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FD0" w:rsidRPr="008C00F6" w:rsidRDefault="004E6EB0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1632643803" w:edGrp="everyone"/>
      <w:r w:rsidR="00185B4E">
        <w:t xml:space="preserve">  </w:t>
      </w:r>
      <w:r w:rsidR="005910EC" w:rsidRPr="005910EC">
        <w:t>Цифровые технологии контроля геометрических форм с применением контрольно-измерительных машин</w:t>
      </w:r>
      <w:r w:rsidR="005910EC">
        <w:t xml:space="preserve"> </w:t>
      </w:r>
      <w:permEnd w:id="1632643803"/>
      <w:r w:rsidRPr="008C00F6">
        <w:rPr>
          <w:b/>
          <w:sz w:val="36"/>
        </w:rPr>
        <w:t>»</w:t>
      </w:r>
    </w:p>
    <w:p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8C00F6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329675790" w:edGrp="everyone"/>
            <w:r>
              <w:t xml:space="preserve">   </w:t>
            </w:r>
            <w:r w:rsidR="004E6EB0" w:rsidRPr="008C00F6">
              <w:rPr>
                <w:b/>
              </w:rPr>
              <w:t>1</w:t>
            </w:r>
            <w:r>
              <w:t xml:space="preserve">   </w:t>
            </w:r>
            <w:permEnd w:id="329675790"/>
          </w:p>
        </w:tc>
      </w:tr>
      <w:tr w:rsidR="004E6EB0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475692354" w:edGrp="everyone"/>
            <w:r>
              <w:t xml:space="preserve">   </w:t>
            </w:r>
            <w:r w:rsidR="00E04C67">
              <w:t>10</w:t>
            </w:r>
            <w:r w:rsidR="00733059">
              <w:rPr>
                <w:b/>
              </w:rPr>
              <w:t>.</w:t>
            </w:r>
            <w:r w:rsidR="00733059">
              <w:t>10</w:t>
            </w:r>
            <w:r w:rsidR="004E6EB0" w:rsidRPr="008C00F6">
              <w:rPr>
                <w:b/>
              </w:rPr>
              <w:t>.</w:t>
            </w:r>
            <w:r w:rsidR="00733059">
              <w:t>2020</w:t>
            </w:r>
            <w:r>
              <w:t xml:space="preserve">   </w:t>
            </w:r>
            <w:permEnd w:id="475692354"/>
          </w:p>
        </w:tc>
      </w:tr>
    </w:tbl>
    <w:p w:rsidR="004E6EB0" w:rsidRPr="008C00F6" w:rsidRDefault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8C00F6" w:rsidRPr="008C00F6" w:rsidTr="00333BC5">
        <w:tc>
          <w:tcPr>
            <w:tcW w:w="532" w:type="dxa"/>
          </w:tcPr>
          <w:p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:rsidR="004E6EB0" w:rsidRPr="00E27211" w:rsidRDefault="00E27211" w:rsidP="0095660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ermStart w:id="1070223453" w:edGrp="everyone"/>
            <w:r w:rsidR="00185B4E">
              <w:t xml:space="preserve">  </w:t>
            </w:r>
            <w:r w:rsidR="00E04C67" w:rsidRPr="00E04C67">
              <w:t>Федеральное государственное бюджетное образовательное учреждение высшего образования "Пензенский государственный университет"</w:t>
            </w:r>
            <w:permEnd w:id="1070223453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33BC5" w:rsidRPr="008C00F6" w:rsidRDefault="00185B4E" w:rsidP="00333BC5">
            <w:pPr>
              <w:rPr>
                <w:b/>
              </w:rPr>
            </w:pPr>
            <w:permStart w:id="1830714472" w:edGrp="everyone"/>
            <w:r>
              <w:t xml:space="preserve">   </w:t>
            </w:r>
            <w:r w:rsidR="00E04C67" w:rsidRPr="00E04C67">
              <w:drawing>
                <wp:inline distT="0" distB="0" distL="0" distR="0" wp14:anchorId="0A21E3E6" wp14:editId="5130A447">
                  <wp:extent cx="970915" cy="923925"/>
                  <wp:effectExtent l="0" t="0" r="635" b="9525"/>
                  <wp:docPr id="1" name="Рисунок 1" descr="C:\Users\User\AppData\Local\Microsoft\Windows\INetCache\Content.Word\LogPGU_simbioz2013 new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C:\Users\User\AppData\Local\Microsoft\Windows\INetCache\Content.Word\LogPGU_simbioz2013 new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ermEnd w:id="1830714472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:rsidR="00333BC5" w:rsidRPr="00E27211" w:rsidRDefault="00185B4E" w:rsidP="00577A9E">
            <w:pPr>
              <w:rPr>
                <w:b/>
                <w:lang w:val="en-US"/>
              </w:rPr>
            </w:pPr>
            <w:permStart w:id="22305580" w:edGrp="everyone"/>
            <w:r>
              <w:t xml:space="preserve">  </w:t>
            </w:r>
            <w:r w:rsidR="00843D22" w:rsidRPr="00843D22">
              <w:t>5837003736</w:t>
            </w:r>
            <w:r>
              <w:t xml:space="preserve"> </w:t>
            </w:r>
            <w:r w:rsidR="00577A9E">
              <w:rPr>
                <w:b/>
                <w:lang w:val="en-US"/>
              </w:rPr>
              <w:t xml:space="preserve">  </w:t>
            </w:r>
            <w:permEnd w:id="22305580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333BC5" w:rsidRPr="00E27211" w:rsidRDefault="00185B4E" w:rsidP="00333BC5">
            <w:pPr>
              <w:rPr>
                <w:b/>
                <w:lang w:val="en-US"/>
              </w:rPr>
            </w:pPr>
            <w:permStart w:id="741348844" w:edGrp="everyone"/>
            <w:r>
              <w:t xml:space="preserve">  </w:t>
            </w:r>
            <w:r w:rsidR="00E04C67" w:rsidRPr="00E04C67">
              <w:t xml:space="preserve">  Нестеров Сергей Александрович</w:t>
            </w:r>
            <w:r w:rsidR="00577A9E">
              <w:rPr>
                <w:b/>
                <w:lang w:val="en-US"/>
              </w:rPr>
              <w:t xml:space="preserve"> </w:t>
            </w:r>
            <w:permEnd w:id="741348844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517237120" w:edGrp="everyone"/>
            <w:r>
              <w:rPr>
                <w:b/>
                <w:lang w:val="en-US"/>
              </w:rPr>
              <w:t xml:space="preserve"> </w:t>
            </w:r>
            <w:r w:rsidR="00733059">
              <w:t xml:space="preserve"> </w:t>
            </w:r>
            <w:r w:rsidR="00E04C67">
              <w:t>доцент</w:t>
            </w:r>
            <w:r w:rsidR="00185B4E">
              <w:t xml:space="preserve">   </w:t>
            </w:r>
            <w:r w:rsidR="00577A9E">
              <w:rPr>
                <w:b/>
                <w:lang w:val="en-US"/>
              </w:rPr>
              <w:t xml:space="preserve"> </w:t>
            </w:r>
            <w:permEnd w:id="517237120"/>
            <w:r w:rsidR="00577A9E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405622616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E04C67" w:rsidRPr="00E04C67">
              <w:t>89272882186</w:t>
            </w:r>
            <w:r w:rsidR="00185B4E"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405622616"/>
            <w:r>
              <w:rPr>
                <w:b/>
                <w:lang w:val="en-US"/>
              </w:rPr>
              <w:t xml:space="preserve"> </w:t>
            </w:r>
          </w:p>
        </w:tc>
      </w:tr>
      <w:tr w:rsidR="00333BC5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1423194758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E04C67" w:rsidRPr="00E04C67">
              <w:t>nesterovs@list.ru</w:t>
            </w:r>
            <w:r w:rsidR="00185B4E"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1423194758"/>
            <w:r>
              <w:rPr>
                <w:b/>
                <w:lang w:val="en-US"/>
              </w:rPr>
              <w:t xml:space="preserve"> </w:t>
            </w:r>
          </w:p>
        </w:tc>
      </w:tr>
    </w:tbl>
    <w:p w:rsidR="004E6EB0" w:rsidRPr="008C00F6" w:rsidRDefault="004E6EB0" w:rsidP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2502"/>
        <w:gridCol w:w="6510"/>
      </w:tblGrid>
      <w:tr w:rsidR="008C00F6" w:rsidRPr="008C00F6" w:rsidTr="00AC2B5A">
        <w:tc>
          <w:tcPr>
            <w:tcW w:w="607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:rsidTr="00AC2B5A">
        <w:tc>
          <w:tcPr>
            <w:tcW w:w="607" w:type="dxa"/>
          </w:tcPr>
          <w:p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D33C60" w:rsidRPr="00E27211" w:rsidRDefault="00185B4E" w:rsidP="00956601">
            <w:pPr>
              <w:rPr>
                <w:b/>
                <w:lang w:val="en-US"/>
              </w:rPr>
            </w:pPr>
            <w:permStart w:id="400100929" w:edGrp="everyone"/>
            <w:r>
              <w:t xml:space="preserve">  </w:t>
            </w:r>
            <w:r w:rsidR="005910EC" w:rsidRPr="005910EC">
              <w:t>Цифровые технологии контроля геометрических форм с применением контрольно-измерительных машин</w:t>
            </w:r>
            <w:r>
              <w:t xml:space="preserve"> </w:t>
            </w:r>
            <w:r w:rsidR="00E27211">
              <w:rPr>
                <w:b/>
                <w:lang w:val="en-US"/>
              </w:rPr>
              <w:t xml:space="preserve">  </w:t>
            </w:r>
            <w:permEnd w:id="400100929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Ссылка  на страницу программы</w:t>
            </w:r>
          </w:p>
        </w:tc>
        <w:permStart w:id="825952684" w:edGrp="everyone"/>
        <w:tc>
          <w:tcPr>
            <w:tcW w:w="5272" w:type="dxa"/>
          </w:tcPr>
          <w:p w:rsidR="00C2642C" w:rsidRPr="00E27211" w:rsidRDefault="00E04C67" w:rsidP="00956601">
            <w:pPr>
              <w:rPr>
                <w:b/>
                <w:lang w:val="en-US"/>
              </w:rPr>
            </w:pPr>
            <w:r w:rsidRPr="00E04C67">
              <w:fldChar w:fldCharType="begin"/>
            </w:r>
            <w:r w:rsidRPr="00E04C67">
              <w:instrText xml:space="preserve"> HYPERLINK "https://lk.pnzgu.ru/opop/spec/4255" </w:instrText>
            </w:r>
            <w:r w:rsidRPr="00E04C67">
              <w:fldChar w:fldCharType="separate"/>
            </w:r>
            <w:r w:rsidRPr="00E04C67">
              <w:rPr>
                <w:rStyle w:val="ac"/>
              </w:rPr>
              <w:t>https://lk.pnzgu.ru/opop/spec/4255</w:t>
            </w:r>
            <w:r w:rsidRPr="00E04C67">
              <w:fldChar w:fldCharType="end"/>
            </w:r>
            <w:bookmarkStart w:id="0" w:name="_GoBack"/>
            <w:bookmarkEnd w:id="0"/>
            <w:r w:rsidR="00185B4E">
              <w:t xml:space="preserve"> </w:t>
            </w:r>
            <w:r w:rsidR="00E27211">
              <w:rPr>
                <w:b/>
                <w:lang w:val="en-US"/>
              </w:rPr>
              <w:t xml:space="preserve"> </w:t>
            </w:r>
            <w:permEnd w:id="825952684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BB655C" w:rsidRPr="008C00F6" w:rsidTr="00AC2B5A">
        <w:tc>
          <w:tcPr>
            <w:tcW w:w="607" w:type="dxa"/>
          </w:tcPr>
          <w:p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:rsidR="00BB655C" w:rsidRDefault="00BB655C" w:rsidP="00BB655C">
            <w:r>
              <w:t>Онлайн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C2642C" w:rsidP="00956601">
            <w:permStart w:id="100161528" w:edGrp="everyone"/>
            <w:permEnd w:id="100161528"/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C2642C" w:rsidRPr="00CB72F5" w:rsidRDefault="00185B4E" w:rsidP="00956601">
            <w:permStart w:id="1502814115" w:edGrp="everyone"/>
            <w:r>
              <w:t xml:space="preserve">  </w:t>
            </w:r>
            <w:r w:rsidR="00733059">
              <w:t>Да</w:t>
            </w:r>
            <w:r>
              <w:t xml:space="preserve"> </w:t>
            </w:r>
            <w:r w:rsidR="00E27211" w:rsidRPr="00CB72F5">
              <w:t xml:space="preserve">  </w:t>
            </w:r>
            <w:permEnd w:id="1502814115"/>
            <w:r w:rsidR="00E27211" w:rsidRPr="00CB72F5"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4E6EB0" w:rsidRPr="008C00F6" w:rsidRDefault="002F7DAD" w:rsidP="00AC2B5A">
            <w:r w:rsidRPr="008C00F6">
              <w:lastRenderedPageBreak/>
              <w:t>2</w:t>
            </w:r>
            <w:r w:rsidR="004E6EB0" w:rsidRPr="008C00F6">
              <w:t>.</w:t>
            </w:r>
            <w:r w:rsidR="00AC2B5A" w:rsidRPr="008C00F6">
              <w:t>4</w:t>
            </w:r>
          </w:p>
        </w:tc>
        <w:tc>
          <w:tcPr>
            <w:tcW w:w="3466" w:type="dxa"/>
          </w:tcPr>
          <w:p w:rsidR="004E6EB0" w:rsidRPr="008C00F6" w:rsidRDefault="002F7DAD" w:rsidP="00956601">
            <w:r w:rsidRPr="008C00F6">
              <w:t>Уровень сложности</w:t>
            </w:r>
          </w:p>
        </w:tc>
        <w:tc>
          <w:tcPr>
            <w:tcW w:w="5272" w:type="dxa"/>
          </w:tcPr>
          <w:p w:rsidR="004E6EB0" w:rsidRPr="008C00F6" w:rsidRDefault="00185B4E" w:rsidP="00956601">
            <w:permStart w:id="1499278881" w:edGrp="everyone"/>
            <w:r>
              <w:t xml:space="preserve">   </w:t>
            </w:r>
            <w:r w:rsidR="002F7DAD" w:rsidRPr="008C00F6">
              <w:t>Базовый</w:t>
            </w:r>
            <w:r>
              <w:t xml:space="preserve">   </w:t>
            </w:r>
            <w:permEnd w:id="1499278881"/>
          </w:p>
        </w:tc>
      </w:tr>
      <w:tr w:rsidR="00E27211" w:rsidRPr="008C00F6" w:rsidTr="00956601">
        <w:tc>
          <w:tcPr>
            <w:tcW w:w="607" w:type="dxa"/>
          </w:tcPr>
          <w:p w:rsidR="00E27211" w:rsidRPr="008C00F6" w:rsidRDefault="00E27211" w:rsidP="00AC2B5A">
            <w:r w:rsidRPr="008C00F6">
              <w:t>2.5</w:t>
            </w:r>
          </w:p>
        </w:tc>
        <w:tc>
          <w:tcPr>
            <w:tcW w:w="3466" w:type="dxa"/>
          </w:tcPr>
          <w:p w:rsidR="00E27211" w:rsidRPr="008C00F6" w:rsidRDefault="00E27211" w:rsidP="00956601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E27211" w:rsidRPr="00E27211" w:rsidRDefault="00577A9E" w:rsidP="004A3330">
            <w:pPr>
              <w:rPr>
                <w:b/>
                <w:lang w:val="en-US"/>
              </w:rPr>
            </w:pPr>
            <w:permStart w:id="1281101542" w:edGrp="everyone"/>
            <w:r>
              <w:t xml:space="preserve"> </w:t>
            </w:r>
            <w:r w:rsidR="00185B4E">
              <w:t xml:space="preserve"> </w:t>
            </w:r>
            <w:r w:rsidR="00E27211">
              <w:rPr>
                <w:b/>
                <w:lang w:val="en-US"/>
              </w:rPr>
              <w:t>72</w:t>
            </w:r>
            <w:r w:rsidR="00185B4E">
              <w:t xml:space="preserve"> </w:t>
            </w:r>
            <w:r>
              <w:t xml:space="preserve">  </w:t>
            </w:r>
            <w:permEnd w:id="1281101542"/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C2642C" w:rsidP="00956601"/>
        </w:tc>
        <w:tc>
          <w:tcPr>
            <w:tcW w:w="3466" w:type="dxa"/>
          </w:tcPr>
          <w:p w:rsidR="00C2642C" w:rsidRPr="008C00F6" w:rsidRDefault="00C2642C" w:rsidP="00956601">
            <w:r w:rsidRPr="008C00F6"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  <w:r w:rsidR="006676DC" w:rsidRPr="008C00F6">
              <w:t xml:space="preserve"> (кол-во академических часов)</w:t>
            </w:r>
          </w:p>
        </w:tc>
        <w:tc>
          <w:tcPr>
            <w:tcW w:w="5272" w:type="dxa"/>
          </w:tcPr>
          <w:p w:rsidR="00C2642C" w:rsidRPr="00CB72F5" w:rsidRDefault="00E27211" w:rsidP="00956601">
            <w:permStart w:id="782250952" w:edGrp="everyone"/>
            <w:r w:rsidRPr="00CB72F5">
              <w:t xml:space="preserve"> </w:t>
            </w:r>
            <w:r w:rsidR="005910EC">
              <w:t>44</w:t>
            </w:r>
            <w:r w:rsidR="00185B4E">
              <w:t xml:space="preserve">   </w:t>
            </w:r>
            <w:r w:rsidRPr="00CB72F5">
              <w:t xml:space="preserve"> </w:t>
            </w:r>
            <w:permEnd w:id="782250952"/>
            <w:r w:rsidRPr="00CB72F5"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4E6EB0" w:rsidRPr="008C00F6" w:rsidRDefault="002F7DAD" w:rsidP="00AC2B5A">
            <w:r w:rsidRPr="008C00F6">
              <w:t>2</w:t>
            </w:r>
            <w:r w:rsidR="004E6EB0" w:rsidRPr="008C00F6">
              <w:t>.</w:t>
            </w:r>
            <w:r w:rsidR="00AC2B5A" w:rsidRPr="008C00F6">
              <w:t>6</w:t>
            </w:r>
          </w:p>
        </w:tc>
        <w:tc>
          <w:tcPr>
            <w:tcW w:w="3466" w:type="dxa"/>
          </w:tcPr>
          <w:p w:rsidR="004E6EB0" w:rsidRPr="008C00F6" w:rsidRDefault="002F7DAD" w:rsidP="00C2642C">
            <w:r w:rsidRPr="008C00F6">
              <w:t xml:space="preserve">Стоимость </w:t>
            </w:r>
            <w:r w:rsidR="00C2642C" w:rsidRPr="008C00F6">
              <w:t>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733059" w:rsidRDefault="00E27211" w:rsidP="00956601">
            <w:permStart w:id="803955672" w:edGrp="everyone"/>
            <w:r w:rsidRPr="00CB72F5">
              <w:rPr>
                <w:b/>
              </w:rPr>
              <w:t xml:space="preserve"> </w:t>
            </w:r>
            <w:r w:rsidR="00185B4E">
              <w:t xml:space="preserve"> </w:t>
            </w:r>
            <w:r w:rsidR="00733059">
              <w:t xml:space="preserve">30 000 </w:t>
            </w:r>
            <w:proofErr w:type="spellStart"/>
            <w:r w:rsidR="00733059">
              <w:t>руб</w:t>
            </w:r>
            <w:proofErr w:type="spellEnd"/>
          </w:p>
          <w:p w:rsidR="00733059" w:rsidRDefault="00733059" w:rsidP="00956601">
            <w:r>
              <w:t>Ссылки на аналоги:</w:t>
            </w:r>
          </w:p>
          <w:p w:rsidR="004B782A" w:rsidRDefault="004B782A" w:rsidP="00956601"/>
          <w:p w:rsidR="00733059" w:rsidRPr="00733059" w:rsidRDefault="00733059" w:rsidP="00733059">
            <w:r>
              <w:t xml:space="preserve">1. </w:t>
            </w:r>
            <w:r w:rsidRPr="00733059">
              <w:t>Организация работы отдела технического контроля 42 000 рублей</w:t>
            </w:r>
          </w:p>
          <w:p w:rsidR="00733059" w:rsidRDefault="00733059" w:rsidP="00733059">
            <w:r w:rsidRPr="00733059">
              <w:t>https://www.cntiprogress.ru/seminarsforcolumn/38737.aspx?from=prevviewed</w:t>
            </w:r>
          </w:p>
          <w:p w:rsidR="005910EC" w:rsidRPr="005910EC" w:rsidRDefault="00733059" w:rsidP="005910EC">
            <w:r>
              <w:t>2.</w:t>
            </w:r>
            <w:r w:rsidR="005910EC">
              <w:t xml:space="preserve"> </w:t>
            </w:r>
            <w:r w:rsidR="005910EC" w:rsidRPr="005910EC">
              <w:t>Современные технологии и оборудование металлообрабатывающего производства 38 500 рублей</w:t>
            </w:r>
          </w:p>
          <w:p w:rsidR="00733059" w:rsidRDefault="005910EC" w:rsidP="005910EC">
            <w:r w:rsidRPr="005910EC">
              <w:t>https://www.cntiprogress.ru/seminarsforcolumn/37275.aspx</w:t>
            </w:r>
          </w:p>
          <w:p w:rsidR="004E6EB0" w:rsidRPr="00CB72F5" w:rsidRDefault="00733059" w:rsidP="00956601">
            <w:pPr>
              <w:rPr>
                <w:b/>
              </w:rPr>
            </w:pPr>
            <w:r>
              <w:t>3</w:t>
            </w:r>
            <w:r w:rsidR="005910EC">
              <w:t xml:space="preserve"> </w:t>
            </w:r>
            <w:r w:rsidR="005910EC" w:rsidRPr="005910EC">
              <w:t>Метрологическая экспертиза технической документации</w:t>
            </w:r>
            <w:r w:rsidR="005910EC">
              <w:t>. 43900 р.</w:t>
            </w:r>
            <w:r>
              <w:t>.</w:t>
            </w:r>
            <w:r w:rsidR="005910EC">
              <w:t xml:space="preserve"> </w:t>
            </w:r>
            <w:hyperlink r:id="rId10" w:history="1">
              <w:r w:rsidR="005910EC" w:rsidRPr="00FB36AB">
                <w:rPr>
                  <w:rStyle w:val="ac"/>
                </w:rPr>
                <w:t>https://www.fcaudit.ru/training/all/metrologicheskaya-ekspertiza-tekhnicheskoy-dokumentatsii-kurs-v-spb/</w:t>
              </w:r>
            </w:hyperlink>
            <w:r w:rsidR="005910EC">
              <w:t xml:space="preserve"> </w:t>
            </w:r>
            <w:r w:rsidR="00185B4E">
              <w:t xml:space="preserve">  </w:t>
            </w:r>
            <w:r w:rsidR="00E27211" w:rsidRPr="00CB72F5">
              <w:rPr>
                <w:b/>
              </w:rPr>
              <w:t xml:space="preserve"> </w:t>
            </w:r>
            <w:permEnd w:id="803955672"/>
            <w:r w:rsidR="00E27211"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D33C60" w:rsidP="00956601">
            <w:r w:rsidRPr="008C00F6">
              <w:t>2.7</w:t>
            </w:r>
          </w:p>
        </w:tc>
        <w:tc>
          <w:tcPr>
            <w:tcW w:w="3466" w:type="dxa"/>
          </w:tcPr>
          <w:p w:rsidR="002F7DAD" w:rsidRPr="008C00F6" w:rsidRDefault="002F7DAD" w:rsidP="00956601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2F7DAD" w:rsidRPr="00CB72F5" w:rsidRDefault="00E27211" w:rsidP="00956601">
            <w:pPr>
              <w:rPr>
                <w:b/>
              </w:rPr>
            </w:pPr>
            <w:permStart w:id="2110652732" w:edGrp="everyone"/>
            <w:r w:rsidRPr="00CB72F5">
              <w:rPr>
                <w:b/>
              </w:rPr>
              <w:t xml:space="preserve"> </w:t>
            </w:r>
            <w:r w:rsidR="00733059">
              <w:t>5</w:t>
            </w:r>
            <w:r w:rsidR="00185B4E">
              <w:t xml:space="preserve">   </w:t>
            </w:r>
            <w:r w:rsidRPr="00CB72F5">
              <w:rPr>
                <w:b/>
              </w:rPr>
              <w:t xml:space="preserve"> </w:t>
            </w:r>
            <w:permEnd w:id="2110652732"/>
            <w:r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D33C60" w:rsidP="00956601">
            <w:r w:rsidRPr="008C00F6">
              <w:t>2.8</w:t>
            </w:r>
          </w:p>
        </w:tc>
        <w:tc>
          <w:tcPr>
            <w:tcW w:w="3466" w:type="dxa"/>
          </w:tcPr>
          <w:p w:rsidR="002F7DAD" w:rsidRPr="008C00F6" w:rsidRDefault="002F7DAD" w:rsidP="00956601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2F7DAD" w:rsidRPr="00CB72F5" w:rsidRDefault="00185B4E" w:rsidP="00956601">
            <w:pPr>
              <w:rPr>
                <w:b/>
              </w:rPr>
            </w:pPr>
            <w:permStart w:id="389684756" w:edGrp="everyone"/>
            <w:r>
              <w:t xml:space="preserve">  </w:t>
            </w:r>
            <w:r w:rsidR="00733059">
              <w:t>1</w:t>
            </w:r>
            <w:r w:rsidR="004B782A">
              <w:t>0</w:t>
            </w:r>
            <w:r>
              <w:t xml:space="preserve"> </w:t>
            </w:r>
            <w:r w:rsidR="00E27211" w:rsidRPr="00CB72F5">
              <w:rPr>
                <w:b/>
              </w:rPr>
              <w:t xml:space="preserve">  </w:t>
            </w:r>
            <w:permEnd w:id="389684756"/>
            <w:r w:rsidR="00E27211"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A406A2" w:rsidP="00956601">
            <w:r w:rsidRPr="008C00F6">
              <w:t>2.9</w:t>
            </w:r>
          </w:p>
        </w:tc>
        <w:tc>
          <w:tcPr>
            <w:tcW w:w="3466" w:type="dxa"/>
          </w:tcPr>
          <w:p w:rsidR="002F7DAD" w:rsidRPr="008C00F6" w:rsidRDefault="00A406A2" w:rsidP="00A406A2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2F7DAD" w:rsidRPr="008C00F6" w:rsidRDefault="00185B4E" w:rsidP="00956601">
            <w:permStart w:id="2037007283" w:edGrp="everyone"/>
            <w:r>
              <w:t xml:space="preserve">   </w:t>
            </w:r>
            <w:r w:rsidR="00A406A2" w:rsidRPr="008C00F6">
              <w:t>При наличии</w:t>
            </w:r>
            <w:r>
              <w:t xml:space="preserve">   </w:t>
            </w:r>
            <w:permEnd w:id="2037007283"/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AC2B5A" w:rsidP="00956601">
            <w:r w:rsidRPr="008C00F6">
              <w:t>2.10</w:t>
            </w:r>
          </w:p>
        </w:tc>
        <w:tc>
          <w:tcPr>
            <w:tcW w:w="3466" w:type="dxa"/>
          </w:tcPr>
          <w:p w:rsidR="002F7DAD" w:rsidRPr="008C00F6" w:rsidRDefault="00086627" w:rsidP="00956601">
            <w:r w:rsidRPr="008C00F6">
              <w:t>Формы аттестации</w:t>
            </w:r>
          </w:p>
        </w:tc>
        <w:tc>
          <w:tcPr>
            <w:tcW w:w="5272" w:type="dxa"/>
          </w:tcPr>
          <w:p w:rsidR="002F7DAD" w:rsidRPr="00E27211" w:rsidRDefault="00E27211" w:rsidP="00956601">
            <w:pPr>
              <w:rPr>
                <w:b/>
                <w:lang w:val="en-US"/>
              </w:rPr>
            </w:pPr>
            <w:permStart w:id="1792814118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733059">
              <w:t>зачет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1792814118"/>
            <w:r>
              <w:rPr>
                <w:b/>
                <w:lang w:val="en-US"/>
              </w:rPr>
              <w:t xml:space="preserve"> </w:t>
            </w:r>
          </w:p>
        </w:tc>
      </w:tr>
      <w:tr w:rsidR="00A406A2" w:rsidRPr="008C00F6" w:rsidTr="00AC2B5A">
        <w:tc>
          <w:tcPr>
            <w:tcW w:w="607" w:type="dxa"/>
          </w:tcPr>
          <w:p w:rsidR="00A406A2" w:rsidRPr="008C00F6" w:rsidRDefault="00A406A2" w:rsidP="00956601">
            <w:permStart w:id="794509186" w:edGrp="everyone" w:colFirst="2" w:colLast="2"/>
          </w:p>
        </w:tc>
        <w:tc>
          <w:tcPr>
            <w:tcW w:w="3466" w:type="dxa"/>
          </w:tcPr>
          <w:p w:rsidR="00A406A2" w:rsidRPr="008C00F6" w:rsidRDefault="00086627" w:rsidP="00086627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A406A2" w:rsidRPr="008C00F6" w:rsidRDefault="00185B4E" w:rsidP="00956601">
            <w:r>
              <w:t xml:space="preserve">   </w:t>
            </w:r>
            <w:r w:rsidR="00733059" w:rsidRPr="00733059">
              <w:rPr>
                <w:rFonts w:ascii="Calibri" w:eastAsia="Calibri" w:hAnsi="Calibri" w:cs="Times New Roman"/>
              </w:rPr>
              <w:t>Критическое мышление в цифровой среде</w:t>
            </w:r>
          </w:p>
        </w:tc>
      </w:tr>
      <w:permEnd w:id="794509186"/>
    </w:tbl>
    <w:p w:rsidR="004E6EB0" w:rsidRPr="008C00F6" w:rsidRDefault="004E6EB0" w:rsidP="004E6EB0">
      <w:pPr>
        <w:rPr>
          <w:b/>
        </w:rPr>
      </w:pPr>
    </w:p>
    <w:p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8D6B21" w:rsidRPr="008C00F6" w:rsidRDefault="008D6B21" w:rsidP="008D6B21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8D6B21" w:rsidRPr="008C00F6" w:rsidRDefault="008D6B21" w:rsidP="008D6B21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8D6B21" w:rsidRDefault="008D6B21" w:rsidP="008D6B21">
      <w:pPr>
        <w:pStyle w:val="a4"/>
      </w:pPr>
      <w:r w:rsidRPr="008C00F6">
        <w:t>Ограничение по размеру: не менее 1000 символов</w:t>
      </w:r>
      <w:r w:rsidR="00A40FBC" w:rsidRPr="008C00F6">
        <w:t xml:space="preserve"> -?</w:t>
      </w:r>
    </w:p>
    <w:p w:rsidR="004B782A" w:rsidRPr="004B782A" w:rsidRDefault="000D7009" w:rsidP="004B782A">
      <w:permStart w:id="198276417" w:edGrp="everyone"/>
      <w:r w:rsidRPr="00CB72F5">
        <w:t xml:space="preserve"> </w:t>
      </w:r>
      <w:r w:rsidR="004B782A" w:rsidRPr="004B782A">
        <w:t>Дисциплина ««Цифровые технологии контроля геометрических форм с применением контрольно-измерительных машин»» направлена на формирование следующих профессиональных компетенций:</w:t>
      </w:r>
    </w:p>
    <w:p w:rsidR="004B782A" w:rsidRPr="004B782A" w:rsidRDefault="004B782A" w:rsidP="004B782A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19"/>
        <w:gridCol w:w="7552"/>
      </w:tblGrid>
      <w:tr w:rsidR="004B782A" w:rsidRPr="009172B6" w:rsidTr="007A3F2F">
        <w:trPr>
          <w:jc w:val="center"/>
        </w:trPr>
        <w:tc>
          <w:tcPr>
            <w:tcW w:w="959" w:type="dxa"/>
            <w:vAlign w:val="center"/>
          </w:tcPr>
          <w:p w:rsidR="004B782A" w:rsidRPr="004B782A" w:rsidRDefault="004B782A" w:rsidP="004B782A"/>
        </w:tc>
        <w:tc>
          <w:tcPr>
            <w:tcW w:w="8895" w:type="dxa"/>
            <w:vAlign w:val="center"/>
          </w:tcPr>
          <w:p w:rsidR="004B782A" w:rsidRPr="004B782A" w:rsidRDefault="004B782A" w:rsidP="004B782A"/>
        </w:tc>
      </w:tr>
      <w:tr w:rsidR="004B782A" w:rsidRPr="009172B6" w:rsidTr="007A3F2F">
        <w:trPr>
          <w:jc w:val="center"/>
        </w:trPr>
        <w:tc>
          <w:tcPr>
            <w:tcW w:w="959" w:type="dxa"/>
            <w:vAlign w:val="center"/>
          </w:tcPr>
          <w:p w:rsidR="004B782A" w:rsidRPr="004B782A" w:rsidRDefault="004B782A" w:rsidP="004B782A">
            <w:r w:rsidRPr="004B782A">
              <w:t>Профессиональная компетенция</w:t>
            </w:r>
          </w:p>
        </w:tc>
        <w:tc>
          <w:tcPr>
            <w:tcW w:w="8895" w:type="dxa"/>
            <w:vAlign w:val="center"/>
          </w:tcPr>
          <w:p w:rsidR="004B782A" w:rsidRPr="004B782A" w:rsidRDefault="004B782A" w:rsidP="004B782A">
            <w:r w:rsidRPr="004B782A">
              <w:t>«Критический анализ в цифровой среде и способность использовать современные информационные технологии, прикладные программные средства при решении задач профессиональной деятельности в области  контроля геометрических форм изделий машиностроения»</w:t>
            </w:r>
          </w:p>
        </w:tc>
      </w:tr>
    </w:tbl>
    <w:p w:rsidR="004B782A" w:rsidRPr="004B782A" w:rsidRDefault="004B782A" w:rsidP="004B782A"/>
    <w:p w:rsidR="004B782A" w:rsidRPr="004B782A" w:rsidRDefault="004B782A" w:rsidP="004B782A">
      <w:proofErr w:type="gramStart"/>
      <w:r w:rsidRPr="004B782A">
        <w:t>Дисциплина «Цифровые технологии контроля геометрических форм с применением контрольно-измерительных машин» изучается на курсах повышения квалификация как отдельное самостоятельной направление подготовки и опирается на компетенции цифровой грамотности:</w:t>
      </w:r>
      <w:proofErr w:type="gramEnd"/>
      <w:r w:rsidRPr="004B782A">
        <w:t xml:space="preserve"> Критическое мышление в цифровой среде. (Компетенция предполагает способность человека проводить оценку информации, ее достоверность, строить логические умозаключения на основании поступающих информации и данных).</w:t>
      </w:r>
    </w:p>
    <w:p w:rsidR="004B782A" w:rsidRPr="004B782A" w:rsidRDefault="004B782A" w:rsidP="004B782A">
      <w:r w:rsidRPr="004B782A">
        <w:t>Целью освоения учебной дисциплины является формирование у слушателей способности использовать прикладные программные средства при решении практических задач профессиональной деятельности, научить слушателей на практике приемам и процедурам проведения измерений на приборах с программным обеспечением. Задачей изучения программы «Цифровые технологии контроля геометрических форм с применением контрольно-измерительных машин» является освоение слушателями методов, инструментов, приемов и способов работы в прикладных программных средствах при контроле качества изделий машиностроительного профиля</w:t>
      </w:r>
      <w:proofErr w:type="gramStart"/>
      <w:r w:rsidRPr="004B782A">
        <w:t>..</w:t>
      </w:r>
      <w:proofErr w:type="gramEnd"/>
    </w:p>
    <w:p w:rsidR="004B782A" w:rsidRPr="004B782A" w:rsidRDefault="004B782A" w:rsidP="004B782A">
      <w:r w:rsidRPr="004B782A">
        <w:lastRenderedPageBreak/>
        <w:t xml:space="preserve">В результате изучения </w:t>
      </w:r>
      <w:r w:rsidR="0079128E">
        <w:t>слушатель</w:t>
      </w:r>
      <w:r w:rsidRPr="004B782A">
        <w:t xml:space="preserve"> должен обладать следующими навыками:</w:t>
      </w:r>
    </w:p>
    <w:p w:rsidR="004B782A" w:rsidRPr="004B782A" w:rsidRDefault="004B782A" w:rsidP="004B782A">
      <w:r w:rsidRPr="004B782A">
        <w:t>Знать:  установленные формы для заполнения документации по контролю качества изделий машиностроительного профиля;  методики, рекомендации и инструкции проведения стандартных испытаний и измерений свойств и технологических показателей материалов и готовых машиностроительных изделий; нормативные документы и программные средства для проектирования изделий и их эксплуатации.</w:t>
      </w:r>
    </w:p>
    <w:p w:rsidR="004B782A" w:rsidRPr="004B782A" w:rsidRDefault="004B782A" w:rsidP="004B782A">
      <w:pPr>
        <w:pStyle w:val="a4"/>
      </w:pPr>
      <w:r w:rsidRPr="004B782A">
        <w:t>Уметь: использовать методики, рекомендации и инструкции проведения измерений  с применением средств вычислительной техники.</w:t>
      </w:r>
    </w:p>
    <w:p w:rsidR="004B782A" w:rsidRPr="004B782A" w:rsidRDefault="004B782A" w:rsidP="004B782A">
      <w:pPr>
        <w:pStyle w:val="a4"/>
      </w:pPr>
      <w:r w:rsidRPr="004B782A">
        <w:t>Владеть: навыками работы с прикладными программами для решения практических задач по испытаниям, измерениям, проектированию и эксплуатации.</w:t>
      </w:r>
    </w:p>
    <w:p w:rsidR="004B782A" w:rsidRPr="004B782A" w:rsidRDefault="004B782A" w:rsidP="004B782A">
      <w:pPr>
        <w:pStyle w:val="a4"/>
      </w:pPr>
      <w:r w:rsidRPr="004B782A">
        <w:t>Курс построен на современной фундаментальной и периодической литературе по компьютерному контролю качества изделий машиностроительного профиля, анализе практических ситуаций и дискуссий на заданные темы, практической работе с программным обеспечением.</w:t>
      </w:r>
    </w:p>
    <w:p w:rsidR="004B782A" w:rsidRPr="004B782A" w:rsidRDefault="004B782A" w:rsidP="004B782A">
      <w:pPr>
        <w:pStyle w:val="a4"/>
      </w:pPr>
      <w:r w:rsidRPr="004B782A">
        <w:t>При изучении дисциплины «Компьютерные измерительные системы в машиностроении» предусматриваются занятия в дистанционном формате:</w:t>
      </w:r>
    </w:p>
    <w:p w:rsidR="004B782A" w:rsidRPr="004B782A" w:rsidRDefault="004B782A" w:rsidP="004B782A">
      <w:pPr>
        <w:pStyle w:val="a4"/>
      </w:pPr>
      <w:r w:rsidRPr="004B782A">
        <w:t>лекционные занятия в активной и интерактивной форме;</w:t>
      </w:r>
    </w:p>
    <w:p w:rsidR="004B782A" w:rsidRPr="004B782A" w:rsidRDefault="004B782A" w:rsidP="004B782A">
      <w:pPr>
        <w:pStyle w:val="a4"/>
      </w:pPr>
      <w:r w:rsidRPr="004B782A">
        <w:t>практические работы в форме работы с программным обеспечением в дистанционном формате;</w:t>
      </w:r>
    </w:p>
    <w:p w:rsidR="004B782A" w:rsidRPr="004B782A" w:rsidRDefault="004B782A" w:rsidP="004B782A">
      <w:pPr>
        <w:pStyle w:val="a4"/>
      </w:pPr>
      <w:r w:rsidRPr="004B782A">
        <w:t xml:space="preserve">самостоятельная подготовка к итоговой аттестации на основе работы с основной и дополнительной литературой, привлечением </w:t>
      </w:r>
      <w:proofErr w:type="gramStart"/>
      <w:r w:rsidRPr="004B782A">
        <w:t>интернет-источников</w:t>
      </w:r>
      <w:proofErr w:type="gramEnd"/>
      <w:r w:rsidRPr="004B782A">
        <w:t>;</w:t>
      </w:r>
    </w:p>
    <w:p w:rsidR="004B782A" w:rsidRPr="004B782A" w:rsidRDefault="004B782A" w:rsidP="004B782A">
      <w:pPr>
        <w:pStyle w:val="a4"/>
      </w:pPr>
      <w:r w:rsidRPr="004B782A">
        <w:t>зачет.</w:t>
      </w:r>
    </w:p>
    <w:p w:rsidR="000D7009" w:rsidRPr="00CB72F5" w:rsidRDefault="004B782A" w:rsidP="008D6B21">
      <w:pPr>
        <w:pStyle w:val="a4"/>
      </w:pPr>
      <w:r w:rsidRPr="004B782A">
        <w:t>Всего часов 72, в том числе: лекции – 16 часов, практические работы – 20 часов, самостоятельная работа – 34 часа. Два часа выделяется на промежуточную аттестацию в форме зачета.</w:t>
      </w:r>
      <w:r w:rsidR="000D7009" w:rsidRPr="00CB72F5">
        <w:t xml:space="preserve">  </w:t>
      </w:r>
      <w:permEnd w:id="198276417"/>
      <w:r w:rsidR="000D7009" w:rsidRPr="00CB72F5">
        <w:t xml:space="preserve">     </w:t>
      </w:r>
    </w:p>
    <w:p w:rsidR="001535C5" w:rsidRPr="008C00F6" w:rsidRDefault="001535C5">
      <w:r w:rsidRPr="008C00F6">
        <w:br w:type="page"/>
      </w:r>
    </w:p>
    <w:p w:rsidR="00762466" w:rsidRPr="008C00F6" w:rsidRDefault="001535C5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1535C5" w:rsidRPr="008C00F6" w:rsidRDefault="001535C5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  <w:r w:rsidRPr="008C00F6">
        <w:t>Титульный лист программы</w:t>
      </w:r>
    </w:p>
    <w:p w:rsidR="00471B14" w:rsidRPr="008C00F6" w:rsidRDefault="00471B14" w:rsidP="001535C5">
      <w:pPr>
        <w:pStyle w:val="a4"/>
        <w:jc w:val="center"/>
      </w:pPr>
    </w:p>
    <w:p w:rsidR="00F04571" w:rsidRPr="008C00F6" w:rsidRDefault="00471B14" w:rsidP="00F04571">
      <w:pPr>
        <w:pStyle w:val="a4"/>
        <w:jc w:val="center"/>
      </w:pPr>
      <w:r w:rsidRPr="008C00F6">
        <w:t>Название организации</w:t>
      </w:r>
    </w:p>
    <w:p w:rsidR="00F04571" w:rsidRPr="008C00F6" w:rsidRDefault="00F04571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4B782A" w:rsidRDefault="000D7009" w:rsidP="00F04571">
      <w:pPr>
        <w:jc w:val="center"/>
        <w:rPr>
          <w:rStyle w:val="ad"/>
        </w:rPr>
      </w:pPr>
      <w:r>
        <w:t>«</w:t>
      </w:r>
      <w:permStart w:id="1327266118" w:edGrp="everyone"/>
      <w:r w:rsidR="004B782A" w:rsidRPr="004B782A">
        <w:rPr>
          <w:rStyle w:val="ad"/>
        </w:rPr>
        <w:t>Федеральное государственное бюджетное образовательное учреждение высшего образования «Пензенский государственный университет»</w:t>
      </w:r>
    </w:p>
    <w:p w:rsidR="004B782A" w:rsidRDefault="004B782A" w:rsidP="00F04571">
      <w:pPr>
        <w:jc w:val="center"/>
        <w:rPr>
          <w:rStyle w:val="ad"/>
        </w:rPr>
      </w:pPr>
    </w:p>
    <w:p w:rsidR="00F04571" w:rsidRPr="008C00F6" w:rsidRDefault="004B782A" w:rsidP="00F04571">
      <w:pPr>
        <w:jc w:val="center"/>
      </w:pPr>
      <w:r w:rsidRPr="004B782A">
        <w:t>Цифровые технологии контроля геометрических форм с применением контрольно-измерительных машин</w:t>
      </w:r>
      <w:r w:rsidR="00C313D3">
        <w:t xml:space="preserve"> </w:t>
      </w:r>
      <w:r w:rsidR="000D7009">
        <w:t xml:space="preserve">  </w:t>
      </w:r>
      <w:permEnd w:id="1327266118"/>
      <w:r w:rsidR="00F04571" w:rsidRPr="008C00F6">
        <w:t>»</w:t>
      </w:r>
    </w:p>
    <w:p w:rsidR="00F04571" w:rsidRPr="000D7009" w:rsidRDefault="000D7009" w:rsidP="00F04571">
      <w:pPr>
        <w:jc w:val="center"/>
      </w:pPr>
      <w:permStart w:id="499521557" w:edGrp="everyone"/>
      <w:r>
        <w:t xml:space="preserve">   </w:t>
      </w:r>
      <w:r w:rsidR="004B782A">
        <w:t>72</w:t>
      </w:r>
      <w:r>
        <w:t xml:space="preserve">     </w:t>
      </w:r>
      <w:permEnd w:id="499521557"/>
      <w:r>
        <w:t xml:space="preserve"> </w:t>
      </w:r>
      <w:r w:rsidR="00F04571" w:rsidRPr="008C00F6">
        <w:t xml:space="preserve"> ч</w:t>
      </w:r>
      <w:r>
        <w:t>ас.</w:t>
      </w:r>
    </w:p>
    <w:p w:rsidR="0080491E" w:rsidRPr="008C00F6" w:rsidRDefault="0080491E">
      <w:r w:rsidRPr="008C00F6">
        <w:br w:type="page"/>
      </w:r>
    </w:p>
    <w:p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:rsidR="008D6B21" w:rsidRPr="008C00F6" w:rsidRDefault="00D81B71" w:rsidP="008D6B21">
      <w:pPr>
        <w:pStyle w:val="a4"/>
      </w:pPr>
      <w:permStart w:id="1097164194" w:edGrp="everyone"/>
      <w:r>
        <w:t xml:space="preserve"> </w:t>
      </w:r>
      <w:r w:rsidR="004B782A">
        <w:t xml:space="preserve">Целью </w:t>
      </w:r>
      <w:r w:rsidR="004B782A" w:rsidRPr="004B782A">
        <w:t>освоения учебной дисциплины «Цифровые технологии контроля геометрических форм с применением контрольно-измерительных машин</w:t>
      </w:r>
      <w:r w:rsidR="004B782A">
        <w:t xml:space="preserve"> </w:t>
      </w:r>
      <w:r w:rsidR="004B782A" w:rsidRPr="004B782A">
        <w:t>» является формирование у слушателей способности использовать прикладные программные средства при решении практических задач профессиональной деятельности, научить слушателей на практике приемам и процедурам проведения измерений на приборах с программным обеспечением.</w:t>
      </w:r>
      <w:permEnd w:id="1097164194"/>
    </w:p>
    <w:p w:rsidR="008D6B21" w:rsidRPr="008C00F6" w:rsidRDefault="008D6B21" w:rsidP="008D6B21">
      <w:pPr>
        <w:pStyle w:val="a4"/>
        <w:ind w:left="360"/>
        <w:rPr>
          <w:b/>
        </w:rPr>
      </w:pPr>
    </w:p>
    <w:p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:rsidR="005045AA" w:rsidRPr="008C00F6" w:rsidRDefault="00223B62" w:rsidP="00223B62">
      <w:pPr>
        <w:ind w:left="284"/>
      </w:pPr>
      <w:r w:rsidRPr="008C00F6">
        <w:t>2.1.</w:t>
      </w:r>
      <w:r w:rsidR="005045AA" w:rsidRPr="008C00F6">
        <w:t>Знание (осведомленность в областях)</w:t>
      </w:r>
    </w:p>
    <w:p w:rsidR="005045AA" w:rsidRPr="008C00F6" w:rsidRDefault="00223B62" w:rsidP="004B782A">
      <w:permStart w:id="873006114" w:edGrp="everyone"/>
      <w:r w:rsidRPr="008C00F6">
        <w:t>2</w:t>
      </w:r>
      <w:r w:rsidR="0052577A" w:rsidRPr="008C00F6">
        <w:t>.1.1.</w:t>
      </w:r>
      <w:r w:rsidR="00185B4E">
        <w:t xml:space="preserve"> </w:t>
      </w:r>
      <w:r w:rsidR="004B782A" w:rsidRPr="004B782A">
        <w:t>- установленные формы для заполнения документации по контролю качества изделий машиностроительного профиля</w:t>
      </w:r>
      <w:r w:rsidR="004B782A">
        <w:t xml:space="preserve">; </w:t>
      </w:r>
      <w:r w:rsidR="004B782A" w:rsidRPr="004B782A">
        <w:t>методики, рекомендации и инструкции проведения стандартных испытаний и измерений свойств и технологических показателей материалов и готовых машиностроительных изделий;</w:t>
      </w:r>
      <w:r w:rsidR="004B782A">
        <w:t xml:space="preserve"> </w:t>
      </w:r>
      <w:r w:rsidR="004B782A" w:rsidRPr="004B782A">
        <w:t>нормативные документы и программные средства для проектирования изделий и их эксплуатации</w:t>
      </w:r>
      <w:r w:rsidR="00185B4E">
        <w:t xml:space="preserve">  </w:t>
      </w:r>
    </w:p>
    <w:permEnd w:id="873006114"/>
    <w:p w:rsidR="005045AA" w:rsidRPr="008C00F6" w:rsidRDefault="00223B62" w:rsidP="00223B62">
      <w:pPr>
        <w:ind w:left="142"/>
      </w:pPr>
      <w:r w:rsidRPr="008C00F6">
        <w:t xml:space="preserve">2.2. </w:t>
      </w:r>
      <w:r w:rsidR="005045AA" w:rsidRPr="008C00F6">
        <w:t xml:space="preserve">Умение (способность к деятельности) </w:t>
      </w:r>
    </w:p>
    <w:p w:rsidR="005045AA" w:rsidRPr="008C00F6" w:rsidRDefault="00223B62" w:rsidP="00223B62">
      <w:pPr>
        <w:ind w:left="720"/>
      </w:pPr>
      <w:permStart w:id="2128247492" w:edGrp="everyone"/>
      <w:r w:rsidRPr="008C00F6">
        <w:t>2.2.1.</w:t>
      </w:r>
      <w:r w:rsidR="00185B4E">
        <w:t xml:space="preserve"> </w:t>
      </w:r>
      <w:r w:rsidR="004B782A">
        <w:t xml:space="preserve"> </w:t>
      </w:r>
      <w:r w:rsidR="004B782A" w:rsidRPr="004B782A">
        <w:t>использовать методики, рекомендации и инструкции проведения измерений  с применением средств вычислительной техники</w:t>
      </w:r>
      <w:r w:rsidR="00185B4E">
        <w:t xml:space="preserve">  </w:t>
      </w:r>
    </w:p>
    <w:permEnd w:id="2128247492"/>
    <w:p w:rsidR="005045AA" w:rsidRPr="008C00F6" w:rsidRDefault="00223B62" w:rsidP="00223B62">
      <w:pPr>
        <w:ind w:left="142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:rsidR="005045AA" w:rsidRPr="008C00F6" w:rsidRDefault="00223B62" w:rsidP="00223B62">
      <w:pPr>
        <w:ind w:left="720"/>
      </w:pPr>
      <w:permStart w:id="1600278462" w:edGrp="everyone"/>
      <w:r w:rsidRPr="008C00F6">
        <w:t>2.3.1</w:t>
      </w:r>
      <w:r w:rsidR="00185B4E">
        <w:t xml:space="preserve">  </w:t>
      </w:r>
      <w:r w:rsidR="004B782A" w:rsidRPr="004B782A">
        <w:t xml:space="preserve"> работы с прикладными программами для решения практических задач по испытаниям, измерениям, проектированию и эксплуатации</w:t>
      </w:r>
      <w:r w:rsidR="00185B4E">
        <w:t xml:space="preserve"> </w:t>
      </w:r>
    </w:p>
    <w:permEnd w:id="1600278462"/>
    <w:p w:rsidR="005045AA" w:rsidRPr="008C00F6" w:rsidRDefault="005045AA" w:rsidP="008D6B21">
      <w:pPr>
        <w:pStyle w:val="a4"/>
        <w:rPr>
          <w:b/>
        </w:rPr>
      </w:pPr>
    </w:p>
    <w:p w:rsidR="001E2EE5" w:rsidRPr="008C00F6" w:rsidRDefault="00223B62" w:rsidP="000E1B05">
      <w:pPr>
        <w:pStyle w:val="a4"/>
        <w:ind w:left="360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1916630473" w:edGrp="everyone"/>
      <w:r>
        <w:t xml:space="preserve"> </w:t>
      </w:r>
      <w:r w:rsidR="00185B4E">
        <w:t xml:space="preserve">  </w:t>
      </w:r>
      <w:r w:rsidR="001E2EE5" w:rsidRPr="008C00F6">
        <w:t>Образование</w:t>
      </w:r>
      <w:r w:rsidR="00185B4E">
        <w:t xml:space="preserve">  </w:t>
      </w:r>
      <w:r w:rsidR="00C313D3" w:rsidRPr="00C313D3">
        <w:t>Лица, желающие освоить программу повышения квалификации, должны иметь либо высшее техническое образование, либо средне специальное</w:t>
      </w:r>
      <w:r>
        <w:t xml:space="preserve">  </w:t>
      </w:r>
      <w:permEnd w:id="1916630473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800546339" w:edGrp="everyone"/>
      <w:r>
        <w:t xml:space="preserve"> </w:t>
      </w:r>
      <w:r w:rsidR="00185B4E">
        <w:t xml:space="preserve">  </w:t>
      </w:r>
      <w:r w:rsidR="001E2EE5" w:rsidRPr="008C00F6">
        <w:t>Квалификаци</w:t>
      </w:r>
      <w:r w:rsidR="00932214">
        <w:t>я</w:t>
      </w:r>
      <w:r>
        <w:t xml:space="preserve"> </w:t>
      </w:r>
      <w:r w:rsidR="00185B4E">
        <w:t xml:space="preserve"> </w:t>
      </w:r>
      <w:r w:rsidR="00C313D3">
        <w:t xml:space="preserve">- </w:t>
      </w:r>
      <w:r w:rsidR="00185B4E">
        <w:t xml:space="preserve"> </w:t>
      </w:r>
      <w:r>
        <w:t xml:space="preserve"> </w:t>
      </w:r>
      <w:permEnd w:id="800546339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698561843" w:edGrp="everyone"/>
      <w:r>
        <w:t xml:space="preserve"> </w:t>
      </w:r>
      <w:r w:rsidR="00185B4E">
        <w:t xml:space="preserve">  </w:t>
      </w:r>
      <w:r w:rsidR="001E2EE5" w:rsidRPr="008C00F6">
        <w:t>Наличие опыта профессиональной деятельности</w:t>
      </w:r>
      <w:r w:rsidR="00185B4E">
        <w:t xml:space="preserve">  </w:t>
      </w:r>
      <w:r>
        <w:t xml:space="preserve"> </w:t>
      </w:r>
      <w:r w:rsidR="00C313D3">
        <w:t xml:space="preserve"> </w:t>
      </w:r>
      <w:r w:rsidR="00C313D3" w:rsidRPr="00C313D3">
        <w:t>Желательно иметь стаж работы (не менее 1 года</w:t>
      </w:r>
      <w:r w:rsidR="00C313D3">
        <w:t xml:space="preserve">) </w:t>
      </w:r>
      <w:r>
        <w:t xml:space="preserve"> </w:t>
      </w:r>
      <w:permEnd w:id="698561843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328736256" w:edGrp="everyone"/>
      <w:r>
        <w:t xml:space="preserve"> </w:t>
      </w:r>
      <w:r w:rsidR="00185B4E">
        <w:t xml:space="preserve">  </w:t>
      </w:r>
      <w:r w:rsidR="001E2EE5" w:rsidRPr="008C00F6">
        <w:t>Предварительное освоение иных дисциплин/курсов /модулей</w:t>
      </w:r>
      <w:r>
        <w:t xml:space="preserve"> </w:t>
      </w:r>
      <w:r w:rsidR="00C313D3">
        <w:t>-  базовые знания по метрологи</w:t>
      </w:r>
      <w:proofErr w:type="gramStart"/>
      <w:r w:rsidR="00C313D3">
        <w:t>и(</w:t>
      </w:r>
      <w:proofErr w:type="gramEnd"/>
      <w:r w:rsidR="00C313D3">
        <w:t>не обязательно)</w:t>
      </w:r>
      <w:r w:rsidR="00185B4E">
        <w:t xml:space="preserve">  </w:t>
      </w:r>
      <w:r>
        <w:t xml:space="preserve"> </w:t>
      </w:r>
      <w:permEnd w:id="328736256"/>
    </w:p>
    <w:p w:rsidR="00A406A2" w:rsidRPr="008C00F6" w:rsidRDefault="00A406A2" w:rsidP="00A406A2">
      <w:pPr>
        <w:pStyle w:val="a4"/>
        <w:ind w:left="792"/>
      </w:pPr>
    </w:p>
    <w:p w:rsidR="008D6B21" w:rsidRPr="008C00F6" w:rsidRDefault="008D6B21" w:rsidP="008D6B21">
      <w:pPr>
        <w:pStyle w:val="a4"/>
        <w:ind w:left="792"/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«…..наименование программы….»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8C00F6" w:rsidRPr="008C00F6" w:rsidTr="009F3FE0">
        <w:trPr>
          <w:trHeight w:val="270"/>
        </w:trPr>
        <w:tc>
          <w:tcPr>
            <w:tcW w:w="547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:rsidTr="009F3FE0">
        <w:trPr>
          <w:trHeight w:val="270"/>
        </w:trPr>
        <w:tc>
          <w:tcPr>
            <w:tcW w:w="547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Default="00466DB7" w:rsidP="00466DB7">
            <w:pPr>
              <w:rPr>
                <w:b/>
                <w:lang w:val="en-US"/>
              </w:rPr>
            </w:pPr>
            <w:permStart w:id="1277586240" w:edGrp="everyone"/>
          </w:p>
        </w:tc>
        <w:tc>
          <w:tcPr>
            <w:tcW w:w="2842" w:type="dxa"/>
          </w:tcPr>
          <w:p w:rsidR="00466DB7" w:rsidRDefault="00466DB7" w:rsidP="00466DB7">
            <w:pPr>
              <w:pStyle w:val="a4"/>
              <w:ind w:left="0"/>
            </w:pPr>
            <w:r>
              <w:t>Модуль 1</w:t>
            </w:r>
          </w:p>
          <w:p w:rsidR="00C313D3" w:rsidRPr="00C313D3" w:rsidRDefault="00C313D3" w:rsidP="00C313D3">
            <w:pPr>
              <w:spacing w:line="276" w:lineRule="auto"/>
            </w:pPr>
            <w:r w:rsidRPr="00C313D3">
              <w:lastRenderedPageBreak/>
              <w:t xml:space="preserve">Конструкторско-технологическая документация машиностроительных изделий. </w:t>
            </w:r>
          </w:p>
          <w:p w:rsidR="00C313D3" w:rsidRPr="00466DB7" w:rsidRDefault="00C313D3" w:rsidP="00C313D3">
            <w:pPr>
              <w:pStyle w:val="a4"/>
              <w:ind w:left="0"/>
            </w:pPr>
            <w:r w:rsidRPr="00C313D3">
              <w:t>Требования к геометрическим формам в конструкторской документации.</w:t>
            </w:r>
          </w:p>
        </w:tc>
        <w:tc>
          <w:tcPr>
            <w:tcW w:w="955" w:type="dxa"/>
          </w:tcPr>
          <w:p w:rsidR="00466DB7" w:rsidRPr="00C313D3" w:rsidRDefault="00C313D3" w:rsidP="00466DB7">
            <w:pPr>
              <w:rPr>
                <w:b/>
              </w:rPr>
            </w:pPr>
            <w:r>
              <w:lastRenderedPageBreak/>
              <w:t>35</w:t>
            </w:r>
          </w:p>
        </w:tc>
        <w:tc>
          <w:tcPr>
            <w:tcW w:w="1319" w:type="dxa"/>
          </w:tcPr>
          <w:p w:rsidR="00466DB7" w:rsidRPr="00C313D3" w:rsidRDefault="00C313D3" w:rsidP="00466DB7">
            <w:pPr>
              <w:rPr>
                <w:b/>
              </w:rPr>
            </w:pPr>
            <w:r>
              <w:t>8</w:t>
            </w:r>
          </w:p>
        </w:tc>
        <w:tc>
          <w:tcPr>
            <w:tcW w:w="1825" w:type="dxa"/>
          </w:tcPr>
          <w:p w:rsidR="00466DB7" w:rsidRPr="00C313D3" w:rsidRDefault="00C313D3" w:rsidP="00466DB7">
            <w:pPr>
              <w:rPr>
                <w:b/>
              </w:rPr>
            </w:pPr>
            <w:r>
              <w:t>10</w:t>
            </w:r>
          </w:p>
        </w:tc>
        <w:tc>
          <w:tcPr>
            <w:tcW w:w="1857" w:type="dxa"/>
          </w:tcPr>
          <w:p w:rsidR="00466DB7" w:rsidRPr="00C313D3" w:rsidRDefault="00C313D3" w:rsidP="00466DB7">
            <w:pPr>
              <w:rPr>
                <w:b/>
              </w:rPr>
            </w:pPr>
            <w:r>
              <w:t>17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Pr="00C313D3" w:rsidRDefault="00466DB7" w:rsidP="00466DB7">
            <w:pPr>
              <w:rPr>
                <w:b/>
              </w:rPr>
            </w:pPr>
          </w:p>
        </w:tc>
        <w:tc>
          <w:tcPr>
            <w:tcW w:w="2842" w:type="dxa"/>
          </w:tcPr>
          <w:p w:rsidR="00466DB7" w:rsidRDefault="00466DB7" w:rsidP="00466DB7">
            <w:pPr>
              <w:pStyle w:val="a4"/>
              <w:ind w:left="0"/>
            </w:pPr>
            <w:r>
              <w:t>Модуль 2</w:t>
            </w:r>
            <w:r w:rsidR="00C313D3">
              <w:t xml:space="preserve"> </w:t>
            </w:r>
            <w:r w:rsidR="00C313D3" w:rsidRPr="00C313D3">
              <w:t>Программные пакеты для реализации цифровых технологий контроля и специализированные цифровые контрольно-измерительные машины типа «РУКА»</w:t>
            </w:r>
          </w:p>
        </w:tc>
        <w:tc>
          <w:tcPr>
            <w:tcW w:w="955" w:type="dxa"/>
          </w:tcPr>
          <w:p w:rsidR="00466DB7" w:rsidRPr="00C313D3" w:rsidRDefault="00C313D3" w:rsidP="00466DB7">
            <w:pPr>
              <w:rPr>
                <w:b/>
              </w:rPr>
            </w:pPr>
            <w:r>
              <w:t>35</w:t>
            </w:r>
          </w:p>
        </w:tc>
        <w:tc>
          <w:tcPr>
            <w:tcW w:w="1319" w:type="dxa"/>
          </w:tcPr>
          <w:p w:rsidR="00466DB7" w:rsidRPr="00C313D3" w:rsidRDefault="00C313D3" w:rsidP="00466DB7">
            <w:pPr>
              <w:rPr>
                <w:b/>
              </w:rPr>
            </w:pPr>
            <w:r>
              <w:t>8</w:t>
            </w:r>
          </w:p>
        </w:tc>
        <w:tc>
          <w:tcPr>
            <w:tcW w:w="1825" w:type="dxa"/>
          </w:tcPr>
          <w:p w:rsidR="00466DB7" w:rsidRPr="00C313D3" w:rsidRDefault="00C313D3" w:rsidP="00466DB7">
            <w:pPr>
              <w:rPr>
                <w:b/>
              </w:rPr>
            </w:pPr>
            <w:r>
              <w:t>10</w:t>
            </w:r>
          </w:p>
        </w:tc>
        <w:tc>
          <w:tcPr>
            <w:tcW w:w="1857" w:type="dxa"/>
          </w:tcPr>
          <w:p w:rsidR="00466DB7" w:rsidRPr="00C313D3" w:rsidRDefault="00C313D3" w:rsidP="00466DB7">
            <w:pPr>
              <w:rPr>
                <w:b/>
              </w:rPr>
            </w:pPr>
            <w:r>
              <w:t>172</w:t>
            </w:r>
          </w:p>
        </w:tc>
      </w:tr>
      <w:permEnd w:id="1277586240"/>
      <w:tr w:rsidR="00466DB7" w:rsidRPr="008C00F6" w:rsidTr="009F3FE0">
        <w:tc>
          <w:tcPr>
            <w:tcW w:w="3389" w:type="dxa"/>
            <w:gridSpan w:val="2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466DB7" w:rsidRPr="00E27211" w:rsidRDefault="00466DB7" w:rsidP="00466D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466DB7" w:rsidRPr="008C00F6" w:rsidTr="009F3FE0">
        <w:tc>
          <w:tcPr>
            <w:tcW w:w="3389" w:type="dxa"/>
            <w:gridSpan w:val="2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1684868005" w:edGrp="everyone"/>
            <w:r>
              <w:rPr>
                <w:b/>
              </w:rPr>
              <w:t xml:space="preserve">  </w:t>
            </w:r>
            <w:r>
              <w:t xml:space="preserve"> </w:t>
            </w:r>
            <w:r w:rsidR="00C313D3">
              <w:t xml:space="preserve">Итоговая аттестация </w:t>
            </w:r>
            <w:r>
              <w:rPr>
                <w:b/>
              </w:rPr>
              <w:t xml:space="preserve">  </w:t>
            </w:r>
            <w:r w:rsidRPr="00CB72F5">
              <w:rPr>
                <w:b/>
              </w:rPr>
              <w:t xml:space="preserve"> </w:t>
            </w:r>
            <w:permEnd w:id="1684868005"/>
          </w:p>
        </w:tc>
        <w:tc>
          <w:tcPr>
            <w:tcW w:w="955" w:type="dxa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permStart w:id="2141221148" w:edGrp="everyone"/>
            <w:r>
              <w:rPr>
                <w:b/>
              </w:rPr>
              <w:t xml:space="preserve">  </w:t>
            </w:r>
            <w:r w:rsidR="00C313D3">
              <w:t>2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2141221148"/>
          </w:p>
        </w:tc>
        <w:tc>
          <w:tcPr>
            <w:tcW w:w="5001" w:type="dxa"/>
            <w:gridSpan w:val="3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1691315693" w:edGrp="everyone"/>
            <w:r>
              <w:rPr>
                <w:b/>
              </w:rPr>
              <w:t xml:space="preserve">  </w:t>
            </w:r>
            <w:r w:rsidR="00C313D3">
              <w:t>зачет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1691315693"/>
          </w:p>
        </w:tc>
      </w:tr>
    </w:tbl>
    <w:p w:rsidR="004D5A00" w:rsidRPr="008C00F6" w:rsidRDefault="004D5A00" w:rsidP="004D5A00">
      <w:pPr>
        <w:rPr>
          <w:b/>
        </w:rPr>
      </w:pPr>
    </w:p>
    <w:p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8"/>
        <w:gridCol w:w="4606"/>
        <w:gridCol w:w="2011"/>
        <w:gridCol w:w="1911"/>
      </w:tblGrid>
      <w:tr w:rsidR="008C00F6" w:rsidRPr="008C00F6" w:rsidTr="00466DB7">
        <w:tc>
          <w:tcPr>
            <w:tcW w:w="565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98130A" w:rsidRPr="008C00F6" w:rsidTr="00466DB7">
        <w:tc>
          <w:tcPr>
            <w:tcW w:w="565" w:type="dxa"/>
          </w:tcPr>
          <w:p w:rsidR="0098130A" w:rsidRPr="0098130A" w:rsidRDefault="0098130A" w:rsidP="0098130A">
            <w:pPr>
              <w:pStyle w:val="a4"/>
            </w:pPr>
            <w:permStart w:id="796076612" w:edGrp="everyone"/>
            <w:r w:rsidRPr="0098130A">
              <w:t>1</w:t>
            </w:r>
          </w:p>
        </w:tc>
        <w:tc>
          <w:tcPr>
            <w:tcW w:w="4753" w:type="dxa"/>
          </w:tcPr>
          <w:p w:rsidR="0098130A" w:rsidRPr="0098130A" w:rsidRDefault="0098130A" w:rsidP="0098130A">
            <w:r>
              <w:t>Модуль 1</w:t>
            </w:r>
            <w:r w:rsidRPr="0098130A">
              <w:t xml:space="preserve"> Конструкторско-технологическая документация машиностроительных изделий. </w:t>
            </w:r>
          </w:p>
          <w:p w:rsidR="0098130A" w:rsidRPr="0098130A" w:rsidRDefault="0098130A" w:rsidP="0098130A">
            <w:pPr>
              <w:pStyle w:val="a4"/>
            </w:pPr>
            <w:r w:rsidRPr="00C313D3">
              <w:t>Требования к геометрическим формам в конструкторской документации.</w:t>
            </w:r>
          </w:p>
        </w:tc>
        <w:tc>
          <w:tcPr>
            <w:tcW w:w="2050" w:type="dxa"/>
          </w:tcPr>
          <w:p w:rsidR="0098130A" w:rsidRPr="0098130A" w:rsidRDefault="0098130A" w:rsidP="0098130A">
            <w:r>
              <w:t>35</w:t>
            </w:r>
          </w:p>
        </w:tc>
        <w:tc>
          <w:tcPr>
            <w:tcW w:w="1982" w:type="dxa"/>
          </w:tcPr>
          <w:p w:rsidR="0098130A" w:rsidRPr="0098130A" w:rsidRDefault="0098130A" w:rsidP="0098130A">
            <w:r>
              <w:t>3 часа в день</w:t>
            </w:r>
          </w:p>
          <w:p w:rsidR="0098130A" w:rsidRPr="0098130A" w:rsidRDefault="0098130A" w:rsidP="0098130A">
            <w:r>
              <w:t>6 дней в неделю</w:t>
            </w:r>
          </w:p>
          <w:p w:rsidR="0098130A" w:rsidRPr="0098130A" w:rsidRDefault="0098130A" w:rsidP="0098130A"/>
        </w:tc>
      </w:tr>
      <w:tr w:rsidR="0098130A" w:rsidRPr="008C00F6" w:rsidTr="00466DB7">
        <w:tc>
          <w:tcPr>
            <w:tcW w:w="565" w:type="dxa"/>
          </w:tcPr>
          <w:p w:rsidR="0098130A" w:rsidRPr="0098130A" w:rsidRDefault="0098130A" w:rsidP="0098130A">
            <w:pPr>
              <w:pStyle w:val="a4"/>
            </w:pPr>
            <w:r w:rsidRPr="0098130A">
              <w:t>2</w:t>
            </w:r>
          </w:p>
        </w:tc>
        <w:tc>
          <w:tcPr>
            <w:tcW w:w="4753" w:type="dxa"/>
          </w:tcPr>
          <w:p w:rsidR="0098130A" w:rsidRPr="0098130A" w:rsidRDefault="0098130A" w:rsidP="0098130A">
            <w:pPr>
              <w:pStyle w:val="a4"/>
            </w:pPr>
            <w:r>
              <w:t>Модуль 2</w:t>
            </w:r>
            <w:r w:rsidRPr="0098130A">
              <w:t xml:space="preserve"> Программные пакеты для реализации цифровых технологий контроля и специализированные цифровые контрольно-измерительные машины типа «РУКА»</w:t>
            </w:r>
          </w:p>
        </w:tc>
        <w:tc>
          <w:tcPr>
            <w:tcW w:w="2050" w:type="dxa"/>
          </w:tcPr>
          <w:p w:rsidR="0098130A" w:rsidRPr="0098130A" w:rsidRDefault="0098130A" w:rsidP="0098130A">
            <w:r>
              <w:t>35</w:t>
            </w:r>
          </w:p>
        </w:tc>
        <w:tc>
          <w:tcPr>
            <w:tcW w:w="1982" w:type="dxa"/>
          </w:tcPr>
          <w:p w:rsidR="0098130A" w:rsidRPr="0098130A" w:rsidRDefault="0098130A" w:rsidP="0098130A">
            <w:r w:rsidRPr="00D8340D">
              <w:t xml:space="preserve">3 </w:t>
            </w:r>
            <w:r w:rsidRPr="0098130A">
              <w:t>часа в день</w:t>
            </w:r>
          </w:p>
          <w:p w:rsidR="0098130A" w:rsidRPr="0098130A" w:rsidRDefault="0098130A" w:rsidP="0098130A">
            <w:r w:rsidRPr="00D8340D">
              <w:t>6 дней в неделю</w:t>
            </w:r>
          </w:p>
        </w:tc>
      </w:tr>
      <w:tr w:rsidR="0098130A" w:rsidRPr="008C00F6" w:rsidTr="00466DB7">
        <w:tc>
          <w:tcPr>
            <w:tcW w:w="565" w:type="dxa"/>
          </w:tcPr>
          <w:p w:rsidR="0098130A" w:rsidRDefault="0098130A" w:rsidP="00512EAE">
            <w:pPr>
              <w:pStyle w:val="a4"/>
              <w:ind w:left="0"/>
              <w:rPr>
                <w:b/>
              </w:rPr>
            </w:pPr>
          </w:p>
        </w:tc>
        <w:tc>
          <w:tcPr>
            <w:tcW w:w="4753" w:type="dxa"/>
          </w:tcPr>
          <w:p w:rsidR="0098130A" w:rsidRDefault="0098130A" w:rsidP="00512EAE">
            <w:pPr>
              <w:pStyle w:val="a4"/>
              <w:ind w:left="0"/>
            </w:pPr>
            <w:r>
              <w:t>Зачет</w:t>
            </w:r>
          </w:p>
        </w:tc>
        <w:tc>
          <w:tcPr>
            <w:tcW w:w="2050" w:type="dxa"/>
          </w:tcPr>
          <w:p w:rsidR="0098130A" w:rsidRDefault="0098130A" w:rsidP="00512EAE">
            <w:r>
              <w:t>2</w:t>
            </w:r>
          </w:p>
        </w:tc>
        <w:tc>
          <w:tcPr>
            <w:tcW w:w="1982" w:type="dxa"/>
          </w:tcPr>
          <w:p w:rsidR="0098130A" w:rsidRDefault="0098130A" w:rsidP="00512EAE"/>
        </w:tc>
      </w:tr>
      <w:permEnd w:id="796076612"/>
      <w:tr w:rsidR="00512EAE" w:rsidRPr="008C00F6" w:rsidTr="00466DB7">
        <w:tc>
          <w:tcPr>
            <w:tcW w:w="5318" w:type="dxa"/>
            <w:gridSpan w:val="2"/>
          </w:tcPr>
          <w:p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permStart w:id="1397325387" w:edGrp="everyone"/>
            <w:r>
              <w:rPr>
                <w:b/>
              </w:rPr>
              <w:t xml:space="preserve"> </w:t>
            </w:r>
            <w:r w:rsidR="00F96EDF">
              <w:t xml:space="preserve"> </w:t>
            </w:r>
            <w:r w:rsidR="0098130A">
              <w:t>72</w:t>
            </w:r>
            <w:r w:rsidR="00F96EDF"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1397325387"/>
          </w:p>
        </w:tc>
        <w:tc>
          <w:tcPr>
            <w:tcW w:w="1982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permStart w:id="443832452" w:edGrp="everyone"/>
            <w:r>
              <w:rPr>
                <w:b/>
              </w:rPr>
              <w:t xml:space="preserve">  </w:t>
            </w:r>
            <w:r w:rsidR="007A3F2F">
              <w:t>1-15 ноября</w:t>
            </w:r>
            <w:r>
              <w:rPr>
                <w:b/>
              </w:rPr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443832452"/>
          </w:p>
        </w:tc>
      </w:tr>
    </w:tbl>
    <w:p w:rsidR="00762466" w:rsidRPr="008C00F6" w:rsidRDefault="00762466" w:rsidP="004D5A00">
      <w:pPr>
        <w:rPr>
          <w:b/>
        </w:rPr>
      </w:pPr>
    </w:p>
    <w:p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6.</w:t>
      </w:r>
      <w:r w:rsidR="00B469DB" w:rsidRPr="008C00F6">
        <w:rPr>
          <w:b/>
        </w:rPr>
        <w:t>Учебно-тематический план</w:t>
      </w:r>
      <w:r w:rsidR="00762466" w:rsidRPr="008C00F6">
        <w:rPr>
          <w:b/>
        </w:rPr>
        <w:t xml:space="preserve"> </w:t>
      </w:r>
      <w:r w:rsidR="00B469DB" w:rsidRPr="008C00F6">
        <w:rPr>
          <w:b/>
        </w:rPr>
        <w:t xml:space="preserve">программы </w:t>
      </w:r>
      <w:r w:rsidR="009F3FE0" w:rsidRPr="008C00F6">
        <w:rPr>
          <w:b/>
        </w:rPr>
        <w:t>«</w:t>
      </w:r>
      <w:r w:rsidR="00590382">
        <w:rPr>
          <w:b/>
        </w:rPr>
        <w:t xml:space="preserve"> </w:t>
      </w:r>
      <w:permStart w:id="1606483983" w:edGrp="everyone"/>
      <w:r w:rsidR="00F804D9">
        <w:t xml:space="preserve">   </w:t>
      </w:r>
      <w:r w:rsidR="009F3FE0" w:rsidRPr="008C00F6">
        <w:rPr>
          <w:b/>
        </w:rPr>
        <w:t>название</w:t>
      </w:r>
      <w:r w:rsidR="00F804D9">
        <w:t xml:space="preserve">   </w:t>
      </w:r>
      <w:permEnd w:id="1606483983"/>
      <w:r w:rsidR="009F3FE0"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279"/>
        <w:gridCol w:w="795"/>
        <w:gridCol w:w="919"/>
        <w:gridCol w:w="1528"/>
        <w:gridCol w:w="1855"/>
        <w:gridCol w:w="1648"/>
      </w:tblGrid>
      <w:tr w:rsidR="008C00F6" w:rsidRPr="008C00F6" w:rsidTr="001E2EE5">
        <w:trPr>
          <w:trHeight w:val="270"/>
        </w:trPr>
        <w:tc>
          <w:tcPr>
            <w:tcW w:w="557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8C00F6" w:rsidRPr="008C00F6" w:rsidTr="001E2EE5">
        <w:trPr>
          <w:trHeight w:val="270"/>
        </w:trPr>
        <w:tc>
          <w:tcPr>
            <w:tcW w:w="557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956601">
            <w:permStart w:id="769145653" w:edGrp="everyone"/>
            <w:r>
              <w:t>1</w:t>
            </w:r>
          </w:p>
        </w:tc>
        <w:tc>
          <w:tcPr>
            <w:tcW w:w="1953" w:type="dxa"/>
          </w:tcPr>
          <w:p w:rsidR="00466DB7" w:rsidRDefault="00466DB7" w:rsidP="00956601">
            <w:r w:rsidRPr="008C00F6">
              <w:rPr>
                <w:b/>
              </w:rPr>
              <w:t>Наименование модуля</w:t>
            </w:r>
            <w:r>
              <w:t xml:space="preserve">   </w:t>
            </w:r>
          </w:p>
          <w:p w:rsidR="007A3F2F" w:rsidRPr="007A3F2F" w:rsidRDefault="007A3F2F" w:rsidP="007A3F2F">
            <w:r w:rsidRPr="007A3F2F">
              <w:t>Модуль 1 Конструкторско-технологическая документация машиностроительны</w:t>
            </w:r>
            <w:r w:rsidRPr="007A3F2F">
              <w:lastRenderedPageBreak/>
              <w:t xml:space="preserve">х изделий. </w:t>
            </w:r>
          </w:p>
          <w:p w:rsidR="007A3F2F" w:rsidRPr="007A3F2F" w:rsidRDefault="007A3F2F" w:rsidP="007A3F2F">
            <w:pPr>
              <w:rPr>
                <w:b/>
              </w:rPr>
            </w:pPr>
            <w:r w:rsidRPr="007A3F2F">
              <w:t>Требования к геометрическим формам в конструкторской документации.</w:t>
            </w:r>
          </w:p>
        </w:tc>
        <w:tc>
          <w:tcPr>
            <w:tcW w:w="796" w:type="dxa"/>
          </w:tcPr>
          <w:p w:rsidR="00466DB7" w:rsidRPr="007A3F2F" w:rsidRDefault="00466DB7" w:rsidP="00956601">
            <w:pPr>
              <w:rPr>
                <w:b/>
              </w:rPr>
            </w:pPr>
          </w:p>
        </w:tc>
        <w:tc>
          <w:tcPr>
            <w:tcW w:w="920" w:type="dxa"/>
          </w:tcPr>
          <w:p w:rsidR="00466DB7" w:rsidRPr="007A3F2F" w:rsidRDefault="00466DB7" w:rsidP="00956601">
            <w:pPr>
              <w:rPr>
                <w:b/>
              </w:rPr>
            </w:pPr>
          </w:p>
        </w:tc>
        <w:tc>
          <w:tcPr>
            <w:tcW w:w="1530" w:type="dxa"/>
          </w:tcPr>
          <w:p w:rsidR="00466DB7" w:rsidRPr="007A3F2F" w:rsidRDefault="00466DB7" w:rsidP="00956601">
            <w:pPr>
              <w:rPr>
                <w:b/>
              </w:rPr>
            </w:pPr>
          </w:p>
        </w:tc>
        <w:tc>
          <w:tcPr>
            <w:tcW w:w="1857" w:type="dxa"/>
          </w:tcPr>
          <w:p w:rsidR="00466DB7" w:rsidRPr="007A3F2F" w:rsidRDefault="00466DB7" w:rsidP="00956601">
            <w:pPr>
              <w:rPr>
                <w:b/>
              </w:rPr>
            </w:pPr>
          </w:p>
        </w:tc>
        <w:tc>
          <w:tcPr>
            <w:tcW w:w="1732" w:type="dxa"/>
          </w:tcPr>
          <w:p w:rsidR="00466DB7" w:rsidRPr="007A3F2F" w:rsidRDefault="00466DB7" w:rsidP="00956601">
            <w:pPr>
              <w:rPr>
                <w:b/>
              </w:rPr>
            </w:pP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956601">
            <w:r>
              <w:lastRenderedPageBreak/>
              <w:t>1.1</w:t>
            </w:r>
          </w:p>
        </w:tc>
        <w:tc>
          <w:tcPr>
            <w:tcW w:w="1953" w:type="dxa"/>
          </w:tcPr>
          <w:p w:rsidR="007A3F2F" w:rsidRDefault="00466DB7" w:rsidP="00956601">
            <w:r w:rsidRPr="008C00F6">
              <w:rPr>
                <w:b/>
              </w:rPr>
              <w:t>Наименование темы</w:t>
            </w:r>
          </w:p>
          <w:p w:rsidR="007A3F2F" w:rsidRPr="007A3F2F" w:rsidRDefault="007A3F2F" w:rsidP="007A3F2F">
            <w:r w:rsidRPr="007A3F2F">
              <w:t xml:space="preserve">Единая Система Конструкторской Документации. (ЕСКД) </w:t>
            </w:r>
            <w:proofErr w:type="gramStart"/>
            <w:r w:rsidRPr="007A3F2F">
              <w:t>Требования</w:t>
            </w:r>
            <w:proofErr w:type="gramEnd"/>
            <w:r w:rsidRPr="007A3F2F">
              <w:t xml:space="preserve"> закладываемые к оформлению конструкторской документации  в соответствии с ЕСКД. </w:t>
            </w:r>
          </w:p>
          <w:p w:rsidR="00466DB7" w:rsidRPr="007A3F2F" w:rsidRDefault="00466DB7" w:rsidP="00956601">
            <w:pPr>
              <w:rPr>
                <w:b/>
              </w:rPr>
            </w:pPr>
            <w:r>
              <w:t xml:space="preserve">   </w:t>
            </w:r>
            <w:r w:rsidR="007A3F2F" w:rsidRPr="007A3F2F">
              <w:t>Обозначение размеров (линейных, угловых, радиусов</w:t>
            </w:r>
            <w:proofErr w:type="gramStart"/>
            <w:r w:rsidR="007A3F2F" w:rsidRPr="007A3F2F">
              <w:t xml:space="preserve"> )</w:t>
            </w:r>
            <w:proofErr w:type="gramEnd"/>
          </w:p>
        </w:tc>
        <w:tc>
          <w:tcPr>
            <w:tcW w:w="796" w:type="dxa"/>
          </w:tcPr>
          <w:p w:rsidR="00466DB7" w:rsidRPr="007A3F2F" w:rsidRDefault="007A3F2F" w:rsidP="00956601">
            <w:pPr>
              <w:rPr>
                <w:b/>
              </w:rPr>
            </w:pPr>
            <w:r>
              <w:t>7</w:t>
            </w:r>
          </w:p>
        </w:tc>
        <w:tc>
          <w:tcPr>
            <w:tcW w:w="920" w:type="dxa"/>
          </w:tcPr>
          <w:p w:rsidR="00466DB7" w:rsidRPr="007A3F2F" w:rsidRDefault="007A3F2F" w:rsidP="00956601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:rsidR="00466DB7" w:rsidRPr="007A3F2F" w:rsidRDefault="00466DB7" w:rsidP="00956601">
            <w:pPr>
              <w:rPr>
                <w:b/>
              </w:rPr>
            </w:pPr>
          </w:p>
        </w:tc>
        <w:tc>
          <w:tcPr>
            <w:tcW w:w="1857" w:type="dxa"/>
          </w:tcPr>
          <w:p w:rsidR="00466DB7" w:rsidRPr="007A3F2F" w:rsidRDefault="007A3F2F" w:rsidP="00956601">
            <w:pPr>
              <w:rPr>
                <w:b/>
              </w:rPr>
            </w:pPr>
            <w:r>
              <w:t>6</w:t>
            </w:r>
          </w:p>
        </w:tc>
        <w:tc>
          <w:tcPr>
            <w:tcW w:w="1732" w:type="dxa"/>
          </w:tcPr>
          <w:p w:rsidR="00466DB7" w:rsidRPr="007A3F2F" w:rsidRDefault="007A3F2F" w:rsidP="00956601">
            <w:pPr>
              <w:rPr>
                <w:b/>
              </w:rPr>
            </w:pPr>
            <w:r>
              <w:t>собеседование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956601">
            <w:r>
              <w:t>1.2</w:t>
            </w:r>
          </w:p>
        </w:tc>
        <w:tc>
          <w:tcPr>
            <w:tcW w:w="1953" w:type="dxa"/>
          </w:tcPr>
          <w:p w:rsidR="007A3F2F" w:rsidRDefault="00466DB7" w:rsidP="00956601">
            <w:r w:rsidRPr="008C00F6">
              <w:rPr>
                <w:b/>
              </w:rPr>
              <w:t>Наименование темы</w:t>
            </w:r>
          </w:p>
          <w:p w:rsidR="00466DB7" w:rsidRPr="007A3F2F" w:rsidRDefault="007A3F2F" w:rsidP="00956601">
            <w:pPr>
              <w:rPr>
                <w:b/>
              </w:rPr>
            </w:pPr>
            <w:r w:rsidRPr="007A3F2F">
              <w:t>Построение чертежей в соответствии с ЕСКД. Виды, сечения, разрезы,  местные виды и разрезы</w:t>
            </w:r>
            <w:r w:rsidR="00466DB7">
              <w:t xml:space="preserve">   </w:t>
            </w:r>
          </w:p>
        </w:tc>
        <w:tc>
          <w:tcPr>
            <w:tcW w:w="796" w:type="dxa"/>
          </w:tcPr>
          <w:p w:rsidR="00466DB7" w:rsidRPr="007A3F2F" w:rsidRDefault="007A3F2F" w:rsidP="00956601">
            <w:pPr>
              <w:rPr>
                <w:b/>
              </w:rPr>
            </w:pPr>
            <w:r>
              <w:t>4</w:t>
            </w:r>
          </w:p>
        </w:tc>
        <w:tc>
          <w:tcPr>
            <w:tcW w:w="920" w:type="dxa"/>
          </w:tcPr>
          <w:p w:rsidR="00466DB7" w:rsidRPr="007A3F2F" w:rsidRDefault="007A3F2F" w:rsidP="00956601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:rsidR="00466DB7" w:rsidRPr="007A3F2F" w:rsidRDefault="007A3F2F" w:rsidP="00956601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:rsidR="00466DB7" w:rsidRPr="007A3F2F" w:rsidRDefault="007A3F2F" w:rsidP="00956601">
            <w:pPr>
              <w:rPr>
                <w:b/>
              </w:rPr>
            </w:pPr>
            <w:r>
              <w:t>1</w:t>
            </w:r>
          </w:p>
        </w:tc>
        <w:tc>
          <w:tcPr>
            <w:tcW w:w="1732" w:type="dxa"/>
          </w:tcPr>
          <w:p w:rsidR="00466DB7" w:rsidRPr="007A3F2F" w:rsidRDefault="007A3F2F" w:rsidP="00956601">
            <w:pPr>
              <w:rPr>
                <w:b/>
              </w:rPr>
            </w:pPr>
            <w:r w:rsidRPr="007A3F2F">
              <w:t>собеседование</w:t>
            </w:r>
          </w:p>
        </w:tc>
      </w:tr>
      <w:tr w:rsidR="007A3F2F" w:rsidRPr="008C00F6" w:rsidTr="001E2EE5">
        <w:tc>
          <w:tcPr>
            <w:tcW w:w="557" w:type="dxa"/>
          </w:tcPr>
          <w:p w:rsidR="007A3F2F" w:rsidRPr="007A3F2F" w:rsidRDefault="007A3F2F" w:rsidP="007A3F2F">
            <w:r>
              <w:t>1.3</w:t>
            </w:r>
          </w:p>
        </w:tc>
        <w:tc>
          <w:tcPr>
            <w:tcW w:w="1953" w:type="dxa"/>
          </w:tcPr>
          <w:p w:rsidR="007A3F2F" w:rsidRPr="007A3F2F" w:rsidRDefault="007A3F2F" w:rsidP="007A3F2F">
            <w:r w:rsidRPr="007A3F2F">
              <w:t>Наименование темы</w:t>
            </w:r>
          </w:p>
          <w:p w:rsidR="007A3F2F" w:rsidRPr="007A3F2F" w:rsidRDefault="007A3F2F" w:rsidP="007A3F2F">
            <w:r w:rsidRPr="007A3F2F">
              <w:t>Сборочные виды. Спецификации. Выполнение их в соответствии с ЕСКД</w:t>
            </w:r>
          </w:p>
        </w:tc>
        <w:tc>
          <w:tcPr>
            <w:tcW w:w="796" w:type="dxa"/>
          </w:tcPr>
          <w:p w:rsidR="007A3F2F" w:rsidRPr="007A3F2F" w:rsidRDefault="007A3F2F" w:rsidP="007A3F2F">
            <w:r>
              <w:t>2</w:t>
            </w:r>
          </w:p>
        </w:tc>
        <w:tc>
          <w:tcPr>
            <w:tcW w:w="920" w:type="dxa"/>
          </w:tcPr>
          <w:p w:rsidR="007A3F2F" w:rsidRPr="007A3F2F" w:rsidRDefault="007A3F2F" w:rsidP="007A3F2F">
            <w:r>
              <w:t>1</w:t>
            </w:r>
          </w:p>
        </w:tc>
        <w:tc>
          <w:tcPr>
            <w:tcW w:w="1530" w:type="dxa"/>
          </w:tcPr>
          <w:p w:rsidR="007A3F2F" w:rsidRPr="007A3F2F" w:rsidRDefault="007A3F2F" w:rsidP="007A3F2F"/>
        </w:tc>
        <w:tc>
          <w:tcPr>
            <w:tcW w:w="1857" w:type="dxa"/>
          </w:tcPr>
          <w:p w:rsidR="007A3F2F" w:rsidRPr="007A3F2F" w:rsidRDefault="007A3F2F" w:rsidP="007A3F2F">
            <w:r>
              <w:t>1</w:t>
            </w:r>
          </w:p>
        </w:tc>
        <w:tc>
          <w:tcPr>
            <w:tcW w:w="1732" w:type="dxa"/>
          </w:tcPr>
          <w:p w:rsidR="007A3F2F" w:rsidRPr="007A3F2F" w:rsidRDefault="007A3F2F">
            <w:r w:rsidRPr="007A3F2F">
              <w:t>собеседование</w:t>
            </w:r>
          </w:p>
        </w:tc>
      </w:tr>
      <w:tr w:rsidR="007A3F2F" w:rsidRPr="008C00F6" w:rsidTr="001E2EE5">
        <w:tc>
          <w:tcPr>
            <w:tcW w:w="557" w:type="dxa"/>
          </w:tcPr>
          <w:p w:rsidR="007A3F2F" w:rsidRPr="007A3F2F" w:rsidRDefault="007A3F2F" w:rsidP="007A3F2F">
            <w:r>
              <w:t>1.4</w:t>
            </w:r>
          </w:p>
        </w:tc>
        <w:tc>
          <w:tcPr>
            <w:tcW w:w="1953" w:type="dxa"/>
          </w:tcPr>
          <w:p w:rsidR="007A3F2F" w:rsidRPr="007A3F2F" w:rsidRDefault="007A3F2F" w:rsidP="007A3F2F">
            <w:r w:rsidRPr="007A3F2F">
              <w:t>Наименование темы</w:t>
            </w:r>
          </w:p>
          <w:p w:rsidR="007A3F2F" w:rsidRPr="007A3F2F" w:rsidRDefault="007A3F2F" w:rsidP="007A3F2F">
            <w:r w:rsidRPr="007A3F2F">
              <w:t>Шероховатость поверхности</w:t>
            </w:r>
          </w:p>
        </w:tc>
        <w:tc>
          <w:tcPr>
            <w:tcW w:w="796" w:type="dxa"/>
          </w:tcPr>
          <w:p w:rsidR="007A3F2F" w:rsidRPr="007A3F2F" w:rsidRDefault="007A3F2F" w:rsidP="007A3F2F">
            <w:r>
              <w:t>5</w:t>
            </w:r>
          </w:p>
        </w:tc>
        <w:tc>
          <w:tcPr>
            <w:tcW w:w="920" w:type="dxa"/>
          </w:tcPr>
          <w:p w:rsidR="007A3F2F" w:rsidRPr="007A3F2F" w:rsidRDefault="007A3F2F" w:rsidP="007A3F2F">
            <w:r>
              <w:t>1</w:t>
            </w:r>
          </w:p>
        </w:tc>
        <w:tc>
          <w:tcPr>
            <w:tcW w:w="1530" w:type="dxa"/>
          </w:tcPr>
          <w:p w:rsidR="007A3F2F" w:rsidRPr="007A3F2F" w:rsidRDefault="007A3F2F" w:rsidP="007A3F2F">
            <w:r>
              <w:t>2</w:t>
            </w:r>
          </w:p>
        </w:tc>
        <w:tc>
          <w:tcPr>
            <w:tcW w:w="1857" w:type="dxa"/>
          </w:tcPr>
          <w:p w:rsidR="007A3F2F" w:rsidRPr="007A3F2F" w:rsidRDefault="007A3F2F" w:rsidP="007A3F2F">
            <w:r>
              <w:t>2</w:t>
            </w:r>
          </w:p>
        </w:tc>
        <w:tc>
          <w:tcPr>
            <w:tcW w:w="1732" w:type="dxa"/>
          </w:tcPr>
          <w:p w:rsidR="007A3F2F" w:rsidRPr="007A3F2F" w:rsidRDefault="007A3F2F">
            <w:r w:rsidRPr="007A3F2F">
              <w:t>собеседование</w:t>
            </w:r>
          </w:p>
        </w:tc>
      </w:tr>
      <w:tr w:rsidR="007A3F2F" w:rsidRPr="008C00F6" w:rsidTr="001E2EE5">
        <w:tc>
          <w:tcPr>
            <w:tcW w:w="557" w:type="dxa"/>
          </w:tcPr>
          <w:p w:rsidR="007A3F2F" w:rsidRPr="007A3F2F" w:rsidRDefault="007A3F2F" w:rsidP="007A3F2F">
            <w:r>
              <w:t>1.5</w:t>
            </w:r>
          </w:p>
        </w:tc>
        <w:tc>
          <w:tcPr>
            <w:tcW w:w="1953" w:type="dxa"/>
          </w:tcPr>
          <w:p w:rsidR="007A3F2F" w:rsidRPr="007A3F2F" w:rsidRDefault="007A3F2F" w:rsidP="007A3F2F">
            <w:r w:rsidRPr="007A3F2F">
              <w:t>Наименование темы</w:t>
            </w:r>
          </w:p>
          <w:p w:rsidR="007A3F2F" w:rsidRPr="007A3F2F" w:rsidRDefault="007A3F2F" w:rsidP="007A3F2F">
            <w:r w:rsidRPr="007A3F2F">
              <w:t>Точность формы и расположения</w:t>
            </w:r>
          </w:p>
        </w:tc>
        <w:tc>
          <w:tcPr>
            <w:tcW w:w="796" w:type="dxa"/>
          </w:tcPr>
          <w:p w:rsidR="007A3F2F" w:rsidRPr="007A3F2F" w:rsidRDefault="007A3F2F" w:rsidP="007A3F2F">
            <w:r>
              <w:t>6</w:t>
            </w:r>
          </w:p>
        </w:tc>
        <w:tc>
          <w:tcPr>
            <w:tcW w:w="920" w:type="dxa"/>
          </w:tcPr>
          <w:p w:rsidR="007A3F2F" w:rsidRPr="007A3F2F" w:rsidRDefault="007A3F2F" w:rsidP="007A3F2F">
            <w:r>
              <w:t>2</w:t>
            </w:r>
          </w:p>
        </w:tc>
        <w:tc>
          <w:tcPr>
            <w:tcW w:w="1530" w:type="dxa"/>
          </w:tcPr>
          <w:p w:rsidR="007A3F2F" w:rsidRPr="007A3F2F" w:rsidRDefault="007A3F2F" w:rsidP="007A3F2F">
            <w:r>
              <w:t>2</w:t>
            </w:r>
          </w:p>
        </w:tc>
        <w:tc>
          <w:tcPr>
            <w:tcW w:w="1857" w:type="dxa"/>
          </w:tcPr>
          <w:p w:rsidR="007A3F2F" w:rsidRPr="007A3F2F" w:rsidRDefault="007A3F2F" w:rsidP="007A3F2F">
            <w:r>
              <w:t>2</w:t>
            </w:r>
          </w:p>
        </w:tc>
        <w:tc>
          <w:tcPr>
            <w:tcW w:w="1732" w:type="dxa"/>
          </w:tcPr>
          <w:p w:rsidR="007A3F2F" w:rsidRPr="007A3F2F" w:rsidRDefault="007A3F2F">
            <w:r w:rsidRPr="007A3F2F">
              <w:t>собеседование</w:t>
            </w:r>
          </w:p>
        </w:tc>
      </w:tr>
      <w:tr w:rsidR="007A3F2F" w:rsidRPr="008C00F6" w:rsidTr="001E2EE5">
        <w:tc>
          <w:tcPr>
            <w:tcW w:w="557" w:type="dxa"/>
          </w:tcPr>
          <w:p w:rsidR="007A3F2F" w:rsidRPr="007A3F2F" w:rsidRDefault="007A3F2F" w:rsidP="007A3F2F">
            <w:r>
              <w:t>1.6</w:t>
            </w:r>
          </w:p>
        </w:tc>
        <w:tc>
          <w:tcPr>
            <w:tcW w:w="1953" w:type="dxa"/>
          </w:tcPr>
          <w:p w:rsidR="007A3F2F" w:rsidRPr="007A3F2F" w:rsidRDefault="007A3F2F" w:rsidP="007A3F2F">
            <w:r w:rsidRPr="007A3F2F">
              <w:t>Наименование темы</w:t>
            </w:r>
          </w:p>
          <w:p w:rsidR="007A3F2F" w:rsidRPr="007A3F2F" w:rsidRDefault="007A3F2F" w:rsidP="007A3F2F">
            <w:r w:rsidRPr="007A3F2F">
              <w:t>Допуски на угловые размеры.  Взаимозаменяемость конических соединений</w:t>
            </w:r>
          </w:p>
        </w:tc>
        <w:tc>
          <w:tcPr>
            <w:tcW w:w="796" w:type="dxa"/>
          </w:tcPr>
          <w:p w:rsidR="007A3F2F" w:rsidRPr="007A3F2F" w:rsidRDefault="007A3F2F" w:rsidP="007A3F2F">
            <w:r>
              <w:t>6</w:t>
            </w:r>
          </w:p>
        </w:tc>
        <w:tc>
          <w:tcPr>
            <w:tcW w:w="920" w:type="dxa"/>
          </w:tcPr>
          <w:p w:rsidR="007A3F2F" w:rsidRPr="007A3F2F" w:rsidRDefault="007A3F2F" w:rsidP="007A3F2F">
            <w:r>
              <w:t>1</w:t>
            </w:r>
          </w:p>
        </w:tc>
        <w:tc>
          <w:tcPr>
            <w:tcW w:w="1530" w:type="dxa"/>
          </w:tcPr>
          <w:p w:rsidR="007A3F2F" w:rsidRPr="007A3F2F" w:rsidRDefault="007A3F2F" w:rsidP="007A3F2F">
            <w:r>
              <w:t>2</w:t>
            </w:r>
          </w:p>
        </w:tc>
        <w:tc>
          <w:tcPr>
            <w:tcW w:w="1857" w:type="dxa"/>
          </w:tcPr>
          <w:p w:rsidR="007A3F2F" w:rsidRPr="007A3F2F" w:rsidRDefault="007A3F2F" w:rsidP="007A3F2F">
            <w:r>
              <w:t>3</w:t>
            </w:r>
          </w:p>
        </w:tc>
        <w:tc>
          <w:tcPr>
            <w:tcW w:w="1732" w:type="dxa"/>
          </w:tcPr>
          <w:p w:rsidR="007A3F2F" w:rsidRPr="007A3F2F" w:rsidRDefault="007A3F2F">
            <w:r w:rsidRPr="007A3F2F">
              <w:t>собеседование</w:t>
            </w:r>
          </w:p>
        </w:tc>
      </w:tr>
      <w:tr w:rsidR="007A3F2F" w:rsidRPr="008C00F6" w:rsidTr="001E2EE5">
        <w:tc>
          <w:tcPr>
            <w:tcW w:w="557" w:type="dxa"/>
          </w:tcPr>
          <w:p w:rsidR="007A3F2F" w:rsidRPr="007A3F2F" w:rsidRDefault="007A3F2F" w:rsidP="007A3F2F">
            <w:r>
              <w:t>1.7</w:t>
            </w:r>
          </w:p>
        </w:tc>
        <w:tc>
          <w:tcPr>
            <w:tcW w:w="1953" w:type="dxa"/>
          </w:tcPr>
          <w:p w:rsidR="007A3F2F" w:rsidRPr="007A3F2F" w:rsidRDefault="007A3F2F" w:rsidP="007A3F2F">
            <w:r w:rsidRPr="007A3F2F">
              <w:t>Наименование темы</w:t>
            </w:r>
          </w:p>
          <w:p w:rsidR="007A3F2F" w:rsidRPr="007A3F2F" w:rsidRDefault="007A3F2F" w:rsidP="007A3F2F">
            <w:r w:rsidRPr="007A3F2F">
              <w:t>Взаимозаменяемость резьбовых соединений</w:t>
            </w:r>
          </w:p>
        </w:tc>
        <w:tc>
          <w:tcPr>
            <w:tcW w:w="796" w:type="dxa"/>
          </w:tcPr>
          <w:p w:rsidR="007A3F2F" w:rsidRPr="007A3F2F" w:rsidRDefault="007A3F2F" w:rsidP="007A3F2F">
            <w:r>
              <w:t>5</w:t>
            </w:r>
          </w:p>
        </w:tc>
        <w:tc>
          <w:tcPr>
            <w:tcW w:w="920" w:type="dxa"/>
          </w:tcPr>
          <w:p w:rsidR="007A3F2F" w:rsidRPr="007A3F2F" w:rsidRDefault="007A3F2F" w:rsidP="007A3F2F">
            <w:r>
              <w:t>1</w:t>
            </w:r>
          </w:p>
        </w:tc>
        <w:tc>
          <w:tcPr>
            <w:tcW w:w="1530" w:type="dxa"/>
          </w:tcPr>
          <w:p w:rsidR="007A3F2F" w:rsidRPr="007A3F2F" w:rsidRDefault="007A3F2F" w:rsidP="007A3F2F">
            <w:r>
              <w:t>2</w:t>
            </w:r>
          </w:p>
        </w:tc>
        <w:tc>
          <w:tcPr>
            <w:tcW w:w="1857" w:type="dxa"/>
          </w:tcPr>
          <w:p w:rsidR="007A3F2F" w:rsidRPr="007A3F2F" w:rsidRDefault="007A3F2F" w:rsidP="007A3F2F">
            <w:r>
              <w:t>2</w:t>
            </w:r>
          </w:p>
        </w:tc>
        <w:tc>
          <w:tcPr>
            <w:tcW w:w="1732" w:type="dxa"/>
          </w:tcPr>
          <w:p w:rsidR="007A3F2F" w:rsidRPr="007A3F2F" w:rsidRDefault="007A3F2F">
            <w:r w:rsidRPr="007A3F2F">
              <w:t>собеседование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466DB7">
            <w:r>
              <w:t>2</w:t>
            </w:r>
          </w:p>
        </w:tc>
        <w:tc>
          <w:tcPr>
            <w:tcW w:w="1953" w:type="dxa"/>
          </w:tcPr>
          <w:p w:rsidR="00466DB7" w:rsidRDefault="00466DB7" w:rsidP="00466DB7">
            <w:r w:rsidRPr="008C00F6">
              <w:rPr>
                <w:b/>
              </w:rPr>
              <w:t>Наименование модуля</w:t>
            </w:r>
            <w:r>
              <w:t xml:space="preserve">   </w:t>
            </w:r>
          </w:p>
          <w:p w:rsidR="007A3F2F" w:rsidRPr="007A3F2F" w:rsidRDefault="007A3F2F" w:rsidP="00466DB7">
            <w:pPr>
              <w:rPr>
                <w:b/>
              </w:rPr>
            </w:pPr>
            <w:r w:rsidRPr="007A3F2F">
              <w:t xml:space="preserve">Модуль 2 Программные пакеты для реализации цифровых </w:t>
            </w:r>
            <w:r w:rsidRPr="007A3F2F">
              <w:lastRenderedPageBreak/>
              <w:t>технологий контроля и специализированные цифровые контрольно-измерительные машины типа «РУКА»</w:t>
            </w:r>
          </w:p>
        </w:tc>
        <w:tc>
          <w:tcPr>
            <w:tcW w:w="796" w:type="dxa"/>
          </w:tcPr>
          <w:p w:rsidR="00466DB7" w:rsidRPr="007A3F2F" w:rsidRDefault="00466DB7" w:rsidP="00466DB7">
            <w:pPr>
              <w:rPr>
                <w:b/>
              </w:rPr>
            </w:pPr>
          </w:p>
        </w:tc>
        <w:tc>
          <w:tcPr>
            <w:tcW w:w="920" w:type="dxa"/>
          </w:tcPr>
          <w:p w:rsidR="00466DB7" w:rsidRPr="007A3F2F" w:rsidRDefault="00466DB7" w:rsidP="00466DB7">
            <w:pPr>
              <w:rPr>
                <w:b/>
              </w:rPr>
            </w:pPr>
          </w:p>
        </w:tc>
        <w:tc>
          <w:tcPr>
            <w:tcW w:w="1530" w:type="dxa"/>
          </w:tcPr>
          <w:p w:rsidR="00466DB7" w:rsidRPr="007A3F2F" w:rsidRDefault="00466DB7" w:rsidP="00466DB7">
            <w:pPr>
              <w:rPr>
                <w:b/>
              </w:rPr>
            </w:pPr>
          </w:p>
        </w:tc>
        <w:tc>
          <w:tcPr>
            <w:tcW w:w="1857" w:type="dxa"/>
          </w:tcPr>
          <w:p w:rsidR="00466DB7" w:rsidRPr="007A3F2F" w:rsidRDefault="00466DB7" w:rsidP="00466DB7">
            <w:pPr>
              <w:rPr>
                <w:b/>
              </w:rPr>
            </w:pPr>
          </w:p>
        </w:tc>
        <w:tc>
          <w:tcPr>
            <w:tcW w:w="1732" w:type="dxa"/>
          </w:tcPr>
          <w:p w:rsidR="00466DB7" w:rsidRPr="007A3F2F" w:rsidRDefault="00466DB7" w:rsidP="00466DB7">
            <w:pPr>
              <w:rPr>
                <w:b/>
              </w:rPr>
            </w:pPr>
          </w:p>
        </w:tc>
      </w:tr>
      <w:tr w:rsidR="007A3F2F" w:rsidRPr="008C00F6" w:rsidTr="001E2EE5">
        <w:tc>
          <w:tcPr>
            <w:tcW w:w="557" w:type="dxa"/>
          </w:tcPr>
          <w:p w:rsidR="007A3F2F" w:rsidRPr="007A3F2F" w:rsidRDefault="007A3F2F" w:rsidP="007A3F2F">
            <w:r w:rsidRPr="007A3F2F">
              <w:lastRenderedPageBreak/>
              <w:t>2.1</w:t>
            </w:r>
          </w:p>
        </w:tc>
        <w:tc>
          <w:tcPr>
            <w:tcW w:w="1953" w:type="dxa"/>
          </w:tcPr>
          <w:p w:rsidR="007A3F2F" w:rsidRPr="007A3F2F" w:rsidRDefault="007A3F2F" w:rsidP="007A3F2F">
            <w:r w:rsidRPr="007A3F2F">
              <w:t xml:space="preserve">Наименование темы Тема 1 - Введение. Общие сведения о компьютерных и измерительных системах измерений в машиностроении. Виды измерений, оценка точности измерений. Техника: измерительные комплексы, координатно-измерительные машины, измерительные машины тип «рука»   </w:t>
            </w:r>
          </w:p>
        </w:tc>
        <w:tc>
          <w:tcPr>
            <w:tcW w:w="796" w:type="dxa"/>
          </w:tcPr>
          <w:p w:rsidR="007A3F2F" w:rsidRPr="007A3F2F" w:rsidRDefault="00E61C39" w:rsidP="007A3F2F">
            <w:r>
              <w:t>7</w:t>
            </w:r>
          </w:p>
        </w:tc>
        <w:tc>
          <w:tcPr>
            <w:tcW w:w="920" w:type="dxa"/>
          </w:tcPr>
          <w:p w:rsidR="007A3F2F" w:rsidRPr="007A3F2F" w:rsidRDefault="00E61C39" w:rsidP="007A3F2F">
            <w:r>
              <w:t>1</w:t>
            </w:r>
          </w:p>
        </w:tc>
        <w:tc>
          <w:tcPr>
            <w:tcW w:w="1530" w:type="dxa"/>
          </w:tcPr>
          <w:p w:rsidR="007A3F2F" w:rsidRPr="007A3F2F" w:rsidRDefault="007A3F2F" w:rsidP="007A3F2F"/>
        </w:tc>
        <w:tc>
          <w:tcPr>
            <w:tcW w:w="1857" w:type="dxa"/>
          </w:tcPr>
          <w:p w:rsidR="007A3F2F" w:rsidRPr="007A3F2F" w:rsidRDefault="00E61C39" w:rsidP="007A3F2F">
            <w:r>
              <w:t>6</w:t>
            </w:r>
          </w:p>
        </w:tc>
        <w:tc>
          <w:tcPr>
            <w:tcW w:w="1732" w:type="dxa"/>
          </w:tcPr>
          <w:p w:rsidR="007A3F2F" w:rsidRPr="007A3F2F" w:rsidRDefault="007A3F2F" w:rsidP="007A3F2F">
            <w:r w:rsidRPr="007A3F2F">
              <w:t>собеседование</w:t>
            </w:r>
          </w:p>
        </w:tc>
      </w:tr>
      <w:tr w:rsidR="007A3F2F" w:rsidRPr="008C00F6" w:rsidTr="001E2EE5">
        <w:tc>
          <w:tcPr>
            <w:tcW w:w="557" w:type="dxa"/>
          </w:tcPr>
          <w:p w:rsidR="007A3F2F" w:rsidRPr="007A3F2F" w:rsidRDefault="007A3F2F" w:rsidP="007A3F2F">
            <w:r w:rsidRPr="007A3F2F">
              <w:t>2.2</w:t>
            </w:r>
          </w:p>
        </w:tc>
        <w:tc>
          <w:tcPr>
            <w:tcW w:w="1953" w:type="dxa"/>
          </w:tcPr>
          <w:p w:rsidR="007A3F2F" w:rsidRPr="007A3F2F" w:rsidRDefault="007A3F2F" w:rsidP="007A3F2F">
            <w:r w:rsidRPr="007A3F2F">
              <w:t xml:space="preserve">Наименование темы   </w:t>
            </w:r>
            <w:r w:rsidR="00E61C39" w:rsidRPr="00E61C39">
              <w:t>Методики и рекомендации, используемые стандарты и нормативные документы по определению отклонений формы и взаимного положения. Показатели технологичности и методы их определения. Отработка технологичности при измерении и контроле.</w:t>
            </w:r>
          </w:p>
        </w:tc>
        <w:tc>
          <w:tcPr>
            <w:tcW w:w="796" w:type="dxa"/>
          </w:tcPr>
          <w:p w:rsidR="007A3F2F" w:rsidRPr="007A3F2F" w:rsidRDefault="00E61C39" w:rsidP="007A3F2F">
            <w:r>
              <w:t>4</w:t>
            </w:r>
          </w:p>
        </w:tc>
        <w:tc>
          <w:tcPr>
            <w:tcW w:w="920" w:type="dxa"/>
          </w:tcPr>
          <w:p w:rsidR="007A3F2F" w:rsidRPr="007A3F2F" w:rsidRDefault="00E61C39" w:rsidP="007A3F2F">
            <w:r>
              <w:t>1</w:t>
            </w:r>
          </w:p>
        </w:tc>
        <w:tc>
          <w:tcPr>
            <w:tcW w:w="1530" w:type="dxa"/>
          </w:tcPr>
          <w:p w:rsidR="007A3F2F" w:rsidRPr="007A3F2F" w:rsidRDefault="00E61C39" w:rsidP="007A3F2F">
            <w:r>
              <w:t>2</w:t>
            </w:r>
          </w:p>
        </w:tc>
        <w:tc>
          <w:tcPr>
            <w:tcW w:w="1857" w:type="dxa"/>
          </w:tcPr>
          <w:p w:rsidR="007A3F2F" w:rsidRPr="007A3F2F" w:rsidRDefault="00E61C39" w:rsidP="007A3F2F">
            <w:r>
              <w:t>1</w:t>
            </w:r>
          </w:p>
        </w:tc>
        <w:tc>
          <w:tcPr>
            <w:tcW w:w="1732" w:type="dxa"/>
          </w:tcPr>
          <w:p w:rsidR="007A3F2F" w:rsidRPr="007A3F2F" w:rsidRDefault="007A3F2F" w:rsidP="007A3F2F">
            <w:r w:rsidRPr="007A3F2F">
              <w:t>собеседование</w:t>
            </w:r>
          </w:p>
        </w:tc>
      </w:tr>
      <w:tr w:rsidR="007A3F2F" w:rsidRPr="008C00F6" w:rsidTr="001E2EE5">
        <w:tc>
          <w:tcPr>
            <w:tcW w:w="557" w:type="dxa"/>
          </w:tcPr>
          <w:p w:rsidR="007A3F2F" w:rsidRPr="007A3F2F" w:rsidRDefault="007A3F2F" w:rsidP="007A3F2F">
            <w:r w:rsidRPr="007A3F2F">
              <w:t>2.3</w:t>
            </w:r>
          </w:p>
        </w:tc>
        <w:tc>
          <w:tcPr>
            <w:tcW w:w="1953" w:type="dxa"/>
          </w:tcPr>
          <w:p w:rsidR="007A3F2F" w:rsidRPr="007A3F2F" w:rsidRDefault="007A3F2F" w:rsidP="007A3F2F">
            <w:r w:rsidRPr="007A3F2F">
              <w:t xml:space="preserve">Наименование темы </w:t>
            </w:r>
            <w:r w:rsidR="00E61C39">
              <w:t xml:space="preserve"> </w:t>
            </w:r>
            <w:r w:rsidR="00E61C39" w:rsidRPr="00E61C39">
              <w:t xml:space="preserve">Проектирование процессов, операций и карт технических измерений и контроля. Компьютерные программы и процедуры контроля и измерений. </w:t>
            </w:r>
            <w:r w:rsidR="00E61C39" w:rsidRPr="00E61C39">
              <w:lastRenderedPageBreak/>
              <w:t>Разработка последовательности и алгоритма измерений и контроля. Квалификация, профессионализм и компетентность кадрового состава измерительных лабораторий, нормирование и документирование процедуры измерений. Разработка отчетов</w:t>
            </w:r>
            <w:r w:rsidRPr="007A3F2F">
              <w:t xml:space="preserve">  </w:t>
            </w:r>
          </w:p>
        </w:tc>
        <w:tc>
          <w:tcPr>
            <w:tcW w:w="796" w:type="dxa"/>
          </w:tcPr>
          <w:p w:rsidR="007A3F2F" w:rsidRPr="007A3F2F" w:rsidRDefault="00E61C39" w:rsidP="007A3F2F">
            <w:r>
              <w:lastRenderedPageBreak/>
              <w:t>2</w:t>
            </w:r>
          </w:p>
        </w:tc>
        <w:tc>
          <w:tcPr>
            <w:tcW w:w="920" w:type="dxa"/>
          </w:tcPr>
          <w:p w:rsidR="007A3F2F" w:rsidRPr="007A3F2F" w:rsidRDefault="00E61C39" w:rsidP="007A3F2F">
            <w:r>
              <w:t>1</w:t>
            </w:r>
          </w:p>
        </w:tc>
        <w:tc>
          <w:tcPr>
            <w:tcW w:w="1530" w:type="dxa"/>
          </w:tcPr>
          <w:p w:rsidR="007A3F2F" w:rsidRPr="007A3F2F" w:rsidRDefault="007A3F2F" w:rsidP="007A3F2F"/>
        </w:tc>
        <w:tc>
          <w:tcPr>
            <w:tcW w:w="1857" w:type="dxa"/>
          </w:tcPr>
          <w:p w:rsidR="007A3F2F" w:rsidRPr="007A3F2F" w:rsidRDefault="00E61C39" w:rsidP="007A3F2F">
            <w:r>
              <w:t>1</w:t>
            </w:r>
          </w:p>
        </w:tc>
        <w:tc>
          <w:tcPr>
            <w:tcW w:w="1732" w:type="dxa"/>
          </w:tcPr>
          <w:p w:rsidR="007A3F2F" w:rsidRPr="007A3F2F" w:rsidRDefault="007A3F2F" w:rsidP="007A3F2F">
            <w:r w:rsidRPr="007A3F2F">
              <w:t>собеседование</w:t>
            </w:r>
          </w:p>
        </w:tc>
      </w:tr>
      <w:tr w:rsidR="007A3F2F" w:rsidRPr="008C00F6" w:rsidTr="001E2EE5">
        <w:tc>
          <w:tcPr>
            <w:tcW w:w="557" w:type="dxa"/>
          </w:tcPr>
          <w:p w:rsidR="007A3F2F" w:rsidRPr="007A3F2F" w:rsidRDefault="007A3F2F" w:rsidP="007A3F2F">
            <w:r w:rsidRPr="007A3F2F">
              <w:lastRenderedPageBreak/>
              <w:t>2.4</w:t>
            </w:r>
          </w:p>
        </w:tc>
        <w:tc>
          <w:tcPr>
            <w:tcW w:w="1953" w:type="dxa"/>
          </w:tcPr>
          <w:p w:rsidR="007A3F2F" w:rsidRPr="007A3F2F" w:rsidRDefault="007A3F2F" w:rsidP="007A3F2F">
            <w:r w:rsidRPr="007A3F2F">
              <w:t>Наименование темы</w:t>
            </w:r>
            <w:r w:rsidR="00E61C39">
              <w:t xml:space="preserve">   </w:t>
            </w:r>
            <w:r w:rsidR="00E61C39" w:rsidRPr="00E61C39">
              <w:t xml:space="preserve">Типовые схемы и алгоритмы технических измерений и контроля </w:t>
            </w:r>
            <w:proofErr w:type="gramStart"/>
            <w:r w:rsidR="00E61C39" w:rsidRPr="00E61C39">
              <w:t>на</w:t>
            </w:r>
            <w:proofErr w:type="gramEnd"/>
            <w:r w:rsidR="00E61C39" w:rsidRPr="00E61C39">
              <w:t xml:space="preserve"> КИМ. Контроль заготовок, деталей и сборочных единиц на стадиях обработки и окончательной проверки</w:t>
            </w:r>
            <w:r w:rsidRPr="007A3F2F">
              <w:t xml:space="preserve">   </w:t>
            </w:r>
          </w:p>
        </w:tc>
        <w:tc>
          <w:tcPr>
            <w:tcW w:w="796" w:type="dxa"/>
          </w:tcPr>
          <w:p w:rsidR="007A3F2F" w:rsidRPr="007A3F2F" w:rsidRDefault="00E61C39" w:rsidP="007A3F2F">
            <w:r>
              <w:t>5</w:t>
            </w:r>
          </w:p>
        </w:tc>
        <w:tc>
          <w:tcPr>
            <w:tcW w:w="920" w:type="dxa"/>
          </w:tcPr>
          <w:p w:rsidR="007A3F2F" w:rsidRPr="007A3F2F" w:rsidRDefault="00E61C39" w:rsidP="007A3F2F">
            <w:r>
              <w:t>1</w:t>
            </w:r>
          </w:p>
        </w:tc>
        <w:tc>
          <w:tcPr>
            <w:tcW w:w="1530" w:type="dxa"/>
          </w:tcPr>
          <w:p w:rsidR="007A3F2F" w:rsidRPr="007A3F2F" w:rsidRDefault="00E61C39" w:rsidP="007A3F2F">
            <w:r>
              <w:t>2</w:t>
            </w:r>
          </w:p>
        </w:tc>
        <w:tc>
          <w:tcPr>
            <w:tcW w:w="1857" w:type="dxa"/>
          </w:tcPr>
          <w:p w:rsidR="007A3F2F" w:rsidRPr="007A3F2F" w:rsidRDefault="00E61C39" w:rsidP="007A3F2F">
            <w:r>
              <w:t>2</w:t>
            </w:r>
          </w:p>
        </w:tc>
        <w:tc>
          <w:tcPr>
            <w:tcW w:w="1732" w:type="dxa"/>
          </w:tcPr>
          <w:p w:rsidR="007A3F2F" w:rsidRPr="007A3F2F" w:rsidRDefault="007A3F2F" w:rsidP="007A3F2F">
            <w:r w:rsidRPr="007A3F2F">
              <w:t>собеседование</w:t>
            </w:r>
          </w:p>
        </w:tc>
      </w:tr>
      <w:tr w:rsidR="007A3F2F" w:rsidRPr="008C00F6" w:rsidTr="001E2EE5">
        <w:tc>
          <w:tcPr>
            <w:tcW w:w="557" w:type="dxa"/>
          </w:tcPr>
          <w:p w:rsidR="007A3F2F" w:rsidRPr="007A3F2F" w:rsidRDefault="007A3F2F" w:rsidP="007A3F2F">
            <w:r w:rsidRPr="007A3F2F">
              <w:t>2.5</w:t>
            </w:r>
          </w:p>
        </w:tc>
        <w:tc>
          <w:tcPr>
            <w:tcW w:w="1953" w:type="dxa"/>
          </w:tcPr>
          <w:p w:rsidR="007A3F2F" w:rsidRPr="007A3F2F" w:rsidRDefault="007A3F2F" w:rsidP="007A3F2F">
            <w:r w:rsidRPr="007A3F2F">
              <w:t xml:space="preserve">Наименование темы </w:t>
            </w:r>
            <w:r w:rsidR="00E61C39">
              <w:t xml:space="preserve"> </w:t>
            </w:r>
            <w:r w:rsidR="00E61C39" w:rsidRPr="00E61C39">
              <w:t xml:space="preserve">Методики измерений и контроля. Организация измерений и контроля деталей и сборочных единиц. </w:t>
            </w:r>
            <w:r w:rsidRPr="007A3F2F">
              <w:t xml:space="preserve">  </w:t>
            </w:r>
          </w:p>
        </w:tc>
        <w:tc>
          <w:tcPr>
            <w:tcW w:w="796" w:type="dxa"/>
          </w:tcPr>
          <w:p w:rsidR="007A3F2F" w:rsidRPr="007A3F2F" w:rsidRDefault="00E61C39" w:rsidP="007A3F2F">
            <w:r>
              <w:t>6</w:t>
            </w:r>
          </w:p>
        </w:tc>
        <w:tc>
          <w:tcPr>
            <w:tcW w:w="920" w:type="dxa"/>
          </w:tcPr>
          <w:p w:rsidR="007A3F2F" w:rsidRPr="007A3F2F" w:rsidRDefault="00E61C39" w:rsidP="007A3F2F">
            <w:r>
              <w:t>2</w:t>
            </w:r>
          </w:p>
        </w:tc>
        <w:tc>
          <w:tcPr>
            <w:tcW w:w="1530" w:type="dxa"/>
          </w:tcPr>
          <w:p w:rsidR="007A3F2F" w:rsidRPr="007A3F2F" w:rsidRDefault="00E61C39" w:rsidP="007A3F2F">
            <w:r>
              <w:t>2</w:t>
            </w:r>
          </w:p>
        </w:tc>
        <w:tc>
          <w:tcPr>
            <w:tcW w:w="1857" w:type="dxa"/>
          </w:tcPr>
          <w:p w:rsidR="007A3F2F" w:rsidRPr="007A3F2F" w:rsidRDefault="00E61C39" w:rsidP="007A3F2F">
            <w:r>
              <w:t>2</w:t>
            </w:r>
          </w:p>
        </w:tc>
        <w:tc>
          <w:tcPr>
            <w:tcW w:w="1732" w:type="dxa"/>
          </w:tcPr>
          <w:p w:rsidR="007A3F2F" w:rsidRPr="007A3F2F" w:rsidRDefault="007A3F2F" w:rsidP="007A3F2F">
            <w:r w:rsidRPr="007A3F2F">
              <w:t>собеседование</w:t>
            </w:r>
          </w:p>
        </w:tc>
      </w:tr>
      <w:tr w:rsidR="007A3F2F" w:rsidRPr="008C00F6" w:rsidTr="001E2EE5">
        <w:tc>
          <w:tcPr>
            <w:tcW w:w="557" w:type="dxa"/>
          </w:tcPr>
          <w:p w:rsidR="007A3F2F" w:rsidRPr="007A3F2F" w:rsidRDefault="007A3F2F" w:rsidP="007A3F2F">
            <w:r w:rsidRPr="007A3F2F">
              <w:t>2.6</w:t>
            </w:r>
          </w:p>
        </w:tc>
        <w:tc>
          <w:tcPr>
            <w:tcW w:w="1953" w:type="dxa"/>
          </w:tcPr>
          <w:p w:rsidR="007A3F2F" w:rsidRPr="007A3F2F" w:rsidRDefault="007A3F2F" w:rsidP="007A3F2F">
            <w:r w:rsidRPr="007A3F2F">
              <w:t xml:space="preserve">Наименование темы </w:t>
            </w:r>
            <w:r w:rsidR="00E61C39">
              <w:t xml:space="preserve"> </w:t>
            </w:r>
            <w:r w:rsidR="00E61C39" w:rsidRPr="00E61C39">
              <w:t>Классификация измерительных систем. Выбор измерительного оборудования: КИМ, измерительных центров, измерительных комплексов</w:t>
            </w:r>
            <w:r w:rsidRPr="007A3F2F">
              <w:t xml:space="preserve">  </w:t>
            </w:r>
          </w:p>
        </w:tc>
        <w:tc>
          <w:tcPr>
            <w:tcW w:w="796" w:type="dxa"/>
          </w:tcPr>
          <w:p w:rsidR="007A3F2F" w:rsidRPr="007A3F2F" w:rsidRDefault="00E61C39" w:rsidP="007A3F2F">
            <w:r>
              <w:t>6</w:t>
            </w:r>
          </w:p>
        </w:tc>
        <w:tc>
          <w:tcPr>
            <w:tcW w:w="920" w:type="dxa"/>
          </w:tcPr>
          <w:p w:rsidR="007A3F2F" w:rsidRPr="007A3F2F" w:rsidRDefault="00E61C39" w:rsidP="007A3F2F">
            <w:r>
              <w:t>1</w:t>
            </w:r>
          </w:p>
        </w:tc>
        <w:tc>
          <w:tcPr>
            <w:tcW w:w="1530" w:type="dxa"/>
          </w:tcPr>
          <w:p w:rsidR="007A3F2F" w:rsidRPr="007A3F2F" w:rsidRDefault="00E61C39" w:rsidP="007A3F2F">
            <w:r>
              <w:t>2</w:t>
            </w:r>
          </w:p>
        </w:tc>
        <w:tc>
          <w:tcPr>
            <w:tcW w:w="1857" w:type="dxa"/>
          </w:tcPr>
          <w:p w:rsidR="007A3F2F" w:rsidRPr="007A3F2F" w:rsidRDefault="00E61C39" w:rsidP="007A3F2F">
            <w:r>
              <w:t>3</w:t>
            </w:r>
          </w:p>
        </w:tc>
        <w:tc>
          <w:tcPr>
            <w:tcW w:w="1732" w:type="dxa"/>
          </w:tcPr>
          <w:p w:rsidR="007A3F2F" w:rsidRPr="007A3F2F" w:rsidRDefault="007A3F2F" w:rsidP="007A3F2F">
            <w:r w:rsidRPr="007A3F2F">
              <w:t>собеседование</w:t>
            </w:r>
          </w:p>
        </w:tc>
      </w:tr>
      <w:tr w:rsidR="007A3F2F" w:rsidRPr="008C00F6" w:rsidTr="001E2EE5">
        <w:tc>
          <w:tcPr>
            <w:tcW w:w="557" w:type="dxa"/>
          </w:tcPr>
          <w:p w:rsidR="007A3F2F" w:rsidRPr="007A3F2F" w:rsidRDefault="007A3F2F" w:rsidP="007A3F2F">
            <w:r w:rsidRPr="007A3F2F">
              <w:t>2.7</w:t>
            </w:r>
          </w:p>
        </w:tc>
        <w:tc>
          <w:tcPr>
            <w:tcW w:w="1953" w:type="dxa"/>
          </w:tcPr>
          <w:p w:rsidR="00E61C39" w:rsidRPr="00E61C39" w:rsidRDefault="007A3F2F" w:rsidP="00E61C39">
            <w:r w:rsidRPr="007A3F2F">
              <w:t xml:space="preserve">Наименование темы </w:t>
            </w:r>
            <w:r w:rsidR="00E61C39">
              <w:t xml:space="preserve"> </w:t>
            </w:r>
            <w:r w:rsidR="00E61C39" w:rsidRPr="00E61C39">
              <w:t>Документирование и подготовка отчетов для сертификации технических измерений и контроля.</w:t>
            </w:r>
          </w:p>
          <w:p w:rsidR="007A3F2F" w:rsidRPr="007A3F2F" w:rsidRDefault="00E61C39" w:rsidP="00E61C39">
            <w:r w:rsidRPr="00E61C39">
              <w:t xml:space="preserve">Технологическая и </w:t>
            </w:r>
            <w:r w:rsidRPr="00E61C39">
              <w:lastRenderedPageBreak/>
              <w:t>операционная документация, методики, инструкции, сертификаты, протоколы, электронный автоматизированный документооборот технических измерений. Актуализация стандартных методик измерений на соответствие международным стандартам (МС).</w:t>
            </w:r>
            <w:r w:rsidR="007A3F2F" w:rsidRPr="007A3F2F">
              <w:t xml:space="preserve">  </w:t>
            </w:r>
          </w:p>
        </w:tc>
        <w:tc>
          <w:tcPr>
            <w:tcW w:w="796" w:type="dxa"/>
          </w:tcPr>
          <w:p w:rsidR="007A3F2F" w:rsidRPr="007A3F2F" w:rsidRDefault="00E61C39" w:rsidP="007A3F2F">
            <w:r>
              <w:lastRenderedPageBreak/>
              <w:t>5</w:t>
            </w:r>
          </w:p>
        </w:tc>
        <w:tc>
          <w:tcPr>
            <w:tcW w:w="920" w:type="dxa"/>
          </w:tcPr>
          <w:p w:rsidR="007A3F2F" w:rsidRPr="007A3F2F" w:rsidRDefault="00E61C39" w:rsidP="007A3F2F">
            <w:r>
              <w:t>1</w:t>
            </w:r>
          </w:p>
        </w:tc>
        <w:tc>
          <w:tcPr>
            <w:tcW w:w="1530" w:type="dxa"/>
          </w:tcPr>
          <w:p w:rsidR="007A3F2F" w:rsidRPr="007A3F2F" w:rsidRDefault="00E61C39" w:rsidP="007A3F2F">
            <w:r>
              <w:t>2</w:t>
            </w:r>
          </w:p>
        </w:tc>
        <w:tc>
          <w:tcPr>
            <w:tcW w:w="1857" w:type="dxa"/>
          </w:tcPr>
          <w:p w:rsidR="007A3F2F" w:rsidRPr="007A3F2F" w:rsidRDefault="00E61C39" w:rsidP="007A3F2F">
            <w:r>
              <w:t>2</w:t>
            </w:r>
          </w:p>
        </w:tc>
        <w:tc>
          <w:tcPr>
            <w:tcW w:w="1732" w:type="dxa"/>
          </w:tcPr>
          <w:p w:rsidR="007A3F2F" w:rsidRPr="007A3F2F" w:rsidRDefault="007A3F2F" w:rsidP="007A3F2F">
            <w:r w:rsidRPr="007A3F2F">
              <w:t>собеседование</w:t>
            </w:r>
          </w:p>
        </w:tc>
      </w:tr>
      <w:permEnd w:id="769145653"/>
    </w:tbl>
    <w:p w:rsidR="00B469DB" w:rsidRPr="008C00F6" w:rsidRDefault="00B469DB" w:rsidP="00B469DB">
      <w:pPr>
        <w:rPr>
          <w:b/>
        </w:rPr>
      </w:pPr>
    </w:p>
    <w:p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 w:rsidR="00590382">
        <w:rPr>
          <w:b/>
        </w:rPr>
        <w:t xml:space="preserve"> </w:t>
      </w:r>
      <w:r w:rsidR="00956601">
        <w:rPr>
          <w:b/>
        </w:rPr>
        <w:t>Учебная (рабочая</w:t>
      </w:r>
      <w:r w:rsidR="00B469DB" w:rsidRPr="008C00F6">
        <w:rPr>
          <w:b/>
        </w:rPr>
        <w:t>) программа повышения квалификации «</w:t>
      </w:r>
      <w:r w:rsidR="00590382">
        <w:rPr>
          <w:b/>
        </w:rPr>
        <w:t xml:space="preserve"> </w:t>
      </w:r>
      <w:permStart w:id="2070772143" w:edGrp="everyone"/>
      <w:r w:rsidR="00956601">
        <w:rPr>
          <w:b/>
        </w:rPr>
        <w:t xml:space="preserve"> </w:t>
      </w:r>
      <w:r w:rsidR="00541900">
        <w:t xml:space="preserve"> </w:t>
      </w:r>
      <w:r w:rsidR="0079128E" w:rsidRPr="0079128E">
        <w:t>Цифровые технологии контроля геометрических форм с применением контрольно-измерительных машин</w:t>
      </w:r>
      <w:r w:rsidR="00590382">
        <w:rPr>
          <w:b/>
        </w:rPr>
        <w:t xml:space="preserve"> </w:t>
      </w:r>
      <w:r w:rsidR="00541900">
        <w:t xml:space="preserve"> </w:t>
      </w:r>
      <w:r w:rsidR="00956601">
        <w:rPr>
          <w:b/>
        </w:rPr>
        <w:t xml:space="preserve"> </w:t>
      </w:r>
      <w:permEnd w:id="2070772143"/>
      <w:r w:rsidR="00B469DB" w:rsidRPr="008C00F6">
        <w:rPr>
          <w:b/>
        </w:rPr>
        <w:t>»</w:t>
      </w:r>
    </w:p>
    <w:p w:rsidR="0079128E" w:rsidRPr="0079128E" w:rsidRDefault="00541900" w:rsidP="0079128E">
      <w:permStart w:id="1751402409" w:edGrp="everyone"/>
      <w:r>
        <w:t xml:space="preserve"> </w:t>
      </w:r>
      <w:r w:rsidR="0079128E">
        <w:t xml:space="preserve">Модуль 1 </w:t>
      </w:r>
      <w:r w:rsidR="0079128E" w:rsidRPr="0079128E">
        <w:t xml:space="preserve">Конструкторско-технологическая документация машиностроительных изделий. </w:t>
      </w:r>
    </w:p>
    <w:p w:rsidR="0079128E" w:rsidRDefault="0079128E" w:rsidP="0079128E">
      <w:r w:rsidRPr="0079128E">
        <w:t>Требования к геометрическим формам в конструкторской документации.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2593"/>
        <w:gridCol w:w="4771"/>
        <w:gridCol w:w="992"/>
      </w:tblGrid>
      <w:tr w:rsidR="0079128E" w:rsidRPr="00CD7600" w:rsidTr="0079128E">
        <w:tc>
          <w:tcPr>
            <w:tcW w:w="824" w:type="dxa"/>
            <w:vAlign w:val="center"/>
          </w:tcPr>
          <w:p w:rsidR="0079128E" w:rsidRPr="0079128E" w:rsidRDefault="0079128E" w:rsidP="0079128E">
            <w:r w:rsidRPr="0079128E">
              <w:t xml:space="preserve">№ </w:t>
            </w:r>
            <w:proofErr w:type="gramStart"/>
            <w:r w:rsidRPr="0079128E">
              <w:t>п</w:t>
            </w:r>
            <w:proofErr w:type="gramEnd"/>
            <w:r w:rsidRPr="0079128E">
              <w:t>/п</w:t>
            </w:r>
          </w:p>
        </w:tc>
        <w:tc>
          <w:tcPr>
            <w:tcW w:w="2593" w:type="dxa"/>
            <w:vAlign w:val="center"/>
          </w:tcPr>
          <w:p w:rsidR="0079128E" w:rsidRPr="0079128E" w:rsidRDefault="0079128E" w:rsidP="0079128E">
            <w:r w:rsidRPr="0079128E">
              <w:t>Тема</w:t>
            </w:r>
          </w:p>
        </w:tc>
        <w:tc>
          <w:tcPr>
            <w:tcW w:w="4771" w:type="dxa"/>
            <w:vAlign w:val="center"/>
          </w:tcPr>
          <w:p w:rsidR="0079128E" w:rsidRPr="0079128E" w:rsidRDefault="0079128E" w:rsidP="0079128E">
            <w:r w:rsidRPr="0079128E">
              <w:t>Раскрываемые вопросы</w:t>
            </w:r>
          </w:p>
        </w:tc>
        <w:tc>
          <w:tcPr>
            <w:tcW w:w="992" w:type="dxa"/>
          </w:tcPr>
          <w:p w:rsidR="0079128E" w:rsidRPr="0079128E" w:rsidRDefault="0079128E" w:rsidP="0079128E">
            <w:r>
              <w:t>Часы</w:t>
            </w:r>
          </w:p>
        </w:tc>
      </w:tr>
      <w:tr w:rsidR="0079128E" w:rsidRPr="00CD7600" w:rsidTr="0079128E">
        <w:tc>
          <w:tcPr>
            <w:tcW w:w="824" w:type="dxa"/>
            <w:vAlign w:val="center"/>
          </w:tcPr>
          <w:p w:rsidR="0079128E" w:rsidRPr="0079128E" w:rsidRDefault="0079128E" w:rsidP="0079128E">
            <w:r w:rsidRPr="0079128E">
              <w:t>1</w:t>
            </w:r>
          </w:p>
        </w:tc>
        <w:tc>
          <w:tcPr>
            <w:tcW w:w="2593" w:type="dxa"/>
          </w:tcPr>
          <w:p w:rsidR="0079128E" w:rsidRPr="0079128E" w:rsidRDefault="0079128E" w:rsidP="0079128E">
            <w:r w:rsidRPr="0079128E">
              <w:t xml:space="preserve">Единая Система Конструкторской Документации. (ЕСКД) </w:t>
            </w:r>
            <w:proofErr w:type="gramStart"/>
            <w:r w:rsidRPr="0079128E">
              <w:t>Требования</w:t>
            </w:r>
            <w:proofErr w:type="gramEnd"/>
            <w:r w:rsidRPr="0079128E">
              <w:t xml:space="preserve"> закладываемые к оформлению конструкторской документации  в соответствии с ЕСКД. </w:t>
            </w:r>
          </w:p>
          <w:p w:rsidR="0079128E" w:rsidRPr="0079128E" w:rsidRDefault="0079128E" w:rsidP="0079128E">
            <w:r w:rsidRPr="0079128E">
              <w:t>Обозначение размеров (линейных, угловых, радиусов</w:t>
            </w:r>
            <w:proofErr w:type="gramStart"/>
            <w:r w:rsidRPr="0079128E">
              <w:t xml:space="preserve"> )</w:t>
            </w:r>
            <w:proofErr w:type="gramEnd"/>
          </w:p>
        </w:tc>
        <w:tc>
          <w:tcPr>
            <w:tcW w:w="4771" w:type="dxa"/>
            <w:vAlign w:val="center"/>
          </w:tcPr>
          <w:p w:rsidR="0079128E" w:rsidRPr="0079128E" w:rsidRDefault="0079128E" w:rsidP="0079128E">
            <w:r w:rsidRPr="0079128E">
              <w:t>Общие сведения о применяемой терминологии. Роль стандартизации в промышленности. Государственная система стандартизации (ГСС).  Задачи стандартизации.</w:t>
            </w:r>
          </w:p>
        </w:tc>
        <w:tc>
          <w:tcPr>
            <w:tcW w:w="992" w:type="dxa"/>
          </w:tcPr>
          <w:p w:rsidR="0079128E" w:rsidRPr="0079128E" w:rsidRDefault="0079128E" w:rsidP="0079128E">
            <w:r>
              <w:t>7</w:t>
            </w:r>
          </w:p>
        </w:tc>
      </w:tr>
      <w:tr w:rsidR="0079128E" w:rsidRPr="00CD7600" w:rsidTr="0079128E">
        <w:tc>
          <w:tcPr>
            <w:tcW w:w="824" w:type="dxa"/>
            <w:vAlign w:val="center"/>
          </w:tcPr>
          <w:p w:rsidR="0079128E" w:rsidRPr="0079128E" w:rsidRDefault="0079128E" w:rsidP="0079128E">
            <w:r w:rsidRPr="0079128E">
              <w:t>2</w:t>
            </w:r>
          </w:p>
        </w:tc>
        <w:tc>
          <w:tcPr>
            <w:tcW w:w="2593" w:type="dxa"/>
          </w:tcPr>
          <w:p w:rsidR="0079128E" w:rsidRPr="0079128E" w:rsidRDefault="0079128E" w:rsidP="0079128E">
            <w:r w:rsidRPr="0079128E">
              <w:t>Построение чертежей в соответствии с ЕСКД. Виды, сечения, разрезы,  местные виды и разрезы.</w:t>
            </w:r>
          </w:p>
        </w:tc>
        <w:tc>
          <w:tcPr>
            <w:tcW w:w="4771" w:type="dxa"/>
            <w:vAlign w:val="center"/>
          </w:tcPr>
          <w:p w:rsidR="0079128E" w:rsidRPr="0079128E" w:rsidRDefault="0079128E" w:rsidP="0079128E">
            <w:r w:rsidRPr="0079128E">
              <w:t>Основные понятия и определения. Посадки. Взаимозаменяемость гладких цилиндрических деталей. Обозначение полей допусков, предельных отклонений и посадок на чертежах. Рекомендации по применению некоторых посадок.</w:t>
            </w:r>
          </w:p>
        </w:tc>
        <w:tc>
          <w:tcPr>
            <w:tcW w:w="992" w:type="dxa"/>
          </w:tcPr>
          <w:p w:rsidR="0079128E" w:rsidRPr="0079128E" w:rsidRDefault="0079128E" w:rsidP="0079128E">
            <w:r>
              <w:t>4</w:t>
            </w:r>
          </w:p>
        </w:tc>
      </w:tr>
      <w:tr w:rsidR="0079128E" w:rsidRPr="00CD7600" w:rsidTr="0079128E">
        <w:tc>
          <w:tcPr>
            <w:tcW w:w="824" w:type="dxa"/>
            <w:vAlign w:val="center"/>
          </w:tcPr>
          <w:p w:rsidR="0079128E" w:rsidRPr="0079128E" w:rsidRDefault="0079128E" w:rsidP="0079128E">
            <w:r w:rsidRPr="0079128E">
              <w:t>3</w:t>
            </w:r>
          </w:p>
        </w:tc>
        <w:tc>
          <w:tcPr>
            <w:tcW w:w="2593" w:type="dxa"/>
          </w:tcPr>
          <w:p w:rsidR="0079128E" w:rsidRPr="0079128E" w:rsidRDefault="0079128E" w:rsidP="0079128E">
            <w:r w:rsidRPr="0079128E">
              <w:t xml:space="preserve">Сборочные виды. Спецификации. </w:t>
            </w:r>
            <w:r w:rsidRPr="0079128E">
              <w:lastRenderedPageBreak/>
              <w:t>Выполнение их в соответствии с ЕСКД</w:t>
            </w:r>
          </w:p>
        </w:tc>
        <w:tc>
          <w:tcPr>
            <w:tcW w:w="4771" w:type="dxa"/>
            <w:vAlign w:val="center"/>
          </w:tcPr>
          <w:p w:rsidR="0079128E" w:rsidRPr="0079128E" w:rsidRDefault="0079128E" w:rsidP="0079128E">
            <w:r w:rsidRPr="0079128E">
              <w:lastRenderedPageBreak/>
              <w:t xml:space="preserve">Основные понятия и определения. Разделы спецификации, </w:t>
            </w:r>
            <w:proofErr w:type="gramStart"/>
            <w:r w:rsidRPr="0079128E">
              <w:t>из</w:t>
            </w:r>
            <w:proofErr w:type="gramEnd"/>
            <w:r w:rsidRPr="0079128E">
              <w:t xml:space="preserve"> заполнение в соответствии с </w:t>
            </w:r>
            <w:r w:rsidRPr="0079128E">
              <w:lastRenderedPageBreak/>
              <w:t>нормами и правилами.</w:t>
            </w:r>
          </w:p>
        </w:tc>
        <w:tc>
          <w:tcPr>
            <w:tcW w:w="992" w:type="dxa"/>
          </w:tcPr>
          <w:p w:rsidR="0079128E" w:rsidRPr="0079128E" w:rsidRDefault="0079128E" w:rsidP="0079128E">
            <w:r>
              <w:lastRenderedPageBreak/>
              <w:t>2</w:t>
            </w:r>
          </w:p>
        </w:tc>
      </w:tr>
      <w:tr w:rsidR="0079128E" w:rsidRPr="00CD7600" w:rsidTr="0079128E">
        <w:tc>
          <w:tcPr>
            <w:tcW w:w="824" w:type="dxa"/>
            <w:vAlign w:val="center"/>
          </w:tcPr>
          <w:p w:rsidR="0079128E" w:rsidRPr="0079128E" w:rsidRDefault="0079128E" w:rsidP="0079128E">
            <w:r w:rsidRPr="0079128E">
              <w:lastRenderedPageBreak/>
              <w:t>4</w:t>
            </w:r>
          </w:p>
        </w:tc>
        <w:tc>
          <w:tcPr>
            <w:tcW w:w="2593" w:type="dxa"/>
          </w:tcPr>
          <w:p w:rsidR="0079128E" w:rsidRPr="0079128E" w:rsidRDefault="0079128E" w:rsidP="0079128E">
            <w:r w:rsidRPr="0079128E">
              <w:t>Тема 4. Шероховатость поверхности</w:t>
            </w:r>
          </w:p>
        </w:tc>
        <w:tc>
          <w:tcPr>
            <w:tcW w:w="4771" w:type="dxa"/>
            <w:vAlign w:val="center"/>
          </w:tcPr>
          <w:p w:rsidR="0079128E" w:rsidRPr="0079128E" w:rsidRDefault="0079128E" w:rsidP="0079128E">
            <w:r w:rsidRPr="0079128E">
              <w:t>Параметры шероховатости. Обозначение шероховатости на чертежах.</w:t>
            </w:r>
          </w:p>
        </w:tc>
        <w:tc>
          <w:tcPr>
            <w:tcW w:w="992" w:type="dxa"/>
          </w:tcPr>
          <w:p w:rsidR="0079128E" w:rsidRPr="0079128E" w:rsidRDefault="0079128E" w:rsidP="0079128E">
            <w:r>
              <w:t>5</w:t>
            </w:r>
          </w:p>
        </w:tc>
      </w:tr>
      <w:tr w:rsidR="0079128E" w:rsidRPr="00CD7600" w:rsidTr="0079128E">
        <w:tc>
          <w:tcPr>
            <w:tcW w:w="824" w:type="dxa"/>
            <w:vAlign w:val="center"/>
          </w:tcPr>
          <w:p w:rsidR="0079128E" w:rsidRPr="0079128E" w:rsidRDefault="0079128E" w:rsidP="0079128E">
            <w:r w:rsidRPr="0079128E">
              <w:t>5</w:t>
            </w:r>
          </w:p>
        </w:tc>
        <w:tc>
          <w:tcPr>
            <w:tcW w:w="2593" w:type="dxa"/>
          </w:tcPr>
          <w:p w:rsidR="0079128E" w:rsidRPr="0079128E" w:rsidRDefault="0079128E" w:rsidP="0079128E">
            <w:r w:rsidRPr="0079128E">
              <w:t>Тема 5. Точность формы и расположения</w:t>
            </w:r>
          </w:p>
        </w:tc>
        <w:tc>
          <w:tcPr>
            <w:tcW w:w="4771" w:type="dxa"/>
            <w:vAlign w:val="center"/>
          </w:tcPr>
          <w:p w:rsidR="0079128E" w:rsidRPr="0079128E" w:rsidRDefault="0079128E" w:rsidP="0079128E">
            <w:r w:rsidRPr="0079128E">
              <w:t>Общие термины и определения. Отклонения и допуски формы. Отклонения и допуски расположения. Суммарные отклонения и допуски формы и расположения поверхностей. Обозначение на чертежах допусков формы и расположения.</w:t>
            </w:r>
          </w:p>
        </w:tc>
        <w:tc>
          <w:tcPr>
            <w:tcW w:w="992" w:type="dxa"/>
          </w:tcPr>
          <w:p w:rsidR="0079128E" w:rsidRPr="0079128E" w:rsidRDefault="0079128E" w:rsidP="0079128E">
            <w:r>
              <w:t>6</w:t>
            </w:r>
          </w:p>
        </w:tc>
      </w:tr>
      <w:tr w:rsidR="0079128E" w:rsidRPr="00CD7600" w:rsidTr="0079128E">
        <w:tc>
          <w:tcPr>
            <w:tcW w:w="824" w:type="dxa"/>
            <w:vAlign w:val="center"/>
          </w:tcPr>
          <w:p w:rsidR="0079128E" w:rsidRPr="0079128E" w:rsidRDefault="0079128E" w:rsidP="0079128E">
            <w:r w:rsidRPr="0079128E">
              <w:t>6</w:t>
            </w:r>
          </w:p>
        </w:tc>
        <w:tc>
          <w:tcPr>
            <w:tcW w:w="2593" w:type="dxa"/>
          </w:tcPr>
          <w:p w:rsidR="0079128E" w:rsidRPr="0079128E" w:rsidRDefault="0079128E" w:rsidP="0079128E">
            <w:r w:rsidRPr="0079128E">
              <w:t>Тема 6. Допуски на угловые размеры.  Взаимозаменяемость конических соединений</w:t>
            </w:r>
          </w:p>
        </w:tc>
        <w:tc>
          <w:tcPr>
            <w:tcW w:w="4771" w:type="dxa"/>
            <w:vAlign w:val="center"/>
          </w:tcPr>
          <w:p w:rsidR="0079128E" w:rsidRPr="0079128E" w:rsidRDefault="0079128E" w:rsidP="0079128E">
            <w:r w:rsidRPr="0079128E">
              <w:t>Допуски угловых размеров. Система допусков и посадок для конических соединений.</w:t>
            </w:r>
          </w:p>
        </w:tc>
        <w:tc>
          <w:tcPr>
            <w:tcW w:w="992" w:type="dxa"/>
          </w:tcPr>
          <w:p w:rsidR="0079128E" w:rsidRPr="0079128E" w:rsidRDefault="0079128E" w:rsidP="0079128E">
            <w:r>
              <w:t>6</w:t>
            </w:r>
          </w:p>
        </w:tc>
      </w:tr>
      <w:tr w:rsidR="0079128E" w:rsidRPr="00CD7600" w:rsidTr="0079128E">
        <w:tc>
          <w:tcPr>
            <w:tcW w:w="824" w:type="dxa"/>
            <w:vAlign w:val="center"/>
          </w:tcPr>
          <w:p w:rsidR="0079128E" w:rsidRPr="0079128E" w:rsidRDefault="0079128E" w:rsidP="0079128E">
            <w:r w:rsidRPr="0079128E">
              <w:t>7</w:t>
            </w:r>
          </w:p>
        </w:tc>
        <w:tc>
          <w:tcPr>
            <w:tcW w:w="2593" w:type="dxa"/>
          </w:tcPr>
          <w:p w:rsidR="0079128E" w:rsidRPr="0079128E" w:rsidRDefault="0079128E" w:rsidP="0079128E">
            <w:r w:rsidRPr="0079128E">
              <w:t>Тема 7. Взаимозаменяемость резьбовых соединений</w:t>
            </w:r>
          </w:p>
        </w:tc>
        <w:tc>
          <w:tcPr>
            <w:tcW w:w="4771" w:type="dxa"/>
            <w:vAlign w:val="center"/>
          </w:tcPr>
          <w:p w:rsidR="0079128E" w:rsidRPr="0079128E" w:rsidRDefault="0079128E" w:rsidP="0079128E">
            <w:r w:rsidRPr="0079128E">
              <w:t xml:space="preserve">Классификация </w:t>
            </w:r>
            <w:proofErr w:type="spellStart"/>
            <w:r w:rsidRPr="0079128E">
              <w:t>резьб</w:t>
            </w:r>
            <w:proofErr w:type="spellEnd"/>
            <w:r w:rsidRPr="0079128E">
              <w:t xml:space="preserve">. Основные параметры метрической крепежной </w:t>
            </w:r>
            <w:proofErr w:type="spellStart"/>
            <w:r w:rsidRPr="0079128E">
              <w:t>резьбы</w:t>
            </w:r>
            <w:proofErr w:type="gramStart"/>
            <w:r w:rsidRPr="0079128E">
              <w:t>.О</w:t>
            </w:r>
            <w:proofErr w:type="gramEnd"/>
            <w:r w:rsidRPr="0079128E">
              <w:t>тклонения</w:t>
            </w:r>
            <w:proofErr w:type="spellEnd"/>
            <w:r w:rsidRPr="0079128E">
              <w:t xml:space="preserve"> шага и угла профиля резьбы и их диаметральная компенсация. Приведенный средний диаметр резьбы. Допуски и посадки </w:t>
            </w:r>
            <w:proofErr w:type="spellStart"/>
            <w:r w:rsidRPr="0079128E">
              <w:t>резьб</w:t>
            </w:r>
            <w:proofErr w:type="spellEnd"/>
            <w:r w:rsidRPr="0079128E">
              <w:t xml:space="preserve"> с зазором. Допуски </w:t>
            </w:r>
            <w:proofErr w:type="spellStart"/>
            <w:r w:rsidRPr="0079128E">
              <w:t>резьб</w:t>
            </w:r>
            <w:proofErr w:type="spellEnd"/>
            <w:r w:rsidRPr="0079128E">
              <w:t xml:space="preserve"> с натягом и с переходными посадками.</w:t>
            </w:r>
          </w:p>
        </w:tc>
        <w:tc>
          <w:tcPr>
            <w:tcW w:w="992" w:type="dxa"/>
          </w:tcPr>
          <w:p w:rsidR="0079128E" w:rsidRPr="0079128E" w:rsidRDefault="0079128E" w:rsidP="0079128E">
            <w:r>
              <w:t>5</w:t>
            </w:r>
          </w:p>
        </w:tc>
      </w:tr>
    </w:tbl>
    <w:p w:rsidR="0079128E" w:rsidRPr="0079128E" w:rsidRDefault="00541900" w:rsidP="0079128E">
      <w:r>
        <w:t xml:space="preserve">  </w:t>
      </w:r>
      <w:r w:rsidR="0079128E" w:rsidRPr="0079128E">
        <w:t>Модуль 2. Программные пакеты для реализации цифровых технологий контроля и специализированные цифровые контрольно-измерительные машины типа «РУКА»</w:t>
      </w:r>
    </w:p>
    <w:p w:rsidR="0079128E" w:rsidRPr="0079128E" w:rsidRDefault="0079128E" w:rsidP="0079128E"/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3139"/>
        <w:gridCol w:w="4249"/>
        <w:gridCol w:w="1383"/>
      </w:tblGrid>
      <w:tr w:rsidR="0079128E" w:rsidRPr="00CD7600" w:rsidTr="0079128E">
        <w:tc>
          <w:tcPr>
            <w:tcW w:w="800" w:type="dxa"/>
          </w:tcPr>
          <w:p w:rsidR="0079128E" w:rsidRPr="0079128E" w:rsidRDefault="0079128E" w:rsidP="0079128E">
            <w:r w:rsidRPr="0079128E">
              <w:t xml:space="preserve">№ </w:t>
            </w:r>
            <w:proofErr w:type="gramStart"/>
            <w:r w:rsidRPr="0079128E">
              <w:t>п</w:t>
            </w:r>
            <w:proofErr w:type="gramEnd"/>
            <w:r w:rsidRPr="0079128E">
              <w:t>/п</w:t>
            </w:r>
          </w:p>
        </w:tc>
        <w:tc>
          <w:tcPr>
            <w:tcW w:w="3139" w:type="dxa"/>
          </w:tcPr>
          <w:p w:rsidR="0079128E" w:rsidRPr="0079128E" w:rsidRDefault="0079128E" w:rsidP="0079128E">
            <w:r w:rsidRPr="0079128E">
              <w:t>Тема</w:t>
            </w:r>
          </w:p>
        </w:tc>
        <w:tc>
          <w:tcPr>
            <w:tcW w:w="4249" w:type="dxa"/>
          </w:tcPr>
          <w:p w:rsidR="0079128E" w:rsidRPr="0079128E" w:rsidRDefault="0079128E" w:rsidP="0079128E">
            <w:r w:rsidRPr="0079128E">
              <w:t>Раскрываемые вопросы</w:t>
            </w:r>
          </w:p>
        </w:tc>
        <w:tc>
          <w:tcPr>
            <w:tcW w:w="1383" w:type="dxa"/>
          </w:tcPr>
          <w:p w:rsidR="0079128E" w:rsidRPr="0079128E" w:rsidRDefault="0079128E" w:rsidP="0079128E">
            <w:r>
              <w:t>Часы</w:t>
            </w:r>
          </w:p>
        </w:tc>
      </w:tr>
      <w:tr w:rsidR="0079128E" w:rsidRPr="00CD7600" w:rsidTr="0079128E">
        <w:tc>
          <w:tcPr>
            <w:tcW w:w="800" w:type="dxa"/>
            <w:vAlign w:val="center"/>
          </w:tcPr>
          <w:p w:rsidR="0079128E" w:rsidRPr="0079128E" w:rsidRDefault="0079128E" w:rsidP="0079128E">
            <w:r w:rsidRPr="0079128E">
              <w:t>1</w:t>
            </w:r>
          </w:p>
        </w:tc>
        <w:tc>
          <w:tcPr>
            <w:tcW w:w="3139" w:type="dxa"/>
          </w:tcPr>
          <w:p w:rsidR="0079128E" w:rsidRPr="0079128E" w:rsidRDefault="0079128E" w:rsidP="0079128E">
            <w:r w:rsidRPr="0079128E">
              <w:t xml:space="preserve">Тема 1 - Введение. </w:t>
            </w:r>
          </w:p>
        </w:tc>
        <w:tc>
          <w:tcPr>
            <w:tcW w:w="4249" w:type="dxa"/>
            <w:vAlign w:val="center"/>
          </w:tcPr>
          <w:p w:rsidR="0079128E" w:rsidRPr="0079128E" w:rsidRDefault="0079128E" w:rsidP="0079128E">
            <w:r w:rsidRPr="0079128E">
              <w:t>Общие сведения о компьютерных и измерительных системах измерений в машиностроении. Виды измерений, оценка точности измерений. Техника: измерительные комплексы, координатно-измерительные машины, измерительные машины тип «рука».</w:t>
            </w:r>
          </w:p>
        </w:tc>
        <w:tc>
          <w:tcPr>
            <w:tcW w:w="1383" w:type="dxa"/>
          </w:tcPr>
          <w:p w:rsidR="0079128E" w:rsidRPr="0079128E" w:rsidRDefault="0079128E" w:rsidP="0079128E">
            <w:r w:rsidRPr="0079128E">
              <w:t>7</w:t>
            </w:r>
          </w:p>
        </w:tc>
      </w:tr>
      <w:tr w:rsidR="0079128E" w:rsidRPr="00CD7600" w:rsidTr="0079128E">
        <w:tc>
          <w:tcPr>
            <w:tcW w:w="800" w:type="dxa"/>
            <w:vAlign w:val="center"/>
          </w:tcPr>
          <w:p w:rsidR="0079128E" w:rsidRPr="0079128E" w:rsidRDefault="0079128E" w:rsidP="0079128E">
            <w:r w:rsidRPr="0079128E">
              <w:t>2</w:t>
            </w:r>
          </w:p>
        </w:tc>
        <w:tc>
          <w:tcPr>
            <w:tcW w:w="3139" w:type="dxa"/>
          </w:tcPr>
          <w:p w:rsidR="0079128E" w:rsidRPr="0079128E" w:rsidRDefault="0079128E" w:rsidP="0079128E">
            <w:r w:rsidRPr="0079128E">
              <w:t>Тема 2 – Методики и рекомендации, используемые стандарты и нормативные документы</w:t>
            </w:r>
          </w:p>
        </w:tc>
        <w:tc>
          <w:tcPr>
            <w:tcW w:w="4249" w:type="dxa"/>
            <w:vAlign w:val="center"/>
          </w:tcPr>
          <w:p w:rsidR="0079128E" w:rsidRPr="0079128E" w:rsidRDefault="0079128E" w:rsidP="0079128E">
            <w:r w:rsidRPr="0079128E">
              <w:t>Методики и рекомендации, используемые стандарты и нормативные документы по определению отклонений формы и взаимного положения. Показатели технологичности и методы их определения. Отработка технологичности при измерении и контроле</w:t>
            </w:r>
          </w:p>
        </w:tc>
        <w:tc>
          <w:tcPr>
            <w:tcW w:w="1383" w:type="dxa"/>
          </w:tcPr>
          <w:p w:rsidR="0079128E" w:rsidRPr="0079128E" w:rsidRDefault="0079128E" w:rsidP="0079128E">
            <w:r w:rsidRPr="0079128E">
              <w:t>4</w:t>
            </w:r>
          </w:p>
        </w:tc>
      </w:tr>
      <w:tr w:rsidR="0079128E" w:rsidRPr="00CD7600" w:rsidTr="0079128E">
        <w:tc>
          <w:tcPr>
            <w:tcW w:w="800" w:type="dxa"/>
            <w:vAlign w:val="center"/>
          </w:tcPr>
          <w:p w:rsidR="0079128E" w:rsidRPr="0079128E" w:rsidRDefault="0079128E" w:rsidP="0079128E">
            <w:r w:rsidRPr="0079128E">
              <w:lastRenderedPageBreak/>
              <w:t>3</w:t>
            </w:r>
          </w:p>
        </w:tc>
        <w:tc>
          <w:tcPr>
            <w:tcW w:w="3139" w:type="dxa"/>
          </w:tcPr>
          <w:p w:rsidR="0079128E" w:rsidRPr="0079128E" w:rsidRDefault="0079128E" w:rsidP="0079128E">
            <w:r w:rsidRPr="0079128E">
              <w:t xml:space="preserve">Тема 3 - Проектирование процессов, операций и карт технических измерений и контроля. </w:t>
            </w:r>
          </w:p>
        </w:tc>
        <w:tc>
          <w:tcPr>
            <w:tcW w:w="4249" w:type="dxa"/>
            <w:vAlign w:val="center"/>
          </w:tcPr>
          <w:p w:rsidR="0079128E" w:rsidRPr="0079128E" w:rsidRDefault="0079128E" w:rsidP="0079128E">
            <w:r w:rsidRPr="0079128E">
              <w:t>Компьютерные программы и процедуры контроля и измерений. Разработка последовательности и алгоритма измерений и контроля. Квалификация, профессионализм и компетентность кадрового состава измерительных лабораторий, нормирование и документирование процедуры измерений. Разработка отчетов</w:t>
            </w:r>
          </w:p>
        </w:tc>
        <w:tc>
          <w:tcPr>
            <w:tcW w:w="1383" w:type="dxa"/>
          </w:tcPr>
          <w:p w:rsidR="0079128E" w:rsidRPr="0079128E" w:rsidRDefault="0079128E" w:rsidP="0079128E">
            <w:r w:rsidRPr="0079128E">
              <w:t>2</w:t>
            </w:r>
          </w:p>
        </w:tc>
      </w:tr>
      <w:tr w:rsidR="0079128E" w:rsidRPr="00CD7600" w:rsidTr="0079128E">
        <w:tc>
          <w:tcPr>
            <w:tcW w:w="800" w:type="dxa"/>
            <w:vAlign w:val="center"/>
          </w:tcPr>
          <w:p w:rsidR="0079128E" w:rsidRPr="0079128E" w:rsidRDefault="0079128E" w:rsidP="0079128E">
            <w:r w:rsidRPr="0079128E">
              <w:t>4</w:t>
            </w:r>
          </w:p>
        </w:tc>
        <w:tc>
          <w:tcPr>
            <w:tcW w:w="3139" w:type="dxa"/>
          </w:tcPr>
          <w:p w:rsidR="0079128E" w:rsidRPr="0079128E" w:rsidRDefault="0079128E" w:rsidP="0079128E">
            <w:r w:rsidRPr="0079128E">
              <w:t xml:space="preserve">Тема 4 - Типовые схемы и алгоритмы технических измерений и контроля </w:t>
            </w:r>
            <w:proofErr w:type="gramStart"/>
            <w:r w:rsidRPr="0079128E">
              <w:t>на</w:t>
            </w:r>
            <w:proofErr w:type="gramEnd"/>
            <w:r w:rsidRPr="0079128E">
              <w:t xml:space="preserve"> КИМ.</w:t>
            </w:r>
          </w:p>
        </w:tc>
        <w:tc>
          <w:tcPr>
            <w:tcW w:w="4249" w:type="dxa"/>
            <w:vAlign w:val="center"/>
          </w:tcPr>
          <w:p w:rsidR="0079128E" w:rsidRPr="0079128E" w:rsidRDefault="0079128E" w:rsidP="0079128E">
            <w:r w:rsidRPr="0079128E">
              <w:t>Контроль заготовок, деталей и сборочных единиц на стадиях обработки и окончательной проверки.</w:t>
            </w:r>
          </w:p>
        </w:tc>
        <w:tc>
          <w:tcPr>
            <w:tcW w:w="1383" w:type="dxa"/>
          </w:tcPr>
          <w:p w:rsidR="0079128E" w:rsidRPr="0079128E" w:rsidRDefault="0079128E" w:rsidP="0079128E">
            <w:r w:rsidRPr="0079128E">
              <w:t>5</w:t>
            </w:r>
          </w:p>
        </w:tc>
      </w:tr>
      <w:tr w:rsidR="0079128E" w:rsidRPr="00CD7600" w:rsidTr="0079128E">
        <w:tc>
          <w:tcPr>
            <w:tcW w:w="800" w:type="dxa"/>
            <w:vAlign w:val="center"/>
          </w:tcPr>
          <w:p w:rsidR="0079128E" w:rsidRPr="0079128E" w:rsidRDefault="0079128E" w:rsidP="0079128E">
            <w:r w:rsidRPr="0079128E">
              <w:t>5</w:t>
            </w:r>
          </w:p>
        </w:tc>
        <w:tc>
          <w:tcPr>
            <w:tcW w:w="3139" w:type="dxa"/>
          </w:tcPr>
          <w:p w:rsidR="0079128E" w:rsidRPr="0079128E" w:rsidRDefault="0079128E" w:rsidP="0079128E">
            <w:r w:rsidRPr="0079128E">
              <w:t xml:space="preserve">Тема 5 - Методики измерений и контроля. </w:t>
            </w:r>
          </w:p>
        </w:tc>
        <w:tc>
          <w:tcPr>
            <w:tcW w:w="4249" w:type="dxa"/>
            <w:vAlign w:val="center"/>
          </w:tcPr>
          <w:p w:rsidR="0079128E" w:rsidRPr="0079128E" w:rsidRDefault="0079128E" w:rsidP="0079128E">
            <w:r w:rsidRPr="0079128E">
              <w:t>Организация измерений и контроля деталей и сборочных единиц.</w:t>
            </w:r>
          </w:p>
        </w:tc>
        <w:tc>
          <w:tcPr>
            <w:tcW w:w="1383" w:type="dxa"/>
          </w:tcPr>
          <w:p w:rsidR="0079128E" w:rsidRPr="0079128E" w:rsidRDefault="0079128E" w:rsidP="0079128E">
            <w:r w:rsidRPr="0079128E">
              <w:t>6</w:t>
            </w:r>
          </w:p>
        </w:tc>
      </w:tr>
      <w:tr w:rsidR="0079128E" w:rsidRPr="00CD7600" w:rsidTr="0079128E">
        <w:tc>
          <w:tcPr>
            <w:tcW w:w="800" w:type="dxa"/>
            <w:vAlign w:val="center"/>
          </w:tcPr>
          <w:p w:rsidR="0079128E" w:rsidRPr="0079128E" w:rsidRDefault="0079128E" w:rsidP="0079128E">
            <w:r w:rsidRPr="0079128E">
              <w:t>6</w:t>
            </w:r>
          </w:p>
        </w:tc>
        <w:tc>
          <w:tcPr>
            <w:tcW w:w="3139" w:type="dxa"/>
          </w:tcPr>
          <w:p w:rsidR="0079128E" w:rsidRPr="0079128E" w:rsidRDefault="0079128E" w:rsidP="0079128E">
            <w:r w:rsidRPr="0079128E">
              <w:t xml:space="preserve">Тема 6 Классификация измерительных систем. </w:t>
            </w:r>
          </w:p>
        </w:tc>
        <w:tc>
          <w:tcPr>
            <w:tcW w:w="4249" w:type="dxa"/>
            <w:vAlign w:val="center"/>
          </w:tcPr>
          <w:p w:rsidR="0079128E" w:rsidRPr="0079128E" w:rsidRDefault="0079128E" w:rsidP="0079128E">
            <w:r w:rsidRPr="0079128E">
              <w:t>Выбор измерительного оборудования: КИМ, измерительных центров, измерительных комплексов.</w:t>
            </w:r>
          </w:p>
        </w:tc>
        <w:tc>
          <w:tcPr>
            <w:tcW w:w="1383" w:type="dxa"/>
          </w:tcPr>
          <w:p w:rsidR="0079128E" w:rsidRPr="0079128E" w:rsidRDefault="0079128E" w:rsidP="0079128E">
            <w:r w:rsidRPr="0079128E">
              <w:t>6</w:t>
            </w:r>
          </w:p>
        </w:tc>
      </w:tr>
      <w:tr w:rsidR="0079128E" w:rsidRPr="00CD7600" w:rsidTr="0079128E">
        <w:tc>
          <w:tcPr>
            <w:tcW w:w="800" w:type="dxa"/>
            <w:vAlign w:val="center"/>
          </w:tcPr>
          <w:p w:rsidR="0079128E" w:rsidRPr="0079128E" w:rsidRDefault="0079128E" w:rsidP="0079128E">
            <w:r w:rsidRPr="0079128E">
              <w:t>7</w:t>
            </w:r>
          </w:p>
        </w:tc>
        <w:tc>
          <w:tcPr>
            <w:tcW w:w="3139" w:type="dxa"/>
          </w:tcPr>
          <w:p w:rsidR="0079128E" w:rsidRPr="0079128E" w:rsidRDefault="0079128E" w:rsidP="0079128E">
            <w:r w:rsidRPr="0079128E">
              <w:t>Тема 7 - Документирование и подготовка отчетов для сертификации технических измерений и контроля.</w:t>
            </w:r>
          </w:p>
          <w:p w:rsidR="0079128E" w:rsidRPr="0079128E" w:rsidRDefault="0079128E" w:rsidP="0079128E"/>
        </w:tc>
        <w:tc>
          <w:tcPr>
            <w:tcW w:w="4249" w:type="dxa"/>
            <w:vAlign w:val="center"/>
          </w:tcPr>
          <w:p w:rsidR="0079128E" w:rsidRPr="0079128E" w:rsidRDefault="0079128E" w:rsidP="0079128E">
            <w:r w:rsidRPr="0079128E">
              <w:t>Технологическая и операционная документация, методики, инструкции, сертификаты, протоколы, электронный автоматизированный документооборот технических измерений. Актуализация стандартных методик измерений на соответствие международным стандартам (МС).</w:t>
            </w:r>
          </w:p>
        </w:tc>
        <w:tc>
          <w:tcPr>
            <w:tcW w:w="1383" w:type="dxa"/>
          </w:tcPr>
          <w:p w:rsidR="0079128E" w:rsidRPr="0079128E" w:rsidRDefault="0079128E" w:rsidP="0079128E">
            <w:r w:rsidRPr="0079128E">
              <w:t>5</w:t>
            </w:r>
          </w:p>
        </w:tc>
      </w:tr>
    </w:tbl>
    <w:p w:rsidR="0079128E" w:rsidRDefault="0079128E" w:rsidP="0079128E"/>
    <w:permEnd w:id="1751402409"/>
    <w:p w:rsidR="00B469DB" w:rsidRPr="008C00F6" w:rsidRDefault="00B469DB" w:rsidP="00B469DB">
      <w:pPr>
        <w:pStyle w:val="a4"/>
        <w:ind w:left="360"/>
        <w:rPr>
          <w:b/>
        </w:rPr>
      </w:pPr>
    </w:p>
    <w:p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215"/>
        <w:gridCol w:w="2708"/>
        <w:gridCol w:w="2961"/>
        <w:gridCol w:w="2692"/>
      </w:tblGrid>
      <w:tr w:rsidR="00F70310" w:rsidRPr="008C00F6" w:rsidTr="004D5953">
        <w:tc>
          <w:tcPr>
            <w:tcW w:w="56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F70310" w:rsidRPr="008C00F6" w:rsidTr="004D5953">
        <w:tc>
          <w:tcPr>
            <w:tcW w:w="567" w:type="dxa"/>
          </w:tcPr>
          <w:p w:rsidR="00F70310" w:rsidRPr="00F70310" w:rsidRDefault="00F70310" w:rsidP="00F70310">
            <w:pPr>
              <w:pStyle w:val="a4"/>
            </w:pPr>
            <w:permStart w:id="2073889475" w:edGrp="everyone"/>
            <w:r w:rsidRPr="00F70310">
              <w:t>1.1</w:t>
            </w:r>
          </w:p>
        </w:tc>
        <w:tc>
          <w:tcPr>
            <w:tcW w:w="2747" w:type="dxa"/>
          </w:tcPr>
          <w:p w:rsidR="00F70310" w:rsidRPr="00F70310" w:rsidRDefault="00F70310" w:rsidP="00F70310">
            <w:r w:rsidRPr="00F70310">
              <w:t xml:space="preserve">Единая Система Конструкторской Документации. (ЕСКД) </w:t>
            </w:r>
            <w:proofErr w:type="gramStart"/>
            <w:r w:rsidRPr="00F70310">
              <w:t>Требования</w:t>
            </w:r>
            <w:proofErr w:type="gramEnd"/>
            <w:r w:rsidRPr="00F70310">
              <w:t xml:space="preserve"> закладываемые к оформлению конструкторской документации  в соответствии с ЕСКД. </w:t>
            </w:r>
          </w:p>
          <w:p w:rsidR="00F70310" w:rsidRPr="00F70310" w:rsidRDefault="00F70310" w:rsidP="00F70310">
            <w:r w:rsidRPr="00F70310">
              <w:t>Обозначение размеров (линейных, угловых, радиусов</w:t>
            </w:r>
            <w:proofErr w:type="gramStart"/>
            <w:r w:rsidRPr="00F70310">
              <w:t xml:space="preserve"> )</w:t>
            </w:r>
            <w:proofErr w:type="gramEnd"/>
          </w:p>
        </w:tc>
        <w:tc>
          <w:tcPr>
            <w:tcW w:w="3194" w:type="dxa"/>
          </w:tcPr>
          <w:p w:rsidR="00F70310" w:rsidRPr="00F70310" w:rsidRDefault="00F70310" w:rsidP="00F70310">
            <w:pPr>
              <w:pStyle w:val="a4"/>
            </w:pPr>
            <w:r>
              <w:t>-</w:t>
            </w:r>
          </w:p>
        </w:tc>
        <w:tc>
          <w:tcPr>
            <w:tcW w:w="2842" w:type="dxa"/>
          </w:tcPr>
          <w:p w:rsidR="00F70310" w:rsidRPr="00F70310" w:rsidRDefault="00F70310" w:rsidP="00F70310">
            <w:pPr>
              <w:pStyle w:val="a4"/>
            </w:pPr>
          </w:p>
        </w:tc>
      </w:tr>
      <w:tr w:rsidR="00F70310" w:rsidRPr="008C00F6" w:rsidTr="004D5953">
        <w:tc>
          <w:tcPr>
            <w:tcW w:w="567" w:type="dxa"/>
          </w:tcPr>
          <w:p w:rsidR="00F70310" w:rsidRPr="00F70310" w:rsidRDefault="00F70310" w:rsidP="00F70310">
            <w:pPr>
              <w:pStyle w:val="a4"/>
            </w:pPr>
            <w:r w:rsidRPr="00F70310">
              <w:t>1.2</w:t>
            </w:r>
          </w:p>
        </w:tc>
        <w:tc>
          <w:tcPr>
            <w:tcW w:w="2747" w:type="dxa"/>
          </w:tcPr>
          <w:p w:rsidR="00F70310" w:rsidRPr="00F70310" w:rsidRDefault="00F70310" w:rsidP="00F70310">
            <w:r w:rsidRPr="00F70310">
              <w:t xml:space="preserve">Построение чертежей в </w:t>
            </w:r>
            <w:r w:rsidRPr="00F70310">
              <w:lastRenderedPageBreak/>
              <w:t xml:space="preserve">соответствии с ЕСКД. Виды, сечения, разрезы,  местные виды и разрезы. </w:t>
            </w:r>
          </w:p>
        </w:tc>
        <w:tc>
          <w:tcPr>
            <w:tcW w:w="3194" w:type="dxa"/>
          </w:tcPr>
          <w:p w:rsidR="00F70310" w:rsidRPr="00F70310" w:rsidRDefault="00F70310" w:rsidP="00F70310">
            <w:pPr>
              <w:pStyle w:val="a4"/>
            </w:pPr>
            <w:r>
              <w:lastRenderedPageBreak/>
              <w:t xml:space="preserve">Анализ видов, </w:t>
            </w:r>
            <w:r>
              <w:lastRenderedPageBreak/>
              <w:t>разрезов в конструкторской документации по примерам предприятий</w:t>
            </w:r>
          </w:p>
        </w:tc>
        <w:tc>
          <w:tcPr>
            <w:tcW w:w="2842" w:type="dxa"/>
          </w:tcPr>
          <w:p w:rsidR="00F70310" w:rsidRPr="00F70310" w:rsidRDefault="00F70310" w:rsidP="00F70310">
            <w:pPr>
              <w:pStyle w:val="a4"/>
            </w:pPr>
          </w:p>
        </w:tc>
      </w:tr>
      <w:tr w:rsidR="00F70310" w:rsidRPr="008C00F6" w:rsidTr="004D5953">
        <w:tc>
          <w:tcPr>
            <w:tcW w:w="567" w:type="dxa"/>
          </w:tcPr>
          <w:p w:rsidR="00F70310" w:rsidRPr="00F70310" w:rsidRDefault="00F70310" w:rsidP="00F70310">
            <w:pPr>
              <w:pStyle w:val="a4"/>
            </w:pPr>
            <w:r w:rsidRPr="00F70310">
              <w:lastRenderedPageBreak/>
              <w:t>1.3</w:t>
            </w:r>
          </w:p>
        </w:tc>
        <w:tc>
          <w:tcPr>
            <w:tcW w:w="2747" w:type="dxa"/>
          </w:tcPr>
          <w:p w:rsidR="00F70310" w:rsidRPr="00F70310" w:rsidRDefault="00F70310" w:rsidP="00F70310">
            <w:r w:rsidRPr="00F70310">
              <w:t>Сборочные виды. Спецификации. Выполнение их в соответствии с ЕСКД.</w:t>
            </w:r>
          </w:p>
        </w:tc>
        <w:tc>
          <w:tcPr>
            <w:tcW w:w="3194" w:type="dxa"/>
          </w:tcPr>
          <w:p w:rsidR="00F70310" w:rsidRPr="00F70310" w:rsidRDefault="00F70310" w:rsidP="00F70310">
            <w:pPr>
              <w:pStyle w:val="a4"/>
            </w:pPr>
          </w:p>
        </w:tc>
        <w:tc>
          <w:tcPr>
            <w:tcW w:w="2842" w:type="dxa"/>
          </w:tcPr>
          <w:p w:rsidR="00F70310" w:rsidRPr="00F70310" w:rsidRDefault="00F70310" w:rsidP="00F70310">
            <w:pPr>
              <w:pStyle w:val="a4"/>
            </w:pPr>
          </w:p>
        </w:tc>
      </w:tr>
      <w:tr w:rsidR="00F70310" w:rsidRPr="008C00F6" w:rsidTr="004D5953">
        <w:tc>
          <w:tcPr>
            <w:tcW w:w="567" w:type="dxa"/>
          </w:tcPr>
          <w:p w:rsidR="00F70310" w:rsidRPr="00F70310" w:rsidRDefault="00F70310" w:rsidP="00F70310">
            <w:pPr>
              <w:pStyle w:val="a4"/>
            </w:pPr>
            <w:r w:rsidRPr="00F70310">
              <w:t>1.4</w:t>
            </w:r>
          </w:p>
        </w:tc>
        <w:tc>
          <w:tcPr>
            <w:tcW w:w="2747" w:type="dxa"/>
          </w:tcPr>
          <w:p w:rsidR="00F70310" w:rsidRPr="00F70310" w:rsidRDefault="00F70310" w:rsidP="00F70310">
            <w:r w:rsidRPr="00F70310">
              <w:t>Шероховатость поверхности</w:t>
            </w:r>
          </w:p>
        </w:tc>
        <w:tc>
          <w:tcPr>
            <w:tcW w:w="3194" w:type="dxa"/>
          </w:tcPr>
          <w:p w:rsidR="00F70310" w:rsidRPr="00F70310" w:rsidRDefault="00F70310" w:rsidP="00F70310">
            <w:pPr>
              <w:pStyle w:val="a4"/>
            </w:pPr>
            <w:r>
              <w:t>Разбор обозначений шероховатости на чертежах</w:t>
            </w:r>
          </w:p>
        </w:tc>
        <w:tc>
          <w:tcPr>
            <w:tcW w:w="2842" w:type="dxa"/>
          </w:tcPr>
          <w:p w:rsidR="00F70310" w:rsidRPr="00F70310" w:rsidRDefault="00F70310" w:rsidP="00F70310">
            <w:pPr>
              <w:pStyle w:val="a4"/>
            </w:pPr>
            <w:r w:rsidRPr="00F70310">
              <w:t>Разбор обозначений шероховатости на чертежах</w:t>
            </w:r>
            <w:r>
              <w:t xml:space="preserve"> по примерам предприятий, анализ нормативных требований по обозначениям</w:t>
            </w:r>
          </w:p>
        </w:tc>
      </w:tr>
      <w:tr w:rsidR="00F70310" w:rsidRPr="008C00F6" w:rsidTr="004D5953">
        <w:tc>
          <w:tcPr>
            <w:tcW w:w="567" w:type="dxa"/>
          </w:tcPr>
          <w:p w:rsidR="00F70310" w:rsidRPr="00F70310" w:rsidRDefault="00F70310" w:rsidP="00F70310">
            <w:pPr>
              <w:pStyle w:val="a4"/>
            </w:pPr>
            <w:r w:rsidRPr="00F70310">
              <w:t>1.5</w:t>
            </w:r>
          </w:p>
        </w:tc>
        <w:tc>
          <w:tcPr>
            <w:tcW w:w="2747" w:type="dxa"/>
          </w:tcPr>
          <w:p w:rsidR="00F70310" w:rsidRPr="00F70310" w:rsidRDefault="00F70310" w:rsidP="00F70310">
            <w:r w:rsidRPr="00F70310">
              <w:t>Точность формы и расположения</w:t>
            </w:r>
          </w:p>
        </w:tc>
        <w:tc>
          <w:tcPr>
            <w:tcW w:w="3194" w:type="dxa"/>
          </w:tcPr>
          <w:p w:rsidR="00F70310" w:rsidRPr="00F70310" w:rsidRDefault="00F70310" w:rsidP="00FB73FB">
            <w:pPr>
              <w:pStyle w:val="a4"/>
            </w:pPr>
            <w:r w:rsidRPr="00F70310">
              <w:t xml:space="preserve">Разбор обозначений </w:t>
            </w:r>
            <w:r w:rsidR="00FB73FB">
              <w:t>отклонений форм</w:t>
            </w:r>
            <w:r w:rsidRPr="00F70310">
              <w:t xml:space="preserve"> на чертежах</w:t>
            </w:r>
          </w:p>
        </w:tc>
        <w:tc>
          <w:tcPr>
            <w:tcW w:w="2842" w:type="dxa"/>
          </w:tcPr>
          <w:p w:rsidR="00F70310" w:rsidRPr="00F70310" w:rsidRDefault="00FB73FB" w:rsidP="00FB73FB">
            <w:pPr>
              <w:pStyle w:val="a4"/>
            </w:pPr>
            <w:r w:rsidRPr="00FB73FB">
              <w:t xml:space="preserve">Разбор обозначений </w:t>
            </w:r>
            <w:r>
              <w:t>отклонений формы</w:t>
            </w:r>
            <w:r w:rsidRPr="00FB73FB">
              <w:t xml:space="preserve"> на чертежах по примерам предприятий, анализ нормативных требований по обозначениям</w:t>
            </w:r>
          </w:p>
        </w:tc>
      </w:tr>
      <w:tr w:rsidR="00FB73FB" w:rsidRPr="008C00F6" w:rsidTr="004D5953">
        <w:tc>
          <w:tcPr>
            <w:tcW w:w="567" w:type="dxa"/>
          </w:tcPr>
          <w:p w:rsidR="00FB73FB" w:rsidRPr="00FB73FB" w:rsidRDefault="00FB73FB" w:rsidP="00FB73FB">
            <w:pPr>
              <w:pStyle w:val="a4"/>
            </w:pPr>
            <w:r w:rsidRPr="00FB73FB">
              <w:t>1.6</w:t>
            </w:r>
          </w:p>
        </w:tc>
        <w:tc>
          <w:tcPr>
            <w:tcW w:w="2747" w:type="dxa"/>
          </w:tcPr>
          <w:p w:rsidR="00FB73FB" w:rsidRPr="00FB73FB" w:rsidRDefault="00FB73FB" w:rsidP="00FB73FB">
            <w:r w:rsidRPr="00FB73FB">
              <w:t>Допуски на угловые размеры.  Взаимозаменяемость конических соединений</w:t>
            </w:r>
          </w:p>
        </w:tc>
        <w:tc>
          <w:tcPr>
            <w:tcW w:w="3194" w:type="dxa"/>
          </w:tcPr>
          <w:p w:rsidR="00FB73FB" w:rsidRPr="00FB73FB" w:rsidRDefault="00FB73FB" w:rsidP="00FB73FB">
            <w:pPr>
              <w:pStyle w:val="a4"/>
            </w:pPr>
            <w:r w:rsidRPr="00FB73FB">
              <w:t xml:space="preserve">Разбор обозначений </w:t>
            </w:r>
            <w:r>
              <w:t xml:space="preserve">угловых </w:t>
            </w:r>
            <w:r w:rsidRPr="00FB73FB">
              <w:t xml:space="preserve"> форм на чертежах</w:t>
            </w:r>
          </w:p>
        </w:tc>
        <w:tc>
          <w:tcPr>
            <w:tcW w:w="2842" w:type="dxa"/>
          </w:tcPr>
          <w:p w:rsidR="00FB73FB" w:rsidRPr="00FB73FB" w:rsidRDefault="00FB73FB" w:rsidP="00FB73FB">
            <w:pPr>
              <w:pStyle w:val="a4"/>
            </w:pPr>
            <w:r w:rsidRPr="00FB73FB">
              <w:t xml:space="preserve">Разбор обозначений отклонений </w:t>
            </w:r>
            <w:r>
              <w:t>угловых размеров</w:t>
            </w:r>
            <w:r w:rsidRPr="00FB73FB">
              <w:t xml:space="preserve"> на чертежах по примерам предприятий, анализ нормативных требований по обозначениям</w:t>
            </w:r>
          </w:p>
        </w:tc>
      </w:tr>
      <w:tr w:rsidR="00FB73FB" w:rsidRPr="008C00F6" w:rsidTr="004D5953">
        <w:tc>
          <w:tcPr>
            <w:tcW w:w="567" w:type="dxa"/>
          </w:tcPr>
          <w:p w:rsidR="00FB73FB" w:rsidRPr="00FB73FB" w:rsidRDefault="00FB73FB" w:rsidP="00FB73FB">
            <w:pPr>
              <w:pStyle w:val="a4"/>
            </w:pPr>
            <w:r w:rsidRPr="00FB73FB">
              <w:t>1.7</w:t>
            </w:r>
          </w:p>
        </w:tc>
        <w:tc>
          <w:tcPr>
            <w:tcW w:w="2747" w:type="dxa"/>
          </w:tcPr>
          <w:p w:rsidR="00FB73FB" w:rsidRPr="00FB73FB" w:rsidRDefault="00FB73FB" w:rsidP="00FB73FB">
            <w:r w:rsidRPr="00FB73FB">
              <w:t>Взаимозаменяемость резьбовых соединений</w:t>
            </w:r>
          </w:p>
        </w:tc>
        <w:tc>
          <w:tcPr>
            <w:tcW w:w="3194" w:type="dxa"/>
          </w:tcPr>
          <w:p w:rsidR="00FB73FB" w:rsidRPr="00FB73FB" w:rsidRDefault="00FB73FB" w:rsidP="00FB73FB">
            <w:pPr>
              <w:pStyle w:val="a4"/>
            </w:pPr>
            <w:r w:rsidRPr="00FB73FB">
              <w:t>Разбор обозначений угловых  форм на чертежах</w:t>
            </w:r>
          </w:p>
        </w:tc>
        <w:tc>
          <w:tcPr>
            <w:tcW w:w="2842" w:type="dxa"/>
          </w:tcPr>
          <w:p w:rsidR="00FB73FB" w:rsidRPr="00FB73FB" w:rsidRDefault="00FB73FB" w:rsidP="00FB73FB">
            <w:pPr>
              <w:pStyle w:val="a4"/>
            </w:pPr>
            <w:r w:rsidRPr="00FB73FB">
              <w:t xml:space="preserve">Разбор обозначений </w:t>
            </w:r>
            <w:r>
              <w:t>резьбовых</w:t>
            </w:r>
            <w:r w:rsidRPr="00FB73FB">
              <w:t xml:space="preserve"> размеров на чертежах по примерам предприятий, анализ нормативных требований по обозначениям</w:t>
            </w:r>
            <w:r>
              <w:t xml:space="preserve">. Виды </w:t>
            </w:r>
            <w:proofErr w:type="spellStart"/>
            <w:r>
              <w:t>резьб</w:t>
            </w:r>
            <w:proofErr w:type="spellEnd"/>
            <w:r>
              <w:t>.</w:t>
            </w:r>
          </w:p>
        </w:tc>
      </w:tr>
      <w:tr w:rsidR="00FB73FB" w:rsidRPr="008C00F6" w:rsidTr="004D5953">
        <w:tc>
          <w:tcPr>
            <w:tcW w:w="567" w:type="dxa"/>
          </w:tcPr>
          <w:p w:rsidR="00FB73FB" w:rsidRPr="00FB73FB" w:rsidRDefault="00FB73FB" w:rsidP="00FB73FB">
            <w:pPr>
              <w:pStyle w:val="a4"/>
            </w:pPr>
            <w:r w:rsidRPr="00FB73FB">
              <w:lastRenderedPageBreak/>
              <w:t>2.1</w:t>
            </w:r>
          </w:p>
        </w:tc>
        <w:tc>
          <w:tcPr>
            <w:tcW w:w="2747" w:type="dxa"/>
          </w:tcPr>
          <w:p w:rsidR="00FB73FB" w:rsidRPr="00FB73FB" w:rsidRDefault="00FB73FB" w:rsidP="00FB73FB">
            <w:pPr>
              <w:pStyle w:val="a4"/>
            </w:pPr>
            <w:r w:rsidRPr="00FB73FB">
              <w:t>Тема 1 Введение. Общие сведения о компьютерных и измерительных системах измерений в машиностроении. Виды измерений, оценка точности измерений. Техника: измерительные комплексы, координатно-измерительные машины, измерительные машины тип «рука».</w:t>
            </w:r>
          </w:p>
        </w:tc>
        <w:tc>
          <w:tcPr>
            <w:tcW w:w="3194" w:type="dxa"/>
          </w:tcPr>
          <w:p w:rsidR="00FB73FB" w:rsidRPr="00FB73FB" w:rsidRDefault="00FB73FB" w:rsidP="00FB73FB">
            <w:pPr>
              <w:pStyle w:val="a4"/>
            </w:pPr>
          </w:p>
        </w:tc>
        <w:tc>
          <w:tcPr>
            <w:tcW w:w="2842" w:type="dxa"/>
          </w:tcPr>
          <w:p w:rsidR="00FB73FB" w:rsidRPr="00FB73FB" w:rsidRDefault="00FB73FB" w:rsidP="00FB73FB">
            <w:pPr>
              <w:pStyle w:val="a4"/>
            </w:pPr>
          </w:p>
        </w:tc>
      </w:tr>
      <w:tr w:rsidR="00FB73FB" w:rsidRPr="008C00F6" w:rsidTr="00FB73FB">
        <w:tc>
          <w:tcPr>
            <w:tcW w:w="567" w:type="dxa"/>
          </w:tcPr>
          <w:p w:rsidR="00FB73FB" w:rsidRPr="00FB73FB" w:rsidRDefault="00FB73FB" w:rsidP="00FB73FB">
            <w:pPr>
              <w:pStyle w:val="a4"/>
            </w:pPr>
            <w:r w:rsidRPr="00FB73FB">
              <w:t>2.2</w:t>
            </w:r>
          </w:p>
        </w:tc>
        <w:tc>
          <w:tcPr>
            <w:tcW w:w="2747" w:type="dxa"/>
          </w:tcPr>
          <w:p w:rsidR="00FB73FB" w:rsidRPr="00FB73FB" w:rsidRDefault="00FB73FB" w:rsidP="00FB73FB">
            <w:r w:rsidRPr="00FB73FB">
              <w:t>Тема 2 – Методики и рекомендации, используемые стандарты и нормативные документы</w:t>
            </w:r>
          </w:p>
        </w:tc>
        <w:tc>
          <w:tcPr>
            <w:tcW w:w="3194" w:type="dxa"/>
            <w:vAlign w:val="center"/>
          </w:tcPr>
          <w:p w:rsidR="00FB73FB" w:rsidRPr="00FB73FB" w:rsidRDefault="00FB73FB" w:rsidP="00FB73FB">
            <w:r w:rsidRPr="00FB73FB">
              <w:t>Практическая работа</w:t>
            </w:r>
          </w:p>
          <w:p w:rsidR="00FB73FB" w:rsidRPr="00FB73FB" w:rsidRDefault="00FB73FB" w:rsidP="00FB73FB">
            <w:r w:rsidRPr="00FB73FB">
              <w:t xml:space="preserve">Методы измерения линейных размеров </w:t>
            </w:r>
            <w:proofErr w:type="gramStart"/>
            <w:r w:rsidRPr="00FB73FB">
              <w:t>на</w:t>
            </w:r>
            <w:proofErr w:type="gramEnd"/>
            <w:r w:rsidRPr="00FB73FB">
              <w:t xml:space="preserve"> КИМ.</w:t>
            </w:r>
          </w:p>
          <w:p w:rsidR="00FB73FB" w:rsidRPr="00FB73FB" w:rsidRDefault="00FB73FB" w:rsidP="00FB73FB">
            <w:r w:rsidRPr="00FB73FB">
              <w:t>Методы контроля угловых размеров деталей.</w:t>
            </w:r>
          </w:p>
        </w:tc>
        <w:tc>
          <w:tcPr>
            <w:tcW w:w="2842" w:type="dxa"/>
          </w:tcPr>
          <w:p w:rsidR="00FB73FB" w:rsidRPr="00FB73FB" w:rsidRDefault="00FB73FB" w:rsidP="00FB73FB">
            <w:pPr>
              <w:pStyle w:val="a4"/>
            </w:pPr>
            <w:r w:rsidRPr="00FB73FB">
              <w:t xml:space="preserve">Практические приемы измерений </w:t>
            </w:r>
            <w:proofErr w:type="gramStart"/>
            <w:r w:rsidRPr="00FB73FB">
              <w:t>на</w:t>
            </w:r>
            <w:proofErr w:type="gramEnd"/>
            <w:r w:rsidRPr="00FB73FB">
              <w:t xml:space="preserve"> КИМ линейных размеров</w:t>
            </w:r>
          </w:p>
        </w:tc>
      </w:tr>
      <w:tr w:rsidR="00FB73FB" w:rsidRPr="008C00F6" w:rsidTr="00FB73FB">
        <w:tc>
          <w:tcPr>
            <w:tcW w:w="567" w:type="dxa"/>
          </w:tcPr>
          <w:p w:rsidR="00FB73FB" w:rsidRPr="00FB73FB" w:rsidRDefault="00FB73FB" w:rsidP="00FB73FB">
            <w:pPr>
              <w:pStyle w:val="a4"/>
            </w:pPr>
            <w:r w:rsidRPr="00FB73FB">
              <w:t>2.3</w:t>
            </w:r>
          </w:p>
        </w:tc>
        <w:tc>
          <w:tcPr>
            <w:tcW w:w="2747" w:type="dxa"/>
          </w:tcPr>
          <w:p w:rsidR="00FB73FB" w:rsidRPr="00FB73FB" w:rsidRDefault="00FB73FB" w:rsidP="00FB73FB">
            <w:r w:rsidRPr="00FB73FB">
              <w:t xml:space="preserve">Тема 3 - Проектирование процессов, операций и карт технических измерений и контроля. </w:t>
            </w:r>
          </w:p>
        </w:tc>
        <w:tc>
          <w:tcPr>
            <w:tcW w:w="3194" w:type="dxa"/>
            <w:vAlign w:val="center"/>
          </w:tcPr>
          <w:p w:rsidR="00FB73FB" w:rsidRPr="00FB73FB" w:rsidRDefault="00FB73FB" w:rsidP="00FB73FB"/>
          <w:p w:rsidR="00FB73FB" w:rsidRPr="00FB73FB" w:rsidRDefault="00FB73FB" w:rsidP="00FB73FB"/>
        </w:tc>
        <w:tc>
          <w:tcPr>
            <w:tcW w:w="2842" w:type="dxa"/>
          </w:tcPr>
          <w:p w:rsidR="00FB73FB" w:rsidRPr="00FB73FB" w:rsidRDefault="00FB73FB" w:rsidP="00FB73FB">
            <w:pPr>
              <w:pStyle w:val="a4"/>
            </w:pPr>
          </w:p>
        </w:tc>
      </w:tr>
      <w:tr w:rsidR="00FB73FB" w:rsidRPr="008C00F6" w:rsidTr="00FB73FB">
        <w:tc>
          <w:tcPr>
            <w:tcW w:w="567" w:type="dxa"/>
          </w:tcPr>
          <w:p w:rsidR="00FB73FB" w:rsidRPr="00FB73FB" w:rsidRDefault="00FB73FB" w:rsidP="00FB73FB">
            <w:pPr>
              <w:pStyle w:val="a4"/>
            </w:pPr>
            <w:r w:rsidRPr="00FB73FB">
              <w:t>2.4</w:t>
            </w:r>
          </w:p>
        </w:tc>
        <w:tc>
          <w:tcPr>
            <w:tcW w:w="2747" w:type="dxa"/>
          </w:tcPr>
          <w:p w:rsidR="00FB73FB" w:rsidRPr="00FB73FB" w:rsidRDefault="00FB73FB" w:rsidP="00FB73FB">
            <w:r w:rsidRPr="00FB73FB">
              <w:t xml:space="preserve">Тема 4 - Типовые схемы и алгоритмы технических измерений и контроля </w:t>
            </w:r>
            <w:proofErr w:type="gramStart"/>
            <w:r w:rsidRPr="00FB73FB">
              <w:t>на</w:t>
            </w:r>
            <w:proofErr w:type="gramEnd"/>
            <w:r w:rsidRPr="00FB73FB">
              <w:t xml:space="preserve"> КИМ.</w:t>
            </w:r>
          </w:p>
        </w:tc>
        <w:tc>
          <w:tcPr>
            <w:tcW w:w="3194" w:type="dxa"/>
            <w:vAlign w:val="center"/>
          </w:tcPr>
          <w:p w:rsidR="00FB73FB" w:rsidRPr="00FB73FB" w:rsidRDefault="00FB73FB" w:rsidP="00FB73FB">
            <w:r w:rsidRPr="00FB73FB">
              <w:t xml:space="preserve">Практическая работа  Методы и алгоритмы измерений </w:t>
            </w:r>
            <w:proofErr w:type="gramStart"/>
            <w:r w:rsidRPr="00FB73FB">
              <w:t>на</w:t>
            </w:r>
            <w:proofErr w:type="gramEnd"/>
            <w:r w:rsidRPr="00FB73FB">
              <w:t xml:space="preserve"> КИМ.</w:t>
            </w:r>
          </w:p>
          <w:p w:rsidR="00FB73FB" w:rsidRPr="00FB73FB" w:rsidRDefault="00FB73FB" w:rsidP="00FB73FB"/>
        </w:tc>
        <w:tc>
          <w:tcPr>
            <w:tcW w:w="2842" w:type="dxa"/>
          </w:tcPr>
          <w:p w:rsidR="00FB73FB" w:rsidRPr="00FB73FB" w:rsidRDefault="00FB73FB" w:rsidP="00FB73FB">
            <w:pPr>
              <w:pStyle w:val="a4"/>
            </w:pPr>
            <w:r w:rsidRPr="00FB73FB">
              <w:t>Опробование выполнения измерений по алгоритмам</w:t>
            </w:r>
          </w:p>
        </w:tc>
      </w:tr>
      <w:tr w:rsidR="00FB73FB" w:rsidRPr="008C00F6" w:rsidTr="00FB73FB">
        <w:tc>
          <w:tcPr>
            <w:tcW w:w="567" w:type="dxa"/>
          </w:tcPr>
          <w:p w:rsidR="00FB73FB" w:rsidRPr="00FB73FB" w:rsidRDefault="00FB73FB" w:rsidP="00FB73FB">
            <w:pPr>
              <w:pStyle w:val="a4"/>
            </w:pPr>
            <w:r w:rsidRPr="00FB73FB">
              <w:t>2.5</w:t>
            </w:r>
          </w:p>
        </w:tc>
        <w:tc>
          <w:tcPr>
            <w:tcW w:w="2747" w:type="dxa"/>
          </w:tcPr>
          <w:p w:rsidR="00FB73FB" w:rsidRPr="00FB73FB" w:rsidRDefault="00FB73FB" w:rsidP="00FB73FB">
            <w:r w:rsidRPr="00FB73FB">
              <w:t xml:space="preserve">Тема 5 - Методики измерений и контроля. </w:t>
            </w:r>
          </w:p>
        </w:tc>
        <w:tc>
          <w:tcPr>
            <w:tcW w:w="3194" w:type="dxa"/>
            <w:vAlign w:val="center"/>
          </w:tcPr>
          <w:p w:rsidR="00FB73FB" w:rsidRPr="00FB73FB" w:rsidRDefault="00FB73FB" w:rsidP="00FB73FB">
            <w:r w:rsidRPr="00FB73FB">
              <w:t>Практическая работа №4.</w:t>
            </w:r>
          </w:p>
          <w:p w:rsidR="00FB73FB" w:rsidRPr="00FB73FB" w:rsidRDefault="00FB73FB" w:rsidP="00FB73FB">
            <w:r w:rsidRPr="00FB73FB">
              <w:t xml:space="preserve">Методы контроля отклонений формы и расположения поверхностей и осей </w:t>
            </w:r>
            <w:proofErr w:type="gramStart"/>
            <w:r w:rsidRPr="00FB73FB">
              <w:t>на</w:t>
            </w:r>
            <w:proofErr w:type="gramEnd"/>
            <w:r w:rsidRPr="00FB73FB">
              <w:t xml:space="preserve"> КИМ.</w:t>
            </w:r>
          </w:p>
        </w:tc>
        <w:tc>
          <w:tcPr>
            <w:tcW w:w="2842" w:type="dxa"/>
          </w:tcPr>
          <w:p w:rsidR="00FB73FB" w:rsidRPr="00FB73FB" w:rsidRDefault="00FB73FB" w:rsidP="00FB73FB">
            <w:pPr>
              <w:pStyle w:val="a4"/>
            </w:pPr>
            <w:r w:rsidRPr="00FB73FB">
              <w:t xml:space="preserve">Выполнение контроля отклонений форм на примерах </w:t>
            </w:r>
          </w:p>
        </w:tc>
      </w:tr>
      <w:tr w:rsidR="00FB73FB" w:rsidRPr="008C00F6" w:rsidTr="00FB73FB">
        <w:tc>
          <w:tcPr>
            <w:tcW w:w="567" w:type="dxa"/>
          </w:tcPr>
          <w:p w:rsidR="00FB73FB" w:rsidRPr="00FB73FB" w:rsidRDefault="00FB73FB" w:rsidP="00FB73FB">
            <w:pPr>
              <w:pStyle w:val="a4"/>
            </w:pPr>
            <w:r w:rsidRPr="00FB73FB">
              <w:t>2.6</w:t>
            </w:r>
          </w:p>
        </w:tc>
        <w:tc>
          <w:tcPr>
            <w:tcW w:w="2747" w:type="dxa"/>
          </w:tcPr>
          <w:p w:rsidR="00FB73FB" w:rsidRPr="00FB73FB" w:rsidRDefault="00FB73FB" w:rsidP="00FB73FB">
            <w:r w:rsidRPr="00FB73FB">
              <w:t xml:space="preserve">Тема 6 Классификация измерительных систем. </w:t>
            </w:r>
          </w:p>
        </w:tc>
        <w:tc>
          <w:tcPr>
            <w:tcW w:w="3194" w:type="dxa"/>
            <w:vAlign w:val="center"/>
          </w:tcPr>
          <w:p w:rsidR="00FB73FB" w:rsidRPr="00FB73FB" w:rsidRDefault="00FB73FB" w:rsidP="00FB73FB">
            <w:r w:rsidRPr="00FB73FB">
              <w:t>Практическая работа №5.</w:t>
            </w:r>
          </w:p>
          <w:p w:rsidR="00FB73FB" w:rsidRPr="00FB73FB" w:rsidRDefault="00FB73FB" w:rsidP="00FB73FB">
            <w:r w:rsidRPr="00FB73FB">
              <w:t>Методы контроля параметров по компьютерным моделям деталей.</w:t>
            </w:r>
          </w:p>
        </w:tc>
        <w:tc>
          <w:tcPr>
            <w:tcW w:w="2842" w:type="dxa"/>
          </w:tcPr>
          <w:p w:rsidR="00FB73FB" w:rsidRPr="00FB73FB" w:rsidRDefault="00FB73FB" w:rsidP="00FB73FB">
            <w:pPr>
              <w:pStyle w:val="a4"/>
            </w:pPr>
            <w:r w:rsidRPr="00FB73FB">
              <w:t>Контроль по компьютерным моделям</w:t>
            </w:r>
          </w:p>
        </w:tc>
      </w:tr>
      <w:tr w:rsidR="00FB73FB" w:rsidRPr="008C00F6" w:rsidTr="00FB73FB">
        <w:tc>
          <w:tcPr>
            <w:tcW w:w="567" w:type="dxa"/>
          </w:tcPr>
          <w:p w:rsidR="00FB73FB" w:rsidRPr="00FB73FB" w:rsidRDefault="00FB73FB" w:rsidP="00FB73FB">
            <w:pPr>
              <w:pStyle w:val="a4"/>
            </w:pPr>
            <w:r w:rsidRPr="00FB73FB">
              <w:t>2.7</w:t>
            </w:r>
          </w:p>
        </w:tc>
        <w:tc>
          <w:tcPr>
            <w:tcW w:w="2747" w:type="dxa"/>
          </w:tcPr>
          <w:p w:rsidR="00FB73FB" w:rsidRPr="00FB73FB" w:rsidRDefault="00FB73FB" w:rsidP="00FB73FB">
            <w:r w:rsidRPr="00FB73FB">
              <w:t>Тема 7 - Документирование и подготовка отчетов для сертификации технических измерений и контроля.</w:t>
            </w:r>
          </w:p>
          <w:p w:rsidR="00FB73FB" w:rsidRPr="00FB73FB" w:rsidRDefault="00FB73FB" w:rsidP="00FB73FB"/>
        </w:tc>
        <w:tc>
          <w:tcPr>
            <w:tcW w:w="3194" w:type="dxa"/>
            <w:vAlign w:val="center"/>
          </w:tcPr>
          <w:p w:rsidR="00FB73FB" w:rsidRPr="00FB73FB" w:rsidRDefault="00FB73FB" w:rsidP="00FB73FB">
            <w:r w:rsidRPr="00FB73FB">
              <w:t xml:space="preserve">Практическая работа №6 Подготовка отчетов по результатам контроля </w:t>
            </w:r>
            <w:proofErr w:type="gramStart"/>
            <w:r w:rsidRPr="00FB73FB">
              <w:t>на</w:t>
            </w:r>
            <w:proofErr w:type="gramEnd"/>
            <w:r w:rsidRPr="00FB73FB">
              <w:t xml:space="preserve"> КИМ.</w:t>
            </w:r>
          </w:p>
          <w:p w:rsidR="00FB73FB" w:rsidRPr="00FB73FB" w:rsidRDefault="00FB73FB" w:rsidP="00FB73FB"/>
        </w:tc>
        <w:tc>
          <w:tcPr>
            <w:tcW w:w="2842" w:type="dxa"/>
          </w:tcPr>
          <w:p w:rsidR="00FB73FB" w:rsidRPr="00FB73FB" w:rsidRDefault="00FB73FB" w:rsidP="00FB73FB">
            <w:pPr>
              <w:pStyle w:val="a4"/>
            </w:pPr>
            <w:r w:rsidRPr="00FB73FB">
              <w:t>Оформление отчетов по измерениям</w:t>
            </w:r>
          </w:p>
        </w:tc>
      </w:tr>
      <w:permEnd w:id="2073889475"/>
    </w:tbl>
    <w:p w:rsidR="00762466" w:rsidRPr="008C00F6" w:rsidRDefault="00762466" w:rsidP="0016325B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  <w:r w:rsidR="00772882" w:rsidRPr="008C00F6">
        <w:t xml:space="preserve"> 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215"/>
        <w:gridCol w:w="2928"/>
        <w:gridCol w:w="2871"/>
        <w:gridCol w:w="2562"/>
      </w:tblGrid>
      <w:tr w:rsidR="008C00F6" w:rsidRPr="008C00F6" w:rsidTr="00ED6048">
        <w:tc>
          <w:tcPr>
            <w:tcW w:w="1215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  <w:r w:rsidR="00DE3CBB" w:rsidRPr="008C00F6">
              <w:rPr>
                <w:b/>
              </w:rPr>
              <w:t xml:space="preserve"> </w:t>
            </w:r>
            <w:r w:rsidR="00DE3CBB" w:rsidRPr="008C00F6">
              <w:rPr>
                <w:b/>
              </w:rPr>
              <w:lastRenderedPageBreak/>
              <w:t>модуля</w:t>
            </w:r>
          </w:p>
        </w:tc>
        <w:tc>
          <w:tcPr>
            <w:tcW w:w="2827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 xml:space="preserve">Вопросы входного </w:t>
            </w:r>
            <w:r w:rsidRPr="008C00F6">
              <w:rPr>
                <w:b/>
              </w:rPr>
              <w:lastRenderedPageBreak/>
              <w:t>тестирования</w:t>
            </w:r>
          </w:p>
        </w:tc>
        <w:tc>
          <w:tcPr>
            <w:tcW w:w="2972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 xml:space="preserve">Вопросы промежуточного </w:t>
            </w:r>
            <w:r w:rsidRPr="008C00F6">
              <w:rPr>
                <w:b/>
              </w:rPr>
              <w:lastRenderedPageBreak/>
              <w:t>тестирования</w:t>
            </w:r>
          </w:p>
        </w:tc>
        <w:tc>
          <w:tcPr>
            <w:tcW w:w="2562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 xml:space="preserve">Вопросы итогового </w:t>
            </w:r>
            <w:r w:rsidRPr="008C00F6">
              <w:rPr>
                <w:b/>
              </w:rPr>
              <w:lastRenderedPageBreak/>
              <w:t>тестирования</w:t>
            </w:r>
          </w:p>
        </w:tc>
      </w:tr>
      <w:tr w:rsidR="002F680F" w:rsidRPr="008C00F6" w:rsidTr="00ED6048">
        <w:tc>
          <w:tcPr>
            <w:tcW w:w="1215" w:type="dxa"/>
          </w:tcPr>
          <w:p w:rsidR="002F680F" w:rsidRPr="008C00F6" w:rsidRDefault="00FB73FB" w:rsidP="00A406A2">
            <w:pPr>
              <w:pStyle w:val="a4"/>
              <w:ind w:left="0"/>
              <w:rPr>
                <w:b/>
              </w:rPr>
            </w:pPr>
            <w:permStart w:id="179965325" w:edGrp="everyone"/>
            <w:r>
              <w:lastRenderedPageBreak/>
              <w:t>Модуль 1</w:t>
            </w:r>
          </w:p>
        </w:tc>
        <w:tc>
          <w:tcPr>
            <w:tcW w:w="2827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2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62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</w:tr>
      <w:tr w:rsidR="002F680F" w:rsidRPr="008C00F6" w:rsidTr="00ED6048">
        <w:tc>
          <w:tcPr>
            <w:tcW w:w="1215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</w:t>
            </w:r>
            <w:r w:rsidR="00FB73FB">
              <w:t>1</w:t>
            </w:r>
          </w:p>
        </w:tc>
        <w:tc>
          <w:tcPr>
            <w:tcW w:w="2827" w:type="dxa"/>
          </w:tcPr>
          <w:p w:rsidR="002F680F" w:rsidRPr="008C00F6" w:rsidRDefault="00ED6048" w:rsidP="00A406A2">
            <w:pPr>
              <w:pStyle w:val="a4"/>
              <w:ind w:left="0"/>
              <w:rPr>
                <w:b/>
              </w:rPr>
            </w:pPr>
            <w:r>
              <w:t>Чертеж определение</w:t>
            </w:r>
          </w:p>
        </w:tc>
        <w:tc>
          <w:tcPr>
            <w:tcW w:w="2972" w:type="dxa"/>
          </w:tcPr>
          <w:p w:rsidR="00FB73FB" w:rsidRPr="00FB73FB" w:rsidRDefault="00FB73FB" w:rsidP="00FB73FB">
            <w:r w:rsidRPr="00FB73FB">
              <w:t>Задачи стандартизации.</w:t>
            </w:r>
          </w:p>
          <w:p w:rsidR="00FB73FB" w:rsidRPr="00FB73FB" w:rsidRDefault="00FB73FB" w:rsidP="00FB73FB">
            <w:r w:rsidRPr="00FB73FB">
              <w:t>Международная организация по стандартизации (ИСО).</w:t>
            </w:r>
          </w:p>
          <w:p w:rsidR="00FB73FB" w:rsidRPr="00FB73FB" w:rsidRDefault="00FB73FB" w:rsidP="00FB73FB">
            <w:r w:rsidRPr="00FB73FB">
              <w:t>Единая система конструкторской документации (ЕСКД).</w:t>
            </w:r>
          </w:p>
          <w:p w:rsidR="00FB73FB" w:rsidRPr="00FB73FB" w:rsidRDefault="00FB73FB" w:rsidP="00FB73FB">
            <w:r w:rsidRPr="00FB73FB">
              <w:t xml:space="preserve">Единая система технологической документации (ЕСТД). </w:t>
            </w:r>
          </w:p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62" w:type="dxa"/>
          </w:tcPr>
          <w:p w:rsidR="00FB73FB" w:rsidRPr="00FB73FB" w:rsidRDefault="00FB73FB" w:rsidP="00FB73FB">
            <w:r w:rsidRPr="00FB73FB">
              <w:t>Международная организация по стандартизации (ИСО).</w:t>
            </w:r>
          </w:p>
          <w:p w:rsidR="00FB73FB" w:rsidRPr="00FB73FB" w:rsidRDefault="00FB73FB" w:rsidP="00FB73FB">
            <w:r>
              <w:t xml:space="preserve"> </w:t>
            </w:r>
            <w:r w:rsidRPr="00FB73FB">
              <w:t>Единая система конструкторской документации (ЕСКД).</w:t>
            </w:r>
          </w:p>
          <w:p w:rsidR="00FB73FB" w:rsidRPr="00FB73FB" w:rsidRDefault="00FB73FB" w:rsidP="00FB73FB">
            <w:r>
              <w:t xml:space="preserve"> </w:t>
            </w:r>
            <w:r w:rsidRPr="00FB73FB">
              <w:t xml:space="preserve">Единая система технологической документации (ЕСТД). </w:t>
            </w:r>
          </w:p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</w:tr>
      <w:tr w:rsidR="002F680F" w:rsidRPr="008C00F6" w:rsidTr="00ED6048">
        <w:tc>
          <w:tcPr>
            <w:tcW w:w="1215" w:type="dxa"/>
          </w:tcPr>
          <w:p w:rsidR="002F680F" w:rsidRPr="008C00F6" w:rsidRDefault="00FB73FB" w:rsidP="00A406A2">
            <w:pPr>
              <w:pStyle w:val="a4"/>
              <w:ind w:left="0"/>
              <w:rPr>
                <w:b/>
              </w:rPr>
            </w:pPr>
            <w:r>
              <w:t>1.2</w:t>
            </w:r>
          </w:p>
        </w:tc>
        <w:tc>
          <w:tcPr>
            <w:tcW w:w="2827" w:type="dxa"/>
          </w:tcPr>
          <w:p w:rsidR="002F680F" w:rsidRPr="008C00F6" w:rsidRDefault="00ED6048" w:rsidP="00A406A2">
            <w:pPr>
              <w:pStyle w:val="a4"/>
              <w:ind w:left="0"/>
              <w:rPr>
                <w:b/>
              </w:rPr>
            </w:pPr>
            <w:r>
              <w:t xml:space="preserve">Описать известные части </w:t>
            </w:r>
            <w:proofErr w:type="gramStart"/>
            <w:r>
              <w:t>чертеже</w:t>
            </w:r>
            <w:proofErr w:type="gramEnd"/>
          </w:p>
        </w:tc>
        <w:tc>
          <w:tcPr>
            <w:tcW w:w="2972" w:type="dxa"/>
          </w:tcPr>
          <w:p w:rsidR="00FB73FB" w:rsidRPr="00FB73FB" w:rsidRDefault="00FB73FB" w:rsidP="00FB73FB">
            <w:r w:rsidRPr="00FB73FB">
              <w:t>Виды взаимозаменяемости и их характеристики.</w:t>
            </w:r>
          </w:p>
          <w:p w:rsidR="00FB73FB" w:rsidRPr="00FB73FB" w:rsidRDefault="00FB73FB" w:rsidP="00FB73FB">
            <w:r w:rsidRPr="00FB73FB">
              <w:t>Понятия точности и погрешности.</w:t>
            </w:r>
          </w:p>
          <w:p w:rsidR="00FB73FB" w:rsidRPr="00FB73FB" w:rsidRDefault="00FB73FB" w:rsidP="00FB73FB">
            <w:r w:rsidRPr="00FB73FB">
              <w:t xml:space="preserve">Понятие о размерах, сопряжениях, допусках отклонениях. </w:t>
            </w:r>
          </w:p>
          <w:p w:rsidR="00FB73FB" w:rsidRPr="00FB73FB" w:rsidRDefault="00FB73FB" w:rsidP="00FB73FB">
            <w:r w:rsidRPr="00FB73FB">
              <w:t>Система допусков и посадок на гладкие цилиндрические сопряжения и ее характеристика.</w:t>
            </w:r>
          </w:p>
          <w:p w:rsidR="00FB73FB" w:rsidRPr="00FB73FB" w:rsidRDefault="00ED6048" w:rsidP="00FB73FB">
            <w:r>
              <w:t xml:space="preserve">Понятие о </w:t>
            </w:r>
            <w:proofErr w:type="spellStart"/>
            <w:r>
              <w:t>сиса</w:t>
            </w:r>
            <w:r w:rsidR="00FB73FB" w:rsidRPr="00FB73FB">
              <w:t>еме</w:t>
            </w:r>
            <w:proofErr w:type="spellEnd"/>
            <w:r w:rsidR="00FB73FB" w:rsidRPr="00FB73FB">
              <w:t xml:space="preserve"> вала и системе отверстия.</w:t>
            </w:r>
          </w:p>
          <w:p w:rsidR="00FB73FB" w:rsidRPr="00FB73FB" w:rsidRDefault="00FB73FB" w:rsidP="00FB73FB">
            <w:r w:rsidRPr="00FB73FB">
              <w:t>Понятие температурного режима контроля.</w:t>
            </w:r>
          </w:p>
          <w:p w:rsidR="00FB73FB" w:rsidRPr="00FB73FB" w:rsidRDefault="00FB73FB" w:rsidP="00FB73FB">
            <w:r w:rsidRPr="00FB73FB">
              <w:t>Посадки с зазором, натягом и переходные. Виды посадок, их характеристика и область их применения.</w:t>
            </w:r>
          </w:p>
          <w:p w:rsidR="00FB73FB" w:rsidRPr="00FB73FB" w:rsidRDefault="00FB73FB" w:rsidP="00FB73FB">
            <w:r w:rsidRPr="00FB73FB">
              <w:t>Графическое расположение полей допусков определение основных характеристик посадок.</w:t>
            </w:r>
          </w:p>
          <w:p w:rsidR="00FB73FB" w:rsidRPr="00FB73FB" w:rsidRDefault="00FB73FB" w:rsidP="00FB73FB">
            <w:r w:rsidRPr="00FB73FB">
              <w:t>Обозначение допусков и посадок на чертежах и в технических условиях.</w:t>
            </w:r>
          </w:p>
          <w:p w:rsidR="00FB73FB" w:rsidRPr="00FB73FB" w:rsidRDefault="00FB73FB" w:rsidP="00FB73FB">
            <w:r w:rsidRPr="00FB73FB">
              <w:t xml:space="preserve">Устройство </w:t>
            </w:r>
            <w:proofErr w:type="spellStart"/>
            <w:r w:rsidRPr="00FB73FB">
              <w:t>штангенинструментов</w:t>
            </w:r>
            <w:proofErr w:type="spellEnd"/>
            <w:r w:rsidRPr="00FB73FB">
              <w:t>, физический принцип их действия.</w:t>
            </w:r>
          </w:p>
          <w:p w:rsidR="00FB73FB" w:rsidRPr="00FB73FB" w:rsidRDefault="00FB73FB" w:rsidP="00FB73FB">
            <w:r w:rsidRPr="00FB73FB">
              <w:t>Устройство микрометра, принцип его работы и методика измерения размеров с его помощью.</w:t>
            </w:r>
          </w:p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62" w:type="dxa"/>
          </w:tcPr>
          <w:p w:rsidR="00FB73FB" w:rsidRPr="00FB73FB" w:rsidRDefault="00FB73FB" w:rsidP="00FB73FB">
            <w:r w:rsidRPr="00FB73FB">
              <w:t>Виды, сечения, разрезы. Требования к ним</w:t>
            </w:r>
          </w:p>
          <w:p w:rsidR="00FB73FB" w:rsidRPr="00FB73FB" w:rsidRDefault="00FB73FB" w:rsidP="00FB73FB">
            <w:r w:rsidRPr="00FB73FB">
              <w:t>Понятия точности и погрешности.</w:t>
            </w:r>
          </w:p>
          <w:p w:rsidR="00FB73FB" w:rsidRPr="00FB73FB" w:rsidRDefault="00FB73FB" w:rsidP="00FB73FB">
            <w:r w:rsidRPr="00FB73FB">
              <w:t>Понятие о размерах, сопряжениях, допусках отклонениях. Основные термины и определения.</w:t>
            </w:r>
          </w:p>
          <w:p w:rsidR="00FB73FB" w:rsidRPr="00FB73FB" w:rsidRDefault="00FB73FB" w:rsidP="00FB73FB">
            <w:r w:rsidRPr="00FB73FB">
              <w:t>Система допусков и посадок на гладкие цилиндрические сопряжения и ее характеристика.</w:t>
            </w:r>
          </w:p>
          <w:p w:rsidR="00FB73FB" w:rsidRPr="00FB73FB" w:rsidRDefault="00FB73FB" w:rsidP="00FB73FB">
            <w:r w:rsidRPr="00FB73FB">
              <w:t>Понятие о системе вала и системе отверстия.</w:t>
            </w:r>
          </w:p>
          <w:p w:rsidR="00FB73FB" w:rsidRPr="00FB73FB" w:rsidRDefault="00FB73FB" w:rsidP="00FB73FB">
            <w:r w:rsidRPr="00FB73FB">
              <w:t>Понятие температурного режима контроля.</w:t>
            </w:r>
          </w:p>
          <w:p w:rsidR="00FB73FB" w:rsidRPr="00FB73FB" w:rsidRDefault="00FB73FB" w:rsidP="00FB73FB">
            <w:r w:rsidRPr="00FB73FB">
              <w:t>Посадки с зазором, натягом и переходные. Графическое расположение полей допусков определение основных характеристик посадок.</w:t>
            </w:r>
          </w:p>
          <w:p w:rsidR="00FB73FB" w:rsidRPr="00FB73FB" w:rsidRDefault="00FB73FB" w:rsidP="00FB73FB">
            <w:r w:rsidRPr="00FB73FB">
              <w:t>Посадки с зазором гладких цилиндрических сопряжений. Виды посадок, их характеристика и область их применения.</w:t>
            </w:r>
          </w:p>
          <w:p w:rsidR="00FB73FB" w:rsidRPr="00FB73FB" w:rsidRDefault="00FB73FB" w:rsidP="00FB73FB">
            <w:r w:rsidRPr="00FB73FB">
              <w:t>Посадки с натягом гладких цилиндрических сопряжений. Виды посадок, их характеристика и область их применения.</w:t>
            </w:r>
          </w:p>
          <w:p w:rsidR="00FB73FB" w:rsidRPr="00FB73FB" w:rsidRDefault="00FB73FB" w:rsidP="00FB73FB">
            <w:r w:rsidRPr="00FB73FB">
              <w:lastRenderedPageBreak/>
              <w:t>Переходные посадки гладких цилиндрических соединений. Виды посадок, их характеристика и область применения.</w:t>
            </w:r>
          </w:p>
          <w:p w:rsidR="00FB73FB" w:rsidRPr="00FB73FB" w:rsidRDefault="00FB73FB" w:rsidP="00FB73FB">
            <w:r w:rsidRPr="00FB73FB">
              <w:t xml:space="preserve"> Обозначение допусков и посадок на чертежах и в технических условиях</w:t>
            </w:r>
          </w:p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</w:tr>
      <w:tr w:rsidR="00FB73FB" w:rsidRPr="008C00F6" w:rsidTr="00ED6048">
        <w:tc>
          <w:tcPr>
            <w:tcW w:w="1215" w:type="dxa"/>
          </w:tcPr>
          <w:p w:rsidR="00FB73FB" w:rsidRDefault="00FB73FB" w:rsidP="00A406A2">
            <w:pPr>
              <w:pStyle w:val="a4"/>
              <w:ind w:left="0"/>
            </w:pPr>
            <w:r>
              <w:lastRenderedPageBreak/>
              <w:t>1.3</w:t>
            </w:r>
          </w:p>
        </w:tc>
        <w:tc>
          <w:tcPr>
            <w:tcW w:w="2827" w:type="dxa"/>
          </w:tcPr>
          <w:p w:rsidR="00FB73FB" w:rsidRPr="008C00F6" w:rsidRDefault="00ED6048" w:rsidP="00A406A2">
            <w:pPr>
              <w:pStyle w:val="a4"/>
              <w:ind w:left="0"/>
              <w:rPr>
                <w:b/>
              </w:rPr>
            </w:pPr>
            <w:r>
              <w:t>Определение вида, сечения</w:t>
            </w:r>
          </w:p>
        </w:tc>
        <w:tc>
          <w:tcPr>
            <w:tcW w:w="2972" w:type="dxa"/>
          </w:tcPr>
          <w:p w:rsidR="00ED6048" w:rsidRPr="00ED6048" w:rsidRDefault="00ED6048" w:rsidP="00ED6048">
            <w:r w:rsidRPr="00ED6048">
              <w:t xml:space="preserve">Понятие вида, разреза, сечения. </w:t>
            </w:r>
          </w:p>
          <w:p w:rsidR="00ED6048" w:rsidRPr="00ED6048" w:rsidRDefault="00ED6048" w:rsidP="00ED6048">
            <w:r w:rsidRPr="00ED6048">
              <w:t xml:space="preserve">Принципы построения вида на чертежах. Достаточность видов на чертежах. </w:t>
            </w:r>
          </w:p>
          <w:p w:rsidR="00FB73FB" w:rsidRPr="008C00F6" w:rsidRDefault="00ED6048" w:rsidP="00ED6048">
            <w:pPr>
              <w:pStyle w:val="a4"/>
              <w:ind w:left="0"/>
              <w:rPr>
                <w:b/>
              </w:rPr>
            </w:pPr>
            <w:r w:rsidRPr="00ED6048">
              <w:t>Условные обозначения Расчет и выбор посадок для подшипников качения</w:t>
            </w:r>
          </w:p>
        </w:tc>
        <w:tc>
          <w:tcPr>
            <w:tcW w:w="2562" w:type="dxa"/>
          </w:tcPr>
          <w:p w:rsidR="00FB73FB" w:rsidRPr="00FB73FB" w:rsidRDefault="00FB73FB" w:rsidP="00FB73FB">
            <w:r w:rsidRPr="00FB73FB">
              <w:t xml:space="preserve">Основные понятия и определения. </w:t>
            </w:r>
          </w:p>
          <w:p w:rsidR="00FB73FB" w:rsidRPr="00FB73FB" w:rsidRDefault="00FB73FB" w:rsidP="00FB73FB">
            <w:r w:rsidRPr="00FB73FB">
              <w:t>Сборочные виды. Особенности построения</w:t>
            </w:r>
          </w:p>
          <w:p w:rsidR="00FB73FB" w:rsidRPr="00FB73FB" w:rsidRDefault="00FB73FB" w:rsidP="00FB73FB">
            <w:r w:rsidRPr="00FB73FB">
              <w:t>Спецификации к сборочным видам. Правила простановки позиций</w:t>
            </w:r>
          </w:p>
          <w:p w:rsidR="00FB73FB" w:rsidRPr="00FB73FB" w:rsidRDefault="00FB73FB" w:rsidP="00FB73FB">
            <w:r w:rsidRPr="00FB73FB">
              <w:t>Технические требования сборочных видов.</w:t>
            </w:r>
          </w:p>
          <w:p w:rsidR="00FB73FB" w:rsidRPr="00FB73FB" w:rsidRDefault="00FB73FB" w:rsidP="00FB73FB"/>
          <w:p w:rsidR="00FB73FB" w:rsidRPr="00FB73FB" w:rsidRDefault="00FB73FB" w:rsidP="00FB73FB"/>
        </w:tc>
      </w:tr>
      <w:tr w:rsidR="00FB73FB" w:rsidRPr="008C00F6" w:rsidTr="00ED6048">
        <w:tc>
          <w:tcPr>
            <w:tcW w:w="1215" w:type="dxa"/>
          </w:tcPr>
          <w:p w:rsidR="00FB73FB" w:rsidRDefault="00FB73FB" w:rsidP="00A406A2">
            <w:pPr>
              <w:pStyle w:val="a4"/>
              <w:ind w:left="0"/>
            </w:pPr>
            <w:r>
              <w:t>1.4</w:t>
            </w:r>
          </w:p>
        </w:tc>
        <w:tc>
          <w:tcPr>
            <w:tcW w:w="2827" w:type="dxa"/>
          </w:tcPr>
          <w:p w:rsidR="00FB73FB" w:rsidRPr="008C00F6" w:rsidRDefault="00ED6048" w:rsidP="00A406A2">
            <w:pPr>
              <w:pStyle w:val="a4"/>
              <w:ind w:left="0"/>
              <w:rPr>
                <w:b/>
              </w:rPr>
            </w:pPr>
            <w:r>
              <w:t>Шероховатост</w:t>
            </w:r>
            <w:proofErr w:type="gramStart"/>
            <w:r>
              <w:t>ь-</w:t>
            </w:r>
            <w:proofErr w:type="gramEnd"/>
            <w:r>
              <w:t xml:space="preserve"> дать определение</w:t>
            </w:r>
          </w:p>
        </w:tc>
        <w:tc>
          <w:tcPr>
            <w:tcW w:w="2972" w:type="dxa"/>
          </w:tcPr>
          <w:p w:rsidR="00FB73FB" w:rsidRPr="00FB73FB" w:rsidRDefault="00FB73FB" w:rsidP="00FB73FB">
            <w:r w:rsidRPr="00FB73FB">
              <w:t>Методы контроля и методы измерения шероховатости поверхности. Принцип работы основных приборов для измерения шероховатости.</w:t>
            </w:r>
          </w:p>
          <w:p w:rsidR="00FB73FB" w:rsidRPr="008C00F6" w:rsidRDefault="00FB73FB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62" w:type="dxa"/>
          </w:tcPr>
          <w:p w:rsidR="00FB73FB" w:rsidRPr="00FB73FB" w:rsidRDefault="00FB73FB" w:rsidP="00FB73FB">
            <w:r w:rsidRPr="00FB73FB">
              <w:t>Шероховатость поверхностей. Основные высотные параметры шероховатости.</w:t>
            </w:r>
          </w:p>
          <w:p w:rsidR="00FB73FB" w:rsidRPr="00FB73FB" w:rsidRDefault="00FB73FB" w:rsidP="00FB73FB">
            <w:r w:rsidRPr="00FB73FB">
              <w:t>Шероховатость поверхностей. Основные шаговые параметры шероховатости.</w:t>
            </w:r>
          </w:p>
          <w:p w:rsidR="00FB73FB" w:rsidRPr="00FB73FB" w:rsidRDefault="00FB73FB" w:rsidP="00FB73FB">
            <w:r w:rsidRPr="00FB73FB">
              <w:t>Обозначение шероховатости на чертежах и в технических условиях.</w:t>
            </w:r>
          </w:p>
        </w:tc>
      </w:tr>
      <w:tr w:rsidR="00FB73FB" w:rsidRPr="008C00F6" w:rsidTr="00ED6048">
        <w:tc>
          <w:tcPr>
            <w:tcW w:w="1215" w:type="dxa"/>
          </w:tcPr>
          <w:p w:rsidR="00FB73FB" w:rsidRDefault="00FB73FB" w:rsidP="00A406A2">
            <w:pPr>
              <w:pStyle w:val="a4"/>
              <w:ind w:left="0"/>
            </w:pPr>
            <w:r>
              <w:t>1.5</w:t>
            </w:r>
          </w:p>
        </w:tc>
        <w:tc>
          <w:tcPr>
            <w:tcW w:w="2827" w:type="dxa"/>
          </w:tcPr>
          <w:p w:rsidR="00FB73FB" w:rsidRPr="008C00F6" w:rsidRDefault="00ED6048" w:rsidP="00A406A2">
            <w:pPr>
              <w:pStyle w:val="a4"/>
              <w:ind w:left="0"/>
              <w:rPr>
                <w:b/>
              </w:rPr>
            </w:pPr>
            <w:r>
              <w:t xml:space="preserve">Погрешность формы - принципиальные </w:t>
            </w:r>
            <w:proofErr w:type="spellStart"/>
            <w:r>
              <w:t>сосбенности</w:t>
            </w:r>
            <w:proofErr w:type="spellEnd"/>
          </w:p>
        </w:tc>
        <w:tc>
          <w:tcPr>
            <w:tcW w:w="2972" w:type="dxa"/>
          </w:tcPr>
          <w:p w:rsidR="00FB73FB" w:rsidRPr="008C00F6" w:rsidRDefault="00FB73FB" w:rsidP="00A406A2">
            <w:pPr>
              <w:pStyle w:val="a4"/>
              <w:ind w:left="0"/>
              <w:rPr>
                <w:b/>
              </w:rPr>
            </w:pPr>
            <w:r w:rsidRPr="00FB73FB">
              <w:t>Способы и методы измерения основных погрешностей формы и расположения поверхностей.</w:t>
            </w:r>
          </w:p>
        </w:tc>
        <w:tc>
          <w:tcPr>
            <w:tcW w:w="2562" w:type="dxa"/>
          </w:tcPr>
          <w:p w:rsidR="00FB73FB" w:rsidRPr="00FB73FB" w:rsidRDefault="00FB73FB" w:rsidP="00FB73FB">
            <w:r w:rsidRPr="00FB73FB">
              <w:t>Основные погрешности формы.</w:t>
            </w:r>
          </w:p>
          <w:p w:rsidR="00FB73FB" w:rsidRPr="00FB73FB" w:rsidRDefault="00FB73FB" w:rsidP="00FB73FB">
            <w:r w:rsidRPr="00FB73FB">
              <w:t>Основные погрешности расположения поверхностей.</w:t>
            </w:r>
          </w:p>
          <w:p w:rsidR="00FB73FB" w:rsidRPr="00FB73FB" w:rsidRDefault="00FB73FB" w:rsidP="00FB73FB">
            <w:r w:rsidRPr="00FB73FB">
              <w:t>Суммарные отклонения.</w:t>
            </w:r>
          </w:p>
          <w:p w:rsidR="00FB73FB" w:rsidRPr="00FB73FB" w:rsidRDefault="00FB73FB" w:rsidP="00FB73FB">
            <w:r w:rsidRPr="00FB73FB">
              <w:t>Обозначение на чертежах допусков формы и расположения.</w:t>
            </w:r>
          </w:p>
          <w:p w:rsidR="00FB73FB" w:rsidRPr="00FB73FB" w:rsidRDefault="00FB73FB" w:rsidP="00FB73FB"/>
        </w:tc>
      </w:tr>
      <w:tr w:rsidR="00FB73FB" w:rsidRPr="008C00F6" w:rsidTr="00ED6048">
        <w:tc>
          <w:tcPr>
            <w:tcW w:w="1215" w:type="dxa"/>
          </w:tcPr>
          <w:p w:rsidR="00FB73FB" w:rsidRDefault="00FB73FB" w:rsidP="00A406A2">
            <w:pPr>
              <w:pStyle w:val="a4"/>
              <w:ind w:left="0"/>
            </w:pPr>
            <w:r>
              <w:t>1.6</w:t>
            </w:r>
          </w:p>
        </w:tc>
        <w:tc>
          <w:tcPr>
            <w:tcW w:w="2827" w:type="dxa"/>
          </w:tcPr>
          <w:p w:rsidR="00FB73FB" w:rsidRPr="008C00F6" w:rsidRDefault="00ED6048" w:rsidP="00A406A2">
            <w:pPr>
              <w:pStyle w:val="a4"/>
              <w:ind w:left="0"/>
              <w:rPr>
                <w:b/>
              </w:rPr>
            </w:pPr>
            <w:r>
              <w:t xml:space="preserve">Единицы измерения угловых мер </w:t>
            </w:r>
            <w:proofErr w:type="gramStart"/>
            <w:r>
              <w:t>-д</w:t>
            </w:r>
            <w:proofErr w:type="gramEnd"/>
            <w:r>
              <w:t>ать описание</w:t>
            </w:r>
          </w:p>
        </w:tc>
        <w:tc>
          <w:tcPr>
            <w:tcW w:w="2972" w:type="dxa"/>
          </w:tcPr>
          <w:p w:rsidR="00ED6048" w:rsidRPr="00ED6048" w:rsidRDefault="00ED6048" w:rsidP="00ED6048">
            <w:r w:rsidRPr="00ED6048">
              <w:t>Методы и средства контроля угловых размеров.</w:t>
            </w:r>
          </w:p>
          <w:p w:rsidR="00FB73FB" w:rsidRPr="008C00F6" w:rsidRDefault="00FB73FB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62" w:type="dxa"/>
          </w:tcPr>
          <w:p w:rsidR="00FB73FB" w:rsidRPr="00FB73FB" w:rsidRDefault="00FB73FB" w:rsidP="00FB73FB">
            <w:r w:rsidRPr="00FB73FB">
              <w:t>Основные понятия об угловых величинах.</w:t>
            </w:r>
          </w:p>
          <w:p w:rsidR="00FB73FB" w:rsidRPr="00FB73FB" w:rsidRDefault="00FB73FB" w:rsidP="00FB73FB">
            <w:r w:rsidRPr="00FB73FB">
              <w:t>Допуски угловых размеров и углов конусов.</w:t>
            </w:r>
          </w:p>
          <w:p w:rsidR="00FB73FB" w:rsidRPr="00FB73FB" w:rsidRDefault="00FB73FB" w:rsidP="00FB73FB">
            <w:r w:rsidRPr="00FB73FB">
              <w:lastRenderedPageBreak/>
              <w:t>Обозначение гладких конических соединений на чертежах.</w:t>
            </w:r>
          </w:p>
          <w:p w:rsidR="00FB73FB" w:rsidRPr="00FB73FB" w:rsidRDefault="00FB73FB" w:rsidP="00ED6048"/>
        </w:tc>
      </w:tr>
      <w:tr w:rsidR="00FB73FB" w:rsidRPr="008C00F6" w:rsidTr="00ED6048">
        <w:tc>
          <w:tcPr>
            <w:tcW w:w="1215" w:type="dxa"/>
          </w:tcPr>
          <w:p w:rsidR="00FB73FB" w:rsidRDefault="00FB73FB" w:rsidP="00A406A2">
            <w:pPr>
              <w:pStyle w:val="a4"/>
              <w:ind w:left="0"/>
            </w:pPr>
            <w:r>
              <w:lastRenderedPageBreak/>
              <w:t>1.7</w:t>
            </w:r>
          </w:p>
        </w:tc>
        <w:tc>
          <w:tcPr>
            <w:tcW w:w="2827" w:type="dxa"/>
          </w:tcPr>
          <w:p w:rsidR="00FB73FB" w:rsidRPr="008C00F6" w:rsidRDefault="00ED6048" w:rsidP="00A406A2">
            <w:pPr>
              <w:pStyle w:val="a4"/>
              <w:ind w:left="0"/>
              <w:rPr>
                <w:b/>
              </w:rPr>
            </w:pPr>
            <w:r>
              <w:t>Понятие резьбы</w:t>
            </w:r>
          </w:p>
        </w:tc>
        <w:tc>
          <w:tcPr>
            <w:tcW w:w="2972" w:type="dxa"/>
          </w:tcPr>
          <w:p w:rsidR="00ED6048" w:rsidRPr="00ED6048" w:rsidRDefault="00ED6048" w:rsidP="00ED6048">
            <w:r w:rsidRPr="00ED6048">
              <w:t xml:space="preserve">Способы и методы измерения резьбовых деталей. Комплексный и дифференцированный методы контроля </w:t>
            </w:r>
            <w:proofErr w:type="spellStart"/>
            <w:r w:rsidRPr="00ED6048">
              <w:t>резьб</w:t>
            </w:r>
            <w:proofErr w:type="spellEnd"/>
            <w:r w:rsidRPr="00ED6048">
              <w:t>. Области применение.</w:t>
            </w:r>
          </w:p>
          <w:p w:rsidR="00FB73FB" w:rsidRPr="008C00F6" w:rsidRDefault="00FB73FB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62" w:type="dxa"/>
          </w:tcPr>
          <w:p w:rsidR="00FB73FB" w:rsidRPr="00FB73FB" w:rsidRDefault="00FB73FB" w:rsidP="00FB73FB">
            <w:r w:rsidRPr="00FB73FB">
              <w:t xml:space="preserve">Классификация </w:t>
            </w:r>
            <w:proofErr w:type="spellStart"/>
            <w:r w:rsidRPr="00FB73FB">
              <w:t>резьб</w:t>
            </w:r>
            <w:proofErr w:type="spellEnd"/>
            <w:r w:rsidRPr="00FB73FB">
              <w:t>. Назначение резьбы. Основные параметры метрической крепежной резьбы.</w:t>
            </w:r>
          </w:p>
          <w:p w:rsidR="00FB73FB" w:rsidRPr="00FB73FB" w:rsidRDefault="00FB73FB" w:rsidP="00FB73FB">
            <w:r w:rsidRPr="00FB73FB">
              <w:t>Отклонения шага и угла профиля резьбы и их диаметральная компенсация. Понятие о приведенном среднем диаметре резьбы, его содержание и назначение.</w:t>
            </w:r>
          </w:p>
          <w:p w:rsidR="00FB73FB" w:rsidRPr="00FB73FB" w:rsidRDefault="00FB73FB" w:rsidP="00FB73FB">
            <w:r w:rsidRPr="00FB73FB">
              <w:t xml:space="preserve">Допуски и посадки </w:t>
            </w:r>
            <w:proofErr w:type="gramStart"/>
            <w:r w:rsidRPr="00FB73FB">
              <w:t>метрических</w:t>
            </w:r>
            <w:proofErr w:type="gramEnd"/>
            <w:r w:rsidRPr="00FB73FB">
              <w:t xml:space="preserve"> крепежных  </w:t>
            </w:r>
            <w:proofErr w:type="spellStart"/>
            <w:r w:rsidRPr="00FB73FB">
              <w:t>резьб</w:t>
            </w:r>
            <w:proofErr w:type="spellEnd"/>
            <w:r w:rsidRPr="00FB73FB">
              <w:t>.</w:t>
            </w:r>
          </w:p>
          <w:p w:rsidR="00FB73FB" w:rsidRPr="00FB73FB" w:rsidRDefault="00FB73FB" w:rsidP="00FB73FB">
            <w:r w:rsidRPr="00FB73FB">
              <w:t>Обозначение резьбовых посадок и допусков на чертежах.</w:t>
            </w:r>
          </w:p>
          <w:p w:rsidR="00FB73FB" w:rsidRPr="00FB73FB" w:rsidRDefault="00FB73FB" w:rsidP="00ED6048"/>
        </w:tc>
      </w:tr>
      <w:tr w:rsidR="00FB73FB" w:rsidRPr="008C00F6" w:rsidTr="00ED6048">
        <w:tc>
          <w:tcPr>
            <w:tcW w:w="1215" w:type="dxa"/>
          </w:tcPr>
          <w:p w:rsidR="00FB73FB" w:rsidRPr="00FB73FB" w:rsidRDefault="00FB73FB" w:rsidP="00FB73FB">
            <w:pPr>
              <w:pStyle w:val="a4"/>
            </w:pPr>
            <w:r w:rsidRPr="00FB73FB">
              <w:t>2.</w:t>
            </w:r>
            <w:r w:rsidR="00ED6048">
              <w:t>1</w:t>
            </w:r>
          </w:p>
        </w:tc>
        <w:tc>
          <w:tcPr>
            <w:tcW w:w="2827" w:type="dxa"/>
          </w:tcPr>
          <w:p w:rsidR="00FB73FB" w:rsidRPr="00FB73FB" w:rsidRDefault="00ED6048" w:rsidP="00FB73FB">
            <w:pPr>
              <w:pStyle w:val="a4"/>
            </w:pPr>
            <w:r>
              <w:t>Контрольно измерительные машин</w:t>
            </w:r>
            <w:proofErr w:type="gramStart"/>
            <w:r>
              <w:t>ы-</w:t>
            </w:r>
            <w:proofErr w:type="gramEnd"/>
            <w:r>
              <w:t xml:space="preserve"> их назначение</w:t>
            </w:r>
          </w:p>
        </w:tc>
        <w:tc>
          <w:tcPr>
            <w:tcW w:w="2972" w:type="dxa"/>
          </w:tcPr>
          <w:p w:rsidR="00ED6048" w:rsidRPr="00ED6048" w:rsidRDefault="00ED6048" w:rsidP="00ED6048">
            <w:r w:rsidRPr="00ED6048">
              <w:t>Область применения КИС. Преимущества и недостатки</w:t>
            </w:r>
          </w:p>
          <w:p w:rsidR="00ED6048" w:rsidRPr="00ED6048" w:rsidRDefault="00ED6048" w:rsidP="00ED6048">
            <w:r w:rsidRPr="00ED6048">
              <w:t>Виды программного обеспечения для КИС</w:t>
            </w:r>
          </w:p>
          <w:p w:rsidR="00FB73FB" w:rsidRPr="00FB73FB" w:rsidRDefault="00ED6048" w:rsidP="00ED6048">
            <w:r w:rsidRPr="00ED6048">
              <w:t>Примеры КИС</w:t>
            </w:r>
          </w:p>
        </w:tc>
        <w:tc>
          <w:tcPr>
            <w:tcW w:w="2562" w:type="dxa"/>
            <w:vMerge w:val="restart"/>
          </w:tcPr>
          <w:p w:rsidR="00FB73FB" w:rsidRPr="00FB73FB" w:rsidRDefault="00FB73FB" w:rsidP="00FB73FB">
            <w:r w:rsidRPr="00FB73FB">
              <w:t>Возможности КИМ</w:t>
            </w:r>
            <w:proofErr w:type="gramStart"/>
            <w:r w:rsidRPr="00FB73FB">
              <w:t xml:space="preserve">.: </w:t>
            </w:r>
            <w:proofErr w:type="gramEnd"/>
            <w:r w:rsidRPr="00FB73FB">
              <w:t>точность, область применения, программное обеспечение..</w:t>
            </w:r>
          </w:p>
          <w:p w:rsidR="00FB73FB" w:rsidRPr="00FB73FB" w:rsidRDefault="00FB73FB" w:rsidP="00FB73FB">
            <w:r w:rsidRPr="00FB73FB">
              <w:t>Особенности КИМ типа «рука». Область применения, программное обеспечение.</w:t>
            </w:r>
          </w:p>
          <w:p w:rsidR="00FB73FB" w:rsidRPr="00FB73FB" w:rsidRDefault="00FB73FB" w:rsidP="00FB73FB">
            <w:r w:rsidRPr="00FB73FB">
              <w:t>Измерение сложных пространственных поверхностей. Использование при измерении различных форматов моделей.</w:t>
            </w:r>
          </w:p>
          <w:p w:rsidR="00FB73FB" w:rsidRPr="00FB73FB" w:rsidRDefault="00FB73FB" w:rsidP="00FB73FB">
            <w:r w:rsidRPr="00FB73FB">
              <w:t>Назначение отклонений формы, взаимного расположения поверхностей и допусков на размеры прецизионных деталей.</w:t>
            </w:r>
          </w:p>
          <w:p w:rsidR="00FB73FB" w:rsidRPr="00FB73FB" w:rsidRDefault="00FB73FB" w:rsidP="00FB73FB">
            <w:r w:rsidRPr="00FB73FB">
              <w:t xml:space="preserve">Измерение отклонений от </w:t>
            </w:r>
            <w:proofErr w:type="spellStart"/>
            <w:r w:rsidRPr="00FB73FB">
              <w:t>круглости</w:t>
            </w:r>
            <w:proofErr w:type="spellEnd"/>
            <w:r w:rsidRPr="00FB73FB">
              <w:t xml:space="preserve">, </w:t>
            </w:r>
            <w:proofErr w:type="spellStart"/>
            <w:r w:rsidRPr="00FB73FB">
              <w:t>цилиндричности</w:t>
            </w:r>
            <w:proofErr w:type="spellEnd"/>
            <w:r w:rsidRPr="00FB73FB">
              <w:t xml:space="preserve"> </w:t>
            </w:r>
          </w:p>
          <w:p w:rsidR="00FB73FB" w:rsidRPr="00FB73FB" w:rsidRDefault="00FB73FB" w:rsidP="00FB73FB">
            <w:r w:rsidRPr="00FB73FB">
              <w:t xml:space="preserve">Измерение  отклонений от прямолинейности  </w:t>
            </w:r>
          </w:p>
          <w:p w:rsidR="00FB73FB" w:rsidRPr="00FB73FB" w:rsidRDefault="00FB73FB" w:rsidP="00FB73FB"/>
          <w:p w:rsidR="00FB73FB" w:rsidRPr="00FB73FB" w:rsidRDefault="00FB73FB" w:rsidP="00FB73FB">
            <w:r w:rsidRPr="00FB73FB">
              <w:t xml:space="preserve">Особенности технологии </w:t>
            </w:r>
            <w:r w:rsidRPr="00FB73FB">
              <w:lastRenderedPageBreak/>
              <w:t xml:space="preserve">измерения сложных пространственных конфигураций </w:t>
            </w:r>
            <w:proofErr w:type="gramStart"/>
            <w:r w:rsidRPr="00FB73FB">
              <w:t>на</w:t>
            </w:r>
            <w:proofErr w:type="gramEnd"/>
            <w:r w:rsidRPr="00FB73FB">
              <w:t xml:space="preserve"> </w:t>
            </w:r>
            <w:proofErr w:type="gramStart"/>
            <w:r w:rsidRPr="00FB73FB">
              <w:t>КИМ</w:t>
            </w:r>
            <w:proofErr w:type="gramEnd"/>
            <w:r w:rsidRPr="00FB73FB">
              <w:t xml:space="preserve"> типа «рука».</w:t>
            </w:r>
          </w:p>
          <w:p w:rsidR="00FB73FB" w:rsidRPr="00FB73FB" w:rsidRDefault="00FB73FB" w:rsidP="00FB73FB">
            <w:r w:rsidRPr="00FB73FB">
              <w:t xml:space="preserve">Автоматизированный контроль деталей </w:t>
            </w:r>
            <w:proofErr w:type="gramStart"/>
            <w:r w:rsidRPr="00FB73FB">
              <w:t>на</w:t>
            </w:r>
            <w:proofErr w:type="gramEnd"/>
            <w:r w:rsidRPr="00FB73FB">
              <w:t xml:space="preserve"> </w:t>
            </w:r>
            <w:proofErr w:type="gramStart"/>
            <w:r w:rsidRPr="00FB73FB">
              <w:t>КИМ</w:t>
            </w:r>
            <w:proofErr w:type="gramEnd"/>
            <w:r w:rsidRPr="00FB73FB">
              <w:t>: алгоритм, программа, отчет.</w:t>
            </w:r>
          </w:p>
          <w:p w:rsidR="00FB73FB" w:rsidRPr="00FB73FB" w:rsidRDefault="00FB73FB" w:rsidP="00FB73FB">
            <w:r w:rsidRPr="00FB73FB">
              <w:t xml:space="preserve">Координатно-измерительные машины. Конструкции и технология измерений с использованием программного пакета </w:t>
            </w:r>
            <w:proofErr w:type="spellStart"/>
            <w:r w:rsidRPr="00FB73FB">
              <w:t>PowerInspect</w:t>
            </w:r>
            <w:proofErr w:type="spellEnd"/>
          </w:p>
          <w:p w:rsidR="00FB73FB" w:rsidRPr="00FB73FB" w:rsidRDefault="00FB73FB" w:rsidP="00FB73FB">
            <w:r w:rsidRPr="00FB73FB">
              <w:t>Особенности, процедура, уровень контроля и измерений в массовом и крупносерийном производствах.</w:t>
            </w:r>
          </w:p>
          <w:p w:rsidR="00FB73FB" w:rsidRPr="00FB73FB" w:rsidRDefault="00FB73FB" w:rsidP="00FB73FB">
            <w:r w:rsidRPr="00FB73FB">
              <w:t>Прецизионные измерения в машиностроении: современное оборудование, приборы, технология.</w:t>
            </w:r>
          </w:p>
          <w:p w:rsidR="00FB73FB" w:rsidRPr="00FB73FB" w:rsidRDefault="00FB73FB" w:rsidP="00FB73FB">
            <w:r w:rsidRPr="00FB73FB">
              <w:t>Датчики: контакта, позиционные, инерционные. Назначение, конструкции, характеристики, применяемость.</w:t>
            </w:r>
          </w:p>
          <w:p w:rsidR="00FB73FB" w:rsidRPr="00FB73FB" w:rsidRDefault="00FB73FB" w:rsidP="00FB73FB">
            <w:r w:rsidRPr="00FB73FB">
              <w:t xml:space="preserve">Компьютеризированный контроль и измерения с использованием программного обеспечения </w:t>
            </w:r>
            <w:proofErr w:type="spellStart"/>
            <w:r w:rsidRPr="00FB73FB">
              <w:t>Power</w:t>
            </w:r>
            <w:proofErr w:type="spellEnd"/>
            <w:r w:rsidRPr="00FB73FB">
              <w:t xml:space="preserve"> </w:t>
            </w:r>
            <w:proofErr w:type="spellStart"/>
            <w:r w:rsidRPr="00FB73FB">
              <w:t>Inspect</w:t>
            </w:r>
            <w:proofErr w:type="spellEnd"/>
            <w:r w:rsidRPr="00FB73FB">
              <w:t xml:space="preserve"> </w:t>
            </w:r>
          </w:p>
          <w:p w:rsidR="00FB73FB" w:rsidRPr="00FB73FB" w:rsidRDefault="00FB73FB" w:rsidP="00FB73FB">
            <w:r w:rsidRPr="00FB73FB">
              <w:t>Создание и поддержание нормальных условий измерения.</w:t>
            </w:r>
          </w:p>
          <w:p w:rsidR="00FB73FB" w:rsidRPr="00FB73FB" w:rsidRDefault="00FB73FB" w:rsidP="00FB73FB">
            <w:r w:rsidRPr="00FB73FB">
              <w:t xml:space="preserve">Техника и технология измерения инструмента и деталей на </w:t>
            </w:r>
            <w:proofErr w:type="spellStart"/>
            <w:r w:rsidRPr="00FB73FB">
              <w:t>оборудовниии</w:t>
            </w:r>
            <w:proofErr w:type="spellEnd"/>
            <w:r w:rsidRPr="00FB73FB">
              <w:t xml:space="preserve"> с применением программных пакетов  и ПО ведущих зарубежных фирм.</w:t>
            </w:r>
          </w:p>
        </w:tc>
      </w:tr>
      <w:tr w:rsidR="00FB73FB" w:rsidRPr="008C00F6" w:rsidTr="00ED6048">
        <w:tc>
          <w:tcPr>
            <w:tcW w:w="1215" w:type="dxa"/>
          </w:tcPr>
          <w:p w:rsidR="00FB73FB" w:rsidRPr="00FB73FB" w:rsidRDefault="00ED6048" w:rsidP="00FB73FB">
            <w:pPr>
              <w:pStyle w:val="a4"/>
            </w:pPr>
            <w:r>
              <w:t>2.2</w:t>
            </w:r>
          </w:p>
        </w:tc>
        <w:tc>
          <w:tcPr>
            <w:tcW w:w="2827" w:type="dxa"/>
          </w:tcPr>
          <w:p w:rsidR="00FB73FB" w:rsidRPr="00FB73FB" w:rsidRDefault="00ED6048" w:rsidP="00FB73FB">
            <w:pPr>
              <w:pStyle w:val="a4"/>
            </w:pPr>
            <w:r>
              <w:t xml:space="preserve">Известные нормативные данные при работе </w:t>
            </w:r>
            <w:proofErr w:type="gramStart"/>
            <w:r>
              <w:t>на</w:t>
            </w:r>
            <w:proofErr w:type="gramEnd"/>
            <w:r>
              <w:t xml:space="preserve"> КИМ</w:t>
            </w:r>
          </w:p>
        </w:tc>
        <w:tc>
          <w:tcPr>
            <w:tcW w:w="2972" w:type="dxa"/>
          </w:tcPr>
          <w:p w:rsidR="00ED6048" w:rsidRPr="00ED6048" w:rsidRDefault="00ED6048" w:rsidP="00ED6048">
            <w:r w:rsidRPr="00ED6048">
              <w:t>Методики и рекомендации, используемые стандарты и нормативные документы</w:t>
            </w:r>
          </w:p>
          <w:p w:rsidR="00ED6048" w:rsidRPr="00ED6048" w:rsidRDefault="00ED6048" w:rsidP="00ED6048">
            <w:r w:rsidRPr="00ED6048">
              <w:t>Стандарты, Нормативные документы, методики. Привести примеры.</w:t>
            </w:r>
          </w:p>
          <w:p w:rsidR="00ED6048" w:rsidRPr="00ED6048" w:rsidRDefault="00ED6048" w:rsidP="00ED6048">
            <w:r w:rsidRPr="00ED6048">
              <w:t>Методика работы и измерительной рукой</w:t>
            </w:r>
          </w:p>
          <w:p w:rsidR="00FB73FB" w:rsidRPr="00FB73FB" w:rsidRDefault="00FB73FB" w:rsidP="00FB73FB">
            <w:pPr>
              <w:pStyle w:val="a4"/>
            </w:pPr>
          </w:p>
        </w:tc>
        <w:tc>
          <w:tcPr>
            <w:tcW w:w="2562" w:type="dxa"/>
            <w:vMerge/>
          </w:tcPr>
          <w:p w:rsidR="00FB73FB" w:rsidRPr="00FB73FB" w:rsidRDefault="00FB73FB" w:rsidP="00FB73FB"/>
        </w:tc>
      </w:tr>
      <w:tr w:rsidR="00FB73FB" w:rsidRPr="008C00F6" w:rsidTr="00ED6048">
        <w:tc>
          <w:tcPr>
            <w:tcW w:w="1215" w:type="dxa"/>
          </w:tcPr>
          <w:p w:rsidR="00FB73FB" w:rsidRPr="00FB73FB" w:rsidRDefault="00ED6048" w:rsidP="00FB73FB">
            <w:pPr>
              <w:pStyle w:val="a4"/>
            </w:pPr>
            <w:r>
              <w:t>2.3</w:t>
            </w:r>
          </w:p>
        </w:tc>
        <w:tc>
          <w:tcPr>
            <w:tcW w:w="2827" w:type="dxa"/>
          </w:tcPr>
          <w:p w:rsidR="00FB73FB" w:rsidRPr="00FB73FB" w:rsidRDefault="00ED6048" w:rsidP="00FB73FB">
            <w:pPr>
              <w:pStyle w:val="a4"/>
            </w:pPr>
            <w:r>
              <w:t xml:space="preserve">Карта </w:t>
            </w:r>
            <w:proofErr w:type="spellStart"/>
            <w:r>
              <w:t>контрорл</w:t>
            </w:r>
            <w:proofErr w:type="gramStart"/>
            <w:r>
              <w:t>я</w:t>
            </w:r>
            <w:proofErr w:type="spellEnd"/>
            <w:r>
              <w:t>-</w:t>
            </w:r>
            <w:proofErr w:type="gramEnd"/>
            <w:r>
              <w:t xml:space="preserve"> определение</w:t>
            </w:r>
          </w:p>
        </w:tc>
        <w:tc>
          <w:tcPr>
            <w:tcW w:w="2972" w:type="dxa"/>
          </w:tcPr>
          <w:p w:rsidR="00ED6048" w:rsidRPr="00ED6048" w:rsidRDefault="00ED6048" w:rsidP="00ED6048">
            <w:r w:rsidRPr="00ED6048">
              <w:t>Проектирование процессов, операций и карт технических измерений и контроля.</w:t>
            </w:r>
          </w:p>
          <w:p w:rsidR="00FB73FB" w:rsidRPr="00FB73FB" w:rsidRDefault="00ED6048" w:rsidP="00ED6048">
            <w:pPr>
              <w:pStyle w:val="a4"/>
            </w:pPr>
            <w:r w:rsidRPr="00ED6048">
              <w:t>Карты технических измерений на примере</w:t>
            </w:r>
          </w:p>
        </w:tc>
        <w:tc>
          <w:tcPr>
            <w:tcW w:w="2562" w:type="dxa"/>
            <w:vMerge/>
          </w:tcPr>
          <w:p w:rsidR="00FB73FB" w:rsidRPr="00FB73FB" w:rsidRDefault="00FB73FB" w:rsidP="00FB73FB"/>
        </w:tc>
      </w:tr>
      <w:tr w:rsidR="00FB73FB" w:rsidRPr="008C00F6" w:rsidTr="00ED6048">
        <w:tc>
          <w:tcPr>
            <w:tcW w:w="1215" w:type="dxa"/>
          </w:tcPr>
          <w:p w:rsidR="00FB73FB" w:rsidRPr="00FB73FB" w:rsidRDefault="00ED6048" w:rsidP="00FB73FB">
            <w:pPr>
              <w:pStyle w:val="a4"/>
            </w:pPr>
            <w:r>
              <w:t>2.4</w:t>
            </w:r>
          </w:p>
        </w:tc>
        <w:tc>
          <w:tcPr>
            <w:tcW w:w="2827" w:type="dxa"/>
          </w:tcPr>
          <w:p w:rsidR="00FB73FB" w:rsidRPr="00FB73FB" w:rsidRDefault="00ED6048" w:rsidP="00FB73FB">
            <w:pPr>
              <w:pStyle w:val="a4"/>
            </w:pPr>
            <w:r>
              <w:t>Опишите любую схему контроля параметра геометрии</w:t>
            </w:r>
          </w:p>
        </w:tc>
        <w:tc>
          <w:tcPr>
            <w:tcW w:w="2972" w:type="dxa"/>
          </w:tcPr>
          <w:p w:rsidR="00ED6048" w:rsidRPr="00ED6048" w:rsidRDefault="00ED6048" w:rsidP="00ED6048">
            <w:r w:rsidRPr="00ED6048">
              <w:t>Привести пример типовых схем контроля.</w:t>
            </w:r>
          </w:p>
          <w:p w:rsidR="00FB73FB" w:rsidRPr="00FB73FB" w:rsidRDefault="00ED6048" w:rsidP="00ED6048">
            <w:r w:rsidRPr="00ED6048">
              <w:t xml:space="preserve">Алгоритм измерений в программе </w:t>
            </w:r>
            <w:proofErr w:type="spellStart"/>
            <w:r w:rsidRPr="00ED6048">
              <w:t>PowerInspect</w:t>
            </w:r>
            <w:proofErr w:type="spellEnd"/>
            <w:r>
              <w:t xml:space="preserve"> </w:t>
            </w:r>
          </w:p>
        </w:tc>
        <w:tc>
          <w:tcPr>
            <w:tcW w:w="2562" w:type="dxa"/>
            <w:vMerge/>
          </w:tcPr>
          <w:p w:rsidR="00FB73FB" w:rsidRPr="00FB73FB" w:rsidRDefault="00FB73FB" w:rsidP="00FB73FB"/>
        </w:tc>
      </w:tr>
      <w:tr w:rsidR="00FB73FB" w:rsidRPr="008C00F6" w:rsidTr="00ED6048">
        <w:tc>
          <w:tcPr>
            <w:tcW w:w="1215" w:type="dxa"/>
          </w:tcPr>
          <w:p w:rsidR="00FB73FB" w:rsidRPr="00FB73FB" w:rsidRDefault="00ED6048" w:rsidP="00FB73FB">
            <w:pPr>
              <w:pStyle w:val="a4"/>
            </w:pPr>
            <w:r>
              <w:t>2.5</w:t>
            </w:r>
          </w:p>
        </w:tc>
        <w:tc>
          <w:tcPr>
            <w:tcW w:w="2827" w:type="dxa"/>
          </w:tcPr>
          <w:p w:rsidR="00FB73FB" w:rsidRPr="00FB73FB" w:rsidRDefault="00ED6048" w:rsidP="00FB73FB">
            <w:pPr>
              <w:pStyle w:val="a4"/>
            </w:pPr>
            <w:r>
              <w:t xml:space="preserve">Что можно </w:t>
            </w:r>
            <w:proofErr w:type="spellStart"/>
            <w:r>
              <w:t>измеряспециального</w:t>
            </w:r>
            <w:proofErr w:type="spellEnd"/>
            <w:r>
              <w:t xml:space="preserve"> программного </w:t>
            </w:r>
            <w:proofErr w:type="spellStart"/>
            <w:r>
              <w:lastRenderedPageBreak/>
              <w:t>обеспечениять</w:t>
            </w:r>
            <w:proofErr w:type="spellEnd"/>
            <w:r>
              <w:t xml:space="preserve"> с применением КИМ и</w:t>
            </w:r>
          </w:p>
        </w:tc>
        <w:tc>
          <w:tcPr>
            <w:tcW w:w="2972" w:type="dxa"/>
          </w:tcPr>
          <w:p w:rsidR="00FB73FB" w:rsidRPr="00FB73FB" w:rsidRDefault="00ED6048" w:rsidP="00ED6048">
            <w:r w:rsidRPr="00ED6048">
              <w:lastRenderedPageBreak/>
              <w:t xml:space="preserve">Пример измерений в программе </w:t>
            </w:r>
            <w:proofErr w:type="spellStart"/>
            <w:r w:rsidRPr="00ED6048">
              <w:t>PowerInspect</w:t>
            </w:r>
            <w:proofErr w:type="spellEnd"/>
            <w:r>
              <w:t xml:space="preserve"> </w:t>
            </w:r>
          </w:p>
        </w:tc>
        <w:tc>
          <w:tcPr>
            <w:tcW w:w="2562" w:type="dxa"/>
            <w:vMerge/>
          </w:tcPr>
          <w:p w:rsidR="00FB73FB" w:rsidRPr="00FB73FB" w:rsidRDefault="00FB73FB" w:rsidP="00FB73FB"/>
        </w:tc>
      </w:tr>
      <w:tr w:rsidR="00FB73FB" w:rsidRPr="008C00F6" w:rsidTr="00ED6048">
        <w:tc>
          <w:tcPr>
            <w:tcW w:w="1215" w:type="dxa"/>
          </w:tcPr>
          <w:p w:rsidR="00FB73FB" w:rsidRPr="00FB73FB" w:rsidRDefault="00ED6048" w:rsidP="00FB73FB">
            <w:pPr>
              <w:pStyle w:val="a4"/>
            </w:pPr>
            <w:r>
              <w:lastRenderedPageBreak/>
              <w:t>2.6</w:t>
            </w:r>
          </w:p>
        </w:tc>
        <w:tc>
          <w:tcPr>
            <w:tcW w:w="2827" w:type="dxa"/>
          </w:tcPr>
          <w:p w:rsidR="00FB73FB" w:rsidRPr="00FB73FB" w:rsidRDefault="00ED6048" w:rsidP="00FB73FB">
            <w:pPr>
              <w:pStyle w:val="a4"/>
            </w:pPr>
            <w:r>
              <w:t>Виды КИМ</w:t>
            </w:r>
          </w:p>
        </w:tc>
        <w:tc>
          <w:tcPr>
            <w:tcW w:w="2972" w:type="dxa"/>
          </w:tcPr>
          <w:p w:rsidR="00ED6048" w:rsidRPr="00ED6048" w:rsidRDefault="00ED6048" w:rsidP="00ED6048">
            <w:r w:rsidRPr="00ED6048">
              <w:t>Классификация измерительных систем.</w:t>
            </w:r>
          </w:p>
          <w:p w:rsidR="00FB73FB" w:rsidRPr="00FB73FB" w:rsidRDefault="00ED6048" w:rsidP="00ED6048">
            <w:pPr>
              <w:pStyle w:val="a4"/>
            </w:pPr>
            <w:r w:rsidRPr="00ED6048">
              <w:t>Виды КИС</w:t>
            </w:r>
          </w:p>
        </w:tc>
        <w:tc>
          <w:tcPr>
            <w:tcW w:w="2562" w:type="dxa"/>
            <w:vMerge/>
          </w:tcPr>
          <w:p w:rsidR="00FB73FB" w:rsidRPr="00FB73FB" w:rsidRDefault="00FB73FB" w:rsidP="00FB73FB"/>
        </w:tc>
      </w:tr>
      <w:tr w:rsidR="00ED6048" w:rsidRPr="008C00F6" w:rsidTr="002C7AFF">
        <w:trPr>
          <w:trHeight w:val="2497"/>
        </w:trPr>
        <w:tc>
          <w:tcPr>
            <w:tcW w:w="1215" w:type="dxa"/>
          </w:tcPr>
          <w:p w:rsidR="00ED6048" w:rsidRPr="00FB73FB" w:rsidRDefault="00ED6048" w:rsidP="00FB73FB">
            <w:pPr>
              <w:pStyle w:val="a4"/>
            </w:pPr>
            <w:r>
              <w:t>2.7</w:t>
            </w:r>
          </w:p>
        </w:tc>
        <w:tc>
          <w:tcPr>
            <w:tcW w:w="2827" w:type="dxa"/>
          </w:tcPr>
          <w:p w:rsidR="00ED6048" w:rsidRPr="00FB73FB" w:rsidRDefault="00ED6048" w:rsidP="00FB73FB">
            <w:pPr>
              <w:pStyle w:val="a4"/>
            </w:pPr>
            <w:r>
              <w:t>Содержание отчета по измерениям</w:t>
            </w:r>
          </w:p>
        </w:tc>
        <w:tc>
          <w:tcPr>
            <w:tcW w:w="2972" w:type="dxa"/>
          </w:tcPr>
          <w:p w:rsidR="00ED6048" w:rsidRPr="00ED6048" w:rsidRDefault="00ED6048" w:rsidP="00ED6048">
            <w:r w:rsidRPr="00ED6048">
              <w:t xml:space="preserve">Продемонстрировать умение создания отчета в программе </w:t>
            </w:r>
            <w:proofErr w:type="spellStart"/>
            <w:r w:rsidRPr="00ED6048">
              <w:t>PowerInspect</w:t>
            </w:r>
            <w:proofErr w:type="spellEnd"/>
          </w:p>
          <w:p w:rsidR="00ED6048" w:rsidRPr="00FB73FB" w:rsidRDefault="00ED6048" w:rsidP="00FB73FB">
            <w:pPr>
              <w:pStyle w:val="a4"/>
            </w:pPr>
          </w:p>
        </w:tc>
        <w:tc>
          <w:tcPr>
            <w:tcW w:w="2562" w:type="dxa"/>
            <w:vMerge/>
          </w:tcPr>
          <w:p w:rsidR="00ED6048" w:rsidRPr="00FB73FB" w:rsidRDefault="00ED6048" w:rsidP="00FB73FB"/>
        </w:tc>
      </w:tr>
      <w:permEnd w:id="179965325"/>
    </w:tbl>
    <w:p w:rsidR="00A406A2" w:rsidRPr="008C00F6" w:rsidRDefault="00A406A2" w:rsidP="00A406A2">
      <w:pPr>
        <w:pStyle w:val="a4"/>
        <w:ind w:left="792"/>
        <w:rPr>
          <w:b/>
        </w:rPr>
      </w:pPr>
    </w:p>
    <w:p w:rsidR="00962B75" w:rsidRDefault="000841CD" w:rsidP="00C2642C">
      <w:pPr>
        <w:pStyle w:val="a4"/>
        <w:ind w:left="360"/>
      </w:pPr>
      <w:r w:rsidRPr="008C00F6">
        <w:rPr>
          <w:b/>
        </w:rPr>
        <w:lastRenderedPageBreak/>
        <w:t>8</w:t>
      </w:r>
      <w:r w:rsidR="00DE3CBB" w:rsidRPr="008C00F6">
        <w:rPr>
          <w:b/>
        </w:rPr>
        <w:t xml:space="preserve">.2. </w:t>
      </w:r>
      <w:permStart w:id="1800486114" w:edGrp="everyone"/>
      <w:r w:rsidR="00D505A2">
        <w:t xml:space="preserve">   </w:t>
      </w:r>
      <w:r w:rsidR="00C2642C" w:rsidRPr="008C00F6">
        <w:rPr>
          <w:b/>
        </w:rPr>
        <w:t>описани</w:t>
      </w:r>
      <w:r w:rsidR="00086627" w:rsidRPr="008C00F6">
        <w:rPr>
          <w:b/>
        </w:rPr>
        <w:t>е</w:t>
      </w:r>
      <w:r w:rsidR="00C2642C" w:rsidRPr="008C00F6">
        <w:rPr>
          <w:b/>
        </w:rPr>
        <w:t xml:space="preserve"> показателей и критери</w:t>
      </w:r>
      <w:r w:rsidR="00D505A2">
        <w:rPr>
          <w:b/>
        </w:rPr>
        <w:t>ев оценивания, шкалы оценивания</w:t>
      </w:r>
    </w:p>
    <w:p w:rsidR="00962B75" w:rsidRDefault="00962B75" w:rsidP="00C2642C">
      <w:pPr>
        <w:pStyle w:val="a4"/>
        <w:ind w:left="360"/>
      </w:pPr>
      <w:r>
        <w:t>Каждый модуль оценивается по 100 бальной шкале. Набор и контроль баллов выполняется по таблице</w:t>
      </w:r>
    </w:p>
    <w:tbl>
      <w:tblPr>
        <w:tblW w:w="96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1185"/>
        <w:gridCol w:w="1232"/>
        <w:gridCol w:w="1604"/>
        <w:gridCol w:w="947"/>
        <w:gridCol w:w="1276"/>
        <w:gridCol w:w="992"/>
        <w:gridCol w:w="1108"/>
      </w:tblGrid>
      <w:tr w:rsidR="00962B75" w:rsidRPr="00CD7600" w:rsidTr="002C7AFF">
        <w:trPr>
          <w:jc w:val="center"/>
        </w:trPr>
        <w:tc>
          <w:tcPr>
            <w:tcW w:w="2449" w:type="dxa"/>
            <w:gridSpan w:val="2"/>
            <w:vMerge w:val="restart"/>
            <w:vAlign w:val="center"/>
          </w:tcPr>
          <w:p w:rsidR="00962B75" w:rsidRPr="00962B75" w:rsidRDefault="00962B75" w:rsidP="00962B75">
            <w:r w:rsidRPr="00962B75">
              <w:t>Оценка по дисциплине</w:t>
            </w:r>
          </w:p>
        </w:tc>
        <w:tc>
          <w:tcPr>
            <w:tcW w:w="2836" w:type="dxa"/>
            <w:gridSpan w:val="2"/>
            <w:vAlign w:val="center"/>
          </w:tcPr>
          <w:p w:rsidR="00962B75" w:rsidRPr="00962B75" w:rsidRDefault="00962B75" w:rsidP="00962B75">
            <w:r w:rsidRPr="00962B75">
              <w:t>Текущий контроль</w:t>
            </w:r>
          </w:p>
        </w:tc>
        <w:tc>
          <w:tcPr>
            <w:tcW w:w="4323" w:type="dxa"/>
            <w:gridSpan w:val="4"/>
            <w:vAlign w:val="center"/>
          </w:tcPr>
          <w:p w:rsidR="00962B75" w:rsidRPr="00962B75" w:rsidRDefault="00962B75" w:rsidP="00962B75">
            <w:r w:rsidRPr="00962B75">
              <w:t>Промежуточная аттестация</w:t>
            </w:r>
          </w:p>
        </w:tc>
      </w:tr>
      <w:tr w:rsidR="00962B75" w:rsidRPr="00CD7600" w:rsidTr="002C7AFF">
        <w:trPr>
          <w:jc w:val="center"/>
        </w:trPr>
        <w:tc>
          <w:tcPr>
            <w:tcW w:w="2449" w:type="dxa"/>
            <w:gridSpan w:val="2"/>
            <w:vMerge/>
            <w:vAlign w:val="center"/>
          </w:tcPr>
          <w:p w:rsidR="00962B75" w:rsidRPr="00962B75" w:rsidRDefault="00962B75" w:rsidP="00962B75"/>
        </w:tc>
        <w:tc>
          <w:tcPr>
            <w:tcW w:w="2836" w:type="dxa"/>
            <w:gridSpan w:val="2"/>
            <w:vAlign w:val="center"/>
          </w:tcPr>
          <w:p w:rsidR="00962B75" w:rsidRPr="00962B75" w:rsidRDefault="00962B75" w:rsidP="00962B75">
            <w:r w:rsidRPr="00962B75">
              <w:t>Защита практических работ</w:t>
            </w:r>
          </w:p>
        </w:tc>
        <w:tc>
          <w:tcPr>
            <w:tcW w:w="2223" w:type="dxa"/>
            <w:gridSpan w:val="2"/>
            <w:vAlign w:val="center"/>
          </w:tcPr>
          <w:p w:rsidR="00962B75" w:rsidRPr="00962B75" w:rsidRDefault="00962B75" w:rsidP="00962B75">
            <w:r w:rsidRPr="00962B75">
              <w:t>зачет</w:t>
            </w:r>
          </w:p>
        </w:tc>
        <w:tc>
          <w:tcPr>
            <w:tcW w:w="2100" w:type="dxa"/>
            <w:gridSpan w:val="2"/>
            <w:vAlign w:val="center"/>
          </w:tcPr>
          <w:p w:rsidR="00962B75" w:rsidRPr="00962B75" w:rsidRDefault="00962B75" w:rsidP="00962B75">
            <w:r w:rsidRPr="00962B75">
              <w:t>Отчет по самостоятельной теме</w:t>
            </w:r>
          </w:p>
        </w:tc>
      </w:tr>
      <w:tr w:rsidR="00962B75" w:rsidRPr="00CD7600" w:rsidTr="002C7AFF">
        <w:trPr>
          <w:trHeight w:val="70"/>
          <w:jc w:val="center"/>
        </w:trPr>
        <w:tc>
          <w:tcPr>
            <w:tcW w:w="1264" w:type="dxa"/>
            <w:vAlign w:val="center"/>
          </w:tcPr>
          <w:p w:rsidR="00962B75" w:rsidRPr="00962B75" w:rsidRDefault="00962B75" w:rsidP="00962B75">
            <w:r w:rsidRPr="00962B75">
              <w:t>Балл</w:t>
            </w:r>
          </w:p>
        </w:tc>
        <w:tc>
          <w:tcPr>
            <w:tcW w:w="1185" w:type="dxa"/>
          </w:tcPr>
          <w:p w:rsidR="00962B75" w:rsidRPr="00962B75" w:rsidRDefault="00962B75" w:rsidP="00962B75">
            <w:r w:rsidRPr="00962B75">
              <w:t>Оценка</w:t>
            </w:r>
          </w:p>
        </w:tc>
        <w:tc>
          <w:tcPr>
            <w:tcW w:w="1232" w:type="dxa"/>
            <w:vAlign w:val="center"/>
          </w:tcPr>
          <w:p w:rsidR="00962B75" w:rsidRPr="00962B75" w:rsidRDefault="00962B75" w:rsidP="00962B75">
            <w:r w:rsidRPr="00962B75">
              <w:t>Балл</w:t>
            </w:r>
          </w:p>
        </w:tc>
        <w:tc>
          <w:tcPr>
            <w:tcW w:w="1604" w:type="dxa"/>
          </w:tcPr>
          <w:p w:rsidR="00962B75" w:rsidRPr="00962B75" w:rsidRDefault="00962B75" w:rsidP="00962B75">
            <w:r w:rsidRPr="00962B75">
              <w:t>Оценка</w:t>
            </w:r>
          </w:p>
        </w:tc>
        <w:tc>
          <w:tcPr>
            <w:tcW w:w="947" w:type="dxa"/>
            <w:vAlign w:val="center"/>
          </w:tcPr>
          <w:p w:rsidR="00962B75" w:rsidRPr="00962B75" w:rsidRDefault="00962B75" w:rsidP="00962B75">
            <w:r w:rsidRPr="00962B75">
              <w:t>Балл</w:t>
            </w:r>
          </w:p>
        </w:tc>
        <w:tc>
          <w:tcPr>
            <w:tcW w:w="1276" w:type="dxa"/>
          </w:tcPr>
          <w:p w:rsidR="00962B75" w:rsidRPr="00962B75" w:rsidRDefault="00962B75" w:rsidP="00962B75">
            <w:r w:rsidRPr="00962B75">
              <w:t>Оценка</w:t>
            </w:r>
          </w:p>
        </w:tc>
        <w:tc>
          <w:tcPr>
            <w:tcW w:w="992" w:type="dxa"/>
            <w:vAlign w:val="center"/>
          </w:tcPr>
          <w:p w:rsidR="00962B75" w:rsidRPr="00962B75" w:rsidRDefault="00962B75" w:rsidP="00962B75">
            <w:r w:rsidRPr="00962B75">
              <w:t>Балл</w:t>
            </w:r>
          </w:p>
        </w:tc>
        <w:tc>
          <w:tcPr>
            <w:tcW w:w="1108" w:type="dxa"/>
          </w:tcPr>
          <w:p w:rsidR="00962B75" w:rsidRPr="00962B75" w:rsidRDefault="00962B75" w:rsidP="00962B75">
            <w:r w:rsidRPr="00962B75">
              <w:t>Оценка</w:t>
            </w:r>
          </w:p>
        </w:tc>
      </w:tr>
      <w:tr w:rsidR="00962B75" w:rsidRPr="00CD7600" w:rsidTr="002C7AFF">
        <w:trPr>
          <w:trHeight w:val="229"/>
          <w:jc w:val="center"/>
        </w:trPr>
        <w:tc>
          <w:tcPr>
            <w:tcW w:w="1264" w:type="dxa"/>
            <w:vAlign w:val="center"/>
          </w:tcPr>
          <w:p w:rsidR="00962B75" w:rsidRPr="00962B75" w:rsidRDefault="00962B75" w:rsidP="00962B75">
            <w:r w:rsidRPr="00962B75">
              <w:t>87-100</w:t>
            </w:r>
          </w:p>
        </w:tc>
        <w:tc>
          <w:tcPr>
            <w:tcW w:w="1185" w:type="dxa"/>
            <w:vAlign w:val="center"/>
          </w:tcPr>
          <w:p w:rsidR="00962B75" w:rsidRPr="00962B75" w:rsidRDefault="00962B75" w:rsidP="00962B75">
            <w:r w:rsidRPr="00962B75">
              <w:t>отлично</w:t>
            </w:r>
          </w:p>
        </w:tc>
        <w:tc>
          <w:tcPr>
            <w:tcW w:w="1232" w:type="dxa"/>
            <w:vAlign w:val="center"/>
          </w:tcPr>
          <w:p w:rsidR="00962B75" w:rsidRPr="00962B75" w:rsidRDefault="00962B75" w:rsidP="00962B75">
            <w:r w:rsidRPr="00962B75">
              <w:t>52-60</w:t>
            </w:r>
          </w:p>
        </w:tc>
        <w:tc>
          <w:tcPr>
            <w:tcW w:w="1604" w:type="dxa"/>
            <w:vAlign w:val="center"/>
          </w:tcPr>
          <w:p w:rsidR="00962B75" w:rsidRPr="00962B75" w:rsidRDefault="00962B75" w:rsidP="00962B75">
            <w:r w:rsidRPr="00962B75">
              <w:t>отлично</w:t>
            </w:r>
          </w:p>
        </w:tc>
        <w:tc>
          <w:tcPr>
            <w:tcW w:w="947" w:type="dxa"/>
            <w:vAlign w:val="center"/>
          </w:tcPr>
          <w:p w:rsidR="00962B75" w:rsidRPr="00962B75" w:rsidRDefault="00962B75" w:rsidP="00962B75">
            <w:r w:rsidRPr="00962B75">
              <w:t>27-30</w:t>
            </w:r>
          </w:p>
        </w:tc>
        <w:tc>
          <w:tcPr>
            <w:tcW w:w="1276" w:type="dxa"/>
            <w:vAlign w:val="center"/>
          </w:tcPr>
          <w:p w:rsidR="00962B75" w:rsidRPr="00962B75" w:rsidRDefault="00962B75" w:rsidP="00962B75">
            <w:r w:rsidRPr="00962B75">
              <w:t>отлично</w:t>
            </w:r>
          </w:p>
        </w:tc>
        <w:tc>
          <w:tcPr>
            <w:tcW w:w="992" w:type="dxa"/>
            <w:vAlign w:val="center"/>
          </w:tcPr>
          <w:p w:rsidR="00962B75" w:rsidRPr="00962B75" w:rsidRDefault="00962B75" w:rsidP="00962B75">
            <w:r w:rsidRPr="00962B75">
              <w:t>8-10</w:t>
            </w:r>
          </w:p>
        </w:tc>
        <w:tc>
          <w:tcPr>
            <w:tcW w:w="1108" w:type="dxa"/>
            <w:vAlign w:val="center"/>
          </w:tcPr>
          <w:p w:rsidR="00962B75" w:rsidRPr="00962B75" w:rsidRDefault="00962B75" w:rsidP="00962B75">
            <w:r w:rsidRPr="00962B75">
              <w:t>отлично</w:t>
            </w:r>
          </w:p>
        </w:tc>
      </w:tr>
      <w:tr w:rsidR="00962B75" w:rsidRPr="00CD7600" w:rsidTr="002C7AFF">
        <w:trPr>
          <w:jc w:val="center"/>
        </w:trPr>
        <w:tc>
          <w:tcPr>
            <w:tcW w:w="1264" w:type="dxa"/>
            <w:vAlign w:val="center"/>
          </w:tcPr>
          <w:p w:rsidR="00962B75" w:rsidRPr="00962B75" w:rsidRDefault="00962B75" w:rsidP="00962B75">
            <w:r w:rsidRPr="00962B75">
              <w:t>74-87</w:t>
            </w:r>
          </w:p>
        </w:tc>
        <w:tc>
          <w:tcPr>
            <w:tcW w:w="1185" w:type="dxa"/>
            <w:vAlign w:val="center"/>
          </w:tcPr>
          <w:p w:rsidR="00962B75" w:rsidRPr="00962B75" w:rsidRDefault="00962B75" w:rsidP="00962B75">
            <w:r w:rsidRPr="00962B75">
              <w:t>хорошо</w:t>
            </w:r>
          </w:p>
        </w:tc>
        <w:tc>
          <w:tcPr>
            <w:tcW w:w="1232" w:type="dxa"/>
            <w:vAlign w:val="center"/>
          </w:tcPr>
          <w:p w:rsidR="00962B75" w:rsidRPr="00962B75" w:rsidRDefault="00962B75" w:rsidP="00962B75">
            <w:r w:rsidRPr="00962B75">
              <w:t>44-52</w:t>
            </w:r>
          </w:p>
        </w:tc>
        <w:tc>
          <w:tcPr>
            <w:tcW w:w="1604" w:type="dxa"/>
            <w:vAlign w:val="center"/>
          </w:tcPr>
          <w:p w:rsidR="00962B75" w:rsidRPr="00962B75" w:rsidRDefault="00962B75" w:rsidP="00962B75">
            <w:r w:rsidRPr="00962B75">
              <w:t>хорошо</w:t>
            </w:r>
          </w:p>
        </w:tc>
        <w:tc>
          <w:tcPr>
            <w:tcW w:w="947" w:type="dxa"/>
            <w:vAlign w:val="center"/>
          </w:tcPr>
          <w:p w:rsidR="00962B75" w:rsidRPr="00962B75" w:rsidRDefault="00962B75" w:rsidP="00962B75">
            <w:r w:rsidRPr="00962B75">
              <w:t>24-27</w:t>
            </w:r>
          </w:p>
        </w:tc>
        <w:tc>
          <w:tcPr>
            <w:tcW w:w="1276" w:type="dxa"/>
            <w:vAlign w:val="center"/>
          </w:tcPr>
          <w:p w:rsidR="00962B75" w:rsidRPr="00962B75" w:rsidRDefault="00962B75" w:rsidP="00962B75">
            <w:r w:rsidRPr="00962B75">
              <w:t>хорошо</w:t>
            </w:r>
          </w:p>
        </w:tc>
        <w:tc>
          <w:tcPr>
            <w:tcW w:w="992" w:type="dxa"/>
            <w:vAlign w:val="center"/>
          </w:tcPr>
          <w:p w:rsidR="00962B75" w:rsidRPr="00962B75" w:rsidRDefault="00962B75" w:rsidP="00962B75">
            <w:r w:rsidRPr="00962B75">
              <w:t>6-8</w:t>
            </w:r>
          </w:p>
        </w:tc>
        <w:tc>
          <w:tcPr>
            <w:tcW w:w="1108" w:type="dxa"/>
            <w:vAlign w:val="center"/>
          </w:tcPr>
          <w:p w:rsidR="00962B75" w:rsidRPr="00962B75" w:rsidRDefault="00962B75" w:rsidP="00962B75">
            <w:r w:rsidRPr="00962B75">
              <w:t>хорошо</w:t>
            </w:r>
          </w:p>
        </w:tc>
      </w:tr>
      <w:tr w:rsidR="00962B75" w:rsidRPr="00CD7600" w:rsidTr="002C7AFF">
        <w:trPr>
          <w:trHeight w:val="153"/>
          <w:jc w:val="center"/>
        </w:trPr>
        <w:tc>
          <w:tcPr>
            <w:tcW w:w="1264" w:type="dxa"/>
            <w:vAlign w:val="center"/>
          </w:tcPr>
          <w:p w:rsidR="00962B75" w:rsidRPr="00962B75" w:rsidRDefault="00962B75" w:rsidP="00962B75">
            <w:r w:rsidRPr="00962B75">
              <w:t>60-74</w:t>
            </w:r>
          </w:p>
        </w:tc>
        <w:tc>
          <w:tcPr>
            <w:tcW w:w="1185" w:type="dxa"/>
            <w:vAlign w:val="center"/>
          </w:tcPr>
          <w:p w:rsidR="00962B75" w:rsidRPr="00962B75" w:rsidRDefault="00962B75" w:rsidP="00962B75">
            <w:proofErr w:type="spellStart"/>
            <w:r w:rsidRPr="00962B75">
              <w:t>удовл</w:t>
            </w:r>
            <w:proofErr w:type="spellEnd"/>
            <w:r w:rsidRPr="00962B75">
              <w:t>.</w:t>
            </w:r>
          </w:p>
        </w:tc>
        <w:tc>
          <w:tcPr>
            <w:tcW w:w="1232" w:type="dxa"/>
            <w:vAlign w:val="center"/>
          </w:tcPr>
          <w:p w:rsidR="00962B75" w:rsidRPr="00962B75" w:rsidRDefault="00962B75" w:rsidP="00962B75">
            <w:r w:rsidRPr="00962B75">
              <w:t>36-44</w:t>
            </w:r>
          </w:p>
        </w:tc>
        <w:tc>
          <w:tcPr>
            <w:tcW w:w="1604" w:type="dxa"/>
            <w:vAlign w:val="center"/>
          </w:tcPr>
          <w:p w:rsidR="00962B75" w:rsidRPr="00962B75" w:rsidRDefault="00962B75" w:rsidP="00962B75">
            <w:proofErr w:type="spellStart"/>
            <w:r w:rsidRPr="00962B75">
              <w:t>удовл</w:t>
            </w:r>
            <w:proofErr w:type="spellEnd"/>
            <w:r w:rsidRPr="00962B75">
              <w:t>.</w:t>
            </w:r>
          </w:p>
        </w:tc>
        <w:tc>
          <w:tcPr>
            <w:tcW w:w="947" w:type="dxa"/>
            <w:vAlign w:val="center"/>
          </w:tcPr>
          <w:p w:rsidR="00962B75" w:rsidRPr="00962B75" w:rsidRDefault="00962B75" w:rsidP="00962B75">
            <w:r w:rsidRPr="00962B75">
              <w:t>20-24</w:t>
            </w:r>
          </w:p>
        </w:tc>
        <w:tc>
          <w:tcPr>
            <w:tcW w:w="1276" w:type="dxa"/>
            <w:vAlign w:val="center"/>
          </w:tcPr>
          <w:p w:rsidR="00962B75" w:rsidRPr="00962B75" w:rsidRDefault="00962B75" w:rsidP="00962B75">
            <w:proofErr w:type="spellStart"/>
            <w:r w:rsidRPr="00962B75">
              <w:t>удовл</w:t>
            </w:r>
            <w:proofErr w:type="spellEnd"/>
            <w:r w:rsidRPr="00962B75">
              <w:t>.</w:t>
            </w:r>
          </w:p>
        </w:tc>
        <w:tc>
          <w:tcPr>
            <w:tcW w:w="992" w:type="dxa"/>
            <w:vAlign w:val="center"/>
          </w:tcPr>
          <w:p w:rsidR="00962B75" w:rsidRPr="00962B75" w:rsidRDefault="00962B75" w:rsidP="00962B75">
            <w:r w:rsidRPr="00962B75">
              <w:t>4-6</w:t>
            </w:r>
          </w:p>
        </w:tc>
        <w:tc>
          <w:tcPr>
            <w:tcW w:w="1108" w:type="dxa"/>
            <w:vAlign w:val="center"/>
          </w:tcPr>
          <w:p w:rsidR="00962B75" w:rsidRPr="00962B75" w:rsidRDefault="00962B75" w:rsidP="00962B75">
            <w:proofErr w:type="spellStart"/>
            <w:r w:rsidRPr="00962B75">
              <w:t>удовл</w:t>
            </w:r>
            <w:proofErr w:type="spellEnd"/>
            <w:r w:rsidRPr="00962B75">
              <w:t>.</w:t>
            </w:r>
          </w:p>
        </w:tc>
      </w:tr>
      <w:tr w:rsidR="00962B75" w:rsidRPr="00CD7600" w:rsidTr="002C7AFF">
        <w:trPr>
          <w:trHeight w:val="254"/>
          <w:jc w:val="center"/>
        </w:trPr>
        <w:tc>
          <w:tcPr>
            <w:tcW w:w="1264" w:type="dxa"/>
            <w:vAlign w:val="center"/>
          </w:tcPr>
          <w:p w:rsidR="00962B75" w:rsidRPr="00962B75" w:rsidRDefault="00962B75" w:rsidP="00962B75">
            <w:r w:rsidRPr="00962B75">
              <w:t>0-60</w:t>
            </w:r>
          </w:p>
        </w:tc>
        <w:tc>
          <w:tcPr>
            <w:tcW w:w="1185" w:type="dxa"/>
            <w:vAlign w:val="center"/>
          </w:tcPr>
          <w:p w:rsidR="00962B75" w:rsidRPr="00962B75" w:rsidRDefault="00962B75" w:rsidP="00962B75">
            <w:proofErr w:type="spellStart"/>
            <w:r w:rsidRPr="00962B75">
              <w:t>неудовл</w:t>
            </w:r>
            <w:proofErr w:type="spellEnd"/>
            <w:r w:rsidRPr="00962B75">
              <w:t>.</w:t>
            </w:r>
          </w:p>
        </w:tc>
        <w:tc>
          <w:tcPr>
            <w:tcW w:w="1232" w:type="dxa"/>
            <w:vAlign w:val="center"/>
          </w:tcPr>
          <w:p w:rsidR="00962B75" w:rsidRPr="00962B75" w:rsidRDefault="00962B75" w:rsidP="00962B75">
            <w:r w:rsidRPr="00962B75">
              <w:t>36</w:t>
            </w:r>
          </w:p>
        </w:tc>
        <w:tc>
          <w:tcPr>
            <w:tcW w:w="1604" w:type="dxa"/>
            <w:vAlign w:val="center"/>
          </w:tcPr>
          <w:p w:rsidR="00962B75" w:rsidRPr="00962B75" w:rsidRDefault="00962B75" w:rsidP="00962B75">
            <w:proofErr w:type="spellStart"/>
            <w:r w:rsidRPr="00962B75">
              <w:t>неудовл</w:t>
            </w:r>
            <w:proofErr w:type="spellEnd"/>
            <w:r w:rsidRPr="00962B75">
              <w:t>.</w:t>
            </w:r>
          </w:p>
        </w:tc>
        <w:tc>
          <w:tcPr>
            <w:tcW w:w="947" w:type="dxa"/>
            <w:vAlign w:val="center"/>
          </w:tcPr>
          <w:p w:rsidR="00962B75" w:rsidRPr="00962B75" w:rsidRDefault="00962B75" w:rsidP="00962B75">
            <w:r w:rsidRPr="00962B75">
              <w:t>0-20</w:t>
            </w:r>
          </w:p>
        </w:tc>
        <w:tc>
          <w:tcPr>
            <w:tcW w:w="1276" w:type="dxa"/>
            <w:vAlign w:val="center"/>
          </w:tcPr>
          <w:p w:rsidR="00962B75" w:rsidRPr="00962B75" w:rsidRDefault="00962B75" w:rsidP="00962B75">
            <w:proofErr w:type="spellStart"/>
            <w:r w:rsidRPr="00962B75">
              <w:t>неудовл</w:t>
            </w:r>
            <w:proofErr w:type="spellEnd"/>
            <w:r w:rsidRPr="00962B75">
              <w:t>.</w:t>
            </w:r>
          </w:p>
        </w:tc>
        <w:tc>
          <w:tcPr>
            <w:tcW w:w="992" w:type="dxa"/>
            <w:vAlign w:val="center"/>
          </w:tcPr>
          <w:p w:rsidR="00962B75" w:rsidRPr="00962B75" w:rsidRDefault="00962B75" w:rsidP="00962B75">
            <w:r w:rsidRPr="00962B75">
              <w:t>2-4</w:t>
            </w:r>
          </w:p>
        </w:tc>
        <w:tc>
          <w:tcPr>
            <w:tcW w:w="1108" w:type="dxa"/>
            <w:vAlign w:val="center"/>
          </w:tcPr>
          <w:p w:rsidR="00962B75" w:rsidRPr="00962B75" w:rsidRDefault="00962B75" w:rsidP="00962B75">
            <w:proofErr w:type="spellStart"/>
            <w:r w:rsidRPr="00962B75">
              <w:t>неудовл</w:t>
            </w:r>
            <w:proofErr w:type="spellEnd"/>
            <w:r w:rsidRPr="00962B75">
              <w:t>.</w:t>
            </w:r>
          </w:p>
        </w:tc>
      </w:tr>
    </w:tbl>
    <w:p w:rsidR="00962B75" w:rsidRPr="00962B75" w:rsidRDefault="00962B75" w:rsidP="00962B75"/>
    <w:p w:rsidR="00C2642C" w:rsidRPr="008C00F6" w:rsidRDefault="00D505A2" w:rsidP="00C2642C">
      <w:pPr>
        <w:pStyle w:val="a4"/>
        <w:ind w:left="360"/>
        <w:rPr>
          <w:b/>
        </w:rPr>
      </w:pPr>
      <w:r>
        <w:t xml:space="preserve">   </w:t>
      </w:r>
      <w:permEnd w:id="1800486114"/>
      <w:r>
        <w:rPr>
          <w:b/>
        </w:rPr>
        <w:t>.</w:t>
      </w:r>
    </w:p>
    <w:p w:rsidR="00962B75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1022777341" w:edGrp="everyone"/>
      <w:r w:rsidR="00DE3CBB" w:rsidRPr="008C00F6">
        <w:rPr>
          <w:b/>
        </w:rPr>
        <w:t xml:space="preserve"> </w:t>
      </w:r>
      <w:r w:rsidR="00D505A2">
        <w:t xml:space="preserve">  </w:t>
      </w:r>
      <w:r w:rsidR="00DE3CBB" w:rsidRPr="008C00F6">
        <w:rPr>
          <w:b/>
        </w:rPr>
        <w:t>примеры к</w:t>
      </w:r>
      <w:r w:rsidR="00772882" w:rsidRPr="008C00F6">
        <w:rPr>
          <w:b/>
        </w:rPr>
        <w:t>онтрольных заданий по модулям или всей образовательной программе</w:t>
      </w:r>
    </w:p>
    <w:p w:rsidR="00962B75" w:rsidRPr="00962B75" w:rsidRDefault="00962B75" w:rsidP="00962B75">
      <w:r w:rsidRPr="00962B75">
        <w:t>Билеты к зачету</w:t>
      </w:r>
    </w:p>
    <w:p w:rsidR="00962B75" w:rsidRPr="00962B75" w:rsidRDefault="00962B75" w:rsidP="00962B75">
      <w:r w:rsidRPr="00962B75">
        <w:t xml:space="preserve">Модуль 1. Конструкторско-технологическая документация машиностроительных изделий. </w:t>
      </w:r>
    </w:p>
    <w:p w:rsidR="00962B75" w:rsidRPr="00962B75" w:rsidRDefault="00962B75" w:rsidP="00962B75">
      <w:r w:rsidRPr="00962B75">
        <w:t>Требования к геометрическим формам в конструкторской документации.</w:t>
      </w:r>
    </w:p>
    <w:p w:rsidR="00962B75" w:rsidRPr="00962B75" w:rsidRDefault="00962B75" w:rsidP="00962B75"/>
    <w:p w:rsidR="00962B75" w:rsidRPr="00962B75" w:rsidRDefault="00962B75" w:rsidP="00962B75">
      <w:r w:rsidRPr="00962B75">
        <w:t xml:space="preserve">Тема 1. Единая Система Конструкторской Документации. (ЕСКД) </w:t>
      </w:r>
      <w:proofErr w:type="gramStart"/>
      <w:r w:rsidRPr="00962B75">
        <w:t>Требования</w:t>
      </w:r>
      <w:proofErr w:type="gramEnd"/>
      <w:r w:rsidRPr="00962B75">
        <w:t xml:space="preserve"> закладываемые к оформлению конструкторской документации  в соответствии с ЕСКД. Обозначение размеров (линейных, угловых, радиусов </w:t>
      </w:r>
      <w:proofErr w:type="gramStart"/>
      <w:r w:rsidRPr="00962B75">
        <w:t>)О</w:t>
      </w:r>
      <w:proofErr w:type="gramEnd"/>
      <w:r w:rsidRPr="00962B75">
        <w:t>бщие сведения о дисциплине и применяемая терминология.</w:t>
      </w:r>
    </w:p>
    <w:p w:rsidR="00962B75" w:rsidRPr="00962B75" w:rsidRDefault="00962B75" w:rsidP="00962B75">
      <w:r w:rsidRPr="00962B75">
        <w:t>Международная организация по стандартизации (ИСО).</w:t>
      </w:r>
    </w:p>
    <w:p w:rsidR="00962B75" w:rsidRPr="00962B75" w:rsidRDefault="00962B75" w:rsidP="00962B75">
      <w:r w:rsidRPr="00962B75">
        <w:t xml:space="preserve"> </w:t>
      </w:r>
      <w:r w:rsidRPr="00962B75">
        <w:tab/>
        <w:t>Единая система конструкторской документации (ЕСКД).</w:t>
      </w:r>
    </w:p>
    <w:p w:rsidR="00962B75" w:rsidRPr="00962B75" w:rsidRDefault="00962B75" w:rsidP="00962B75">
      <w:r w:rsidRPr="00962B75">
        <w:t xml:space="preserve"> </w:t>
      </w:r>
      <w:r w:rsidRPr="00962B75">
        <w:tab/>
        <w:t xml:space="preserve">Единая система технологической документации (ЕСТД). </w:t>
      </w:r>
    </w:p>
    <w:p w:rsidR="00962B75" w:rsidRPr="00962B75" w:rsidRDefault="00962B75" w:rsidP="00962B75">
      <w:r w:rsidRPr="00962B75">
        <w:t>Тема 2. Построение чертежей в соответствии с ЕСКД. Виды, сечения, разрезы,  местные виды и разрезы.</w:t>
      </w:r>
    </w:p>
    <w:p w:rsidR="00962B75" w:rsidRPr="00962B75" w:rsidRDefault="00962B75" w:rsidP="00962B75">
      <w:r w:rsidRPr="00962B75">
        <w:t>Виды, сечения, разрезы. Требования к ним</w:t>
      </w:r>
    </w:p>
    <w:p w:rsidR="00962B75" w:rsidRPr="00962B75" w:rsidRDefault="00962B75" w:rsidP="00962B75">
      <w:r w:rsidRPr="00962B75">
        <w:t>Понятия точности и погрешности.</w:t>
      </w:r>
    </w:p>
    <w:p w:rsidR="00962B75" w:rsidRPr="00962B75" w:rsidRDefault="00962B75" w:rsidP="00962B75">
      <w:r w:rsidRPr="00962B75">
        <w:t>Понятие о размерах, сопряжениях, допусках отклонениях. Основные термины и определения.</w:t>
      </w:r>
    </w:p>
    <w:p w:rsidR="00962B75" w:rsidRPr="00962B75" w:rsidRDefault="00962B75" w:rsidP="00962B75">
      <w:r w:rsidRPr="00962B75">
        <w:t>Система допусков и посадок на гладкие цилиндрические сопряжения и ее характеристика.</w:t>
      </w:r>
    </w:p>
    <w:p w:rsidR="00962B75" w:rsidRPr="00962B75" w:rsidRDefault="00962B75" w:rsidP="00962B75">
      <w:r w:rsidRPr="00962B75">
        <w:lastRenderedPageBreak/>
        <w:t>Понятие о системе вала и системе отверстия.</w:t>
      </w:r>
    </w:p>
    <w:p w:rsidR="00962B75" w:rsidRPr="00962B75" w:rsidRDefault="00962B75" w:rsidP="00962B75">
      <w:r w:rsidRPr="00962B75">
        <w:t>Понятие температурного режима контроля.</w:t>
      </w:r>
    </w:p>
    <w:p w:rsidR="00962B75" w:rsidRPr="00962B75" w:rsidRDefault="00962B75" w:rsidP="00962B75">
      <w:r w:rsidRPr="00962B75">
        <w:t>Посадки с зазором, натягом и переходные. Графическое расположение полей допусков определение основных характеристик посадок.</w:t>
      </w:r>
    </w:p>
    <w:p w:rsidR="00962B75" w:rsidRPr="00962B75" w:rsidRDefault="00962B75" w:rsidP="00962B75">
      <w:r w:rsidRPr="00962B75">
        <w:t>Посадки с зазором гладких цилиндрических сопряжений. Виды посадок, их характеристика и область их применения.</w:t>
      </w:r>
    </w:p>
    <w:p w:rsidR="00962B75" w:rsidRPr="00962B75" w:rsidRDefault="00962B75" w:rsidP="00962B75">
      <w:r w:rsidRPr="00962B75">
        <w:t>Посадки с натягом гладких цилиндрических сопряжений. Виды посадок, их характеристика и область их применения.</w:t>
      </w:r>
    </w:p>
    <w:p w:rsidR="00962B75" w:rsidRPr="00962B75" w:rsidRDefault="00962B75" w:rsidP="00962B75">
      <w:r w:rsidRPr="00962B75">
        <w:t>Переходные посадки гладких цилиндрических соединений. Виды посадок, их характеристика и область применения.</w:t>
      </w:r>
    </w:p>
    <w:p w:rsidR="00962B75" w:rsidRPr="00962B75" w:rsidRDefault="00962B75" w:rsidP="00962B75">
      <w:r w:rsidRPr="00962B75">
        <w:t xml:space="preserve"> Обозначение допусков и посадок на чертежах и в технических условиях</w:t>
      </w:r>
    </w:p>
    <w:p w:rsidR="00962B75" w:rsidRPr="00962B75" w:rsidRDefault="00962B75" w:rsidP="00962B75">
      <w:r w:rsidRPr="00962B75">
        <w:t>Тема 3. Сборочные виды. Спецификации. Выполнение их в соответствии с ЕСКД</w:t>
      </w:r>
    </w:p>
    <w:p w:rsidR="00962B75" w:rsidRPr="00962B75" w:rsidRDefault="00962B75" w:rsidP="00962B75">
      <w:r w:rsidRPr="00962B75">
        <w:t xml:space="preserve">Основные понятия и определения. </w:t>
      </w:r>
    </w:p>
    <w:p w:rsidR="00962B75" w:rsidRPr="00962B75" w:rsidRDefault="00962B75" w:rsidP="00962B75">
      <w:r w:rsidRPr="00962B75">
        <w:t>Сборочные виды. Особенности построения</w:t>
      </w:r>
    </w:p>
    <w:p w:rsidR="00962B75" w:rsidRPr="00962B75" w:rsidRDefault="00962B75" w:rsidP="00962B75">
      <w:r w:rsidRPr="00962B75">
        <w:t>Спецификации к сборочным видам. Правила простановки позиций</w:t>
      </w:r>
    </w:p>
    <w:p w:rsidR="00962B75" w:rsidRPr="00962B75" w:rsidRDefault="00962B75" w:rsidP="00962B75">
      <w:r w:rsidRPr="00962B75">
        <w:t>Технические требования сборочных видов.</w:t>
      </w:r>
    </w:p>
    <w:p w:rsidR="00962B75" w:rsidRPr="00962B75" w:rsidRDefault="00962B75" w:rsidP="00962B75"/>
    <w:p w:rsidR="00962B75" w:rsidRPr="00962B75" w:rsidRDefault="00962B75" w:rsidP="00962B75">
      <w:r w:rsidRPr="00962B75">
        <w:t>Тема 4. Шероховатость поверхности</w:t>
      </w:r>
    </w:p>
    <w:p w:rsidR="00962B75" w:rsidRPr="00962B75" w:rsidRDefault="00962B75" w:rsidP="00962B75">
      <w:r w:rsidRPr="00962B75">
        <w:t>Шероховатость поверхностей. Основные высотные параметры шероховатости.</w:t>
      </w:r>
    </w:p>
    <w:p w:rsidR="00962B75" w:rsidRPr="00962B75" w:rsidRDefault="00962B75" w:rsidP="00962B75">
      <w:r w:rsidRPr="00962B75">
        <w:t>Шероховатость поверхностей. Основные шаговые параметры шероховатости.</w:t>
      </w:r>
    </w:p>
    <w:p w:rsidR="00962B75" w:rsidRPr="00962B75" w:rsidRDefault="00962B75" w:rsidP="00962B75">
      <w:r w:rsidRPr="00962B75">
        <w:t>Обозначение шероховатости на чертежах и в технических условиях.</w:t>
      </w:r>
    </w:p>
    <w:p w:rsidR="00962B75" w:rsidRPr="00962B75" w:rsidRDefault="00962B75" w:rsidP="00962B75">
      <w:r w:rsidRPr="00962B75">
        <w:t>Тема 5. Точность формы и расположения</w:t>
      </w:r>
    </w:p>
    <w:p w:rsidR="00962B75" w:rsidRPr="00962B75" w:rsidRDefault="00962B75" w:rsidP="00962B75">
      <w:r w:rsidRPr="00962B75">
        <w:t>Основные погрешности формы.</w:t>
      </w:r>
    </w:p>
    <w:p w:rsidR="00962B75" w:rsidRPr="00962B75" w:rsidRDefault="00962B75" w:rsidP="00962B75">
      <w:r w:rsidRPr="00962B75">
        <w:t>Основные погрешности расположения поверхностей.</w:t>
      </w:r>
    </w:p>
    <w:p w:rsidR="00962B75" w:rsidRPr="00962B75" w:rsidRDefault="00962B75" w:rsidP="00962B75">
      <w:r w:rsidRPr="00962B75">
        <w:t>Суммарные отклонения.</w:t>
      </w:r>
    </w:p>
    <w:p w:rsidR="00962B75" w:rsidRPr="00962B75" w:rsidRDefault="00962B75" w:rsidP="00962B75">
      <w:r w:rsidRPr="00962B75">
        <w:t>Способы и методы измерения основных погрешностей формы и расположения поверхностей. Обозначение на чертежах допусков формы и расположения.</w:t>
      </w:r>
    </w:p>
    <w:p w:rsidR="00962B75" w:rsidRPr="00962B75" w:rsidRDefault="00962B75" w:rsidP="00962B75"/>
    <w:p w:rsidR="00962B75" w:rsidRPr="00962B75" w:rsidRDefault="00962B75" w:rsidP="00962B75">
      <w:r w:rsidRPr="00962B75">
        <w:t>Тема 6. Допуски на угловые размеры.  Взаимозаменяемость конических соединений</w:t>
      </w:r>
    </w:p>
    <w:p w:rsidR="00962B75" w:rsidRPr="00962B75" w:rsidRDefault="00962B75" w:rsidP="00962B75">
      <w:r w:rsidRPr="00962B75">
        <w:t>Основные понятия об угловых величинах.</w:t>
      </w:r>
    </w:p>
    <w:p w:rsidR="00962B75" w:rsidRPr="00962B75" w:rsidRDefault="00962B75" w:rsidP="00962B75">
      <w:r w:rsidRPr="00962B75">
        <w:lastRenderedPageBreak/>
        <w:t>Допуски угловых размеров и углов конусов.</w:t>
      </w:r>
    </w:p>
    <w:p w:rsidR="00962B75" w:rsidRPr="00962B75" w:rsidRDefault="00962B75" w:rsidP="00962B75">
      <w:r w:rsidRPr="00962B75">
        <w:t>Обозначение гладких конических соединений на чертежах.</w:t>
      </w:r>
    </w:p>
    <w:p w:rsidR="00962B75" w:rsidRPr="00962B75" w:rsidRDefault="00962B75" w:rsidP="00962B75">
      <w:r w:rsidRPr="00962B75">
        <w:t>Методы и средства контроля угловых размеров.</w:t>
      </w:r>
    </w:p>
    <w:p w:rsidR="00962B75" w:rsidRPr="00962B75" w:rsidRDefault="00962B75" w:rsidP="00962B75">
      <w:r w:rsidRPr="00962B75">
        <w:t>Тема 7. Взаимозаменяемость резьбовых соединений</w:t>
      </w:r>
    </w:p>
    <w:p w:rsidR="00962B75" w:rsidRPr="00962B75" w:rsidRDefault="00962B75" w:rsidP="00962B75">
      <w:r w:rsidRPr="00962B75">
        <w:t xml:space="preserve">Классификация </w:t>
      </w:r>
      <w:proofErr w:type="spellStart"/>
      <w:r w:rsidRPr="00962B75">
        <w:t>резьб</w:t>
      </w:r>
      <w:proofErr w:type="spellEnd"/>
      <w:r w:rsidRPr="00962B75">
        <w:t>. Назначение резьбы. Основные параметры метрической крепежной резьбы.</w:t>
      </w:r>
    </w:p>
    <w:p w:rsidR="00962B75" w:rsidRPr="00962B75" w:rsidRDefault="00962B75" w:rsidP="00962B75">
      <w:r w:rsidRPr="00962B75">
        <w:t>Отклонения шага и угла профиля резьбы и их диаметральная компенсация. Понятие о приведенном среднем диаметре резьбы, его содержание и назначение.</w:t>
      </w:r>
    </w:p>
    <w:p w:rsidR="00962B75" w:rsidRPr="00962B75" w:rsidRDefault="00962B75" w:rsidP="00962B75">
      <w:r w:rsidRPr="00962B75">
        <w:t xml:space="preserve">Допуски и посадки </w:t>
      </w:r>
      <w:proofErr w:type="gramStart"/>
      <w:r w:rsidRPr="00962B75">
        <w:t>метрических</w:t>
      </w:r>
      <w:proofErr w:type="gramEnd"/>
      <w:r w:rsidRPr="00962B75">
        <w:t xml:space="preserve"> крепежных  </w:t>
      </w:r>
      <w:proofErr w:type="spellStart"/>
      <w:r w:rsidRPr="00962B75">
        <w:t>резьб</w:t>
      </w:r>
      <w:proofErr w:type="spellEnd"/>
      <w:r w:rsidRPr="00962B75">
        <w:t>.</w:t>
      </w:r>
    </w:p>
    <w:p w:rsidR="00962B75" w:rsidRPr="00962B75" w:rsidRDefault="00962B75" w:rsidP="00962B75">
      <w:r w:rsidRPr="00962B75">
        <w:t>Обозначение резьбовых посадок и допусков на чертежах.</w:t>
      </w:r>
    </w:p>
    <w:p w:rsidR="00962B75" w:rsidRPr="00962B75" w:rsidRDefault="00962B75" w:rsidP="00962B75">
      <w:r w:rsidRPr="00962B75">
        <w:t xml:space="preserve">Способы и методы измерения резьбовых деталей. Комплексный и дифференцированный методы контроля </w:t>
      </w:r>
      <w:proofErr w:type="spellStart"/>
      <w:r w:rsidRPr="00962B75">
        <w:t>резьб</w:t>
      </w:r>
      <w:proofErr w:type="spellEnd"/>
      <w:r w:rsidRPr="00962B75">
        <w:t>. Области применение.</w:t>
      </w:r>
    </w:p>
    <w:p w:rsidR="00962B75" w:rsidRPr="00962B75" w:rsidRDefault="00962B75" w:rsidP="00962B75"/>
    <w:p w:rsidR="00962B75" w:rsidRPr="00962B75" w:rsidRDefault="00962B75" w:rsidP="00962B75">
      <w:r w:rsidRPr="00962B75">
        <w:t>Модуль 2</w:t>
      </w:r>
    </w:p>
    <w:p w:rsidR="00962B75" w:rsidRPr="00962B75" w:rsidRDefault="00962B75" w:rsidP="00962B75">
      <w:r w:rsidRPr="00962B75">
        <w:t>Программные пакеты для реализации цифровых технологий контроля и специализированные цифровые контрольно-измерительные машины типа «РУКА»</w:t>
      </w:r>
    </w:p>
    <w:tbl>
      <w:tblPr>
        <w:tblW w:w="9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8078"/>
      </w:tblGrid>
      <w:tr w:rsidR="00962B75" w:rsidRPr="00CD7600" w:rsidTr="002C7AFF">
        <w:trPr>
          <w:jc w:val="center"/>
        </w:trPr>
        <w:tc>
          <w:tcPr>
            <w:tcW w:w="1559" w:type="dxa"/>
            <w:vAlign w:val="center"/>
          </w:tcPr>
          <w:p w:rsidR="00962B75" w:rsidRPr="00962B75" w:rsidRDefault="00962B75" w:rsidP="002C7AFF">
            <w:r w:rsidRPr="00962B75">
              <w:t>№ п.п.</w:t>
            </w:r>
          </w:p>
        </w:tc>
        <w:tc>
          <w:tcPr>
            <w:tcW w:w="8078" w:type="dxa"/>
          </w:tcPr>
          <w:p w:rsidR="00962B75" w:rsidRPr="00962B75" w:rsidRDefault="00962B75" w:rsidP="00962B75"/>
        </w:tc>
      </w:tr>
      <w:tr w:rsidR="00962B75" w:rsidRPr="00CD7600" w:rsidTr="002C7AFF">
        <w:trPr>
          <w:jc w:val="center"/>
        </w:trPr>
        <w:tc>
          <w:tcPr>
            <w:tcW w:w="1559" w:type="dxa"/>
            <w:vAlign w:val="center"/>
          </w:tcPr>
          <w:p w:rsidR="00962B75" w:rsidRPr="00962B75" w:rsidRDefault="00962B75" w:rsidP="002C7AFF">
            <w:r w:rsidRPr="00962B75">
              <w:t>1</w:t>
            </w:r>
          </w:p>
        </w:tc>
        <w:tc>
          <w:tcPr>
            <w:tcW w:w="8078" w:type="dxa"/>
          </w:tcPr>
          <w:p w:rsidR="00962B75" w:rsidRPr="00962B75" w:rsidRDefault="00962B75" w:rsidP="00962B75">
            <w:r w:rsidRPr="00962B75">
              <w:t>Возможности КИМ</w:t>
            </w:r>
            <w:proofErr w:type="gramStart"/>
            <w:r w:rsidRPr="00962B75">
              <w:t xml:space="preserve">.: </w:t>
            </w:r>
            <w:proofErr w:type="gramEnd"/>
            <w:r w:rsidRPr="00962B75">
              <w:t>точность, область применения, программное обеспечение..</w:t>
            </w:r>
          </w:p>
        </w:tc>
      </w:tr>
      <w:tr w:rsidR="00962B75" w:rsidRPr="00CD7600" w:rsidTr="002C7AFF">
        <w:trPr>
          <w:jc w:val="center"/>
        </w:trPr>
        <w:tc>
          <w:tcPr>
            <w:tcW w:w="1559" w:type="dxa"/>
            <w:vAlign w:val="center"/>
          </w:tcPr>
          <w:p w:rsidR="00962B75" w:rsidRPr="00962B75" w:rsidRDefault="00962B75" w:rsidP="002C7AFF">
            <w:r w:rsidRPr="00962B75">
              <w:t>2</w:t>
            </w:r>
          </w:p>
        </w:tc>
        <w:tc>
          <w:tcPr>
            <w:tcW w:w="8078" w:type="dxa"/>
          </w:tcPr>
          <w:p w:rsidR="00962B75" w:rsidRPr="00962B75" w:rsidRDefault="00962B75" w:rsidP="00962B75">
            <w:r w:rsidRPr="00962B75">
              <w:t>Особенности КИМ типа «рука». Область применения, программное обеспечение.</w:t>
            </w:r>
          </w:p>
        </w:tc>
      </w:tr>
      <w:tr w:rsidR="00962B75" w:rsidRPr="00CD7600" w:rsidTr="002C7AFF">
        <w:trPr>
          <w:jc w:val="center"/>
        </w:trPr>
        <w:tc>
          <w:tcPr>
            <w:tcW w:w="1559" w:type="dxa"/>
            <w:vAlign w:val="center"/>
          </w:tcPr>
          <w:p w:rsidR="00962B75" w:rsidRPr="00962B75" w:rsidRDefault="00962B75" w:rsidP="002C7AFF">
            <w:r w:rsidRPr="00962B75">
              <w:t>3</w:t>
            </w:r>
          </w:p>
        </w:tc>
        <w:tc>
          <w:tcPr>
            <w:tcW w:w="8078" w:type="dxa"/>
          </w:tcPr>
          <w:p w:rsidR="00962B75" w:rsidRPr="00962B75" w:rsidRDefault="00962B75" w:rsidP="00962B75">
            <w:r w:rsidRPr="00962B75">
              <w:t>Измерение сложных пространственных поверхностей. Использование при измерении различных форматов моделей.</w:t>
            </w:r>
          </w:p>
        </w:tc>
      </w:tr>
      <w:tr w:rsidR="00962B75" w:rsidRPr="00CD7600" w:rsidTr="002C7AFF">
        <w:trPr>
          <w:jc w:val="center"/>
        </w:trPr>
        <w:tc>
          <w:tcPr>
            <w:tcW w:w="1559" w:type="dxa"/>
            <w:vAlign w:val="center"/>
          </w:tcPr>
          <w:p w:rsidR="00962B75" w:rsidRPr="00962B75" w:rsidRDefault="00962B75" w:rsidP="00962B75">
            <w:r w:rsidRPr="00962B75">
              <w:t>4</w:t>
            </w:r>
          </w:p>
        </w:tc>
        <w:tc>
          <w:tcPr>
            <w:tcW w:w="8078" w:type="dxa"/>
          </w:tcPr>
          <w:p w:rsidR="00962B75" w:rsidRPr="00962B75" w:rsidRDefault="00962B75" w:rsidP="00962B75">
            <w:r w:rsidRPr="00962B75">
              <w:t>Назначение отклонений формы, взаимного расположения поверхностей и допусков на размеры прецизионных деталей.</w:t>
            </w:r>
          </w:p>
        </w:tc>
      </w:tr>
      <w:tr w:rsidR="00962B75" w:rsidRPr="00CD7600" w:rsidTr="002C7AFF">
        <w:trPr>
          <w:jc w:val="center"/>
        </w:trPr>
        <w:tc>
          <w:tcPr>
            <w:tcW w:w="1559" w:type="dxa"/>
            <w:vAlign w:val="center"/>
          </w:tcPr>
          <w:p w:rsidR="00962B75" w:rsidRPr="00962B75" w:rsidRDefault="00962B75" w:rsidP="002C7AFF">
            <w:r w:rsidRPr="00962B75">
              <w:t>5</w:t>
            </w:r>
          </w:p>
        </w:tc>
        <w:tc>
          <w:tcPr>
            <w:tcW w:w="8078" w:type="dxa"/>
          </w:tcPr>
          <w:p w:rsidR="00962B75" w:rsidRPr="00962B75" w:rsidRDefault="00962B75" w:rsidP="00962B75">
            <w:r w:rsidRPr="00962B75">
              <w:t xml:space="preserve">Измерение отклонений от </w:t>
            </w:r>
            <w:proofErr w:type="spellStart"/>
            <w:r w:rsidRPr="00962B75">
              <w:t>круглости</w:t>
            </w:r>
            <w:proofErr w:type="spellEnd"/>
            <w:r w:rsidRPr="00962B75">
              <w:t xml:space="preserve">, </w:t>
            </w:r>
            <w:proofErr w:type="spellStart"/>
            <w:r w:rsidRPr="00962B75">
              <w:t>цилиндричности</w:t>
            </w:r>
            <w:proofErr w:type="spellEnd"/>
            <w:r w:rsidRPr="00962B75">
              <w:t xml:space="preserve"> </w:t>
            </w:r>
          </w:p>
        </w:tc>
      </w:tr>
      <w:tr w:rsidR="00962B75" w:rsidRPr="00CD7600" w:rsidTr="002C7AFF">
        <w:trPr>
          <w:jc w:val="center"/>
        </w:trPr>
        <w:tc>
          <w:tcPr>
            <w:tcW w:w="1559" w:type="dxa"/>
            <w:vAlign w:val="center"/>
          </w:tcPr>
          <w:p w:rsidR="00962B75" w:rsidRPr="00962B75" w:rsidRDefault="00962B75" w:rsidP="002C7AFF">
            <w:r w:rsidRPr="00962B75">
              <w:t>6</w:t>
            </w:r>
          </w:p>
        </w:tc>
        <w:tc>
          <w:tcPr>
            <w:tcW w:w="8078" w:type="dxa"/>
          </w:tcPr>
          <w:p w:rsidR="00962B75" w:rsidRPr="00962B75" w:rsidRDefault="00962B75" w:rsidP="00962B75">
            <w:r w:rsidRPr="00962B75">
              <w:t xml:space="preserve">Измерение  отклонений от прямолинейности  </w:t>
            </w:r>
          </w:p>
        </w:tc>
      </w:tr>
      <w:tr w:rsidR="00962B75" w:rsidRPr="00CD7600" w:rsidTr="002C7AFF">
        <w:trPr>
          <w:jc w:val="center"/>
        </w:trPr>
        <w:tc>
          <w:tcPr>
            <w:tcW w:w="1559" w:type="dxa"/>
            <w:vAlign w:val="center"/>
          </w:tcPr>
          <w:p w:rsidR="00962B75" w:rsidRPr="00962B75" w:rsidRDefault="00962B75" w:rsidP="002C7AFF">
            <w:r w:rsidRPr="00962B75">
              <w:t>7</w:t>
            </w:r>
          </w:p>
        </w:tc>
        <w:tc>
          <w:tcPr>
            <w:tcW w:w="8078" w:type="dxa"/>
          </w:tcPr>
          <w:p w:rsidR="00962B75" w:rsidRPr="00962B75" w:rsidRDefault="00962B75" w:rsidP="00962B75"/>
          <w:p w:rsidR="00962B75" w:rsidRPr="00962B75" w:rsidRDefault="00962B75" w:rsidP="00962B75">
            <w:r w:rsidRPr="00962B75">
              <w:t xml:space="preserve">Особенности технологии измерения сложных пространственных конфигураций </w:t>
            </w:r>
            <w:proofErr w:type="gramStart"/>
            <w:r w:rsidRPr="00962B75">
              <w:t>на</w:t>
            </w:r>
            <w:proofErr w:type="gramEnd"/>
            <w:r w:rsidRPr="00962B75">
              <w:t xml:space="preserve"> </w:t>
            </w:r>
            <w:proofErr w:type="gramStart"/>
            <w:r w:rsidRPr="00962B75">
              <w:t>КИМ</w:t>
            </w:r>
            <w:proofErr w:type="gramEnd"/>
            <w:r w:rsidRPr="00962B75">
              <w:t xml:space="preserve"> типа «рука».</w:t>
            </w:r>
          </w:p>
        </w:tc>
      </w:tr>
      <w:tr w:rsidR="00962B75" w:rsidRPr="00CD7600" w:rsidTr="002C7AFF">
        <w:trPr>
          <w:jc w:val="center"/>
        </w:trPr>
        <w:tc>
          <w:tcPr>
            <w:tcW w:w="1559" w:type="dxa"/>
            <w:vAlign w:val="center"/>
          </w:tcPr>
          <w:p w:rsidR="00962B75" w:rsidRPr="00962B75" w:rsidRDefault="00962B75" w:rsidP="002C7AFF">
            <w:r w:rsidRPr="00962B75">
              <w:t>8</w:t>
            </w:r>
          </w:p>
        </w:tc>
        <w:tc>
          <w:tcPr>
            <w:tcW w:w="8078" w:type="dxa"/>
          </w:tcPr>
          <w:p w:rsidR="00962B75" w:rsidRPr="00962B75" w:rsidRDefault="00962B75" w:rsidP="00962B75">
            <w:r w:rsidRPr="00962B75">
              <w:t xml:space="preserve">Автоматизированный контроль деталей </w:t>
            </w:r>
            <w:proofErr w:type="gramStart"/>
            <w:r w:rsidRPr="00962B75">
              <w:t>на</w:t>
            </w:r>
            <w:proofErr w:type="gramEnd"/>
            <w:r w:rsidRPr="00962B75">
              <w:t xml:space="preserve"> </w:t>
            </w:r>
            <w:proofErr w:type="gramStart"/>
            <w:r w:rsidRPr="00962B75">
              <w:t>КИМ</w:t>
            </w:r>
            <w:proofErr w:type="gramEnd"/>
            <w:r w:rsidRPr="00962B75">
              <w:t>: алгоритм, программа, отчет.</w:t>
            </w:r>
          </w:p>
        </w:tc>
      </w:tr>
      <w:tr w:rsidR="00962B75" w:rsidRPr="00CD7600" w:rsidTr="002C7AFF">
        <w:trPr>
          <w:jc w:val="center"/>
        </w:trPr>
        <w:tc>
          <w:tcPr>
            <w:tcW w:w="1559" w:type="dxa"/>
            <w:vAlign w:val="center"/>
          </w:tcPr>
          <w:p w:rsidR="00962B75" w:rsidRPr="00962B75" w:rsidRDefault="00962B75" w:rsidP="002C7AFF">
            <w:r w:rsidRPr="00962B75">
              <w:t>9</w:t>
            </w:r>
          </w:p>
        </w:tc>
        <w:tc>
          <w:tcPr>
            <w:tcW w:w="8078" w:type="dxa"/>
          </w:tcPr>
          <w:p w:rsidR="00962B75" w:rsidRPr="00962B75" w:rsidRDefault="00962B75" w:rsidP="00962B75">
            <w:r w:rsidRPr="00962B75">
              <w:t xml:space="preserve">Координатно-измерительные машины. Конструкции и технология измерений с использованием программного пакета </w:t>
            </w:r>
            <w:proofErr w:type="spellStart"/>
            <w:r w:rsidRPr="00962B75">
              <w:t>PowerInspect</w:t>
            </w:r>
            <w:proofErr w:type="spellEnd"/>
          </w:p>
        </w:tc>
      </w:tr>
      <w:tr w:rsidR="00962B75" w:rsidRPr="00CD7600" w:rsidTr="002C7AFF">
        <w:trPr>
          <w:jc w:val="center"/>
        </w:trPr>
        <w:tc>
          <w:tcPr>
            <w:tcW w:w="1559" w:type="dxa"/>
            <w:vAlign w:val="center"/>
          </w:tcPr>
          <w:p w:rsidR="00962B75" w:rsidRPr="00962B75" w:rsidRDefault="00962B75" w:rsidP="002C7AFF">
            <w:r w:rsidRPr="00962B75">
              <w:lastRenderedPageBreak/>
              <w:t>10</w:t>
            </w:r>
          </w:p>
        </w:tc>
        <w:tc>
          <w:tcPr>
            <w:tcW w:w="8078" w:type="dxa"/>
          </w:tcPr>
          <w:p w:rsidR="00962B75" w:rsidRPr="00962B75" w:rsidRDefault="00962B75" w:rsidP="00962B75">
            <w:r w:rsidRPr="00962B75">
              <w:t>Особенности, процедура, уровень контроля и измерений в массовом и крупносерийном производствах.</w:t>
            </w:r>
          </w:p>
        </w:tc>
      </w:tr>
      <w:tr w:rsidR="00962B75" w:rsidRPr="00CD7600" w:rsidTr="002C7AFF">
        <w:trPr>
          <w:jc w:val="center"/>
        </w:trPr>
        <w:tc>
          <w:tcPr>
            <w:tcW w:w="1559" w:type="dxa"/>
            <w:vAlign w:val="center"/>
          </w:tcPr>
          <w:p w:rsidR="00962B75" w:rsidRPr="00962B75" w:rsidRDefault="00962B75" w:rsidP="002C7AFF">
            <w:r w:rsidRPr="00962B75">
              <w:t>11</w:t>
            </w:r>
          </w:p>
        </w:tc>
        <w:tc>
          <w:tcPr>
            <w:tcW w:w="8078" w:type="dxa"/>
          </w:tcPr>
          <w:p w:rsidR="00962B75" w:rsidRPr="00962B75" w:rsidRDefault="00962B75" w:rsidP="00962B75">
            <w:r w:rsidRPr="00962B75">
              <w:t>Прецизионные измерения в машиностроении: современное оборудование, приборы, технология.</w:t>
            </w:r>
          </w:p>
        </w:tc>
      </w:tr>
      <w:tr w:rsidR="00962B75" w:rsidRPr="00CD7600" w:rsidTr="002C7AFF">
        <w:trPr>
          <w:jc w:val="center"/>
        </w:trPr>
        <w:tc>
          <w:tcPr>
            <w:tcW w:w="1559" w:type="dxa"/>
            <w:vAlign w:val="center"/>
          </w:tcPr>
          <w:p w:rsidR="00962B75" w:rsidRPr="00962B75" w:rsidRDefault="00962B75" w:rsidP="002C7AFF">
            <w:r w:rsidRPr="00962B75">
              <w:t>12</w:t>
            </w:r>
          </w:p>
        </w:tc>
        <w:tc>
          <w:tcPr>
            <w:tcW w:w="8078" w:type="dxa"/>
          </w:tcPr>
          <w:p w:rsidR="00962B75" w:rsidRPr="00962B75" w:rsidRDefault="00962B75" w:rsidP="00962B75">
            <w:r w:rsidRPr="00962B75">
              <w:t>Датчики: контакта, позиционные, инерционные. Назначение, конструкции, характеристики, применяемость.</w:t>
            </w:r>
          </w:p>
        </w:tc>
      </w:tr>
      <w:tr w:rsidR="00962B75" w:rsidRPr="00CD7600" w:rsidTr="002C7AFF">
        <w:trPr>
          <w:jc w:val="center"/>
        </w:trPr>
        <w:tc>
          <w:tcPr>
            <w:tcW w:w="1559" w:type="dxa"/>
            <w:vAlign w:val="center"/>
          </w:tcPr>
          <w:p w:rsidR="00962B75" w:rsidRPr="00962B75" w:rsidRDefault="00962B75" w:rsidP="002C7AFF">
            <w:r w:rsidRPr="00962B75">
              <w:t>13</w:t>
            </w:r>
          </w:p>
        </w:tc>
        <w:tc>
          <w:tcPr>
            <w:tcW w:w="8078" w:type="dxa"/>
          </w:tcPr>
          <w:p w:rsidR="00962B75" w:rsidRPr="00962B75" w:rsidRDefault="00962B75" w:rsidP="00962B75">
            <w:r w:rsidRPr="00962B75">
              <w:t xml:space="preserve">Компьютеризированный контроль и измерения с использованием программного обеспечения </w:t>
            </w:r>
            <w:proofErr w:type="spellStart"/>
            <w:r w:rsidRPr="00962B75">
              <w:t>Power</w:t>
            </w:r>
            <w:proofErr w:type="spellEnd"/>
            <w:r w:rsidRPr="00962B75">
              <w:t xml:space="preserve"> </w:t>
            </w:r>
            <w:proofErr w:type="spellStart"/>
            <w:r w:rsidRPr="00962B75">
              <w:t>Inspect</w:t>
            </w:r>
            <w:proofErr w:type="spellEnd"/>
            <w:r w:rsidRPr="00962B75">
              <w:t xml:space="preserve"> </w:t>
            </w:r>
          </w:p>
        </w:tc>
      </w:tr>
      <w:tr w:rsidR="00962B75" w:rsidRPr="00CD7600" w:rsidTr="002C7AFF">
        <w:trPr>
          <w:jc w:val="center"/>
        </w:trPr>
        <w:tc>
          <w:tcPr>
            <w:tcW w:w="1559" w:type="dxa"/>
            <w:vAlign w:val="center"/>
          </w:tcPr>
          <w:p w:rsidR="00962B75" w:rsidRPr="00962B75" w:rsidRDefault="00962B75" w:rsidP="002C7AFF">
            <w:r w:rsidRPr="00962B75">
              <w:t>14</w:t>
            </w:r>
          </w:p>
        </w:tc>
        <w:tc>
          <w:tcPr>
            <w:tcW w:w="8078" w:type="dxa"/>
          </w:tcPr>
          <w:p w:rsidR="00962B75" w:rsidRPr="00962B75" w:rsidRDefault="00962B75" w:rsidP="00962B75">
            <w:r w:rsidRPr="00962B75">
              <w:t>Создание и поддержание нормальных условий измерения.</w:t>
            </w:r>
          </w:p>
        </w:tc>
      </w:tr>
      <w:tr w:rsidR="00962B75" w:rsidRPr="00CD7600" w:rsidTr="002C7AFF">
        <w:trPr>
          <w:jc w:val="center"/>
        </w:trPr>
        <w:tc>
          <w:tcPr>
            <w:tcW w:w="1559" w:type="dxa"/>
            <w:vAlign w:val="center"/>
          </w:tcPr>
          <w:p w:rsidR="00962B75" w:rsidRPr="00962B75" w:rsidRDefault="00962B75" w:rsidP="002C7AFF">
            <w:r w:rsidRPr="00962B75">
              <w:t>15</w:t>
            </w:r>
          </w:p>
        </w:tc>
        <w:tc>
          <w:tcPr>
            <w:tcW w:w="8078" w:type="dxa"/>
          </w:tcPr>
          <w:p w:rsidR="00962B75" w:rsidRPr="00962B75" w:rsidRDefault="00962B75" w:rsidP="00962B75">
            <w:r w:rsidRPr="00962B75">
              <w:t xml:space="preserve">Техника и технология измерения инструмента и деталей на </w:t>
            </w:r>
            <w:proofErr w:type="spellStart"/>
            <w:r w:rsidRPr="00962B75">
              <w:t>оборудовниии</w:t>
            </w:r>
            <w:proofErr w:type="spellEnd"/>
            <w:r w:rsidRPr="00962B75">
              <w:t xml:space="preserve"> с применением программных пакетов  и ПО ведущих зарубежных фирм.</w:t>
            </w:r>
          </w:p>
        </w:tc>
      </w:tr>
    </w:tbl>
    <w:p w:rsidR="00962B75" w:rsidRPr="00962B75" w:rsidRDefault="00962B75" w:rsidP="00962B75"/>
    <w:p w:rsidR="00962B75" w:rsidRDefault="00962B75" w:rsidP="00962B75"/>
    <w:p w:rsidR="00962B75" w:rsidRDefault="00962B75" w:rsidP="00DE3CBB">
      <w:pPr>
        <w:pStyle w:val="a4"/>
        <w:ind w:left="360"/>
      </w:pPr>
    </w:p>
    <w:p w:rsidR="00772882" w:rsidRPr="008C00F6" w:rsidRDefault="00D505A2" w:rsidP="00DE3CBB">
      <w:pPr>
        <w:pStyle w:val="a4"/>
        <w:ind w:left="360"/>
        <w:rPr>
          <w:b/>
        </w:rPr>
      </w:pPr>
      <w:r>
        <w:t xml:space="preserve">   </w:t>
      </w:r>
      <w:permEnd w:id="1022777341"/>
      <w:r>
        <w:rPr>
          <w:b/>
        </w:rPr>
        <w:t>.</w:t>
      </w:r>
    </w:p>
    <w:p w:rsidR="00ED6048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.4. </w:t>
      </w:r>
      <w:permStart w:id="717886886" w:edGrp="everyone"/>
      <w:r w:rsidR="00D505A2">
        <w:t xml:space="preserve">   </w:t>
      </w:r>
      <w:r w:rsidR="00DE3CBB" w:rsidRPr="008C00F6">
        <w:rPr>
          <w:b/>
        </w:rPr>
        <w:t xml:space="preserve">тесты и обучающие задачи (кейсы), иные </w:t>
      </w:r>
      <w:proofErr w:type="spellStart"/>
      <w:r w:rsidR="00DE3CBB" w:rsidRPr="008C00F6">
        <w:rPr>
          <w:b/>
        </w:rPr>
        <w:t>практи</w:t>
      </w:r>
      <w:r w:rsidR="00D505A2">
        <w:rPr>
          <w:b/>
        </w:rPr>
        <w:t>коориентированные</w:t>
      </w:r>
      <w:proofErr w:type="spellEnd"/>
      <w:r w:rsidR="00D505A2">
        <w:rPr>
          <w:b/>
        </w:rPr>
        <w:t xml:space="preserve"> формы заданий</w:t>
      </w:r>
      <w:r w:rsidR="00D505A2">
        <w:t xml:space="preserve"> </w:t>
      </w:r>
    </w:p>
    <w:p w:rsidR="00ED6048" w:rsidRPr="00ED6048" w:rsidRDefault="00ED6048" w:rsidP="00ED6048">
      <w:r w:rsidRPr="00ED6048">
        <w:t xml:space="preserve">Тесты для контроля остаточных знаний </w:t>
      </w:r>
    </w:p>
    <w:p w:rsidR="00ED6048" w:rsidRPr="00ED6048" w:rsidRDefault="00ED6048" w:rsidP="00ED6048">
      <w:r w:rsidRPr="00ED6048">
        <w:t>Модуль 1</w:t>
      </w:r>
    </w:p>
    <w:p w:rsidR="00ED6048" w:rsidRPr="00ED6048" w:rsidRDefault="00ED6048" w:rsidP="00ED6048">
      <w:r w:rsidRPr="00ED6048">
        <w:t>Тема 1. Единая Система Конструкторской Документации. (ЕСКД)</w:t>
      </w:r>
    </w:p>
    <w:p w:rsidR="00ED6048" w:rsidRPr="00ED6048" w:rsidRDefault="00ED6048" w:rsidP="00ED6048">
      <w:r w:rsidRPr="00ED6048">
        <w:t>Вопрос 1. Точность в технике – это:</w:t>
      </w:r>
    </w:p>
    <w:p w:rsidR="00ED6048" w:rsidRPr="00ED6048" w:rsidRDefault="00ED6048" w:rsidP="00ED6048">
      <w:r w:rsidRPr="00ED6048">
        <w:t> - разность между приближенным значением некоторой величины и ее точным значением;</w:t>
      </w:r>
    </w:p>
    <w:p w:rsidR="00ED6048" w:rsidRPr="00ED6048" w:rsidRDefault="00ED6048" w:rsidP="00ED6048">
      <w:r w:rsidRPr="00ED6048">
        <w:rPr>
          <w:highlight w:val="yellow"/>
        </w:rPr>
        <w:t></w:t>
      </w:r>
      <w:r w:rsidRPr="00ED6048">
        <w:t xml:space="preserve"> - степень приближения истинного значения параметра к его заданному значению.</w:t>
      </w:r>
    </w:p>
    <w:p w:rsidR="00ED6048" w:rsidRPr="00ED6048" w:rsidRDefault="00ED6048" w:rsidP="00ED6048">
      <w:r w:rsidRPr="00ED6048">
        <w:t>Вопрос 2. Какой из рядов не входит в основные ряды предпочтительных чисел:</w:t>
      </w:r>
    </w:p>
    <w:p w:rsidR="00ED6048" w:rsidRPr="00ED6048" w:rsidRDefault="00ED6048" w:rsidP="00ED6048">
      <w:r w:rsidRPr="00ED6048">
        <w:t> – R5;</w:t>
      </w:r>
    </w:p>
    <w:p w:rsidR="00ED6048" w:rsidRPr="00ED6048" w:rsidRDefault="00ED6048" w:rsidP="00ED6048">
      <w:r w:rsidRPr="00ED6048">
        <w:t> – R10;</w:t>
      </w:r>
    </w:p>
    <w:p w:rsidR="00ED6048" w:rsidRPr="00ED6048" w:rsidRDefault="00ED6048" w:rsidP="00ED6048">
      <w:r w:rsidRPr="00ED6048">
        <w:rPr>
          <w:highlight w:val="yellow"/>
        </w:rPr>
        <w:t></w:t>
      </w:r>
      <w:r w:rsidRPr="00ED6048">
        <w:t xml:space="preserve"> – R15;</w:t>
      </w:r>
    </w:p>
    <w:p w:rsidR="00ED6048" w:rsidRPr="00ED6048" w:rsidRDefault="00ED6048" w:rsidP="00ED6048">
      <w:r w:rsidRPr="00ED6048">
        <w:t> – R20.</w:t>
      </w:r>
    </w:p>
    <w:p w:rsidR="00ED6048" w:rsidRPr="00ED6048" w:rsidRDefault="00ED6048" w:rsidP="00ED6048">
      <w:r w:rsidRPr="00ED6048">
        <w:t xml:space="preserve">Вопрос 3. </w:t>
      </w:r>
      <w:proofErr w:type="gramStart"/>
      <w:r w:rsidRPr="00ED6048">
        <w:t>Какое</w:t>
      </w:r>
      <w:proofErr w:type="gramEnd"/>
      <w:r w:rsidRPr="00ED6048">
        <w:t xml:space="preserve"> из трёх значений относится к дополнительному ряду предпочтительных чисел:</w:t>
      </w:r>
    </w:p>
    <w:p w:rsidR="00ED6048" w:rsidRPr="00ED6048" w:rsidRDefault="00ED6048" w:rsidP="00ED6048">
      <w:r w:rsidRPr="00ED6048">
        <w:t> – R5;</w:t>
      </w:r>
    </w:p>
    <w:p w:rsidR="00ED6048" w:rsidRPr="00ED6048" w:rsidRDefault="00ED6048" w:rsidP="00ED6048">
      <w:r w:rsidRPr="00ED6048">
        <w:t> – R10;</w:t>
      </w:r>
    </w:p>
    <w:p w:rsidR="00ED6048" w:rsidRPr="00ED6048" w:rsidRDefault="00ED6048" w:rsidP="00ED6048">
      <w:r w:rsidRPr="00ED6048">
        <w:rPr>
          <w:highlight w:val="yellow"/>
        </w:rPr>
        <w:t></w:t>
      </w:r>
      <w:r w:rsidRPr="00ED6048">
        <w:t xml:space="preserve"> – R80.</w:t>
      </w:r>
    </w:p>
    <w:p w:rsidR="00ED6048" w:rsidRPr="00ED6048" w:rsidRDefault="00ED6048" w:rsidP="00ED6048">
      <w:r w:rsidRPr="00ED6048">
        <w:lastRenderedPageBreak/>
        <w:t xml:space="preserve">Тема 2. Основы взаимозаменяемости </w:t>
      </w:r>
    </w:p>
    <w:p w:rsidR="00ED6048" w:rsidRPr="00ED6048" w:rsidRDefault="00ED6048" w:rsidP="00ED6048">
      <w:r w:rsidRPr="00ED6048">
        <w:t>Вопрос 4. Алгебраическая разность между верхним и нижним отклонениями это:</w:t>
      </w:r>
    </w:p>
    <w:p w:rsidR="00ED6048" w:rsidRPr="00ED6048" w:rsidRDefault="00ED6048" w:rsidP="00ED6048">
      <w:r w:rsidRPr="00ED6048">
        <w:t> – основное отклонение;</w:t>
      </w:r>
    </w:p>
    <w:p w:rsidR="00ED6048" w:rsidRPr="00ED6048" w:rsidRDefault="00ED6048" w:rsidP="00ED6048">
      <w:r w:rsidRPr="00ED6048">
        <w:t> – предельный размер;</w:t>
      </w:r>
    </w:p>
    <w:p w:rsidR="00ED6048" w:rsidRPr="00ED6048" w:rsidRDefault="00ED6048" w:rsidP="00ED6048">
      <w:r w:rsidRPr="00ED6048">
        <w:rPr>
          <w:highlight w:val="yellow"/>
        </w:rPr>
        <w:t></w:t>
      </w:r>
      <w:r w:rsidRPr="00ED6048">
        <w:t xml:space="preserve"> – допуск.</w:t>
      </w:r>
    </w:p>
    <w:p w:rsidR="00ED6048" w:rsidRPr="00ED6048" w:rsidRDefault="00ED6048" w:rsidP="00ED6048">
      <w:r w:rsidRPr="00ED6048">
        <w:t>Вопрос 5. Чем определяется значение допуска:</w:t>
      </w:r>
    </w:p>
    <w:p w:rsidR="00ED6048" w:rsidRPr="00ED6048" w:rsidRDefault="00ED6048" w:rsidP="00ED6048">
      <w:r w:rsidRPr="00ED6048">
        <w:t> – размером детали;</w:t>
      </w:r>
    </w:p>
    <w:p w:rsidR="00ED6048" w:rsidRPr="00ED6048" w:rsidRDefault="00ED6048" w:rsidP="00ED6048">
      <w:r w:rsidRPr="00ED6048">
        <w:rPr>
          <w:highlight w:val="yellow"/>
        </w:rPr>
        <w:t></w:t>
      </w:r>
      <w:r w:rsidRPr="00ED6048">
        <w:t xml:space="preserve"> – размером детали и значением единицы допуска;</w:t>
      </w:r>
    </w:p>
    <w:p w:rsidR="00ED6048" w:rsidRPr="00ED6048" w:rsidRDefault="00ED6048" w:rsidP="00ED6048">
      <w:r w:rsidRPr="00ED6048">
        <w:t> – значением единицы допуска;</w:t>
      </w:r>
    </w:p>
    <w:p w:rsidR="00ED6048" w:rsidRPr="00ED6048" w:rsidRDefault="00ED6048" w:rsidP="00ED6048">
      <w:r w:rsidRPr="00ED6048">
        <w:t> - значением единицы допуска и их количеством;</w:t>
      </w:r>
    </w:p>
    <w:p w:rsidR="00ED6048" w:rsidRPr="00ED6048" w:rsidRDefault="00ED6048" w:rsidP="00ED6048">
      <w:r w:rsidRPr="00ED6048">
        <w:t> – количеством единиц допуска.</w:t>
      </w:r>
    </w:p>
    <w:p w:rsidR="00ED6048" w:rsidRPr="00ED6048" w:rsidRDefault="00ED6048" w:rsidP="00ED6048">
      <w:r w:rsidRPr="00ED6048">
        <w:t>Вопрос 6. Укажите правильное обозначение посадки с гарантированным зазором в системе отверстия:</w:t>
      </w:r>
    </w:p>
    <w:p w:rsidR="00ED6048" w:rsidRPr="00ED6048" w:rsidRDefault="00ED6048" w:rsidP="00ED6048">
      <w:r w:rsidRPr="00ED6048">
        <w:t xml:space="preserve"> – </w:t>
      </w:r>
      <w:r w:rsidRPr="00ED6048">
        <w:object w:dxaOrig="4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33pt" o:ole="">
            <v:imagedata r:id="rId11" o:title=""/>
          </v:shape>
          <o:OLEObject Type="Embed" ProgID="Equation.3" ShapeID="_x0000_i1025" DrawAspect="Content" ObjectID="_1664196626" r:id="rId12"/>
        </w:object>
      </w:r>
      <w:r w:rsidRPr="00ED6048">
        <w:t xml:space="preserve">; </w:t>
      </w:r>
      <w:r w:rsidRPr="00ED6048">
        <w:rPr>
          <w:highlight w:val="yellow"/>
        </w:rPr>
        <w:t></w:t>
      </w:r>
      <w:r w:rsidRPr="00ED6048">
        <w:t xml:space="preserve"> – </w:t>
      </w:r>
      <w:r w:rsidRPr="00ED6048">
        <w:object w:dxaOrig="440" w:dyaOrig="660">
          <v:shape id="_x0000_i1026" type="#_x0000_t75" style="width:21.6pt;height:33pt" o:ole="">
            <v:imagedata r:id="rId13" o:title=""/>
          </v:shape>
          <o:OLEObject Type="Embed" ProgID="Equation.3" ShapeID="_x0000_i1026" DrawAspect="Content" ObjectID="_1664196627" r:id="rId14"/>
        </w:object>
      </w:r>
      <w:r w:rsidRPr="00ED6048">
        <w:t xml:space="preserve">; </w:t>
      </w:r>
      <w:r w:rsidRPr="00ED6048">
        <w:t xml:space="preserve"> – </w:t>
      </w:r>
      <w:r w:rsidRPr="00ED6048">
        <w:object w:dxaOrig="420" w:dyaOrig="660">
          <v:shape id="_x0000_i1027" type="#_x0000_t75" style="width:21pt;height:33pt" o:ole="">
            <v:imagedata r:id="rId15" o:title=""/>
          </v:shape>
          <o:OLEObject Type="Embed" ProgID="Equation.3" ShapeID="_x0000_i1027" DrawAspect="Content" ObjectID="_1664196628" r:id="rId16"/>
        </w:object>
      </w:r>
      <w:r w:rsidRPr="00ED6048">
        <w:t xml:space="preserve">; </w:t>
      </w:r>
      <w:r w:rsidRPr="00ED6048">
        <w:t xml:space="preserve"> – </w:t>
      </w:r>
      <w:r w:rsidRPr="00ED6048">
        <w:object w:dxaOrig="420" w:dyaOrig="620">
          <v:shape id="_x0000_i1028" type="#_x0000_t75" style="width:21pt;height:30.6pt" o:ole="">
            <v:imagedata r:id="rId17" o:title=""/>
          </v:shape>
          <o:OLEObject Type="Embed" ProgID="Equation.3" ShapeID="_x0000_i1028" DrawAspect="Content" ObjectID="_1664196629" r:id="rId18"/>
        </w:object>
      </w:r>
      <w:r w:rsidRPr="00ED6048">
        <w:t>.</w:t>
      </w:r>
    </w:p>
    <w:p w:rsidR="00ED6048" w:rsidRPr="00ED6048" w:rsidRDefault="00ED6048" w:rsidP="00ED6048">
      <w:r w:rsidRPr="00ED6048">
        <w:t>Вопрос 7. При расчёте соединений с натягом максимальное значение натяга определяется из условия:</w:t>
      </w:r>
    </w:p>
    <w:p w:rsidR="00ED6048" w:rsidRPr="00ED6048" w:rsidRDefault="00ED6048" w:rsidP="00ED6048">
      <w:r w:rsidRPr="00ED6048">
        <w:rPr>
          <w:highlight w:val="yellow"/>
        </w:rPr>
        <w:t></w:t>
      </w:r>
      <w:r w:rsidRPr="00ED6048">
        <w:t xml:space="preserve"> – обеспечения прочности сопрягаемых деталей;</w:t>
      </w:r>
    </w:p>
    <w:p w:rsidR="00ED6048" w:rsidRPr="00ED6048" w:rsidRDefault="00ED6048" w:rsidP="00ED6048">
      <w:r w:rsidRPr="00ED6048">
        <w:t> – обеспечения прочности соединения деталей;</w:t>
      </w:r>
    </w:p>
    <w:p w:rsidR="00ED6048" w:rsidRPr="00ED6048" w:rsidRDefault="00ED6048" w:rsidP="00ED6048">
      <w:r w:rsidRPr="00ED6048">
        <w:t> – обеспечения точности относительного положения деталей.</w:t>
      </w:r>
    </w:p>
    <w:p w:rsidR="00ED6048" w:rsidRPr="00ED6048" w:rsidRDefault="00ED6048" w:rsidP="00ED6048">
      <w:r w:rsidRPr="00ED6048">
        <w:t>Вопрос 8. Расчёт посадок с зазором в подшипниках скольжения сводится к определению:</w:t>
      </w:r>
    </w:p>
    <w:p w:rsidR="00ED6048" w:rsidRPr="00ED6048" w:rsidRDefault="00ED6048" w:rsidP="00ED6048">
      <w:r w:rsidRPr="00ED6048">
        <w:rPr>
          <w:highlight w:val="yellow"/>
        </w:rPr>
        <w:t></w:t>
      </w:r>
      <w:r w:rsidRPr="00ED6048">
        <w:t xml:space="preserve"> – минимального зазора для размещения смазки;</w:t>
      </w:r>
    </w:p>
    <w:p w:rsidR="00ED6048" w:rsidRPr="00ED6048" w:rsidRDefault="00ED6048" w:rsidP="00ED6048">
      <w:r w:rsidRPr="00ED6048">
        <w:t> – компенсации погрешности формы сопрягаемых деталей;</w:t>
      </w:r>
    </w:p>
    <w:p w:rsidR="00ED6048" w:rsidRPr="00ED6048" w:rsidRDefault="00ED6048" w:rsidP="00ED6048">
      <w:r w:rsidRPr="00ED6048">
        <w:t> – возможности вращения вала относительно втулки.</w:t>
      </w:r>
    </w:p>
    <w:p w:rsidR="00ED6048" w:rsidRPr="00ED6048" w:rsidRDefault="00ED6048" w:rsidP="00ED6048">
      <w:r w:rsidRPr="00ED6048">
        <w:t>Вопрос 9. Валы в переходных посадках изготавливаются в следующих квалитетах:</w:t>
      </w:r>
    </w:p>
    <w:p w:rsidR="00ED6048" w:rsidRPr="00ED6048" w:rsidRDefault="00ED6048" w:rsidP="00ED6048">
      <w:r w:rsidRPr="00ED6048">
        <w:rPr>
          <w:highlight w:val="yellow"/>
        </w:rPr>
        <w:t></w:t>
      </w:r>
      <w:r w:rsidRPr="00ED6048">
        <w:t xml:space="preserve"> – с 4 по 7;</w:t>
      </w:r>
    </w:p>
    <w:p w:rsidR="00ED6048" w:rsidRPr="00ED6048" w:rsidRDefault="00ED6048" w:rsidP="00ED6048">
      <w:r w:rsidRPr="00ED6048">
        <w:t> – с 8 по 12;</w:t>
      </w:r>
    </w:p>
    <w:p w:rsidR="00ED6048" w:rsidRPr="00ED6048" w:rsidRDefault="00ED6048" w:rsidP="00ED6048">
      <w:r w:rsidRPr="00ED6048">
        <w:t> – с 13 по 17.</w:t>
      </w:r>
    </w:p>
    <w:p w:rsidR="00ED6048" w:rsidRPr="00ED6048" w:rsidRDefault="00ED6048" w:rsidP="00ED6048">
      <w:r w:rsidRPr="00ED6048">
        <w:t>Вопрос 10. Понятие взаимозаменяемость подразумевает…</w:t>
      </w:r>
    </w:p>
    <w:p w:rsidR="00ED6048" w:rsidRPr="00ED6048" w:rsidRDefault="00ED6048" w:rsidP="00ED6048">
      <w:r w:rsidRPr="00ED6048">
        <w:rPr>
          <w:highlight w:val="yellow"/>
        </w:rPr>
        <w:lastRenderedPageBreak/>
        <w:t xml:space="preserve"> </w:t>
      </w:r>
      <w:r w:rsidRPr="00ED6048">
        <w:t xml:space="preserve">- свойство независимо изготовленных с заданной точностью деталей обеспечивать возможность </w:t>
      </w:r>
      <w:proofErr w:type="spellStart"/>
      <w:r w:rsidRPr="00ED6048">
        <w:t>беспригоночной</w:t>
      </w:r>
      <w:proofErr w:type="spellEnd"/>
      <w:r w:rsidRPr="00ED6048">
        <w:t xml:space="preserve"> сборки;</w:t>
      </w:r>
    </w:p>
    <w:p w:rsidR="00ED6048" w:rsidRPr="00ED6048" w:rsidRDefault="00ED6048" w:rsidP="00ED6048">
      <w:r w:rsidRPr="00ED6048">
        <w:t> - свойство изготовленных деталей отвечать требованиям стандарта;</w:t>
      </w:r>
    </w:p>
    <w:p w:rsidR="00ED6048" w:rsidRPr="00ED6048" w:rsidRDefault="00ED6048" w:rsidP="00ED6048">
      <w:r w:rsidRPr="00ED6048">
        <w:t> - возможность замены деталей после выполненных ремонтных работ;</w:t>
      </w:r>
    </w:p>
    <w:p w:rsidR="00ED6048" w:rsidRPr="00ED6048" w:rsidRDefault="00ED6048" w:rsidP="00ED6048">
      <w:r w:rsidRPr="00ED6048">
        <w:t> - особенность деталей в автомобилестроении.</w:t>
      </w:r>
    </w:p>
    <w:p w:rsidR="00ED6048" w:rsidRPr="00ED6048" w:rsidRDefault="00ED6048" w:rsidP="00ED6048">
      <w:r w:rsidRPr="00ED6048">
        <w:t>Вопрос 11. Выбрать схему расположения полей допусков для посадки Ø</w:t>
      </w:r>
      <w:r w:rsidRPr="00ED6048">
        <w:object w:dxaOrig="780" w:dyaOrig="620">
          <v:shape id="_x0000_i1029" type="#_x0000_t75" style="width:39pt;height:30.6pt" o:ole="">
            <v:imagedata r:id="rId19" o:title=""/>
          </v:shape>
          <o:OLEObject Type="Embed" ProgID="Equation.3" ShapeID="_x0000_i1029" DrawAspect="Content" ObjectID="_1664196630" r:id="rId20"/>
        </w:object>
      </w:r>
    </w:p>
    <w:tbl>
      <w:tblPr>
        <w:tblW w:w="8222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2835"/>
        <w:gridCol w:w="2694"/>
      </w:tblGrid>
      <w:tr w:rsidR="00ED6048" w:rsidRPr="00CD7600" w:rsidTr="002C7AFF">
        <w:trPr>
          <w:trHeight w:val="2543"/>
        </w:trPr>
        <w:tc>
          <w:tcPr>
            <w:tcW w:w="2693" w:type="dxa"/>
          </w:tcPr>
          <w:p w:rsidR="00ED6048" w:rsidRPr="00ED6048" w:rsidRDefault="00ED6048" w:rsidP="002C7AFF">
            <w:r w:rsidRPr="00ED6048">
              <w:rPr>
                <w:highlight w:val="yellow"/>
              </w:rPr>
              <w:t></w:t>
            </w:r>
          </w:p>
          <w:p w:rsidR="00ED6048" w:rsidRPr="00ED6048" w:rsidRDefault="00ED6048" w:rsidP="00ED6048">
            <w:r w:rsidRPr="00ED6048">
              <w:rPr>
                <w:noProof/>
                <w:lang w:eastAsia="ru-RU"/>
              </w:rPr>
              <w:drawing>
                <wp:inline distT="0" distB="0" distL="0" distR="0">
                  <wp:extent cx="1524000" cy="1085850"/>
                  <wp:effectExtent l="19050" t="0" r="0" b="0"/>
                  <wp:docPr id="6" name="Рисунок 6" descr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ED6048" w:rsidRPr="00ED6048" w:rsidRDefault="00ED6048" w:rsidP="002C7AFF">
            <w:r w:rsidRPr="00ED6048">
              <w:t></w:t>
            </w:r>
          </w:p>
          <w:p w:rsidR="00ED6048" w:rsidRPr="00ED6048" w:rsidRDefault="00ED6048" w:rsidP="002C7AFF">
            <w:r w:rsidRPr="00ED6048">
              <w:rPr>
                <w:noProof/>
                <w:lang w:eastAsia="ru-RU"/>
              </w:rPr>
              <w:drawing>
                <wp:inline distT="0" distB="0" distL="0" distR="0">
                  <wp:extent cx="1543050" cy="1076325"/>
                  <wp:effectExtent l="19050" t="0" r="0" b="0"/>
                  <wp:docPr id="7" name="Рисунок 7" descr="Рисунок к тестам _посад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Рисунок к тестам _посад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:rsidR="00ED6048" w:rsidRPr="00ED6048" w:rsidRDefault="00ED6048" w:rsidP="002C7AFF">
            <w:r w:rsidRPr="00ED6048">
              <w:t></w:t>
            </w:r>
          </w:p>
          <w:p w:rsidR="00ED6048" w:rsidRPr="00ED6048" w:rsidRDefault="00ED6048" w:rsidP="002C7AFF">
            <w:r w:rsidRPr="00ED6048">
              <w:rPr>
                <w:noProof/>
                <w:lang w:eastAsia="ru-RU"/>
              </w:rPr>
              <w:drawing>
                <wp:inline distT="0" distB="0" distL="0" distR="0">
                  <wp:extent cx="1276350" cy="1076325"/>
                  <wp:effectExtent l="19050" t="0" r="0" b="0"/>
                  <wp:docPr id="8" name="Рисунок 8" descr="Рисунок к тестам _посадка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Рисунок к тестам _посадка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6048" w:rsidRPr="00ED6048" w:rsidRDefault="00ED6048" w:rsidP="00ED6048">
      <w:r w:rsidRPr="00ED6048">
        <w:t xml:space="preserve">Вопрос 12. Выбрать годный действительный размер для детали Ø62Н7?  </w:t>
      </w:r>
    </w:p>
    <w:p w:rsidR="00ED6048" w:rsidRPr="00ED6048" w:rsidRDefault="00ED6048" w:rsidP="00ED6048">
      <w:r w:rsidRPr="00ED6048">
        <w:sym w:font="Wingdings 2" w:char="F0A3"/>
      </w:r>
      <w:r w:rsidRPr="00ED6048">
        <w:t>61,990;</w:t>
      </w:r>
    </w:p>
    <w:p w:rsidR="00ED6048" w:rsidRPr="00ED6048" w:rsidRDefault="00ED6048" w:rsidP="00ED6048">
      <w:r w:rsidRPr="00ED6048">
        <w:rPr>
          <w:highlight w:val="yellow"/>
        </w:rPr>
        <w:sym w:font="Wingdings 2" w:char="F052"/>
      </w:r>
      <w:r w:rsidRPr="00ED6048">
        <w:t>62,015;</w:t>
      </w:r>
    </w:p>
    <w:p w:rsidR="00ED6048" w:rsidRPr="00ED6048" w:rsidRDefault="00ED6048" w:rsidP="00ED6048">
      <w:r w:rsidRPr="00ED6048">
        <w:sym w:font="Wingdings 2" w:char="F0A3"/>
      </w:r>
      <w:r w:rsidRPr="00ED6048">
        <w:t>61,970.</w:t>
      </w:r>
    </w:p>
    <w:p w:rsidR="00ED6048" w:rsidRPr="00ED6048" w:rsidRDefault="00ED6048" w:rsidP="00ED6048">
      <w:r w:rsidRPr="00ED6048">
        <w:t>Тема 3. Шероховатость поверхности</w:t>
      </w:r>
    </w:p>
    <w:p w:rsidR="00ED6048" w:rsidRPr="00ED6048" w:rsidRDefault="00ED6048" w:rsidP="00ED6048">
      <w:r w:rsidRPr="00ED6048">
        <w:t>Вопрос 13. Какое условное обозначение соответствует произвольному направлению неровностей поверхности:</w:t>
      </w:r>
    </w:p>
    <w:p w:rsidR="00ED6048" w:rsidRPr="00ED6048" w:rsidRDefault="00ED6048" w:rsidP="00ED6048">
      <w:r w:rsidRPr="00ED6048">
        <w:t xml:space="preserve"> – </w:t>
      </w:r>
      <w:r w:rsidRPr="00ED6048">
        <w:rPr>
          <w:noProof/>
          <w:lang w:eastAsia="ru-RU"/>
        </w:rPr>
        <w:drawing>
          <wp:inline distT="0" distB="0" distL="0" distR="0">
            <wp:extent cx="533400" cy="180975"/>
            <wp:effectExtent l="19050" t="0" r="0" b="0"/>
            <wp:docPr id="9" name="Рисунок 9" descr="Рисунок к теста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исунок к тестам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6048">
        <w:t xml:space="preserve">; </w:t>
      </w:r>
      <w:r w:rsidRPr="00ED6048">
        <w:t xml:space="preserve"> – </w:t>
      </w:r>
      <w:r w:rsidRPr="00ED6048">
        <w:rPr>
          <w:noProof/>
          <w:lang w:eastAsia="ru-RU"/>
        </w:rPr>
        <w:drawing>
          <wp:inline distT="0" distB="0" distL="0" distR="0">
            <wp:extent cx="542925" cy="180975"/>
            <wp:effectExtent l="19050" t="0" r="9525" b="0"/>
            <wp:docPr id="10" name="Рисунок 10" descr="Рисунок к тестам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исунок к тестам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6048">
        <w:t xml:space="preserve">; </w:t>
      </w:r>
      <w:r w:rsidRPr="00ED6048">
        <w:rPr>
          <w:highlight w:val="yellow"/>
        </w:rPr>
        <w:t></w:t>
      </w:r>
      <w:r w:rsidRPr="00ED6048">
        <w:t xml:space="preserve"> – </w:t>
      </w:r>
      <w:r w:rsidRPr="00ED6048">
        <w:rPr>
          <w:noProof/>
          <w:lang w:eastAsia="ru-RU"/>
        </w:rPr>
        <w:drawing>
          <wp:inline distT="0" distB="0" distL="0" distR="0">
            <wp:extent cx="542925" cy="180975"/>
            <wp:effectExtent l="19050" t="0" r="9525" b="0"/>
            <wp:docPr id="11" name="Рисунок 11" descr="Рисунок к тестам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исунок к тестам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6048">
        <w:t>.</w:t>
      </w:r>
    </w:p>
    <w:p w:rsidR="00ED6048" w:rsidRPr="00ED6048" w:rsidRDefault="00ED6048" w:rsidP="00ED6048">
      <w:r w:rsidRPr="00ED6048">
        <w:t>Вопрос 14. Какой из параметров шероховатости считается предпочтительным:</w:t>
      </w:r>
    </w:p>
    <w:p w:rsidR="00ED6048" w:rsidRPr="00ED6048" w:rsidRDefault="00ED6048" w:rsidP="00ED6048">
      <w:r w:rsidRPr="00ED6048">
        <w:rPr>
          <w:highlight w:val="yellow"/>
        </w:rPr>
        <w:t></w:t>
      </w:r>
      <w:r w:rsidRPr="00ED6048">
        <w:t xml:space="preserve"> – </w:t>
      </w:r>
      <w:r w:rsidRPr="00ED6048">
        <w:object w:dxaOrig="360" w:dyaOrig="360">
          <v:shape id="_x0000_i1030" type="#_x0000_t75" style="width:24.6pt;height:24pt" o:ole="">
            <v:imagedata r:id="rId27" o:title=""/>
          </v:shape>
          <o:OLEObject Type="Embed" ProgID="Equation.3" ShapeID="_x0000_i1030" DrawAspect="Content" ObjectID="_1664196631" r:id="rId28"/>
        </w:object>
      </w:r>
      <w:r w:rsidRPr="00ED6048">
        <w:t xml:space="preserve">; </w:t>
      </w:r>
      <w:r w:rsidRPr="00ED6048">
        <w:t xml:space="preserve"> – </w:t>
      </w:r>
      <w:r w:rsidRPr="00ED6048">
        <w:object w:dxaOrig="380" w:dyaOrig="340">
          <v:shape id="_x0000_i1031" type="#_x0000_t75" style="width:26.4pt;height:22.8pt" o:ole="">
            <v:imagedata r:id="rId29" o:title=""/>
          </v:shape>
          <o:OLEObject Type="Embed" ProgID="Equation.3" ShapeID="_x0000_i1031" DrawAspect="Content" ObjectID="_1664196632" r:id="rId30"/>
        </w:object>
      </w:r>
      <w:r w:rsidRPr="00ED6048">
        <w:t xml:space="preserve">; </w:t>
      </w:r>
      <w:r w:rsidRPr="00ED6048">
        <w:t xml:space="preserve"> – </w:t>
      </w:r>
      <w:r w:rsidRPr="00ED6048">
        <w:object w:dxaOrig="540" w:dyaOrig="360">
          <v:shape id="_x0000_i1032" type="#_x0000_t75" style="width:37.8pt;height:24pt" o:ole="">
            <v:imagedata r:id="rId31" o:title=""/>
          </v:shape>
          <o:OLEObject Type="Embed" ProgID="Equation.3" ShapeID="_x0000_i1032" DrawAspect="Content" ObjectID="_1664196633" r:id="rId32"/>
        </w:object>
      </w:r>
      <w:r w:rsidRPr="00ED6048">
        <w:t>.</w:t>
      </w:r>
    </w:p>
    <w:p w:rsidR="00ED6048" w:rsidRPr="00ED6048" w:rsidRDefault="00ED6048" w:rsidP="00ED6048">
      <w:r w:rsidRPr="00ED6048">
        <w:t>Вопрос 15. Когда часть поверхностей детали не обрабатывают по данному чертежу, что указывают в правом верхнем углу чертежа:</w:t>
      </w:r>
    </w:p>
    <w:p w:rsidR="00ED6048" w:rsidRPr="00ED6048" w:rsidRDefault="00ED6048" w:rsidP="00ED6048">
      <w:r w:rsidRPr="00ED6048">
        <w:t xml:space="preserve"> – </w:t>
      </w:r>
      <w:r w:rsidRPr="00ED6048">
        <w:rPr>
          <w:noProof/>
          <w:lang w:eastAsia="ru-RU"/>
        </w:rPr>
        <w:drawing>
          <wp:inline distT="0" distB="0" distL="0" distR="0">
            <wp:extent cx="657225" cy="247650"/>
            <wp:effectExtent l="19050" t="0" r="9525" b="0"/>
            <wp:docPr id="15" name="Рисунок 15" descr="Рисунок к тестам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Рисунок к тестам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6048">
        <w:t xml:space="preserve">; </w:t>
      </w:r>
      <w:r w:rsidRPr="00ED6048">
        <w:t xml:space="preserve"> – </w:t>
      </w:r>
      <w:r w:rsidRPr="00ED6048">
        <w:rPr>
          <w:noProof/>
          <w:lang w:eastAsia="ru-RU"/>
        </w:rPr>
        <w:drawing>
          <wp:inline distT="0" distB="0" distL="0" distR="0">
            <wp:extent cx="457200" cy="247650"/>
            <wp:effectExtent l="19050" t="0" r="0" b="0"/>
            <wp:docPr id="16" name="Рисунок 16" descr="Рисунок к тестам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Рисунок к тестам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6048">
        <w:t xml:space="preserve">; </w:t>
      </w:r>
      <w:r w:rsidRPr="00ED6048">
        <w:rPr>
          <w:highlight w:val="yellow"/>
        </w:rPr>
        <w:t></w:t>
      </w:r>
      <w:r w:rsidRPr="00ED6048">
        <w:t xml:space="preserve"> – </w:t>
      </w:r>
      <w:r w:rsidRPr="00ED6048">
        <w:rPr>
          <w:noProof/>
          <w:lang w:eastAsia="ru-RU"/>
        </w:rPr>
        <w:drawing>
          <wp:inline distT="0" distB="0" distL="0" distR="0">
            <wp:extent cx="371475" cy="180975"/>
            <wp:effectExtent l="19050" t="0" r="9525" b="0"/>
            <wp:docPr id="17" name="Рисунок 17" descr="Рисунок к тестам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Рисунок к тестам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6048">
        <w:t>.</w:t>
      </w:r>
    </w:p>
    <w:p w:rsidR="00ED6048" w:rsidRPr="00ED6048" w:rsidRDefault="00ED6048" w:rsidP="00ED6048">
      <w:r w:rsidRPr="00ED6048">
        <w:t xml:space="preserve">Вопрос 16. Обозначение шероховатости одинаковой для части поверхностей изделия? </w:t>
      </w:r>
    </w:p>
    <w:p w:rsidR="00ED6048" w:rsidRPr="00ED6048" w:rsidRDefault="00ED6048" w:rsidP="00ED6048">
      <w:r w:rsidRPr="00ED6048">
        <w:t xml:space="preserve"> - </w:t>
      </w:r>
      <w:r w:rsidRPr="00ED6048">
        <w:rPr>
          <w:noProof/>
          <w:lang w:eastAsia="ru-RU"/>
        </w:rPr>
        <w:drawing>
          <wp:inline distT="0" distB="0" distL="0" distR="0">
            <wp:extent cx="514350" cy="180975"/>
            <wp:effectExtent l="19050" t="0" r="0" b="0"/>
            <wp:docPr id="18" name="Рисунок 18" descr="ероховатость к тестам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ероховатость к тестам_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6048">
        <w:t xml:space="preserve">; </w:t>
      </w:r>
    </w:p>
    <w:p w:rsidR="00ED6048" w:rsidRPr="00ED6048" w:rsidRDefault="00ED6048" w:rsidP="00ED6048">
      <w:r w:rsidRPr="00ED6048">
        <w:t xml:space="preserve">  </w:t>
      </w:r>
      <w:r w:rsidRPr="00ED6048">
        <w:rPr>
          <w:noProof/>
          <w:lang w:eastAsia="ru-RU"/>
        </w:rPr>
        <w:drawing>
          <wp:inline distT="0" distB="0" distL="0" distR="0">
            <wp:extent cx="381000" cy="180975"/>
            <wp:effectExtent l="19050" t="0" r="0" b="0"/>
            <wp:docPr id="19" name="Рисунок 19" descr="ероховатость к тестам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ероховатость к тестам_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6048">
        <w:t>;</w:t>
      </w:r>
      <w:r w:rsidRPr="00ED6048">
        <w:tab/>
      </w:r>
    </w:p>
    <w:p w:rsidR="00ED6048" w:rsidRPr="00ED6048" w:rsidRDefault="00ED6048" w:rsidP="00ED6048">
      <w:r w:rsidRPr="00ED6048">
        <w:rPr>
          <w:highlight w:val="yellow"/>
        </w:rPr>
        <w:lastRenderedPageBreak/>
        <w:sym w:font="Wingdings 2" w:char="0052"/>
      </w:r>
      <w:r w:rsidRPr="00ED6048">
        <w:t xml:space="preserve">  </w:t>
      </w:r>
      <w:r w:rsidRPr="00ED6048">
        <w:rPr>
          <w:noProof/>
          <w:lang w:eastAsia="ru-RU"/>
        </w:rPr>
        <w:drawing>
          <wp:inline distT="0" distB="0" distL="0" distR="0">
            <wp:extent cx="685800" cy="200025"/>
            <wp:effectExtent l="19050" t="0" r="0" b="0"/>
            <wp:docPr id="20" name="Рисунок 20" descr="ероховатость к теста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ероховатость к тестам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6048">
        <w:t>.</w:t>
      </w:r>
    </w:p>
    <w:p w:rsidR="00ED6048" w:rsidRPr="00ED6048" w:rsidRDefault="00ED6048" w:rsidP="00ED6048">
      <w:r w:rsidRPr="00ED6048">
        <w:t>Тема 4. Точность формы и расположения</w:t>
      </w:r>
    </w:p>
    <w:p w:rsidR="00ED6048" w:rsidRPr="00ED6048" w:rsidRDefault="00ED6048" w:rsidP="00ED6048">
      <w:r w:rsidRPr="00ED6048">
        <w:t>Вопрос 17. Что используют при измерении отклонений от прямолинейности:</w:t>
      </w:r>
    </w:p>
    <w:p w:rsidR="00ED6048" w:rsidRPr="00ED6048" w:rsidRDefault="00ED6048" w:rsidP="00ED6048">
      <w:r w:rsidRPr="00ED6048">
        <w:rPr>
          <w:highlight w:val="yellow"/>
        </w:rPr>
        <w:t></w:t>
      </w:r>
      <w:r w:rsidRPr="00ED6048">
        <w:t xml:space="preserve"> – поверочные линейки;</w:t>
      </w:r>
    </w:p>
    <w:p w:rsidR="00ED6048" w:rsidRPr="00ED6048" w:rsidRDefault="00ED6048" w:rsidP="00ED6048">
      <w:r w:rsidRPr="00ED6048">
        <w:t> – концевые меры;</w:t>
      </w:r>
    </w:p>
    <w:p w:rsidR="00ED6048" w:rsidRPr="00ED6048" w:rsidRDefault="00ED6048" w:rsidP="00ED6048">
      <w:r w:rsidRPr="00ED6048">
        <w:t> - микрометры.</w:t>
      </w:r>
    </w:p>
    <w:p w:rsidR="00ED6048" w:rsidRPr="00ED6048" w:rsidRDefault="00ED6048" w:rsidP="00ED6048">
      <w:r w:rsidRPr="00ED6048">
        <w:t>Тема 5. Построение чертежей в соответствии с ЕСКД</w:t>
      </w:r>
    </w:p>
    <w:p w:rsidR="00ED6048" w:rsidRPr="00ED6048" w:rsidRDefault="00ED6048" w:rsidP="00ED6048">
      <w:r w:rsidRPr="00ED6048">
        <w:t>Вопрос 18. Главный вид это?</w:t>
      </w:r>
    </w:p>
    <w:p w:rsidR="00ED6048" w:rsidRPr="00ED6048" w:rsidRDefault="00ED6048" w:rsidP="00ED6048">
      <w:r w:rsidRPr="00ED6048">
        <w:t xml:space="preserve"> – </w:t>
      </w:r>
      <w:proofErr w:type="gramStart"/>
      <w:r w:rsidRPr="00ED6048">
        <w:t>вид</w:t>
      </w:r>
      <w:proofErr w:type="gramEnd"/>
      <w:r w:rsidRPr="00ED6048">
        <w:t xml:space="preserve"> расположенный по центру чертежа;</w:t>
      </w:r>
    </w:p>
    <w:p w:rsidR="00ED6048" w:rsidRPr="00ED6048" w:rsidRDefault="00ED6048" w:rsidP="00ED6048">
      <w:r w:rsidRPr="00ED6048">
        <w:t> – Вид в верхнем левом углу;</w:t>
      </w:r>
    </w:p>
    <w:p w:rsidR="00ED6048" w:rsidRPr="00ED6048" w:rsidRDefault="00ED6048" w:rsidP="00ED6048">
      <w:r w:rsidRPr="00ED6048">
        <w:rPr>
          <w:highlight w:val="yellow"/>
        </w:rPr>
        <w:t></w:t>
      </w:r>
      <w:r w:rsidRPr="00ED6048">
        <w:t xml:space="preserve"> – </w:t>
      </w:r>
      <w:proofErr w:type="gramStart"/>
      <w:r w:rsidRPr="00ED6048">
        <w:t>вид</w:t>
      </w:r>
      <w:proofErr w:type="gramEnd"/>
      <w:r w:rsidRPr="00ED6048">
        <w:t xml:space="preserve"> от которого начинается построение всего чертежа;</w:t>
      </w:r>
    </w:p>
    <w:p w:rsidR="00ED6048" w:rsidRPr="00ED6048" w:rsidRDefault="00ED6048" w:rsidP="00ED6048">
      <w:r w:rsidRPr="00ED6048">
        <w:t>Тема 6. Допуски на угловые размеры.  Взаимозаменяемость конических соединений</w:t>
      </w:r>
    </w:p>
    <w:p w:rsidR="00ED6048" w:rsidRPr="00ED6048" w:rsidRDefault="00ED6048" w:rsidP="00ED6048">
      <w:r w:rsidRPr="00ED6048">
        <w:t>Вопрос 19. Точность параметров угла определяется?</w:t>
      </w:r>
    </w:p>
    <w:p w:rsidR="00ED6048" w:rsidRPr="00ED6048" w:rsidRDefault="00ED6048" w:rsidP="00ED6048">
      <w:r w:rsidRPr="00ED6048">
        <w:t> – квалитетом точности;</w:t>
      </w:r>
    </w:p>
    <w:p w:rsidR="00ED6048" w:rsidRPr="00ED6048" w:rsidRDefault="00ED6048" w:rsidP="00ED6048">
      <w:r w:rsidRPr="00ED6048">
        <w:t> – нормой точности;</w:t>
      </w:r>
    </w:p>
    <w:p w:rsidR="00ED6048" w:rsidRPr="00ED6048" w:rsidRDefault="00ED6048" w:rsidP="00ED6048">
      <w:r w:rsidRPr="00ED6048">
        <w:rPr>
          <w:highlight w:val="yellow"/>
        </w:rPr>
        <w:t></w:t>
      </w:r>
      <w:r w:rsidRPr="00ED6048">
        <w:t xml:space="preserve"> – степенью точности.</w:t>
      </w:r>
    </w:p>
    <w:p w:rsidR="00ED6048" w:rsidRPr="00ED6048" w:rsidRDefault="00ED6048" w:rsidP="00ED6048">
      <w:r w:rsidRPr="00ED6048">
        <w:t>Вопрос 20. Выбрать условное обозначение допуска угла, выраженное в радиальной мере?</w:t>
      </w:r>
    </w:p>
    <w:p w:rsidR="00ED6048" w:rsidRPr="00ED6048" w:rsidRDefault="00ED6048" w:rsidP="00ED6048">
      <w:r w:rsidRPr="00ED6048">
        <w:t xml:space="preserve"> – </w:t>
      </w:r>
      <w:proofErr w:type="spellStart"/>
      <w:r w:rsidRPr="00ED6048">
        <w:t>ATh</w:t>
      </w:r>
      <w:proofErr w:type="spellEnd"/>
      <w:r w:rsidRPr="00ED6048">
        <w:t>;</w:t>
      </w:r>
    </w:p>
    <w:p w:rsidR="00ED6048" w:rsidRPr="00ED6048" w:rsidRDefault="00ED6048" w:rsidP="00ED6048">
      <w:r w:rsidRPr="00ED6048">
        <w:t> – ATD;</w:t>
      </w:r>
    </w:p>
    <w:p w:rsidR="00ED6048" w:rsidRPr="00ED6048" w:rsidRDefault="00ED6048" w:rsidP="00ED6048">
      <w:r w:rsidRPr="00ED6048">
        <w:rPr>
          <w:highlight w:val="yellow"/>
        </w:rPr>
        <w:t></w:t>
      </w:r>
      <w:r w:rsidRPr="00ED6048">
        <w:t xml:space="preserve"> – ATα.</w:t>
      </w:r>
    </w:p>
    <w:p w:rsidR="00ED6048" w:rsidRPr="00ED6048" w:rsidRDefault="00ED6048" w:rsidP="00ED6048">
      <w:r w:rsidRPr="00ED6048">
        <w:t>Тема 7. Взаимозаменяемость резьбовых соединений</w:t>
      </w:r>
    </w:p>
    <w:p w:rsidR="00ED6048" w:rsidRPr="00ED6048" w:rsidRDefault="00ED6048" w:rsidP="00ED6048">
      <w:r w:rsidRPr="00ED6048">
        <w:t xml:space="preserve">Вопрос 21. Какие резьбы общего назначения относятся к </w:t>
      </w:r>
      <w:proofErr w:type="gramStart"/>
      <w:r w:rsidRPr="00ED6048">
        <w:t>крепежным</w:t>
      </w:r>
      <w:proofErr w:type="gramEnd"/>
      <w:r w:rsidRPr="00ED6048">
        <w:t>?</w:t>
      </w:r>
    </w:p>
    <w:p w:rsidR="00ED6048" w:rsidRPr="00ED6048" w:rsidRDefault="00ED6048" w:rsidP="00ED6048">
      <w:r w:rsidRPr="00ED6048">
        <w:t> – прямоугольные;</w:t>
      </w:r>
    </w:p>
    <w:p w:rsidR="00ED6048" w:rsidRPr="00ED6048" w:rsidRDefault="00ED6048" w:rsidP="00ED6048">
      <w:r w:rsidRPr="00ED6048">
        <w:t> – трапецеидальные;</w:t>
      </w:r>
    </w:p>
    <w:p w:rsidR="00ED6048" w:rsidRPr="00ED6048" w:rsidRDefault="00ED6048" w:rsidP="00ED6048">
      <w:r w:rsidRPr="00ED6048">
        <w:rPr>
          <w:highlight w:val="yellow"/>
        </w:rPr>
        <w:t></w:t>
      </w:r>
      <w:r w:rsidRPr="00ED6048">
        <w:t xml:space="preserve"> – метрические.</w:t>
      </w:r>
    </w:p>
    <w:p w:rsidR="00ED6048" w:rsidRPr="00ED6048" w:rsidRDefault="00ED6048" w:rsidP="00ED6048">
      <w:r w:rsidRPr="00ED6048">
        <w:t>Вопрос 22. Точность параметров резьбы определяется?</w:t>
      </w:r>
    </w:p>
    <w:p w:rsidR="00ED6048" w:rsidRPr="00ED6048" w:rsidRDefault="00ED6048" w:rsidP="00ED6048">
      <w:r w:rsidRPr="00ED6048">
        <w:t> – квалитетом;</w:t>
      </w:r>
    </w:p>
    <w:p w:rsidR="00ED6048" w:rsidRPr="00ED6048" w:rsidRDefault="00ED6048" w:rsidP="00ED6048">
      <w:r w:rsidRPr="00ED6048">
        <w:t> – нормой точности;</w:t>
      </w:r>
    </w:p>
    <w:p w:rsidR="00ED6048" w:rsidRPr="00ED6048" w:rsidRDefault="00ED6048" w:rsidP="00ED6048">
      <w:r w:rsidRPr="00ED6048">
        <w:rPr>
          <w:highlight w:val="yellow"/>
        </w:rPr>
        <w:lastRenderedPageBreak/>
        <w:t></w:t>
      </w:r>
      <w:r w:rsidRPr="00ED6048">
        <w:t xml:space="preserve"> – степенью точности.</w:t>
      </w:r>
    </w:p>
    <w:p w:rsidR="00ED6048" w:rsidRPr="00ED6048" w:rsidRDefault="00ED6048" w:rsidP="00ED6048">
      <w:r w:rsidRPr="00ED6048">
        <w:t xml:space="preserve">Вопрос 23. Выбрать исполнительные размеры болта и гайки для соединения </w:t>
      </w:r>
      <w:r w:rsidRPr="00ED6048">
        <w:object w:dxaOrig="1020" w:dyaOrig="680">
          <v:shape id="_x0000_i1033" type="#_x0000_t75" style="width:60pt;height:40.2pt" o:ole="">
            <v:imagedata r:id="rId39" o:title=""/>
          </v:shape>
          <o:OLEObject Type="Embed" ProgID="Equation.3" ShapeID="_x0000_i1033" DrawAspect="Content" ObjectID="_1664196634" r:id="rId40"/>
        </w:object>
      </w:r>
      <w:r w:rsidRPr="00ED6048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D6048" w:rsidRPr="00CD7600" w:rsidTr="002C7AFF">
        <w:tc>
          <w:tcPr>
            <w:tcW w:w="3190" w:type="dxa"/>
          </w:tcPr>
          <w:p w:rsidR="00ED6048" w:rsidRPr="00ED6048" w:rsidRDefault="00ED6048" w:rsidP="002C7AFF">
            <w:r w:rsidRPr="00ED6048">
              <w:rPr>
                <w:highlight w:val="yellow"/>
              </w:rPr>
              <w:t></w:t>
            </w:r>
          </w:p>
          <w:p w:rsidR="00ED6048" w:rsidRPr="00ED6048" w:rsidRDefault="00ED6048" w:rsidP="00ED6048">
            <w:proofErr w:type="gramStart"/>
            <w:r w:rsidRPr="00ED6048">
              <w:t>Р</w:t>
            </w:r>
            <w:proofErr w:type="gramEnd"/>
            <w:r w:rsidRPr="00ED6048">
              <w:t xml:space="preserve"> =1,25мм (крупный),</w:t>
            </w:r>
          </w:p>
          <w:p w:rsidR="00ED6048" w:rsidRPr="00ED6048" w:rsidRDefault="00ED6048" w:rsidP="00ED6048">
            <w:r w:rsidRPr="00ED6048">
              <w:t>d = D =8,0мм,</w:t>
            </w:r>
          </w:p>
          <w:p w:rsidR="00ED6048" w:rsidRPr="00ED6048" w:rsidRDefault="00ED6048" w:rsidP="00ED6048">
            <w:r w:rsidRPr="00ED6048">
              <w:t>d2 = D2 =7,188мм,</w:t>
            </w:r>
          </w:p>
          <w:p w:rsidR="00ED6048" w:rsidRPr="00ED6048" w:rsidRDefault="00ED6048" w:rsidP="00ED6048">
            <w:r w:rsidRPr="00ED6048">
              <w:t>d1 = D1 =6,647мм.</w:t>
            </w:r>
          </w:p>
        </w:tc>
        <w:tc>
          <w:tcPr>
            <w:tcW w:w="3190" w:type="dxa"/>
          </w:tcPr>
          <w:p w:rsidR="00ED6048" w:rsidRPr="00ED6048" w:rsidRDefault="00ED6048" w:rsidP="002C7AFF">
            <w:r w:rsidRPr="00ED6048">
              <w:t></w:t>
            </w:r>
          </w:p>
          <w:p w:rsidR="00ED6048" w:rsidRPr="00ED6048" w:rsidRDefault="00ED6048" w:rsidP="00ED6048">
            <w:proofErr w:type="gramStart"/>
            <w:r w:rsidRPr="00ED6048">
              <w:t>Р</w:t>
            </w:r>
            <w:proofErr w:type="gramEnd"/>
            <w:r w:rsidRPr="00ED6048">
              <w:t xml:space="preserve"> =1,25мм (крупный),</w:t>
            </w:r>
          </w:p>
          <w:p w:rsidR="00ED6048" w:rsidRPr="00ED6048" w:rsidRDefault="00ED6048" w:rsidP="00ED6048">
            <w:r w:rsidRPr="00ED6048">
              <w:t>d = D =8,0мм,</w:t>
            </w:r>
          </w:p>
          <w:p w:rsidR="00ED6048" w:rsidRPr="00ED6048" w:rsidRDefault="00ED6048" w:rsidP="00ED6048">
            <w:r w:rsidRPr="00ED6048">
              <w:t>d2 = D2 =6,647мм,</w:t>
            </w:r>
          </w:p>
          <w:p w:rsidR="00ED6048" w:rsidRPr="00ED6048" w:rsidRDefault="00ED6048" w:rsidP="00ED6048">
            <w:r w:rsidRPr="00ED6048">
              <w:t>d1 = D1 =7,188мм.</w:t>
            </w:r>
          </w:p>
        </w:tc>
        <w:tc>
          <w:tcPr>
            <w:tcW w:w="3191" w:type="dxa"/>
          </w:tcPr>
          <w:p w:rsidR="00ED6048" w:rsidRPr="00ED6048" w:rsidRDefault="00ED6048" w:rsidP="002C7AFF">
            <w:r w:rsidRPr="00ED6048">
              <w:t></w:t>
            </w:r>
          </w:p>
          <w:p w:rsidR="00ED6048" w:rsidRPr="00ED6048" w:rsidRDefault="00ED6048" w:rsidP="00ED6048">
            <w:proofErr w:type="gramStart"/>
            <w:r w:rsidRPr="00ED6048">
              <w:t>Р</w:t>
            </w:r>
            <w:proofErr w:type="gramEnd"/>
            <w:r w:rsidRPr="00ED6048">
              <w:t xml:space="preserve"> =1мм (мелкий),</w:t>
            </w:r>
          </w:p>
          <w:p w:rsidR="00ED6048" w:rsidRPr="00ED6048" w:rsidRDefault="00ED6048" w:rsidP="00ED6048">
            <w:r w:rsidRPr="00ED6048">
              <w:t>d = D =8,0мм,</w:t>
            </w:r>
          </w:p>
          <w:p w:rsidR="00ED6048" w:rsidRPr="00ED6048" w:rsidRDefault="00ED6048" w:rsidP="00ED6048">
            <w:r w:rsidRPr="00ED6048">
              <w:t>d1 = D1 =7,188мм</w:t>
            </w:r>
          </w:p>
          <w:p w:rsidR="00ED6048" w:rsidRPr="00ED6048" w:rsidRDefault="00ED6048" w:rsidP="00ED6048">
            <w:r w:rsidRPr="00ED6048">
              <w:t>d2 = D2 =6,647мм.</w:t>
            </w:r>
          </w:p>
        </w:tc>
      </w:tr>
    </w:tbl>
    <w:p w:rsidR="00ED6048" w:rsidRPr="00ED6048" w:rsidRDefault="00ED6048" w:rsidP="00ED6048">
      <w:r w:rsidRPr="00ED6048">
        <w:t>Тема 8. Сборочные виды. Спецификации. Выполнение их в соответствии с ЕСКД.</w:t>
      </w:r>
    </w:p>
    <w:p w:rsidR="00ED6048" w:rsidRPr="00ED6048" w:rsidRDefault="00ED6048" w:rsidP="00ED6048">
      <w:r w:rsidRPr="00ED6048">
        <w:t>Вопрос 24. Позиция на  чертеже:</w:t>
      </w:r>
    </w:p>
    <w:p w:rsidR="00ED6048" w:rsidRPr="00ED6048" w:rsidRDefault="00ED6048" w:rsidP="00ED6048">
      <w:pPr>
        <w:pStyle w:val="a4"/>
      </w:pPr>
      <w:r w:rsidRPr="00ED6048">
        <w:sym w:font="Wingdings 2" w:char="F0A3"/>
      </w:r>
      <w:r w:rsidRPr="00ED6048">
        <w:t xml:space="preserve"> - это номер по порядку объекта в сборке</w:t>
      </w:r>
    </w:p>
    <w:p w:rsidR="00ED6048" w:rsidRPr="00ED6048" w:rsidRDefault="00ED6048" w:rsidP="00ED6048">
      <w:pPr>
        <w:pStyle w:val="a4"/>
      </w:pPr>
      <w:r w:rsidRPr="00ED6048">
        <w:sym w:font="Wingdings 2" w:char="F0A3"/>
      </w:r>
      <w:r w:rsidRPr="00ED6048">
        <w:t xml:space="preserve"> - это номер объекта  соединенного графическим замкнутым объектом;</w:t>
      </w:r>
    </w:p>
    <w:p w:rsidR="00ED6048" w:rsidRPr="00ED6048" w:rsidRDefault="00ED6048" w:rsidP="00ED6048">
      <w:pPr>
        <w:pStyle w:val="a4"/>
      </w:pPr>
      <w:r w:rsidRPr="00ED6048">
        <w:rPr>
          <w:highlight w:val="yellow"/>
        </w:rPr>
        <w:sym w:font="Wingdings 2" w:char="F052"/>
      </w:r>
      <w:r w:rsidRPr="00ED6048">
        <w:t xml:space="preserve"> - </w:t>
      </w:r>
      <w:proofErr w:type="gramStart"/>
      <w:r w:rsidRPr="00ED6048">
        <w:t>номер</w:t>
      </w:r>
      <w:proofErr w:type="gramEnd"/>
      <w:r w:rsidRPr="00ED6048">
        <w:t xml:space="preserve"> вязанный с объектом в спецификации. </w:t>
      </w:r>
    </w:p>
    <w:p w:rsidR="00ED6048" w:rsidRPr="00ED6048" w:rsidRDefault="00ED6048" w:rsidP="00ED6048">
      <w:r w:rsidRPr="00ED6048">
        <w:t>Тема 9. Обозначения сварочных соединений на чертежах</w:t>
      </w:r>
    </w:p>
    <w:p w:rsidR="00ED6048" w:rsidRPr="00ED6048" w:rsidRDefault="00ED6048" w:rsidP="00ED6048">
      <w:r w:rsidRPr="00ED6048">
        <w:t xml:space="preserve">Вопрос 26. </w:t>
      </w:r>
      <w:proofErr w:type="gramStart"/>
      <w:r w:rsidRPr="00ED6048">
        <w:t>Укажите, что не относится к виду сварочного соединению:</w:t>
      </w:r>
      <w:proofErr w:type="gramEnd"/>
    </w:p>
    <w:p w:rsidR="00ED6048" w:rsidRPr="00ED6048" w:rsidRDefault="00ED6048" w:rsidP="00ED6048">
      <w:pPr>
        <w:pStyle w:val="a4"/>
      </w:pPr>
      <w:r w:rsidRPr="00ED6048">
        <w:sym w:font="Wingdings 2" w:char="F0A3"/>
      </w:r>
      <w:r w:rsidRPr="00ED6048">
        <w:t xml:space="preserve"> - неподвижное соединение методом расплава зоны соединения;</w:t>
      </w:r>
    </w:p>
    <w:p w:rsidR="00ED6048" w:rsidRPr="00ED6048" w:rsidRDefault="00ED6048" w:rsidP="00ED6048">
      <w:pPr>
        <w:pStyle w:val="a4"/>
      </w:pPr>
      <w:r w:rsidRPr="00ED6048">
        <w:rPr>
          <w:highlight w:val="yellow"/>
        </w:rPr>
        <w:sym w:font="Wingdings 2" w:char="F052"/>
      </w:r>
      <w:r w:rsidRPr="00ED6048">
        <w:t xml:space="preserve"> - винтовое соединение с натягом;</w:t>
      </w:r>
    </w:p>
    <w:p w:rsidR="00ED6048" w:rsidRPr="00ED6048" w:rsidRDefault="00ED6048" w:rsidP="00ED6048">
      <w:pPr>
        <w:pStyle w:val="a4"/>
      </w:pPr>
      <w:r w:rsidRPr="00ED6048">
        <w:sym w:font="Wingdings 2" w:char="F0A3"/>
      </w:r>
      <w:r w:rsidRPr="00ED6048">
        <w:t xml:space="preserve"> - соединение деталей </w:t>
      </w:r>
      <w:proofErr w:type="spellStart"/>
      <w:r w:rsidRPr="00ED6048">
        <w:t>мотодом</w:t>
      </w:r>
      <w:proofErr w:type="spellEnd"/>
      <w:r w:rsidRPr="00ED6048">
        <w:t xml:space="preserve"> оплавления контактного стыка;</w:t>
      </w:r>
    </w:p>
    <w:p w:rsidR="00ED6048" w:rsidRPr="00ED6048" w:rsidRDefault="00ED6048" w:rsidP="00ED6048">
      <w:r w:rsidRPr="00ED6048">
        <w:t>Модуль 2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"/>
        <w:gridCol w:w="3250"/>
        <w:gridCol w:w="5529"/>
      </w:tblGrid>
      <w:tr w:rsidR="00ED6048" w:rsidRPr="00D05A74" w:rsidTr="002C7AFF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48" w:rsidRPr="00ED6048" w:rsidRDefault="00ED6048" w:rsidP="00ED6048">
            <w:r w:rsidRPr="00ED6048">
              <w:t xml:space="preserve">№ </w:t>
            </w:r>
            <w:proofErr w:type="gramStart"/>
            <w:r w:rsidRPr="00ED6048">
              <w:t>п</w:t>
            </w:r>
            <w:proofErr w:type="gramEnd"/>
            <w:r w:rsidRPr="00ED6048">
              <w:t>/п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48" w:rsidRPr="00ED6048" w:rsidRDefault="00ED6048" w:rsidP="00ED6048">
            <w:r w:rsidRPr="00ED6048">
              <w:t>Тема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48" w:rsidRPr="00ED6048" w:rsidRDefault="00ED6048" w:rsidP="00ED6048">
            <w:r w:rsidRPr="00ED6048">
              <w:t>Тестовые вопросы</w:t>
            </w:r>
          </w:p>
        </w:tc>
      </w:tr>
      <w:tr w:rsidR="00ED6048" w:rsidRPr="00D05A74" w:rsidTr="002C7AFF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6048" w:rsidRPr="00ED6048" w:rsidRDefault="00ED6048" w:rsidP="00ED6048">
            <w:r w:rsidRPr="00ED6048">
              <w:t>1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48" w:rsidRPr="00ED6048" w:rsidRDefault="00ED6048" w:rsidP="00ED6048">
            <w:r w:rsidRPr="00ED6048">
              <w:t xml:space="preserve">Тема 1 - Введение. 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048" w:rsidRPr="00ED6048" w:rsidRDefault="00ED6048" w:rsidP="00ED6048">
            <w:r w:rsidRPr="00ED6048">
              <w:t>По каким причинам при измерениях возникают погрешности?</w:t>
            </w:r>
          </w:p>
          <w:p w:rsidR="00ED6048" w:rsidRPr="00ED6048" w:rsidRDefault="00ED6048" w:rsidP="00ED6048">
            <w:r w:rsidRPr="00ED6048">
              <w:t>1) из-за неисправности инструмента, неправильной установки инструмента или детали при измерении, изменения температуры, разных измерительных усилий</w:t>
            </w:r>
          </w:p>
          <w:p w:rsidR="00ED6048" w:rsidRPr="00ED6048" w:rsidRDefault="00ED6048" w:rsidP="00ED6048">
            <w:r w:rsidRPr="00ED6048">
              <w:t>2) из-за шероховатости измеряемой поверхности;</w:t>
            </w:r>
          </w:p>
          <w:p w:rsidR="00ED6048" w:rsidRPr="00ED6048" w:rsidRDefault="00ED6048" w:rsidP="00ED6048">
            <w:r w:rsidRPr="00ED6048">
              <w:t>3) из-за повышенного атмосферного давления или влажности;</w:t>
            </w:r>
          </w:p>
          <w:p w:rsidR="00ED6048" w:rsidRPr="00ED6048" w:rsidRDefault="00ED6048" w:rsidP="00ED6048">
            <w:r w:rsidRPr="00ED6048">
              <w:t>4) если измерительный инструмент точен, то и измерения будут точны</w:t>
            </w:r>
          </w:p>
          <w:p w:rsidR="00ED6048" w:rsidRPr="00ED6048" w:rsidRDefault="00ED6048" w:rsidP="00ED6048"/>
          <w:p w:rsidR="00ED6048" w:rsidRPr="00ED6048" w:rsidRDefault="00ED6048" w:rsidP="00ED6048">
            <w:r w:rsidRPr="00ED6048">
              <w:lastRenderedPageBreak/>
              <w:t>Какова сущность абсолютного метода измерений?</w:t>
            </w:r>
          </w:p>
          <w:p w:rsidR="00ED6048" w:rsidRPr="00ED6048" w:rsidRDefault="00ED6048" w:rsidP="00ED6048">
            <w:r w:rsidRPr="00ED6048">
              <w:t xml:space="preserve">1) определяют отклонение действительного размера </w:t>
            </w:r>
            <w:proofErr w:type="gramStart"/>
            <w:r w:rsidRPr="00ED6048">
              <w:t>от</w:t>
            </w:r>
            <w:proofErr w:type="gramEnd"/>
            <w:r w:rsidRPr="00ED6048">
              <w:t xml:space="preserve"> номинального;</w:t>
            </w:r>
          </w:p>
          <w:p w:rsidR="00ED6048" w:rsidRPr="00ED6048" w:rsidRDefault="00ED6048" w:rsidP="00ED6048">
            <w:r w:rsidRPr="00ED6048">
              <w:t>2) измеряют удобные для измерения размеры, а затем требуемый размер подсчитывают по формуле или находят по таблице;</w:t>
            </w:r>
          </w:p>
          <w:p w:rsidR="00ED6048" w:rsidRPr="00ED6048" w:rsidRDefault="00ED6048" w:rsidP="00ED6048">
            <w:r w:rsidRPr="00ED6048">
              <w:t>3) измеряемый размер получают непосредственно по показаниям инструмента или прибора;</w:t>
            </w:r>
          </w:p>
          <w:p w:rsidR="00ED6048" w:rsidRPr="00ED6048" w:rsidRDefault="00ED6048" w:rsidP="00ED6048">
            <w:r w:rsidRPr="00ED6048">
              <w:t>4) контролируют не один размер, а одновременно несколько размеров или параметров.</w:t>
            </w:r>
          </w:p>
        </w:tc>
      </w:tr>
      <w:tr w:rsidR="00ED6048" w:rsidRPr="00D05A74" w:rsidTr="002C7AFF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6048" w:rsidRPr="00ED6048" w:rsidRDefault="00ED6048" w:rsidP="00ED6048">
            <w:r w:rsidRPr="00ED6048">
              <w:lastRenderedPageBreak/>
              <w:t>2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48" w:rsidRPr="00ED6048" w:rsidRDefault="00ED6048" w:rsidP="00ED6048">
            <w:r w:rsidRPr="00ED6048">
              <w:t>Тема 2 – Методики и рекомендации, используемые стандарты и нормативные документы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048" w:rsidRPr="00ED6048" w:rsidRDefault="00ED6048" w:rsidP="00ED6048">
            <w:r w:rsidRPr="00ED6048">
              <w:t>Охарактеризуйте прямой метод измерения.</w:t>
            </w:r>
          </w:p>
          <w:p w:rsidR="00ED6048" w:rsidRPr="00ED6048" w:rsidRDefault="00ED6048" w:rsidP="00ED6048">
            <w:r w:rsidRPr="00ED6048">
              <w:t>1) в прямом методе получают измеряемый размер;</w:t>
            </w:r>
          </w:p>
          <w:p w:rsidR="00ED6048" w:rsidRPr="00ED6048" w:rsidRDefault="00ED6048" w:rsidP="00ED6048">
            <w:r w:rsidRPr="00ED6048">
              <w:t>2) в прямом методе измерительный инструмент соприкасается (имеет контакт) с измеряемой деталью;</w:t>
            </w:r>
          </w:p>
          <w:p w:rsidR="00ED6048" w:rsidRPr="00ED6048" w:rsidRDefault="00ED6048" w:rsidP="00ED6048">
            <w:r w:rsidRPr="00ED6048">
              <w:t>3) при прямом методе измеряется какой-то один размер;</w:t>
            </w:r>
          </w:p>
          <w:p w:rsidR="00ED6048" w:rsidRPr="00ED6048" w:rsidRDefault="00ED6048" w:rsidP="00ED6048">
            <w:r w:rsidRPr="00ED6048">
              <w:t>4) при прямом методе размер определяется по показаниям прибора.</w:t>
            </w:r>
          </w:p>
          <w:p w:rsidR="00ED6048" w:rsidRPr="00ED6048" w:rsidRDefault="00ED6048" w:rsidP="002C7AFF"/>
          <w:p w:rsidR="00ED6048" w:rsidRPr="00ED6048" w:rsidRDefault="00ED6048" w:rsidP="00ED6048">
            <w:r w:rsidRPr="00ED6048">
              <w:t>Охарактеризуйте косвенный метод измерения.</w:t>
            </w:r>
          </w:p>
          <w:p w:rsidR="00ED6048" w:rsidRPr="00ED6048" w:rsidRDefault="00ED6048" w:rsidP="00ED6048">
            <w:r w:rsidRPr="00ED6048">
              <w:t>1) в косвенном методе получают отклонение от размера;</w:t>
            </w:r>
          </w:p>
          <w:p w:rsidR="00ED6048" w:rsidRPr="00ED6048" w:rsidRDefault="00ED6048" w:rsidP="00ED6048">
            <w:r w:rsidRPr="00ED6048">
              <w:t>2) в косвенном методе контакт не требуется;</w:t>
            </w:r>
          </w:p>
          <w:p w:rsidR="00ED6048" w:rsidRPr="00ED6048" w:rsidRDefault="00ED6048" w:rsidP="00ED6048">
            <w:r w:rsidRPr="00ED6048">
              <w:t xml:space="preserve">3) при </w:t>
            </w:r>
            <w:proofErr w:type="gramStart"/>
            <w:r w:rsidRPr="00ED6048">
              <w:t>косвенном</w:t>
            </w:r>
            <w:proofErr w:type="gramEnd"/>
            <w:r w:rsidRPr="00ED6048">
              <w:t xml:space="preserve"> одновременно контролируются несколько размеров;</w:t>
            </w:r>
          </w:p>
          <w:p w:rsidR="00ED6048" w:rsidRPr="00ED6048" w:rsidRDefault="00ED6048" w:rsidP="00ED6048">
            <w:r w:rsidRPr="00ED6048">
              <w:t xml:space="preserve">4) при </w:t>
            </w:r>
            <w:proofErr w:type="gramStart"/>
            <w:r w:rsidRPr="00ED6048">
              <w:t>косвенном</w:t>
            </w:r>
            <w:proofErr w:type="gramEnd"/>
            <w:r w:rsidRPr="00ED6048">
              <w:t xml:space="preserve"> измеряются два или несколько размеров, а требуемый размер вычисляется по формулам или берется из таблицы</w:t>
            </w:r>
          </w:p>
          <w:p w:rsidR="00ED6048" w:rsidRPr="00ED6048" w:rsidRDefault="00ED6048" w:rsidP="00ED6048"/>
        </w:tc>
      </w:tr>
      <w:tr w:rsidR="00ED6048" w:rsidRPr="00D05A74" w:rsidTr="002C7AFF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6048" w:rsidRPr="00ED6048" w:rsidRDefault="00ED6048" w:rsidP="00ED6048">
            <w:r w:rsidRPr="00ED6048">
              <w:t>3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48" w:rsidRPr="00ED6048" w:rsidRDefault="00ED6048" w:rsidP="00ED6048">
            <w:r w:rsidRPr="00ED6048">
              <w:t xml:space="preserve">Тема 3 - Проектирование процессов, операций и карт технических измерений и контроля. 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048" w:rsidRPr="00ED6048" w:rsidRDefault="00ED6048" w:rsidP="00ED6048">
            <w:r w:rsidRPr="00ED6048">
              <w:t>Что называется метрологией?</w:t>
            </w:r>
          </w:p>
          <w:p w:rsidR="00ED6048" w:rsidRPr="00ED6048" w:rsidRDefault="00ED6048" w:rsidP="00ED6048">
            <w:r w:rsidRPr="00ED6048">
              <w:t>1) наука о качественных особенностях измерительных инструментов;</w:t>
            </w:r>
          </w:p>
          <w:p w:rsidR="00ED6048" w:rsidRPr="00ED6048" w:rsidRDefault="00ED6048" w:rsidP="00ED6048">
            <w:r w:rsidRPr="00ED6048">
              <w:t>2) система стандартов о единстве средств измерений;</w:t>
            </w:r>
          </w:p>
          <w:p w:rsidR="00ED6048" w:rsidRPr="00ED6048" w:rsidRDefault="00ED6048" w:rsidP="00ED6048">
            <w:r w:rsidRPr="00ED6048">
              <w:lastRenderedPageBreak/>
              <w:t>3) наука об измерениях, методах и средствах обеспечения их единства и требуемой точности;</w:t>
            </w:r>
          </w:p>
          <w:p w:rsidR="00ED6048" w:rsidRPr="00ED6048" w:rsidRDefault="00ED6048" w:rsidP="00ED6048">
            <w:r w:rsidRPr="00ED6048">
              <w:t>4) зависимость между количественными и качественными показателями измерительных средств.</w:t>
            </w:r>
          </w:p>
          <w:p w:rsidR="00ED6048" w:rsidRPr="00ED6048" w:rsidRDefault="00ED6048" w:rsidP="00ED6048"/>
        </w:tc>
      </w:tr>
      <w:tr w:rsidR="00ED6048" w:rsidRPr="00D05A74" w:rsidTr="002C7AFF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6048" w:rsidRPr="00ED6048" w:rsidRDefault="00ED6048" w:rsidP="00ED6048">
            <w:r w:rsidRPr="00ED6048">
              <w:lastRenderedPageBreak/>
              <w:t>4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48" w:rsidRPr="00ED6048" w:rsidRDefault="00ED6048" w:rsidP="00ED6048">
            <w:r w:rsidRPr="00ED6048">
              <w:t xml:space="preserve">Тема 4 - Типовые схемы и алгоритмы технических измерений и контроля </w:t>
            </w:r>
            <w:proofErr w:type="gramStart"/>
            <w:r w:rsidRPr="00ED6048">
              <w:t>на</w:t>
            </w:r>
            <w:proofErr w:type="gramEnd"/>
            <w:r w:rsidRPr="00ED6048">
              <w:t xml:space="preserve"> КИМ.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048" w:rsidRPr="00ED6048" w:rsidRDefault="00ED6048" w:rsidP="002C7AFF">
            <w:r w:rsidRPr="00ED6048">
              <w:t>Разность между результатом измерения и действительным значением измеряемой величины, называется:</w:t>
            </w:r>
          </w:p>
          <w:p w:rsidR="00ED6048" w:rsidRPr="00ED6048" w:rsidRDefault="00ED6048" w:rsidP="002C7AFF">
            <w:r w:rsidRPr="00ED6048">
              <w:t xml:space="preserve">1) грубая погрешность </w:t>
            </w:r>
          </w:p>
          <w:p w:rsidR="00ED6048" w:rsidRPr="00ED6048" w:rsidRDefault="00ED6048" w:rsidP="002C7AFF">
            <w:r w:rsidRPr="00ED6048">
              <w:t xml:space="preserve">2) погрешность измерения </w:t>
            </w:r>
          </w:p>
          <w:p w:rsidR="00ED6048" w:rsidRPr="00ED6048" w:rsidRDefault="00ED6048" w:rsidP="002C7AFF">
            <w:r w:rsidRPr="00ED6048">
              <w:t>3) случайная погрешность</w:t>
            </w:r>
          </w:p>
          <w:p w:rsidR="00ED6048" w:rsidRPr="00ED6048" w:rsidRDefault="00ED6048" w:rsidP="002C7AFF">
            <w:r w:rsidRPr="00ED6048">
              <w:t>4) систематическая погрешность</w:t>
            </w:r>
          </w:p>
          <w:p w:rsidR="00ED6048" w:rsidRPr="00ED6048" w:rsidRDefault="00ED6048" w:rsidP="00ED6048"/>
          <w:p w:rsidR="00ED6048" w:rsidRPr="00ED6048" w:rsidRDefault="00ED6048" w:rsidP="002C7AFF"/>
          <w:p w:rsidR="00ED6048" w:rsidRPr="00ED6048" w:rsidRDefault="00ED6048" w:rsidP="002C7AFF">
            <w:proofErr w:type="gramStart"/>
            <w:r w:rsidRPr="00ED6048">
              <w:t>Устройства</w:t>
            </w:r>
            <w:proofErr w:type="gramEnd"/>
            <w:r w:rsidRPr="00ED6048">
              <w:t xml:space="preserve"> с помощью которых измеряются размеры различных деталей, называются:</w:t>
            </w:r>
          </w:p>
          <w:p w:rsidR="00ED6048" w:rsidRPr="00ED6048" w:rsidRDefault="00ED6048" w:rsidP="002C7AFF">
            <w:r w:rsidRPr="00ED6048">
              <w:t xml:space="preserve">1) размерная цепь </w:t>
            </w:r>
          </w:p>
          <w:p w:rsidR="00ED6048" w:rsidRPr="00ED6048" w:rsidRDefault="00ED6048" w:rsidP="002C7AFF">
            <w:r w:rsidRPr="00ED6048">
              <w:t xml:space="preserve">2) поле допуска </w:t>
            </w:r>
          </w:p>
          <w:p w:rsidR="00ED6048" w:rsidRPr="00ED6048" w:rsidRDefault="00ED6048" w:rsidP="002C7AFF">
            <w:r w:rsidRPr="00ED6048">
              <w:t>3) измерительные приборы, инструменты</w:t>
            </w:r>
          </w:p>
          <w:p w:rsidR="00ED6048" w:rsidRPr="00ED6048" w:rsidRDefault="00ED6048" w:rsidP="002C7AFF">
            <w:r w:rsidRPr="00ED6048">
              <w:t>4) государственная система стандартизации</w:t>
            </w:r>
          </w:p>
        </w:tc>
      </w:tr>
      <w:tr w:rsidR="00ED6048" w:rsidRPr="00D05A74" w:rsidTr="002C7AFF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6048" w:rsidRPr="00ED6048" w:rsidRDefault="00ED6048" w:rsidP="00ED6048">
            <w:r w:rsidRPr="00ED6048">
              <w:t>5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48" w:rsidRPr="00ED6048" w:rsidRDefault="00ED6048" w:rsidP="00ED6048">
            <w:r w:rsidRPr="00ED6048">
              <w:t xml:space="preserve">Тема 5 - Методики измерений и контроля. 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048" w:rsidRPr="00ED6048" w:rsidRDefault="00ED6048" w:rsidP="00ED6048">
            <w:r w:rsidRPr="00ED6048">
              <w:t>Что называется ценой деления шкалы?</w:t>
            </w:r>
          </w:p>
          <w:p w:rsidR="00ED6048" w:rsidRPr="00ED6048" w:rsidRDefault="00ED6048" w:rsidP="00ED6048">
            <w:r w:rsidRPr="00ED6048">
              <w:t>1) разность значений наибольшей и наименьшей величин, соответствующих двум крайним отметкам шкалы;</w:t>
            </w:r>
          </w:p>
          <w:p w:rsidR="00ED6048" w:rsidRPr="00ED6048" w:rsidRDefault="00ED6048" w:rsidP="00ED6048">
            <w:r w:rsidRPr="00ED6048">
              <w:t>2) разность значений величины, соответствующих двум соседним отметкам шкалы;</w:t>
            </w:r>
          </w:p>
          <w:p w:rsidR="00ED6048" w:rsidRPr="00ED6048" w:rsidRDefault="00ED6048" w:rsidP="00ED6048">
            <w:r w:rsidRPr="00ED6048">
              <w:t>3) расстояние между осями (центрами) двух соседних отметок шкалы, измеренное вдоль воображаемой линии, проходящей через середины самых коротких отметок шкалы.</w:t>
            </w:r>
          </w:p>
          <w:p w:rsidR="00ED6048" w:rsidRPr="00ED6048" w:rsidRDefault="00ED6048" w:rsidP="00ED6048">
            <w:r w:rsidRPr="00ED6048">
              <w:t xml:space="preserve">4) расстояние между осями (центрами) наибольшей и наименьшей отметки шкалы, измеренное вдоль воображаемой линии, проходящей через середины </w:t>
            </w:r>
            <w:r w:rsidRPr="00ED6048">
              <w:lastRenderedPageBreak/>
              <w:t>самых коротких отметок шкалы</w:t>
            </w:r>
          </w:p>
          <w:p w:rsidR="00ED6048" w:rsidRPr="00ED6048" w:rsidRDefault="00ED6048" w:rsidP="00ED6048"/>
          <w:p w:rsidR="00ED6048" w:rsidRPr="00ED6048" w:rsidRDefault="00ED6048" w:rsidP="002C7AFF">
            <w:r w:rsidRPr="00ED6048">
              <w:t>Наука о единицах величин, средствах и методах измерений и контроля называется:</w:t>
            </w:r>
          </w:p>
          <w:p w:rsidR="00ED6048" w:rsidRPr="00ED6048" w:rsidRDefault="00ED6048" w:rsidP="002C7AFF">
            <w:r w:rsidRPr="00ED6048">
              <w:t xml:space="preserve">1) социология </w:t>
            </w:r>
          </w:p>
          <w:p w:rsidR="00ED6048" w:rsidRPr="00ED6048" w:rsidRDefault="00ED6048" w:rsidP="002C7AFF">
            <w:r w:rsidRPr="00ED6048">
              <w:t xml:space="preserve">2) сертификация </w:t>
            </w:r>
          </w:p>
          <w:p w:rsidR="00ED6048" w:rsidRPr="00ED6048" w:rsidRDefault="00ED6048" w:rsidP="002C7AFF">
            <w:r w:rsidRPr="00ED6048">
              <w:t>3) математика</w:t>
            </w:r>
          </w:p>
          <w:p w:rsidR="00ED6048" w:rsidRPr="00ED6048" w:rsidRDefault="00ED6048" w:rsidP="002C7AFF">
            <w:r w:rsidRPr="00ED6048">
              <w:t>4) метрология</w:t>
            </w:r>
          </w:p>
          <w:p w:rsidR="00ED6048" w:rsidRPr="00ED6048" w:rsidRDefault="00ED6048" w:rsidP="00ED6048"/>
        </w:tc>
      </w:tr>
      <w:tr w:rsidR="00ED6048" w:rsidRPr="00D05A74" w:rsidTr="002C7AFF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6048" w:rsidRPr="00ED6048" w:rsidRDefault="00ED6048" w:rsidP="00ED6048">
            <w:r w:rsidRPr="00ED6048">
              <w:lastRenderedPageBreak/>
              <w:t>6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48" w:rsidRPr="00ED6048" w:rsidRDefault="00ED6048" w:rsidP="00ED6048">
            <w:r w:rsidRPr="00ED6048">
              <w:t xml:space="preserve">Тема 6 Классификация измерительных систем. 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048" w:rsidRPr="00ED6048" w:rsidRDefault="00ED6048" w:rsidP="002C7AFF">
            <w:r w:rsidRPr="00ED6048">
              <w:t xml:space="preserve">Элементы прибора в процессе измерения детали соприкасаются с поверхностями </w:t>
            </w:r>
            <w:proofErr w:type="gramStart"/>
            <w:r w:rsidRPr="00ED6048">
              <w:t>детали</w:t>
            </w:r>
            <w:proofErr w:type="gramEnd"/>
            <w:r w:rsidRPr="00ED6048">
              <w:t xml:space="preserve"> при каком методе измерения?</w:t>
            </w:r>
          </w:p>
          <w:p w:rsidR="00ED6048" w:rsidRPr="00ED6048" w:rsidRDefault="00ED6048" w:rsidP="002C7AFF">
            <w:r w:rsidRPr="00ED6048">
              <w:t xml:space="preserve">1) косвенном </w:t>
            </w:r>
          </w:p>
          <w:p w:rsidR="00ED6048" w:rsidRPr="00ED6048" w:rsidRDefault="00ED6048" w:rsidP="002C7AFF">
            <w:r w:rsidRPr="00ED6048">
              <w:t xml:space="preserve">2) контактном </w:t>
            </w:r>
          </w:p>
          <w:p w:rsidR="00ED6048" w:rsidRPr="00ED6048" w:rsidRDefault="00ED6048" w:rsidP="002C7AFF">
            <w:r w:rsidRPr="00ED6048">
              <w:t>3) относительном</w:t>
            </w:r>
          </w:p>
          <w:p w:rsidR="00ED6048" w:rsidRPr="00ED6048" w:rsidRDefault="00ED6048" w:rsidP="002C7AFF">
            <w:r w:rsidRPr="00ED6048">
              <w:t>4) прямом</w:t>
            </w:r>
          </w:p>
          <w:p w:rsidR="00ED6048" w:rsidRPr="00ED6048" w:rsidRDefault="00ED6048" w:rsidP="00ED6048"/>
          <w:p w:rsidR="00ED6048" w:rsidRPr="00ED6048" w:rsidRDefault="00ED6048" w:rsidP="00ED6048">
            <w:r w:rsidRPr="00ED6048">
              <w:t>Какова сущность абсолютного метода измерений?</w:t>
            </w:r>
          </w:p>
          <w:p w:rsidR="00ED6048" w:rsidRPr="00ED6048" w:rsidRDefault="00ED6048" w:rsidP="00ED6048">
            <w:r w:rsidRPr="00ED6048">
              <w:t xml:space="preserve">1) определяют отклонение действительного размера </w:t>
            </w:r>
            <w:proofErr w:type="gramStart"/>
            <w:r w:rsidRPr="00ED6048">
              <w:t>от</w:t>
            </w:r>
            <w:proofErr w:type="gramEnd"/>
            <w:r w:rsidRPr="00ED6048">
              <w:t xml:space="preserve"> номинального;</w:t>
            </w:r>
          </w:p>
          <w:p w:rsidR="00ED6048" w:rsidRPr="00ED6048" w:rsidRDefault="00ED6048" w:rsidP="00ED6048">
            <w:r w:rsidRPr="00ED6048">
              <w:t>2) измеряют удобные для измерения размеры, а затем требуемый размер подсчитывают по формуле или находят по таблице;</w:t>
            </w:r>
          </w:p>
          <w:p w:rsidR="00ED6048" w:rsidRPr="00ED6048" w:rsidRDefault="00ED6048" w:rsidP="00ED6048">
            <w:r w:rsidRPr="00ED6048">
              <w:t>3) измеряемый размер получают непосредственно по показаниям инструмента или прибора;</w:t>
            </w:r>
          </w:p>
          <w:p w:rsidR="00ED6048" w:rsidRPr="00ED6048" w:rsidRDefault="00ED6048" w:rsidP="00ED6048">
            <w:r w:rsidRPr="00ED6048">
              <w:t>4) контролируют не один размер, а одновременно несколько размеров или параметров.</w:t>
            </w:r>
          </w:p>
          <w:p w:rsidR="00ED6048" w:rsidRPr="00ED6048" w:rsidRDefault="00ED6048" w:rsidP="00ED6048"/>
        </w:tc>
      </w:tr>
      <w:tr w:rsidR="00ED6048" w:rsidRPr="00D05A74" w:rsidTr="002C7AFF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6048" w:rsidRPr="00ED6048" w:rsidRDefault="00ED6048" w:rsidP="00ED6048">
            <w:r w:rsidRPr="00ED6048">
              <w:t>7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048" w:rsidRPr="00ED6048" w:rsidRDefault="00ED6048" w:rsidP="00ED6048">
            <w:r w:rsidRPr="00ED6048">
              <w:t>Тема 7 - Документирование и подготовка отчетов для сертификации технических измерений и контроля.</w:t>
            </w:r>
          </w:p>
          <w:p w:rsidR="00ED6048" w:rsidRPr="00ED6048" w:rsidRDefault="00ED6048" w:rsidP="00ED6048"/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048" w:rsidRPr="00ED6048" w:rsidRDefault="00ED6048" w:rsidP="00ED6048">
            <w:r w:rsidRPr="00ED6048">
              <w:lastRenderedPageBreak/>
              <w:t>Какая компьютерная программа позволяет произвести измерения и подготовить отчет</w:t>
            </w:r>
          </w:p>
          <w:p w:rsidR="00ED6048" w:rsidRPr="00ED6048" w:rsidRDefault="00ED6048" w:rsidP="00ED6048">
            <w:proofErr w:type="spellStart"/>
            <w:r w:rsidRPr="00ED6048">
              <w:t>ArtCAM</w:t>
            </w:r>
            <w:proofErr w:type="spellEnd"/>
          </w:p>
          <w:p w:rsidR="00ED6048" w:rsidRPr="00ED6048" w:rsidRDefault="00ED6048" w:rsidP="00ED6048">
            <w:proofErr w:type="spellStart"/>
            <w:r w:rsidRPr="00ED6048">
              <w:lastRenderedPageBreak/>
              <w:t>POWERInspect</w:t>
            </w:r>
            <w:proofErr w:type="spellEnd"/>
          </w:p>
          <w:p w:rsidR="00ED6048" w:rsidRPr="00ED6048" w:rsidRDefault="00ED6048" w:rsidP="00ED6048">
            <w:proofErr w:type="spellStart"/>
            <w:r w:rsidRPr="00ED6048">
              <w:t>POWERMill</w:t>
            </w:r>
            <w:proofErr w:type="spellEnd"/>
          </w:p>
        </w:tc>
      </w:tr>
    </w:tbl>
    <w:p w:rsidR="00ED6048" w:rsidRPr="00ED6048" w:rsidRDefault="00ED6048" w:rsidP="00ED6048"/>
    <w:p w:rsidR="00DE3CBB" w:rsidRPr="008C00F6" w:rsidRDefault="00D505A2" w:rsidP="00DE3CBB">
      <w:pPr>
        <w:pStyle w:val="a4"/>
        <w:ind w:left="360"/>
        <w:rPr>
          <w:b/>
        </w:rPr>
      </w:pPr>
      <w:r>
        <w:t xml:space="preserve"> </w:t>
      </w:r>
      <w:permEnd w:id="717886886"/>
      <w:r>
        <w:rPr>
          <w:b/>
        </w:rPr>
        <w:t>.</w:t>
      </w:r>
    </w:p>
    <w:p w:rsidR="00772882" w:rsidRPr="008C00F6" w:rsidRDefault="000841CD" w:rsidP="00C2642C">
      <w:pPr>
        <w:pStyle w:val="a4"/>
        <w:ind w:left="360"/>
        <w:rPr>
          <w:b/>
        </w:rPr>
      </w:pPr>
      <w:r w:rsidRPr="008C00F6">
        <w:rPr>
          <w:b/>
        </w:rPr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513492389" w:edGrp="everyone"/>
      <w:r w:rsidR="00D505A2">
        <w:t xml:space="preserve">   </w:t>
      </w:r>
      <w:r w:rsidR="006C1335" w:rsidRPr="008C00F6">
        <w:rPr>
          <w:b/>
        </w:rPr>
        <w:t>описание процедуры оценивания результатов обучения</w:t>
      </w:r>
      <w:proofErr w:type="gramStart"/>
      <w:r w:rsidR="00D505A2">
        <w:t xml:space="preserve">   </w:t>
      </w:r>
      <w:permEnd w:id="513492389"/>
      <w:r w:rsidR="006C1335" w:rsidRPr="008C00F6">
        <w:rPr>
          <w:b/>
        </w:rPr>
        <w:t>.</w:t>
      </w:r>
      <w:proofErr w:type="gramEnd"/>
    </w:p>
    <w:p w:rsidR="006C1335" w:rsidRPr="008C00F6" w:rsidRDefault="006C1335" w:rsidP="00C2642C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</w:t>
      </w:r>
      <w:r w:rsidR="00772882" w:rsidRPr="008C00F6">
        <w:rPr>
          <w:b/>
        </w:rPr>
        <w:t xml:space="preserve"> </w:t>
      </w:r>
      <w:r w:rsidR="00A406A2" w:rsidRPr="008C00F6">
        <w:rPr>
          <w:b/>
        </w:rPr>
        <w:t>реализации программы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1"/>
        <w:gridCol w:w="1421"/>
        <w:gridCol w:w="1152"/>
        <w:gridCol w:w="3652"/>
        <w:gridCol w:w="1490"/>
        <w:gridCol w:w="1370"/>
      </w:tblGrid>
      <w:tr w:rsidR="008C00F6" w:rsidRPr="008C00F6" w:rsidTr="00B469DB">
        <w:tc>
          <w:tcPr>
            <w:tcW w:w="567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амилия, имя, отчество (при наличии)</w:t>
            </w:r>
          </w:p>
        </w:tc>
        <w:tc>
          <w:tcPr>
            <w:tcW w:w="1894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</w:t>
            </w:r>
            <w:r w:rsidR="00DE3CBB" w:rsidRPr="008C00F6">
              <w:rPr>
                <w:b/>
              </w:rPr>
              <w:t>есто основной работы и должность, ученая степень и 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812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</w:t>
            </w:r>
            <w:r w:rsidR="00DE3CBB" w:rsidRPr="008C00F6">
              <w:rPr>
                <w:b/>
              </w:rPr>
              <w:t>сылки на веб-страницы с 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063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ото в формате jpeg</w:t>
            </w:r>
          </w:p>
        </w:tc>
        <w:tc>
          <w:tcPr>
            <w:tcW w:w="1604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466DB7" w:rsidRPr="008C00F6" w:rsidTr="00B469DB">
        <w:tc>
          <w:tcPr>
            <w:tcW w:w="567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permStart w:id="662458670" w:edGrp="everyone"/>
            <w:r>
              <w:rPr>
                <w:b/>
              </w:rPr>
              <w:t>1</w:t>
            </w:r>
          </w:p>
        </w:tc>
        <w:tc>
          <w:tcPr>
            <w:tcW w:w="2410" w:type="dxa"/>
          </w:tcPr>
          <w:p w:rsidR="00466DB7" w:rsidRPr="008C00F6" w:rsidRDefault="000C60D1" w:rsidP="00DE3CBB">
            <w:pPr>
              <w:pStyle w:val="a4"/>
              <w:ind w:left="0"/>
              <w:rPr>
                <w:b/>
              </w:rPr>
            </w:pPr>
            <w:r w:rsidRPr="000C60D1">
              <w:t>Машков А</w:t>
            </w:r>
            <w:r>
              <w:t>натолий Николаевич</w:t>
            </w:r>
          </w:p>
        </w:tc>
        <w:tc>
          <w:tcPr>
            <w:tcW w:w="1894" w:type="dxa"/>
          </w:tcPr>
          <w:p w:rsidR="00466DB7" w:rsidRPr="008C00F6" w:rsidRDefault="000C60D1" w:rsidP="00DE3CBB">
            <w:pPr>
              <w:pStyle w:val="a4"/>
              <w:ind w:left="0"/>
              <w:rPr>
                <w:b/>
              </w:rPr>
            </w:pPr>
            <w:r w:rsidRPr="000C60D1">
              <w:t xml:space="preserve">к.т.н., </w:t>
            </w:r>
            <w:proofErr w:type="spellStart"/>
            <w:r w:rsidRPr="000C60D1">
              <w:t>проф</w:t>
            </w:r>
            <w:proofErr w:type="spellEnd"/>
            <w:proofErr w:type="gramStart"/>
            <w:r w:rsidRPr="000C60D1">
              <w:t xml:space="preserve"> .</w:t>
            </w:r>
            <w:proofErr w:type="gramEnd"/>
            <w:r w:rsidRPr="000C60D1">
              <w:t>каф. ТОМ. Директор ЦКП</w:t>
            </w:r>
          </w:p>
        </w:tc>
        <w:tc>
          <w:tcPr>
            <w:tcW w:w="1812" w:type="dxa"/>
          </w:tcPr>
          <w:p w:rsidR="00466DB7" w:rsidRPr="008C00F6" w:rsidRDefault="00F71AE1" w:rsidP="00DE3CBB">
            <w:pPr>
              <w:pStyle w:val="a4"/>
              <w:ind w:left="0"/>
              <w:rPr>
                <w:b/>
              </w:rPr>
            </w:pPr>
            <w:r w:rsidRPr="00F71AE1">
              <w:t>https://dep_tms.pnzgu.ru/Mashkov_AN</w:t>
            </w:r>
          </w:p>
        </w:tc>
        <w:tc>
          <w:tcPr>
            <w:tcW w:w="1063" w:type="dxa"/>
          </w:tcPr>
          <w:p w:rsidR="00466DB7" w:rsidRPr="008C00F6" w:rsidRDefault="00F71AE1" w:rsidP="00DE3CBB">
            <w:pPr>
              <w:pStyle w:val="a4"/>
              <w:ind w:left="0"/>
              <w:rPr>
                <w:b/>
              </w:rPr>
            </w:pPr>
            <w:r w:rsidRPr="00F71AE1">
              <w:rPr>
                <w:noProof/>
                <w:lang w:eastAsia="ru-RU"/>
              </w:rPr>
              <w:drawing>
                <wp:inline distT="0" distB="0" distL="0" distR="0">
                  <wp:extent cx="954037" cy="1440000"/>
                  <wp:effectExtent l="19050" t="0" r="0" b="0"/>
                  <wp:docPr id="63" name="Рисунок 63" descr="https://dep_tms.pnzgu.ru/files/dep_tms.pnzgu.ru/mashkov_dsc_7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s://dep_tms.pnzgu.ru/files/dep_tms.pnzgu.ru/mashkov_dsc_7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037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66DB7" w:rsidRPr="008C00F6" w:rsidRDefault="000C60D1" w:rsidP="00DE3CBB">
            <w:pPr>
              <w:pStyle w:val="a4"/>
              <w:ind w:left="0"/>
              <w:rPr>
                <w:b/>
              </w:rPr>
            </w:pPr>
            <w:r>
              <w:t>ДА</w:t>
            </w:r>
          </w:p>
        </w:tc>
      </w:tr>
      <w:tr w:rsidR="00466DB7" w:rsidRPr="008C00F6" w:rsidTr="00B469DB">
        <w:tc>
          <w:tcPr>
            <w:tcW w:w="567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10" w:type="dxa"/>
          </w:tcPr>
          <w:p w:rsidR="00466DB7" w:rsidRPr="008C00F6" w:rsidRDefault="000C60D1" w:rsidP="000C60D1">
            <w:pPr>
              <w:pStyle w:val="a4"/>
              <w:ind w:left="0"/>
              <w:rPr>
                <w:b/>
              </w:rPr>
            </w:pPr>
            <w:r w:rsidRPr="000C60D1">
              <w:t>Нестеров С</w:t>
            </w:r>
            <w:r>
              <w:t>ергей Александрович</w:t>
            </w:r>
          </w:p>
        </w:tc>
        <w:tc>
          <w:tcPr>
            <w:tcW w:w="1894" w:type="dxa"/>
          </w:tcPr>
          <w:p w:rsidR="00466DB7" w:rsidRPr="008C00F6" w:rsidRDefault="000C60D1" w:rsidP="00DE3CBB">
            <w:pPr>
              <w:pStyle w:val="a4"/>
              <w:ind w:left="0"/>
              <w:rPr>
                <w:b/>
              </w:rPr>
            </w:pPr>
            <w:r w:rsidRPr="000C60D1">
              <w:t xml:space="preserve"> к.т.н., </w:t>
            </w:r>
            <w:proofErr w:type="spellStart"/>
            <w:r w:rsidRPr="000C60D1">
              <w:t>доцент</w:t>
            </w:r>
            <w:proofErr w:type="gramStart"/>
            <w:r w:rsidRPr="000C60D1">
              <w:t>.к</w:t>
            </w:r>
            <w:proofErr w:type="gramEnd"/>
            <w:r w:rsidRPr="000C60D1">
              <w:t>аф</w:t>
            </w:r>
            <w:proofErr w:type="spellEnd"/>
            <w:r w:rsidRPr="000C60D1">
              <w:t>. ТОМ</w:t>
            </w:r>
          </w:p>
        </w:tc>
        <w:tc>
          <w:tcPr>
            <w:tcW w:w="1812" w:type="dxa"/>
          </w:tcPr>
          <w:p w:rsidR="00466DB7" w:rsidRPr="008C00F6" w:rsidRDefault="00F71AE1" w:rsidP="00DE3CBB">
            <w:pPr>
              <w:pStyle w:val="a4"/>
              <w:ind w:left="0"/>
              <w:rPr>
                <w:b/>
              </w:rPr>
            </w:pPr>
            <w:r w:rsidRPr="00F71AE1">
              <w:t>https://lk.pnzgu.ru/portfolio/7847089</w:t>
            </w:r>
          </w:p>
        </w:tc>
        <w:tc>
          <w:tcPr>
            <w:tcW w:w="1063" w:type="dxa"/>
          </w:tcPr>
          <w:p w:rsidR="00466DB7" w:rsidRPr="008C00F6" w:rsidRDefault="00F71AE1" w:rsidP="00DE3CBB">
            <w:pPr>
              <w:pStyle w:val="a4"/>
              <w:ind w:left="0"/>
              <w:rPr>
                <w:b/>
              </w:rPr>
            </w:pPr>
            <w:r w:rsidRPr="00F71AE1">
              <w:rPr>
                <w:noProof/>
                <w:lang w:eastAsia="ru-RU"/>
              </w:rPr>
              <w:drawing>
                <wp:inline distT="0" distB="0" distL="0" distR="0">
                  <wp:extent cx="954000" cy="1440000"/>
                  <wp:effectExtent l="19050" t="0" r="0" b="0"/>
                  <wp:docPr id="48" name="Рисунок 48" descr="https://lk.pnzgu.ru/files/lk/photo/78470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lk.pnzgu.ru/files/lk/photo/784708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000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66DB7" w:rsidRPr="008C00F6" w:rsidRDefault="000C60D1" w:rsidP="00DE3CBB">
            <w:pPr>
              <w:pStyle w:val="a4"/>
              <w:ind w:left="0"/>
              <w:rPr>
                <w:b/>
              </w:rPr>
            </w:pPr>
            <w:r>
              <w:t>ДА</w:t>
            </w:r>
          </w:p>
        </w:tc>
      </w:tr>
      <w:tr w:rsidR="000C60D1" w:rsidRPr="008C00F6" w:rsidTr="00B469DB">
        <w:tc>
          <w:tcPr>
            <w:tcW w:w="567" w:type="dxa"/>
          </w:tcPr>
          <w:p w:rsidR="000C60D1" w:rsidRDefault="000C60D1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2410" w:type="dxa"/>
          </w:tcPr>
          <w:p w:rsidR="000C60D1" w:rsidRPr="000C60D1" w:rsidRDefault="000C60D1" w:rsidP="000C60D1">
            <w:pPr>
              <w:pStyle w:val="a4"/>
              <w:ind w:left="0"/>
            </w:pPr>
            <w:r w:rsidRPr="000C60D1">
              <w:t>Сорокина Н</w:t>
            </w:r>
            <w:r>
              <w:t xml:space="preserve">аталья </w:t>
            </w:r>
            <w:proofErr w:type="spellStart"/>
            <w:r>
              <w:t>Владиировна</w:t>
            </w:r>
            <w:proofErr w:type="spellEnd"/>
          </w:p>
        </w:tc>
        <w:tc>
          <w:tcPr>
            <w:tcW w:w="1894" w:type="dxa"/>
          </w:tcPr>
          <w:p w:rsidR="000C60D1" w:rsidRPr="000C60D1" w:rsidRDefault="000C60D1" w:rsidP="000C60D1">
            <w:pPr>
              <w:pStyle w:val="a4"/>
              <w:ind w:left="0"/>
            </w:pPr>
            <w:r w:rsidRPr="000C60D1">
              <w:t xml:space="preserve">к.т.н., </w:t>
            </w:r>
            <w:proofErr w:type="spellStart"/>
            <w:r w:rsidRPr="000C60D1">
              <w:t>доцент</w:t>
            </w:r>
            <w:proofErr w:type="gramStart"/>
            <w:r w:rsidRPr="000C60D1">
              <w:t>.к</w:t>
            </w:r>
            <w:proofErr w:type="gramEnd"/>
            <w:r w:rsidRPr="000C60D1">
              <w:t>аф</w:t>
            </w:r>
            <w:proofErr w:type="spellEnd"/>
            <w:r w:rsidRPr="000C60D1">
              <w:t>. ТОМ</w:t>
            </w:r>
          </w:p>
        </w:tc>
        <w:tc>
          <w:tcPr>
            <w:tcW w:w="1812" w:type="dxa"/>
          </w:tcPr>
          <w:p w:rsidR="000C60D1" w:rsidRPr="008C00F6" w:rsidRDefault="00F71AE1" w:rsidP="00DE3CBB">
            <w:pPr>
              <w:pStyle w:val="a4"/>
              <w:ind w:left="0"/>
              <w:rPr>
                <w:b/>
              </w:rPr>
            </w:pPr>
            <w:r w:rsidRPr="00F71AE1">
              <w:t>https://lk.pnzgu.ru/portfolio/13604023</w:t>
            </w:r>
          </w:p>
        </w:tc>
        <w:tc>
          <w:tcPr>
            <w:tcW w:w="1063" w:type="dxa"/>
          </w:tcPr>
          <w:p w:rsidR="000C60D1" w:rsidRPr="008C00F6" w:rsidRDefault="00F71AE1" w:rsidP="00DE3CBB">
            <w:pPr>
              <w:pStyle w:val="a4"/>
              <w:ind w:left="0"/>
              <w:rPr>
                <w:b/>
              </w:rPr>
            </w:pPr>
            <w:r w:rsidRPr="00F71AE1">
              <w:rPr>
                <w:noProof/>
                <w:lang w:eastAsia="ru-RU"/>
              </w:rPr>
              <w:drawing>
                <wp:inline distT="0" distB="0" distL="0" distR="0">
                  <wp:extent cx="954000" cy="1440000"/>
                  <wp:effectExtent l="19050" t="0" r="0" b="0"/>
                  <wp:docPr id="53" name="Рисунок 53" descr="https://lk.pnzgu.ru/files/lk/photo/136040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lk.pnzgu.ru/files/lk/photo/136040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000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0C60D1" w:rsidRDefault="000C60D1" w:rsidP="00DE3CBB">
            <w:pPr>
              <w:pStyle w:val="a4"/>
              <w:ind w:left="0"/>
            </w:pPr>
            <w:r>
              <w:t>Да</w:t>
            </w:r>
          </w:p>
        </w:tc>
      </w:tr>
      <w:tr w:rsidR="000C60D1" w:rsidRPr="008C00F6" w:rsidTr="00B469DB">
        <w:tc>
          <w:tcPr>
            <w:tcW w:w="567" w:type="dxa"/>
          </w:tcPr>
          <w:p w:rsidR="000C60D1" w:rsidRDefault="000C60D1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2410" w:type="dxa"/>
          </w:tcPr>
          <w:p w:rsidR="000C60D1" w:rsidRPr="000C60D1" w:rsidRDefault="000C60D1" w:rsidP="000C60D1">
            <w:pPr>
              <w:pStyle w:val="a4"/>
              <w:ind w:left="0"/>
            </w:pPr>
            <w:r w:rsidRPr="000C60D1">
              <w:t xml:space="preserve">Гурин </w:t>
            </w:r>
            <w:r>
              <w:t>Павел Александрович</w:t>
            </w:r>
          </w:p>
        </w:tc>
        <w:tc>
          <w:tcPr>
            <w:tcW w:w="1894" w:type="dxa"/>
          </w:tcPr>
          <w:p w:rsidR="000C60D1" w:rsidRPr="000C60D1" w:rsidRDefault="000C60D1" w:rsidP="00DE3CBB">
            <w:pPr>
              <w:pStyle w:val="a4"/>
              <w:ind w:left="0"/>
            </w:pPr>
            <w:r w:rsidRPr="000C60D1">
              <w:t xml:space="preserve">к.т.н., </w:t>
            </w:r>
            <w:proofErr w:type="spellStart"/>
            <w:r w:rsidRPr="000C60D1">
              <w:t>доцент</w:t>
            </w:r>
            <w:proofErr w:type="gramStart"/>
            <w:r w:rsidRPr="000C60D1">
              <w:t>.к</w:t>
            </w:r>
            <w:proofErr w:type="gramEnd"/>
            <w:r w:rsidRPr="000C60D1">
              <w:t>аф</w:t>
            </w:r>
            <w:proofErr w:type="spellEnd"/>
            <w:r w:rsidRPr="000C60D1">
              <w:t>. ТОМ</w:t>
            </w:r>
          </w:p>
        </w:tc>
        <w:tc>
          <w:tcPr>
            <w:tcW w:w="1812" w:type="dxa"/>
          </w:tcPr>
          <w:p w:rsidR="000C60D1" w:rsidRPr="008C00F6" w:rsidRDefault="00F71AE1" w:rsidP="00DE3CBB">
            <w:pPr>
              <w:pStyle w:val="a4"/>
              <w:ind w:left="0"/>
              <w:rPr>
                <w:b/>
              </w:rPr>
            </w:pPr>
            <w:r w:rsidRPr="00F71AE1">
              <w:t>https://lk.pnzgu.ru/portfolio/11735869</w:t>
            </w:r>
          </w:p>
        </w:tc>
        <w:tc>
          <w:tcPr>
            <w:tcW w:w="1063" w:type="dxa"/>
          </w:tcPr>
          <w:p w:rsidR="000C60D1" w:rsidRPr="008C00F6" w:rsidRDefault="00F71AE1" w:rsidP="00DE3CBB">
            <w:pPr>
              <w:pStyle w:val="a4"/>
              <w:ind w:left="0"/>
              <w:rPr>
                <w:b/>
              </w:rPr>
            </w:pPr>
            <w:r w:rsidRPr="00F71AE1">
              <w:rPr>
                <w:noProof/>
                <w:lang w:eastAsia="ru-RU"/>
              </w:rPr>
              <w:drawing>
                <wp:inline distT="0" distB="0" distL="0" distR="0">
                  <wp:extent cx="954000" cy="1440000"/>
                  <wp:effectExtent l="19050" t="0" r="0" b="0"/>
                  <wp:docPr id="58" name="Рисунок 58" descr="https://lk.pnzgu.ru/files/lk/photo/117358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s://lk.pnzgu.ru/files/lk/photo/117358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000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0C60D1" w:rsidRDefault="000C60D1" w:rsidP="00DE3CBB">
            <w:pPr>
              <w:pStyle w:val="a4"/>
              <w:ind w:left="0"/>
            </w:pPr>
            <w:r>
              <w:t>Да</w:t>
            </w:r>
          </w:p>
        </w:tc>
      </w:tr>
      <w:tr w:rsidR="000C60D1" w:rsidRPr="008C00F6" w:rsidTr="00B469DB">
        <w:tc>
          <w:tcPr>
            <w:tcW w:w="567" w:type="dxa"/>
          </w:tcPr>
          <w:p w:rsidR="000C60D1" w:rsidRDefault="000C60D1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2410" w:type="dxa"/>
          </w:tcPr>
          <w:p w:rsidR="000C60D1" w:rsidRPr="000C60D1" w:rsidRDefault="000C60D1" w:rsidP="000C60D1">
            <w:pPr>
              <w:pStyle w:val="a4"/>
              <w:ind w:left="0"/>
            </w:pPr>
            <w:r w:rsidRPr="000C60D1">
              <w:t>Зверовщиков А</w:t>
            </w:r>
            <w:r w:rsidR="000712CA">
              <w:t>лександр Евгеньевич</w:t>
            </w:r>
          </w:p>
        </w:tc>
        <w:tc>
          <w:tcPr>
            <w:tcW w:w="1894" w:type="dxa"/>
          </w:tcPr>
          <w:p w:rsidR="000C60D1" w:rsidRPr="000C60D1" w:rsidRDefault="000C60D1" w:rsidP="00DE3CBB">
            <w:pPr>
              <w:pStyle w:val="a4"/>
              <w:ind w:left="0"/>
            </w:pPr>
            <w:r w:rsidRPr="000C60D1">
              <w:t xml:space="preserve">д.т.н., </w:t>
            </w:r>
            <w:r w:rsidR="000712CA">
              <w:t xml:space="preserve">профессор, </w:t>
            </w:r>
            <w:r w:rsidRPr="000C60D1">
              <w:t>зав</w:t>
            </w:r>
            <w:proofErr w:type="gramStart"/>
            <w:r w:rsidRPr="000C60D1">
              <w:t xml:space="preserve"> .</w:t>
            </w:r>
            <w:proofErr w:type="gramEnd"/>
            <w:r w:rsidRPr="000C60D1">
              <w:t xml:space="preserve"> каф. ТОМ</w:t>
            </w:r>
          </w:p>
        </w:tc>
        <w:tc>
          <w:tcPr>
            <w:tcW w:w="1812" w:type="dxa"/>
          </w:tcPr>
          <w:p w:rsidR="000C60D1" w:rsidRPr="008C00F6" w:rsidRDefault="002C7AFF" w:rsidP="00DE3CBB">
            <w:pPr>
              <w:pStyle w:val="a4"/>
              <w:ind w:left="0"/>
              <w:rPr>
                <w:b/>
              </w:rPr>
            </w:pPr>
            <w:r w:rsidRPr="002C7AFF">
              <w:t>https://dep_tms.pnzgu.ru/Zverovshchikov_Ae</w:t>
            </w:r>
          </w:p>
        </w:tc>
        <w:tc>
          <w:tcPr>
            <w:tcW w:w="1063" w:type="dxa"/>
          </w:tcPr>
          <w:p w:rsidR="000C60D1" w:rsidRPr="008C00F6" w:rsidRDefault="00F71AE1" w:rsidP="00DE3CBB">
            <w:pPr>
              <w:pStyle w:val="a4"/>
              <w:ind w:left="0"/>
              <w:rPr>
                <w:b/>
              </w:rPr>
            </w:pPr>
            <w:r w:rsidRPr="00F71AE1">
              <w:rPr>
                <w:noProof/>
                <w:lang w:eastAsia="ru-RU"/>
              </w:rPr>
              <w:drawing>
                <wp:inline distT="0" distB="0" distL="0" distR="0">
                  <wp:extent cx="954037" cy="1440000"/>
                  <wp:effectExtent l="19050" t="0" r="0" b="0"/>
                  <wp:docPr id="43" name="Рисунок 43" descr="https://dep_tms.pnzgu.ru/files/dep_tms.pnzgu.ru/zverovschikov_a_e_dsc_69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dep_tms.pnzgu.ru/files/dep_tms.pnzgu.ru/zverovschikov_a_e_dsc_69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037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0C60D1" w:rsidRDefault="000C60D1" w:rsidP="00DE3CBB">
            <w:pPr>
              <w:pStyle w:val="a4"/>
              <w:ind w:left="0"/>
            </w:pPr>
            <w:r>
              <w:t>Да</w:t>
            </w:r>
          </w:p>
        </w:tc>
      </w:tr>
      <w:permEnd w:id="662458670"/>
    </w:tbl>
    <w:p w:rsidR="00DE3CBB" w:rsidRPr="008C00F6" w:rsidRDefault="00DE3CBB" w:rsidP="00DE3CBB">
      <w:pPr>
        <w:pStyle w:val="a4"/>
        <w:rPr>
          <w:b/>
        </w:rPr>
      </w:pPr>
    </w:p>
    <w:p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196"/>
        <w:gridCol w:w="8380"/>
      </w:tblGrid>
      <w:tr w:rsidR="008C00F6" w:rsidRPr="008C00F6" w:rsidTr="00B469DB">
        <w:tc>
          <w:tcPr>
            <w:tcW w:w="9350" w:type="dxa"/>
            <w:gridSpan w:val="2"/>
          </w:tcPr>
          <w:p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:rsidTr="00B469DB">
        <w:tc>
          <w:tcPr>
            <w:tcW w:w="482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0C60D1" w:rsidP="00071721">
            <w:pPr>
              <w:pStyle w:val="a4"/>
              <w:ind w:left="360"/>
              <w:jc w:val="both"/>
            </w:pPr>
            <w:permStart w:id="1433566975" w:edGrp="everyone"/>
            <w:r>
              <w:t>Учебное пособие</w:t>
            </w:r>
          </w:p>
        </w:tc>
        <w:tc>
          <w:tcPr>
            <w:tcW w:w="4530" w:type="dxa"/>
          </w:tcPr>
          <w:p w:rsidR="000C60D1" w:rsidRPr="000C60D1" w:rsidRDefault="000C60D1" w:rsidP="000C60D1">
            <w:pPr>
              <w:pStyle w:val="a4"/>
            </w:pPr>
            <w:proofErr w:type="gramStart"/>
            <w:r w:rsidRPr="000C60D1">
              <w:t xml:space="preserve">Имитационное моделирование в машиностроении/ Учебное пособие с грифом Министерства образования и науки РФ,  </w:t>
            </w:r>
            <w:proofErr w:type="spellStart"/>
            <w:r w:rsidRPr="000C60D1">
              <w:t>В.З.Зверовщиков</w:t>
            </w:r>
            <w:proofErr w:type="spellEnd"/>
            <w:r w:rsidRPr="000C60D1">
              <w:t xml:space="preserve">, </w:t>
            </w:r>
            <w:proofErr w:type="spellStart"/>
            <w:r w:rsidRPr="000C60D1">
              <w:t>А.Н.Машков</w:t>
            </w:r>
            <w:proofErr w:type="spellEnd"/>
            <w:r w:rsidRPr="000C60D1">
              <w:t xml:space="preserve">, </w:t>
            </w:r>
            <w:proofErr w:type="spellStart"/>
            <w:r w:rsidRPr="000C60D1">
              <w:t>С.А.Бодин</w:t>
            </w:r>
            <w:proofErr w:type="spellEnd"/>
            <w:r w:rsidRPr="000C60D1">
              <w:t xml:space="preserve">, </w:t>
            </w:r>
            <w:proofErr w:type="spellStart"/>
            <w:r w:rsidRPr="000C60D1">
              <w:t>С.А.Нестеров</w:t>
            </w:r>
            <w:proofErr w:type="spellEnd"/>
            <w:r w:rsidRPr="000C60D1">
              <w:t>, Носов Н.М.  - Пенза, Изд-ва ПГУ, 2010 240с. (рекомендованное ГОУ ВПО «Московский государственный технологический университет «</w:t>
            </w:r>
            <w:proofErr w:type="spellStart"/>
            <w:r w:rsidRPr="000C60D1">
              <w:t>Станкин</w:t>
            </w:r>
            <w:proofErr w:type="spellEnd"/>
            <w:r w:rsidRPr="000C60D1">
              <w:t>» в качестве учебного пособия для студентов высших учебных заведений, обучающихся по направлениям подготовки «Технология, оборудование и автоматизация машиностроительных производств</w:t>
            </w:r>
            <w:proofErr w:type="gramEnd"/>
            <w:r w:rsidRPr="000C60D1">
              <w:t xml:space="preserve">», «Конструкторско-технологическое обеспечение машиностроительных производств»). (31 экземпляр) </w:t>
            </w:r>
            <w:hyperlink r:id="rId46" w:history="1">
              <w:r w:rsidRPr="000C60D1">
                <w:t>http://kleopatra.pnzgu.ru/cgi-bin/irbis64r_91/cgiirbis_64.exe?P21DBN=KATL&amp;I21DBN=KATL_PRINT&amp;S21FMT=fullw_print&amp;C21COM=F&amp;Z21MFN=13195</w:t>
              </w:r>
            </w:hyperlink>
          </w:p>
          <w:p w:rsidR="002F680F" w:rsidRPr="008C00F6" w:rsidRDefault="002F680F" w:rsidP="00071721">
            <w:pPr>
              <w:pStyle w:val="a4"/>
              <w:ind w:left="360"/>
              <w:jc w:val="both"/>
            </w:pP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0C60D1" w:rsidP="00071721">
            <w:pPr>
              <w:pStyle w:val="a4"/>
              <w:ind w:left="360"/>
              <w:jc w:val="both"/>
            </w:pPr>
            <w:r w:rsidRPr="000C60D1">
              <w:t>методические указания к выполнению практических работ</w:t>
            </w:r>
          </w:p>
        </w:tc>
        <w:tc>
          <w:tcPr>
            <w:tcW w:w="4530" w:type="dxa"/>
          </w:tcPr>
          <w:p w:rsidR="000C60D1" w:rsidRPr="000C60D1" w:rsidRDefault="000C60D1" w:rsidP="000C60D1">
            <w:pPr>
              <w:pStyle w:val="a4"/>
            </w:pPr>
            <w:r w:rsidRPr="000C60D1">
              <w:t xml:space="preserve">Контроль </w:t>
            </w:r>
            <w:proofErr w:type="spellStart"/>
            <w:r w:rsidRPr="000C60D1">
              <w:t>точностных</w:t>
            </w:r>
            <w:proofErr w:type="spellEnd"/>
            <w:r w:rsidRPr="000C60D1">
              <w:t xml:space="preserve"> параметров изделий машиностроения: методические указания к выполнению практических работ / сост.: А.Н. Машков, Н.В. Сорокина, С.А. Нестеров. – Пенза: Изд-во ПГУ, 2015. – 52с. - 50экз. </w:t>
            </w:r>
          </w:p>
          <w:p w:rsidR="000C60D1" w:rsidRPr="000C60D1" w:rsidRDefault="00E04C67" w:rsidP="000C60D1">
            <w:pPr>
              <w:pStyle w:val="a4"/>
            </w:pPr>
            <w:hyperlink r:id="rId47" w:history="1">
              <w:r w:rsidR="000C60D1" w:rsidRPr="000C60D1">
                <w:rPr>
                  <w:rStyle w:val="ac"/>
                </w:rPr>
                <w:t>http://moodle.pnzgu.ru/pluginfile.php/587742/mod_resource/content/1/Методические%20указания%20к%20лабораторным%20работам%20.pdf</w:t>
              </w:r>
            </w:hyperlink>
          </w:p>
          <w:p w:rsidR="002F680F" w:rsidRPr="008C00F6" w:rsidRDefault="002F680F" w:rsidP="00071721">
            <w:pPr>
              <w:pStyle w:val="a4"/>
              <w:ind w:left="360"/>
              <w:jc w:val="both"/>
            </w:pPr>
          </w:p>
        </w:tc>
      </w:tr>
      <w:permEnd w:id="1433566975"/>
    </w:tbl>
    <w:p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781"/>
        <w:gridCol w:w="2795"/>
      </w:tblGrid>
      <w:tr w:rsidR="008C00F6" w:rsidRPr="008C00F6" w:rsidTr="00B469DB">
        <w:tc>
          <w:tcPr>
            <w:tcW w:w="9350" w:type="dxa"/>
            <w:gridSpan w:val="2"/>
          </w:tcPr>
          <w:p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lastRenderedPageBreak/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2F680F" w:rsidRPr="008C00F6" w:rsidTr="00B469DB">
        <w:tc>
          <w:tcPr>
            <w:tcW w:w="4820" w:type="dxa"/>
          </w:tcPr>
          <w:p w:rsidR="000C60D1" w:rsidRPr="000C60D1" w:rsidRDefault="000C60D1" w:rsidP="000C60D1">
            <w:pPr>
              <w:pStyle w:val="a4"/>
            </w:pPr>
            <w:permStart w:id="1823816246" w:edGrp="everyone"/>
            <w:r w:rsidRPr="000C60D1">
              <w:t>Нормирование точности и технические измерения в машиностроении: Учебник / С.С. Клименков. - М.: НИЦ ИНФРА-М; Мн.: Нов</w:t>
            </w:r>
            <w:proofErr w:type="gramStart"/>
            <w:r w:rsidRPr="000C60D1">
              <w:t>.</w:t>
            </w:r>
            <w:proofErr w:type="gramEnd"/>
            <w:r w:rsidRPr="000C60D1">
              <w:t xml:space="preserve"> </w:t>
            </w:r>
            <w:proofErr w:type="gramStart"/>
            <w:r w:rsidRPr="000C60D1">
              <w:t>з</w:t>
            </w:r>
            <w:proofErr w:type="gramEnd"/>
            <w:r w:rsidRPr="000C60D1">
              <w:t>нание, 2013. - 248 с.</w:t>
            </w:r>
          </w:p>
          <w:p w:rsidR="000C60D1" w:rsidRPr="000C60D1" w:rsidRDefault="00E04C67" w:rsidP="000C60D1">
            <w:pPr>
              <w:pStyle w:val="a4"/>
            </w:pPr>
            <w:hyperlink r:id="rId48" w:history="1">
              <w:r w:rsidR="000C60D1" w:rsidRPr="000C60D1">
                <w:rPr>
                  <w:rStyle w:val="ac"/>
                </w:rPr>
                <w:t>http://znanium.com/catalog.php?bookinfo=412168</w:t>
              </w:r>
            </w:hyperlink>
          </w:p>
          <w:p w:rsidR="000C60D1" w:rsidRPr="000C60D1" w:rsidRDefault="000C60D1" w:rsidP="000C60D1">
            <w:pPr>
              <w:pStyle w:val="a4"/>
            </w:pPr>
            <w:r w:rsidRPr="000C60D1">
              <w:t>Метрология, стандартизация и сертификация: нормирование точности: Учебник / С.А. Любомудров, А.А. Смирнов, С.Б. Тарасов. - М.: НИЦ Инфра-М, 2012. - 206 с.</w:t>
            </w:r>
          </w:p>
          <w:p w:rsidR="000C60D1" w:rsidRPr="000C60D1" w:rsidRDefault="00E04C67" w:rsidP="000C60D1">
            <w:pPr>
              <w:pStyle w:val="a4"/>
            </w:pPr>
            <w:hyperlink r:id="rId49" w:history="1">
              <w:r w:rsidR="000C60D1" w:rsidRPr="000C60D1">
                <w:rPr>
                  <w:rStyle w:val="ac"/>
                </w:rPr>
                <w:t>http://znanium.com/catalog.php?bookinfo=278949</w:t>
              </w:r>
            </w:hyperlink>
          </w:p>
          <w:p w:rsidR="000C60D1" w:rsidRPr="000C60D1" w:rsidRDefault="000C60D1" w:rsidP="000C60D1">
            <w:r w:rsidRPr="000C60D1">
              <w:t>Метрология. Стандартизация. Сертификация: учеб</w:t>
            </w:r>
            <w:proofErr w:type="gramStart"/>
            <w:r w:rsidRPr="000C60D1">
              <w:t>.</w:t>
            </w:r>
            <w:proofErr w:type="gramEnd"/>
            <w:r w:rsidRPr="000C60D1">
              <w:t xml:space="preserve"> </w:t>
            </w:r>
            <w:proofErr w:type="gramStart"/>
            <w:r w:rsidRPr="000C60D1">
              <w:t>п</w:t>
            </w:r>
            <w:proofErr w:type="gramEnd"/>
            <w:r w:rsidRPr="000C60D1">
              <w:t xml:space="preserve">особие / Алексей Георгиевич Сергеев, Михаил Владимирович Латышев, Владимир Васильевич </w:t>
            </w:r>
            <w:proofErr w:type="spellStart"/>
            <w:r w:rsidRPr="000C60D1">
              <w:t>Терегеря</w:t>
            </w:r>
            <w:proofErr w:type="spellEnd"/>
            <w:r w:rsidRPr="000C60D1">
              <w:t xml:space="preserve">. - Изд. 2-е, </w:t>
            </w:r>
            <w:proofErr w:type="spellStart"/>
            <w:r w:rsidRPr="000C60D1">
              <w:t>перераб</w:t>
            </w:r>
            <w:proofErr w:type="spellEnd"/>
            <w:r w:rsidRPr="000C60D1">
              <w:t xml:space="preserve">. и доп. - М.: Логос, 2004. - 560 с. – 47 экз. </w:t>
            </w:r>
          </w:p>
          <w:p w:rsidR="000C60D1" w:rsidRPr="000C60D1" w:rsidRDefault="00E04C67" w:rsidP="000C60D1">
            <w:hyperlink r:id="rId50" w:history="1">
              <w:r w:rsidR="000C60D1" w:rsidRPr="000C60D1">
                <w:rPr>
                  <w:rStyle w:val="ac"/>
                </w:rPr>
                <w:t>http://kleopatra.pnzgu.ru/cgi-bin/irbis64r_91/cgiirbis_64.exe?P21DBN=KATL&amp;I21DBN=KATL_PRINT&amp;S21FMT=fullw_print&amp;C21COM=F&amp;Z21MFN=1423</w:t>
              </w:r>
            </w:hyperlink>
          </w:p>
          <w:p w:rsidR="000C60D1" w:rsidRPr="000C60D1" w:rsidRDefault="000C60D1" w:rsidP="000C60D1">
            <w:r w:rsidRPr="000C60D1">
              <w:t xml:space="preserve">Метрология, стандартизация и сертификация: Учебное пособие / В.Е. Эрастов. - М.: Форум, 2008. - 208 с. </w:t>
            </w:r>
          </w:p>
          <w:p w:rsidR="000C60D1" w:rsidRPr="000C60D1" w:rsidRDefault="00E04C67" w:rsidP="000C60D1">
            <w:hyperlink r:id="rId51" w:anchor="none" w:history="1">
              <w:r w:rsidR="000C60D1" w:rsidRPr="000C60D1">
                <w:rPr>
                  <w:rStyle w:val="ac"/>
                </w:rPr>
                <w:t>http://znanium.com/catalog.php?bookinfo=138307#none</w:t>
              </w:r>
            </w:hyperlink>
          </w:p>
          <w:p w:rsidR="000C60D1" w:rsidRPr="000C60D1" w:rsidRDefault="000C60D1" w:rsidP="000C60D1"/>
          <w:p w:rsidR="000C60D1" w:rsidRPr="000C60D1" w:rsidRDefault="000C60D1" w:rsidP="000C60D1">
            <w:r w:rsidRPr="000C60D1">
              <w:t>б) дополнительная литература:</w:t>
            </w:r>
          </w:p>
          <w:p w:rsidR="000C60D1" w:rsidRPr="000C60D1" w:rsidRDefault="000C60D1" w:rsidP="000C60D1">
            <w:pPr>
              <w:pStyle w:val="a4"/>
            </w:pPr>
            <w:r w:rsidRPr="000C60D1">
              <w:t xml:space="preserve">Метрология, стандартизация и сертификация. В 2 т.: учебник для </w:t>
            </w:r>
            <w:proofErr w:type="gramStart"/>
            <w:r w:rsidRPr="000C60D1">
              <w:t>академического</w:t>
            </w:r>
            <w:proofErr w:type="gramEnd"/>
            <w:r w:rsidRPr="000C60D1">
              <w:t xml:space="preserve"> </w:t>
            </w:r>
            <w:proofErr w:type="spellStart"/>
            <w:r w:rsidRPr="000C60D1">
              <w:t>бакалавриата</w:t>
            </w:r>
            <w:proofErr w:type="spellEnd"/>
            <w:r w:rsidRPr="000C60D1">
              <w:t xml:space="preserve">. Т.1 / Яков Михайлович </w:t>
            </w:r>
            <w:proofErr w:type="spellStart"/>
            <w:r w:rsidRPr="000C60D1">
              <w:t>Радкевич</w:t>
            </w:r>
            <w:proofErr w:type="spellEnd"/>
            <w:r w:rsidRPr="000C60D1">
              <w:t xml:space="preserve">, Александр Георгиевич </w:t>
            </w:r>
            <w:proofErr w:type="spellStart"/>
            <w:r w:rsidRPr="000C60D1">
              <w:t>Схиртладзе</w:t>
            </w:r>
            <w:proofErr w:type="spellEnd"/>
            <w:r w:rsidRPr="000C60D1">
              <w:t xml:space="preserve">. – 5-е изд., </w:t>
            </w:r>
            <w:proofErr w:type="spellStart"/>
            <w:r w:rsidRPr="000C60D1">
              <w:t>перераб</w:t>
            </w:r>
            <w:proofErr w:type="spellEnd"/>
            <w:r w:rsidRPr="000C60D1">
              <w:t xml:space="preserve">. и доп. - М.: </w:t>
            </w:r>
            <w:proofErr w:type="spellStart"/>
            <w:r w:rsidRPr="000C60D1">
              <w:t>Юрайт</w:t>
            </w:r>
            <w:proofErr w:type="spellEnd"/>
            <w:r w:rsidRPr="000C60D1">
              <w:t>., 2015. - 234 с. – 10 экз.</w:t>
            </w:r>
          </w:p>
          <w:p w:rsidR="000C60D1" w:rsidRPr="000C60D1" w:rsidRDefault="00E04C67" w:rsidP="000C60D1">
            <w:pPr>
              <w:pStyle w:val="a4"/>
            </w:pPr>
            <w:hyperlink r:id="rId52" w:history="1">
              <w:r w:rsidR="000C60D1" w:rsidRPr="000C60D1">
                <w:rPr>
                  <w:rStyle w:val="ac"/>
                </w:rPr>
                <w:t>http://kleopatra.pnzgu.ru/cgi-bin/irbis64r_91/cgiirbis_64.exe?P21DBN=KATL&amp;I21DBN=KATL_PRINT&amp;S21FMT=fullw_print&amp;C21COM=F&amp;Z21MFN=17949</w:t>
              </w:r>
            </w:hyperlink>
          </w:p>
          <w:p w:rsidR="000C60D1" w:rsidRPr="000C60D1" w:rsidRDefault="000C60D1" w:rsidP="000C60D1">
            <w:pPr>
              <w:pStyle w:val="a4"/>
            </w:pPr>
            <w:r w:rsidRPr="000C60D1">
              <w:t xml:space="preserve">Метрология, стандартизация и сертификация. В 2 т.: учебник для </w:t>
            </w:r>
            <w:proofErr w:type="gramStart"/>
            <w:r w:rsidRPr="000C60D1">
              <w:t>академического</w:t>
            </w:r>
            <w:proofErr w:type="gramEnd"/>
            <w:r w:rsidRPr="000C60D1">
              <w:t xml:space="preserve"> </w:t>
            </w:r>
            <w:proofErr w:type="spellStart"/>
            <w:r w:rsidRPr="000C60D1">
              <w:t>бакалавриата</w:t>
            </w:r>
            <w:proofErr w:type="spellEnd"/>
            <w:r w:rsidRPr="000C60D1">
              <w:t xml:space="preserve">. Т.2 / Яков Михайлович </w:t>
            </w:r>
            <w:proofErr w:type="spellStart"/>
            <w:r w:rsidRPr="000C60D1">
              <w:t>Радкевич</w:t>
            </w:r>
            <w:proofErr w:type="spellEnd"/>
            <w:r w:rsidRPr="000C60D1">
              <w:t xml:space="preserve">, Александр Георгиевич </w:t>
            </w:r>
            <w:proofErr w:type="spellStart"/>
            <w:r w:rsidRPr="000C60D1">
              <w:t>Схиртладзе</w:t>
            </w:r>
            <w:proofErr w:type="spellEnd"/>
            <w:r w:rsidRPr="000C60D1">
              <w:t xml:space="preserve">. – 5-е изд., </w:t>
            </w:r>
            <w:proofErr w:type="spellStart"/>
            <w:r w:rsidRPr="000C60D1">
              <w:t>перераб</w:t>
            </w:r>
            <w:proofErr w:type="spellEnd"/>
            <w:r w:rsidRPr="000C60D1">
              <w:t xml:space="preserve">. и доп. - М.: </w:t>
            </w:r>
            <w:proofErr w:type="spellStart"/>
            <w:r w:rsidRPr="000C60D1">
              <w:t>Юрайт</w:t>
            </w:r>
            <w:proofErr w:type="spellEnd"/>
            <w:r w:rsidRPr="000C60D1">
              <w:t>., 2015. - 597 с. – 10 экз.</w:t>
            </w:r>
          </w:p>
          <w:p w:rsidR="000C60D1" w:rsidRPr="000C60D1" w:rsidRDefault="00E04C67" w:rsidP="000C60D1">
            <w:pPr>
              <w:pStyle w:val="a4"/>
            </w:pPr>
            <w:hyperlink r:id="rId53" w:history="1">
              <w:r w:rsidR="000C60D1" w:rsidRPr="000C60D1">
                <w:rPr>
                  <w:rStyle w:val="ac"/>
                </w:rPr>
                <w:t>http://kleopatra.pnzgu.ru/cgi-bin/irbis64r_91/cgiirbis_64.exe?P21DBN=KATL&amp;I21DBN=KATL_PRINT&amp;S21FMT=fullw_print&amp;C21COM=F&amp;Z21MFN=17953</w:t>
              </w:r>
            </w:hyperlink>
          </w:p>
          <w:p w:rsidR="000C60D1" w:rsidRPr="000C60D1" w:rsidRDefault="000C60D1" w:rsidP="000C60D1">
            <w:pPr>
              <w:pStyle w:val="a4"/>
            </w:pPr>
            <w:r w:rsidRPr="000C60D1">
              <w:t>Метрология, стандартизация и сертификация: учебник / под ред. В.В. Алексеева. - М.: Академия, 2007. - 384 с. – 12 экз.</w:t>
            </w:r>
          </w:p>
          <w:p w:rsidR="000C60D1" w:rsidRPr="000C60D1" w:rsidRDefault="00E04C67" w:rsidP="000C60D1">
            <w:pPr>
              <w:pStyle w:val="a4"/>
            </w:pPr>
            <w:hyperlink r:id="rId54" w:history="1">
              <w:r w:rsidR="000C60D1" w:rsidRPr="000C60D1">
                <w:rPr>
                  <w:rStyle w:val="ac"/>
                </w:rPr>
                <w:t>http://kleopatra.pnzgu.ru/cgi-bin/irbis64r_91/cgiirbis_64.exe?P21DBN=KATL&amp;I21DBN=KATL_PRINT&amp;S21FMT=fullw_print&amp;C21COM=F&amp;Z21MFN=8792</w:t>
              </w:r>
            </w:hyperlink>
          </w:p>
          <w:p w:rsidR="000C60D1" w:rsidRPr="000C60D1" w:rsidRDefault="000C60D1" w:rsidP="000C60D1">
            <w:r w:rsidRPr="000C60D1">
              <w:t>Метрология, стандартизация, сертификация и электроизмерительная техника: учебное пособие / К.К. Ким [и др.]; под ред. К. К. Кима. - СПб</w:t>
            </w:r>
            <w:proofErr w:type="gramStart"/>
            <w:r w:rsidRPr="000C60D1">
              <w:t xml:space="preserve">.: </w:t>
            </w:r>
            <w:proofErr w:type="gramEnd"/>
            <w:r w:rsidRPr="000C60D1">
              <w:t>Питер, 2006. - 368 с. – 15 экз.</w:t>
            </w:r>
          </w:p>
          <w:p w:rsidR="000C60D1" w:rsidRPr="000C60D1" w:rsidRDefault="00E04C67" w:rsidP="000C60D1">
            <w:pPr>
              <w:pStyle w:val="a4"/>
            </w:pPr>
            <w:hyperlink r:id="rId55" w:history="1">
              <w:r w:rsidR="000C60D1" w:rsidRPr="000C60D1">
                <w:rPr>
                  <w:rStyle w:val="ac"/>
                </w:rPr>
                <w:t>http://kleopatra.pnzgu.ru/cgi-bin/irbis64r_91/cgiirbis_64.exe?P21DBN=KATL&amp;I21DBN=KATL_PRINT&amp;S21FMT=fullw_print&amp;C21COM=F&amp;Z21MFN=8203</w:t>
              </w:r>
            </w:hyperlink>
          </w:p>
          <w:p w:rsidR="000C60D1" w:rsidRPr="000C60D1" w:rsidRDefault="000C60D1" w:rsidP="000C60D1">
            <w:pPr>
              <w:pStyle w:val="a4"/>
            </w:pPr>
            <w:r w:rsidRPr="000C60D1">
              <w:t>Метрология, стандартизация и сертификация: методические указания к выполнению курсовой работы / сост.: А.Н. Машков, Н.В. Сорокина, Ю.Н. Кошелева. –  Пенза: Изд-во ПГУ, 2012. – 80с. - 50экз.</w:t>
            </w:r>
          </w:p>
          <w:p w:rsidR="000C60D1" w:rsidRPr="000C60D1" w:rsidRDefault="00E04C67" w:rsidP="000C60D1">
            <w:pPr>
              <w:pStyle w:val="a4"/>
            </w:pPr>
            <w:hyperlink r:id="rId56" w:history="1">
              <w:r w:rsidR="000C60D1" w:rsidRPr="000C60D1">
                <w:rPr>
                  <w:rStyle w:val="ac"/>
                </w:rPr>
                <w:t>http://moodle.pnzgu.ru/pluginfile.php/583782/mod_resource/c</w:t>
              </w:r>
              <w:r w:rsidR="000C60D1" w:rsidRPr="000C60D1">
                <w:rPr>
                  <w:rStyle w:val="ac"/>
                </w:rPr>
                <w:lastRenderedPageBreak/>
                <w:t>ontent/1/Методическое%20пособие.pdf</w:t>
              </w:r>
            </w:hyperlink>
          </w:p>
          <w:p w:rsidR="000C60D1" w:rsidRPr="000C60D1" w:rsidRDefault="000C60D1" w:rsidP="000C60D1">
            <w:pPr>
              <w:pStyle w:val="a4"/>
            </w:pPr>
            <w:r w:rsidRPr="000C60D1">
              <w:t xml:space="preserve">Метрология, стандартизация и сертификация: Методические указания к практическим занятиям / сост.: А.Н. Машков, Н.В. Сорокина –  Пенза: Изд-во ПГУ, 2016. – 40с. - 50экз. </w:t>
            </w:r>
          </w:p>
          <w:p w:rsidR="000C60D1" w:rsidRPr="000C60D1" w:rsidRDefault="00E04C67" w:rsidP="000C60D1">
            <w:pPr>
              <w:pStyle w:val="a4"/>
            </w:pPr>
            <w:hyperlink r:id="rId57" w:history="1">
              <w:r w:rsidR="000C60D1" w:rsidRPr="000C60D1">
                <w:rPr>
                  <w:rStyle w:val="ac"/>
                </w:rPr>
                <w:t>http://moodle.pnzgu.ru/pluginfile.php/583791/mod_resource/content/1/Методическое%20пособие.pdf</w:t>
              </w:r>
            </w:hyperlink>
          </w:p>
          <w:p w:rsidR="000C60D1" w:rsidRPr="000C60D1" w:rsidRDefault="000C60D1" w:rsidP="000C60D1">
            <w:pPr>
              <w:pStyle w:val="a4"/>
            </w:pPr>
            <w:r w:rsidRPr="000C60D1">
              <w:t xml:space="preserve">Метрология, стандартизация, сертификация: Учебник / И.П. </w:t>
            </w:r>
            <w:proofErr w:type="gramStart"/>
            <w:r w:rsidRPr="000C60D1">
              <w:t>Кошевая</w:t>
            </w:r>
            <w:proofErr w:type="gramEnd"/>
            <w:r w:rsidRPr="000C60D1">
              <w:t>, А.А. Канке. - М.: ИД ФОРУМ: НИЦ Инфра-М, 2012. - 416 с.</w:t>
            </w:r>
          </w:p>
          <w:p w:rsidR="000C60D1" w:rsidRPr="000C60D1" w:rsidRDefault="00E04C67" w:rsidP="000C60D1">
            <w:pPr>
              <w:pStyle w:val="a4"/>
            </w:pPr>
            <w:hyperlink r:id="rId58" w:history="1">
              <w:r w:rsidR="000C60D1" w:rsidRPr="000C60D1">
                <w:rPr>
                  <w:rStyle w:val="ac"/>
                </w:rPr>
                <w:t>http://znanium.com/catalog.php?bookinfo=356899</w:t>
              </w:r>
            </w:hyperlink>
          </w:p>
          <w:p w:rsidR="000C60D1" w:rsidRPr="000C60D1" w:rsidRDefault="000C60D1" w:rsidP="000C60D1"/>
          <w:p w:rsidR="000C60D1" w:rsidRPr="000C60D1" w:rsidRDefault="000C60D1" w:rsidP="000C60D1">
            <w:pPr>
              <w:pStyle w:val="a4"/>
            </w:pPr>
            <w:r w:rsidRPr="000C60D1">
              <w:t xml:space="preserve">Метрология, стандартизация и сертификация: нормирование точности: Учебник / С.А. Любомудров, А.А. Смирнов, С.Б. Тарасов. - М.: НИЦ Инфра-М, 2012. - 206 с.: 60x90 1/16. - </w:t>
            </w:r>
            <w:proofErr w:type="gramStart"/>
            <w:r w:rsidRPr="000C60D1">
              <w:t>(Высшее образование:</w:t>
            </w:r>
            <w:proofErr w:type="gramEnd"/>
            <w:r w:rsidRPr="000C60D1">
              <w:t xml:space="preserve"> </w:t>
            </w:r>
            <w:proofErr w:type="spellStart"/>
            <w:r w:rsidRPr="000C60D1">
              <w:t>Бакалавриат</w:t>
            </w:r>
            <w:proofErr w:type="spellEnd"/>
            <w:r w:rsidRPr="000C60D1">
              <w:t>)</w:t>
            </w:r>
            <w:proofErr w:type="gramStart"/>
            <w:r w:rsidRPr="000C60D1">
              <w:t>.</w:t>
            </w:r>
            <w:proofErr w:type="gramEnd"/>
            <w:r w:rsidRPr="000C60D1">
              <w:t xml:space="preserve"> (</w:t>
            </w:r>
            <w:proofErr w:type="gramStart"/>
            <w:r w:rsidRPr="000C60D1">
              <w:t>п</w:t>
            </w:r>
            <w:proofErr w:type="gramEnd"/>
            <w:r w:rsidRPr="000C60D1">
              <w:t>ереплет) ISBN 978-5-16-005246-5 (</w:t>
            </w:r>
            <w:hyperlink r:id="rId59" w:history="1">
              <w:r w:rsidRPr="000C60D1">
                <w:t>http://znanium.com/go.php?id=278949</w:t>
              </w:r>
            </w:hyperlink>
            <w:r w:rsidRPr="000C60D1">
              <w:t>)</w:t>
            </w:r>
          </w:p>
          <w:p w:rsidR="000C60D1" w:rsidRPr="000C60D1" w:rsidRDefault="000C60D1" w:rsidP="000C60D1">
            <w:pPr>
              <w:pStyle w:val="a4"/>
            </w:pPr>
            <w:r w:rsidRPr="000C60D1">
              <w:t>Нормирование точности и технические измерения в машиностроении: Учебник / С.С. Клименков. - М.: НИЦ ИНФРА-М; Мн.: Нов. знание, 2013. - 248 с.: ил</w:t>
            </w:r>
            <w:proofErr w:type="gramStart"/>
            <w:r w:rsidRPr="000C60D1">
              <w:t xml:space="preserve">.; </w:t>
            </w:r>
            <w:proofErr w:type="gramEnd"/>
            <w:r w:rsidRPr="000C60D1">
              <w:t xml:space="preserve">60x90 1/16. - </w:t>
            </w:r>
            <w:proofErr w:type="gramStart"/>
            <w:r w:rsidRPr="000C60D1">
              <w:t>(Высшее образование:</w:t>
            </w:r>
            <w:proofErr w:type="gramEnd"/>
            <w:r w:rsidRPr="000C60D1">
              <w:t xml:space="preserve"> </w:t>
            </w:r>
            <w:proofErr w:type="spellStart"/>
            <w:proofErr w:type="gramStart"/>
            <w:r w:rsidRPr="000C60D1">
              <w:t>Бакалавриат</w:t>
            </w:r>
            <w:proofErr w:type="spellEnd"/>
            <w:r w:rsidRPr="000C60D1">
              <w:t>), (переплет) ISBN 978-5-16-006881-7, (</w:t>
            </w:r>
            <w:hyperlink r:id="rId60" w:history="1">
              <w:r w:rsidRPr="000C60D1">
                <w:t>http://znanium.com/go.php?id=412168</w:t>
              </w:r>
            </w:hyperlink>
            <w:r w:rsidRPr="000C60D1">
              <w:t>) (600 экземпляров)</w:t>
            </w:r>
            <w:proofErr w:type="gramEnd"/>
          </w:p>
          <w:p w:rsidR="000C60D1" w:rsidRPr="000C60D1" w:rsidRDefault="000C60D1" w:rsidP="000C60D1">
            <w:pPr>
              <w:pStyle w:val="a4"/>
            </w:pPr>
            <w:proofErr w:type="spellStart"/>
            <w:r w:rsidRPr="000C60D1">
              <w:t>Блинова</w:t>
            </w:r>
            <w:proofErr w:type="spellEnd"/>
            <w:r w:rsidRPr="000C60D1">
              <w:t xml:space="preserve"> Т.А., </w:t>
            </w:r>
            <w:proofErr w:type="spellStart"/>
            <w:r w:rsidRPr="000C60D1">
              <w:t>Порев</w:t>
            </w:r>
            <w:proofErr w:type="spellEnd"/>
            <w:r w:rsidRPr="000C60D1">
              <w:t xml:space="preserve"> В.Н. Компьютерная графика [Текст]: Учебное пособие</w:t>
            </w:r>
            <w:proofErr w:type="gramStart"/>
            <w:r w:rsidRPr="000C60D1">
              <w:t xml:space="preserve"> / П</w:t>
            </w:r>
            <w:proofErr w:type="gramEnd"/>
            <w:r w:rsidRPr="000C60D1">
              <w:t xml:space="preserve">од ред. В.Н. </w:t>
            </w:r>
            <w:proofErr w:type="spellStart"/>
            <w:r w:rsidRPr="000C60D1">
              <w:t>Порева</w:t>
            </w:r>
            <w:proofErr w:type="spellEnd"/>
            <w:r w:rsidRPr="000C60D1">
              <w:t xml:space="preserve">. Киев: Юниор, СПб: Корона </w:t>
            </w:r>
            <w:proofErr w:type="spellStart"/>
            <w:r w:rsidRPr="000C60D1">
              <w:t>принт</w:t>
            </w:r>
            <w:proofErr w:type="spellEnd"/>
            <w:r w:rsidRPr="000C60D1">
              <w:t xml:space="preserve">, 2006. - 520 с. (10 экземпляров) </w:t>
            </w:r>
            <w:hyperlink r:id="rId61" w:history="1">
              <w:r w:rsidRPr="000C60D1">
                <w:t>http://kleopatra.pnzgu.ru/cgi-bin/irbis64r_91/cgiirbis_64.exe?P21DBN=KATL&amp;I21DBN=KATL_PRINT&amp;S21FMT=fullw_print&amp;C21COM=F&amp;Z21MFN=7677</w:t>
              </w:r>
            </w:hyperlink>
          </w:p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:rsidR="000C60D1" w:rsidRPr="000C60D1" w:rsidRDefault="000C60D1" w:rsidP="000C60D1">
            <w:pPr>
              <w:pStyle w:val="a4"/>
            </w:pPr>
          </w:p>
          <w:p w:rsidR="000C60D1" w:rsidRPr="000C60D1" w:rsidRDefault="000C60D1" w:rsidP="000C60D1">
            <w:pPr>
              <w:pStyle w:val="a4"/>
            </w:pPr>
            <w:r w:rsidRPr="000C60D1">
              <w:t>Интернет-ресурс http://znanium.com/</w:t>
            </w:r>
          </w:p>
          <w:p w:rsidR="000C60D1" w:rsidRPr="000C60D1" w:rsidRDefault="000C60D1" w:rsidP="000C60D1">
            <w:pPr>
              <w:pStyle w:val="1"/>
              <w:outlineLvl w:val="0"/>
            </w:pPr>
            <w:r w:rsidRPr="000C60D1">
              <w:t xml:space="preserve">Интернет-ресурс </w:t>
            </w:r>
            <w:hyperlink r:id="rId62" w:history="1">
              <w:r w:rsidRPr="000C60D1">
                <w:rPr>
                  <w:rStyle w:val="ac"/>
                </w:rPr>
                <w:t>https://e.lanbook.com/</w:t>
              </w:r>
            </w:hyperlink>
          </w:p>
          <w:p w:rsidR="000C60D1" w:rsidRPr="000C60D1" w:rsidRDefault="000C60D1" w:rsidP="000C60D1">
            <w:r w:rsidRPr="000C60D1">
              <w:t>Интернет-ресурс http://dep_tms.pnzgu.ru</w:t>
            </w:r>
          </w:p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</w:tr>
      <w:permEnd w:id="1823816246"/>
    </w:tbl>
    <w:p w:rsidR="008C6F2C" w:rsidRPr="008C00F6" w:rsidRDefault="008C6F2C" w:rsidP="00DE3CBB">
      <w:pPr>
        <w:pStyle w:val="a4"/>
        <w:rPr>
          <w:b/>
        </w:rPr>
      </w:pPr>
    </w:p>
    <w:p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2F680F" w:rsidRPr="00E04C67" w:rsidTr="00B469DB">
        <w:tc>
          <w:tcPr>
            <w:tcW w:w="4820" w:type="dxa"/>
          </w:tcPr>
          <w:p w:rsidR="002F680F" w:rsidRPr="008C00F6" w:rsidRDefault="003309DA" w:rsidP="00071721">
            <w:pPr>
              <w:pStyle w:val="a4"/>
              <w:ind w:left="0"/>
              <w:jc w:val="center"/>
            </w:pPr>
            <w:permStart w:id="1211447341" w:edGrp="everyone"/>
            <w:r>
              <w:t>Лекционные занятия</w:t>
            </w:r>
          </w:p>
        </w:tc>
        <w:tc>
          <w:tcPr>
            <w:tcW w:w="4536" w:type="dxa"/>
          </w:tcPr>
          <w:p w:rsidR="002F680F" w:rsidRPr="003309DA" w:rsidRDefault="003309DA" w:rsidP="00071721">
            <w:pPr>
              <w:pStyle w:val="a4"/>
              <w:ind w:left="360"/>
              <w:jc w:val="center"/>
              <w:rPr>
                <w:lang w:val="en-US"/>
              </w:rPr>
            </w:pPr>
            <w:r w:rsidRPr="003309DA">
              <w:t>Компьютерный класс 4-104.</w:t>
            </w:r>
            <w:r>
              <w:t xml:space="preserve"> </w:t>
            </w:r>
            <w:r w:rsidRPr="003309DA">
              <w:t>Комплект учебной мебели: парты, стол преподавательский, стулья, доска. Компьютеры (10 шт.), доступ к сети интернет, принтер, рука координатно-измерительная Microscribe-3DX. Лицензионное ПО: «</w:t>
            </w:r>
            <w:proofErr w:type="spellStart"/>
            <w:r w:rsidRPr="003309DA">
              <w:t>Microsoft</w:t>
            </w:r>
            <w:proofErr w:type="spellEnd"/>
            <w:r w:rsidRPr="003309DA">
              <w:t xml:space="preserve"> </w:t>
            </w:r>
            <w:proofErr w:type="spellStart"/>
            <w:r w:rsidRPr="003309DA">
              <w:t>Windows</w:t>
            </w:r>
            <w:proofErr w:type="spellEnd"/>
            <w:r w:rsidRPr="003309DA">
              <w:t xml:space="preserve">» (подписка </w:t>
            </w:r>
            <w:proofErr w:type="spellStart"/>
            <w:r w:rsidRPr="003309DA">
              <w:t>Dream</w:t>
            </w:r>
            <w:proofErr w:type="spellEnd"/>
            <w:r w:rsidRPr="003309DA">
              <w:t xml:space="preserve"> </w:t>
            </w:r>
            <w:proofErr w:type="spellStart"/>
            <w:r w:rsidRPr="003309DA">
              <w:t>Spark</w:t>
            </w:r>
            <w:proofErr w:type="spellEnd"/>
            <w:r w:rsidRPr="003309DA">
              <w:t xml:space="preserve"> / </w:t>
            </w:r>
            <w:proofErr w:type="spellStart"/>
            <w:r w:rsidRPr="003309DA">
              <w:t>Microsoft</w:t>
            </w:r>
            <w:proofErr w:type="spellEnd"/>
            <w:r w:rsidRPr="003309DA">
              <w:t xml:space="preserve"> </w:t>
            </w:r>
            <w:proofErr w:type="spellStart"/>
            <w:r w:rsidRPr="003309DA">
              <w:t>Imagine</w:t>
            </w:r>
            <w:proofErr w:type="spellEnd"/>
            <w:r w:rsidRPr="003309DA">
              <w:t xml:space="preserve"> </w:t>
            </w:r>
            <w:proofErr w:type="spellStart"/>
            <w:r w:rsidRPr="003309DA">
              <w:t>Standart</w:t>
            </w:r>
            <w:proofErr w:type="spellEnd"/>
            <w:r w:rsidRPr="003309DA">
              <w:t xml:space="preserve">); регистрационный номер 00037FFEBACF8FD7, договор № СД-130712001 от 12.07.2013; </w:t>
            </w:r>
            <w:proofErr w:type="spellStart"/>
            <w:r w:rsidRPr="003309DA">
              <w:t>Power</w:t>
            </w:r>
            <w:proofErr w:type="spellEnd"/>
            <w:r w:rsidRPr="003309DA">
              <w:t xml:space="preserve"> INSPECT (Договор № 75/4 от 1 декабря 2003г.). Свободно</w:t>
            </w:r>
            <w:r w:rsidRPr="003309DA">
              <w:rPr>
                <w:lang w:val="en-US"/>
              </w:rPr>
              <w:t xml:space="preserve"> </w:t>
            </w:r>
            <w:r w:rsidRPr="003309DA">
              <w:t>распространяемое</w:t>
            </w:r>
            <w:r w:rsidRPr="003309DA">
              <w:rPr>
                <w:lang w:val="en-US"/>
              </w:rPr>
              <w:t xml:space="preserve"> </w:t>
            </w:r>
            <w:r w:rsidRPr="003309DA">
              <w:t>ПО</w:t>
            </w:r>
            <w:r w:rsidRPr="003309DA">
              <w:rPr>
                <w:lang w:val="en-US"/>
              </w:rPr>
              <w:t>: Open Office, Google Chrome, Adobe Acrobat Reader.</w:t>
            </w:r>
          </w:p>
        </w:tc>
      </w:tr>
      <w:tr w:rsidR="002F680F" w:rsidRPr="003309DA" w:rsidTr="00B469DB">
        <w:tc>
          <w:tcPr>
            <w:tcW w:w="4820" w:type="dxa"/>
          </w:tcPr>
          <w:p w:rsidR="002F680F" w:rsidRPr="003309DA" w:rsidRDefault="003309DA" w:rsidP="00071721">
            <w:pPr>
              <w:pStyle w:val="a4"/>
              <w:ind w:left="0"/>
              <w:jc w:val="center"/>
              <w:rPr>
                <w:lang w:val="en-US"/>
              </w:rPr>
            </w:pPr>
            <w:r>
              <w:t>Практические занятия</w:t>
            </w:r>
          </w:p>
        </w:tc>
        <w:tc>
          <w:tcPr>
            <w:tcW w:w="4536" w:type="dxa"/>
          </w:tcPr>
          <w:p w:rsidR="003309DA" w:rsidRPr="009A381A" w:rsidRDefault="003309DA" w:rsidP="003309DA">
            <w:pPr>
              <w:rPr>
                <w:lang w:val="en-US"/>
              </w:rPr>
            </w:pPr>
            <w:r w:rsidRPr="003309DA">
              <w:t xml:space="preserve">Компьютерный класс 4-104. Комплект учебной мебели: парты, стол преподавательский, стулья, доска. </w:t>
            </w:r>
            <w:r w:rsidRPr="003309DA">
              <w:lastRenderedPageBreak/>
              <w:t>Компьютеры (10 шт.), доступ к сети интернет, принтер, рука координатно-измерительная Microscribe-3DX. Лицензионное ПО: «</w:t>
            </w:r>
            <w:proofErr w:type="spellStart"/>
            <w:r w:rsidRPr="003309DA">
              <w:t>Microsoft</w:t>
            </w:r>
            <w:proofErr w:type="spellEnd"/>
            <w:r w:rsidRPr="003309DA">
              <w:t xml:space="preserve"> </w:t>
            </w:r>
            <w:proofErr w:type="spellStart"/>
            <w:r w:rsidRPr="003309DA">
              <w:t>Windows</w:t>
            </w:r>
            <w:proofErr w:type="spellEnd"/>
            <w:r w:rsidRPr="003309DA">
              <w:t xml:space="preserve">» (подписка </w:t>
            </w:r>
            <w:proofErr w:type="spellStart"/>
            <w:r w:rsidRPr="003309DA">
              <w:t>Dream</w:t>
            </w:r>
            <w:proofErr w:type="spellEnd"/>
            <w:r w:rsidRPr="003309DA">
              <w:t xml:space="preserve"> </w:t>
            </w:r>
            <w:proofErr w:type="spellStart"/>
            <w:r w:rsidRPr="003309DA">
              <w:t>Spark</w:t>
            </w:r>
            <w:proofErr w:type="spellEnd"/>
            <w:r w:rsidRPr="003309DA">
              <w:t xml:space="preserve"> / </w:t>
            </w:r>
            <w:proofErr w:type="spellStart"/>
            <w:r w:rsidRPr="003309DA">
              <w:t>Microsoft</w:t>
            </w:r>
            <w:proofErr w:type="spellEnd"/>
            <w:r w:rsidRPr="003309DA">
              <w:t xml:space="preserve"> </w:t>
            </w:r>
            <w:proofErr w:type="spellStart"/>
            <w:r w:rsidRPr="003309DA">
              <w:t>Imagine</w:t>
            </w:r>
            <w:proofErr w:type="spellEnd"/>
            <w:r w:rsidRPr="003309DA">
              <w:t xml:space="preserve"> </w:t>
            </w:r>
            <w:proofErr w:type="spellStart"/>
            <w:r w:rsidRPr="003309DA">
              <w:t>Standart</w:t>
            </w:r>
            <w:proofErr w:type="spellEnd"/>
            <w:r w:rsidRPr="003309DA">
              <w:t xml:space="preserve">); регистрационный номер 00037FFEBACF8FD7, договор № СД-130712001 от 12.07.2013; </w:t>
            </w:r>
            <w:proofErr w:type="spellStart"/>
            <w:r w:rsidRPr="003309DA">
              <w:t>Power</w:t>
            </w:r>
            <w:proofErr w:type="spellEnd"/>
            <w:r w:rsidRPr="003309DA">
              <w:t xml:space="preserve"> INSPECT (Договор № 75/4 от 1 декабря 2003г.). Свободно</w:t>
            </w:r>
            <w:r w:rsidRPr="003309DA">
              <w:rPr>
                <w:lang w:val="en-US"/>
              </w:rPr>
              <w:t xml:space="preserve"> </w:t>
            </w:r>
            <w:r w:rsidRPr="003309DA">
              <w:t>распространяемое</w:t>
            </w:r>
            <w:r w:rsidRPr="003309DA">
              <w:rPr>
                <w:lang w:val="en-US"/>
              </w:rPr>
              <w:t xml:space="preserve"> </w:t>
            </w:r>
            <w:r w:rsidRPr="003309DA">
              <w:t>ПО</w:t>
            </w:r>
            <w:r w:rsidRPr="003309DA">
              <w:rPr>
                <w:lang w:val="en-US"/>
              </w:rPr>
              <w:t>: Open Office, Google Chrome, Adobe Acrobat Reader.</w:t>
            </w:r>
          </w:p>
          <w:p w:rsidR="003309DA" w:rsidRPr="003309DA" w:rsidRDefault="003309DA" w:rsidP="003309DA">
            <w:r w:rsidRPr="003309DA">
              <w:rPr>
                <w:lang w:val="en-US"/>
              </w:rPr>
              <w:t xml:space="preserve"> </w:t>
            </w:r>
            <w:r w:rsidRPr="003309DA">
              <w:t xml:space="preserve">Лаборатория 4–102б. Комплект учебной мебели: столы, стулья. Станок фрезерно-гравировальный PAG-FG05010, </w:t>
            </w:r>
            <w:proofErr w:type="spellStart"/>
            <w:r w:rsidRPr="003309DA">
              <w:t>профилограф</w:t>
            </w:r>
            <w:proofErr w:type="spellEnd"/>
            <w:r w:rsidRPr="003309DA">
              <w:t xml:space="preserve">-профилометр мод. 201, прибор для определения </w:t>
            </w:r>
            <w:proofErr w:type="spellStart"/>
            <w:r w:rsidRPr="003309DA">
              <w:t>микротвердости</w:t>
            </w:r>
            <w:proofErr w:type="spellEnd"/>
            <w:r w:rsidRPr="003309DA">
              <w:t xml:space="preserve"> ПМТ-3, длинномер ИЗВ-6, </w:t>
            </w:r>
            <w:proofErr w:type="spellStart"/>
            <w:r w:rsidRPr="003309DA">
              <w:t>кругломер</w:t>
            </w:r>
            <w:proofErr w:type="spellEnd"/>
            <w:r w:rsidRPr="003309DA">
              <w:t xml:space="preserve"> АБРИС К10, компьютер (3 шт.), профилометр «</w:t>
            </w:r>
            <w:proofErr w:type="spellStart"/>
            <w:r w:rsidRPr="003309DA">
              <w:t>Сейтроник</w:t>
            </w:r>
            <w:proofErr w:type="spellEnd"/>
            <w:r w:rsidRPr="003309DA">
              <w:t xml:space="preserve">».. </w:t>
            </w:r>
            <w:proofErr w:type="gramStart"/>
            <w:r w:rsidRPr="003309DA">
              <w:t>Лицензионное</w:t>
            </w:r>
            <w:proofErr w:type="gramEnd"/>
            <w:r w:rsidRPr="003309DA">
              <w:t xml:space="preserve"> ПО: «</w:t>
            </w:r>
            <w:proofErr w:type="spellStart"/>
            <w:r w:rsidRPr="003309DA">
              <w:t>Microsoft</w:t>
            </w:r>
            <w:proofErr w:type="spellEnd"/>
            <w:r w:rsidRPr="003309DA">
              <w:t xml:space="preserve"> </w:t>
            </w:r>
            <w:proofErr w:type="spellStart"/>
            <w:r w:rsidRPr="003309DA">
              <w:t>Windows</w:t>
            </w:r>
            <w:proofErr w:type="spellEnd"/>
            <w:r w:rsidRPr="003309DA">
              <w:t xml:space="preserve">» (подписка </w:t>
            </w:r>
            <w:proofErr w:type="spellStart"/>
            <w:r w:rsidRPr="003309DA">
              <w:t>Dream</w:t>
            </w:r>
            <w:proofErr w:type="spellEnd"/>
            <w:r w:rsidRPr="003309DA">
              <w:t xml:space="preserve"> </w:t>
            </w:r>
            <w:proofErr w:type="spellStart"/>
            <w:r w:rsidRPr="003309DA">
              <w:t>Spark</w:t>
            </w:r>
            <w:proofErr w:type="spellEnd"/>
            <w:r w:rsidRPr="003309DA">
              <w:t xml:space="preserve"> / </w:t>
            </w:r>
            <w:proofErr w:type="spellStart"/>
            <w:r w:rsidRPr="003309DA">
              <w:t>Microsoft</w:t>
            </w:r>
            <w:proofErr w:type="spellEnd"/>
            <w:r w:rsidRPr="003309DA">
              <w:t xml:space="preserve"> </w:t>
            </w:r>
            <w:proofErr w:type="spellStart"/>
            <w:r w:rsidRPr="003309DA">
              <w:t>Imagine</w:t>
            </w:r>
            <w:proofErr w:type="spellEnd"/>
            <w:r w:rsidRPr="003309DA">
              <w:t xml:space="preserve"> </w:t>
            </w:r>
            <w:proofErr w:type="spellStart"/>
            <w:r w:rsidRPr="003309DA">
              <w:t>Standart</w:t>
            </w:r>
            <w:proofErr w:type="spellEnd"/>
            <w:r w:rsidRPr="003309DA">
              <w:t xml:space="preserve">); регистрационный номер 00037FFEBACF8FD7, договор № СД-130712001 от 12.07.2013. Свободно распространяемое ПО: </w:t>
            </w:r>
            <w:proofErr w:type="spellStart"/>
            <w:r w:rsidRPr="003309DA">
              <w:t>Open</w:t>
            </w:r>
            <w:proofErr w:type="spellEnd"/>
            <w:r w:rsidRPr="003309DA">
              <w:t xml:space="preserve"> </w:t>
            </w:r>
            <w:proofErr w:type="spellStart"/>
            <w:r w:rsidRPr="003309DA">
              <w:t>Office</w:t>
            </w:r>
            <w:proofErr w:type="spellEnd"/>
            <w:r w:rsidRPr="003309DA">
              <w:t xml:space="preserve">, </w:t>
            </w:r>
            <w:proofErr w:type="spellStart"/>
            <w:r w:rsidRPr="003309DA">
              <w:t>Adobe</w:t>
            </w:r>
            <w:proofErr w:type="spellEnd"/>
            <w:r w:rsidRPr="003309DA">
              <w:t xml:space="preserve"> </w:t>
            </w:r>
            <w:proofErr w:type="spellStart"/>
            <w:r w:rsidRPr="003309DA">
              <w:t>Acrobat</w:t>
            </w:r>
            <w:proofErr w:type="spellEnd"/>
            <w:r w:rsidRPr="003309DA">
              <w:t xml:space="preserve"> </w:t>
            </w:r>
            <w:proofErr w:type="spellStart"/>
            <w:r w:rsidRPr="003309DA">
              <w:t>Reader</w:t>
            </w:r>
            <w:proofErr w:type="spellEnd"/>
            <w:r w:rsidRPr="003309DA">
              <w:t>.</w:t>
            </w:r>
          </w:p>
          <w:p w:rsidR="002F680F" w:rsidRPr="003309DA" w:rsidRDefault="002F680F" w:rsidP="00071721">
            <w:pPr>
              <w:pStyle w:val="a4"/>
              <w:ind w:left="360"/>
              <w:jc w:val="center"/>
              <w:rPr>
                <w:lang w:val="en-US"/>
              </w:rPr>
            </w:pPr>
          </w:p>
        </w:tc>
      </w:tr>
      <w:tr w:rsidR="002F680F" w:rsidRPr="000C60D1" w:rsidTr="00B469DB">
        <w:tc>
          <w:tcPr>
            <w:tcW w:w="4820" w:type="dxa"/>
          </w:tcPr>
          <w:p w:rsidR="002F680F" w:rsidRPr="003309DA" w:rsidRDefault="003309DA" w:rsidP="00071721">
            <w:pPr>
              <w:pStyle w:val="a4"/>
              <w:ind w:left="0"/>
              <w:jc w:val="center"/>
              <w:rPr>
                <w:lang w:val="en-US"/>
              </w:rPr>
            </w:pPr>
            <w:r>
              <w:lastRenderedPageBreak/>
              <w:t>Самостоятельная работа</w:t>
            </w:r>
          </w:p>
        </w:tc>
        <w:tc>
          <w:tcPr>
            <w:tcW w:w="4536" w:type="dxa"/>
          </w:tcPr>
          <w:p w:rsidR="002F680F" w:rsidRPr="000C60D1" w:rsidRDefault="003309DA" w:rsidP="00071721">
            <w:pPr>
              <w:pStyle w:val="a4"/>
              <w:ind w:left="360"/>
              <w:jc w:val="center"/>
            </w:pPr>
            <w:r>
              <w:t>Индивидуальные П</w:t>
            </w:r>
            <w:r w:rsidR="000C60D1">
              <w:t>К</w:t>
            </w:r>
            <w:r>
              <w:t xml:space="preserve"> слушателей, </w:t>
            </w:r>
            <w:r w:rsidR="000C60D1">
              <w:t>база данных ПГУ</w:t>
            </w:r>
          </w:p>
        </w:tc>
      </w:tr>
      <w:permEnd w:id="1211447341"/>
    </w:tbl>
    <w:p w:rsidR="00071721" w:rsidRPr="008C00F6" w:rsidRDefault="00071721" w:rsidP="00071721">
      <w:pPr>
        <w:pStyle w:val="a4"/>
        <w:rPr>
          <w:i/>
        </w:rPr>
      </w:pPr>
    </w:p>
    <w:p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III.</w:t>
      </w:r>
      <w:r w:rsidR="008C6F2C" w:rsidRPr="008C00F6">
        <w:rPr>
          <w:b/>
        </w:rPr>
        <w:t>Паспорт компетенций (Приложение 2)</w:t>
      </w:r>
    </w:p>
    <w:p w:rsidR="008C6F2C" w:rsidRPr="008C00F6" w:rsidRDefault="008C6F2C" w:rsidP="008C6F2C">
      <w:pPr>
        <w:pStyle w:val="a4"/>
        <w:ind w:left="360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8C6F2C" w:rsidRDefault="008C6F2C" w:rsidP="008C6F2C">
      <w:pPr>
        <w:pStyle w:val="a4"/>
        <w:ind w:left="360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3309DA" w:rsidRPr="003309DA" w:rsidRDefault="003309DA" w:rsidP="003309DA">
      <w:permStart w:id="1807249397" w:edGrp="everyone"/>
      <w:r w:rsidRPr="003309DA">
        <w:t>Паспорт компетенций</w:t>
      </w:r>
    </w:p>
    <w:p w:rsidR="003309DA" w:rsidRPr="003309DA" w:rsidRDefault="003309DA" w:rsidP="003309DA">
      <w:r w:rsidRPr="003309DA">
        <w:t>«Цифровые технологии контроля геометрических форм с применением контрольно-измерительных машин»</w:t>
      </w:r>
    </w:p>
    <w:p w:rsidR="003309DA" w:rsidRPr="003309DA" w:rsidRDefault="003309DA" w:rsidP="003309DA">
      <w:r w:rsidRPr="003309DA">
        <w:t>Наименование дополнительной профессиональной программы повышения квалификации</w:t>
      </w:r>
    </w:p>
    <w:p w:rsidR="003309DA" w:rsidRPr="003309DA" w:rsidRDefault="003309DA" w:rsidP="003309DA"/>
    <w:p w:rsidR="003309DA" w:rsidRPr="003309DA" w:rsidRDefault="003309DA" w:rsidP="003309DA"/>
    <w:p w:rsidR="003309DA" w:rsidRPr="003309DA" w:rsidRDefault="003309DA" w:rsidP="003309DA">
      <w:r w:rsidRPr="003309DA">
        <w:t xml:space="preserve">Федеральное государственное бюджетное образовательное учреждение высшего образования «Пензенский государственный университет» (ФГБОУ ВО «ПГУ») </w:t>
      </w:r>
    </w:p>
    <w:p w:rsidR="003309DA" w:rsidRPr="003309DA" w:rsidRDefault="003309DA" w:rsidP="003309DA">
      <w:r w:rsidRPr="003309DA">
        <w:t>Наименование организации, реализующей  дополнительную профессиональную программу повышения квалификации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3"/>
        <w:gridCol w:w="1910"/>
        <w:gridCol w:w="2078"/>
        <w:gridCol w:w="567"/>
        <w:gridCol w:w="4643"/>
      </w:tblGrid>
      <w:tr w:rsidR="003309DA" w:rsidRPr="00CD314C" w:rsidTr="002C7AFF">
        <w:tc>
          <w:tcPr>
            <w:tcW w:w="373" w:type="dxa"/>
          </w:tcPr>
          <w:p w:rsidR="003309DA" w:rsidRPr="003309DA" w:rsidRDefault="003309DA" w:rsidP="003309DA">
            <w:r w:rsidRPr="003309DA">
              <w:t>1</w:t>
            </w:r>
          </w:p>
        </w:tc>
        <w:tc>
          <w:tcPr>
            <w:tcW w:w="3988" w:type="dxa"/>
            <w:gridSpan w:val="2"/>
          </w:tcPr>
          <w:p w:rsidR="003309DA" w:rsidRPr="003309DA" w:rsidRDefault="003309DA" w:rsidP="003309DA">
            <w:r w:rsidRPr="003309DA">
              <w:t>Наименование компетенции</w:t>
            </w:r>
          </w:p>
        </w:tc>
        <w:tc>
          <w:tcPr>
            <w:tcW w:w="5210" w:type="dxa"/>
            <w:gridSpan w:val="2"/>
          </w:tcPr>
          <w:p w:rsidR="003309DA" w:rsidRPr="003309DA" w:rsidRDefault="003309DA" w:rsidP="003309DA">
            <w:r w:rsidRPr="003309DA">
              <w:t>«Критический анализ в цифровой среде и способность использовать современные информационные технологии, прикладные программные средства при решении задач профессиональной деятельности в области  контроля геометрических форм изделий машиностроения»</w:t>
            </w:r>
          </w:p>
        </w:tc>
      </w:tr>
      <w:tr w:rsidR="003309DA" w:rsidRPr="00CD314C" w:rsidTr="002C7AFF">
        <w:tc>
          <w:tcPr>
            <w:tcW w:w="373" w:type="dxa"/>
          </w:tcPr>
          <w:p w:rsidR="003309DA" w:rsidRPr="003309DA" w:rsidRDefault="003309DA" w:rsidP="003309DA">
            <w:r w:rsidRPr="003309DA">
              <w:t>2</w:t>
            </w:r>
          </w:p>
        </w:tc>
        <w:tc>
          <w:tcPr>
            <w:tcW w:w="3988" w:type="dxa"/>
            <w:gridSpan w:val="2"/>
          </w:tcPr>
          <w:p w:rsidR="003309DA" w:rsidRPr="003309DA" w:rsidRDefault="003309DA" w:rsidP="003309DA">
            <w:r w:rsidRPr="003309DA">
              <w:t>Указание типа компетенции</w:t>
            </w:r>
          </w:p>
        </w:tc>
        <w:tc>
          <w:tcPr>
            <w:tcW w:w="5210" w:type="dxa"/>
            <w:gridSpan w:val="2"/>
          </w:tcPr>
          <w:p w:rsidR="003309DA" w:rsidRPr="003309DA" w:rsidRDefault="003309DA" w:rsidP="003309DA">
            <w:r w:rsidRPr="003309DA">
              <w:t>профессиональная</w:t>
            </w:r>
          </w:p>
        </w:tc>
      </w:tr>
      <w:tr w:rsidR="003309DA" w:rsidRPr="00CD314C" w:rsidTr="002C7AFF">
        <w:tc>
          <w:tcPr>
            <w:tcW w:w="373" w:type="dxa"/>
          </w:tcPr>
          <w:p w:rsidR="003309DA" w:rsidRPr="003309DA" w:rsidRDefault="003309DA" w:rsidP="003309DA">
            <w:r w:rsidRPr="003309DA">
              <w:t>3</w:t>
            </w:r>
          </w:p>
        </w:tc>
        <w:tc>
          <w:tcPr>
            <w:tcW w:w="3988" w:type="dxa"/>
            <w:gridSpan w:val="2"/>
          </w:tcPr>
          <w:p w:rsidR="003309DA" w:rsidRPr="003309DA" w:rsidRDefault="003309DA" w:rsidP="003309DA">
            <w:r w:rsidRPr="003309DA">
              <w:t>Определение, содержание и основные сущностные характеристики компетенции</w:t>
            </w:r>
          </w:p>
        </w:tc>
        <w:tc>
          <w:tcPr>
            <w:tcW w:w="5210" w:type="dxa"/>
            <w:gridSpan w:val="2"/>
          </w:tcPr>
          <w:p w:rsidR="003309DA" w:rsidRPr="003309DA" w:rsidRDefault="003309DA" w:rsidP="003309DA">
            <w:r w:rsidRPr="003309DA">
              <w:t>Под компетенцией понимается способность постановки и решения задач в области проведения контроля и испытаний деталей и изделий машиностроения с позиции анализа геометрии с применением цифровых технологий контроля на специализированных машинах типа «Рука» с использованием программного средства POWER INSPECT.</w:t>
            </w:r>
          </w:p>
          <w:p w:rsidR="003309DA" w:rsidRPr="003309DA" w:rsidRDefault="003309DA" w:rsidP="003309DA"/>
          <w:p w:rsidR="003309DA" w:rsidRPr="003309DA" w:rsidRDefault="003309DA" w:rsidP="003309DA">
            <w:r w:rsidRPr="003309DA">
              <w:t xml:space="preserve">В результате освоения дисциплины </w:t>
            </w:r>
            <w:proofErr w:type="gramStart"/>
            <w:r w:rsidRPr="003309DA">
              <w:t>обучающийся</w:t>
            </w:r>
            <w:proofErr w:type="gramEnd"/>
            <w:r w:rsidRPr="003309DA">
              <w:t xml:space="preserve"> должен</w:t>
            </w:r>
          </w:p>
          <w:p w:rsidR="003309DA" w:rsidRPr="003309DA" w:rsidRDefault="003309DA" w:rsidP="002C7AFF">
            <w:r w:rsidRPr="003309DA">
              <w:lastRenderedPageBreak/>
              <w:t xml:space="preserve">Знать: </w:t>
            </w:r>
          </w:p>
          <w:p w:rsidR="003309DA" w:rsidRPr="003309DA" w:rsidRDefault="003309DA" w:rsidP="003309DA">
            <w:r w:rsidRPr="003309DA">
              <w:t>установленные формы для заполнения документации по контролю качества изделий машиностроительного профиля; методики, рекомендации и инструкции проведения стандартных испытаний и измерений свойств и технологических показателей материалов и готовых машиностроительных изделий; нормативные документы и программные средства для проектирования изделий и их эксплуатации</w:t>
            </w:r>
          </w:p>
          <w:p w:rsidR="003309DA" w:rsidRPr="003309DA" w:rsidRDefault="003309DA" w:rsidP="002C7AFF">
            <w:r w:rsidRPr="003309DA">
              <w:t xml:space="preserve">Уметь: </w:t>
            </w:r>
          </w:p>
          <w:p w:rsidR="003309DA" w:rsidRPr="003309DA" w:rsidRDefault="003309DA" w:rsidP="003309DA">
            <w:r w:rsidRPr="003309DA">
              <w:t>использовать методики, рекомендации и инструкции проведения измерений  с применением средств вычислительной техники</w:t>
            </w:r>
          </w:p>
          <w:p w:rsidR="003309DA" w:rsidRPr="003309DA" w:rsidRDefault="003309DA" w:rsidP="002C7AFF">
            <w:r w:rsidRPr="003309DA">
              <w:t xml:space="preserve">Владеть: </w:t>
            </w:r>
          </w:p>
          <w:p w:rsidR="003309DA" w:rsidRPr="003309DA" w:rsidRDefault="003309DA" w:rsidP="003309DA">
            <w:r w:rsidRPr="003309DA">
              <w:t>навыками работы с прикладными программами для решения практических задач по испытаниям, измерениям, проектированию и эксплуатации</w:t>
            </w:r>
          </w:p>
        </w:tc>
      </w:tr>
      <w:tr w:rsidR="003309DA" w:rsidRPr="00CD314C" w:rsidTr="002C7AFF">
        <w:tc>
          <w:tcPr>
            <w:tcW w:w="373" w:type="dxa"/>
          </w:tcPr>
          <w:p w:rsidR="003309DA" w:rsidRPr="003309DA" w:rsidRDefault="003309DA" w:rsidP="003309DA"/>
        </w:tc>
        <w:tc>
          <w:tcPr>
            <w:tcW w:w="3988" w:type="dxa"/>
            <w:gridSpan w:val="2"/>
          </w:tcPr>
          <w:p w:rsidR="003309DA" w:rsidRPr="003309DA" w:rsidRDefault="003309DA" w:rsidP="003309DA"/>
        </w:tc>
        <w:tc>
          <w:tcPr>
            <w:tcW w:w="5210" w:type="dxa"/>
            <w:gridSpan w:val="2"/>
          </w:tcPr>
          <w:p w:rsidR="003309DA" w:rsidRPr="003309DA" w:rsidRDefault="003309DA" w:rsidP="003309DA"/>
        </w:tc>
      </w:tr>
      <w:tr w:rsidR="003309DA" w:rsidRPr="00CD314C" w:rsidTr="002C7AFF">
        <w:tc>
          <w:tcPr>
            <w:tcW w:w="373" w:type="dxa"/>
          </w:tcPr>
          <w:p w:rsidR="003309DA" w:rsidRPr="003309DA" w:rsidRDefault="003309DA" w:rsidP="003309DA">
            <w:r w:rsidRPr="003309DA">
              <w:t>4</w:t>
            </w:r>
          </w:p>
        </w:tc>
        <w:tc>
          <w:tcPr>
            <w:tcW w:w="1910" w:type="dxa"/>
          </w:tcPr>
          <w:p w:rsidR="003309DA" w:rsidRPr="003309DA" w:rsidRDefault="003309DA" w:rsidP="003309DA">
            <w:r w:rsidRPr="003309DA">
              <w:t>Дескриптор знаний, умений и навыков по уровням</w:t>
            </w:r>
          </w:p>
        </w:tc>
        <w:tc>
          <w:tcPr>
            <w:tcW w:w="2645" w:type="dxa"/>
            <w:gridSpan w:val="2"/>
          </w:tcPr>
          <w:p w:rsidR="003309DA" w:rsidRPr="003309DA" w:rsidRDefault="003309DA" w:rsidP="003309DA">
            <w:r w:rsidRPr="003309DA">
              <w:t xml:space="preserve">Уровни </w:t>
            </w:r>
            <w:proofErr w:type="spellStart"/>
            <w:r w:rsidRPr="003309DA">
              <w:t>сформированности</w:t>
            </w:r>
            <w:proofErr w:type="spellEnd"/>
            <w:r w:rsidRPr="003309DA">
              <w:t xml:space="preserve">  компетенций </w:t>
            </w:r>
            <w:proofErr w:type="gramStart"/>
            <w:r w:rsidRPr="003309DA">
              <w:t>обучающегося</w:t>
            </w:r>
            <w:proofErr w:type="gramEnd"/>
          </w:p>
        </w:tc>
        <w:tc>
          <w:tcPr>
            <w:tcW w:w="4643" w:type="dxa"/>
          </w:tcPr>
          <w:p w:rsidR="003309DA" w:rsidRPr="003309DA" w:rsidRDefault="003309DA" w:rsidP="003309DA">
            <w:r w:rsidRPr="003309DA">
              <w:t>Индикаторы</w:t>
            </w:r>
          </w:p>
        </w:tc>
      </w:tr>
      <w:tr w:rsidR="003309DA" w:rsidRPr="00CD314C" w:rsidTr="002C7AFF">
        <w:tc>
          <w:tcPr>
            <w:tcW w:w="373" w:type="dxa"/>
          </w:tcPr>
          <w:p w:rsidR="003309DA" w:rsidRPr="003309DA" w:rsidRDefault="003309DA" w:rsidP="003309DA"/>
        </w:tc>
        <w:tc>
          <w:tcPr>
            <w:tcW w:w="1910" w:type="dxa"/>
          </w:tcPr>
          <w:p w:rsidR="003309DA" w:rsidRPr="003309DA" w:rsidRDefault="003309DA" w:rsidP="003309DA"/>
        </w:tc>
        <w:tc>
          <w:tcPr>
            <w:tcW w:w="2645" w:type="dxa"/>
            <w:gridSpan w:val="2"/>
          </w:tcPr>
          <w:p w:rsidR="003309DA" w:rsidRPr="003309DA" w:rsidRDefault="003309DA" w:rsidP="003309DA">
            <w:r w:rsidRPr="003309DA">
              <w:t>Начальный уровень</w:t>
            </w:r>
          </w:p>
        </w:tc>
        <w:tc>
          <w:tcPr>
            <w:tcW w:w="4643" w:type="dxa"/>
          </w:tcPr>
          <w:p w:rsidR="003309DA" w:rsidRPr="003309DA" w:rsidRDefault="003309DA" w:rsidP="002C7AFF">
            <w:r w:rsidRPr="003309DA">
              <w:t xml:space="preserve">Знать: </w:t>
            </w:r>
          </w:p>
          <w:p w:rsidR="003309DA" w:rsidRPr="003309DA" w:rsidRDefault="003309DA" w:rsidP="002C7AFF">
            <w:r w:rsidRPr="003309DA">
              <w:t>Основные требования, предъявляемые к деталям изделий машиностроения  и  простейшие приемы контроля геометрических параметров деталей машиностроения, возможности  применения цифровых систем контроля.</w:t>
            </w:r>
          </w:p>
          <w:p w:rsidR="003309DA" w:rsidRPr="003309DA" w:rsidRDefault="003309DA" w:rsidP="002C7AFF">
            <w:r w:rsidRPr="003309DA">
              <w:t xml:space="preserve">Уметь: </w:t>
            </w:r>
          </w:p>
          <w:p w:rsidR="003309DA" w:rsidRPr="003309DA" w:rsidRDefault="003309DA" w:rsidP="002C7AFF">
            <w:r w:rsidRPr="003309DA">
              <w:t xml:space="preserve">Использовать цифровое </w:t>
            </w:r>
            <w:proofErr w:type="gramStart"/>
            <w:r w:rsidRPr="003309DA">
              <w:t>контрольной</w:t>
            </w:r>
            <w:proofErr w:type="gramEnd"/>
            <w:r w:rsidRPr="003309DA">
              <w:t xml:space="preserve"> оборудование  для</w:t>
            </w:r>
          </w:p>
          <w:p w:rsidR="003309DA" w:rsidRPr="003309DA" w:rsidRDefault="003309DA" w:rsidP="003309DA">
            <w:r w:rsidRPr="003309DA">
              <w:t>использовать методики, рекомендации и инструкции проведения измерений  с применением средств вычислительной техники</w:t>
            </w:r>
          </w:p>
          <w:p w:rsidR="003309DA" w:rsidRPr="003309DA" w:rsidRDefault="003309DA" w:rsidP="002C7AFF">
            <w:r w:rsidRPr="003309DA">
              <w:lastRenderedPageBreak/>
              <w:t xml:space="preserve">Владеть: </w:t>
            </w:r>
          </w:p>
          <w:p w:rsidR="003309DA" w:rsidRPr="003309DA" w:rsidRDefault="003309DA" w:rsidP="003309DA">
            <w:r w:rsidRPr="003309DA">
              <w:t xml:space="preserve">начальными навыками работы с прикладными программами </w:t>
            </w:r>
          </w:p>
        </w:tc>
      </w:tr>
      <w:tr w:rsidR="003309DA" w:rsidRPr="00CD314C" w:rsidTr="002C7AFF">
        <w:tc>
          <w:tcPr>
            <w:tcW w:w="373" w:type="dxa"/>
          </w:tcPr>
          <w:p w:rsidR="003309DA" w:rsidRPr="003309DA" w:rsidRDefault="003309DA" w:rsidP="003309DA"/>
        </w:tc>
        <w:tc>
          <w:tcPr>
            <w:tcW w:w="1910" w:type="dxa"/>
          </w:tcPr>
          <w:p w:rsidR="003309DA" w:rsidRPr="003309DA" w:rsidRDefault="003309DA" w:rsidP="003309DA"/>
        </w:tc>
        <w:tc>
          <w:tcPr>
            <w:tcW w:w="2645" w:type="dxa"/>
            <w:gridSpan w:val="2"/>
          </w:tcPr>
          <w:p w:rsidR="003309DA" w:rsidRPr="003309DA" w:rsidRDefault="003309DA" w:rsidP="003309DA">
            <w:r w:rsidRPr="003309DA">
              <w:t>Базовый уровень</w:t>
            </w:r>
          </w:p>
        </w:tc>
        <w:tc>
          <w:tcPr>
            <w:tcW w:w="4643" w:type="dxa"/>
          </w:tcPr>
          <w:p w:rsidR="003309DA" w:rsidRPr="003309DA" w:rsidRDefault="003309DA" w:rsidP="002C7AFF">
            <w:r w:rsidRPr="003309DA">
              <w:t xml:space="preserve">Знать: </w:t>
            </w:r>
          </w:p>
          <w:p w:rsidR="003309DA" w:rsidRPr="003309DA" w:rsidRDefault="003309DA" w:rsidP="002C7AFF">
            <w:r w:rsidRPr="003309DA">
              <w:t xml:space="preserve">область применения цифровых технологий контроля в машиностроении, базовые методики и приемы управления цифровыми приборами контроля типа «Рука» дл контроля </w:t>
            </w:r>
          </w:p>
          <w:p w:rsidR="003309DA" w:rsidRPr="003309DA" w:rsidRDefault="003309DA" w:rsidP="002C7AFF">
            <w:r w:rsidRPr="003309DA">
              <w:t xml:space="preserve">Уметь: </w:t>
            </w:r>
          </w:p>
          <w:p w:rsidR="003309DA" w:rsidRPr="003309DA" w:rsidRDefault="003309DA" w:rsidP="003309DA">
            <w:r w:rsidRPr="003309DA">
              <w:t>использовать инструкции и рекомендация для проведения технологий контроля с применением цифровых приборов типа «РУКА»  и программного средства POWER INSPECT.</w:t>
            </w:r>
          </w:p>
          <w:p w:rsidR="003309DA" w:rsidRPr="003309DA" w:rsidRDefault="003309DA" w:rsidP="002C7AFF">
            <w:r w:rsidRPr="003309DA">
              <w:t xml:space="preserve">Владеть: </w:t>
            </w:r>
          </w:p>
          <w:p w:rsidR="003309DA" w:rsidRPr="003309DA" w:rsidRDefault="003309DA" w:rsidP="002C7AFF">
            <w:r w:rsidRPr="003309DA">
              <w:t>навыками работы по инструкциям с  прикладной программой POWER INSPECT для решения практических задач по испытаниям, измерениям геометрии  деталей машиностроения</w:t>
            </w:r>
          </w:p>
        </w:tc>
      </w:tr>
      <w:tr w:rsidR="003309DA" w:rsidRPr="00CD314C" w:rsidTr="002C7AFF">
        <w:tc>
          <w:tcPr>
            <w:tcW w:w="373" w:type="dxa"/>
          </w:tcPr>
          <w:p w:rsidR="003309DA" w:rsidRPr="003309DA" w:rsidRDefault="003309DA" w:rsidP="003309DA"/>
        </w:tc>
        <w:tc>
          <w:tcPr>
            <w:tcW w:w="1910" w:type="dxa"/>
          </w:tcPr>
          <w:p w:rsidR="003309DA" w:rsidRPr="003309DA" w:rsidRDefault="003309DA" w:rsidP="003309DA"/>
        </w:tc>
        <w:tc>
          <w:tcPr>
            <w:tcW w:w="2645" w:type="dxa"/>
            <w:gridSpan w:val="2"/>
          </w:tcPr>
          <w:p w:rsidR="003309DA" w:rsidRPr="003309DA" w:rsidRDefault="003309DA" w:rsidP="003309DA">
            <w:r w:rsidRPr="003309DA">
              <w:t>Продвинутый уровень</w:t>
            </w:r>
          </w:p>
        </w:tc>
        <w:tc>
          <w:tcPr>
            <w:tcW w:w="4643" w:type="dxa"/>
          </w:tcPr>
          <w:p w:rsidR="003309DA" w:rsidRPr="003309DA" w:rsidRDefault="003309DA" w:rsidP="002C7AFF">
            <w:r w:rsidRPr="003309DA">
              <w:t xml:space="preserve">Знать: </w:t>
            </w:r>
          </w:p>
          <w:p w:rsidR="003309DA" w:rsidRPr="003309DA" w:rsidRDefault="003309DA" w:rsidP="002C7AFF">
            <w:r w:rsidRPr="003309DA">
              <w:t xml:space="preserve">методики, рекомендации и инструкции проведения как стандартных измерений геометрических форм деталей машиностроения, так и </w:t>
            </w:r>
            <w:proofErr w:type="gramStart"/>
            <w:r w:rsidRPr="003309DA">
              <w:t>способен</w:t>
            </w:r>
            <w:proofErr w:type="gramEnd"/>
            <w:r w:rsidRPr="003309DA">
              <w:t xml:space="preserve"> к разработке специализированных уникальных технологий контроля с применением цифровых контрольно- измерительных машин типа «Рука» и программного продукта POWER INSPECT, а также возможности использования аналогичного оборудования и программных продуктов.</w:t>
            </w:r>
          </w:p>
          <w:p w:rsidR="003309DA" w:rsidRPr="003309DA" w:rsidRDefault="003309DA" w:rsidP="002C7AFF">
            <w:r w:rsidRPr="003309DA">
              <w:t xml:space="preserve">Уметь: </w:t>
            </w:r>
          </w:p>
          <w:p w:rsidR="003309DA" w:rsidRPr="003309DA" w:rsidRDefault="003309DA" w:rsidP="003309DA">
            <w:r w:rsidRPr="003309DA">
              <w:t>использовать методики, рекомендации и инструкции для проведения измерений  с применением цифровых систем на практике машиностроительного предприятия</w:t>
            </w:r>
          </w:p>
          <w:p w:rsidR="003309DA" w:rsidRPr="003309DA" w:rsidRDefault="003309DA" w:rsidP="002C7AFF">
            <w:r w:rsidRPr="003309DA">
              <w:t xml:space="preserve">Владеть: </w:t>
            </w:r>
          </w:p>
          <w:p w:rsidR="003309DA" w:rsidRPr="003309DA" w:rsidRDefault="003309DA" w:rsidP="002C7AFF">
            <w:r w:rsidRPr="003309DA">
              <w:lastRenderedPageBreak/>
              <w:t xml:space="preserve">навыками работы </w:t>
            </w:r>
            <w:proofErr w:type="gramStart"/>
            <w:r w:rsidRPr="003309DA">
              <w:t>с</w:t>
            </w:r>
            <w:proofErr w:type="gramEnd"/>
            <w:r w:rsidRPr="003309DA">
              <w:t xml:space="preserve"> специализированными  программами, в том числе с программой  POWER INSPECT для решения практических задач по испытаниям, измерениям на контрольно- измерительных машинах типа «Рука».</w:t>
            </w:r>
          </w:p>
        </w:tc>
      </w:tr>
      <w:tr w:rsidR="003309DA" w:rsidRPr="00CD314C" w:rsidTr="002C7AFF">
        <w:tc>
          <w:tcPr>
            <w:tcW w:w="373" w:type="dxa"/>
          </w:tcPr>
          <w:p w:rsidR="003309DA" w:rsidRPr="003309DA" w:rsidRDefault="003309DA" w:rsidP="003309DA"/>
        </w:tc>
        <w:tc>
          <w:tcPr>
            <w:tcW w:w="1910" w:type="dxa"/>
          </w:tcPr>
          <w:p w:rsidR="003309DA" w:rsidRPr="003309DA" w:rsidRDefault="003309DA" w:rsidP="003309DA">
            <w:r w:rsidRPr="003309DA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2645" w:type="dxa"/>
            <w:gridSpan w:val="2"/>
          </w:tcPr>
          <w:p w:rsidR="003309DA" w:rsidRPr="003309DA" w:rsidRDefault="003309DA" w:rsidP="003309DA"/>
        </w:tc>
        <w:tc>
          <w:tcPr>
            <w:tcW w:w="4643" w:type="dxa"/>
          </w:tcPr>
          <w:p w:rsidR="003309DA" w:rsidRPr="003309DA" w:rsidRDefault="003309DA" w:rsidP="003309DA">
            <w:r w:rsidRPr="003309DA">
              <w:t>Компетенция цифровой грамотности:</w:t>
            </w:r>
          </w:p>
          <w:p w:rsidR="003309DA" w:rsidRPr="003309DA" w:rsidRDefault="003309DA" w:rsidP="002C7AFF">
            <w:r w:rsidRPr="003309DA">
              <w:t xml:space="preserve">Критическое мышление в цифровой среде. </w:t>
            </w:r>
            <w:proofErr w:type="gramStart"/>
            <w:r w:rsidRPr="003309DA">
              <w:t>(Компетенция предполагает способность человека проводить оценку информации, ее достоверность, строить логические умозаключения на основании поступающих информации</w:t>
            </w:r>
            <w:proofErr w:type="gramEnd"/>
          </w:p>
          <w:p w:rsidR="003309DA" w:rsidRPr="003309DA" w:rsidRDefault="003309DA" w:rsidP="002C7AFF">
            <w:r w:rsidRPr="003309DA">
              <w:t>и данных).</w:t>
            </w:r>
          </w:p>
        </w:tc>
      </w:tr>
      <w:tr w:rsidR="003309DA" w:rsidRPr="00CD314C" w:rsidTr="002C7AFF">
        <w:tc>
          <w:tcPr>
            <w:tcW w:w="373" w:type="dxa"/>
          </w:tcPr>
          <w:p w:rsidR="003309DA" w:rsidRPr="003309DA" w:rsidRDefault="003309DA" w:rsidP="003309DA"/>
        </w:tc>
        <w:tc>
          <w:tcPr>
            <w:tcW w:w="1910" w:type="dxa"/>
          </w:tcPr>
          <w:p w:rsidR="003309DA" w:rsidRPr="003309DA" w:rsidRDefault="003309DA" w:rsidP="003309DA">
            <w:r w:rsidRPr="003309DA">
              <w:t xml:space="preserve">Средства и технологии оценки </w:t>
            </w:r>
          </w:p>
          <w:p w:rsidR="003309DA" w:rsidRPr="003309DA" w:rsidRDefault="003309DA" w:rsidP="003309DA"/>
        </w:tc>
        <w:tc>
          <w:tcPr>
            <w:tcW w:w="2645" w:type="dxa"/>
            <w:gridSpan w:val="2"/>
          </w:tcPr>
          <w:p w:rsidR="003309DA" w:rsidRPr="003309DA" w:rsidRDefault="003309DA" w:rsidP="003309DA"/>
        </w:tc>
        <w:tc>
          <w:tcPr>
            <w:tcW w:w="4643" w:type="dxa"/>
          </w:tcPr>
          <w:p w:rsidR="003309DA" w:rsidRPr="003309DA" w:rsidRDefault="003309DA" w:rsidP="003309DA">
            <w:r w:rsidRPr="003309DA">
              <w:t>Зачет</w:t>
            </w:r>
          </w:p>
        </w:tc>
      </w:tr>
    </w:tbl>
    <w:p w:rsidR="003309DA" w:rsidRPr="003309DA" w:rsidRDefault="003309DA" w:rsidP="003309DA"/>
    <w:p w:rsidR="00E26266" w:rsidRPr="008C00F6" w:rsidRDefault="00E26266" w:rsidP="008C6F2C">
      <w:pPr>
        <w:pStyle w:val="a4"/>
        <w:ind w:left="360"/>
        <w:jc w:val="both"/>
      </w:pPr>
      <w:r>
        <w:t xml:space="preserve">  </w:t>
      </w:r>
    </w:p>
    <w:permEnd w:id="1807249397"/>
    <w:p w:rsidR="00A406A2" w:rsidRPr="008C00F6" w:rsidRDefault="00A406A2" w:rsidP="00A406A2">
      <w:pPr>
        <w:pStyle w:val="a4"/>
        <w:ind w:left="792"/>
        <w:rPr>
          <w:b/>
        </w:rPr>
      </w:pPr>
    </w:p>
    <w:p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5A2020" w:rsidRPr="008C00F6">
        <w:t xml:space="preserve"> 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086627" w:rsidRPr="008C00F6">
        <w:t xml:space="preserve"> </w:t>
      </w:r>
      <w:r w:rsidR="00E35782" w:rsidRPr="008C00F6">
        <w:t>(при наличии)</w:t>
      </w:r>
    </w:p>
    <w:p w:rsidR="00E26266" w:rsidRPr="00E26266" w:rsidRDefault="00E26266" w:rsidP="00B903B4">
      <w:pPr>
        <w:pStyle w:val="a4"/>
        <w:ind w:left="360"/>
      </w:pPr>
      <w:permStart w:id="389038588" w:edGrp="everyone"/>
      <w:r>
        <w:rPr>
          <w:b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ermEnd w:id="389038588"/>
    <w:p w:rsidR="00A40C51" w:rsidRPr="008C00F6" w:rsidRDefault="00A40C51" w:rsidP="00A40C51">
      <w:pPr>
        <w:pStyle w:val="a4"/>
        <w:ind w:left="360"/>
      </w:pPr>
    </w:p>
    <w:p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E26266" w:rsidRPr="00E26266" w:rsidRDefault="00E26266" w:rsidP="00BC5A02">
      <w:pPr>
        <w:pStyle w:val="a4"/>
        <w:ind w:left="360"/>
        <w:jc w:val="both"/>
      </w:pPr>
      <w:permStart w:id="736313152" w:edGrp="everyone"/>
      <w:r>
        <w:rPr>
          <w:b/>
        </w:rPr>
        <w:t xml:space="preserve">                                                                  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    </w:t>
      </w:r>
    </w:p>
    <w:permEnd w:id="736313152"/>
    <w:p w:rsidR="00A40C51" w:rsidRPr="008C00F6" w:rsidRDefault="00A40C51" w:rsidP="00A40C51">
      <w:pPr>
        <w:pStyle w:val="a4"/>
        <w:ind w:left="360"/>
      </w:pPr>
    </w:p>
    <w:p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:rsidR="00843D22" w:rsidRDefault="00E26266" w:rsidP="00843D22">
      <w:pPr>
        <w:pStyle w:val="a4"/>
        <w:ind w:left="360"/>
      </w:pPr>
      <w:permStart w:id="360274683" w:edGrp="everyone"/>
      <w:r>
        <w:rPr>
          <w:b/>
        </w:rPr>
        <w:t xml:space="preserve">    </w:t>
      </w:r>
      <w:r w:rsidR="00843D22">
        <w:t>Текущий статус: работающий по найму в организации, на предприятии;</w:t>
      </w:r>
    </w:p>
    <w:p w:rsidR="00E26266" w:rsidRPr="00E26266" w:rsidRDefault="00843D22" w:rsidP="00843D22">
      <w:pPr>
        <w:pStyle w:val="a4"/>
        <w:ind w:left="360"/>
      </w:pPr>
      <w:r>
        <w:t>Цель: развитие профессиональных качеств.</w:t>
      </w:r>
      <w:r w:rsidR="00E26266" w:rsidRPr="00843D22">
        <w:rPr>
          <w:b/>
        </w:rPr>
        <w:t xml:space="preserve">                                                                                                                                                     </w:t>
      </w:r>
      <w:r w:rsidR="00E26266">
        <w:t xml:space="preserve">          </w:t>
      </w:r>
      <w:r w:rsidR="00E26266" w:rsidRPr="00843D22">
        <w:rPr>
          <w:b/>
        </w:rPr>
        <w:t xml:space="preserve">  </w:t>
      </w:r>
      <w:r w:rsidR="00E26266">
        <w:t xml:space="preserve"> </w:t>
      </w:r>
      <w:r w:rsidR="00E26266" w:rsidRPr="00843D22">
        <w:rPr>
          <w:b/>
        </w:rPr>
        <w:t xml:space="preserve">     </w:t>
      </w:r>
    </w:p>
    <w:permEnd w:id="360274683"/>
    <w:p w:rsidR="00086627" w:rsidRPr="008C00F6" w:rsidRDefault="00086627" w:rsidP="00086627">
      <w:pPr>
        <w:pStyle w:val="a4"/>
        <w:ind w:left="360"/>
      </w:pPr>
    </w:p>
    <w:p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:rsidR="00E26266" w:rsidRPr="008C00F6" w:rsidRDefault="00E26266" w:rsidP="00BC5A02">
      <w:pPr>
        <w:pStyle w:val="a4"/>
        <w:ind w:left="360"/>
        <w:rPr>
          <w:b/>
        </w:rPr>
      </w:pPr>
      <w:r>
        <w:rPr>
          <w:b/>
        </w:rPr>
        <w:t xml:space="preserve"> </w:t>
      </w:r>
      <w:permStart w:id="1512468436" w:edGrp="everyone"/>
      <w:r>
        <w:rPr>
          <w:b/>
        </w:rPr>
        <w:t xml:space="preserve">      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</w:t>
      </w:r>
      <w:permEnd w:id="1512468436"/>
      <w:r>
        <w:rPr>
          <w:b/>
        </w:rPr>
        <w:t xml:space="preserve"> </w:t>
      </w:r>
    </w:p>
    <w:p w:rsidR="00A406A2" w:rsidRPr="008C00F6" w:rsidRDefault="00A406A2" w:rsidP="00A406A2">
      <w:pPr>
        <w:pStyle w:val="a4"/>
        <w:ind w:left="360"/>
        <w:rPr>
          <w:b/>
        </w:rPr>
      </w:pPr>
    </w:p>
    <w:p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p w:rsidR="005045AA" w:rsidRPr="008C00F6" w:rsidRDefault="005045AA" w:rsidP="005045AA">
      <w:pPr>
        <w:rPr>
          <w:b/>
        </w:rPr>
      </w:pPr>
    </w:p>
    <w:sectPr w:rsidR="005045AA" w:rsidRPr="008C00F6" w:rsidSect="00016AE1">
      <w:footerReference w:type="default" r:id="rId6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30A" w:rsidRDefault="0098130A" w:rsidP="0016325B">
      <w:pPr>
        <w:spacing w:after="0" w:line="240" w:lineRule="auto"/>
      </w:pPr>
      <w:r>
        <w:separator/>
      </w:r>
    </w:p>
  </w:endnote>
  <w:endnote w:type="continuationSeparator" w:id="0">
    <w:p w:rsidR="0098130A" w:rsidRDefault="0098130A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802990"/>
      <w:docPartObj>
        <w:docPartGallery w:val="Page Numbers (Bottom of Page)"/>
        <w:docPartUnique/>
      </w:docPartObj>
    </w:sdtPr>
    <w:sdtEndPr/>
    <w:sdtContent>
      <w:p w:rsidR="0098130A" w:rsidRDefault="00E04C67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8130A" w:rsidRDefault="0098130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30A" w:rsidRDefault="0098130A" w:rsidP="0016325B">
      <w:pPr>
        <w:spacing w:after="0" w:line="240" w:lineRule="auto"/>
      </w:pPr>
      <w:r>
        <w:separator/>
      </w:r>
    </w:p>
  </w:footnote>
  <w:footnote w:type="continuationSeparator" w:id="0">
    <w:p w:rsidR="0098130A" w:rsidRDefault="0098130A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2C94539C"/>
    <w:multiLevelType w:val="hybridMultilevel"/>
    <w:tmpl w:val="9C9EF11C"/>
    <w:lvl w:ilvl="0" w:tplc="A91882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82330DD"/>
    <w:multiLevelType w:val="hybridMultilevel"/>
    <w:tmpl w:val="DB06072A"/>
    <w:lvl w:ilvl="0" w:tplc="239EE03A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EC0D0B"/>
    <w:multiLevelType w:val="hybridMultilevel"/>
    <w:tmpl w:val="3198E4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604913CA"/>
    <w:multiLevelType w:val="hybridMultilevel"/>
    <w:tmpl w:val="88F0EA22"/>
    <w:lvl w:ilvl="0" w:tplc="AE5C84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9">
    <w:nsid w:val="752A1F5A"/>
    <w:multiLevelType w:val="hybridMultilevel"/>
    <w:tmpl w:val="EF9CE2B0"/>
    <w:lvl w:ilvl="0" w:tplc="F236BE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6CD65DE"/>
    <w:multiLevelType w:val="hybridMultilevel"/>
    <w:tmpl w:val="B5200988"/>
    <w:lvl w:ilvl="0" w:tplc="17067F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8"/>
  </w:num>
  <w:num w:numId="5">
    <w:abstractNumId w:val="7"/>
  </w:num>
  <w:num w:numId="6">
    <w:abstractNumId w:val="9"/>
  </w:num>
  <w:num w:numId="7">
    <w:abstractNumId w:val="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M9lbYjw3nWOF2K7Rw2dU1nbmey5+myKJyLUs6OAc5IEFImD3ncMQIERIemuLWQVDFxtKplITEnQoi6nt2joK0Q==" w:salt="ms4QeQolklEBFuR80CAH1Q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0FD0"/>
    <w:rsid w:val="00016AE1"/>
    <w:rsid w:val="0005237D"/>
    <w:rsid w:val="000712CA"/>
    <w:rsid w:val="00071721"/>
    <w:rsid w:val="000841CD"/>
    <w:rsid w:val="00086627"/>
    <w:rsid w:val="000C60D1"/>
    <w:rsid w:val="000D7009"/>
    <w:rsid w:val="000E1B05"/>
    <w:rsid w:val="00141256"/>
    <w:rsid w:val="001535C5"/>
    <w:rsid w:val="0016325B"/>
    <w:rsid w:val="00185B4E"/>
    <w:rsid w:val="001E2EE5"/>
    <w:rsid w:val="001F1482"/>
    <w:rsid w:val="00223B62"/>
    <w:rsid w:val="002704F7"/>
    <w:rsid w:val="0027690C"/>
    <w:rsid w:val="002C7AFF"/>
    <w:rsid w:val="002F3536"/>
    <w:rsid w:val="002F680F"/>
    <w:rsid w:val="002F7DAD"/>
    <w:rsid w:val="00305A44"/>
    <w:rsid w:val="00322AE8"/>
    <w:rsid w:val="003309DA"/>
    <w:rsid w:val="00333BC5"/>
    <w:rsid w:val="00336BD5"/>
    <w:rsid w:val="003413CC"/>
    <w:rsid w:val="003B18D0"/>
    <w:rsid w:val="003B210F"/>
    <w:rsid w:val="00465CB6"/>
    <w:rsid w:val="00466DB7"/>
    <w:rsid w:val="00471B14"/>
    <w:rsid w:val="004A3330"/>
    <w:rsid w:val="004B782A"/>
    <w:rsid w:val="004D5953"/>
    <w:rsid w:val="004D5A00"/>
    <w:rsid w:val="004E6EB0"/>
    <w:rsid w:val="004F583F"/>
    <w:rsid w:val="00502BB7"/>
    <w:rsid w:val="005045AA"/>
    <w:rsid w:val="00510773"/>
    <w:rsid w:val="00512EAE"/>
    <w:rsid w:val="0052577A"/>
    <w:rsid w:val="00535D3C"/>
    <w:rsid w:val="00541900"/>
    <w:rsid w:val="00577A9E"/>
    <w:rsid w:val="00590382"/>
    <w:rsid w:val="005910EC"/>
    <w:rsid w:val="005A2020"/>
    <w:rsid w:val="005D159B"/>
    <w:rsid w:val="005F0A71"/>
    <w:rsid w:val="0061636B"/>
    <w:rsid w:val="00637B53"/>
    <w:rsid w:val="0064311E"/>
    <w:rsid w:val="006676DC"/>
    <w:rsid w:val="006A0095"/>
    <w:rsid w:val="006C1335"/>
    <w:rsid w:val="00712514"/>
    <w:rsid w:val="00733059"/>
    <w:rsid w:val="00762466"/>
    <w:rsid w:val="00772882"/>
    <w:rsid w:val="00783160"/>
    <w:rsid w:val="00785C5B"/>
    <w:rsid w:val="0079128E"/>
    <w:rsid w:val="007A3F2F"/>
    <w:rsid w:val="0080116A"/>
    <w:rsid w:val="00803FE3"/>
    <w:rsid w:val="0080491E"/>
    <w:rsid w:val="00843D22"/>
    <w:rsid w:val="00853AA3"/>
    <w:rsid w:val="00871DE0"/>
    <w:rsid w:val="008C00F6"/>
    <w:rsid w:val="008C6F2C"/>
    <w:rsid w:val="008D6B21"/>
    <w:rsid w:val="00932214"/>
    <w:rsid w:val="00956601"/>
    <w:rsid w:val="00962B75"/>
    <w:rsid w:val="00974300"/>
    <w:rsid w:val="0098130A"/>
    <w:rsid w:val="009A381A"/>
    <w:rsid w:val="009F088E"/>
    <w:rsid w:val="009F3FE0"/>
    <w:rsid w:val="00A0755E"/>
    <w:rsid w:val="00A224A1"/>
    <w:rsid w:val="00A406A2"/>
    <w:rsid w:val="00A40C51"/>
    <w:rsid w:val="00A40FBC"/>
    <w:rsid w:val="00A536DC"/>
    <w:rsid w:val="00A910F3"/>
    <w:rsid w:val="00AA0FD0"/>
    <w:rsid w:val="00AC0158"/>
    <w:rsid w:val="00AC2B5A"/>
    <w:rsid w:val="00B469DB"/>
    <w:rsid w:val="00B50A11"/>
    <w:rsid w:val="00B61BDF"/>
    <w:rsid w:val="00B903B4"/>
    <w:rsid w:val="00BB655C"/>
    <w:rsid w:val="00BC5A02"/>
    <w:rsid w:val="00BE5151"/>
    <w:rsid w:val="00BF14C8"/>
    <w:rsid w:val="00C24E4D"/>
    <w:rsid w:val="00C2531A"/>
    <w:rsid w:val="00C2642C"/>
    <w:rsid w:val="00C313D3"/>
    <w:rsid w:val="00C64304"/>
    <w:rsid w:val="00CB72F5"/>
    <w:rsid w:val="00CE638E"/>
    <w:rsid w:val="00D00619"/>
    <w:rsid w:val="00D32760"/>
    <w:rsid w:val="00D32E88"/>
    <w:rsid w:val="00D33C60"/>
    <w:rsid w:val="00D505A2"/>
    <w:rsid w:val="00D81B71"/>
    <w:rsid w:val="00D92B02"/>
    <w:rsid w:val="00DD07D6"/>
    <w:rsid w:val="00DE3CBB"/>
    <w:rsid w:val="00E04C67"/>
    <w:rsid w:val="00E26266"/>
    <w:rsid w:val="00E27211"/>
    <w:rsid w:val="00E35782"/>
    <w:rsid w:val="00E52CFD"/>
    <w:rsid w:val="00E61C39"/>
    <w:rsid w:val="00E63D78"/>
    <w:rsid w:val="00EB2197"/>
    <w:rsid w:val="00ED6048"/>
    <w:rsid w:val="00EE0965"/>
    <w:rsid w:val="00F04571"/>
    <w:rsid w:val="00F32A10"/>
    <w:rsid w:val="00F43D3F"/>
    <w:rsid w:val="00F54F3E"/>
    <w:rsid w:val="00F70310"/>
    <w:rsid w:val="00F71AE1"/>
    <w:rsid w:val="00F804D9"/>
    <w:rsid w:val="00F96EDF"/>
    <w:rsid w:val="00FA312C"/>
    <w:rsid w:val="00FB73A9"/>
    <w:rsid w:val="00FB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paragraph" w:styleId="1">
    <w:name w:val="heading 1"/>
    <w:basedOn w:val="a"/>
    <w:link w:val="10"/>
    <w:uiPriority w:val="9"/>
    <w:qFormat/>
    <w:rsid w:val="00591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43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43D22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5910E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910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Strong"/>
    <w:basedOn w:val="a0"/>
    <w:uiPriority w:val="22"/>
    <w:qFormat/>
    <w:rsid w:val="004B782A"/>
    <w:rPr>
      <w:b/>
      <w:bCs/>
    </w:rPr>
  </w:style>
  <w:style w:type="paragraph" w:styleId="3">
    <w:name w:val="Body Text Indent 3"/>
    <w:basedOn w:val="a"/>
    <w:link w:val="30"/>
    <w:uiPriority w:val="99"/>
    <w:rsid w:val="004B782A"/>
    <w:pPr>
      <w:widowControl w:val="0"/>
      <w:spacing w:after="120" w:line="240" w:lineRule="auto"/>
      <w:ind w:left="283" w:firstLine="400"/>
      <w:jc w:val="both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4B782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ody Text Indent"/>
    <w:basedOn w:val="a"/>
    <w:link w:val="af"/>
    <w:uiPriority w:val="99"/>
    <w:semiHidden/>
    <w:unhideWhenUsed/>
    <w:rsid w:val="00C313D3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C313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image" Target="media/image12.png"/><Relationship Id="rId39" Type="http://schemas.openxmlformats.org/officeDocument/2006/relationships/image" Target="media/image22.wmf"/><Relationship Id="rId21" Type="http://schemas.openxmlformats.org/officeDocument/2006/relationships/image" Target="media/image7.png"/><Relationship Id="rId34" Type="http://schemas.openxmlformats.org/officeDocument/2006/relationships/image" Target="media/image17.png"/><Relationship Id="rId42" Type="http://schemas.openxmlformats.org/officeDocument/2006/relationships/image" Target="media/image24.jpeg"/><Relationship Id="rId47" Type="http://schemas.openxmlformats.org/officeDocument/2006/relationships/hyperlink" Target="http://moodle.pnzgu.ru/pluginfile.php/587742/mod_resource/content/1/&#1052;&#1077;&#1090;&#1086;&#1076;&#1080;&#1095;&#1077;&#1089;&#1082;&#1080;&#1077;%20&#1091;&#1082;&#1072;&#1079;&#1072;&#1085;&#1080;&#1103;%20&#1082;%20&#1083;&#1072;&#1073;&#1086;&#1088;&#1072;&#1090;&#1086;&#1088;&#1085;&#1099;&#1084;%20&#1088;&#1072;&#1073;&#1086;&#1090;&#1072;&#1084;%20.pdf" TargetMode="External"/><Relationship Id="rId50" Type="http://schemas.openxmlformats.org/officeDocument/2006/relationships/hyperlink" Target="http://kleopatra.pnzgu.ru/cgi-bin/irbis64r_91/cgiirbis_64.exe?P21DBN=KATL&amp;I21DBN=KATL_PRINT&amp;S21FMT=fullw_print&amp;C21COM=F&amp;Z21MFN=1423" TargetMode="External"/><Relationship Id="rId55" Type="http://schemas.openxmlformats.org/officeDocument/2006/relationships/hyperlink" Target="http://kleopatra.pnzgu.ru/cgi-bin/irbis64r_91/cgiirbis_64.exe?P21DBN=KATL&amp;I21DBN=KATL_PRINT&amp;S21FMT=fullw_print&amp;C21COM=F&amp;Z21MFN=8203" TargetMode="External"/><Relationship Id="rId63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4.wmf"/><Relationship Id="rId41" Type="http://schemas.openxmlformats.org/officeDocument/2006/relationships/image" Target="media/image23.jpeg"/><Relationship Id="rId54" Type="http://schemas.openxmlformats.org/officeDocument/2006/relationships/hyperlink" Target="http://kleopatra.pnzgu.ru/cgi-bin/irbis64r_91/cgiirbis_64.exe?P21DBN=KATL&amp;I21DBN=KATL_PRINT&amp;S21FMT=fullw_print&amp;C21COM=F&amp;Z21MFN=8792" TargetMode="External"/><Relationship Id="rId62" Type="http://schemas.openxmlformats.org/officeDocument/2006/relationships/hyperlink" Target="https://e.lanbook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10.png"/><Relationship Id="rId32" Type="http://schemas.openxmlformats.org/officeDocument/2006/relationships/oleObject" Target="embeddings/oleObject8.bin"/><Relationship Id="rId37" Type="http://schemas.openxmlformats.org/officeDocument/2006/relationships/image" Target="media/image20.png"/><Relationship Id="rId40" Type="http://schemas.openxmlformats.org/officeDocument/2006/relationships/oleObject" Target="embeddings/oleObject9.bin"/><Relationship Id="rId45" Type="http://schemas.openxmlformats.org/officeDocument/2006/relationships/image" Target="media/image27.jpeg"/><Relationship Id="rId53" Type="http://schemas.openxmlformats.org/officeDocument/2006/relationships/hyperlink" Target="http://kleopatra.pnzgu.ru/cgi-bin/irbis64r_91/cgiirbis_64.exe?P21DBN=KATL&amp;I21DBN=KATL_PRINT&amp;S21FMT=fullw_print&amp;C21COM=F&amp;Z21MFN=17953" TargetMode="External"/><Relationship Id="rId58" Type="http://schemas.openxmlformats.org/officeDocument/2006/relationships/hyperlink" Target="http://znanium.com/catalog.php?bookinfo=356899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9.png"/><Relationship Id="rId28" Type="http://schemas.openxmlformats.org/officeDocument/2006/relationships/oleObject" Target="embeddings/oleObject6.bin"/><Relationship Id="rId36" Type="http://schemas.openxmlformats.org/officeDocument/2006/relationships/image" Target="media/image19.png"/><Relationship Id="rId49" Type="http://schemas.openxmlformats.org/officeDocument/2006/relationships/hyperlink" Target="http://znanium.com/catalog.php?bookinfo=278949" TargetMode="External"/><Relationship Id="rId57" Type="http://schemas.openxmlformats.org/officeDocument/2006/relationships/hyperlink" Target="http://moodle.pnzgu.ru/pluginfile.php/583791/mod_resource/content/1/&#1052;&#1077;&#1090;&#1086;&#1076;&#1080;&#1095;&#1077;&#1089;&#1082;&#1086;&#1077;%20&#1087;&#1086;&#1089;&#1086;&#1073;&#1080;&#1077;.pdf" TargetMode="External"/><Relationship Id="rId61" Type="http://schemas.openxmlformats.org/officeDocument/2006/relationships/hyperlink" Target="http://kleopatra.pnzgu.ru/cgi-bin/irbis64r_91/cgiirbis_64.exe?P21DBN=KATL&amp;I21DBN=KATL_PRINT&amp;S21FMT=fullw_print&amp;C21COM=F&amp;Z21MFN=7677" TargetMode="External"/><Relationship Id="rId10" Type="http://schemas.openxmlformats.org/officeDocument/2006/relationships/hyperlink" Target="https://www.fcaudit.ru/training/all/metrologicheskaya-ekspertiza-tekhnicheskoy-dokumentatsii-kurs-v-spb/" TargetMode="External"/><Relationship Id="rId19" Type="http://schemas.openxmlformats.org/officeDocument/2006/relationships/image" Target="media/image6.wmf"/><Relationship Id="rId31" Type="http://schemas.openxmlformats.org/officeDocument/2006/relationships/image" Target="media/image15.wmf"/><Relationship Id="rId44" Type="http://schemas.openxmlformats.org/officeDocument/2006/relationships/image" Target="media/image26.jpeg"/><Relationship Id="rId52" Type="http://schemas.openxmlformats.org/officeDocument/2006/relationships/hyperlink" Target="http://kleopatra.pnzgu.ru/cgi-bin/irbis64r_91/cgiirbis_64.exe?P21DBN=KATL&amp;I21DBN=KATL_PRINT&amp;S21FMT=fullw_print&amp;C21COM=F&amp;Z21MFN=17949" TargetMode="External"/><Relationship Id="rId60" Type="http://schemas.openxmlformats.org/officeDocument/2006/relationships/hyperlink" Target="http://znanium.com/go.php?id=412168" TargetMode="External"/><Relationship Id="rId65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oleObject" Target="embeddings/oleObject2.bin"/><Relationship Id="rId22" Type="http://schemas.openxmlformats.org/officeDocument/2006/relationships/image" Target="media/image8.png"/><Relationship Id="rId27" Type="http://schemas.openxmlformats.org/officeDocument/2006/relationships/image" Target="media/image13.wmf"/><Relationship Id="rId30" Type="http://schemas.openxmlformats.org/officeDocument/2006/relationships/oleObject" Target="embeddings/oleObject7.bin"/><Relationship Id="rId35" Type="http://schemas.openxmlformats.org/officeDocument/2006/relationships/image" Target="media/image18.png"/><Relationship Id="rId43" Type="http://schemas.openxmlformats.org/officeDocument/2006/relationships/image" Target="media/image25.jpeg"/><Relationship Id="rId48" Type="http://schemas.openxmlformats.org/officeDocument/2006/relationships/hyperlink" Target="http://znanium.com/catalog.php?bookinfo=412168" TargetMode="External"/><Relationship Id="rId56" Type="http://schemas.openxmlformats.org/officeDocument/2006/relationships/hyperlink" Target="http://moodle.pnzgu.ru/pluginfile.php/583782/mod_resource/content/1/&#1052;&#1077;&#1090;&#1086;&#1076;&#1080;&#1095;&#1077;&#1089;&#1082;&#1086;&#1077;%20&#1087;&#1086;&#1089;&#1086;&#1073;&#1080;&#1077;.pdf" TargetMode="External"/><Relationship Id="rId64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http://znanium.com/catalog.php?bookinfo=138307" TargetMode="Externa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hyperlink" Target="http://kleopatra.pnzgu.ru/cgi-bin/irbis64r_91/cgiirbis_64.exe?P21DBN=KATL&amp;I21DBN=KATL_PRINT&amp;S21FMT=fullw_print&amp;C21COM=F&amp;Z21MFN=13195" TargetMode="External"/><Relationship Id="rId59" Type="http://schemas.openxmlformats.org/officeDocument/2006/relationships/hyperlink" Target="http://znanium.com/go.php?id=27894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C56585-BDFE-4876-AFBD-7E8AA9A14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40</Pages>
  <Words>8460</Words>
  <Characters>48223</Characters>
  <Application>Microsoft Office Word</Application>
  <DocSecurity>8</DocSecurity>
  <Lines>401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Bartev</dc:creator>
  <cp:lastModifiedBy>Екатерина</cp:lastModifiedBy>
  <cp:revision>11</cp:revision>
  <dcterms:created xsi:type="dcterms:W3CDTF">2020-10-13T17:03:00Z</dcterms:created>
  <dcterms:modified xsi:type="dcterms:W3CDTF">2020-10-14T13:04:00Z</dcterms:modified>
</cp:coreProperties>
</file>