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1A" w:rsidRPr="008C00F6" w:rsidRDefault="003A331A" w:rsidP="003A331A">
      <w:pPr>
        <w:pStyle w:val="a4"/>
        <w:numPr>
          <w:ilvl w:val="0"/>
          <w:numId w:val="2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3A331A" w:rsidRPr="008C00F6" w:rsidRDefault="003A331A" w:rsidP="003A331A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="006B1AF9" w:rsidRPr="006B1AF9">
        <w:rPr>
          <w:b/>
          <w:sz w:val="36"/>
        </w:rPr>
        <w:t xml:space="preserve">Технология </w:t>
      </w:r>
      <w:proofErr w:type="spellStart"/>
      <w:r w:rsidR="006B1AF9" w:rsidRPr="006B1AF9">
        <w:rPr>
          <w:b/>
          <w:sz w:val="36"/>
        </w:rPr>
        <w:t>блокчейн</w:t>
      </w:r>
      <w:proofErr w:type="spellEnd"/>
      <w:r w:rsidR="006B1AF9" w:rsidRPr="006B1AF9">
        <w:rPr>
          <w:b/>
          <w:sz w:val="36"/>
        </w:rPr>
        <w:t xml:space="preserve"> и применение систем распределённого реестра</w:t>
      </w:r>
      <w:r w:rsidRPr="008C00F6">
        <w:rPr>
          <w:b/>
          <w:sz w:val="36"/>
        </w:rPr>
        <w:t>»</w:t>
      </w:r>
    </w:p>
    <w:p w:rsidR="003A331A" w:rsidRPr="008C00F6" w:rsidRDefault="003A331A" w:rsidP="003A331A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3A331A" w:rsidRPr="006B1AF9" w:rsidTr="0020239D">
        <w:tc>
          <w:tcPr>
            <w:tcW w:w="3471" w:type="dxa"/>
          </w:tcPr>
          <w:p w:rsidR="003A331A" w:rsidRPr="006B1AF9" w:rsidRDefault="003A331A" w:rsidP="0020239D">
            <w:pPr>
              <w:rPr>
                <w:b/>
              </w:rPr>
            </w:pPr>
            <w:r w:rsidRPr="006B1AF9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3A331A" w:rsidRPr="006B1AF9" w:rsidRDefault="003A331A" w:rsidP="0020239D">
            <w:pPr>
              <w:rPr>
                <w:b/>
              </w:rPr>
            </w:pPr>
            <w:r w:rsidRPr="006B1AF9">
              <w:rPr>
                <w:b/>
              </w:rPr>
              <w:t>1</w:t>
            </w:r>
          </w:p>
        </w:tc>
      </w:tr>
      <w:tr w:rsidR="003A331A" w:rsidRPr="008C00F6" w:rsidTr="0020239D">
        <w:tc>
          <w:tcPr>
            <w:tcW w:w="3471" w:type="dxa"/>
          </w:tcPr>
          <w:p w:rsidR="003A331A" w:rsidRPr="006B1AF9" w:rsidRDefault="003A331A" w:rsidP="0020239D">
            <w:pPr>
              <w:rPr>
                <w:b/>
              </w:rPr>
            </w:pPr>
            <w:r w:rsidRPr="006B1AF9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3A331A" w:rsidRPr="008C00F6" w:rsidRDefault="006B1AF9" w:rsidP="006B1AF9">
            <w:pPr>
              <w:rPr>
                <w:b/>
              </w:rPr>
            </w:pPr>
            <w:r>
              <w:rPr>
                <w:b/>
              </w:rPr>
              <w:t>01.10</w:t>
            </w:r>
            <w:r w:rsidR="003A331A" w:rsidRPr="006B1AF9">
              <w:rPr>
                <w:b/>
              </w:rPr>
              <w:t>.</w:t>
            </w:r>
            <w:r>
              <w:rPr>
                <w:b/>
              </w:rPr>
              <w:t>2020</w:t>
            </w:r>
          </w:p>
        </w:tc>
      </w:tr>
    </w:tbl>
    <w:p w:rsidR="003A331A" w:rsidRPr="008C00F6" w:rsidRDefault="003A331A" w:rsidP="003A331A">
      <w:pPr>
        <w:rPr>
          <w:b/>
        </w:rPr>
      </w:pPr>
    </w:p>
    <w:p w:rsidR="003A331A" w:rsidRPr="008C00F6" w:rsidRDefault="003A331A" w:rsidP="003A331A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1834"/>
        <w:gridCol w:w="7245"/>
      </w:tblGrid>
      <w:tr w:rsidR="003A331A" w:rsidRPr="006B1AF9" w:rsidTr="006B1AF9">
        <w:tc>
          <w:tcPr>
            <w:tcW w:w="492" w:type="dxa"/>
          </w:tcPr>
          <w:p w:rsidR="003A331A" w:rsidRPr="006B1AF9" w:rsidRDefault="003A331A" w:rsidP="0020239D">
            <w:r w:rsidRPr="006B1AF9">
              <w:t>1.1</w:t>
            </w:r>
          </w:p>
        </w:tc>
        <w:tc>
          <w:tcPr>
            <w:tcW w:w="1834" w:type="dxa"/>
          </w:tcPr>
          <w:p w:rsidR="003A331A" w:rsidRPr="006B1AF9" w:rsidRDefault="003A331A" w:rsidP="0020239D">
            <w:r w:rsidRPr="006B1AF9">
              <w:t>Провайдер</w:t>
            </w:r>
          </w:p>
        </w:tc>
        <w:tc>
          <w:tcPr>
            <w:tcW w:w="7245" w:type="dxa"/>
          </w:tcPr>
          <w:p w:rsidR="003A331A" w:rsidRPr="006B1AF9" w:rsidRDefault="006B1AF9" w:rsidP="0020239D">
            <w:pPr>
              <w:rPr>
                <w:b/>
              </w:rPr>
            </w:pPr>
            <w:r>
              <w:rPr>
                <w:b/>
              </w:rPr>
              <w:t>Алтайский государственный университет</w:t>
            </w:r>
          </w:p>
        </w:tc>
      </w:tr>
      <w:tr w:rsidR="003A331A" w:rsidRPr="006B1AF9" w:rsidTr="006B1AF9">
        <w:tc>
          <w:tcPr>
            <w:tcW w:w="492" w:type="dxa"/>
          </w:tcPr>
          <w:p w:rsidR="003A331A" w:rsidRPr="006B1AF9" w:rsidRDefault="003A331A" w:rsidP="0020239D">
            <w:r w:rsidRPr="006B1AF9">
              <w:t>1.2</w:t>
            </w:r>
          </w:p>
        </w:tc>
        <w:tc>
          <w:tcPr>
            <w:tcW w:w="1834" w:type="dxa"/>
          </w:tcPr>
          <w:p w:rsidR="003A331A" w:rsidRPr="006B1AF9" w:rsidRDefault="003A331A" w:rsidP="0020239D">
            <w:r w:rsidRPr="006B1AF9">
              <w:t xml:space="preserve">Логотип образовательной организации </w:t>
            </w:r>
          </w:p>
        </w:tc>
        <w:tc>
          <w:tcPr>
            <w:tcW w:w="7245" w:type="dxa"/>
          </w:tcPr>
          <w:p w:rsidR="003A331A" w:rsidRPr="006B1AF9" w:rsidRDefault="006B1AF9" w:rsidP="0020239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043C297" wp14:editId="428CCB8F">
                  <wp:extent cx="4514850" cy="5029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0-08 at 11.27.2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AF9" w:rsidRPr="006B1AF9" w:rsidTr="006B1AF9">
        <w:tc>
          <w:tcPr>
            <w:tcW w:w="492" w:type="dxa"/>
          </w:tcPr>
          <w:p w:rsidR="006B1AF9" w:rsidRPr="006B1AF9" w:rsidRDefault="006B1AF9" w:rsidP="0020239D">
            <w:r w:rsidRPr="006B1AF9">
              <w:t>1.3</w:t>
            </w:r>
          </w:p>
        </w:tc>
        <w:tc>
          <w:tcPr>
            <w:tcW w:w="1834" w:type="dxa"/>
          </w:tcPr>
          <w:p w:rsidR="006B1AF9" w:rsidRPr="006B1AF9" w:rsidRDefault="006B1AF9" w:rsidP="0020239D">
            <w:r w:rsidRPr="006B1AF9">
              <w:t>Провайдер ИНН</w:t>
            </w:r>
          </w:p>
        </w:tc>
        <w:tc>
          <w:tcPr>
            <w:tcW w:w="7245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t xml:space="preserve">  </w:t>
            </w:r>
            <w:r w:rsidRPr="007269F1">
              <w:t>2225004738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1AF9" w:rsidRPr="006B1AF9" w:rsidTr="006B1AF9">
        <w:trPr>
          <w:trHeight w:val="425"/>
        </w:trPr>
        <w:tc>
          <w:tcPr>
            <w:tcW w:w="492" w:type="dxa"/>
          </w:tcPr>
          <w:p w:rsidR="006B1AF9" w:rsidRPr="006B1AF9" w:rsidRDefault="006B1AF9" w:rsidP="0020239D">
            <w:r w:rsidRPr="006B1AF9">
              <w:t>1.4</w:t>
            </w:r>
          </w:p>
        </w:tc>
        <w:tc>
          <w:tcPr>
            <w:tcW w:w="1834" w:type="dxa"/>
          </w:tcPr>
          <w:p w:rsidR="006B1AF9" w:rsidRPr="006B1AF9" w:rsidRDefault="006B1AF9" w:rsidP="0020239D">
            <w:proofErr w:type="gramStart"/>
            <w:r w:rsidRPr="006B1AF9">
              <w:t>Ответственный</w:t>
            </w:r>
            <w:proofErr w:type="gramEnd"/>
            <w:r w:rsidRPr="006B1AF9">
              <w:t xml:space="preserve"> за программу ФИО</w:t>
            </w:r>
          </w:p>
        </w:tc>
        <w:tc>
          <w:tcPr>
            <w:tcW w:w="7245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t xml:space="preserve">  Журавлева Виктория Владимировна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6B1AF9" w:rsidRPr="006B1AF9" w:rsidTr="006B1AF9">
        <w:tc>
          <w:tcPr>
            <w:tcW w:w="492" w:type="dxa"/>
          </w:tcPr>
          <w:p w:rsidR="006B1AF9" w:rsidRPr="006B1AF9" w:rsidRDefault="006B1AF9" w:rsidP="0020239D">
            <w:r w:rsidRPr="006B1AF9">
              <w:t>1.</w:t>
            </w:r>
            <w:r w:rsidRPr="006B1AF9">
              <w:lastRenderedPageBreak/>
              <w:t>5</w:t>
            </w:r>
          </w:p>
        </w:tc>
        <w:tc>
          <w:tcPr>
            <w:tcW w:w="1834" w:type="dxa"/>
          </w:tcPr>
          <w:p w:rsidR="006B1AF9" w:rsidRPr="006B1AF9" w:rsidRDefault="006B1AF9" w:rsidP="0020239D">
            <w:proofErr w:type="gramStart"/>
            <w:r w:rsidRPr="006B1AF9">
              <w:lastRenderedPageBreak/>
              <w:t>Ответственный</w:t>
            </w:r>
            <w:proofErr w:type="gramEnd"/>
            <w:r w:rsidRPr="006B1AF9">
              <w:t xml:space="preserve"> </w:t>
            </w:r>
            <w:r w:rsidRPr="006B1AF9">
              <w:lastRenderedPageBreak/>
              <w:t>должность</w:t>
            </w:r>
          </w:p>
        </w:tc>
        <w:tc>
          <w:tcPr>
            <w:tcW w:w="7245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</w:t>
            </w:r>
            <w:r>
              <w:t xml:space="preserve"> Специалист по УМР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1AF9" w:rsidRPr="006B1AF9" w:rsidTr="006B1AF9">
        <w:tc>
          <w:tcPr>
            <w:tcW w:w="492" w:type="dxa"/>
          </w:tcPr>
          <w:p w:rsidR="006B1AF9" w:rsidRPr="006B1AF9" w:rsidRDefault="006B1AF9" w:rsidP="0020239D">
            <w:r w:rsidRPr="006B1AF9">
              <w:lastRenderedPageBreak/>
              <w:t>1.6</w:t>
            </w:r>
          </w:p>
        </w:tc>
        <w:tc>
          <w:tcPr>
            <w:tcW w:w="1834" w:type="dxa"/>
          </w:tcPr>
          <w:p w:rsidR="006B1AF9" w:rsidRPr="006B1AF9" w:rsidRDefault="006B1AF9" w:rsidP="0020239D">
            <w:r w:rsidRPr="006B1AF9">
              <w:t>Ответственный Телефон</w:t>
            </w:r>
          </w:p>
        </w:tc>
        <w:tc>
          <w:tcPr>
            <w:tcW w:w="7245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8(3852)296656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1AF9" w:rsidRPr="008C00F6" w:rsidTr="006B1AF9">
        <w:tc>
          <w:tcPr>
            <w:tcW w:w="492" w:type="dxa"/>
          </w:tcPr>
          <w:p w:rsidR="006B1AF9" w:rsidRPr="006B1AF9" w:rsidRDefault="006B1AF9" w:rsidP="0020239D">
            <w:r w:rsidRPr="006B1AF9">
              <w:t>1.7</w:t>
            </w:r>
          </w:p>
        </w:tc>
        <w:tc>
          <w:tcPr>
            <w:tcW w:w="1834" w:type="dxa"/>
          </w:tcPr>
          <w:p w:rsidR="006B1AF9" w:rsidRPr="008C00F6" w:rsidRDefault="006B1AF9" w:rsidP="0020239D">
            <w:r w:rsidRPr="006B1AF9">
              <w:t xml:space="preserve">Ответственный </w:t>
            </w:r>
            <w:proofErr w:type="gramStart"/>
            <w:r w:rsidRPr="006B1AF9">
              <w:t>Е</w:t>
            </w:r>
            <w:proofErr w:type="gramEnd"/>
            <w:r w:rsidRPr="006B1AF9">
              <w:t>-</w:t>
            </w:r>
            <w:r w:rsidRPr="006B1AF9">
              <w:rPr>
                <w:lang w:val="en-US"/>
              </w:rPr>
              <w:t>mail</w:t>
            </w:r>
          </w:p>
        </w:tc>
        <w:tc>
          <w:tcPr>
            <w:tcW w:w="7245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</w:t>
            </w:r>
            <w:r w:rsidRPr="007269F1">
              <w:t>zhuravlevavv@mc.asu.ru</w:t>
            </w:r>
            <w:r>
              <w:t xml:space="preserve">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3A331A" w:rsidRPr="008C00F6" w:rsidRDefault="003A331A" w:rsidP="003A331A">
      <w:pPr>
        <w:rPr>
          <w:b/>
        </w:rPr>
      </w:pPr>
    </w:p>
    <w:p w:rsidR="003A331A" w:rsidRPr="008C00F6" w:rsidRDefault="003A331A" w:rsidP="003A331A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3A331A" w:rsidRPr="008C00F6" w:rsidTr="0020239D">
        <w:tc>
          <w:tcPr>
            <w:tcW w:w="607" w:type="dxa"/>
          </w:tcPr>
          <w:p w:rsidR="003A331A" w:rsidRPr="008C00F6" w:rsidRDefault="003A331A" w:rsidP="0020239D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3A331A" w:rsidRPr="008C00F6" w:rsidRDefault="003A331A" w:rsidP="0020239D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3A331A" w:rsidRPr="008C00F6" w:rsidRDefault="003A331A" w:rsidP="0020239D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2.1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6B1AF9" w:rsidRPr="006B1AF9" w:rsidRDefault="006B1AF9" w:rsidP="0020239D">
            <w:pPr>
              <w:rPr>
                <w:b/>
              </w:rPr>
            </w:pPr>
            <w:r>
              <w:t xml:space="preserve">  </w:t>
            </w:r>
            <w:r w:rsidRPr="007269F1">
              <w:t xml:space="preserve">Технология </w:t>
            </w:r>
            <w:proofErr w:type="spellStart"/>
            <w:r w:rsidRPr="007269F1">
              <w:t>блокчейн</w:t>
            </w:r>
            <w:proofErr w:type="spellEnd"/>
            <w:r w:rsidRPr="007269F1">
              <w:t xml:space="preserve"> и применение систем распределённого реестра</w:t>
            </w:r>
            <w:r>
              <w:t xml:space="preserve"> </w:t>
            </w:r>
            <w:r w:rsidRPr="006B1AF9">
              <w:rPr>
                <w:b/>
              </w:rPr>
              <w:t xml:space="preserve"> 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2.2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6B1AF9" w:rsidRPr="006B1AF9" w:rsidRDefault="006B1AF9" w:rsidP="0020239D">
            <w:pPr>
              <w:rPr>
                <w:b/>
              </w:rPr>
            </w:pPr>
            <w:r w:rsidRPr="007269F1">
              <w:rPr>
                <w:b/>
              </w:rPr>
              <w:t xml:space="preserve"> </w:t>
            </w:r>
            <w:r>
              <w:t xml:space="preserve"> </w:t>
            </w:r>
            <w:r w:rsidRPr="007269F1">
              <w:t>https://public.edu.asu.ru/course/view.php?id=730</w:t>
            </w:r>
            <w:r>
              <w:t xml:space="preserve">  </w:t>
            </w:r>
            <w:r w:rsidRPr="006B1AF9">
              <w:rPr>
                <w:b/>
              </w:rPr>
              <w:t xml:space="preserve">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BB655C" w:rsidRDefault="006B1AF9" w:rsidP="0020239D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Формат обучения</w:t>
            </w:r>
          </w:p>
        </w:tc>
        <w:tc>
          <w:tcPr>
            <w:tcW w:w="5272" w:type="dxa"/>
          </w:tcPr>
          <w:p w:rsidR="006B1AF9" w:rsidRDefault="006B1AF9" w:rsidP="0020239D">
            <w:r>
              <w:t>Онлайн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/>
        </w:tc>
        <w:tc>
          <w:tcPr>
            <w:tcW w:w="3466" w:type="dxa"/>
          </w:tcPr>
          <w:p w:rsidR="006B1AF9" w:rsidRPr="008C00F6" w:rsidRDefault="006B1AF9" w:rsidP="0020239D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6B1AF9" w:rsidRPr="007269F1" w:rsidRDefault="006B1AF9" w:rsidP="0020239D">
            <w:r>
              <w:t xml:space="preserve">  </w:t>
            </w:r>
            <w:r w:rsidRPr="007269F1">
              <w:t>Реализация образовательной программы</w:t>
            </w:r>
          </w:p>
          <w:p w:rsidR="006B1AF9" w:rsidRPr="007269F1" w:rsidRDefault="006B1AF9" w:rsidP="0020239D">
            <w:proofErr w:type="gramStart"/>
            <w:r w:rsidRPr="007269F1">
              <w:t>возможна</w:t>
            </w:r>
            <w:proofErr w:type="gramEnd"/>
            <w:r w:rsidRPr="007269F1">
              <w:t xml:space="preserve"> с применением электронного</w:t>
            </w:r>
          </w:p>
          <w:p w:rsidR="006B1AF9" w:rsidRPr="007269F1" w:rsidRDefault="006B1AF9" w:rsidP="0020239D">
            <w:r w:rsidRPr="007269F1">
              <w:t xml:space="preserve">обучения и (или) </w:t>
            </w:r>
            <w:proofErr w:type="gramStart"/>
            <w:r w:rsidRPr="007269F1">
              <w:t>дистанционных</w:t>
            </w:r>
            <w:proofErr w:type="gramEnd"/>
          </w:p>
          <w:p w:rsidR="006B1AF9" w:rsidRPr="007269F1" w:rsidRDefault="006B1AF9" w:rsidP="0020239D">
            <w:r w:rsidRPr="007269F1">
              <w:t xml:space="preserve">образовательных технологий </w:t>
            </w:r>
            <w:proofErr w:type="gramStart"/>
            <w:r w:rsidRPr="007269F1">
              <w:t>с</w:t>
            </w:r>
            <w:proofErr w:type="gramEnd"/>
          </w:p>
          <w:p w:rsidR="006B1AF9" w:rsidRPr="007269F1" w:rsidRDefault="006B1AF9" w:rsidP="0020239D">
            <w:r w:rsidRPr="007269F1">
              <w:t>возможностью передачи данных в форме</w:t>
            </w:r>
          </w:p>
          <w:p w:rsidR="006B1AF9" w:rsidRPr="00CB72F5" w:rsidRDefault="006B1AF9" w:rsidP="0020239D">
            <w:r w:rsidRPr="007269F1">
              <w:t>элементов цифрового следа</w:t>
            </w:r>
            <w:r>
              <w:t xml:space="preserve"> </w:t>
            </w:r>
            <w:r w:rsidRPr="00CB72F5">
              <w:t xml:space="preserve"> 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2.4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Уровень сложности</w:t>
            </w:r>
          </w:p>
        </w:tc>
        <w:tc>
          <w:tcPr>
            <w:tcW w:w="5272" w:type="dxa"/>
          </w:tcPr>
          <w:p w:rsidR="006B1AF9" w:rsidRPr="008C00F6" w:rsidRDefault="006B1AF9" w:rsidP="0020239D">
            <w:r>
              <w:t xml:space="preserve">   </w:t>
            </w:r>
            <w:r w:rsidRPr="008C00F6">
              <w:t>Н</w:t>
            </w:r>
            <w:r>
              <w:t xml:space="preserve">ачальный 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2.5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/>
        </w:tc>
        <w:tc>
          <w:tcPr>
            <w:tcW w:w="3466" w:type="dxa"/>
          </w:tcPr>
          <w:p w:rsidR="006B1AF9" w:rsidRPr="008C00F6" w:rsidRDefault="006B1AF9" w:rsidP="0020239D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6B1AF9" w:rsidRPr="00CB72F5" w:rsidRDefault="006B1AF9" w:rsidP="001A79DE">
            <w:r w:rsidRPr="00CB72F5">
              <w:t xml:space="preserve"> </w:t>
            </w:r>
            <w:r>
              <w:t xml:space="preserve"> 4</w:t>
            </w:r>
            <w:r w:rsidR="001A79DE">
              <w:t>2</w:t>
            </w:r>
            <w:r>
              <w:t xml:space="preserve">  </w:t>
            </w:r>
            <w:r w:rsidRPr="00CB72F5">
              <w:t xml:space="preserve">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2.6</w:t>
            </w:r>
          </w:p>
        </w:tc>
        <w:tc>
          <w:tcPr>
            <w:tcW w:w="3466" w:type="dxa"/>
          </w:tcPr>
          <w:p w:rsidR="006B1AF9" w:rsidRPr="008C00F6" w:rsidRDefault="006B1AF9" w:rsidP="0020239D">
            <w:proofErr w:type="gramStart"/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6B1AF9" w:rsidRDefault="006B1AF9" w:rsidP="0020239D">
            <w:r w:rsidRPr="00CB72F5">
              <w:rPr>
                <w:b/>
              </w:rPr>
              <w:t xml:space="preserve"> </w:t>
            </w:r>
            <w:r>
              <w:t xml:space="preserve"> 23 000</w:t>
            </w:r>
          </w:p>
          <w:p w:rsidR="006B1AF9" w:rsidRDefault="00352F2E" w:rsidP="0020239D">
            <w:hyperlink r:id="rId9" w:history="1">
              <w:r w:rsidR="006B1AF9" w:rsidRPr="00005F55">
                <w:rPr>
                  <w:rStyle w:val="a9"/>
                </w:rPr>
                <w:t>http://ch-holding.ru/reu</w:t>
              </w:r>
            </w:hyperlink>
          </w:p>
          <w:p w:rsidR="006B1AF9" w:rsidRDefault="006B1AF9" w:rsidP="0020239D">
            <w:r>
              <w:t xml:space="preserve"> </w:t>
            </w:r>
            <w:hyperlink r:id="rId10" w:history="1">
              <w:r w:rsidRPr="00005F55">
                <w:rPr>
                  <w:rStyle w:val="a9"/>
                </w:rPr>
                <w:t>https://mbschool.ru/seminars/102572</w:t>
              </w:r>
            </w:hyperlink>
          </w:p>
          <w:p w:rsidR="006B1AF9" w:rsidRPr="00CB72F5" w:rsidRDefault="00352F2E" w:rsidP="0020239D">
            <w:pPr>
              <w:rPr>
                <w:b/>
              </w:rPr>
            </w:pPr>
            <w:hyperlink r:id="rId11" w:history="1">
              <w:r w:rsidR="006B1AF9" w:rsidRPr="00005F55">
                <w:rPr>
                  <w:rStyle w:val="a9"/>
                </w:rPr>
                <w:t>https://www.dpo.rudn.ru/course/Blockchain-cryprocurrencies-digital-assets/</w:t>
              </w:r>
            </w:hyperlink>
            <w:r w:rsidR="006B1AF9">
              <w:t xml:space="preserve">  </w:t>
            </w:r>
            <w:r w:rsidR="006B1AF9" w:rsidRPr="00CB72F5">
              <w:rPr>
                <w:b/>
              </w:rPr>
              <w:t xml:space="preserve">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2.7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6B1AF9" w:rsidRPr="00CB72F5" w:rsidRDefault="006B1AF9" w:rsidP="0020239D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2  </w:t>
            </w:r>
            <w:r w:rsidRPr="00CB72F5">
              <w:rPr>
                <w:b/>
              </w:rPr>
              <w:t xml:space="preserve">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2.8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 xml:space="preserve">Максимальное количество </w:t>
            </w:r>
            <w:r w:rsidRPr="008C00F6">
              <w:lastRenderedPageBreak/>
              <w:t>человек на курсе</w:t>
            </w:r>
          </w:p>
        </w:tc>
        <w:tc>
          <w:tcPr>
            <w:tcW w:w="5272" w:type="dxa"/>
          </w:tcPr>
          <w:p w:rsidR="006B1AF9" w:rsidRPr="00CB72F5" w:rsidRDefault="006B1AF9" w:rsidP="0020239D">
            <w:pPr>
              <w:rPr>
                <w:b/>
              </w:rPr>
            </w:pPr>
            <w:r>
              <w:lastRenderedPageBreak/>
              <w:t xml:space="preserve">  1000 </w:t>
            </w:r>
            <w:r w:rsidRPr="00CB72F5">
              <w:rPr>
                <w:b/>
              </w:rPr>
              <w:t xml:space="preserve"> 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lastRenderedPageBreak/>
              <w:t>2.9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 xml:space="preserve">Данные о количестве слушателей, ранее успешно прошедших </w:t>
            </w:r>
            <w:proofErr w:type="gramStart"/>
            <w:r w:rsidRPr="008C00F6">
              <w:t>обучение по</w:t>
            </w:r>
            <w:proofErr w:type="gramEnd"/>
            <w:r w:rsidRPr="008C00F6">
              <w:t xml:space="preserve"> образовательной программе</w:t>
            </w:r>
          </w:p>
        </w:tc>
        <w:tc>
          <w:tcPr>
            <w:tcW w:w="5272" w:type="dxa"/>
          </w:tcPr>
          <w:p w:rsidR="006B1AF9" w:rsidRPr="008C00F6" w:rsidRDefault="006B1AF9" w:rsidP="0020239D">
            <w:r>
              <w:t xml:space="preserve">   </w:t>
            </w:r>
            <w:r w:rsidRPr="008C00F6">
              <w:t>При наличии</w:t>
            </w:r>
            <w:r>
              <w:t xml:space="preserve"> 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>
            <w:r w:rsidRPr="008C00F6">
              <w:t>2.10</w:t>
            </w:r>
          </w:p>
        </w:tc>
        <w:tc>
          <w:tcPr>
            <w:tcW w:w="3466" w:type="dxa"/>
          </w:tcPr>
          <w:p w:rsidR="006B1AF9" w:rsidRPr="008C00F6" w:rsidRDefault="006B1AF9" w:rsidP="0020239D">
            <w:r w:rsidRPr="008C00F6">
              <w:t>Формы аттестации</w:t>
            </w:r>
          </w:p>
        </w:tc>
        <w:tc>
          <w:tcPr>
            <w:tcW w:w="5272" w:type="dxa"/>
          </w:tcPr>
          <w:p w:rsidR="006B1AF9" w:rsidRPr="00E27211" w:rsidRDefault="006B1AF9" w:rsidP="0020239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тестирование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1AF9" w:rsidRPr="008C00F6" w:rsidTr="0020239D">
        <w:tc>
          <w:tcPr>
            <w:tcW w:w="607" w:type="dxa"/>
          </w:tcPr>
          <w:p w:rsidR="006B1AF9" w:rsidRPr="008C00F6" w:rsidRDefault="006B1AF9" w:rsidP="0020239D"/>
        </w:tc>
        <w:tc>
          <w:tcPr>
            <w:tcW w:w="3466" w:type="dxa"/>
          </w:tcPr>
          <w:p w:rsidR="006B1AF9" w:rsidRPr="008C00F6" w:rsidRDefault="006B1AF9" w:rsidP="0020239D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6B1AF9" w:rsidRPr="008C00F6" w:rsidRDefault="006B1AF9" w:rsidP="0020239D">
            <w:r>
              <w:t xml:space="preserve">   </w:t>
            </w:r>
            <w:r w:rsidRPr="008C00F6">
              <w:t>В соответствии с приложением</w:t>
            </w:r>
            <w:r>
              <w:t xml:space="preserve"> </w:t>
            </w:r>
          </w:p>
        </w:tc>
      </w:tr>
    </w:tbl>
    <w:p w:rsidR="003A331A" w:rsidRPr="008C00F6" w:rsidRDefault="003A331A" w:rsidP="003A331A">
      <w:pPr>
        <w:rPr>
          <w:b/>
        </w:rPr>
      </w:pPr>
    </w:p>
    <w:p w:rsidR="003A331A" w:rsidRPr="008C00F6" w:rsidRDefault="003A331A" w:rsidP="003A331A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6B1AF9" w:rsidRPr="008A4D4C" w:rsidRDefault="006B1AF9" w:rsidP="006B1AF9">
      <w:pPr>
        <w:jc w:val="both"/>
      </w:pPr>
      <w:r w:rsidRPr="008A4D4C">
        <w:t>Технология систем распределенного реестра представляет собой новый подход к созданию</w:t>
      </w:r>
      <w:r>
        <w:t xml:space="preserve"> </w:t>
      </w:r>
      <w:r w:rsidRPr="008A4D4C">
        <w:t>баз данных, ключевыми особенностями которых является отсутствие единого центра управления и</w:t>
      </w:r>
      <w:r>
        <w:t xml:space="preserve"> </w:t>
      </w:r>
      <w:r w:rsidRPr="008A4D4C">
        <w:t xml:space="preserve">последовательная цепочка </w:t>
      </w:r>
      <w:proofErr w:type="gramStart"/>
      <w:r w:rsidRPr="008A4D4C">
        <w:t>связей</w:t>
      </w:r>
      <w:proofErr w:type="gramEnd"/>
      <w:r w:rsidRPr="008A4D4C">
        <w:t xml:space="preserve"> характеризующая целостность хранимой информации. Область</w:t>
      </w:r>
      <w:r>
        <w:t xml:space="preserve"> </w:t>
      </w:r>
      <w:r w:rsidRPr="008A4D4C">
        <w:t xml:space="preserve">применения система распределенного </w:t>
      </w:r>
      <w:proofErr w:type="gramStart"/>
      <w:r w:rsidRPr="008A4D4C">
        <w:t>реестра</w:t>
      </w:r>
      <w:proofErr w:type="gramEnd"/>
      <w:r w:rsidRPr="008A4D4C">
        <w:t xml:space="preserve"> по сути безгранична. Это может быть база</w:t>
      </w:r>
      <w:r>
        <w:t xml:space="preserve"> </w:t>
      </w:r>
      <w:r w:rsidRPr="008A4D4C">
        <w:t>цифровых транзакций, записей о событиях, содержащих критически важную административную,</w:t>
      </w:r>
      <w:r>
        <w:t xml:space="preserve"> </w:t>
      </w:r>
      <w:r w:rsidRPr="008A4D4C">
        <w:t>юридическую, финансовую и иную информацию, которая хранится, одновременно создается и</w:t>
      </w:r>
      <w:r>
        <w:t xml:space="preserve"> </w:t>
      </w:r>
      <w:r w:rsidRPr="008A4D4C">
        <w:t>обновляется у всех участников реестра на основе заданных алгоритмов, обеспечивающих ее</w:t>
      </w:r>
      <w:r>
        <w:t xml:space="preserve"> </w:t>
      </w:r>
      <w:r w:rsidRPr="008A4D4C">
        <w:t>тождественность у всех пользователей реестра. Рациональное использование технологии систем</w:t>
      </w:r>
      <w:r>
        <w:t xml:space="preserve"> </w:t>
      </w:r>
      <w:r w:rsidRPr="008A4D4C">
        <w:t xml:space="preserve">распределенного реестра даёт возможность строить принципиально новые </w:t>
      </w:r>
      <w:proofErr w:type="gramStart"/>
      <w:r w:rsidRPr="008A4D4C">
        <w:t>бизнес-модели</w:t>
      </w:r>
      <w:proofErr w:type="gramEnd"/>
      <w:r w:rsidRPr="008A4D4C">
        <w:t>,</w:t>
      </w:r>
      <w:r>
        <w:t xml:space="preserve"> </w:t>
      </w:r>
      <w:r w:rsidRPr="008A4D4C">
        <w:t>устранить сложность управления и сократить издержки.</w:t>
      </w:r>
    </w:p>
    <w:p w:rsidR="003A331A" w:rsidRPr="00CB72F5" w:rsidRDefault="006B1AF9" w:rsidP="006B1AF9">
      <w:pPr>
        <w:jc w:val="both"/>
      </w:pPr>
      <w:r w:rsidRPr="008A4D4C">
        <w:t>Целью данной программы повышения квалификации является получение слушателями</w:t>
      </w:r>
      <w:r>
        <w:t xml:space="preserve"> </w:t>
      </w:r>
      <w:r w:rsidRPr="008A4D4C">
        <w:t>компетенций необходимых для эффективного использования и применение систем</w:t>
      </w:r>
      <w:r>
        <w:t xml:space="preserve"> </w:t>
      </w:r>
      <w:r w:rsidRPr="008A4D4C">
        <w:t>распределённого реестра в профессиональной деятельности (производственно-технологической;</w:t>
      </w:r>
      <w:r>
        <w:t xml:space="preserve"> </w:t>
      </w:r>
      <w:r w:rsidRPr="008A4D4C">
        <w:t xml:space="preserve">организационно-управленческой; </w:t>
      </w:r>
      <w:proofErr w:type="spellStart"/>
      <w:r w:rsidRPr="008A4D4C">
        <w:t>сервисно</w:t>
      </w:r>
      <w:proofErr w:type="spellEnd"/>
      <w:r w:rsidRPr="008A4D4C">
        <w:t>-эксплуатационной, научно-исследовательской).</w:t>
      </w:r>
      <w:r>
        <w:t xml:space="preserve"> </w:t>
      </w:r>
      <w:r w:rsidRPr="008A4D4C">
        <w:t>Курс состоит из лекционных и практических занятий, выполнения</w:t>
      </w:r>
      <w:r>
        <w:t xml:space="preserve"> </w:t>
      </w:r>
      <w:proofErr w:type="spellStart"/>
      <w:r w:rsidRPr="008A4D4C">
        <w:t>практикоориентированных</w:t>
      </w:r>
      <w:proofErr w:type="spellEnd"/>
      <w:r w:rsidRPr="008A4D4C">
        <w:t xml:space="preserve"> заданий, решения кейсов задач в режиме самостоятельной работы,</w:t>
      </w:r>
      <w:r>
        <w:t xml:space="preserve"> </w:t>
      </w:r>
      <w:r w:rsidRPr="008A4D4C">
        <w:t>проверка полученных знаний, умений и навыков и завершается в форме итогового тестирования.</w:t>
      </w:r>
    </w:p>
    <w:p w:rsidR="004E37EC" w:rsidRPr="00025D17" w:rsidRDefault="003A331A" w:rsidP="00025D1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8C00F6">
        <w:br w:type="page"/>
      </w:r>
      <w:r w:rsidR="004E37EC" w:rsidRPr="00025D17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4E37EC" w:rsidRPr="008C00F6" w:rsidRDefault="004E37EC" w:rsidP="004E37EC">
      <w:pPr>
        <w:pStyle w:val="a4"/>
        <w:jc w:val="center"/>
      </w:pPr>
    </w:p>
    <w:p w:rsidR="004E37EC" w:rsidRPr="008C00F6" w:rsidRDefault="004E37EC" w:rsidP="004E37EC">
      <w:pPr>
        <w:pStyle w:val="a4"/>
        <w:jc w:val="center"/>
      </w:pPr>
    </w:p>
    <w:p w:rsidR="004E37EC" w:rsidRPr="008C00F6" w:rsidRDefault="004E37EC" w:rsidP="004E37EC">
      <w:pPr>
        <w:pStyle w:val="a4"/>
        <w:jc w:val="center"/>
      </w:pPr>
    </w:p>
    <w:p w:rsidR="004E37EC" w:rsidRPr="008C00F6" w:rsidRDefault="004E37EC" w:rsidP="004E37EC">
      <w:pPr>
        <w:pStyle w:val="a4"/>
        <w:jc w:val="center"/>
      </w:pPr>
    </w:p>
    <w:p w:rsidR="004E37EC" w:rsidRPr="008C00F6" w:rsidRDefault="004E37EC" w:rsidP="004E37EC">
      <w:pPr>
        <w:pStyle w:val="a4"/>
        <w:jc w:val="center"/>
      </w:pPr>
      <w:r w:rsidRPr="008C00F6">
        <w:t>Титульный лист программы</w:t>
      </w:r>
    </w:p>
    <w:p w:rsidR="004E37EC" w:rsidRPr="008C00F6" w:rsidRDefault="004E37EC" w:rsidP="004E37EC">
      <w:pPr>
        <w:pStyle w:val="a4"/>
        <w:jc w:val="center"/>
      </w:pPr>
    </w:p>
    <w:p w:rsidR="004E37EC" w:rsidRDefault="004E37EC" w:rsidP="004E37EC">
      <w:pPr>
        <w:pStyle w:val="a4"/>
        <w:jc w:val="center"/>
      </w:pPr>
      <w:r>
        <w:t xml:space="preserve">федеральное государственное бюджетное образовательное учреждение </w:t>
      </w:r>
    </w:p>
    <w:p w:rsidR="004E37EC" w:rsidRDefault="004E37EC" w:rsidP="004E37EC">
      <w:pPr>
        <w:pStyle w:val="a4"/>
        <w:jc w:val="center"/>
      </w:pPr>
      <w:r>
        <w:t>высшего образования</w:t>
      </w:r>
    </w:p>
    <w:p w:rsidR="004E37EC" w:rsidRDefault="004E37EC" w:rsidP="004E37EC">
      <w:pPr>
        <w:pStyle w:val="a4"/>
        <w:jc w:val="center"/>
      </w:pPr>
      <w:r>
        <w:t>«АЛТАЙСКИЙ ГОСУДАРСТВЕННЫЙ УНИВЕРСИТЕТ»</w:t>
      </w:r>
    </w:p>
    <w:p w:rsidR="004E37EC" w:rsidRPr="008C00F6" w:rsidRDefault="004E37EC" w:rsidP="004E37EC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4E37EC" w:rsidRPr="008C00F6" w:rsidRDefault="004E37EC" w:rsidP="004E37EC">
      <w:pPr>
        <w:jc w:val="center"/>
      </w:pPr>
      <w:r>
        <w:t>«Т</w:t>
      </w:r>
      <w:r w:rsidRPr="004E37EC">
        <w:t xml:space="preserve">ехнология </w:t>
      </w:r>
      <w:proofErr w:type="spellStart"/>
      <w:r w:rsidRPr="004E37EC">
        <w:t>блокчейн</w:t>
      </w:r>
      <w:proofErr w:type="spellEnd"/>
      <w:r w:rsidRPr="004E37EC">
        <w:t xml:space="preserve"> и применение систем распределённого реестра</w:t>
      </w:r>
      <w:r w:rsidRPr="008C00F6">
        <w:t>»</w:t>
      </w:r>
    </w:p>
    <w:p w:rsidR="004E37EC" w:rsidRPr="000D7009" w:rsidRDefault="004E37EC" w:rsidP="004E37EC">
      <w:pPr>
        <w:jc w:val="center"/>
      </w:pPr>
      <w:r>
        <w:t>72</w:t>
      </w:r>
      <w:r w:rsidRPr="008C00F6">
        <w:t xml:space="preserve"> ч</w:t>
      </w:r>
      <w:r>
        <w:t>ас.</w:t>
      </w:r>
    </w:p>
    <w:p w:rsidR="004E37EC" w:rsidRDefault="004E37EC">
      <w:r>
        <w:br w:type="page"/>
      </w:r>
    </w:p>
    <w:p w:rsidR="004E37EC" w:rsidRPr="004E37EC" w:rsidRDefault="004E37EC" w:rsidP="004E37EC">
      <w:pPr>
        <w:tabs>
          <w:tab w:val="left" w:pos="1134"/>
        </w:tabs>
        <w:spacing w:after="0" w:line="360" w:lineRule="auto"/>
        <w:ind w:left="709"/>
        <w:jc w:val="center"/>
        <w:rPr>
          <w:rFonts w:eastAsia="Times New Roman"/>
          <w:b/>
        </w:rPr>
      </w:pPr>
      <w:r w:rsidRPr="004E37EC">
        <w:rPr>
          <w:rFonts w:eastAsia="Times New Roman"/>
          <w:b/>
        </w:rPr>
        <w:lastRenderedPageBreak/>
        <w:t>ОБЩАЯ ХАРАКТЕРИСТИКА ПРОГРАММЫ</w:t>
      </w:r>
    </w:p>
    <w:p w:rsidR="004E37EC" w:rsidRPr="004E37EC" w:rsidRDefault="004E37EC" w:rsidP="004E37EC">
      <w:pPr>
        <w:numPr>
          <w:ilvl w:val="1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i/>
        </w:rPr>
      </w:pPr>
      <w:r w:rsidRPr="004E37EC">
        <w:rPr>
          <w:rFonts w:eastAsia="Times New Roman"/>
          <w:i/>
        </w:rPr>
        <w:t>Цель реализации программы</w:t>
      </w:r>
    </w:p>
    <w:p w:rsidR="004E37EC" w:rsidRPr="004E37EC" w:rsidRDefault="004E37EC" w:rsidP="004E37EC">
      <w:pPr>
        <w:tabs>
          <w:tab w:val="left" w:pos="1134"/>
        </w:tabs>
        <w:spacing w:after="0"/>
        <w:ind w:firstLine="709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Получение слушателями компетенций необходимых для эффективного использования и применение систем распределённого реестра в профессиональной деятельности (производственно-технологической; организационно-управленческой; </w:t>
      </w:r>
      <w:proofErr w:type="spellStart"/>
      <w:r w:rsidRPr="004E37EC">
        <w:rPr>
          <w:rFonts w:eastAsia="Times New Roman"/>
        </w:rPr>
        <w:t>сервисно</w:t>
      </w:r>
      <w:proofErr w:type="spellEnd"/>
      <w:r w:rsidRPr="004E37EC">
        <w:rPr>
          <w:rFonts w:eastAsia="Times New Roman"/>
        </w:rPr>
        <w:t>-эксплуатационной, научно-исследовательской).</w:t>
      </w:r>
    </w:p>
    <w:p w:rsidR="004E37EC" w:rsidRPr="004E37EC" w:rsidRDefault="004E37EC" w:rsidP="004E37EC">
      <w:pPr>
        <w:numPr>
          <w:ilvl w:val="1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  <w:i/>
        </w:rPr>
        <w:t>Планируемые результаты обучения</w:t>
      </w:r>
    </w:p>
    <w:p w:rsidR="004E37EC" w:rsidRPr="004E37EC" w:rsidRDefault="004E37EC" w:rsidP="004E37EC">
      <w:pPr>
        <w:spacing w:after="0"/>
        <w:ind w:left="360"/>
        <w:jc w:val="both"/>
      </w:pPr>
      <w:r w:rsidRPr="004E37EC">
        <w:t>После освоения программы слушатели будут:</w:t>
      </w:r>
    </w:p>
    <w:p w:rsidR="004E37EC" w:rsidRPr="004E37EC" w:rsidRDefault="004E37EC" w:rsidP="004E37EC">
      <w:pPr>
        <w:tabs>
          <w:tab w:val="left" w:pos="1134"/>
        </w:tabs>
        <w:spacing w:after="0"/>
        <w:jc w:val="both"/>
        <w:rPr>
          <w:rFonts w:eastAsia="Times New Roman"/>
        </w:rPr>
      </w:pPr>
      <w:r w:rsidRPr="004E37EC">
        <w:rPr>
          <w:i/>
        </w:rPr>
        <w:t>2.1. Знание: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 xml:space="preserve">2.1.1. знать концептуальные основы технологии </w:t>
      </w:r>
      <w:proofErr w:type="spellStart"/>
      <w:r w:rsidRPr="004E37EC">
        <w:t>блокчейн</w:t>
      </w:r>
      <w:proofErr w:type="spellEnd"/>
      <w:r w:rsidRPr="004E37EC">
        <w:t>;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 xml:space="preserve">2.1.2. специальную терминологию, связанную с созданием и применением в практике технологий </w:t>
      </w:r>
      <w:proofErr w:type="spellStart"/>
      <w:r w:rsidRPr="004E37EC">
        <w:t>блокчейн</w:t>
      </w:r>
      <w:proofErr w:type="spellEnd"/>
      <w:r w:rsidRPr="004E37EC">
        <w:t xml:space="preserve">, </w:t>
      </w:r>
      <w:proofErr w:type="spellStart"/>
      <w:r w:rsidRPr="004E37EC">
        <w:t>криптовалют</w:t>
      </w:r>
      <w:proofErr w:type="spellEnd"/>
      <w:r w:rsidRPr="004E37EC">
        <w:t xml:space="preserve">, </w:t>
      </w:r>
      <w:proofErr w:type="spellStart"/>
      <w:r w:rsidRPr="004E37EC">
        <w:t>смартконтрактов</w:t>
      </w:r>
      <w:proofErr w:type="spellEnd"/>
      <w:r w:rsidRPr="004E37EC">
        <w:t xml:space="preserve"> и коллективного инвестирования;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>2.1.3. возможности технологий распределенных реестров и перспективы их применения;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 xml:space="preserve">2.1.4. проблемы и риски использования </w:t>
      </w:r>
      <w:proofErr w:type="spellStart"/>
      <w:r w:rsidRPr="004E37EC">
        <w:t>криптовалют</w:t>
      </w:r>
      <w:proofErr w:type="spellEnd"/>
      <w:r w:rsidRPr="004E37EC">
        <w:t xml:space="preserve"> в платежной сфере;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>области и особенности использования смарт-контрактов.</w:t>
      </w:r>
    </w:p>
    <w:p w:rsidR="004E37EC" w:rsidRPr="004E37EC" w:rsidRDefault="004E37EC" w:rsidP="004E37EC">
      <w:pPr>
        <w:spacing w:before="240" w:after="0"/>
        <w:jc w:val="both"/>
        <w:rPr>
          <w:i/>
        </w:rPr>
      </w:pPr>
      <w:r w:rsidRPr="004E37EC">
        <w:rPr>
          <w:i/>
        </w:rPr>
        <w:t>2.2. Умение: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 xml:space="preserve">2.2.1. использовать технологии </w:t>
      </w:r>
      <w:proofErr w:type="spellStart"/>
      <w:r w:rsidRPr="004E37EC">
        <w:t>блокчейн</w:t>
      </w:r>
      <w:proofErr w:type="spellEnd"/>
      <w:r w:rsidRPr="004E37EC">
        <w:t xml:space="preserve">, </w:t>
      </w:r>
      <w:proofErr w:type="spellStart"/>
      <w:r w:rsidRPr="004E37EC">
        <w:t>криптовалюты</w:t>
      </w:r>
      <w:proofErr w:type="spellEnd"/>
      <w:r w:rsidRPr="004E37EC">
        <w:t xml:space="preserve"> и </w:t>
      </w:r>
      <w:proofErr w:type="spellStart"/>
      <w:r w:rsidRPr="004E37EC">
        <w:t>смартконтракты</w:t>
      </w:r>
      <w:proofErr w:type="spellEnd"/>
      <w:r w:rsidRPr="004E37EC">
        <w:t xml:space="preserve"> в целях разработки и реализации новых программных продуктов и услуг, </w:t>
      </w:r>
      <w:proofErr w:type="gramStart"/>
      <w:r w:rsidRPr="004E37EC">
        <w:t>бизнес-моделей</w:t>
      </w:r>
      <w:proofErr w:type="gramEnd"/>
      <w:r w:rsidRPr="004E37EC">
        <w:t>;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rPr>
          <w:rFonts w:eastAsia="Times New Roman"/>
        </w:rPr>
        <w:t xml:space="preserve">2.2.2. понимать преимущества и ограничения технологии </w:t>
      </w:r>
      <w:proofErr w:type="spellStart"/>
      <w:r w:rsidRPr="004E37EC">
        <w:rPr>
          <w:rFonts w:eastAsia="Times New Roman"/>
        </w:rPr>
        <w:t>блокчейна</w:t>
      </w:r>
      <w:proofErr w:type="spellEnd"/>
      <w:r w:rsidRPr="004E37EC">
        <w:rPr>
          <w:rFonts w:eastAsia="Times New Roman"/>
        </w:rPr>
        <w:t>.</w:t>
      </w:r>
    </w:p>
    <w:p w:rsidR="004E37EC" w:rsidRPr="004E37EC" w:rsidRDefault="004E37EC" w:rsidP="004E37EC">
      <w:pPr>
        <w:spacing w:before="240" w:after="0"/>
        <w:jc w:val="both"/>
        <w:rPr>
          <w:i/>
        </w:rPr>
      </w:pPr>
      <w:r w:rsidRPr="004E37EC">
        <w:rPr>
          <w:i/>
        </w:rPr>
        <w:t>2.3. Навыки: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 xml:space="preserve">2.3.1. навыками применения на практике знаний, полученных при изучении курса, при обосновании, проектировании, применении технологии </w:t>
      </w:r>
      <w:proofErr w:type="spellStart"/>
      <w:r w:rsidRPr="004E37EC">
        <w:t>блокчейна</w:t>
      </w:r>
      <w:proofErr w:type="spellEnd"/>
      <w:r w:rsidRPr="004E37EC">
        <w:t xml:space="preserve"> в практической работе;</w:t>
      </w:r>
    </w:p>
    <w:p w:rsidR="004E37EC" w:rsidRPr="004E37EC" w:rsidRDefault="004E37EC" w:rsidP="004E37EC">
      <w:pPr>
        <w:spacing w:after="0"/>
        <w:ind w:firstLine="709"/>
        <w:jc w:val="both"/>
      </w:pPr>
      <w:r w:rsidRPr="004E37EC">
        <w:t xml:space="preserve">2.3.2. методами </w:t>
      </w:r>
      <w:proofErr w:type="gramStart"/>
      <w:r w:rsidRPr="004E37EC">
        <w:t>оценки эффективности использования технологий распределённого реестра</w:t>
      </w:r>
      <w:proofErr w:type="gramEnd"/>
      <w:r w:rsidRPr="004E37EC">
        <w:t>.</w:t>
      </w:r>
    </w:p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  <w:color w:val="FF0000"/>
        </w:rPr>
      </w:pPr>
      <w:r w:rsidRPr="004E37EC">
        <w:rPr>
          <w:rFonts w:eastAsia="Times New Roman"/>
          <w:color w:val="FF0000"/>
        </w:rPr>
        <w:t>.</w:t>
      </w:r>
    </w:p>
    <w:p w:rsidR="004E37EC" w:rsidRPr="004E37EC" w:rsidRDefault="004E37EC" w:rsidP="004E37EC">
      <w:pPr>
        <w:numPr>
          <w:ilvl w:val="1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  <w:i/>
        </w:rPr>
        <w:t xml:space="preserve"> Категория слушателей</w:t>
      </w:r>
      <w:r w:rsidRPr="004E37EC">
        <w:rPr>
          <w:rFonts w:eastAsia="Times New Roman"/>
        </w:rPr>
        <w:t xml:space="preserve">. </w:t>
      </w:r>
    </w:p>
    <w:p w:rsidR="004E37EC" w:rsidRPr="004E37EC" w:rsidRDefault="004E37EC" w:rsidP="004E37EC">
      <w:pPr>
        <w:numPr>
          <w:ilvl w:val="1"/>
          <w:numId w:val="6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Образование – </w:t>
      </w:r>
      <w:proofErr w:type="gramStart"/>
      <w:r w:rsidRPr="004E37EC">
        <w:rPr>
          <w:rFonts w:eastAsia="Times New Roman"/>
        </w:rPr>
        <w:t>имеющие</w:t>
      </w:r>
      <w:proofErr w:type="gramEnd"/>
      <w:r w:rsidRPr="004E37EC">
        <w:rPr>
          <w:rFonts w:eastAsia="Times New Roman"/>
        </w:rPr>
        <w:t xml:space="preserve"> и (или) получающие СПО и (или) ВО.</w:t>
      </w:r>
    </w:p>
    <w:p w:rsidR="004E37EC" w:rsidRPr="004E37EC" w:rsidRDefault="004E37EC" w:rsidP="004E37EC">
      <w:pPr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</w:t>
      </w:r>
      <w:r w:rsidRPr="004E37EC">
        <w:rPr>
          <w:rFonts w:eastAsia="Times New Roman"/>
          <w:bCs/>
        </w:rPr>
        <w:t>Квалификация –</w:t>
      </w:r>
      <w:r w:rsidRPr="004E37EC">
        <w:rPr>
          <w:rFonts w:eastAsia="Times New Roman"/>
        </w:rPr>
        <w:t xml:space="preserve"> </w:t>
      </w:r>
      <w:r w:rsidRPr="004E37EC">
        <w:rPr>
          <w:rFonts w:eastAsia="Times New Roman"/>
          <w:bCs/>
        </w:rPr>
        <w:t>математические и естественные науки, инженерное дело, технологии и технические науки (в соответствии с перечнями специальностей и направлений подготовки высшего образования, утвержденными Министерством образования и науки Российской Федерации).</w:t>
      </w:r>
    </w:p>
    <w:p w:rsidR="004E37EC" w:rsidRPr="004E37EC" w:rsidRDefault="004E37EC" w:rsidP="004E37EC">
      <w:pPr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  <w:bCs/>
        </w:rPr>
        <w:t xml:space="preserve"> Наличие опыта профессиональной деятельности – необязательно.</w:t>
      </w:r>
    </w:p>
    <w:p w:rsidR="004E37EC" w:rsidRPr="004E37EC" w:rsidRDefault="004E37EC" w:rsidP="004E37EC">
      <w:pPr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  <w:bCs/>
        </w:rPr>
        <w:t xml:space="preserve"> Предварительное освоение иных дисциплин/курсов/модулей – необязательно.</w:t>
      </w:r>
    </w:p>
    <w:p w:rsidR="004E37EC" w:rsidRPr="004E37EC" w:rsidRDefault="004E37EC" w:rsidP="004E37EC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Учебный план программы «Технология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и применение систем распределённого реестра»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0"/>
      </w:tblGrid>
      <w:tr w:rsidR="004E37EC" w:rsidRPr="004E37EC" w:rsidTr="0020239D">
        <w:trPr>
          <w:trHeight w:val="270"/>
        </w:trPr>
        <w:tc>
          <w:tcPr>
            <w:tcW w:w="547" w:type="dxa"/>
            <w:vMerge w:val="restart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 xml:space="preserve">№ </w:t>
            </w:r>
            <w:proofErr w:type="gramStart"/>
            <w:r w:rsidRPr="004E37EC">
              <w:rPr>
                <w:b/>
              </w:rPr>
              <w:t>п</w:t>
            </w:r>
            <w:proofErr w:type="gramEnd"/>
            <w:r w:rsidRPr="004E37EC">
              <w:rPr>
                <w:b/>
                <w:lang w:val="en-US"/>
              </w:rPr>
              <w:t>/</w:t>
            </w:r>
            <w:r w:rsidRPr="004E37EC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  <w:r w:rsidRPr="004E37EC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Всего, час</w:t>
            </w:r>
          </w:p>
        </w:tc>
        <w:tc>
          <w:tcPr>
            <w:tcW w:w="5064" w:type="dxa"/>
            <w:gridSpan w:val="3"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  <w:r w:rsidRPr="004E37EC">
              <w:rPr>
                <w:b/>
              </w:rPr>
              <w:t>Виды учебных занятий</w:t>
            </w:r>
          </w:p>
        </w:tc>
      </w:tr>
      <w:tr w:rsidR="004E37EC" w:rsidRPr="004E37EC" w:rsidTr="0020239D">
        <w:trPr>
          <w:trHeight w:val="270"/>
        </w:trPr>
        <w:tc>
          <w:tcPr>
            <w:tcW w:w="547" w:type="dxa"/>
            <w:vMerge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</w:p>
        </w:tc>
        <w:tc>
          <w:tcPr>
            <w:tcW w:w="2842" w:type="dxa"/>
            <w:vMerge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</w:p>
        </w:tc>
        <w:tc>
          <w:tcPr>
            <w:tcW w:w="1319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лекции</w:t>
            </w:r>
          </w:p>
        </w:tc>
        <w:tc>
          <w:tcPr>
            <w:tcW w:w="182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практические занятия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самостоятельная работа</w:t>
            </w:r>
          </w:p>
        </w:tc>
      </w:tr>
      <w:tr w:rsidR="004E37EC" w:rsidRPr="004E37EC" w:rsidTr="0020239D">
        <w:tc>
          <w:tcPr>
            <w:tcW w:w="547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lastRenderedPageBreak/>
              <w:t>1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 xml:space="preserve">Модуль 1. Основы технологии </w:t>
            </w:r>
            <w:proofErr w:type="spellStart"/>
            <w:r w:rsidRPr="004E37EC">
              <w:t>блокчейн</w:t>
            </w:r>
            <w:proofErr w:type="spellEnd"/>
          </w:p>
        </w:tc>
        <w:tc>
          <w:tcPr>
            <w:tcW w:w="95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24</w:t>
            </w:r>
          </w:p>
        </w:tc>
        <w:tc>
          <w:tcPr>
            <w:tcW w:w="1319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10</w:t>
            </w:r>
          </w:p>
        </w:tc>
        <w:tc>
          <w:tcPr>
            <w:tcW w:w="182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</w:tr>
      <w:tr w:rsidR="004E37EC" w:rsidRPr="004E37EC" w:rsidTr="0020239D">
        <w:tc>
          <w:tcPr>
            <w:tcW w:w="547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Модуль 2. К</w:t>
            </w:r>
            <w:r w:rsidRPr="004E37EC">
              <w:rPr>
                <w:rFonts w:eastAsia="Times New Roman"/>
              </w:rPr>
              <w:t xml:space="preserve">риптографические основы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</w:p>
        </w:tc>
        <w:tc>
          <w:tcPr>
            <w:tcW w:w="95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20</w:t>
            </w:r>
          </w:p>
        </w:tc>
        <w:tc>
          <w:tcPr>
            <w:tcW w:w="1319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82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</w:tr>
      <w:tr w:rsidR="004E37EC" w:rsidRPr="004E37EC" w:rsidTr="0020239D">
        <w:tc>
          <w:tcPr>
            <w:tcW w:w="547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3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 xml:space="preserve">Модуль 3. </w:t>
            </w:r>
            <w:r w:rsidRPr="004E37EC">
              <w:rPr>
                <w:rFonts w:eastAsia="Times New Roman"/>
              </w:rPr>
              <w:t>Умные контракты</w:t>
            </w:r>
          </w:p>
        </w:tc>
        <w:tc>
          <w:tcPr>
            <w:tcW w:w="95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20</w:t>
            </w:r>
          </w:p>
        </w:tc>
        <w:tc>
          <w:tcPr>
            <w:tcW w:w="1319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82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</w:tr>
      <w:tr w:rsidR="004E37EC" w:rsidRPr="004E37EC" w:rsidTr="0020239D">
        <w:tc>
          <w:tcPr>
            <w:tcW w:w="3389" w:type="dxa"/>
            <w:gridSpan w:val="2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Итоговая аттестация</w:t>
            </w:r>
          </w:p>
        </w:tc>
        <w:tc>
          <w:tcPr>
            <w:tcW w:w="95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</w:p>
        </w:tc>
        <w:tc>
          <w:tcPr>
            <w:tcW w:w="5064" w:type="dxa"/>
            <w:gridSpan w:val="3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Указывается вид (экзамен, зачёт, реферат и т.д.)</w:t>
            </w:r>
          </w:p>
        </w:tc>
      </w:tr>
      <w:tr w:rsidR="004E37EC" w:rsidRPr="004E37EC" w:rsidTr="0020239D">
        <w:tc>
          <w:tcPr>
            <w:tcW w:w="3389" w:type="dxa"/>
            <w:gridSpan w:val="2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Тестирование</w:t>
            </w:r>
          </w:p>
        </w:tc>
        <w:tc>
          <w:tcPr>
            <w:tcW w:w="95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5064" w:type="dxa"/>
            <w:gridSpan w:val="3"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  <w:r w:rsidRPr="004E37EC">
              <w:rPr>
                <w:b/>
              </w:rPr>
              <w:t>тест</w:t>
            </w:r>
          </w:p>
        </w:tc>
      </w:tr>
    </w:tbl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</w:p>
    <w:p w:rsidR="004E37EC" w:rsidRPr="004E37EC" w:rsidRDefault="004E37EC" w:rsidP="004E37EC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Календарный план-график реализации образовательной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4E37EC" w:rsidRPr="004E37EC" w:rsidTr="0020239D">
        <w:tc>
          <w:tcPr>
            <w:tcW w:w="565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 xml:space="preserve">№ </w:t>
            </w:r>
            <w:proofErr w:type="gramStart"/>
            <w:r w:rsidRPr="004E37EC">
              <w:rPr>
                <w:b/>
              </w:rPr>
              <w:t>п</w:t>
            </w:r>
            <w:proofErr w:type="gramEnd"/>
            <w:r w:rsidRPr="004E37EC">
              <w:rPr>
                <w:b/>
                <w:lang w:val="en-US"/>
              </w:rPr>
              <w:t>/</w:t>
            </w:r>
            <w:r w:rsidRPr="004E37EC">
              <w:rPr>
                <w:b/>
              </w:rPr>
              <w:t>п</w:t>
            </w:r>
          </w:p>
        </w:tc>
        <w:tc>
          <w:tcPr>
            <w:tcW w:w="475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Трудоёмкость (час)</w:t>
            </w:r>
          </w:p>
        </w:tc>
        <w:tc>
          <w:tcPr>
            <w:tcW w:w="198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Сроки обучения</w:t>
            </w:r>
          </w:p>
        </w:tc>
      </w:tr>
      <w:tr w:rsidR="004E37EC" w:rsidRPr="004E37EC" w:rsidTr="0020239D">
        <w:tc>
          <w:tcPr>
            <w:tcW w:w="565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1</w:t>
            </w:r>
          </w:p>
        </w:tc>
        <w:tc>
          <w:tcPr>
            <w:tcW w:w="475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 xml:space="preserve">Модуль 1. Основы технологии </w:t>
            </w:r>
            <w:proofErr w:type="spellStart"/>
            <w:r w:rsidRPr="004E37EC">
              <w:t>блокчейн</w:t>
            </w:r>
            <w:proofErr w:type="spellEnd"/>
          </w:p>
        </w:tc>
        <w:tc>
          <w:tcPr>
            <w:tcW w:w="205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24</w:t>
            </w:r>
          </w:p>
        </w:tc>
        <w:tc>
          <w:tcPr>
            <w:tcW w:w="1982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01.11.2020 – 05.11.2020</w:t>
            </w:r>
          </w:p>
        </w:tc>
      </w:tr>
      <w:tr w:rsidR="004E37EC" w:rsidRPr="004E37EC" w:rsidTr="0020239D">
        <w:tc>
          <w:tcPr>
            <w:tcW w:w="565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2</w:t>
            </w:r>
          </w:p>
        </w:tc>
        <w:tc>
          <w:tcPr>
            <w:tcW w:w="475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Модуль 2. К</w:t>
            </w:r>
            <w:r w:rsidRPr="004E37EC">
              <w:rPr>
                <w:rFonts w:eastAsia="Times New Roman"/>
              </w:rPr>
              <w:t xml:space="preserve">риптографические основы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</w:p>
        </w:tc>
        <w:tc>
          <w:tcPr>
            <w:tcW w:w="205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20</w:t>
            </w:r>
          </w:p>
        </w:tc>
        <w:tc>
          <w:tcPr>
            <w:tcW w:w="1982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06.11.2020 – 09.11.2020</w:t>
            </w:r>
          </w:p>
        </w:tc>
      </w:tr>
      <w:tr w:rsidR="004E37EC" w:rsidRPr="004E37EC" w:rsidTr="0020239D">
        <w:tc>
          <w:tcPr>
            <w:tcW w:w="565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3</w:t>
            </w:r>
          </w:p>
        </w:tc>
        <w:tc>
          <w:tcPr>
            <w:tcW w:w="475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 xml:space="preserve">Модуль 3. </w:t>
            </w:r>
            <w:r w:rsidRPr="004E37EC">
              <w:rPr>
                <w:rFonts w:eastAsia="Times New Roman"/>
              </w:rPr>
              <w:t>Умные контракты</w:t>
            </w:r>
          </w:p>
        </w:tc>
        <w:tc>
          <w:tcPr>
            <w:tcW w:w="205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20</w:t>
            </w:r>
          </w:p>
        </w:tc>
        <w:tc>
          <w:tcPr>
            <w:tcW w:w="1982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10.11.2020 – 13.11.2020</w:t>
            </w:r>
          </w:p>
        </w:tc>
      </w:tr>
      <w:tr w:rsidR="004E37EC" w:rsidRPr="004E37EC" w:rsidTr="0020239D">
        <w:tc>
          <w:tcPr>
            <w:tcW w:w="565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4</w:t>
            </w:r>
          </w:p>
        </w:tc>
        <w:tc>
          <w:tcPr>
            <w:tcW w:w="475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Итоговая аттестация</w:t>
            </w:r>
          </w:p>
        </w:tc>
        <w:tc>
          <w:tcPr>
            <w:tcW w:w="205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1982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14.11.2020 – 15.11.2020</w:t>
            </w:r>
          </w:p>
        </w:tc>
      </w:tr>
      <w:tr w:rsidR="004E37EC" w:rsidRPr="004E37EC" w:rsidTr="0020239D">
        <w:tc>
          <w:tcPr>
            <w:tcW w:w="5318" w:type="dxa"/>
            <w:gridSpan w:val="2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Всего:</w:t>
            </w:r>
          </w:p>
        </w:tc>
        <w:tc>
          <w:tcPr>
            <w:tcW w:w="205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72</w:t>
            </w:r>
          </w:p>
        </w:tc>
        <w:tc>
          <w:tcPr>
            <w:tcW w:w="1982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01.11.2020 – 15.11.2020</w:t>
            </w:r>
          </w:p>
        </w:tc>
      </w:tr>
    </w:tbl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</w:p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</w:p>
    <w:p w:rsidR="004E37EC" w:rsidRPr="004E37EC" w:rsidRDefault="004E37EC" w:rsidP="004E37EC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Учебно-тематический план программы «Технология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и применение систем распределённого реестра»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2175"/>
        <w:gridCol w:w="811"/>
        <w:gridCol w:w="934"/>
        <w:gridCol w:w="1573"/>
        <w:gridCol w:w="1891"/>
        <w:gridCol w:w="1636"/>
      </w:tblGrid>
      <w:tr w:rsidR="004E37EC" w:rsidRPr="004E37EC" w:rsidTr="0020239D">
        <w:trPr>
          <w:trHeight w:val="270"/>
        </w:trPr>
        <w:tc>
          <w:tcPr>
            <w:tcW w:w="557" w:type="dxa"/>
            <w:vMerge w:val="restart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 xml:space="preserve">№ </w:t>
            </w:r>
            <w:proofErr w:type="gramStart"/>
            <w:r w:rsidRPr="004E37EC">
              <w:rPr>
                <w:b/>
              </w:rPr>
              <w:t>п</w:t>
            </w:r>
            <w:proofErr w:type="gramEnd"/>
            <w:r w:rsidRPr="004E37EC">
              <w:rPr>
                <w:b/>
              </w:rPr>
              <w:t>/п</w:t>
            </w:r>
          </w:p>
        </w:tc>
        <w:tc>
          <w:tcPr>
            <w:tcW w:w="2259" w:type="dxa"/>
            <w:vMerge w:val="restart"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  <w:r w:rsidRPr="004E37EC">
              <w:rPr>
                <w:b/>
              </w:rPr>
              <w:t>Модуль / Тема</w:t>
            </w:r>
          </w:p>
        </w:tc>
        <w:tc>
          <w:tcPr>
            <w:tcW w:w="823" w:type="dxa"/>
            <w:vMerge w:val="restart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Всего, час</w:t>
            </w:r>
          </w:p>
        </w:tc>
        <w:tc>
          <w:tcPr>
            <w:tcW w:w="4473" w:type="dxa"/>
            <w:gridSpan w:val="3"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  <w:r w:rsidRPr="004E37EC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  <w:r w:rsidRPr="004E37EC">
              <w:rPr>
                <w:b/>
              </w:rPr>
              <w:t>Формы контроля</w:t>
            </w:r>
          </w:p>
        </w:tc>
      </w:tr>
      <w:tr w:rsidR="004E37EC" w:rsidRPr="004E37EC" w:rsidTr="0020239D">
        <w:trPr>
          <w:trHeight w:val="270"/>
        </w:trPr>
        <w:tc>
          <w:tcPr>
            <w:tcW w:w="557" w:type="dxa"/>
            <w:vMerge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</w:p>
        </w:tc>
        <w:tc>
          <w:tcPr>
            <w:tcW w:w="2259" w:type="dxa"/>
            <w:vMerge/>
            <w:shd w:val="clear" w:color="auto" w:fill="auto"/>
          </w:tcPr>
          <w:p w:rsidR="004E37EC" w:rsidRPr="004E37EC" w:rsidRDefault="004E37EC" w:rsidP="0020239D">
            <w:pPr>
              <w:jc w:val="center"/>
              <w:rPr>
                <w:b/>
              </w:rPr>
            </w:pPr>
          </w:p>
        </w:tc>
        <w:tc>
          <w:tcPr>
            <w:tcW w:w="823" w:type="dxa"/>
            <w:vMerge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лекции</w:t>
            </w: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практические занятия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</w:p>
        </w:tc>
      </w:tr>
      <w:tr w:rsidR="004E37EC" w:rsidRPr="004E37EC" w:rsidTr="0020239D">
        <w:tc>
          <w:tcPr>
            <w:tcW w:w="557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1</w:t>
            </w:r>
          </w:p>
        </w:tc>
        <w:tc>
          <w:tcPr>
            <w:tcW w:w="2259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  <w:lang w:val="en-US"/>
              </w:rPr>
            </w:pPr>
            <w:r w:rsidRPr="004E37EC">
              <w:t xml:space="preserve">Модуль 1. Основы технологии </w:t>
            </w:r>
            <w:proofErr w:type="spellStart"/>
            <w:r w:rsidRPr="004E37EC">
              <w:t>блокчейн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24</w:t>
            </w: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10</w:t>
            </w: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1732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-</w:t>
            </w:r>
          </w:p>
        </w:tc>
      </w:tr>
      <w:tr w:rsidR="004E37EC" w:rsidRPr="004E37EC" w:rsidTr="0020239D">
        <w:tc>
          <w:tcPr>
            <w:tcW w:w="557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1.1</w:t>
            </w:r>
          </w:p>
        </w:tc>
        <w:tc>
          <w:tcPr>
            <w:tcW w:w="2259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 xml:space="preserve">Тема 1.1. Технология </w:t>
            </w:r>
            <w:proofErr w:type="spellStart"/>
            <w:r w:rsidRPr="004E37EC">
              <w:t>блокчейн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4</w:t>
            </w: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-</w:t>
            </w:r>
          </w:p>
        </w:tc>
      </w:tr>
      <w:tr w:rsidR="004E37EC" w:rsidRPr="004E37EC" w:rsidTr="0020239D">
        <w:tc>
          <w:tcPr>
            <w:tcW w:w="557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lastRenderedPageBreak/>
              <w:t>1.2</w:t>
            </w:r>
          </w:p>
        </w:tc>
        <w:tc>
          <w:tcPr>
            <w:tcW w:w="2259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 xml:space="preserve">Тема 1.2. Система </w:t>
            </w:r>
            <w:proofErr w:type="spellStart"/>
            <w:r w:rsidRPr="004E37EC">
              <w:t>блокчейн-криптовалют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16</w:t>
            </w: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732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-</w:t>
            </w:r>
          </w:p>
        </w:tc>
      </w:tr>
      <w:tr w:rsidR="004E37EC" w:rsidRPr="004E37EC" w:rsidTr="0020239D">
        <w:tc>
          <w:tcPr>
            <w:tcW w:w="557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2</w:t>
            </w:r>
          </w:p>
        </w:tc>
        <w:tc>
          <w:tcPr>
            <w:tcW w:w="2259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Модуль 2. К</w:t>
            </w:r>
            <w:r w:rsidRPr="004E37EC">
              <w:rPr>
                <w:rFonts w:eastAsia="Times New Roman"/>
              </w:rPr>
              <w:t xml:space="preserve">риптографические основы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20</w:t>
            </w: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1732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-</w:t>
            </w:r>
          </w:p>
        </w:tc>
      </w:tr>
      <w:tr w:rsidR="004E37EC" w:rsidRPr="004E37EC" w:rsidTr="0020239D">
        <w:tc>
          <w:tcPr>
            <w:tcW w:w="557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3</w:t>
            </w:r>
          </w:p>
        </w:tc>
        <w:tc>
          <w:tcPr>
            <w:tcW w:w="2259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  <w:lang w:val="en-US"/>
              </w:rPr>
            </w:pPr>
            <w:r w:rsidRPr="004E37EC">
              <w:t xml:space="preserve">Модуль 3. </w:t>
            </w:r>
            <w:r w:rsidRPr="004E37EC">
              <w:rPr>
                <w:rFonts w:eastAsia="Times New Roman"/>
              </w:rPr>
              <w:t>Умные контракты</w:t>
            </w:r>
          </w:p>
        </w:tc>
        <w:tc>
          <w:tcPr>
            <w:tcW w:w="823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20</w:t>
            </w: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1732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-</w:t>
            </w:r>
          </w:p>
        </w:tc>
      </w:tr>
      <w:tr w:rsidR="004E37EC" w:rsidRPr="004E37EC" w:rsidTr="0020239D">
        <w:tc>
          <w:tcPr>
            <w:tcW w:w="557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4</w:t>
            </w:r>
          </w:p>
        </w:tc>
        <w:tc>
          <w:tcPr>
            <w:tcW w:w="2259" w:type="dxa"/>
            <w:shd w:val="clear" w:color="auto" w:fill="auto"/>
          </w:tcPr>
          <w:p w:rsidR="004E37EC" w:rsidRPr="004E37EC" w:rsidRDefault="004E37EC" w:rsidP="0020239D">
            <w:pPr>
              <w:spacing w:after="0"/>
            </w:pPr>
            <w:r w:rsidRPr="004E37EC">
              <w:t>Итоговая аттестация</w:t>
            </w:r>
          </w:p>
        </w:tc>
        <w:tc>
          <w:tcPr>
            <w:tcW w:w="823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8</w:t>
            </w:r>
          </w:p>
        </w:tc>
        <w:tc>
          <w:tcPr>
            <w:tcW w:w="945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1608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1920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1732" w:type="dxa"/>
            <w:shd w:val="clear" w:color="auto" w:fill="auto"/>
          </w:tcPr>
          <w:p w:rsidR="004E37EC" w:rsidRPr="004E37EC" w:rsidRDefault="004E37EC" w:rsidP="0020239D">
            <w:pPr>
              <w:spacing w:after="0"/>
              <w:rPr>
                <w:b/>
              </w:rPr>
            </w:pPr>
            <w:r w:rsidRPr="004E37EC">
              <w:rPr>
                <w:b/>
              </w:rPr>
              <w:t>тестирование</w:t>
            </w:r>
          </w:p>
        </w:tc>
      </w:tr>
    </w:tbl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</w:p>
    <w:p w:rsidR="004E37EC" w:rsidRPr="004E37EC" w:rsidRDefault="004E37EC" w:rsidP="004E37EC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Учебная (рабочая) программа повышения квалификации «Технология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и применение систем распределённого реестра»</w:t>
      </w:r>
    </w:p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Модуль 1. </w:t>
      </w:r>
      <w:r w:rsidRPr="004E37EC">
        <w:rPr>
          <w:rFonts w:eastAsia="Times New Roman"/>
          <w:kern w:val="32"/>
        </w:rPr>
        <w:t xml:space="preserve">Основы технологии </w:t>
      </w:r>
      <w:proofErr w:type="spellStart"/>
      <w:r w:rsidRPr="004E37EC">
        <w:rPr>
          <w:rFonts w:eastAsia="Times New Roman"/>
          <w:kern w:val="32"/>
        </w:rPr>
        <w:t>блокчейн</w:t>
      </w:r>
      <w:proofErr w:type="spellEnd"/>
    </w:p>
    <w:p w:rsidR="004E37EC" w:rsidRPr="004E37EC" w:rsidRDefault="004E37EC" w:rsidP="004E37EC">
      <w:pPr>
        <w:spacing w:after="0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Тема 1.1. Технология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: </w:t>
      </w:r>
    </w:p>
    <w:p w:rsidR="004E37EC" w:rsidRPr="004E37EC" w:rsidRDefault="004E37EC" w:rsidP="004E37EC">
      <w:pPr>
        <w:spacing w:after="0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История, алгоритмы, принцип работы.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как технология в основе </w:t>
      </w:r>
      <w:proofErr w:type="spellStart"/>
      <w:r w:rsidRPr="004E37EC">
        <w:rPr>
          <w:rFonts w:eastAsia="Times New Roman"/>
        </w:rPr>
        <w:t>Биткоина</w:t>
      </w:r>
      <w:proofErr w:type="spellEnd"/>
      <w:r w:rsidRPr="004E37EC">
        <w:rPr>
          <w:rFonts w:eastAsia="Times New Roman"/>
        </w:rPr>
        <w:t xml:space="preserve">. Основные элементы, на которых основана работа технологии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. Сферы применения технологии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. </w:t>
      </w:r>
    </w:p>
    <w:p w:rsidR="004E37EC" w:rsidRPr="004E37EC" w:rsidRDefault="004E37EC" w:rsidP="004E37EC">
      <w:pPr>
        <w:spacing w:after="0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Тема 1.2. Система </w:t>
      </w:r>
      <w:proofErr w:type="spellStart"/>
      <w:r w:rsidRPr="004E37EC">
        <w:rPr>
          <w:rFonts w:eastAsia="Times New Roman"/>
        </w:rPr>
        <w:t>блокчейн-криптовалют</w:t>
      </w:r>
      <w:proofErr w:type="spellEnd"/>
      <w:r w:rsidRPr="004E37EC">
        <w:rPr>
          <w:rFonts w:eastAsia="Times New Roman"/>
        </w:rPr>
        <w:t xml:space="preserve">: </w:t>
      </w:r>
    </w:p>
    <w:p w:rsidR="004E37EC" w:rsidRPr="004E37EC" w:rsidRDefault="004E37EC" w:rsidP="004E37EC">
      <w:pPr>
        <w:spacing w:after="0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Кошельки, транзакции, </w:t>
      </w:r>
      <w:proofErr w:type="spellStart"/>
      <w:r w:rsidRPr="004E37EC">
        <w:rPr>
          <w:rFonts w:eastAsia="Times New Roman"/>
        </w:rPr>
        <w:t>майнинг</w:t>
      </w:r>
      <w:proofErr w:type="spellEnd"/>
      <w:r w:rsidRPr="004E37EC">
        <w:rPr>
          <w:rFonts w:eastAsia="Times New Roman"/>
        </w:rPr>
        <w:t xml:space="preserve">. Эмиссия </w:t>
      </w:r>
      <w:proofErr w:type="spellStart"/>
      <w:r w:rsidRPr="004E37EC">
        <w:rPr>
          <w:rFonts w:eastAsia="Times New Roman"/>
        </w:rPr>
        <w:t>криптовалют</w:t>
      </w:r>
      <w:proofErr w:type="spellEnd"/>
      <w:r w:rsidRPr="004E37EC">
        <w:rPr>
          <w:rFonts w:eastAsia="Times New Roman"/>
        </w:rPr>
        <w:t xml:space="preserve">. Свойства </w:t>
      </w:r>
      <w:proofErr w:type="gramStart"/>
      <w:r w:rsidRPr="004E37EC">
        <w:rPr>
          <w:rFonts w:eastAsia="Times New Roman"/>
        </w:rPr>
        <w:t>различных</w:t>
      </w:r>
      <w:proofErr w:type="gramEnd"/>
      <w:r w:rsidRPr="004E37EC">
        <w:rPr>
          <w:rFonts w:eastAsia="Times New Roman"/>
        </w:rPr>
        <w:t xml:space="preserve"> </w:t>
      </w:r>
      <w:proofErr w:type="spellStart"/>
      <w:r w:rsidRPr="004E37EC">
        <w:rPr>
          <w:rFonts w:eastAsia="Times New Roman"/>
        </w:rPr>
        <w:t>криптовалют</w:t>
      </w:r>
      <w:proofErr w:type="spellEnd"/>
      <w:r w:rsidRPr="004E37EC">
        <w:rPr>
          <w:rFonts w:eastAsia="Times New Roman"/>
        </w:rPr>
        <w:t xml:space="preserve">. Примеры программных продуктов и приложений, использующих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-технологии. </w:t>
      </w:r>
    </w:p>
    <w:p w:rsidR="004E37EC" w:rsidRPr="004E37EC" w:rsidRDefault="004E37EC" w:rsidP="004E37EC">
      <w:pPr>
        <w:spacing w:before="240"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Модуль 2. Криптографические основы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>.</w:t>
      </w:r>
    </w:p>
    <w:p w:rsidR="004E37EC" w:rsidRPr="004E37EC" w:rsidRDefault="004E37EC" w:rsidP="004E37EC">
      <w:pPr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Основы криптографии. Криптография с отрытым ключом, RSA. </w:t>
      </w:r>
      <w:proofErr w:type="spellStart"/>
      <w:r w:rsidRPr="004E37EC">
        <w:rPr>
          <w:rFonts w:eastAsia="Times New Roman"/>
        </w:rPr>
        <w:t>ElGamal</w:t>
      </w:r>
      <w:proofErr w:type="spellEnd"/>
      <w:r w:rsidRPr="004E37EC">
        <w:rPr>
          <w:rFonts w:eastAsia="Times New Roman"/>
        </w:rPr>
        <w:t>. Эллиптические кривые. Инфраструктура криптографии с открытым ключом. Доказательства с нулевым разглашением. Схемы разделения секрета.</w:t>
      </w:r>
    </w:p>
    <w:p w:rsidR="004E37EC" w:rsidRPr="004E37EC" w:rsidRDefault="004E37EC" w:rsidP="004E37EC">
      <w:pPr>
        <w:spacing w:before="240"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Модуль 3. Умные контракты.</w:t>
      </w:r>
    </w:p>
    <w:p w:rsidR="004E37EC" w:rsidRPr="004E37EC" w:rsidRDefault="004E37EC" w:rsidP="004E37EC">
      <w:pPr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Понятие «смарт-контракт». Объекты </w:t>
      </w:r>
      <w:proofErr w:type="spellStart"/>
      <w:r w:rsidRPr="004E37EC">
        <w:rPr>
          <w:rFonts w:eastAsia="Times New Roman"/>
        </w:rPr>
        <w:t>смартконтрактов</w:t>
      </w:r>
      <w:proofErr w:type="spellEnd"/>
      <w:r w:rsidRPr="004E37EC">
        <w:rPr>
          <w:rFonts w:eastAsia="Times New Roman"/>
        </w:rPr>
        <w:t xml:space="preserve">, особенности, принципы работы и среда применения. Примеры проектов, использующих технологию смарт-контрактов. Публичное размещение </w:t>
      </w:r>
      <w:proofErr w:type="spellStart"/>
      <w:r w:rsidRPr="004E37EC">
        <w:rPr>
          <w:rFonts w:eastAsia="Times New Roman"/>
        </w:rPr>
        <w:t>криптовалюты</w:t>
      </w:r>
      <w:proofErr w:type="spellEnd"/>
      <w:r w:rsidRPr="004E37EC">
        <w:rPr>
          <w:rFonts w:eastAsia="Times New Roman"/>
        </w:rPr>
        <w:t xml:space="preserve"> (ICO - </w:t>
      </w:r>
      <w:proofErr w:type="spellStart"/>
      <w:r w:rsidRPr="004E37EC">
        <w:rPr>
          <w:rFonts w:eastAsia="Times New Roman"/>
        </w:rPr>
        <w:t>Initial</w:t>
      </w:r>
      <w:proofErr w:type="spellEnd"/>
      <w:r w:rsidRPr="004E37EC">
        <w:rPr>
          <w:rFonts w:eastAsia="Times New Roman"/>
        </w:rPr>
        <w:t xml:space="preserve"> </w:t>
      </w:r>
      <w:proofErr w:type="spellStart"/>
      <w:r w:rsidRPr="004E37EC">
        <w:rPr>
          <w:rFonts w:eastAsia="Times New Roman"/>
        </w:rPr>
        <w:t>Coin</w:t>
      </w:r>
      <w:proofErr w:type="spellEnd"/>
      <w:r w:rsidRPr="004E37EC">
        <w:rPr>
          <w:rFonts w:eastAsia="Times New Roman"/>
        </w:rPr>
        <w:t xml:space="preserve"> </w:t>
      </w:r>
      <w:proofErr w:type="spellStart"/>
      <w:r w:rsidRPr="004E37EC">
        <w:rPr>
          <w:rFonts w:eastAsia="Times New Roman"/>
        </w:rPr>
        <w:t>Offering</w:t>
      </w:r>
      <w:proofErr w:type="spellEnd"/>
      <w:r w:rsidRPr="004E37EC">
        <w:rPr>
          <w:rFonts w:eastAsia="Times New Roman"/>
        </w:rPr>
        <w:t>).</w:t>
      </w:r>
    </w:p>
    <w:p w:rsidR="004E37EC" w:rsidRPr="004E37EC" w:rsidRDefault="004E37EC" w:rsidP="004E37EC">
      <w:pPr>
        <w:spacing w:after="0" w:line="360" w:lineRule="auto"/>
        <w:jc w:val="both"/>
        <w:rPr>
          <w:rFonts w:eastAsia="Times New Roman"/>
        </w:rPr>
      </w:pPr>
    </w:p>
    <w:p w:rsidR="004E37EC" w:rsidRPr="004E37EC" w:rsidRDefault="004E37EC" w:rsidP="004E37EC">
      <w:pPr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Описание практико-ориентированных заданий и кейсов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4E37EC" w:rsidRPr="004E37EC" w:rsidTr="0020239D">
        <w:tc>
          <w:tcPr>
            <w:tcW w:w="5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Номер темы/модуля</w:t>
            </w:r>
          </w:p>
        </w:tc>
        <w:tc>
          <w:tcPr>
            <w:tcW w:w="319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Описание</w:t>
            </w:r>
          </w:p>
        </w:tc>
      </w:tr>
      <w:tr w:rsidR="004E37EC" w:rsidRPr="004E37EC" w:rsidTr="0020239D">
        <w:tc>
          <w:tcPr>
            <w:tcW w:w="5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1.1</w:t>
            </w:r>
          </w:p>
        </w:tc>
        <w:tc>
          <w:tcPr>
            <w:tcW w:w="274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rFonts w:eastAsia="Times New Roman"/>
              </w:rPr>
              <w:t>Модуль 1.</w:t>
            </w:r>
          </w:p>
        </w:tc>
        <w:tc>
          <w:tcPr>
            <w:tcW w:w="319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rFonts w:eastAsia="Times New Roman"/>
              </w:rPr>
              <w:t xml:space="preserve">Разработка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  <w:r w:rsidRPr="004E37EC">
              <w:rPr>
                <w:rFonts w:eastAsia="Times New Roman"/>
              </w:rPr>
              <w:t xml:space="preserve"> проекта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spacing w:after="0" w:line="240" w:lineRule="auto"/>
              <w:ind w:left="0"/>
              <w:jc w:val="both"/>
            </w:pPr>
            <w:r w:rsidRPr="004E37EC">
              <w:t>Создание связанной цепочки блоков, для хранения произвольной информации. Разработка структуры блоков, содержание транзакций, алгоритма поиска информации.</w:t>
            </w:r>
          </w:p>
        </w:tc>
      </w:tr>
      <w:tr w:rsidR="004E37EC" w:rsidRPr="004E37EC" w:rsidTr="0020239D">
        <w:tc>
          <w:tcPr>
            <w:tcW w:w="5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1.2</w:t>
            </w:r>
          </w:p>
        </w:tc>
        <w:tc>
          <w:tcPr>
            <w:tcW w:w="274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rFonts w:eastAsia="Times New Roman"/>
              </w:rPr>
              <w:t>Модуль 2.</w:t>
            </w:r>
          </w:p>
        </w:tc>
        <w:tc>
          <w:tcPr>
            <w:tcW w:w="319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 xml:space="preserve">Реализация технологии </w:t>
            </w:r>
            <w:proofErr w:type="spellStart"/>
            <w:r w:rsidRPr="004E37EC">
              <w:t>proof-</w:t>
            </w:r>
            <w:r w:rsidRPr="004E37EC">
              <w:lastRenderedPageBreak/>
              <w:t>of-work</w:t>
            </w:r>
            <w:proofErr w:type="spellEnd"/>
            <w:r w:rsidRPr="004E37EC">
              <w:t>.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spacing w:after="0"/>
              <w:ind w:left="0"/>
              <w:jc w:val="both"/>
            </w:pPr>
            <w:r w:rsidRPr="004E37EC">
              <w:lastRenderedPageBreak/>
              <w:t xml:space="preserve">Разработка алгоритма </w:t>
            </w:r>
            <w:r w:rsidRPr="004E37EC">
              <w:lastRenderedPageBreak/>
              <w:t xml:space="preserve">доказательства работы на основе </w:t>
            </w:r>
            <w:proofErr w:type="spellStart"/>
            <w:r w:rsidRPr="004E37EC">
              <w:t>хэширования</w:t>
            </w:r>
            <w:proofErr w:type="spellEnd"/>
            <w:r w:rsidRPr="004E37EC">
              <w:t xml:space="preserve"> данных</w:t>
            </w:r>
          </w:p>
        </w:tc>
      </w:tr>
      <w:tr w:rsidR="004E37EC" w:rsidRPr="004E37EC" w:rsidTr="0020239D">
        <w:tc>
          <w:tcPr>
            <w:tcW w:w="5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lastRenderedPageBreak/>
              <w:t>1.3</w:t>
            </w:r>
          </w:p>
        </w:tc>
        <w:tc>
          <w:tcPr>
            <w:tcW w:w="274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rFonts w:eastAsia="Times New Roman"/>
              </w:rPr>
              <w:t>Модуль 3.</w:t>
            </w:r>
          </w:p>
        </w:tc>
        <w:tc>
          <w:tcPr>
            <w:tcW w:w="319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Изучение смарт контрактов.</w:t>
            </w:r>
          </w:p>
        </w:tc>
        <w:tc>
          <w:tcPr>
            <w:tcW w:w="2842" w:type="dxa"/>
            <w:shd w:val="clear" w:color="auto" w:fill="auto"/>
          </w:tcPr>
          <w:p w:rsidR="004E37EC" w:rsidRPr="004E37EC" w:rsidRDefault="004E37EC" w:rsidP="0020239D">
            <w:pPr>
              <w:pStyle w:val="a4"/>
              <w:spacing w:after="0"/>
              <w:ind w:left="0"/>
              <w:jc w:val="both"/>
            </w:pPr>
            <w:r w:rsidRPr="004E37EC">
              <w:t xml:space="preserve">Изучение технологий смарт-контрактов на основе виртуальной машины </w:t>
            </w:r>
            <w:r w:rsidRPr="004E37EC">
              <w:rPr>
                <w:lang w:val="en-US"/>
              </w:rPr>
              <w:t>E</w:t>
            </w:r>
            <w:proofErr w:type="spellStart"/>
            <w:r w:rsidRPr="004E37EC">
              <w:t>thereum</w:t>
            </w:r>
            <w:proofErr w:type="spellEnd"/>
          </w:p>
        </w:tc>
      </w:tr>
    </w:tbl>
    <w:p w:rsidR="004E37EC" w:rsidRPr="004E37EC" w:rsidRDefault="004E37EC" w:rsidP="004E37EC">
      <w:p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</w:p>
    <w:p w:rsidR="004E37EC" w:rsidRPr="004E37EC" w:rsidRDefault="004E37EC" w:rsidP="004E37EC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Оценочные материалы по образовательной программе</w:t>
      </w:r>
    </w:p>
    <w:p w:rsidR="004E37EC" w:rsidRPr="004E37EC" w:rsidRDefault="004E37EC" w:rsidP="004E37EC">
      <w:pPr>
        <w:numPr>
          <w:ilvl w:val="1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eastAsia="Times New Roman"/>
        </w:rPr>
      </w:pPr>
      <w:r w:rsidRPr="004E37EC">
        <w:rPr>
          <w:rFonts w:eastAsia="Times New Roman"/>
        </w:rPr>
        <w:t>Оценка качества освоения программы проводится в форме итогового тестирования. Перечень вопросов, используемых для проведения итогового тестирования, формируется на основе тем рассмотренных в рамках освоения программы. Для проведения итоговой аттестации создается аттестационная комиссия, состав которой утверждается руководителем организации, осуществляющей образовательную деятельность.</w:t>
      </w:r>
    </w:p>
    <w:p w:rsidR="004E37EC" w:rsidRPr="004E37EC" w:rsidRDefault="004E37EC" w:rsidP="004E37EC">
      <w:pPr>
        <w:numPr>
          <w:ilvl w:val="1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eastAsia="Times New Roman"/>
        </w:rPr>
      </w:pPr>
      <w:r w:rsidRPr="004E37EC">
        <w:rPr>
          <w:rFonts w:eastAsia="Times New Roman"/>
        </w:rPr>
        <w:t>Вопросы итоговой аттестации: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В каком году появился </w:t>
      </w:r>
      <w:proofErr w:type="spellStart"/>
      <w:r w:rsidRPr="004E37EC">
        <w:rPr>
          <w:rFonts w:eastAsia="Times New Roman"/>
        </w:rPr>
        <w:t>Биткоин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proofErr w:type="spellStart"/>
      <w:proofErr w:type="gramStart"/>
      <w:r w:rsidRPr="004E37EC">
        <w:rPr>
          <w:rFonts w:eastAsia="Times New Roman"/>
        </w:rPr>
        <w:t>Хеш</w:t>
      </w:r>
      <w:proofErr w:type="spellEnd"/>
      <w:proofErr w:type="gramEnd"/>
      <w:r w:rsidRPr="004E37EC">
        <w:rPr>
          <w:rFonts w:eastAsia="Times New Roman"/>
        </w:rPr>
        <w:t xml:space="preserve"> какой длины используется в </w:t>
      </w:r>
      <w:proofErr w:type="spellStart"/>
      <w:r w:rsidRPr="004E37EC">
        <w:rPr>
          <w:rFonts w:eastAsia="Times New Roman"/>
        </w:rPr>
        <w:t>биткойне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Как называется идентификатор узла в системе </w:t>
      </w:r>
      <w:proofErr w:type="spellStart"/>
      <w:r w:rsidRPr="004E37EC">
        <w:rPr>
          <w:rFonts w:eastAsia="Times New Roman"/>
        </w:rPr>
        <w:t>Биткойн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Какой тип управления в системе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Выделите верное утверждение в отношении результата вычисления любой хеш-функции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Если x и y входы хеш-функции, а H(x) и H(y) – их </w:t>
      </w:r>
      <w:proofErr w:type="spellStart"/>
      <w:r w:rsidRPr="004E37EC">
        <w:rPr>
          <w:rFonts w:eastAsia="Times New Roman"/>
        </w:rPr>
        <w:t>хеши</w:t>
      </w:r>
      <w:proofErr w:type="spellEnd"/>
      <w:r w:rsidRPr="004E37EC">
        <w:rPr>
          <w:rFonts w:eastAsia="Times New Roman"/>
        </w:rPr>
        <w:t>, коллизией называется…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Какое свойство защищенных хеш-функций делает невозможным вычисление x исходя из знания H(x)?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Какое свойство защищенных хеш-функций не позволяет подобрать сообщение  отличное от </w:t>
      </w:r>
      <w:proofErr w:type="gramStart"/>
      <w:r w:rsidRPr="004E37EC">
        <w:rPr>
          <w:rFonts w:eastAsia="Times New Roman"/>
        </w:rPr>
        <w:t>исходного</w:t>
      </w:r>
      <w:proofErr w:type="gramEnd"/>
      <w:r w:rsidRPr="004E37EC">
        <w:rPr>
          <w:rFonts w:eastAsia="Times New Roman"/>
        </w:rPr>
        <w:t xml:space="preserve">, но имеющее такой же </w:t>
      </w:r>
      <w:proofErr w:type="spellStart"/>
      <w:r w:rsidRPr="004E37EC">
        <w:rPr>
          <w:rFonts w:eastAsia="Times New Roman"/>
        </w:rPr>
        <w:t>хеш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Как называется свойство защищенной хеш-функции, которое исключает, что кто-то из хеш-функции получит определенное выходное значение y?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Какая информация в схеме криптографического обязательства под сообщением является изначально открытой?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Что необходимо знать, чтобы проверить обязательство под сообщением?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С </w:t>
      </w:r>
      <w:proofErr w:type="gramStart"/>
      <w:r w:rsidRPr="004E37EC">
        <w:rPr>
          <w:rFonts w:eastAsia="Times New Roman"/>
        </w:rPr>
        <w:t>блоками</w:t>
      </w:r>
      <w:proofErr w:type="gramEnd"/>
      <w:r w:rsidRPr="004E37EC">
        <w:rPr>
          <w:rFonts w:eastAsia="Times New Roman"/>
        </w:rPr>
        <w:t xml:space="preserve"> какой длины работает SHA-256?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Что такое </w:t>
      </w:r>
      <w:proofErr w:type="spellStart"/>
      <w:r w:rsidRPr="004E37EC">
        <w:rPr>
          <w:rFonts w:eastAsia="Times New Roman"/>
        </w:rPr>
        <w:t>хеш</w:t>
      </w:r>
      <w:proofErr w:type="spellEnd"/>
      <w:r w:rsidRPr="004E37EC">
        <w:rPr>
          <w:rFonts w:eastAsia="Times New Roman"/>
        </w:rPr>
        <w:t>-указатель?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Как называются системы, имеющие только одну точку управления, в которой сосредоточен весь </w:t>
      </w:r>
      <w:proofErr w:type="gramStart"/>
      <w:r w:rsidRPr="004E37EC">
        <w:rPr>
          <w:rFonts w:eastAsia="Times New Roman"/>
        </w:rPr>
        <w:t>контроль за</w:t>
      </w:r>
      <w:proofErr w:type="gramEnd"/>
      <w:r w:rsidRPr="004E37EC">
        <w:rPr>
          <w:rFonts w:eastAsia="Times New Roman"/>
        </w:rPr>
        <w:t xml:space="preserve"> системой?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Если злоумышленник хочет подделать данные в одном из блоков дерева</w:t>
      </w:r>
      <w:proofErr w:type="gramStart"/>
      <w:r w:rsidRPr="004E37EC">
        <w:rPr>
          <w:rFonts w:eastAsia="Times New Roman"/>
        </w:rPr>
        <w:t xml:space="preserve"> М</w:t>
      </w:r>
      <w:proofErr w:type="gramEnd"/>
      <w:r w:rsidRPr="004E37EC">
        <w:rPr>
          <w:rFonts w:eastAsia="Times New Roman"/>
        </w:rPr>
        <w:t>еркла, ему необходимо…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Который из этих ключей нужен для верификации подписи?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lastRenderedPageBreak/>
        <w:t xml:space="preserve"> Для создания подписи необходимо использовать: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Что является идентификатором личности?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В чем разница между </w:t>
      </w:r>
      <w:proofErr w:type="spellStart"/>
      <w:r w:rsidRPr="004E37EC">
        <w:rPr>
          <w:rFonts w:eastAsia="Times New Roman"/>
        </w:rPr>
        <w:t>soft</w:t>
      </w:r>
      <w:proofErr w:type="spellEnd"/>
      <w:r w:rsidRPr="004E37EC">
        <w:rPr>
          <w:rFonts w:eastAsia="Times New Roman"/>
        </w:rPr>
        <w:t xml:space="preserve"> </w:t>
      </w:r>
      <w:proofErr w:type="spellStart"/>
      <w:r w:rsidRPr="004E37EC">
        <w:rPr>
          <w:rFonts w:eastAsia="Times New Roman"/>
        </w:rPr>
        <w:t>fork</w:t>
      </w:r>
      <w:proofErr w:type="spellEnd"/>
      <w:r w:rsidRPr="004E37EC">
        <w:rPr>
          <w:rFonts w:eastAsia="Times New Roman"/>
        </w:rPr>
        <w:t xml:space="preserve"> и </w:t>
      </w:r>
      <w:proofErr w:type="spellStart"/>
      <w:r w:rsidRPr="004E37EC">
        <w:rPr>
          <w:rFonts w:eastAsia="Times New Roman"/>
        </w:rPr>
        <w:t>hard</w:t>
      </w:r>
      <w:proofErr w:type="spellEnd"/>
      <w:r w:rsidRPr="004E37EC">
        <w:rPr>
          <w:rFonts w:eastAsia="Times New Roman"/>
        </w:rPr>
        <w:t xml:space="preserve"> </w:t>
      </w:r>
      <w:proofErr w:type="spellStart"/>
      <w:r w:rsidRPr="004E37EC">
        <w:rPr>
          <w:rFonts w:eastAsia="Times New Roman"/>
        </w:rPr>
        <w:t>fork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Что такое SHA-256?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А что такое </w:t>
      </w:r>
      <w:proofErr w:type="spellStart"/>
      <w:r w:rsidRPr="004E37EC">
        <w:rPr>
          <w:rFonts w:eastAsia="Times New Roman"/>
        </w:rPr>
        <w:t>nonce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Что такое «сложность» в отношении сети </w:t>
      </w:r>
      <w:proofErr w:type="spellStart"/>
      <w:r w:rsidRPr="004E37EC">
        <w:rPr>
          <w:rFonts w:eastAsia="Times New Roman"/>
        </w:rPr>
        <w:t>Bitcoin</w:t>
      </w:r>
      <w:proofErr w:type="spellEnd"/>
      <w:r w:rsidRPr="004E37EC">
        <w:rPr>
          <w:rFonts w:eastAsia="Times New Roman"/>
        </w:rPr>
        <w:t>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смарт-контракт – это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Центральный процессор управляет сервером. К какому типу систем относится сервер?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Выделите минусы централизованной системы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>Выделите минусы распределенных систем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Транзакция в системе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считается подтвержденной, если…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Выделите верное утверждение в отношении системы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>.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Выделите верное утверждение.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 Выделите верное утверждение. Входом хеш-функции может быть….</w:t>
      </w:r>
    </w:p>
    <w:p w:rsidR="004E37EC" w:rsidRPr="004E37EC" w:rsidRDefault="004E37EC" w:rsidP="004E37EC">
      <w:pPr>
        <w:tabs>
          <w:tab w:val="left" w:pos="1134"/>
        </w:tabs>
        <w:spacing w:after="0" w:line="360" w:lineRule="auto"/>
        <w:ind w:left="720"/>
        <w:jc w:val="both"/>
        <w:rPr>
          <w:rFonts w:eastAsia="Times New Roman"/>
        </w:rPr>
      </w:pPr>
      <w:r w:rsidRPr="004E37EC">
        <w:rPr>
          <w:rFonts w:eastAsia="Times New Roman"/>
        </w:rPr>
        <w:t>8.3. Задания для самостоятельной работы: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Выбрать любой из предложенных вариантов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. Разработать структуру и реализовать на удобном языке программирования,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проект. Проект должен иметь удобный интерфейс для просмотра блоков и поиска информации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В разработанный в ходе выполнения задания 1 </w:t>
      </w:r>
      <w:proofErr w:type="spellStart"/>
      <w:r w:rsidRPr="004E37EC">
        <w:rPr>
          <w:rFonts w:eastAsia="Times New Roman"/>
        </w:rPr>
        <w:t>блокчейн</w:t>
      </w:r>
      <w:proofErr w:type="spellEnd"/>
      <w:r w:rsidRPr="004E37EC">
        <w:rPr>
          <w:rFonts w:eastAsia="Times New Roman"/>
        </w:rPr>
        <w:t xml:space="preserve"> добавить параметр «сложность», который будет отвечать за время генерации нового блока. Подобрать значения параметра, чтобы время генерации блока было: 1мин., 3мин. и 10мин.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Смоделировать на </w:t>
      </w:r>
      <w:proofErr w:type="gramStart"/>
      <w:r w:rsidRPr="004E37EC">
        <w:rPr>
          <w:rFonts w:eastAsia="Times New Roman"/>
        </w:rPr>
        <w:t>разработанном</w:t>
      </w:r>
      <w:proofErr w:type="gramEnd"/>
      <w:r w:rsidRPr="004E37EC">
        <w:rPr>
          <w:rFonts w:eastAsia="Times New Roman"/>
        </w:rPr>
        <w:t xml:space="preserve"> </w:t>
      </w:r>
      <w:proofErr w:type="spellStart"/>
      <w:r w:rsidRPr="004E37EC">
        <w:rPr>
          <w:rFonts w:eastAsia="Times New Roman"/>
        </w:rPr>
        <w:t>блокчейне</w:t>
      </w:r>
      <w:proofErr w:type="spellEnd"/>
      <w:r w:rsidRPr="004E37EC">
        <w:rPr>
          <w:rFonts w:eastAsia="Times New Roman"/>
        </w:rPr>
        <w:t xml:space="preserve"> и затем решить проблему двойственности. </w:t>
      </w:r>
    </w:p>
    <w:p w:rsidR="004E37EC" w:rsidRPr="004E37EC" w:rsidRDefault="004E37EC" w:rsidP="004E37E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</w:rPr>
      </w:pPr>
      <w:r w:rsidRPr="004E37EC">
        <w:rPr>
          <w:rFonts w:eastAsia="Times New Roman"/>
        </w:rPr>
        <w:t xml:space="preserve">Для разработанного в ходе выполнения задания №1 </w:t>
      </w:r>
      <w:proofErr w:type="spellStart"/>
      <w:r w:rsidRPr="004E37EC">
        <w:rPr>
          <w:rFonts w:eastAsia="Times New Roman"/>
        </w:rPr>
        <w:t>блокчейна</w:t>
      </w:r>
      <w:proofErr w:type="spellEnd"/>
      <w:r w:rsidRPr="004E37EC">
        <w:rPr>
          <w:rFonts w:eastAsia="Times New Roman"/>
        </w:rPr>
        <w:t xml:space="preserve"> провести </w:t>
      </w:r>
      <w:proofErr w:type="spellStart"/>
      <w:r w:rsidRPr="004E37EC">
        <w:rPr>
          <w:rFonts w:eastAsia="Times New Roman"/>
        </w:rPr>
        <w:t>форк</w:t>
      </w:r>
      <w:proofErr w:type="spellEnd"/>
      <w:r w:rsidRPr="004E37EC">
        <w:rPr>
          <w:rFonts w:eastAsia="Times New Roman"/>
        </w:rPr>
        <w:t xml:space="preserve"> со сменой алгоритма </w:t>
      </w:r>
      <w:proofErr w:type="spellStart"/>
      <w:r w:rsidRPr="004E37EC">
        <w:rPr>
          <w:rFonts w:eastAsia="Times New Roman"/>
        </w:rPr>
        <w:t>хэширования</w:t>
      </w:r>
      <w:proofErr w:type="spellEnd"/>
      <w:r w:rsidRPr="004E37EC">
        <w:rPr>
          <w:rFonts w:eastAsia="Times New Roman"/>
        </w:rPr>
        <w:t>.</w:t>
      </w:r>
    </w:p>
    <w:p w:rsidR="004E37EC" w:rsidRPr="004E37EC" w:rsidRDefault="004E37EC" w:rsidP="004E37EC">
      <w:pPr>
        <w:pStyle w:val="a4"/>
        <w:spacing w:before="240" w:line="360" w:lineRule="auto"/>
        <w:ind w:left="360"/>
      </w:pPr>
      <w:r w:rsidRPr="004E37EC">
        <w:t>9.Организационно-педагогические условия реализации программы</w:t>
      </w:r>
    </w:p>
    <w:p w:rsidR="004E37EC" w:rsidRPr="004E37EC" w:rsidRDefault="004E37EC" w:rsidP="004E37EC">
      <w:pPr>
        <w:pStyle w:val="a4"/>
        <w:spacing w:before="240" w:line="360" w:lineRule="auto"/>
        <w:ind w:left="360"/>
      </w:pPr>
      <w:r w:rsidRPr="004E37EC"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410"/>
        <w:gridCol w:w="1900"/>
        <w:gridCol w:w="1812"/>
        <w:gridCol w:w="1067"/>
        <w:gridCol w:w="1656"/>
      </w:tblGrid>
      <w:tr w:rsidR="004E37EC" w:rsidRPr="004E37EC" w:rsidTr="0020239D">
        <w:tc>
          <w:tcPr>
            <w:tcW w:w="5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№</w:t>
            </w:r>
          </w:p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proofErr w:type="gramStart"/>
            <w:r w:rsidRPr="004E37EC">
              <w:rPr>
                <w:b/>
              </w:rPr>
              <w:t>п</w:t>
            </w:r>
            <w:proofErr w:type="gramEnd"/>
            <w:r w:rsidRPr="004E37EC">
              <w:rPr>
                <w:b/>
                <w:lang w:val="en-US"/>
              </w:rPr>
              <w:t>/</w:t>
            </w:r>
            <w:r w:rsidRPr="004E37EC">
              <w:rPr>
                <w:b/>
              </w:rPr>
              <w:t>п</w:t>
            </w:r>
          </w:p>
        </w:tc>
        <w:tc>
          <w:tcPr>
            <w:tcW w:w="2410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  <w:highlight w:val="red"/>
              </w:rPr>
            </w:pPr>
            <w:r w:rsidRPr="004E37EC">
              <w:rPr>
                <w:b/>
              </w:rPr>
              <w:t xml:space="preserve">Фото в формате </w:t>
            </w:r>
            <w:proofErr w:type="spellStart"/>
            <w:r w:rsidRPr="004E37EC">
              <w:rPr>
                <w:b/>
              </w:rPr>
              <w:t>jpeg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b/>
              </w:rPr>
            </w:pPr>
            <w:r w:rsidRPr="004E37EC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E37EC" w:rsidRPr="004E37EC" w:rsidTr="0020239D">
        <w:tc>
          <w:tcPr>
            <w:tcW w:w="5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1</w:t>
            </w:r>
          </w:p>
        </w:tc>
        <w:tc>
          <w:tcPr>
            <w:tcW w:w="2410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 xml:space="preserve"> </w:t>
            </w:r>
            <w:proofErr w:type="spellStart"/>
            <w:r w:rsidRPr="004E37EC">
              <w:t>Салита</w:t>
            </w:r>
            <w:proofErr w:type="spellEnd"/>
            <w:r w:rsidRPr="004E37EC">
              <w:t xml:space="preserve"> Даниил Сергеевич</w:t>
            </w:r>
          </w:p>
        </w:tc>
        <w:tc>
          <w:tcPr>
            <w:tcW w:w="189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proofErr w:type="spellStart"/>
            <w:r w:rsidRPr="004E37EC">
              <w:t>АлтГУ</w:t>
            </w:r>
            <w:proofErr w:type="spellEnd"/>
            <w:r w:rsidRPr="004E37EC">
              <w:t xml:space="preserve">, старший преподаватель кафедры </w:t>
            </w:r>
            <w:r w:rsidRPr="004E37EC">
              <w:lastRenderedPageBreak/>
              <w:t>информационной безопасности</w:t>
            </w:r>
          </w:p>
        </w:tc>
        <w:tc>
          <w:tcPr>
            <w:tcW w:w="1812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</w:p>
        </w:tc>
        <w:tc>
          <w:tcPr>
            <w:tcW w:w="1067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</w:p>
        </w:tc>
        <w:tc>
          <w:tcPr>
            <w:tcW w:w="1656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rPr>
                <w:color w:val="FF0000"/>
              </w:rPr>
            </w:pPr>
          </w:p>
        </w:tc>
      </w:tr>
    </w:tbl>
    <w:p w:rsidR="004E37EC" w:rsidRPr="004E37EC" w:rsidRDefault="004E37EC" w:rsidP="004E37EC">
      <w:pPr>
        <w:pStyle w:val="a4"/>
        <w:rPr>
          <w:b/>
        </w:rPr>
      </w:pPr>
    </w:p>
    <w:p w:rsidR="004E37EC" w:rsidRPr="004E37EC" w:rsidRDefault="004E37EC" w:rsidP="004E37EC">
      <w:pPr>
        <w:pStyle w:val="a4"/>
      </w:pPr>
      <w:r w:rsidRPr="004E37EC"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4"/>
        <w:gridCol w:w="5792"/>
      </w:tblGrid>
      <w:tr w:rsidR="004E37EC" w:rsidRPr="004E37EC" w:rsidTr="0020239D">
        <w:tc>
          <w:tcPr>
            <w:tcW w:w="9611" w:type="dxa"/>
            <w:gridSpan w:val="2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center"/>
              <w:rPr>
                <w:b/>
              </w:rPr>
            </w:pPr>
            <w:r w:rsidRPr="004E37EC">
              <w:rPr>
                <w:b/>
              </w:rPr>
              <w:t>Учебно-методические материалы</w:t>
            </w:r>
          </w:p>
        </w:tc>
      </w:tr>
      <w:tr w:rsidR="004E37EC" w:rsidRPr="004E37EC" w:rsidTr="0020239D">
        <w:tc>
          <w:tcPr>
            <w:tcW w:w="3799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both"/>
            </w:pPr>
            <w:r w:rsidRPr="004E37EC">
              <w:t>Методы, формы и технологии</w:t>
            </w:r>
          </w:p>
        </w:tc>
        <w:tc>
          <w:tcPr>
            <w:tcW w:w="5812" w:type="dxa"/>
            <w:shd w:val="clear" w:color="auto" w:fill="auto"/>
          </w:tcPr>
          <w:p w:rsidR="004E37EC" w:rsidRPr="004E37EC" w:rsidRDefault="004E37EC" w:rsidP="0020239D">
            <w:pPr>
              <w:pStyle w:val="a4"/>
              <w:spacing w:after="0"/>
              <w:ind w:left="360"/>
              <w:jc w:val="both"/>
            </w:pPr>
            <w:r w:rsidRPr="004E37EC">
              <w:t xml:space="preserve">Методические разработки, </w:t>
            </w:r>
          </w:p>
          <w:p w:rsidR="004E37EC" w:rsidRPr="004E37EC" w:rsidRDefault="004E37EC" w:rsidP="0020239D">
            <w:pPr>
              <w:pStyle w:val="a4"/>
              <w:spacing w:after="0"/>
              <w:ind w:left="360"/>
              <w:jc w:val="both"/>
            </w:pPr>
            <w:r w:rsidRPr="004E37EC">
              <w:t>материалы курса, учебная литература</w:t>
            </w:r>
          </w:p>
        </w:tc>
      </w:tr>
      <w:tr w:rsidR="004E37EC" w:rsidRPr="004E37EC" w:rsidTr="0020239D">
        <w:tc>
          <w:tcPr>
            <w:tcW w:w="3799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both"/>
            </w:pPr>
            <w:r w:rsidRPr="004E37EC">
              <w:t>Основная литература</w:t>
            </w:r>
          </w:p>
        </w:tc>
        <w:tc>
          <w:tcPr>
            <w:tcW w:w="5812" w:type="dxa"/>
            <w:shd w:val="clear" w:color="auto" w:fill="auto"/>
          </w:tcPr>
          <w:p w:rsidR="004E37EC" w:rsidRPr="004E37EC" w:rsidRDefault="004E37EC" w:rsidP="004E37EC">
            <w:pPr>
              <w:numPr>
                <w:ilvl w:val="0"/>
                <w:numId w:val="5"/>
              </w:numPr>
              <w:tabs>
                <w:tab w:val="left" w:pos="851"/>
                <w:tab w:val="left" w:pos="1276"/>
              </w:tabs>
              <w:spacing w:after="0"/>
              <w:ind w:left="0" w:firstLine="317"/>
              <w:jc w:val="both"/>
              <w:rPr>
                <w:rFonts w:eastAsia="Times New Roman"/>
              </w:rPr>
            </w:pPr>
            <w:proofErr w:type="spellStart"/>
            <w:r w:rsidRPr="004E37EC">
              <w:rPr>
                <w:rFonts w:eastAsia="Times New Roman"/>
              </w:rPr>
              <w:t>Дрешер</w:t>
            </w:r>
            <w:proofErr w:type="spellEnd"/>
            <w:r w:rsidRPr="004E37EC">
              <w:rPr>
                <w:rFonts w:eastAsia="Times New Roman"/>
              </w:rPr>
              <w:t xml:space="preserve">, Д. Основы </w:t>
            </w:r>
            <w:proofErr w:type="spellStart"/>
            <w:r w:rsidRPr="004E37EC">
              <w:rPr>
                <w:rFonts w:eastAsia="Times New Roman"/>
              </w:rPr>
              <w:t>блокчейна</w:t>
            </w:r>
            <w:proofErr w:type="spellEnd"/>
            <w:r w:rsidRPr="004E37EC">
              <w:rPr>
                <w:rFonts w:eastAsia="Times New Roman"/>
              </w:rPr>
              <w:t xml:space="preserve">: вводный курс для начинающих в 25 небольших главах / Д. </w:t>
            </w:r>
            <w:proofErr w:type="spellStart"/>
            <w:r w:rsidRPr="004E37EC">
              <w:rPr>
                <w:rFonts w:eastAsia="Times New Roman"/>
              </w:rPr>
              <w:t>Дрешер</w:t>
            </w:r>
            <w:proofErr w:type="spellEnd"/>
            <w:proofErr w:type="gramStart"/>
            <w:r w:rsidRPr="004E37EC">
              <w:rPr>
                <w:rFonts w:eastAsia="Times New Roman"/>
              </w:rPr>
              <w:t xml:space="preserve"> ;</w:t>
            </w:r>
            <w:proofErr w:type="gramEnd"/>
            <w:r w:rsidRPr="004E37EC">
              <w:rPr>
                <w:rFonts w:eastAsia="Times New Roman"/>
              </w:rPr>
              <w:t xml:space="preserve"> перевод с английского А. В. </w:t>
            </w:r>
            <w:proofErr w:type="spellStart"/>
            <w:r w:rsidRPr="004E37EC">
              <w:rPr>
                <w:rFonts w:eastAsia="Times New Roman"/>
              </w:rPr>
              <w:t>Снастина</w:t>
            </w:r>
            <w:proofErr w:type="spellEnd"/>
            <w:r w:rsidRPr="004E37EC">
              <w:rPr>
                <w:rFonts w:eastAsia="Times New Roman"/>
              </w:rPr>
              <w:t>. — Москва</w:t>
            </w:r>
            <w:proofErr w:type="gramStart"/>
            <w:r w:rsidRPr="004E37EC">
              <w:rPr>
                <w:rFonts w:eastAsia="Times New Roman"/>
              </w:rPr>
              <w:t xml:space="preserve"> :</w:t>
            </w:r>
            <w:proofErr w:type="gramEnd"/>
            <w:r w:rsidRPr="004E37EC">
              <w:rPr>
                <w:rFonts w:eastAsia="Times New Roman"/>
              </w:rPr>
              <w:t xml:space="preserve"> ДМК Пресс, 2018. — 312 с. — Текст</w:t>
            </w:r>
            <w:proofErr w:type="gramStart"/>
            <w:r w:rsidRPr="004E37EC">
              <w:rPr>
                <w:rFonts w:eastAsia="Times New Roman"/>
              </w:rPr>
              <w:t> :</w:t>
            </w:r>
            <w:proofErr w:type="gramEnd"/>
            <w:r w:rsidRPr="004E37EC">
              <w:rPr>
                <w:rFonts w:eastAsia="Times New Roman"/>
              </w:rPr>
              <w:t xml:space="preserve"> электронный // Лань : электронно-библиотечная система. — URL: https://e.lanbook.com/book/105839 </w:t>
            </w:r>
          </w:p>
          <w:p w:rsidR="004E37EC" w:rsidRPr="004E37EC" w:rsidRDefault="004E37EC" w:rsidP="004E37EC">
            <w:pPr>
              <w:numPr>
                <w:ilvl w:val="0"/>
                <w:numId w:val="5"/>
              </w:numPr>
              <w:tabs>
                <w:tab w:val="left" w:pos="851"/>
                <w:tab w:val="left" w:pos="1276"/>
              </w:tabs>
              <w:spacing w:after="0"/>
              <w:ind w:left="0" w:firstLine="317"/>
              <w:jc w:val="both"/>
              <w:rPr>
                <w:rFonts w:eastAsia="Times New Roman"/>
              </w:rPr>
            </w:pPr>
            <w:proofErr w:type="spellStart"/>
            <w:r w:rsidRPr="004E37EC">
              <w:rPr>
                <w:rFonts w:eastAsia="Times New Roman"/>
              </w:rPr>
              <w:t>Свон</w:t>
            </w:r>
            <w:proofErr w:type="spellEnd"/>
            <w:r w:rsidRPr="004E37EC">
              <w:rPr>
                <w:rFonts w:eastAsia="Times New Roman"/>
              </w:rPr>
              <w:t xml:space="preserve"> М.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  <w:r w:rsidRPr="004E37EC">
              <w:rPr>
                <w:rFonts w:eastAsia="Times New Roman"/>
              </w:rPr>
              <w:t xml:space="preserve">. Схема новой экономики / М. </w:t>
            </w:r>
            <w:proofErr w:type="spellStart"/>
            <w:r w:rsidRPr="004E37EC">
              <w:rPr>
                <w:rFonts w:eastAsia="Times New Roman"/>
              </w:rPr>
              <w:t>Свон</w:t>
            </w:r>
            <w:proofErr w:type="spellEnd"/>
            <w:proofErr w:type="gramStart"/>
            <w:r w:rsidRPr="004E37EC">
              <w:rPr>
                <w:rFonts w:eastAsia="Times New Roman"/>
              </w:rPr>
              <w:t xml:space="preserve"> :</w:t>
            </w:r>
            <w:proofErr w:type="gramEnd"/>
            <w:r w:rsidRPr="004E37EC">
              <w:rPr>
                <w:rFonts w:eastAsia="Times New Roman"/>
              </w:rPr>
              <w:t xml:space="preserve"> Пер. с англ.  — Издательство «Олимп – Бизнес», 2017. – 240 с.</w:t>
            </w:r>
          </w:p>
          <w:p w:rsidR="004E37EC" w:rsidRPr="004E37EC" w:rsidRDefault="004E37EC" w:rsidP="004E37EC">
            <w:pPr>
              <w:numPr>
                <w:ilvl w:val="0"/>
                <w:numId w:val="5"/>
              </w:numPr>
              <w:tabs>
                <w:tab w:val="left" w:pos="851"/>
                <w:tab w:val="left" w:pos="1276"/>
              </w:tabs>
              <w:spacing w:after="0"/>
              <w:ind w:left="0" w:firstLine="317"/>
              <w:jc w:val="both"/>
              <w:rPr>
                <w:rFonts w:eastAsia="Times New Roman"/>
              </w:rPr>
            </w:pPr>
            <w:proofErr w:type="spellStart"/>
            <w:r w:rsidRPr="004E37EC">
              <w:rPr>
                <w:rFonts w:eastAsia="Times New Roman"/>
              </w:rPr>
              <w:t>Башир</w:t>
            </w:r>
            <w:proofErr w:type="spellEnd"/>
            <w:r w:rsidRPr="004E37EC">
              <w:rPr>
                <w:rFonts w:eastAsia="Times New Roman"/>
              </w:rPr>
              <w:t xml:space="preserve">, И.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  <w:r w:rsidRPr="004E37EC">
              <w:rPr>
                <w:rFonts w:eastAsia="Times New Roman"/>
              </w:rPr>
              <w:t xml:space="preserve">: архитектура, </w:t>
            </w:r>
            <w:proofErr w:type="spellStart"/>
            <w:r w:rsidRPr="004E37EC">
              <w:rPr>
                <w:rFonts w:eastAsia="Times New Roman"/>
              </w:rPr>
              <w:t>криптовалюты</w:t>
            </w:r>
            <w:proofErr w:type="spellEnd"/>
            <w:r w:rsidRPr="004E37EC">
              <w:rPr>
                <w:rFonts w:eastAsia="Times New Roman"/>
              </w:rPr>
              <w:t xml:space="preserve">, инструменты разработки, смарт-контракты / И. </w:t>
            </w:r>
            <w:proofErr w:type="spellStart"/>
            <w:r w:rsidRPr="004E37EC">
              <w:rPr>
                <w:rFonts w:eastAsia="Times New Roman"/>
              </w:rPr>
              <w:t>Башир</w:t>
            </w:r>
            <w:proofErr w:type="spellEnd"/>
            <w:proofErr w:type="gramStart"/>
            <w:r w:rsidRPr="004E37EC">
              <w:rPr>
                <w:rFonts w:eastAsia="Times New Roman"/>
              </w:rPr>
              <w:t xml:space="preserve"> ;</w:t>
            </w:r>
            <w:proofErr w:type="gramEnd"/>
            <w:r w:rsidRPr="004E37EC">
              <w:rPr>
                <w:rFonts w:eastAsia="Times New Roman"/>
              </w:rPr>
              <w:t xml:space="preserve"> перевод с английского М. А. </w:t>
            </w:r>
            <w:proofErr w:type="spellStart"/>
            <w:r w:rsidRPr="004E37EC">
              <w:rPr>
                <w:rFonts w:eastAsia="Times New Roman"/>
              </w:rPr>
              <w:t>Райтмана</w:t>
            </w:r>
            <w:proofErr w:type="spellEnd"/>
            <w:r w:rsidRPr="004E37EC">
              <w:rPr>
                <w:rFonts w:eastAsia="Times New Roman"/>
              </w:rPr>
              <w:t>. — Москва</w:t>
            </w:r>
            <w:proofErr w:type="gramStart"/>
            <w:r w:rsidRPr="004E37EC">
              <w:rPr>
                <w:rFonts w:eastAsia="Times New Roman"/>
              </w:rPr>
              <w:t xml:space="preserve"> :</w:t>
            </w:r>
            <w:proofErr w:type="gramEnd"/>
            <w:r w:rsidRPr="004E37EC">
              <w:rPr>
                <w:rFonts w:eastAsia="Times New Roman"/>
              </w:rPr>
              <w:t xml:space="preserve"> ДМК Пресс, 2019. — 538 с. — Текст</w:t>
            </w:r>
            <w:proofErr w:type="gramStart"/>
            <w:r w:rsidRPr="004E37EC">
              <w:rPr>
                <w:rFonts w:eastAsia="Times New Roman"/>
              </w:rPr>
              <w:t> :</w:t>
            </w:r>
            <w:proofErr w:type="gramEnd"/>
            <w:r w:rsidRPr="004E37EC">
              <w:rPr>
                <w:rFonts w:eastAsia="Times New Roman"/>
              </w:rPr>
              <w:t xml:space="preserve"> электронный // Лань : электронно-библиотечная система. — URL: https://e.lanbook.com/book/123701</w:t>
            </w:r>
          </w:p>
          <w:p w:rsidR="004E37EC" w:rsidRPr="004E37EC" w:rsidRDefault="004E37EC" w:rsidP="004E37EC">
            <w:pPr>
              <w:numPr>
                <w:ilvl w:val="0"/>
                <w:numId w:val="5"/>
              </w:numPr>
              <w:tabs>
                <w:tab w:val="left" w:pos="851"/>
                <w:tab w:val="left" w:pos="1276"/>
              </w:tabs>
              <w:spacing w:after="0"/>
              <w:ind w:left="0" w:firstLine="317"/>
              <w:jc w:val="both"/>
            </w:pPr>
            <w:r w:rsidRPr="004E37EC">
              <w:rPr>
                <w:rFonts w:eastAsia="Times New Roman"/>
              </w:rPr>
              <w:t xml:space="preserve">Генкин, А. </w:t>
            </w:r>
            <w:proofErr w:type="spellStart"/>
            <w:r w:rsidRPr="004E37EC">
              <w:rPr>
                <w:rFonts w:eastAsia="Times New Roman"/>
              </w:rPr>
              <w:t>Блокчейн</w:t>
            </w:r>
            <w:proofErr w:type="spellEnd"/>
            <w:r w:rsidRPr="004E37EC">
              <w:rPr>
                <w:rFonts w:eastAsia="Times New Roman"/>
              </w:rPr>
              <w:t>: Как это работает и что ждет нас завтра / А. Генкин, А. Михеев. — Москва</w:t>
            </w:r>
            <w:proofErr w:type="gramStart"/>
            <w:r w:rsidRPr="004E37EC">
              <w:rPr>
                <w:rFonts w:eastAsia="Times New Roman"/>
              </w:rPr>
              <w:t xml:space="preserve"> :</w:t>
            </w:r>
            <w:proofErr w:type="gramEnd"/>
            <w:r w:rsidRPr="004E37EC">
              <w:rPr>
                <w:rFonts w:eastAsia="Times New Roman"/>
              </w:rPr>
              <w:t xml:space="preserve"> Альпина </w:t>
            </w:r>
            <w:proofErr w:type="spellStart"/>
            <w:r w:rsidRPr="004E37EC">
              <w:rPr>
                <w:rFonts w:eastAsia="Times New Roman"/>
              </w:rPr>
              <w:t>Паблишер</w:t>
            </w:r>
            <w:proofErr w:type="spellEnd"/>
            <w:r w:rsidRPr="004E37EC">
              <w:rPr>
                <w:rFonts w:eastAsia="Times New Roman"/>
              </w:rPr>
              <w:t>, 2018. — 592 с. — Текст</w:t>
            </w:r>
            <w:proofErr w:type="gramStart"/>
            <w:r w:rsidRPr="004E37EC">
              <w:rPr>
                <w:rFonts w:eastAsia="Times New Roman"/>
              </w:rPr>
              <w:t> :</w:t>
            </w:r>
            <w:proofErr w:type="gramEnd"/>
            <w:r w:rsidRPr="004E37EC">
              <w:rPr>
                <w:rFonts w:eastAsia="Times New Roman"/>
              </w:rPr>
              <w:t xml:space="preserve"> электронный // Лань : электронно-библиотечная система. — URL: https://e.lanbook.com/book/102775</w:t>
            </w:r>
          </w:p>
        </w:tc>
      </w:tr>
      <w:tr w:rsidR="004E37EC" w:rsidRPr="004E37EC" w:rsidTr="0020239D">
        <w:tc>
          <w:tcPr>
            <w:tcW w:w="3799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both"/>
            </w:pPr>
            <w:r w:rsidRPr="004E37EC">
              <w:t>Дополнительная литература</w:t>
            </w:r>
          </w:p>
        </w:tc>
        <w:tc>
          <w:tcPr>
            <w:tcW w:w="5812" w:type="dxa"/>
            <w:shd w:val="clear" w:color="auto" w:fill="auto"/>
          </w:tcPr>
          <w:p w:rsidR="004E37EC" w:rsidRPr="004E37EC" w:rsidRDefault="004E37EC" w:rsidP="0020239D">
            <w:pPr>
              <w:pStyle w:val="a4"/>
              <w:spacing w:after="0"/>
              <w:ind w:left="0" w:firstLine="317"/>
              <w:jc w:val="both"/>
            </w:pPr>
            <w:r w:rsidRPr="004E37EC">
              <w:t>1.</w:t>
            </w:r>
            <w:r w:rsidRPr="004E37EC">
              <w:tab/>
            </w:r>
            <w:proofErr w:type="spellStart"/>
            <w:r w:rsidRPr="004E37EC">
              <w:t>Прасти</w:t>
            </w:r>
            <w:proofErr w:type="spellEnd"/>
            <w:r w:rsidRPr="004E37EC">
              <w:t xml:space="preserve"> Н. </w:t>
            </w:r>
            <w:proofErr w:type="spellStart"/>
            <w:r w:rsidRPr="004E37EC">
              <w:t>Блокчейн</w:t>
            </w:r>
            <w:proofErr w:type="spellEnd"/>
            <w:r w:rsidRPr="004E37EC">
              <w:t>. Разработка приложений: Пер. с англ. — СПб</w:t>
            </w:r>
            <w:proofErr w:type="gramStart"/>
            <w:r w:rsidRPr="004E37EC">
              <w:t xml:space="preserve">.: </w:t>
            </w:r>
            <w:proofErr w:type="gramEnd"/>
            <w:r w:rsidRPr="004E37EC">
              <w:t>БХВ-Петербург, 2018. — 256 с.</w:t>
            </w:r>
          </w:p>
          <w:p w:rsidR="004E37EC" w:rsidRPr="004E37EC" w:rsidRDefault="004E37EC" w:rsidP="0020239D">
            <w:pPr>
              <w:pStyle w:val="a4"/>
              <w:spacing w:after="0"/>
              <w:ind w:left="0" w:firstLine="317"/>
              <w:jc w:val="both"/>
              <w:rPr>
                <w:lang w:val="en-US"/>
              </w:rPr>
            </w:pPr>
            <w:r w:rsidRPr="004E37EC">
              <w:rPr>
                <w:lang w:val="en-US"/>
              </w:rPr>
              <w:t>2.</w:t>
            </w:r>
            <w:r w:rsidRPr="004E37EC">
              <w:rPr>
                <w:lang w:val="en-US"/>
              </w:rPr>
              <w:tab/>
            </w:r>
            <w:proofErr w:type="spellStart"/>
            <w:r w:rsidRPr="004E37EC">
              <w:rPr>
                <w:lang w:val="en-US"/>
              </w:rPr>
              <w:t>Nakamoto</w:t>
            </w:r>
            <w:proofErr w:type="spellEnd"/>
            <w:r w:rsidRPr="004E37EC">
              <w:rPr>
                <w:lang w:val="en-US"/>
              </w:rPr>
              <w:t xml:space="preserve">, Satoshi. (2009). </w:t>
            </w:r>
            <w:proofErr w:type="spellStart"/>
            <w:r w:rsidRPr="004E37EC">
              <w:rPr>
                <w:lang w:val="en-US"/>
              </w:rPr>
              <w:t>Bitcoin</w:t>
            </w:r>
            <w:proofErr w:type="spellEnd"/>
            <w:r w:rsidRPr="004E37EC">
              <w:rPr>
                <w:lang w:val="en-US"/>
              </w:rPr>
              <w:t xml:space="preserve">: A Peer-to-Peer Electronic Cash System. https://bitcoin.org/bitcoin.pdf. </w:t>
            </w:r>
          </w:p>
          <w:p w:rsidR="004E37EC" w:rsidRPr="004E37EC" w:rsidRDefault="004E37EC" w:rsidP="0020239D">
            <w:pPr>
              <w:pStyle w:val="a4"/>
              <w:spacing w:after="0"/>
              <w:ind w:left="0" w:firstLine="317"/>
              <w:jc w:val="both"/>
            </w:pPr>
            <w:r w:rsidRPr="004E37EC">
              <w:t>3.</w:t>
            </w:r>
            <w:r w:rsidRPr="004E37EC">
              <w:tab/>
            </w:r>
            <w:proofErr w:type="spellStart"/>
            <w:r w:rsidRPr="004E37EC">
              <w:t>Равал</w:t>
            </w:r>
            <w:proofErr w:type="spellEnd"/>
            <w:r w:rsidRPr="004E37EC">
              <w:t xml:space="preserve"> С. Децентрализованные приложения. Технология </w:t>
            </w:r>
            <w:proofErr w:type="spellStart"/>
            <w:r w:rsidRPr="004E37EC">
              <w:t>Blockchain</w:t>
            </w:r>
            <w:proofErr w:type="spellEnd"/>
            <w:r w:rsidRPr="004E37EC">
              <w:t xml:space="preserve"> в действии. — СПб</w:t>
            </w:r>
            <w:proofErr w:type="gramStart"/>
            <w:r w:rsidRPr="004E37EC">
              <w:t xml:space="preserve">.: </w:t>
            </w:r>
            <w:proofErr w:type="gramEnd"/>
            <w:r w:rsidRPr="004E37EC">
              <w:t>Питер, 2017. — 240 с.</w:t>
            </w:r>
          </w:p>
        </w:tc>
      </w:tr>
    </w:tbl>
    <w:p w:rsidR="004E37EC" w:rsidRPr="004E37EC" w:rsidRDefault="004E37EC" w:rsidP="004E37EC">
      <w:pPr>
        <w:pStyle w:val="a4"/>
        <w:ind w:left="360"/>
        <w:jc w:val="both"/>
        <w:rPr>
          <w:b/>
        </w:rPr>
      </w:pPr>
    </w:p>
    <w:p w:rsidR="004E37EC" w:rsidRPr="004E37EC" w:rsidRDefault="004E37EC" w:rsidP="004E37EC">
      <w:pPr>
        <w:pStyle w:val="a4"/>
        <w:ind w:left="360"/>
      </w:pPr>
      <w:r w:rsidRPr="004E37EC">
        <w:t xml:space="preserve">9.3.Материально-технические условия реализации программы </w:t>
      </w:r>
    </w:p>
    <w:p w:rsidR="004E37EC" w:rsidRPr="004E37EC" w:rsidRDefault="004E37EC" w:rsidP="004E37EC">
      <w:pPr>
        <w:pStyle w:val="a4"/>
        <w:rPr>
          <w:i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6804"/>
      </w:tblGrid>
      <w:tr w:rsidR="004E37EC" w:rsidRPr="004E37EC" w:rsidTr="0020239D">
        <w:tc>
          <w:tcPr>
            <w:tcW w:w="252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  <w:jc w:val="center"/>
            </w:pPr>
            <w:r w:rsidRPr="004E37EC">
              <w:t>Вид занятий</w:t>
            </w:r>
          </w:p>
        </w:tc>
        <w:tc>
          <w:tcPr>
            <w:tcW w:w="6804" w:type="dxa"/>
            <w:shd w:val="clear" w:color="auto" w:fill="auto"/>
          </w:tcPr>
          <w:p w:rsidR="004E37EC" w:rsidRPr="004E37EC" w:rsidRDefault="004E37EC" w:rsidP="0020239D">
            <w:pPr>
              <w:pStyle w:val="a4"/>
              <w:spacing w:after="0"/>
              <w:ind w:left="360"/>
              <w:jc w:val="center"/>
            </w:pPr>
            <w:r w:rsidRPr="004E37EC">
              <w:t xml:space="preserve">Наименование оборудования, </w:t>
            </w:r>
          </w:p>
          <w:p w:rsidR="004E37EC" w:rsidRPr="004E37EC" w:rsidRDefault="004E37EC" w:rsidP="0020239D">
            <w:pPr>
              <w:pStyle w:val="a4"/>
              <w:spacing w:after="0"/>
              <w:ind w:left="360"/>
              <w:jc w:val="center"/>
            </w:pPr>
            <w:r w:rsidRPr="004E37EC">
              <w:t>программного обеспечения</w:t>
            </w:r>
          </w:p>
        </w:tc>
      </w:tr>
      <w:tr w:rsidR="004E37EC" w:rsidRPr="004E37EC" w:rsidTr="0020239D">
        <w:tc>
          <w:tcPr>
            <w:tcW w:w="252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Лекции</w:t>
            </w:r>
          </w:p>
        </w:tc>
        <w:tc>
          <w:tcPr>
            <w:tcW w:w="680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center"/>
            </w:pPr>
            <w:r w:rsidRPr="004E37EC">
              <w:t>ПК с набором офисных программ</w:t>
            </w:r>
          </w:p>
        </w:tc>
      </w:tr>
      <w:tr w:rsidR="004E37EC" w:rsidRPr="004E37EC" w:rsidTr="0020239D">
        <w:tc>
          <w:tcPr>
            <w:tcW w:w="252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Практические занятия</w:t>
            </w:r>
          </w:p>
        </w:tc>
        <w:tc>
          <w:tcPr>
            <w:tcW w:w="680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center"/>
            </w:pPr>
            <w:r w:rsidRPr="004E37EC">
              <w:t>ПК с набором офисных программ</w:t>
            </w:r>
          </w:p>
        </w:tc>
      </w:tr>
      <w:tr w:rsidR="004E37EC" w:rsidRPr="004E37EC" w:rsidTr="0020239D">
        <w:tc>
          <w:tcPr>
            <w:tcW w:w="2523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0"/>
            </w:pPr>
            <w:r w:rsidRPr="004E37EC">
              <w:t>Самостоятельная работа</w:t>
            </w:r>
          </w:p>
        </w:tc>
        <w:tc>
          <w:tcPr>
            <w:tcW w:w="6804" w:type="dxa"/>
            <w:shd w:val="clear" w:color="auto" w:fill="auto"/>
          </w:tcPr>
          <w:p w:rsidR="004E37EC" w:rsidRPr="004E37EC" w:rsidRDefault="004E37EC" w:rsidP="0020239D">
            <w:pPr>
              <w:pStyle w:val="a4"/>
              <w:ind w:left="360"/>
              <w:jc w:val="center"/>
            </w:pPr>
            <w:r w:rsidRPr="004E37EC">
              <w:t>ПК с набором офисных программ</w:t>
            </w:r>
          </w:p>
        </w:tc>
      </w:tr>
    </w:tbl>
    <w:p w:rsidR="004E37EC" w:rsidRDefault="004E37EC"/>
    <w:p w:rsidR="003A331A" w:rsidRPr="008C00F6" w:rsidRDefault="003A331A" w:rsidP="003A331A"/>
    <w:p w:rsidR="003A331A" w:rsidRPr="008C00F6" w:rsidRDefault="003A331A" w:rsidP="003A331A">
      <w:pPr>
        <w:pStyle w:val="a4"/>
        <w:ind w:left="360"/>
        <w:rPr>
          <w:b/>
        </w:rPr>
      </w:pPr>
      <w:r w:rsidRPr="008C00F6">
        <w:rPr>
          <w:b/>
          <w:lang w:val="en-US"/>
        </w:rPr>
        <w:t>III</w:t>
      </w:r>
      <w:r w:rsidRPr="00025D17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3A331A" w:rsidRPr="008C00F6" w:rsidRDefault="003A331A" w:rsidP="003A331A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3A331A" w:rsidRDefault="003A331A" w:rsidP="003A331A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8C00F6">
        <w:t>и(</w:t>
      </w:r>
      <w:proofErr w:type="gramEnd"/>
      <w:r w:rsidRPr="008C00F6"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3A331A" w:rsidRPr="00502BB7" w:rsidRDefault="003A331A" w:rsidP="00A107AA">
      <w:pPr>
        <w:jc w:val="center"/>
      </w:pPr>
      <w:r w:rsidRPr="00502BB7">
        <w:t>ПАСПОРТ КОМПЕТЕНЦИИ</w:t>
      </w:r>
    </w:p>
    <w:p w:rsidR="003A331A" w:rsidRPr="00502BB7" w:rsidRDefault="003A331A" w:rsidP="00A107AA">
      <w:pPr>
        <w:jc w:val="center"/>
      </w:pPr>
    </w:p>
    <w:p w:rsidR="003A331A" w:rsidRPr="00502BB7" w:rsidRDefault="00A107AA" w:rsidP="00A107AA">
      <w:pPr>
        <w:jc w:val="center"/>
      </w:pPr>
      <w:r w:rsidRPr="007269F1">
        <w:t xml:space="preserve">Технология </w:t>
      </w:r>
      <w:proofErr w:type="spellStart"/>
      <w:r w:rsidRPr="007269F1">
        <w:t>блокчейн</w:t>
      </w:r>
      <w:proofErr w:type="spellEnd"/>
      <w:r w:rsidRPr="007269F1">
        <w:t xml:space="preserve"> и применение систем распределённого реестра</w:t>
      </w:r>
    </w:p>
    <w:p w:rsidR="003A331A" w:rsidRPr="00502BB7" w:rsidRDefault="003A331A" w:rsidP="003A331A"/>
    <w:p w:rsidR="003A331A" w:rsidRPr="00502BB7" w:rsidRDefault="003A331A" w:rsidP="003A331A"/>
    <w:p w:rsidR="003A331A" w:rsidRPr="00502BB7" w:rsidRDefault="00A107AA" w:rsidP="00E744B3">
      <w:pPr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  <w:r w:rsidR="004E37EC">
        <w:t>«</w:t>
      </w:r>
      <w:r>
        <w:t>Алтайский государственный университет</w:t>
      </w:r>
      <w:r w:rsidR="004E37EC">
        <w:t>»</w:t>
      </w:r>
    </w:p>
    <w:p w:rsidR="003A331A" w:rsidRPr="00502BB7" w:rsidRDefault="003A331A" w:rsidP="003A331A"/>
    <w:p w:rsidR="003A331A" w:rsidRDefault="003A331A" w:rsidP="003A331A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4E37EC" w:rsidRPr="003E00D6" w:rsidTr="0020239D">
        <w:tc>
          <w:tcPr>
            <w:tcW w:w="628" w:type="dxa"/>
          </w:tcPr>
          <w:p w:rsidR="004E37EC" w:rsidRPr="00502BB7" w:rsidRDefault="004E37EC" w:rsidP="0020239D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4E37EC" w:rsidRPr="00502BB7" w:rsidRDefault="004E37EC" w:rsidP="0020239D">
            <w:r w:rsidRPr="00502BB7">
              <w:t>Наименование компетенции</w:t>
            </w:r>
          </w:p>
          <w:p w:rsidR="004E37EC" w:rsidRPr="00502BB7" w:rsidRDefault="004E37EC" w:rsidP="0020239D"/>
        </w:tc>
        <w:tc>
          <w:tcPr>
            <w:tcW w:w="4066" w:type="dxa"/>
            <w:gridSpan w:val="2"/>
          </w:tcPr>
          <w:p w:rsidR="004E37EC" w:rsidRPr="00502BB7" w:rsidRDefault="004E37EC" w:rsidP="0020239D">
            <w:r>
              <w:t>научно-исследовательская</w:t>
            </w:r>
          </w:p>
        </w:tc>
      </w:tr>
      <w:tr w:rsidR="004E37EC" w:rsidRPr="003E00D6" w:rsidTr="0020239D">
        <w:trPr>
          <w:trHeight w:val="240"/>
        </w:trPr>
        <w:tc>
          <w:tcPr>
            <w:tcW w:w="628" w:type="dxa"/>
            <w:vMerge w:val="restart"/>
          </w:tcPr>
          <w:p w:rsidR="004E37EC" w:rsidRPr="00502BB7" w:rsidRDefault="004E37EC" w:rsidP="0020239D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4E37EC" w:rsidRPr="00502BB7" w:rsidRDefault="004E37EC" w:rsidP="0020239D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4E37EC" w:rsidRPr="00502BB7" w:rsidRDefault="004E37EC" w:rsidP="0020239D">
            <w:r w:rsidRPr="00502BB7">
              <w:t>общекультурная/</w:t>
            </w:r>
          </w:p>
          <w:p w:rsidR="004E37EC" w:rsidRPr="00502BB7" w:rsidRDefault="004E37EC" w:rsidP="0020239D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4E37EC" w:rsidRPr="00502BB7" w:rsidRDefault="004E37EC" w:rsidP="0020239D"/>
        </w:tc>
      </w:tr>
      <w:tr w:rsidR="004E37EC" w:rsidRPr="003E00D6" w:rsidTr="0020239D">
        <w:trPr>
          <w:trHeight w:val="240"/>
        </w:trPr>
        <w:tc>
          <w:tcPr>
            <w:tcW w:w="628" w:type="dxa"/>
            <w:vMerge/>
          </w:tcPr>
          <w:p w:rsidR="004E37EC" w:rsidRPr="00502BB7" w:rsidRDefault="004E37EC" w:rsidP="0020239D"/>
        </w:tc>
        <w:tc>
          <w:tcPr>
            <w:tcW w:w="2032" w:type="dxa"/>
            <w:vMerge/>
          </w:tcPr>
          <w:p w:rsidR="004E37EC" w:rsidRPr="00502BB7" w:rsidRDefault="004E37EC" w:rsidP="0020239D"/>
        </w:tc>
        <w:tc>
          <w:tcPr>
            <w:tcW w:w="2850" w:type="dxa"/>
          </w:tcPr>
          <w:p w:rsidR="004E37EC" w:rsidRPr="00502BB7" w:rsidRDefault="00352F2E" w:rsidP="0020239D">
            <w:sdt>
              <w:sdtPr>
                <w:tag w:val="goog_rdk_63"/>
                <w:id w:val="1403341210"/>
              </w:sdtPr>
              <w:sdtEndPr/>
              <w:sdtContent>
                <w:r w:rsidR="004E37EC" w:rsidRPr="00502BB7">
                  <w:t>о</w:t>
                </w:r>
              </w:sdtContent>
            </w:sdt>
            <w:r w:rsidR="004E37EC" w:rsidRPr="00502BB7">
              <w:t>бщепрофессиональ</w:t>
            </w:r>
            <w:sdt>
              <w:sdtPr>
                <w:tag w:val="goog_rdk_65"/>
                <w:id w:val="-587159805"/>
                <w:showingPlcHdr/>
              </w:sdtPr>
              <w:sdtEndPr/>
              <w:sdtContent/>
            </w:sdt>
            <w:r w:rsidR="004E37EC" w:rsidRPr="00502BB7">
              <w:t>ная</w:t>
            </w:r>
          </w:p>
        </w:tc>
        <w:tc>
          <w:tcPr>
            <w:tcW w:w="4066" w:type="dxa"/>
            <w:gridSpan w:val="2"/>
          </w:tcPr>
          <w:p w:rsidR="004E37EC" w:rsidRPr="00502BB7" w:rsidRDefault="009F71F1" w:rsidP="0020239D">
            <w:r>
              <w:t>+</w:t>
            </w:r>
          </w:p>
        </w:tc>
      </w:tr>
      <w:tr w:rsidR="004E37EC" w:rsidRPr="003E00D6" w:rsidTr="0020239D">
        <w:trPr>
          <w:trHeight w:val="447"/>
        </w:trPr>
        <w:tc>
          <w:tcPr>
            <w:tcW w:w="628" w:type="dxa"/>
            <w:vMerge/>
          </w:tcPr>
          <w:p w:rsidR="004E37EC" w:rsidRPr="00502BB7" w:rsidRDefault="004E37EC" w:rsidP="0020239D"/>
        </w:tc>
        <w:tc>
          <w:tcPr>
            <w:tcW w:w="2032" w:type="dxa"/>
            <w:vMerge/>
          </w:tcPr>
          <w:p w:rsidR="004E37EC" w:rsidRPr="00502BB7" w:rsidRDefault="004E37EC" w:rsidP="0020239D"/>
        </w:tc>
        <w:tc>
          <w:tcPr>
            <w:tcW w:w="2850" w:type="dxa"/>
          </w:tcPr>
          <w:p w:rsidR="004E37EC" w:rsidRPr="00502BB7" w:rsidRDefault="004E37EC" w:rsidP="0020239D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4E37EC" w:rsidRPr="00502BB7" w:rsidRDefault="004E37EC" w:rsidP="0020239D"/>
          <w:p w:rsidR="004E37EC" w:rsidRPr="00502BB7" w:rsidRDefault="004E37EC" w:rsidP="0020239D"/>
        </w:tc>
      </w:tr>
      <w:tr w:rsidR="004E37EC" w:rsidRPr="003E00D6" w:rsidTr="0020239D">
        <w:trPr>
          <w:trHeight w:val="240"/>
        </w:trPr>
        <w:tc>
          <w:tcPr>
            <w:tcW w:w="628" w:type="dxa"/>
            <w:vMerge/>
          </w:tcPr>
          <w:p w:rsidR="004E37EC" w:rsidRPr="00502BB7" w:rsidRDefault="004E37EC" w:rsidP="0020239D"/>
        </w:tc>
        <w:tc>
          <w:tcPr>
            <w:tcW w:w="2032" w:type="dxa"/>
            <w:vMerge/>
          </w:tcPr>
          <w:p w:rsidR="004E37EC" w:rsidRPr="00502BB7" w:rsidRDefault="004E37EC" w:rsidP="0020239D"/>
        </w:tc>
        <w:tc>
          <w:tcPr>
            <w:tcW w:w="2850" w:type="dxa"/>
          </w:tcPr>
          <w:p w:rsidR="004E37EC" w:rsidRPr="00502BB7" w:rsidRDefault="004E37EC" w:rsidP="0020239D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4E37EC" w:rsidRPr="00502BB7" w:rsidRDefault="004E37EC" w:rsidP="0020239D"/>
        </w:tc>
      </w:tr>
      <w:tr w:rsidR="004E37EC" w:rsidRPr="003E00D6" w:rsidTr="0020239D">
        <w:tc>
          <w:tcPr>
            <w:tcW w:w="628" w:type="dxa"/>
          </w:tcPr>
          <w:p w:rsidR="004E37EC" w:rsidRPr="00502BB7" w:rsidRDefault="004E37EC" w:rsidP="0020239D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4E37EC" w:rsidRPr="00502BB7" w:rsidRDefault="004E37EC" w:rsidP="0020239D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4E37EC" w:rsidRDefault="008A72A0" w:rsidP="0020239D">
            <w:r w:rsidRPr="008A72A0">
              <w:t>способностью анализировать фундаментальные и прикладные проблемы информационной безопасности в условиях становления современного информационного общества</w:t>
            </w:r>
          </w:p>
          <w:p w:rsidR="008A72A0" w:rsidRDefault="008A72A0" w:rsidP="0020239D">
            <w:r w:rsidRPr="008A72A0">
              <w:t xml:space="preserve">способностью осуществлять сбор, </w:t>
            </w:r>
            <w:r w:rsidRPr="008A72A0">
              <w:lastRenderedPageBreak/>
              <w:t>обработку, анализ и систематизацию научно-технической информации по теме исследования, выбор методов и средств решения задачи, разрабатывать планы и программы проведения научных исследований и технических разработок</w:t>
            </w:r>
          </w:p>
          <w:p w:rsidR="008A72A0" w:rsidRDefault="008A72A0" w:rsidP="0020239D">
            <w:r w:rsidRPr="008A72A0">
              <w:t>способностью проводить экспериментальные исследования защищенности объектов с применением соответствующих физических и математических методов, технических и программных средств обработки результатов эксперимента</w:t>
            </w:r>
          </w:p>
          <w:p w:rsidR="008A72A0" w:rsidRPr="00502BB7" w:rsidRDefault="008A72A0" w:rsidP="0020239D">
            <w:r w:rsidRPr="008A72A0">
              <w:t>способностью обрабатывать результаты экспериментальных исследований, оформлять научно-технические отчеты, обзоры, готовить по результатам выполненных исследований научные доклады и статьи</w:t>
            </w:r>
          </w:p>
        </w:tc>
      </w:tr>
      <w:tr w:rsidR="009F71F1" w:rsidRPr="003E00D6" w:rsidTr="0020239D">
        <w:trPr>
          <w:trHeight w:val="1122"/>
        </w:trPr>
        <w:tc>
          <w:tcPr>
            <w:tcW w:w="628" w:type="dxa"/>
            <w:vMerge w:val="restart"/>
          </w:tcPr>
          <w:p w:rsidR="009F71F1" w:rsidRPr="00502BB7" w:rsidRDefault="009F71F1" w:rsidP="0020239D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  <w:vMerge w:val="restart"/>
          </w:tcPr>
          <w:p w:rsidR="009F71F1" w:rsidRPr="00502BB7" w:rsidRDefault="009F71F1" w:rsidP="0020239D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1965501381"/>
            </w:sdtPr>
            <w:sdtEndPr/>
            <w:sdtContent>
              <w:p w:rsidR="009F71F1" w:rsidRPr="00502BB7" w:rsidRDefault="009F71F1" w:rsidP="0020239D">
                <w:r w:rsidRPr="00502BB7">
                  <w:t>Уровни</w:t>
                </w:r>
                <w:r w:rsidRPr="00502BB7">
                  <w:br/>
                </w:r>
                <w:proofErr w:type="spellStart"/>
                <w:proofErr w:type="gramStart"/>
                <w:r w:rsidRPr="00502BB7">
                  <w:t>сформирован</w:t>
                </w:r>
                <w:proofErr w:type="gramEnd"/>
                <w:sdt>
                  <w:sdtPr>
                    <w:tag w:val="goog_rdk_66"/>
                    <w:id w:val="931855688"/>
                    <w:showingPlcHdr/>
                  </w:sdtPr>
                  <w:sdtEndPr/>
                  <w:sdtContent/>
                </w:sdt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690260377"/>
            </w:sdtPr>
            <w:sdtEndPr/>
            <w:sdtContent>
              <w:p w:rsidR="009F71F1" w:rsidRPr="00502BB7" w:rsidRDefault="009F71F1" w:rsidP="0020239D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9F71F1" w:rsidRPr="00502BB7" w:rsidRDefault="009F71F1" w:rsidP="0020239D">
            <w:r w:rsidRPr="00502BB7">
              <w:t>Индикаторы</w:t>
            </w:r>
          </w:p>
        </w:tc>
      </w:tr>
      <w:tr w:rsidR="008D0C8F" w:rsidRPr="003E00D6" w:rsidTr="0020239D">
        <w:tc>
          <w:tcPr>
            <w:tcW w:w="628" w:type="dxa"/>
            <w:vMerge/>
          </w:tcPr>
          <w:p w:rsidR="008D0C8F" w:rsidRPr="00502BB7" w:rsidRDefault="008D0C8F" w:rsidP="0020239D"/>
        </w:tc>
        <w:tc>
          <w:tcPr>
            <w:tcW w:w="4882" w:type="dxa"/>
            <w:gridSpan w:val="2"/>
            <w:vMerge/>
          </w:tcPr>
          <w:p w:rsidR="008D0C8F" w:rsidRPr="00502BB7" w:rsidRDefault="008D0C8F" w:rsidP="009F71F1"/>
        </w:tc>
        <w:tc>
          <w:tcPr>
            <w:tcW w:w="2400" w:type="dxa"/>
          </w:tcPr>
          <w:p w:rsidR="008D0C8F" w:rsidRPr="00502BB7" w:rsidRDefault="008D0C8F" w:rsidP="0020239D">
            <w:r w:rsidRPr="00502BB7">
              <w:t>Начальный уровень</w:t>
            </w:r>
          </w:p>
          <w:p w:rsidR="008D0C8F" w:rsidRPr="00502BB7" w:rsidRDefault="008D0C8F" w:rsidP="0020239D"/>
          <w:p w:rsidR="008D0C8F" w:rsidRPr="00502BB7" w:rsidRDefault="008D0C8F" w:rsidP="0020239D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 xml:space="preserve">Знать концептуальные основы технологии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блокчейн</w:t>
            </w:r>
            <w:proofErr w:type="spellEnd"/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>Уметь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 xml:space="preserve">использовать технологии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блокчейн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криптовалюты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 и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смартконтракты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 в целях разработки и реализации новых программных продуктов и услуг, </w:t>
            </w:r>
            <w:proofErr w:type="gramStart"/>
            <w:r w:rsidRPr="00EE63BB">
              <w:rPr>
                <w:rFonts w:cstheme="minorHAnsi"/>
                <w:sz w:val="20"/>
                <w:szCs w:val="20"/>
              </w:rPr>
              <w:t>бизнес-моделей</w:t>
            </w:r>
            <w:proofErr w:type="gramEnd"/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>Владеть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 xml:space="preserve">навыками применения на практике знаний, полученных при изучении курса, при обосновании, проектировании, применении </w:t>
            </w:r>
            <w:r w:rsidRPr="00EE63BB">
              <w:rPr>
                <w:rFonts w:cstheme="minorHAnsi"/>
                <w:sz w:val="20"/>
                <w:szCs w:val="20"/>
              </w:rPr>
              <w:lastRenderedPageBreak/>
              <w:t xml:space="preserve">технологии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блокчейна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 в практической работе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D0C8F" w:rsidRPr="003E00D6" w:rsidTr="0020239D">
        <w:tc>
          <w:tcPr>
            <w:tcW w:w="628" w:type="dxa"/>
            <w:vMerge/>
          </w:tcPr>
          <w:p w:rsidR="008D0C8F" w:rsidRPr="00502BB7" w:rsidRDefault="008D0C8F" w:rsidP="0020239D"/>
        </w:tc>
        <w:tc>
          <w:tcPr>
            <w:tcW w:w="4882" w:type="dxa"/>
            <w:gridSpan w:val="2"/>
            <w:vMerge/>
          </w:tcPr>
          <w:p w:rsidR="008D0C8F" w:rsidRPr="00502BB7" w:rsidRDefault="008D0C8F" w:rsidP="0020239D"/>
        </w:tc>
        <w:tc>
          <w:tcPr>
            <w:tcW w:w="2400" w:type="dxa"/>
          </w:tcPr>
          <w:p w:rsidR="008D0C8F" w:rsidRPr="00502BB7" w:rsidRDefault="008D0C8F" w:rsidP="0020239D">
            <w:r w:rsidRPr="00502BB7">
              <w:t>Базовый уровень</w:t>
            </w:r>
          </w:p>
          <w:p w:rsidR="008D0C8F" w:rsidRPr="00502BB7" w:rsidRDefault="008D0C8F" w:rsidP="0020239D"/>
          <w:p w:rsidR="008D0C8F" w:rsidRPr="00502BB7" w:rsidRDefault="008D0C8F" w:rsidP="0020239D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493772946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proofErr w:type="gramEnd"/>
            <w:sdt>
              <w:sdtPr>
                <w:tag w:val="goog_rdk_70"/>
                <w:id w:val="606546354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-623300592"/>
                <w:showingPlcHdr/>
              </w:sdtPr>
              <w:sdtEndPr/>
              <w:sdtContent/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>Знать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 xml:space="preserve">специальную терминологию, связанную с созданием и применением в практике технологий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блокчейн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криптовалют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E63BB">
              <w:rPr>
                <w:rFonts w:cstheme="minorHAnsi"/>
                <w:sz w:val="20"/>
                <w:szCs w:val="20"/>
              </w:rPr>
              <w:t>смартконтрактов</w:t>
            </w:r>
            <w:proofErr w:type="spellEnd"/>
            <w:r w:rsidRPr="00EE63BB">
              <w:rPr>
                <w:rFonts w:cstheme="minorHAnsi"/>
                <w:sz w:val="20"/>
                <w:szCs w:val="20"/>
              </w:rPr>
              <w:t xml:space="preserve"> и коллективного инвестирования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>Уметь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eastAsia="Times New Roman" w:cstheme="minorHAnsi"/>
                <w:sz w:val="20"/>
                <w:szCs w:val="20"/>
              </w:rPr>
              <w:t xml:space="preserve">понимать преимущества и ограничения технологии </w:t>
            </w:r>
            <w:proofErr w:type="spellStart"/>
            <w:r w:rsidRPr="00EE63BB">
              <w:rPr>
                <w:rFonts w:eastAsia="Times New Roman" w:cstheme="minorHAnsi"/>
                <w:sz w:val="20"/>
                <w:szCs w:val="20"/>
              </w:rPr>
              <w:t>блокчейна</w:t>
            </w:r>
            <w:proofErr w:type="spellEnd"/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>Владеть</w:t>
            </w:r>
          </w:p>
          <w:p w:rsidR="008D0C8F" w:rsidRPr="00EE63BB" w:rsidRDefault="008D0C8F" w:rsidP="00786BFE">
            <w:pPr>
              <w:spacing w:after="0" w:line="192" w:lineRule="auto"/>
              <w:rPr>
                <w:rFonts w:cstheme="minorHAnsi"/>
                <w:sz w:val="20"/>
                <w:szCs w:val="20"/>
              </w:rPr>
            </w:pPr>
            <w:r w:rsidRPr="00EE63BB">
              <w:rPr>
                <w:rFonts w:cstheme="minorHAnsi"/>
                <w:sz w:val="20"/>
                <w:szCs w:val="20"/>
              </w:rPr>
              <w:t xml:space="preserve">методами </w:t>
            </w:r>
            <w:proofErr w:type="gramStart"/>
            <w:r w:rsidRPr="00EE63BB">
              <w:rPr>
                <w:rFonts w:cstheme="minorHAnsi"/>
                <w:sz w:val="20"/>
                <w:szCs w:val="20"/>
              </w:rPr>
              <w:t>оценки эффективности использования технологий распределённого реестра</w:t>
            </w:r>
            <w:proofErr w:type="gramEnd"/>
          </w:p>
        </w:tc>
      </w:tr>
      <w:tr w:rsidR="008D0C8F" w:rsidRPr="003E00D6" w:rsidTr="0020239D">
        <w:trPr>
          <w:trHeight w:val="557"/>
        </w:trPr>
        <w:tc>
          <w:tcPr>
            <w:tcW w:w="628" w:type="dxa"/>
            <w:vMerge/>
          </w:tcPr>
          <w:p w:rsidR="008D0C8F" w:rsidRPr="00502BB7" w:rsidRDefault="008D0C8F" w:rsidP="0020239D"/>
        </w:tc>
        <w:tc>
          <w:tcPr>
            <w:tcW w:w="4882" w:type="dxa"/>
            <w:gridSpan w:val="2"/>
            <w:vMerge/>
          </w:tcPr>
          <w:p w:rsidR="008D0C8F" w:rsidRPr="00502BB7" w:rsidRDefault="008D0C8F" w:rsidP="0020239D"/>
        </w:tc>
        <w:tc>
          <w:tcPr>
            <w:tcW w:w="2400" w:type="dxa"/>
          </w:tcPr>
          <w:p w:rsidR="008D0C8F" w:rsidRPr="00502BB7" w:rsidRDefault="008D0C8F" w:rsidP="0020239D">
            <w:r w:rsidRPr="00502BB7">
              <w:t>Продвинутый</w:t>
            </w:r>
          </w:p>
          <w:p w:rsidR="008D0C8F" w:rsidRPr="00502BB7" w:rsidRDefault="008D0C8F" w:rsidP="0020239D"/>
          <w:p w:rsidR="008D0C8F" w:rsidRPr="00502BB7" w:rsidRDefault="008D0C8F" w:rsidP="0020239D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>Знать</w:t>
            </w:r>
          </w:p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>возможности технологий распределенных реестров и перспективы их применения</w:t>
            </w:r>
          </w:p>
          <w:p w:rsidR="008D0C8F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>Уметь</w:t>
            </w:r>
          </w:p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Разрабатывать и обосновывать структуры блоков </w:t>
            </w:r>
          </w:p>
          <w:p w:rsidR="008D0C8F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>Владеть</w:t>
            </w:r>
          </w:p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Методами распределения нагрузки </w:t>
            </w:r>
            <w:proofErr w:type="spellStart"/>
            <w:r>
              <w:rPr>
                <w:rFonts w:cstheme="minorHAnsi"/>
              </w:rPr>
              <w:t>блокчейн</w:t>
            </w:r>
            <w:proofErr w:type="spellEnd"/>
            <w:r>
              <w:rPr>
                <w:rFonts w:cstheme="minorHAnsi"/>
              </w:rPr>
              <w:t xml:space="preserve"> приложений</w:t>
            </w:r>
          </w:p>
          <w:p w:rsidR="008D0C8F" w:rsidRPr="00502BB7" w:rsidRDefault="008D0C8F" w:rsidP="00786BFE">
            <w:pPr>
              <w:spacing w:after="0" w:line="240" w:lineRule="auto"/>
            </w:pPr>
          </w:p>
        </w:tc>
      </w:tr>
      <w:tr w:rsidR="008D0C8F" w:rsidRPr="003E00D6" w:rsidTr="0020239D">
        <w:tc>
          <w:tcPr>
            <w:tcW w:w="628" w:type="dxa"/>
            <w:vMerge/>
          </w:tcPr>
          <w:p w:rsidR="008D0C8F" w:rsidRPr="00502BB7" w:rsidRDefault="008D0C8F" w:rsidP="0020239D"/>
        </w:tc>
        <w:tc>
          <w:tcPr>
            <w:tcW w:w="4882" w:type="dxa"/>
            <w:gridSpan w:val="2"/>
            <w:vMerge/>
          </w:tcPr>
          <w:p w:rsidR="008D0C8F" w:rsidRPr="00502BB7" w:rsidRDefault="008D0C8F" w:rsidP="0020239D"/>
        </w:tc>
        <w:tc>
          <w:tcPr>
            <w:tcW w:w="2400" w:type="dxa"/>
          </w:tcPr>
          <w:p w:rsidR="008D0C8F" w:rsidRPr="00502BB7" w:rsidRDefault="008D0C8F" w:rsidP="0020239D">
            <w:r w:rsidRPr="00502BB7">
              <w:t>Профессиональный</w:t>
            </w:r>
          </w:p>
          <w:p w:rsidR="008D0C8F" w:rsidRPr="00502BB7" w:rsidRDefault="008D0C8F" w:rsidP="0020239D"/>
          <w:p w:rsidR="008D0C8F" w:rsidRPr="00502BB7" w:rsidRDefault="008D0C8F" w:rsidP="0020239D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lastRenderedPageBreak/>
              <w:t>взаимодействую</w:t>
            </w:r>
            <w:sdt>
              <w:sdtPr>
                <w:tag w:val="goog_rdk_72"/>
                <w:id w:val="501392493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proofErr w:type="gram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8D0C8F" w:rsidRPr="00502BB7" w:rsidRDefault="008D0C8F" w:rsidP="0020239D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lastRenderedPageBreak/>
              <w:t>Знать</w:t>
            </w:r>
          </w:p>
          <w:p w:rsidR="008D0C8F" w:rsidRPr="00EE63BB" w:rsidRDefault="008D0C8F" w:rsidP="00786BFE">
            <w:pPr>
              <w:spacing w:after="0" w:line="240" w:lineRule="auto"/>
              <w:jc w:val="both"/>
              <w:rPr>
                <w:rFonts w:cstheme="minorHAnsi"/>
              </w:rPr>
            </w:pPr>
            <w:r w:rsidRPr="00EE63BB">
              <w:rPr>
                <w:rFonts w:cstheme="minorHAnsi"/>
              </w:rPr>
              <w:t xml:space="preserve">проблемы и риски использования </w:t>
            </w:r>
            <w:proofErr w:type="spellStart"/>
            <w:r w:rsidRPr="00EE63BB">
              <w:rPr>
                <w:rFonts w:cstheme="minorHAnsi"/>
              </w:rPr>
              <w:t>криптовалют</w:t>
            </w:r>
            <w:proofErr w:type="spellEnd"/>
            <w:r w:rsidRPr="00EE63BB">
              <w:rPr>
                <w:rFonts w:cstheme="minorHAnsi"/>
              </w:rPr>
              <w:t xml:space="preserve"> в платежной сфере;</w:t>
            </w:r>
          </w:p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 xml:space="preserve">области и особенности </w:t>
            </w:r>
            <w:r w:rsidRPr="00EE63BB">
              <w:rPr>
                <w:rFonts w:cstheme="minorHAnsi"/>
              </w:rPr>
              <w:lastRenderedPageBreak/>
              <w:t>использования смарт-контрактов</w:t>
            </w:r>
          </w:p>
          <w:p w:rsidR="008D0C8F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>Уметь</w:t>
            </w:r>
          </w:p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Внедрять технологию распределённого реестра</w:t>
            </w:r>
          </w:p>
          <w:p w:rsidR="008D0C8F" w:rsidRDefault="008D0C8F" w:rsidP="00786BFE">
            <w:pPr>
              <w:spacing w:after="0" w:line="240" w:lineRule="auto"/>
              <w:rPr>
                <w:rFonts w:cstheme="minorHAnsi"/>
              </w:rPr>
            </w:pPr>
            <w:r w:rsidRPr="00EE63BB">
              <w:rPr>
                <w:rFonts w:cstheme="minorHAnsi"/>
              </w:rPr>
              <w:t>Владеть</w:t>
            </w:r>
          </w:p>
          <w:p w:rsidR="008D0C8F" w:rsidRPr="00EE63BB" w:rsidRDefault="008D0C8F" w:rsidP="00786B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Навыками внедрения </w:t>
            </w:r>
            <w:proofErr w:type="spellStart"/>
            <w:r>
              <w:rPr>
                <w:rFonts w:cstheme="minorHAnsi"/>
              </w:rPr>
              <w:t>блокчейн</w:t>
            </w:r>
            <w:proofErr w:type="spellEnd"/>
            <w:r>
              <w:rPr>
                <w:rFonts w:cstheme="minorHAnsi"/>
              </w:rPr>
              <w:t xml:space="preserve"> технологии </w:t>
            </w:r>
          </w:p>
          <w:p w:rsidR="008D0C8F" w:rsidRPr="00502BB7" w:rsidRDefault="008D0C8F" w:rsidP="00786BFE">
            <w:pPr>
              <w:spacing w:after="0" w:line="240" w:lineRule="auto"/>
            </w:pPr>
          </w:p>
        </w:tc>
      </w:tr>
      <w:tr w:rsidR="008D0C8F" w:rsidRPr="003E00D6" w:rsidTr="0020239D">
        <w:trPr>
          <w:trHeight w:val="1695"/>
        </w:trPr>
        <w:tc>
          <w:tcPr>
            <w:tcW w:w="628" w:type="dxa"/>
          </w:tcPr>
          <w:p w:rsidR="008D0C8F" w:rsidRPr="00502BB7" w:rsidRDefault="008D0C8F" w:rsidP="0020239D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8D0C8F" w:rsidRPr="00502BB7" w:rsidRDefault="008D0C8F" w:rsidP="0020239D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8D0C8F" w:rsidRPr="00502BB7" w:rsidRDefault="008D0C8F" w:rsidP="0020239D"/>
          <w:p w:rsidR="008D0C8F" w:rsidRPr="00502BB7" w:rsidRDefault="008D0C8F" w:rsidP="0020239D"/>
        </w:tc>
      </w:tr>
      <w:tr w:rsidR="008D0C8F" w:rsidRPr="003E00D6" w:rsidTr="0020239D">
        <w:tc>
          <w:tcPr>
            <w:tcW w:w="628" w:type="dxa"/>
          </w:tcPr>
          <w:p w:rsidR="008D0C8F" w:rsidRPr="00502BB7" w:rsidRDefault="008D0C8F" w:rsidP="0020239D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8D0C8F" w:rsidRPr="00502BB7" w:rsidRDefault="008D0C8F" w:rsidP="0020239D">
            <w:r w:rsidRPr="00502BB7">
              <w:t>Средства и технологии оценки</w:t>
            </w:r>
          </w:p>
          <w:p w:rsidR="008D0C8F" w:rsidRPr="00502BB7" w:rsidRDefault="008D0C8F" w:rsidP="0020239D"/>
        </w:tc>
        <w:tc>
          <w:tcPr>
            <w:tcW w:w="4066" w:type="dxa"/>
            <w:gridSpan w:val="2"/>
          </w:tcPr>
          <w:p w:rsidR="008D0C8F" w:rsidRPr="00502BB7" w:rsidRDefault="008D0C8F" w:rsidP="0020239D">
            <w:r>
              <w:t>тестирование</w:t>
            </w:r>
          </w:p>
        </w:tc>
      </w:tr>
    </w:tbl>
    <w:p w:rsidR="004E37EC" w:rsidRPr="00502BB7" w:rsidRDefault="004E37EC" w:rsidP="003A331A"/>
    <w:p w:rsidR="003A331A" w:rsidRPr="00502BB7" w:rsidRDefault="003A331A" w:rsidP="003A331A"/>
    <w:p w:rsidR="003A331A" w:rsidRPr="00502BB7" w:rsidRDefault="003A331A" w:rsidP="003A331A"/>
    <w:p w:rsidR="003A331A" w:rsidRPr="008C00F6" w:rsidRDefault="003A331A" w:rsidP="003A331A">
      <w:pPr>
        <w:pStyle w:val="a4"/>
        <w:ind w:left="360"/>
        <w:jc w:val="both"/>
      </w:pPr>
    </w:p>
    <w:p w:rsidR="003A331A" w:rsidRPr="008C00F6" w:rsidRDefault="003A331A" w:rsidP="003A331A">
      <w:pPr>
        <w:pStyle w:val="a4"/>
        <w:ind w:left="792"/>
        <w:rPr>
          <w:b/>
        </w:rPr>
      </w:pPr>
    </w:p>
    <w:p w:rsidR="003A331A" w:rsidRPr="008C00F6" w:rsidRDefault="003A331A" w:rsidP="003A331A">
      <w:pPr>
        <w:rPr>
          <w:b/>
        </w:rPr>
      </w:pPr>
      <w:r w:rsidRPr="008C00F6">
        <w:rPr>
          <w:b/>
        </w:rPr>
        <w:br w:type="page"/>
      </w:r>
    </w:p>
    <w:p w:rsidR="008D0C8F" w:rsidRPr="0018530E" w:rsidRDefault="008D0C8F" w:rsidP="008D0C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0E">
        <w:rPr>
          <w:rFonts w:ascii="Times New Roman" w:hAnsi="Times New Roman" w:cs="Times New Roman"/>
          <w:b/>
          <w:sz w:val="24"/>
          <w:szCs w:val="24"/>
        </w:rPr>
        <w:lastRenderedPageBreak/>
        <w:t>Сценарии профессиональной траектории граждан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0C8F" w:rsidRPr="0018530E" w:rsidTr="00786BFE">
        <w:tc>
          <w:tcPr>
            <w:tcW w:w="9571" w:type="dxa"/>
            <w:gridSpan w:val="2"/>
            <w:vAlign w:val="center"/>
          </w:tcPr>
          <w:p w:rsidR="008D0C8F" w:rsidRPr="0018530E" w:rsidRDefault="008D0C8F" w:rsidP="00786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8D0C8F" w:rsidRPr="0018530E" w:rsidTr="00786BFE">
        <w:tc>
          <w:tcPr>
            <w:tcW w:w="9571" w:type="dxa"/>
            <w:gridSpan w:val="2"/>
            <w:vAlign w:val="center"/>
          </w:tcPr>
          <w:p w:rsidR="008D0C8F" w:rsidRPr="0018530E" w:rsidRDefault="008D0C8F" w:rsidP="00786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состоящий</w:t>
            </w:r>
            <w:proofErr w:type="gram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 xml:space="preserve"> на учете в Центре занятости</w:t>
            </w:r>
          </w:p>
        </w:tc>
        <w:tc>
          <w:tcPr>
            <w:tcW w:w="4786" w:type="dxa"/>
            <w:vMerge w:val="restart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 xml:space="preserve">трудоустроенный, </w:t>
            </w:r>
            <w:proofErr w:type="spell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), ИП/бизнесмен</w:t>
            </w:r>
            <w:bookmarkStart w:id="0" w:name="_GoBack"/>
            <w:bookmarkEnd w:id="0"/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безработный</w:t>
            </w:r>
          </w:p>
        </w:tc>
        <w:tc>
          <w:tcPr>
            <w:tcW w:w="4786" w:type="dxa"/>
            <w:vMerge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безработный по состоянию здоровья</w:t>
            </w:r>
          </w:p>
        </w:tc>
        <w:tc>
          <w:tcPr>
            <w:tcW w:w="4786" w:type="dxa"/>
            <w:vMerge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C8F" w:rsidRPr="0018530E" w:rsidTr="00786BFE">
        <w:tc>
          <w:tcPr>
            <w:tcW w:w="9571" w:type="dxa"/>
            <w:gridSpan w:val="2"/>
            <w:vAlign w:val="center"/>
          </w:tcPr>
          <w:p w:rsidR="008D0C8F" w:rsidRPr="0018530E" w:rsidRDefault="008D0C8F" w:rsidP="00786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повышение заработной платы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8D0C8F" w:rsidRPr="0018530E" w:rsidTr="00786BFE">
        <w:tc>
          <w:tcPr>
            <w:tcW w:w="9571" w:type="dxa"/>
            <w:gridSpan w:val="2"/>
            <w:vAlign w:val="center"/>
          </w:tcPr>
          <w:p w:rsidR="008D0C8F" w:rsidRPr="0018530E" w:rsidRDefault="008D0C8F" w:rsidP="00786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b/>
                <w:sz w:val="24"/>
                <w:szCs w:val="24"/>
              </w:rPr>
              <w:t>Переход в новую сферу занятости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, ИП/бизнесмен, расширение кругозора</w:t>
            </w:r>
          </w:p>
        </w:tc>
      </w:tr>
      <w:tr w:rsidR="008D0C8F" w:rsidRPr="0018530E" w:rsidTr="00786BFE">
        <w:tc>
          <w:tcPr>
            <w:tcW w:w="4785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786" w:type="dxa"/>
            <w:vAlign w:val="center"/>
          </w:tcPr>
          <w:p w:rsidR="008D0C8F" w:rsidRPr="0018530E" w:rsidRDefault="008D0C8F" w:rsidP="0078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30E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</w:p>
        </w:tc>
      </w:tr>
    </w:tbl>
    <w:p w:rsidR="00484964" w:rsidRDefault="00484964"/>
    <w:sectPr w:rsidR="00484964" w:rsidSect="0020239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F2E" w:rsidRDefault="00352F2E" w:rsidP="009F6C6D">
      <w:pPr>
        <w:spacing w:after="0" w:line="240" w:lineRule="auto"/>
      </w:pPr>
      <w:r>
        <w:separator/>
      </w:r>
    </w:p>
  </w:endnote>
  <w:endnote w:type="continuationSeparator" w:id="0">
    <w:p w:rsidR="00352F2E" w:rsidRDefault="00352F2E" w:rsidP="009F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20239D" w:rsidRDefault="0020239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D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239D" w:rsidRDefault="002023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F2E" w:rsidRDefault="00352F2E" w:rsidP="009F6C6D">
      <w:pPr>
        <w:spacing w:after="0" w:line="240" w:lineRule="auto"/>
      </w:pPr>
      <w:r>
        <w:separator/>
      </w:r>
    </w:p>
  </w:footnote>
  <w:footnote w:type="continuationSeparator" w:id="0">
    <w:p w:rsidR="00352F2E" w:rsidRDefault="00352F2E" w:rsidP="009F6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D04"/>
    <w:multiLevelType w:val="hybridMultilevel"/>
    <w:tmpl w:val="5F165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22CAF"/>
    <w:multiLevelType w:val="hybridMultilevel"/>
    <w:tmpl w:val="413873E4"/>
    <w:lvl w:ilvl="0" w:tplc="EFB80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1606E6"/>
    <w:multiLevelType w:val="multilevel"/>
    <w:tmpl w:val="CF9641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5927C38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2AC1028"/>
    <w:multiLevelType w:val="multilevel"/>
    <w:tmpl w:val="22BC0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1A"/>
    <w:rsid w:val="00025D17"/>
    <w:rsid w:val="00115C51"/>
    <w:rsid w:val="00131D96"/>
    <w:rsid w:val="001A79DE"/>
    <w:rsid w:val="001E6DF4"/>
    <w:rsid w:val="0020239D"/>
    <w:rsid w:val="00227BAD"/>
    <w:rsid w:val="00285D41"/>
    <w:rsid w:val="002A6298"/>
    <w:rsid w:val="00314068"/>
    <w:rsid w:val="00352F2E"/>
    <w:rsid w:val="003A331A"/>
    <w:rsid w:val="003A70D0"/>
    <w:rsid w:val="00484964"/>
    <w:rsid w:val="004D631D"/>
    <w:rsid w:val="004E37EC"/>
    <w:rsid w:val="006623B4"/>
    <w:rsid w:val="00665481"/>
    <w:rsid w:val="00686200"/>
    <w:rsid w:val="006B1AF9"/>
    <w:rsid w:val="00890987"/>
    <w:rsid w:val="008A72A0"/>
    <w:rsid w:val="008D0C8F"/>
    <w:rsid w:val="008D52B9"/>
    <w:rsid w:val="009258DB"/>
    <w:rsid w:val="009F6C6D"/>
    <w:rsid w:val="009F71F1"/>
    <w:rsid w:val="00A107AA"/>
    <w:rsid w:val="00A53FB0"/>
    <w:rsid w:val="00E57DB8"/>
    <w:rsid w:val="00E744B3"/>
    <w:rsid w:val="00F80322"/>
    <w:rsid w:val="00FB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331A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A3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331A"/>
  </w:style>
  <w:style w:type="paragraph" w:styleId="a7">
    <w:name w:val="Balloon Text"/>
    <w:basedOn w:val="a"/>
    <w:link w:val="a8"/>
    <w:uiPriority w:val="99"/>
    <w:semiHidden/>
    <w:unhideWhenUsed/>
    <w:rsid w:val="003A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331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6B1AF9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B1A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331A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A3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331A"/>
  </w:style>
  <w:style w:type="paragraph" w:styleId="a7">
    <w:name w:val="Balloon Text"/>
    <w:basedOn w:val="a"/>
    <w:link w:val="a8"/>
    <w:uiPriority w:val="99"/>
    <w:semiHidden/>
    <w:unhideWhenUsed/>
    <w:rsid w:val="003A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331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6B1AF9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B1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po.rudn.ru/course/Blockchain-cryprocurrencies-digital-asse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bschool.ru/seminars/1025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-holding.ru/r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Журавлева Виктория Владимировна</cp:lastModifiedBy>
  <cp:revision>14</cp:revision>
  <dcterms:created xsi:type="dcterms:W3CDTF">2020-10-08T09:43:00Z</dcterms:created>
  <dcterms:modified xsi:type="dcterms:W3CDTF">2020-10-09T11:24:00Z</dcterms:modified>
</cp:coreProperties>
</file>