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4D728" w14:textId="702B9202" w:rsidR="00175882" w:rsidRDefault="00175882" w:rsidP="00175882">
      <w:pPr>
        <w:ind w:left="-567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28D54FB" wp14:editId="52091C54">
            <wp:extent cx="6454715" cy="93726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1221" cy="939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tag w:val="goog_rdk_0"/>
        <w:id w:val="-243956541"/>
      </w:sdtPr>
      <w:sdtEndPr/>
      <w:sdtContent>
        <w:p w14:paraId="41A27D44" w14:textId="77777777" w:rsidR="00175882" w:rsidRDefault="00175882" w:rsidP="00175882">
          <w:pPr>
            <w:jc w:val="center"/>
            <w:rPr>
              <w:sz w:val="28"/>
              <w:szCs w:val="28"/>
            </w:rPr>
          </w:pPr>
          <w:r>
            <w:rPr>
              <w:b/>
              <w:sz w:val="36"/>
              <w:szCs w:val="36"/>
            </w:rPr>
            <w:t xml:space="preserve">   Паспорт Образовательной программы</w:t>
          </w:r>
        </w:p>
      </w:sdtContent>
    </w:sdt>
    <w:p w14:paraId="11AC775E" w14:textId="77777777" w:rsidR="00175882" w:rsidRDefault="00175882" w:rsidP="00175882">
      <w:pPr>
        <w:jc w:val="center"/>
        <w:rPr>
          <w:b/>
          <w:sz w:val="28"/>
          <w:szCs w:val="28"/>
        </w:rPr>
      </w:pPr>
      <w:r w:rsidRPr="00C6710A">
        <w:rPr>
          <w:b/>
          <w:sz w:val="28"/>
          <w:szCs w:val="28"/>
        </w:rPr>
        <w:t>«Методы и алгоритмы управления манипулятором с антропоморфным захватом»</w:t>
      </w:r>
    </w:p>
    <w:tbl>
      <w:tblPr>
        <w:tblStyle w:val="aff3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5943"/>
      </w:tblGrid>
      <w:tr w:rsidR="00A516DB" w14:paraId="15A07A06" w14:textId="77777777">
        <w:tc>
          <w:tcPr>
            <w:tcW w:w="3402" w:type="dxa"/>
          </w:tcPr>
          <w:p w14:paraId="26177F38" w14:textId="77777777" w:rsidR="00A516DB" w:rsidRDefault="00C12F81">
            <w:pPr>
              <w:rPr>
                <w:b/>
              </w:rPr>
            </w:pPr>
            <w:r>
              <w:rPr>
                <w:b/>
              </w:rPr>
              <w:t>Версия программы</w:t>
            </w:r>
          </w:p>
        </w:tc>
        <w:tc>
          <w:tcPr>
            <w:tcW w:w="5943" w:type="dxa"/>
          </w:tcPr>
          <w:p w14:paraId="6E783BF1" w14:textId="77777777" w:rsidR="00A516DB" w:rsidRDefault="00C12F81">
            <w:pPr>
              <w:rPr>
                <w:b/>
              </w:rPr>
            </w:pPr>
            <w:r>
              <w:t xml:space="preserve">   </w:t>
            </w:r>
            <w:r>
              <w:rPr>
                <w:b/>
              </w:rPr>
              <w:t>1</w:t>
            </w:r>
            <w:r>
              <w:t xml:space="preserve">   </w:t>
            </w:r>
          </w:p>
        </w:tc>
      </w:tr>
      <w:tr w:rsidR="00A516DB" w14:paraId="7519DA91" w14:textId="77777777">
        <w:tc>
          <w:tcPr>
            <w:tcW w:w="3402" w:type="dxa"/>
          </w:tcPr>
          <w:p w14:paraId="4875FA31" w14:textId="77777777" w:rsidR="00A516DB" w:rsidRDefault="00C12F81">
            <w:pPr>
              <w:rPr>
                <w:b/>
              </w:rPr>
            </w:pPr>
            <w:r>
              <w:rPr>
                <w:b/>
              </w:rPr>
              <w:t>Дата Версии</w:t>
            </w:r>
          </w:p>
        </w:tc>
        <w:tc>
          <w:tcPr>
            <w:tcW w:w="5943" w:type="dxa"/>
          </w:tcPr>
          <w:p w14:paraId="710C049C" w14:textId="7F219ABE" w:rsidR="00A516DB" w:rsidRDefault="00F148F4">
            <w:pPr>
              <w:rPr>
                <w:b/>
              </w:rPr>
            </w:pPr>
            <w:r>
              <w:rPr>
                <w:b/>
              </w:rPr>
              <w:t>14</w:t>
            </w:r>
            <w:r w:rsidR="00C12F81">
              <w:rPr>
                <w:b/>
              </w:rPr>
              <w:t>.</w:t>
            </w:r>
            <w:r>
              <w:rPr>
                <w:b/>
              </w:rPr>
              <w:t>10</w:t>
            </w:r>
            <w:r w:rsidR="00C12F81">
              <w:rPr>
                <w:b/>
              </w:rPr>
              <w:t>.20</w:t>
            </w:r>
            <w:r>
              <w:rPr>
                <w:b/>
              </w:rPr>
              <w:t>20</w:t>
            </w:r>
          </w:p>
        </w:tc>
      </w:tr>
    </w:tbl>
    <w:p w14:paraId="7BE2DD4A" w14:textId="77777777" w:rsidR="00A516DB" w:rsidRDefault="00A516DB">
      <w:pPr>
        <w:rPr>
          <w:b/>
          <w:highlight w:val="yellow"/>
        </w:rPr>
      </w:pPr>
    </w:p>
    <w:sdt>
      <w:sdtPr>
        <w:tag w:val="goog_rdk_1"/>
        <w:id w:val="-1712177528"/>
      </w:sdtPr>
      <w:sdtEndPr/>
      <w:sdtContent>
        <w:p w14:paraId="49506062" w14:textId="77777777" w:rsidR="00A516DB" w:rsidRDefault="00C12F81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000000"/>
              <w:highlight w:val="white"/>
            </w:rPr>
          </w:pPr>
          <w:r>
            <w:rPr>
              <w:b/>
              <w:color w:val="000000"/>
              <w:highlight w:val="white"/>
            </w:rPr>
            <w:t>Сведения о Провайдере</w:t>
          </w:r>
        </w:p>
      </w:sdtContent>
    </w:sdt>
    <w:tbl>
      <w:tblPr>
        <w:tblStyle w:val="aff4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2"/>
        <w:gridCol w:w="3476"/>
        <w:gridCol w:w="5337"/>
      </w:tblGrid>
      <w:tr w:rsidR="00A516DB" w14:paraId="0D2B4857" w14:textId="77777777">
        <w:tc>
          <w:tcPr>
            <w:tcW w:w="532" w:type="dxa"/>
          </w:tcPr>
          <w:p w14:paraId="2B8E7D39" w14:textId="77777777" w:rsidR="00A516DB" w:rsidRDefault="00C12F81">
            <w:pPr>
              <w:rPr>
                <w:highlight w:val="white"/>
              </w:rPr>
            </w:pPr>
            <w:r>
              <w:rPr>
                <w:highlight w:val="white"/>
              </w:rPr>
              <w:t>1.1</w:t>
            </w:r>
          </w:p>
        </w:tc>
        <w:tc>
          <w:tcPr>
            <w:tcW w:w="3476" w:type="dxa"/>
          </w:tcPr>
          <w:p w14:paraId="1466C395" w14:textId="77777777" w:rsidR="00A516DB" w:rsidRDefault="00C12F81">
            <w:pPr>
              <w:rPr>
                <w:highlight w:val="white"/>
              </w:rPr>
            </w:pPr>
            <w:r>
              <w:rPr>
                <w:highlight w:val="white"/>
              </w:rPr>
              <w:t>Провайдер</w:t>
            </w:r>
          </w:p>
        </w:tc>
        <w:tc>
          <w:tcPr>
            <w:tcW w:w="5337" w:type="dxa"/>
          </w:tcPr>
          <w:p w14:paraId="4569F6BB" w14:textId="77777777" w:rsidR="00A516DB" w:rsidRDefault="00C12F81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Университет Иннополис </w:t>
            </w:r>
          </w:p>
        </w:tc>
      </w:tr>
      <w:tr w:rsidR="00A516DB" w14:paraId="18D30661" w14:textId="77777777">
        <w:tc>
          <w:tcPr>
            <w:tcW w:w="532" w:type="dxa"/>
          </w:tcPr>
          <w:p w14:paraId="5082F45E" w14:textId="77777777" w:rsidR="00A516DB" w:rsidRDefault="00C12F81">
            <w:pPr>
              <w:rPr>
                <w:highlight w:val="white"/>
              </w:rPr>
            </w:pPr>
            <w:r>
              <w:rPr>
                <w:highlight w:val="white"/>
              </w:rPr>
              <w:t>1.2</w:t>
            </w:r>
          </w:p>
        </w:tc>
        <w:tc>
          <w:tcPr>
            <w:tcW w:w="3476" w:type="dxa"/>
          </w:tcPr>
          <w:p w14:paraId="4AE58DEB" w14:textId="77777777" w:rsidR="00A516DB" w:rsidRDefault="00C12F81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63824D0E" w14:textId="77777777" w:rsidR="00A516DB" w:rsidRDefault="00C12F81">
            <w:pPr>
              <w:rPr>
                <w:b/>
                <w:highlight w:val="white"/>
              </w:rPr>
            </w:pPr>
            <w:r>
              <w:rPr>
                <w:highlight w:val="white"/>
              </w:rPr>
              <w:t xml:space="preserve">   </w:t>
            </w:r>
            <w:r>
              <w:rPr>
                <w:noProof/>
                <w:highlight w:val="white"/>
              </w:rPr>
              <w:drawing>
                <wp:inline distT="114300" distB="114300" distL="114300" distR="114300" wp14:anchorId="36A26470" wp14:editId="0EF3E812">
                  <wp:extent cx="2363708" cy="755073"/>
                  <wp:effectExtent l="0" t="0" r="0" b="0"/>
                  <wp:docPr id="83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708" cy="7550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6DB" w14:paraId="1161FF30" w14:textId="77777777">
        <w:tc>
          <w:tcPr>
            <w:tcW w:w="532" w:type="dxa"/>
          </w:tcPr>
          <w:p w14:paraId="72A8671D" w14:textId="77777777" w:rsidR="00A516DB" w:rsidRDefault="00C12F81">
            <w:pPr>
              <w:rPr>
                <w:highlight w:val="white"/>
              </w:rPr>
            </w:pPr>
            <w:r>
              <w:rPr>
                <w:highlight w:val="white"/>
              </w:rPr>
              <w:t>1.3</w:t>
            </w:r>
          </w:p>
        </w:tc>
        <w:tc>
          <w:tcPr>
            <w:tcW w:w="3476" w:type="dxa"/>
          </w:tcPr>
          <w:p w14:paraId="4188C65C" w14:textId="77777777" w:rsidR="00A516DB" w:rsidRDefault="00C12F81">
            <w:pPr>
              <w:rPr>
                <w:highlight w:val="white"/>
              </w:rPr>
            </w:pPr>
            <w:r>
              <w:rPr>
                <w:highlight w:val="white"/>
              </w:rPr>
              <w:t>Провайдер ИНН</w:t>
            </w:r>
          </w:p>
        </w:tc>
        <w:tc>
          <w:tcPr>
            <w:tcW w:w="5337" w:type="dxa"/>
          </w:tcPr>
          <w:p w14:paraId="372E96F5" w14:textId="77777777" w:rsidR="00A516DB" w:rsidRDefault="00C12F81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</w:t>
            </w:r>
            <w:r>
              <w:rPr>
                <w:b/>
                <w:highlight w:val="white"/>
              </w:rPr>
              <w:t xml:space="preserve">  </w:t>
            </w:r>
            <w:r>
              <w:rPr>
                <w:color w:val="333333"/>
                <w:highlight w:val="white"/>
              </w:rPr>
              <w:t>1655258235</w:t>
            </w:r>
          </w:p>
        </w:tc>
      </w:tr>
      <w:tr w:rsidR="00A516DB" w14:paraId="630B80EB" w14:textId="77777777">
        <w:tc>
          <w:tcPr>
            <w:tcW w:w="532" w:type="dxa"/>
          </w:tcPr>
          <w:p w14:paraId="7787812B" w14:textId="77777777" w:rsidR="00A516DB" w:rsidRDefault="00C12F81">
            <w:pPr>
              <w:rPr>
                <w:highlight w:val="white"/>
              </w:rPr>
            </w:pPr>
            <w:r>
              <w:rPr>
                <w:highlight w:val="white"/>
              </w:rPr>
              <w:t>1.4</w:t>
            </w:r>
          </w:p>
        </w:tc>
        <w:tc>
          <w:tcPr>
            <w:tcW w:w="3476" w:type="dxa"/>
          </w:tcPr>
          <w:p w14:paraId="24733952" w14:textId="77777777" w:rsidR="00A516DB" w:rsidRDefault="00C12F81">
            <w:pPr>
              <w:rPr>
                <w:highlight w:val="white"/>
              </w:rPr>
            </w:pPr>
            <w:r>
              <w:rPr>
                <w:highlight w:val="white"/>
              </w:rPr>
              <w:t>Ответственный за программу ФИО</w:t>
            </w:r>
          </w:p>
        </w:tc>
        <w:tc>
          <w:tcPr>
            <w:tcW w:w="5337" w:type="dxa"/>
          </w:tcPr>
          <w:p w14:paraId="736ACB70" w14:textId="78DFE8CD" w:rsidR="00A516DB" w:rsidRPr="00B37F6F" w:rsidRDefault="00C12F81">
            <w:r w:rsidRPr="00B37F6F">
              <w:t xml:space="preserve">     </w:t>
            </w:r>
            <w:proofErr w:type="spellStart"/>
            <w:r w:rsidR="00B37F6F" w:rsidRPr="00B37F6F">
              <w:rPr>
                <w:bCs/>
              </w:rPr>
              <w:t>Малолетов</w:t>
            </w:r>
            <w:proofErr w:type="spellEnd"/>
            <w:r w:rsidR="00B37F6F" w:rsidRPr="00B37F6F">
              <w:rPr>
                <w:bCs/>
              </w:rPr>
              <w:t xml:space="preserve"> Александр Васильевич</w:t>
            </w:r>
          </w:p>
        </w:tc>
      </w:tr>
      <w:tr w:rsidR="00A516DB" w14:paraId="0D155EEE" w14:textId="77777777">
        <w:tc>
          <w:tcPr>
            <w:tcW w:w="532" w:type="dxa"/>
          </w:tcPr>
          <w:p w14:paraId="4B5DB3AD" w14:textId="77777777" w:rsidR="00A516DB" w:rsidRDefault="00C12F81">
            <w:pPr>
              <w:rPr>
                <w:highlight w:val="white"/>
              </w:rPr>
            </w:pPr>
            <w:r>
              <w:rPr>
                <w:highlight w:val="white"/>
              </w:rPr>
              <w:t>1.5</w:t>
            </w:r>
          </w:p>
        </w:tc>
        <w:tc>
          <w:tcPr>
            <w:tcW w:w="3476" w:type="dxa"/>
          </w:tcPr>
          <w:p w14:paraId="64C2DACC" w14:textId="77777777" w:rsidR="00A516DB" w:rsidRDefault="00C12F81">
            <w:pPr>
              <w:rPr>
                <w:highlight w:val="white"/>
              </w:rPr>
            </w:pPr>
            <w:r>
              <w:rPr>
                <w:highlight w:val="white"/>
              </w:rPr>
              <w:t>Ответственный должность</w:t>
            </w:r>
          </w:p>
        </w:tc>
        <w:tc>
          <w:tcPr>
            <w:tcW w:w="5337" w:type="dxa"/>
          </w:tcPr>
          <w:p w14:paraId="2250B3FB" w14:textId="4A104924" w:rsidR="00A516DB" w:rsidRPr="00B37F6F" w:rsidRDefault="00C12F81">
            <w:r w:rsidRPr="00B37F6F">
              <w:t xml:space="preserve">     </w:t>
            </w:r>
            <w:r w:rsidR="00B37F6F" w:rsidRPr="00B37F6F">
              <w:rPr>
                <w:bCs/>
              </w:rPr>
              <w:t>Заместитель руководителя Центра технологий компонентов робототехники и мехатроники, Университет Иннополис</w:t>
            </w:r>
          </w:p>
        </w:tc>
      </w:tr>
      <w:tr w:rsidR="00A516DB" w14:paraId="09977977" w14:textId="77777777">
        <w:tc>
          <w:tcPr>
            <w:tcW w:w="532" w:type="dxa"/>
          </w:tcPr>
          <w:p w14:paraId="07E79387" w14:textId="77777777" w:rsidR="00A516DB" w:rsidRDefault="00C12F81">
            <w:pPr>
              <w:rPr>
                <w:highlight w:val="white"/>
              </w:rPr>
            </w:pPr>
            <w:r>
              <w:rPr>
                <w:highlight w:val="white"/>
              </w:rPr>
              <w:t>1.6</w:t>
            </w:r>
          </w:p>
        </w:tc>
        <w:tc>
          <w:tcPr>
            <w:tcW w:w="3476" w:type="dxa"/>
          </w:tcPr>
          <w:p w14:paraId="5A1344F5" w14:textId="77777777" w:rsidR="00A516DB" w:rsidRDefault="00C12F81">
            <w:pPr>
              <w:rPr>
                <w:highlight w:val="white"/>
              </w:rPr>
            </w:pPr>
            <w:r>
              <w:rPr>
                <w:highlight w:val="white"/>
              </w:rPr>
              <w:t>Ответственный Телефон</w:t>
            </w:r>
          </w:p>
        </w:tc>
        <w:tc>
          <w:tcPr>
            <w:tcW w:w="5337" w:type="dxa"/>
          </w:tcPr>
          <w:p w14:paraId="30495D92" w14:textId="4805AC83" w:rsidR="00A516DB" w:rsidRPr="00B37F6F" w:rsidRDefault="00C12F81">
            <w:r w:rsidRPr="00B37F6F">
              <w:t xml:space="preserve">     </w:t>
            </w:r>
            <w:r w:rsidR="00B37F6F" w:rsidRPr="00B37F6F">
              <w:rPr>
                <w:rFonts w:ascii="Helvetica" w:hAnsi="Helvetica"/>
                <w:color w:val="424956"/>
                <w:sz w:val="23"/>
                <w:szCs w:val="23"/>
                <w:shd w:val="clear" w:color="auto" w:fill="F9FAFB"/>
              </w:rPr>
              <w:t>+7 (999) 1620274</w:t>
            </w:r>
          </w:p>
        </w:tc>
      </w:tr>
      <w:tr w:rsidR="00A516DB" w14:paraId="56619019" w14:textId="77777777">
        <w:tc>
          <w:tcPr>
            <w:tcW w:w="532" w:type="dxa"/>
          </w:tcPr>
          <w:p w14:paraId="131B9264" w14:textId="77777777" w:rsidR="00A516DB" w:rsidRDefault="00C12F81">
            <w:pPr>
              <w:rPr>
                <w:highlight w:val="white"/>
              </w:rPr>
            </w:pPr>
            <w:r>
              <w:rPr>
                <w:highlight w:val="white"/>
              </w:rPr>
              <w:t>1.7</w:t>
            </w:r>
          </w:p>
        </w:tc>
        <w:tc>
          <w:tcPr>
            <w:tcW w:w="3476" w:type="dxa"/>
          </w:tcPr>
          <w:p w14:paraId="23CBB6BC" w14:textId="77777777" w:rsidR="00A516DB" w:rsidRDefault="00C12F81">
            <w:pPr>
              <w:rPr>
                <w:highlight w:val="white"/>
              </w:rPr>
            </w:pPr>
            <w:r>
              <w:rPr>
                <w:highlight w:val="white"/>
              </w:rPr>
              <w:t>Ответственный Е-</w:t>
            </w:r>
            <w:proofErr w:type="spellStart"/>
            <w:r>
              <w:rPr>
                <w:highlight w:val="white"/>
              </w:rPr>
              <w:t>mail</w:t>
            </w:r>
            <w:proofErr w:type="spellEnd"/>
          </w:p>
        </w:tc>
        <w:tc>
          <w:tcPr>
            <w:tcW w:w="533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24"/>
            </w:tblGrid>
            <w:tr w:rsidR="00246932" w:rsidRPr="00B37F6F" w14:paraId="7BF3E083" w14:textId="77777777">
              <w:trPr>
                <w:trHeight w:val="108"/>
              </w:trPr>
              <w:tc>
                <w:tcPr>
                  <w:tcW w:w="2924" w:type="dxa"/>
                </w:tcPr>
                <w:p w14:paraId="4A821887" w14:textId="32836237" w:rsidR="00246932" w:rsidRPr="00B37F6F" w:rsidRDefault="00296915" w:rsidP="00522FFB">
                  <w:pPr>
                    <w:spacing w:after="0" w:line="240" w:lineRule="auto"/>
                    <w:rPr>
                      <w:sz w:val="23"/>
                      <w:szCs w:val="23"/>
                    </w:rPr>
                  </w:pPr>
                  <w:hyperlink r:id="rId10" w:history="1">
                    <w:r w:rsidR="00B37F6F" w:rsidRPr="00B37F6F">
                      <w:rPr>
                        <w:rStyle w:val="afff5"/>
                        <w:rFonts w:ascii="Helvetica" w:hAnsi="Helvetica"/>
                        <w:sz w:val="23"/>
                        <w:szCs w:val="23"/>
                        <w:shd w:val="clear" w:color="auto" w:fill="F9FAFB"/>
                      </w:rPr>
                      <w:t>a.maloletov@innopolis.ru</w:t>
                    </w:r>
                  </w:hyperlink>
                </w:p>
              </w:tc>
            </w:tr>
          </w:tbl>
          <w:p w14:paraId="592E0ACF" w14:textId="55F8E9E4" w:rsidR="00A516DB" w:rsidRPr="00B37F6F" w:rsidRDefault="00A516DB"/>
        </w:tc>
      </w:tr>
    </w:tbl>
    <w:p w14:paraId="77E1F44F" w14:textId="77777777" w:rsidR="00A516DB" w:rsidRDefault="00A516DB">
      <w:pPr>
        <w:rPr>
          <w:b/>
        </w:rPr>
      </w:pPr>
    </w:p>
    <w:p w14:paraId="326663C0" w14:textId="77777777" w:rsidR="00A516DB" w:rsidRDefault="00C12F8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Основные Данные</w:t>
      </w:r>
    </w:p>
    <w:tbl>
      <w:tblPr>
        <w:tblStyle w:val="aff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7"/>
        <w:gridCol w:w="3466"/>
        <w:gridCol w:w="5272"/>
      </w:tblGrid>
      <w:tr w:rsidR="00A516DB" w14:paraId="004641AE" w14:textId="77777777">
        <w:tc>
          <w:tcPr>
            <w:tcW w:w="607" w:type="dxa"/>
          </w:tcPr>
          <w:p w14:paraId="1D0D89B4" w14:textId="77777777" w:rsidR="00A516DB" w:rsidRDefault="00C12F81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466" w:type="dxa"/>
          </w:tcPr>
          <w:p w14:paraId="2B6886C6" w14:textId="77777777" w:rsidR="00A516DB" w:rsidRDefault="00C12F81">
            <w:pPr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5272" w:type="dxa"/>
          </w:tcPr>
          <w:p w14:paraId="64071F3D" w14:textId="77777777" w:rsidR="00A516DB" w:rsidRDefault="00C12F81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A516DB" w14:paraId="7BA5D92F" w14:textId="77777777">
        <w:tc>
          <w:tcPr>
            <w:tcW w:w="607" w:type="dxa"/>
          </w:tcPr>
          <w:p w14:paraId="22524D83" w14:textId="77777777" w:rsidR="00A516DB" w:rsidRDefault="00C12F81">
            <w:r>
              <w:t>2.1</w:t>
            </w:r>
          </w:p>
        </w:tc>
        <w:tc>
          <w:tcPr>
            <w:tcW w:w="3466" w:type="dxa"/>
          </w:tcPr>
          <w:p w14:paraId="4A744EE4" w14:textId="77777777" w:rsidR="00A516DB" w:rsidRDefault="00C12F81">
            <w:r>
              <w:t>Название программы</w:t>
            </w:r>
          </w:p>
        </w:tc>
        <w:tc>
          <w:tcPr>
            <w:tcW w:w="5272" w:type="dxa"/>
          </w:tcPr>
          <w:p w14:paraId="6B0360CF" w14:textId="63728DC2" w:rsidR="00A516DB" w:rsidRDefault="00C6710A">
            <w:r w:rsidRPr="00C6710A">
              <w:t>Методы и алгоритмы управления манипулятором с антропоморфным захватом</w:t>
            </w:r>
          </w:p>
        </w:tc>
      </w:tr>
      <w:tr w:rsidR="00A516DB" w14:paraId="104E5189" w14:textId="77777777">
        <w:tc>
          <w:tcPr>
            <w:tcW w:w="607" w:type="dxa"/>
          </w:tcPr>
          <w:p w14:paraId="2489E72C" w14:textId="77777777" w:rsidR="00A516DB" w:rsidRDefault="00C12F81">
            <w:r>
              <w:t>2.2</w:t>
            </w:r>
          </w:p>
        </w:tc>
        <w:tc>
          <w:tcPr>
            <w:tcW w:w="3466" w:type="dxa"/>
          </w:tcPr>
          <w:p w14:paraId="597649A4" w14:textId="77777777" w:rsidR="00A516DB" w:rsidRDefault="00C12F81">
            <w:pPr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t>Ссылка  на</w:t>
            </w:r>
            <w:proofErr w:type="gramEnd"/>
            <w:r>
              <w:rPr>
                <w:highlight w:val="white"/>
              </w:rPr>
              <w:t xml:space="preserve"> страницу программы</w:t>
            </w:r>
          </w:p>
        </w:tc>
        <w:tc>
          <w:tcPr>
            <w:tcW w:w="5272" w:type="dxa"/>
          </w:tcPr>
          <w:p w14:paraId="4821EBCD" w14:textId="6872AA03" w:rsidR="00A516DB" w:rsidRPr="00FD232F" w:rsidRDefault="00A84A82">
            <w:r w:rsidRPr="00A84A82">
              <w:t>https://learn.innopolis.university/invite/manipulator</w:t>
            </w:r>
          </w:p>
          <w:p w14:paraId="29F3FD6F" w14:textId="35FE1877" w:rsidR="005670D6" w:rsidRPr="00105353" w:rsidRDefault="005670D6">
            <w:pPr>
              <w:rPr>
                <w:b/>
                <w:highlight w:val="yellow"/>
              </w:rPr>
            </w:pPr>
            <w:r w:rsidRPr="00FD232F">
              <w:t>(</w:t>
            </w:r>
            <w:proofErr w:type="spellStart"/>
            <w:r w:rsidRPr="00FD232F">
              <w:t>сслыка</w:t>
            </w:r>
            <w:proofErr w:type="spellEnd"/>
            <w:r w:rsidRPr="00FD232F">
              <w:t xml:space="preserve"> на входное тестирование: </w:t>
            </w:r>
            <w:r w:rsidR="00A84A82" w:rsidRPr="00A84A82">
              <w:t>https://learn.innopolis.university/invite/test_robot</w:t>
            </w:r>
            <w:r w:rsidRPr="00FD232F">
              <w:t>)</w:t>
            </w:r>
          </w:p>
        </w:tc>
      </w:tr>
      <w:tr w:rsidR="00A516DB" w14:paraId="5CAC6175" w14:textId="77777777">
        <w:tc>
          <w:tcPr>
            <w:tcW w:w="607" w:type="dxa"/>
          </w:tcPr>
          <w:p w14:paraId="279AAFD1" w14:textId="77777777" w:rsidR="00A516DB" w:rsidRDefault="00C12F81">
            <w:pPr>
              <w:rPr>
                <w:b/>
              </w:rPr>
            </w:pPr>
            <w:r>
              <w:t>2.3</w:t>
            </w:r>
          </w:p>
        </w:tc>
        <w:tc>
          <w:tcPr>
            <w:tcW w:w="3466" w:type="dxa"/>
          </w:tcPr>
          <w:p w14:paraId="74579D7E" w14:textId="77777777" w:rsidR="00A516DB" w:rsidRDefault="00C12F81">
            <w:r>
              <w:t>Формат обучения</w:t>
            </w:r>
          </w:p>
        </w:tc>
        <w:tc>
          <w:tcPr>
            <w:tcW w:w="5272" w:type="dxa"/>
          </w:tcPr>
          <w:p w14:paraId="6041F04B" w14:textId="77777777" w:rsidR="00A516DB" w:rsidRDefault="00C12F81">
            <w:r>
              <w:t>Онлайн</w:t>
            </w:r>
          </w:p>
        </w:tc>
      </w:tr>
      <w:tr w:rsidR="00A516DB" w14:paraId="347C538C" w14:textId="77777777">
        <w:tc>
          <w:tcPr>
            <w:tcW w:w="607" w:type="dxa"/>
          </w:tcPr>
          <w:p w14:paraId="5C23BB24" w14:textId="77777777" w:rsidR="00A516DB" w:rsidRDefault="00A516DB">
            <w:pPr>
              <w:rPr>
                <w:highlight w:val="white"/>
              </w:rPr>
            </w:pPr>
          </w:p>
        </w:tc>
        <w:tc>
          <w:tcPr>
            <w:tcW w:w="3466" w:type="dxa"/>
          </w:tcPr>
          <w:p w14:paraId="61CF34A9" w14:textId="77777777" w:rsidR="00A516DB" w:rsidRDefault="00C12F81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</w:t>
            </w:r>
            <w:r>
              <w:rPr>
                <w:highlight w:val="white"/>
              </w:rPr>
              <w:lastRenderedPageBreak/>
              <w:t>форме элементов цифрового следа</w:t>
            </w:r>
          </w:p>
        </w:tc>
        <w:tc>
          <w:tcPr>
            <w:tcW w:w="5272" w:type="dxa"/>
          </w:tcPr>
          <w:p w14:paraId="65241667" w14:textId="77777777" w:rsidR="00A516DB" w:rsidRDefault="00C12F81">
            <w:r>
              <w:lastRenderedPageBreak/>
              <w:t xml:space="preserve">Подтверждаем </w:t>
            </w:r>
          </w:p>
        </w:tc>
      </w:tr>
      <w:tr w:rsidR="00A516DB" w14:paraId="72C00218" w14:textId="77777777">
        <w:tc>
          <w:tcPr>
            <w:tcW w:w="607" w:type="dxa"/>
          </w:tcPr>
          <w:p w14:paraId="209DEB71" w14:textId="77777777" w:rsidR="00A516DB" w:rsidRDefault="00C12F81">
            <w:r>
              <w:t>2.4</w:t>
            </w:r>
          </w:p>
        </w:tc>
        <w:tc>
          <w:tcPr>
            <w:tcW w:w="3466" w:type="dxa"/>
          </w:tcPr>
          <w:p w14:paraId="655E0FC3" w14:textId="77777777" w:rsidR="00A516DB" w:rsidRDefault="00C12F81">
            <w:r>
              <w:t>Уровень сложности</w:t>
            </w:r>
          </w:p>
        </w:tc>
        <w:tc>
          <w:tcPr>
            <w:tcW w:w="5272" w:type="dxa"/>
          </w:tcPr>
          <w:p w14:paraId="648F9124" w14:textId="5475AAC4" w:rsidR="00A516DB" w:rsidRDefault="00105353">
            <w:r>
              <w:t>Продвинутый</w:t>
            </w:r>
            <w:r w:rsidR="00C12F81">
              <w:t xml:space="preserve">  </w:t>
            </w:r>
          </w:p>
        </w:tc>
      </w:tr>
      <w:tr w:rsidR="00A516DB" w14:paraId="08554F90" w14:textId="77777777">
        <w:tc>
          <w:tcPr>
            <w:tcW w:w="607" w:type="dxa"/>
          </w:tcPr>
          <w:p w14:paraId="4B1D41C3" w14:textId="77777777" w:rsidR="00A516DB" w:rsidRDefault="00C12F81">
            <w:r>
              <w:t>2.5</w:t>
            </w:r>
          </w:p>
        </w:tc>
        <w:tc>
          <w:tcPr>
            <w:tcW w:w="3466" w:type="dxa"/>
          </w:tcPr>
          <w:p w14:paraId="3C70B72C" w14:textId="77777777" w:rsidR="00A516DB" w:rsidRDefault="00C12F81">
            <w:r>
              <w:t>Количество академических часов</w:t>
            </w:r>
          </w:p>
        </w:tc>
        <w:tc>
          <w:tcPr>
            <w:tcW w:w="5272" w:type="dxa"/>
          </w:tcPr>
          <w:p w14:paraId="4B2FEAF3" w14:textId="1C970318" w:rsidR="00A516DB" w:rsidRDefault="00C12F81">
            <w:pPr>
              <w:rPr>
                <w:b/>
              </w:rPr>
            </w:pPr>
            <w:r>
              <w:t xml:space="preserve"> </w:t>
            </w:r>
            <w:r w:rsidR="00703CE9">
              <w:t>72</w:t>
            </w:r>
            <w:r>
              <w:t xml:space="preserve">   </w:t>
            </w:r>
          </w:p>
        </w:tc>
      </w:tr>
      <w:tr w:rsidR="00A516DB" w14:paraId="23129FB0" w14:textId="77777777">
        <w:tc>
          <w:tcPr>
            <w:tcW w:w="607" w:type="dxa"/>
          </w:tcPr>
          <w:p w14:paraId="4BD9EE46" w14:textId="77777777" w:rsidR="00A516DB" w:rsidRDefault="00A516DB"/>
        </w:tc>
        <w:tc>
          <w:tcPr>
            <w:tcW w:w="3466" w:type="dxa"/>
          </w:tcPr>
          <w:p w14:paraId="0296DEA8" w14:textId="77777777" w:rsidR="00A516DB" w:rsidRDefault="00C12F81">
            <w:pPr>
              <w:rPr>
                <w:highlight w:val="white"/>
              </w:rPr>
            </w:pPr>
            <w:r>
              <w:t>Практико-ориентированный</w:t>
            </w:r>
            <w:r>
              <w:rPr>
                <w:highlight w:val="white"/>
              </w:rPr>
              <w:t xml:space="preserve"> характер образовательной программы: не менее 50 % трудоемкости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14:paraId="70E883BB" w14:textId="255EB6C5" w:rsidR="00105353" w:rsidRDefault="00703CE9">
            <w:r>
              <w:t>5</w:t>
            </w:r>
            <w:r w:rsidR="00F148F4">
              <w:t>6</w:t>
            </w:r>
            <w:r w:rsidR="00105353">
              <w:t xml:space="preserve"> академических часов. Из них на выполнение практических заданий - </w:t>
            </w:r>
            <w:r>
              <w:t>24</w:t>
            </w:r>
            <w:r w:rsidR="00105353">
              <w:t xml:space="preserve"> часов, на выполнение самостоятельных работ-</w:t>
            </w:r>
            <w:r>
              <w:t>28</w:t>
            </w:r>
            <w:r w:rsidR="00105353">
              <w:t xml:space="preserve"> часов, на выполнение заданий итоговой аттестации 4 часа</w:t>
            </w:r>
          </w:p>
        </w:tc>
      </w:tr>
      <w:tr w:rsidR="00A516DB" w14:paraId="4C474211" w14:textId="77777777">
        <w:tc>
          <w:tcPr>
            <w:tcW w:w="607" w:type="dxa"/>
          </w:tcPr>
          <w:p w14:paraId="1C84EBFF" w14:textId="77777777" w:rsidR="00A516DB" w:rsidRDefault="00C12F81">
            <w:r>
              <w:t>2.6</w:t>
            </w:r>
          </w:p>
        </w:tc>
        <w:tc>
          <w:tcPr>
            <w:tcW w:w="3466" w:type="dxa"/>
          </w:tcPr>
          <w:p w14:paraId="325E4CEF" w14:textId="77777777" w:rsidR="00A516DB" w:rsidRDefault="00C12F81">
            <w: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14:paraId="66BA489C" w14:textId="2DDA5794" w:rsidR="00A516DB" w:rsidRDefault="00C12F81">
            <w:r>
              <w:t xml:space="preserve">Стоимость обучения: </w:t>
            </w:r>
            <w:r w:rsidR="00105353">
              <w:t>3</w:t>
            </w:r>
            <w:r>
              <w:t xml:space="preserve">0 000 руб. </w:t>
            </w:r>
          </w:p>
          <w:p w14:paraId="2C5EA5AE" w14:textId="4606C0AE" w:rsidR="00F13EFC" w:rsidRDefault="00F13EFC"/>
          <w:p w14:paraId="0C1A9D18" w14:textId="5849C040" w:rsidR="00F13EFC" w:rsidRDefault="00F13EFC">
            <w:proofErr w:type="gramStart"/>
            <w:r>
              <w:t>Программы</w:t>
            </w:r>
            <w:proofErr w:type="gramEnd"/>
            <w:r>
              <w:t xml:space="preserve"> реализуемые в иных организациях:</w:t>
            </w:r>
          </w:p>
          <w:p w14:paraId="13807612" w14:textId="6BCA3F62" w:rsidR="00A516DB" w:rsidRPr="00F13EFC" w:rsidRDefault="00C12F81">
            <w:r w:rsidRPr="00F13EFC">
              <w:t>1</w:t>
            </w:r>
            <w:r w:rsidRPr="00F13EFC">
              <w:rPr>
                <w:b/>
              </w:rPr>
              <w:t>.</w:t>
            </w:r>
            <w:r w:rsidR="00F13EFC" w:rsidRPr="00F13EFC">
              <w:t xml:space="preserve"> </w:t>
            </w:r>
            <w:hyperlink r:id="rId11" w:history="1">
              <w:r w:rsidR="00C6710A" w:rsidRPr="00493BE3">
                <w:rPr>
                  <w:rStyle w:val="afff5"/>
                </w:rPr>
                <w:t>https://fixit-plus.ru/course-robotech.html</w:t>
              </w:r>
            </w:hyperlink>
          </w:p>
          <w:p w14:paraId="423E4B82" w14:textId="46EA66E6" w:rsidR="00A516DB" w:rsidRPr="00F13EFC" w:rsidRDefault="00C12F81">
            <w:r w:rsidRPr="00F13EFC">
              <w:t>2.</w:t>
            </w:r>
            <w:r w:rsidR="00F13EFC" w:rsidRPr="00F13EFC">
              <w:t xml:space="preserve"> </w:t>
            </w:r>
            <w:hyperlink r:id="rId12" w:history="1">
              <w:r w:rsidR="00C6710A" w:rsidRPr="00493BE3">
                <w:rPr>
                  <w:rStyle w:val="afff5"/>
                </w:rPr>
                <w:t>http://www.tsi.lv/ru/content/bazovoe-programmirovanie-promyshlennyh-robotov</w:t>
              </w:r>
            </w:hyperlink>
          </w:p>
          <w:p w14:paraId="6AE39231" w14:textId="192929F5" w:rsidR="00A516DB" w:rsidRPr="00F13EFC" w:rsidRDefault="00C12F81">
            <w:r w:rsidRPr="00F13EFC">
              <w:t>3.</w:t>
            </w:r>
            <w:r w:rsidR="00F13EFC" w:rsidRPr="00F13EFC">
              <w:t xml:space="preserve"> </w:t>
            </w:r>
            <w:hyperlink r:id="rId13" w:history="1">
              <w:r w:rsidR="00C6710A" w:rsidRPr="00493BE3">
                <w:rPr>
                  <w:rStyle w:val="afff5"/>
                </w:rPr>
                <w:t>https://new.abb.com/service/training/abb-university/united-states/robotics</w:t>
              </w:r>
            </w:hyperlink>
          </w:p>
          <w:p w14:paraId="25A5EA5F" w14:textId="77777777" w:rsidR="00F13EFC" w:rsidRDefault="00F13EFC">
            <w:pPr>
              <w:rPr>
                <w:highlight w:val="white"/>
              </w:rPr>
            </w:pPr>
          </w:p>
          <w:p w14:paraId="4FA30407" w14:textId="77777777" w:rsidR="00A516DB" w:rsidRDefault="00C12F81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Обоснование: </w:t>
            </w:r>
          </w:p>
          <w:p w14:paraId="3BDE72BC" w14:textId="434BE6A9" w:rsidR="00A516DB" w:rsidRDefault="00A516DB">
            <w:pPr>
              <w:rPr>
                <w:highlight w:val="white"/>
              </w:rPr>
            </w:pPr>
          </w:p>
          <w:p w14:paraId="6F34D209" w14:textId="733DD6E9" w:rsidR="00F13EFC" w:rsidRPr="00AD661A" w:rsidRDefault="00C6710A" w:rsidP="00F13EFC">
            <w:r>
              <w:t>Представленные выше курсы лишь частично перекрывают материалы предлагаемой программы. Значительная часть курса основана на собственном опыте разработчиков. Например, уникальные материалы представлены в части методов калибровки и планирования движения промышленных роботов.</w:t>
            </w:r>
          </w:p>
          <w:p w14:paraId="51DCA923" w14:textId="67FCFAF7" w:rsidR="00F13EFC" w:rsidRDefault="00F13EFC">
            <w:pPr>
              <w:rPr>
                <w:highlight w:val="white"/>
              </w:rPr>
            </w:pPr>
          </w:p>
          <w:p w14:paraId="2664BD21" w14:textId="77777777" w:rsidR="00C6710A" w:rsidRDefault="00C6710A" w:rsidP="00C6710A">
            <w:r>
              <w:t>Краткое описание</w:t>
            </w:r>
          </w:p>
          <w:p w14:paraId="5FE4693E" w14:textId="01B864DF" w:rsidR="00A516DB" w:rsidRDefault="00C6710A" w:rsidP="00C6710A">
            <w:pPr>
              <w:rPr>
                <w:highlight w:val="white"/>
              </w:rPr>
            </w:pPr>
            <w:r>
              <w:t>Программа «Методы и алгоритмы управления манипулятором с антропоморфным захватом» формирует или совершенствует компетенции обучающихся по таким темам, связанным с управлением манипулятора, как «Кинематика манипулятора с антропоморфным захватом», «Дифференциальная кинематика и планирование движения», «Компьютерное зрение в робототехнике», «Взаимодействие робота и человека». Данная программа позволяет подготовиться к изучению более сложных сторон промышленной робототехники.</w:t>
            </w:r>
          </w:p>
          <w:p w14:paraId="58A64C49" w14:textId="77777777" w:rsidR="00A516DB" w:rsidRDefault="00A516DB">
            <w:pPr>
              <w:rPr>
                <w:highlight w:val="white"/>
              </w:rPr>
            </w:pPr>
          </w:p>
          <w:p w14:paraId="7EC96169" w14:textId="6D282DF0" w:rsidR="00A516DB" w:rsidRDefault="00C12F81">
            <w:pPr>
              <w:rPr>
                <w:highlight w:val="white"/>
              </w:rPr>
            </w:pPr>
            <w:r>
              <w:rPr>
                <w:highlight w:val="white"/>
              </w:rPr>
              <w:t>Учебный курс</w:t>
            </w:r>
            <w:r w:rsidR="00AE160F" w:rsidRPr="00AE160F">
              <w:rPr>
                <w:highlight w:val="white"/>
              </w:rPr>
              <w:t xml:space="preserve"> </w:t>
            </w:r>
            <w:r w:rsidR="00AE160F">
              <w:rPr>
                <w:highlight w:val="white"/>
              </w:rPr>
              <w:t>по программе</w:t>
            </w:r>
            <w:r>
              <w:rPr>
                <w:highlight w:val="white"/>
              </w:rPr>
              <w:t xml:space="preserve"> включает в </w:t>
            </w:r>
            <w:r w:rsidRPr="00310E59">
              <w:t xml:space="preserve">себя </w:t>
            </w:r>
            <w:r w:rsidR="00310E59" w:rsidRPr="00310E59">
              <w:t>16</w:t>
            </w:r>
            <w:r w:rsidRPr="0070060C">
              <w:t xml:space="preserve"> </w:t>
            </w:r>
            <w:r>
              <w:rPr>
                <w:highlight w:val="white"/>
              </w:rPr>
              <w:t>онлайн-заняти</w:t>
            </w:r>
            <w:r w:rsidR="00AE160F">
              <w:rPr>
                <w:highlight w:val="white"/>
              </w:rPr>
              <w:t>й</w:t>
            </w:r>
            <w:r>
              <w:rPr>
                <w:highlight w:val="white"/>
              </w:rPr>
              <w:t xml:space="preserve"> (вебинары) с преподавателем. </w:t>
            </w:r>
          </w:p>
          <w:p w14:paraId="0EAAF1A2" w14:textId="77777777" w:rsidR="00A516DB" w:rsidRDefault="00A516DB">
            <w:pPr>
              <w:rPr>
                <w:highlight w:val="white"/>
              </w:rPr>
            </w:pPr>
          </w:p>
          <w:p w14:paraId="4F048A53" w14:textId="77777777" w:rsidR="00A516DB" w:rsidRDefault="00C12F81">
            <w:pPr>
              <w:rPr>
                <w:highlight w:val="white"/>
              </w:rPr>
            </w:pPr>
            <w:r>
              <w:rPr>
                <w:highlight w:val="white"/>
              </w:rPr>
              <w:t>Что будет на курсе:</w:t>
            </w:r>
          </w:p>
          <w:p w14:paraId="6ED64844" w14:textId="3E865EC0" w:rsidR="00AE160F" w:rsidRPr="00AE160F" w:rsidRDefault="00AE160F">
            <w:pPr>
              <w:rPr>
                <w:highlight w:val="white"/>
              </w:rPr>
            </w:pPr>
            <w:r>
              <w:rPr>
                <w:highlight w:val="white"/>
              </w:rPr>
              <w:t>1 модуль -</w:t>
            </w:r>
            <w:r w:rsidR="00C12F81">
              <w:rPr>
                <w:highlight w:val="white"/>
              </w:rPr>
              <w:t xml:space="preserve"> </w:t>
            </w:r>
            <w:r w:rsidR="00C6710A" w:rsidRPr="00C6710A">
              <w:t>Кинематика манипулятора с антропоморфным захватом</w:t>
            </w:r>
          </w:p>
          <w:p w14:paraId="125F5391" w14:textId="6E15AFC0" w:rsidR="00C6710A" w:rsidRDefault="00C6710A" w:rsidP="00C6710A">
            <w:r>
              <w:t>Лекции:</w:t>
            </w:r>
          </w:p>
          <w:p w14:paraId="07EB13C4" w14:textId="17A0E434" w:rsidR="00C6710A" w:rsidRDefault="00C6710A" w:rsidP="00C6710A">
            <w:r>
              <w:t>1.1. Введение в робототехнику, компоненты роботов.</w:t>
            </w:r>
          </w:p>
          <w:p w14:paraId="60620E48" w14:textId="77777777" w:rsidR="00C6710A" w:rsidRDefault="00C6710A" w:rsidP="00C6710A">
            <w:r>
              <w:t xml:space="preserve">2.1. Позиционирование и ориентация твёрдого тела. Углы Эйлера. </w:t>
            </w:r>
          </w:p>
          <w:p w14:paraId="2CCAD652" w14:textId="77777777" w:rsidR="00C6710A" w:rsidRDefault="00C6710A" w:rsidP="00C6710A">
            <w:r>
              <w:t xml:space="preserve">3.1. Однородные преобразования. Прямая задача кинематики для манипулятора с антропоморфным захватом. </w:t>
            </w:r>
          </w:p>
          <w:p w14:paraId="7C8CCC6C" w14:textId="77777777" w:rsidR="00C6710A" w:rsidRDefault="00C6710A" w:rsidP="00C6710A">
            <w:r>
              <w:t>4.1. Обратная задача кинематики для манипулятора с антропоморфным захватом.</w:t>
            </w:r>
          </w:p>
          <w:p w14:paraId="3B5F5401" w14:textId="77777777" w:rsidR="00C6710A" w:rsidRDefault="00C6710A" w:rsidP="00C6710A"/>
          <w:p w14:paraId="2AA24AC2" w14:textId="4F4F96F7" w:rsidR="00C6710A" w:rsidRDefault="00C6710A" w:rsidP="00C6710A">
            <w:r>
              <w:t>Практика:</w:t>
            </w:r>
          </w:p>
          <w:p w14:paraId="408B33C2" w14:textId="51043CEE" w:rsidR="00C6710A" w:rsidRDefault="00C6710A" w:rsidP="00C6710A">
            <w:r>
              <w:t>1.2. Кинематическая структура манипулятора. Матрицы поворота. Вращения в разных системах координат.</w:t>
            </w:r>
          </w:p>
          <w:p w14:paraId="374D824D" w14:textId="77777777" w:rsidR="00C6710A" w:rsidRDefault="00C6710A" w:rsidP="00C6710A">
            <w:r>
              <w:t>2.2. Построение матриц перехода и преобразование систем координат.</w:t>
            </w:r>
          </w:p>
          <w:p w14:paraId="338CA23C" w14:textId="77777777" w:rsidR="00C6710A" w:rsidRDefault="00C6710A" w:rsidP="00C6710A">
            <w:r>
              <w:t>3.2. Прямая задача кинематики. Рабочее пространство роботов.</w:t>
            </w:r>
          </w:p>
          <w:p w14:paraId="7C3B6E03" w14:textId="35389E9B" w:rsidR="00A516DB" w:rsidRDefault="00C6710A" w:rsidP="00C6710A">
            <w:pPr>
              <w:rPr>
                <w:highlight w:val="white"/>
              </w:rPr>
            </w:pPr>
            <w:r>
              <w:t>4.2. Решение обратной задачи кинематики для манипулятора с антропоморфным захватом. Вырожденность.</w:t>
            </w:r>
          </w:p>
          <w:p w14:paraId="7125250F" w14:textId="4A4BC3FD" w:rsidR="00AE160F" w:rsidRDefault="00AE160F">
            <w:pPr>
              <w:rPr>
                <w:highlight w:val="white"/>
              </w:rPr>
            </w:pPr>
          </w:p>
          <w:p w14:paraId="37B164A2" w14:textId="4FA3B45B" w:rsidR="00AE160F" w:rsidRDefault="00AE160F" w:rsidP="00AE160F">
            <w:r>
              <w:rPr>
                <w:highlight w:val="white"/>
              </w:rPr>
              <w:t>2 модуль</w:t>
            </w:r>
            <w:r w:rsidRPr="00AE160F">
              <w:rPr>
                <w:highlight w:val="white"/>
              </w:rPr>
              <w:t xml:space="preserve"> - </w:t>
            </w:r>
            <w:r w:rsidR="00C6710A" w:rsidRPr="00C6710A">
              <w:t>Дифференциальная кинематика и планирование движения.</w:t>
            </w:r>
          </w:p>
          <w:p w14:paraId="11802AC8" w14:textId="77777777" w:rsidR="00C6710A" w:rsidRDefault="00C6710A" w:rsidP="00C6710A">
            <w:r>
              <w:t>Лекции:</w:t>
            </w:r>
          </w:p>
          <w:p w14:paraId="525325D9" w14:textId="77777777" w:rsidR="00C6710A" w:rsidRDefault="00C6710A" w:rsidP="00C6710A">
            <w:r>
              <w:t>1.1. Теория винтов.</w:t>
            </w:r>
          </w:p>
          <w:p w14:paraId="5ADFCE3F" w14:textId="77777777" w:rsidR="00C6710A" w:rsidRDefault="00C6710A" w:rsidP="00C6710A">
            <w:r>
              <w:t>2.1. Дифференциальная кинематика.</w:t>
            </w:r>
          </w:p>
          <w:p w14:paraId="56F82D9D" w14:textId="77777777" w:rsidR="00C6710A" w:rsidRDefault="00C6710A" w:rsidP="00C6710A">
            <w:r>
              <w:t>3.1. Калибровка.</w:t>
            </w:r>
          </w:p>
          <w:p w14:paraId="09FABB00" w14:textId="04285C0C" w:rsidR="00C6710A" w:rsidRDefault="00C6710A" w:rsidP="00C6710A">
            <w:r>
              <w:t>4.1. Планирование движения.</w:t>
            </w:r>
          </w:p>
          <w:p w14:paraId="1B5FEF0F" w14:textId="77777777" w:rsidR="00C6710A" w:rsidRDefault="00C6710A" w:rsidP="00C6710A"/>
          <w:p w14:paraId="03558DAA" w14:textId="77777777" w:rsidR="00C6710A" w:rsidRDefault="00C6710A" w:rsidP="00C6710A">
            <w:r>
              <w:t>Практика:</w:t>
            </w:r>
          </w:p>
          <w:p w14:paraId="72E4B61B" w14:textId="77777777" w:rsidR="00C6710A" w:rsidRDefault="00C6710A" w:rsidP="00C6710A">
            <w:r>
              <w:t>1.2. Задачи и примеры по теории винтов</w:t>
            </w:r>
          </w:p>
          <w:p w14:paraId="4B2B121C" w14:textId="77777777" w:rsidR="00C6710A" w:rsidRDefault="00C6710A" w:rsidP="00C6710A">
            <w:r>
              <w:t>2.2. Примеры записи матриц Якоби</w:t>
            </w:r>
          </w:p>
          <w:p w14:paraId="4E629004" w14:textId="77777777" w:rsidR="00C6710A" w:rsidRDefault="00C6710A" w:rsidP="00C6710A">
            <w:r>
              <w:t>3.2. Задачи и примеры на калибровку</w:t>
            </w:r>
          </w:p>
          <w:p w14:paraId="2F7754F7" w14:textId="6DE02144" w:rsidR="00A516DB" w:rsidRDefault="00C6710A" w:rsidP="00C6710A">
            <w:pPr>
              <w:rPr>
                <w:highlight w:val="white"/>
              </w:rPr>
            </w:pPr>
            <w:r>
              <w:t>4.2. Построение траектории и планирование движения</w:t>
            </w:r>
          </w:p>
          <w:p w14:paraId="40C8AEA1" w14:textId="77777777" w:rsidR="00C6710A" w:rsidRDefault="00C6710A" w:rsidP="00C6710A">
            <w:pPr>
              <w:rPr>
                <w:highlight w:val="white"/>
              </w:rPr>
            </w:pPr>
          </w:p>
          <w:p w14:paraId="29427741" w14:textId="09551BD0" w:rsidR="00AE160F" w:rsidRPr="00AE160F" w:rsidRDefault="00AE160F">
            <w:pPr>
              <w:rPr>
                <w:highlight w:val="white"/>
              </w:rPr>
            </w:pPr>
            <w:r w:rsidRPr="00AE160F">
              <w:rPr>
                <w:highlight w:val="white"/>
              </w:rPr>
              <w:t xml:space="preserve">3 модуль - </w:t>
            </w:r>
            <w:r w:rsidR="00C6710A" w:rsidRPr="00C6710A">
              <w:t>Компьютерное зрение в робототехнике.</w:t>
            </w:r>
          </w:p>
          <w:p w14:paraId="1488C2F0" w14:textId="77777777" w:rsidR="00C6710A" w:rsidRDefault="00C6710A" w:rsidP="00C6710A">
            <w:r>
              <w:t>Лекции:</w:t>
            </w:r>
          </w:p>
          <w:p w14:paraId="1D386204" w14:textId="77777777" w:rsidR="00C6710A" w:rsidRDefault="00C6710A" w:rsidP="00C6710A">
            <w:r>
              <w:t>1.1. Введение в компьютерное зрение.</w:t>
            </w:r>
          </w:p>
          <w:p w14:paraId="1714E8CF" w14:textId="77777777" w:rsidR="00C6710A" w:rsidRDefault="00C6710A" w:rsidP="00C6710A">
            <w:r>
              <w:t>2.1. Предварительная обработка изображения.</w:t>
            </w:r>
          </w:p>
          <w:p w14:paraId="1833FDE8" w14:textId="77777777" w:rsidR="00C6710A" w:rsidRDefault="00C6710A" w:rsidP="00C6710A">
            <w:r>
              <w:t>3.1. Классификация изображений.</w:t>
            </w:r>
          </w:p>
          <w:p w14:paraId="1DA0634F" w14:textId="77777777" w:rsidR="00C6710A" w:rsidRDefault="00C6710A" w:rsidP="00C6710A">
            <w:r>
              <w:t>4.1. Отслеживание объектов.</w:t>
            </w:r>
          </w:p>
          <w:p w14:paraId="755A408A" w14:textId="77777777" w:rsidR="00C6710A" w:rsidRDefault="00C6710A" w:rsidP="00C6710A"/>
          <w:p w14:paraId="0C312256" w14:textId="53FEE9C0" w:rsidR="00C6710A" w:rsidRDefault="00C6710A" w:rsidP="00C6710A">
            <w:r>
              <w:t>Практика:</w:t>
            </w:r>
          </w:p>
          <w:p w14:paraId="2D0E7FC1" w14:textId="77777777" w:rsidR="00C6710A" w:rsidRDefault="00C6710A" w:rsidP="00C6710A">
            <w:r>
              <w:t>1.2. Введение в библиотеки технического зрения.</w:t>
            </w:r>
          </w:p>
          <w:p w14:paraId="2047CF7B" w14:textId="77777777" w:rsidR="00C6710A" w:rsidRDefault="00C6710A" w:rsidP="00C6710A">
            <w:r>
              <w:t>2.2. Применение методов предварительной обработки изображения и детектирование границ.</w:t>
            </w:r>
          </w:p>
          <w:p w14:paraId="7DEF5648" w14:textId="77777777" w:rsidR="00C6710A" w:rsidRDefault="00C6710A" w:rsidP="00C6710A">
            <w:r>
              <w:lastRenderedPageBreak/>
              <w:t>3.2. Применение методов разметки и детектирования объектов.</w:t>
            </w:r>
          </w:p>
          <w:p w14:paraId="496C1F1B" w14:textId="3554E380" w:rsidR="00AE160F" w:rsidRDefault="00C6710A" w:rsidP="00C6710A">
            <w:r>
              <w:t>4.2. Применение методов отслеживания объектов в робототехнике.</w:t>
            </w:r>
          </w:p>
          <w:p w14:paraId="25671437" w14:textId="77777777" w:rsidR="00AE160F" w:rsidRDefault="00AE160F">
            <w:pPr>
              <w:rPr>
                <w:highlight w:val="white"/>
              </w:rPr>
            </w:pPr>
          </w:p>
          <w:p w14:paraId="188A9EDE" w14:textId="136382F6" w:rsidR="00AE160F" w:rsidRDefault="00AE160F">
            <w:r w:rsidRPr="00AE160F">
              <w:rPr>
                <w:highlight w:val="white"/>
              </w:rPr>
              <w:t xml:space="preserve">4 модуль - </w:t>
            </w:r>
            <w:r w:rsidR="00C6710A" w:rsidRPr="00C6710A">
              <w:t>Взаимодействие робота и человека.</w:t>
            </w:r>
          </w:p>
          <w:p w14:paraId="096C86D2" w14:textId="77777777" w:rsidR="00C6710A" w:rsidRDefault="00C6710A" w:rsidP="00C6710A">
            <w:r>
              <w:t>Лекции:</w:t>
            </w:r>
          </w:p>
          <w:p w14:paraId="6BA3E3F1" w14:textId="77777777" w:rsidR="00C6710A" w:rsidRPr="00C6710A" w:rsidRDefault="00C6710A"/>
          <w:p w14:paraId="2641A518" w14:textId="77777777" w:rsidR="00C6710A" w:rsidRPr="00C6710A" w:rsidRDefault="00C6710A" w:rsidP="00C6710A">
            <w:r w:rsidRPr="00C6710A">
              <w:t xml:space="preserve">1.1. Введение. Человеко-машинные интерфейсы. </w:t>
            </w:r>
            <w:proofErr w:type="spellStart"/>
            <w:r w:rsidRPr="00C6710A">
              <w:t>Хаптика</w:t>
            </w:r>
            <w:proofErr w:type="spellEnd"/>
            <w:r w:rsidRPr="00C6710A">
              <w:t>.</w:t>
            </w:r>
          </w:p>
          <w:p w14:paraId="3F67503A" w14:textId="77777777" w:rsidR="00C6710A" w:rsidRPr="00C6710A" w:rsidRDefault="00C6710A" w:rsidP="00C6710A">
            <w:r w:rsidRPr="00C6710A">
              <w:t>2.1. Режимы взаимодействия робота и человека. Кинематика и динамика.</w:t>
            </w:r>
          </w:p>
          <w:p w14:paraId="797D97FC" w14:textId="77777777" w:rsidR="00C6710A" w:rsidRPr="00C6710A" w:rsidRDefault="00C6710A" w:rsidP="00C6710A">
            <w:r w:rsidRPr="00C6710A">
              <w:t>3.1. Телеуправление</w:t>
            </w:r>
          </w:p>
          <w:p w14:paraId="623C935C" w14:textId="77777777" w:rsidR="00C6710A" w:rsidRPr="00C6710A" w:rsidRDefault="00C6710A" w:rsidP="00C6710A">
            <w:r w:rsidRPr="00C6710A">
              <w:t>4.1. Экзоскелеты. Управление и расчёт экзоскелетов.</w:t>
            </w:r>
          </w:p>
          <w:p w14:paraId="3FE20545" w14:textId="77777777" w:rsidR="00C6710A" w:rsidRDefault="00C6710A" w:rsidP="00C6710A"/>
          <w:p w14:paraId="44E33CD5" w14:textId="5CA1A273" w:rsidR="00C6710A" w:rsidRDefault="00C6710A" w:rsidP="00C6710A">
            <w:r>
              <w:t>Практика:</w:t>
            </w:r>
          </w:p>
          <w:p w14:paraId="48EE1127" w14:textId="77777777" w:rsidR="00C6710A" w:rsidRPr="00C6710A" w:rsidRDefault="00C6710A" w:rsidP="00C6710A">
            <w:r w:rsidRPr="00C6710A">
              <w:t>1.2. Ознакомление с практическим человеко-машинные интерфейсы.</w:t>
            </w:r>
          </w:p>
          <w:p w14:paraId="7014F21C" w14:textId="77777777" w:rsidR="00C6710A" w:rsidRPr="00C6710A" w:rsidRDefault="00C6710A" w:rsidP="00C6710A">
            <w:r w:rsidRPr="00C6710A">
              <w:t>2.2. Составление и численное исследование влияния различных моделей окружающей среды.</w:t>
            </w:r>
          </w:p>
          <w:p w14:paraId="6E99206B" w14:textId="77777777" w:rsidR="00C6710A" w:rsidRPr="00C6710A" w:rsidRDefault="00C6710A" w:rsidP="00C6710A">
            <w:r w:rsidRPr="00C6710A">
              <w:t>3.2. Симуляция и исследование двусторонней телеуправляемой системы.</w:t>
            </w:r>
          </w:p>
          <w:p w14:paraId="6D5F0568" w14:textId="193F4118" w:rsidR="00AE160F" w:rsidRPr="00C6710A" w:rsidRDefault="00C6710A" w:rsidP="00C6710A">
            <w:r w:rsidRPr="00C6710A">
              <w:t>4.2. Расчет динамических и статических возможностей выбранного экзоскелета.</w:t>
            </w:r>
          </w:p>
          <w:p w14:paraId="2AB0FE67" w14:textId="77777777" w:rsidR="00C6710A" w:rsidRPr="00AE160F" w:rsidRDefault="00C6710A" w:rsidP="00C6710A">
            <w:pPr>
              <w:rPr>
                <w:highlight w:val="white"/>
              </w:rPr>
            </w:pPr>
          </w:p>
          <w:p w14:paraId="10034C11" w14:textId="0C8CD013" w:rsidR="00A516DB" w:rsidRDefault="00C12F81">
            <w:pPr>
              <w:rPr>
                <w:highlight w:val="white"/>
              </w:rPr>
            </w:pPr>
            <w:r>
              <w:rPr>
                <w:highlight w:val="white"/>
              </w:rPr>
              <w:t>Закрепление теоретического материала осуществляется через выполнение практических заданий с автоматизированной проверкой, тренажеров. К каждому занятию прилагается полный конспект</w:t>
            </w:r>
            <w:r w:rsidR="00AE160F">
              <w:rPr>
                <w:highlight w:val="white"/>
              </w:rPr>
              <w:t xml:space="preserve"> (в виде слайдов презентаций), а также необходимые методические указания</w:t>
            </w:r>
            <w:r>
              <w:rPr>
                <w:highlight w:val="white"/>
              </w:rPr>
              <w:t>, которы</w:t>
            </w:r>
            <w:r w:rsidR="00AE160F">
              <w:rPr>
                <w:highlight w:val="white"/>
              </w:rPr>
              <w:t>е</w:t>
            </w:r>
            <w:r>
              <w:rPr>
                <w:highlight w:val="white"/>
              </w:rPr>
              <w:t xml:space="preserve"> загружа</w:t>
            </w:r>
            <w:r w:rsidR="00AE160F">
              <w:rPr>
                <w:highlight w:val="white"/>
              </w:rPr>
              <w:t>ю</w:t>
            </w:r>
            <w:r>
              <w:rPr>
                <w:highlight w:val="white"/>
              </w:rPr>
              <w:t xml:space="preserve">тся </w:t>
            </w:r>
            <w:r w:rsidR="00AE160F">
              <w:rPr>
                <w:highlight w:val="white"/>
              </w:rPr>
              <w:t>на</w:t>
            </w:r>
            <w:r>
              <w:rPr>
                <w:highlight w:val="white"/>
              </w:rPr>
              <w:t xml:space="preserve"> платформу, что позволяет сделать изучение курса</w:t>
            </w:r>
            <w:r w:rsidR="00AE160F">
              <w:rPr>
                <w:highlight w:val="white"/>
              </w:rPr>
              <w:t xml:space="preserve"> более</w:t>
            </w:r>
            <w:r>
              <w:rPr>
                <w:highlight w:val="white"/>
              </w:rPr>
              <w:t xml:space="preserve"> комфортн</w:t>
            </w:r>
            <w:r w:rsidR="00AE160F">
              <w:rPr>
                <w:highlight w:val="white"/>
              </w:rPr>
              <w:t>ым</w:t>
            </w:r>
            <w:r>
              <w:rPr>
                <w:highlight w:val="white"/>
              </w:rPr>
              <w:t>.</w:t>
            </w:r>
          </w:p>
          <w:p w14:paraId="6989F4D3" w14:textId="77777777" w:rsidR="00A516DB" w:rsidRDefault="00A516DB">
            <w:pPr>
              <w:rPr>
                <w:highlight w:val="white"/>
              </w:rPr>
            </w:pPr>
          </w:p>
          <w:p w14:paraId="5B404942" w14:textId="4A6C8479" w:rsidR="00A516DB" w:rsidRPr="00AE160F" w:rsidRDefault="00C12F81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Стоимость данного курса </w:t>
            </w:r>
            <w:r w:rsidR="00AE160F">
              <w:rPr>
                <w:highlight w:val="white"/>
              </w:rPr>
              <w:t>3</w:t>
            </w:r>
            <w:r>
              <w:rPr>
                <w:highlight w:val="white"/>
              </w:rPr>
              <w:t xml:space="preserve">0 000 </w:t>
            </w:r>
            <w:proofErr w:type="spellStart"/>
            <w:r>
              <w:rPr>
                <w:highlight w:val="white"/>
              </w:rPr>
              <w:t>руб</w:t>
            </w:r>
            <w:proofErr w:type="spellEnd"/>
            <w:r>
              <w:rPr>
                <w:highlight w:val="white"/>
              </w:rPr>
              <w:t xml:space="preserve"> </w:t>
            </w:r>
            <w:proofErr w:type="gramStart"/>
            <w:r>
              <w:rPr>
                <w:highlight w:val="white"/>
              </w:rPr>
              <w:t>( 1ак.час</w:t>
            </w:r>
            <w:proofErr w:type="gramEnd"/>
            <w:r>
              <w:rPr>
                <w:highlight w:val="white"/>
              </w:rPr>
              <w:t xml:space="preserve"> / </w:t>
            </w:r>
            <w:r w:rsidR="00703CE9">
              <w:rPr>
                <w:highlight w:val="white"/>
              </w:rPr>
              <w:t>446</w:t>
            </w:r>
            <w:r>
              <w:rPr>
                <w:highlight w:val="white"/>
              </w:rPr>
              <w:t xml:space="preserve"> руб. </w:t>
            </w:r>
            <w:r w:rsidR="00703CE9">
              <w:rPr>
                <w:highlight w:val="white"/>
              </w:rPr>
              <w:t>666</w:t>
            </w:r>
            <w:r w:rsidR="00AE160F">
              <w:rPr>
                <w:highlight w:val="white"/>
              </w:rPr>
              <w:t xml:space="preserve"> коп.</w:t>
            </w:r>
            <w:r>
              <w:rPr>
                <w:highlight w:val="white"/>
              </w:rPr>
              <w:t>)</w:t>
            </w:r>
          </w:p>
        </w:tc>
      </w:tr>
      <w:tr w:rsidR="00A516DB" w14:paraId="2ABB88CA" w14:textId="77777777">
        <w:tc>
          <w:tcPr>
            <w:tcW w:w="607" w:type="dxa"/>
          </w:tcPr>
          <w:p w14:paraId="64BE5EE4" w14:textId="77777777" w:rsidR="00A516DB" w:rsidRDefault="00C12F81">
            <w:r>
              <w:lastRenderedPageBreak/>
              <w:t>2.7</w:t>
            </w:r>
          </w:p>
        </w:tc>
        <w:tc>
          <w:tcPr>
            <w:tcW w:w="3466" w:type="dxa"/>
          </w:tcPr>
          <w:p w14:paraId="764B2D10" w14:textId="77777777" w:rsidR="00A516DB" w:rsidRDefault="00C12F81">
            <w:r>
              <w:t>Минимальное количество человек на курсе</w:t>
            </w:r>
          </w:p>
        </w:tc>
        <w:tc>
          <w:tcPr>
            <w:tcW w:w="5272" w:type="dxa"/>
          </w:tcPr>
          <w:p w14:paraId="3D0CAFA8" w14:textId="77777777" w:rsidR="00A516DB" w:rsidRDefault="00C12F81">
            <w:r>
              <w:t>100</w:t>
            </w:r>
          </w:p>
        </w:tc>
      </w:tr>
      <w:tr w:rsidR="00A516DB" w14:paraId="2A88B67F" w14:textId="77777777">
        <w:tc>
          <w:tcPr>
            <w:tcW w:w="607" w:type="dxa"/>
          </w:tcPr>
          <w:p w14:paraId="777B6F2B" w14:textId="77777777" w:rsidR="00A516DB" w:rsidRDefault="00C12F81">
            <w:r>
              <w:t>2.8</w:t>
            </w:r>
          </w:p>
        </w:tc>
        <w:tc>
          <w:tcPr>
            <w:tcW w:w="3466" w:type="dxa"/>
          </w:tcPr>
          <w:p w14:paraId="5564B0E4" w14:textId="77777777" w:rsidR="00A516DB" w:rsidRDefault="00C12F81">
            <w:r>
              <w:t>Максимальное количество человек на курсе</w:t>
            </w:r>
          </w:p>
        </w:tc>
        <w:tc>
          <w:tcPr>
            <w:tcW w:w="5272" w:type="dxa"/>
          </w:tcPr>
          <w:p w14:paraId="12E306CE" w14:textId="77777777" w:rsidR="00A516DB" w:rsidRDefault="00C12F81">
            <w:r>
              <w:t>500</w:t>
            </w:r>
          </w:p>
        </w:tc>
      </w:tr>
      <w:tr w:rsidR="00A516DB" w14:paraId="2D0B4AAC" w14:textId="77777777">
        <w:tc>
          <w:tcPr>
            <w:tcW w:w="607" w:type="dxa"/>
          </w:tcPr>
          <w:p w14:paraId="59CDFFAD" w14:textId="77777777" w:rsidR="00A516DB" w:rsidRDefault="00C12F81">
            <w:r>
              <w:t>2.9</w:t>
            </w:r>
          </w:p>
        </w:tc>
        <w:tc>
          <w:tcPr>
            <w:tcW w:w="3466" w:type="dxa"/>
          </w:tcPr>
          <w:p w14:paraId="4ED66C02" w14:textId="77777777" w:rsidR="00A516DB" w:rsidRDefault="00C12F81">
            <w: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14:paraId="12FA729A" w14:textId="26FD560A" w:rsidR="00A516DB" w:rsidRDefault="00895836">
            <w:r w:rsidRPr="00895836">
              <w:t>Программа с близким тематическим содержанием, рассчитанная на большее количество часов (144 часа вместо 72 часов) в настоящий момент реализуется как программа дополнительного профессионального образования. Обучение проходят 18 слушателей.</w:t>
            </w:r>
          </w:p>
        </w:tc>
      </w:tr>
      <w:tr w:rsidR="00A516DB" w14:paraId="24959F39" w14:textId="77777777">
        <w:tc>
          <w:tcPr>
            <w:tcW w:w="607" w:type="dxa"/>
          </w:tcPr>
          <w:p w14:paraId="253C8253" w14:textId="77777777" w:rsidR="00A516DB" w:rsidRDefault="00C12F81">
            <w:r>
              <w:t>2.10</w:t>
            </w:r>
          </w:p>
        </w:tc>
        <w:tc>
          <w:tcPr>
            <w:tcW w:w="3466" w:type="dxa"/>
          </w:tcPr>
          <w:p w14:paraId="1D607BD4" w14:textId="77777777" w:rsidR="00A516DB" w:rsidRDefault="00C12F81">
            <w:r>
              <w:t>Формы аттестации</w:t>
            </w:r>
          </w:p>
        </w:tc>
        <w:tc>
          <w:tcPr>
            <w:tcW w:w="5272" w:type="dxa"/>
          </w:tcPr>
          <w:p w14:paraId="197B270B" w14:textId="33243DE7" w:rsidR="00A516DB" w:rsidRDefault="005170EC">
            <w:r>
              <w:t xml:space="preserve">В форме зачета </w:t>
            </w:r>
            <w:r w:rsidRPr="005170EC">
              <w:t>(</w:t>
            </w:r>
            <w:r w:rsidR="00C6710A">
              <w:t>зачет в форме тестирования</w:t>
            </w:r>
            <w:r w:rsidRPr="005170EC">
              <w:t>)</w:t>
            </w:r>
          </w:p>
        </w:tc>
      </w:tr>
      <w:tr w:rsidR="00A516DB" w14:paraId="089E7B4B" w14:textId="77777777">
        <w:tc>
          <w:tcPr>
            <w:tcW w:w="607" w:type="dxa"/>
          </w:tcPr>
          <w:p w14:paraId="1B0A1976" w14:textId="77777777" w:rsidR="00A516DB" w:rsidRDefault="00A516DB"/>
        </w:tc>
        <w:tc>
          <w:tcPr>
            <w:tcW w:w="3466" w:type="dxa"/>
          </w:tcPr>
          <w:p w14:paraId="6D7F8FD8" w14:textId="77777777" w:rsidR="00A516DB" w:rsidRPr="00B37F6F" w:rsidRDefault="00C12F81">
            <w:r w:rsidRPr="00B37F6F">
              <w:t xml:space="preserve">Указание на область реализации компетенций цифровой экономики, к которой в большей </w:t>
            </w:r>
            <w:r w:rsidRPr="00B37F6F">
              <w:lastRenderedPageBreak/>
              <w:t>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14:paraId="51BE325A" w14:textId="77777777" w:rsidR="00A516DB" w:rsidRPr="00B37F6F" w:rsidRDefault="00C12F81">
            <w:r w:rsidRPr="00B37F6F">
              <w:lastRenderedPageBreak/>
              <w:t xml:space="preserve">В соответствии с приложением </w:t>
            </w:r>
          </w:p>
        </w:tc>
      </w:tr>
    </w:tbl>
    <w:sdt>
      <w:sdtPr>
        <w:tag w:val="goog_rdk_2"/>
        <w:id w:val="718947482"/>
      </w:sdtPr>
      <w:sdtEndPr/>
      <w:sdtContent>
        <w:p w14:paraId="18A54463" w14:textId="77777777" w:rsidR="00A516DB" w:rsidRDefault="00C12F81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>Аннотация программы</w:t>
          </w:r>
        </w:p>
      </w:sdtContent>
    </w:sdt>
    <w:p w14:paraId="4C723F47" w14:textId="07A783C3" w:rsidR="005170EC" w:rsidRPr="005170EC" w:rsidRDefault="00C6710A" w:rsidP="00522FFB">
      <w:pPr>
        <w:spacing w:after="0"/>
        <w:rPr>
          <w:sz w:val="24"/>
          <w:szCs w:val="24"/>
          <w:highlight w:val="white"/>
        </w:rPr>
      </w:pPr>
      <w:r w:rsidRPr="00C6710A">
        <w:rPr>
          <w:sz w:val="24"/>
          <w:szCs w:val="24"/>
        </w:rPr>
        <w:t>Программа «Методы и алгоритмы управления манипулятором с антропоморфным захватом» формирует или совершенствует компетенции обучающихся по таким темам, связанным с управлением манипулятора, как «Кинематика манипулятора с антропоморфным захватом», «Дифференциальная кинематика и планирование движения», «Компьютерное зрение в робототехнике», «Взаимодействие робота и человека». Данная программа позволяет подготовиться к изучению более сложных сторон промышленной робототехники.</w:t>
      </w:r>
    </w:p>
    <w:p w14:paraId="173D5AD1" w14:textId="34F6C6FF" w:rsidR="00A516DB" w:rsidRDefault="00A516DB">
      <w:pPr>
        <w:widowControl w:val="0"/>
        <w:spacing w:before="5" w:after="0" w:line="240" w:lineRule="auto"/>
        <w:rPr>
          <w:sz w:val="24"/>
          <w:szCs w:val="24"/>
          <w:highlight w:val="white"/>
        </w:rPr>
      </w:pPr>
    </w:p>
    <w:p w14:paraId="7A3D00B8" w14:textId="77A55398" w:rsidR="005170EC" w:rsidRDefault="005170EC" w:rsidP="00522FFB">
      <w:pPr>
        <w:widowControl w:val="0"/>
        <w:spacing w:before="5" w:after="0" w:line="240" w:lineRule="auto"/>
        <w:rPr>
          <w:sz w:val="24"/>
          <w:szCs w:val="24"/>
          <w:highlight w:val="white"/>
        </w:rPr>
      </w:pPr>
      <w:r w:rsidRPr="005170EC">
        <w:rPr>
          <w:b/>
          <w:bCs/>
          <w:sz w:val="24"/>
          <w:szCs w:val="24"/>
        </w:rPr>
        <w:t>Обучающиеся должны обладать</w:t>
      </w:r>
      <w:r w:rsidRPr="005170EC">
        <w:rPr>
          <w:sz w:val="24"/>
          <w:szCs w:val="24"/>
        </w:rPr>
        <w:t xml:space="preserve"> базовыми знаниями по</w:t>
      </w:r>
      <w:r>
        <w:rPr>
          <w:sz w:val="24"/>
          <w:szCs w:val="24"/>
        </w:rPr>
        <w:t xml:space="preserve"> </w:t>
      </w:r>
      <w:r w:rsidRPr="005170EC">
        <w:rPr>
          <w:sz w:val="24"/>
          <w:szCs w:val="24"/>
        </w:rPr>
        <w:t>математике, механике и программированию и уметь их применять для решения простейших задач.</w:t>
      </w:r>
      <w:r>
        <w:rPr>
          <w:sz w:val="24"/>
          <w:szCs w:val="24"/>
        </w:rPr>
        <w:t xml:space="preserve"> </w:t>
      </w:r>
      <w:r w:rsidRPr="005170EC">
        <w:rPr>
          <w:sz w:val="24"/>
          <w:szCs w:val="24"/>
        </w:rPr>
        <w:t>Преимуществом к освоению данного курса будет наличие у обучающихся базовых знаний в</w:t>
      </w:r>
      <w:r>
        <w:rPr>
          <w:sz w:val="24"/>
          <w:szCs w:val="24"/>
        </w:rPr>
        <w:t xml:space="preserve"> </w:t>
      </w:r>
      <w:r w:rsidRPr="005170EC">
        <w:rPr>
          <w:sz w:val="24"/>
          <w:szCs w:val="24"/>
        </w:rPr>
        <w:t>областях линейной и векторной алгебры, аналитической геометрии, дифференцирования, законов</w:t>
      </w:r>
      <w:r>
        <w:rPr>
          <w:sz w:val="24"/>
          <w:szCs w:val="24"/>
        </w:rPr>
        <w:t xml:space="preserve"> </w:t>
      </w:r>
      <w:r w:rsidRPr="005170EC">
        <w:rPr>
          <w:sz w:val="24"/>
          <w:szCs w:val="24"/>
        </w:rPr>
        <w:t xml:space="preserve">кинематики поступательного, вращательного, сферического движения твердого тела. </w:t>
      </w:r>
      <w:r>
        <w:rPr>
          <w:sz w:val="24"/>
          <w:szCs w:val="24"/>
        </w:rPr>
        <w:t>Требуется минимальный опыт программирования. Необходим доступ к онлайн-площадке для участия в вебинарах.</w:t>
      </w:r>
    </w:p>
    <w:p w14:paraId="61F5B799" w14:textId="77777777" w:rsidR="00A516DB" w:rsidRDefault="00A516DB" w:rsidP="00522FFB">
      <w:pPr>
        <w:widowControl w:val="0"/>
        <w:spacing w:before="5" w:after="0" w:line="240" w:lineRule="auto"/>
        <w:rPr>
          <w:sz w:val="24"/>
          <w:szCs w:val="24"/>
        </w:rPr>
      </w:pPr>
    </w:p>
    <w:sdt>
      <w:sdtPr>
        <w:tag w:val="goog_rdk_3"/>
        <w:id w:val="757029774"/>
      </w:sdtPr>
      <w:sdtEndPr/>
      <w:sdtContent>
        <w:p w14:paraId="2A9145F2" w14:textId="77777777" w:rsidR="00A516DB" w:rsidRDefault="00C12F81">
          <w:pPr>
            <w:widowControl w:val="0"/>
            <w:spacing w:before="5" w:after="0" w:line="240" w:lineRule="auto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Результатами обучения на курсе являются:</w:t>
          </w:r>
        </w:p>
      </w:sdtContent>
    </w:sdt>
    <w:p w14:paraId="159BDF18" w14:textId="1369D346" w:rsidR="00FD232F" w:rsidRPr="00FD232F" w:rsidRDefault="00FD232F" w:rsidP="00FD232F">
      <w:pPr>
        <w:widowControl w:val="0"/>
        <w:tabs>
          <w:tab w:val="left" w:pos="7284"/>
        </w:tabs>
        <w:spacing w:before="5" w:after="0" w:line="240" w:lineRule="auto"/>
      </w:pPr>
      <w:r>
        <w:t xml:space="preserve">- знание </w:t>
      </w:r>
      <w:r w:rsidRPr="00FD232F">
        <w:t>основных понятий робототехники, компонентов роботов-манипуляторов области применения роботов-манипуляторов;</w:t>
      </w:r>
    </w:p>
    <w:p w14:paraId="17CA4F92" w14:textId="697A9749" w:rsidR="00FD232F" w:rsidRPr="00FD232F" w:rsidRDefault="00FD232F" w:rsidP="00FD232F">
      <w:pPr>
        <w:widowControl w:val="0"/>
        <w:tabs>
          <w:tab w:val="left" w:pos="7284"/>
        </w:tabs>
        <w:spacing w:before="5" w:after="0" w:line="240" w:lineRule="auto"/>
      </w:pPr>
      <w:r w:rsidRPr="00FD232F">
        <w:t>- знание основ математического моделирования роботов-манипуляторов;</w:t>
      </w:r>
    </w:p>
    <w:p w14:paraId="475B6230" w14:textId="5D868DE2" w:rsidR="00FD232F" w:rsidRPr="00FD232F" w:rsidRDefault="00FD232F" w:rsidP="00FD232F">
      <w:pPr>
        <w:widowControl w:val="0"/>
        <w:tabs>
          <w:tab w:val="left" w:pos="7284"/>
        </w:tabs>
        <w:spacing w:before="5" w:after="0" w:line="240" w:lineRule="auto"/>
      </w:pPr>
      <w:r w:rsidRPr="00FD232F">
        <w:t>- знание математического аппарата для дифференциальной кинематики манипулятора с антропоморфным захватом;</w:t>
      </w:r>
    </w:p>
    <w:p w14:paraId="17D2B696" w14:textId="3A7074F8" w:rsidR="00FD232F" w:rsidRPr="00FD232F" w:rsidRDefault="00FD232F" w:rsidP="00FD232F">
      <w:pPr>
        <w:widowControl w:val="0"/>
        <w:tabs>
          <w:tab w:val="left" w:pos="7284"/>
        </w:tabs>
        <w:spacing w:before="5" w:after="0" w:line="240" w:lineRule="auto"/>
      </w:pPr>
      <w:r w:rsidRPr="00FD232F">
        <w:t>- знание основных этапов калибровки и подходы к калибровке манипулятора с антропоморфным захватом;</w:t>
      </w:r>
    </w:p>
    <w:p w14:paraId="09B36898" w14:textId="56B6AAC2" w:rsidR="00FD232F" w:rsidRPr="00FD232F" w:rsidRDefault="00FD232F" w:rsidP="00FD232F">
      <w:pPr>
        <w:widowControl w:val="0"/>
        <w:tabs>
          <w:tab w:val="left" w:pos="7284"/>
        </w:tabs>
        <w:spacing w:before="5" w:after="0" w:line="240" w:lineRule="auto"/>
      </w:pPr>
      <w:r w:rsidRPr="00FD232F">
        <w:t>- знание математических основ для калибровки манипулятора с антропоморфным захватом;</w:t>
      </w:r>
    </w:p>
    <w:p w14:paraId="42C0495D" w14:textId="6D8B7550" w:rsidR="00FD232F" w:rsidRPr="00FD232F" w:rsidRDefault="00FD232F" w:rsidP="00FD232F">
      <w:pPr>
        <w:widowControl w:val="0"/>
        <w:tabs>
          <w:tab w:val="left" w:pos="7284"/>
        </w:tabs>
        <w:spacing w:before="5" w:after="0" w:line="240" w:lineRule="auto"/>
      </w:pPr>
      <w:r w:rsidRPr="00FD232F">
        <w:t>- знание основ планирования траектории в пространстве состояний и в операционном пространстве манипуляторов;</w:t>
      </w:r>
    </w:p>
    <w:p w14:paraId="65CB4CD3" w14:textId="190AEA65" w:rsidR="00FD232F" w:rsidRPr="00FD232F" w:rsidRDefault="00FD232F" w:rsidP="00FD232F">
      <w:pPr>
        <w:widowControl w:val="0"/>
        <w:tabs>
          <w:tab w:val="left" w:pos="7284"/>
        </w:tabs>
        <w:spacing w:before="5" w:after="0" w:line="240" w:lineRule="auto"/>
      </w:pPr>
      <w:r w:rsidRPr="00FD232F">
        <w:t>- знание основных методов предварительной обработки изображения, классификации изображений и отслеживания объектов;</w:t>
      </w:r>
    </w:p>
    <w:p w14:paraId="274B3FDC" w14:textId="61BF97EA" w:rsidR="00FD232F" w:rsidRDefault="00FD232F" w:rsidP="00FD232F">
      <w:pPr>
        <w:widowControl w:val="0"/>
        <w:tabs>
          <w:tab w:val="left" w:pos="7284"/>
        </w:tabs>
        <w:spacing w:before="5" w:after="0" w:line="240" w:lineRule="auto"/>
      </w:pPr>
      <w:r w:rsidRPr="00FD232F">
        <w:t>- знание основ человеко-машинных интерфейсов, управление</w:t>
      </w:r>
      <w:r>
        <w:t xml:space="preserve"> и расчет экзоскелетов.</w:t>
      </w:r>
    </w:p>
    <w:p w14:paraId="04E58C0E" w14:textId="77777777" w:rsidR="00A516DB" w:rsidRDefault="00A516DB">
      <w:pPr>
        <w:widowControl w:val="0"/>
        <w:spacing w:before="5" w:after="0" w:line="240" w:lineRule="auto"/>
        <w:ind w:left="873"/>
        <w:rPr>
          <w:sz w:val="24"/>
          <w:szCs w:val="24"/>
        </w:rPr>
      </w:pPr>
    </w:p>
    <w:p w14:paraId="753AB3A6" w14:textId="3EEB0D05" w:rsidR="00A516DB" w:rsidRDefault="00C12F81">
      <w:pPr>
        <w:widowControl w:val="0"/>
        <w:spacing w:before="5" w:after="0" w:line="240" w:lineRule="auto"/>
        <w:rPr>
          <w:sz w:val="24"/>
          <w:szCs w:val="24"/>
        </w:rPr>
      </w:pPr>
      <w:r w:rsidRPr="00522FFB">
        <w:rPr>
          <w:b/>
          <w:bCs/>
          <w:sz w:val="24"/>
          <w:szCs w:val="24"/>
        </w:rPr>
        <w:t>Программа повышения квалификации рассчитана</w:t>
      </w:r>
      <w:r>
        <w:rPr>
          <w:sz w:val="24"/>
          <w:szCs w:val="24"/>
        </w:rPr>
        <w:t xml:space="preserve"> на </w:t>
      </w:r>
      <w:r w:rsidR="00703CE9">
        <w:rPr>
          <w:sz w:val="24"/>
          <w:szCs w:val="24"/>
        </w:rPr>
        <w:t>72</w:t>
      </w:r>
      <w:r>
        <w:rPr>
          <w:sz w:val="24"/>
          <w:szCs w:val="24"/>
        </w:rPr>
        <w:t xml:space="preserve"> академических час</w:t>
      </w:r>
      <w:r w:rsidR="00522FFB">
        <w:rPr>
          <w:sz w:val="24"/>
          <w:szCs w:val="24"/>
        </w:rPr>
        <w:t>а</w:t>
      </w:r>
      <w:r>
        <w:rPr>
          <w:sz w:val="24"/>
          <w:szCs w:val="24"/>
        </w:rPr>
        <w:t>.</w:t>
      </w:r>
    </w:p>
    <w:p w14:paraId="037A6DE9" w14:textId="04F6BA02" w:rsidR="00A516DB" w:rsidRDefault="00522FFB">
      <w:pPr>
        <w:widowControl w:val="0"/>
        <w:spacing w:before="5" w:after="0" w:line="240" w:lineRule="auto"/>
        <w:rPr>
          <w:sz w:val="24"/>
          <w:szCs w:val="24"/>
        </w:rPr>
      </w:pPr>
      <w:r>
        <w:rPr>
          <w:sz w:val="24"/>
          <w:szCs w:val="24"/>
        </w:rPr>
        <w:t>Ф</w:t>
      </w:r>
      <w:r w:rsidR="00C12F81">
        <w:rPr>
          <w:sz w:val="24"/>
          <w:szCs w:val="24"/>
        </w:rPr>
        <w:t>орма обучения: очная с использованием дистанционных</w:t>
      </w:r>
      <w:r>
        <w:rPr>
          <w:sz w:val="24"/>
          <w:szCs w:val="24"/>
        </w:rPr>
        <w:t xml:space="preserve"> </w:t>
      </w:r>
      <w:r w:rsidR="00C12F81">
        <w:rPr>
          <w:sz w:val="24"/>
          <w:szCs w:val="24"/>
        </w:rPr>
        <w:t>образовательных технологий (вебинары).</w:t>
      </w:r>
    </w:p>
    <w:p w14:paraId="7C0B10DF" w14:textId="4515BDDD" w:rsidR="00A516DB" w:rsidRDefault="00C12F81">
      <w:pPr>
        <w:widowControl w:val="0"/>
        <w:spacing w:before="5" w:after="0" w:line="240" w:lineRule="auto"/>
        <w:rPr>
          <w:color w:val="000000"/>
        </w:rPr>
      </w:pPr>
      <w:r>
        <w:rPr>
          <w:sz w:val="24"/>
          <w:szCs w:val="24"/>
        </w:rPr>
        <w:t xml:space="preserve">Учебный курс включает в себя </w:t>
      </w:r>
      <w:proofErr w:type="spellStart"/>
      <w:r>
        <w:rPr>
          <w:sz w:val="24"/>
          <w:szCs w:val="24"/>
        </w:rPr>
        <w:t>вебинарные</w:t>
      </w:r>
      <w:proofErr w:type="spellEnd"/>
      <w:r>
        <w:rPr>
          <w:sz w:val="24"/>
          <w:szCs w:val="24"/>
        </w:rPr>
        <w:t xml:space="preserve"> онлайн-занятия (вебинары)</w:t>
      </w:r>
      <w:r w:rsidR="00522F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продолжительностью не более </w:t>
      </w:r>
      <w:r w:rsidR="0070060C" w:rsidRPr="0070060C">
        <w:rPr>
          <w:sz w:val="24"/>
          <w:szCs w:val="24"/>
        </w:rPr>
        <w:t>9</w:t>
      </w:r>
      <w:r w:rsidRPr="0070060C">
        <w:rPr>
          <w:sz w:val="24"/>
          <w:szCs w:val="24"/>
        </w:rPr>
        <w:t>0 минут, в которых излагается основное теоретическое содержание, а также примеры выпол</w:t>
      </w:r>
      <w:r>
        <w:rPr>
          <w:sz w:val="24"/>
          <w:szCs w:val="24"/>
        </w:rPr>
        <w:t>нения практических заданий</w:t>
      </w:r>
      <w:r w:rsidR="00522FFB">
        <w:rPr>
          <w:sz w:val="24"/>
          <w:szCs w:val="24"/>
        </w:rPr>
        <w:t>, консультирование</w:t>
      </w:r>
      <w:r>
        <w:rPr>
          <w:sz w:val="24"/>
          <w:szCs w:val="24"/>
        </w:rPr>
        <w:t xml:space="preserve">. </w:t>
      </w:r>
      <w:r w:rsidR="00522FFB" w:rsidRPr="00522FFB">
        <w:rPr>
          <w:sz w:val="24"/>
          <w:szCs w:val="24"/>
        </w:rPr>
        <w:t>Закрепление теоретического материала осуществляется через выполнение практических заданий с автоматизированной проверкой, тренажеров. К каждому занятию прилагается полный конспект (в виде слайдов презентаций), а также необходимые методические указания/</w:t>
      </w:r>
      <w:r w:rsidR="00522FFB">
        <w:rPr>
          <w:sz w:val="24"/>
          <w:szCs w:val="24"/>
        </w:rPr>
        <w:t>ссылки на необходимую литературу (в открытом доступе)</w:t>
      </w:r>
      <w:r w:rsidR="00522FFB" w:rsidRPr="00522FFB">
        <w:rPr>
          <w:sz w:val="24"/>
          <w:szCs w:val="24"/>
        </w:rPr>
        <w:t>, которые загружаются на платформу, что позволяет сделать изучение курса более комфортным.</w:t>
      </w:r>
    </w:p>
    <w:p w14:paraId="21407AB2" w14:textId="1048931A" w:rsidR="005E28CA" w:rsidRDefault="00C12F81">
      <w:r>
        <w:br w:type="page"/>
      </w:r>
    </w:p>
    <w:p w14:paraId="4B40028B" w14:textId="11C02417" w:rsidR="005E28CA" w:rsidRDefault="00C6710A">
      <w:r>
        <w:rPr>
          <w:noProof/>
        </w:rPr>
        <w:lastRenderedPageBreak/>
        <w:drawing>
          <wp:inline distT="0" distB="0" distL="0" distR="0" wp14:anchorId="7248B2B6" wp14:editId="3E995946">
            <wp:extent cx="5940425" cy="8094181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813F" w14:textId="77777777" w:rsidR="00A516DB" w:rsidRDefault="00A516DB">
      <w:pPr>
        <w:spacing w:before="240" w:after="240" w:line="259" w:lineRule="auto"/>
        <w:rPr>
          <w:b/>
          <w:sz w:val="24"/>
          <w:szCs w:val="24"/>
        </w:rPr>
      </w:pPr>
    </w:p>
    <w:p w14:paraId="51812E58" w14:textId="2890453A" w:rsidR="005E28CA" w:rsidRDefault="005E28CA">
      <w:pPr>
        <w:spacing w:before="240" w:after="240" w:line="259" w:lineRule="auto"/>
        <w:jc w:val="center"/>
        <w:rPr>
          <w:b/>
          <w:sz w:val="24"/>
          <w:szCs w:val="24"/>
        </w:rPr>
      </w:pPr>
    </w:p>
    <w:p w14:paraId="2BB519DA" w14:textId="77777777" w:rsidR="00F13EFC" w:rsidRDefault="00F13EFC">
      <w:pPr>
        <w:spacing w:before="240" w:after="240" w:line="259" w:lineRule="auto"/>
        <w:jc w:val="center"/>
        <w:rPr>
          <w:b/>
          <w:sz w:val="24"/>
          <w:szCs w:val="24"/>
        </w:rPr>
      </w:pPr>
    </w:p>
    <w:p w14:paraId="63ED6BA0" w14:textId="596A3872" w:rsidR="00F13EFC" w:rsidRDefault="00C6710A">
      <w:pPr>
        <w:spacing w:before="240" w:after="240" w:line="259" w:lineRule="auto"/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82B268" wp14:editId="1355B0BF">
            <wp:extent cx="5940425" cy="909227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1D16" w14:textId="38D8FAD7" w:rsidR="00A516DB" w:rsidRDefault="00C12F81">
      <w:pPr>
        <w:spacing w:before="240" w:after="240"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ОБЩАЯ ХАРАКТЕРИСТИКА ПРОГРАММЫ</w:t>
      </w:r>
    </w:p>
    <w:p w14:paraId="337F5371" w14:textId="49104807" w:rsidR="00A516DB" w:rsidRPr="00DA269E" w:rsidRDefault="00C12F81" w:rsidP="00DA269E">
      <w:pPr>
        <w:widowControl w:val="0"/>
        <w:spacing w:after="16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 Цель программы</w:t>
      </w:r>
    </w:p>
    <w:p w14:paraId="08C6C2EF" w14:textId="4D658005" w:rsidR="000A7848" w:rsidRDefault="000A7848">
      <w:pPr>
        <w:widowControl w:val="0"/>
        <w:spacing w:after="0" w:line="240" w:lineRule="auto"/>
        <w:jc w:val="both"/>
        <w:rPr>
          <w:sz w:val="24"/>
          <w:szCs w:val="24"/>
        </w:rPr>
      </w:pPr>
    </w:p>
    <w:p w14:paraId="49ED2A84" w14:textId="1640647F" w:rsidR="000A7848" w:rsidRPr="000A7848" w:rsidRDefault="00130C46">
      <w:pPr>
        <w:widowControl w:val="0"/>
        <w:spacing w:after="0" w:line="240" w:lineRule="auto"/>
        <w:jc w:val="both"/>
        <w:rPr>
          <w:sz w:val="24"/>
          <w:szCs w:val="24"/>
        </w:rPr>
      </w:pPr>
      <w:r w:rsidRPr="00130C46">
        <w:rPr>
          <w:sz w:val="24"/>
          <w:szCs w:val="24"/>
        </w:rPr>
        <w:t>Целью подготовки слушателей по Программе является совершенствование компетенций слушателя, необходимых для проведения научных исследований в сфере мехатроники, робототехники и теории управления.</w:t>
      </w:r>
    </w:p>
    <w:p w14:paraId="36B0D571" w14:textId="77777777" w:rsidR="00A516DB" w:rsidRDefault="00A516DB">
      <w:pPr>
        <w:widowControl w:val="0"/>
        <w:spacing w:after="160" w:line="360" w:lineRule="auto"/>
        <w:rPr>
          <w:b/>
          <w:sz w:val="24"/>
          <w:szCs w:val="24"/>
        </w:rPr>
      </w:pPr>
    </w:p>
    <w:sdt>
      <w:sdtPr>
        <w:tag w:val="goog_rdk_4"/>
        <w:id w:val="-1617372235"/>
      </w:sdtPr>
      <w:sdtEndPr/>
      <w:sdtContent>
        <w:p w14:paraId="38F93428" w14:textId="77777777" w:rsidR="00A516DB" w:rsidRDefault="00C12F81">
          <w:pPr>
            <w:widowControl w:val="0"/>
            <w:spacing w:after="160" w:line="360" w:lineRule="auto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2. Планируемые результаты обучения:</w:t>
          </w:r>
        </w:p>
      </w:sdtContent>
    </w:sdt>
    <w:p w14:paraId="4B52AFC8" w14:textId="78C9D057" w:rsidR="00A516DB" w:rsidRPr="000A7848" w:rsidRDefault="00C12F81" w:rsidP="000A7848">
      <w:pPr>
        <w:widowControl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Результатами подготовки слушателей по Программе является </w:t>
      </w:r>
      <w:r w:rsidR="00130C46" w:rsidRPr="00130C46">
        <w:rPr>
          <w:sz w:val="24"/>
          <w:szCs w:val="24"/>
        </w:rPr>
        <w:t>повышени</w:t>
      </w:r>
      <w:r w:rsidR="00130C46">
        <w:rPr>
          <w:sz w:val="24"/>
          <w:szCs w:val="24"/>
        </w:rPr>
        <w:t>е</w:t>
      </w:r>
      <w:r w:rsidR="00130C46" w:rsidRPr="00130C46">
        <w:rPr>
          <w:sz w:val="24"/>
          <w:szCs w:val="24"/>
        </w:rPr>
        <w:t xml:space="preserve"> (расширени</w:t>
      </w:r>
      <w:r w:rsidR="00130C46">
        <w:rPr>
          <w:sz w:val="24"/>
          <w:szCs w:val="24"/>
        </w:rPr>
        <w:t>е</w:t>
      </w:r>
      <w:r w:rsidR="00130C46" w:rsidRPr="00130C46">
        <w:rPr>
          <w:sz w:val="24"/>
          <w:szCs w:val="24"/>
        </w:rPr>
        <w:t>) квалификации специалиста, осуществляющего работу в области управления манипулятором с антропоморфным захватом путем решения задач прямой и обратной кинематики, дифференциальной кинематики и калибровки, компьютерного зрения и взаимодействия робота с человеком с использованием методов программирования.</w:t>
      </w:r>
    </w:p>
    <w:p w14:paraId="2EEC299B" w14:textId="77777777" w:rsidR="000A7848" w:rsidRDefault="000A7848">
      <w:pPr>
        <w:widowControl w:val="0"/>
        <w:spacing w:after="160" w:line="259" w:lineRule="auto"/>
        <w:jc w:val="both"/>
        <w:rPr>
          <w:sz w:val="24"/>
          <w:szCs w:val="24"/>
        </w:rPr>
      </w:pPr>
    </w:p>
    <w:p w14:paraId="3E2E6FE9" w14:textId="42C2315A" w:rsidR="00A516DB" w:rsidRDefault="00C12F81">
      <w:pPr>
        <w:widowControl w:val="0"/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В результате освоения Программы слушатель должен:</w:t>
      </w:r>
    </w:p>
    <w:p w14:paraId="168818D6" w14:textId="482A9C9F" w:rsidR="00A516DB" w:rsidRDefault="000A7848" w:rsidP="000A7848">
      <w:pPr>
        <w:widowControl w:val="0"/>
        <w:spacing w:after="0" w:line="259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2.1. </w:t>
      </w:r>
      <w:r w:rsidR="00C12F81">
        <w:rPr>
          <w:sz w:val="24"/>
          <w:szCs w:val="24"/>
        </w:rPr>
        <w:t>Знать</w:t>
      </w:r>
      <w:r w:rsidR="00C12F81">
        <w:rPr>
          <w:b/>
          <w:sz w:val="24"/>
          <w:szCs w:val="24"/>
        </w:rPr>
        <w:t>:</w:t>
      </w:r>
    </w:p>
    <w:p w14:paraId="2E2592B4" w14:textId="77777777" w:rsidR="00130C46" w:rsidRPr="00130C46" w:rsidRDefault="00130C46" w:rsidP="00130C46">
      <w:pPr>
        <w:widowControl w:val="0"/>
        <w:spacing w:after="0" w:line="240" w:lineRule="auto"/>
        <w:ind w:firstLine="284"/>
        <w:jc w:val="both"/>
        <w:rPr>
          <w:bCs/>
          <w:sz w:val="24"/>
          <w:szCs w:val="24"/>
        </w:rPr>
      </w:pPr>
      <w:r w:rsidRPr="00130C46">
        <w:rPr>
          <w:bCs/>
          <w:sz w:val="24"/>
          <w:szCs w:val="24"/>
        </w:rPr>
        <w:t>- основные понятия робототехники, компонентов роботов-манипуляторов области применения роботов-манипуляторов;</w:t>
      </w:r>
    </w:p>
    <w:p w14:paraId="7279C95F" w14:textId="77777777" w:rsidR="00130C46" w:rsidRPr="00130C46" w:rsidRDefault="00130C46" w:rsidP="00130C46">
      <w:pPr>
        <w:widowControl w:val="0"/>
        <w:spacing w:after="0" w:line="240" w:lineRule="auto"/>
        <w:ind w:firstLine="284"/>
        <w:jc w:val="both"/>
        <w:rPr>
          <w:bCs/>
          <w:sz w:val="24"/>
          <w:szCs w:val="24"/>
        </w:rPr>
      </w:pPr>
      <w:r w:rsidRPr="00130C46">
        <w:rPr>
          <w:bCs/>
          <w:sz w:val="24"/>
          <w:szCs w:val="24"/>
        </w:rPr>
        <w:t>- основы математического моделирования роботов-манипуляторов;</w:t>
      </w:r>
    </w:p>
    <w:p w14:paraId="452F3460" w14:textId="77777777" w:rsidR="00130C46" w:rsidRPr="00130C46" w:rsidRDefault="00130C46" w:rsidP="00130C46">
      <w:pPr>
        <w:widowControl w:val="0"/>
        <w:spacing w:after="0" w:line="240" w:lineRule="auto"/>
        <w:ind w:firstLine="284"/>
        <w:jc w:val="both"/>
        <w:rPr>
          <w:bCs/>
          <w:sz w:val="24"/>
          <w:szCs w:val="24"/>
        </w:rPr>
      </w:pPr>
      <w:r w:rsidRPr="00130C46">
        <w:rPr>
          <w:bCs/>
          <w:sz w:val="24"/>
          <w:szCs w:val="24"/>
        </w:rPr>
        <w:t>- математический аппарат для дифференциальной кинематики манипулятора с антропоморфным захватом;</w:t>
      </w:r>
    </w:p>
    <w:p w14:paraId="3EF9323F" w14:textId="77777777" w:rsidR="00130C46" w:rsidRPr="00130C46" w:rsidRDefault="00130C46" w:rsidP="00130C46">
      <w:pPr>
        <w:widowControl w:val="0"/>
        <w:spacing w:after="0" w:line="240" w:lineRule="auto"/>
        <w:ind w:firstLine="284"/>
        <w:jc w:val="both"/>
        <w:rPr>
          <w:bCs/>
          <w:sz w:val="24"/>
          <w:szCs w:val="24"/>
        </w:rPr>
      </w:pPr>
      <w:r w:rsidRPr="00130C46">
        <w:rPr>
          <w:bCs/>
          <w:sz w:val="24"/>
          <w:szCs w:val="24"/>
        </w:rPr>
        <w:t>- основные этапы калибровки и подходы к калибровке манипулятора с антропоморфным захватом;</w:t>
      </w:r>
    </w:p>
    <w:p w14:paraId="79097FE3" w14:textId="77777777" w:rsidR="00130C46" w:rsidRPr="00130C46" w:rsidRDefault="00130C46" w:rsidP="00130C46">
      <w:pPr>
        <w:widowControl w:val="0"/>
        <w:spacing w:after="0" w:line="240" w:lineRule="auto"/>
        <w:ind w:firstLine="284"/>
        <w:jc w:val="both"/>
        <w:rPr>
          <w:bCs/>
          <w:sz w:val="24"/>
          <w:szCs w:val="24"/>
        </w:rPr>
      </w:pPr>
      <w:r w:rsidRPr="00130C46">
        <w:rPr>
          <w:bCs/>
          <w:sz w:val="24"/>
          <w:szCs w:val="24"/>
        </w:rPr>
        <w:t>- математические основы для калибровки манипулятора с антропоморфным захватом;</w:t>
      </w:r>
    </w:p>
    <w:p w14:paraId="7C7C21F8" w14:textId="77777777" w:rsidR="00130C46" w:rsidRPr="00130C46" w:rsidRDefault="00130C46" w:rsidP="00130C46">
      <w:pPr>
        <w:widowControl w:val="0"/>
        <w:spacing w:after="0" w:line="240" w:lineRule="auto"/>
        <w:ind w:firstLine="284"/>
        <w:jc w:val="both"/>
        <w:rPr>
          <w:bCs/>
          <w:sz w:val="24"/>
          <w:szCs w:val="24"/>
        </w:rPr>
      </w:pPr>
      <w:r w:rsidRPr="00130C46">
        <w:rPr>
          <w:bCs/>
          <w:sz w:val="24"/>
          <w:szCs w:val="24"/>
        </w:rPr>
        <w:t>- основы планирования траектории в пространстве состояний и в операционном пространстве манипуляторов;</w:t>
      </w:r>
    </w:p>
    <w:p w14:paraId="413026B2" w14:textId="77777777" w:rsidR="00130C46" w:rsidRPr="00130C46" w:rsidRDefault="00130C46" w:rsidP="00130C46">
      <w:pPr>
        <w:widowControl w:val="0"/>
        <w:spacing w:after="0" w:line="240" w:lineRule="auto"/>
        <w:ind w:firstLine="284"/>
        <w:jc w:val="both"/>
        <w:rPr>
          <w:bCs/>
          <w:sz w:val="24"/>
          <w:szCs w:val="24"/>
        </w:rPr>
      </w:pPr>
      <w:r w:rsidRPr="00130C46">
        <w:rPr>
          <w:bCs/>
          <w:sz w:val="24"/>
          <w:szCs w:val="24"/>
        </w:rPr>
        <w:t>- основные методы предварительной обработки изображения, классификации изображений и отслеживания объектов;</w:t>
      </w:r>
    </w:p>
    <w:p w14:paraId="64F3199F" w14:textId="6F496163" w:rsidR="000A7848" w:rsidRPr="00130C46" w:rsidRDefault="00130C46" w:rsidP="00130C46">
      <w:pPr>
        <w:widowControl w:val="0"/>
        <w:spacing w:after="0" w:line="240" w:lineRule="auto"/>
        <w:ind w:firstLine="284"/>
        <w:jc w:val="both"/>
        <w:rPr>
          <w:bCs/>
          <w:sz w:val="24"/>
          <w:szCs w:val="24"/>
        </w:rPr>
      </w:pPr>
      <w:r w:rsidRPr="00130C46">
        <w:rPr>
          <w:bCs/>
          <w:sz w:val="24"/>
          <w:szCs w:val="24"/>
        </w:rPr>
        <w:t>- основы человеко-машинных интерфейсов, управление и расчет экзоскелетов.</w:t>
      </w:r>
    </w:p>
    <w:p w14:paraId="2BBF4A17" w14:textId="29881750" w:rsidR="00A516DB" w:rsidRDefault="000A7848">
      <w:pPr>
        <w:widowControl w:val="0"/>
        <w:spacing w:after="0" w:line="259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2.2. </w:t>
      </w:r>
      <w:r w:rsidR="00C12F81">
        <w:rPr>
          <w:sz w:val="24"/>
          <w:szCs w:val="24"/>
        </w:rPr>
        <w:t>Уметь</w:t>
      </w:r>
      <w:r w:rsidR="00C12F81">
        <w:rPr>
          <w:b/>
          <w:sz w:val="24"/>
          <w:szCs w:val="24"/>
        </w:rPr>
        <w:t>:</w:t>
      </w:r>
    </w:p>
    <w:p w14:paraId="68BA4CF0" w14:textId="77777777" w:rsidR="00130C46" w:rsidRPr="00130C46" w:rsidRDefault="00130C46" w:rsidP="00130C46">
      <w:pPr>
        <w:widowControl w:val="0"/>
        <w:spacing w:after="0" w:line="240" w:lineRule="auto"/>
        <w:ind w:firstLine="284"/>
        <w:jc w:val="both"/>
        <w:rPr>
          <w:bCs/>
          <w:sz w:val="24"/>
          <w:szCs w:val="24"/>
        </w:rPr>
      </w:pPr>
      <w:r w:rsidRPr="00130C46">
        <w:rPr>
          <w:bCs/>
          <w:sz w:val="24"/>
          <w:szCs w:val="24"/>
        </w:rPr>
        <w:t>- составлять простые программы для роботов-манипуляторов;</w:t>
      </w:r>
    </w:p>
    <w:p w14:paraId="4E26750C" w14:textId="77777777" w:rsidR="00130C46" w:rsidRPr="00130C46" w:rsidRDefault="00130C46" w:rsidP="00130C46">
      <w:pPr>
        <w:widowControl w:val="0"/>
        <w:spacing w:after="0" w:line="240" w:lineRule="auto"/>
        <w:ind w:firstLine="284"/>
        <w:jc w:val="both"/>
        <w:rPr>
          <w:bCs/>
          <w:sz w:val="24"/>
          <w:szCs w:val="24"/>
        </w:rPr>
      </w:pPr>
      <w:r w:rsidRPr="00130C46">
        <w:rPr>
          <w:bCs/>
          <w:sz w:val="24"/>
          <w:szCs w:val="24"/>
        </w:rPr>
        <w:t>- решать прямые и обратные задачи кинематики роботов-манипуляторов;</w:t>
      </w:r>
    </w:p>
    <w:p w14:paraId="34652062" w14:textId="77777777" w:rsidR="00130C46" w:rsidRPr="00130C46" w:rsidRDefault="00130C46" w:rsidP="00130C46">
      <w:pPr>
        <w:widowControl w:val="0"/>
        <w:spacing w:after="0" w:line="240" w:lineRule="auto"/>
        <w:ind w:firstLine="284"/>
        <w:jc w:val="both"/>
        <w:rPr>
          <w:bCs/>
          <w:sz w:val="24"/>
          <w:szCs w:val="24"/>
        </w:rPr>
      </w:pPr>
      <w:r w:rsidRPr="00130C46">
        <w:rPr>
          <w:bCs/>
          <w:sz w:val="24"/>
          <w:szCs w:val="24"/>
        </w:rPr>
        <w:t>- находить матрицу Якоби для манипулятора с антропоморфным захватом;</w:t>
      </w:r>
    </w:p>
    <w:p w14:paraId="26980CF8" w14:textId="77777777" w:rsidR="00130C46" w:rsidRPr="00130C46" w:rsidRDefault="00130C46" w:rsidP="00130C46">
      <w:pPr>
        <w:widowControl w:val="0"/>
        <w:spacing w:after="0" w:line="240" w:lineRule="auto"/>
        <w:ind w:firstLine="284"/>
        <w:jc w:val="both"/>
        <w:rPr>
          <w:bCs/>
          <w:sz w:val="24"/>
          <w:szCs w:val="24"/>
        </w:rPr>
      </w:pPr>
      <w:r w:rsidRPr="00130C46">
        <w:rPr>
          <w:bCs/>
          <w:sz w:val="24"/>
          <w:szCs w:val="24"/>
        </w:rPr>
        <w:t xml:space="preserve">- использовать </w:t>
      </w:r>
      <w:proofErr w:type="spellStart"/>
      <w:r w:rsidRPr="00130C46">
        <w:rPr>
          <w:bCs/>
          <w:sz w:val="24"/>
          <w:szCs w:val="24"/>
        </w:rPr>
        <w:t>Python</w:t>
      </w:r>
      <w:proofErr w:type="spellEnd"/>
      <w:r w:rsidRPr="00130C46">
        <w:rPr>
          <w:bCs/>
          <w:sz w:val="24"/>
          <w:szCs w:val="24"/>
        </w:rPr>
        <w:t xml:space="preserve"> в качестве среды программирования дифференциальной кинематики манипулятора с антропоморфным захватом;</w:t>
      </w:r>
    </w:p>
    <w:p w14:paraId="323656DE" w14:textId="77777777" w:rsidR="00130C46" w:rsidRPr="00130C46" w:rsidRDefault="00130C46" w:rsidP="00130C46">
      <w:pPr>
        <w:widowControl w:val="0"/>
        <w:spacing w:after="0" w:line="240" w:lineRule="auto"/>
        <w:ind w:firstLine="284"/>
        <w:jc w:val="both"/>
        <w:rPr>
          <w:bCs/>
          <w:sz w:val="24"/>
          <w:szCs w:val="24"/>
        </w:rPr>
      </w:pPr>
      <w:r w:rsidRPr="00130C46">
        <w:rPr>
          <w:bCs/>
          <w:sz w:val="24"/>
          <w:szCs w:val="24"/>
        </w:rPr>
        <w:t xml:space="preserve">- использовать </w:t>
      </w:r>
      <w:proofErr w:type="spellStart"/>
      <w:r w:rsidRPr="00130C46">
        <w:rPr>
          <w:bCs/>
          <w:sz w:val="24"/>
          <w:szCs w:val="24"/>
        </w:rPr>
        <w:t>Python</w:t>
      </w:r>
      <w:proofErr w:type="spellEnd"/>
      <w:r w:rsidRPr="00130C46">
        <w:rPr>
          <w:bCs/>
          <w:sz w:val="24"/>
          <w:szCs w:val="24"/>
        </w:rPr>
        <w:t xml:space="preserve"> для калибровки манипулятора с антропоморфным захватом;</w:t>
      </w:r>
    </w:p>
    <w:p w14:paraId="69AF5524" w14:textId="77777777" w:rsidR="00130C46" w:rsidRPr="00130C46" w:rsidRDefault="00130C46" w:rsidP="00130C46">
      <w:pPr>
        <w:widowControl w:val="0"/>
        <w:spacing w:after="0" w:line="240" w:lineRule="auto"/>
        <w:ind w:firstLine="284"/>
        <w:jc w:val="both"/>
        <w:rPr>
          <w:bCs/>
          <w:sz w:val="24"/>
          <w:szCs w:val="24"/>
        </w:rPr>
      </w:pPr>
      <w:r w:rsidRPr="00130C46">
        <w:rPr>
          <w:bCs/>
          <w:sz w:val="24"/>
          <w:szCs w:val="24"/>
        </w:rPr>
        <w:t xml:space="preserve">- использовать </w:t>
      </w:r>
      <w:proofErr w:type="spellStart"/>
      <w:r w:rsidRPr="00130C46">
        <w:rPr>
          <w:bCs/>
          <w:sz w:val="24"/>
          <w:szCs w:val="24"/>
        </w:rPr>
        <w:t>Python</w:t>
      </w:r>
      <w:proofErr w:type="spellEnd"/>
      <w:r w:rsidRPr="00130C46">
        <w:rPr>
          <w:bCs/>
          <w:sz w:val="24"/>
          <w:szCs w:val="24"/>
        </w:rPr>
        <w:t xml:space="preserve"> для планирования траектории движения манипулятора с антропоморфным захватом;</w:t>
      </w:r>
    </w:p>
    <w:p w14:paraId="066245C3" w14:textId="77777777" w:rsidR="00130C46" w:rsidRPr="00130C46" w:rsidRDefault="00130C46" w:rsidP="00130C46">
      <w:pPr>
        <w:widowControl w:val="0"/>
        <w:spacing w:after="0" w:line="240" w:lineRule="auto"/>
        <w:ind w:firstLine="284"/>
        <w:jc w:val="both"/>
        <w:rPr>
          <w:bCs/>
          <w:sz w:val="24"/>
          <w:szCs w:val="24"/>
        </w:rPr>
      </w:pPr>
      <w:r w:rsidRPr="00130C46">
        <w:rPr>
          <w:bCs/>
          <w:sz w:val="24"/>
          <w:szCs w:val="24"/>
        </w:rPr>
        <w:t>- применять методы предварительной обработки изображения и детектирования границ;</w:t>
      </w:r>
    </w:p>
    <w:p w14:paraId="031AEABD" w14:textId="77777777" w:rsidR="00130C46" w:rsidRPr="00130C46" w:rsidRDefault="00130C46" w:rsidP="00130C46">
      <w:pPr>
        <w:widowControl w:val="0"/>
        <w:spacing w:after="0" w:line="240" w:lineRule="auto"/>
        <w:ind w:firstLine="284"/>
        <w:jc w:val="both"/>
        <w:rPr>
          <w:bCs/>
          <w:sz w:val="24"/>
          <w:szCs w:val="24"/>
        </w:rPr>
      </w:pPr>
      <w:r w:rsidRPr="00130C46">
        <w:rPr>
          <w:bCs/>
          <w:sz w:val="24"/>
          <w:szCs w:val="24"/>
        </w:rPr>
        <w:t>- моделировать и программировать различные режимы тактильно взаимодействия человеко-машинных интерфейсов с человеком и окружающей средой;</w:t>
      </w:r>
    </w:p>
    <w:p w14:paraId="353E2E1B" w14:textId="3AABFE2C" w:rsidR="000A7848" w:rsidRPr="000A7848" w:rsidRDefault="00130C46" w:rsidP="00130C46">
      <w:pPr>
        <w:widowControl w:val="0"/>
        <w:spacing w:after="0" w:line="240" w:lineRule="auto"/>
        <w:ind w:firstLine="284"/>
        <w:jc w:val="both"/>
        <w:rPr>
          <w:bCs/>
          <w:sz w:val="24"/>
          <w:szCs w:val="24"/>
        </w:rPr>
      </w:pPr>
      <w:r w:rsidRPr="00130C46">
        <w:rPr>
          <w:bCs/>
          <w:sz w:val="24"/>
          <w:szCs w:val="24"/>
        </w:rPr>
        <w:t xml:space="preserve">- моделировать и исследовать режимы работы двусторонней телеуправляемой </w:t>
      </w:r>
      <w:r w:rsidRPr="00130C46">
        <w:rPr>
          <w:bCs/>
          <w:sz w:val="24"/>
          <w:szCs w:val="24"/>
        </w:rPr>
        <w:lastRenderedPageBreak/>
        <w:t>системы.</w:t>
      </w:r>
    </w:p>
    <w:p w14:paraId="4D3E3228" w14:textId="5EC2B1DA" w:rsidR="00A516DB" w:rsidRDefault="000A7848">
      <w:pPr>
        <w:widowControl w:val="0"/>
        <w:spacing w:after="0" w:line="240" w:lineRule="auto"/>
        <w:ind w:hanging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2.3. </w:t>
      </w:r>
      <w:r w:rsidR="00C12F81">
        <w:rPr>
          <w:sz w:val="24"/>
          <w:szCs w:val="24"/>
        </w:rPr>
        <w:t>Иметь навыки:</w:t>
      </w:r>
    </w:p>
    <w:p w14:paraId="573D1C0B" w14:textId="77777777" w:rsidR="00130C46" w:rsidRPr="00130C46" w:rsidRDefault="00130C46" w:rsidP="00130C46">
      <w:pPr>
        <w:widowControl w:val="0"/>
        <w:spacing w:after="0" w:line="240" w:lineRule="auto"/>
        <w:ind w:firstLine="284"/>
        <w:jc w:val="both"/>
        <w:rPr>
          <w:bCs/>
          <w:sz w:val="24"/>
          <w:szCs w:val="24"/>
        </w:rPr>
      </w:pPr>
      <w:bookmarkStart w:id="0" w:name="_heading=h.z337ya" w:colFirst="0" w:colLast="0"/>
      <w:bookmarkEnd w:id="0"/>
      <w:r w:rsidRPr="00130C46">
        <w:rPr>
          <w:bCs/>
          <w:sz w:val="24"/>
          <w:szCs w:val="24"/>
        </w:rPr>
        <w:t xml:space="preserve">- базового программирования в среде </w:t>
      </w:r>
      <w:proofErr w:type="spellStart"/>
      <w:r w:rsidRPr="00130C46">
        <w:rPr>
          <w:bCs/>
          <w:sz w:val="24"/>
          <w:szCs w:val="24"/>
        </w:rPr>
        <w:t>Python</w:t>
      </w:r>
      <w:proofErr w:type="spellEnd"/>
      <w:r w:rsidRPr="00130C46">
        <w:rPr>
          <w:bCs/>
          <w:sz w:val="24"/>
          <w:szCs w:val="24"/>
        </w:rPr>
        <w:t>;</w:t>
      </w:r>
    </w:p>
    <w:p w14:paraId="5E69C708" w14:textId="77777777" w:rsidR="00130C46" w:rsidRPr="00130C46" w:rsidRDefault="00130C46" w:rsidP="00130C46">
      <w:pPr>
        <w:widowControl w:val="0"/>
        <w:spacing w:after="0" w:line="240" w:lineRule="auto"/>
        <w:ind w:firstLine="284"/>
        <w:jc w:val="both"/>
        <w:rPr>
          <w:bCs/>
          <w:sz w:val="24"/>
          <w:szCs w:val="24"/>
        </w:rPr>
      </w:pPr>
      <w:r w:rsidRPr="00130C46">
        <w:rPr>
          <w:bCs/>
          <w:sz w:val="24"/>
          <w:szCs w:val="24"/>
        </w:rPr>
        <w:t>- проведения калибровки манипулятора с антропоморфным захватом;</w:t>
      </w:r>
    </w:p>
    <w:p w14:paraId="1B057379" w14:textId="77777777" w:rsidR="00130C46" w:rsidRPr="00130C46" w:rsidRDefault="00130C46" w:rsidP="00130C46">
      <w:pPr>
        <w:widowControl w:val="0"/>
        <w:spacing w:after="0" w:line="240" w:lineRule="auto"/>
        <w:ind w:firstLine="284"/>
        <w:jc w:val="both"/>
        <w:rPr>
          <w:bCs/>
          <w:sz w:val="24"/>
          <w:szCs w:val="24"/>
        </w:rPr>
      </w:pPr>
      <w:r w:rsidRPr="00130C46">
        <w:rPr>
          <w:bCs/>
          <w:sz w:val="24"/>
          <w:szCs w:val="24"/>
        </w:rPr>
        <w:t>- решения задач планирования траектории для движения манипулятора с антропоморфным захватом в декартовом пространстве и пространстве звеньев манипулятора с антропоморфным захватом;</w:t>
      </w:r>
    </w:p>
    <w:p w14:paraId="3B2B9C35" w14:textId="77777777" w:rsidR="00130C46" w:rsidRPr="00130C46" w:rsidRDefault="00130C46" w:rsidP="00130C46">
      <w:pPr>
        <w:widowControl w:val="0"/>
        <w:spacing w:after="0" w:line="240" w:lineRule="auto"/>
        <w:ind w:firstLine="284"/>
        <w:jc w:val="both"/>
        <w:rPr>
          <w:bCs/>
          <w:sz w:val="24"/>
          <w:szCs w:val="24"/>
        </w:rPr>
      </w:pPr>
      <w:r w:rsidRPr="00130C46">
        <w:rPr>
          <w:bCs/>
          <w:sz w:val="24"/>
          <w:szCs w:val="24"/>
        </w:rPr>
        <w:t>- первичной обработки и классификации изображений, отслеживания объектов;</w:t>
      </w:r>
    </w:p>
    <w:p w14:paraId="1581EC8B" w14:textId="13148063" w:rsidR="000A7848" w:rsidRPr="00130C46" w:rsidRDefault="00130C46" w:rsidP="00130C46">
      <w:pPr>
        <w:widowControl w:val="0"/>
        <w:spacing w:after="0" w:line="240" w:lineRule="auto"/>
        <w:ind w:firstLine="284"/>
        <w:jc w:val="both"/>
        <w:rPr>
          <w:bCs/>
          <w:sz w:val="24"/>
          <w:szCs w:val="24"/>
        </w:rPr>
      </w:pPr>
      <w:r w:rsidRPr="00130C46">
        <w:rPr>
          <w:bCs/>
          <w:sz w:val="24"/>
          <w:szCs w:val="24"/>
        </w:rPr>
        <w:t>- базового моделирования и программирования различных режимов контакта человеко-машинных интерфейсов с виртуальной окружающей средой.</w:t>
      </w:r>
    </w:p>
    <w:p w14:paraId="381BBDE8" w14:textId="77777777" w:rsidR="00F13EFC" w:rsidRDefault="00F13EFC" w:rsidP="000A7848">
      <w:pPr>
        <w:widowControl w:val="0"/>
        <w:spacing w:after="160" w:line="259" w:lineRule="auto"/>
        <w:jc w:val="both"/>
        <w:rPr>
          <w:sz w:val="24"/>
          <w:szCs w:val="24"/>
        </w:rPr>
      </w:pPr>
    </w:p>
    <w:p w14:paraId="2CC2344C" w14:textId="01903D07" w:rsidR="00A516DB" w:rsidRDefault="00296915" w:rsidP="000A7848">
      <w:pPr>
        <w:widowControl w:val="0"/>
        <w:spacing w:after="160" w:line="259" w:lineRule="auto"/>
        <w:jc w:val="both"/>
        <w:rPr>
          <w:b/>
          <w:sz w:val="24"/>
          <w:szCs w:val="24"/>
        </w:rPr>
      </w:pPr>
      <w:sdt>
        <w:sdtPr>
          <w:tag w:val="goog_rdk_5"/>
          <w:id w:val="623281215"/>
        </w:sdtPr>
        <w:sdtEndPr/>
        <w:sdtContent>
          <w:r w:rsidR="00C12F81">
            <w:rPr>
              <w:b/>
              <w:sz w:val="24"/>
              <w:szCs w:val="24"/>
            </w:rPr>
            <w:t xml:space="preserve">3. Категория </w:t>
          </w:r>
          <w:r w:rsidR="00C12F81">
            <w:rPr>
              <w:b/>
              <w:sz w:val="24"/>
              <w:szCs w:val="24"/>
              <w:highlight w:val="white"/>
            </w:rPr>
            <w:t>слушателей</w:t>
          </w:r>
          <w:r w:rsidR="00C12F81">
            <w:rPr>
              <w:b/>
              <w:sz w:val="24"/>
              <w:szCs w:val="24"/>
            </w:rPr>
            <w:t>:</w:t>
          </w:r>
        </w:sdtContent>
      </w:sdt>
    </w:p>
    <w:p w14:paraId="315D10F7" w14:textId="78BF1E4B" w:rsidR="00A516DB" w:rsidRPr="0070060C" w:rsidRDefault="00C12F81">
      <w:pPr>
        <w:widowControl w:val="0"/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3.1. </w:t>
      </w:r>
      <w:r w:rsidRPr="0070060C">
        <w:rPr>
          <w:sz w:val="24"/>
          <w:szCs w:val="24"/>
        </w:rPr>
        <w:t>Образование: высшее.</w:t>
      </w:r>
    </w:p>
    <w:p w14:paraId="56FA0F4B" w14:textId="7BD7A422" w:rsidR="000A7848" w:rsidRPr="0070060C" w:rsidRDefault="000A7848">
      <w:pPr>
        <w:widowControl w:val="0"/>
        <w:spacing w:after="160" w:line="259" w:lineRule="auto"/>
        <w:jc w:val="both"/>
        <w:rPr>
          <w:sz w:val="24"/>
          <w:szCs w:val="24"/>
        </w:rPr>
      </w:pPr>
      <w:r w:rsidRPr="0070060C">
        <w:rPr>
          <w:sz w:val="24"/>
          <w:szCs w:val="24"/>
        </w:rPr>
        <w:t>3.2. Квалификация: не требуется</w:t>
      </w:r>
    </w:p>
    <w:sdt>
      <w:sdtPr>
        <w:tag w:val="goog_rdk_6"/>
        <w:id w:val="-974290951"/>
      </w:sdtPr>
      <w:sdtEndPr/>
      <w:sdtContent>
        <w:p w14:paraId="5A60A6E6" w14:textId="364D5A33" w:rsidR="00A516DB" w:rsidRPr="0070060C" w:rsidRDefault="00C12F81">
          <w:pPr>
            <w:widowControl w:val="0"/>
            <w:spacing w:after="160" w:line="259" w:lineRule="auto"/>
            <w:jc w:val="both"/>
            <w:rPr>
              <w:sz w:val="24"/>
              <w:szCs w:val="24"/>
            </w:rPr>
          </w:pPr>
          <w:r w:rsidRPr="0070060C">
            <w:rPr>
              <w:sz w:val="24"/>
              <w:szCs w:val="24"/>
            </w:rPr>
            <w:t>3.</w:t>
          </w:r>
          <w:r w:rsidR="000A7848" w:rsidRPr="0070060C">
            <w:rPr>
              <w:sz w:val="24"/>
              <w:szCs w:val="24"/>
            </w:rPr>
            <w:t>3</w:t>
          </w:r>
          <w:r w:rsidRPr="0070060C">
            <w:rPr>
              <w:sz w:val="24"/>
              <w:szCs w:val="24"/>
            </w:rPr>
            <w:t>. Наличие опыта профессиональной деятельности: не требуется</w:t>
          </w:r>
        </w:p>
      </w:sdtContent>
    </w:sdt>
    <w:p w14:paraId="48EFB738" w14:textId="4AF61302" w:rsidR="00A516DB" w:rsidRDefault="00C12F81">
      <w:pPr>
        <w:widowControl w:val="0"/>
        <w:spacing w:after="160" w:line="360" w:lineRule="auto"/>
        <w:rPr>
          <w:b/>
          <w:sz w:val="24"/>
          <w:szCs w:val="24"/>
        </w:rPr>
      </w:pPr>
      <w:r w:rsidRPr="0070060C">
        <w:rPr>
          <w:b/>
          <w:sz w:val="24"/>
          <w:szCs w:val="24"/>
        </w:rPr>
        <w:t>4. Учебный план программы «</w:t>
      </w:r>
      <w:r w:rsidR="000A7848" w:rsidRPr="0070060C">
        <w:rPr>
          <w:b/>
          <w:sz w:val="24"/>
          <w:szCs w:val="24"/>
        </w:rPr>
        <w:t>Робототехника</w:t>
      </w:r>
      <w:r w:rsidRPr="0070060C">
        <w:rPr>
          <w:b/>
          <w:sz w:val="24"/>
          <w:szCs w:val="24"/>
        </w:rPr>
        <w:t>»</w:t>
      </w:r>
    </w:p>
    <w:tbl>
      <w:tblPr>
        <w:tblStyle w:val="aff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2232"/>
        <w:gridCol w:w="945"/>
        <w:gridCol w:w="1873"/>
        <w:gridCol w:w="1674"/>
        <w:gridCol w:w="1961"/>
      </w:tblGrid>
      <w:tr w:rsidR="00A516DB" w14:paraId="2BFB5A3A" w14:textId="77777777">
        <w:tc>
          <w:tcPr>
            <w:tcW w:w="660" w:type="dxa"/>
            <w:vMerge w:val="restart"/>
          </w:tcPr>
          <w:p w14:paraId="2F54CE3D" w14:textId="77777777" w:rsidR="00A516DB" w:rsidRDefault="00C12F81" w:rsidP="00FB369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  <w:p w14:paraId="6378CD67" w14:textId="77777777" w:rsidR="00A516DB" w:rsidRDefault="00C12F81" w:rsidP="00FB369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п/п</w:t>
            </w:r>
          </w:p>
        </w:tc>
        <w:tc>
          <w:tcPr>
            <w:tcW w:w="2232" w:type="dxa"/>
            <w:vMerge w:val="restart"/>
          </w:tcPr>
          <w:p w14:paraId="2C6CE10E" w14:textId="77777777" w:rsidR="00A516DB" w:rsidRDefault="00C12F81" w:rsidP="00FB369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Модуль</w:t>
            </w:r>
          </w:p>
        </w:tc>
        <w:tc>
          <w:tcPr>
            <w:tcW w:w="945" w:type="dxa"/>
            <w:vMerge w:val="restart"/>
          </w:tcPr>
          <w:p w14:paraId="68029A7E" w14:textId="77777777" w:rsidR="00A516DB" w:rsidRDefault="00C12F81" w:rsidP="00FB369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Всего, час</w:t>
            </w:r>
          </w:p>
        </w:tc>
        <w:tc>
          <w:tcPr>
            <w:tcW w:w="5508" w:type="dxa"/>
            <w:gridSpan w:val="3"/>
          </w:tcPr>
          <w:p w14:paraId="46EDCDC2" w14:textId="77777777" w:rsidR="00A516DB" w:rsidRDefault="00C12F81" w:rsidP="00FB369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Виды учебных занятий</w:t>
            </w:r>
          </w:p>
        </w:tc>
      </w:tr>
      <w:tr w:rsidR="00A516DB" w14:paraId="3489ED53" w14:textId="77777777">
        <w:tc>
          <w:tcPr>
            <w:tcW w:w="660" w:type="dxa"/>
            <w:vMerge/>
          </w:tcPr>
          <w:p w14:paraId="64C1393C" w14:textId="77777777" w:rsidR="00A516DB" w:rsidRDefault="00A516DB" w:rsidP="00FB3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232" w:type="dxa"/>
            <w:vMerge/>
          </w:tcPr>
          <w:p w14:paraId="63BDAEA7" w14:textId="77777777" w:rsidR="00A516DB" w:rsidRDefault="00A516DB" w:rsidP="00FB3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945" w:type="dxa"/>
            <w:vMerge/>
          </w:tcPr>
          <w:p w14:paraId="7EE2202B" w14:textId="77777777" w:rsidR="00A516DB" w:rsidRDefault="00A516DB" w:rsidP="00FB3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873" w:type="dxa"/>
          </w:tcPr>
          <w:p w14:paraId="43F91A37" w14:textId="77777777" w:rsidR="00A516DB" w:rsidRDefault="00C12F81" w:rsidP="00FB369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лекции</w:t>
            </w:r>
          </w:p>
        </w:tc>
        <w:tc>
          <w:tcPr>
            <w:tcW w:w="1674" w:type="dxa"/>
          </w:tcPr>
          <w:p w14:paraId="466F8EEA" w14:textId="77777777" w:rsidR="00A516DB" w:rsidRDefault="00C12F81" w:rsidP="00FB369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практические занятия</w:t>
            </w:r>
          </w:p>
        </w:tc>
        <w:tc>
          <w:tcPr>
            <w:tcW w:w="1961" w:type="dxa"/>
          </w:tcPr>
          <w:p w14:paraId="40CA862B" w14:textId="77777777" w:rsidR="00A516DB" w:rsidRDefault="00C12F81" w:rsidP="00FB369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самостоятельная работа</w:t>
            </w:r>
          </w:p>
        </w:tc>
      </w:tr>
      <w:tr w:rsidR="00A516DB" w14:paraId="5E51A08B" w14:textId="77777777">
        <w:tc>
          <w:tcPr>
            <w:tcW w:w="660" w:type="dxa"/>
          </w:tcPr>
          <w:p w14:paraId="2A624A7E" w14:textId="77777777" w:rsidR="00A516DB" w:rsidRDefault="00C12F81" w:rsidP="00FB3695">
            <w:pPr>
              <w:widowControl w:val="0"/>
            </w:pPr>
            <w:r>
              <w:t>1</w:t>
            </w:r>
          </w:p>
        </w:tc>
        <w:tc>
          <w:tcPr>
            <w:tcW w:w="2232" w:type="dxa"/>
          </w:tcPr>
          <w:p w14:paraId="17D0863D" w14:textId="483F6AFE" w:rsidR="00A516DB" w:rsidRDefault="00FB3695" w:rsidP="00FB3695">
            <w:pPr>
              <w:widowControl w:val="0"/>
            </w:pPr>
            <w:r w:rsidRPr="001E701A">
              <w:t>Основы робототехники</w:t>
            </w:r>
          </w:p>
        </w:tc>
        <w:tc>
          <w:tcPr>
            <w:tcW w:w="945" w:type="dxa"/>
          </w:tcPr>
          <w:p w14:paraId="35BA8A0F" w14:textId="2E0159D0" w:rsidR="00A516DB" w:rsidRDefault="00865D15" w:rsidP="00FB3695">
            <w:pPr>
              <w:widowControl w:val="0"/>
            </w:pPr>
            <w:r>
              <w:t>1</w:t>
            </w:r>
            <w:r w:rsidR="00FB3695">
              <w:t>7</w:t>
            </w:r>
          </w:p>
        </w:tc>
        <w:tc>
          <w:tcPr>
            <w:tcW w:w="1873" w:type="dxa"/>
          </w:tcPr>
          <w:p w14:paraId="504F2841" w14:textId="62F4540D" w:rsidR="00A516DB" w:rsidRDefault="00865D15" w:rsidP="00FB3695">
            <w:pPr>
              <w:widowControl w:val="0"/>
            </w:pPr>
            <w:r>
              <w:t>4</w:t>
            </w:r>
          </w:p>
        </w:tc>
        <w:tc>
          <w:tcPr>
            <w:tcW w:w="1674" w:type="dxa"/>
          </w:tcPr>
          <w:p w14:paraId="07C83868" w14:textId="6314656E" w:rsidR="00A516DB" w:rsidRDefault="00865D15" w:rsidP="00FB3695">
            <w:pPr>
              <w:widowControl w:val="0"/>
            </w:pPr>
            <w:r>
              <w:t>6</w:t>
            </w:r>
          </w:p>
        </w:tc>
        <w:tc>
          <w:tcPr>
            <w:tcW w:w="1961" w:type="dxa"/>
          </w:tcPr>
          <w:p w14:paraId="2728ABC0" w14:textId="0564685F" w:rsidR="00A516DB" w:rsidRDefault="00865D15" w:rsidP="00FB3695">
            <w:pPr>
              <w:widowControl w:val="0"/>
            </w:pPr>
            <w:r>
              <w:t>7</w:t>
            </w:r>
          </w:p>
        </w:tc>
      </w:tr>
      <w:tr w:rsidR="00865D15" w14:paraId="37678AA1" w14:textId="77777777">
        <w:tc>
          <w:tcPr>
            <w:tcW w:w="660" w:type="dxa"/>
          </w:tcPr>
          <w:p w14:paraId="7C88CC62" w14:textId="77777777" w:rsidR="00865D15" w:rsidRDefault="00865D15" w:rsidP="00865D15">
            <w:pPr>
              <w:widowControl w:val="0"/>
            </w:pPr>
            <w:r>
              <w:t>2</w:t>
            </w:r>
          </w:p>
        </w:tc>
        <w:tc>
          <w:tcPr>
            <w:tcW w:w="2232" w:type="dxa"/>
          </w:tcPr>
          <w:p w14:paraId="2715CE47" w14:textId="38584E9C" w:rsidR="00865D15" w:rsidRDefault="00865D15" w:rsidP="00865D15">
            <w:pPr>
              <w:widowControl w:val="0"/>
            </w:pPr>
            <w:r w:rsidRPr="001E701A">
              <w:t>Динамика и управление робототехническими системами</w:t>
            </w:r>
          </w:p>
        </w:tc>
        <w:tc>
          <w:tcPr>
            <w:tcW w:w="945" w:type="dxa"/>
          </w:tcPr>
          <w:p w14:paraId="0A974B3E" w14:textId="0503F0F8" w:rsidR="00865D15" w:rsidRDefault="00865D15" w:rsidP="00865D15">
            <w:pPr>
              <w:widowControl w:val="0"/>
            </w:pPr>
            <w:r>
              <w:t>17</w:t>
            </w:r>
          </w:p>
        </w:tc>
        <w:tc>
          <w:tcPr>
            <w:tcW w:w="1873" w:type="dxa"/>
          </w:tcPr>
          <w:p w14:paraId="692E4E01" w14:textId="3C2445AE" w:rsidR="00865D15" w:rsidRDefault="00865D15" w:rsidP="00865D15">
            <w:pPr>
              <w:widowControl w:val="0"/>
            </w:pPr>
            <w:r>
              <w:t>4</w:t>
            </w:r>
          </w:p>
        </w:tc>
        <w:tc>
          <w:tcPr>
            <w:tcW w:w="1674" w:type="dxa"/>
          </w:tcPr>
          <w:p w14:paraId="30737D51" w14:textId="3753A6D9" w:rsidR="00865D15" w:rsidRDefault="00865D15" w:rsidP="00865D15">
            <w:pPr>
              <w:widowControl w:val="0"/>
            </w:pPr>
            <w:r>
              <w:t>6</w:t>
            </w:r>
          </w:p>
        </w:tc>
        <w:tc>
          <w:tcPr>
            <w:tcW w:w="1961" w:type="dxa"/>
          </w:tcPr>
          <w:p w14:paraId="599B570E" w14:textId="40A36D3F" w:rsidR="00865D15" w:rsidRDefault="00865D15" w:rsidP="00865D15">
            <w:pPr>
              <w:widowControl w:val="0"/>
            </w:pPr>
            <w:r>
              <w:t>7</w:t>
            </w:r>
          </w:p>
        </w:tc>
      </w:tr>
      <w:tr w:rsidR="00865D15" w14:paraId="5F093C3B" w14:textId="77777777">
        <w:tc>
          <w:tcPr>
            <w:tcW w:w="660" w:type="dxa"/>
          </w:tcPr>
          <w:p w14:paraId="1A3E1476" w14:textId="77777777" w:rsidR="00865D15" w:rsidRDefault="00865D15" w:rsidP="00865D15">
            <w:pPr>
              <w:widowControl w:val="0"/>
            </w:pPr>
            <w:r>
              <w:t>3</w:t>
            </w:r>
          </w:p>
        </w:tc>
        <w:tc>
          <w:tcPr>
            <w:tcW w:w="2232" w:type="dxa"/>
          </w:tcPr>
          <w:p w14:paraId="5AA3C1C4" w14:textId="0F262F11" w:rsidR="00865D15" w:rsidRDefault="00865D15" w:rsidP="00865D15">
            <w:pPr>
              <w:widowControl w:val="0"/>
            </w:pPr>
            <w:r w:rsidRPr="001E701A">
              <w:t>Беспилотные летательные аппараты</w:t>
            </w:r>
          </w:p>
        </w:tc>
        <w:tc>
          <w:tcPr>
            <w:tcW w:w="945" w:type="dxa"/>
          </w:tcPr>
          <w:p w14:paraId="574D604E" w14:textId="4A3318C6" w:rsidR="00865D15" w:rsidRDefault="00865D15" w:rsidP="00865D15">
            <w:pPr>
              <w:widowControl w:val="0"/>
            </w:pPr>
            <w:r>
              <w:t>17</w:t>
            </w:r>
          </w:p>
        </w:tc>
        <w:tc>
          <w:tcPr>
            <w:tcW w:w="1873" w:type="dxa"/>
          </w:tcPr>
          <w:p w14:paraId="4E7483F3" w14:textId="18F0CA54" w:rsidR="00865D15" w:rsidRDefault="00865D15" w:rsidP="00865D15">
            <w:pPr>
              <w:widowControl w:val="0"/>
            </w:pPr>
            <w:r>
              <w:t>4</w:t>
            </w:r>
          </w:p>
        </w:tc>
        <w:tc>
          <w:tcPr>
            <w:tcW w:w="1674" w:type="dxa"/>
          </w:tcPr>
          <w:p w14:paraId="66F6E588" w14:textId="43D0A7CD" w:rsidR="00865D15" w:rsidRDefault="00865D15" w:rsidP="00865D15">
            <w:pPr>
              <w:widowControl w:val="0"/>
            </w:pPr>
            <w:r>
              <w:t>6</w:t>
            </w:r>
          </w:p>
        </w:tc>
        <w:tc>
          <w:tcPr>
            <w:tcW w:w="1961" w:type="dxa"/>
          </w:tcPr>
          <w:p w14:paraId="28D06D99" w14:textId="52E26CD0" w:rsidR="00865D15" w:rsidRDefault="00865D15" w:rsidP="00865D15">
            <w:pPr>
              <w:widowControl w:val="0"/>
            </w:pPr>
            <w:r>
              <w:t>7</w:t>
            </w:r>
          </w:p>
        </w:tc>
      </w:tr>
      <w:tr w:rsidR="00865D15" w14:paraId="671F4F56" w14:textId="77777777">
        <w:tc>
          <w:tcPr>
            <w:tcW w:w="660" w:type="dxa"/>
          </w:tcPr>
          <w:p w14:paraId="00587F60" w14:textId="77777777" w:rsidR="00865D15" w:rsidRDefault="00865D15" w:rsidP="00865D15">
            <w:pPr>
              <w:widowControl w:val="0"/>
            </w:pPr>
            <w:r>
              <w:t>4</w:t>
            </w:r>
          </w:p>
        </w:tc>
        <w:tc>
          <w:tcPr>
            <w:tcW w:w="2232" w:type="dxa"/>
          </w:tcPr>
          <w:p w14:paraId="5E1B347B" w14:textId="0AEC00E6" w:rsidR="00865D15" w:rsidRDefault="00865D15" w:rsidP="00865D15">
            <w:pPr>
              <w:widowControl w:val="0"/>
            </w:pPr>
            <w:r w:rsidRPr="001E701A">
              <w:t>Автономные транспортные средства</w:t>
            </w:r>
          </w:p>
        </w:tc>
        <w:tc>
          <w:tcPr>
            <w:tcW w:w="945" w:type="dxa"/>
          </w:tcPr>
          <w:p w14:paraId="54B92BC6" w14:textId="2B4201FA" w:rsidR="00865D15" w:rsidRDefault="00865D15" w:rsidP="00865D15">
            <w:pPr>
              <w:widowControl w:val="0"/>
            </w:pPr>
            <w:r>
              <w:t>17</w:t>
            </w:r>
          </w:p>
        </w:tc>
        <w:tc>
          <w:tcPr>
            <w:tcW w:w="1873" w:type="dxa"/>
          </w:tcPr>
          <w:p w14:paraId="5ED13208" w14:textId="75CFCA80" w:rsidR="00865D15" w:rsidRDefault="00865D15" w:rsidP="00865D15">
            <w:pPr>
              <w:widowControl w:val="0"/>
            </w:pPr>
            <w:r>
              <w:t>4</w:t>
            </w:r>
          </w:p>
        </w:tc>
        <w:tc>
          <w:tcPr>
            <w:tcW w:w="1674" w:type="dxa"/>
          </w:tcPr>
          <w:p w14:paraId="1A79345A" w14:textId="58DA933F" w:rsidR="00865D15" w:rsidRDefault="00865D15" w:rsidP="00865D15">
            <w:pPr>
              <w:widowControl w:val="0"/>
            </w:pPr>
            <w:r>
              <w:t>6</w:t>
            </w:r>
          </w:p>
        </w:tc>
        <w:tc>
          <w:tcPr>
            <w:tcW w:w="1961" w:type="dxa"/>
          </w:tcPr>
          <w:p w14:paraId="36DA1333" w14:textId="10D21934" w:rsidR="00865D15" w:rsidRDefault="00865D15" w:rsidP="00865D15">
            <w:pPr>
              <w:widowControl w:val="0"/>
            </w:pPr>
            <w:r>
              <w:t>7</w:t>
            </w:r>
          </w:p>
        </w:tc>
      </w:tr>
      <w:tr w:rsidR="00A516DB" w14:paraId="29C82CAF" w14:textId="77777777">
        <w:tc>
          <w:tcPr>
            <w:tcW w:w="660" w:type="dxa"/>
          </w:tcPr>
          <w:p w14:paraId="7041736C" w14:textId="7BE75F8A" w:rsidR="00A516DB" w:rsidRDefault="00FB3695" w:rsidP="00FB3695">
            <w:pPr>
              <w:widowControl w:val="0"/>
            </w:pPr>
            <w:r>
              <w:t>5</w:t>
            </w:r>
          </w:p>
        </w:tc>
        <w:tc>
          <w:tcPr>
            <w:tcW w:w="2232" w:type="dxa"/>
          </w:tcPr>
          <w:p w14:paraId="19F5DB77" w14:textId="77777777" w:rsidR="00A516DB" w:rsidRDefault="00C12F81" w:rsidP="00FB3695">
            <w:pPr>
              <w:widowControl w:val="0"/>
            </w:pPr>
            <w:r>
              <w:t>Итоговая аттестация</w:t>
            </w:r>
          </w:p>
        </w:tc>
        <w:tc>
          <w:tcPr>
            <w:tcW w:w="945" w:type="dxa"/>
          </w:tcPr>
          <w:p w14:paraId="07F126FF" w14:textId="6EA09CE3" w:rsidR="00A516DB" w:rsidRDefault="00FB3695" w:rsidP="00FB3695">
            <w:pPr>
              <w:widowControl w:val="0"/>
            </w:pPr>
            <w:r>
              <w:t>4</w:t>
            </w:r>
          </w:p>
        </w:tc>
        <w:tc>
          <w:tcPr>
            <w:tcW w:w="5508" w:type="dxa"/>
            <w:gridSpan w:val="3"/>
          </w:tcPr>
          <w:p w14:paraId="4971B20B" w14:textId="22EAFE8C" w:rsidR="00A516DB" w:rsidRDefault="00FB3695" w:rsidP="00FB3695">
            <w:pPr>
              <w:widowControl w:val="0"/>
              <w:tabs>
                <w:tab w:val="left" w:pos="2132"/>
              </w:tabs>
            </w:pPr>
            <w:r w:rsidRPr="001E701A">
              <w:t>Итоговая аттестация в форме зачета (устная защита докладов по выбранным темам)</w:t>
            </w:r>
          </w:p>
        </w:tc>
      </w:tr>
    </w:tbl>
    <w:p w14:paraId="7F67037F" w14:textId="77777777" w:rsidR="00A516DB" w:rsidRDefault="00A516DB">
      <w:pPr>
        <w:widowControl w:val="0"/>
        <w:spacing w:after="160" w:line="360" w:lineRule="auto"/>
        <w:jc w:val="both"/>
        <w:rPr>
          <w:rFonts w:ascii="Times New Roman" w:eastAsia="Times New Roman" w:hAnsi="Times New Roman" w:cs="Times New Roman"/>
          <w:color w:val="00B050"/>
          <w:sz w:val="28"/>
          <w:szCs w:val="28"/>
        </w:rPr>
      </w:pPr>
    </w:p>
    <w:p w14:paraId="2DFE1BBE" w14:textId="77777777" w:rsidR="00A516DB" w:rsidRDefault="00C12F81">
      <w:pPr>
        <w:widowControl w:val="0"/>
        <w:spacing w:before="240" w:after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Календарный план-график реализации образовательной программы </w:t>
      </w:r>
    </w:p>
    <w:p w14:paraId="087B2490" w14:textId="0915D63A" w:rsidR="00A516DB" w:rsidRDefault="00C12F81">
      <w:pPr>
        <w:widowControl w:val="0"/>
        <w:spacing w:before="240" w:after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 01.11.2020 – </w:t>
      </w:r>
      <w:r w:rsidR="00FB3695">
        <w:rPr>
          <w:b/>
          <w:sz w:val="24"/>
          <w:szCs w:val="24"/>
        </w:rPr>
        <w:t>30</w:t>
      </w:r>
      <w:r>
        <w:rPr>
          <w:b/>
          <w:sz w:val="24"/>
          <w:szCs w:val="24"/>
        </w:rPr>
        <w:t>.11.2020 в текущем календарном году, указания на периодичность набора групп (не менее 1 группы в месяц)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6"/>
        <w:gridCol w:w="4895"/>
        <w:gridCol w:w="1699"/>
        <w:gridCol w:w="2175"/>
      </w:tblGrid>
      <w:tr w:rsidR="00FB3695" w14:paraId="2479610F" w14:textId="77777777" w:rsidTr="00FB3695">
        <w:trPr>
          <w:trHeight w:val="382"/>
        </w:trPr>
        <w:tc>
          <w:tcPr>
            <w:tcW w:w="576" w:type="dxa"/>
          </w:tcPr>
          <w:p w14:paraId="50F38512" w14:textId="6BC31B1D" w:rsidR="00FB3695" w:rsidRPr="00FB3695" w:rsidRDefault="00FB3695" w:rsidP="00FB3695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3695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5123" w:type="dxa"/>
          </w:tcPr>
          <w:p w14:paraId="2944E732" w14:textId="1796673F" w:rsidR="00FB3695" w:rsidRPr="00FB3695" w:rsidRDefault="00FB3695" w:rsidP="00FB3695">
            <w:pPr>
              <w:widowControl w:val="0"/>
              <w:rPr>
                <w:b/>
                <w:sz w:val="24"/>
                <w:szCs w:val="24"/>
              </w:rPr>
            </w:pPr>
            <w:r w:rsidRPr="00FB3695">
              <w:rPr>
                <w:b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1384" w:type="dxa"/>
          </w:tcPr>
          <w:p w14:paraId="536632F8" w14:textId="7BD0114E" w:rsidR="00FB3695" w:rsidRPr="00FB3695" w:rsidRDefault="00FB3695" w:rsidP="00FB3695">
            <w:pPr>
              <w:widowControl w:val="0"/>
              <w:rPr>
                <w:b/>
                <w:sz w:val="24"/>
                <w:szCs w:val="24"/>
              </w:rPr>
            </w:pPr>
            <w:r w:rsidRPr="00FB3695">
              <w:rPr>
                <w:b/>
                <w:sz w:val="24"/>
                <w:szCs w:val="24"/>
              </w:rPr>
              <w:t>Трудоемкость (час)</w:t>
            </w:r>
          </w:p>
        </w:tc>
        <w:tc>
          <w:tcPr>
            <w:tcW w:w="2262" w:type="dxa"/>
          </w:tcPr>
          <w:p w14:paraId="12BE2AB7" w14:textId="69025213" w:rsidR="00FB3695" w:rsidRPr="00FB3695" w:rsidRDefault="00FB3695" w:rsidP="00FB3695">
            <w:pPr>
              <w:widowControl w:val="0"/>
              <w:rPr>
                <w:b/>
                <w:sz w:val="24"/>
                <w:szCs w:val="24"/>
              </w:rPr>
            </w:pPr>
            <w:r w:rsidRPr="00FB3695">
              <w:rPr>
                <w:b/>
                <w:sz w:val="24"/>
                <w:szCs w:val="24"/>
              </w:rPr>
              <w:t>Сроки обучения</w:t>
            </w:r>
          </w:p>
        </w:tc>
      </w:tr>
      <w:tr w:rsidR="00FB3695" w14:paraId="2A666E05" w14:textId="77777777" w:rsidTr="00FB3695">
        <w:tc>
          <w:tcPr>
            <w:tcW w:w="576" w:type="dxa"/>
          </w:tcPr>
          <w:p w14:paraId="5F8D473A" w14:textId="5E8F7097" w:rsidR="00FB3695" w:rsidRPr="00FB3695" w:rsidRDefault="00FB3695" w:rsidP="00FB3695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5123" w:type="dxa"/>
          </w:tcPr>
          <w:p w14:paraId="49F2608D" w14:textId="3D059692" w:rsidR="00FB3695" w:rsidRPr="00FB3695" w:rsidRDefault="00FB3695" w:rsidP="00FB3695">
            <w:pPr>
              <w:widowControl w:val="0"/>
              <w:rPr>
                <w:bCs/>
                <w:sz w:val="24"/>
                <w:szCs w:val="24"/>
              </w:rPr>
            </w:pPr>
            <w:r w:rsidRPr="00FB3695">
              <w:rPr>
                <w:bCs/>
                <w:sz w:val="24"/>
                <w:szCs w:val="24"/>
              </w:rPr>
              <w:t>Основы робототехники</w:t>
            </w:r>
          </w:p>
        </w:tc>
        <w:tc>
          <w:tcPr>
            <w:tcW w:w="1384" w:type="dxa"/>
          </w:tcPr>
          <w:p w14:paraId="726ECAF3" w14:textId="73833C23" w:rsidR="00FB3695" w:rsidRPr="00FB3695" w:rsidRDefault="00865D15" w:rsidP="00FB3695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  <w:r w:rsidR="00FA781F"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2262" w:type="dxa"/>
          </w:tcPr>
          <w:p w14:paraId="1F6CC24B" w14:textId="4E11516E" w:rsidR="00FB3695" w:rsidRPr="00FB3695" w:rsidRDefault="00FB3695" w:rsidP="00FB3695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  <w:r w:rsidR="00865D15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 xml:space="preserve">.11.20 – </w:t>
            </w:r>
            <w:r w:rsidR="00865D15">
              <w:rPr>
                <w:bCs/>
                <w:sz w:val="24"/>
                <w:szCs w:val="24"/>
              </w:rPr>
              <w:t>04</w:t>
            </w:r>
            <w:r>
              <w:rPr>
                <w:bCs/>
                <w:sz w:val="24"/>
                <w:szCs w:val="24"/>
              </w:rPr>
              <w:t>.11.20</w:t>
            </w:r>
          </w:p>
        </w:tc>
      </w:tr>
      <w:tr w:rsidR="00FB3695" w14:paraId="48DE1E28" w14:textId="77777777" w:rsidTr="00FB3695">
        <w:tc>
          <w:tcPr>
            <w:tcW w:w="576" w:type="dxa"/>
          </w:tcPr>
          <w:p w14:paraId="36978730" w14:textId="3FDF3197" w:rsidR="00FB3695" w:rsidRPr="00FB3695" w:rsidRDefault="00FB3695" w:rsidP="00FB3695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5123" w:type="dxa"/>
          </w:tcPr>
          <w:p w14:paraId="6E2A2050" w14:textId="3DE939DA" w:rsidR="00FB3695" w:rsidRPr="00FB3695" w:rsidRDefault="00FB3695" w:rsidP="00FB3695">
            <w:pPr>
              <w:widowControl w:val="0"/>
              <w:rPr>
                <w:bCs/>
                <w:sz w:val="24"/>
                <w:szCs w:val="24"/>
              </w:rPr>
            </w:pPr>
            <w:r w:rsidRPr="00FB3695">
              <w:rPr>
                <w:bCs/>
                <w:sz w:val="24"/>
                <w:szCs w:val="24"/>
              </w:rPr>
              <w:t xml:space="preserve">Динамика и управление </w:t>
            </w:r>
            <w:r w:rsidRPr="00FB3695">
              <w:rPr>
                <w:bCs/>
                <w:sz w:val="24"/>
                <w:szCs w:val="24"/>
              </w:rPr>
              <w:lastRenderedPageBreak/>
              <w:t>робототехническими системами</w:t>
            </w:r>
          </w:p>
        </w:tc>
        <w:tc>
          <w:tcPr>
            <w:tcW w:w="1384" w:type="dxa"/>
          </w:tcPr>
          <w:p w14:paraId="6126A222" w14:textId="7FA847B3" w:rsidR="00FB3695" w:rsidRPr="00FB3695" w:rsidRDefault="00865D15" w:rsidP="00FB3695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1</w:t>
            </w:r>
            <w:r w:rsidR="00FA781F"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2262" w:type="dxa"/>
          </w:tcPr>
          <w:p w14:paraId="2226E2F9" w14:textId="3518B8F2" w:rsidR="00FB3695" w:rsidRPr="00FB3695" w:rsidRDefault="00FB3695" w:rsidP="00FB3695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  <w:r w:rsidR="00865D15">
              <w:rPr>
                <w:bCs/>
                <w:sz w:val="24"/>
                <w:szCs w:val="24"/>
              </w:rPr>
              <w:t>5</w:t>
            </w:r>
            <w:r>
              <w:rPr>
                <w:bCs/>
                <w:sz w:val="24"/>
                <w:szCs w:val="24"/>
              </w:rPr>
              <w:t xml:space="preserve">.11.20 – </w:t>
            </w:r>
            <w:r w:rsidR="00865D15">
              <w:rPr>
                <w:bCs/>
                <w:sz w:val="24"/>
                <w:szCs w:val="24"/>
              </w:rPr>
              <w:t>08</w:t>
            </w:r>
            <w:r>
              <w:rPr>
                <w:bCs/>
                <w:sz w:val="24"/>
                <w:szCs w:val="24"/>
              </w:rPr>
              <w:t>.11.20</w:t>
            </w:r>
          </w:p>
        </w:tc>
      </w:tr>
      <w:tr w:rsidR="00FB3695" w14:paraId="519DF7FC" w14:textId="77777777" w:rsidTr="00FB3695">
        <w:tc>
          <w:tcPr>
            <w:tcW w:w="576" w:type="dxa"/>
          </w:tcPr>
          <w:p w14:paraId="0C37CB1D" w14:textId="707E346F" w:rsidR="00FB3695" w:rsidRPr="00FB3695" w:rsidRDefault="00FB3695" w:rsidP="00FB3695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5123" w:type="dxa"/>
          </w:tcPr>
          <w:p w14:paraId="5377BE33" w14:textId="0CC21161" w:rsidR="00FB3695" w:rsidRPr="00FB3695" w:rsidRDefault="00FB3695" w:rsidP="00FB3695">
            <w:pPr>
              <w:widowControl w:val="0"/>
              <w:rPr>
                <w:bCs/>
                <w:sz w:val="24"/>
                <w:szCs w:val="24"/>
              </w:rPr>
            </w:pPr>
            <w:r w:rsidRPr="00FB3695">
              <w:rPr>
                <w:bCs/>
                <w:sz w:val="24"/>
                <w:szCs w:val="24"/>
              </w:rPr>
              <w:t>Беспилотные летательные аппараты</w:t>
            </w:r>
          </w:p>
        </w:tc>
        <w:tc>
          <w:tcPr>
            <w:tcW w:w="1384" w:type="dxa"/>
          </w:tcPr>
          <w:p w14:paraId="33C879E1" w14:textId="4F425398" w:rsidR="00FB3695" w:rsidRPr="00FB3695" w:rsidRDefault="00865D15" w:rsidP="00FB3695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  <w:r w:rsidR="00FA781F"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2262" w:type="dxa"/>
          </w:tcPr>
          <w:p w14:paraId="2CF86DED" w14:textId="4D0E01A8" w:rsidR="00FB3695" w:rsidRPr="00FB3695" w:rsidRDefault="00865D15" w:rsidP="00FB3695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09</w:t>
            </w:r>
            <w:r w:rsidR="00FB3695">
              <w:rPr>
                <w:bCs/>
                <w:sz w:val="24"/>
                <w:szCs w:val="24"/>
              </w:rPr>
              <w:t xml:space="preserve">.11.20 – </w:t>
            </w:r>
            <w:r>
              <w:rPr>
                <w:bCs/>
                <w:sz w:val="24"/>
                <w:szCs w:val="24"/>
              </w:rPr>
              <w:t>11</w:t>
            </w:r>
            <w:r w:rsidR="00FB3695">
              <w:rPr>
                <w:bCs/>
                <w:sz w:val="24"/>
                <w:szCs w:val="24"/>
              </w:rPr>
              <w:t>.11.20</w:t>
            </w:r>
          </w:p>
        </w:tc>
      </w:tr>
      <w:tr w:rsidR="00FB3695" w14:paraId="2AAF39A0" w14:textId="77777777" w:rsidTr="00FB3695">
        <w:tc>
          <w:tcPr>
            <w:tcW w:w="576" w:type="dxa"/>
          </w:tcPr>
          <w:p w14:paraId="343F650D" w14:textId="34AE8A93" w:rsidR="00FB3695" w:rsidRPr="00FB3695" w:rsidRDefault="00FB3695" w:rsidP="00FB3695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5123" w:type="dxa"/>
          </w:tcPr>
          <w:p w14:paraId="7F1469C7" w14:textId="2EF64A98" w:rsidR="00FB3695" w:rsidRPr="00FB3695" w:rsidRDefault="00FB3695" w:rsidP="00FB3695">
            <w:pPr>
              <w:widowControl w:val="0"/>
              <w:rPr>
                <w:bCs/>
                <w:sz w:val="24"/>
                <w:szCs w:val="24"/>
              </w:rPr>
            </w:pPr>
            <w:r w:rsidRPr="00FB3695">
              <w:rPr>
                <w:bCs/>
                <w:sz w:val="24"/>
                <w:szCs w:val="24"/>
              </w:rPr>
              <w:t>Автономные транспортные средства</w:t>
            </w:r>
          </w:p>
        </w:tc>
        <w:tc>
          <w:tcPr>
            <w:tcW w:w="1384" w:type="dxa"/>
          </w:tcPr>
          <w:p w14:paraId="4D2AF120" w14:textId="635A156D" w:rsidR="00FB3695" w:rsidRPr="00FB3695" w:rsidRDefault="00865D15" w:rsidP="00FB3695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  <w:r w:rsidR="00FA781F"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2262" w:type="dxa"/>
          </w:tcPr>
          <w:p w14:paraId="03713FF5" w14:textId="0957542F" w:rsidR="00FB3695" w:rsidRPr="00FB3695" w:rsidRDefault="00865D15" w:rsidP="00FB3695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  <w:r w:rsidR="00FB3695">
              <w:rPr>
                <w:bCs/>
                <w:sz w:val="24"/>
                <w:szCs w:val="24"/>
              </w:rPr>
              <w:t xml:space="preserve">.11.20 – </w:t>
            </w:r>
            <w:r>
              <w:rPr>
                <w:bCs/>
                <w:sz w:val="24"/>
                <w:szCs w:val="24"/>
              </w:rPr>
              <w:t>14</w:t>
            </w:r>
            <w:r w:rsidR="00FB3695">
              <w:rPr>
                <w:bCs/>
                <w:sz w:val="24"/>
                <w:szCs w:val="24"/>
              </w:rPr>
              <w:t>.11.20</w:t>
            </w:r>
          </w:p>
        </w:tc>
      </w:tr>
      <w:tr w:rsidR="00FB3695" w14:paraId="6A39F236" w14:textId="77777777" w:rsidTr="00FB3695">
        <w:tc>
          <w:tcPr>
            <w:tcW w:w="576" w:type="dxa"/>
          </w:tcPr>
          <w:p w14:paraId="1626C74A" w14:textId="77777777" w:rsidR="00FB3695" w:rsidRDefault="00FB3695" w:rsidP="00FB3695">
            <w:pPr>
              <w:widowControl w:val="0"/>
              <w:rPr>
                <w:bCs/>
                <w:sz w:val="24"/>
                <w:szCs w:val="24"/>
              </w:rPr>
            </w:pPr>
          </w:p>
        </w:tc>
        <w:tc>
          <w:tcPr>
            <w:tcW w:w="5123" w:type="dxa"/>
          </w:tcPr>
          <w:p w14:paraId="68B82B76" w14:textId="5AD380C2" w:rsidR="00FB3695" w:rsidRPr="00FB3695" w:rsidRDefault="00FB3695" w:rsidP="00FB3695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Итоговая аттестация</w:t>
            </w:r>
          </w:p>
        </w:tc>
        <w:tc>
          <w:tcPr>
            <w:tcW w:w="1384" w:type="dxa"/>
          </w:tcPr>
          <w:p w14:paraId="7C6835F0" w14:textId="7EFF8A6F" w:rsidR="00FB3695" w:rsidRPr="00FB3695" w:rsidRDefault="00FB3695" w:rsidP="00FB3695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2262" w:type="dxa"/>
          </w:tcPr>
          <w:p w14:paraId="44EA43DB" w14:textId="1064CC37" w:rsidR="00FB3695" w:rsidRPr="00FB3695" w:rsidRDefault="00865D15" w:rsidP="00FB3695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  <w:r w:rsidR="00FA781F">
              <w:rPr>
                <w:bCs/>
                <w:sz w:val="24"/>
                <w:szCs w:val="24"/>
              </w:rPr>
              <w:t>.11.20</w:t>
            </w:r>
          </w:p>
        </w:tc>
      </w:tr>
      <w:tr w:rsidR="00FB3695" w14:paraId="54127D56" w14:textId="77777777" w:rsidTr="00FB3695">
        <w:tc>
          <w:tcPr>
            <w:tcW w:w="576" w:type="dxa"/>
          </w:tcPr>
          <w:p w14:paraId="50AE984D" w14:textId="30369175" w:rsidR="00FB3695" w:rsidRDefault="00FB3695" w:rsidP="00FB3695">
            <w:pPr>
              <w:widowControl w:val="0"/>
              <w:rPr>
                <w:bCs/>
                <w:sz w:val="24"/>
                <w:szCs w:val="24"/>
              </w:rPr>
            </w:pPr>
          </w:p>
        </w:tc>
        <w:tc>
          <w:tcPr>
            <w:tcW w:w="5123" w:type="dxa"/>
          </w:tcPr>
          <w:p w14:paraId="5515A6AD" w14:textId="03D17943" w:rsidR="00FB3695" w:rsidRPr="00FB3695" w:rsidRDefault="00FB3695" w:rsidP="00FB3695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Всего</w:t>
            </w:r>
          </w:p>
        </w:tc>
        <w:tc>
          <w:tcPr>
            <w:tcW w:w="1384" w:type="dxa"/>
          </w:tcPr>
          <w:p w14:paraId="3AA824F2" w14:textId="79E153DA" w:rsidR="00FB3695" w:rsidRPr="00FB3695" w:rsidRDefault="00865D15" w:rsidP="00FB3695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</w:t>
            </w:r>
            <w:r w:rsidR="00FB3695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262" w:type="dxa"/>
          </w:tcPr>
          <w:p w14:paraId="5F9E398B" w14:textId="77777777" w:rsidR="00FB3695" w:rsidRPr="00FB3695" w:rsidRDefault="00FB3695" w:rsidP="00FB3695">
            <w:pPr>
              <w:widowControl w:val="0"/>
              <w:rPr>
                <w:bCs/>
                <w:sz w:val="24"/>
                <w:szCs w:val="24"/>
              </w:rPr>
            </w:pPr>
          </w:p>
        </w:tc>
      </w:tr>
    </w:tbl>
    <w:p w14:paraId="4516D4E9" w14:textId="77777777" w:rsidR="002E6388" w:rsidRDefault="002E6388">
      <w:pPr>
        <w:widowControl w:val="0"/>
        <w:spacing w:before="240" w:after="240" w:line="360" w:lineRule="auto"/>
      </w:pPr>
    </w:p>
    <w:sdt>
      <w:sdtPr>
        <w:tag w:val="goog_rdk_65"/>
        <w:id w:val="1226564535"/>
      </w:sdtPr>
      <w:sdtEndPr/>
      <w:sdtContent>
        <w:p w14:paraId="5B1C060E" w14:textId="28C267DA" w:rsidR="00A516DB" w:rsidRDefault="00C12F81">
          <w:pPr>
            <w:widowControl w:val="0"/>
            <w:spacing w:before="240" w:after="240" w:line="360" w:lineRule="auto"/>
            <w:rPr>
              <w:b/>
              <w:sz w:val="24"/>
              <w:szCs w:val="24"/>
              <w:highlight w:val="white"/>
            </w:rPr>
          </w:pPr>
          <w:r>
            <w:rPr>
              <w:b/>
              <w:sz w:val="24"/>
              <w:szCs w:val="24"/>
            </w:rPr>
            <w:t xml:space="preserve">6. Учебно-тематический план программы </w:t>
          </w:r>
          <w:r>
            <w:rPr>
              <w:b/>
              <w:sz w:val="24"/>
              <w:szCs w:val="24"/>
              <w:highlight w:val="white"/>
            </w:rPr>
            <w:t>«</w:t>
          </w:r>
          <w:r w:rsidR="00FA781F">
            <w:rPr>
              <w:b/>
              <w:sz w:val="24"/>
              <w:szCs w:val="24"/>
              <w:highlight w:val="white"/>
            </w:rPr>
            <w:t>Робототехника</w:t>
          </w:r>
          <w:r>
            <w:rPr>
              <w:b/>
              <w:sz w:val="24"/>
              <w:szCs w:val="24"/>
              <w:highlight w:val="white"/>
            </w:rPr>
            <w:t>»</w:t>
          </w:r>
        </w:p>
      </w:sdtContent>
    </w:sdt>
    <w:tbl>
      <w:tblPr>
        <w:tblStyle w:val="aff8"/>
        <w:tblW w:w="936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4"/>
        <w:gridCol w:w="3750"/>
        <w:gridCol w:w="720"/>
        <w:gridCol w:w="747"/>
        <w:gridCol w:w="1260"/>
        <w:gridCol w:w="1185"/>
        <w:gridCol w:w="1215"/>
      </w:tblGrid>
      <w:tr w:rsidR="00A516DB" w14:paraId="79F3446E" w14:textId="77777777">
        <w:trPr>
          <w:trHeight w:val="645"/>
        </w:trPr>
        <w:tc>
          <w:tcPr>
            <w:tcW w:w="484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2134EE" w14:textId="77777777" w:rsidR="00A516DB" w:rsidRPr="00FA781F" w:rsidRDefault="00C12F81">
            <w:pPr>
              <w:widowControl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A781F">
              <w:rPr>
                <w:rFonts w:asciiTheme="minorHAnsi" w:hAnsiTheme="minorHAnsi" w:cstheme="minorHAnsi"/>
                <w:b/>
                <w:sz w:val="20"/>
                <w:szCs w:val="20"/>
              </w:rPr>
              <w:t>№ п/п</w:t>
            </w:r>
          </w:p>
        </w:tc>
        <w:tc>
          <w:tcPr>
            <w:tcW w:w="3750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F8733D" w14:textId="335D37AE" w:rsidR="00A516DB" w:rsidRPr="00FA781F" w:rsidRDefault="00C12F81">
            <w:pPr>
              <w:widowControl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A781F">
              <w:rPr>
                <w:rFonts w:asciiTheme="minorHAnsi" w:hAnsiTheme="minorHAnsi" w:cstheme="minorHAnsi"/>
                <w:b/>
                <w:sz w:val="20"/>
                <w:szCs w:val="20"/>
              </w:rPr>
              <w:t>Модуль / Тема</w:t>
            </w:r>
          </w:p>
        </w:tc>
        <w:tc>
          <w:tcPr>
            <w:tcW w:w="720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69D0C4" w14:textId="77777777" w:rsidR="00A516DB" w:rsidRPr="00FA781F" w:rsidRDefault="00C12F81">
            <w:pPr>
              <w:widowControl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A781F">
              <w:rPr>
                <w:rFonts w:asciiTheme="minorHAnsi" w:hAnsiTheme="minorHAnsi" w:cstheme="minorHAnsi"/>
                <w:b/>
                <w:sz w:val="20"/>
                <w:szCs w:val="20"/>
              </w:rPr>
              <w:t>Всего, час</w:t>
            </w:r>
          </w:p>
        </w:tc>
        <w:tc>
          <w:tcPr>
            <w:tcW w:w="3192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7AAE5E" w14:textId="77777777" w:rsidR="00A516DB" w:rsidRPr="00FA781F" w:rsidRDefault="00C12F81">
            <w:pPr>
              <w:widowControl w:val="0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FA781F">
              <w:rPr>
                <w:rFonts w:asciiTheme="minorHAnsi" w:hAnsiTheme="minorHAnsi" w:cstheme="minorHAnsi"/>
                <w:b/>
                <w:sz w:val="20"/>
                <w:szCs w:val="20"/>
              </w:rPr>
              <w:t>Виды учебных занятий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802AB6" w14:textId="77777777" w:rsidR="00A516DB" w:rsidRPr="00FA781F" w:rsidRDefault="00C12F81">
            <w:pPr>
              <w:widowControl w:val="0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FA781F">
              <w:rPr>
                <w:rFonts w:asciiTheme="minorHAnsi" w:hAnsiTheme="minorHAnsi" w:cstheme="minorHAnsi"/>
                <w:b/>
                <w:sz w:val="20"/>
                <w:szCs w:val="20"/>
              </w:rPr>
              <w:t>Формы контроля</w:t>
            </w:r>
          </w:p>
        </w:tc>
      </w:tr>
      <w:tr w:rsidR="00A516DB" w14:paraId="00A81656" w14:textId="77777777">
        <w:trPr>
          <w:trHeight w:val="645"/>
        </w:trPr>
        <w:tc>
          <w:tcPr>
            <w:tcW w:w="48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9538A2" w14:textId="77777777" w:rsidR="00A516DB" w:rsidRPr="00FA781F" w:rsidRDefault="00A51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3750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AA5E50" w14:textId="77777777" w:rsidR="00A516DB" w:rsidRPr="00FA781F" w:rsidRDefault="00A51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F11D80" w14:textId="77777777" w:rsidR="00A516DB" w:rsidRPr="00FA781F" w:rsidRDefault="00A51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7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05637C" w14:textId="77777777" w:rsidR="00A516DB" w:rsidRPr="00FA781F" w:rsidRDefault="00C12F81">
            <w:pPr>
              <w:widowControl w:val="0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FA781F">
              <w:rPr>
                <w:rFonts w:asciiTheme="minorHAnsi" w:hAnsiTheme="minorHAnsi" w:cstheme="minorHAnsi"/>
                <w:b/>
                <w:sz w:val="20"/>
                <w:szCs w:val="20"/>
              </w:rPr>
              <w:t>лекции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C6576D" w14:textId="77777777" w:rsidR="00A516DB" w:rsidRPr="00FA781F" w:rsidRDefault="00C12F81">
            <w:pPr>
              <w:widowControl w:val="0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FA781F">
              <w:rPr>
                <w:rFonts w:asciiTheme="minorHAnsi" w:hAnsiTheme="minorHAnsi" w:cstheme="minorHAnsi"/>
                <w:b/>
                <w:sz w:val="20"/>
                <w:szCs w:val="20"/>
              </w:rPr>
              <w:t>практические занятия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14D719" w14:textId="77777777" w:rsidR="00A516DB" w:rsidRPr="00FA781F" w:rsidRDefault="00C12F81">
            <w:pPr>
              <w:widowControl w:val="0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FA781F">
              <w:rPr>
                <w:rFonts w:asciiTheme="minorHAnsi" w:hAnsiTheme="minorHAnsi" w:cstheme="minorHAnsi"/>
                <w:b/>
                <w:sz w:val="20"/>
                <w:szCs w:val="20"/>
              </w:rPr>
              <w:t>самостоятельная работа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8CC681" w14:textId="77777777" w:rsidR="00A516DB" w:rsidRPr="00FA781F" w:rsidRDefault="00A516DB">
            <w:pPr>
              <w:widowControl w:val="0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</w:tr>
      <w:tr w:rsidR="00A516DB" w14:paraId="01634C49" w14:textId="77777777" w:rsidTr="00FA781F">
        <w:trPr>
          <w:trHeight w:val="645"/>
        </w:trPr>
        <w:tc>
          <w:tcPr>
            <w:tcW w:w="4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6DA20E" w14:textId="77777777" w:rsidR="00A516DB" w:rsidRPr="00FA781F" w:rsidRDefault="00C12F81">
            <w:pPr>
              <w:widowControl w:val="0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FA781F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F3B331" w14:textId="53C106F1" w:rsidR="00130C46" w:rsidRPr="00130C46" w:rsidRDefault="00130C46" w:rsidP="00130C46">
            <w:pPr>
              <w:rPr>
                <w:b/>
                <w:bCs/>
                <w:sz w:val="20"/>
                <w:szCs w:val="20"/>
                <w:highlight w:val="white"/>
              </w:rPr>
            </w:pPr>
            <w:r w:rsidRPr="00130C46">
              <w:rPr>
                <w:b/>
                <w:bCs/>
                <w:sz w:val="20"/>
                <w:szCs w:val="20"/>
              </w:rPr>
              <w:t>Кинематика манипулятора с антропоморфным захватом</w:t>
            </w:r>
          </w:p>
          <w:p w14:paraId="662E6A64" w14:textId="77777777" w:rsidR="00130C46" w:rsidRPr="00130C46" w:rsidRDefault="00130C46" w:rsidP="00130C46">
            <w:pPr>
              <w:rPr>
                <w:sz w:val="20"/>
                <w:szCs w:val="20"/>
              </w:rPr>
            </w:pPr>
            <w:r w:rsidRPr="00130C46">
              <w:rPr>
                <w:sz w:val="20"/>
                <w:szCs w:val="20"/>
              </w:rPr>
              <w:t>Лекции:</w:t>
            </w:r>
          </w:p>
          <w:p w14:paraId="1DB46774" w14:textId="77777777" w:rsidR="00130C46" w:rsidRPr="00130C46" w:rsidRDefault="00130C46" w:rsidP="00130C46">
            <w:pPr>
              <w:rPr>
                <w:sz w:val="20"/>
                <w:szCs w:val="20"/>
              </w:rPr>
            </w:pPr>
            <w:r w:rsidRPr="00130C46">
              <w:rPr>
                <w:sz w:val="20"/>
                <w:szCs w:val="20"/>
              </w:rPr>
              <w:t>1.1. Введение в робототехнику, компоненты роботов.</w:t>
            </w:r>
          </w:p>
          <w:p w14:paraId="2CF1A0E9" w14:textId="77777777" w:rsidR="00130C46" w:rsidRPr="00130C46" w:rsidRDefault="00130C46" w:rsidP="00130C46">
            <w:pPr>
              <w:rPr>
                <w:sz w:val="20"/>
                <w:szCs w:val="20"/>
              </w:rPr>
            </w:pPr>
            <w:r w:rsidRPr="00130C46">
              <w:rPr>
                <w:sz w:val="20"/>
                <w:szCs w:val="20"/>
              </w:rPr>
              <w:t xml:space="preserve">2.1. Позиционирование и ориентация твёрдого тела. Углы Эйлера. </w:t>
            </w:r>
          </w:p>
          <w:p w14:paraId="4CB6E755" w14:textId="77777777" w:rsidR="00130C46" w:rsidRPr="00130C46" w:rsidRDefault="00130C46" w:rsidP="00130C46">
            <w:pPr>
              <w:rPr>
                <w:sz w:val="20"/>
                <w:szCs w:val="20"/>
              </w:rPr>
            </w:pPr>
            <w:r w:rsidRPr="00130C46">
              <w:rPr>
                <w:sz w:val="20"/>
                <w:szCs w:val="20"/>
              </w:rPr>
              <w:t xml:space="preserve">3.1. Однородные преобразования. Прямая задача кинематики для манипулятора с антропоморфным захватом. </w:t>
            </w:r>
          </w:p>
          <w:p w14:paraId="1FD575CE" w14:textId="77777777" w:rsidR="00130C46" w:rsidRPr="00130C46" w:rsidRDefault="00130C46" w:rsidP="00130C46">
            <w:pPr>
              <w:rPr>
                <w:sz w:val="20"/>
                <w:szCs w:val="20"/>
              </w:rPr>
            </w:pPr>
            <w:r w:rsidRPr="00130C46">
              <w:rPr>
                <w:sz w:val="20"/>
                <w:szCs w:val="20"/>
              </w:rPr>
              <w:t>4.1. Обратная задача кинематики для манипулятора с антропоморфным захватом.</w:t>
            </w:r>
          </w:p>
          <w:p w14:paraId="5B153614" w14:textId="77777777" w:rsidR="00130C46" w:rsidRPr="00130C46" w:rsidRDefault="00130C46" w:rsidP="00130C46">
            <w:pPr>
              <w:rPr>
                <w:sz w:val="20"/>
                <w:szCs w:val="20"/>
              </w:rPr>
            </w:pPr>
          </w:p>
          <w:p w14:paraId="57C879BA" w14:textId="77777777" w:rsidR="00130C46" w:rsidRPr="00130C46" w:rsidRDefault="00130C46" w:rsidP="00130C46">
            <w:pPr>
              <w:rPr>
                <w:sz w:val="20"/>
                <w:szCs w:val="20"/>
              </w:rPr>
            </w:pPr>
            <w:r w:rsidRPr="00130C46">
              <w:rPr>
                <w:sz w:val="20"/>
                <w:szCs w:val="20"/>
              </w:rPr>
              <w:t>Практика:</w:t>
            </w:r>
          </w:p>
          <w:p w14:paraId="40F2B3F4" w14:textId="77777777" w:rsidR="00130C46" w:rsidRPr="00130C46" w:rsidRDefault="00130C46" w:rsidP="00130C46">
            <w:pPr>
              <w:rPr>
                <w:sz w:val="20"/>
                <w:szCs w:val="20"/>
              </w:rPr>
            </w:pPr>
            <w:r w:rsidRPr="00130C46">
              <w:rPr>
                <w:sz w:val="20"/>
                <w:szCs w:val="20"/>
              </w:rPr>
              <w:t>1.2. Кинематическая структура манипулятора. Матрицы поворота. Вращения в разных системах координат.</w:t>
            </w:r>
          </w:p>
          <w:p w14:paraId="39EE7A3F" w14:textId="77777777" w:rsidR="00130C46" w:rsidRPr="00130C46" w:rsidRDefault="00130C46" w:rsidP="00130C46">
            <w:pPr>
              <w:rPr>
                <w:sz w:val="20"/>
                <w:szCs w:val="20"/>
              </w:rPr>
            </w:pPr>
            <w:r w:rsidRPr="00130C46">
              <w:rPr>
                <w:sz w:val="20"/>
                <w:szCs w:val="20"/>
              </w:rPr>
              <w:t>2.2. Построение матриц перехода и преобразование систем координат.</w:t>
            </w:r>
          </w:p>
          <w:p w14:paraId="0CD49E3A" w14:textId="77777777" w:rsidR="00130C46" w:rsidRPr="00130C46" w:rsidRDefault="00130C46" w:rsidP="00130C46">
            <w:pPr>
              <w:rPr>
                <w:sz w:val="20"/>
                <w:szCs w:val="20"/>
              </w:rPr>
            </w:pPr>
            <w:r w:rsidRPr="00130C46">
              <w:rPr>
                <w:sz w:val="20"/>
                <w:szCs w:val="20"/>
              </w:rPr>
              <w:t>3.2. Прямая задача кинематики. Рабочее пространство роботов.</w:t>
            </w:r>
          </w:p>
          <w:p w14:paraId="47EED17F" w14:textId="0EBF32BB" w:rsidR="00130C46" w:rsidRPr="00130C46" w:rsidRDefault="00130C46" w:rsidP="00130C46">
            <w:pPr>
              <w:rPr>
                <w:highlight w:val="white"/>
              </w:rPr>
            </w:pPr>
            <w:r w:rsidRPr="00130C46">
              <w:rPr>
                <w:sz w:val="20"/>
                <w:szCs w:val="20"/>
              </w:rPr>
              <w:t>4.2. Решение обратной задачи кинематики для манипулятора с антропоморфным захватом. Вырожденность.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E7D559" w14:textId="597BB3E0" w:rsidR="00A516DB" w:rsidRPr="00FA781F" w:rsidRDefault="00865D15">
            <w:pPr>
              <w:widowControl w:val="0"/>
              <w:jc w:val="center"/>
              <w:rPr>
                <w:rFonts w:asciiTheme="minorHAnsi" w:eastAsia="Arial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</w:t>
            </w:r>
            <w:r w:rsidR="00FA781F" w:rsidRPr="00FA781F">
              <w:rPr>
                <w:rFonts w:asciiTheme="minorHAnsi" w:hAnsiTheme="minorHAnsi" w:cstheme="minorHAnsi"/>
                <w:bCs/>
                <w:sz w:val="20"/>
                <w:szCs w:val="20"/>
              </w:rPr>
              <w:t>7</w:t>
            </w:r>
          </w:p>
        </w:tc>
        <w:tc>
          <w:tcPr>
            <w:tcW w:w="7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F0737F" w14:textId="2D90FA1D" w:rsidR="00A516DB" w:rsidRPr="00FA781F" w:rsidRDefault="00865D15">
            <w:pPr>
              <w:widowControl w:val="0"/>
              <w:jc w:val="center"/>
              <w:rPr>
                <w:rFonts w:asciiTheme="minorHAnsi" w:eastAsia="Arial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8BC9E0" w14:textId="4EABFC68" w:rsidR="00A516DB" w:rsidRPr="00FA781F" w:rsidRDefault="00865D15">
            <w:pPr>
              <w:widowControl w:val="0"/>
              <w:jc w:val="center"/>
              <w:rPr>
                <w:rFonts w:asciiTheme="minorHAnsi" w:eastAsia="Arial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6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CC37DE" w14:textId="6F66B02A" w:rsidR="00A516DB" w:rsidRPr="00FA781F" w:rsidRDefault="00865D15">
            <w:pPr>
              <w:widowControl w:val="0"/>
              <w:rPr>
                <w:rFonts w:asciiTheme="minorHAnsi" w:eastAsia="Arial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Cs/>
                <w:sz w:val="20"/>
                <w:szCs w:val="20"/>
              </w:rPr>
              <w:t>7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8820E9" w14:textId="77777777" w:rsidR="00A516DB" w:rsidRPr="00FA781F" w:rsidRDefault="00C12F81">
            <w:pPr>
              <w:widowControl w:val="0"/>
              <w:jc w:val="center"/>
              <w:rPr>
                <w:rFonts w:asciiTheme="minorHAnsi" w:eastAsia="Arial" w:hAnsiTheme="minorHAnsi" w:cstheme="minorHAnsi"/>
                <w:bCs/>
                <w:sz w:val="20"/>
                <w:szCs w:val="20"/>
              </w:rPr>
            </w:pPr>
            <w:r w:rsidRPr="00FA781F">
              <w:rPr>
                <w:rFonts w:asciiTheme="minorHAnsi" w:hAnsiTheme="minorHAnsi" w:cstheme="minorHAnsi"/>
                <w:bCs/>
                <w:sz w:val="20"/>
                <w:szCs w:val="20"/>
              </w:rPr>
              <w:t>текущий контроль</w:t>
            </w:r>
          </w:p>
        </w:tc>
      </w:tr>
      <w:tr w:rsidR="00865D15" w14:paraId="2A8C1573" w14:textId="77777777" w:rsidTr="00FA781F">
        <w:trPr>
          <w:trHeight w:val="645"/>
        </w:trPr>
        <w:tc>
          <w:tcPr>
            <w:tcW w:w="4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543EA1" w14:textId="77777777" w:rsidR="00865D15" w:rsidRPr="00FA781F" w:rsidRDefault="00865D15" w:rsidP="00865D15">
            <w:pPr>
              <w:widowControl w:val="0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FA781F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0D2DAE" w14:textId="0B5840F7" w:rsidR="00130C46" w:rsidRPr="00130C46" w:rsidRDefault="00130C46" w:rsidP="00130C46">
            <w:pPr>
              <w:rPr>
                <w:b/>
                <w:bCs/>
              </w:rPr>
            </w:pPr>
            <w:r w:rsidRPr="00130C46">
              <w:rPr>
                <w:b/>
                <w:bCs/>
              </w:rPr>
              <w:t>Дифференциальная кинематика и планирование движения.</w:t>
            </w:r>
          </w:p>
          <w:p w14:paraId="709E13D8" w14:textId="77777777" w:rsidR="00130C46" w:rsidRDefault="00130C46" w:rsidP="00130C46">
            <w:r>
              <w:t>Лекции:</w:t>
            </w:r>
          </w:p>
          <w:p w14:paraId="7B6C490A" w14:textId="77777777" w:rsidR="00130C46" w:rsidRDefault="00130C46" w:rsidP="00130C46">
            <w:r>
              <w:t>1.1. Теория винтов.</w:t>
            </w:r>
          </w:p>
          <w:p w14:paraId="043B0357" w14:textId="77777777" w:rsidR="00130C46" w:rsidRDefault="00130C46" w:rsidP="00130C46">
            <w:r>
              <w:t>2.1. Дифференциальная кинематика.</w:t>
            </w:r>
          </w:p>
          <w:p w14:paraId="66FBDA13" w14:textId="77777777" w:rsidR="00130C46" w:rsidRDefault="00130C46" w:rsidP="00130C46">
            <w:r>
              <w:t>3.1. Калибровка.</w:t>
            </w:r>
          </w:p>
          <w:p w14:paraId="66E9F0F4" w14:textId="77777777" w:rsidR="00130C46" w:rsidRDefault="00130C46" w:rsidP="00130C46">
            <w:r>
              <w:t>4.1. Планирование движения.</w:t>
            </w:r>
          </w:p>
          <w:p w14:paraId="37CDA99E" w14:textId="77777777" w:rsidR="00130C46" w:rsidRDefault="00130C46" w:rsidP="00130C46"/>
          <w:p w14:paraId="67F0D83B" w14:textId="77777777" w:rsidR="00130C46" w:rsidRDefault="00130C46" w:rsidP="00130C46">
            <w:r>
              <w:t>Практика:</w:t>
            </w:r>
          </w:p>
          <w:p w14:paraId="1DA4345D" w14:textId="77777777" w:rsidR="00130C46" w:rsidRDefault="00130C46" w:rsidP="00130C46">
            <w:r>
              <w:t>1.2. Задачи и примеры по теории винтов</w:t>
            </w:r>
          </w:p>
          <w:p w14:paraId="3F79A0F6" w14:textId="77777777" w:rsidR="00130C46" w:rsidRDefault="00130C46" w:rsidP="00130C46">
            <w:r>
              <w:lastRenderedPageBreak/>
              <w:t>2.2. Примеры записи матриц Якоби</w:t>
            </w:r>
          </w:p>
          <w:p w14:paraId="3820DAA7" w14:textId="77777777" w:rsidR="00130C46" w:rsidRDefault="00130C46" w:rsidP="00130C46">
            <w:r>
              <w:t>3.2. Задачи и примеры на калибровку</w:t>
            </w:r>
          </w:p>
          <w:p w14:paraId="7CF363B4" w14:textId="10B1AD76" w:rsidR="00130C46" w:rsidRPr="00130C46" w:rsidRDefault="00130C46" w:rsidP="00130C46">
            <w:pPr>
              <w:rPr>
                <w:highlight w:val="white"/>
              </w:rPr>
            </w:pPr>
            <w:r>
              <w:t>4.2. Построение траектории и планирование движения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44D998" w14:textId="05A3C569" w:rsidR="00865D15" w:rsidRPr="00FA781F" w:rsidRDefault="00865D15" w:rsidP="00865D15">
            <w:pPr>
              <w:widowControl w:val="0"/>
              <w:jc w:val="center"/>
              <w:rPr>
                <w:rFonts w:asciiTheme="minorHAnsi" w:eastAsia="Arial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lastRenderedPageBreak/>
              <w:t>1</w:t>
            </w:r>
            <w:r w:rsidRPr="00FA781F">
              <w:rPr>
                <w:rFonts w:asciiTheme="minorHAnsi" w:hAnsiTheme="minorHAnsi" w:cstheme="minorHAnsi"/>
                <w:bCs/>
                <w:sz w:val="20"/>
                <w:szCs w:val="20"/>
              </w:rPr>
              <w:t>7</w:t>
            </w:r>
          </w:p>
        </w:tc>
        <w:tc>
          <w:tcPr>
            <w:tcW w:w="7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5C5099" w14:textId="41B33270" w:rsidR="00865D15" w:rsidRPr="00FA781F" w:rsidRDefault="00865D15" w:rsidP="00865D15">
            <w:pPr>
              <w:widowControl w:val="0"/>
              <w:jc w:val="center"/>
              <w:rPr>
                <w:rFonts w:asciiTheme="minorHAnsi" w:eastAsia="Arial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8CAFC9" w14:textId="07798C27" w:rsidR="00865D15" w:rsidRPr="00FA781F" w:rsidRDefault="00865D15" w:rsidP="00865D15">
            <w:pPr>
              <w:widowControl w:val="0"/>
              <w:jc w:val="center"/>
              <w:rPr>
                <w:rFonts w:asciiTheme="minorHAnsi" w:eastAsia="Arial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6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408052" w14:textId="42BBDAAE" w:rsidR="00865D15" w:rsidRPr="00FA781F" w:rsidRDefault="00865D15" w:rsidP="00865D15">
            <w:pPr>
              <w:widowControl w:val="0"/>
              <w:rPr>
                <w:rFonts w:asciiTheme="minorHAnsi" w:eastAsia="Arial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Cs/>
                <w:sz w:val="20"/>
                <w:szCs w:val="20"/>
              </w:rPr>
              <w:t>7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879C82" w14:textId="4C12602B" w:rsidR="00865D15" w:rsidRPr="00FA781F" w:rsidRDefault="00865D15" w:rsidP="00865D15">
            <w:pPr>
              <w:widowControl w:val="0"/>
              <w:jc w:val="center"/>
              <w:rPr>
                <w:rFonts w:asciiTheme="minorHAnsi" w:eastAsia="Arial" w:hAnsiTheme="minorHAnsi" w:cstheme="minorHAnsi"/>
                <w:bCs/>
                <w:sz w:val="20"/>
                <w:szCs w:val="20"/>
              </w:rPr>
            </w:pPr>
            <w:r w:rsidRPr="00FA781F">
              <w:rPr>
                <w:rFonts w:asciiTheme="minorHAnsi" w:hAnsiTheme="minorHAnsi" w:cstheme="minorHAnsi"/>
                <w:bCs/>
                <w:sz w:val="20"/>
                <w:szCs w:val="20"/>
              </w:rPr>
              <w:t>текущий контроль</w:t>
            </w:r>
          </w:p>
        </w:tc>
      </w:tr>
      <w:tr w:rsidR="00865D15" w14:paraId="05F2DA93" w14:textId="77777777" w:rsidTr="00FA781F">
        <w:trPr>
          <w:trHeight w:val="645"/>
        </w:trPr>
        <w:tc>
          <w:tcPr>
            <w:tcW w:w="48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B19A9F" w14:textId="77777777" w:rsidR="00865D15" w:rsidRPr="00FA781F" w:rsidRDefault="00865D15" w:rsidP="00865D15">
            <w:pPr>
              <w:widowControl w:val="0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FA781F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AA82CA" w14:textId="3933D4EF" w:rsidR="00130C46" w:rsidRPr="00130C46" w:rsidRDefault="00130C46" w:rsidP="00130C46">
            <w:pPr>
              <w:rPr>
                <w:b/>
                <w:bCs/>
                <w:highlight w:val="white"/>
              </w:rPr>
            </w:pPr>
            <w:r w:rsidRPr="00130C46">
              <w:rPr>
                <w:b/>
                <w:bCs/>
              </w:rPr>
              <w:t>Компьютерное зрение в робототехнике.</w:t>
            </w:r>
          </w:p>
          <w:p w14:paraId="17686510" w14:textId="77777777" w:rsidR="00130C46" w:rsidRDefault="00130C46" w:rsidP="00130C46">
            <w:r>
              <w:t>Лекции:</w:t>
            </w:r>
          </w:p>
          <w:p w14:paraId="1AF9DCF3" w14:textId="77777777" w:rsidR="00130C46" w:rsidRDefault="00130C46" w:rsidP="00130C46">
            <w:r>
              <w:t>1.1. Введение в компьютерное зрение.</w:t>
            </w:r>
          </w:p>
          <w:p w14:paraId="7E9E0A59" w14:textId="77777777" w:rsidR="00130C46" w:rsidRDefault="00130C46" w:rsidP="00130C46">
            <w:r>
              <w:t>2.1. Предварительная обработка изображения.</w:t>
            </w:r>
          </w:p>
          <w:p w14:paraId="100001C1" w14:textId="77777777" w:rsidR="00130C46" w:rsidRDefault="00130C46" w:rsidP="00130C46">
            <w:r>
              <w:t>3.1. Классификация изображений.</w:t>
            </w:r>
          </w:p>
          <w:p w14:paraId="6B5001AF" w14:textId="77777777" w:rsidR="00130C46" w:rsidRDefault="00130C46" w:rsidP="00130C46">
            <w:r>
              <w:t>4.1. Отслеживание объектов.</w:t>
            </w:r>
          </w:p>
          <w:p w14:paraId="775D75BB" w14:textId="77777777" w:rsidR="00130C46" w:rsidRDefault="00130C46" w:rsidP="00130C46"/>
          <w:p w14:paraId="577A7B25" w14:textId="77777777" w:rsidR="00130C46" w:rsidRDefault="00130C46" w:rsidP="00130C46">
            <w:r>
              <w:t>Практика:</w:t>
            </w:r>
          </w:p>
          <w:p w14:paraId="10D33028" w14:textId="77777777" w:rsidR="00130C46" w:rsidRDefault="00130C46" w:rsidP="00130C46">
            <w:r>
              <w:t>1.2. Введение в библиотеки технического зрения.</w:t>
            </w:r>
          </w:p>
          <w:p w14:paraId="10EB2FB9" w14:textId="77777777" w:rsidR="00130C46" w:rsidRDefault="00130C46" w:rsidP="00130C46">
            <w:r>
              <w:t>2.2. Применение методов предварительной обработки изображения и детектирование границ.</w:t>
            </w:r>
          </w:p>
          <w:p w14:paraId="299280BC" w14:textId="77777777" w:rsidR="00130C46" w:rsidRDefault="00130C46" w:rsidP="00130C46">
            <w:r>
              <w:t>3.2. Применение методов разметки и детектирования объектов.</w:t>
            </w:r>
          </w:p>
          <w:p w14:paraId="3985CC55" w14:textId="5889CABF" w:rsidR="00130C46" w:rsidRPr="00130C46" w:rsidRDefault="00130C46" w:rsidP="00130C46">
            <w:r>
              <w:t>4.2. Применение методов отслеживания объектов в робототехнике.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FCBB68" w14:textId="7BA3C054" w:rsidR="00865D15" w:rsidRPr="00FA781F" w:rsidRDefault="00865D15" w:rsidP="00865D15">
            <w:pPr>
              <w:widowControl w:val="0"/>
              <w:jc w:val="center"/>
              <w:rPr>
                <w:rFonts w:asciiTheme="minorHAnsi" w:eastAsia="Arial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</w:t>
            </w:r>
            <w:r w:rsidRPr="00FA781F">
              <w:rPr>
                <w:rFonts w:asciiTheme="minorHAnsi" w:hAnsiTheme="minorHAnsi" w:cstheme="minorHAnsi"/>
                <w:bCs/>
                <w:sz w:val="20"/>
                <w:szCs w:val="20"/>
              </w:rPr>
              <w:t>7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AE7F83" w14:textId="3C1EEA39" w:rsidR="00865D15" w:rsidRPr="00FA781F" w:rsidRDefault="00865D15" w:rsidP="00865D15">
            <w:pPr>
              <w:widowControl w:val="0"/>
              <w:jc w:val="center"/>
              <w:rPr>
                <w:rFonts w:asciiTheme="minorHAnsi" w:eastAsia="Arial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5EB2A9" w14:textId="3AC1464D" w:rsidR="00865D15" w:rsidRPr="00FA781F" w:rsidRDefault="00865D15" w:rsidP="00865D15">
            <w:pPr>
              <w:widowControl w:val="0"/>
              <w:jc w:val="center"/>
              <w:rPr>
                <w:rFonts w:asciiTheme="minorHAnsi" w:eastAsia="Arial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6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F8D0B6" w14:textId="1CCC19E3" w:rsidR="00865D15" w:rsidRPr="00FA781F" w:rsidRDefault="00865D15" w:rsidP="00865D15">
            <w:pPr>
              <w:widowControl w:val="0"/>
              <w:rPr>
                <w:rFonts w:asciiTheme="minorHAnsi" w:eastAsia="Arial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Cs/>
                <w:sz w:val="20"/>
                <w:szCs w:val="20"/>
              </w:rPr>
              <w:t>7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6BD5B9" w14:textId="786B614F" w:rsidR="00865D15" w:rsidRPr="00FA781F" w:rsidRDefault="00865D15" w:rsidP="00865D15">
            <w:pPr>
              <w:widowControl w:val="0"/>
              <w:jc w:val="center"/>
              <w:rPr>
                <w:rFonts w:asciiTheme="minorHAnsi" w:eastAsia="Arial" w:hAnsiTheme="minorHAnsi" w:cstheme="minorHAnsi"/>
                <w:bCs/>
                <w:sz w:val="20"/>
                <w:szCs w:val="20"/>
              </w:rPr>
            </w:pPr>
            <w:r w:rsidRPr="00FA781F">
              <w:rPr>
                <w:rFonts w:asciiTheme="minorHAnsi" w:hAnsiTheme="minorHAnsi" w:cstheme="minorHAnsi"/>
                <w:bCs/>
                <w:sz w:val="20"/>
                <w:szCs w:val="20"/>
              </w:rPr>
              <w:t>текущий контроль</w:t>
            </w:r>
          </w:p>
        </w:tc>
      </w:tr>
      <w:tr w:rsidR="00865D15" w14:paraId="7255E914" w14:textId="77777777" w:rsidTr="00FA781F">
        <w:trPr>
          <w:trHeight w:val="645"/>
        </w:trPr>
        <w:tc>
          <w:tcPr>
            <w:tcW w:w="4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8EA424" w14:textId="77777777" w:rsidR="00865D15" w:rsidRPr="00FA781F" w:rsidRDefault="00865D15" w:rsidP="00865D15">
            <w:pPr>
              <w:widowControl w:val="0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FA781F">
              <w:rPr>
                <w:rFonts w:asciiTheme="minorHAnsi" w:hAnsiTheme="minorHAnsi"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E51B33" w14:textId="2DD2C127" w:rsidR="00130C46" w:rsidRPr="00130C46" w:rsidRDefault="00130C46" w:rsidP="00130C46">
            <w:pPr>
              <w:rPr>
                <w:b/>
                <w:bCs/>
              </w:rPr>
            </w:pPr>
            <w:r w:rsidRPr="00130C46">
              <w:rPr>
                <w:b/>
                <w:bCs/>
              </w:rPr>
              <w:t>Взаимодействие робота и человека.</w:t>
            </w:r>
          </w:p>
          <w:p w14:paraId="393E03F1" w14:textId="620325EC" w:rsidR="00130C46" w:rsidRPr="00C6710A" w:rsidRDefault="00130C46" w:rsidP="00130C46">
            <w:r>
              <w:t>Лекции:</w:t>
            </w:r>
          </w:p>
          <w:p w14:paraId="1B2A0480" w14:textId="77777777" w:rsidR="00130C46" w:rsidRPr="00C6710A" w:rsidRDefault="00130C46" w:rsidP="00130C46">
            <w:r w:rsidRPr="00C6710A">
              <w:t xml:space="preserve">1.1. Введение. Человеко-машинные интерфейсы. </w:t>
            </w:r>
            <w:proofErr w:type="spellStart"/>
            <w:r w:rsidRPr="00C6710A">
              <w:t>Хаптика</w:t>
            </w:r>
            <w:proofErr w:type="spellEnd"/>
            <w:r w:rsidRPr="00C6710A">
              <w:t>.</w:t>
            </w:r>
          </w:p>
          <w:p w14:paraId="35FB7512" w14:textId="77777777" w:rsidR="00130C46" w:rsidRPr="00C6710A" w:rsidRDefault="00130C46" w:rsidP="00130C46">
            <w:r w:rsidRPr="00C6710A">
              <w:t>2.1. Режимы взаимодействия робота и человека. Кинематика и динамика.</w:t>
            </w:r>
          </w:p>
          <w:p w14:paraId="0AC713D3" w14:textId="77777777" w:rsidR="00130C46" w:rsidRPr="00C6710A" w:rsidRDefault="00130C46" w:rsidP="00130C46">
            <w:r w:rsidRPr="00C6710A">
              <w:t>3.1. Телеуправление</w:t>
            </w:r>
          </w:p>
          <w:p w14:paraId="125048CB" w14:textId="77777777" w:rsidR="00130C46" w:rsidRPr="00C6710A" w:rsidRDefault="00130C46" w:rsidP="00130C46">
            <w:r w:rsidRPr="00C6710A">
              <w:t>4.1. Экзоскелеты. Управление и расчёт экзоскелетов.</w:t>
            </w:r>
          </w:p>
          <w:p w14:paraId="2D053DA2" w14:textId="77777777" w:rsidR="00130C46" w:rsidRDefault="00130C46" w:rsidP="00130C46"/>
          <w:p w14:paraId="3D1A37EF" w14:textId="77777777" w:rsidR="00130C46" w:rsidRDefault="00130C46" w:rsidP="00130C46">
            <w:r>
              <w:t>Практика:</w:t>
            </w:r>
          </w:p>
          <w:p w14:paraId="31E09BA0" w14:textId="77777777" w:rsidR="00130C46" w:rsidRPr="00C6710A" w:rsidRDefault="00130C46" w:rsidP="00130C46">
            <w:r w:rsidRPr="00C6710A">
              <w:t>1.2. Ознакомление с практическим человеко-машинные интерфейсы.</w:t>
            </w:r>
          </w:p>
          <w:p w14:paraId="10BF0DC3" w14:textId="77777777" w:rsidR="00130C46" w:rsidRPr="00C6710A" w:rsidRDefault="00130C46" w:rsidP="00130C46">
            <w:r w:rsidRPr="00C6710A">
              <w:t>2.2. Составление и численное исследование влияния различных моделей окружающей среды.</w:t>
            </w:r>
          </w:p>
          <w:p w14:paraId="0C7FB401" w14:textId="77777777" w:rsidR="00130C46" w:rsidRPr="00C6710A" w:rsidRDefault="00130C46" w:rsidP="00130C46">
            <w:r w:rsidRPr="00C6710A">
              <w:t>3.2. Симуляция и исследование двусторонней телеуправляемой системы.</w:t>
            </w:r>
          </w:p>
          <w:p w14:paraId="1E3BE7C0" w14:textId="3D72390B" w:rsidR="00130C46" w:rsidRPr="00130C46" w:rsidRDefault="00130C46" w:rsidP="00130C46">
            <w:r w:rsidRPr="00C6710A">
              <w:t>4.2. Расчет динамических и статических возможностей выбранного экзоскелета.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366F29" w14:textId="79F80C58" w:rsidR="00865D15" w:rsidRPr="00FA781F" w:rsidRDefault="00865D15" w:rsidP="00865D15">
            <w:pPr>
              <w:widowControl w:val="0"/>
              <w:jc w:val="center"/>
              <w:rPr>
                <w:rFonts w:asciiTheme="minorHAnsi" w:eastAsia="Arial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</w:t>
            </w:r>
            <w:r w:rsidRPr="00FA781F">
              <w:rPr>
                <w:rFonts w:asciiTheme="minorHAnsi" w:hAnsiTheme="minorHAnsi" w:cstheme="minorHAnsi"/>
                <w:bCs/>
                <w:sz w:val="20"/>
                <w:szCs w:val="20"/>
              </w:rPr>
              <w:t>7</w:t>
            </w:r>
          </w:p>
        </w:tc>
        <w:tc>
          <w:tcPr>
            <w:tcW w:w="7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5383DC" w14:textId="33F1D7C6" w:rsidR="00865D15" w:rsidRPr="00FA781F" w:rsidRDefault="00865D15" w:rsidP="00865D15">
            <w:pPr>
              <w:widowControl w:val="0"/>
              <w:jc w:val="center"/>
              <w:rPr>
                <w:rFonts w:asciiTheme="minorHAnsi" w:eastAsia="Arial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F67474" w14:textId="060EA1B8" w:rsidR="00865D15" w:rsidRPr="00FA781F" w:rsidRDefault="00865D15" w:rsidP="00865D15">
            <w:pPr>
              <w:widowControl w:val="0"/>
              <w:jc w:val="center"/>
              <w:rPr>
                <w:rFonts w:asciiTheme="minorHAnsi" w:eastAsia="Arial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6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DE3E69" w14:textId="1EAEE707" w:rsidR="00865D15" w:rsidRPr="00FA781F" w:rsidRDefault="00865D15" w:rsidP="00865D15">
            <w:pPr>
              <w:widowControl w:val="0"/>
              <w:rPr>
                <w:rFonts w:asciiTheme="minorHAnsi" w:eastAsia="Arial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Cs/>
                <w:sz w:val="20"/>
                <w:szCs w:val="20"/>
              </w:rPr>
              <w:t>7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0D2BCA" w14:textId="131860F8" w:rsidR="00865D15" w:rsidRPr="00FA781F" w:rsidRDefault="00865D15" w:rsidP="00865D15">
            <w:pPr>
              <w:widowControl w:val="0"/>
              <w:jc w:val="center"/>
              <w:rPr>
                <w:rFonts w:asciiTheme="minorHAnsi" w:eastAsia="Arial" w:hAnsiTheme="minorHAnsi" w:cstheme="minorHAnsi"/>
                <w:bCs/>
                <w:sz w:val="20"/>
                <w:szCs w:val="20"/>
              </w:rPr>
            </w:pPr>
            <w:r w:rsidRPr="00FA781F">
              <w:rPr>
                <w:rFonts w:asciiTheme="minorHAnsi" w:hAnsiTheme="minorHAnsi" w:cstheme="minorHAnsi"/>
                <w:bCs/>
                <w:sz w:val="20"/>
                <w:szCs w:val="20"/>
              </w:rPr>
              <w:t>текущий контроль</w:t>
            </w:r>
          </w:p>
        </w:tc>
      </w:tr>
      <w:tr w:rsidR="00FA781F" w14:paraId="7BD3698D" w14:textId="77777777" w:rsidTr="00FA781F">
        <w:trPr>
          <w:trHeight w:val="360"/>
        </w:trPr>
        <w:tc>
          <w:tcPr>
            <w:tcW w:w="4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4297EC" w14:textId="77777777" w:rsidR="00FA781F" w:rsidRPr="00FA781F" w:rsidRDefault="00FA781F" w:rsidP="00FA781F">
            <w:pPr>
              <w:widowControl w:val="0"/>
              <w:jc w:val="right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FA781F">
              <w:rPr>
                <w:rFonts w:asciiTheme="minorHAnsi" w:hAnsiTheme="minorHAnsi" w:cstheme="minorHAnsi"/>
                <w:b/>
                <w:sz w:val="20"/>
                <w:szCs w:val="20"/>
              </w:rPr>
              <w:t>12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CB0384" w14:textId="77777777" w:rsidR="00FA781F" w:rsidRPr="00FA781F" w:rsidRDefault="00FA781F" w:rsidP="00FA781F">
            <w:pPr>
              <w:widowControl w:val="0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FA781F">
              <w:rPr>
                <w:rFonts w:asciiTheme="minorHAnsi" w:hAnsiTheme="minorHAnsi" w:cstheme="minorHAnsi"/>
                <w:b/>
                <w:sz w:val="20"/>
                <w:szCs w:val="20"/>
              </w:rPr>
              <w:t>Итоговая аттестация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529D12" w14:textId="7F3CA547" w:rsidR="00FA781F" w:rsidRPr="00FA781F" w:rsidRDefault="00FA781F" w:rsidP="00FA781F">
            <w:pPr>
              <w:widowControl w:val="0"/>
              <w:jc w:val="center"/>
              <w:rPr>
                <w:rFonts w:asciiTheme="minorHAnsi" w:eastAsia="Arial" w:hAnsiTheme="minorHAnsi" w:cstheme="minorHAnsi"/>
                <w:bCs/>
                <w:sz w:val="20"/>
                <w:szCs w:val="20"/>
              </w:rPr>
            </w:pPr>
            <w:r w:rsidRPr="00FA781F">
              <w:rPr>
                <w:rFonts w:asciiTheme="minorHAnsi" w:hAnsiTheme="minorHAnsi" w:cstheme="minorHAnsi"/>
                <w:bCs/>
                <w:sz w:val="20"/>
                <w:szCs w:val="20"/>
              </w:rPr>
              <w:t>4</w:t>
            </w:r>
          </w:p>
        </w:tc>
        <w:tc>
          <w:tcPr>
            <w:tcW w:w="7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608545" w14:textId="77777777" w:rsidR="00FA781F" w:rsidRPr="00FA781F" w:rsidRDefault="00FA781F" w:rsidP="00FA781F">
            <w:pPr>
              <w:widowControl w:val="0"/>
              <w:rPr>
                <w:rFonts w:asciiTheme="minorHAnsi" w:eastAsia="Arial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E577B7" w14:textId="77777777" w:rsidR="00FA781F" w:rsidRPr="00FA781F" w:rsidRDefault="00FA781F" w:rsidP="00FA781F">
            <w:pPr>
              <w:widowControl w:val="0"/>
              <w:rPr>
                <w:rFonts w:asciiTheme="minorHAnsi" w:eastAsia="Arial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2E848B" w14:textId="77777777" w:rsidR="00FA781F" w:rsidRPr="00FA781F" w:rsidRDefault="00FA781F" w:rsidP="00FA781F">
            <w:pPr>
              <w:widowControl w:val="0"/>
              <w:rPr>
                <w:rFonts w:asciiTheme="minorHAnsi" w:eastAsia="Arial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9F92E6" w14:textId="77777777" w:rsidR="00FA781F" w:rsidRPr="00FA781F" w:rsidRDefault="00FA781F" w:rsidP="00FA781F">
            <w:pPr>
              <w:widowControl w:val="0"/>
              <w:jc w:val="center"/>
              <w:rPr>
                <w:rFonts w:asciiTheme="minorHAnsi" w:eastAsia="Arial" w:hAnsiTheme="minorHAnsi" w:cstheme="minorHAnsi"/>
                <w:bCs/>
                <w:sz w:val="20"/>
                <w:szCs w:val="20"/>
              </w:rPr>
            </w:pPr>
            <w:r w:rsidRPr="00FA781F">
              <w:rPr>
                <w:rFonts w:asciiTheme="minorHAnsi" w:hAnsiTheme="minorHAnsi" w:cstheme="minorHAnsi"/>
                <w:bCs/>
                <w:sz w:val="20"/>
                <w:szCs w:val="20"/>
              </w:rPr>
              <w:t>зачет</w:t>
            </w:r>
          </w:p>
        </w:tc>
      </w:tr>
    </w:tbl>
    <w:sdt>
      <w:sdtPr>
        <w:tag w:val="goog_rdk_66"/>
        <w:id w:val="1148096169"/>
      </w:sdtPr>
      <w:sdtEndPr/>
      <w:sdtContent>
        <w:p w14:paraId="5832EC85" w14:textId="77777777" w:rsidR="002E6388" w:rsidRDefault="002E6388">
          <w:pPr>
            <w:widowControl w:val="0"/>
            <w:spacing w:before="240" w:after="240" w:line="360" w:lineRule="auto"/>
          </w:pPr>
        </w:p>
        <w:p w14:paraId="78854AEB" w14:textId="17F2C9C3" w:rsidR="00A516DB" w:rsidRDefault="00C12F81">
          <w:pPr>
            <w:widowControl w:val="0"/>
            <w:spacing w:before="240" w:after="240" w:line="360" w:lineRule="auto"/>
            <w:rPr>
              <w:b/>
            </w:rPr>
          </w:pPr>
          <w:r>
            <w:rPr>
              <w:b/>
              <w:highlight w:val="white"/>
            </w:rPr>
            <w:lastRenderedPageBreak/>
            <w:t>7. Учебная (рабочая) программа повышения квалификации «</w:t>
          </w:r>
          <w:r w:rsidR="00FA781F">
            <w:rPr>
              <w:b/>
              <w:highlight w:val="white"/>
            </w:rPr>
            <w:t>Робототехника</w:t>
          </w:r>
          <w:r>
            <w:rPr>
              <w:b/>
              <w:highlight w:val="white"/>
            </w:rPr>
            <w:t>»</w:t>
          </w:r>
        </w:p>
      </w:sdtContent>
    </w:sdt>
    <w:p w14:paraId="233E9CB5" w14:textId="6FDDB0D5" w:rsidR="00130C46" w:rsidRPr="00130C46" w:rsidRDefault="00130C46" w:rsidP="00130C46">
      <w:pPr>
        <w:pStyle w:val="ConsPlusNonformat"/>
        <w:rPr>
          <w:rFonts w:asciiTheme="minorHAnsi" w:hAnsiTheme="minorHAnsi" w:cstheme="minorHAnsi"/>
          <w:sz w:val="24"/>
          <w:szCs w:val="24"/>
        </w:rPr>
      </w:pPr>
      <w:bookmarkStart w:id="1" w:name="_heading=h.2xcytpi" w:colFirst="0" w:colLast="0"/>
      <w:bookmarkEnd w:id="1"/>
      <w:r w:rsidRPr="007953ED">
        <w:rPr>
          <w:rFonts w:asciiTheme="minorHAnsi" w:hAnsiTheme="minorHAnsi" w:cstheme="minorHAnsi"/>
          <w:sz w:val="24"/>
          <w:szCs w:val="24"/>
        </w:rPr>
        <w:t xml:space="preserve">Модуль 1. </w:t>
      </w:r>
      <w:r w:rsidRPr="00130C46">
        <w:rPr>
          <w:rFonts w:asciiTheme="minorHAnsi" w:hAnsiTheme="minorHAnsi" w:cstheme="minorHAnsi"/>
          <w:b/>
          <w:bCs/>
          <w:sz w:val="24"/>
          <w:szCs w:val="24"/>
        </w:rPr>
        <w:t>Кинематика манипулятора с антропоморфным захватом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7953ED"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sz w:val="24"/>
          <w:szCs w:val="24"/>
        </w:rPr>
        <w:t>1</w:t>
      </w:r>
      <w:r w:rsidRPr="007953ED">
        <w:rPr>
          <w:rFonts w:asciiTheme="minorHAnsi" w:hAnsiTheme="minorHAnsi" w:cstheme="minorHAnsi"/>
          <w:sz w:val="24"/>
          <w:szCs w:val="24"/>
        </w:rPr>
        <w:t>7 час.)</w:t>
      </w:r>
    </w:p>
    <w:p w14:paraId="340E8201" w14:textId="77777777" w:rsidR="00130C46" w:rsidRPr="00130C46" w:rsidRDefault="00130C46" w:rsidP="00130C46">
      <w:pPr>
        <w:pStyle w:val="ConsPlusNonformat"/>
        <w:rPr>
          <w:rFonts w:asciiTheme="minorHAnsi" w:hAnsiTheme="minorHAnsi" w:cstheme="minorHAnsi"/>
          <w:sz w:val="24"/>
          <w:szCs w:val="24"/>
        </w:rPr>
      </w:pPr>
      <w:r w:rsidRPr="00130C46">
        <w:rPr>
          <w:rFonts w:asciiTheme="minorHAnsi" w:hAnsiTheme="minorHAnsi" w:cstheme="minorHAnsi"/>
          <w:sz w:val="24"/>
          <w:szCs w:val="24"/>
        </w:rPr>
        <w:t>Лекции:</w:t>
      </w:r>
    </w:p>
    <w:p w14:paraId="2B9E2752" w14:textId="77777777" w:rsidR="00130C46" w:rsidRPr="00130C46" w:rsidRDefault="00130C46" w:rsidP="00130C46">
      <w:pPr>
        <w:pStyle w:val="ConsPlusNonformat"/>
        <w:ind w:firstLine="567"/>
        <w:rPr>
          <w:rFonts w:asciiTheme="minorHAnsi" w:hAnsiTheme="minorHAnsi" w:cstheme="minorHAnsi"/>
          <w:sz w:val="24"/>
          <w:szCs w:val="24"/>
        </w:rPr>
      </w:pPr>
      <w:r w:rsidRPr="00130C46">
        <w:rPr>
          <w:rFonts w:asciiTheme="minorHAnsi" w:hAnsiTheme="minorHAnsi" w:cstheme="minorHAnsi"/>
          <w:sz w:val="24"/>
          <w:szCs w:val="24"/>
        </w:rPr>
        <w:t>1.1. Введение в робототехнику, компоненты роботов.</w:t>
      </w:r>
    </w:p>
    <w:p w14:paraId="6D574F26" w14:textId="77777777" w:rsidR="00130C46" w:rsidRPr="00130C46" w:rsidRDefault="00130C46" w:rsidP="00130C46">
      <w:pPr>
        <w:pStyle w:val="ConsPlusNonformat"/>
        <w:ind w:firstLine="567"/>
        <w:rPr>
          <w:rFonts w:asciiTheme="minorHAnsi" w:hAnsiTheme="minorHAnsi" w:cstheme="minorHAnsi"/>
          <w:sz w:val="24"/>
          <w:szCs w:val="24"/>
        </w:rPr>
      </w:pPr>
      <w:r w:rsidRPr="00130C46">
        <w:rPr>
          <w:rFonts w:asciiTheme="minorHAnsi" w:hAnsiTheme="minorHAnsi" w:cstheme="minorHAnsi"/>
          <w:sz w:val="24"/>
          <w:szCs w:val="24"/>
        </w:rPr>
        <w:t xml:space="preserve">2.1. Позиционирование и ориентация твёрдого тела. Углы Эйлера. </w:t>
      </w:r>
    </w:p>
    <w:p w14:paraId="49846741" w14:textId="77777777" w:rsidR="00130C46" w:rsidRPr="00130C46" w:rsidRDefault="00130C46" w:rsidP="00130C46">
      <w:pPr>
        <w:pStyle w:val="ConsPlusNonformat"/>
        <w:ind w:firstLine="567"/>
        <w:rPr>
          <w:rFonts w:asciiTheme="minorHAnsi" w:hAnsiTheme="minorHAnsi" w:cstheme="minorHAnsi"/>
          <w:sz w:val="24"/>
          <w:szCs w:val="24"/>
        </w:rPr>
      </w:pPr>
      <w:r w:rsidRPr="00130C46">
        <w:rPr>
          <w:rFonts w:asciiTheme="minorHAnsi" w:hAnsiTheme="minorHAnsi" w:cstheme="minorHAnsi"/>
          <w:sz w:val="24"/>
          <w:szCs w:val="24"/>
        </w:rPr>
        <w:t xml:space="preserve">3.1. Однородные преобразования. Прямая задача кинематики для манипулятора с антропоморфным захватом. </w:t>
      </w:r>
    </w:p>
    <w:p w14:paraId="777A0B97" w14:textId="77777777" w:rsidR="00130C46" w:rsidRPr="00130C46" w:rsidRDefault="00130C46" w:rsidP="00130C46">
      <w:pPr>
        <w:pStyle w:val="ConsPlusNonformat"/>
        <w:ind w:firstLine="567"/>
        <w:rPr>
          <w:rFonts w:asciiTheme="minorHAnsi" w:hAnsiTheme="minorHAnsi" w:cstheme="minorHAnsi"/>
          <w:sz w:val="24"/>
          <w:szCs w:val="24"/>
        </w:rPr>
      </w:pPr>
      <w:r w:rsidRPr="00130C46">
        <w:rPr>
          <w:rFonts w:asciiTheme="minorHAnsi" w:hAnsiTheme="minorHAnsi" w:cstheme="minorHAnsi"/>
          <w:sz w:val="24"/>
          <w:szCs w:val="24"/>
        </w:rPr>
        <w:t>4.1. Обратная задача кинематики для манипулятора с антропоморфным захватом.</w:t>
      </w:r>
    </w:p>
    <w:p w14:paraId="201B9E09" w14:textId="77777777" w:rsidR="00130C46" w:rsidRPr="00130C46" w:rsidRDefault="00130C46" w:rsidP="00130C46">
      <w:pPr>
        <w:pStyle w:val="ConsPlusNonformat"/>
        <w:rPr>
          <w:rFonts w:asciiTheme="minorHAnsi" w:hAnsiTheme="minorHAnsi" w:cstheme="minorHAnsi"/>
          <w:sz w:val="24"/>
          <w:szCs w:val="24"/>
        </w:rPr>
      </w:pPr>
    </w:p>
    <w:p w14:paraId="5E8A949C" w14:textId="77777777" w:rsidR="00130C46" w:rsidRPr="00130C46" w:rsidRDefault="00130C46" w:rsidP="00130C46">
      <w:pPr>
        <w:pStyle w:val="ConsPlusNonformat"/>
        <w:rPr>
          <w:rFonts w:asciiTheme="minorHAnsi" w:hAnsiTheme="minorHAnsi" w:cstheme="minorHAnsi"/>
          <w:sz w:val="24"/>
          <w:szCs w:val="24"/>
        </w:rPr>
      </w:pPr>
      <w:r w:rsidRPr="00130C46">
        <w:rPr>
          <w:rFonts w:asciiTheme="minorHAnsi" w:hAnsiTheme="minorHAnsi" w:cstheme="minorHAnsi"/>
          <w:sz w:val="24"/>
          <w:szCs w:val="24"/>
        </w:rPr>
        <w:t>Практика:</w:t>
      </w:r>
    </w:p>
    <w:p w14:paraId="0574209B" w14:textId="77777777" w:rsidR="00130C46" w:rsidRPr="00130C46" w:rsidRDefault="00130C46" w:rsidP="00130C46">
      <w:pPr>
        <w:pStyle w:val="ConsPlusNonformat"/>
        <w:ind w:firstLine="567"/>
        <w:rPr>
          <w:rFonts w:asciiTheme="minorHAnsi" w:hAnsiTheme="minorHAnsi" w:cstheme="minorHAnsi"/>
          <w:sz w:val="24"/>
          <w:szCs w:val="24"/>
        </w:rPr>
      </w:pPr>
      <w:r w:rsidRPr="00130C46">
        <w:rPr>
          <w:rFonts w:asciiTheme="minorHAnsi" w:hAnsiTheme="minorHAnsi" w:cstheme="minorHAnsi"/>
          <w:sz w:val="24"/>
          <w:szCs w:val="24"/>
        </w:rPr>
        <w:t>1.2. Кинематическая структура манипулятора. Матрицы поворота. Вращения в разных системах координат.</w:t>
      </w:r>
    </w:p>
    <w:p w14:paraId="53139E6B" w14:textId="77777777" w:rsidR="00130C46" w:rsidRPr="00130C46" w:rsidRDefault="00130C46" w:rsidP="00130C46">
      <w:pPr>
        <w:pStyle w:val="ConsPlusNonformat"/>
        <w:ind w:firstLine="567"/>
        <w:rPr>
          <w:rFonts w:asciiTheme="minorHAnsi" w:hAnsiTheme="minorHAnsi" w:cstheme="minorHAnsi"/>
          <w:sz w:val="24"/>
          <w:szCs w:val="24"/>
        </w:rPr>
      </w:pPr>
      <w:r w:rsidRPr="00130C46">
        <w:rPr>
          <w:rFonts w:asciiTheme="minorHAnsi" w:hAnsiTheme="minorHAnsi" w:cstheme="minorHAnsi"/>
          <w:sz w:val="24"/>
          <w:szCs w:val="24"/>
        </w:rPr>
        <w:t>2.2. Построение матриц перехода и преобразование систем координат.</w:t>
      </w:r>
    </w:p>
    <w:p w14:paraId="32B14CFB" w14:textId="77777777" w:rsidR="00130C46" w:rsidRPr="00130C46" w:rsidRDefault="00130C46" w:rsidP="00130C46">
      <w:pPr>
        <w:pStyle w:val="ConsPlusNonformat"/>
        <w:ind w:firstLine="567"/>
        <w:rPr>
          <w:rFonts w:asciiTheme="minorHAnsi" w:hAnsiTheme="minorHAnsi" w:cstheme="minorHAnsi"/>
          <w:sz w:val="24"/>
          <w:szCs w:val="24"/>
        </w:rPr>
      </w:pPr>
      <w:r w:rsidRPr="00130C46">
        <w:rPr>
          <w:rFonts w:asciiTheme="minorHAnsi" w:hAnsiTheme="minorHAnsi" w:cstheme="minorHAnsi"/>
          <w:sz w:val="24"/>
          <w:szCs w:val="24"/>
        </w:rPr>
        <w:t>3.2. Прямая задача кинематики. Рабочее пространство роботов.</w:t>
      </w:r>
    </w:p>
    <w:p w14:paraId="0DC060E8" w14:textId="56E3186B" w:rsidR="00130C46" w:rsidRDefault="00130C46" w:rsidP="00130C46">
      <w:pPr>
        <w:pStyle w:val="ConsPlusNonformat"/>
        <w:ind w:firstLine="567"/>
        <w:rPr>
          <w:rFonts w:asciiTheme="minorHAnsi" w:hAnsiTheme="minorHAnsi" w:cstheme="minorHAnsi"/>
          <w:sz w:val="24"/>
          <w:szCs w:val="24"/>
        </w:rPr>
      </w:pPr>
      <w:r w:rsidRPr="00130C46">
        <w:rPr>
          <w:rFonts w:asciiTheme="minorHAnsi" w:hAnsiTheme="minorHAnsi" w:cstheme="minorHAnsi"/>
          <w:sz w:val="24"/>
          <w:szCs w:val="24"/>
        </w:rPr>
        <w:t>4.2. Решение обратной задачи кинематики для манипулятора с антропоморфным захватом. Вырожденность.</w:t>
      </w:r>
    </w:p>
    <w:p w14:paraId="74028422" w14:textId="57BD703A" w:rsidR="00130C46" w:rsidRDefault="00130C46" w:rsidP="007953ED">
      <w:pPr>
        <w:pStyle w:val="ConsPlusNonformat"/>
        <w:rPr>
          <w:rFonts w:asciiTheme="minorHAnsi" w:hAnsiTheme="minorHAnsi" w:cstheme="minorHAnsi"/>
          <w:sz w:val="24"/>
          <w:szCs w:val="24"/>
        </w:rPr>
      </w:pPr>
    </w:p>
    <w:p w14:paraId="4690B4D0" w14:textId="42DC0D8C" w:rsidR="00130C46" w:rsidRPr="00130C46" w:rsidRDefault="00130C46" w:rsidP="00130C46">
      <w:pPr>
        <w:pStyle w:val="ConsPlusNonformat"/>
        <w:rPr>
          <w:rFonts w:asciiTheme="minorHAnsi" w:hAnsiTheme="minorHAnsi" w:cstheme="minorHAnsi"/>
          <w:b/>
          <w:bCs/>
          <w:sz w:val="24"/>
          <w:szCs w:val="24"/>
        </w:rPr>
      </w:pPr>
      <w:r w:rsidRPr="007953ED">
        <w:rPr>
          <w:rFonts w:asciiTheme="minorHAnsi" w:hAnsiTheme="minorHAnsi" w:cstheme="minorHAnsi"/>
          <w:sz w:val="24"/>
          <w:szCs w:val="24"/>
        </w:rPr>
        <w:t xml:space="preserve">Модуль </w:t>
      </w:r>
      <w:r>
        <w:rPr>
          <w:rFonts w:asciiTheme="minorHAnsi" w:hAnsiTheme="minorHAnsi" w:cstheme="minorHAnsi"/>
          <w:sz w:val="24"/>
          <w:szCs w:val="24"/>
        </w:rPr>
        <w:t>2</w:t>
      </w:r>
      <w:r w:rsidRPr="007953ED">
        <w:rPr>
          <w:rFonts w:asciiTheme="minorHAnsi" w:hAnsiTheme="minorHAnsi" w:cstheme="minorHAnsi"/>
          <w:sz w:val="24"/>
          <w:szCs w:val="24"/>
        </w:rPr>
        <w:t xml:space="preserve">. </w:t>
      </w:r>
      <w:r w:rsidRPr="00130C46">
        <w:rPr>
          <w:rFonts w:asciiTheme="minorHAnsi" w:hAnsiTheme="minorHAnsi" w:cstheme="minorHAnsi"/>
          <w:b/>
          <w:bCs/>
          <w:sz w:val="24"/>
          <w:szCs w:val="24"/>
        </w:rPr>
        <w:t>Дифференциальная кинематика и планирование движения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7953ED"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sz w:val="24"/>
          <w:szCs w:val="24"/>
        </w:rPr>
        <w:t>1</w:t>
      </w:r>
      <w:r w:rsidRPr="007953ED">
        <w:rPr>
          <w:rFonts w:asciiTheme="minorHAnsi" w:hAnsiTheme="minorHAnsi" w:cstheme="minorHAnsi"/>
          <w:sz w:val="24"/>
          <w:szCs w:val="24"/>
        </w:rPr>
        <w:t>7 час.)</w:t>
      </w:r>
    </w:p>
    <w:p w14:paraId="38755DCA" w14:textId="77777777" w:rsidR="00130C46" w:rsidRPr="00130C46" w:rsidRDefault="00130C46" w:rsidP="00EF0811">
      <w:pPr>
        <w:pStyle w:val="ConsPlusNonformat"/>
        <w:rPr>
          <w:rFonts w:asciiTheme="minorHAnsi" w:hAnsiTheme="minorHAnsi" w:cstheme="minorHAnsi"/>
          <w:sz w:val="24"/>
          <w:szCs w:val="24"/>
        </w:rPr>
      </w:pPr>
      <w:r w:rsidRPr="00130C46">
        <w:rPr>
          <w:rFonts w:asciiTheme="minorHAnsi" w:hAnsiTheme="minorHAnsi" w:cstheme="minorHAnsi"/>
          <w:sz w:val="24"/>
          <w:szCs w:val="24"/>
        </w:rPr>
        <w:t>Лекции:</w:t>
      </w:r>
    </w:p>
    <w:p w14:paraId="099BDA24" w14:textId="77777777" w:rsidR="00130C46" w:rsidRPr="00130C46" w:rsidRDefault="00130C46" w:rsidP="00130C46">
      <w:pPr>
        <w:pStyle w:val="ConsPlusNonformat"/>
        <w:ind w:firstLine="567"/>
        <w:rPr>
          <w:rFonts w:asciiTheme="minorHAnsi" w:hAnsiTheme="minorHAnsi" w:cstheme="minorHAnsi"/>
          <w:sz w:val="24"/>
          <w:szCs w:val="24"/>
        </w:rPr>
      </w:pPr>
      <w:r w:rsidRPr="00130C46">
        <w:rPr>
          <w:rFonts w:asciiTheme="minorHAnsi" w:hAnsiTheme="minorHAnsi" w:cstheme="minorHAnsi"/>
          <w:sz w:val="24"/>
          <w:szCs w:val="24"/>
        </w:rPr>
        <w:t>1.1. Теория винтов.</w:t>
      </w:r>
    </w:p>
    <w:p w14:paraId="3B0C3CB1" w14:textId="77777777" w:rsidR="00130C46" w:rsidRPr="00130C46" w:rsidRDefault="00130C46" w:rsidP="00130C46">
      <w:pPr>
        <w:pStyle w:val="ConsPlusNonformat"/>
        <w:ind w:firstLine="567"/>
        <w:rPr>
          <w:rFonts w:asciiTheme="minorHAnsi" w:hAnsiTheme="minorHAnsi" w:cstheme="minorHAnsi"/>
          <w:sz w:val="24"/>
          <w:szCs w:val="24"/>
        </w:rPr>
      </w:pPr>
      <w:r w:rsidRPr="00130C46">
        <w:rPr>
          <w:rFonts w:asciiTheme="minorHAnsi" w:hAnsiTheme="minorHAnsi" w:cstheme="minorHAnsi"/>
          <w:sz w:val="24"/>
          <w:szCs w:val="24"/>
        </w:rPr>
        <w:t>2.1. Дифференциальная кинематика.</w:t>
      </w:r>
    </w:p>
    <w:p w14:paraId="5F81332E" w14:textId="77777777" w:rsidR="00130C46" w:rsidRPr="00130C46" w:rsidRDefault="00130C46" w:rsidP="00130C46">
      <w:pPr>
        <w:pStyle w:val="ConsPlusNonformat"/>
        <w:ind w:firstLine="567"/>
        <w:rPr>
          <w:rFonts w:asciiTheme="minorHAnsi" w:hAnsiTheme="minorHAnsi" w:cstheme="minorHAnsi"/>
          <w:sz w:val="24"/>
          <w:szCs w:val="24"/>
        </w:rPr>
      </w:pPr>
      <w:r w:rsidRPr="00130C46">
        <w:rPr>
          <w:rFonts w:asciiTheme="minorHAnsi" w:hAnsiTheme="minorHAnsi" w:cstheme="minorHAnsi"/>
          <w:sz w:val="24"/>
          <w:szCs w:val="24"/>
        </w:rPr>
        <w:t>3.1. Калибровка.</w:t>
      </w:r>
    </w:p>
    <w:p w14:paraId="7A956697" w14:textId="77777777" w:rsidR="00130C46" w:rsidRPr="00130C46" w:rsidRDefault="00130C46" w:rsidP="00130C46">
      <w:pPr>
        <w:pStyle w:val="ConsPlusNonformat"/>
        <w:ind w:firstLine="567"/>
        <w:rPr>
          <w:rFonts w:asciiTheme="minorHAnsi" w:hAnsiTheme="minorHAnsi" w:cstheme="minorHAnsi"/>
          <w:sz w:val="24"/>
          <w:szCs w:val="24"/>
        </w:rPr>
      </w:pPr>
      <w:r w:rsidRPr="00130C46">
        <w:rPr>
          <w:rFonts w:asciiTheme="minorHAnsi" w:hAnsiTheme="minorHAnsi" w:cstheme="minorHAnsi"/>
          <w:sz w:val="24"/>
          <w:szCs w:val="24"/>
        </w:rPr>
        <w:t>4.1. Планирование движения.</w:t>
      </w:r>
    </w:p>
    <w:p w14:paraId="508DAADC" w14:textId="77777777" w:rsidR="00130C46" w:rsidRPr="00130C46" w:rsidRDefault="00130C46" w:rsidP="00130C46">
      <w:pPr>
        <w:pStyle w:val="ConsPlusNonformat"/>
        <w:ind w:firstLine="567"/>
        <w:rPr>
          <w:rFonts w:asciiTheme="minorHAnsi" w:hAnsiTheme="minorHAnsi" w:cstheme="minorHAnsi"/>
          <w:sz w:val="24"/>
          <w:szCs w:val="24"/>
        </w:rPr>
      </w:pPr>
    </w:p>
    <w:p w14:paraId="65E0AB70" w14:textId="77777777" w:rsidR="00130C46" w:rsidRPr="00130C46" w:rsidRDefault="00130C46" w:rsidP="00EF0811">
      <w:pPr>
        <w:pStyle w:val="ConsPlusNonformat"/>
        <w:rPr>
          <w:rFonts w:asciiTheme="minorHAnsi" w:hAnsiTheme="minorHAnsi" w:cstheme="minorHAnsi"/>
          <w:sz w:val="24"/>
          <w:szCs w:val="24"/>
        </w:rPr>
      </w:pPr>
      <w:r w:rsidRPr="00130C46">
        <w:rPr>
          <w:rFonts w:asciiTheme="minorHAnsi" w:hAnsiTheme="minorHAnsi" w:cstheme="minorHAnsi"/>
          <w:sz w:val="24"/>
          <w:szCs w:val="24"/>
        </w:rPr>
        <w:t>Практика:</w:t>
      </w:r>
    </w:p>
    <w:p w14:paraId="771DC8A4" w14:textId="77777777" w:rsidR="00130C46" w:rsidRPr="00130C46" w:rsidRDefault="00130C46" w:rsidP="00130C46">
      <w:pPr>
        <w:pStyle w:val="ConsPlusNonformat"/>
        <w:ind w:firstLine="567"/>
        <w:rPr>
          <w:rFonts w:asciiTheme="minorHAnsi" w:hAnsiTheme="minorHAnsi" w:cstheme="minorHAnsi"/>
          <w:sz w:val="24"/>
          <w:szCs w:val="24"/>
        </w:rPr>
      </w:pPr>
      <w:r w:rsidRPr="00130C46">
        <w:rPr>
          <w:rFonts w:asciiTheme="minorHAnsi" w:hAnsiTheme="minorHAnsi" w:cstheme="minorHAnsi"/>
          <w:sz w:val="24"/>
          <w:szCs w:val="24"/>
        </w:rPr>
        <w:t>1.2. Задачи и примеры по теории винтов</w:t>
      </w:r>
    </w:p>
    <w:p w14:paraId="4CA73D6E" w14:textId="77777777" w:rsidR="00130C46" w:rsidRPr="00130C46" w:rsidRDefault="00130C46" w:rsidP="00130C46">
      <w:pPr>
        <w:pStyle w:val="ConsPlusNonformat"/>
        <w:ind w:firstLine="567"/>
        <w:rPr>
          <w:rFonts w:asciiTheme="minorHAnsi" w:hAnsiTheme="minorHAnsi" w:cstheme="minorHAnsi"/>
          <w:sz w:val="24"/>
          <w:szCs w:val="24"/>
        </w:rPr>
      </w:pPr>
      <w:r w:rsidRPr="00130C46">
        <w:rPr>
          <w:rFonts w:asciiTheme="minorHAnsi" w:hAnsiTheme="minorHAnsi" w:cstheme="minorHAnsi"/>
          <w:sz w:val="24"/>
          <w:szCs w:val="24"/>
        </w:rPr>
        <w:t>2.2. Примеры записи матриц Якоби</w:t>
      </w:r>
    </w:p>
    <w:p w14:paraId="46EC768F" w14:textId="77777777" w:rsidR="00130C46" w:rsidRPr="00130C46" w:rsidRDefault="00130C46" w:rsidP="00130C46">
      <w:pPr>
        <w:pStyle w:val="ConsPlusNonformat"/>
        <w:ind w:firstLine="567"/>
        <w:rPr>
          <w:rFonts w:asciiTheme="minorHAnsi" w:hAnsiTheme="minorHAnsi" w:cstheme="minorHAnsi"/>
          <w:sz w:val="24"/>
          <w:szCs w:val="24"/>
        </w:rPr>
      </w:pPr>
      <w:r w:rsidRPr="00130C46">
        <w:rPr>
          <w:rFonts w:asciiTheme="minorHAnsi" w:hAnsiTheme="minorHAnsi" w:cstheme="minorHAnsi"/>
          <w:sz w:val="24"/>
          <w:szCs w:val="24"/>
        </w:rPr>
        <w:t>3.2. Задачи и примеры на калибровку</w:t>
      </w:r>
    </w:p>
    <w:p w14:paraId="19873D3C" w14:textId="7BA579D2" w:rsidR="00130C46" w:rsidRDefault="00130C46" w:rsidP="00130C46">
      <w:pPr>
        <w:pStyle w:val="ConsPlusNonformat"/>
        <w:ind w:firstLine="567"/>
        <w:rPr>
          <w:rFonts w:asciiTheme="minorHAnsi" w:hAnsiTheme="minorHAnsi" w:cstheme="minorHAnsi"/>
          <w:sz w:val="24"/>
          <w:szCs w:val="24"/>
        </w:rPr>
      </w:pPr>
      <w:r w:rsidRPr="00130C46">
        <w:rPr>
          <w:rFonts w:asciiTheme="minorHAnsi" w:hAnsiTheme="minorHAnsi" w:cstheme="minorHAnsi"/>
          <w:sz w:val="24"/>
          <w:szCs w:val="24"/>
        </w:rPr>
        <w:t>4.2. Построение траектории и планирование движения</w:t>
      </w:r>
    </w:p>
    <w:p w14:paraId="12DDA56E" w14:textId="163F555E" w:rsidR="00130C46" w:rsidRDefault="00130C46" w:rsidP="007953ED">
      <w:pPr>
        <w:pStyle w:val="ConsPlusNonformat"/>
        <w:rPr>
          <w:rFonts w:asciiTheme="minorHAnsi" w:hAnsiTheme="minorHAnsi" w:cstheme="minorHAnsi"/>
          <w:sz w:val="24"/>
          <w:szCs w:val="24"/>
        </w:rPr>
      </w:pPr>
    </w:p>
    <w:p w14:paraId="3AB7B7A1" w14:textId="77777777" w:rsidR="00130C46" w:rsidRPr="00130C46" w:rsidRDefault="00130C46" w:rsidP="00130C46">
      <w:pPr>
        <w:pStyle w:val="ConsPlusNonformat"/>
        <w:rPr>
          <w:rFonts w:asciiTheme="minorHAnsi" w:hAnsiTheme="minorHAnsi" w:cstheme="minorHAnsi"/>
          <w:b/>
          <w:bCs/>
          <w:sz w:val="24"/>
          <w:szCs w:val="24"/>
        </w:rPr>
      </w:pPr>
      <w:r w:rsidRPr="007953ED">
        <w:rPr>
          <w:rFonts w:asciiTheme="minorHAnsi" w:hAnsiTheme="minorHAnsi" w:cstheme="minorHAnsi"/>
          <w:sz w:val="24"/>
          <w:szCs w:val="24"/>
        </w:rPr>
        <w:t xml:space="preserve">Модуль </w:t>
      </w:r>
      <w:r>
        <w:rPr>
          <w:rFonts w:asciiTheme="minorHAnsi" w:hAnsiTheme="minorHAnsi" w:cstheme="minorHAnsi"/>
          <w:sz w:val="24"/>
          <w:szCs w:val="24"/>
        </w:rPr>
        <w:t>3</w:t>
      </w:r>
      <w:r w:rsidRPr="007953ED">
        <w:rPr>
          <w:rFonts w:asciiTheme="minorHAnsi" w:hAnsiTheme="minorHAnsi" w:cstheme="minorHAnsi"/>
          <w:sz w:val="24"/>
          <w:szCs w:val="24"/>
        </w:rPr>
        <w:t xml:space="preserve">. </w:t>
      </w:r>
      <w:r w:rsidRPr="00130C46">
        <w:rPr>
          <w:rFonts w:asciiTheme="minorHAnsi" w:hAnsiTheme="minorHAnsi" w:cstheme="minorHAnsi"/>
          <w:b/>
          <w:bCs/>
          <w:sz w:val="24"/>
          <w:szCs w:val="24"/>
        </w:rPr>
        <w:t xml:space="preserve">Компьютерное зрение в </w:t>
      </w:r>
      <w:proofErr w:type="gramStart"/>
      <w:r w:rsidRPr="00130C46">
        <w:rPr>
          <w:rFonts w:asciiTheme="minorHAnsi" w:hAnsiTheme="minorHAnsi" w:cstheme="minorHAnsi"/>
          <w:b/>
          <w:bCs/>
          <w:sz w:val="24"/>
          <w:szCs w:val="24"/>
        </w:rPr>
        <w:t>робототехнике</w:t>
      </w:r>
      <w:r w:rsidRPr="007953ED">
        <w:rPr>
          <w:rFonts w:asciiTheme="minorHAnsi" w:hAnsiTheme="minorHAnsi" w:cstheme="minorHAnsi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sz w:val="24"/>
          <w:szCs w:val="24"/>
        </w:rPr>
        <w:t>1</w:t>
      </w:r>
      <w:r w:rsidRPr="007953ED">
        <w:rPr>
          <w:rFonts w:asciiTheme="minorHAnsi" w:hAnsiTheme="minorHAnsi" w:cstheme="minorHAnsi"/>
          <w:sz w:val="24"/>
          <w:szCs w:val="24"/>
        </w:rPr>
        <w:t>7 час.)</w:t>
      </w:r>
    </w:p>
    <w:p w14:paraId="17404CEF" w14:textId="350C8164" w:rsidR="00130C46" w:rsidRPr="00130C46" w:rsidRDefault="00130C46" w:rsidP="00EF0811">
      <w:pPr>
        <w:pStyle w:val="ConsPlusNonformat"/>
        <w:rPr>
          <w:rFonts w:asciiTheme="minorHAnsi" w:hAnsiTheme="minorHAnsi" w:cstheme="minorHAnsi"/>
          <w:sz w:val="24"/>
          <w:szCs w:val="24"/>
        </w:rPr>
      </w:pPr>
      <w:r w:rsidRPr="00130C46">
        <w:rPr>
          <w:rFonts w:asciiTheme="minorHAnsi" w:hAnsiTheme="minorHAnsi" w:cstheme="minorHAnsi"/>
          <w:sz w:val="24"/>
          <w:szCs w:val="24"/>
        </w:rPr>
        <w:t>Лекции:</w:t>
      </w:r>
    </w:p>
    <w:p w14:paraId="18D41FB4" w14:textId="77777777" w:rsidR="00130C46" w:rsidRPr="00130C46" w:rsidRDefault="00130C46" w:rsidP="00130C46">
      <w:pPr>
        <w:pStyle w:val="ConsPlusNonformat"/>
        <w:ind w:firstLine="567"/>
        <w:rPr>
          <w:rFonts w:asciiTheme="minorHAnsi" w:hAnsiTheme="minorHAnsi" w:cstheme="minorHAnsi"/>
          <w:sz w:val="24"/>
          <w:szCs w:val="24"/>
        </w:rPr>
      </w:pPr>
      <w:r w:rsidRPr="00130C46">
        <w:rPr>
          <w:rFonts w:asciiTheme="minorHAnsi" w:hAnsiTheme="minorHAnsi" w:cstheme="minorHAnsi"/>
          <w:sz w:val="24"/>
          <w:szCs w:val="24"/>
        </w:rPr>
        <w:t>1.1. Введение в компьютерное зрение.</w:t>
      </w:r>
    </w:p>
    <w:p w14:paraId="1CD0FCAE" w14:textId="77777777" w:rsidR="00130C46" w:rsidRPr="00130C46" w:rsidRDefault="00130C46" w:rsidP="00130C46">
      <w:pPr>
        <w:pStyle w:val="ConsPlusNonformat"/>
        <w:ind w:firstLine="567"/>
        <w:rPr>
          <w:rFonts w:asciiTheme="minorHAnsi" w:hAnsiTheme="minorHAnsi" w:cstheme="minorHAnsi"/>
          <w:sz w:val="24"/>
          <w:szCs w:val="24"/>
        </w:rPr>
      </w:pPr>
      <w:r w:rsidRPr="00130C46">
        <w:rPr>
          <w:rFonts w:asciiTheme="minorHAnsi" w:hAnsiTheme="minorHAnsi" w:cstheme="minorHAnsi"/>
          <w:sz w:val="24"/>
          <w:szCs w:val="24"/>
        </w:rPr>
        <w:t>2.1. Предварительная обработка изображения.</w:t>
      </w:r>
    </w:p>
    <w:p w14:paraId="187A7335" w14:textId="77777777" w:rsidR="00130C46" w:rsidRPr="00130C46" w:rsidRDefault="00130C46" w:rsidP="00130C46">
      <w:pPr>
        <w:pStyle w:val="ConsPlusNonformat"/>
        <w:ind w:firstLine="567"/>
        <w:rPr>
          <w:rFonts w:asciiTheme="minorHAnsi" w:hAnsiTheme="minorHAnsi" w:cstheme="minorHAnsi"/>
          <w:sz w:val="24"/>
          <w:szCs w:val="24"/>
        </w:rPr>
      </w:pPr>
      <w:r w:rsidRPr="00130C46">
        <w:rPr>
          <w:rFonts w:asciiTheme="minorHAnsi" w:hAnsiTheme="minorHAnsi" w:cstheme="minorHAnsi"/>
          <w:sz w:val="24"/>
          <w:szCs w:val="24"/>
        </w:rPr>
        <w:t>3.1. Классификация изображений.</w:t>
      </w:r>
    </w:p>
    <w:p w14:paraId="2CA2837C" w14:textId="77777777" w:rsidR="00130C46" w:rsidRPr="00130C46" w:rsidRDefault="00130C46" w:rsidP="00130C46">
      <w:pPr>
        <w:pStyle w:val="ConsPlusNonformat"/>
        <w:ind w:firstLine="567"/>
        <w:rPr>
          <w:rFonts w:asciiTheme="minorHAnsi" w:hAnsiTheme="minorHAnsi" w:cstheme="minorHAnsi"/>
          <w:sz w:val="24"/>
          <w:szCs w:val="24"/>
        </w:rPr>
      </w:pPr>
      <w:r w:rsidRPr="00130C46">
        <w:rPr>
          <w:rFonts w:asciiTheme="minorHAnsi" w:hAnsiTheme="minorHAnsi" w:cstheme="minorHAnsi"/>
          <w:sz w:val="24"/>
          <w:szCs w:val="24"/>
        </w:rPr>
        <w:t>4.1. Отслеживание объектов.</w:t>
      </w:r>
    </w:p>
    <w:p w14:paraId="719AED9B" w14:textId="77777777" w:rsidR="00130C46" w:rsidRPr="00130C46" w:rsidRDefault="00130C46" w:rsidP="00130C46">
      <w:pPr>
        <w:pStyle w:val="ConsPlusNonformat"/>
        <w:ind w:firstLine="567"/>
        <w:rPr>
          <w:rFonts w:asciiTheme="minorHAnsi" w:hAnsiTheme="minorHAnsi" w:cstheme="minorHAnsi"/>
          <w:sz w:val="24"/>
          <w:szCs w:val="24"/>
        </w:rPr>
      </w:pPr>
    </w:p>
    <w:p w14:paraId="5F9A5109" w14:textId="77777777" w:rsidR="00130C46" w:rsidRPr="00130C46" w:rsidRDefault="00130C46" w:rsidP="00EF0811">
      <w:pPr>
        <w:pStyle w:val="ConsPlusNonformat"/>
        <w:rPr>
          <w:rFonts w:asciiTheme="minorHAnsi" w:hAnsiTheme="minorHAnsi" w:cstheme="minorHAnsi"/>
          <w:sz w:val="24"/>
          <w:szCs w:val="24"/>
        </w:rPr>
      </w:pPr>
      <w:r w:rsidRPr="00130C46">
        <w:rPr>
          <w:rFonts w:asciiTheme="minorHAnsi" w:hAnsiTheme="minorHAnsi" w:cstheme="minorHAnsi"/>
          <w:sz w:val="24"/>
          <w:szCs w:val="24"/>
        </w:rPr>
        <w:t>Практика:</w:t>
      </w:r>
    </w:p>
    <w:p w14:paraId="3E23BEAE" w14:textId="77777777" w:rsidR="00130C46" w:rsidRPr="00130C46" w:rsidRDefault="00130C46" w:rsidP="00130C46">
      <w:pPr>
        <w:pStyle w:val="ConsPlusNonformat"/>
        <w:ind w:firstLine="567"/>
        <w:rPr>
          <w:rFonts w:asciiTheme="minorHAnsi" w:hAnsiTheme="minorHAnsi" w:cstheme="minorHAnsi"/>
          <w:sz w:val="24"/>
          <w:szCs w:val="24"/>
        </w:rPr>
      </w:pPr>
      <w:r w:rsidRPr="00130C46">
        <w:rPr>
          <w:rFonts w:asciiTheme="minorHAnsi" w:hAnsiTheme="minorHAnsi" w:cstheme="minorHAnsi"/>
          <w:sz w:val="24"/>
          <w:szCs w:val="24"/>
        </w:rPr>
        <w:t>1.2. Введение в библиотеки технического зрения.</w:t>
      </w:r>
    </w:p>
    <w:p w14:paraId="7C56EF13" w14:textId="77777777" w:rsidR="00130C46" w:rsidRPr="00130C46" w:rsidRDefault="00130C46" w:rsidP="00130C46">
      <w:pPr>
        <w:pStyle w:val="ConsPlusNonformat"/>
        <w:ind w:firstLine="567"/>
        <w:rPr>
          <w:rFonts w:asciiTheme="minorHAnsi" w:hAnsiTheme="minorHAnsi" w:cstheme="minorHAnsi"/>
          <w:sz w:val="24"/>
          <w:szCs w:val="24"/>
        </w:rPr>
      </w:pPr>
      <w:r w:rsidRPr="00130C46">
        <w:rPr>
          <w:rFonts w:asciiTheme="minorHAnsi" w:hAnsiTheme="minorHAnsi" w:cstheme="minorHAnsi"/>
          <w:sz w:val="24"/>
          <w:szCs w:val="24"/>
        </w:rPr>
        <w:t>2.2. Применение методов предварительной обработки изображения и детектирование границ.</w:t>
      </w:r>
    </w:p>
    <w:p w14:paraId="2E1EB240" w14:textId="77777777" w:rsidR="00130C46" w:rsidRPr="00130C46" w:rsidRDefault="00130C46" w:rsidP="00130C46">
      <w:pPr>
        <w:pStyle w:val="ConsPlusNonformat"/>
        <w:ind w:firstLine="567"/>
        <w:rPr>
          <w:rFonts w:asciiTheme="minorHAnsi" w:hAnsiTheme="minorHAnsi" w:cstheme="minorHAnsi"/>
          <w:sz w:val="24"/>
          <w:szCs w:val="24"/>
        </w:rPr>
      </w:pPr>
      <w:r w:rsidRPr="00130C46">
        <w:rPr>
          <w:rFonts w:asciiTheme="minorHAnsi" w:hAnsiTheme="minorHAnsi" w:cstheme="minorHAnsi"/>
          <w:sz w:val="24"/>
          <w:szCs w:val="24"/>
        </w:rPr>
        <w:t>3.2. Применение методов разметки и детектирования объектов.</w:t>
      </w:r>
    </w:p>
    <w:p w14:paraId="16BAB62A" w14:textId="6AA90EF3" w:rsidR="00130C46" w:rsidRDefault="00130C46" w:rsidP="00130C46">
      <w:pPr>
        <w:pStyle w:val="ConsPlusNonformat"/>
        <w:ind w:firstLine="567"/>
        <w:rPr>
          <w:rFonts w:asciiTheme="minorHAnsi" w:hAnsiTheme="minorHAnsi" w:cstheme="minorHAnsi"/>
          <w:sz w:val="24"/>
          <w:szCs w:val="24"/>
        </w:rPr>
      </w:pPr>
      <w:r w:rsidRPr="00130C46">
        <w:rPr>
          <w:rFonts w:asciiTheme="minorHAnsi" w:hAnsiTheme="minorHAnsi" w:cstheme="minorHAnsi"/>
          <w:sz w:val="24"/>
          <w:szCs w:val="24"/>
        </w:rPr>
        <w:t>4.2. Применение методов отслеживания объектов в робототехнике.</w:t>
      </w:r>
    </w:p>
    <w:p w14:paraId="421857A9" w14:textId="3AE7CFF4" w:rsidR="00130C46" w:rsidRDefault="00130C46" w:rsidP="00130C46">
      <w:pPr>
        <w:pStyle w:val="ConsPlusNonformat"/>
        <w:ind w:firstLine="567"/>
        <w:rPr>
          <w:rFonts w:asciiTheme="minorHAnsi" w:hAnsiTheme="minorHAnsi" w:cstheme="minorHAnsi"/>
          <w:sz w:val="24"/>
          <w:szCs w:val="24"/>
        </w:rPr>
      </w:pPr>
    </w:p>
    <w:p w14:paraId="6A218A25" w14:textId="23BDAAB9" w:rsidR="00130C46" w:rsidRDefault="00130C46" w:rsidP="007953ED">
      <w:pPr>
        <w:pStyle w:val="ConsPlusNonformat"/>
        <w:rPr>
          <w:rFonts w:asciiTheme="minorHAnsi" w:hAnsiTheme="minorHAnsi" w:cstheme="minorHAnsi"/>
          <w:sz w:val="24"/>
          <w:szCs w:val="24"/>
        </w:rPr>
      </w:pPr>
    </w:p>
    <w:p w14:paraId="0907F7F4" w14:textId="712C78FD" w:rsidR="00EF0811" w:rsidRPr="00EF0811" w:rsidRDefault="00EF0811" w:rsidP="00EF0811">
      <w:pPr>
        <w:pStyle w:val="ConsPlusNonformat"/>
        <w:rPr>
          <w:rFonts w:asciiTheme="minorHAnsi" w:hAnsiTheme="minorHAnsi" w:cstheme="minorHAnsi"/>
          <w:sz w:val="24"/>
          <w:szCs w:val="24"/>
        </w:rPr>
      </w:pPr>
      <w:r w:rsidRPr="007953ED">
        <w:rPr>
          <w:rFonts w:asciiTheme="minorHAnsi" w:hAnsiTheme="minorHAnsi" w:cstheme="minorHAnsi"/>
          <w:sz w:val="24"/>
          <w:szCs w:val="24"/>
        </w:rPr>
        <w:t xml:space="preserve">Модуль </w:t>
      </w:r>
      <w:r>
        <w:rPr>
          <w:rFonts w:asciiTheme="minorHAnsi" w:hAnsiTheme="minorHAnsi" w:cstheme="minorHAnsi"/>
          <w:sz w:val="24"/>
          <w:szCs w:val="24"/>
        </w:rPr>
        <w:t>4</w:t>
      </w:r>
      <w:r w:rsidRPr="007953ED">
        <w:rPr>
          <w:rFonts w:asciiTheme="minorHAnsi" w:hAnsiTheme="minorHAnsi" w:cstheme="minorHAnsi"/>
          <w:sz w:val="24"/>
          <w:szCs w:val="24"/>
        </w:rPr>
        <w:t xml:space="preserve">. </w:t>
      </w:r>
      <w:r w:rsidRPr="00EF0811">
        <w:rPr>
          <w:rFonts w:asciiTheme="minorHAnsi" w:hAnsiTheme="minorHAnsi" w:cstheme="minorHAnsi"/>
          <w:b/>
          <w:bCs/>
          <w:sz w:val="24"/>
          <w:szCs w:val="24"/>
        </w:rPr>
        <w:t>Взаимодействие робота и человека</w:t>
      </w:r>
      <w:r w:rsidRPr="00EF0811">
        <w:rPr>
          <w:rFonts w:asciiTheme="minorHAnsi" w:hAnsiTheme="minorHAnsi" w:cstheme="minorHAnsi"/>
          <w:sz w:val="24"/>
          <w:szCs w:val="24"/>
        </w:rPr>
        <w:t xml:space="preserve"> </w:t>
      </w:r>
      <w:r w:rsidRPr="007953ED"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sz w:val="24"/>
          <w:szCs w:val="24"/>
        </w:rPr>
        <w:t>1</w:t>
      </w:r>
      <w:r w:rsidRPr="007953ED">
        <w:rPr>
          <w:rFonts w:asciiTheme="minorHAnsi" w:hAnsiTheme="minorHAnsi" w:cstheme="minorHAnsi"/>
          <w:sz w:val="24"/>
          <w:szCs w:val="24"/>
        </w:rPr>
        <w:t>7 час.)</w:t>
      </w:r>
    </w:p>
    <w:p w14:paraId="3138BFBA" w14:textId="77777777" w:rsidR="00EF0811" w:rsidRPr="00EF0811" w:rsidRDefault="00EF0811" w:rsidP="00EF0811">
      <w:pPr>
        <w:pStyle w:val="ConsPlusNonformat"/>
        <w:rPr>
          <w:rFonts w:asciiTheme="minorHAnsi" w:hAnsiTheme="minorHAnsi" w:cstheme="minorHAnsi"/>
          <w:sz w:val="24"/>
          <w:szCs w:val="24"/>
        </w:rPr>
      </w:pPr>
      <w:r w:rsidRPr="00EF0811">
        <w:rPr>
          <w:rFonts w:asciiTheme="minorHAnsi" w:hAnsiTheme="minorHAnsi" w:cstheme="minorHAnsi"/>
          <w:sz w:val="24"/>
          <w:szCs w:val="24"/>
        </w:rPr>
        <w:t>Лекции:</w:t>
      </w:r>
    </w:p>
    <w:p w14:paraId="691FFE96" w14:textId="77777777" w:rsidR="00EF0811" w:rsidRPr="00EF0811" w:rsidRDefault="00EF0811" w:rsidP="00EF0811">
      <w:pPr>
        <w:pStyle w:val="ConsPlusNonformat"/>
        <w:ind w:firstLine="567"/>
        <w:rPr>
          <w:rFonts w:asciiTheme="minorHAnsi" w:hAnsiTheme="minorHAnsi" w:cstheme="minorHAnsi"/>
          <w:sz w:val="24"/>
          <w:szCs w:val="24"/>
        </w:rPr>
      </w:pPr>
      <w:r w:rsidRPr="00EF0811">
        <w:rPr>
          <w:rFonts w:asciiTheme="minorHAnsi" w:hAnsiTheme="minorHAnsi" w:cstheme="minorHAnsi"/>
          <w:sz w:val="24"/>
          <w:szCs w:val="24"/>
        </w:rPr>
        <w:t xml:space="preserve">1.1. Введение. Человеко-машинные интерфейсы. </w:t>
      </w:r>
      <w:proofErr w:type="spellStart"/>
      <w:r w:rsidRPr="00EF0811">
        <w:rPr>
          <w:rFonts w:asciiTheme="minorHAnsi" w:hAnsiTheme="minorHAnsi" w:cstheme="minorHAnsi"/>
          <w:sz w:val="24"/>
          <w:szCs w:val="24"/>
        </w:rPr>
        <w:t>Хаптика</w:t>
      </w:r>
      <w:proofErr w:type="spellEnd"/>
      <w:r w:rsidRPr="00EF0811">
        <w:rPr>
          <w:rFonts w:asciiTheme="minorHAnsi" w:hAnsiTheme="minorHAnsi" w:cstheme="minorHAnsi"/>
          <w:sz w:val="24"/>
          <w:szCs w:val="24"/>
        </w:rPr>
        <w:t>.</w:t>
      </w:r>
    </w:p>
    <w:p w14:paraId="0B76AD4B" w14:textId="77777777" w:rsidR="00EF0811" w:rsidRPr="00EF0811" w:rsidRDefault="00EF0811" w:rsidP="00EF0811">
      <w:pPr>
        <w:pStyle w:val="ConsPlusNonformat"/>
        <w:ind w:firstLine="567"/>
        <w:rPr>
          <w:rFonts w:asciiTheme="minorHAnsi" w:hAnsiTheme="minorHAnsi" w:cstheme="minorHAnsi"/>
          <w:sz w:val="24"/>
          <w:szCs w:val="24"/>
        </w:rPr>
      </w:pPr>
      <w:r w:rsidRPr="00EF0811">
        <w:rPr>
          <w:rFonts w:asciiTheme="minorHAnsi" w:hAnsiTheme="minorHAnsi" w:cstheme="minorHAnsi"/>
          <w:sz w:val="24"/>
          <w:szCs w:val="24"/>
        </w:rPr>
        <w:lastRenderedPageBreak/>
        <w:t>2.1. Режимы взаимодействия робота и человека. Кинематика и динамика.</w:t>
      </w:r>
    </w:p>
    <w:p w14:paraId="62E2BFD4" w14:textId="77777777" w:rsidR="00EF0811" w:rsidRPr="00EF0811" w:rsidRDefault="00EF0811" w:rsidP="00EF0811">
      <w:pPr>
        <w:pStyle w:val="ConsPlusNonformat"/>
        <w:ind w:firstLine="567"/>
        <w:rPr>
          <w:rFonts w:asciiTheme="minorHAnsi" w:hAnsiTheme="minorHAnsi" w:cstheme="minorHAnsi"/>
          <w:sz w:val="24"/>
          <w:szCs w:val="24"/>
        </w:rPr>
      </w:pPr>
      <w:r w:rsidRPr="00EF0811">
        <w:rPr>
          <w:rFonts w:asciiTheme="minorHAnsi" w:hAnsiTheme="minorHAnsi" w:cstheme="minorHAnsi"/>
          <w:sz w:val="24"/>
          <w:szCs w:val="24"/>
        </w:rPr>
        <w:t>3.1. Телеуправление</w:t>
      </w:r>
    </w:p>
    <w:p w14:paraId="2FE620F4" w14:textId="77777777" w:rsidR="00EF0811" w:rsidRPr="00EF0811" w:rsidRDefault="00EF0811" w:rsidP="00EF0811">
      <w:pPr>
        <w:pStyle w:val="ConsPlusNonformat"/>
        <w:ind w:firstLine="567"/>
        <w:rPr>
          <w:rFonts w:asciiTheme="minorHAnsi" w:hAnsiTheme="minorHAnsi" w:cstheme="minorHAnsi"/>
          <w:sz w:val="24"/>
          <w:szCs w:val="24"/>
        </w:rPr>
      </w:pPr>
      <w:r w:rsidRPr="00EF0811">
        <w:rPr>
          <w:rFonts w:asciiTheme="minorHAnsi" w:hAnsiTheme="minorHAnsi" w:cstheme="minorHAnsi"/>
          <w:sz w:val="24"/>
          <w:szCs w:val="24"/>
        </w:rPr>
        <w:t>4.1. Экзоскелеты. Управление и расчёт экзоскелетов.</w:t>
      </w:r>
    </w:p>
    <w:p w14:paraId="2A8AEA90" w14:textId="77777777" w:rsidR="00EF0811" w:rsidRPr="00EF0811" w:rsidRDefault="00EF0811" w:rsidP="00EF0811">
      <w:pPr>
        <w:pStyle w:val="ConsPlusNonformat"/>
        <w:ind w:firstLine="567"/>
        <w:rPr>
          <w:rFonts w:asciiTheme="minorHAnsi" w:hAnsiTheme="minorHAnsi" w:cstheme="minorHAnsi"/>
          <w:sz w:val="24"/>
          <w:szCs w:val="24"/>
        </w:rPr>
      </w:pPr>
    </w:p>
    <w:p w14:paraId="2E555973" w14:textId="77777777" w:rsidR="00EF0811" w:rsidRPr="00EF0811" w:rsidRDefault="00EF0811" w:rsidP="00EF0811">
      <w:pPr>
        <w:pStyle w:val="ConsPlusNonformat"/>
        <w:rPr>
          <w:rFonts w:asciiTheme="minorHAnsi" w:hAnsiTheme="minorHAnsi" w:cstheme="minorHAnsi"/>
          <w:sz w:val="24"/>
          <w:szCs w:val="24"/>
        </w:rPr>
      </w:pPr>
      <w:r w:rsidRPr="00EF0811">
        <w:rPr>
          <w:rFonts w:asciiTheme="minorHAnsi" w:hAnsiTheme="minorHAnsi" w:cstheme="minorHAnsi"/>
          <w:sz w:val="24"/>
          <w:szCs w:val="24"/>
        </w:rPr>
        <w:t>Практика:</w:t>
      </w:r>
    </w:p>
    <w:p w14:paraId="1B556107" w14:textId="77777777" w:rsidR="00EF0811" w:rsidRPr="00EF0811" w:rsidRDefault="00EF0811" w:rsidP="00EF0811">
      <w:pPr>
        <w:pStyle w:val="ConsPlusNonformat"/>
        <w:ind w:firstLine="567"/>
        <w:rPr>
          <w:rFonts w:asciiTheme="minorHAnsi" w:hAnsiTheme="minorHAnsi" w:cstheme="minorHAnsi"/>
          <w:sz w:val="24"/>
          <w:szCs w:val="24"/>
        </w:rPr>
      </w:pPr>
      <w:r w:rsidRPr="00EF0811">
        <w:rPr>
          <w:rFonts w:asciiTheme="minorHAnsi" w:hAnsiTheme="minorHAnsi" w:cstheme="minorHAnsi"/>
          <w:sz w:val="24"/>
          <w:szCs w:val="24"/>
        </w:rPr>
        <w:t>1.2. Ознакомление с практическим человеко-машинные интерфейсы.</w:t>
      </w:r>
    </w:p>
    <w:p w14:paraId="357811A0" w14:textId="77777777" w:rsidR="00EF0811" w:rsidRPr="00EF0811" w:rsidRDefault="00EF0811" w:rsidP="00EF0811">
      <w:pPr>
        <w:pStyle w:val="ConsPlusNonformat"/>
        <w:ind w:firstLine="567"/>
        <w:rPr>
          <w:rFonts w:asciiTheme="minorHAnsi" w:hAnsiTheme="minorHAnsi" w:cstheme="minorHAnsi"/>
          <w:sz w:val="24"/>
          <w:szCs w:val="24"/>
        </w:rPr>
      </w:pPr>
      <w:r w:rsidRPr="00EF0811">
        <w:rPr>
          <w:rFonts w:asciiTheme="minorHAnsi" w:hAnsiTheme="minorHAnsi" w:cstheme="minorHAnsi"/>
          <w:sz w:val="24"/>
          <w:szCs w:val="24"/>
        </w:rPr>
        <w:t>2.2. Составление и численное исследование влияния различных моделей окружающей среды.</w:t>
      </w:r>
    </w:p>
    <w:p w14:paraId="5A48F6EC" w14:textId="77777777" w:rsidR="00EF0811" w:rsidRPr="00EF0811" w:rsidRDefault="00EF0811" w:rsidP="00EF0811">
      <w:pPr>
        <w:pStyle w:val="ConsPlusNonformat"/>
        <w:ind w:firstLine="567"/>
        <w:rPr>
          <w:rFonts w:asciiTheme="minorHAnsi" w:hAnsiTheme="minorHAnsi" w:cstheme="minorHAnsi"/>
          <w:sz w:val="24"/>
          <w:szCs w:val="24"/>
        </w:rPr>
      </w:pPr>
      <w:r w:rsidRPr="00EF0811">
        <w:rPr>
          <w:rFonts w:asciiTheme="minorHAnsi" w:hAnsiTheme="minorHAnsi" w:cstheme="minorHAnsi"/>
          <w:sz w:val="24"/>
          <w:szCs w:val="24"/>
        </w:rPr>
        <w:t>3.2. Симуляция и исследование двусторонней телеуправляемой системы.</w:t>
      </w:r>
    </w:p>
    <w:p w14:paraId="3E4B49A8" w14:textId="3C35A6BC" w:rsidR="00130C46" w:rsidRDefault="00EF0811" w:rsidP="00EF0811">
      <w:pPr>
        <w:pStyle w:val="ConsPlusNonformat"/>
        <w:ind w:firstLine="567"/>
        <w:rPr>
          <w:rFonts w:asciiTheme="minorHAnsi" w:hAnsiTheme="minorHAnsi" w:cstheme="minorHAnsi"/>
          <w:sz w:val="24"/>
          <w:szCs w:val="24"/>
        </w:rPr>
      </w:pPr>
      <w:r w:rsidRPr="00EF0811">
        <w:rPr>
          <w:rFonts w:asciiTheme="minorHAnsi" w:hAnsiTheme="minorHAnsi" w:cstheme="minorHAnsi"/>
          <w:sz w:val="24"/>
          <w:szCs w:val="24"/>
        </w:rPr>
        <w:t>4.2. Расчет динамических и статических возможностей выбранного экзоскелета.</w:t>
      </w:r>
    </w:p>
    <w:p w14:paraId="57893A5C" w14:textId="77777777" w:rsidR="00130C46" w:rsidRDefault="00130C46" w:rsidP="007953ED">
      <w:pPr>
        <w:pStyle w:val="ConsPlusNonformat"/>
        <w:rPr>
          <w:rFonts w:asciiTheme="minorHAnsi" w:hAnsiTheme="minorHAnsi" w:cstheme="minorHAnsi"/>
          <w:sz w:val="24"/>
          <w:szCs w:val="24"/>
        </w:rPr>
      </w:pPr>
    </w:p>
    <w:p w14:paraId="2FFDCECA" w14:textId="77777777" w:rsidR="007953ED" w:rsidRPr="007953ED" w:rsidRDefault="007953ED" w:rsidP="007953ED">
      <w:pPr>
        <w:pStyle w:val="ConsPlusNonformat"/>
        <w:ind w:firstLine="567"/>
        <w:rPr>
          <w:rFonts w:asciiTheme="minorHAnsi" w:hAnsiTheme="minorHAnsi" w:cstheme="minorHAnsi"/>
          <w:sz w:val="24"/>
          <w:szCs w:val="24"/>
        </w:rPr>
      </w:pPr>
    </w:p>
    <w:p w14:paraId="612B3688" w14:textId="3EF34CBB" w:rsidR="00A516DB" w:rsidRDefault="00C12F81" w:rsidP="00993DC3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8.Оценочные материалы по образовательной программе</w:t>
      </w:r>
    </w:p>
    <w:p w14:paraId="16D37256" w14:textId="77777777" w:rsidR="00993DC3" w:rsidRDefault="00993DC3" w:rsidP="00993DC3">
      <w:pPr>
        <w:widowControl w:val="0"/>
        <w:spacing w:after="0" w:line="240" w:lineRule="auto"/>
        <w:jc w:val="both"/>
        <w:rPr>
          <w:b/>
        </w:rPr>
      </w:pPr>
    </w:p>
    <w:p w14:paraId="51D7EE86" w14:textId="48D5FCE5" w:rsidR="00A516DB" w:rsidRDefault="00C12F81" w:rsidP="00993DC3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8.1. Вопросы тестирования по модулям</w:t>
      </w:r>
    </w:p>
    <w:p w14:paraId="5453CB1C" w14:textId="77777777" w:rsidR="00993DC3" w:rsidRDefault="00993DC3" w:rsidP="00993DC3">
      <w:pPr>
        <w:widowControl w:val="0"/>
        <w:spacing w:after="0" w:line="240" w:lineRule="auto"/>
        <w:jc w:val="both"/>
      </w:pPr>
    </w:p>
    <w:p w14:paraId="70A81A9F" w14:textId="77777777" w:rsidR="00EF0811" w:rsidRPr="00EF0811" w:rsidRDefault="00EF0811" w:rsidP="00EF0811">
      <w:pPr>
        <w:widowControl w:val="0"/>
        <w:spacing w:after="0" w:line="240" w:lineRule="auto"/>
        <w:jc w:val="both"/>
        <w:rPr>
          <w:sz w:val="24"/>
          <w:szCs w:val="24"/>
        </w:rPr>
      </w:pPr>
      <w:r w:rsidRPr="00EF0811">
        <w:rPr>
          <w:sz w:val="24"/>
          <w:szCs w:val="24"/>
        </w:rPr>
        <w:t>Контроль знаний, полученных слушателями при освоении разделов (модулей) Программы, осуществляется в следующих формах:</w:t>
      </w:r>
    </w:p>
    <w:p w14:paraId="7C1232C7" w14:textId="77777777" w:rsidR="00EF0811" w:rsidRPr="00EF0811" w:rsidRDefault="00EF0811" w:rsidP="00EF0811">
      <w:pPr>
        <w:widowControl w:val="0"/>
        <w:spacing w:after="0" w:line="240" w:lineRule="auto"/>
        <w:jc w:val="both"/>
        <w:rPr>
          <w:sz w:val="24"/>
          <w:szCs w:val="24"/>
        </w:rPr>
      </w:pPr>
      <w:r w:rsidRPr="00EF0811">
        <w:rPr>
          <w:sz w:val="24"/>
          <w:szCs w:val="24"/>
        </w:rPr>
        <w:t>- текущий контроль успеваемости – обеспечивает оценивание хода освоения разделов Программы;</w:t>
      </w:r>
    </w:p>
    <w:p w14:paraId="61330795" w14:textId="77777777" w:rsidR="00EF0811" w:rsidRPr="00EF0811" w:rsidRDefault="00EF0811" w:rsidP="00EF0811">
      <w:pPr>
        <w:widowControl w:val="0"/>
        <w:spacing w:after="0" w:line="240" w:lineRule="auto"/>
        <w:jc w:val="both"/>
        <w:rPr>
          <w:sz w:val="24"/>
          <w:szCs w:val="24"/>
        </w:rPr>
      </w:pPr>
      <w:r w:rsidRPr="00EF0811">
        <w:rPr>
          <w:sz w:val="24"/>
          <w:szCs w:val="24"/>
        </w:rPr>
        <w:t>- итоговая аттестация – завершает изучение всей Программы.</w:t>
      </w:r>
    </w:p>
    <w:p w14:paraId="669B5408" w14:textId="77777777" w:rsidR="00EF0811" w:rsidRDefault="00EF0811" w:rsidP="00EF0811">
      <w:pPr>
        <w:widowControl w:val="0"/>
        <w:spacing w:after="0" w:line="240" w:lineRule="auto"/>
        <w:jc w:val="both"/>
        <w:rPr>
          <w:sz w:val="24"/>
          <w:szCs w:val="24"/>
        </w:rPr>
      </w:pPr>
    </w:p>
    <w:p w14:paraId="7D4E4381" w14:textId="0E3A1DF1" w:rsidR="00F136CF" w:rsidRDefault="00EF0811" w:rsidP="00EF0811">
      <w:pPr>
        <w:widowControl w:val="0"/>
        <w:spacing w:after="0" w:line="240" w:lineRule="auto"/>
        <w:jc w:val="both"/>
        <w:rPr>
          <w:sz w:val="24"/>
          <w:szCs w:val="24"/>
        </w:rPr>
      </w:pPr>
      <w:r w:rsidRPr="00EF0811">
        <w:rPr>
          <w:sz w:val="24"/>
          <w:szCs w:val="24"/>
        </w:rPr>
        <w:t>Итоговая аттестация проводится в форме зачета (тест), демонстрирующего применение решений из всех изученных разделов по Программе. В ходе итоговой аттестации слушатель должен показать владение профессиональными компетенциями и готовность к решению поставленных профессиональных задач.</w:t>
      </w:r>
    </w:p>
    <w:p w14:paraId="78812A21" w14:textId="77777777" w:rsidR="00EF0811" w:rsidRDefault="00EF0811" w:rsidP="00EF0811">
      <w:pPr>
        <w:widowControl w:val="0"/>
        <w:spacing w:after="0" w:line="240" w:lineRule="auto"/>
        <w:jc w:val="both"/>
        <w:rPr>
          <w:sz w:val="24"/>
          <w:szCs w:val="24"/>
        </w:rPr>
      </w:pPr>
    </w:p>
    <w:p w14:paraId="272A9B44" w14:textId="2C52BDF6" w:rsidR="00A516DB" w:rsidRPr="00F136CF" w:rsidRDefault="00C12F81">
      <w:pPr>
        <w:widowControl w:val="0"/>
        <w:spacing w:after="0" w:line="240" w:lineRule="auto"/>
        <w:jc w:val="both"/>
        <w:rPr>
          <w:sz w:val="24"/>
          <w:szCs w:val="24"/>
        </w:rPr>
      </w:pPr>
      <w:r w:rsidRPr="00F136CF">
        <w:rPr>
          <w:sz w:val="24"/>
          <w:szCs w:val="24"/>
        </w:rPr>
        <w:t>В ходе освоения Программы каждый слушатель выполняет следующие</w:t>
      </w:r>
      <w:r w:rsidR="00F136CF">
        <w:rPr>
          <w:sz w:val="24"/>
          <w:szCs w:val="24"/>
        </w:rPr>
        <w:t xml:space="preserve"> </w:t>
      </w:r>
      <w:r w:rsidRPr="00F136CF">
        <w:rPr>
          <w:sz w:val="24"/>
          <w:szCs w:val="24"/>
        </w:rPr>
        <w:t>отчётные работы:</w:t>
      </w:r>
    </w:p>
    <w:p w14:paraId="289346BD" w14:textId="77777777" w:rsidR="00A516DB" w:rsidRDefault="00A516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75" w:after="75" w:line="240" w:lineRule="auto"/>
        <w:rPr>
          <w:b/>
          <w:color w:val="00B050"/>
        </w:rPr>
      </w:pPr>
    </w:p>
    <w:tbl>
      <w:tblPr>
        <w:tblStyle w:val="affa"/>
        <w:tblW w:w="93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842"/>
        <w:gridCol w:w="5103"/>
        <w:gridCol w:w="1934"/>
      </w:tblGrid>
      <w:tr w:rsidR="00A516DB" w14:paraId="4EBE552C" w14:textId="77777777" w:rsidTr="00085763">
        <w:trPr>
          <w:trHeight w:val="491"/>
          <w:jc w:val="center"/>
        </w:trPr>
        <w:tc>
          <w:tcPr>
            <w:tcW w:w="421" w:type="dxa"/>
          </w:tcPr>
          <w:p w14:paraId="350D7BA1" w14:textId="77777777" w:rsidR="00A516DB" w:rsidRPr="00F136CF" w:rsidRDefault="00C12F81" w:rsidP="00F13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hAnsiTheme="minorHAnsi" w:cstheme="minorHAnsi"/>
                <w:b/>
                <w:bCs/>
              </w:rPr>
            </w:pPr>
            <w:r w:rsidRPr="00F136CF">
              <w:rPr>
                <w:rFonts w:asciiTheme="minorHAnsi" w:hAnsiTheme="minorHAnsi" w:cstheme="minorHAnsi"/>
                <w:b/>
                <w:bCs/>
              </w:rPr>
              <w:t>№</w:t>
            </w:r>
          </w:p>
        </w:tc>
        <w:tc>
          <w:tcPr>
            <w:tcW w:w="1842" w:type="dxa"/>
          </w:tcPr>
          <w:p w14:paraId="614CA774" w14:textId="36B26E35" w:rsidR="00A516DB" w:rsidRPr="00F136CF" w:rsidRDefault="00C12F81" w:rsidP="00F13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hAnsiTheme="minorHAnsi" w:cstheme="minorHAnsi"/>
                <w:b/>
                <w:bCs/>
              </w:rPr>
            </w:pPr>
            <w:r w:rsidRPr="00F136CF">
              <w:rPr>
                <w:rFonts w:asciiTheme="minorHAnsi" w:hAnsiTheme="minorHAnsi" w:cstheme="minorHAnsi"/>
                <w:b/>
                <w:bCs/>
              </w:rPr>
              <w:t xml:space="preserve">Название </w:t>
            </w:r>
            <w:r w:rsidR="00F136CF" w:rsidRPr="00F136CF">
              <w:rPr>
                <w:rFonts w:asciiTheme="minorHAnsi" w:hAnsiTheme="minorHAnsi" w:cstheme="minorHAnsi"/>
                <w:b/>
                <w:bCs/>
              </w:rPr>
              <w:t>модуля</w:t>
            </w:r>
          </w:p>
        </w:tc>
        <w:tc>
          <w:tcPr>
            <w:tcW w:w="5103" w:type="dxa"/>
          </w:tcPr>
          <w:p w14:paraId="54C0F06B" w14:textId="77777777" w:rsidR="00A516DB" w:rsidRPr="00F136CF" w:rsidRDefault="00C12F81" w:rsidP="00F13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hAnsiTheme="minorHAnsi" w:cstheme="minorHAnsi"/>
                <w:b/>
                <w:bCs/>
              </w:rPr>
            </w:pPr>
            <w:r w:rsidRPr="00F136CF">
              <w:rPr>
                <w:rFonts w:asciiTheme="minorHAnsi" w:hAnsiTheme="minorHAnsi" w:cstheme="minorHAnsi"/>
                <w:b/>
                <w:bCs/>
              </w:rPr>
              <w:t>Задание</w:t>
            </w:r>
          </w:p>
        </w:tc>
        <w:tc>
          <w:tcPr>
            <w:tcW w:w="1934" w:type="dxa"/>
          </w:tcPr>
          <w:p w14:paraId="08D42C90" w14:textId="77777777" w:rsidR="00A516DB" w:rsidRPr="00F136CF" w:rsidRDefault="00C12F81" w:rsidP="00F13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hAnsiTheme="minorHAnsi" w:cstheme="minorHAnsi"/>
                <w:b/>
                <w:bCs/>
              </w:rPr>
            </w:pPr>
            <w:r w:rsidRPr="00F136CF">
              <w:rPr>
                <w:rFonts w:asciiTheme="minorHAnsi" w:hAnsiTheme="minorHAnsi" w:cstheme="minorHAnsi"/>
                <w:b/>
                <w:bCs/>
              </w:rPr>
              <w:t>Критерии оценки</w:t>
            </w:r>
          </w:p>
        </w:tc>
      </w:tr>
      <w:tr w:rsidR="00A516DB" w14:paraId="65881B32" w14:textId="77777777" w:rsidTr="00F13EFC">
        <w:trPr>
          <w:trHeight w:val="477"/>
          <w:jc w:val="center"/>
        </w:trPr>
        <w:tc>
          <w:tcPr>
            <w:tcW w:w="421" w:type="dxa"/>
          </w:tcPr>
          <w:p w14:paraId="76D6500C" w14:textId="77777777" w:rsidR="00A516DB" w:rsidRPr="00F136CF" w:rsidRDefault="00C12F81" w:rsidP="00F13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hAnsiTheme="minorHAnsi" w:cstheme="minorHAnsi"/>
              </w:rPr>
            </w:pPr>
            <w:r w:rsidRPr="00F136CF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842" w:type="dxa"/>
          </w:tcPr>
          <w:p w14:paraId="16C9DF1D" w14:textId="35776597" w:rsidR="00A516DB" w:rsidRPr="00F136CF" w:rsidRDefault="00EF0811" w:rsidP="00F13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hAnsiTheme="minorHAnsi" w:cstheme="minorHAnsi"/>
              </w:rPr>
            </w:pPr>
            <w:r>
              <w:t>Кинематика манипулятора с антропоморфным захватом</w:t>
            </w:r>
          </w:p>
        </w:tc>
        <w:tc>
          <w:tcPr>
            <w:tcW w:w="5103" w:type="dxa"/>
          </w:tcPr>
          <w:p w14:paraId="24284255" w14:textId="77777777" w:rsidR="00EF0811" w:rsidRPr="00EF0811" w:rsidRDefault="00EF0811" w:rsidP="00EF0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hAnsiTheme="minorHAnsi" w:cstheme="minorHAnsi"/>
              </w:rPr>
            </w:pPr>
            <w:r w:rsidRPr="00EF0811">
              <w:rPr>
                <w:rFonts w:asciiTheme="minorHAnsi" w:hAnsiTheme="minorHAnsi" w:cstheme="minorHAnsi"/>
              </w:rPr>
              <w:t>Решить задачи по кинематике роботов-манипуляторов (определение степеней подвижности).</w:t>
            </w:r>
          </w:p>
          <w:p w14:paraId="3785748C" w14:textId="77777777" w:rsidR="00EF0811" w:rsidRPr="00EF0811" w:rsidRDefault="00EF0811" w:rsidP="00EF0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hAnsiTheme="minorHAnsi" w:cstheme="minorHAnsi"/>
              </w:rPr>
            </w:pPr>
            <w:r w:rsidRPr="00EF0811">
              <w:rPr>
                <w:rFonts w:asciiTheme="minorHAnsi" w:hAnsiTheme="minorHAnsi" w:cstheme="minorHAnsi"/>
              </w:rPr>
              <w:t>Решить задачи по кинематике роботов-манипуляторов (построение матриц перехода и преобразование систем координат).</w:t>
            </w:r>
          </w:p>
          <w:p w14:paraId="15D4E525" w14:textId="77777777" w:rsidR="00EF0811" w:rsidRPr="00EF0811" w:rsidRDefault="00EF0811" w:rsidP="00EF0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hAnsiTheme="minorHAnsi" w:cstheme="minorHAnsi"/>
              </w:rPr>
            </w:pPr>
            <w:r w:rsidRPr="00EF0811">
              <w:rPr>
                <w:rFonts w:asciiTheme="minorHAnsi" w:hAnsiTheme="minorHAnsi" w:cstheme="minorHAnsi"/>
              </w:rPr>
              <w:t>Решить задачи по кинематике роботов-манипуляторов (прямая задача кинематики).</w:t>
            </w:r>
          </w:p>
          <w:p w14:paraId="59810DA9" w14:textId="23677E75" w:rsidR="00A516DB" w:rsidRPr="00F136CF" w:rsidRDefault="00EF0811" w:rsidP="00EF0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hAnsiTheme="minorHAnsi" w:cstheme="minorHAnsi"/>
              </w:rPr>
            </w:pPr>
            <w:r w:rsidRPr="00EF0811">
              <w:rPr>
                <w:rFonts w:asciiTheme="minorHAnsi" w:hAnsiTheme="minorHAnsi" w:cstheme="minorHAnsi"/>
              </w:rPr>
              <w:t>Решить задачи по кинематике роботов-манипуляторов (обратная задача кинематики).</w:t>
            </w:r>
          </w:p>
        </w:tc>
        <w:tc>
          <w:tcPr>
            <w:tcW w:w="1934" w:type="dxa"/>
          </w:tcPr>
          <w:p w14:paraId="46F5FA17" w14:textId="0358B2A7" w:rsidR="00A516DB" w:rsidRPr="00F136CF" w:rsidRDefault="00EF0811" w:rsidP="00F13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hAnsiTheme="minorHAnsi" w:cstheme="minorHAnsi"/>
              </w:rPr>
            </w:pPr>
            <w:r w:rsidRPr="00EF0811">
              <w:rPr>
                <w:rFonts w:asciiTheme="minorHAnsi" w:hAnsiTheme="minorHAnsi" w:cstheme="minorHAnsi"/>
              </w:rPr>
              <w:t>Полнота выполнения задания</w:t>
            </w:r>
          </w:p>
        </w:tc>
      </w:tr>
      <w:tr w:rsidR="00A516DB" w14:paraId="3A8E2D09" w14:textId="77777777" w:rsidTr="00085763">
        <w:trPr>
          <w:trHeight w:val="598"/>
          <w:jc w:val="center"/>
        </w:trPr>
        <w:tc>
          <w:tcPr>
            <w:tcW w:w="421" w:type="dxa"/>
          </w:tcPr>
          <w:p w14:paraId="31883B03" w14:textId="77777777" w:rsidR="00A516DB" w:rsidRPr="00F136CF" w:rsidRDefault="00C12F81" w:rsidP="00F13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hAnsiTheme="minorHAnsi" w:cstheme="minorHAnsi"/>
              </w:rPr>
            </w:pPr>
            <w:r w:rsidRPr="00F136CF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842" w:type="dxa"/>
          </w:tcPr>
          <w:p w14:paraId="524CA081" w14:textId="031D06F0" w:rsidR="00A516DB" w:rsidRPr="00F136CF" w:rsidRDefault="00EF0811" w:rsidP="00F13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hAnsiTheme="minorHAnsi" w:cstheme="minorHAnsi"/>
              </w:rPr>
            </w:pPr>
            <w:r w:rsidRPr="00EF0811">
              <w:rPr>
                <w:rFonts w:asciiTheme="minorHAnsi" w:hAnsiTheme="minorHAnsi" w:cstheme="minorHAnsi"/>
              </w:rPr>
              <w:t>Дифференциальная кинематика и планирование движения</w:t>
            </w:r>
          </w:p>
        </w:tc>
        <w:tc>
          <w:tcPr>
            <w:tcW w:w="5103" w:type="dxa"/>
          </w:tcPr>
          <w:p w14:paraId="35551503" w14:textId="77777777" w:rsidR="00EF0811" w:rsidRPr="00EF0811" w:rsidRDefault="00EF0811" w:rsidP="00EF0811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EF0811">
              <w:rPr>
                <w:rFonts w:asciiTheme="minorHAnsi" w:hAnsiTheme="minorHAnsi" w:cstheme="minorHAnsi"/>
              </w:rPr>
              <w:t>Запись дифференциальной кинематики методом теории винтов.</w:t>
            </w:r>
          </w:p>
          <w:p w14:paraId="1C13E2C4" w14:textId="77777777" w:rsidR="00EF0811" w:rsidRPr="00EF0811" w:rsidRDefault="00EF0811" w:rsidP="00EF0811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EF0811">
              <w:rPr>
                <w:rFonts w:asciiTheme="minorHAnsi" w:hAnsiTheme="minorHAnsi" w:cstheme="minorHAnsi"/>
              </w:rPr>
              <w:t>Найти матрицу Якоби для робота-манипулятора аналитическим, теорией винтов и численным методом.</w:t>
            </w:r>
          </w:p>
          <w:p w14:paraId="41EF4867" w14:textId="77777777" w:rsidR="00EF0811" w:rsidRPr="00EF0811" w:rsidRDefault="00EF0811" w:rsidP="00EF0811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EF0811">
              <w:rPr>
                <w:rFonts w:asciiTheme="minorHAnsi" w:hAnsiTheme="minorHAnsi" w:cstheme="minorHAnsi"/>
              </w:rPr>
              <w:t xml:space="preserve">Найти матрицу Якоби для </w:t>
            </w:r>
            <w:proofErr w:type="spellStart"/>
            <w:r w:rsidRPr="00EF0811">
              <w:rPr>
                <w:rFonts w:asciiTheme="minorHAnsi" w:hAnsiTheme="minorHAnsi" w:cstheme="minorHAnsi"/>
              </w:rPr>
              <w:t>трехстепенного</w:t>
            </w:r>
            <w:proofErr w:type="spellEnd"/>
            <w:r w:rsidRPr="00EF0811">
              <w:rPr>
                <w:rFonts w:asciiTheme="minorHAnsi" w:hAnsiTheme="minorHAnsi" w:cstheme="minorHAnsi"/>
              </w:rPr>
              <w:t xml:space="preserve"> и </w:t>
            </w:r>
            <w:proofErr w:type="spellStart"/>
            <w:r w:rsidRPr="00EF0811">
              <w:rPr>
                <w:rFonts w:asciiTheme="minorHAnsi" w:hAnsiTheme="minorHAnsi" w:cstheme="minorHAnsi"/>
              </w:rPr>
              <w:t>шестистепенного</w:t>
            </w:r>
            <w:proofErr w:type="spellEnd"/>
            <w:r w:rsidRPr="00EF0811">
              <w:rPr>
                <w:rFonts w:asciiTheme="minorHAnsi" w:hAnsiTheme="minorHAnsi" w:cstheme="minorHAnsi"/>
              </w:rPr>
              <w:t xml:space="preserve"> роботов.</w:t>
            </w:r>
          </w:p>
          <w:p w14:paraId="13B97109" w14:textId="77777777" w:rsidR="00EF0811" w:rsidRPr="00EF0811" w:rsidRDefault="00EF0811" w:rsidP="00EF0811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EF0811">
              <w:rPr>
                <w:rFonts w:asciiTheme="minorHAnsi" w:hAnsiTheme="minorHAnsi" w:cstheme="minorHAnsi"/>
              </w:rPr>
              <w:lastRenderedPageBreak/>
              <w:t>Решить задачи по кинематической калибровке роботов-манипуляторов.</w:t>
            </w:r>
          </w:p>
          <w:p w14:paraId="4C322309" w14:textId="77777777" w:rsidR="00EF0811" w:rsidRPr="00EF0811" w:rsidRDefault="00EF0811" w:rsidP="00EF0811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EF0811">
              <w:rPr>
                <w:rFonts w:asciiTheme="minorHAnsi" w:hAnsiTheme="minorHAnsi" w:cstheme="minorHAnsi"/>
              </w:rPr>
              <w:t>Решить задачу нахождения полной и не избыточной кинематической модели робота, написать алгоритм определения параметров робота.</w:t>
            </w:r>
          </w:p>
          <w:p w14:paraId="3A76F606" w14:textId="77777777" w:rsidR="00EF0811" w:rsidRPr="00EF0811" w:rsidRDefault="00EF0811" w:rsidP="00EF0811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EF0811">
              <w:rPr>
                <w:rFonts w:asciiTheme="minorHAnsi" w:hAnsiTheme="minorHAnsi" w:cstheme="minorHAnsi"/>
              </w:rPr>
              <w:t>Написать модель компенсации ошибки.</w:t>
            </w:r>
          </w:p>
          <w:p w14:paraId="00C91149" w14:textId="77777777" w:rsidR="00EF0811" w:rsidRPr="00EF0811" w:rsidRDefault="00EF0811" w:rsidP="00EF0811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EF0811">
              <w:rPr>
                <w:rFonts w:asciiTheme="minorHAnsi" w:hAnsiTheme="minorHAnsi" w:cstheme="minorHAnsi"/>
              </w:rPr>
              <w:t>Построить профиль скорости для оптимального движения трех-степенного робота.</w:t>
            </w:r>
          </w:p>
          <w:p w14:paraId="6F736641" w14:textId="77777777" w:rsidR="00A516DB" w:rsidRDefault="00EF0811" w:rsidP="00EF0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hAnsiTheme="minorHAnsi" w:cstheme="minorHAnsi"/>
              </w:rPr>
            </w:pPr>
            <w:r w:rsidRPr="00EF0811">
              <w:rPr>
                <w:rFonts w:asciiTheme="minorHAnsi" w:hAnsiTheme="minorHAnsi" w:cstheme="minorHAnsi"/>
              </w:rPr>
              <w:t>Решить задачи планирования траектории для движения робота-манипулятора в декартовом пространстве и пространстве звеньев робота.</w:t>
            </w:r>
          </w:p>
          <w:p w14:paraId="60B65A77" w14:textId="0FC95D84" w:rsidR="00EF0811" w:rsidRPr="00F136CF" w:rsidRDefault="00EF0811" w:rsidP="00EF0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hAnsiTheme="minorHAnsi" w:cstheme="minorHAnsi"/>
              </w:rPr>
            </w:pPr>
            <w:r w:rsidRPr="00EF0811">
              <w:rPr>
                <w:rFonts w:asciiTheme="minorHAnsi" w:hAnsiTheme="minorHAnsi" w:cstheme="minorHAnsi"/>
              </w:rPr>
              <w:t>Получить профиль скорости для каждого звена.</w:t>
            </w:r>
          </w:p>
        </w:tc>
        <w:tc>
          <w:tcPr>
            <w:tcW w:w="1934" w:type="dxa"/>
          </w:tcPr>
          <w:p w14:paraId="4EB96CC2" w14:textId="7BE8109D" w:rsidR="00A516DB" w:rsidRPr="00F136CF" w:rsidRDefault="00EF0811" w:rsidP="00F13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hAnsiTheme="minorHAnsi" w:cstheme="minorHAnsi"/>
              </w:rPr>
            </w:pPr>
            <w:r w:rsidRPr="00EF0811">
              <w:rPr>
                <w:rFonts w:asciiTheme="minorHAnsi" w:hAnsiTheme="minorHAnsi" w:cstheme="minorHAnsi"/>
              </w:rPr>
              <w:lastRenderedPageBreak/>
              <w:t>Полнота выполнения задания</w:t>
            </w:r>
          </w:p>
        </w:tc>
      </w:tr>
      <w:tr w:rsidR="00A516DB" w14:paraId="41CB3B19" w14:textId="77777777" w:rsidTr="00085763">
        <w:trPr>
          <w:trHeight w:val="867"/>
          <w:jc w:val="center"/>
        </w:trPr>
        <w:tc>
          <w:tcPr>
            <w:tcW w:w="421" w:type="dxa"/>
          </w:tcPr>
          <w:p w14:paraId="7B6294F2" w14:textId="77777777" w:rsidR="00A516DB" w:rsidRPr="00F136CF" w:rsidRDefault="00C12F81" w:rsidP="00F13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hAnsiTheme="minorHAnsi" w:cstheme="minorHAnsi"/>
              </w:rPr>
            </w:pPr>
            <w:r w:rsidRPr="00F136CF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842" w:type="dxa"/>
          </w:tcPr>
          <w:p w14:paraId="0FF91096" w14:textId="7458C0C0" w:rsidR="00A516DB" w:rsidRPr="00F136CF" w:rsidRDefault="00EF0811" w:rsidP="00F13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hAnsiTheme="minorHAnsi" w:cstheme="minorHAnsi"/>
              </w:rPr>
            </w:pPr>
            <w:r w:rsidRPr="00EF0811">
              <w:rPr>
                <w:rFonts w:asciiTheme="minorHAnsi" w:hAnsiTheme="minorHAnsi" w:cstheme="minorHAnsi"/>
              </w:rPr>
              <w:t>Компьютерное зрение в робототехнике</w:t>
            </w:r>
          </w:p>
        </w:tc>
        <w:tc>
          <w:tcPr>
            <w:tcW w:w="5103" w:type="dxa"/>
          </w:tcPr>
          <w:p w14:paraId="7AE67B8E" w14:textId="77777777" w:rsidR="00EF0811" w:rsidRPr="00EF0811" w:rsidRDefault="00EF0811" w:rsidP="00EF0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hAnsiTheme="minorHAnsi" w:cstheme="minorHAnsi"/>
              </w:rPr>
            </w:pPr>
            <w:r w:rsidRPr="00EF0811">
              <w:rPr>
                <w:rFonts w:asciiTheme="minorHAnsi" w:hAnsiTheme="minorHAnsi" w:cstheme="minorHAnsi"/>
              </w:rPr>
              <w:t>Преобразования изображений между цветовыми моделями, исправление дисторсии.</w:t>
            </w:r>
          </w:p>
          <w:p w14:paraId="771EF31D" w14:textId="77777777" w:rsidR="00EF0811" w:rsidRPr="00EF0811" w:rsidRDefault="00EF0811" w:rsidP="00EF0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hAnsiTheme="minorHAnsi" w:cstheme="minorHAnsi"/>
              </w:rPr>
            </w:pPr>
            <w:r w:rsidRPr="00EF0811">
              <w:rPr>
                <w:rFonts w:asciiTheme="minorHAnsi" w:hAnsiTheme="minorHAnsi" w:cstheme="minorHAnsi"/>
              </w:rPr>
              <w:t>Фильтрация и бинаризация изображения, обнаружение границ объектов на изображении, применение методов свертки.</w:t>
            </w:r>
          </w:p>
          <w:p w14:paraId="79619B8A" w14:textId="77777777" w:rsidR="00EF0811" w:rsidRPr="00EF0811" w:rsidRDefault="00EF0811" w:rsidP="00EF0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hAnsiTheme="minorHAnsi" w:cstheme="minorHAnsi"/>
              </w:rPr>
            </w:pPr>
            <w:r w:rsidRPr="00EF0811">
              <w:rPr>
                <w:rFonts w:asciiTheme="minorHAnsi" w:hAnsiTheme="minorHAnsi" w:cstheme="minorHAnsi"/>
              </w:rPr>
              <w:t>Применение методов разметки изображений и выделение областей интереса.</w:t>
            </w:r>
          </w:p>
          <w:p w14:paraId="60FE09F4" w14:textId="3098EEA7" w:rsidR="00A516DB" w:rsidRPr="00F136CF" w:rsidRDefault="00EF0811" w:rsidP="00EF0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hAnsiTheme="minorHAnsi" w:cstheme="minorHAnsi"/>
              </w:rPr>
            </w:pPr>
            <w:r w:rsidRPr="00EF0811">
              <w:rPr>
                <w:rFonts w:asciiTheme="minorHAnsi" w:hAnsiTheme="minorHAnsi" w:cstheme="minorHAnsi"/>
              </w:rPr>
              <w:t>Определение координат объекта интереса в системе координат камеры, применение методов отслеживания целевых объектов.</w:t>
            </w:r>
          </w:p>
        </w:tc>
        <w:tc>
          <w:tcPr>
            <w:tcW w:w="1934" w:type="dxa"/>
          </w:tcPr>
          <w:p w14:paraId="0CD0D014" w14:textId="29773A19" w:rsidR="00A516DB" w:rsidRPr="00F136CF" w:rsidRDefault="00EF0811" w:rsidP="00F13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hAnsiTheme="minorHAnsi" w:cstheme="minorHAnsi"/>
              </w:rPr>
            </w:pPr>
            <w:r w:rsidRPr="00EF0811">
              <w:rPr>
                <w:rFonts w:asciiTheme="minorHAnsi" w:hAnsiTheme="minorHAnsi" w:cstheme="minorHAnsi"/>
              </w:rPr>
              <w:t>Полнота выполнения задания</w:t>
            </w:r>
          </w:p>
        </w:tc>
      </w:tr>
      <w:tr w:rsidR="00EF0811" w14:paraId="0546A69A" w14:textId="77777777" w:rsidTr="00F13EFC">
        <w:trPr>
          <w:trHeight w:val="1320"/>
          <w:jc w:val="center"/>
        </w:trPr>
        <w:tc>
          <w:tcPr>
            <w:tcW w:w="421" w:type="dxa"/>
          </w:tcPr>
          <w:p w14:paraId="30DF8870" w14:textId="5EECAF01" w:rsidR="00EF0811" w:rsidRPr="00F136CF" w:rsidRDefault="00EF0811" w:rsidP="00EF0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hAnsiTheme="minorHAnsi" w:cstheme="minorHAnsi"/>
              </w:rPr>
            </w:pPr>
            <w:r w:rsidRPr="00F136CF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842" w:type="dxa"/>
          </w:tcPr>
          <w:p w14:paraId="0A820403" w14:textId="33D7F40F" w:rsidR="00EF0811" w:rsidRPr="00F136CF" w:rsidRDefault="00EF0811" w:rsidP="00EF0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hAnsiTheme="minorHAnsi" w:cstheme="minorHAnsi"/>
              </w:rPr>
            </w:pPr>
            <w:r>
              <w:t>Взаимодействие робота и человека</w:t>
            </w:r>
          </w:p>
        </w:tc>
        <w:tc>
          <w:tcPr>
            <w:tcW w:w="5103" w:type="dxa"/>
          </w:tcPr>
          <w:p w14:paraId="784A3F40" w14:textId="77777777" w:rsidR="00EF0811" w:rsidRPr="00EF0811" w:rsidRDefault="00EF0811" w:rsidP="00EF0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hAnsiTheme="minorHAnsi" w:cstheme="minorHAnsi"/>
              </w:rPr>
            </w:pPr>
            <w:r w:rsidRPr="00EF0811">
              <w:rPr>
                <w:rFonts w:asciiTheme="minorHAnsi" w:hAnsiTheme="minorHAnsi" w:cstheme="minorHAnsi"/>
              </w:rPr>
              <w:t>Моделирование и программирование различных режимов контакта человеко-машинных интерфейсов с виртуальной окружающей средой.</w:t>
            </w:r>
          </w:p>
          <w:p w14:paraId="536966D2" w14:textId="77777777" w:rsidR="00EF0811" w:rsidRPr="00EF0811" w:rsidRDefault="00EF0811" w:rsidP="00EF0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hAnsiTheme="minorHAnsi" w:cstheme="minorHAnsi"/>
              </w:rPr>
            </w:pPr>
            <w:r w:rsidRPr="00EF0811">
              <w:rPr>
                <w:rFonts w:asciiTheme="minorHAnsi" w:hAnsiTheme="minorHAnsi" w:cstheme="minorHAnsi"/>
              </w:rPr>
              <w:t>Моделирование динамики человеко-машинных интерфейсов в ходе взаимодействия с человеком и окружающей средой при различных режимах работы.</w:t>
            </w:r>
          </w:p>
          <w:p w14:paraId="0D9A67C6" w14:textId="77777777" w:rsidR="00EF0811" w:rsidRPr="00EF0811" w:rsidRDefault="00EF0811" w:rsidP="00EF0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hAnsiTheme="minorHAnsi" w:cstheme="minorHAnsi"/>
              </w:rPr>
            </w:pPr>
            <w:r w:rsidRPr="00EF0811">
              <w:rPr>
                <w:rFonts w:asciiTheme="minorHAnsi" w:hAnsiTheme="minorHAnsi" w:cstheme="minorHAnsi"/>
              </w:rPr>
              <w:t>Исследование диапазона устойчивых значений коэффициентов регуляторов для телеуправления.</w:t>
            </w:r>
          </w:p>
          <w:p w14:paraId="778BD677" w14:textId="77777777" w:rsidR="00EF0811" w:rsidRPr="00EF0811" w:rsidRDefault="00EF0811" w:rsidP="00EF0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hAnsiTheme="minorHAnsi" w:cstheme="minorHAnsi"/>
              </w:rPr>
            </w:pPr>
            <w:r w:rsidRPr="00EF0811">
              <w:rPr>
                <w:rFonts w:asciiTheme="minorHAnsi" w:hAnsiTheme="minorHAnsi" w:cstheme="minorHAnsi"/>
              </w:rPr>
              <w:t>Исследовать влияние временной задержки на качество управления.</w:t>
            </w:r>
          </w:p>
          <w:p w14:paraId="4AAF94A2" w14:textId="77777777" w:rsidR="00EF0811" w:rsidRPr="00EF0811" w:rsidRDefault="00EF0811" w:rsidP="00EF0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hAnsiTheme="minorHAnsi" w:cstheme="minorHAnsi"/>
              </w:rPr>
            </w:pPr>
            <w:r w:rsidRPr="00EF0811">
              <w:rPr>
                <w:rFonts w:asciiTheme="minorHAnsi" w:hAnsiTheme="minorHAnsi" w:cstheme="minorHAnsi"/>
              </w:rPr>
              <w:t xml:space="preserve">Расчет максимального развиваемого момента. </w:t>
            </w:r>
          </w:p>
          <w:p w14:paraId="38E099F8" w14:textId="4CE5D900" w:rsidR="00EF0811" w:rsidRPr="00F136CF" w:rsidRDefault="00EF0811" w:rsidP="00EF0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hAnsiTheme="minorHAnsi" w:cstheme="minorHAnsi"/>
              </w:rPr>
            </w:pPr>
            <w:r w:rsidRPr="00EF0811">
              <w:rPr>
                <w:rFonts w:asciiTheme="minorHAnsi" w:hAnsiTheme="minorHAnsi" w:cstheme="minorHAnsi"/>
              </w:rPr>
              <w:t>Выбор приводов для обеспечения желаемого уровня поддержки носителя.</w:t>
            </w:r>
          </w:p>
        </w:tc>
        <w:tc>
          <w:tcPr>
            <w:tcW w:w="1934" w:type="dxa"/>
          </w:tcPr>
          <w:p w14:paraId="1B7F7F63" w14:textId="357BBEF2" w:rsidR="00EF0811" w:rsidRPr="00F136CF" w:rsidRDefault="00EF0811" w:rsidP="00EF0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hAnsiTheme="minorHAnsi" w:cstheme="minorHAnsi"/>
              </w:rPr>
            </w:pPr>
            <w:r w:rsidRPr="00EF0811">
              <w:rPr>
                <w:rFonts w:asciiTheme="minorHAnsi" w:hAnsiTheme="minorHAnsi" w:cstheme="minorHAnsi"/>
              </w:rPr>
              <w:t>Полнота выполнения задания</w:t>
            </w:r>
          </w:p>
        </w:tc>
      </w:tr>
      <w:tr w:rsidR="00EF0811" w14:paraId="26980A5D" w14:textId="77777777" w:rsidTr="00F13EFC">
        <w:trPr>
          <w:trHeight w:val="1140"/>
          <w:jc w:val="center"/>
        </w:trPr>
        <w:tc>
          <w:tcPr>
            <w:tcW w:w="421" w:type="dxa"/>
          </w:tcPr>
          <w:p w14:paraId="09BFCA9A" w14:textId="77777777" w:rsidR="00EF0811" w:rsidRPr="00F136CF" w:rsidRDefault="00EF0811" w:rsidP="00EF0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hAnsiTheme="minorHAnsi" w:cstheme="minorHAnsi"/>
              </w:rPr>
            </w:pPr>
            <w:bookmarkStart w:id="2" w:name="_heading=h.2p2csry" w:colFirst="0" w:colLast="0"/>
            <w:bookmarkEnd w:id="2"/>
            <w:r w:rsidRPr="00F136CF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842" w:type="dxa"/>
          </w:tcPr>
          <w:p w14:paraId="1DCC3B08" w14:textId="77777777" w:rsidR="00EF0811" w:rsidRPr="00F136CF" w:rsidRDefault="00EF0811" w:rsidP="00EF0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hAnsiTheme="minorHAnsi" w:cstheme="minorHAnsi"/>
              </w:rPr>
            </w:pPr>
            <w:r w:rsidRPr="00F136CF">
              <w:rPr>
                <w:rFonts w:asciiTheme="minorHAnsi" w:hAnsiTheme="minorHAnsi" w:cstheme="minorHAnsi"/>
              </w:rPr>
              <w:t>Итоговая аттестация</w:t>
            </w:r>
          </w:p>
        </w:tc>
        <w:tc>
          <w:tcPr>
            <w:tcW w:w="5103" w:type="dxa"/>
          </w:tcPr>
          <w:p w14:paraId="3F016784" w14:textId="4ADE7105" w:rsidR="00EF0811" w:rsidRPr="00F136CF" w:rsidRDefault="00EF0811" w:rsidP="00EF0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hAnsiTheme="minorHAnsi" w:cstheme="minorHAnsi"/>
              </w:rPr>
            </w:pPr>
            <w:r w:rsidRPr="00EF0811">
              <w:rPr>
                <w:rFonts w:asciiTheme="minorHAnsi" w:hAnsiTheme="minorHAnsi" w:cstheme="minorHAnsi"/>
              </w:rPr>
              <w:t>Итоговый контрольный тест (состоящий из задач по всем пройденным темам)</w:t>
            </w:r>
          </w:p>
        </w:tc>
        <w:tc>
          <w:tcPr>
            <w:tcW w:w="1934" w:type="dxa"/>
          </w:tcPr>
          <w:p w14:paraId="33ED02FA" w14:textId="46EFC86B" w:rsidR="00EF0811" w:rsidRPr="00F136CF" w:rsidRDefault="00EF0811" w:rsidP="00EF0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inorHAnsi" w:hAnsiTheme="minorHAnsi" w:cstheme="minorHAnsi"/>
              </w:rPr>
            </w:pPr>
            <w:r w:rsidRPr="00EF0811">
              <w:rPr>
                <w:rFonts w:asciiTheme="minorHAnsi" w:hAnsiTheme="minorHAnsi" w:cstheme="minorHAnsi"/>
              </w:rPr>
              <w:t>Правильное выполнение не менее 50% от объема заданий</w:t>
            </w:r>
          </w:p>
        </w:tc>
      </w:tr>
    </w:tbl>
    <w:p w14:paraId="31D24796" w14:textId="413F13A9" w:rsidR="00A516DB" w:rsidRDefault="00A516DB">
      <w:pPr>
        <w:widowControl w:val="0"/>
        <w:spacing w:after="160" w:line="259" w:lineRule="auto"/>
        <w:ind w:left="-709"/>
        <w:rPr>
          <w:sz w:val="24"/>
          <w:szCs w:val="24"/>
        </w:rPr>
      </w:pPr>
    </w:p>
    <w:p w14:paraId="0F600940" w14:textId="77777777" w:rsidR="00EF0811" w:rsidRPr="00EF0811" w:rsidRDefault="00EF0811" w:rsidP="00EF0811">
      <w:pPr>
        <w:widowControl w:val="0"/>
        <w:spacing w:after="0" w:line="240" w:lineRule="auto"/>
        <w:jc w:val="center"/>
        <w:outlineLvl w:val="1"/>
        <w:rPr>
          <w:rFonts w:asciiTheme="minorHAnsi" w:hAnsiTheme="minorHAnsi" w:cstheme="minorHAnsi"/>
          <w:b/>
          <w:bCs/>
          <w:sz w:val="20"/>
          <w:szCs w:val="20"/>
        </w:rPr>
      </w:pPr>
      <w:r w:rsidRPr="00EF0811">
        <w:rPr>
          <w:rFonts w:asciiTheme="minorHAnsi" w:hAnsiTheme="minorHAnsi" w:cstheme="minorHAnsi"/>
          <w:b/>
          <w:bCs/>
          <w:sz w:val="20"/>
          <w:szCs w:val="20"/>
        </w:rPr>
        <w:t>Примерные задания для итоговой аттестации</w:t>
      </w:r>
    </w:p>
    <w:p w14:paraId="724FA7DA" w14:textId="77777777" w:rsidR="00EF0811" w:rsidRPr="00EF0811" w:rsidRDefault="00EF0811" w:rsidP="00EF0811">
      <w:pPr>
        <w:spacing w:after="0" w:line="240" w:lineRule="auto"/>
        <w:ind w:firstLine="567"/>
        <w:rPr>
          <w:rFonts w:asciiTheme="minorHAnsi" w:hAnsiTheme="minorHAnsi" w:cstheme="minorHAnsi"/>
          <w:b/>
          <w:bCs/>
          <w:sz w:val="20"/>
          <w:szCs w:val="20"/>
        </w:rPr>
      </w:pPr>
      <w:r w:rsidRPr="00EF0811">
        <w:rPr>
          <w:rFonts w:asciiTheme="minorHAnsi" w:hAnsiTheme="minorHAnsi" w:cstheme="minorHAnsi"/>
          <w:b/>
          <w:bCs/>
          <w:sz w:val="20"/>
          <w:szCs w:val="20"/>
        </w:rPr>
        <w:t>Введение в робототехнику</w:t>
      </w:r>
    </w:p>
    <w:p w14:paraId="74E73A99" w14:textId="77777777" w:rsidR="00EF0811" w:rsidRPr="00EF0811" w:rsidRDefault="00EF0811" w:rsidP="00EF0811">
      <w:pPr>
        <w:pStyle w:val="a5"/>
        <w:numPr>
          <w:ilvl w:val="0"/>
          <w:numId w:val="34"/>
        </w:numPr>
        <w:spacing w:after="0" w:line="240" w:lineRule="auto"/>
        <w:ind w:hanging="720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 xml:space="preserve">Основная область применения </w:t>
      </w:r>
      <w:r w:rsidRPr="00EF0811">
        <w:rPr>
          <w:rFonts w:asciiTheme="minorHAnsi" w:hAnsiTheme="minorHAnsi" w:cstheme="minorHAnsi"/>
          <w:sz w:val="20"/>
          <w:szCs w:val="20"/>
          <w:lang w:val="en-US"/>
        </w:rPr>
        <w:t>Delta</w:t>
      </w:r>
      <w:r w:rsidRPr="00EF0811">
        <w:rPr>
          <w:rFonts w:asciiTheme="minorHAnsi" w:hAnsiTheme="minorHAnsi" w:cstheme="minorHAnsi"/>
          <w:sz w:val="20"/>
          <w:szCs w:val="20"/>
        </w:rPr>
        <w:t xml:space="preserve"> роботов:</w:t>
      </w:r>
    </w:p>
    <w:p w14:paraId="65BFE8B4" w14:textId="77777777" w:rsidR="00EF0811" w:rsidRPr="00EF0811" w:rsidRDefault="00EF0811" w:rsidP="00EF0811">
      <w:pPr>
        <w:pStyle w:val="a5"/>
        <w:numPr>
          <w:ilvl w:val="1"/>
          <w:numId w:val="34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Покраска</w:t>
      </w:r>
    </w:p>
    <w:p w14:paraId="0E4F3B9A" w14:textId="77777777" w:rsidR="00EF0811" w:rsidRPr="00EF0811" w:rsidRDefault="00EF0811" w:rsidP="00EF0811">
      <w:pPr>
        <w:pStyle w:val="a5"/>
        <w:numPr>
          <w:ilvl w:val="1"/>
          <w:numId w:val="34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Сортировка</w:t>
      </w:r>
    </w:p>
    <w:p w14:paraId="10AE403D" w14:textId="77777777" w:rsidR="00EF0811" w:rsidRPr="00EF0811" w:rsidRDefault="00EF0811" w:rsidP="00EF0811">
      <w:pPr>
        <w:pStyle w:val="a5"/>
        <w:numPr>
          <w:ilvl w:val="1"/>
          <w:numId w:val="34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 xml:space="preserve">Фрезеровка </w:t>
      </w:r>
    </w:p>
    <w:p w14:paraId="07E32DF8" w14:textId="77777777" w:rsidR="00EF0811" w:rsidRPr="00EF0811" w:rsidRDefault="00EF0811" w:rsidP="00EF0811">
      <w:pPr>
        <w:pStyle w:val="a5"/>
        <w:numPr>
          <w:ilvl w:val="0"/>
          <w:numId w:val="34"/>
        </w:numPr>
        <w:spacing w:after="0" w:line="240" w:lineRule="auto"/>
        <w:ind w:hanging="720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 xml:space="preserve">Основное преимущество </w:t>
      </w:r>
      <w:proofErr w:type="spellStart"/>
      <w:r w:rsidRPr="00EF0811">
        <w:rPr>
          <w:rFonts w:asciiTheme="minorHAnsi" w:hAnsiTheme="minorHAnsi" w:cstheme="minorHAnsi"/>
          <w:sz w:val="20"/>
          <w:szCs w:val="20"/>
        </w:rPr>
        <w:t>коллаборативного</w:t>
      </w:r>
      <w:proofErr w:type="spellEnd"/>
      <w:r w:rsidRPr="00EF0811">
        <w:rPr>
          <w:rFonts w:asciiTheme="minorHAnsi" w:hAnsiTheme="minorHAnsi" w:cstheme="minorHAnsi"/>
          <w:sz w:val="20"/>
          <w:szCs w:val="20"/>
        </w:rPr>
        <w:t xml:space="preserve"> робота перед классическим промышленным манипулятором.</w:t>
      </w:r>
    </w:p>
    <w:p w14:paraId="31673359" w14:textId="77777777" w:rsidR="00EF0811" w:rsidRPr="00EF0811" w:rsidRDefault="00EF0811" w:rsidP="00EF0811">
      <w:pPr>
        <w:pStyle w:val="a5"/>
        <w:numPr>
          <w:ilvl w:val="1"/>
          <w:numId w:val="34"/>
        </w:numPr>
        <w:spacing w:after="0" w:line="240" w:lineRule="auto"/>
        <w:ind w:hanging="357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lastRenderedPageBreak/>
        <w:t>Грузоподъёмность и быстродействие</w:t>
      </w:r>
    </w:p>
    <w:p w14:paraId="5F29B645" w14:textId="77777777" w:rsidR="00EF0811" w:rsidRPr="00EF0811" w:rsidRDefault="00EF0811" w:rsidP="00EF0811">
      <w:pPr>
        <w:pStyle w:val="a5"/>
        <w:numPr>
          <w:ilvl w:val="1"/>
          <w:numId w:val="34"/>
        </w:numPr>
        <w:spacing w:after="0" w:line="240" w:lineRule="auto"/>
        <w:ind w:hanging="357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Безопасность при совместной работе с человеком</w:t>
      </w:r>
    </w:p>
    <w:p w14:paraId="5E426635" w14:textId="77777777" w:rsidR="00EF0811" w:rsidRPr="00EF0811" w:rsidRDefault="00EF0811" w:rsidP="00EF0811">
      <w:pPr>
        <w:pStyle w:val="a5"/>
        <w:numPr>
          <w:ilvl w:val="1"/>
          <w:numId w:val="34"/>
        </w:numPr>
        <w:spacing w:after="0" w:line="240" w:lineRule="auto"/>
        <w:ind w:hanging="357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Простота программирования</w:t>
      </w:r>
    </w:p>
    <w:p w14:paraId="3457E3BC" w14:textId="77777777" w:rsidR="00EF0811" w:rsidRPr="00EF0811" w:rsidRDefault="00EF0811" w:rsidP="00EF0811">
      <w:pPr>
        <w:pStyle w:val="a5"/>
        <w:numPr>
          <w:ilvl w:val="0"/>
          <w:numId w:val="34"/>
        </w:numPr>
        <w:spacing w:after="0" w:line="240" w:lineRule="auto"/>
        <w:ind w:hanging="720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Почему используют симуляцию в робототехнике?</w:t>
      </w:r>
    </w:p>
    <w:p w14:paraId="2AC86D07" w14:textId="77777777" w:rsidR="00EF0811" w:rsidRPr="00EF0811" w:rsidRDefault="00EF0811" w:rsidP="00EF0811">
      <w:pPr>
        <w:pStyle w:val="a5"/>
        <w:numPr>
          <w:ilvl w:val="1"/>
          <w:numId w:val="34"/>
        </w:numPr>
        <w:spacing w:after="0" w:line="240" w:lineRule="auto"/>
        <w:ind w:hanging="357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Это быстро, дёшево и безопасно</w:t>
      </w:r>
    </w:p>
    <w:p w14:paraId="660B7531" w14:textId="77777777" w:rsidR="00EF0811" w:rsidRPr="00EF0811" w:rsidRDefault="00EF0811" w:rsidP="00EF0811">
      <w:pPr>
        <w:pStyle w:val="a5"/>
        <w:numPr>
          <w:ilvl w:val="1"/>
          <w:numId w:val="34"/>
        </w:numPr>
        <w:spacing w:after="0" w:line="240" w:lineRule="auto"/>
        <w:ind w:hanging="357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Это позволяет визуализировать траектории и тестировать алгоритмы управления</w:t>
      </w:r>
    </w:p>
    <w:p w14:paraId="609BB5DC" w14:textId="77777777" w:rsidR="00EF0811" w:rsidRPr="00EF0811" w:rsidRDefault="00EF0811" w:rsidP="00EF0811">
      <w:pPr>
        <w:pStyle w:val="a5"/>
        <w:numPr>
          <w:ilvl w:val="1"/>
          <w:numId w:val="34"/>
        </w:numPr>
        <w:spacing w:after="0" w:line="240" w:lineRule="auto"/>
        <w:ind w:hanging="357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 xml:space="preserve">Всё </w:t>
      </w:r>
      <w:proofErr w:type="gramStart"/>
      <w:r w:rsidRPr="00EF0811">
        <w:rPr>
          <w:rFonts w:asciiTheme="minorHAnsi" w:hAnsiTheme="minorHAnsi" w:cstheme="minorHAnsi"/>
          <w:sz w:val="20"/>
          <w:szCs w:val="20"/>
        </w:rPr>
        <w:t>выше перечисленное</w:t>
      </w:r>
      <w:proofErr w:type="gramEnd"/>
      <w:r w:rsidRPr="00EF081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09CA9B0" w14:textId="77777777" w:rsidR="00EF0811" w:rsidRPr="00EF0811" w:rsidRDefault="00EF0811" w:rsidP="00EF0811">
      <w:pPr>
        <w:pStyle w:val="a5"/>
        <w:numPr>
          <w:ilvl w:val="0"/>
          <w:numId w:val="34"/>
        </w:numPr>
        <w:spacing w:after="0" w:line="240" w:lineRule="auto"/>
        <w:ind w:hanging="720"/>
        <w:jc w:val="both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Что нужно учитывать при захвате объекта</w:t>
      </w:r>
    </w:p>
    <w:p w14:paraId="2526ACF1" w14:textId="77777777" w:rsidR="00EF0811" w:rsidRPr="00EF0811" w:rsidRDefault="00EF0811" w:rsidP="00EF0811">
      <w:pPr>
        <w:pStyle w:val="a5"/>
        <w:numPr>
          <w:ilvl w:val="1"/>
          <w:numId w:val="34"/>
        </w:numPr>
        <w:spacing w:after="0" w:line="240" w:lineRule="auto"/>
        <w:ind w:hanging="357"/>
        <w:jc w:val="both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Положение и ориентацию инструмента</w:t>
      </w:r>
    </w:p>
    <w:p w14:paraId="57C55185" w14:textId="77777777" w:rsidR="00EF0811" w:rsidRPr="00EF0811" w:rsidRDefault="00EF0811" w:rsidP="00EF0811">
      <w:pPr>
        <w:pStyle w:val="a5"/>
        <w:numPr>
          <w:ilvl w:val="1"/>
          <w:numId w:val="34"/>
        </w:numPr>
        <w:spacing w:after="0" w:line="240" w:lineRule="auto"/>
        <w:ind w:hanging="357"/>
        <w:jc w:val="both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Силу сжатия</w:t>
      </w:r>
    </w:p>
    <w:p w14:paraId="47D54F75" w14:textId="77777777" w:rsidR="00EF0811" w:rsidRPr="00EF0811" w:rsidRDefault="00EF0811" w:rsidP="00EF0811">
      <w:pPr>
        <w:pStyle w:val="a5"/>
        <w:numPr>
          <w:ilvl w:val="1"/>
          <w:numId w:val="34"/>
        </w:numPr>
        <w:spacing w:after="0" w:line="240" w:lineRule="auto"/>
        <w:ind w:hanging="357"/>
        <w:jc w:val="both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 xml:space="preserve">Всё перечисленное </w:t>
      </w:r>
    </w:p>
    <w:p w14:paraId="5D5603CF" w14:textId="77777777" w:rsidR="00EF0811" w:rsidRPr="00EF0811" w:rsidRDefault="00EF0811" w:rsidP="00EF0811">
      <w:pPr>
        <w:spacing w:after="0" w:line="240" w:lineRule="auto"/>
        <w:ind w:firstLine="567"/>
        <w:rPr>
          <w:rFonts w:asciiTheme="minorHAnsi" w:hAnsiTheme="minorHAnsi" w:cstheme="minorHAnsi"/>
          <w:b/>
          <w:bCs/>
          <w:sz w:val="20"/>
          <w:szCs w:val="20"/>
        </w:rPr>
      </w:pPr>
      <w:r w:rsidRPr="00EF0811">
        <w:rPr>
          <w:rFonts w:asciiTheme="minorHAnsi" w:hAnsiTheme="minorHAnsi" w:cstheme="minorHAnsi"/>
          <w:b/>
          <w:bCs/>
          <w:sz w:val="20"/>
          <w:szCs w:val="20"/>
        </w:rPr>
        <w:t>Прямая задача кинематики</w:t>
      </w:r>
    </w:p>
    <w:p w14:paraId="47DD00E7" w14:textId="77777777" w:rsidR="00EF0811" w:rsidRPr="00EF0811" w:rsidRDefault="00EF0811" w:rsidP="00EF0811">
      <w:pPr>
        <w:pStyle w:val="a5"/>
        <w:numPr>
          <w:ilvl w:val="0"/>
          <w:numId w:val="32"/>
        </w:numPr>
        <w:spacing w:after="0" w:line="240" w:lineRule="auto"/>
        <w:ind w:hanging="720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 xml:space="preserve">Представление </w:t>
      </w:r>
      <w:proofErr w:type="spellStart"/>
      <w:r w:rsidRPr="00EF0811">
        <w:rPr>
          <w:rFonts w:asciiTheme="minorHAnsi" w:hAnsiTheme="minorHAnsi" w:cstheme="minorHAnsi"/>
          <w:sz w:val="20"/>
          <w:szCs w:val="20"/>
        </w:rPr>
        <w:t>Денавита-Хартенберга</w:t>
      </w:r>
      <w:proofErr w:type="spellEnd"/>
      <w:r w:rsidRPr="00EF0811">
        <w:rPr>
          <w:rFonts w:asciiTheme="minorHAnsi" w:hAnsiTheme="minorHAnsi" w:cstheme="minorHAnsi"/>
          <w:sz w:val="20"/>
          <w:szCs w:val="20"/>
        </w:rPr>
        <w:t xml:space="preserve"> позволяет:</w:t>
      </w:r>
    </w:p>
    <w:p w14:paraId="04787C8E" w14:textId="77777777" w:rsidR="00EF0811" w:rsidRPr="00EF0811" w:rsidRDefault="00EF0811" w:rsidP="00EF0811">
      <w:pPr>
        <w:pStyle w:val="a5"/>
        <w:numPr>
          <w:ilvl w:val="1"/>
          <w:numId w:val="32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Сократить число параметров, описывающих прямую кинематику</w:t>
      </w:r>
    </w:p>
    <w:p w14:paraId="1D4F16E0" w14:textId="77777777" w:rsidR="00EF0811" w:rsidRPr="00EF0811" w:rsidRDefault="00EF0811" w:rsidP="00EF0811">
      <w:pPr>
        <w:pStyle w:val="a5"/>
        <w:numPr>
          <w:ilvl w:val="1"/>
          <w:numId w:val="32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 xml:space="preserve">Найти решение задачи обратной кинематики </w:t>
      </w:r>
    </w:p>
    <w:p w14:paraId="7E2D4731" w14:textId="77777777" w:rsidR="00EF0811" w:rsidRPr="00EF0811" w:rsidRDefault="00EF0811" w:rsidP="00EF0811">
      <w:pPr>
        <w:pStyle w:val="a5"/>
        <w:numPr>
          <w:ilvl w:val="1"/>
          <w:numId w:val="32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Избегать сингулярные конфигурации</w:t>
      </w:r>
    </w:p>
    <w:p w14:paraId="2A112F5E" w14:textId="77777777" w:rsidR="00EF0811" w:rsidRPr="00EF0811" w:rsidRDefault="00EF0811" w:rsidP="00EF0811">
      <w:pPr>
        <w:pStyle w:val="a5"/>
        <w:numPr>
          <w:ilvl w:val="0"/>
          <w:numId w:val="32"/>
        </w:numPr>
        <w:spacing w:after="0" w:line="240" w:lineRule="auto"/>
        <w:ind w:hanging="720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 xml:space="preserve">Команда </w:t>
      </w:r>
      <w:proofErr w:type="spellStart"/>
      <w:r w:rsidRPr="00EF0811">
        <w:rPr>
          <w:rFonts w:asciiTheme="minorHAnsi" w:hAnsiTheme="minorHAnsi" w:cstheme="minorHAnsi"/>
          <w:sz w:val="20"/>
          <w:szCs w:val="20"/>
          <w:lang w:val="en-US"/>
        </w:rPr>
        <w:t>ptp</w:t>
      </w:r>
      <w:proofErr w:type="spellEnd"/>
      <w:r w:rsidRPr="00EF0811">
        <w:rPr>
          <w:rFonts w:asciiTheme="minorHAnsi" w:hAnsiTheme="minorHAnsi" w:cstheme="minorHAnsi"/>
          <w:sz w:val="20"/>
          <w:szCs w:val="20"/>
        </w:rPr>
        <w:t xml:space="preserve"> управляет линейным перемещением:</w:t>
      </w:r>
    </w:p>
    <w:p w14:paraId="7052F9B2" w14:textId="77777777" w:rsidR="00EF0811" w:rsidRPr="00EF0811" w:rsidRDefault="00EF0811" w:rsidP="00EF0811">
      <w:pPr>
        <w:pStyle w:val="a5"/>
        <w:numPr>
          <w:ilvl w:val="1"/>
          <w:numId w:val="32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В декартовом пространстве</w:t>
      </w:r>
    </w:p>
    <w:p w14:paraId="3A42059E" w14:textId="77777777" w:rsidR="00EF0811" w:rsidRPr="00EF0811" w:rsidRDefault="00EF0811" w:rsidP="00EF0811">
      <w:pPr>
        <w:pStyle w:val="a5"/>
        <w:numPr>
          <w:ilvl w:val="1"/>
          <w:numId w:val="32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В пространстве конфигураций</w:t>
      </w:r>
    </w:p>
    <w:p w14:paraId="11DE643B" w14:textId="77777777" w:rsidR="00EF0811" w:rsidRPr="00EF0811" w:rsidRDefault="00EF0811" w:rsidP="00EF0811">
      <w:pPr>
        <w:pStyle w:val="a5"/>
        <w:numPr>
          <w:ilvl w:val="1"/>
          <w:numId w:val="32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 xml:space="preserve">В фазовом пространстве </w:t>
      </w:r>
    </w:p>
    <w:p w14:paraId="1BB7D924" w14:textId="77777777" w:rsidR="00EF0811" w:rsidRPr="00EF0811" w:rsidRDefault="00EF0811" w:rsidP="00EF0811">
      <w:pPr>
        <w:pStyle w:val="a5"/>
        <w:numPr>
          <w:ilvl w:val="0"/>
          <w:numId w:val="32"/>
        </w:numPr>
        <w:spacing w:after="0" w:line="240" w:lineRule="auto"/>
        <w:ind w:hanging="720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 xml:space="preserve">Команда </w:t>
      </w:r>
      <w:proofErr w:type="spellStart"/>
      <w:r w:rsidRPr="00EF0811">
        <w:rPr>
          <w:rFonts w:asciiTheme="minorHAnsi" w:hAnsiTheme="minorHAnsi" w:cstheme="minorHAnsi"/>
          <w:sz w:val="20"/>
          <w:szCs w:val="20"/>
          <w:lang w:val="en-US"/>
        </w:rPr>
        <w:t>lin</w:t>
      </w:r>
      <w:proofErr w:type="spellEnd"/>
      <w:r w:rsidRPr="00EF0811">
        <w:rPr>
          <w:rFonts w:asciiTheme="minorHAnsi" w:hAnsiTheme="minorHAnsi" w:cstheme="minorHAnsi"/>
          <w:sz w:val="20"/>
          <w:szCs w:val="20"/>
        </w:rPr>
        <w:t xml:space="preserve"> управляет линейным перемещением:</w:t>
      </w:r>
    </w:p>
    <w:p w14:paraId="77120C45" w14:textId="77777777" w:rsidR="00EF0811" w:rsidRPr="00EF0811" w:rsidRDefault="00EF0811" w:rsidP="00EF0811">
      <w:pPr>
        <w:pStyle w:val="a5"/>
        <w:numPr>
          <w:ilvl w:val="1"/>
          <w:numId w:val="32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В декартовом пространстве</w:t>
      </w:r>
    </w:p>
    <w:p w14:paraId="0A6DBD3D" w14:textId="77777777" w:rsidR="00EF0811" w:rsidRPr="00EF0811" w:rsidRDefault="00EF0811" w:rsidP="00EF0811">
      <w:pPr>
        <w:pStyle w:val="a5"/>
        <w:numPr>
          <w:ilvl w:val="1"/>
          <w:numId w:val="32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В пространстве конфигураций</w:t>
      </w:r>
    </w:p>
    <w:p w14:paraId="2F017E8A" w14:textId="77777777" w:rsidR="00EF0811" w:rsidRPr="00EF0811" w:rsidRDefault="00EF0811" w:rsidP="00EF0811">
      <w:pPr>
        <w:pStyle w:val="a5"/>
        <w:numPr>
          <w:ilvl w:val="1"/>
          <w:numId w:val="32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В фазовом пространстве</w:t>
      </w:r>
    </w:p>
    <w:p w14:paraId="67604281" w14:textId="77777777" w:rsidR="00EF0811" w:rsidRPr="00EF0811" w:rsidRDefault="00EF0811" w:rsidP="00EF0811">
      <w:pPr>
        <w:pStyle w:val="a5"/>
        <w:numPr>
          <w:ilvl w:val="0"/>
          <w:numId w:val="32"/>
        </w:numPr>
        <w:spacing w:after="0" w:line="240" w:lineRule="auto"/>
        <w:ind w:hanging="720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В каком случае требуется решение прямой задачи кинематики?</w:t>
      </w:r>
    </w:p>
    <w:p w14:paraId="72E44EEA" w14:textId="77777777" w:rsidR="00EF0811" w:rsidRPr="00EF0811" w:rsidRDefault="00EF0811" w:rsidP="00EF0811">
      <w:pPr>
        <w:pStyle w:val="a5"/>
        <w:numPr>
          <w:ilvl w:val="1"/>
          <w:numId w:val="32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По известным углам шарниров робота определить положение инструмента в системе координат, связанной с базой манипулятора</w:t>
      </w:r>
    </w:p>
    <w:p w14:paraId="3BB4511B" w14:textId="77777777" w:rsidR="00EF0811" w:rsidRPr="00EF0811" w:rsidRDefault="00EF0811" w:rsidP="00EF0811">
      <w:pPr>
        <w:pStyle w:val="a5"/>
        <w:numPr>
          <w:ilvl w:val="1"/>
          <w:numId w:val="32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По координатам точек траектории, заданным в глобальной системе координат, определить соответствующие углы шарниров робота</w:t>
      </w:r>
    </w:p>
    <w:p w14:paraId="0F985A72" w14:textId="77777777" w:rsidR="00EF0811" w:rsidRPr="00EF0811" w:rsidRDefault="00EF0811" w:rsidP="00EF0811">
      <w:pPr>
        <w:pStyle w:val="a5"/>
        <w:numPr>
          <w:ilvl w:val="1"/>
          <w:numId w:val="32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По известному положению и ориентации инструмента в системе координат, связанной с базой манипулятора, определить положение и ориентацию инструмента в глобальной системе координат</w:t>
      </w:r>
    </w:p>
    <w:p w14:paraId="62D26E86" w14:textId="77777777" w:rsidR="00EF0811" w:rsidRPr="00EF0811" w:rsidRDefault="00EF0811" w:rsidP="00EF0811">
      <w:pPr>
        <w:spacing w:after="0" w:line="240" w:lineRule="auto"/>
        <w:ind w:firstLine="567"/>
        <w:rPr>
          <w:rFonts w:asciiTheme="minorHAnsi" w:hAnsiTheme="minorHAnsi" w:cstheme="minorHAnsi"/>
          <w:b/>
          <w:bCs/>
          <w:sz w:val="20"/>
          <w:szCs w:val="20"/>
        </w:rPr>
      </w:pPr>
      <w:r w:rsidRPr="00EF0811">
        <w:rPr>
          <w:rFonts w:asciiTheme="minorHAnsi" w:hAnsiTheme="minorHAnsi" w:cstheme="minorHAnsi"/>
          <w:b/>
          <w:bCs/>
          <w:sz w:val="20"/>
          <w:szCs w:val="20"/>
        </w:rPr>
        <w:t>Обратная задача кинематики</w:t>
      </w:r>
    </w:p>
    <w:p w14:paraId="3DE703D7" w14:textId="77777777" w:rsidR="00EF0811" w:rsidRPr="00EF0811" w:rsidRDefault="00EF0811" w:rsidP="00EF0811">
      <w:pPr>
        <w:pStyle w:val="a5"/>
        <w:numPr>
          <w:ilvl w:val="0"/>
          <w:numId w:val="33"/>
        </w:numPr>
        <w:spacing w:after="0" w:line="240" w:lineRule="auto"/>
        <w:ind w:hanging="720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Для каких роботов проще решить обратную задачу кинематики?</w:t>
      </w:r>
    </w:p>
    <w:p w14:paraId="628B1DEE" w14:textId="77777777" w:rsidR="00EF0811" w:rsidRPr="00EF0811" w:rsidRDefault="00EF0811" w:rsidP="00EF0811">
      <w:pPr>
        <w:pStyle w:val="a5"/>
        <w:numPr>
          <w:ilvl w:val="1"/>
          <w:numId w:val="33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С последовательной структурой</w:t>
      </w:r>
    </w:p>
    <w:p w14:paraId="0E08109A" w14:textId="77777777" w:rsidR="00EF0811" w:rsidRPr="00EF0811" w:rsidRDefault="00EF0811" w:rsidP="00EF0811">
      <w:pPr>
        <w:pStyle w:val="a5"/>
        <w:numPr>
          <w:ilvl w:val="1"/>
          <w:numId w:val="33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С параллельной структурой</w:t>
      </w:r>
    </w:p>
    <w:p w14:paraId="66718EF4" w14:textId="77777777" w:rsidR="00EF0811" w:rsidRPr="00EF0811" w:rsidRDefault="00EF0811" w:rsidP="00EF0811">
      <w:pPr>
        <w:pStyle w:val="a5"/>
        <w:numPr>
          <w:ilvl w:val="1"/>
          <w:numId w:val="33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Сложность одинаковая</w:t>
      </w:r>
    </w:p>
    <w:p w14:paraId="2D860A86" w14:textId="77777777" w:rsidR="00EF0811" w:rsidRPr="00EF0811" w:rsidRDefault="00EF0811" w:rsidP="00EF0811">
      <w:pPr>
        <w:pStyle w:val="a5"/>
        <w:numPr>
          <w:ilvl w:val="0"/>
          <w:numId w:val="33"/>
        </w:numPr>
        <w:spacing w:after="0" w:line="240" w:lineRule="auto"/>
        <w:ind w:hanging="720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Какая команда требует от робота решения обратной задачи кинематики?</w:t>
      </w:r>
    </w:p>
    <w:p w14:paraId="0A4E6F08" w14:textId="77777777" w:rsidR="00EF0811" w:rsidRPr="00EF0811" w:rsidRDefault="00EF0811" w:rsidP="00EF0811">
      <w:pPr>
        <w:pStyle w:val="a5"/>
        <w:numPr>
          <w:ilvl w:val="1"/>
          <w:numId w:val="33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EF0811">
        <w:rPr>
          <w:rFonts w:asciiTheme="minorHAnsi" w:hAnsiTheme="minorHAnsi" w:cstheme="minorHAnsi"/>
          <w:sz w:val="20"/>
          <w:szCs w:val="20"/>
          <w:lang w:val="en-US"/>
        </w:rPr>
        <w:t>ptp</w:t>
      </w:r>
      <w:proofErr w:type="spellEnd"/>
    </w:p>
    <w:p w14:paraId="7E0629CB" w14:textId="77777777" w:rsidR="00EF0811" w:rsidRPr="00EF0811" w:rsidRDefault="00EF0811" w:rsidP="00EF0811">
      <w:pPr>
        <w:pStyle w:val="a5"/>
        <w:numPr>
          <w:ilvl w:val="1"/>
          <w:numId w:val="33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EF0811">
        <w:rPr>
          <w:rFonts w:asciiTheme="minorHAnsi" w:hAnsiTheme="minorHAnsi" w:cstheme="minorHAnsi"/>
          <w:sz w:val="20"/>
          <w:szCs w:val="20"/>
          <w:lang w:val="en-US"/>
        </w:rPr>
        <w:t>lin</w:t>
      </w:r>
      <w:proofErr w:type="spellEnd"/>
    </w:p>
    <w:p w14:paraId="4D7E512C" w14:textId="77777777" w:rsidR="00EF0811" w:rsidRPr="00EF0811" w:rsidRDefault="00EF0811" w:rsidP="00EF0811">
      <w:pPr>
        <w:pStyle w:val="a5"/>
        <w:numPr>
          <w:ilvl w:val="1"/>
          <w:numId w:val="33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EF0811">
        <w:rPr>
          <w:rFonts w:asciiTheme="minorHAnsi" w:hAnsiTheme="minorHAnsi" w:cstheme="minorHAnsi"/>
          <w:sz w:val="20"/>
          <w:szCs w:val="20"/>
          <w:lang w:val="en-US"/>
        </w:rPr>
        <w:t>gripperOpen</w:t>
      </w:r>
      <w:proofErr w:type="spellEnd"/>
      <w:r w:rsidRPr="00EF0811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14:paraId="01FCEBB7" w14:textId="77777777" w:rsidR="00EF0811" w:rsidRPr="00EF0811" w:rsidRDefault="00EF0811" w:rsidP="00EF0811">
      <w:pPr>
        <w:pStyle w:val="a5"/>
        <w:numPr>
          <w:ilvl w:val="0"/>
          <w:numId w:val="33"/>
        </w:numPr>
        <w:spacing w:after="0" w:line="240" w:lineRule="auto"/>
        <w:ind w:hanging="720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 xml:space="preserve">Сколько решений обратной задачи кинематики можно найти для 7-осевого робота типа </w:t>
      </w:r>
      <w:r w:rsidRPr="00EF0811">
        <w:rPr>
          <w:rFonts w:asciiTheme="minorHAnsi" w:hAnsiTheme="minorHAnsi" w:cstheme="minorHAnsi"/>
          <w:sz w:val="20"/>
          <w:szCs w:val="20"/>
          <w:lang w:val="en-US"/>
        </w:rPr>
        <w:t>KUKA</w:t>
      </w:r>
      <w:r w:rsidRPr="00EF0811">
        <w:rPr>
          <w:rFonts w:asciiTheme="minorHAnsi" w:hAnsiTheme="minorHAnsi" w:cstheme="minorHAnsi"/>
          <w:sz w:val="20"/>
          <w:szCs w:val="20"/>
        </w:rPr>
        <w:t xml:space="preserve"> </w:t>
      </w:r>
      <w:r w:rsidRPr="00EF0811">
        <w:rPr>
          <w:rFonts w:asciiTheme="minorHAnsi" w:hAnsiTheme="minorHAnsi" w:cstheme="minorHAnsi"/>
          <w:sz w:val="20"/>
          <w:szCs w:val="20"/>
          <w:lang w:val="en-US"/>
        </w:rPr>
        <w:t>IIWA</w:t>
      </w:r>
      <w:r w:rsidRPr="00EF0811">
        <w:rPr>
          <w:rFonts w:asciiTheme="minorHAnsi" w:hAnsiTheme="minorHAnsi" w:cstheme="minorHAnsi"/>
          <w:sz w:val="20"/>
          <w:szCs w:val="20"/>
        </w:rPr>
        <w:t>?</w:t>
      </w:r>
    </w:p>
    <w:p w14:paraId="5EEB8014" w14:textId="77777777" w:rsidR="00EF0811" w:rsidRPr="00EF0811" w:rsidRDefault="00EF0811" w:rsidP="00EF0811">
      <w:pPr>
        <w:pStyle w:val="a5"/>
        <w:numPr>
          <w:ilvl w:val="1"/>
          <w:numId w:val="33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6</w:t>
      </w:r>
    </w:p>
    <w:p w14:paraId="0B9D6CBE" w14:textId="77777777" w:rsidR="00EF0811" w:rsidRPr="00EF0811" w:rsidRDefault="00EF0811" w:rsidP="00EF0811">
      <w:pPr>
        <w:pStyle w:val="a5"/>
        <w:numPr>
          <w:ilvl w:val="1"/>
          <w:numId w:val="33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7</w:t>
      </w:r>
    </w:p>
    <w:p w14:paraId="3161679A" w14:textId="77777777" w:rsidR="00EF0811" w:rsidRPr="00EF0811" w:rsidRDefault="00EF0811" w:rsidP="00EF0811">
      <w:pPr>
        <w:pStyle w:val="a5"/>
        <w:numPr>
          <w:ilvl w:val="1"/>
          <w:numId w:val="33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 xml:space="preserve">Бесконечно много </w:t>
      </w:r>
    </w:p>
    <w:p w14:paraId="00D049BA" w14:textId="77777777" w:rsidR="00EF0811" w:rsidRPr="00EF0811" w:rsidRDefault="00EF0811" w:rsidP="00EF0811">
      <w:pPr>
        <w:spacing w:after="0" w:line="240" w:lineRule="auto"/>
        <w:ind w:firstLine="567"/>
        <w:rPr>
          <w:rFonts w:asciiTheme="minorHAnsi" w:hAnsiTheme="minorHAnsi" w:cstheme="minorHAnsi"/>
          <w:b/>
          <w:bCs/>
          <w:sz w:val="20"/>
          <w:szCs w:val="20"/>
        </w:rPr>
      </w:pPr>
      <w:r w:rsidRPr="00EF0811">
        <w:rPr>
          <w:rFonts w:asciiTheme="minorHAnsi" w:hAnsiTheme="minorHAnsi" w:cstheme="minorHAnsi"/>
          <w:b/>
          <w:bCs/>
          <w:sz w:val="20"/>
          <w:szCs w:val="20"/>
        </w:rPr>
        <w:t>Дифференциальная кинематика</w:t>
      </w:r>
    </w:p>
    <w:p w14:paraId="51A922AF" w14:textId="77777777" w:rsidR="00EF0811" w:rsidRPr="00EF0811" w:rsidRDefault="00EF0811" w:rsidP="00EF0811">
      <w:pPr>
        <w:pStyle w:val="a5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Напишите производную от матрицы вращения.</w:t>
      </w:r>
    </w:p>
    <w:p w14:paraId="60A483AB" w14:textId="77777777" w:rsidR="00EF0811" w:rsidRPr="00EF0811" w:rsidRDefault="00EF0811" w:rsidP="00EF0811">
      <w:pPr>
        <w:pStyle w:val="a5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Что такое Якобиан? Зачем нужен Якобиан в робототехнике?</w:t>
      </w:r>
    </w:p>
    <w:p w14:paraId="225C123C" w14:textId="77777777" w:rsidR="00EF0811" w:rsidRPr="00EF0811" w:rsidRDefault="00EF0811" w:rsidP="00EF0811">
      <w:pPr>
        <w:pStyle w:val="a5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Найдите якобиан для сферического робота аналитическим методом.</w:t>
      </w:r>
    </w:p>
    <w:p w14:paraId="41345CD7" w14:textId="77777777" w:rsidR="00EF0811" w:rsidRPr="00EF0811" w:rsidRDefault="00EF0811" w:rsidP="00EF0811">
      <w:pPr>
        <w:pStyle w:val="a5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Найдите якобиан для сферического робота методом теории винтов.</w:t>
      </w:r>
    </w:p>
    <w:p w14:paraId="10DA842B" w14:textId="77777777" w:rsidR="00EF0811" w:rsidRPr="00EF0811" w:rsidRDefault="00EF0811" w:rsidP="00EF0811">
      <w:pPr>
        <w:pStyle w:val="a5"/>
        <w:spacing w:after="0" w:line="240" w:lineRule="auto"/>
        <w:ind w:left="567"/>
        <w:rPr>
          <w:rFonts w:asciiTheme="minorHAnsi" w:hAnsiTheme="minorHAnsi" w:cstheme="minorHAnsi"/>
          <w:sz w:val="20"/>
          <w:szCs w:val="20"/>
        </w:rPr>
      </w:pPr>
    </w:p>
    <w:p w14:paraId="2A0D13DB" w14:textId="77777777" w:rsidR="00EF0811" w:rsidRPr="00EF0811" w:rsidRDefault="00EF0811" w:rsidP="00EF081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 wp14:anchorId="5AF34B77" wp14:editId="42A2F51D">
            <wp:extent cx="1882140" cy="1980424"/>
            <wp:effectExtent l="0" t="0" r="0" b="0"/>
            <wp:docPr id="1073741826" name="officeArt object" descr="ÐÐ°ÑÑÐ¸Ð½ÐºÐ¸ Ð¿Ð¾ Ð·Ð°Ð¿ÑÐ¾ÑÑ RRP (polar) manipulat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ÐÐ°ÑÑÐ¸Ð½ÐºÐ¸ Ð¿Ð¾ Ð·Ð°Ð¿ÑÐ¾ÑÑ RRP (polar) manipulator" descr="ÐÐ°ÑÑÐ¸Ð½ÐºÐ¸ Ð¿Ð¾ Ð·Ð°Ð¿ÑÐ¾ÑÑ RRP (polar) manipulator"/>
                    <pic:cNvPicPr>
                      <a:picLocks noChangeAspect="1"/>
                    </pic:cNvPicPr>
                  </pic:nvPicPr>
                  <pic:blipFill>
                    <a:blip r:embed="rId16"/>
                    <a:srcRect l="72234" r="287" b="61447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9804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2BF6ECE" w14:textId="77777777" w:rsidR="00EF0811" w:rsidRPr="00EF0811" w:rsidRDefault="00EF0811" w:rsidP="00EF0811">
      <w:pPr>
        <w:spacing w:after="0" w:line="240" w:lineRule="auto"/>
        <w:ind w:firstLine="567"/>
        <w:rPr>
          <w:rFonts w:asciiTheme="minorHAnsi" w:hAnsiTheme="minorHAnsi" w:cstheme="minorHAnsi"/>
          <w:b/>
          <w:bCs/>
          <w:sz w:val="20"/>
          <w:szCs w:val="20"/>
        </w:rPr>
      </w:pPr>
    </w:p>
    <w:p w14:paraId="150AC229" w14:textId="77777777" w:rsidR="00EF0811" w:rsidRPr="00EF0811" w:rsidRDefault="00EF0811" w:rsidP="00EF0811">
      <w:pPr>
        <w:spacing w:after="0" w:line="240" w:lineRule="auto"/>
        <w:ind w:firstLine="567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b/>
          <w:bCs/>
          <w:sz w:val="20"/>
          <w:szCs w:val="20"/>
        </w:rPr>
        <w:t>Калибровка</w:t>
      </w:r>
    </w:p>
    <w:p w14:paraId="58C752E5" w14:textId="77777777" w:rsidR="00EF0811" w:rsidRPr="00EF0811" w:rsidRDefault="00EF0811" w:rsidP="00EF0811">
      <w:pPr>
        <w:pStyle w:val="a5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Напишите 4-5 шагов калибровки</w:t>
      </w:r>
    </w:p>
    <w:p w14:paraId="71C3F747" w14:textId="77777777" w:rsidR="00EF0811" w:rsidRPr="00EF0811" w:rsidRDefault="00EF0811" w:rsidP="00EF0811">
      <w:pPr>
        <w:pStyle w:val="a5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Что такое полная не избыточная модель? Зачем она нужна?</w:t>
      </w:r>
    </w:p>
    <w:p w14:paraId="05F241B4" w14:textId="77777777" w:rsidR="00EF0811" w:rsidRPr="00EF0811" w:rsidRDefault="00EF0811" w:rsidP="00EF0811">
      <w:pPr>
        <w:pStyle w:val="a5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Напишите офлайн модель компенсации ошибки</w:t>
      </w:r>
    </w:p>
    <w:p w14:paraId="39CF40E0" w14:textId="77777777" w:rsidR="00EF0811" w:rsidRPr="00EF0811" w:rsidRDefault="00EF0811" w:rsidP="00EF0811">
      <w:pPr>
        <w:pStyle w:val="a5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 xml:space="preserve">Найдите полную не избыточную модель для </w:t>
      </w:r>
      <w:r w:rsidRPr="00EF0811">
        <w:rPr>
          <w:rFonts w:asciiTheme="minorHAnsi" w:hAnsiTheme="minorHAnsi" w:cstheme="minorHAnsi"/>
          <w:sz w:val="20"/>
          <w:szCs w:val="20"/>
          <w:lang w:val="en-US"/>
        </w:rPr>
        <w:t>SCARA</w:t>
      </w:r>
    </w:p>
    <w:p w14:paraId="5EF8AAD6" w14:textId="77777777" w:rsidR="00EF0811" w:rsidRPr="00EF0811" w:rsidRDefault="00EF0811" w:rsidP="00EF081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00A22E0F" wp14:editId="68CDA4BA">
            <wp:extent cx="2994661" cy="2994661"/>
            <wp:effectExtent l="0" t="0" r="0" b="0"/>
            <wp:docPr id="1073741827" name="officeArt object" descr="Картинки по запросу &quot;scara robot kinematics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Картинки по запросу &quot;scara robot kinematics&quot;" descr="Картинки по запросу &quot;scara robot kinematics&quot;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4661" cy="29946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4BECF4E" w14:textId="77777777" w:rsidR="00EF0811" w:rsidRPr="00EF0811" w:rsidRDefault="00EF0811" w:rsidP="00EF081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14:paraId="2723849B" w14:textId="77777777" w:rsidR="00EF0811" w:rsidRPr="00EF0811" w:rsidRDefault="00EF0811" w:rsidP="00EF0811">
      <w:pPr>
        <w:spacing w:after="0" w:line="240" w:lineRule="auto"/>
        <w:ind w:firstLine="567"/>
        <w:rPr>
          <w:rFonts w:asciiTheme="minorHAnsi" w:hAnsiTheme="minorHAnsi" w:cstheme="minorHAnsi"/>
          <w:b/>
          <w:bCs/>
          <w:sz w:val="20"/>
          <w:szCs w:val="20"/>
        </w:rPr>
      </w:pPr>
      <w:r w:rsidRPr="00EF0811">
        <w:rPr>
          <w:rFonts w:asciiTheme="minorHAnsi" w:hAnsiTheme="minorHAnsi" w:cstheme="minorHAnsi"/>
          <w:b/>
          <w:bCs/>
          <w:sz w:val="20"/>
          <w:szCs w:val="20"/>
        </w:rPr>
        <w:t>Планирование движения</w:t>
      </w:r>
    </w:p>
    <w:p w14:paraId="18A2FAAA" w14:textId="77777777" w:rsidR="00EF0811" w:rsidRPr="00EF0811" w:rsidRDefault="00EF0811" w:rsidP="00EF0811">
      <w:pPr>
        <w:pStyle w:val="a5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Что дает наложение профилей скоростей? Какие параметры есть для этого?</w:t>
      </w:r>
    </w:p>
    <w:p w14:paraId="3F7702C1" w14:textId="77777777" w:rsidR="00EF0811" w:rsidRPr="00EF0811" w:rsidRDefault="00EF0811" w:rsidP="00EF0811">
      <w:pPr>
        <w:pStyle w:val="a5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Дайте определения терминов путь (</w:t>
      </w:r>
      <w:r w:rsidRPr="00EF0811">
        <w:rPr>
          <w:rFonts w:asciiTheme="minorHAnsi" w:hAnsiTheme="minorHAnsi" w:cstheme="minorHAnsi"/>
          <w:sz w:val="20"/>
          <w:szCs w:val="20"/>
          <w:lang w:val="en-US"/>
        </w:rPr>
        <w:t>path</w:t>
      </w:r>
      <w:r w:rsidRPr="00EF0811">
        <w:rPr>
          <w:rFonts w:asciiTheme="minorHAnsi" w:hAnsiTheme="minorHAnsi" w:cstheme="minorHAnsi"/>
          <w:sz w:val="20"/>
          <w:szCs w:val="20"/>
        </w:rPr>
        <w:t>) и траектория (</w:t>
      </w:r>
      <w:r w:rsidRPr="00EF0811">
        <w:rPr>
          <w:rFonts w:asciiTheme="minorHAnsi" w:hAnsiTheme="minorHAnsi" w:cstheme="minorHAnsi"/>
          <w:sz w:val="20"/>
          <w:szCs w:val="20"/>
          <w:lang w:val="en-US"/>
        </w:rPr>
        <w:t>trajectory</w:t>
      </w:r>
      <w:r w:rsidRPr="00EF0811">
        <w:rPr>
          <w:rFonts w:asciiTheme="minorHAnsi" w:hAnsiTheme="minorHAnsi" w:cstheme="minorHAnsi"/>
          <w:sz w:val="20"/>
          <w:szCs w:val="20"/>
        </w:rPr>
        <w:t>), принятые в робототехнике.</w:t>
      </w:r>
    </w:p>
    <w:p w14:paraId="53B18C64" w14:textId="77777777" w:rsidR="00EF0811" w:rsidRPr="00EF0811" w:rsidRDefault="00EF0811" w:rsidP="00EF0811">
      <w:pPr>
        <w:pStyle w:val="a5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Рассчитайте траекторию (уравнение) движения звена робота q(</w:t>
      </w:r>
      <w:r w:rsidRPr="00EF0811">
        <w:rPr>
          <w:rFonts w:asciiTheme="minorHAnsi" w:hAnsiTheme="minorHAnsi" w:cstheme="minorHAnsi"/>
          <w:sz w:val="20"/>
          <w:szCs w:val="20"/>
          <w:lang w:val="en-US"/>
        </w:rPr>
        <w:t>t</w:t>
      </w:r>
      <w:r w:rsidRPr="00EF0811">
        <w:rPr>
          <w:rFonts w:asciiTheme="minorHAnsi" w:hAnsiTheme="minorHAnsi" w:cstheme="minorHAnsi"/>
          <w:sz w:val="20"/>
          <w:szCs w:val="20"/>
        </w:rPr>
        <w:t xml:space="preserve">) полиномом третьей степени при следующих начальных и конечных условиях: </w:t>
      </w:r>
      <w:proofErr w:type="gramStart"/>
      <w:r w:rsidRPr="00EF0811">
        <w:rPr>
          <w:rFonts w:asciiTheme="minorHAnsi" w:hAnsiTheme="minorHAnsi" w:cstheme="minorHAnsi"/>
          <w:sz w:val="20"/>
          <w:szCs w:val="20"/>
          <w:lang w:val="en-US"/>
        </w:rPr>
        <w:t>q</w:t>
      </w:r>
      <w:r w:rsidRPr="00EF0811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EF0811">
        <w:rPr>
          <w:rFonts w:asciiTheme="minorHAnsi" w:hAnsiTheme="minorHAnsi" w:cstheme="minorHAnsi"/>
          <w:sz w:val="20"/>
          <w:szCs w:val="20"/>
        </w:rPr>
        <w:t xml:space="preserve">0) = 1 </w:t>
      </w:r>
      <w:r w:rsidRPr="00EF0811">
        <w:rPr>
          <w:rFonts w:ascii="Cambria Math" w:eastAsia="Arial Unicode MS" w:hAnsi="Cambria Math" w:cs="Cambria Math"/>
          <w:sz w:val="20"/>
          <w:szCs w:val="20"/>
        </w:rPr>
        <w:t>𝑑𝑒𝑔</w:t>
      </w:r>
      <w:r w:rsidRPr="00EF0811">
        <w:rPr>
          <w:rFonts w:asciiTheme="minorHAnsi" w:hAnsiTheme="minorHAnsi" w:cstheme="minorHAnsi"/>
          <w:sz w:val="20"/>
          <w:szCs w:val="20"/>
        </w:rPr>
        <w:t xml:space="preserve">, </w:t>
      </w:r>
      <w:r w:rsidRPr="00EF0811">
        <w:rPr>
          <w:rFonts w:asciiTheme="minorHAnsi" w:hAnsiTheme="minorHAnsi" w:cstheme="minorHAnsi"/>
          <w:sz w:val="20"/>
          <w:szCs w:val="20"/>
          <w:lang w:val="en-US"/>
        </w:rPr>
        <w:t>q</w:t>
      </w:r>
      <w:r w:rsidRPr="00EF0811">
        <w:rPr>
          <w:rFonts w:asciiTheme="minorHAnsi" w:hAnsiTheme="minorHAnsi" w:cstheme="minorHAnsi"/>
          <w:sz w:val="20"/>
          <w:szCs w:val="20"/>
        </w:rPr>
        <w:t xml:space="preserve">(2) = 4 </w:t>
      </w:r>
      <w:r w:rsidRPr="00EF0811">
        <w:rPr>
          <w:rFonts w:ascii="Cambria Math" w:eastAsia="Arial Unicode MS" w:hAnsi="Cambria Math" w:cs="Cambria Math"/>
          <w:sz w:val="20"/>
          <w:szCs w:val="20"/>
        </w:rPr>
        <w:t>𝑑𝑒𝑔</w:t>
      </w:r>
      <w:r w:rsidRPr="00EF0811">
        <w:rPr>
          <w:rFonts w:asciiTheme="minorHAnsi" w:hAnsiTheme="minorHAnsi" w:cstheme="minorHAnsi"/>
          <w:sz w:val="20"/>
          <w:szCs w:val="20"/>
        </w:rPr>
        <w:t>, начальная и конечная скорости ровны 0.</w:t>
      </w:r>
    </w:p>
    <w:p w14:paraId="5D63AFD8" w14:textId="77777777" w:rsidR="00EF0811" w:rsidRPr="00EF0811" w:rsidRDefault="00EF0811" w:rsidP="00EF0811">
      <w:pPr>
        <w:pStyle w:val="a5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 xml:space="preserve">Рассчитайте траектории движения звена робота при следующих условиях: </w:t>
      </w:r>
    </w:p>
    <w:p w14:paraId="545DD14D" w14:textId="77777777" w:rsidR="00EF0811" w:rsidRPr="00EF0811" w:rsidRDefault="00EF0811" w:rsidP="00EF0811">
      <w:pPr>
        <w:pStyle w:val="a5"/>
        <w:spacing w:after="0" w:line="240" w:lineRule="auto"/>
        <w:ind w:left="1134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 xml:space="preserve">перемещение звена </w:t>
      </w:r>
      <w:r w:rsidRPr="00EF0811">
        <w:rPr>
          <w:rFonts w:asciiTheme="minorHAnsi" w:hAnsiTheme="minorHAnsi" w:cstheme="minorHAnsi"/>
          <w:sz w:val="20"/>
          <w:szCs w:val="20"/>
          <w:lang w:val="en-US"/>
        </w:rPr>
        <w:t>Δ</w:t>
      </w:r>
      <w:r w:rsidRPr="00EF0811">
        <w:rPr>
          <w:rFonts w:ascii="Cambria Math" w:eastAsia="Arial Unicode MS" w:hAnsi="Cambria Math" w:cs="Cambria Math"/>
          <w:sz w:val="20"/>
          <w:szCs w:val="20"/>
        </w:rPr>
        <w:t>𝑞</w:t>
      </w:r>
      <w:r w:rsidRPr="00EF0811">
        <w:rPr>
          <w:rFonts w:asciiTheme="minorHAnsi" w:hAnsiTheme="minorHAnsi" w:cstheme="minorHAnsi"/>
          <w:sz w:val="20"/>
          <w:szCs w:val="20"/>
        </w:rPr>
        <w:t xml:space="preserve">=5 </w:t>
      </w:r>
      <w:r w:rsidRPr="00EF0811">
        <w:rPr>
          <w:rFonts w:ascii="Cambria Math" w:eastAsia="Arial Unicode MS" w:hAnsi="Cambria Math" w:cs="Cambria Math"/>
          <w:sz w:val="20"/>
          <w:szCs w:val="20"/>
        </w:rPr>
        <w:t>𝑑𝑒𝑔</w:t>
      </w:r>
      <w:r w:rsidRPr="00EF0811">
        <w:rPr>
          <w:rFonts w:asciiTheme="minorHAnsi" w:hAnsiTheme="minorHAnsi" w:cstheme="minorHAnsi"/>
          <w:sz w:val="20"/>
          <w:szCs w:val="20"/>
        </w:rPr>
        <w:t>;</w:t>
      </w:r>
    </w:p>
    <w:p w14:paraId="2E335D07" w14:textId="77777777" w:rsidR="00EF0811" w:rsidRPr="00EF0811" w:rsidRDefault="00EF0811" w:rsidP="00EF0811">
      <w:pPr>
        <w:pStyle w:val="a5"/>
        <w:spacing w:after="0" w:line="240" w:lineRule="auto"/>
        <w:ind w:left="1134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 xml:space="preserve">ограничение скорости </w:t>
      </w:r>
      <w:r w:rsidRPr="00EF0811">
        <w:rPr>
          <w:rFonts w:asciiTheme="minorHAnsi" w:hAnsiTheme="minorHAnsi" w:cstheme="minorHAnsi"/>
          <w:sz w:val="20"/>
          <w:szCs w:val="20"/>
          <w:lang w:val="en-US"/>
        </w:rPr>
        <w:t>V</w:t>
      </w:r>
      <w:r w:rsidRPr="00EF0811">
        <w:rPr>
          <w:rFonts w:asciiTheme="minorHAnsi" w:hAnsiTheme="minorHAnsi" w:cstheme="minorHAnsi"/>
          <w:sz w:val="20"/>
          <w:szCs w:val="20"/>
        </w:rPr>
        <w:t>_</w:t>
      </w:r>
      <w:r w:rsidRPr="00EF0811">
        <w:rPr>
          <w:rFonts w:ascii="Cambria Math" w:eastAsia="Arial Unicode MS" w:hAnsi="Cambria Math" w:cs="Cambria Math"/>
          <w:sz w:val="20"/>
          <w:szCs w:val="20"/>
        </w:rPr>
        <w:t>𝑙𝑖𝑚</w:t>
      </w:r>
      <w:r w:rsidRPr="00EF0811">
        <w:rPr>
          <w:rFonts w:asciiTheme="minorHAnsi" w:hAnsiTheme="minorHAnsi" w:cstheme="minorHAnsi"/>
          <w:sz w:val="20"/>
          <w:szCs w:val="20"/>
        </w:rPr>
        <w:t xml:space="preserve">=2 </w:t>
      </w:r>
      <w:r w:rsidRPr="00EF0811">
        <w:rPr>
          <w:rFonts w:ascii="Cambria Math" w:eastAsia="Arial Unicode MS" w:hAnsi="Cambria Math" w:cs="Cambria Math"/>
          <w:sz w:val="20"/>
          <w:szCs w:val="20"/>
        </w:rPr>
        <w:t>𝑑𝑒𝑔</w:t>
      </w:r>
      <w:r w:rsidRPr="00EF0811">
        <w:rPr>
          <w:rFonts w:asciiTheme="minorHAnsi" w:hAnsiTheme="minorHAnsi" w:cstheme="minorHAnsi"/>
          <w:sz w:val="20"/>
          <w:szCs w:val="20"/>
        </w:rPr>
        <w:t>/</w:t>
      </w:r>
      <w:r w:rsidRPr="00EF0811">
        <w:rPr>
          <w:rFonts w:ascii="Cambria Math" w:eastAsia="Arial Unicode MS" w:hAnsi="Cambria Math" w:cs="Cambria Math"/>
          <w:sz w:val="20"/>
          <w:szCs w:val="20"/>
        </w:rPr>
        <w:t>𝑠</w:t>
      </w:r>
      <w:r w:rsidRPr="00EF0811">
        <w:rPr>
          <w:rFonts w:asciiTheme="minorHAnsi" w:hAnsiTheme="minorHAnsi" w:cstheme="minorHAnsi"/>
          <w:sz w:val="20"/>
          <w:szCs w:val="20"/>
        </w:rPr>
        <w:t>;</w:t>
      </w:r>
    </w:p>
    <w:p w14:paraId="03849829" w14:textId="77777777" w:rsidR="00EF0811" w:rsidRPr="00EF0811" w:rsidRDefault="00EF0811" w:rsidP="00EF0811">
      <w:pPr>
        <w:pStyle w:val="a5"/>
        <w:spacing w:after="0" w:line="240" w:lineRule="auto"/>
        <w:ind w:left="1134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 xml:space="preserve">ограничение ускорения </w:t>
      </w:r>
      <w:r w:rsidRPr="00EF0811">
        <w:rPr>
          <w:rFonts w:asciiTheme="minorHAnsi" w:hAnsiTheme="minorHAnsi" w:cstheme="minorHAnsi"/>
          <w:sz w:val="20"/>
          <w:szCs w:val="20"/>
          <w:lang w:val="en-US"/>
        </w:rPr>
        <w:t>a</w:t>
      </w:r>
      <w:r w:rsidRPr="00EF0811">
        <w:rPr>
          <w:rFonts w:asciiTheme="minorHAnsi" w:hAnsiTheme="minorHAnsi" w:cstheme="minorHAnsi"/>
          <w:sz w:val="20"/>
          <w:szCs w:val="20"/>
        </w:rPr>
        <w:t>_</w:t>
      </w:r>
      <w:r w:rsidRPr="00EF0811">
        <w:rPr>
          <w:rFonts w:ascii="Cambria Math" w:eastAsia="Arial Unicode MS" w:hAnsi="Cambria Math" w:cs="Cambria Math"/>
          <w:sz w:val="20"/>
          <w:szCs w:val="20"/>
        </w:rPr>
        <w:t>𝑙𝑖𝑚</w:t>
      </w:r>
      <w:r w:rsidRPr="00EF0811">
        <w:rPr>
          <w:rFonts w:asciiTheme="minorHAnsi" w:hAnsiTheme="minorHAnsi" w:cstheme="minorHAnsi"/>
          <w:sz w:val="20"/>
          <w:szCs w:val="20"/>
        </w:rPr>
        <w:t xml:space="preserve">=2 </w:t>
      </w:r>
      <w:r w:rsidRPr="00EF0811">
        <w:rPr>
          <w:rFonts w:ascii="Cambria Math" w:eastAsia="Arial Unicode MS" w:hAnsi="Cambria Math" w:cs="Cambria Math"/>
          <w:sz w:val="20"/>
          <w:szCs w:val="20"/>
        </w:rPr>
        <w:t>𝑑𝑒𝑔</w:t>
      </w:r>
      <w:r w:rsidRPr="00EF0811">
        <w:rPr>
          <w:rFonts w:asciiTheme="minorHAnsi" w:hAnsiTheme="minorHAnsi" w:cstheme="minorHAnsi"/>
          <w:sz w:val="20"/>
          <w:szCs w:val="20"/>
        </w:rPr>
        <w:t>/</w:t>
      </w:r>
      <w:r w:rsidRPr="00EF0811">
        <w:rPr>
          <w:rFonts w:ascii="Cambria Math" w:eastAsia="Arial Unicode MS" w:hAnsi="Cambria Math" w:cs="Cambria Math"/>
          <w:sz w:val="20"/>
          <w:szCs w:val="20"/>
        </w:rPr>
        <w:t>𝑠</w:t>
      </w:r>
      <w:r w:rsidRPr="00EF0811">
        <w:rPr>
          <w:rFonts w:asciiTheme="minorHAnsi" w:hAnsiTheme="minorHAnsi" w:cstheme="minorHAnsi"/>
          <w:sz w:val="20"/>
          <w:szCs w:val="20"/>
        </w:rPr>
        <w:t>^2;</w:t>
      </w:r>
    </w:p>
    <w:p w14:paraId="10CDFC5E" w14:textId="77777777" w:rsidR="00EF0811" w:rsidRPr="00EF0811" w:rsidRDefault="00EF0811" w:rsidP="00EF0811">
      <w:pPr>
        <w:pStyle w:val="a5"/>
        <w:spacing w:after="0" w:line="240" w:lineRule="auto"/>
        <w:ind w:left="1134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 xml:space="preserve">частота дискретизации контроллера </w:t>
      </w:r>
      <w:r w:rsidRPr="00EF0811">
        <w:rPr>
          <w:rFonts w:asciiTheme="minorHAnsi" w:hAnsiTheme="minorHAnsi" w:cstheme="minorHAnsi"/>
          <w:sz w:val="20"/>
          <w:szCs w:val="20"/>
          <w:lang w:val="en-US"/>
        </w:rPr>
        <w:t>Δ</w:t>
      </w:r>
      <w:r w:rsidRPr="00EF0811">
        <w:rPr>
          <w:rFonts w:ascii="Cambria Math" w:eastAsia="Arial Unicode MS" w:hAnsi="Cambria Math" w:cs="Cambria Math"/>
          <w:sz w:val="20"/>
          <w:szCs w:val="20"/>
        </w:rPr>
        <w:t>𝑡</w:t>
      </w:r>
      <w:r w:rsidRPr="00EF0811">
        <w:rPr>
          <w:rFonts w:asciiTheme="minorHAnsi" w:hAnsiTheme="minorHAnsi" w:cstheme="minorHAnsi"/>
          <w:sz w:val="20"/>
          <w:szCs w:val="20"/>
        </w:rPr>
        <w:t>=0.1</w:t>
      </w:r>
      <w:r w:rsidRPr="00EF0811">
        <w:rPr>
          <w:rFonts w:ascii="Cambria Math" w:eastAsia="Arial Unicode MS" w:hAnsi="Cambria Math" w:cs="Cambria Math"/>
          <w:sz w:val="20"/>
          <w:szCs w:val="20"/>
        </w:rPr>
        <w:t>𝑠</w:t>
      </w:r>
      <w:r w:rsidRPr="00EF0811">
        <w:rPr>
          <w:rFonts w:asciiTheme="minorHAnsi" w:hAnsiTheme="minorHAnsi" w:cstheme="minorHAnsi"/>
          <w:sz w:val="20"/>
          <w:szCs w:val="20"/>
        </w:rPr>
        <w:t>;</w:t>
      </w:r>
    </w:p>
    <w:p w14:paraId="495760B7" w14:textId="77777777" w:rsidR="00EF0811" w:rsidRPr="00EF0811" w:rsidRDefault="00EF0811" w:rsidP="00EF0811">
      <w:pPr>
        <w:pStyle w:val="a5"/>
        <w:spacing w:after="0" w:line="240" w:lineRule="auto"/>
        <w:ind w:left="1134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начальная и конечная скорость равны 0.</w:t>
      </w:r>
    </w:p>
    <w:p w14:paraId="382619A8" w14:textId="77777777" w:rsidR="00EF0811" w:rsidRPr="00EF0811" w:rsidRDefault="00EF0811" w:rsidP="00EF0811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Найти: время движения звена и профиль скорости.</w:t>
      </w:r>
    </w:p>
    <w:p w14:paraId="28B31F52" w14:textId="77777777" w:rsidR="00EF0811" w:rsidRPr="00EF0811" w:rsidRDefault="00EF0811" w:rsidP="00EF0811">
      <w:pPr>
        <w:spacing w:after="0" w:line="240" w:lineRule="auto"/>
        <w:ind w:firstLine="567"/>
        <w:rPr>
          <w:rFonts w:asciiTheme="minorHAnsi" w:hAnsiTheme="minorHAnsi" w:cstheme="minorHAnsi"/>
          <w:b/>
          <w:bCs/>
          <w:sz w:val="20"/>
          <w:szCs w:val="20"/>
        </w:rPr>
      </w:pPr>
      <w:r w:rsidRPr="00EF0811">
        <w:rPr>
          <w:rFonts w:asciiTheme="minorHAnsi" w:hAnsiTheme="minorHAnsi" w:cstheme="minorHAnsi"/>
          <w:b/>
          <w:bCs/>
          <w:sz w:val="20"/>
          <w:szCs w:val="20"/>
        </w:rPr>
        <w:t>Компьютерное зрение в робототехнике</w:t>
      </w:r>
    </w:p>
    <w:p w14:paraId="7AC545BB" w14:textId="77777777" w:rsidR="00EF0811" w:rsidRPr="00EF0811" w:rsidRDefault="00EF0811" w:rsidP="00EF0811">
      <w:pPr>
        <w:pStyle w:val="a5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Какие из перечисленных датчиков технического зрения являются контактного действия?</w:t>
      </w:r>
    </w:p>
    <w:p w14:paraId="7D1118EE" w14:textId="77777777" w:rsidR="00EF0811" w:rsidRPr="00EF0811" w:rsidRDefault="00EF0811" w:rsidP="00EF0811">
      <w:pPr>
        <w:pStyle w:val="a5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EF0811">
        <w:rPr>
          <w:rFonts w:asciiTheme="minorHAnsi" w:hAnsiTheme="minorHAnsi" w:cstheme="minorHAnsi"/>
          <w:sz w:val="20"/>
          <w:szCs w:val="20"/>
          <w:lang w:val="en-US"/>
        </w:rPr>
        <w:t>Видеокамера</w:t>
      </w:r>
      <w:proofErr w:type="spellEnd"/>
    </w:p>
    <w:p w14:paraId="13F6685C" w14:textId="77777777" w:rsidR="00EF0811" w:rsidRPr="00EF0811" w:rsidRDefault="00EF0811" w:rsidP="00EF0811">
      <w:pPr>
        <w:pStyle w:val="a5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EF0811">
        <w:rPr>
          <w:rFonts w:asciiTheme="minorHAnsi" w:hAnsiTheme="minorHAnsi" w:cstheme="minorHAnsi"/>
          <w:sz w:val="20"/>
          <w:szCs w:val="20"/>
        </w:rPr>
        <w:t>Стереокамера</w:t>
      </w:r>
    </w:p>
    <w:p w14:paraId="6F0E5BAC" w14:textId="77777777" w:rsidR="00EF0811" w:rsidRPr="00EF0811" w:rsidRDefault="00EF0811" w:rsidP="00EF0811">
      <w:pPr>
        <w:pStyle w:val="a5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EF0811">
        <w:rPr>
          <w:rFonts w:asciiTheme="minorHAnsi" w:hAnsiTheme="minorHAnsi" w:cstheme="minorHAnsi"/>
          <w:sz w:val="20"/>
          <w:szCs w:val="20"/>
        </w:rPr>
        <w:t>Лазерные, УЗ- и ИК- дальномеры</w:t>
      </w:r>
    </w:p>
    <w:p w14:paraId="14DFD5EA" w14:textId="77777777" w:rsidR="00EF0811" w:rsidRPr="00EF0811" w:rsidRDefault="00EF0811" w:rsidP="00EF0811">
      <w:pPr>
        <w:pStyle w:val="a5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EF0811">
        <w:rPr>
          <w:rFonts w:asciiTheme="minorHAnsi" w:hAnsiTheme="minorHAnsi" w:cstheme="minorHAnsi"/>
          <w:sz w:val="20"/>
          <w:szCs w:val="20"/>
        </w:rPr>
        <w:t>Пьезорезонанский</w:t>
      </w:r>
      <w:proofErr w:type="spellEnd"/>
      <w:r w:rsidRPr="00EF0811">
        <w:rPr>
          <w:rFonts w:asciiTheme="minorHAnsi" w:hAnsiTheme="minorHAnsi" w:cstheme="minorHAnsi"/>
          <w:sz w:val="20"/>
          <w:szCs w:val="20"/>
        </w:rPr>
        <w:t xml:space="preserve"> датчик силы</w:t>
      </w:r>
    </w:p>
    <w:p w14:paraId="6A1E325E" w14:textId="77777777" w:rsidR="00EF0811" w:rsidRPr="00EF0811" w:rsidRDefault="00EF0811" w:rsidP="00EF0811">
      <w:pPr>
        <w:pStyle w:val="a5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Какая из перечисленных цветовых моделей наиболее часто применяется в компьютерных дисплеях.</w:t>
      </w:r>
    </w:p>
    <w:p w14:paraId="237F417A" w14:textId="77777777" w:rsidR="00EF0811" w:rsidRPr="00EF0811" w:rsidRDefault="00EF0811" w:rsidP="00EF0811">
      <w:pPr>
        <w:pStyle w:val="a5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lastRenderedPageBreak/>
        <w:t xml:space="preserve"> CIE </w:t>
      </w:r>
      <w:r w:rsidRPr="00EF0811">
        <w:rPr>
          <w:rFonts w:asciiTheme="minorHAnsi" w:hAnsiTheme="minorHAnsi" w:cstheme="minorHAnsi"/>
          <w:sz w:val="20"/>
          <w:szCs w:val="20"/>
          <w:lang w:val="en-US"/>
        </w:rPr>
        <w:t>Lab</w:t>
      </w:r>
    </w:p>
    <w:p w14:paraId="63FFAC6D" w14:textId="77777777" w:rsidR="00EF0811" w:rsidRPr="00EF0811" w:rsidRDefault="00EF0811" w:rsidP="00EF0811">
      <w:pPr>
        <w:pStyle w:val="a5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 xml:space="preserve"> RGB</w:t>
      </w:r>
    </w:p>
    <w:p w14:paraId="6286B9E5" w14:textId="77777777" w:rsidR="00EF0811" w:rsidRPr="00EF0811" w:rsidRDefault="00EF0811" w:rsidP="00EF0811">
      <w:pPr>
        <w:pStyle w:val="a5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  <w:lang w:val="en-US"/>
        </w:rPr>
        <w:t xml:space="preserve"> CMYK</w:t>
      </w:r>
    </w:p>
    <w:p w14:paraId="65968066" w14:textId="77777777" w:rsidR="00EF0811" w:rsidRPr="00EF0811" w:rsidRDefault="00EF0811" w:rsidP="00EF0811">
      <w:pPr>
        <w:pStyle w:val="a5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  <w:lang w:val="en-US"/>
        </w:rPr>
        <w:t xml:space="preserve"> HSV</w:t>
      </w:r>
    </w:p>
    <w:p w14:paraId="59C8ACB5" w14:textId="77777777" w:rsidR="00EF0811" w:rsidRPr="00EF0811" w:rsidRDefault="00EF0811" w:rsidP="00EF0811">
      <w:pPr>
        <w:pStyle w:val="a5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Слева показан рисунок, а справа его гистограмма. Если для кластеризации рисунка слева использовать метод k-средних, какое значение для k нужно выбрать?</w:t>
      </w:r>
    </w:p>
    <w:p w14:paraId="02968BED" w14:textId="77777777" w:rsidR="00EF0811" w:rsidRPr="00EF0811" w:rsidRDefault="00EF0811" w:rsidP="00EF0811">
      <w:pPr>
        <w:pStyle w:val="a5"/>
        <w:spacing w:after="0" w:line="24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34356504" wp14:editId="7F71098A">
            <wp:extent cx="4264025" cy="133870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139" cy="134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2B359" w14:textId="77777777" w:rsidR="00EF0811" w:rsidRPr="00EF0811" w:rsidRDefault="00EF0811" w:rsidP="00EF0811">
      <w:pPr>
        <w:pStyle w:val="a5"/>
        <w:numPr>
          <w:ilvl w:val="0"/>
          <w:numId w:val="38"/>
        </w:numPr>
        <w:spacing w:after="0"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EF0811">
        <w:rPr>
          <w:rFonts w:asciiTheme="minorHAnsi" w:hAnsiTheme="minorHAnsi" w:cstheme="minorHAnsi"/>
          <w:sz w:val="20"/>
          <w:szCs w:val="20"/>
          <w:lang w:val="en-US"/>
        </w:rPr>
        <w:t xml:space="preserve"> 1</w:t>
      </w:r>
    </w:p>
    <w:p w14:paraId="05275CA4" w14:textId="77777777" w:rsidR="00EF0811" w:rsidRPr="00EF0811" w:rsidRDefault="00EF0811" w:rsidP="00EF0811">
      <w:pPr>
        <w:pStyle w:val="a5"/>
        <w:numPr>
          <w:ilvl w:val="0"/>
          <w:numId w:val="38"/>
        </w:numPr>
        <w:spacing w:after="0"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EF0811">
        <w:rPr>
          <w:rFonts w:asciiTheme="minorHAnsi" w:hAnsiTheme="minorHAnsi" w:cstheme="minorHAnsi"/>
          <w:sz w:val="20"/>
          <w:szCs w:val="20"/>
          <w:lang w:val="en-US"/>
        </w:rPr>
        <w:t xml:space="preserve"> 2</w:t>
      </w:r>
    </w:p>
    <w:p w14:paraId="5219BAFF" w14:textId="77777777" w:rsidR="00EF0811" w:rsidRPr="00EF0811" w:rsidRDefault="00EF0811" w:rsidP="00EF0811">
      <w:pPr>
        <w:pStyle w:val="a5"/>
        <w:numPr>
          <w:ilvl w:val="0"/>
          <w:numId w:val="38"/>
        </w:numPr>
        <w:spacing w:after="0"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EF0811">
        <w:rPr>
          <w:rFonts w:asciiTheme="minorHAnsi" w:hAnsiTheme="minorHAnsi" w:cstheme="minorHAnsi"/>
          <w:sz w:val="20"/>
          <w:szCs w:val="20"/>
          <w:lang w:val="en-US"/>
        </w:rPr>
        <w:t xml:space="preserve"> 3</w:t>
      </w:r>
    </w:p>
    <w:p w14:paraId="4027A40D" w14:textId="77777777" w:rsidR="00EF0811" w:rsidRPr="00EF0811" w:rsidRDefault="00EF0811" w:rsidP="00EF0811">
      <w:pPr>
        <w:pStyle w:val="a5"/>
        <w:numPr>
          <w:ilvl w:val="0"/>
          <w:numId w:val="38"/>
        </w:numPr>
        <w:spacing w:after="0"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EF0811">
        <w:rPr>
          <w:rFonts w:asciiTheme="minorHAnsi" w:hAnsiTheme="minorHAnsi" w:cstheme="minorHAnsi"/>
          <w:sz w:val="20"/>
          <w:szCs w:val="20"/>
          <w:lang w:val="en-US"/>
        </w:rPr>
        <w:t>4</w:t>
      </w:r>
    </w:p>
    <w:p w14:paraId="4BCD5147" w14:textId="77777777" w:rsidR="00EF0811" w:rsidRPr="00EF0811" w:rsidRDefault="00EF0811" w:rsidP="00EF0811">
      <w:pPr>
        <w:spacing w:after="0" w:line="240" w:lineRule="auto"/>
        <w:ind w:firstLine="567"/>
        <w:rPr>
          <w:rFonts w:asciiTheme="minorHAnsi" w:hAnsiTheme="minorHAnsi" w:cstheme="minorHAnsi"/>
          <w:b/>
          <w:bCs/>
          <w:sz w:val="20"/>
          <w:szCs w:val="20"/>
        </w:rPr>
      </w:pPr>
      <w:r w:rsidRPr="00EF0811">
        <w:rPr>
          <w:rFonts w:asciiTheme="minorHAnsi" w:hAnsiTheme="minorHAnsi" w:cstheme="minorHAnsi"/>
          <w:b/>
          <w:bCs/>
          <w:sz w:val="20"/>
          <w:szCs w:val="20"/>
        </w:rPr>
        <w:t>Основы программирования промышленных роботов</w:t>
      </w:r>
    </w:p>
    <w:p w14:paraId="1EB3E05F" w14:textId="77777777" w:rsidR="00EF0811" w:rsidRPr="00EF0811" w:rsidRDefault="00EF0811" w:rsidP="00EF0811">
      <w:pPr>
        <w:pStyle w:val="a5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 xml:space="preserve">Перечислить и </w:t>
      </w:r>
      <w:proofErr w:type="gramStart"/>
      <w:r w:rsidRPr="00EF0811">
        <w:rPr>
          <w:rFonts w:asciiTheme="minorHAnsi" w:hAnsiTheme="minorHAnsi" w:cstheme="minorHAnsi"/>
          <w:sz w:val="20"/>
          <w:szCs w:val="20"/>
        </w:rPr>
        <w:t>объяснить</w:t>
      </w:r>
      <w:proofErr w:type="gramEnd"/>
      <w:r w:rsidRPr="00EF0811">
        <w:rPr>
          <w:rFonts w:asciiTheme="minorHAnsi" w:hAnsiTheme="minorHAnsi" w:cstheme="minorHAnsi"/>
          <w:sz w:val="20"/>
          <w:szCs w:val="20"/>
        </w:rPr>
        <w:t xml:space="preserve"> что из себя представляет робот KUKA.</w:t>
      </w:r>
    </w:p>
    <w:p w14:paraId="75B34C3D" w14:textId="77777777" w:rsidR="00EF0811" w:rsidRPr="00EF0811" w:rsidRDefault="00EF0811" w:rsidP="00EF0811">
      <w:pPr>
        <w:pStyle w:val="a5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Как квитировать сообщения?</w:t>
      </w:r>
    </w:p>
    <w:p w14:paraId="7A80B50C" w14:textId="77777777" w:rsidR="00EF0811" w:rsidRPr="00EF0811" w:rsidRDefault="00EF0811" w:rsidP="00EF0811">
      <w:pPr>
        <w:pStyle w:val="a5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Каковы преимущества калибровки инструмента?</w:t>
      </w:r>
    </w:p>
    <w:p w14:paraId="36AE74FC" w14:textId="77777777" w:rsidR="00EF0811" w:rsidRPr="00EF0811" w:rsidRDefault="00EF0811" w:rsidP="00EF0811">
      <w:pPr>
        <w:pStyle w:val="a5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Сколько максимум инструментов, может управляться роботом?</w:t>
      </w:r>
    </w:p>
    <w:p w14:paraId="5DCAC97A" w14:textId="77777777" w:rsidR="00EF0811" w:rsidRPr="00EF0811" w:rsidRDefault="00EF0811" w:rsidP="00EF0811">
      <w:pPr>
        <w:pStyle w:val="a5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Какие способы Калибровки базы существует?</w:t>
      </w:r>
    </w:p>
    <w:p w14:paraId="47A036AB" w14:textId="77777777" w:rsidR="00EF0811" w:rsidRPr="00EF0811" w:rsidRDefault="00EF0811" w:rsidP="00EF0811">
      <w:pPr>
        <w:pStyle w:val="a5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В чем разница между выбором и открыванием программы?</w:t>
      </w:r>
    </w:p>
    <w:p w14:paraId="685E26CB" w14:textId="77777777" w:rsidR="00EF0811" w:rsidRPr="00EF0811" w:rsidRDefault="00EF0811" w:rsidP="00EF0811">
      <w:pPr>
        <w:pStyle w:val="a5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Как можно повлиять на скорость выполнения программ?</w:t>
      </w:r>
    </w:p>
    <w:p w14:paraId="7F03306E" w14:textId="77777777" w:rsidR="00EF0811" w:rsidRPr="00EF0811" w:rsidRDefault="00EF0811" w:rsidP="00EF0811">
      <w:pPr>
        <w:pStyle w:val="a5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 xml:space="preserve">На что следует обратить внимание при изменении положения </w:t>
      </w:r>
      <w:proofErr w:type="spellStart"/>
      <w:r w:rsidRPr="00EF0811">
        <w:rPr>
          <w:rFonts w:asciiTheme="minorHAnsi" w:hAnsiTheme="minorHAnsi" w:cstheme="minorHAnsi"/>
          <w:sz w:val="20"/>
          <w:szCs w:val="20"/>
        </w:rPr>
        <w:t>home</w:t>
      </w:r>
      <w:proofErr w:type="spellEnd"/>
      <w:r w:rsidRPr="00EF0811">
        <w:rPr>
          <w:rFonts w:asciiTheme="minorHAnsi" w:hAnsiTheme="minorHAnsi" w:cstheme="minorHAnsi"/>
          <w:sz w:val="20"/>
          <w:szCs w:val="20"/>
        </w:rPr>
        <w:t>?</w:t>
      </w:r>
    </w:p>
    <w:p w14:paraId="3865E160" w14:textId="77777777" w:rsidR="00EF0811" w:rsidRPr="00EF0811" w:rsidRDefault="00EF0811" w:rsidP="00EF0811">
      <w:pPr>
        <w:pStyle w:val="a5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Какие логические операции могут быть применены в программе робота?</w:t>
      </w:r>
    </w:p>
    <w:p w14:paraId="3783EBA1" w14:textId="77777777" w:rsidR="00EF0811" w:rsidRPr="00EF0811" w:rsidRDefault="00EF0811" w:rsidP="00EF0811">
      <w:pPr>
        <w:pStyle w:val="a5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Theme="minorHAnsi" w:hAnsiTheme="minorHAnsi" w:cstheme="minorHAnsi"/>
          <w:sz w:val="20"/>
          <w:szCs w:val="20"/>
        </w:rPr>
      </w:pPr>
      <w:r w:rsidRPr="00EF0811">
        <w:rPr>
          <w:rFonts w:asciiTheme="minorHAnsi" w:hAnsiTheme="minorHAnsi" w:cstheme="minorHAnsi"/>
          <w:sz w:val="20"/>
          <w:szCs w:val="20"/>
        </w:rPr>
        <w:t>Что такое «ожидания» в настройках захвата?</w:t>
      </w:r>
    </w:p>
    <w:p w14:paraId="0A0C4DCF" w14:textId="5710DB4A" w:rsidR="00A516DB" w:rsidRDefault="00A516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CB98F3C" w14:textId="77777777" w:rsidR="00865D15" w:rsidRPr="0070060C" w:rsidRDefault="00865D1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511A743" w14:textId="77777777" w:rsidR="00A516DB" w:rsidRDefault="00C12F81" w:rsidP="00F13EFC">
      <w:pPr>
        <w:widowControl w:val="0"/>
        <w:spacing w:after="0" w:line="240" w:lineRule="auto"/>
        <w:ind w:left="357"/>
        <w:rPr>
          <w:b/>
          <w:sz w:val="24"/>
          <w:szCs w:val="24"/>
        </w:rPr>
      </w:pPr>
      <w:r>
        <w:rPr>
          <w:b/>
          <w:sz w:val="24"/>
          <w:szCs w:val="24"/>
        </w:rPr>
        <w:t>9. Организационно-педагогические условия реализации программы</w:t>
      </w:r>
    </w:p>
    <w:p w14:paraId="614A7D7E" w14:textId="76D77198" w:rsidR="00A516DB" w:rsidRDefault="00C12F81" w:rsidP="00F13EFC">
      <w:pPr>
        <w:widowControl w:val="0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9.1. Кадровое обеспечение программы</w:t>
      </w:r>
    </w:p>
    <w:p w14:paraId="422DBDCC" w14:textId="77777777" w:rsidR="00315798" w:rsidRDefault="00315798" w:rsidP="00F13EFC">
      <w:pPr>
        <w:widowControl w:val="0"/>
        <w:spacing w:after="0" w:line="240" w:lineRule="auto"/>
        <w:ind w:left="720"/>
        <w:rPr>
          <w:b/>
          <w:sz w:val="24"/>
          <w:szCs w:val="24"/>
        </w:rPr>
      </w:pPr>
    </w:p>
    <w:tbl>
      <w:tblPr>
        <w:tblStyle w:val="affb"/>
        <w:tblW w:w="933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482"/>
        <w:gridCol w:w="2693"/>
        <w:gridCol w:w="1465"/>
        <w:gridCol w:w="1230"/>
        <w:gridCol w:w="1830"/>
      </w:tblGrid>
      <w:tr w:rsidR="00315798" w14:paraId="0ED6631C" w14:textId="77777777" w:rsidTr="00315798">
        <w:trPr>
          <w:trHeight w:val="2375"/>
        </w:trPr>
        <w:tc>
          <w:tcPr>
            <w:tcW w:w="630" w:type="dxa"/>
          </w:tcPr>
          <w:p w14:paraId="062DD35E" w14:textId="77777777" w:rsidR="00315798" w:rsidRPr="00F13EFC" w:rsidRDefault="00315798" w:rsidP="00993D2B">
            <w:pPr>
              <w:widowControl w:val="0"/>
              <w:rPr>
                <w:bCs/>
                <w:sz w:val="24"/>
                <w:szCs w:val="24"/>
              </w:rPr>
            </w:pPr>
            <w:r w:rsidRPr="00F13EFC">
              <w:rPr>
                <w:bCs/>
                <w:sz w:val="24"/>
                <w:szCs w:val="24"/>
              </w:rPr>
              <w:t>№</w:t>
            </w:r>
          </w:p>
          <w:p w14:paraId="27126E61" w14:textId="77777777" w:rsidR="00315798" w:rsidRPr="00F13EFC" w:rsidRDefault="00315798" w:rsidP="00993D2B">
            <w:pPr>
              <w:widowControl w:val="0"/>
              <w:rPr>
                <w:bCs/>
                <w:sz w:val="24"/>
                <w:szCs w:val="24"/>
              </w:rPr>
            </w:pPr>
            <w:r w:rsidRPr="00F13EFC">
              <w:rPr>
                <w:bCs/>
                <w:sz w:val="24"/>
                <w:szCs w:val="24"/>
              </w:rPr>
              <w:t>п/п</w:t>
            </w:r>
          </w:p>
        </w:tc>
        <w:tc>
          <w:tcPr>
            <w:tcW w:w="1482" w:type="dxa"/>
          </w:tcPr>
          <w:p w14:paraId="09213FAE" w14:textId="77777777" w:rsidR="00315798" w:rsidRPr="00F13EFC" w:rsidRDefault="00315798" w:rsidP="00993D2B">
            <w:pPr>
              <w:widowControl w:val="0"/>
              <w:rPr>
                <w:bCs/>
                <w:sz w:val="24"/>
                <w:szCs w:val="24"/>
              </w:rPr>
            </w:pPr>
            <w:r w:rsidRPr="00F13EFC">
              <w:rPr>
                <w:bCs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2693" w:type="dxa"/>
          </w:tcPr>
          <w:p w14:paraId="5B94B1C7" w14:textId="77777777" w:rsidR="00315798" w:rsidRPr="00F13EFC" w:rsidRDefault="00315798" w:rsidP="00993D2B">
            <w:pPr>
              <w:widowControl w:val="0"/>
              <w:rPr>
                <w:bCs/>
                <w:sz w:val="24"/>
                <w:szCs w:val="24"/>
              </w:rPr>
            </w:pPr>
            <w:r w:rsidRPr="00F13EFC">
              <w:rPr>
                <w:bCs/>
                <w:sz w:val="24"/>
                <w:szCs w:val="24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465" w:type="dxa"/>
          </w:tcPr>
          <w:p w14:paraId="727508A4" w14:textId="77777777" w:rsidR="00315798" w:rsidRPr="00F13EFC" w:rsidRDefault="00315798" w:rsidP="00993D2B">
            <w:pPr>
              <w:widowControl w:val="0"/>
              <w:rPr>
                <w:bCs/>
                <w:sz w:val="24"/>
                <w:szCs w:val="24"/>
              </w:rPr>
            </w:pPr>
            <w:r w:rsidRPr="00F13EFC">
              <w:rPr>
                <w:bCs/>
                <w:sz w:val="24"/>
                <w:szCs w:val="24"/>
              </w:rPr>
              <w:t>Ссылки на веб-страницы с портфолио (при наличии)</w:t>
            </w:r>
          </w:p>
        </w:tc>
        <w:tc>
          <w:tcPr>
            <w:tcW w:w="1230" w:type="dxa"/>
          </w:tcPr>
          <w:p w14:paraId="0ED96442" w14:textId="77777777" w:rsidR="00315798" w:rsidRPr="00F13EFC" w:rsidRDefault="00315798" w:rsidP="00993D2B">
            <w:pPr>
              <w:widowControl w:val="0"/>
              <w:rPr>
                <w:bCs/>
                <w:sz w:val="24"/>
                <w:szCs w:val="24"/>
              </w:rPr>
            </w:pPr>
            <w:r w:rsidRPr="00F13EFC">
              <w:rPr>
                <w:bCs/>
                <w:sz w:val="24"/>
                <w:szCs w:val="24"/>
              </w:rPr>
              <w:t xml:space="preserve">Фото в формате </w:t>
            </w:r>
            <w:proofErr w:type="spellStart"/>
            <w:r w:rsidRPr="00F13EFC">
              <w:rPr>
                <w:bCs/>
                <w:sz w:val="24"/>
                <w:szCs w:val="24"/>
              </w:rPr>
              <w:t>jpeg</w:t>
            </w:r>
            <w:proofErr w:type="spellEnd"/>
          </w:p>
        </w:tc>
        <w:tc>
          <w:tcPr>
            <w:tcW w:w="1830" w:type="dxa"/>
          </w:tcPr>
          <w:p w14:paraId="44E7E203" w14:textId="77777777" w:rsidR="00315798" w:rsidRPr="00F13EFC" w:rsidRDefault="00315798" w:rsidP="00993D2B">
            <w:pPr>
              <w:widowControl w:val="0"/>
              <w:rPr>
                <w:bCs/>
                <w:sz w:val="24"/>
                <w:szCs w:val="24"/>
              </w:rPr>
            </w:pPr>
            <w:r w:rsidRPr="00F13EFC">
              <w:rPr>
                <w:bCs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5670D6" w14:paraId="5C2A9DDA" w14:textId="77777777" w:rsidTr="00315798">
        <w:trPr>
          <w:trHeight w:val="295"/>
        </w:trPr>
        <w:tc>
          <w:tcPr>
            <w:tcW w:w="630" w:type="dxa"/>
          </w:tcPr>
          <w:p w14:paraId="51A4F0BA" w14:textId="5C69A7EB" w:rsidR="005670D6" w:rsidRPr="00F13EFC" w:rsidRDefault="005670D6" w:rsidP="005670D6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482" w:type="dxa"/>
          </w:tcPr>
          <w:p w14:paraId="3FB3FB51" w14:textId="08011D3A" w:rsidR="005670D6" w:rsidRPr="00B37F6F" w:rsidRDefault="005670D6" w:rsidP="005670D6">
            <w:pPr>
              <w:widowControl w:val="0"/>
              <w:spacing w:line="216" w:lineRule="auto"/>
              <w:rPr>
                <w:bCs/>
              </w:rPr>
            </w:pPr>
            <w:proofErr w:type="spellStart"/>
            <w:r w:rsidRPr="00B37F6F">
              <w:rPr>
                <w:bCs/>
              </w:rPr>
              <w:t>Малолетов</w:t>
            </w:r>
            <w:proofErr w:type="spellEnd"/>
            <w:r w:rsidRPr="00B37F6F">
              <w:rPr>
                <w:bCs/>
              </w:rPr>
              <w:t xml:space="preserve"> Александр Васильевич</w:t>
            </w:r>
          </w:p>
        </w:tc>
        <w:tc>
          <w:tcPr>
            <w:tcW w:w="2693" w:type="dxa"/>
          </w:tcPr>
          <w:p w14:paraId="76BD33E8" w14:textId="2DCAE455" w:rsidR="005670D6" w:rsidRPr="00B37F6F" w:rsidRDefault="005670D6" w:rsidP="005670D6">
            <w:pPr>
              <w:widowControl w:val="0"/>
              <w:spacing w:line="216" w:lineRule="auto"/>
              <w:rPr>
                <w:bCs/>
              </w:rPr>
            </w:pPr>
            <w:r w:rsidRPr="00B37F6F">
              <w:rPr>
                <w:bCs/>
              </w:rPr>
              <w:t>Заместитель руководителя Центра технологий компонентов робототехники и мехатроники, Университет Иннополис, Профессор</w:t>
            </w:r>
          </w:p>
        </w:tc>
        <w:tc>
          <w:tcPr>
            <w:tcW w:w="1465" w:type="dxa"/>
          </w:tcPr>
          <w:p w14:paraId="537D312F" w14:textId="39708ED9" w:rsidR="005670D6" w:rsidRPr="00B37F6F" w:rsidRDefault="00BD6826" w:rsidP="005670D6">
            <w:pPr>
              <w:widowControl w:val="0"/>
              <w:spacing w:line="216" w:lineRule="auto"/>
              <w:rPr>
                <w:bCs/>
              </w:rPr>
            </w:pPr>
            <w:r>
              <w:rPr>
                <w:bCs/>
              </w:rPr>
              <w:t>нет</w:t>
            </w:r>
          </w:p>
        </w:tc>
        <w:tc>
          <w:tcPr>
            <w:tcW w:w="1230" w:type="dxa"/>
          </w:tcPr>
          <w:p w14:paraId="04D4B31E" w14:textId="5BA65570" w:rsidR="005670D6" w:rsidRPr="00B37F6F" w:rsidRDefault="005670D6" w:rsidP="005670D6">
            <w:pPr>
              <w:widowControl w:val="0"/>
              <w:spacing w:line="216" w:lineRule="auto"/>
              <w:rPr>
                <w:bCs/>
              </w:rPr>
            </w:pPr>
            <w:r w:rsidRPr="00B37F6F">
              <w:rPr>
                <w:bCs/>
                <w:noProof/>
              </w:rPr>
              <w:drawing>
                <wp:inline distT="0" distB="0" distL="0" distR="0" wp14:anchorId="17288B3F" wp14:editId="0972B666">
                  <wp:extent cx="654050" cy="6318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" cy="63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0" w:type="dxa"/>
          </w:tcPr>
          <w:p w14:paraId="6EE82D9C" w14:textId="10CC179D" w:rsidR="005670D6" w:rsidRPr="00B37F6F" w:rsidRDefault="005670D6" w:rsidP="005670D6">
            <w:pPr>
              <w:widowControl w:val="0"/>
              <w:spacing w:line="216" w:lineRule="auto"/>
              <w:rPr>
                <w:bCs/>
              </w:rPr>
            </w:pPr>
            <w:r w:rsidRPr="00B37F6F">
              <w:rPr>
                <w:bCs/>
              </w:rPr>
              <w:t>даю согласие</w:t>
            </w:r>
          </w:p>
        </w:tc>
      </w:tr>
    </w:tbl>
    <w:p w14:paraId="3C90A021" w14:textId="77777777" w:rsidR="00A516DB" w:rsidRDefault="00C12F81">
      <w:pPr>
        <w:widowControl w:val="0"/>
        <w:spacing w:after="160" w:line="259" w:lineRule="auto"/>
        <w:ind w:left="284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135BD8E0" w14:textId="77777777" w:rsidR="00A516DB" w:rsidRDefault="00C12F81">
      <w:pPr>
        <w:widowControl w:val="0"/>
        <w:spacing w:after="160" w:line="259" w:lineRule="auto"/>
        <w:ind w:left="284"/>
        <w:rPr>
          <w:b/>
        </w:rPr>
      </w:pPr>
      <w:r>
        <w:rPr>
          <w:b/>
        </w:rPr>
        <w:lastRenderedPageBreak/>
        <w:t xml:space="preserve">9.2. Учебно-методическое обеспечение и информационное сопровождение </w:t>
      </w:r>
    </w:p>
    <w:tbl>
      <w:tblPr>
        <w:tblStyle w:val="affc"/>
        <w:tblW w:w="93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6270"/>
      </w:tblGrid>
      <w:tr w:rsidR="00A516DB" w14:paraId="01B193FE" w14:textId="77777777">
        <w:trPr>
          <w:trHeight w:val="485"/>
        </w:trPr>
        <w:tc>
          <w:tcPr>
            <w:tcW w:w="93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BB668" w14:textId="77777777" w:rsidR="00A516DB" w:rsidRDefault="00C12F81">
            <w:pPr>
              <w:widowControl w:val="0"/>
              <w:spacing w:before="240" w:after="240" w:line="259" w:lineRule="auto"/>
              <w:ind w:left="360"/>
              <w:jc w:val="center"/>
              <w:rPr>
                <w:b/>
              </w:rPr>
            </w:pPr>
            <w:r>
              <w:rPr>
                <w:b/>
              </w:rPr>
              <w:t>Учебно-методические материалы</w:t>
            </w:r>
          </w:p>
        </w:tc>
      </w:tr>
      <w:tr w:rsidR="00A516DB" w14:paraId="5BACEFF1" w14:textId="77777777">
        <w:trPr>
          <w:trHeight w:val="995"/>
        </w:trPr>
        <w:tc>
          <w:tcPr>
            <w:tcW w:w="3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3372" w14:textId="77777777" w:rsidR="00A516DB" w:rsidRDefault="00C12F81">
            <w:pPr>
              <w:widowControl w:val="0"/>
              <w:spacing w:before="240" w:after="240" w:line="259" w:lineRule="auto"/>
              <w:ind w:left="360"/>
              <w:jc w:val="both"/>
            </w:pPr>
            <w:r>
              <w:t>Методы, формы и технологии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4A6D" w14:textId="77777777" w:rsidR="00A516DB" w:rsidRDefault="00C12F81">
            <w:pPr>
              <w:widowControl w:val="0"/>
              <w:spacing w:before="240" w:after="240" w:line="259" w:lineRule="auto"/>
              <w:ind w:left="360"/>
              <w:jc w:val="both"/>
            </w:pPr>
            <w:r>
              <w:t>Методические разработки, материалы курса, учебная литература</w:t>
            </w:r>
          </w:p>
        </w:tc>
      </w:tr>
      <w:tr w:rsidR="00A516DB" w14:paraId="42C19068" w14:textId="77777777" w:rsidTr="00F3597F">
        <w:trPr>
          <w:trHeight w:val="1745"/>
        </w:trPr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DE12C" w14:textId="77777777" w:rsidR="00A516DB" w:rsidRDefault="00C12F81">
            <w:pPr>
              <w:widowControl w:val="0"/>
              <w:numPr>
                <w:ilvl w:val="0"/>
                <w:numId w:val="1"/>
              </w:numPr>
              <w:spacing w:before="240" w:line="259" w:lineRule="auto"/>
              <w:jc w:val="both"/>
            </w:pPr>
            <w:r>
              <w:t>лекции;</w:t>
            </w:r>
          </w:p>
          <w:p w14:paraId="3C3408AF" w14:textId="77777777" w:rsidR="00A516DB" w:rsidRDefault="00C12F81">
            <w:pPr>
              <w:widowControl w:val="0"/>
              <w:numPr>
                <w:ilvl w:val="0"/>
                <w:numId w:val="1"/>
              </w:numPr>
              <w:spacing w:line="259" w:lineRule="auto"/>
              <w:jc w:val="both"/>
            </w:pPr>
            <w:r>
              <w:t>семинары (практические занятия);</w:t>
            </w:r>
          </w:p>
          <w:p w14:paraId="333E0827" w14:textId="77777777" w:rsidR="00A516DB" w:rsidRDefault="00C12F81">
            <w:pPr>
              <w:widowControl w:val="0"/>
              <w:numPr>
                <w:ilvl w:val="0"/>
                <w:numId w:val="1"/>
              </w:numPr>
              <w:spacing w:line="259" w:lineRule="auto"/>
              <w:jc w:val="both"/>
            </w:pPr>
            <w:r>
              <w:t>самостоятельная работа;</w:t>
            </w:r>
          </w:p>
          <w:p w14:paraId="6DCB8D31" w14:textId="77777777" w:rsidR="00A516DB" w:rsidRDefault="00C12F81">
            <w:pPr>
              <w:widowControl w:val="0"/>
              <w:numPr>
                <w:ilvl w:val="0"/>
                <w:numId w:val="1"/>
              </w:numPr>
              <w:spacing w:after="240" w:line="259" w:lineRule="auto"/>
              <w:jc w:val="both"/>
            </w:pPr>
            <w:r>
              <w:t>итоговая аттестация (в форме зачета).</w:t>
            </w:r>
          </w:p>
        </w:tc>
        <w:tc>
          <w:tcPr>
            <w:tcW w:w="627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ADA8B" w14:textId="77777777" w:rsidR="00EF0811" w:rsidRPr="00EF0811" w:rsidRDefault="00EF0811" w:rsidP="00EF0811">
            <w:pPr>
              <w:widowControl w:val="0"/>
              <w:jc w:val="center"/>
              <w:outlineLvl w:val="1"/>
              <w:rPr>
                <w:i/>
                <w:iCs/>
                <w:sz w:val="20"/>
                <w:szCs w:val="20"/>
              </w:rPr>
            </w:pPr>
            <w:r w:rsidRPr="00EF0811">
              <w:rPr>
                <w:i/>
                <w:iCs/>
                <w:sz w:val="20"/>
                <w:szCs w:val="20"/>
              </w:rPr>
              <w:t>Основная литература</w:t>
            </w:r>
          </w:p>
          <w:p w14:paraId="646EC9A1" w14:textId="77777777" w:rsidR="00EF0811" w:rsidRPr="00EF0811" w:rsidRDefault="00EF0811" w:rsidP="00EF0811">
            <w:pPr>
              <w:pStyle w:val="a5"/>
              <w:widowControl w:val="0"/>
              <w:ind w:left="0" w:firstLine="851"/>
              <w:jc w:val="both"/>
              <w:outlineLvl w:val="1"/>
              <w:rPr>
                <w:sz w:val="20"/>
                <w:szCs w:val="20"/>
              </w:rPr>
            </w:pPr>
            <w:r w:rsidRPr="00EF0811">
              <w:rPr>
                <w:sz w:val="20"/>
                <w:szCs w:val="20"/>
              </w:rPr>
              <w:t xml:space="preserve">1. Сузи, Р.А. Язык программирования </w:t>
            </w:r>
            <w:proofErr w:type="spellStart"/>
            <w:r w:rsidRPr="00EF0811">
              <w:rPr>
                <w:sz w:val="20"/>
                <w:szCs w:val="20"/>
              </w:rPr>
              <w:t>Python</w:t>
            </w:r>
            <w:proofErr w:type="spellEnd"/>
            <w:r w:rsidRPr="00EF0811">
              <w:rPr>
                <w:sz w:val="20"/>
                <w:szCs w:val="20"/>
              </w:rPr>
              <w:t xml:space="preserve"> [Электронный ресурс] / </w:t>
            </w:r>
            <w:proofErr w:type="gramStart"/>
            <w:r w:rsidRPr="00EF0811">
              <w:rPr>
                <w:sz w:val="20"/>
                <w:szCs w:val="20"/>
              </w:rPr>
              <w:t>Р.А.</w:t>
            </w:r>
            <w:proofErr w:type="gramEnd"/>
            <w:r w:rsidRPr="00EF0811">
              <w:rPr>
                <w:sz w:val="20"/>
                <w:szCs w:val="20"/>
              </w:rPr>
              <w:t xml:space="preserve"> Сузи. – Москва: Интернет-Университет Информационных Технологий (ИНТУИТ), 2016. – 350 c. – Режим доступа: – http://www.iprbookshop.ru/52211.html</w:t>
            </w:r>
          </w:p>
          <w:p w14:paraId="093A1C1A" w14:textId="77777777" w:rsidR="00EF0811" w:rsidRPr="00EF0811" w:rsidRDefault="00EF0811" w:rsidP="00EF0811">
            <w:pPr>
              <w:pStyle w:val="a5"/>
              <w:ind w:left="0" w:firstLine="851"/>
              <w:jc w:val="both"/>
              <w:rPr>
                <w:sz w:val="20"/>
                <w:szCs w:val="20"/>
                <w:shd w:val="clear" w:color="auto" w:fill="FFFFFF"/>
              </w:rPr>
            </w:pPr>
            <w:r w:rsidRPr="00EF0811">
              <w:rPr>
                <w:sz w:val="20"/>
                <w:szCs w:val="20"/>
                <w:shd w:val="clear" w:color="auto" w:fill="FFFFFF"/>
              </w:rPr>
              <w:t xml:space="preserve">2. Булгаков, А.Г. Промышленные роботы. Кинематика, динамика, контроль и управление </w:t>
            </w:r>
            <w:r w:rsidRPr="00EF0811">
              <w:rPr>
                <w:sz w:val="20"/>
                <w:szCs w:val="20"/>
              </w:rPr>
              <w:t>[Электронный ресурс]</w:t>
            </w:r>
            <w:r w:rsidRPr="00EF0811">
              <w:rPr>
                <w:sz w:val="20"/>
                <w:szCs w:val="20"/>
                <w:shd w:val="clear" w:color="auto" w:fill="FFFFFF"/>
              </w:rPr>
              <w:t xml:space="preserve"> / </w:t>
            </w:r>
            <w:proofErr w:type="gramStart"/>
            <w:r w:rsidRPr="00EF0811">
              <w:rPr>
                <w:sz w:val="20"/>
                <w:szCs w:val="20"/>
                <w:shd w:val="clear" w:color="auto" w:fill="FFFFFF"/>
              </w:rPr>
              <w:t>А.Г.</w:t>
            </w:r>
            <w:proofErr w:type="gramEnd"/>
            <w:r w:rsidRPr="00EF0811">
              <w:rPr>
                <w:sz w:val="20"/>
                <w:szCs w:val="20"/>
                <w:shd w:val="clear" w:color="auto" w:fill="FFFFFF"/>
              </w:rPr>
              <w:t xml:space="preserve"> Булгаков, В.А. Воробьев. </w:t>
            </w:r>
            <w:r w:rsidRPr="00EF0811">
              <w:rPr>
                <w:sz w:val="20"/>
                <w:szCs w:val="20"/>
              </w:rPr>
              <w:t>–</w:t>
            </w:r>
            <w:r w:rsidRPr="00EF0811">
              <w:rPr>
                <w:sz w:val="20"/>
                <w:szCs w:val="20"/>
                <w:shd w:val="clear" w:color="auto" w:fill="FFFFFF"/>
              </w:rPr>
              <w:t xml:space="preserve"> Москва: СОЛОН-ПРЕСС, 2017. </w:t>
            </w:r>
            <w:r w:rsidRPr="00EF0811">
              <w:rPr>
                <w:sz w:val="20"/>
                <w:szCs w:val="20"/>
              </w:rPr>
              <w:t>–</w:t>
            </w:r>
            <w:r w:rsidRPr="00EF0811">
              <w:rPr>
                <w:sz w:val="20"/>
                <w:szCs w:val="20"/>
                <w:shd w:val="clear" w:color="auto" w:fill="FFFFFF"/>
              </w:rPr>
              <w:t xml:space="preserve"> 486 c. </w:t>
            </w:r>
            <w:r w:rsidRPr="00EF0811">
              <w:rPr>
                <w:sz w:val="20"/>
                <w:szCs w:val="20"/>
              </w:rPr>
              <w:t>– Режим доступа: – http://www.iprbookshop.ru/90390.html</w:t>
            </w:r>
          </w:p>
          <w:p w14:paraId="1554D987" w14:textId="77777777" w:rsidR="00EF0811" w:rsidRPr="00EF0811" w:rsidRDefault="00EF0811" w:rsidP="00EF0811">
            <w:pPr>
              <w:pStyle w:val="a5"/>
              <w:ind w:left="0" w:firstLine="851"/>
              <w:jc w:val="both"/>
              <w:rPr>
                <w:sz w:val="20"/>
                <w:szCs w:val="20"/>
                <w:shd w:val="clear" w:color="auto" w:fill="FFFFFF"/>
              </w:rPr>
            </w:pPr>
            <w:r w:rsidRPr="00EF0811">
              <w:rPr>
                <w:sz w:val="20"/>
                <w:szCs w:val="20"/>
                <w:shd w:val="clear" w:color="auto" w:fill="FFFFFF"/>
              </w:rPr>
              <w:t xml:space="preserve">3. </w:t>
            </w:r>
            <w:proofErr w:type="spellStart"/>
            <w:r w:rsidRPr="00EF0811">
              <w:rPr>
                <w:sz w:val="20"/>
                <w:szCs w:val="20"/>
                <w:shd w:val="clear" w:color="auto" w:fill="FFFFFF"/>
              </w:rPr>
              <w:t>Подураев</w:t>
            </w:r>
            <w:proofErr w:type="spellEnd"/>
            <w:r w:rsidRPr="00EF0811">
              <w:rPr>
                <w:sz w:val="20"/>
                <w:szCs w:val="20"/>
                <w:shd w:val="clear" w:color="auto" w:fill="FFFFFF"/>
              </w:rPr>
              <w:t xml:space="preserve">, Ю.В. Мехатроника: основы, методы, применение </w:t>
            </w:r>
            <w:r w:rsidRPr="00EF0811">
              <w:rPr>
                <w:sz w:val="20"/>
                <w:szCs w:val="20"/>
              </w:rPr>
              <w:t>[Электронный ресурс]</w:t>
            </w:r>
            <w:r w:rsidRPr="00EF0811">
              <w:rPr>
                <w:sz w:val="20"/>
                <w:szCs w:val="20"/>
                <w:shd w:val="clear" w:color="auto" w:fill="FFFFFF"/>
              </w:rPr>
              <w:t xml:space="preserve">: учебное пособие / Ю.В. </w:t>
            </w:r>
            <w:proofErr w:type="spellStart"/>
            <w:r w:rsidRPr="00EF0811">
              <w:rPr>
                <w:sz w:val="20"/>
                <w:szCs w:val="20"/>
                <w:shd w:val="clear" w:color="auto" w:fill="FFFFFF"/>
              </w:rPr>
              <w:t>Подураев</w:t>
            </w:r>
            <w:proofErr w:type="spellEnd"/>
            <w:r w:rsidRPr="00EF0811">
              <w:rPr>
                <w:sz w:val="20"/>
                <w:szCs w:val="20"/>
                <w:shd w:val="clear" w:color="auto" w:fill="FFFFFF"/>
              </w:rPr>
              <w:t xml:space="preserve">. − Саратов: Ай Пи Ар Медиа, 2019. − 256 c. </w:t>
            </w:r>
            <w:r w:rsidRPr="00EF0811">
              <w:rPr>
                <w:sz w:val="20"/>
                <w:szCs w:val="20"/>
              </w:rPr>
              <w:t>– Режим доступа:</w:t>
            </w:r>
            <w:r w:rsidRPr="00EF0811">
              <w:rPr>
                <w:sz w:val="20"/>
                <w:szCs w:val="20"/>
                <w:shd w:val="clear" w:color="auto" w:fill="FFFFFF"/>
              </w:rPr>
              <w:t xml:space="preserve"> http://www.iprbookshop.ru/86501.html</w:t>
            </w:r>
          </w:p>
          <w:p w14:paraId="7329DFD7" w14:textId="77777777" w:rsidR="00EF0811" w:rsidRPr="00EF0811" w:rsidRDefault="00EF0811" w:rsidP="00EF0811">
            <w:pPr>
              <w:pStyle w:val="a5"/>
              <w:ind w:left="0" w:firstLine="851"/>
              <w:jc w:val="both"/>
              <w:rPr>
                <w:sz w:val="20"/>
                <w:szCs w:val="20"/>
              </w:rPr>
            </w:pPr>
            <w:r w:rsidRPr="00EF0811">
              <w:rPr>
                <w:sz w:val="20"/>
                <w:szCs w:val="20"/>
                <w:shd w:val="clear" w:color="auto" w:fill="FFFFFF"/>
              </w:rPr>
              <w:t xml:space="preserve">4. Кулаков, Д.Б. Роботы и робототехника: лабораторный практикум </w:t>
            </w:r>
            <w:r w:rsidRPr="00EF0811">
              <w:rPr>
                <w:sz w:val="20"/>
                <w:szCs w:val="20"/>
              </w:rPr>
              <w:t>[Электронный ресурс]</w:t>
            </w:r>
            <w:r w:rsidRPr="00EF0811">
              <w:rPr>
                <w:sz w:val="20"/>
                <w:szCs w:val="20"/>
                <w:shd w:val="clear" w:color="auto" w:fill="FFFFFF"/>
              </w:rPr>
              <w:t xml:space="preserve">: учебное пособие / </w:t>
            </w:r>
            <w:proofErr w:type="gramStart"/>
            <w:r w:rsidRPr="00EF0811">
              <w:rPr>
                <w:sz w:val="20"/>
                <w:szCs w:val="20"/>
                <w:shd w:val="clear" w:color="auto" w:fill="FFFFFF"/>
              </w:rPr>
              <w:t>Д.Б.</w:t>
            </w:r>
            <w:proofErr w:type="gramEnd"/>
            <w:r w:rsidRPr="00EF0811">
              <w:rPr>
                <w:sz w:val="20"/>
                <w:szCs w:val="20"/>
                <w:shd w:val="clear" w:color="auto" w:fill="FFFFFF"/>
              </w:rPr>
              <w:t xml:space="preserve"> Кулаков, Б.Б. Кулаков. − Москва: Российский университет дружбы народов, 2018. − 124 c. </w:t>
            </w:r>
            <w:r w:rsidRPr="00EF0811">
              <w:rPr>
                <w:sz w:val="20"/>
                <w:szCs w:val="20"/>
              </w:rPr>
              <w:t>– Режим доступа:</w:t>
            </w:r>
            <w:r w:rsidRPr="00EF0811">
              <w:rPr>
                <w:sz w:val="20"/>
                <w:szCs w:val="20"/>
                <w:shd w:val="clear" w:color="auto" w:fill="FFFFFF"/>
              </w:rPr>
              <w:t xml:space="preserve"> </w:t>
            </w:r>
            <w:r w:rsidRPr="00EF0811">
              <w:rPr>
                <w:sz w:val="20"/>
                <w:szCs w:val="20"/>
              </w:rPr>
              <w:t>http://www.iprbookshop.ru/91065.html</w:t>
            </w:r>
          </w:p>
          <w:p w14:paraId="287D261B" w14:textId="77777777" w:rsidR="00EF0811" w:rsidRPr="00EF0811" w:rsidRDefault="00EF0811" w:rsidP="00EF0811">
            <w:pPr>
              <w:widowControl w:val="0"/>
              <w:ind w:firstLine="851"/>
              <w:jc w:val="both"/>
              <w:outlineLvl w:val="1"/>
              <w:rPr>
                <w:sz w:val="20"/>
                <w:szCs w:val="20"/>
                <w:shd w:val="clear" w:color="auto" w:fill="FFFFFF"/>
              </w:rPr>
            </w:pPr>
            <w:r w:rsidRPr="00EF0811">
              <w:rPr>
                <w:sz w:val="20"/>
                <w:szCs w:val="20"/>
              </w:rPr>
              <w:t xml:space="preserve">5. </w:t>
            </w:r>
            <w:r w:rsidRPr="00EF0811">
              <w:rPr>
                <w:sz w:val="20"/>
                <w:szCs w:val="20"/>
                <w:shd w:val="clear" w:color="auto" w:fill="FFFFFF"/>
              </w:rPr>
              <w:t xml:space="preserve">Кравцов, А.Г. Промышленные роботы </w:t>
            </w:r>
            <w:r w:rsidRPr="00EF0811">
              <w:rPr>
                <w:sz w:val="20"/>
                <w:szCs w:val="20"/>
              </w:rPr>
              <w:t>[Электронный ресурс]</w:t>
            </w:r>
            <w:r w:rsidRPr="00EF0811">
              <w:rPr>
                <w:sz w:val="20"/>
                <w:szCs w:val="20"/>
                <w:shd w:val="clear" w:color="auto" w:fill="FFFFFF"/>
              </w:rPr>
              <w:t xml:space="preserve">: учебное пособие / </w:t>
            </w:r>
            <w:proofErr w:type="gramStart"/>
            <w:r w:rsidRPr="00EF0811">
              <w:rPr>
                <w:sz w:val="20"/>
                <w:szCs w:val="20"/>
                <w:shd w:val="clear" w:color="auto" w:fill="FFFFFF"/>
              </w:rPr>
              <w:t>А.Г.</w:t>
            </w:r>
            <w:proofErr w:type="gramEnd"/>
            <w:r w:rsidRPr="00EF0811">
              <w:rPr>
                <w:sz w:val="20"/>
                <w:szCs w:val="20"/>
                <w:shd w:val="clear" w:color="auto" w:fill="FFFFFF"/>
              </w:rPr>
              <w:t xml:space="preserve"> Кравцов, К.В. </w:t>
            </w:r>
            <w:proofErr w:type="spellStart"/>
            <w:r w:rsidRPr="00EF0811">
              <w:rPr>
                <w:sz w:val="20"/>
                <w:szCs w:val="20"/>
                <w:shd w:val="clear" w:color="auto" w:fill="FFFFFF"/>
              </w:rPr>
              <w:t>Марусич</w:t>
            </w:r>
            <w:proofErr w:type="spellEnd"/>
            <w:r w:rsidRPr="00EF0811">
              <w:rPr>
                <w:sz w:val="20"/>
                <w:szCs w:val="20"/>
                <w:shd w:val="clear" w:color="auto" w:fill="FFFFFF"/>
              </w:rPr>
              <w:t xml:space="preserve">. </w:t>
            </w:r>
            <w:r w:rsidRPr="00EF0811">
              <w:rPr>
                <w:sz w:val="20"/>
                <w:szCs w:val="20"/>
              </w:rPr>
              <w:t>–</w:t>
            </w:r>
            <w:r w:rsidRPr="00EF0811">
              <w:rPr>
                <w:sz w:val="20"/>
                <w:szCs w:val="20"/>
                <w:shd w:val="clear" w:color="auto" w:fill="FFFFFF"/>
              </w:rPr>
              <w:t xml:space="preserve"> Саратов: Ай Пи Ар Медиа, 2019. </w:t>
            </w:r>
            <w:r w:rsidRPr="00EF0811">
              <w:rPr>
                <w:sz w:val="20"/>
                <w:szCs w:val="20"/>
              </w:rPr>
              <w:t>–</w:t>
            </w:r>
            <w:r w:rsidRPr="00EF0811">
              <w:rPr>
                <w:sz w:val="20"/>
                <w:szCs w:val="20"/>
                <w:shd w:val="clear" w:color="auto" w:fill="FFFFFF"/>
              </w:rPr>
              <w:t xml:space="preserve"> 95 </w:t>
            </w:r>
            <w:r w:rsidRPr="00EF0811">
              <w:rPr>
                <w:sz w:val="20"/>
                <w:szCs w:val="20"/>
                <w:shd w:val="clear" w:color="auto" w:fill="FFFFFF"/>
                <w:lang w:val="en-US"/>
              </w:rPr>
              <w:t>c</w:t>
            </w:r>
            <w:r w:rsidRPr="00EF0811">
              <w:rPr>
                <w:sz w:val="20"/>
                <w:szCs w:val="20"/>
                <w:shd w:val="clear" w:color="auto" w:fill="FFFFFF"/>
              </w:rPr>
              <w:t xml:space="preserve">. </w:t>
            </w:r>
            <w:r w:rsidRPr="00EF0811">
              <w:rPr>
                <w:sz w:val="20"/>
                <w:szCs w:val="20"/>
              </w:rPr>
              <w:t>–</w:t>
            </w:r>
            <w:r w:rsidRPr="00EF0811">
              <w:rPr>
                <w:sz w:val="20"/>
                <w:szCs w:val="20"/>
                <w:shd w:val="clear" w:color="auto" w:fill="FFFFFF"/>
              </w:rPr>
              <w:t xml:space="preserve"> </w:t>
            </w:r>
            <w:r w:rsidRPr="00EF0811">
              <w:rPr>
                <w:sz w:val="20"/>
                <w:szCs w:val="20"/>
              </w:rPr>
              <w:t xml:space="preserve">Режим </w:t>
            </w:r>
            <w:r w:rsidRPr="00EF0811">
              <w:rPr>
                <w:sz w:val="20"/>
                <w:szCs w:val="20"/>
                <w:shd w:val="clear" w:color="auto" w:fill="FFFFFF"/>
              </w:rPr>
              <w:t xml:space="preserve">доступа: </w:t>
            </w:r>
            <w:hyperlink r:id="rId20" w:history="1">
              <w:r w:rsidRPr="00EF0811">
                <w:rPr>
                  <w:sz w:val="20"/>
                  <w:szCs w:val="20"/>
                  <w:shd w:val="clear" w:color="auto" w:fill="FFFFFF"/>
                </w:rPr>
                <w:t>http://www.iprbookshop.ru/85795.html</w:t>
              </w:r>
            </w:hyperlink>
          </w:p>
          <w:p w14:paraId="642B9BF8" w14:textId="77777777" w:rsidR="00EF0811" w:rsidRPr="00EF0811" w:rsidRDefault="00EF0811" w:rsidP="00EF0811">
            <w:pPr>
              <w:widowControl w:val="0"/>
              <w:ind w:firstLine="851"/>
              <w:jc w:val="center"/>
              <w:outlineLvl w:val="1"/>
              <w:rPr>
                <w:i/>
                <w:iCs/>
                <w:sz w:val="20"/>
                <w:szCs w:val="20"/>
                <w:shd w:val="clear" w:color="auto" w:fill="FFFFFF"/>
              </w:rPr>
            </w:pPr>
            <w:r w:rsidRPr="00EF0811">
              <w:rPr>
                <w:i/>
                <w:iCs/>
                <w:sz w:val="20"/>
                <w:szCs w:val="20"/>
                <w:shd w:val="clear" w:color="auto" w:fill="FFFFFF"/>
              </w:rPr>
              <w:t>Дополнительная литература</w:t>
            </w:r>
          </w:p>
          <w:p w14:paraId="780B61D7" w14:textId="77777777" w:rsidR="00EF0811" w:rsidRPr="00EF0811" w:rsidRDefault="00EF0811" w:rsidP="00EF0811">
            <w:pPr>
              <w:pStyle w:val="a5"/>
              <w:widowControl w:val="0"/>
              <w:ind w:left="0" w:firstLine="851"/>
              <w:jc w:val="both"/>
              <w:outlineLvl w:val="1"/>
              <w:rPr>
                <w:rStyle w:val="Hyperlink2"/>
                <w:sz w:val="20"/>
                <w:szCs w:val="20"/>
              </w:rPr>
            </w:pPr>
            <w:r w:rsidRPr="00EF0811">
              <w:rPr>
                <w:sz w:val="20"/>
                <w:szCs w:val="20"/>
                <w:shd w:val="clear" w:color="auto" w:fill="FFFFFF"/>
              </w:rPr>
              <w:t xml:space="preserve">1. Глухов, В.С. Основы робототехники </w:t>
            </w:r>
            <w:r w:rsidRPr="00EF0811">
              <w:rPr>
                <w:sz w:val="20"/>
                <w:szCs w:val="20"/>
              </w:rPr>
              <w:t>[Электронный ресурс]</w:t>
            </w:r>
            <w:r w:rsidRPr="00EF0811">
              <w:rPr>
                <w:sz w:val="20"/>
                <w:szCs w:val="20"/>
                <w:shd w:val="clear" w:color="auto" w:fill="FFFFFF"/>
              </w:rPr>
              <w:t xml:space="preserve">: учебное пособие / </w:t>
            </w:r>
            <w:proofErr w:type="gramStart"/>
            <w:r w:rsidRPr="00EF0811">
              <w:rPr>
                <w:sz w:val="20"/>
                <w:szCs w:val="20"/>
                <w:shd w:val="clear" w:color="auto" w:fill="FFFFFF"/>
              </w:rPr>
              <w:t>В.С.</w:t>
            </w:r>
            <w:proofErr w:type="gramEnd"/>
            <w:r w:rsidRPr="00EF0811">
              <w:rPr>
                <w:sz w:val="20"/>
                <w:szCs w:val="20"/>
                <w:shd w:val="clear" w:color="auto" w:fill="FFFFFF"/>
              </w:rPr>
              <w:t xml:space="preserve"> Глухов, А.А. Дикой, Р.А. </w:t>
            </w:r>
            <w:proofErr w:type="spellStart"/>
            <w:r w:rsidRPr="00EF0811">
              <w:rPr>
                <w:sz w:val="20"/>
                <w:szCs w:val="20"/>
                <w:shd w:val="clear" w:color="auto" w:fill="FFFFFF"/>
              </w:rPr>
              <w:t>Галустов</w:t>
            </w:r>
            <w:proofErr w:type="spellEnd"/>
            <w:r w:rsidRPr="00EF0811">
              <w:rPr>
                <w:sz w:val="20"/>
                <w:szCs w:val="20"/>
                <w:shd w:val="clear" w:color="auto" w:fill="FFFFFF"/>
              </w:rPr>
              <w:t xml:space="preserve">, И.В. Дикая. − Армавир: Армавирский государственный педагогический университет, 2019. − 308 c. </w:t>
            </w:r>
            <w:r w:rsidRPr="00EF0811">
              <w:rPr>
                <w:sz w:val="20"/>
                <w:szCs w:val="20"/>
              </w:rPr>
              <w:t>– Режим доступа:</w:t>
            </w:r>
            <w:r w:rsidRPr="00EF0811">
              <w:rPr>
                <w:sz w:val="20"/>
                <w:szCs w:val="20"/>
                <w:shd w:val="clear" w:color="auto" w:fill="FFFFFF"/>
              </w:rPr>
              <w:t xml:space="preserve"> </w:t>
            </w:r>
            <w:hyperlink r:id="rId21" w:history="1">
              <w:r w:rsidRPr="00EF0811">
                <w:rPr>
                  <w:rStyle w:val="Hyperlink2"/>
                  <w:sz w:val="20"/>
                  <w:szCs w:val="20"/>
                </w:rPr>
                <w:t>http://www.iprbookshop.ru/82448.html</w:t>
              </w:r>
            </w:hyperlink>
          </w:p>
          <w:p w14:paraId="67B572C2" w14:textId="77777777" w:rsidR="00EF0811" w:rsidRPr="00EF0811" w:rsidRDefault="00EF0811" w:rsidP="00EF0811">
            <w:pPr>
              <w:pStyle w:val="a5"/>
              <w:widowControl w:val="0"/>
              <w:ind w:left="0" w:firstLine="851"/>
              <w:jc w:val="both"/>
              <w:outlineLvl w:val="1"/>
              <w:rPr>
                <w:rStyle w:val="None"/>
                <w:sz w:val="20"/>
                <w:szCs w:val="20"/>
                <w:shd w:val="clear" w:color="auto" w:fill="FFFFFF"/>
              </w:rPr>
            </w:pPr>
            <w:r w:rsidRPr="00EF0811">
              <w:rPr>
                <w:rStyle w:val="Hyperlink2"/>
                <w:sz w:val="20"/>
                <w:szCs w:val="20"/>
              </w:rPr>
              <w:t>2</w:t>
            </w:r>
            <w:r w:rsidRPr="00EF0811">
              <w:rPr>
                <w:rStyle w:val="None"/>
                <w:sz w:val="20"/>
                <w:szCs w:val="20"/>
              </w:rPr>
              <w:t xml:space="preserve">. </w:t>
            </w:r>
            <w:proofErr w:type="spellStart"/>
            <w:r w:rsidRPr="00EF0811">
              <w:rPr>
                <w:rStyle w:val="Hyperlink1"/>
                <w:sz w:val="20"/>
                <w:szCs w:val="20"/>
              </w:rPr>
              <w:t>Thrun</w:t>
            </w:r>
            <w:proofErr w:type="spellEnd"/>
            <w:r w:rsidRPr="00EF0811">
              <w:rPr>
                <w:rStyle w:val="None"/>
                <w:sz w:val="20"/>
                <w:szCs w:val="20"/>
              </w:rPr>
              <w:t xml:space="preserve">, </w:t>
            </w:r>
            <w:r w:rsidRPr="00EF0811">
              <w:rPr>
                <w:rStyle w:val="Hyperlink1"/>
                <w:sz w:val="20"/>
                <w:szCs w:val="20"/>
              </w:rPr>
              <w:t>S</w:t>
            </w:r>
            <w:r w:rsidRPr="00EF0811">
              <w:rPr>
                <w:rStyle w:val="None"/>
                <w:sz w:val="20"/>
                <w:szCs w:val="20"/>
              </w:rPr>
              <w:t xml:space="preserve">. </w:t>
            </w:r>
            <w:r w:rsidRPr="00EF0811">
              <w:rPr>
                <w:rStyle w:val="Hyperlink1"/>
                <w:sz w:val="20"/>
                <w:szCs w:val="20"/>
              </w:rPr>
              <w:t>Probabilistic</w:t>
            </w:r>
            <w:r w:rsidRPr="00EF0811">
              <w:rPr>
                <w:rStyle w:val="None"/>
                <w:sz w:val="20"/>
                <w:szCs w:val="20"/>
              </w:rPr>
              <w:t xml:space="preserve"> </w:t>
            </w:r>
            <w:r w:rsidRPr="00EF0811">
              <w:rPr>
                <w:rStyle w:val="Hyperlink1"/>
                <w:sz w:val="20"/>
                <w:szCs w:val="20"/>
              </w:rPr>
              <w:t>Robotics</w:t>
            </w:r>
            <w:r w:rsidRPr="00EF0811">
              <w:rPr>
                <w:rStyle w:val="None"/>
                <w:sz w:val="20"/>
                <w:szCs w:val="20"/>
              </w:rPr>
              <w:t xml:space="preserve"> [Электронный ресурс] / </w:t>
            </w:r>
            <w:r w:rsidRPr="00EF0811">
              <w:rPr>
                <w:rStyle w:val="Hyperlink1"/>
                <w:sz w:val="20"/>
                <w:szCs w:val="20"/>
              </w:rPr>
              <w:t>S</w:t>
            </w:r>
            <w:r w:rsidRPr="00EF0811">
              <w:rPr>
                <w:rStyle w:val="None"/>
                <w:sz w:val="20"/>
                <w:szCs w:val="20"/>
              </w:rPr>
              <w:t>.</w:t>
            </w:r>
            <w:proofErr w:type="spellStart"/>
            <w:r w:rsidRPr="00EF0811">
              <w:rPr>
                <w:rStyle w:val="Hyperlink1"/>
                <w:sz w:val="20"/>
                <w:szCs w:val="20"/>
              </w:rPr>
              <w:t>Thrun</w:t>
            </w:r>
            <w:proofErr w:type="spellEnd"/>
            <w:r w:rsidRPr="00EF0811">
              <w:rPr>
                <w:rStyle w:val="None"/>
                <w:sz w:val="20"/>
                <w:szCs w:val="20"/>
              </w:rPr>
              <w:t xml:space="preserve">, </w:t>
            </w:r>
            <w:r w:rsidRPr="00EF0811">
              <w:rPr>
                <w:rStyle w:val="Hyperlink1"/>
                <w:sz w:val="20"/>
                <w:szCs w:val="20"/>
              </w:rPr>
              <w:t>W</w:t>
            </w:r>
            <w:r w:rsidRPr="00EF0811">
              <w:rPr>
                <w:rStyle w:val="None"/>
                <w:sz w:val="20"/>
                <w:szCs w:val="20"/>
              </w:rPr>
              <w:t>.</w:t>
            </w:r>
            <w:proofErr w:type="spellStart"/>
            <w:r w:rsidRPr="00EF0811">
              <w:rPr>
                <w:rStyle w:val="Hyperlink1"/>
                <w:sz w:val="20"/>
                <w:szCs w:val="20"/>
              </w:rPr>
              <w:t>Burgard</w:t>
            </w:r>
            <w:proofErr w:type="spellEnd"/>
            <w:r w:rsidRPr="00EF0811">
              <w:rPr>
                <w:rStyle w:val="None"/>
                <w:sz w:val="20"/>
                <w:szCs w:val="20"/>
              </w:rPr>
              <w:t xml:space="preserve">, </w:t>
            </w:r>
            <w:r w:rsidRPr="00EF0811">
              <w:rPr>
                <w:rStyle w:val="Hyperlink1"/>
                <w:sz w:val="20"/>
                <w:szCs w:val="20"/>
              </w:rPr>
              <w:t>D</w:t>
            </w:r>
            <w:r w:rsidRPr="00EF0811">
              <w:rPr>
                <w:rStyle w:val="None"/>
                <w:sz w:val="20"/>
                <w:szCs w:val="20"/>
              </w:rPr>
              <w:t>.</w:t>
            </w:r>
            <w:r w:rsidRPr="00EF0811">
              <w:rPr>
                <w:rStyle w:val="Hyperlink1"/>
                <w:sz w:val="20"/>
                <w:szCs w:val="20"/>
              </w:rPr>
              <w:t>Fox</w:t>
            </w:r>
            <w:r w:rsidRPr="00EF0811">
              <w:rPr>
                <w:rStyle w:val="None"/>
                <w:sz w:val="20"/>
                <w:szCs w:val="20"/>
              </w:rPr>
              <w:t xml:space="preserve">. – </w:t>
            </w:r>
            <w:r w:rsidRPr="00EF0811">
              <w:rPr>
                <w:rStyle w:val="Hyperlink1"/>
                <w:sz w:val="20"/>
                <w:szCs w:val="20"/>
              </w:rPr>
              <w:t>The</w:t>
            </w:r>
            <w:r w:rsidRPr="00EF0811">
              <w:rPr>
                <w:rStyle w:val="None"/>
                <w:sz w:val="20"/>
                <w:szCs w:val="20"/>
              </w:rPr>
              <w:t xml:space="preserve"> </w:t>
            </w:r>
            <w:r w:rsidRPr="00EF0811">
              <w:rPr>
                <w:rStyle w:val="Hyperlink1"/>
                <w:sz w:val="20"/>
                <w:szCs w:val="20"/>
              </w:rPr>
              <w:t>MIT</w:t>
            </w:r>
            <w:r w:rsidRPr="00EF0811">
              <w:rPr>
                <w:rStyle w:val="None"/>
                <w:sz w:val="20"/>
                <w:szCs w:val="20"/>
              </w:rPr>
              <w:t xml:space="preserve"> </w:t>
            </w:r>
            <w:r w:rsidRPr="00EF0811">
              <w:rPr>
                <w:rStyle w:val="Hyperlink1"/>
                <w:sz w:val="20"/>
                <w:szCs w:val="20"/>
              </w:rPr>
              <w:t>Press</w:t>
            </w:r>
            <w:r w:rsidRPr="00EF0811">
              <w:rPr>
                <w:rStyle w:val="None"/>
                <w:sz w:val="20"/>
                <w:szCs w:val="20"/>
              </w:rPr>
              <w:t xml:space="preserve">: 2006. – 672 </w:t>
            </w:r>
            <w:r w:rsidRPr="00EF0811">
              <w:rPr>
                <w:rStyle w:val="Hyperlink1"/>
                <w:sz w:val="20"/>
                <w:szCs w:val="20"/>
              </w:rPr>
              <w:t>P</w:t>
            </w:r>
            <w:r w:rsidRPr="00EF0811">
              <w:rPr>
                <w:rStyle w:val="None"/>
                <w:sz w:val="20"/>
                <w:szCs w:val="20"/>
              </w:rPr>
              <w:t xml:space="preserve">. – Режим доступа: </w:t>
            </w:r>
            <w:hyperlink r:id="rId22" w:history="1">
              <w:r w:rsidRPr="00EF0811">
                <w:rPr>
                  <w:rStyle w:val="Hyperlink1"/>
                  <w:sz w:val="20"/>
                  <w:szCs w:val="20"/>
                </w:rPr>
                <w:t>https</w:t>
              </w:r>
              <w:r w:rsidRPr="00EF0811">
                <w:rPr>
                  <w:rStyle w:val="None"/>
                  <w:sz w:val="20"/>
                  <w:szCs w:val="20"/>
                </w:rPr>
                <w:t>://</w:t>
              </w:r>
              <w:r w:rsidRPr="00EF0811">
                <w:rPr>
                  <w:rStyle w:val="Hyperlink1"/>
                  <w:sz w:val="20"/>
                  <w:szCs w:val="20"/>
                </w:rPr>
                <w:t>portal</w:t>
              </w:r>
              <w:r w:rsidRPr="00EF0811">
                <w:rPr>
                  <w:rStyle w:val="None"/>
                  <w:sz w:val="20"/>
                  <w:szCs w:val="20"/>
                </w:rPr>
                <w:t>.</w:t>
              </w:r>
              <w:r w:rsidRPr="00EF0811">
                <w:rPr>
                  <w:rStyle w:val="Hyperlink1"/>
                  <w:sz w:val="20"/>
                  <w:szCs w:val="20"/>
                </w:rPr>
                <w:t>university</w:t>
              </w:r>
              <w:r w:rsidRPr="00EF0811">
                <w:rPr>
                  <w:rStyle w:val="None"/>
                  <w:sz w:val="20"/>
                  <w:szCs w:val="20"/>
                </w:rPr>
                <w:t>.</w:t>
              </w:r>
              <w:proofErr w:type="spellStart"/>
              <w:r w:rsidRPr="00EF0811">
                <w:rPr>
                  <w:rStyle w:val="Hyperlink1"/>
                  <w:sz w:val="20"/>
                  <w:szCs w:val="20"/>
                </w:rPr>
                <w:t>innopolis</w:t>
              </w:r>
              <w:proofErr w:type="spellEnd"/>
              <w:r w:rsidRPr="00EF0811">
                <w:rPr>
                  <w:rStyle w:val="None"/>
                  <w:sz w:val="20"/>
                  <w:szCs w:val="20"/>
                </w:rPr>
                <w:t>.</w:t>
              </w:r>
              <w:proofErr w:type="spellStart"/>
              <w:r w:rsidRPr="00EF0811">
                <w:rPr>
                  <w:rStyle w:val="Hyperlink1"/>
                  <w:sz w:val="20"/>
                  <w:szCs w:val="20"/>
                </w:rPr>
                <w:t>ru</w:t>
              </w:r>
              <w:proofErr w:type="spellEnd"/>
              <w:r w:rsidRPr="00EF0811">
                <w:rPr>
                  <w:rStyle w:val="None"/>
                  <w:sz w:val="20"/>
                  <w:szCs w:val="20"/>
                </w:rPr>
                <w:t>/</w:t>
              </w:r>
              <w:r w:rsidRPr="00EF0811">
                <w:rPr>
                  <w:rStyle w:val="Hyperlink1"/>
                  <w:sz w:val="20"/>
                  <w:szCs w:val="20"/>
                </w:rPr>
                <w:t>reading</w:t>
              </w:r>
              <w:r w:rsidRPr="00EF0811">
                <w:rPr>
                  <w:rStyle w:val="None"/>
                  <w:sz w:val="20"/>
                  <w:szCs w:val="20"/>
                </w:rPr>
                <w:t>_</w:t>
              </w:r>
              <w:r w:rsidRPr="00EF0811">
                <w:rPr>
                  <w:rStyle w:val="Hyperlink1"/>
                  <w:sz w:val="20"/>
                  <w:szCs w:val="20"/>
                </w:rPr>
                <w:t>hall</w:t>
              </w:r>
              <w:r w:rsidRPr="00EF0811">
                <w:rPr>
                  <w:rStyle w:val="None"/>
                  <w:sz w:val="20"/>
                  <w:szCs w:val="20"/>
                </w:rPr>
                <w:t>/</w:t>
              </w:r>
              <w:r w:rsidRPr="00EF0811">
                <w:rPr>
                  <w:rStyle w:val="Hyperlink1"/>
                  <w:sz w:val="20"/>
                  <w:szCs w:val="20"/>
                </w:rPr>
                <w:t>detail</w:t>
              </w:r>
              <w:r w:rsidRPr="00EF0811">
                <w:rPr>
                  <w:rStyle w:val="None"/>
                  <w:sz w:val="20"/>
                  <w:szCs w:val="20"/>
                </w:rPr>
                <w:t>.</w:t>
              </w:r>
              <w:r w:rsidRPr="00EF0811">
                <w:rPr>
                  <w:rStyle w:val="Hyperlink1"/>
                  <w:sz w:val="20"/>
                  <w:szCs w:val="20"/>
                </w:rPr>
                <w:t>php</w:t>
              </w:r>
              <w:r w:rsidRPr="00EF0811">
                <w:rPr>
                  <w:rStyle w:val="None"/>
                  <w:sz w:val="20"/>
                  <w:szCs w:val="20"/>
                </w:rPr>
                <w:t>?</w:t>
              </w:r>
              <w:r w:rsidRPr="00EF0811">
                <w:rPr>
                  <w:rStyle w:val="Hyperlink1"/>
                  <w:sz w:val="20"/>
                  <w:szCs w:val="20"/>
                </w:rPr>
                <w:t>ID</w:t>
              </w:r>
              <w:r w:rsidRPr="00EF0811">
                <w:rPr>
                  <w:rStyle w:val="None"/>
                  <w:sz w:val="20"/>
                  <w:szCs w:val="20"/>
                </w:rPr>
                <w:t>=82589</w:t>
              </w:r>
            </w:hyperlink>
          </w:p>
          <w:p w14:paraId="37006DD8" w14:textId="77777777" w:rsidR="00EF0811" w:rsidRPr="00EF0811" w:rsidRDefault="00EF0811" w:rsidP="00EF0811">
            <w:pPr>
              <w:pStyle w:val="a5"/>
              <w:widowControl w:val="0"/>
              <w:ind w:left="0" w:firstLine="851"/>
              <w:jc w:val="both"/>
              <w:outlineLvl w:val="1"/>
              <w:rPr>
                <w:rStyle w:val="None"/>
                <w:sz w:val="20"/>
                <w:szCs w:val="20"/>
                <w:shd w:val="clear" w:color="auto" w:fill="FFFFFF"/>
              </w:rPr>
            </w:pPr>
            <w:r w:rsidRPr="00EF0811">
              <w:rPr>
                <w:rStyle w:val="None"/>
                <w:sz w:val="20"/>
                <w:szCs w:val="20"/>
                <w:shd w:val="clear" w:color="auto" w:fill="FFFFFF"/>
              </w:rPr>
              <w:t xml:space="preserve">3. Каменский, С.В. Системы автоматического управления, мехатроники и робототехники </w:t>
            </w:r>
            <w:r w:rsidRPr="00EF0811">
              <w:rPr>
                <w:rStyle w:val="None"/>
                <w:sz w:val="20"/>
                <w:szCs w:val="20"/>
              </w:rPr>
              <w:t>[Электронный ресурс]</w:t>
            </w:r>
            <w:r w:rsidRPr="00EF0811">
              <w:rPr>
                <w:rStyle w:val="None"/>
                <w:sz w:val="20"/>
                <w:szCs w:val="20"/>
                <w:shd w:val="clear" w:color="auto" w:fill="FFFFFF"/>
              </w:rPr>
              <w:t xml:space="preserve">: монография / </w:t>
            </w:r>
            <w:proofErr w:type="gramStart"/>
            <w:r w:rsidRPr="00EF0811">
              <w:rPr>
                <w:rStyle w:val="None"/>
                <w:sz w:val="20"/>
                <w:szCs w:val="20"/>
                <w:shd w:val="clear" w:color="auto" w:fill="FFFFFF"/>
              </w:rPr>
              <w:t>С.В.</w:t>
            </w:r>
            <w:proofErr w:type="gramEnd"/>
            <w:r w:rsidRPr="00EF0811">
              <w:rPr>
                <w:rStyle w:val="None"/>
                <w:sz w:val="20"/>
                <w:szCs w:val="20"/>
                <w:shd w:val="clear" w:color="auto" w:fill="FFFFFF"/>
              </w:rPr>
              <w:t xml:space="preserve"> Каменский, Г.А. Французова, Г.П. </w:t>
            </w:r>
            <w:proofErr w:type="spellStart"/>
            <w:r w:rsidRPr="00EF0811">
              <w:rPr>
                <w:rStyle w:val="None"/>
                <w:sz w:val="20"/>
                <w:szCs w:val="20"/>
                <w:shd w:val="clear" w:color="auto" w:fill="FFFFFF"/>
              </w:rPr>
              <w:t>Чикильдин</w:t>
            </w:r>
            <w:proofErr w:type="spellEnd"/>
            <w:r w:rsidRPr="00EF0811">
              <w:rPr>
                <w:rStyle w:val="None"/>
                <w:sz w:val="20"/>
                <w:szCs w:val="20"/>
                <w:shd w:val="clear" w:color="auto" w:fill="FFFFFF"/>
              </w:rPr>
              <w:t xml:space="preserve"> [и др.]; под редакцией Г.А. </w:t>
            </w:r>
            <w:proofErr w:type="spellStart"/>
            <w:r w:rsidRPr="00EF0811">
              <w:rPr>
                <w:rStyle w:val="None"/>
                <w:sz w:val="20"/>
                <w:szCs w:val="20"/>
                <w:shd w:val="clear" w:color="auto" w:fill="FFFFFF"/>
              </w:rPr>
              <w:t>Французовой</w:t>
            </w:r>
            <w:proofErr w:type="spellEnd"/>
            <w:r w:rsidRPr="00EF0811">
              <w:rPr>
                <w:rStyle w:val="None"/>
                <w:sz w:val="20"/>
                <w:szCs w:val="20"/>
                <w:shd w:val="clear" w:color="auto" w:fill="FFFFFF"/>
              </w:rPr>
              <w:t xml:space="preserve">. − Новосибирск: Новосибирский государственный технический университет, 2017. − 211 </w:t>
            </w:r>
            <w:r w:rsidRPr="00EF0811">
              <w:rPr>
                <w:rStyle w:val="None"/>
                <w:sz w:val="20"/>
                <w:szCs w:val="20"/>
                <w:shd w:val="clear" w:color="auto" w:fill="FFFFFF"/>
                <w:lang w:val="en-US"/>
              </w:rPr>
              <w:t>c</w:t>
            </w:r>
            <w:r w:rsidRPr="00EF0811">
              <w:rPr>
                <w:rStyle w:val="None"/>
                <w:sz w:val="20"/>
                <w:szCs w:val="20"/>
                <w:shd w:val="clear" w:color="auto" w:fill="FFFFFF"/>
              </w:rPr>
              <w:t xml:space="preserve">. </w:t>
            </w:r>
            <w:r w:rsidRPr="00EF0811">
              <w:rPr>
                <w:rStyle w:val="None"/>
                <w:sz w:val="20"/>
                <w:szCs w:val="20"/>
              </w:rPr>
              <w:t>– Режим доступа:</w:t>
            </w:r>
            <w:r w:rsidRPr="00EF0811">
              <w:rPr>
                <w:rStyle w:val="None"/>
                <w:sz w:val="20"/>
                <w:szCs w:val="20"/>
                <w:shd w:val="clear" w:color="auto" w:fill="FFFFFF"/>
              </w:rPr>
              <w:t xml:space="preserve"> </w:t>
            </w:r>
            <w:r w:rsidRPr="00EF0811">
              <w:rPr>
                <w:rStyle w:val="None"/>
                <w:sz w:val="20"/>
                <w:szCs w:val="20"/>
                <w:shd w:val="clear" w:color="auto" w:fill="FFFFFF"/>
                <w:lang w:val="en-US"/>
              </w:rPr>
              <w:t>http</w:t>
            </w:r>
            <w:r w:rsidRPr="00EF0811">
              <w:rPr>
                <w:rStyle w:val="None"/>
                <w:sz w:val="20"/>
                <w:szCs w:val="20"/>
                <w:shd w:val="clear" w:color="auto" w:fill="FFFFFF"/>
              </w:rPr>
              <w:t>://</w:t>
            </w:r>
            <w:r w:rsidRPr="00EF0811">
              <w:rPr>
                <w:rStyle w:val="None"/>
                <w:sz w:val="20"/>
                <w:szCs w:val="20"/>
                <w:shd w:val="clear" w:color="auto" w:fill="FFFFFF"/>
                <w:lang w:val="en-US"/>
              </w:rPr>
              <w:t>www</w:t>
            </w:r>
            <w:r w:rsidRPr="00EF0811">
              <w:rPr>
                <w:rStyle w:val="None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EF0811">
              <w:rPr>
                <w:rStyle w:val="None"/>
                <w:sz w:val="20"/>
                <w:szCs w:val="20"/>
                <w:shd w:val="clear" w:color="auto" w:fill="FFFFFF"/>
                <w:lang w:val="en-US"/>
              </w:rPr>
              <w:t>iprbookshop</w:t>
            </w:r>
            <w:proofErr w:type="spellEnd"/>
            <w:r w:rsidRPr="00EF0811">
              <w:rPr>
                <w:rStyle w:val="None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EF0811">
              <w:rPr>
                <w:rStyle w:val="None"/>
                <w:sz w:val="20"/>
                <w:szCs w:val="20"/>
                <w:shd w:val="clear" w:color="auto" w:fill="FFFFFF"/>
                <w:lang w:val="en-US"/>
              </w:rPr>
              <w:t>ru</w:t>
            </w:r>
            <w:proofErr w:type="spellEnd"/>
            <w:r w:rsidRPr="00EF0811">
              <w:rPr>
                <w:rStyle w:val="None"/>
                <w:sz w:val="20"/>
                <w:szCs w:val="20"/>
                <w:shd w:val="clear" w:color="auto" w:fill="FFFFFF"/>
              </w:rPr>
              <w:t>/91524.</w:t>
            </w:r>
            <w:r w:rsidRPr="00EF0811">
              <w:rPr>
                <w:rStyle w:val="None"/>
                <w:sz w:val="20"/>
                <w:szCs w:val="20"/>
                <w:shd w:val="clear" w:color="auto" w:fill="FFFFFF"/>
                <w:lang w:val="en-US"/>
              </w:rPr>
              <w:t>html</w:t>
            </w:r>
          </w:p>
          <w:p w14:paraId="2682CA7E" w14:textId="77777777" w:rsidR="00EF0811" w:rsidRPr="00EF0811" w:rsidRDefault="00EF0811" w:rsidP="00EF0811">
            <w:pPr>
              <w:pStyle w:val="a5"/>
              <w:widowControl w:val="0"/>
              <w:ind w:left="0"/>
              <w:jc w:val="center"/>
              <w:outlineLvl w:val="1"/>
              <w:rPr>
                <w:rStyle w:val="None"/>
                <w:i/>
                <w:iCs/>
                <w:sz w:val="20"/>
                <w:szCs w:val="20"/>
                <w:shd w:val="clear" w:color="auto" w:fill="FFFFFF"/>
              </w:rPr>
            </w:pPr>
            <w:r w:rsidRPr="00EF0811">
              <w:rPr>
                <w:rStyle w:val="None"/>
                <w:i/>
                <w:iCs/>
                <w:sz w:val="20"/>
                <w:szCs w:val="20"/>
                <w:shd w:val="clear" w:color="auto" w:fill="FFFFFF"/>
              </w:rPr>
              <w:t>Дополнительные интернет-источники</w:t>
            </w:r>
          </w:p>
          <w:p w14:paraId="029F0125" w14:textId="77777777" w:rsidR="00EF0811" w:rsidRPr="00EF0811" w:rsidRDefault="00EF0811" w:rsidP="00EF0811">
            <w:pPr>
              <w:pStyle w:val="a5"/>
              <w:widowControl w:val="0"/>
              <w:ind w:left="0" w:firstLine="851"/>
              <w:jc w:val="both"/>
              <w:outlineLvl w:val="1"/>
              <w:rPr>
                <w:rStyle w:val="None"/>
                <w:sz w:val="20"/>
                <w:szCs w:val="20"/>
              </w:rPr>
            </w:pPr>
            <w:r w:rsidRPr="00EF0811">
              <w:rPr>
                <w:rStyle w:val="None"/>
                <w:sz w:val="20"/>
                <w:szCs w:val="20"/>
                <w:shd w:val="clear" w:color="auto" w:fill="FFFFFF"/>
              </w:rPr>
              <w:t xml:space="preserve">1. Фу, К. Робототехника </w:t>
            </w:r>
            <w:r w:rsidRPr="00EF0811">
              <w:rPr>
                <w:rStyle w:val="None"/>
                <w:sz w:val="20"/>
                <w:szCs w:val="20"/>
              </w:rPr>
              <w:t>[Электронный ресурс]</w:t>
            </w:r>
            <w:r w:rsidRPr="00EF0811">
              <w:rPr>
                <w:rStyle w:val="None"/>
                <w:sz w:val="20"/>
                <w:szCs w:val="20"/>
                <w:shd w:val="clear" w:color="auto" w:fill="FFFFFF"/>
              </w:rPr>
              <w:t xml:space="preserve">: / </w:t>
            </w:r>
            <w:proofErr w:type="spellStart"/>
            <w:r w:rsidRPr="00EF0811">
              <w:rPr>
                <w:rStyle w:val="None"/>
                <w:sz w:val="20"/>
                <w:szCs w:val="20"/>
                <w:shd w:val="clear" w:color="auto" w:fill="FFFFFF"/>
              </w:rPr>
              <w:t>К.Фу</w:t>
            </w:r>
            <w:proofErr w:type="spellEnd"/>
            <w:r w:rsidRPr="00EF0811">
              <w:rPr>
                <w:rStyle w:val="None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EF0811">
              <w:rPr>
                <w:rStyle w:val="None"/>
                <w:sz w:val="20"/>
                <w:szCs w:val="20"/>
                <w:shd w:val="clear" w:color="auto" w:fill="FFFFFF"/>
              </w:rPr>
              <w:t>Р.Гонсалес</w:t>
            </w:r>
            <w:proofErr w:type="spellEnd"/>
            <w:r w:rsidRPr="00EF0811">
              <w:rPr>
                <w:rStyle w:val="None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EF0811">
              <w:rPr>
                <w:rStyle w:val="None"/>
                <w:sz w:val="20"/>
                <w:szCs w:val="20"/>
                <w:shd w:val="clear" w:color="auto" w:fill="FFFFFF"/>
              </w:rPr>
              <w:t>К.Ли</w:t>
            </w:r>
            <w:proofErr w:type="spellEnd"/>
            <w:r w:rsidRPr="00EF0811">
              <w:rPr>
                <w:rStyle w:val="None"/>
                <w:sz w:val="20"/>
                <w:szCs w:val="20"/>
                <w:shd w:val="clear" w:color="auto" w:fill="FFFFFF"/>
              </w:rPr>
              <w:t xml:space="preserve">, − Пер. с англ. − Москва: Мир, 1989. − 624 с. − </w:t>
            </w:r>
            <w:r w:rsidRPr="00EF0811">
              <w:rPr>
                <w:rStyle w:val="None"/>
                <w:sz w:val="20"/>
                <w:szCs w:val="20"/>
              </w:rPr>
              <w:t>Режим доступа: https://www.studmed.ru/fu-k-gonsales-r-li-k-robototehnika_8855f0f7adb.html</w:t>
            </w:r>
          </w:p>
          <w:p w14:paraId="28182EA1" w14:textId="17F53BEB" w:rsidR="00F3597F" w:rsidRPr="00EF0811" w:rsidRDefault="00EF0811" w:rsidP="00EF0811">
            <w:pPr>
              <w:pStyle w:val="a5"/>
              <w:widowControl w:val="0"/>
              <w:ind w:left="0" w:firstLine="851"/>
              <w:jc w:val="both"/>
              <w:outlineLvl w:val="1"/>
              <w:rPr>
                <w:sz w:val="20"/>
                <w:szCs w:val="20"/>
              </w:rPr>
            </w:pPr>
            <w:r w:rsidRPr="00EF0811">
              <w:rPr>
                <w:rStyle w:val="None"/>
                <w:sz w:val="20"/>
                <w:szCs w:val="20"/>
              </w:rPr>
              <w:t>2</w:t>
            </w:r>
            <w:r w:rsidRPr="00EF0811">
              <w:rPr>
                <w:rStyle w:val="None"/>
                <w:sz w:val="20"/>
                <w:szCs w:val="20"/>
                <w:shd w:val="clear" w:color="auto" w:fill="FFFFFF"/>
              </w:rPr>
              <w:t xml:space="preserve">. </w:t>
            </w:r>
            <w:r w:rsidRPr="00EF0811">
              <w:rPr>
                <w:rStyle w:val="None"/>
                <w:color w:val="231F20"/>
                <w:sz w:val="20"/>
                <w:szCs w:val="20"/>
                <w:u w:color="231F20"/>
                <w:lang w:val="en-US"/>
              </w:rPr>
              <w:t>B</w:t>
            </w:r>
            <w:r w:rsidRPr="00EF0811">
              <w:rPr>
                <w:rStyle w:val="None"/>
                <w:color w:val="231F20"/>
                <w:sz w:val="20"/>
                <w:szCs w:val="20"/>
                <w:u w:color="231F20"/>
              </w:rPr>
              <w:t>.</w:t>
            </w:r>
            <w:r w:rsidRPr="00EF0811">
              <w:rPr>
                <w:rStyle w:val="None"/>
                <w:color w:val="231F20"/>
                <w:sz w:val="20"/>
                <w:szCs w:val="20"/>
                <w:u w:color="231F20"/>
                <w:lang w:val="en-US"/>
              </w:rPr>
              <w:t>Siciliano</w:t>
            </w:r>
            <w:r w:rsidRPr="00EF0811">
              <w:rPr>
                <w:rStyle w:val="None"/>
                <w:color w:val="231F20"/>
                <w:sz w:val="20"/>
                <w:szCs w:val="20"/>
                <w:u w:color="231F20"/>
              </w:rPr>
              <w:t xml:space="preserve">, </w:t>
            </w:r>
            <w:r w:rsidRPr="00EF0811">
              <w:rPr>
                <w:rStyle w:val="Hyperlink1"/>
                <w:sz w:val="20"/>
                <w:szCs w:val="20"/>
              </w:rPr>
              <w:t>Robotics</w:t>
            </w:r>
            <w:r w:rsidRPr="00EF0811">
              <w:rPr>
                <w:rStyle w:val="None"/>
                <w:sz w:val="20"/>
                <w:szCs w:val="20"/>
              </w:rPr>
              <w:t xml:space="preserve">: </w:t>
            </w:r>
            <w:r w:rsidRPr="00EF0811">
              <w:rPr>
                <w:rStyle w:val="Hyperlink1"/>
                <w:sz w:val="20"/>
                <w:szCs w:val="20"/>
              </w:rPr>
              <w:t>Modelling</w:t>
            </w:r>
            <w:r w:rsidRPr="00EF0811">
              <w:rPr>
                <w:rStyle w:val="None"/>
                <w:sz w:val="20"/>
                <w:szCs w:val="20"/>
              </w:rPr>
              <w:t xml:space="preserve">, </w:t>
            </w:r>
            <w:r w:rsidRPr="00EF0811">
              <w:rPr>
                <w:rStyle w:val="Hyperlink1"/>
                <w:sz w:val="20"/>
                <w:szCs w:val="20"/>
              </w:rPr>
              <w:t>Planning</w:t>
            </w:r>
            <w:r w:rsidRPr="00EF0811">
              <w:rPr>
                <w:rStyle w:val="None"/>
                <w:sz w:val="20"/>
                <w:szCs w:val="20"/>
              </w:rPr>
              <w:t xml:space="preserve"> </w:t>
            </w:r>
            <w:r w:rsidRPr="00EF0811">
              <w:rPr>
                <w:rStyle w:val="Hyperlink1"/>
                <w:sz w:val="20"/>
                <w:szCs w:val="20"/>
              </w:rPr>
              <w:t>and</w:t>
            </w:r>
            <w:r w:rsidRPr="00EF0811">
              <w:rPr>
                <w:rStyle w:val="None"/>
                <w:sz w:val="20"/>
                <w:szCs w:val="20"/>
              </w:rPr>
              <w:t xml:space="preserve"> </w:t>
            </w:r>
            <w:r w:rsidRPr="00EF0811">
              <w:rPr>
                <w:rStyle w:val="Hyperlink1"/>
                <w:sz w:val="20"/>
                <w:szCs w:val="20"/>
              </w:rPr>
              <w:t>Control</w:t>
            </w:r>
            <w:r w:rsidRPr="00EF0811">
              <w:rPr>
                <w:rStyle w:val="None"/>
                <w:sz w:val="20"/>
                <w:szCs w:val="20"/>
              </w:rPr>
              <w:t xml:space="preserve"> [Электронный ресурс]: / </w:t>
            </w:r>
            <w:r w:rsidRPr="00EF0811">
              <w:rPr>
                <w:rStyle w:val="Hyperlink1"/>
                <w:sz w:val="20"/>
                <w:szCs w:val="20"/>
              </w:rPr>
              <w:t>B</w:t>
            </w:r>
            <w:r w:rsidRPr="00EF0811">
              <w:rPr>
                <w:rStyle w:val="None"/>
                <w:sz w:val="20"/>
                <w:szCs w:val="20"/>
              </w:rPr>
              <w:t>.</w:t>
            </w:r>
            <w:r w:rsidRPr="00EF0811">
              <w:rPr>
                <w:rStyle w:val="Hyperlink1"/>
                <w:sz w:val="20"/>
                <w:szCs w:val="20"/>
              </w:rPr>
              <w:t>Siciliano</w:t>
            </w:r>
            <w:r w:rsidRPr="00EF0811">
              <w:rPr>
                <w:rStyle w:val="None"/>
                <w:sz w:val="20"/>
                <w:szCs w:val="20"/>
              </w:rPr>
              <w:t xml:space="preserve">, </w:t>
            </w:r>
            <w:r w:rsidRPr="00EF0811">
              <w:rPr>
                <w:rStyle w:val="Hyperlink1"/>
                <w:sz w:val="20"/>
                <w:szCs w:val="20"/>
              </w:rPr>
              <w:t>L</w:t>
            </w:r>
            <w:r w:rsidRPr="00EF0811">
              <w:rPr>
                <w:rStyle w:val="None"/>
                <w:sz w:val="20"/>
                <w:szCs w:val="20"/>
              </w:rPr>
              <w:t>.</w:t>
            </w:r>
            <w:proofErr w:type="spellStart"/>
            <w:r w:rsidRPr="00EF0811">
              <w:rPr>
                <w:rStyle w:val="Hyperlink1"/>
                <w:sz w:val="20"/>
                <w:szCs w:val="20"/>
              </w:rPr>
              <w:t>Sciavicco</w:t>
            </w:r>
            <w:proofErr w:type="spellEnd"/>
            <w:r w:rsidRPr="00EF0811">
              <w:rPr>
                <w:rStyle w:val="None"/>
                <w:sz w:val="20"/>
                <w:szCs w:val="20"/>
              </w:rPr>
              <w:t xml:space="preserve">, </w:t>
            </w:r>
            <w:r w:rsidRPr="00EF0811">
              <w:rPr>
                <w:rStyle w:val="Hyperlink1"/>
                <w:sz w:val="20"/>
                <w:szCs w:val="20"/>
              </w:rPr>
              <w:t>L</w:t>
            </w:r>
            <w:r w:rsidRPr="00EF0811">
              <w:rPr>
                <w:rStyle w:val="None"/>
                <w:sz w:val="20"/>
                <w:szCs w:val="20"/>
              </w:rPr>
              <w:t>.</w:t>
            </w:r>
            <w:r w:rsidRPr="00EF0811">
              <w:rPr>
                <w:rStyle w:val="Hyperlink1"/>
                <w:sz w:val="20"/>
                <w:szCs w:val="20"/>
              </w:rPr>
              <w:t>Villani</w:t>
            </w:r>
            <w:r w:rsidRPr="00EF0811">
              <w:rPr>
                <w:rStyle w:val="None"/>
                <w:sz w:val="20"/>
                <w:szCs w:val="20"/>
              </w:rPr>
              <w:t xml:space="preserve">, </w:t>
            </w:r>
            <w:r w:rsidRPr="00EF0811">
              <w:rPr>
                <w:rStyle w:val="Hyperlink1"/>
                <w:sz w:val="20"/>
                <w:szCs w:val="20"/>
              </w:rPr>
              <w:t>G</w:t>
            </w:r>
            <w:r w:rsidRPr="00EF0811">
              <w:rPr>
                <w:rStyle w:val="None"/>
                <w:sz w:val="20"/>
                <w:szCs w:val="20"/>
              </w:rPr>
              <w:t>.</w:t>
            </w:r>
            <w:proofErr w:type="spellStart"/>
            <w:r w:rsidRPr="00EF0811">
              <w:rPr>
                <w:rStyle w:val="Hyperlink1"/>
                <w:sz w:val="20"/>
                <w:szCs w:val="20"/>
              </w:rPr>
              <w:t>Oriolo</w:t>
            </w:r>
            <w:proofErr w:type="spellEnd"/>
            <w:r w:rsidRPr="00EF0811">
              <w:rPr>
                <w:rStyle w:val="None"/>
                <w:sz w:val="20"/>
                <w:szCs w:val="20"/>
              </w:rPr>
              <w:t xml:space="preserve">, 2009. – 632 </w:t>
            </w:r>
            <w:r w:rsidRPr="00EF0811">
              <w:rPr>
                <w:rStyle w:val="Hyperlink1"/>
                <w:sz w:val="20"/>
                <w:szCs w:val="20"/>
              </w:rPr>
              <w:t>P</w:t>
            </w:r>
            <w:r w:rsidRPr="00EF0811">
              <w:rPr>
                <w:rStyle w:val="None"/>
                <w:sz w:val="20"/>
                <w:szCs w:val="20"/>
              </w:rPr>
              <w:t xml:space="preserve">. – Режим доступа: </w:t>
            </w:r>
            <w:r w:rsidRPr="00EF0811">
              <w:rPr>
                <w:rStyle w:val="Hyperlink1"/>
                <w:sz w:val="20"/>
                <w:szCs w:val="20"/>
              </w:rPr>
              <w:t>https</w:t>
            </w:r>
            <w:r w:rsidRPr="00EF0811">
              <w:rPr>
                <w:rStyle w:val="None"/>
                <w:sz w:val="20"/>
                <w:szCs w:val="20"/>
              </w:rPr>
              <w:t>://</w:t>
            </w:r>
            <w:r w:rsidRPr="00EF0811">
              <w:rPr>
                <w:rStyle w:val="Hyperlink1"/>
                <w:sz w:val="20"/>
                <w:szCs w:val="20"/>
              </w:rPr>
              <w:t>www</w:t>
            </w:r>
            <w:r w:rsidRPr="00EF0811">
              <w:rPr>
                <w:rStyle w:val="None"/>
                <w:sz w:val="20"/>
                <w:szCs w:val="20"/>
              </w:rPr>
              <w:t>.</w:t>
            </w:r>
            <w:r w:rsidRPr="00EF0811">
              <w:rPr>
                <w:rStyle w:val="Hyperlink1"/>
                <w:sz w:val="20"/>
                <w:szCs w:val="20"/>
              </w:rPr>
              <w:t>academia</w:t>
            </w:r>
            <w:r w:rsidRPr="00EF0811">
              <w:rPr>
                <w:rStyle w:val="None"/>
                <w:sz w:val="20"/>
                <w:szCs w:val="20"/>
              </w:rPr>
              <w:t>.</w:t>
            </w:r>
            <w:proofErr w:type="spellStart"/>
            <w:r w:rsidRPr="00EF0811">
              <w:rPr>
                <w:rStyle w:val="Hyperlink1"/>
                <w:sz w:val="20"/>
                <w:szCs w:val="20"/>
              </w:rPr>
              <w:t>edu</w:t>
            </w:r>
            <w:proofErr w:type="spellEnd"/>
            <w:r w:rsidRPr="00EF0811">
              <w:rPr>
                <w:rStyle w:val="None"/>
                <w:sz w:val="20"/>
                <w:szCs w:val="20"/>
              </w:rPr>
              <w:t>/23785978/</w:t>
            </w:r>
            <w:r w:rsidRPr="00EF0811">
              <w:rPr>
                <w:rStyle w:val="Hyperlink1"/>
                <w:sz w:val="20"/>
                <w:szCs w:val="20"/>
              </w:rPr>
              <w:t>B</w:t>
            </w:r>
            <w:r w:rsidRPr="00EF0811">
              <w:rPr>
                <w:rStyle w:val="None"/>
                <w:sz w:val="20"/>
                <w:szCs w:val="20"/>
              </w:rPr>
              <w:t>._</w:t>
            </w:r>
            <w:proofErr w:type="spellStart"/>
            <w:r w:rsidRPr="00EF0811">
              <w:rPr>
                <w:rStyle w:val="Hyperlink1"/>
                <w:sz w:val="20"/>
                <w:szCs w:val="20"/>
              </w:rPr>
              <w:t>Sicilliano</w:t>
            </w:r>
            <w:proofErr w:type="spellEnd"/>
            <w:r w:rsidRPr="00EF0811">
              <w:rPr>
                <w:rStyle w:val="None"/>
                <w:sz w:val="20"/>
                <w:szCs w:val="20"/>
              </w:rPr>
              <w:t>_-</w:t>
            </w:r>
            <w:r w:rsidRPr="00EF0811">
              <w:rPr>
                <w:rStyle w:val="Hyperlink1"/>
                <w:sz w:val="20"/>
                <w:szCs w:val="20"/>
              </w:rPr>
              <w:t>Robotics</w:t>
            </w:r>
            <w:r w:rsidRPr="00EF0811">
              <w:rPr>
                <w:rStyle w:val="None"/>
                <w:sz w:val="20"/>
                <w:szCs w:val="20"/>
              </w:rPr>
              <w:t>._</w:t>
            </w:r>
            <w:r w:rsidRPr="00EF0811">
              <w:rPr>
                <w:rStyle w:val="Hyperlink1"/>
                <w:sz w:val="20"/>
                <w:szCs w:val="20"/>
              </w:rPr>
              <w:t>Modelling</w:t>
            </w:r>
            <w:r w:rsidRPr="00EF0811">
              <w:rPr>
                <w:rStyle w:val="None"/>
                <w:sz w:val="20"/>
                <w:szCs w:val="20"/>
              </w:rPr>
              <w:t>_</w:t>
            </w:r>
            <w:r w:rsidRPr="00EF0811">
              <w:rPr>
                <w:rStyle w:val="Hyperlink1"/>
                <w:sz w:val="20"/>
                <w:szCs w:val="20"/>
              </w:rPr>
              <w:t>Planning</w:t>
            </w:r>
            <w:r w:rsidRPr="00EF0811">
              <w:rPr>
                <w:rStyle w:val="None"/>
                <w:sz w:val="20"/>
                <w:szCs w:val="20"/>
              </w:rPr>
              <w:t>_</w:t>
            </w:r>
            <w:r w:rsidRPr="00EF0811">
              <w:rPr>
                <w:rStyle w:val="Hyperlink1"/>
                <w:sz w:val="20"/>
                <w:szCs w:val="20"/>
              </w:rPr>
              <w:t>and</w:t>
            </w:r>
            <w:r w:rsidRPr="00EF0811">
              <w:rPr>
                <w:rStyle w:val="None"/>
                <w:sz w:val="20"/>
                <w:szCs w:val="20"/>
              </w:rPr>
              <w:t>_</w:t>
            </w:r>
            <w:r w:rsidRPr="00EF0811">
              <w:rPr>
                <w:rStyle w:val="Hyperlink1"/>
                <w:sz w:val="20"/>
                <w:szCs w:val="20"/>
              </w:rPr>
              <w:t>Control</w:t>
            </w:r>
          </w:p>
        </w:tc>
      </w:tr>
      <w:tr w:rsidR="00A516DB" w14:paraId="1B1C4C5F" w14:textId="77777777">
        <w:tc>
          <w:tcPr>
            <w:tcW w:w="933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DCF48" w14:textId="77777777" w:rsidR="00A516DB" w:rsidRDefault="00C12F81">
            <w:pPr>
              <w:widowControl w:val="0"/>
              <w:spacing w:before="240" w:after="240" w:line="259" w:lineRule="auto"/>
              <w:jc w:val="both"/>
            </w:pPr>
            <w:r>
              <w:lastRenderedPageBreak/>
              <w:t>Университет Иннополис обеспечен необходимым комплектом лицензионного программного обеспечения.</w:t>
            </w:r>
          </w:p>
          <w:p w14:paraId="7095CD67" w14:textId="77777777" w:rsidR="00A516DB" w:rsidRDefault="00C12F81">
            <w:pPr>
              <w:widowControl w:val="0"/>
              <w:spacing w:before="240" w:after="240" w:line="259" w:lineRule="auto"/>
              <w:jc w:val="both"/>
            </w:pPr>
            <w:r>
              <w:t>Каждый слушатель в течение всего периода обучения обеспечен индивидуальным неограниченным доступом к электронно-библиотечной системе (электронной библиотеке) и к электронной информационно-образовательной среде Университета (https://my.university.innopolis.ru). Электронно-библиотечная система и электронная информационно-образовательная среда обеспечивают возможность доступа, слушателя из любой точки, в которой имеется доступ к информационно-телекоммуникационной сети «Интернет» (далее - сеть «Интернет»), как на территории Университета, так и вне ее.</w:t>
            </w:r>
          </w:p>
          <w:p w14:paraId="3DF5D6DD" w14:textId="77777777" w:rsidR="00A516DB" w:rsidRDefault="00C12F81">
            <w:pPr>
              <w:widowControl w:val="0"/>
              <w:spacing w:before="240" w:after="240" w:line="259" w:lineRule="auto"/>
              <w:jc w:val="both"/>
            </w:pPr>
            <w:r>
              <w:t>Также слушателям обеспечен доступ (удаленный доступ) к современным профессиональным базам данных и информационным справочным системам.</w:t>
            </w:r>
          </w:p>
          <w:p w14:paraId="1B40AC3C" w14:textId="77777777" w:rsidR="00A516DB" w:rsidRDefault="00C12F81">
            <w:pPr>
              <w:widowControl w:val="0"/>
              <w:spacing w:before="240" w:after="240" w:line="259" w:lineRule="auto"/>
              <w:jc w:val="both"/>
            </w:pPr>
            <w:r>
              <w:t xml:space="preserve">Для самостоятельной работы слушателей специальные помещения оснащены компьютерной техникой с возможностью подключения к сети «Интернет» и обеспечением доступа в электронную информационно-образовательную среду Университета. </w:t>
            </w:r>
          </w:p>
        </w:tc>
      </w:tr>
    </w:tbl>
    <w:p w14:paraId="27AA926F" w14:textId="77777777" w:rsidR="00A516DB" w:rsidRDefault="00A516DB">
      <w:pPr>
        <w:widowControl w:val="0"/>
        <w:spacing w:after="160" w:line="259" w:lineRule="auto"/>
        <w:ind w:left="284"/>
        <w:rPr>
          <w:b/>
        </w:rPr>
      </w:pPr>
    </w:p>
    <w:tbl>
      <w:tblPr>
        <w:tblStyle w:val="affd"/>
        <w:tblW w:w="93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85"/>
        <w:gridCol w:w="4545"/>
      </w:tblGrid>
      <w:tr w:rsidR="00A516DB" w14:paraId="5280D21D" w14:textId="77777777" w:rsidTr="00F3597F">
        <w:trPr>
          <w:trHeight w:val="217"/>
        </w:trPr>
        <w:tc>
          <w:tcPr>
            <w:tcW w:w="93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06F75" w14:textId="77777777" w:rsidR="00A516DB" w:rsidRDefault="00C12F81" w:rsidP="00F3597F">
            <w:pPr>
              <w:widowControl w:val="0"/>
              <w:ind w:left="357"/>
              <w:jc w:val="center"/>
              <w:rPr>
                <w:b/>
              </w:rPr>
            </w:pPr>
            <w:r>
              <w:rPr>
                <w:b/>
              </w:rPr>
              <w:t>Информационное сопровождение</w:t>
            </w:r>
          </w:p>
        </w:tc>
      </w:tr>
      <w:tr w:rsidR="00A516DB" w14:paraId="76E4D38B" w14:textId="77777777" w:rsidTr="00F3597F">
        <w:trPr>
          <w:trHeight w:val="379"/>
        </w:trPr>
        <w:tc>
          <w:tcPr>
            <w:tcW w:w="4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90FB" w14:textId="77777777" w:rsidR="00A516DB" w:rsidRDefault="00C12F81" w:rsidP="00F3597F">
            <w:pPr>
              <w:widowControl w:val="0"/>
              <w:ind w:left="357"/>
              <w:jc w:val="center"/>
              <w:rPr>
                <w:b/>
              </w:rPr>
            </w:pPr>
            <w:r>
              <w:rPr>
                <w:b/>
              </w:rPr>
              <w:t>Электронные</w:t>
            </w:r>
          </w:p>
          <w:p w14:paraId="110BBCFC" w14:textId="77777777" w:rsidR="00A516DB" w:rsidRDefault="00C12F81" w:rsidP="00F3597F">
            <w:pPr>
              <w:widowControl w:val="0"/>
              <w:ind w:left="357"/>
              <w:jc w:val="center"/>
              <w:rPr>
                <w:b/>
              </w:rPr>
            </w:pPr>
            <w:r>
              <w:rPr>
                <w:b/>
              </w:rPr>
              <w:t>образовательные ресурсы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D42F" w14:textId="77777777" w:rsidR="00A516DB" w:rsidRDefault="00C12F81" w:rsidP="00F3597F">
            <w:pPr>
              <w:widowControl w:val="0"/>
              <w:ind w:left="357"/>
              <w:jc w:val="center"/>
              <w:rPr>
                <w:b/>
              </w:rPr>
            </w:pPr>
            <w:r>
              <w:rPr>
                <w:b/>
              </w:rPr>
              <w:t>Электронные</w:t>
            </w:r>
          </w:p>
          <w:p w14:paraId="4CA1D13C" w14:textId="77777777" w:rsidR="00A516DB" w:rsidRDefault="00C12F81" w:rsidP="00F3597F">
            <w:pPr>
              <w:widowControl w:val="0"/>
              <w:ind w:left="357"/>
              <w:jc w:val="center"/>
              <w:rPr>
                <w:b/>
              </w:rPr>
            </w:pPr>
            <w:r>
              <w:rPr>
                <w:b/>
              </w:rPr>
              <w:t>информационные ресурсы</w:t>
            </w:r>
          </w:p>
        </w:tc>
      </w:tr>
      <w:tr w:rsidR="00A516DB" w14:paraId="31F8982C" w14:textId="77777777" w:rsidTr="00F3597F">
        <w:trPr>
          <w:trHeight w:val="772"/>
        </w:trPr>
        <w:tc>
          <w:tcPr>
            <w:tcW w:w="93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47927" w14:textId="6FFD4F77" w:rsidR="00A516DB" w:rsidRDefault="00C12F81" w:rsidP="00F3597F">
            <w:pPr>
              <w:widowControl w:val="0"/>
              <w:ind w:left="357"/>
              <w:jc w:val="center"/>
              <w:rPr>
                <w:b/>
              </w:rPr>
            </w:pPr>
            <w:r>
              <w:rPr>
                <w:b/>
              </w:rPr>
              <w:t xml:space="preserve">    Лекции проводятся в формате онлайн вебинаров и </w:t>
            </w:r>
            <w:proofErr w:type="spellStart"/>
            <w:r>
              <w:rPr>
                <w:b/>
              </w:rPr>
              <w:t>видеолекций</w:t>
            </w:r>
            <w:proofErr w:type="spellEnd"/>
            <w:r>
              <w:rPr>
                <w:b/>
              </w:rPr>
              <w:t xml:space="preserve">, размещенных на платформе университета </w:t>
            </w:r>
            <w:proofErr w:type="spellStart"/>
            <w:r w:rsidR="00DA269E">
              <w:rPr>
                <w:b/>
                <w:lang w:val="en-US"/>
              </w:rPr>
              <w:t>Robocod</w:t>
            </w:r>
            <w:r w:rsidR="00A84A82">
              <w:rPr>
                <w:b/>
                <w:lang w:val="en-US"/>
              </w:rPr>
              <w:t>e</w:t>
            </w:r>
            <w:proofErr w:type="spellEnd"/>
            <w:r>
              <w:rPr>
                <w:b/>
              </w:rPr>
              <w:t xml:space="preserve"> и доступных слушателям. Задания для самостоятельных работ размещаются также на платформе Университета.</w:t>
            </w:r>
          </w:p>
        </w:tc>
      </w:tr>
    </w:tbl>
    <w:p w14:paraId="7F644117" w14:textId="77777777" w:rsidR="00A516DB" w:rsidRDefault="00A516DB">
      <w:pPr>
        <w:widowControl w:val="0"/>
        <w:spacing w:after="0" w:line="259" w:lineRule="auto"/>
        <w:ind w:left="360"/>
        <w:rPr>
          <w:b/>
        </w:rPr>
      </w:pPr>
    </w:p>
    <w:p w14:paraId="4422067E" w14:textId="77777777" w:rsidR="00A516DB" w:rsidRDefault="00C12F81">
      <w:pPr>
        <w:widowControl w:val="0"/>
        <w:spacing w:after="0" w:line="259" w:lineRule="auto"/>
        <w:ind w:left="360"/>
        <w:rPr>
          <w:b/>
          <w:i/>
        </w:rPr>
      </w:pPr>
      <w:r>
        <w:rPr>
          <w:b/>
        </w:rPr>
        <w:t>9.</w:t>
      </w:r>
      <w:proofErr w:type="gramStart"/>
      <w:r>
        <w:rPr>
          <w:b/>
        </w:rPr>
        <w:t>3.Материально</w:t>
      </w:r>
      <w:proofErr w:type="gramEnd"/>
      <w:r>
        <w:rPr>
          <w:b/>
        </w:rPr>
        <w:t>-технические условия реализации программы</w:t>
      </w:r>
    </w:p>
    <w:tbl>
      <w:tblPr>
        <w:tblStyle w:val="affe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55"/>
        <w:gridCol w:w="4590"/>
      </w:tblGrid>
      <w:tr w:rsidR="00A516DB" w14:paraId="1B572CA4" w14:textId="77777777" w:rsidTr="00F3597F">
        <w:trPr>
          <w:trHeight w:val="347"/>
        </w:trPr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FE26B" w14:textId="77777777" w:rsidR="00A516DB" w:rsidRDefault="00C12F81" w:rsidP="00F3597F">
            <w:pPr>
              <w:widowControl w:val="0"/>
              <w:ind w:left="357"/>
              <w:jc w:val="center"/>
              <w:rPr>
                <w:b/>
              </w:rPr>
            </w:pPr>
            <w:r>
              <w:rPr>
                <w:b/>
              </w:rPr>
              <w:t>Вид занятий</w:t>
            </w:r>
          </w:p>
        </w:tc>
        <w:tc>
          <w:tcPr>
            <w:tcW w:w="4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E0A1F" w14:textId="77777777" w:rsidR="00A516DB" w:rsidRDefault="00C12F81" w:rsidP="00F3597F">
            <w:pPr>
              <w:widowControl w:val="0"/>
              <w:ind w:left="357"/>
              <w:jc w:val="center"/>
              <w:rPr>
                <w:b/>
              </w:rPr>
            </w:pPr>
            <w:r>
              <w:rPr>
                <w:b/>
              </w:rPr>
              <w:t>Наименование оборудования, программного обеспечения</w:t>
            </w:r>
          </w:p>
        </w:tc>
      </w:tr>
      <w:tr w:rsidR="00F3597F" w14:paraId="13B00B26" w14:textId="77777777" w:rsidTr="00EF0811">
        <w:trPr>
          <w:trHeight w:val="164"/>
        </w:trPr>
        <w:tc>
          <w:tcPr>
            <w:tcW w:w="93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10AE1" w14:textId="3AD06737" w:rsidR="00F3597F" w:rsidRDefault="00F3597F" w:rsidP="00EF0811">
            <w:pPr>
              <w:widowControl w:val="0"/>
              <w:ind w:firstLine="601"/>
            </w:pPr>
            <w:r>
              <w:t>Университет располагает материально-технической базой, соответствующей действующим противопожарным правилам и нормам и обеспечивающей проведение всех видов дисциплинарной и междисциплинарной подготовки, практической и научно-исследовательской работ обучающихся, предусмотренных учебным планом;</w:t>
            </w:r>
          </w:p>
          <w:p w14:paraId="5B39A452" w14:textId="36086E27" w:rsidR="00F3597F" w:rsidRDefault="00F3597F" w:rsidP="00EF0811">
            <w:pPr>
              <w:widowControl w:val="0"/>
              <w:ind w:firstLine="601"/>
            </w:pPr>
            <w:r>
              <w:t>Специальные помещения, которые представляют собой учебные аудитории для проведения занятий лекционного типа, занятий семинарского (практического) типа, групповых и индивидуальных консультаций, текущего контроля и промежуточной аттестации, а также помещения для самостоятельной работы и помещения для хранения и профилактического обслуживания учебного оборудования укомплектованы специализированной мебелью и техническими средствами обучения, служащими для представления учебной информации большой аудитории;</w:t>
            </w:r>
          </w:p>
          <w:p w14:paraId="456407FD" w14:textId="4D61B9B0" w:rsidR="00F3597F" w:rsidRDefault="00F3597F" w:rsidP="00EF0811">
            <w:pPr>
              <w:widowControl w:val="0"/>
              <w:ind w:firstLine="601"/>
            </w:pPr>
            <w:r>
              <w:t>Для проведения занятий лекционного и семинарского (практического) типа предлагаются наборы демонстрационного оборудования и учебно-наглядных пособий, обеспечивающие тематические иллюстрации, соответствующие программе дисциплины (модуля).</w:t>
            </w:r>
          </w:p>
          <w:p w14:paraId="3FC8C165" w14:textId="29935964" w:rsidR="00F3597F" w:rsidRDefault="00F3597F" w:rsidP="00EF0811">
            <w:pPr>
              <w:widowControl w:val="0"/>
              <w:ind w:firstLine="601"/>
              <w:rPr>
                <w:b/>
              </w:rPr>
            </w:pPr>
            <w:r>
              <w:t>Лаборатории Университета оснащены лабораторным и специализированным оборудованием</w:t>
            </w:r>
            <w:r>
              <w:rPr>
                <w:b/>
                <w:i/>
              </w:rPr>
              <w:t>.</w:t>
            </w:r>
          </w:p>
        </w:tc>
      </w:tr>
    </w:tbl>
    <w:p w14:paraId="42AFA5F4" w14:textId="77777777" w:rsidR="00A516DB" w:rsidRDefault="00C12F81">
      <w:pPr>
        <w:rPr>
          <w:b/>
        </w:rPr>
      </w:pPr>
      <w:r>
        <w:br w:type="page"/>
      </w:r>
    </w:p>
    <w:p w14:paraId="199AA5B6" w14:textId="77777777" w:rsidR="004A7A2E" w:rsidRPr="008C00F6" w:rsidRDefault="004A7A2E" w:rsidP="004A7A2E">
      <w:pPr>
        <w:pStyle w:val="a5"/>
        <w:ind w:left="360"/>
        <w:rPr>
          <w:b/>
        </w:rPr>
      </w:pPr>
      <w:r w:rsidRPr="008C00F6">
        <w:rPr>
          <w:b/>
          <w:lang w:val="en-US"/>
        </w:rPr>
        <w:lastRenderedPageBreak/>
        <w:t>III.</w:t>
      </w:r>
      <w:r w:rsidRPr="008C00F6">
        <w:rPr>
          <w:b/>
        </w:rPr>
        <w:t>Паспорт компетенций (Приложение 2)</w:t>
      </w:r>
    </w:p>
    <w:p w14:paraId="6A3E4F27" w14:textId="77777777" w:rsidR="004A7A2E" w:rsidRDefault="004A7A2E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59BB13" w14:textId="0E6C4276" w:rsidR="00A516DB" w:rsidRDefault="00C12F81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B050"/>
          <w:sz w:val="28"/>
          <w:szCs w:val="28"/>
        </w:rPr>
        <w:drawing>
          <wp:inline distT="0" distB="0" distL="0" distR="0" wp14:anchorId="1FEBE30B" wp14:editId="3771ED9F">
            <wp:extent cx="1664337" cy="341630"/>
            <wp:effectExtent l="0" t="0" r="0" b="0"/>
            <wp:docPr id="86" name="image30.png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Picture 2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4337" cy="341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AA530" w14:textId="77777777" w:rsidR="00A516DB" w:rsidRDefault="00C12F81">
      <w:pPr>
        <w:tabs>
          <w:tab w:val="left" w:pos="4111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АВТОНОМНАЯ НЕКОММЕРЧЕСКАЯ ОРГАНИЗАЦИЯ</w:t>
      </w:r>
    </w:p>
    <w:p w14:paraId="335001BF" w14:textId="77777777" w:rsidR="00A516DB" w:rsidRDefault="00C12F81">
      <w:pPr>
        <w:tabs>
          <w:tab w:val="left" w:pos="4111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1F5FD807" w14:textId="77777777" w:rsidR="00A516DB" w:rsidRDefault="00C12F81">
      <w:pPr>
        <w:tabs>
          <w:tab w:val="left" w:pos="4111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«УНИВЕРСИТЕТ ИННОПОЛИС»</w:t>
      </w:r>
    </w:p>
    <w:p w14:paraId="3AEF3DA4" w14:textId="77777777" w:rsidR="00A516DB" w:rsidRDefault="00A516DB">
      <w:pPr>
        <w:tabs>
          <w:tab w:val="left" w:pos="4111"/>
        </w:tabs>
        <w:spacing w:after="0"/>
        <w:jc w:val="center"/>
        <w:rPr>
          <w:sz w:val="28"/>
          <w:szCs w:val="28"/>
        </w:rPr>
      </w:pPr>
    </w:p>
    <w:sdt>
      <w:sdtPr>
        <w:tag w:val="goog_rdk_71"/>
        <w:id w:val="-373771528"/>
      </w:sdtPr>
      <w:sdtEndPr/>
      <w:sdtContent>
        <w:p w14:paraId="071C7FCB" w14:textId="55D019A2" w:rsidR="00A516DB" w:rsidRDefault="00C12F81">
          <w:pPr>
            <w:spacing w:after="160" w:line="259" w:lineRule="aut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ПАСПОРТ КОМПЕТЕНЦИ</w:t>
          </w:r>
          <w:r w:rsidR="009F3B71">
            <w:rPr>
              <w:b/>
              <w:sz w:val="28"/>
              <w:szCs w:val="28"/>
            </w:rPr>
            <w:t>И</w:t>
          </w:r>
        </w:p>
      </w:sdtContent>
    </w:sdt>
    <w:p w14:paraId="6B5F3F99" w14:textId="261AC8D5" w:rsidR="00A516DB" w:rsidRDefault="00C12F81">
      <w:pPr>
        <w:spacing w:after="160" w:line="259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Дополнительной профессиональная программа (программа повышения квалификации) «</w:t>
      </w:r>
      <w:r w:rsidR="00DA269E">
        <w:rPr>
          <w:sz w:val="28"/>
          <w:szCs w:val="28"/>
          <w:u w:val="single"/>
        </w:rPr>
        <w:t>Робототехника</w:t>
      </w:r>
      <w:r>
        <w:rPr>
          <w:sz w:val="28"/>
          <w:szCs w:val="28"/>
          <w:u w:val="single"/>
        </w:rPr>
        <w:t>»</w:t>
      </w:r>
    </w:p>
    <w:p w14:paraId="4017BAE8" w14:textId="77777777" w:rsidR="00A516DB" w:rsidRDefault="00A516D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tbl>
      <w:tblPr>
        <w:tblStyle w:val="afff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1144"/>
        <w:gridCol w:w="2784"/>
        <w:gridCol w:w="2175"/>
        <w:gridCol w:w="2831"/>
      </w:tblGrid>
      <w:tr w:rsidR="00A516DB" w14:paraId="145661C7" w14:textId="77777777" w:rsidTr="00844309">
        <w:trPr>
          <w:trHeight w:val="487"/>
        </w:trPr>
        <w:tc>
          <w:tcPr>
            <w:tcW w:w="411" w:type="dxa"/>
          </w:tcPr>
          <w:p w14:paraId="2854F77D" w14:textId="77777777" w:rsidR="00A516DB" w:rsidRDefault="00C12F81">
            <w:pPr>
              <w:jc w:val="center"/>
            </w:pPr>
            <w:r>
              <w:t>1.</w:t>
            </w:r>
          </w:p>
        </w:tc>
        <w:tc>
          <w:tcPr>
            <w:tcW w:w="3928" w:type="dxa"/>
            <w:gridSpan w:val="2"/>
          </w:tcPr>
          <w:p w14:paraId="5EA74635" w14:textId="77777777" w:rsidR="00A516DB" w:rsidRDefault="00C12F81">
            <w:pPr>
              <w:jc w:val="center"/>
            </w:pPr>
            <w:r>
              <w:t>Наименование компетенции</w:t>
            </w:r>
          </w:p>
        </w:tc>
        <w:tc>
          <w:tcPr>
            <w:tcW w:w="5006" w:type="dxa"/>
            <w:gridSpan w:val="2"/>
          </w:tcPr>
          <w:p w14:paraId="523D4A40" w14:textId="50263E98" w:rsidR="00A516DB" w:rsidRDefault="00A516DB"/>
        </w:tc>
      </w:tr>
      <w:tr w:rsidR="00A516DB" w14:paraId="0699F3C5" w14:textId="77777777" w:rsidTr="009F3B71">
        <w:trPr>
          <w:trHeight w:val="1676"/>
        </w:trPr>
        <w:tc>
          <w:tcPr>
            <w:tcW w:w="411" w:type="dxa"/>
          </w:tcPr>
          <w:p w14:paraId="50F1D1AE" w14:textId="77777777" w:rsidR="00A516DB" w:rsidRDefault="00C12F81">
            <w:pPr>
              <w:jc w:val="center"/>
            </w:pPr>
            <w:r>
              <w:t>2.</w:t>
            </w:r>
          </w:p>
        </w:tc>
        <w:tc>
          <w:tcPr>
            <w:tcW w:w="1144" w:type="dxa"/>
          </w:tcPr>
          <w:p w14:paraId="43293ACB" w14:textId="2867D067" w:rsidR="00A516DB" w:rsidRDefault="00C12F81" w:rsidP="00844309">
            <w:pPr>
              <w:jc w:val="center"/>
            </w:pPr>
            <w:r>
              <w:t>Указание типа компетенции</w:t>
            </w:r>
          </w:p>
        </w:tc>
        <w:tc>
          <w:tcPr>
            <w:tcW w:w="2784" w:type="dxa"/>
          </w:tcPr>
          <w:p w14:paraId="1FC149CD" w14:textId="54956DA0" w:rsidR="009F3B71" w:rsidRDefault="009F3B71" w:rsidP="00844309">
            <w:r>
              <w:t xml:space="preserve">Общепрофессиональная </w:t>
            </w:r>
          </w:p>
        </w:tc>
        <w:tc>
          <w:tcPr>
            <w:tcW w:w="5006" w:type="dxa"/>
            <w:gridSpan w:val="2"/>
          </w:tcPr>
          <w:p w14:paraId="59714EF8" w14:textId="77777777" w:rsidR="00A516DB" w:rsidRDefault="009F3B71">
            <w:r w:rsidRPr="009F3B71">
              <w:t xml:space="preserve">способность представлять адекватную современному уровню знаний научную картину мира на основе знания основных положений, законов и методов естественных наук и математики </w:t>
            </w:r>
            <w:r w:rsidRPr="00C61EC3">
              <w:rPr>
                <w:b/>
                <w:bCs/>
              </w:rPr>
              <w:t>(ОПК-1)</w:t>
            </w:r>
            <w:r w:rsidRPr="009F3B71">
              <w:t>;</w:t>
            </w:r>
          </w:p>
          <w:p w14:paraId="5538FEF6" w14:textId="4ED077E0" w:rsidR="009F3B71" w:rsidRDefault="009F3B71">
            <w:r w:rsidRPr="009F3B71">
              <w:t xml:space="preserve">- владение современными информационными технологиями, готовностью применять современные и специализированные средства автоматизированного проектирования и машинной графики при проектировании систем и их отдельных модулей, знать и соблюдать основные требования информационной безопасности </w:t>
            </w:r>
            <w:r w:rsidRPr="00C61EC3">
              <w:rPr>
                <w:b/>
                <w:bCs/>
              </w:rPr>
              <w:t>(ОПК-3)</w:t>
            </w:r>
            <w:r w:rsidRPr="009F3B71">
              <w:t>.</w:t>
            </w:r>
          </w:p>
        </w:tc>
      </w:tr>
      <w:tr w:rsidR="009F3B71" w14:paraId="6E8A33CA" w14:textId="77777777" w:rsidTr="009F3B71">
        <w:trPr>
          <w:trHeight w:val="1676"/>
        </w:trPr>
        <w:tc>
          <w:tcPr>
            <w:tcW w:w="411" w:type="dxa"/>
          </w:tcPr>
          <w:p w14:paraId="087CA054" w14:textId="77777777" w:rsidR="009F3B71" w:rsidRDefault="009F3B71">
            <w:pPr>
              <w:jc w:val="center"/>
            </w:pPr>
          </w:p>
        </w:tc>
        <w:tc>
          <w:tcPr>
            <w:tcW w:w="1144" w:type="dxa"/>
          </w:tcPr>
          <w:p w14:paraId="301F5A8F" w14:textId="77777777" w:rsidR="009F3B71" w:rsidRDefault="009F3B71">
            <w:pPr>
              <w:jc w:val="center"/>
            </w:pPr>
          </w:p>
        </w:tc>
        <w:tc>
          <w:tcPr>
            <w:tcW w:w="2784" w:type="dxa"/>
          </w:tcPr>
          <w:p w14:paraId="3DE1E196" w14:textId="5A276762" w:rsidR="009F3B71" w:rsidRPr="00502BB7" w:rsidRDefault="009F3B71" w:rsidP="00844309">
            <w:r w:rsidRPr="00502BB7">
              <w:t>Профессиональная</w:t>
            </w:r>
          </w:p>
        </w:tc>
        <w:tc>
          <w:tcPr>
            <w:tcW w:w="5006" w:type="dxa"/>
            <w:gridSpan w:val="2"/>
          </w:tcPr>
          <w:p w14:paraId="20C876C3" w14:textId="3EDCC843" w:rsidR="00EF0811" w:rsidRPr="00EF0811" w:rsidRDefault="00EF0811">
            <w:r w:rsidRPr="00EF0811">
              <w:t xml:space="preserve">- способность составлять математические модели </w:t>
            </w:r>
            <w:proofErr w:type="spellStart"/>
            <w:r w:rsidRPr="00EF0811">
              <w:t>мехатронных</w:t>
            </w:r>
            <w:proofErr w:type="spellEnd"/>
            <w:r w:rsidRPr="00EF0811">
              <w:t xml:space="preserve"> и робототехнических систем, их подсистем, включая исполнительные, информационно-сенсорные и управляющие модули, с применением методов формальной логики, методов конечных автоматов, сетей Петри, методов искусственного интеллекта, нечеткой логики, генетических алгоритмов, искусственных нейронных и нейро-нечетких сетей </w:t>
            </w:r>
            <w:r w:rsidRPr="00C61EC3">
              <w:rPr>
                <w:b/>
                <w:bCs/>
              </w:rPr>
              <w:t>(ПК-</w:t>
            </w:r>
            <w:r w:rsidRPr="00EF0811">
              <w:rPr>
                <w:b/>
                <w:bCs/>
              </w:rPr>
              <w:t>1</w:t>
            </w:r>
            <w:r w:rsidRPr="00C61EC3">
              <w:rPr>
                <w:b/>
                <w:bCs/>
              </w:rPr>
              <w:t>)</w:t>
            </w:r>
            <w:r w:rsidRPr="00EF0811">
              <w:t>;</w:t>
            </w:r>
          </w:p>
          <w:p w14:paraId="1D9815D4" w14:textId="75CEE460" w:rsidR="009F3B71" w:rsidRPr="00EF0811" w:rsidRDefault="009F3B71">
            <w:r w:rsidRPr="009F3B71">
              <w:t xml:space="preserve">- способность использовать имеющиеся программные пакеты и, при необходимости, разрабатывать новое программное обеспечение, необходимое для обработки информации и управления в </w:t>
            </w:r>
            <w:proofErr w:type="spellStart"/>
            <w:r w:rsidRPr="009F3B71">
              <w:t>мехатронных</w:t>
            </w:r>
            <w:proofErr w:type="spellEnd"/>
            <w:r w:rsidRPr="009F3B71">
              <w:t xml:space="preserve"> и робототехнических системах, а также для их проектирования </w:t>
            </w:r>
            <w:r w:rsidRPr="00C61EC3">
              <w:rPr>
                <w:b/>
                <w:bCs/>
              </w:rPr>
              <w:t>(ПК-2)</w:t>
            </w:r>
            <w:r w:rsidR="00EF0811" w:rsidRPr="00EF0811">
              <w:rPr>
                <w:b/>
                <w:bCs/>
              </w:rPr>
              <w:t>.</w:t>
            </w:r>
          </w:p>
        </w:tc>
      </w:tr>
      <w:tr w:rsidR="00A516DB" w14:paraId="6EE25979" w14:textId="77777777">
        <w:tc>
          <w:tcPr>
            <w:tcW w:w="411" w:type="dxa"/>
          </w:tcPr>
          <w:p w14:paraId="5B297C38" w14:textId="77777777" w:rsidR="00A516DB" w:rsidRDefault="00C12F81">
            <w:pPr>
              <w:jc w:val="center"/>
            </w:pPr>
            <w:r>
              <w:lastRenderedPageBreak/>
              <w:t>3</w:t>
            </w:r>
          </w:p>
        </w:tc>
        <w:tc>
          <w:tcPr>
            <w:tcW w:w="3928" w:type="dxa"/>
            <w:gridSpan w:val="2"/>
          </w:tcPr>
          <w:p w14:paraId="618F5E43" w14:textId="77777777" w:rsidR="00A516DB" w:rsidRDefault="00C12F81">
            <w:r>
              <w:t>Определение, содержание, основные сущностные характеристики компетенции</w:t>
            </w:r>
          </w:p>
        </w:tc>
        <w:tc>
          <w:tcPr>
            <w:tcW w:w="5006" w:type="dxa"/>
            <w:gridSpan w:val="2"/>
          </w:tcPr>
          <w:p w14:paraId="6ABB5798" w14:textId="15198D4F" w:rsidR="00EF0811" w:rsidRPr="00EF0811" w:rsidRDefault="00EF0811" w:rsidP="00EF0811">
            <w:pPr>
              <w:rPr>
                <w:b/>
                <w:bCs/>
              </w:rPr>
            </w:pPr>
            <w:r w:rsidRPr="00865D15">
              <w:t xml:space="preserve">Под </w:t>
            </w:r>
            <w:r w:rsidRPr="00865D15">
              <w:rPr>
                <w:b/>
                <w:bCs/>
              </w:rPr>
              <w:t>(ПК-</w:t>
            </w:r>
            <w:r>
              <w:rPr>
                <w:b/>
                <w:bCs/>
              </w:rPr>
              <w:t>1</w:t>
            </w:r>
            <w:r w:rsidRPr="00865D15">
              <w:rPr>
                <w:b/>
                <w:bCs/>
              </w:rPr>
              <w:t>)</w:t>
            </w:r>
            <w:r w:rsidRPr="00865D15">
              <w:t xml:space="preserve"> </w:t>
            </w:r>
            <w:r>
              <w:t>понимается</w:t>
            </w:r>
            <w:r w:rsidRPr="009F3B71">
              <w:t xml:space="preserve"> </w:t>
            </w:r>
            <w:r w:rsidRPr="00EF0811">
              <w:t xml:space="preserve">способность составлять математические модели </w:t>
            </w:r>
            <w:proofErr w:type="spellStart"/>
            <w:r w:rsidRPr="00EF0811">
              <w:t>мехатронных</w:t>
            </w:r>
            <w:proofErr w:type="spellEnd"/>
            <w:r w:rsidRPr="00EF0811">
              <w:t xml:space="preserve"> и робототехнических систем, их подсистем, включая исполнительные, информационно-сенсорные и управляющие модули, с применением методов формальной логики, методов конечных автоматов, сетей Петри, методов искусственного интеллекта, нечеткой логики, генетических алгоритмов, искусственных нейронных и нейро-нечетких сетей</w:t>
            </w:r>
            <w:r w:rsidRPr="002A28C9">
              <w:t>;</w:t>
            </w:r>
          </w:p>
          <w:p w14:paraId="1E9B3149" w14:textId="7D7C89AD" w:rsidR="00865D15" w:rsidRPr="00EF0811" w:rsidRDefault="002A28C9" w:rsidP="002A28C9">
            <w:pPr>
              <w:rPr>
                <w:b/>
                <w:bCs/>
              </w:rPr>
            </w:pPr>
            <w:r w:rsidRPr="00865D15">
              <w:t xml:space="preserve">Под </w:t>
            </w:r>
            <w:r w:rsidRPr="00865D15">
              <w:rPr>
                <w:b/>
                <w:bCs/>
              </w:rPr>
              <w:t>(ПК-</w:t>
            </w:r>
            <w:r>
              <w:rPr>
                <w:b/>
                <w:bCs/>
              </w:rPr>
              <w:t>2</w:t>
            </w:r>
            <w:r w:rsidRPr="00865D15">
              <w:rPr>
                <w:b/>
                <w:bCs/>
              </w:rPr>
              <w:t>)</w:t>
            </w:r>
            <w:r w:rsidRPr="00865D15">
              <w:t xml:space="preserve"> </w:t>
            </w:r>
            <w:r>
              <w:t>понимается</w:t>
            </w:r>
            <w:r w:rsidRPr="009F3B71">
              <w:t xml:space="preserve"> способность использовать имеющиеся программные пакеты и, при необходимости, разрабатывать новое программное обеспечение, необходимое для обработки информации и управления в </w:t>
            </w:r>
            <w:proofErr w:type="spellStart"/>
            <w:r w:rsidRPr="009F3B71">
              <w:t>мехатронных</w:t>
            </w:r>
            <w:proofErr w:type="spellEnd"/>
            <w:r w:rsidRPr="009F3B71">
              <w:t xml:space="preserve"> и робототехнических системах, а также для их проектирования</w:t>
            </w:r>
            <w:r w:rsidRPr="002A28C9">
              <w:t>;</w:t>
            </w:r>
          </w:p>
          <w:p w14:paraId="42BE91AA" w14:textId="3F494DFE" w:rsidR="00865D15" w:rsidRDefault="00865D15" w:rsidP="00865D15">
            <w:r w:rsidRPr="00865D15">
              <w:t xml:space="preserve">Под </w:t>
            </w:r>
            <w:r w:rsidRPr="00865D15">
              <w:rPr>
                <w:b/>
                <w:bCs/>
              </w:rPr>
              <w:t>(ОПК-1)</w:t>
            </w:r>
            <w:r w:rsidRPr="00865D15">
              <w:t xml:space="preserve"> понимается способность</w:t>
            </w:r>
            <w:r w:rsidRPr="009F3B71">
              <w:t xml:space="preserve"> представлять адекватную современному уровню знаний научную картину мира на основе знания основных положений, законов и методов естественных наук и математики;</w:t>
            </w:r>
          </w:p>
          <w:p w14:paraId="54201C16" w14:textId="36DA748C" w:rsidR="00865D15" w:rsidRDefault="00865D15" w:rsidP="00865D15">
            <w:r w:rsidRPr="00865D15">
              <w:t xml:space="preserve">Под </w:t>
            </w:r>
            <w:r w:rsidRPr="00865D15">
              <w:rPr>
                <w:b/>
                <w:bCs/>
              </w:rPr>
              <w:t>(ОПК-</w:t>
            </w:r>
            <w:r>
              <w:rPr>
                <w:b/>
                <w:bCs/>
              </w:rPr>
              <w:t>2</w:t>
            </w:r>
            <w:r w:rsidRPr="00865D15">
              <w:rPr>
                <w:b/>
                <w:bCs/>
              </w:rPr>
              <w:t>)</w:t>
            </w:r>
            <w:r>
              <w:t xml:space="preserve"> понимается</w:t>
            </w:r>
            <w:r w:rsidRPr="009F3B71">
              <w:t xml:space="preserve"> владение современными информационными технологиями, готовностью применять современные и специализированные средства автоматизированного проектирования и машинной графики при проектировании систем и их отдельных модулей, знать и соблюдать основные требования информационной безопасности.</w:t>
            </w:r>
          </w:p>
        </w:tc>
      </w:tr>
      <w:tr w:rsidR="00A516DB" w14:paraId="33C5358B" w14:textId="77777777">
        <w:tc>
          <w:tcPr>
            <w:tcW w:w="411" w:type="dxa"/>
          </w:tcPr>
          <w:p w14:paraId="7C8F5CDB" w14:textId="77777777" w:rsidR="00A516DB" w:rsidRDefault="00C12F81">
            <w:pPr>
              <w:jc w:val="center"/>
            </w:pPr>
            <w:r>
              <w:t>4</w:t>
            </w:r>
          </w:p>
        </w:tc>
        <w:tc>
          <w:tcPr>
            <w:tcW w:w="3928" w:type="dxa"/>
            <w:gridSpan w:val="2"/>
          </w:tcPr>
          <w:p w14:paraId="22EA3EF6" w14:textId="77777777" w:rsidR="00A516DB" w:rsidRDefault="00C12F81">
            <w:r>
              <w:t>Дескриптор знаний, умений и навыков по уровням</w:t>
            </w:r>
          </w:p>
        </w:tc>
        <w:tc>
          <w:tcPr>
            <w:tcW w:w="2175" w:type="dxa"/>
          </w:tcPr>
          <w:p w14:paraId="0F7E3185" w14:textId="77777777" w:rsidR="00A516DB" w:rsidRDefault="00C12F81">
            <w:r>
              <w:t>Уровни сформированности компетенции обучающегося</w:t>
            </w:r>
          </w:p>
        </w:tc>
        <w:tc>
          <w:tcPr>
            <w:tcW w:w="2831" w:type="dxa"/>
          </w:tcPr>
          <w:p w14:paraId="773E8019" w14:textId="77777777" w:rsidR="00A516DB" w:rsidRDefault="00C12F81">
            <w:r>
              <w:t>Индикаторы</w:t>
            </w:r>
          </w:p>
        </w:tc>
      </w:tr>
      <w:tr w:rsidR="00A516DB" w14:paraId="0DA55F60" w14:textId="77777777">
        <w:trPr>
          <w:trHeight w:val="8096"/>
        </w:trPr>
        <w:tc>
          <w:tcPr>
            <w:tcW w:w="411" w:type="dxa"/>
          </w:tcPr>
          <w:p w14:paraId="2FA3F614" w14:textId="77777777" w:rsidR="00A516DB" w:rsidRDefault="00A516DB">
            <w:pPr>
              <w:jc w:val="center"/>
            </w:pPr>
          </w:p>
        </w:tc>
        <w:tc>
          <w:tcPr>
            <w:tcW w:w="3928" w:type="dxa"/>
            <w:gridSpan w:val="2"/>
          </w:tcPr>
          <w:p w14:paraId="40243C46" w14:textId="77777777" w:rsidR="00A516DB" w:rsidRDefault="00C12F81">
            <w:pPr>
              <w:rPr>
                <w:b/>
              </w:rPr>
            </w:pPr>
            <w:r>
              <w:rPr>
                <w:b/>
              </w:rPr>
              <w:t>Необходимые умения:</w:t>
            </w:r>
          </w:p>
          <w:p w14:paraId="1244934D" w14:textId="77777777" w:rsidR="00EF0811" w:rsidRDefault="00EF0811" w:rsidP="00EF0811">
            <w:pPr>
              <w:spacing w:line="259" w:lineRule="auto"/>
            </w:pPr>
            <w:r>
              <w:t>- составлять простые программы для роботов-манипуляторов;</w:t>
            </w:r>
          </w:p>
          <w:p w14:paraId="6BD3A0DA" w14:textId="77777777" w:rsidR="00EF0811" w:rsidRDefault="00EF0811" w:rsidP="00EF0811">
            <w:pPr>
              <w:spacing w:line="259" w:lineRule="auto"/>
            </w:pPr>
            <w:r>
              <w:t>- решать прямые и обратные задачи кинематики роботов-манипуляторов;</w:t>
            </w:r>
          </w:p>
          <w:p w14:paraId="30CEBEA9" w14:textId="77777777" w:rsidR="00EF0811" w:rsidRDefault="00EF0811" w:rsidP="00EF0811">
            <w:pPr>
              <w:spacing w:line="259" w:lineRule="auto"/>
            </w:pPr>
            <w:r>
              <w:t>- находить матрицу Якоби для манипулятора с антропоморфным захватом;</w:t>
            </w:r>
          </w:p>
          <w:p w14:paraId="06752FCA" w14:textId="77777777" w:rsidR="00EF0811" w:rsidRDefault="00EF0811" w:rsidP="00EF0811">
            <w:pPr>
              <w:spacing w:line="259" w:lineRule="auto"/>
            </w:pPr>
            <w:r>
              <w:t xml:space="preserve">- использовать </w:t>
            </w:r>
            <w:proofErr w:type="spellStart"/>
            <w:r>
              <w:t>Python</w:t>
            </w:r>
            <w:proofErr w:type="spellEnd"/>
            <w:r>
              <w:t xml:space="preserve"> в качестве среды программирования дифференциальной кинематики манипулятора с антропоморфным захватом;</w:t>
            </w:r>
          </w:p>
          <w:p w14:paraId="58B71C6B" w14:textId="77777777" w:rsidR="00EF0811" w:rsidRDefault="00EF0811" w:rsidP="00EF0811">
            <w:pPr>
              <w:spacing w:line="259" w:lineRule="auto"/>
            </w:pPr>
            <w:r>
              <w:t xml:space="preserve">- использовать </w:t>
            </w:r>
            <w:proofErr w:type="spellStart"/>
            <w:r>
              <w:t>Python</w:t>
            </w:r>
            <w:proofErr w:type="spellEnd"/>
            <w:r>
              <w:t xml:space="preserve"> для калибровки манипулятора с антропоморфным захватом;</w:t>
            </w:r>
          </w:p>
          <w:p w14:paraId="03CA0C04" w14:textId="77777777" w:rsidR="00EF0811" w:rsidRDefault="00EF0811" w:rsidP="00EF0811">
            <w:pPr>
              <w:spacing w:line="259" w:lineRule="auto"/>
            </w:pPr>
            <w:r>
              <w:t xml:space="preserve">- использовать </w:t>
            </w:r>
            <w:proofErr w:type="spellStart"/>
            <w:r>
              <w:t>Python</w:t>
            </w:r>
            <w:proofErr w:type="spellEnd"/>
            <w:r>
              <w:t xml:space="preserve"> для планирования траектории движения манипулятора с антропоморфным захватом;</w:t>
            </w:r>
          </w:p>
          <w:p w14:paraId="793BB271" w14:textId="77777777" w:rsidR="00EF0811" w:rsidRDefault="00EF0811" w:rsidP="00EF0811">
            <w:pPr>
              <w:spacing w:line="259" w:lineRule="auto"/>
            </w:pPr>
            <w:r>
              <w:t>- применять методы предварительной обработки изображения и детектирования границ;</w:t>
            </w:r>
          </w:p>
          <w:p w14:paraId="023993B6" w14:textId="77777777" w:rsidR="00EF0811" w:rsidRDefault="00EF0811" w:rsidP="00EF0811">
            <w:pPr>
              <w:spacing w:line="259" w:lineRule="auto"/>
            </w:pPr>
            <w:r>
              <w:t>- моделировать и программировать различные режимы тактильно взаимодействия человеко-машинных интерфейсов с человеком и окружающей средой;</w:t>
            </w:r>
          </w:p>
          <w:p w14:paraId="3A104118" w14:textId="575A21DF" w:rsidR="009F3B71" w:rsidRDefault="00EF0811" w:rsidP="00EF0811">
            <w:r>
              <w:t>- моделировать и исследовать режимы работы двусторонней телеуправляемой системы.</w:t>
            </w:r>
          </w:p>
          <w:p w14:paraId="37D253D6" w14:textId="77777777" w:rsidR="00EF0811" w:rsidRDefault="00EF0811" w:rsidP="00EF0811">
            <w:pPr>
              <w:rPr>
                <w:b/>
              </w:rPr>
            </w:pPr>
          </w:p>
          <w:p w14:paraId="2DC1248B" w14:textId="22B2A27C" w:rsidR="00A516DB" w:rsidRDefault="00C12F81">
            <w:pPr>
              <w:rPr>
                <w:b/>
              </w:rPr>
            </w:pPr>
            <w:r>
              <w:rPr>
                <w:b/>
              </w:rPr>
              <w:t>Необходимые знания:</w:t>
            </w:r>
          </w:p>
          <w:p w14:paraId="1D20D6D3" w14:textId="77777777" w:rsidR="00EF0811" w:rsidRDefault="00EF0811" w:rsidP="00EF0811">
            <w:pPr>
              <w:spacing w:line="259" w:lineRule="auto"/>
            </w:pPr>
            <w:r>
              <w:t>- основные понятия робототехники, компонентов роботов-манипуляторов области применения роботов-манипуляторов;</w:t>
            </w:r>
          </w:p>
          <w:p w14:paraId="0FDE2DBA" w14:textId="77777777" w:rsidR="00EF0811" w:rsidRDefault="00EF0811" w:rsidP="00EF0811">
            <w:pPr>
              <w:spacing w:line="259" w:lineRule="auto"/>
            </w:pPr>
            <w:r>
              <w:t>- основы математического моделирования роботов-манипуляторов;</w:t>
            </w:r>
          </w:p>
          <w:p w14:paraId="598D0093" w14:textId="77777777" w:rsidR="00EF0811" w:rsidRDefault="00EF0811" w:rsidP="00EF0811">
            <w:pPr>
              <w:spacing w:line="259" w:lineRule="auto"/>
            </w:pPr>
            <w:r>
              <w:t>- математический аппарат для дифференциальной кинематики манипулятора с антропоморфным захватом;</w:t>
            </w:r>
          </w:p>
          <w:p w14:paraId="115BF699" w14:textId="77777777" w:rsidR="00EF0811" w:rsidRDefault="00EF0811" w:rsidP="00EF0811">
            <w:pPr>
              <w:spacing w:line="259" w:lineRule="auto"/>
            </w:pPr>
            <w:r>
              <w:t>- основные этапы калибровки и подходы к калибровке манипулятора с антропоморфным захватом;</w:t>
            </w:r>
          </w:p>
          <w:p w14:paraId="10101457" w14:textId="77777777" w:rsidR="00EF0811" w:rsidRDefault="00EF0811" w:rsidP="00EF0811">
            <w:pPr>
              <w:spacing w:line="259" w:lineRule="auto"/>
            </w:pPr>
            <w:r>
              <w:lastRenderedPageBreak/>
              <w:t>- математические основы для калибровки манипулятора с антропоморфным захватом;</w:t>
            </w:r>
          </w:p>
          <w:p w14:paraId="53E90F64" w14:textId="77777777" w:rsidR="00EF0811" w:rsidRDefault="00EF0811" w:rsidP="00EF0811">
            <w:pPr>
              <w:spacing w:line="259" w:lineRule="auto"/>
            </w:pPr>
            <w:r>
              <w:t>- основы планирования траектории в пространстве состояний и в операционном пространстве манипуляторов;</w:t>
            </w:r>
          </w:p>
          <w:p w14:paraId="2F005B9A" w14:textId="77777777" w:rsidR="00EF0811" w:rsidRDefault="00EF0811" w:rsidP="00EF0811">
            <w:pPr>
              <w:spacing w:line="259" w:lineRule="auto"/>
            </w:pPr>
            <w:r>
              <w:t>- основные методы предварительной обработки изображения, классификации изображений и отслеживания объектов;</w:t>
            </w:r>
          </w:p>
          <w:p w14:paraId="762F5979" w14:textId="58D17FBD" w:rsidR="009F3B71" w:rsidRDefault="00EF0811" w:rsidP="00EF0811">
            <w:pPr>
              <w:spacing w:line="259" w:lineRule="auto"/>
            </w:pPr>
            <w:r>
              <w:t>- основы человеко-машинных интерфейсов, управление и расчет экзоскелетов.</w:t>
            </w:r>
          </w:p>
          <w:p w14:paraId="781E5351" w14:textId="77777777" w:rsidR="00EF0811" w:rsidRDefault="00EF0811" w:rsidP="00EF0811">
            <w:pPr>
              <w:spacing w:line="259" w:lineRule="auto"/>
              <w:rPr>
                <w:b/>
              </w:rPr>
            </w:pPr>
          </w:p>
          <w:p w14:paraId="51BD2474" w14:textId="1C9E0B97" w:rsidR="00A516DB" w:rsidRDefault="00C12F81" w:rsidP="009F3B71">
            <w:pPr>
              <w:spacing w:line="259" w:lineRule="auto"/>
              <w:rPr>
                <w:b/>
              </w:rPr>
            </w:pPr>
            <w:r>
              <w:rPr>
                <w:b/>
              </w:rPr>
              <w:t>Необходимые навыки:</w:t>
            </w:r>
          </w:p>
          <w:p w14:paraId="4847EEBF" w14:textId="77777777" w:rsidR="00FD232F" w:rsidRDefault="00FD232F" w:rsidP="00FD232F">
            <w:pPr>
              <w:spacing w:line="259" w:lineRule="auto"/>
            </w:pPr>
            <w:r>
              <w:t xml:space="preserve">- базового программирования в среде </w:t>
            </w:r>
            <w:proofErr w:type="spellStart"/>
            <w:r>
              <w:t>Python</w:t>
            </w:r>
            <w:proofErr w:type="spellEnd"/>
            <w:r>
              <w:t>;</w:t>
            </w:r>
          </w:p>
          <w:p w14:paraId="0A9EDE72" w14:textId="77777777" w:rsidR="00FD232F" w:rsidRDefault="00FD232F" w:rsidP="00FD232F">
            <w:pPr>
              <w:spacing w:line="259" w:lineRule="auto"/>
            </w:pPr>
            <w:r>
              <w:t>- проведения калибровки манипулятора с антропоморфным захватом;</w:t>
            </w:r>
          </w:p>
          <w:p w14:paraId="0BC872B7" w14:textId="77777777" w:rsidR="00FD232F" w:rsidRDefault="00FD232F" w:rsidP="00FD232F">
            <w:pPr>
              <w:spacing w:line="259" w:lineRule="auto"/>
            </w:pPr>
            <w:r>
              <w:t>- решения задач планирования траектории для движения манипулятора с антропоморфным захватом в декартовом пространстве и пространстве звеньев манипулятора с антропоморфным захватом;</w:t>
            </w:r>
          </w:p>
          <w:p w14:paraId="23E58BE8" w14:textId="77777777" w:rsidR="00FD232F" w:rsidRDefault="00FD232F" w:rsidP="00FD232F">
            <w:pPr>
              <w:spacing w:line="259" w:lineRule="auto"/>
            </w:pPr>
            <w:r>
              <w:t>- первичной обработки и классификации изображений, отслеживания объектов;</w:t>
            </w:r>
          </w:p>
          <w:p w14:paraId="0FC1D35C" w14:textId="38350A50" w:rsidR="00A516DB" w:rsidRDefault="00FD232F" w:rsidP="00FD232F">
            <w:pPr>
              <w:spacing w:line="259" w:lineRule="auto"/>
            </w:pPr>
            <w:r>
              <w:t>- базового моделирования и программирования различных режимов контакта человеко-машинных интерфейсов с виртуальной окружающей средой.</w:t>
            </w:r>
          </w:p>
        </w:tc>
        <w:tc>
          <w:tcPr>
            <w:tcW w:w="2175" w:type="dxa"/>
          </w:tcPr>
          <w:p w14:paraId="09E6E444" w14:textId="304B39FC" w:rsidR="00A516DB" w:rsidRDefault="009F3B71">
            <w:r>
              <w:lastRenderedPageBreak/>
              <w:t>Продвинутый</w:t>
            </w:r>
          </w:p>
          <w:p w14:paraId="50FC38E9" w14:textId="77777777" w:rsidR="00C61EC3" w:rsidRDefault="00C61EC3"/>
          <w:p w14:paraId="6C196762" w14:textId="532FD1F4" w:rsidR="009F3B71" w:rsidRDefault="009F3B71">
            <w:r w:rsidRPr="00C61EC3">
              <w:t>(</w:t>
            </w:r>
            <w:r w:rsidR="00E7721F" w:rsidRPr="00C61EC3">
              <w:t>Владеет сложными навыками, способен активно влиять на происходящее, проявлять соответствующие навыки в ситуациях повышенной сложности</w:t>
            </w:r>
            <w:r w:rsidRPr="00C61EC3">
              <w:t>)</w:t>
            </w:r>
          </w:p>
        </w:tc>
        <w:tc>
          <w:tcPr>
            <w:tcW w:w="2831" w:type="dxa"/>
          </w:tcPr>
          <w:p w14:paraId="6AB44897" w14:textId="79F0BCEA" w:rsidR="00A516DB" w:rsidRPr="002A28C9" w:rsidRDefault="00C12F81">
            <w:r w:rsidRPr="002A28C9">
              <w:t>Знает необходимые для осуществления</w:t>
            </w:r>
            <w:r w:rsidR="00044938" w:rsidRPr="002A28C9">
              <w:t xml:space="preserve"> </w:t>
            </w:r>
            <w:r w:rsidRPr="002A28C9">
              <w:t>профессиональной деятельности</w:t>
            </w:r>
            <w:r w:rsidR="002A28C9" w:rsidRPr="002A28C9">
              <w:t>,</w:t>
            </w:r>
            <w:r w:rsidRPr="002A28C9">
              <w:t xml:space="preserve"> </w:t>
            </w:r>
            <w:r w:rsidR="00044938" w:rsidRPr="002A28C9">
              <w:t>в области робототехники</w:t>
            </w:r>
            <w:r w:rsidR="002A28C9" w:rsidRPr="002A28C9">
              <w:t>,</w:t>
            </w:r>
            <w:r w:rsidR="00044938" w:rsidRPr="002A28C9">
              <w:t xml:space="preserve"> основы программирования роботов</w:t>
            </w:r>
            <w:r w:rsidRPr="002A28C9">
              <w:t>.</w:t>
            </w:r>
          </w:p>
          <w:p w14:paraId="2151C6BD" w14:textId="77777777" w:rsidR="00A516DB" w:rsidRPr="002A28C9" w:rsidRDefault="00A516DB"/>
          <w:p w14:paraId="7FE46880" w14:textId="774DD8FB" w:rsidR="00A516DB" w:rsidRPr="002A28C9" w:rsidRDefault="00C12F81">
            <w:r w:rsidRPr="002A28C9">
              <w:t>Умеет</w:t>
            </w:r>
            <w:r w:rsidR="002A28C9" w:rsidRPr="002A28C9">
              <w:t xml:space="preserve"> решать прямые и обратные задачи кинематики,</w:t>
            </w:r>
            <w:r w:rsidRPr="002A28C9">
              <w:t xml:space="preserve"> анализировать альтернативные</w:t>
            </w:r>
            <w:r w:rsidR="002A28C9" w:rsidRPr="002A28C9">
              <w:t xml:space="preserve"> </w:t>
            </w:r>
            <w:r w:rsidRPr="002A28C9">
              <w:t>варианты решений для достижения</w:t>
            </w:r>
            <w:r w:rsidR="002A28C9" w:rsidRPr="002A28C9">
              <w:t xml:space="preserve"> </w:t>
            </w:r>
            <w:r w:rsidRPr="002A28C9">
              <w:t>намеченных результатов.</w:t>
            </w:r>
          </w:p>
          <w:p w14:paraId="788A01CA" w14:textId="77777777" w:rsidR="00A516DB" w:rsidRPr="002A28C9" w:rsidRDefault="00A516DB"/>
          <w:p w14:paraId="6248605B" w14:textId="1181E067" w:rsidR="00A516DB" w:rsidRDefault="002A28C9">
            <w:r w:rsidRPr="002A28C9">
              <w:t>Владеет методиками постановки эксперимента и решения задач различной сложности, применяя полученные во время обучения знания</w:t>
            </w:r>
            <w:r w:rsidR="00C12F81" w:rsidRPr="002A28C9">
              <w:t>.</w:t>
            </w:r>
          </w:p>
        </w:tc>
      </w:tr>
      <w:tr w:rsidR="00A516DB" w14:paraId="459EBFCE" w14:textId="77777777">
        <w:tc>
          <w:tcPr>
            <w:tcW w:w="411" w:type="dxa"/>
          </w:tcPr>
          <w:p w14:paraId="1C4890F6" w14:textId="77777777" w:rsidR="00A516DB" w:rsidRDefault="00A516DB">
            <w:pPr>
              <w:jc w:val="center"/>
            </w:pPr>
          </w:p>
        </w:tc>
        <w:tc>
          <w:tcPr>
            <w:tcW w:w="3928" w:type="dxa"/>
            <w:gridSpan w:val="2"/>
          </w:tcPr>
          <w:p w14:paraId="26EDF1DA" w14:textId="77777777" w:rsidR="00A516DB" w:rsidRDefault="00C12F81">
            <w: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006" w:type="dxa"/>
            <w:gridSpan w:val="2"/>
          </w:tcPr>
          <w:p w14:paraId="4F2E7DD9" w14:textId="725E8CC4" w:rsidR="00A516DB" w:rsidRPr="00C61EC3" w:rsidRDefault="00C12F81">
            <w:r w:rsidRPr="00C61EC3">
              <w:t>Перечислен</w:t>
            </w:r>
            <w:r w:rsidR="00C61EC3" w:rsidRPr="00C61EC3">
              <w:t>н</w:t>
            </w:r>
            <w:r w:rsidRPr="00C61EC3">
              <w:t>ы</w:t>
            </w:r>
            <w:r w:rsidR="00C61EC3" w:rsidRPr="00C61EC3">
              <w:t>е компетенции согласуются друг с другом</w:t>
            </w:r>
          </w:p>
        </w:tc>
      </w:tr>
      <w:tr w:rsidR="00A516DB" w14:paraId="1CF3AE11" w14:textId="77777777">
        <w:tc>
          <w:tcPr>
            <w:tcW w:w="411" w:type="dxa"/>
          </w:tcPr>
          <w:p w14:paraId="763110BC" w14:textId="77777777" w:rsidR="00A516DB" w:rsidRDefault="00A516DB">
            <w:pPr>
              <w:jc w:val="center"/>
            </w:pPr>
          </w:p>
        </w:tc>
        <w:tc>
          <w:tcPr>
            <w:tcW w:w="3928" w:type="dxa"/>
            <w:gridSpan w:val="2"/>
          </w:tcPr>
          <w:p w14:paraId="535BE066" w14:textId="77777777" w:rsidR="00A516DB" w:rsidRDefault="00C12F81">
            <w:r>
              <w:t>Средства и технологии оценки</w:t>
            </w:r>
          </w:p>
        </w:tc>
        <w:tc>
          <w:tcPr>
            <w:tcW w:w="5006" w:type="dxa"/>
            <w:gridSpan w:val="2"/>
          </w:tcPr>
          <w:p w14:paraId="06BC9CAC" w14:textId="77777777" w:rsidR="00A516DB" w:rsidRDefault="00C12F81">
            <w:pPr>
              <w:numPr>
                <w:ilvl w:val="0"/>
                <w:numId w:val="24"/>
              </w:numPr>
              <w:spacing w:line="259" w:lineRule="auto"/>
            </w:pPr>
            <w:r>
              <w:t>текущий контроль</w:t>
            </w:r>
          </w:p>
          <w:p w14:paraId="0CD33061" w14:textId="77777777" w:rsidR="00A516DB" w:rsidRDefault="00C12F81">
            <w:pPr>
              <w:numPr>
                <w:ilvl w:val="0"/>
                <w:numId w:val="24"/>
              </w:numPr>
              <w:spacing w:after="160" w:line="259" w:lineRule="auto"/>
            </w:pPr>
            <w:r>
              <w:t>итоговая аттестация</w:t>
            </w:r>
          </w:p>
        </w:tc>
      </w:tr>
    </w:tbl>
    <w:p w14:paraId="72B8B5AC" w14:textId="77777777" w:rsidR="00A516DB" w:rsidRDefault="00A516D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highlight w:val="yellow"/>
        </w:rPr>
      </w:pPr>
    </w:p>
    <w:p w14:paraId="5231A724" w14:textId="0E6B5CE2" w:rsidR="00A516DB" w:rsidRPr="00246932" w:rsidRDefault="00C12F81" w:rsidP="00246932">
      <w:pPr>
        <w:rPr>
          <w:b/>
          <w:highlight w:val="white"/>
        </w:rPr>
      </w:pPr>
      <w:r>
        <w:br w:type="page"/>
      </w:r>
      <w:r>
        <w:rPr>
          <w:b/>
          <w:color w:val="000000"/>
          <w:highlight w:val="yellow"/>
        </w:rPr>
        <w:lastRenderedPageBreak/>
        <w:t xml:space="preserve">                                                                                                                                                              </w:t>
      </w:r>
      <w:r>
        <w:rPr>
          <w:color w:val="000000"/>
          <w:highlight w:val="yellow"/>
        </w:rPr>
        <w:t xml:space="preserve">        </w:t>
      </w:r>
      <w:r>
        <w:rPr>
          <w:b/>
          <w:color w:val="000000"/>
          <w:highlight w:val="yellow"/>
        </w:rPr>
        <w:t xml:space="preserve">     </w:t>
      </w:r>
    </w:p>
    <w:p w14:paraId="496C3C3A" w14:textId="2DA3DCEC" w:rsidR="00E7721F" w:rsidRPr="007E417F" w:rsidRDefault="007E417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Cs/>
          <w:highlight w:val="yellow"/>
        </w:rPr>
      </w:pPr>
      <w:r>
        <w:rPr>
          <w:b/>
          <w:highlight w:val="white"/>
          <w:lang w:val="en-US"/>
        </w:rPr>
        <w:t>VI</w:t>
      </w:r>
      <w:r w:rsidR="00E7721F">
        <w:rPr>
          <w:b/>
          <w:highlight w:val="white"/>
        </w:rPr>
        <w:t>. Иная информация о качестве и востребованности образовательной программы</w:t>
      </w:r>
      <w:r w:rsidR="00E7721F" w:rsidRPr="00E7721F">
        <w:rPr>
          <w:bCs/>
          <w:highlight w:val="white"/>
        </w:rPr>
        <w:t>: не имеется</w:t>
      </w:r>
      <w:r>
        <w:rPr>
          <w:bCs/>
          <w:highlight w:val="white"/>
        </w:rPr>
        <w:t xml:space="preserve"> </w:t>
      </w:r>
    </w:p>
    <w:p w14:paraId="2393EC04" w14:textId="6491D477" w:rsidR="007E417F" w:rsidRDefault="007E417F" w:rsidP="007E417F">
      <w:pPr>
        <w:pStyle w:val="a5"/>
        <w:ind w:left="360"/>
        <w:jc w:val="both"/>
      </w:pPr>
      <w:r>
        <w:rPr>
          <w:b/>
          <w:highlight w:val="white"/>
          <w:lang w:val="en-US"/>
        </w:rPr>
        <w:t>V</w:t>
      </w:r>
      <w:r w:rsidR="00E7721F">
        <w:rPr>
          <w:b/>
          <w:highlight w:val="white"/>
        </w:rPr>
        <w:t>. Рекомендации к программе от работодателей</w:t>
      </w:r>
      <w:r w:rsidR="00E7721F" w:rsidRPr="00E7721F">
        <w:rPr>
          <w:bCs/>
          <w:highlight w:val="white"/>
        </w:rPr>
        <w:t xml:space="preserve">: </w:t>
      </w:r>
      <w:r w:rsidRPr="00C61EC3">
        <w:t>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  <w:r w:rsidR="00C61EC3" w:rsidRPr="00C61EC3">
        <w:t xml:space="preserve"> -</w:t>
      </w:r>
      <w:r w:rsidR="00C61EC3" w:rsidRPr="00C61EC3">
        <w:rPr>
          <w:bCs/>
        </w:rPr>
        <w:t xml:space="preserve"> имеется</w:t>
      </w:r>
    </w:p>
    <w:p w14:paraId="7DC28173" w14:textId="7CD22AA5" w:rsidR="00E7721F" w:rsidRDefault="00E7721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highlight w:val="white"/>
        </w:rPr>
      </w:pPr>
    </w:p>
    <w:p w14:paraId="55E5FCCC" w14:textId="5985CB26" w:rsidR="00A516DB" w:rsidRDefault="007E417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highlight w:val="white"/>
        </w:rPr>
      </w:pPr>
      <w:r>
        <w:rPr>
          <w:b/>
          <w:highlight w:val="white"/>
          <w:lang w:val="en-US"/>
        </w:rPr>
        <w:t>VI</w:t>
      </w:r>
      <w:r w:rsidR="00C12F81">
        <w:rPr>
          <w:b/>
          <w:color w:val="000000"/>
          <w:highlight w:val="white"/>
        </w:rPr>
        <w:t>.</w:t>
      </w:r>
      <w:r w:rsidR="00C12F81">
        <w:rPr>
          <w:b/>
          <w:highlight w:val="white"/>
        </w:rPr>
        <w:t xml:space="preserve"> </w:t>
      </w:r>
      <w:r w:rsidR="00F13EFC" w:rsidRPr="008C00F6">
        <w:rPr>
          <w:b/>
        </w:rPr>
        <w:t>Указание на возможные сценарии профессиональной траектории граждан</w:t>
      </w:r>
      <w:r w:rsidR="00F13EFC" w:rsidRPr="008C00F6">
        <w:t xml:space="preserve"> по итогам освоения образовательной программы</w:t>
      </w:r>
      <w:r w:rsidR="00F13EFC">
        <w:t xml:space="preserve"> </w:t>
      </w:r>
      <w:r w:rsidR="00F13EFC">
        <w:rPr>
          <w:highlight w:val="white"/>
        </w:rPr>
        <w:t>«Робототехника»</w:t>
      </w:r>
      <w:r w:rsidR="00F13EFC" w:rsidRPr="008C00F6">
        <w:t xml:space="preserve"> (в соответствии с приложением)</w:t>
      </w:r>
      <w:r w:rsidR="00C12F81">
        <w:rPr>
          <w:color w:val="000000"/>
          <w:highlight w:val="white"/>
        </w:rPr>
        <w:t xml:space="preserve"> </w:t>
      </w:r>
      <w:r w:rsidR="00C12F81">
        <w:t xml:space="preserve"> </w:t>
      </w:r>
    </w:p>
    <w:p w14:paraId="124A051A" w14:textId="4A64B328" w:rsidR="00993DC3" w:rsidRDefault="00993DC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center"/>
        <w:rPr>
          <w:b/>
          <w:sz w:val="24"/>
          <w:szCs w:val="24"/>
          <w:highlight w:val="yellow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993DC3" w14:paraId="504F8C2B" w14:textId="77777777" w:rsidTr="00844309">
        <w:tc>
          <w:tcPr>
            <w:tcW w:w="8985" w:type="dxa"/>
            <w:gridSpan w:val="2"/>
          </w:tcPr>
          <w:p w14:paraId="3FA24C22" w14:textId="6EF7DE27" w:rsidR="00993DC3" w:rsidRPr="00993DC3" w:rsidRDefault="00993DC3" w:rsidP="00993D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b/>
                <w:sz w:val="24"/>
                <w:szCs w:val="24"/>
              </w:rPr>
            </w:pPr>
            <w:r w:rsidRPr="00993DC3">
              <w:rPr>
                <w:b/>
                <w:sz w:val="24"/>
                <w:szCs w:val="24"/>
              </w:rPr>
              <w:t>Развитие компетенций в текущей сфере занятости</w:t>
            </w:r>
          </w:p>
        </w:tc>
      </w:tr>
      <w:tr w:rsidR="00993DC3" w14:paraId="3427D515" w14:textId="77777777" w:rsidTr="00993DC3">
        <w:tc>
          <w:tcPr>
            <w:tcW w:w="4492" w:type="dxa"/>
          </w:tcPr>
          <w:p w14:paraId="16C122F8" w14:textId="66CD59B8" w:rsidR="00993DC3" w:rsidRPr="00993DC3" w:rsidRDefault="00993DC3" w:rsidP="00993D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bCs/>
                <w:sz w:val="24"/>
                <w:szCs w:val="24"/>
                <w:highlight w:val="yellow"/>
              </w:rPr>
            </w:pPr>
            <w:r w:rsidRPr="00993DC3">
              <w:rPr>
                <w:bCs/>
                <w:sz w:val="24"/>
                <w:szCs w:val="24"/>
              </w:rPr>
              <w:t>работающий по найму в организации, на предприятии</w:t>
            </w:r>
          </w:p>
        </w:tc>
        <w:tc>
          <w:tcPr>
            <w:tcW w:w="4493" w:type="dxa"/>
          </w:tcPr>
          <w:p w14:paraId="0A67334D" w14:textId="3612771A" w:rsidR="00993DC3" w:rsidRPr="00993DC3" w:rsidRDefault="00993DC3" w:rsidP="00993D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bCs/>
                <w:sz w:val="24"/>
                <w:szCs w:val="24"/>
                <w:highlight w:val="yellow"/>
              </w:rPr>
            </w:pPr>
            <w:r w:rsidRPr="00993DC3">
              <w:rPr>
                <w:bCs/>
                <w:sz w:val="24"/>
                <w:szCs w:val="24"/>
              </w:rPr>
              <w:t>сохранение текущего рабочего места</w:t>
            </w:r>
          </w:p>
        </w:tc>
      </w:tr>
      <w:tr w:rsidR="00993DC3" w14:paraId="176476F0" w14:textId="77777777" w:rsidTr="00993DC3">
        <w:tc>
          <w:tcPr>
            <w:tcW w:w="4492" w:type="dxa"/>
          </w:tcPr>
          <w:p w14:paraId="772664BC" w14:textId="3D3E0C59" w:rsidR="00993DC3" w:rsidRPr="00993DC3" w:rsidRDefault="00993DC3" w:rsidP="00993D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bCs/>
                <w:sz w:val="24"/>
                <w:szCs w:val="24"/>
                <w:highlight w:val="yellow"/>
              </w:rPr>
            </w:pPr>
            <w:r w:rsidRPr="00993DC3">
              <w:rPr>
                <w:bCs/>
                <w:sz w:val="24"/>
                <w:szCs w:val="24"/>
              </w:rPr>
              <w:t>работающий по найму в организации, на предприятии</w:t>
            </w:r>
          </w:p>
        </w:tc>
        <w:tc>
          <w:tcPr>
            <w:tcW w:w="4493" w:type="dxa"/>
          </w:tcPr>
          <w:p w14:paraId="16F385E6" w14:textId="2A3049D7" w:rsidR="00993DC3" w:rsidRPr="00993DC3" w:rsidRDefault="00993DC3" w:rsidP="00993D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bCs/>
                <w:sz w:val="24"/>
                <w:szCs w:val="24"/>
              </w:rPr>
            </w:pPr>
            <w:r w:rsidRPr="00993DC3">
              <w:rPr>
                <w:bCs/>
                <w:sz w:val="24"/>
                <w:szCs w:val="24"/>
              </w:rPr>
              <w:t>развитие профессиональных качеств</w:t>
            </w:r>
          </w:p>
        </w:tc>
      </w:tr>
      <w:tr w:rsidR="00993DC3" w14:paraId="065C99F9" w14:textId="77777777" w:rsidTr="00993DC3">
        <w:tc>
          <w:tcPr>
            <w:tcW w:w="4492" w:type="dxa"/>
          </w:tcPr>
          <w:p w14:paraId="04339960" w14:textId="247B0A3E" w:rsidR="00993DC3" w:rsidRPr="00993DC3" w:rsidRDefault="00993DC3" w:rsidP="00993D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bCs/>
                <w:sz w:val="24"/>
                <w:szCs w:val="24"/>
              </w:rPr>
            </w:pPr>
            <w:r w:rsidRPr="00993DC3">
              <w:rPr>
                <w:bCs/>
                <w:sz w:val="24"/>
                <w:szCs w:val="24"/>
              </w:rPr>
              <w:t>работающий по найму в организации, на предприятии</w:t>
            </w:r>
          </w:p>
        </w:tc>
        <w:tc>
          <w:tcPr>
            <w:tcW w:w="4493" w:type="dxa"/>
          </w:tcPr>
          <w:p w14:paraId="4A8FB697" w14:textId="1F44B714" w:rsidR="00993DC3" w:rsidRPr="00993DC3" w:rsidRDefault="00993DC3" w:rsidP="00993D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bCs/>
                <w:sz w:val="24"/>
                <w:szCs w:val="24"/>
              </w:rPr>
            </w:pPr>
            <w:r w:rsidRPr="00993DC3">
              <w:rPr>
                <w:bCs/>
                <w:sz w:val="24"/>
                <w:szCs w:val="24"/>
              </w:rPr>
              <w:t>повышение заработной платы</w:t>
            </w:r>
          </w:p>
        </w:tc>
      </w:tr>
      <w:tr w:rsidR="00993DC3" w14:paraId="380E9A86" w14:textId="77777777" w:rsidTr="00993DC3">
        <w:tc>
          <w:tcPr>
            <w:tcW w:w="4492" w:type="dxa"/>
          </w:tcPr>
          <w:p w14:paraId="298B9424" w14:textId="3CD84118" w:rsidR="00993DC3" w:rsidRPr="00993DC3" w:rsidRDefault="00993DC3" w:rsidP="00993D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bCs/>
                <w:sz w:val="24"/>
                <w:szCs w:val="24"/>
              </w:rPr>
            </w:pPr>
            <w:r w:rsidRPr="00993DC3">
              <w:rPr>
                <w:bCs/>
                <w:sz w:val="24"/>
                <w:szCs w:val="24"/>
              </w:rPr>
              <w:t>работающий по найму в организации, на предприятии</w:t>
            </w:r>
          </w:p>
        </w:tc>
        <w:tc>
          <w:tcPr>
            <w:tcW w:w="4493" w:type="dxa"/>
          </w:tcPr>
          <w:p w14:paraId="6ABEE2C5" w14:textId="4CDE88CF" w:rsidR="00993DC3" w:rsidRPr="00993DC3" w:rsidRDefault="00993DC3" w:rsidP="00993D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bCs/>
                <w:sz w:val="24"/>
                <w:szCs w:val="24"/>
              </w:rPr>
            </w:pPr>
            <w:r w:rsidRPr="00993DC3">
              <w:rPr>
                <w:bCs/>
                <w:sz w:val="24"/>
                <w:szCs w:val="24"/>
              </w:rPr>
              <w:t>смена работы без изменения сферы профессиональной деятельности</w:t>
            </w:r>
          </w:p>
        </w:tc>
      </w:tr>
      <w:tr w:rsidR="00993DC3" w14:paraId="5FC95441" w14:textId="77777777" w:rsidTr="00993DC3">
        <w:tc>
          <w:tcPr>
            <w:tcW w:w="4492" w:type="dxa"/>
          </w:tcPr>
          <w:p w14:paraId="234AE34B" w14:textId="2EBE8036" w:rsidR="00993DC3" w:rsidRPr="00993DC3" w:rsidRDefault="00993DC3" w:rsidP="00993D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bCs/>
                <w:sz w:val="24"/>
                <w:szCs w:val="24"/>
              </w:rPr>
            </w:pPr>
            <w:r w:rsidRPr="00993DC3">
              <w:rPr>
                <w:bCs/>
                <w:sz w:val="24"/>
                <w:szCs w:val="24"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493" w:type="dxa"/>
          </w:tcPr>
          <w:p w14:paraId="0AFE7B35" w14:textId="0C866436" w:rsidR="00993DC3" w:rsidRPr="00993DC3" w:rsidRDefault="00993DC3" w:rsidP="00993D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bCs/>
                <w:sz w:val="24"/>
                <w:szCs w:val="24"/>
              </w:rPr>
            </w:pPr>
            <w:r w:rsidRPr="00993DC3">
              <w:rPr>
                <w:bCs/>
                <w:sz w:val="24"/>
                <w:szCs w:val="24"/>
              </w:rPr>
              <w:t>повышение уровня дохода</w:t>
            </w:r>
          </w:p>
        </w:tc>
      </w:tr>
      <w:tr w:rsidR="00993DC3" w14:paraId="7CA02250" w14:textId="77777777" w:rsidTr="00993DC3">
        <w:tc>
          <w:tcPr>
            <w:tcW w:w="4492" w:type="dxa"/>
          </w:tcPr>
          <w:p w14:paraId="0445F3F6" w14:textId="77777777" w:rsidR="00993DC3" w:rsidRPr="00993DC3" w:rsidRDefault="00993DC3" w:rsidP="00993D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bCs/>
                <w:sz w:val="24"/>
                <w:szCs w:val="24"/>
                <w:highlight w:val="yellow"/>
              </w:rPr>
            </w:pPr>
          </w:p>
          <w:p w14:paraId="6DDB2AA6" w14:textId="44415FDE" w:rsidR="00993DC3" w:rsidRPr="00993DC3" w:rsidRDefault="00993DC3" w:rsidP="00993D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bCs/>
                <w:sz w:val="24"/>
                <w:szCs w:val="24"/>
              </w:rPr>
            </w:pPr>
            <w:r w:rsidRPr="00993DC3">
              <w:rPr>
                <w:bCs/>
                <w:sz w:val="24"/>
                <w:szCs w:val="24"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493" w:type="dxa"/>
          </w:tcPr>
          <w:p w14:paraId="0C002535" w14:textId="1B07925B" w:rsidR="00993DC3" w:rsidRPr="00993DC3" w:rsidRDefault="00993DC3" w:rsidP="00993D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bCs/>
                <w:sz w:val="24"/>
                <w:szCs w:val="24"/>
                <w:highlight w:val="yellow"/>
              </w:rPr>
            </w:pPr>
            <w:r w:rsidRPr="00993DC3">
              <w:rPr>
                <w:bCs/>
                <w:sz w:val="24"/>
                <w:szCs w:val="24"/>
              </w:rPr>
              <w:t>сохранение и развитие квалификации</w:t>
            </w:r>
          </w:p>
        </w:tc>
      </w:tr>
    </w:tbl>
    <w:p w14:paraId="1439E5AB" w14:textId="0C2C8653" w:rsidR="00993DC3" w:rsidRDefault="00993DC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center"/>
        <w:rPr>
          <w:b/>
          <w:sz w:val="24"/>
          <w:szCs w:val="24"/>
          <w:highlight w:val="yellow"/>
        </w:rPr>
      </w:pPr>
    </w:p>
    <w:p w14:paraId="5493A934" w14:textId="77777777" w:rsidR="00F13EFC" w:rsidRDefault="00F13EFC" w:rsidP="00F13EFC">
      <w:pPr>
        <w:pStyle w:val="a5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.Дополнительная информация</w:t>
      </w:r>
    </w:p>
    <w:p w14:paraId="3F29AA3C" w14:textId="2FCF0153" w:rsidR="00F13EFC" w:rsidRDefault="00F13EFC" w:rsidP="00F13EFC">
      <w:pPr>
        <w:pStyle w:val="a5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.Приложенные Скан-копии</w:t>
      </w:r>
    </w:p>
    <w:p w14:paraId="3372A319" w14:textId="1D6FD7E0" w:rsidR="00993D2B" w:rsidRPr="00993D2B" w:rsidRDefault="00993D2B" w:rsidP="00993D2B">
      <w:pPr>
        <w:pStyle w:val="a5"/>
        <w:ind w:left="792"/>
      </w:pPr>
      <w:r w:rsidRPr="00993D2B">
        <w:t>Рекомендательн</w:t>
      </w:r>
      <w:r>
        <w:t>ые</w:t>
      </w:r>
      <w:r w:rsidRPr="00993D2B">
        <w:t xml:space="preserve"> письм</w:t>
      </w:r>
      <w:r>
        <w:t>а (2 шт.)</w:t>
      </w:r>
    </w:p>
    <w:p w14:paraId="6079AB02" w14:textId="3C45558B" w:rsidR="00A516DB" w:rsidRDefault="00F13EFC" w:rsidP="00993DC3">
      <w:pPr>
        <w:pStyle w:val="a5"/>
        <w:ind w:left="792"/>
      </w:pPr>
      <w:r w:rsidRPr="008C00F6">
        <w:t>Утвержденн</w:t>
      </w:r>
      <w:r w:rsidR="005670D6">
        <w:t>ая</w:t>
      </w:r>
      <w:r w:rsidRPr="008C00F6">
        <w:t xml:space="preserve"> рабоч</w:t>
      </w:r>
      <w:r w:rsidR="005670D6">
        <w:t>ая</w:t>
      </w:r>
      <w:r w:rsidRPr="008C00F6">
        <w:t xml:space="preserve"> программа (подпись, печать, в формате </w:t>
      </w:r>
      <w:proofErr w:type="spellStart"/>
      <w:r w:rsidRPr="008C00F6">
        <w:t>pdf</w:t>
      </w:r>
      <w:proofErr w:type="spellEnd"/>
      <w:r w:rsidRPr="008C00F6">
        <w:t>)</w:t>
      </w:r>
    </w:p>
    <w:p w14:paraId="72544155" w14:textId="53E58908" w:rsidR="00315798" w:rsidRDefault="00315798" w:rsidP="00993DC3">
      <w:pPr>
        <w:pStyle w:val="a5"/>
        <w:ind w:left="792"/>
      </w:pPr>
    </w:p>
    <w:p w14:paraId="27C6C9CE" w14:textId="1038ABC5" w:rsidR="00993D2B" w:rsidRDefault="00993D2B" w:rsidP="00993DC3">
      <w:pPr>
        <w:pStyle w:val="a5"/>
        <w:ind w:left="792"/>
      </w:pPr>
    </w:p>
    <w:p w14:paraId="6922666D" w14:textId="67C056D6" w:rsidR="00993D2B" w:rsidRDefault="00993D2B" w:rsidP="00993DC3">
      <w:pPr>
        <w:pStyle w:val="a5"/>
        <w:ind w:left="792"/>
      </w:pPr>
    </w:p>
    <w:p w14:paraId="58D03784" w14:textId="46EEB2BF" w:rsidR="00993D2B" w:rsidRDefault="00993D2B" w:rsidP="00993DC3">
      <w:pPr>
        <w:pStyle w:val="a5"/>
        <w:ind w:left="792"/>
      </w:pPr>
    </w:p>
    <w:p w14:paraId="4E4C2386" w14:textId="59FBB939" w:rsidR="00993D2B" w:rsidRDefault="00993D2B" w:rsidP="00993DC3">
      <w:pPr>
        <w:pStyle w:val="a5"/>
        <w:ind w:left="792"/>
      </w:pPr>
    </w:p>
    <w:p w14:paraId="28FDAEFA" w14:textId="272E7C8C" w:rsidR="00993D2B" w:rsidRDefault="00993D2B" w:rsidP="00993DC3">
      <w:pPr>
        <w:pStyle w:val="a5"/>
        <w:ind w:left="792"/>
      </w:pPr>
    </w:p>
    <w:p w14:paraId="3D6CC487" w14:textId="10BC3554" w:rsidR="00993D2B" w:rsidRDefault="00993D2B" w:rsidP="00993DC3">
      <w:pPr>
        <w:pStyle w:val="a5"/>
        <w:ind w:left="792"/>
      </w:pPr>
    </w:p>
    <w:p w14:paraId="1F569988" w14:textId="584CAADB" w:rsidR="00993D2B" w:rsidRDefault="00993D2B" w:rsidP="00993DC3">
      <w:pPr>
        <w:pStyle w:val="a5"/>
        <w:ind w:left="792"/>
      </w:pPr>
    </w:p>
    <w:p w14:paraId="52CE081F" w14:textId="626C12A5" w:rsidR="00993D2B" w:rsidRPr="00993DC3" w:rsidRDefault="00993D2B" w:rsidP="00993D2B">
      <w:pPr>
        <w:pStyle w:val="a5"/>
        <w:ind w:left="0"/>
      </w:pPr>
    </w:p>
    <w:sectPr w:rsidR="00993D2B" w:rsidRPr="00993DC3">
      <w:footerReference w:type="default" r:id="rId24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FF75E" w14:textId="77777777" w:rsidR="00296915" w:rsidRDefault="00296915">
      <w:pPr>
        <w:spacing w:after="0" w:line="240" w:lineRule="auto"/>
      </w:pPr>
      <w:r>
        <w:separator/>
      </w:r>
    </w:p>
  </w:endnote>
  <w:endnote w:type="continuationSeparator" w:id="0">
    <w:p w14:paraId="5C1E12E7" w14:textId="77777777" w:rsidR="00296915" w:rsidRDefault="0029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m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B3B59" w14:textId="77777777" w:rsidR="00895836" w:rsidRDefault="0089583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4E1078BB" w14:textId="77777777" w:rsidR="00895836" w:rsidRDefault="0089583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F39E6" w14:textId="77777777" w:rsidR="00296915" w:rsidRDefault="00296915">
      <w:pPr>
        <w:spacing w:after="0" w:line="240" w:lineRule="auto"/>
      </w:pPr>
      <w:r>
        <w:separator/>
      </w:r>
    </w:p>
  </w:footnote>
  <w:footnote w:type="continuationSeparator" w:id="0">
    <w:p w14:paraId="2CB87E8F" w14:textId="77777777" w:rsidR="00296915" w:rsidRDefault="00296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96379"/>
    <w:multiLevelType w:val="multilevel"/>
    <w:tmpl w:val="CD26B8B0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4E26ECE"/>
    <w:multiLevelType w:val="multilevel"/>
    <w:tmpl w:val="37644D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F1B2D51"/>
    <w:multiLevelType w:val="hybridMultilevel"/>
    <w:tmpl w:val="7EE6C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04EE3"/>
    <w:multiLevelType w:val="multilevel"/>
    <w:tmpl w:val="303490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C2274E0"/>
    <w:multiLevelType w:val="multilevel"/>
    <w:tmpl w:val="28F24F1E"/>
    <w:lvl w:ilvl="0">
      <w:start w:val="1"/>
      <w:numFmt w:val="decimal"/>
      <w:lvlText w:val="%1."/>
      <w:lvlJc w:val="left"/>
      <w:pPr>
        <w:ind w:left="11" w:hanging="360"/>
      </w:pPr>
    </w:lvl>
    <w:lvl w:ilvl="1">
      <w:start w:val="1"/>
      <w:numFmt w:val="lowerLetter"/>
      <w:lvlText w:val="%2."/>
      <w:lvlJc w:val="left"/>
      <w:pPr>
        <w:ind w:left="731" w:hanging="360"/>
      </w:pPr>
    </w:lvl>
    <w:lvl w:ilvl="2">
      <w:start w:val="1"/>
      <w:numFmt w:val="lowerRoman"/>
      <w:lvlText w:val="%3."/>
      <w:lvlJc w:val="right"/>
      <w:pPr>
        <w:ind w:left="1451" w:hanging="180"/>
      </w:pPr>
    </w:lvl>
    <w:lvl w:ilvl="3">
      <w:start w:val="1"/>
      <w:numFmt w:val="decimal"/>
      <w:lvlText w:val="%4."/>
      <w:lvlJc w:val="left"/>
      <w:pPr>
        <w:ind w:left="2171" w:hanging="360"/>
      </w:pPr>
    </w:lvl>
    <w:lvl w:ilvl="4">
      <w:start w:val="1"/>
      <w:numFmt w:val="lowerLetter"/>
      <w:lvlText w:val="%5."/>
      <w:lvlJc w:val="left"/>
      <w:pPr>
        <w:ind w:left="2891" w:hanging="360"/>
      </w:pPr>
    </w:lvl>
    <w:lvl w:ilvl="5">
      <w:start w:val="1"/>
      <w:numFmt w:val="lowerRoman"/>
      <w:lvlText w:val="%6."/>
      <w:lvlJc w:val="right"/>
      <w:pPr>
        <w:ind w:left="3611" w:hanging="180"/>
      </w:pPr>
    </w:lvl>
    <w:lvl w:ilvl="6">
      <w:start w:val="1"/>
      <w:numFmt w:val="decimal"/>
      <w:lvlText w:val="%7."/>
      <w:lvlJc w:val="left"/>
      <w:pPr>
        <w:ind w:left="4331" w:hanging="360"/>
      </w:pPr>
    </w:lvl>
    <w:lvl w:ilvl="7">
      <w:start w:val="1"/>
      <w:numFmt w:val="lowerLetter"/>
      <w:lvlText w:val="%8."/>
      <w:lvlJc w:val="left"/>
      <w:pPr>
        <w:ind w:left="5051" w:hanging="360"/>
      </w:pPr>
    </w:lvl>
    <w:lvl w:ilvl="8">
      <w:start w:val="1"/>
      <w:numFmt w:val="lowerRoman"/>
      <w:lvlText w:val="%9."/>
      <w:lvlJc w:val="right"/>
      <w:pPr>
        <w:ind w:left="5771" w:hanging="180"/>
      </w:pPr>
    </w:lvl>
  </w:abstractNum>
  <w:abstractNum w:abstractNumId="5" w15:restartNumberingAfterBreak="0">
    <w:nsid w:val="20AC2F09"/>
    <w:multiLevelType w:val="multilevel"/>
    <w:tmpl w:val="53E4A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A774024"/>
    <w:multiLevelType w:val="hybridMultilevel"/>
    <w:tmpl w:val="0444F98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BB02B7"/>
    <w:multiLevelType w:val="multilevel"/>
    <w:tmpl w:val="B03C63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0461D61"/>
    <w:multiLevelType w:val="multilevel"/>
    <w:tmpl w:val="94E24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4A198B"/>
    <w:multiLevelType w:val="multilevel"/>
    <w:tmpl w:val="566E3E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26B1F"/>
    <w:multiLevelType w:val="hybridMultilevel"/>
    <w:tmpl w:val="95A44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B15FD"/>
    <w:multiLevelType w:val="hybridMultilevel"/>
    <w:tmpl w:val="531A74C6"/>
    <w:numStyleLink w:val="ImportedStyle2"/>
  </w:abstractNum>
  <w:abstractNum w:abstractNumId="12" w15:restartNumberingAfterBreak="0">
    <w:nsid w:val="3C1951E5"/>
    <w:multiLevelType w:val="hybridMultilevel"/>
    <w:tmpl w:val="166459D8"/>
    <w:styleLink w:val="ImportedStyle3"/>
    <w:lvl w:ilvl="0" w:tplc="2542D93E">
      <w:start w:val="1"/>
      <w:numFmt w:val="decimal"/>
      <w:lvlText w:val="%1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F2EC76">
      <w:start w:val="1"/>
      <w:numFmt w:val="lowerLetter"/>
      <w:lvlText w:val="%2."/>
      <w:lvlJc w:val="left"/>
      <w:pPr>
        <w:ind w:left="762" w:hanging="7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0CE532">
      <w:start w:val="1"/>
      <w:numFmt w:val="lowerRoman"/>
      <w:lvlText w:val="%3."/>
      <w:lvlJc w:val="left"/>
      <w:pPr>
        <w:ind w:left="1374" w:hanging="7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585D40">
      <w:start w:val="1"/>
      <w:numFmt w:val="decimal"/>
      <w:lvlText w:val="%4."/>
      <w:lvlJc w:val="left"/>
      <w:pPr>
        <w:ind w:left="2094" w:hanging="7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280330">
      <w:start w:val="1"/>
      <w:numFmt w:val="lowerLetter"/>
      <w:lvlText w:val="%5."/>
      <w:lvlJc w:val="left"/>
      <w:pPr>
        <w:ind w:left="2814" w:hanging="7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868554">
      <w:start w:val="1"/>
      <w:numFmt w:val="lowerRoman"/>
      <w:lvlText w:val="%6."/>
      <w:lvlJc w:val="left"/>
      <w:pPr>
        <w:ind w:left="3534" w:hanging="6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26C13C">
      <w:start w:val="1"/>
      <w:numFmt w:val="decimal"/>
      <w:lvlText w:val="%7."/>
      <w:lvlJc w:val="left"/>
      <w:pPr>
        <w:ind w:left="4254" w:hanging="7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DCF1C6">
      <w:start w:val="1"/>
      <w:numFmt w:val="lowerLetter"/>
      <w:lvlText w:val="%8."/>
      <w:lvlJc w:val="left"/>
      <w:pPr>
        <w:ind w:left="4974" w:hanging="6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5AA718">
      <w:start w:val="1"/>
      <w:numFmt w:val="lowerRoman"/>
      <w:lvlText w:val="%9."/>
      <w:lvlJc w:val="left"/>
      <w:pPr>
        <w:ind w:left="5694" w:hanging="6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0D15DDC"/>
    <w:multiLevelType w:val="hybridMultilevel"/>
    <w:tmpl w:val="0D26CAC6"/>
    <w:lvl w:ilvl="0" w:tplc="8D38286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43654905"/>
    <w:multiLevelType w:val="multilevel"/>
    <w:tmpl w:val="FEF801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DF03DF"/>
    <w:multiLevelType w:val="multilevel"/>
    <w:tmpl w:val="6792C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9C128E5"/>
    <w:multiLevelType w:val="multilevel"/>
    <w:tmpl w:val="26EA32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C7F773B"/>
    <w:multiLevelType w:val="hybridMultilevel"/>
    <w:tmpl w:val="166459D8"/>
    <w:lvl w:ilvl="0" w:tplc="C7FA5A86">
      <w:start w:val="1"/>
      <w:numFmt w:val="decimal"/>
      <w:lvlText w:val="%1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349CE4">
      <w:start w:val="1"/>
      <w:numFmt w:val="lowerLetter"/>
      <w:lvlText w:val="%2."/>
      <w:lvlJc w:val="left"/>
      <w:pPr>
        <w:ind w:left="762" w:hanging="7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A8FF9A">
      <w:start w:val="1"/>
      <w:numFmt w:val="lowerRoman"/>
      <w:lvlText w:val="%3."/>
      <w:lvlJc w:val="left"/>
      <w:pPr>
        <w:ind w:left="1374" w:hanging="7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627352">
      <w:start w:val="1"/>
      <w:numFmt w:val="decimal"/>
      <w:lvlText w:val="%4."/>
      <w:lvlJc w:val="left"/>
      <w:pPr>
        <w:ind w:left="2094" w:hanging="7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96ADEE">
      <w:start w:val="1"/>
      <w:numFmt w:val="lowerLetter"/>
      <w:lvlText w:val="%5."/>
      <w:lvlJc w:val="left"/>
      <w:pPr>
        <w:ind w:left="2814" w:hanging="7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CE9E02">
      <w:start w:val="1"/>
      <w:numFmt w:val="lowerRoman"/>
      <w:lvlText w:val="%6."/>
      <w:lvlJc w:val="left"/>
      <w:pPr>
        <w:ind w:left="3534" w:hanging="6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903882">
      <w:start w:val="1"/>
      <w:numFmt w:val="decimal"/>
      <w:lvlText w:val="%7."/>
      <w:lvlJc w:val="left"/>
      <w:pPr>
        <w:ind w:left="4254" w:hanging="7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74426C">
      <w:start w:val="1"/>
      <w:numFmt w:val="lowerLetter"/>
      <w:lvlText w:val="%8."/>
      <w:lvlJc w:val="left"/>
      <w:pPr>
        <w:ind w:left="4974" w:hanging="6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C6C3AA">
      <w:start w:val="1"/>
      <w:numFmt w:val="lowerRoman"/>
      <w:lvlText w:val="%9."/>
      <w:lvlJc w:val="left"/>
      <w:pPr>
        <w:ind w:left="5694" w:hanging="6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4E556B49"/>
    <w:multiLevelType w:val="multilevel"/>
    <w:tmpl w:val="48A2C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7C3BF7"/>
    <w:multiLevelType w:val="multilevel"/>
    <w:tmpl w:val="44B8A9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F180F63"/>
    <w:multiLevelType w:val="hybridMultilevel"/>
    <w:tmpl w:val="166459D8"/>
    <w:numStyleLink w:val="ImportedStyle3"/>
  </w:abstractNum>
  <w:abstractNum w:abstractNumId="21" w15:restartNumberingAfterBreak="0">
    <w:nsid w:val="54951514"/>
    <w:multiLevelType w:val="multilevel"/>
    <w:tmpl w:val="86C4A7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5AD1002"/>
    <w:multiLevelType w:val="multilevel"/>
    <w:tmpl w:val="A942EA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7187C43"/>
    <w:multiLevelType w:val="multilevel"/>
    <w:tmpl w:val="F0A20B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B3121DA"/>
    <w:multiLevelType w:val="multilevel"/>
    <w:tmpl w:val="C1A68D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5" w15:restartNumberingAfterBreak="0">
    <w:nsid w:val="5B5935D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C2C4B73"/>
    <w:multiLevelType w:val="multilevel"/>
    <w:tmpl w:val="68E222B0"/>
    <w:lvl w:ilvl="0">
      <w:start w:val="1"/>
      <w:numFmt w:val="bullet"/>
      <w:lvlText w:val="●"/>
      <w:lvlJc w:val="left"/>
      <w:pPr>
        <w:ind w:left="103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1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E4846A5"/>
    <w:multiLevelType w:val="multilevel"/>
    <w:tmpl w:val="CB74A8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F9E7956"/>
    <w:multiLevelType w:val="hybridMultilevel"/>
    <w:tmpl w:val="531A74C6"/>
    <w:styleLink w:val="ImportedStyle2"/>
    <w:lvl w:ilvl="0" w:tplc="421A2F72">
      <w:start w:val="1"/>
      <w:numFmt w:val="decimal"/>
      <w:lvlText w:val="%1."/>
      <w:lvlJc w:val="left"/>
      <w:pPr>
        <w:ind w:left="708" w:hanging="70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7A56A6">
      <w:start w:val="1"/>
      <w:numFmt w:val="decimal"/>
      <w:lvlText w:val="%2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DE3F54">
      <w:start w:val="1"/>
      <w:numFmt w:val="decimal"/>
      <w:lvlText w:val="%3."/>
      <w:lvlJc w:val="left"/>
      <w:pPr>
        <w:ind w:left="144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1645686">
      <w:start w:val="1"/>
      <w:numFmt w:val="decimal"/>
      <w:lvlText w:val="%4."/>
      <w:lvlJc w:val="left"/>
      <w:pPr>
        <w:ind w:left="21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D246DE">
      <w:start w:val="1"/>
      <w:numFmt w:val="decimal"/>
      <w:lvlText w:val="%5."/>
      <w:lvlJc w:val="left"/>
      <w:pPr>
        <w:ind w:left="288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4E761A">
      <w:start w:val="1"/>
      <w:numFmt w:val="decimal"/>
      <w:lvlText w:val="%6."/>
      <w:lvlJc w:val="left"/>
      <w:pPr>
        <w:ind w:left="360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F09756">
      <w:start w:val="1"/>
      <w:numFmt w:val="decimal"/>
      <w:lvlText w:val="%7."/>
      <w:lvlJc w:val="left"/>
      <w:pPr>
        <w:ind w:left="43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3882C8">
      <w:start w:val="1"/>
      <w:numFmt w:val="decimal"/>
      <w:lvlText w:val="%8."/>
      <w:lvlJc w:val="left"/>
      <w:pPr>
        <w:ind w:left="504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2BA0810">
      <w:start w:val="1"/>
      <w:numFmt w:val="decimal"/>
      <w:lvlText w:val="%9."/>
      <w:lvlJc w:val="left"/>
      <w:pPr>
        <w:ind w:left="57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626D388D"/>
    <w:multiLevelType w:val="multilevel"/>
    <w:tmpl w:val="8B7C9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61F75F1"/>
    <w:multiLevelType w:val="multilevel"/>
    <w:tmpl w:val="F3943AE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9372D13"/>
    <w:multiLevelType w:val="hybridMultilevel"/>
    <w:tmpl w:val="B25AC322"/>
    <w:numStyleLink w:val="ImportedStyle1"/>
  </w:abstractNum>
  <w:abstractNum w:abstractNumId="32" w15:restartNumberingAfterBreak="0">
    <w:nsid w:val="6A43525D"/>
    <w:multiLevelType w:val="hybridMultilevel"/>
    <w:tmpl w:val="0444F98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A626FC4"/>
    <w:multiLevelType w:val="hybridMultilevel"/>
    <w:tmpl w:val="07606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067B2A"/>
    <w:multiLevelType w:val="multilevel"/>
    <w:tmpl w:val="B25278E6"/>
    <w:lvl w:ilvl="0">
      <w:start w:val="1"/>
      <w:numFmt w:val="decimal"/>
      <w:lvlText w:val="%1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698" w:hanging="698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647" w:hanging="647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964" w:hanging="675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1684" w:hanging="665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2404" w:hanging="614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3124" w:hanging="643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3844" w:hanging="6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4564" w:hanging="581"/>
      </w:pPr>
      <w:rPr>
        <w:smallCaps w:val="0"/>
        <w:strike w:val="0"/>
        <w:shd w:val="clear" w:color="auto" w:fill="auto"/>
        <w:vertAlign w:val="baseline"/>
      </w:rPr>
    </w:lvl>
  </w:abstractNum>
  <w:abstractNum w:abstractNumId="35" w15:restartNumberingAfterBreak="0">
    <w:nsid w:val="70721E80"/>
    <w:multiLevelType w:val="hybridMultilevel"/>
    <w:tmpl w:val="B25AC322"/>
    <w:styleLink w:val="ImportedStyle1"/>
    <w:lvl w:ilvl="0" w:tplc="7A322E12">
      <w:start w:val="1"/>
      <w:numFmt w:val="decimal"/>
      <w:lvlText w:val="%1."/>
      <w:lvlJc w:val="left"/>
      <w:pPr>
        <w:ind w:left="708" w:hanging="70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6002AE">
      <w:start w:val="1"/>
      <w:numFmt w:val="decimal"/>
      <w:lvlText w:val="%2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11A30F6">
      <w:start w:val="1"/>
      <w:numFmt w:val="decimal"/>
      <w:lvlText w:val="%3."/>
      <w:lvlJc w:val="left"/>
      <w:pPr>
        <w:ind w:left="144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5A13A4">
      <w:start w:val="1"/>
      <w:numFmt w:val="decimal"/>
      <w:lvlText w:val="%4."/>
      <w:lvlJc w:val="left"/>
      <w:pPr>
        <w:ind w:left="21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AF240A0">
      <w:start w:val="1"/>
      <w:numFmt w:val="decimal"/>
      <w:lvlText w:val="%5."/>
      <w:lvlJc w:val="left"/>
      <w:pPr>
        <w:ind w:left="288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AAC34CE">
      <w:start w:val="1"/>
      <w:numFmt w:val="decimal"/>
      <w:lvlText w:val="%6."/>
      <w:lvlJc w:val="left"/>
      <w:pPr>
        <w:ind w:left="360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82CA4C">
      <w:start w:val="1"/>
      <w:numFmt w:val="decimal"/>
      <w:lvlText w:val="%7."/>
      <w:lvlJc w:val="left"/>
      <w:pPr>
        <w:ind w:left="43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24234DA">
      <w:start w:val="1"/>
      <w:numFmt w:val="decimal"/>
      <w:lvlText w:val="%8."/>
      <w:lvlJc w:val="left"/>
      <w:pPr>
        <w:ind w:left="504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30CDABE">
      <w:start w:val="1"/>
      <w:numFmt w:val="decimal"/>
      <w:lvlText w:val="%9."/>
      <w:lvlJc w:val="left"/>
      <w:pPr>
        <w:ind w:left="57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707C0289"/>
    <w:multiLevelType w:val="multilevel"/>
    <w:tmpl w:val="D02EF61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upperLetter"/>
      <w:lvlText w:val="%3)"/>
      <w:lvlJc w:val="left"/>
      <w:pPr>
        <w:ind w:left="1212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594B89"/>
    <w:multiLevelType w:val="hybridMultilevel"/>
    <w:tmpl w:val="0444F98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7747557"/>
    <w:multiLevelType w:val="hybridMultilevel"/>
    <w:tmpl w:val="166459D8"/>
    <w:lvl w:ilvl="0" w:tplc="C7FA5A86">
      <w:start w:val="1"/>
      <w:numFmt w:val="decimal"/>
      <w:lvlText w:val="%1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349CE4">
      <w:start w:val="1"/>
      <w:numFmt w:val="lowerLetter"/>
      <w:lvlText w:val="%2."/>
      <w:lvlJc w:val="left"/>
      <w:pPr>
        <w:ind w:left="762" w:hanging="7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A8FF9A">
      <w:start w:val="1"/>
      <w:numFmt w:val="lowerRoman"/>
      <w:lvlText w:val="%3."/>
      <w:lvlJc w:val="left"/>
      <w:pPr>
        <w:ind w:left="1374" w:hanging="7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627352">
      <w:start w:val="1"/>
      <w:numFmt w:val="decimal"/>
      <w:lvlText w:val="%4."/>
      <w:lvlJc w:val="left"/>
      <w:pPr>
        <w:ind w:left="2094" w:hanging="7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96ADEE">
      <w:start w:val="1"/>
      <w:numFmt w:val="lowerLetter"/>
      <w:lvlText w:val="%5."/>
      <w:lvlJc w:val="left"/>
      <w:pPr>
        <w:ind w:left="2814" w:hanging="7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CE9E02">
      <w:start w:val="1"/>
      <w:numFmt w:val="lowerRoman"/>
      <w:lvlText w:val="%6."/>
      <w:lvlJc w:val="left"/>
      <w:pPr>
        <w:ind w:left="3534" w:hanging="6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903882">
      <w:start w:val="1"/>
      <w:numFmt w:val="decimal"/>
      <w:lvlText w:val="%7."/>
      <w:lvlJc w:val="left"/>
      <w:pPr>
        <w:ind w:left="4254" w:hanging="7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74426C">
      <w:start w:val="1"/>
      <w:numFmt w:val="lowerLetter"/>
      <w:lvlText w:val="%8."/>
      <w:lvlJc w:val="left"/>
      <w:pPr>
        <w:ind w:left="4974" w:hanging="6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C6C3AA">
      <w:start w:val="1"/>
      <w:numFmt w:val="lowerRoman"/>
      <w:lvlText w:val="%9."/>
      <w:lvlJc w:val="left"/>
      <w:pPr>
        <w:ind w:left="5694" w:hanging="6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9"/>
  </w:num>
  <w:num w:numId="2">
    <w:abstractNumId w:val="15"/>
  </w:num>
  <w:num w:numId="3">
    <w:abstractNumId w:val="18"/>
  </w:num>
  <w:num w:numId="4">
    <w:abstractNumId w:val="36"/>
  </w:num>
  <w:num w:numId="5">
    <w:abstractNumId w:val="14"/>
  </w:num>
  <w:num w:numId="6">
    <w:abstractNumId w:val="3"/>
  </w:num>
  <w:num w:numId="7">
    <w:abstractNumId w:val="16"/>
  </w:num>
  <w:num w:numId="8">
    <w:abstractNumId w:val="30"/>
  </w:num>
  <w:num w:numId="9">
    <w:abstractNumId w:val="34"/>
  </w:num>
  <w:num w:numId="10">
    <w:abstractNumId w:val="21"/>
  </w:num>
  <w:num w:numId="11">
    <w:abstractNumId w:val="5"/>
  </w:num>
  <w:num w:numId="12">
    <w:abstractNumId w:val="8"/>
  </w:num>
  <w:num w:numId="13">
    <w:abstractNumId w:val="7"/>
  </w:num>
  <w:num w:numId="14">
    <w:abstractNumId w:val="19"/>
  </w:num>
  <w:num w:numId="15">
    <w:abstractNumId w:val="1"/>
  </w:num>
  <w:num w:numId="16">
    <w:abstractNumId w:val="24"/>
  </w:num>
  <w:num w:numId="17">
    <w:abstractNumId w:val="22"/>
  </w:num>
  <w:num w:numId="18">
    <w:abstractNumId w:val="25"/>
  </w:num>
  <w:num w:numId="19">
    <w:abstractNumId w:val="27"/>
  </w:num>
  <w:num w:numId="20">
    <w:abstractNumId w:val="4"/>
  </w:num>
  <w:num w:numId="21">
    <w:abstractNumId w:val="23"/>
  </w:num>
  <w:num w:numId="22">
    <w:abstractNumId w:val="9"/>
  </w:num>
  <w:num w:numId="23">
    <w:abstractNumId w:val="0"/>
  </w:num>
  <w:num w:numId="24">
    <w:abstractNumId w:val="26"/>
  </w:num>
  <w:num w:numId="25">
    <w:abstractNumId w:val="13"/>
  </w:num>
  <w:num w:numId="26">
    <w:abstractNumId w:val="35"/>
  </w:num>
  <w:num w:numId="27">
    <w:abstractNumId w:val="31"/>
  </w:num>
  <w:num w:numId="28">
    <w:abstractNumId w:val="28"/>
  </w:num>
  <w:num w:numId="29">
    <w:abstractNumId w:val="11"/>
  </w:num>
  <w:num w:numId="30">
    <w:abstractNumId w:val="12"/>
  </w:num>
  <w:num w:numId="31">
    <w:abstractNumId w:val="20"/>
  </w:num>
  <w:num w:numId="32">
    <w:abstractNumId w:val="33"/>
  </w:num>
  <w:num w:numId="33">
    <w:abstractNumId w:val="2"/>
  </w:num>
  <w:num w:numId="34">
    <w:abstractNumId w:val="10"/>
  </w:num>
  <w:num w:numId="35">
    <w:abstractNumId w:val="38"/>
  </w:num>
  <w:num w:numId="36">
    <w:abstractNumId w:val="32"/>
  </w:num>
  <w:num w:numId="37">
    <w:abstractNumId w:val="37"/>
  </w:num>
  <w:num w:numId="38">
    <w:abstractNumId w:val="6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6DB"/>
    <w:rsid w:val="00044938"/>
    <w:rsid w:val="00067A8B"/>
    <w:rsid w:val="00085763"/>
    <w:rsid w:val="000A7848"/>
    <w:rsid w:val="000E2F11"/>
    <w:rsid w:val="000F6CCF"/>
    <w:rsid w:val="00105353"/>
    <w:rsid w:val="00130C46"/>
    <w:rsid w:val="00175882"/>
    <w:rsid w:val="002045F0"/>
    <w:rsid w:val="002218CF"/>
    <w:rsid w:val="00246932"/>
    <w:rsid w:val="00296915"/>
    <w:rsid w:val="002A28C9"/>
    <w:rsid w:val="002E6388"/>
    <w:rsid w:val="00310E59"/>
    <w:rsid w:val="00315798"/>
    <w:rsid w:val="00343BE3"/>
    <w:rsid w:val="00364076"/>
    <w:rsid w:val="003952C2"/>
    <w:rsid w:val="004A0A63"/>
    <w:rsid w:val="004A7A2E"/>
    <w:rsid w:val="005170EC"/>
    <w:rsid w:val="00522FFB"/>
    <w:rsid w:val="005670D6"/>
    <w:rsid w:val="005958FD"/>
    <w:rsid w:val="005977C2"/>
    <w:rsid w:val="005D23AA"/>
    <w:rsid w:val="005E28CA"/>
    <w:rsid w:val="005E6D05"/>
    <w:rsid w:val="006C460F"/>
    <w:rsid w:val="0070060C"/>
    <w:rsid w:val="00703CE9"/>
    <w:rsid w:val="00751AD3"/>
    <w:rsid w:val="007953ED"/>
    <w:rsid w:val="007E417F"/>
    <w:rsid w:val="00844309"/>
    <w:rsid w:val="00865D15"/>
    <w:rsid w:val="00895836"/>
    <w:rsid w:val="00991CB9"/>
    <w:rsid w:val="00993D2B"/>
    <w:rsid w:val="00993DC3"/>
    <w:rsid w:val="009F3B71"/>
    <w:rsid w:val="00A36F43"/>
    <w:rsid w:val="00A516DB"/>
    <w:rsid w:val="00A84A82"/>
    <w:rsid w:val="00AE160F"/>
    <w:rsid w:val="00B16E60"/>
    <w:rsid w:val="00B3339E"/>
    <w:rsid w:val="00B37F6F"/>
    <w:rsid w:val="00B442A4"/>
    <w:rsid w:val="00BD6826"/>
    <w:rsid w:val="00C12F81"/>
    <w:rsid w:val="00C61EC3"/>
    <w:rsid w:val="00C6710A"/>
    <w:rsid w:val="00DA269E"/>
    <w:rsid w:val="00E01ACB"/>
    <w:rsid w:val="00E7721F"/>
    <w:rsid w:val="00E917D2"/>
    <w:rsid w:val="00EF0811"/>
    <w:rsid w:val="00F020A7"/>
    <w:rsid w:val="00F136CF"/>
    <w:rsid w:val="00F13EFC"/>
    <w:rsid w:val="00F148F4"/>
    <w:rsid w:val="00F3597F"/>
    <w:rsid w:val="00F71179"/>
    <w:rsid w:val="00FA781F"/>
    <w:rsid w:val="00FB3695"/>
    <w:rsid w:val="00FD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16153"/>
  <w15:docId w15:val="{5405E42F-0A45-4453-9F2A-5D9059F2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AE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4E6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aliases w:val="название,Маркер,Bullet List,FooterText,numbered,Paragraphe de liste1,lp1,List Paragraph,SL_Абзац списка,f_Абзац 1,Bullet Number,Нумерованый список,ПАРАГРАФ,List Paragraph1,Абзац списка4,Цветной список - Акцент 11,Абзац списка6,Текстовая,UL"/>
    <w:basedOn w:val="a"/>
    <w:link w:val="a6"/>
    <w:uiPriority w:val="34"/>
    <w:qFormat/>
    <w:rsid w:val="004E6EB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6325B"/>
  </w:style>
  <w:style w:type="paragraph" w:styleId="a9">
    <w:name w:val="footer"/>
    <w:basedOn w:val="a"/>
    <w:link w:val="aa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b">
    <w:name w:val="Placeholder Text"/>
    <w:basedOn w:val="a0"/>
    <w:uiPriority w:val="99"/>
    <w:semiHidden/>
    <w:rsid w:val="004A3330"/>
    <w:rPr>
      <w:color w:val="80808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</w:tblPr>
  </w:style>
  <w:style w:type="table" w:customStyle="1" w:styleId="af2">
    <w:basedOn w:val="TableNormal0"/>
    <w:tblPr>
      <w:tblStyleRowBandSize w:val="1"/>
      <w:tblStyleColBandSize w:val="1"/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</w:tblPr>
  </w:style>
  <w:style w:type="table" w:customStyle="1" w:styleId="a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24693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ConsPlusNonformat">
    <w:name w:val="ConsPlusNonformat"/>
    <w:rsid w:val="00AE160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Основной текст (2)_"/>
    <w:link w:val="21"/>
    <w:uiPriority w:val="99"/>
    <w:locked/>
    <w:rsid w:val="007953ED"/>
    <w:rPr>
      <w:b/>
      <w:bCs/>
    </w:rPr>
  </w:style>
  <w:style w:type="paragraph" w:customStyle="1" w:styleId="21">
    <w:name w:val="Основной текст (2)1"/>
    <w:basedOn w:val="a"/>
    <w:link w:val="20"/>
    <w:uiPriority w:val="99"/>
    <w:rsid w:val="007953ED"/>
    <w:pPr>
      <w:widowControl w:val="0"/>
      <w:spacing w:before="360" w:after="540" w:line="274" w:lineRule="exact"/>
      <w:jc w:val="center"/>
    </w:pPr>
    <w:rPr>
      <w:b/>
      <w:bCs/>
    </w:rPr>
  </w:style>
  <w:style w:type="character" w:styleId="afff5">
    <w:name w:val="Hyperlink"/>
    <w:uiPriority w:val="99"/>
    <w:rsid w:val="00DA269E"/>
    <w:rPr>
      <w:color w:val="0000FF"/>
      <w:u w:val="single"/>
    </w:rPr>
  </w:style>
  <w:style w:type="character" w:styleId="afff6">
    <w:name w:val="FollowedHyperlink"/>
    <w:basedOn w:val="a0"/>
    <w:uiPriority w:val="99"/>
    <w:semiHidden/>
    <w:unhideWhenUsed/>
    <w:rsid w:val="00F13EFC"/>
    <w:rPr>
      <w:color w:val="800080" w:themeColor="followedHyperlink"/>
      <w:u w:val="single"/>
    </w:rPr>
  </w:style>
  <w:style w:type="character" w:styleId="afff7">
    <w:name w:val="Unresolved Mention"/>
    <w:basedOn w:val="a0"/>
    <w:uiPriority w:val="99"/>
    <w:semiHidden/>
    <w:unhideWhenUsed/>
    <w:rsid w:val="00F3597F"/>
    <w:rPr>
      <w:color w:val="605E5C"/>
      <w:shd w:val="clear" w:color="auto" w:fill="E1DFDD"/>
    </w:rPr>
  </w:style>
  <w:style w:type="character" w:customStyle="1" w:styleId="Hyperlink1">
    <w:name w:val="Hyperlink.1"/>
    <w:rsid w:val="00F3597F"/>
    <w:rPr>
      <w:sz w:val="28"/>
      <w:szCs w:val="28"/>
      <w:lang w:val="en-US"/>
    </w:rPr>
  </w:style>
  <w:style w:type="character" w:customStyle="1" w:styleId="None">
    <w:name w:val="None"/>
    <w:rsid w:val="00F3597F"/>
  </w:style>
  <w:style w:type="character" w:customStyle="1" w:styleId="Hyperlink2">
    <w:name w:val="Hyperlink.2"/>
    <w:basedOn w:val="None"/>
    <w:rsid w:val="00F3597F"/>
    <w:rPr>
      <w:outline w:val="0"/>
      <w:color w:val="000000"/>
      <w:sz w:val="28"/>
      <w:szCs w:val="28"/>
      <w:u w:color="000000"/>
    </w:rPr>
  </w:style>
  <w:style w:type="character" w:customStyle="1" w:styleId="a6">
    <w:name w:val="Абзац списка Знак"/>
    <w:aliases w:val="название Знак,Маркер Знак,Bullet List Знак,FooterText Знак,numbered Знак,Paragraphe de liste1 Знак,lp1 Знак,List Paragraph Знак,SL_Абзац списка Знак,f_Абзац 1 Знак,Bullet Number Знак,Нумерованый список Знак,ПАРАГРАФ Знак,Текстовая Знак"/>
    <w:link w:val="a5"/>
    <w:uiPriority w:val="34"/>
    <w:qFormat/>
    <w:locked/>
    <w:rsid w:val="00F3597F"/>
  </w:style>
  <w:style w:type="numbering" w:customStyle="1" w:styleId="ImportedStyle1">
    <w:name w:val="Imported Style 1"/>
    <w:rsid w:val="00EF0811"/>
    <w:pPr>
      <w:numPr>
        <w:numId w:val="26"/>
      </w:numPr>
    </w:pPr>
  </w:style>
  <w:style w:type="numbering" w:customStyle="1" w:styleId="ImportedStyle2">
    <w:name w:val="Imported Style 2"/>
    <w:rsid w:val="00EF0811"/>
    <w:pPr>
      <w:numPr>
        <w:numId w:val="28"/>
      </w:numPr>
    </w:pPr>
  </w:style>
  <w:style w:type="numbering" w:customStyle="1" w:styleId="ImportedStyle3">
    <w:name w:val="Imported Style 3"/>
    <w:rsid w:val="00EF0811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ew.abb.com/service/training/abb-university/united-states/robotics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iprbookshop.ru/82448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tsi.lv/ru/content/bazovoe-programmirovanie-promyshlennyh-robotov" TargetMode="External"/><Relationship Id="rId17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yperlink" Target="http://www.iprbookshop.ru/85795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xit-plus.ru/course-robotech.html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10" Type="http://schemas.openxmlformats.org/officeDocument/2006/relationships/hyperlink" Target="mailto:a.maloletov@innopolis.ru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hyperlink" Target="https://portal.university.innopolis.ru/reading_hall/detail.php?ID=8258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M9LkwbmSi3mYeNHNNcYK4ciuCA==">AMUW2mXSEEWoEiPHc1pOQ2LuwB1l81LpwXjjAXwoFnYpoHb3zLtZDsnWk6Yz3J04bhsKAemk95iM6VyTBU+/mHZHeD6oAcCiER7riWAH5deptBo561u1eliyNyoSotCELrrIueZ2r/1BatZ4pxbTOyLf1j9RKoIH1NvX0o/cGBlrk4nY1eIpUutJ+MJzPGEoJhQkq/0L7j+Iw/dkGM0HZZssF5zM66uxazjsTn8jzqLyuXKs8FDf14d1hCwJKHeCsJVxqqVBpyhdrqIKg1sfQHHREskGWWFXKhyE1gpUt8K/ytH0S4uYt4sU83lBlN0PhCj9ZybnERd5hYn5eKPsFZ3JgCMRHio9IyKqine+zsk+gG7rugud92F4qtsPP60ezQEBGOFscgSyq6mavUlnobP4s5K51TLIhqyGFGmltFAySVAd/7210b+0TZaLhM4spj3z0ethEKXNGbzppngDhtVVADH4VRkTjMTOfB62MHzYzRek+p1upIouWy9D5XGc88qL0AWmR7sSxZxy632MAJrcnq2bCH+d3sCY0BCKmwFZ32XfMrlCcD2Yehs67cP1VNUa6UFDNWnbrXrRcbfoPGDRh7vbGqMUvdID12VlOC2ZYWdvIFzW26dR1+PyV9LhHjWluA7FSVq5Y8WzAHq3VtISD6S0ChNg5FnkeZgFOEr4BTVLiFvtuLb12iB+hbi1eVxmk7kCUKTLLQirB496k1+AsufXQpJjW1OgkCpMVsP1xHizldKs/LoHg0lRBiw2GV4GwBcVVWcZLXCxZZqVI/aGXa1WBfl3eL3eqPxlByfQlg5Y5wPf4Oo+euic+taQenBYN9gcDw7OpSmA9fbFbFU0d3aWllp8B5qFzIcJvMPdfD+1TODwPBbkTXqoONnwjAIzzvwNNQPFONmaplUOuHjH9ZuNWOomgb5oscM5FApmnm/yMVqOZ9EVA+IIJdo9N7RxDSuVO/rl8ZCRoX3cqXaFBT0h266MXCUrcdiukO9zgFeJBmi2zlLUy8ecsr8jOchpGoRbsis+W0xw4e0xCP9VhY0SoJQOpWoRnXbUWxmgtKxYntrx2leaMKvJAyMiYaFIxawUNL4C4O+rAhMmek12GmZZFR2kOFZmrmj9zAVdRkDiaZsO2RLewIS1mQokN2slwIETWIrIr0/2gWWAzmYSuBUCxji86LalKn+vh1rfbgVwFYW1VosbI9FZjUmyEeN5cuOpUahdyoDHQXaipGBdw3nvODKJEe667CuB/GMdclpUT8vL+O6wonG25ehQAz8hCVKzB509jfiF3AAYB2iVD80FS/XFtJAPGl/xatD9hZjIBtVhe38EgoPtujIaNPy9ZvMkkjNvns/9xHZpikj1xiVz5AEQ8EZSvb6NywYiKXNicVY6vo4Lqhf3bHJZ3gkArBiudEpMAELPvqxAbEcW0z/bFdeJ9WkvkvbS8ocPoY8vB+FDwVwLbILrZmOE6m4eB9M8FMEvapPnErdlCej/RxM3clisPv+bpTz5Tb5zhXZtuyahuHbC3sZsIWxXkEFnTh5AGlZ5vNFqqKjBkyecQTlc+gZ6FfTYlJh4MbtM39y17h5zrGwt//4coaETpLSlOV6jpO476PMLjj4CdkRGiBad5rPSoIT+lR4OvYnB9ZX1erDElbA6R2cG61vV0SkFizfvdofqrBzRZGE/XnUwru1nNVqIU/f5Na8Rp02tF+8uj/y6GNp5WB9NEGdUEznB0VwnSMDg4c5mMrqb49MPQT7CsCSP1PnIdTLF3Q2upTKi6+RlUqJftc99E+ln+LW0M92vN841e3GsO1brCGZIYjtWUdBDgNMDWMWtGzAu7IasH1+NvLEN8tcRnbrdvoAsE8GL9cAvdRLW+y6K74eLmtJZgeIK9z+87AvE3Bi4Ye1/TLVB6sN/Z/8t9io1SVc2O3qT39d793VSe3MdrFTnjLWyogOOVkhYZM646Sno2RTPX1yoiUTpQPRkJjvUnsXxLZIwm43MacyOpoz3EgmlhM4sUA34cXbcq7dK07mN3pfLUMGd5v+lSTLTnQhO6JOHt9PABjP19wDG35DFx9VzBjjrtrGREoJUvcKQinKfhxOPQ0ViO3sARbq7tvuuYEC30yCRoOJNgcrXM2anPx2sfoDgx7Z/ZaeRTUNu6a2SPejcZztJhxEDS2EVDa/Ubd29nc/5C5s0QDCgCwPl+7oW1cbZkgjLj/n+VDI1KJlwxaWgC7e9FC2DFhbGzTcfGvzScCgSkl7mGNG5RTEBOjOJ8JmqRbJ8knA/FbJcD2H41Mf8uvEx6ajtX9CDhCJfd5cZzhwwBnlfhVyTxgZmmu2W7v6AeGVHP3GoaZ+9eaTJoFtKFpji8H5RejqqHKSVer5PromB5V15B6VF8Fq6rCFXAYja9QW8AfnrihPmOlxY6T2sN1BtURPzo9t7IyhzyDv2yE28/lDugMnWeAaeaMd0gGjllBahA3OlsOoSvhrWDSsYt+cGBnw2BabTBJrkPWGpMl2Y6uEEAy9MLlxwUkOIiT7wsZhAny2EgzqH5SmgHdaA/bY+Q50plGBCdJTvuozhqjx683jpQKZoFEFerL0waQJ5KA+v7q1RY5wy+ArQgIFqW0atJG5l22RFh7FSzcrNFYcR18B/HEiE9C0yk6R/vm/MehiiwaRKZ3IqEahM1YqcZ1vViXAREJigMydHoh2OX560PmWJjjfzAH7fQEHnYqpGA99C689jolKT8SQrllLNd5Ofg/DJpFK/PHWKuf3dN1FoG8LaGgUQUBeorxx9CudcqEPYs+NZzvWML8lKlh/2+6i3BqfFExvi8kg6oGWO5GSAPcGUb+hIjnf95s81M7B/vSmkX9b08k8/j6jrFwfNfzhuiwqt7WDhXd0nxaqATY30BhEZONB4q0KE1lybPGvXwUZTRX8/MdKMhEmT5ywiXNKA7n7tkgQzVbxrg0Dv5FZunHmdcloorYMNz4GEwCFBOj84L90z5grJEi71S3zR5cVMdKcuI2KhJVAMmx5Z3Yj7XpWuV40vPoxNgkTQX4LNb4PKwGuuCZypU8KFAF/66pblGPlYGjB4mg196Xb3dYZ2AbrmC9GowmzyMjT/ekMpfF0cnkVAKQ6gku4pRSm9GQfnctO64LR4PXaeZfneb3sweZM+D4bfR/5J6fqvBRxlxJOtDf23uc50F6MpgiSo47oC9xobwtxkwEZ4qK4VTnOwo2/E1L6IVrgC8tAGptLWxRECekexShHZ7YgZNCCValkRkosBmlB5f8ezx67dkcZXW0yt0UbZ8fTTvjm9EQN0S2AAZS06QW7Qy2OQparWJFFA+WrD14DjMMMc8j35GoIDgCOjRC+jLYui1uuZgP6qvHJNWOXLx2R8y5FL/ABzMJv84rqpVLDjeJoZjFKwpTAmST2epLTkY8JzIaPnvgLm7i0UQMydDwtiqKY84ul5rrOk+fueT/+JN6IBxQGPefe/v45XskKxmjQsgfEUoJbOQAs1j1XgS7w/O7bePeUbVd7m7Na74pHmB8mfkBWqYp1nETddfttLE1na/8WapKasWPrdcRvthqtlb/q0DPKP/bqVBh34IwfCu8yFroJoG28AVcmnKMfyuEuSbtH4aq053J2sNKs+c16RJHpl9eFHxNMPfLHKuoa+DZG2j1DKU0oRjeRo/J2e9fvCUUwFjYESD+FrFKck58oJAhBBZEGSshaGQhFCV16CXR6cUHt6+EHqLmVJiBvstbflHGBSWXbl4FCUKnPzDhRpOVo3hzGqoUkG0zhyTEv6hnNcsfRkq55LEuhnXBBfHIf7cJD2Wm6sdne4bjTqncDc+hCc5aTWkdpotwFI/pDrXeyzikFWcXD3M3UfaMesLvmXGMjZdEepEXHJw+LIgsRxw1jq8PN/TQN177eKOPo7pvs8Uy2QZp1SHJdeJe57LXQ3i+TZcSRj9kGo8tW/Jg6XKf8lhbVag6qNXg/oVy8IqRccAjhEp8UmVuXa6dEj0ZJCjP5kAo2wUtvTPrg5yfaLkFkWxcX6cSjkLzcrSujAQkZ50g9SqY+DG+mgmUxVb6A4vtKs/8cxoBZIhRozWjvPkyYiS1pI/Kq6/QOiJFhEeG/2y8IS6vOacpRkIxISVZrz1EcuRVHa25JmRn+sUWv5yIUXL1JQBqalnlTQyWtbmT1MAfrgnQo3ePpzq/821b2u+mU8jwtXWZhX5DjXEZPhWQTUUtvbBq9Ht+rLOWBE889/XtgB9REGLOBNjnxnf5LSEjxJk2+EivDl4P2gDpaEoeCRA9AhX8XD5hh+CMhXZ6qpKL3WqzV0dQuE84ZBbNp6EyxUN+AgSVozk7RnhZEdrp9X4Ko3t2YoYLAKkmsk9TxEbzGOxAvWH+AeT002RzLc85gOvS9H3PlQniq1t8jPHh1DIYEA2Qp+0jMi76OIWOoaesj1uPJK9aQDzJBxkSd832m8aMX5U9UpCrOr394OeXZe4EH6cFwZtVcObVhNCUc0jkHR0qPcHX++EO4+uiFNPyrWYiXlLWayKD034Qj1VtDdfPqSN2IXFnCv0R/MFVse3DPWA62LabrvIC98UNgf7O9QVegUAkrJBP2nwRrJQ3Fm9x2BeYB6cyIx07Y0gDPsgfBOqvAZXpXNhLLIk7QvbHKn3hRxTg5QuoHVz2mpnguD7UeDhJ8LNBW00ZR3CRidljTP+R3hIHxg/OA40qz4HIQgdDgDBloxcCeNnNf+IqBI3qY9EUjHkSbXidXaQ3f/JchNpAjDo/K2ivla1SfoVvbFYbjWI0ZxwCIm82d1DZfwO1qWjDIFwKzU1y3MY5MYTys8C3wiM/S/CWgU/pcgq3xme8JCP2ClOZ/ffTEZdawL2x1PSfEaqxkEizdU1yg/3tSihCJbxth+uErn5+okwh+rN83Ac4fmRjusLgxhh4mDBS2zHkRuVZmMW+04hWKa3YNQ/mc4AItPK+CEtU0trK29q1eC1onpMKflUCfpahh0md5yD1+/zuhRc/r0DHt7az0NGdU8RdWqm2eqTZ4EximHNOc7rgYpIbIB4nD8TMze3IWKOc0gozyLE9Ke0P9k4lFY154w5N0qJLktiUJIPW0DMb1SeH3/OJoEUOOJKaJt7gj5bfrrT+dADZ/dTJcu77K0HESPeMgd1F9LoWyAovB60LBrgfUxwmnWLWlOAt+Huwd87A1gFS7N2mZP00DZxnIwwe4ONZCq+r0avjuNYsTNArjHhuCbrXevLpHyZOK4QktcnewUgzc/tKzcxh4rzdBkpZL76CYqObtcGBqKr7thbUu272b5jNGM0/nv0dJuQz+nzBU7mscjut0lPxSvkdwjpV8QB0uZSIXeoDfyIjNSkF45bSwIvCQnbz7oORGya3tvENVjaSlYPRqqB/2tVQBoQByrusrxg2p/aKCDXws6455HZg0gzOIW4s+CGzbTkGM5A0fICqcYchenW2c1LcczkrEtuCYVUEjr59F1E6ckTbXD5CJ9OyW1VNyN7mYVpEIrfJPDJIJfteYh4DbWj3R7KFt2IMBeSjv6oqlGZuCkvd1IET6EOLWGjr5/gWA4Df9Rp/+N3Qio0kVdPHwgTwE7nhtq36EkuOO7AUtxYC3lmH/dsV+vBAUxOPwFMJrp2ZcHx+SjrboSwGty1qkFZnTygv6oYtmyc8cGa8Flvvpb+iWnR64K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5782</Words>
  <Characters>32963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Bartev</dc:creator>
  <cp:lastModifiedBy>Гульгена Бадрутдинова</cp:lastModifiedBy>
  <cp:revision>2</cp:revision>
  <cp:lastPrinted>2020-10-19T09:47:00Z</cp:lastPrinted>
  <dcterms:created xsi:type="dcterms:W3CDTF">2020-10-19T12:21:00Z</dcterms:created>
  <dcterms:modified xsi:type="dcterms:W3CDTF">2020-10-19T12:21:00Z</dcterms:modified>
</cp:coreProperties>
</file>