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D7C9E" w14:textId="77777777" w:rsidR="009708D7" w:rsidRPr="00DC0C68" w:rsidRDefault="009708D7" w:rsidP="009708D7">
      <w:pPr>
        <w:spacing w:after="0" w:line="240" w:lineRule="auto"/>
        <w:ind w:left="-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</w:t>
      </w:r>
      <w:r w:rsidRPr="00DC0C68">
        <w:rPr>
          <w:rFonts w:ascii="Times New Roman" w:eastAsia="Times New Roman" w:hAnsi="Times New Roman"/>
          <w:sz w:val="28"/>
          <w:szCs w:val="28"/>
          <w:lang w:eastAsia="ru-RU"/>
        </w:rPr>
        <w:t xml:space="preserve"> образования и науки 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узбасса</w:t>
      </w:r>
    </w:p>
    <w:p w14:paraId="17225DBE" w14:textId="77777777" w:rsidR="009708D7" w:rsidRPr="00DC0C68" w:rsidRDefault="009708D7" w:rsidP="009708D7">
      <w:pPr>
        <w:spacing w:after="0" w:line="240" w:lineRule="auto"/>
        <w:ind w:left="-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0C68">
        <w:rPr>
          <w:rFonts w:ascii="Times New Roman" w:eastAsia="Times New Roman" w:hAnsi="Times New Roman"/>
          <w:sz w:val="28"/>
          <w:szCs w:val="28"/>
          <w:lang w:eastAsia="ru-RU"/>
        </w:rPr>
        <w:t>Государственное профессиональное образовательное учреждение</w:t>
      </w:r>
    </w:p>
    <w:p w14:paraId="1C72F92C" w14:textId="77777777" w:rsidR="009708D7" w:rsidRPr="00DC0C68" w:rsidRDefault="009708D7" w:rsidP="009708D7">
      <w:pPr>
        <w:spacing w:after="0" w:line="240" w:lineRule="auto"/>
        <w:ind w:left="-142"/>
        <w:jc w:val="center"/>
        <w:rPr>
          <w:rFonts w:ascii="Times New Roman" w:eastAsia="Andale Sans UI;Times New Roman" w:hAnsi="Times New Roman" w:cs="Tahoma"/>
          <w:kern w:val="2"/>
          <w:sz w:val="24"/>
          <w:szCs w:val="24"/>
          <w:lang w:val="de-DE" w:eastAsia="ja-JP" w:bidi="fa-IR"/>
        </w:rPr>
      </w:pPr>
      <w:r w:rsidRPr="00DC0C68">
        <w:rPr>
          <w:rFonts w:ascii="Times New Roman" w:eastAsia="Times New Roman" w:hAnsi="Times New Roman"/>
          <w:b/>
          <w:sz w:val="28"/>
          <w:szCs w:val="28"/>
          <w:lang w:eastAsia="ru-RU"/>
        </w:rPr>
        <w:t>«Кузнецкий техникум сервиса и дизайна» им. Волкова В.А.</w:t>
      </w:r>
    </w:p>
    <w:tbl>
      <w:tblPr>
        <w:tblpPr w:leftFromText="180" w:rightFromText="180" w:vertAnchor="text" w:horzAnchor="page" w:tblpX="1" w:tblpY="566"/>
        <w:tblW w:w="11340" w:type="dxa"/>
        <w:tblLook w:val="04A0" w:firstRow="1" w:lastRow="0" w:firstColumn="1" w:lastColumn="0" w:noHBand="0" w:noVBand="1"/>
      </w:tblPr>
      <w:tblGrid>
        <w:gridCol w:w="11340"/>
      </w:tblGrid>
      <w:tr w:rsidR="009708D7" w:rsidRPr="00317160" w14:paraId="336EC5C0" w14:textId="77777777" w:rsidTr="0038622A">
        <w:tc>
          <w:tcPr>
            <w:tcW w:w="11340" w:type="dxa"/>
          </w:tcPr>
          <w:p w14:paraId="01CDDAD7" w14:textId="77777777" w:rsidR="009708D7" w:rsidRPr="00317160" w:rsidRDefault="009708D7" w:rsidP="0038622A">
            <w:pPr>
              <w:widowControl w:val="0"/>
              <w:snapToGrid w:val="0"/>
              <w:spacing w:after="0" w:line="240" w:lineRule="auto"/>
              <w:ind w:left="-147" w:right="69"/>
              <w:jc w:val="right"/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17160"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УТВЕРЖДАЮ:</w:t>
            </w:r>
          </w:p>
          <w:p w14:paraId="51511304" w14:textId="77777777" w:rsidR="009708D7" w:rsidRPr="00317160" w:rsidRDefault="009708D7" w:rsidP="0038622A">
            <w:pPr>
              <w:widowControl w:val="0"/>
              <w:snapToGrid w:val="0"/>
              <w:spacing w:after="0" w:line="240" w:lineRule="auto"/>
              <w:ind w:left="-147" w:right="69"/>
              <w:jc w:val="right"/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</w:pPr>
            <w:r w:rsidRPr="00317160"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  <w:t>Зам. директора по УПР</w:t>
            </w:r>
          </w:p>
          <w:p w14:paraId="2E53610A" w14:textId="77777777" w:rsidR="009708D7" w:rsidRPr="00317160" w:rsidRDefault="009708D7" w:rsidP="0038622A">
            <w:pPr>
              <w:widowControl w:val="0"/>
              <w:snapToGrid w:val="0"/>
              <w:spacing w:after="0" w:line="240" w:lineRule="auto"/>
              <w:ind w:left="-147" w:right="69"/>
              <w:jc w:val="right"/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A5BFAF9" wp14:editId="75B7E4EA">
                  <wp:simplePos x="0" y="0"/>
                  <wp:positionH relativeFrom="column">
                    <wp:posOffset>5109634</wp:posOffset>
                  </wp:positionH>
                  <wp:positionV relativeFrom="paragraph">
                    <wp:posOffset>119804</wp:posOffset>
                  </wp:positionV>
                  <wp:extent cx="1098550" cy="457200"/>
                  <wp:effectExtent l="0" t="0" r="635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7160"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  <w:t xml:space="preserve">ГПОУ </w:t>
            </w:r>
            <w:proofErr w:type="spellStart"/>
            <w:r w:rsidRPr="00317160"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  <w:t>КузТСиД</w:t>
            </w:r>
            <w:proofErr w:type="spellEnd"/>
            <w:r w:rsidRPr="00317160"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  <w:t xml:space="preserve"> им. Волкова В.А.</w:t>
            </w:r>
          </w:p>
          <w:p w14:paraId="4FBE8C48" w14:textId="77777777" w:rsidR="009708D7" w:rsidRPr="00317160" w:rsidRDefault="009708D7" w:rsidP="0038622A">
            <w:pPr>
              <w:widowControl w:val="0"/>
              <w:tabs>
                <w:tab w:val="left" w:pos="1848"/>
                <w:tab w:val="right" w:pos="11055"/>
              </w:tabs>
              <w:snapToGrid w:val="0"/>
              <w:spacing w:after="0" w:line="240" w:lineRule="auto"/>
              <w:ind w:left="-147" w:right="69"/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  <w:tab/>
            </w:r>
            <w:r w:rsidRPr="00317160"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  <w:t xml:space="preserve">___________ Е.Г. </w:t>
            </w:r>
            <w:proofErr w:type="spellStart"/>
            <w:r w:rsidRPr="00317160"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  <w:t>Веклич</w:t>
            </w:r>
            <w:proofErr w:type="spellEnd"/>
          </w:p>
          <w:p w14:paraId="5C188337" w14:textId="77777777" w:rsidR="009708D7" w:rsidRPr="00317160" w:rsidRDefault="009708D7" w:rsidP="0038622A">
            <w:pPr>
              <w:widowControl w:val="0"/>
              <w:snapToGrid w:val="0"/>
              <w:spacing w:after="0" w:line="240" w:lineRule="auto"/>
              <w:ind w:left="-147" w:right="69"/>
              <w:jc w:val="right"/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</w:pPr>
            <w:r w:rsidRPr="00317160"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  <w:t>15</w:t>
            </w:r>
            <w:r w:rsidRPr="00317160">
              <w:rPr>
                <w:rFonts w:ascii="Times New Roman" w:eastAsia="Arial Unicode MS" w:hAnsi="Times New Roman"/>
                <w:color w:val="000000"/>
                <w:sz w:val="28"/>
                <w:szCs w:val="28"/>
                <w:lang w:eastAsia="ru-RU"/>
              </w:rPr>
              <w:t>» июня 2020 г.</w:t>
            </w:r>
          </w:p>
        </w:tc>
      </w:tr>
    </w:tbl>
    <w:p w14:paraId="3BA51863" w14:textId="77777777" w:rsidR="009708D7" w:rsidRPr="00DC0C68" w:rsidRDefault="009708D7" w:rsidP="009708D7">
      <w:pPr>
        <w:ind w:left="-142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2AD5E9A2" wp14:editId="6B70B2CE">
            <wp:simplePos x="0" y="0"/>
            <wp:positionH relativeFrom="margin">
              <wp:align>right</wp:align>
            </wp:positionH>
            <wp:positionV relativeFrom="paragraph">
              <wp:posOffset>865505</wp:posOffset>
            </wp:positionV>
            <wp:extent cx="1346835" cy="1391639"/>
            <wp:effectExtent l="0" t="0" r="571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1391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56C4D" w14:textId="77777777" w:rsidR="009708D7" w:rsidRDefault="009708D7" w:rsidP="009708D7">
      <w:pPr>
        <w:rPr>
          <w:rFonts w:ascii="Times New Roman" w:eastAsia="Times New Roman" w:hAnsi="Times New Roman"/>
          <w:b/>
          <w:sz w:val="28"/>
          <w:lang w:eastAsia="ru-RU"/>
        </w:rPr>
      </w:pPr>
    </w:p>
    <w:p w14:paraId="303893C0" w14:textId="77777777" w:rsidR="009708D7" w:rsidRDefault="009708D7" w:rsidP="009708D7">
      <w:pPr>
        <w:rPr>
          <w:rFonts w:ascii="Times New Roman" w:eastAsia="Times New Roman" w:hAnsi="Times New Roman"/>
          <w:b/>
          <w:sz w:val="28"/>
          <w:lang w:eastAsia="ru-RU"/>
        </w:rPr>
      </w:pPr>
    </w:p>
    <w:p w14:paraId="0588F50F" w14:textId="77777777" w:rsidR="009708D7" w:rsidRDefault="009708D7" w:rsidP="009708D7">
      <w:pPr>
        <w:rPr>
          <w:rFonts w:ascii="Times New Roman" w:eastAsia="Times New Roman" w:hAnsi="Times New Roman"/>
          <w:b/>
          <w:sz w:val="28"/>
          <w:lang w:eastAsia="ru-RU"/>
        </w:rPr>
      </w:pPr>
    </w:p>
    <w:p w14:paraId="722DFEC9" w14:textId="77777777" w:rsidR="009708D7" w:rsidRPr="00DC0C68" w:rsidRDefault="009708D7" w:rsidP="009708D7">
      <w:pPr>
        <w:rPr>
          <w:rFonts w:ascii="Times New Roman" w:eastAsia="Times New Roman" w:hAnsi="Times New Roman"/>
          <w:b/>
          <w:sz w:val="28"/>
          <w:lang w:eastAsia="ru-RU"/>
        </w:rPr>
      </w:pPr>
    </w:p>
    <w:p w14:paraId="69946A04" w14:textId="77777777" w:rsidR="009708D7" w:rsidRPr="00DC0C68" w:rsidRDefault="009708D7" w:rsidP="009708D7">
      <w:pPr>
        <w:jc w:val="center"/>
        <w:rPr>
          <w:rFonts w:ascii="Times New Roman" w:eastAsia="Times New Roman" w:hAnsi="Times New Roman"/>
          <w:b/>
          <w:sz w:val="28"/>
          <w:lang w:eastAsia="ru-RU"/>
        </w:rPr>
      </w:pPr>
    </w:p>
    <w:p w14:paraId="7DB4052C" w14:textId="77777777" w:rsidR="009708D7" w:rsidRPr="00DC0C68" w:rsidRDefault="009708D7" w:rsidP="009708D7">
      <w:pPr>
        <w:jc w:val="center"/>
        <w:rPr>
          <w:rFonts w:ascii="Times New Roman" w:eastAsia="Times New Roman" w:hAnsi="Times New Roman"/>
          <w:b/>
          <w:sz w:val="28"/>
          <w:lang w:eastAsia="ru-RU"/>
        </w:rPr>
      </w:pPr>
    </w:p>
    <w:p w14:paraId="7E37747F" w14:textId="77777777" w:rsidR="009708D7" w:rsidRPr="00DC0C68" w:rsidRDefault="009708D7" w:rsidP="009708D7">
      <w:pPr>
        <w:jc w:val="center"/>
        <w:rPr>
          <w:rFonts w:ascii="Times New Roman" w:eastAsia="Times New Roman" w:hAnsi="Times New Roman"/>
          <w:b/>
          <w:sz w:val="28"/>
          <w:lang w:eastAsia="ru-RU"/>
        </w:rPr>
      </w:pPr>
      <w:r w:rsidRPr="00DC0C68">
        <w:rPr>
          <w:rFonts w:ascii="Times New Roman" w:eastAsia="Times New Roman" w:hAnsi="Times New Roman"/>
          <w:b/>
          <w:sz w:val="28"/>
          <w:lang w:eastAsia="ru-RU"/>
        </w:rPr>
        <w:t>ДОПОЛНИТЕЛЬНАЯ ОБЩЕРАЗВИВАЮЩАЯ ПРОГРАММА</w:t>
      </w:r>
    </w:p>
    <w:p w14:paraId="307D34BB" w14:textId="54203F2C" w:rsidR="009708D7" w:rsidRDefault="009708D7" w:rsidP="009708D7">
      <w:pPr>
        <w:spacing w:after="0"/>
        <w:jc w:val="center"/>
        <w:rPr>
          <w:rFonts w:ascii="Times New Roman" w:eastAsia="Times New Roman" w:hAnsi="Times New Roman"/>
          <w:b/>
          <w:sz w:val="40"/>
          <w:lang w:eastAsia="ru-RU"/>
        </w:rPr>
      </w:pPr>
      <w:r>
        <w:rPr>
          <w:rFonts w:ascii="Times New Roman" w:eastAsia="Times New Roman" w:hAnsi="Times New Roman"/>
          <w:b/>
          <w:sz w:val="40"/>
          <w:lang w:eastAsia="ru-RU"/>
        </w:rPr>
        <w:t xml:space="preserve">ЦИФРОВОЙ </w:t>
      </w:r>
      <w:r>
        <w:rPr>
          <w:rFonts w:ascii="Times New Roman" w:eastAsia="Times New Roman" w:hAnsi="Times New Roman"/>
          <w:b/>
          <w:sz w:val="40"/>
          <w:lang w:eastAsia="ru-RU"/>
        </w:rPr>
        <w:t>МАРКЕТИНГ И МЕДИА</w:t>
      </w:r>
    </w:p>
    <w:p w14:paraId="4E5CC8DE" w14:textId="77777777" w:rsidR="009708D7" w:rsidRPr="006D64CC" w:rsidRDefault="009708D7" w:rsidP="009708D7">
      <w:pPr>
        <w:spacing w:after="0"/>
        <w:jc w:val="center"/>
        <w:rPr>
          <w:rFonts w:ascii="Times New Roman" w:eastAsia="Times New Roman" w:hAnsi="Times New Roman"/>
          <w:b/>
          <w:sz w:val="40"/>
          <w:lang w:eastAsia="ru-RU"/>
        </w:rPr>
      </w:pPr>
    </w:p>
    <w:p w14:paraId="5892CBCE" w14:textId="77777777" w:rsidR="009708D7" w:rsidRPr="00DC0C68" w:rsidRDefault="009708D7" w:rsidP="009708D7">
      <w:pPr>
        <w:jc w:val="center"/>
        <w:rPr>
          <w:rFonts w:ascii="Times New Roman" w:eastAsia="Times New Roman" w:hAnsi="Times New Roman"/>
          <w:b/>
          <w:sz w:val="28"/>
          <w:lang w:eastAsia="ru-RU"/>
        </w:rPr>
      </w:pPr>
    </w:p>
    <w:p w14:paraId="12A191E7" w14:textId="77777777" w:rsidR="009708D7" w:rsidRPr="00DC0C68" w:rsidRDefault="009708D7" w:rsidP="009708D7">
      <w:pPr>
        <w:jc w:val="center"/>
        <w:rPr>
          <w:rFonts w:ascii="Times New Roman" w:eastAsia="Times New Roman" w:hAnsi="Times New Roman"/>
          <w:b/>
          <w:sz w:val="28"/>
          <w:lang w:eastAsia="ru-RU"/>
        </w:rPr>
      </w:pPr>
    </w:p>
    <w:p w14:paraId="5B670C41" w14:textId="77777777" w:rsidR="009708D7" w:rsidRPr="00DC0C68" w:rsidRDefault="009708D7" w:rsidP="009708D7">
      <w:pPr>
        <w:jc w:val="center"/>
        <w:rPr>
          <w:rFonts w:ascii="Times New Roman" w:eastAsia="Times New Roman" w:hAnsi="Times New Roman"/>
          <w:b/>
          <w:sz w:val="28"/>
          <w:lang w:eastAsia="ru-RU"/>
        </w:rPr>
      </w:pPr>
    </w:p>
    <w:p w14:paraId="1B4E0271" w14:textId="77777777" w:rsidR="009708D7" w:rsidRPr="00DC0C68" w:rsidRDefault="009708D7" w:rsidP="009708D7">
      <w:pPr>
        <w:rPr>
          <w:rFonts w:ascii="Times New Roman" w:eastAsia="Times New Roman" w:hAnsi="Times New Roman"/>
          <w:b/>
          <w:sz w:val="28"/>
          <w:lang w:eastAsia="ru-RU"/>
        </w:rPr>
      </w:pPr>
    </w:p>
    <w:p w14:paraId="1AC060F3" w14:textId="77777777" w:rsidR="009708D7" w:rsidRPr="00DC0C68" w:rsidRDefault="009708D7" w:rsidP="009708D7">
      <w:pPr>
        <w:jc w:val="center"/>
        <w:rPr>
          <w:rFonts w:ascii="Times New Roman" w:eastAsia="Times New Roman" w:hAnsi="Times New Roman"/>
          <w:b/>
          <w:sz w:val="28"/>
          <w:lang w:eastAsia="ru-RU"/>
        </w:rPr>
      </w:pPr>
    </w:p>
    <w:p w14:paraId="61541115" w14:textId="77777777" w:rsidR="009708D7" w:rsidRPr="00DC0C68" w:rsidRDefault="009708D7" w:rsidP="009708D7">
      <w:pPr>
        <w:jc w:val="center"/>
        <w:rPr>
          <w:rFonts w:ascii="Times New Roman" w:eastAsia="Times New Roman" w:hAnsi="Times New Roman"/>
          <w:b/>
          <w:sz w:val="28"/>
          <w:lang w:eastAsia="ru-RU"/>
        </w:rPr>
      </w:pPr>
    </w:p>
    <w:p w14:paraId="7120456B" w14:textId="77777777" w:rsidR="009708D7" w:rsidRPr="00DC0C68" w:rsidRDefault="009708D7" w:rsidP="009708D7">
      <w:pPr>
        <w:widowControl w:val="0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C0C68">
        <w:rPr>
          <w:rFonts w:ascii="Times New Roman" w:eastAsia="Times New Roman" w:hAnsi="Times New Roman"/>
          <w:sz w:val="28"/>
          <w:szCs w:val="28"/>
        </w:rPr>
        <w:t xml:space="preserve">Нормативный срок освоения программы: </w:t>
      </w:r>
      <w:r>
        <w:rPr>
          <w:rFonts w:ascii="Times New Roman" w:eastAsia="Times New Roman" w:hAnsi="Times New Roman"/>
          <w:sz w:val="28"/>
          <w:szCs w:val="28"/>
        </w:rPr>
        <w:t>72</w:t>
      </w:r>
      <w:r w:rsidRPr="00DC0C68">
        <w:rPr>
          <w:rFonts w:ascii="Times New Roman" w:eastAsia="Times New Roman" w:hAnsi="Times New Roman"/>
          <w:sz w:val="28"/>
          <w:szCs w:val="28"/>
        </w:rPr>
        <w:t xml:space="preserve"> часов.</w:t>
      </w:r>
    </w:p>
    <w:p w14:paraId="7E13FE32" w14:textId="77777777" w:rsidR="009708D7" w:rsidRPr="00DC0C68" w:rsidRDefault="009708D7" w:rsidP="009708D7">
      <w:pPr>
        <w:widowControl w:val="0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DC0C68">
        <w:rPr>
          <w:rFonts w:ascii="Times New Roman" w:eastAsia="Times New Roman" w:hAnsi="Times New Roman"/>
          <w:sz w:val="28"/>
          <w:szCs w:val="28"/>
        </w:rPr>
        <w:t xml:space="preserve">Форма </w:t>
      </w:r>
      <w:r>
        <w:rPr>
          <w:rFonts w:ascii="Times New Roman" w:eastAsia="Times New Roman" w:hAnsi="Times New Roman"/>
          <w:sz w:val="28"/>
          <w:szCs w:val="28"/>
        </w:rPr>
        <w:t>обучения</w:t>
      </w:r>
      <w:r w:rsidRPr="00DC0C68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онлайн</w:t>
      </w:r>
      <w:r w:rsidRPr="00DC0C68">
        <w:rPr>
          <w:rFonts w:ascii="Times New Roman" w:eastAsia="Times New Roman" w:hAnsi="Times New Roman"/>
          <w:sz w:val="28"/>
          <w:szCs w:val="28"/>
        </w:rPr>
        <w:t>.</w:t>
      </w:r>
    </w:p>
    <w:p w14:paraId="600BCCC2" w14:textId="372DB9DA" w:rsidR="009708D7" w:rsidRDefault="009708D7" w:rsidP="00970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703FAE58" w14:textId="5610511D" w:rsidR="009708D7" w:rsidRDefault="009708D7" w:rsidP="00970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4B04BC25" w14:textId="77777777" w:rsidR="009708D7" w:rsidRDefault="009708D7" w:rsidP="00970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3FBB0D69" w14:textId="77777777" w:rsidR="009708D7" w:rsidRPr="00DC0C68" w:rsidRDefault="009708D7" w:rsidP="00970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05FE544F" w14:textId="77777777" w:rsidR="009708D7" w:rsidRPr="00DC0C68" w:rsidRDefault="009708D7" w:rsidP="00970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bCs/>
          <w:sz w:val="32"/>
          <w:szCs w:val="24"/>
          <w:lang w:eastAsia="ru-RU"/>
        </w:rPr>
      </w:pPr>
      <w:r w:rsidRPr="00DC0C68">
        <w:rPr>
          <w:rFonts w:ascii="Times New Roman" w:eastAsia="Times New Roman" w:hAnsi="Times New Roman"/>
          <w:bCs/>
          <w:sz w:val="28"/>
          <w:szCs w:val="24"/>
          <w:lang w:eastAsia="ru-RU"/>
        </w:rPr>
        <w:t>Новокузнецк, 2020</w:t>
      </w:r>
    </w:p>
    <w:p w14:paraId="33C8BDFF" w14:textId="77777777" w:rsidR="009708D7" w:rsidRDefault="009708D7" w:rsidP="009708D7"/>
    <w:p w14:paraId="71A63657" w14:textId="77777777" w:rsidR="00CC6327" w:rsidRPr="003722FC" w:rsidRDefault="00CC6327" w:rsidP="00CC6327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6"/>
        </w:rPr>
      </w:pPr>
      <w:r w:rsidRPr="003722FC">
        <w:rPr>
          <w:rFonts w:ascii="Times New Roman" w:hAnsi="Times New Roman" w:cs="Times New Roman"/>
          <w:b/>
          <w:sz w:val="36"/>
        </w:rPr>
        <w:lastRenderedPageBreak/>
        <w:t>Паспорт Образовательной программы</w:t>
      </w:r>
    </w:p>
    <w:p w14:paraId="107F9DFF" w14:textId="77777777" w:rsidR="00CC6327" w:rsidRPr="003722FC" w:rsidRDefault="00CC6327" w:rsidP="00CC6327">
      <w:pPr>
        <w:jc w:val="center"/>
        <w:rPr>
          <w:rFonts w:ascii="Times New Roman" w:hAnsi="Times New Roman" w:cs="Times New Roman"/>
          <w:b/>
          <w:sz w:val="36"/>
        </w:rPr>
      </w:pPr>
      <w:r w:rsidRPr="003722FC">
        <w:rPr>
          <w:rFonts w:ascii="Times New Roman" w:hAnsi="Times New Roman" w:cs="Times New Roman"/>
          <w:b/>
          <w:sz w:val="36"/>
        </w:rPr>
        <w:t>«</w:t>
      </w:r>
      <w:r w:rsidRPr="003722FC">
        <w:rPr>
          <w:rFonts w:ascii="Times New Roman" w:hAnsi="Times New Roman" w:cs="Times New Roman"/>
          <w:sz w:val="28"/>
          <w:szCs w:val="28"/>
        </w:rPr>
        <w:t>Цифровой маркетинг и медиа</w:t>
      </w:r>
      <w:r w:rsidRPr="003722FC">
        <w:rPr>
          <w:rFonts w:ascii="Times New Roman" w:hAnsi="Times New Roman" w:cs="Times New Roman"/>
          <w:b/>
          <w:sz w:val="36"/>
        </w:rPr>
        <w:t>»</w:t>
      </w:r>
    </w:p>
    <w:p w14:paraId="0ADCF2D1" w14:textId="77777777" w:rsidR="00CC6327" w:rsidRPr="003722FC" w:rsidRDefault="00CC6327" w:rsidP="00CC6327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CC6327" w:rsidRPr="003722FC" w14:paraId="5A22625B" w14:textId="77777777" w:rsidTr="006A4813">
        <w:tc>
          <w:tcPr>
            <w:tcW w:w="3471" w:type="dxa"/>
          </w:tcPr>
          <w:p w14:paraId="595BF1B9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37553015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</w:rPr>
              <w:t xml:space="preserve">   </w:t>
            </w:r>
            <w:r w:rsidRPr="003722FC">
              <w:rPr>
                <w:rFonts w:ascii="Times New Roman" w:hAnsi="Times New Roman" w:cs="Times New Roman"/>
                <w:b/>
              </w:rPr>
              <w:t>1</w:t>
            </w:r>
            <w:r w:rsidRPr="003722FC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CC6327" w:rsidRPr="003722FC" w14:paraId="3EAC559C" w14:textId="77777777" w:rsidTr="00C86275">
        <w:trPr>
          <w:trHeight w:val="70"/>
        </w:trPr>
        <w:tc>
          <w:tcPr>
            <w:tcW w:w="3471" w:type="dxa"/>
          </w:tcPr>
          <w:p w14:paraId="742416E5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14:paraId="278F473A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</w:rPr>
              <w:t xml:space="preserve">   </w:t>
            </w:r>
            <w:r w:rsidR="00C86275" w:rsidRPr="003722FC">
              <w:rPr>
                <w:rFonts w:ascii="Times New Roman" w:hAnsi="Times New Roman" w:cs="Times New Roman"/>
                <w:b/>
              </w:rPr>
              <w:t>14.10.2020</w:t>
            </w:r>
            <w:r w:rsidRPr="003722FC">
              <w:rPr>
                <w:rFonts w:ascii="Times New Roman" w:hAnsi="Times New Roman" w:cs="Times New Roman"/>
              </w:rPr>
              <w:t xml:space="preserve">   </w:t>
            </w:r>
          </w:p>
        </w:tc>
      </w:tr>
    </w:tbl>
    <w:p w14:paraId="745D1DD5" w14:textId="77777777" w:rsidR="00CC6327" w:rsidRPr="003722FC" w:rsidRDefault="00CC6327" w:rsidP="00CC6327">
      <w:pPr>
        <w:rPr>
          <w:rFonts w:ascii="Times New Roman" w:hAnsi="Times New Roman" w:cs="Times New Roman"/>
          <w:b/>
        </w:rPr>
      </w:pPr>
    </w:p>
    <w:p w14:paraId="334E5E41" w14:textId="77777777" w:rsidR="00CC6327" w:rsidRPr="003722FC" w:rsidRDefault="00CC6327" w:rsidP="00CC632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722FC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CC6327" w:rsidRPr="003722FC" w14:paraId="357B0B96" w14:textId="77777777" w:rsidTr="006A4813">
        <w:tc>
          <w:tcPr>
            <w:tcW w:w="532" w:type="dxa"/>
          </w:tcPr>
          <w:p w14:paraId="6082B06A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76" w:type="dxa"/>
          </w:tcPr>
          <w:p w14:paraId="10B6B352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14:paraId="4C09F7FA" w14:textId="77777777" w:rsidR="00CC6327" w:rsidRPr="003722FC" w:rsidRDefault="00C86275" w:rsidP="006A4813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3722FC">
              <w:rPr>
                <w:rFonts w:ascii="Times New Roman" w:hAnsi="Times New Roman" w:cs="Times New Roman"/>
                <w:lang w:val="en-US"/>
              </w:rPr>
              <w:t>Magelan</w:t>
            </w:r>
            <w:proofErr w:type="spellEnd"/>
            <w:r w:rsidRPr="003722FC">
              <w:rPr>
                <w:rFonts w:ascii="Times New Roman" w:hAnsi="Times New Roman" w:cs="Times New Roman"/>
                <w:lang w:val="en-US"/>
              </w:rPr>
              <w:t xml:space="preserve"> telecom</w:t>
            </w:r>
            <w:r w:rsidR="00CC6327" w:rsidRPr="003722FC">
              <w:rPr>
                <w:rFonts w:ascii="Times New Roman" w:hAnsi="Times New Roman" w:cs="Times New Roman"/>
              </w:rPr>
              <w:t xml:space="preserve"> </w:t>
            </w:r>
            <w:r w:rsidR="00CC6327" w:rsidRPr="003722FC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</w:p>
        </w:tc>
      </w:tr>
      <w:tr w:rsidR="00CC6327" w:rsidRPr="003722FC" w14:paraId="6678FB4D" w14:textId="77777777" w:rsidTr="006A4813">
        <w:tc>
          <w:tcPr>
            <w:tcW w:w="532" w:type="dxa"/>
          </w:tcPr>
          <w:p w14:paraId="4C784432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476" w:type="dxa"/>
          </w:tcPr>
          <w:p w14:paraId="3CDD0FAD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07AF2DB4" w14:textId="77777777" w:rsidR="00CC6327" w:rsidRPr="003722FC" w:rsidRDefault="003722FC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59477C7C" wp14:editId="267F7545">
                  <wp:extent cx="1466850" cy="570590"/>
                  <wp:effectExtent l="0" t="0" r="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LLshlZ9y_8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067" cy="57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327" w:rsidRPr="003722FC" w14:paraId="4EA7CBE9" w14:textId="77777777" w:rsidTr="006A4813">
        <w:tc>
          <w:tcPr>
            <w:tcW w:w="532" w:type="dxa"/>
          </w:tcPr>
          <w:p w14:paraId="4A4D998E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476" w:type="dxa"/>
          </w:tcPr>
          <w:p w14:paraId="1E08BB99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14:paraId="50119C58" w14:textId="77777777" w:rsidR="00CC6327" w:rsidRPr="003722FC" w:rsidRDefault="00C86275" w:rsidP="006A481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3722FC">
              <w:rPr>
                <w:rFonts w:ascii="Times New Roman" w:hAnsi="Times New Roman" w:cs="Times New Roman"/>
                <w:bCs/>
                <w:lang w:val="en-US"/>
              </w:rPr>
              <w:t>4253037859</w:t>
            </w:r>
          </w:p>
        </w:tc>
      </w:tr>
      <w:tr w:rsidR="00CC6327" w:rsidRPr="003722FC" w14:paraId="7E1E338B" w14:textId="77777777" w:rsidTr="006A4813">
        <w:tc>
          <w:tcPr>
            <w:tcW w:w="532" w:type="dxa"/>
          </w:tcPr>
          <w:p w14:paraId="164691B9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476" w:type="dxa"/>
          </w:tcPr>
          <w:p w14:paraId="2C512526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400AEC76" w14:textId="77777777" w:rsidR="00CC6327" w:rsidRPr="003722FC" w:rsidRDefault="00C86275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Мыльцева Ольга Владимировна</w:t>
            </w:r>
          </w:p>
        </w:tc>
      </w:tr>
      <w:tr w:rsidR="00CC6327" w:rsidRPr="003722FC" w14:paraId="2E34FBDC" w14:textId="77777777" w:rsidTr="006A4813">
        <w:tc>
          <w:tcPr>
            <w:tcW w:w="532" w:type="dxa"/>
          </w:tcPr>
          <w:p w14:paraId="67AC630A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476" w:type="dxa"/>
          </w:tcPr>
          <w:p w14:paraId="5B606719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14:paraId="1C601C93" w14:textId="77777777" w:rsidR="00CC6327" w:rsidRPr="003722FC" w:rsidRDefault="00C86275" w:rsidP="006A4813">
            <w:pPr>
              <w:rPr>
                <w:rFonts w:ascii="Times New Roman" w:hAnsi="Times New Roman" w:cs="Times New Roman"/>
                <w:lang w:val="en-US"/>
              </w:rPr>
            </w:pPr>
            <w:r w:rsidRPr="003722FC">
              <w:rPr>
                <w:rFonts w:ascii="Times New Roman" w:hAnsi="Times New Roman" w:cs="Times New Roman"/>
              </w:rPr>
              <w:t>Преподаватель</w:t>
            </w:r>
            <w:r w:rsidR="00CC6327" w:rsidRPr="003722F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CC6327" w:rsidRPr="003722FC" w14:paraId="46F4E2B5" w14:textId="77777777" w:rsidTr="006A4813">
        <w:tc>
          <w:tcPr>
            <w:tcW w:w="532" w:type="dxa"/>
          </w:tcPr>
          <w:p w14:paraId="41AEF333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476" w:type="dxa"/>
          </w:tcPr>
          <w:p w14:paraId="6FB4C1EB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14:paraId="04803EC6" w14:textId="77777777" w:rsidR="00CC6327" w:rsidRPr="003722FC" w:rsidRDefault="00C86275" w:rsidP="006A4813">
            <w:pPr>
              <w:rPr>
                <w:rFonts w:ascii="Times New Roman" w:hAnsi="Times New Roman" w:cs="Times New Roman"/>
                <w:lang w:val="en-US"/>
              </w:rPr>
            </w:pPr>
            <w:r w:rsidRPr="003722FC">
              <w:rPr>
                <w:rFonts w:ascii="Times New Roman" w:hAnsi="Times New Roman" w:cs="Times New Roman"/>
              </w:rPr>
              <w:t>+7-951-581-36-85</w:t>
            </w:r>
            <w:r w:rsidR="00CC6327" w:rsidRPr="003722FC">
              <w:rPr>
                <w:rFonts w:ascii="Times New Roman" w:hAnsi="Times New Roman" w:cs="Times New Roman"/>
              </w:rPr>
              <w:t xml:space="preserve"> </w:t>
            </w:r>
            <w:r w:rsidR="00CC6327" w:rsidRPr="003722FC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</w:tr>
      <w:tr w:rsidR="00CC6327" w:rsidRPr="003722FC" w14:paraId="48F22752" w14:textId="77777777" w:rsidTr="006A4813">
        <w:tc>
          <w:tcPr>
            <w:tcW w:w="532" w:type="dxa"/>
          </w:tcPr>
          <w:p w14:paraId="3BAA1D1C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476" w:type="dxa"/>
          </w:tcPr>
          <w:p w14:paraId="082B8F78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Ответственный Е-</w:t>
            </w:r>
            <w:r w:rsidRPr="003722FC"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14:paraId="0A2BAF56" w14:textId="77777777" w:rsidR="00CC6327" w:rsidRPr="003722FC" w:rsidRDefault="00C86275" w:rsidP="006A4813">
            <w:pPr>
              <w:rPr>
                <w:rFonts w:ascii="Times New Roman" w:hAnsi="Times New Roman" w:cs="Times New Roman"/>
                <w:lang w:val="en-US"/>
              </w:rPr>
            </w:pPr>
            <w:r w:rsidRPr="003722FC">
              <w:rPr>
                <w:rFonts w:ascii="Times New Roman" w:hAnsi="Times New Roman" w:cs="Times New Roman"/>
                <w:lang w:val="en-US"/>
              </w:rPr>
              <w:t>Myltseva.ov@gmail.com</w:t>
            </w:r>
          </w:p>
        </w:tc>
      </w:tr>
    </w:tbl>
    <w:p w14:paraId="0CDB4DA8" w14:textId="77777777" w:rsidR="00CC6327" w:rsidRPr="003722FC" w:rsidRDefault="00CC6327" w:rsidP="00CC6327">
      <w:pPr>
        <w:rPr>
          <w:rFonts w:ascii="Times New Roman" w:hAnsi="Times New Roman" w:cs="Times New Roman"/>
          <w:b/>
        </w:rPr>
      </w:pPr>
    </w:p>
    <w:p w14:paraId="543EE9D7" w14:textId="77777777" w:rsidR="00CC6327" w:rsidRPr="003722FC" w:rsidRDefault="00CC6327" w:rsidP="00CC632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722FC">
        <w:rPr>
          <w:rFonts w:ascii="Times New Roman" w:hAnsi="Times New Roman" w:cs="Times New Roman"/>
          <w:b/>
        </w:rPr>
        <w:t>Основные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681"/>
        <w:gridCol w:w="6215"/>
      </w:tblGrid>
      <w:tr w:rsidR="00CC6327" w:rsidRPr="003722FC" w14:paraId="775E9645" w14:textId="77777777" w:rsidTr="004736E2">
        <w:tc>
          <w:tcPr>
            <w:tcW w:w="675" w:type="dxa"/>
          </w:tcPr>
          <w:p w14:paraId="0C9DC5B5" w14:textId="77777777" w:rsidR="00CC6327" w:rsidRPr="003722FC" w:rsidRDefault="00CC6327" w:rsidP="006A48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681" w:type="dxa"/>
          </w:tcPr>
          <w:p w14:paraId="1BB67A1C" w14:textId="77777777" w:rsidR="00CC6327" w:rsidRPr="003722FC" w:rsidRDefault="00CC6327" w:rsidP="006A48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6215" w:type="dxa"/>
          </w:tcPr>
          <w:p w14:paraId="42775758" w14:textId="77777777" w:rsidR="00CC6327" w:rsidRPr="003722FC" w:rsidRDefault="00CC6327" w:rsidP="006A48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CC6327" w:rsidRPr="003722FC" w14:paraId="0C65061D" w14:textId="77777777" w:rsidTr="004736E2">
        <w:tc>
          <w:tcPr>
            <w:tcW w:w="675" w:type="dxa"/>
          </w:tcPr>
          <w:p w14:paraId="02B7C3F7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681" w:type="dxa"/>
          </w:tcPr>
          <w:p w14:paraId="5EE5879C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6215" w:type="dxa"/>
          </w:tcPr>
          <w:p w14:paraId="26906450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722FC">
              <w:rPr>
                <w:rFonts w:ascii="Times New Roman" w:hAnsi="Times New Roman" w:cs="Times New Roman"/>
              </w:rPr>
              <w:t xml:space="preserve">Цифровой маркетинг и медиа </w:t>
            </w:r>
            <w:r w:rsidRPr="003722FC"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</w:p>
        </w:tc>
      </w:tr>
      <w:tr w:rsidR="00CC6327" w:rsidRPr="003722FC" w14:paraId="3512341D" w14:textId="77777777" w:rsidTr="004736E2">
        <w:tc>
          <w:tcPr>
            <w:tcW w:w="675" w:type="dxa"/>
          </w:tcPr>
          <w:p w14:paraId="1AA85117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681" w:type="dxa"/>
          </w:tcPr>
          <w:p w14:paraId="463BAEEE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Ссылка  на страницу программы</w:t>
            </w:r>
          </w:p>
        </w:tc>
        <w:tc>
          <w:tcPr>
            <w:tcW w:w="6215" w:type="dxa"/>
          </w:tcPr>
          <w:p w14:paraId="7AB2B68D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</w:rPr>
              <w:t xml:space="preserve">https://classroom.google.com/c/MTg3NjAxMzk2NTYz?cjc=hq2suso </w:t>
            </w:r>
            <w:r w:rsidRPr="003722FC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</w:tr>
      <w:tr w:rsidR="00CC6327" w:rsidRPr="003722FC" w14:paraId="3EFFE8F8" w14:textId="77777777" w:rsidTr="004736E2">
        <w:tc>
          <w:tcPr>
            <w:tcW w:w="675" w:type="dxa"/>
          </w:tcPr>
          <w:p w14:paraId="1665FDCD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2681" w:type="dxa"/>
          </w:tcPr>
          <w:p w14:paraId="61C65CF7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6215" w:type="dxa"/>
          </w:tcPr>
          <w:p w14:paraId="11E9521D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Онлайн</w:t>
            </w:r>
          </w:p>
        </w:tc>
      </w:tr>
      <w:tr w:rsidR="00CC6327" w:rsidRPr="003722FC" w14:paraId="1527D43F" w14:textId="77777777" w:rsidTr="004736E2">
        <w:tc>
          <w:tcPr>
            <w:tcW w:w="675" w:type="dxa"/>
          </w:tcPr>
          <w:p w14:paraId="7A99420A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2681" w:type="dxa"/>
          </w:tcPr>
          <w:p w14:paraId="64877291" w14:textId="77777777" w:rsidR="00CC6327" w:rsidRPr="003722FC" w:rsidRDefault="00CC6327" w:rsidP="006A4813">
            <w:pPr>
              <w:rPr>
                <w:rFonts w:ascii="Times New Roman" w:hAnsi="Times New Roman" w:cs="Times New Roman"/>
                <w:highlight w:val="yellow"/>
              </w:rPr>
            </w:pPr>
            <w:r w:rsidRPr="0054324A">
              <w:rPr>
                <w:rFonts w:ascii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6215" w:type="dxa"/>
          </w:tcPr>
          <w:p w14:paraId="3B43051C" w14:textId="4C3669C7" w:rsidR="00CC6327" w:rsidRPr="0054324A" w:rsidRDefault="0054324A" w:rsidP="006A4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ПЦС (у курса есть модули; нет деятельности; есть </w:t>
            </w:r>
            <w:r>
              <w:rPr>
                <w:rFonts w:ascii="Times New Roman" w:hAnsi="Times New Roman" w:cs="Times New Roman"/>
                <w:lang w:val="en-US"/>
              </w:rPr>
              <w:t>LMS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C6327" w:rsidRPr="003722FC" w14:paraId="5229850C" w14:textId="77777777" w:rsidTr="004736E2">
        <w:tc>
          <w:tcPr>
            <w:tcW w:w="675" w:type="dxa"/>
          </w:tcPr>
          <w:p w14:paraId="34063CE5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2681" w:type="dxa"/>
          </w:tcPr>
          <w:p w14:paraId="6E5AE605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6215" w:type="dxa"/>
          </w:tcPr>
          <w:p w14:paraId="30373CF0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 xml:space="preserve">  Начальный  </w:t>
            </w:r>
          </w:p>
        </w:tc>
      </w:tr>
      <w:tr w:rsidR="00CC6327" w:rsidRPr="003722FC" w14:paraId="75CE1C55" w14:textId="77777777" w:rsidTr="004736E2">
        <w:tc>
          <w:tcPr>
            <w:tcW w:w="675" w:type="dxa"/>
          </w:tcPr>
          <w:p w14:paraId="1DE2109A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2681" w:type="dxa"/>
          </w:tcPr>
          <w:p w14:paraId="04A3A55D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6215" w:type="dxa"/>
          </w:tcPr>
          <w:p w14:paraId="150B83DB" w14:textId="77777777" w:rsidR="00CC6327" w:rsidRPr="003722FC" w:rsidRDefault="00CC6327" w:rsidP="006A4813">
            <w:pPr>
              <w:rPr>
                <w:rFonts w:ascii="Times New Roman" w:hAnsi="Times New Roman" w:cs="Times New Roman"/>
                <w:lang w:val="en-US"/>
              </w:rPr>
            </w:pPr>
            <w:r w:rsidRPr="003722FC">
              <w:rPr>
                <w:rFonts w:ascii="Times New Roman" w:hAnsi="Times New Roman" w:cs="Times New Roman"/>
              </w:rPr>
              <w:t xml:space="preserve">  </w:t>
            </w:r>
            <w:r w:rsidRPr="003722FC">
              <w:rPr>
                <w:rFonts w:ascii="Times New Roman" w:hAnsi="Times New Roman" w:cs="Times New Roman"/>
                <w:lang w:val="en-US"/>
              </w:rPr>
              <w:t>72</w:t>
            </w:r>
            <w:r w:rsidRPr="003722FC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CC6327" w:rsidRPr="003722FC" w14:paraId="0F93E22D" w14:textId="77777777" w:rsidTr="004736E2">
        <w:tc>
          <w:tcPr>
            <w:tcW w:w="675" w:type="dxa"/>
          </w:tcPr>
          <w:p w14:paraId="7F21D66C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2681" w:type="dxa"/>
          </w:tcPr>
          <w:p w14:paraId="502BDCA7" w14:textId="77777777" w:rsidR="00CC6327" w:rsidRPr="003722FC" w:rsidRDefault="00CC6327" w:rsidP="006A4813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3722FC"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 w:rsidRPr="003722FC">
              <w:rPr>
                <w:rFonts w:ascii="Times New Roman" w:hAnsi="Times New Roman" w:cs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</w:t>
            </w:r>
            <w:r w:rsidRPr="003722FC">
              <w:rPr>
                <w:rFonts w:ascii="Times New Roman" w:hAnsi="Times New Roman" w:cs="Times New Roman"/>
              </w:rPr>
              <w:lastRenderedPageBreak/>
              <w:t>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6215" w:type="dxa"/>
          </w:tcPr>
          <w:p w14:paraId="3DBCD067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lastRenderedPageBreak/>
              <w:t xml:space="preserve">  </w:t>
            </w:r>
            <w:r w:rsidR="00F34B96" w:rsidRPr="003722FC">
              <w:rPr>
                <w:rFonts w:ascii="Times New Roman" w:hAnsi="Times New Roman" w:cs="Times New Roman"/>
              </w:rPr>
              <w:t>54 часа</w:t>
            </w:r>
          </w:p>
        </w:tc>
      </w:tr>
      <w:tr w:rsidR="00CC6327" w:rsidRPr="003722FC" w14:paraId="6276587D" w14:textId="77777777" w:rsidTr="004736E2">
        <w:tc>
          <w:tcPr>
            <w:tcW w:w="675" w:type="dxa"/>
          </w:tcPr>
          <w:p w14:paraId="37589B42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2681" w:type="dxa"/>
          </w:tcPr>
          <w:p w14:paraId="5D4914AE" w14:textId="77777777" w:rsidR="00CC6327" w:rsidRPr="003722FC" w:rsidRDefault="00CC6327" w:rsidP="006A4813">
            <w:pPr>
              <w:rPr>
                <w:rFonts w:ascii="Times New Roman" w:hAnsi="Times New Roman" w:cs="Times New Roman"/>
                <w:highlight w:val="yellow"/>
              </w:rPr>
            </w:pPr>
            <w:r w:rsidRPr="003722FC">
              <w:rPr>
                <w:rFonts w:ascii="Times New Roman" w:hAnsi="Times New Roman" w:cs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6215" w:type="dxa"/>
          </w:tcPr>
          <w:p w14:paraId="57AB5204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 xml:space="preserve">  </w:t>
            </w:r>
            <w:r w:rsidR="00C86275" w:rsidRPr="003722FC">
              <w:rPr>
                <w:rFonts w:ascii="Times New Roman" w:hAnsi="Times New Roman" w:cs="Times New Roman"/>
                <w:lang w:val="en-US"/>
              </w:rPr>
              <w:t xml:space="preserve">30 000 </w:t>
            </w:r>
            <w:r w:rsidR="00C86275" w:rsidRPr="003722FC">
              <w:rPr>
                <w:rFonts w:ascii="Times New Roman" w:hAnsi="Times New Roman" w:cs="Times New Roman"/>
              </w:rPr>
              <w:t>руб.</w:t>
            </w:r>
          </w:p>
        </w:tc>
      </w:tr>
      <w:tr w:rsidR="00CC6327" w:rsidRPr="003722FC" w14:paraId="5276E8F3" w14:textId="77777777" w:rsidTr="004736E2">
        <w:tc>
          <w:tcPr>
            <w:tcW w:w="675" w:type="dxa"/>
          </w:tcPr>
          <w:p w14:paraId="712DA8F8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2681" w:type="dxa"/>
          </w:tcPr>
          <w:p w14:paraId="7FB83211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6215" w:type="dxa"/>
          </w:tcPr>
          <w:p w14:paraId="5865BFAB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 xml:space="preserve"> </w:t>
            </w:r>
            <w:r w:rsidRPr="003722FC">
              <w:rPr>
                <w:rFonts w:ascii="Times New Roman" w:hAnsi="Times New Roman" w:cs="Times New Roman"/>
              </w:rPr>
              <w:t xml:space="preserve"> 5  </w:t>
            </w:r>
            <w:r w:rsidRPr="003722FC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</w:tr>
      <w:tr w:rsidR="00CC6327" w:rsidRPr="003722FC" w14:paraId="148C4893" w14:textId="77777777" w:rsidTr="004736E2">
        <w:tc>
          <w:tcPr>
            <w:tcW w:w="675" w:type="dxa"/>
          </w:tcPr>
          <w:p w14:paraId="36D38659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2681" w:type="dxa"/>
          </w:tcPr>
          <w:p w14:paraId="6BD5D687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6215" w:type="dxa"/>
          </w:tcPr>
          <w:p w14:paraId="0593DCDA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</w:rPr>
              <w:t xml:space="preserve">  100 </w:t>
            </w:r>
            <w:r w:rsidRPr="003722FC">
              <w:rPr>
                <w:rFonts w:ascii="Times New Roman" w:hAnsi="Times New Roman" w:cs="Times New Roman"/>
                <w:b/>
              </w:rPr>
              <w:t xml:space="preserve">   </w:t>
            </w:r>
          </w:p>
        </w:tc>
      </w:tr>
      <w:tr w:rsidR="00CC6327" w:rsidRPr="003722FC" w14:paraId="6AD0EAC9" w14:textId="77777777" w:rsidTr="004736E2">
        <w:tc>
          <w:tcPr>
            <w:tcW w:w="675" w:type="dxa"/>
          </w:tcPr>
          <w:p w14:paraId="64C8FDC7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2.11</w:t>
            </w:r>
          </w:p>
        </w:tc>
        <w:tc>
          <w:tcPr>
            <w:tcW w:w="2681" w:type="dxa"/>
          </w:tcPr>
          <w:p w14:paraId="0DBC94FC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6215" w:type="dxa"/>
          </w:tcPr>
          <w:p w14:paraId="16AC4B49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 xml:space="preserve">   </w:t>
            </w:r>
            <w:r w:rsidR="00F34B96" w:rsidRPr="003722FC">
              <w:rPr>
                <w:rFonts w:ascii="Times New Roman" w:hAnsi="Times New Roman" w:cs="Times New Roman"/>
              </w:rPr>
              <w:t>нет</w:t>
            </w:r>
            <w:r w:rsidRPr="003722FC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CC6327" w:rsidRPr="003722FC" w14:paraId="35796BE9" w14:textId="77777777" w:rsidTr="004736E2">
        <w:tc>
          <w:tcPr>
            <w:tcW w:w="675" w:type="dxa"/>
          </w:tcPr>
          <w:p w14:paraId="6BCC14DB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2.12</w:t>
            </w:r>
          </w:p>
        </w:tc>
        <w:tc>
          <w:tcPr>
            <w:tcW w:w="2681" w:type="dxa"/>
          </w:tcPr>
          <w:p w14:paraId="0F490EDF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6215" w:type="dxa"/>
          </w:tcPr>
          <w:p w14:paraId="00CC377D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722F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3722FC">
              <w:rPr>
                <w:rFonts w:ascii="Times New Roman" w:hAnsi="Times New Roman" w:cs="Times New Roman"/>
              </w:rPr>
              <w:t xml:space="preserve">Тест   </w:t>
            </w:r>
            <w:r w:rsidRPr="003722FC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</w:p>
        </w:tc>
      </w:tr>
      <w:tr w:rsidR="00CC6327" w:rsidRPr="003722FC" w14:paraId="32FA1642" w14:textId="77777777" w:rsidTr="004736E2">
        <w:tc>
          <w:tcPr>
            <w:tcW w:w="675" w:type="dxa"/>
          </w:tcPr>
          <w:p w14:paraId="0E2D97A6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2.13</w:t>
            </w:r>
          </w:p>
        </w:tc>
        <w:tc>
          <w:tcPr>
            <w:tcW w:w="2681" w:type="dxa"/>
          </w:tcPr>
          <w:p w14:paraId="061F7D9F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6215" w:type="dxa"/>
          </w:tcPr>
          <w:p w14:paraId="0122E6BA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 xml:space="preserve">Цифровой маркетинг и медиа </w:t>
            </w:r>
          </w:p>
        </w:tc>
      </w:tr>
    </w:tbl>
    <w:p w14:paraId="3F34ADA8" w14:textId="77777777" w:rsidR="00CC6327" w:rsidRPr="003722FC" w:rsidRDefault="00CC6327" w:rsidP="00CC6327">
      <w:pPr>
        <w:rPr>
          <w:rFonts w:ascii="Times New Roman" w:hAnsi="Times New Roman" w:cs="Times New Roman"/>
          <w:b/>
        </w:rPr>
      </w:pPr>
    </w:p>
    <w:p w14:paraId="62F6D68A" w14:textId="77777777" w:rsidR="00C86275" w:rsidRPr="003722FC" w:rsidRDefault="00C86275" w:rsidP="00CC6327">
      <w:pPr>
        <w:rPr>
          <w:rFonts w:ascii="Times New Roman" w:hAnsi="Times New Roman" w:cs="Times New Roman"/>
          <w:b/>
        </w:rPr>
      </w:pPr>
    </w:p>
    <w:p w14:paraId="32915FD3" w14:textId="77777777" w:rsidR="00C86275" w:rsidRDefault="00C86275" w:rsidP="00CC6327">
      <w:pPr>
        <w:rPr>
          <w:rFonts w:ascii="Times New Roman" w:hAnsi="Times New Roman" w:cs="Times New Roman"/>
          <w:b/>
        </w:rPr>
      </w:pPr>
    </w:p>
    <w:p w14:paraId="0E15E684" w14:textId="77777777" w:rsidR="003722FC" w:rsidRDefault="003722FC" w:rsidP="00CC6327">
      <w:pPr>
        <w:rPr>
          <w:rFonts w:ascii="Times New Roman" w:hAnsi="Times New Roman" w:cs="Times New Roman"/>
          <w:b/>
        </w:rPr>
      </w:pPr>
    </w:p>
    <w:p w14:paraId="793906A7" w14:textId="77777777" w:rsidR="003722FC" w:rsidRDefault="003722FC" w:rsidP="00CC6327">
      <w:pPr>
        <w:rPr>
          <w:rFonts w:ascii="Times New Roman" w:hAnsi="Times New Roman" w:cs="Times New Roman"/>
          <w:b/>
        </w:rPr>
      </w:pPr>
    </w:p>
    <w:p w14:paraId="1BC1376C" w14:textId="77777777" w:rsidR="003722FC" w:rsidRDefault="003722FC" w:rsidP="00CC6327">
      <w:pPr>
        <w:rPr>
          <w:rFonts w:ascii="Times New Roman" w:hAnsi="Times New Roman" w:cs="Times New Roman"/>
          <w:b/>
        </w:rPr>
      </w:pPr>
    </w:p>
    <w:p w14:paraId="5E77DC5C" w14:textId="77777777" w:rsidR="003722FC" w:rsidRPr="003722FC" w:rsidRDefault="003722FC" w:rsidP="00CC6327">
      <w:pPr>
        <w:rPr>
          <w:rFonts w:ascii="Times New Roman" w:hAnsi="Times New Roman" w:cs="Times New Roman"/>
          <w:b/>
        </w:rPr>
      </w:pPr>
    </w:p>
    <w:p w14:paraId="374DA31E" w14:textId="77777777" w:rsidR="00CC6327" w:rsidRPr="003722FC" w:rsidRDefault="00CC6327" w:rsidP="00C8627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722FC">
        <w:rPr>
          <w:rFonts w:ascii="Times New Roman" w:hAnsi="Times New Roman" w:cs="Times New Roman"/>
          <w:b/>
        </w:rPr>
        <w:t>Аннотация программы</w:t>
      </w:r>
    </w:p>
    <w:p w14:paraId="38778CBE" w14:textId="77777777" w:rsidR="00CC6327" w:rsidRPr="003722FC" w:rsidRDefault="00CC6327" w:rsidP="00CC6327">
      <w:pPr>
        <w:pStyle w:val="a4"/>
        <w:spacing w:after="120"/>
        <w:ind w:firstLine="284"/>
        <w:jc w:val="both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 xml:space="preserve">    Цифровой маркетинг и медиа, как и классический маркетинг, это вид человеческой деятельности, направленный на удовлетворение нужд посредством обмена. В случае цифрового маркетинга и медиа контакты пользователей в виде заявок, заказов или проявления интереса к тому или иному виду товаров и услуг, а также их деньги в виде онлайн-оплат, обмениваются на то, что они могут получить непосредственно, находясь в сети Интернет: информацию, товар или услугу.</w:t>
      </w:r>
    </w:p>
    <w:p w14:paraId="5D5F1C81" w14:textId="77777777" w:rsidR="00CC6327" w:rsidRPr="003722FC" w:rsidRDefault="00CC6327" w:rsidP="00CC6327">
      <w:pPr>
        <w:pStyle w:val="a4"/>
        <w:spacing w:after="120"/>
        <w:ind w:firstLine="284"/>
        <w:jc w:val="both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Цифровой маркетинг и медиа являются составляющей электронной коммерции. Их также называют маркетингом. Они могут включать такие части, как интернет-интеграция, информационный менеджмент, PR, служба работы с покупателями и продажи.</w:t>
      </w:r>
    </w:p>
    <w:p w14:paraId="24D565A5" w14:textId="77777777" w:rsidR="00CC6327" w:rsidRPr="003722FC" w:rsidRDefault="00CC6327" w:rsidP="00CC6327">
      <w:pPr>
        <w:pStyle w:val="a4"/>
        <w:spacing w:after="120"/>
        <w:ind w:firstLine="284"/>
        <w:jc w:val="both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Основными преимуществами цифрового маркетинга и медиа считаются интерактивность, возможность максимально точного таргетинга, возможность анализа, который ведет к максимальному повышению таких показателей как конверсия сайта и ROI интернет-рекламы.</w:t>
      </w:r>
    </w:p>
    <w:p w14:paraId="29A92A2F" w14:textId="77777777" w:rsidR="00CC6327" w:rsidRPr="003722FC" w:rsidRDefault="00CC6327" w:rsidP="00CC6327">
      <w:pPr>
        <w:pStyle w:val="a4"/>
        <w:spacing w:after="120"/>
        <w:ind w:firstLine="284"/>
        <w:jc w:val="both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Цифровой маркетинг и медиа ассоциируется с несколькими бизнес-моделями. Основные модели: бизнес для бизнеса (B2B) и бизнес для потребителя (B2C). B2B состоит из компаний, которые делают бизнес между собой, в то время как B2C подразумевает прямые продажи конечному потребителю. Кроме этого, активно развивается модель потребитель-потребитель (С2С), где обычные пользователи интернета меняются между собой и продают товары друг другу. А также модели С2B — продавцом товара или услуги является частное лицо, а потребителем — коммерческая организация.</w:t>
      </w:r>
    </w:p>
    <w:p w14:paraId="59C40C3D" w14:textId="77777777" w:rsidR="00CC6327" w:rsidRPr="003722FC" w:rsidRDefault="00CC6327" w:rsidP="00CC6327">
      <w:pPr>
        <w:pStyle w:val="a4"/>
        <w:spacing w:after="120"/>
        <w:ind w:firstLine="284"/>
        <w:jc w:val="both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Особенно важными являются такие требования к цифровому маркетингу и медиа как прозрачность для потребителя и эффективность для владельца товара или услуг. Огромное количество исполнителей участвуют в реализации цифрового маркетинга и медиа: от веб-студий и SMM-агентств до фрилансеров, каждый из которых предоставляет те или иные услуги. </w:t>
      </w:r>
    </w:p>
    <w:p w14:paraId="51165EB8" w14:textId="77777777" w:rsidR="00CC6327" w:rsidRPr="003722FC" w:rsidRDefault="00CC6327" w:rsidP="00CC6327">
      <w:pPr>
        <w:pStyle w:val="a4"/>
        <w:spacing w:after="120"/>
        <w:ind w:firstLine="284"/>
        <w:jc w:val="both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 xml:space="preserve">Сфера цифрового маркетинга и медиа демонстрирует невероятно быстрый рост: каждый год затраты компаний на продвижение и продажи в интернете растут, точно так же, как и количество подрядчиков и вакансий. Естественно, что всё это порождает необходимость появления профессиональных интернет-маркетологов, способных объединить все усилия организации  по продвижению и продажам в интернете для рационального расходования средства, выделенных на продвижение, и на получение наибольше эффективности от всех каналов цифрового маркетинга и медиа.                                                                                                                                                            </w:t>
      </w:r>
    </w:p>
    <w:p w14:paraId="623C9B86" w14:textId="77777777" w:rsidR="00CC6327" w:rsidRPr="003722FC" w:rsidRDefault="00CC6327" w:rsidP="00CC6327">
      <w:pPr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br w:type="page"/>
      </w:r>
    </w:p>
    <w:p w14:paraId="4A2745FC" w14:textId="77777777" w:rsidR="00CC6327" w:rsidRPr="003722FC" w:rsidRDefault="00C86275" w:rsidP="00C86275">
      <w:pPr>
        <w:pStyle w:val="a4"/>
        <w:ind w:left="1428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lastRenderedPageBreak/>
        <w:t xml:space="preserve">                        </w:t>
      </w:r>
      <w:r w:rsidR="00CC6327" w:rsidRPr="003722FC">
        <w:rPr>
          <w:rFonts w:ascii="Times New Roman" w:hAnsi="Times New Roman" w:cs="Times New Roman"/>
        </w:rPr>
        <w:t>ОБРАЗОВАТЕЛЬН</w:t>
      </w:r>
      <w:r w:rsidRPr="003722FC">
        <w:rPr>
          <w:rFonts w:ascii="Times New Roman" w:hAnsi="Times New Roman" w:cs="Times New Roman"/>
        </w:rPr>
        <w:t xml:space="preserve">АЯ </w:t>
      </w:r>
      <w:r w:rsidR="00CC6327" w:rsidRPr="003722FC">
        <w:rPr>
          <w:rFonts w:ascii="Times New Roman" w:hAnsi="Times New Roman" w:cs="Times New Roman"/>
        </w:rPr>
        <w:t>ПРОГРАММ</w:t>
      </w:r>
      <w:r w:rsidRPr="003722FC">
        <w:rPr>
          <w:rFonts w:ascii="Times New Roman" w:hAnsi="Times New Roman" w:cs="Times New Roman"/>
        </w:rPr>
        <w:t>А</w:t>
      </w:r>
      <w:r w:rsidR="00CC6327" w:rsidRPr="003722FC">
        <w:rPr>
          <w:rFonts w:ascii="Times New Roman" w:hAnsi="Times New Roman" w:cs="Times New Roman"/>
        </w:rPr>
        <w:t xml:space="preserve"> (ДПО)</w:t>
      </w:r>
    </w:p>
    <w:p w14:paraId="5FB4BA5F" w14:textId="77777777" w:rsidR="00CC6327" w:rsidRPr="003722FC" w:rsidRDefault="00CC6327" w:rsidP="00CC6327">
      <w:pPr>
        <w:pStyle w:val="a4"/>
        <w:jc w:val="center"/>
        <w:rPr>
          <w:rFonts w:ascii="Times New Roman" w:hAnsi="Times New Roman" w:cs="Times New Roman"/>
        </w:rPr>
      </w:pPr>
    </w:p>
    <w:p w14:paraId="335EC8F2" w14:textId="77777777" w:rsidR="00CC6327" w:rsidRPr="003722FC" w:rsidRDefault="00CC6327" w:rsidP="00CC6327">
      <w:pPr>
        <w:pStyle w:val="a4"/>
        <w:jc w:val="center"/>
        <w:rPr>
          <w:rFonts w:ascii="Times New Roman" w:hAnsi="Times New Roman" w:cs="Times New Roman"/>
        </w:rPr>
      </w:pPr>
    </w:p>
    <w:p w14:paraId="564FBE1C" w14:textId="77777777" w:rsidR="00CC6327" w:rsidRPr="003722FC" w:rsidRDefault="00CC6327" w:rsidP="00CC6327">
      <w:pPr>
        <w:pStyle w:val="a4"/>
        <w:jc w:val="center"/>
        <w:rPr>
          <w:rFonts w:ascii="Times New Roman" w:hAnsi="Times New Roman" w:cs="Times New Roman"/>
        </w:rPr>
      </w:pPr>
    </w:p>
    <w:p w14:paraId="4C3D1BFA" w14:textId="77777777" w:rsidR="00CC6327" w:rsidRPr="003722FC" w:rsidRDefault="00CC6327" w:rsidP="00CC6327">
      <w:pPr>
        <w:pStyle w:val="a4"/>
        <w:jc w:val="center"/>
        <w:rPr>
          <w:rFonts w:ascii="Times New Roman" w:hAnsi="Times New Roman" w:cs="Times New Roman"/>
        </w:rPr>
      </w:pPr>
    </w:p>
    <w:p w14:paraId="5F671D8F" w14:textId="77777777" w:rsidR="00CC6327" w:rsidRPr="003722FC" w:rsidRDefault="00CC6327" w:rsidP="00C86275">
      <w:pPr>
        <w:pStyle w:val="a4"/>
        <w:rPr>
          <w:rFonts w:ascii="Times New Roman" w:hAnsi="Times New Roman" w:cs="Times New Roman"/>
        </w:rPr>
      </w:pPr>
    </w:p>
    <w:p w14:paraId="11E5EBB1" w14:textId="77777777" w:rsidR="00CC6327" w:rsidRPr="003722FC" w:rsidRDefault="00CC6327" w:rsidP="00CC6327">
      <w:pPr>
        <w:pStyle w:val="a4"/>
        <w:jc w:val="center"/>
        <w:rPr>
          <w:rFonts w:ascii="Times New Roman" w:hAnsi="Times New Roman" w:cs="Times New Roman"/>
        </w:rPr>
      </w:pPr>
      <w:proofErr w:type="spellStart"/>
      <w:r w:rsidRPr="003722FC">
        <w:rPr>
          <w:rFonts w:ascii="Times New Roman" w:hAnsi="Times New Roman" w:cs="Times New Roman"/>
        </w:rPr>
        <w:t>КузТСиД</w:t>
      </w:r>
      <w:proofErr w:type="spellEnd"/>
      <w:r w:rsidRPr="003722FC">
        <w:rPr>
          <w:rFonts w:ascii="Times New Roman" w:hAnsi="Times New Roman" w:cs="Times New Roman"/>
        </w:rPr>
        <w:t xml:space="preserve"> им. Волкова В.А.</w:t>
      </w:r>
    </w:p>
    <w:p w14:paraId="3C8F98A1" w14:textId="77777777" w:rsidR="00CC6327" w:rsidRPr="003722FC" w:rsidRDefault="00CC6327" w:rsidP="00CC6327">
      <w:pPr>
        <w:pStyle w:val="a4"/>
        <w:jc w:val="center"/>
        <w:rPr>
          <w:rFonts w:ascii="Times New Roman" w:hAnsi="Times New Roman" w:cs="Times New Roman"/>
        </w:rPr>
      </w:pPr>
    </w:p>
    <w:p w14:paraId="6BDF1C39" w14:textId="77777777" w:rsidR="00CC6327" w:rsidRPr="003722FC" w:rsidRDefault="00CC6327" w:rsidP="00CC6327">
      <w:pPr>
        <w:pStyle w:val="a4"/>
        <w:jc w:val="center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Дополнительная профессиональная программа повышения квалификации</w:t>
      </w:r>
    </w:p>
    <w:p w14:paraId="694A9856" w14:textId="77777777" w:rsidR="00CC6327" w:rsidRPr="003722FC" w:rsidRDefault="00CC6327" w:rsidP="00CC6327">
      <w:pPr>
        <w:jc w:val="center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«Цифровой маркетинг и медиа»</w:t>
      </w:r>
    </w:p>
    <w:p w14:paraId="6DC30F27" w14:textId="77777777" w:rsidR="00CC6327" w:rsidRPr="003722FC" w:rsidRDefault="00CC6327" w:rsidP="00CC6327">
      <w:pPr>
        <w:jc w:val="center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72   час.</w:t>
      </w:r>
    </w:p>
    <w:p w14:paraId="6F294B4B" w14:textId="77777777" w:rsidR="00CC6327" w:rsidRPr="003722FC" w:rsidRDefault="00CC6327" w:rsidP="00CC6327">
      <w:pPr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br w:type="page"/>
      </w:r>
    </w:p>
    <w:p w14:paraId="1E3A6D77" w14:textId="77777777" w:rsidR="00CC6327" w:rsidRPr="003722FC" w:rsidRDefault="00CC6327" w:rsidP="00CC6327">
      <w:pPr>
        <w:jc w:val="center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42863364" w14:textId="77777777" w:rsidR="00CC6327" w:rsidRPr="003722FC" w:rsidRDefault="00CC6327" w:rsidP="00CC6327">
      <w:pPr>
        <w:pStyle w:val="a4"/>
        <w:jc w:val="center"/>
        <w:rPr>
          <w:rFonts w:ascii="Times New Roman" w:hAnsi="Times New Roman" w:cs="Times New Roman"/>
        </w:rPr>
      </w:pPr>
    </w:p>
    <w:p w14:paraId="316E4FE8" w14:textId="77777777" w:rsidR="00CC6327" w:rsidRPr="003722FC" w:rsidRDefault="00CC6327" w:rsidP="00CC6327">
      <w:pPr>
        <w:pStyle w:val="a4"/>
        <w:jc w:val="center"/>
        <w:rPr>
          <w:rFonts w:ascii="Times New Roman" w:hAnsi="Times New Roman" w:cs="Times New Roman"/>
        </w:rPr>
      </w:pPr>
    </w:p>
    <w:p w14:paraId="6FFC432E" w14:textId="77777777" w:rsidR="00CC6327" w:rsidRPr="003722FC" w:rsidRDefault="00CC6327" w:rsidP="00CC6327">
      <w:pPr>
        <w:pStyle w:val="a4"/>
        <w:jc w:val="center"/>
        <w:rPr>
          <w:rFonts w:ascii="Times New Roman" w:hAnsi="Times New Roman" w:cs="Times New Roman"/>
        </w:rPr>
      </w:pPr>
    </w:p>
    <w:p w14:paraId="3BAA3BFD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  <w:b/>
        </w:rPr>
      </w:pPr>
      <w:r w:rsidRPr="003722FC">
        <w:rPr>
          <w:rFonts w:ascii="Times New Roman" w:hAnsi="Times New Roman" w:cs="Times New Roman"/>
          <w:b/>
        </w:rPr>
        <w:t>1.Цель программы</w:t>
      </w:r>
    </w:p>
    <w:p w14:paraId="0CCC318E" w14:textId="77777777" w:rsidR="00CC6327" w:rsidRPr="003722FC" w:rsidRDefault="00CC6327" w:rsidP="00CC6327">
      <w:pPr>
        <w:pStyle w:val="a4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 xml:space="preserve"> Способствовать формированию современного маркетингового мышления, приобретению знаний и компетенций, позволяющих активно участвовать в разработке цифрового маркетинга и медиа в практическом применении релевантных подходов, методов и инструментов.</w:t>
      </w:r>
    </w:p>
    <w:p w14:paraId="1095C37F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  <w:b/>
        </w:rPr>
      </w:pPr>
    </w:p>
    <w:p w14:paraId="5C79875F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  <w:b/>
        </w:rPr>
      </w:pPr>
      <w:r w:rsidRPr="003722FC">
        <w:rPr>
          <w:rFonts w:ascii="Times New Roman" w:hAnsi="Times New Roman" w:cs="Times New Roman"/>
          <w:b/>
        </w:rPr>
        <w:t>2.Планируемые результаты обучения:</w:t>
      </w:r>
    </w:p>
    <w:p w14:paraId="3D4B361B" w14:textId="77777777" w:rsidR="00CC6327" w:rsidRPr="003722FC" w:rsidRDefault="00CC6327" w:rsidP="00CC6327">
      <w:pPr>
        <w:ind w:left="284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2.1.Знание (осведомленность в областях)</w:t>
      </w:r>
    </w:p>
    <w:p w14:paraId="0967878C" w14:textId="77777777" w:rsidR="00CC6327" w:rsidRPr="003722FC" w:rsidRDefault="00CC6327" w:rsidP="00CC6327">
      <w:pPr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2.1.1. теоретические основы управления маркетинговыми проектами;</w:t>
      </w:r>
    </w:p>
    <w:p w14:paraId="63C7C240" w14:textId="77777777" w:rsidR="00CC6327" w:rsidRPr="003722FC" w:rsidRDefault="00CC6327" w:rsidP="00CC6327">
      <w:pPr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2.1.2. основные процессы управления проектами в сфере маркетинга;</w:t>
      </w:r>
    </w:p>
    <w:p w14:paraId="0173FA87" w14:textId="77777777" w:rsidR="00CC6327" w:rsidRPr="003722FC" w:rsidRDefault="00CC6327" w:rsidP="00CC6327">
      <w:pPr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2.1.3. подходы к формированию структуры управления маркетинговыми проектами в цифровой среде;</w:t>
      </w:r>
    </w:p>
    <w:p w14:paraId="595EC863" w14:textId="77777777" w:rsidR="00CC6327" w:rsidRPr="003722FC" w:rsidRDefault="00CC6327" w:rsidP="00CC6327">
      <w:pPr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2.1.4. методы разработки управленческих решений по реализации проектов в области цифрового маркетинга и медиа.</w:t>
      </w:r>
    </w:p>
    <w:p w14:paraId="243A526A" w14:textId="77777777" w:rsidR="00CC6327" w:rsidRPr="003722FC" w:rsidRDefault="00CC6327" w:rsidP="00CC6327">
      <w:pPr>
        <w:ind w:left="284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 xml:space="preserve">2.2. Умение (способность к деятельности) </w:t>
      </w:r>
    </w:p>
    <w:p w14:paraId="6C786048" w14:textId="77777777" w:rsidR="00CC6327" w:rsidRPr="003722FC" w:rsidRDefault="00CC6327" w:rsidP="00CC6327">
      <w:pPr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2.2.1. проводить маркетинговые исследования в сети Интернет;</w:t>
      </w:r>
    </w:p>
    <w:p w14:paraId="611297B3" w14:textId="77777777" w:rsidR="00CC6327" w:rsidRPr="003722FC" w:rsidRDefault="00CC6327" w:rsidP="00CC6327">
      <w:pPr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2.2.2. разрабатывать управленческие решения, направленные на реализацию маркетинговых проектов по созданию, продвижению и реализации товара в среде Интернет;</w:t>
      </w:r>
    </w:p>
    <w:p w14:paraId="21529D73" w14:textId="77777777" w:rsidR="00CC6327" w:rsidRPr="003722FC" w:rsidRDefault="00CC6327" w:rsidP="00CC6327">
      <w:pPr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 xml:space="preserve">2.2.3. оценивать эффективность принимаемых управленческих решений по реализации проектов в области цифрового маркетинга и медиа. </w:t>
      </w:r>
    </w:p>
    <w:p w14:paraId="796EFC12" w14:textId="77777777" w:rsidR="00CC6327" w:rsidRPr="003722FC" w:rsidRDefault="00CC6327" w:rsidP="00CC6327">
      <w:pPr>
        <w:ind w:left="284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2.3.Навыки (использование конкретных инструментов)</w:t>
      </w:r>
    </w:p>
    <w:p w14:paraId="31C940B1" w14:textId="77777777" w:rsidR="00CC6327" w:rsidRPr="003722FC" w:rsidRDefault="00CC6327" w:rsidP="00CC6327">
      <w:pPr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2.3.1.  владения структурой управления маркетинговыми проектами по созданию, продвижению и реализации товара в среде Интернет;</w:t>
      </w:r>
    </w:p>
    <w:p w14:paraId="10C38D69" w14:textId="77777777" w:rsidR="00CC6327" w:rsidRPr="003722FC" w:rsidRDefault="00CC6327" w:rsidP="00CC6327">
      <w:pPr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2.3.2. владения процессами реализации маркетинговых проектов по созданию, продвижению и реализации товара в среде Интернет;</w:t>
      </w:r>
    </w:p>
    <w:p w14:paraId="3914B715" w14:textId="77777777" w:rsidR="00CC6327" w:rsidRPr="003722FC" w:rsidRDefault="00CC6327" w:rsidP="00CC6327">
      <w:pPr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2.3.3. организации рекламных кампаний в Интернете и оценкой их эффективности;</w:t>
      </w:r>
    </w:p>
    <w:p w14:paraId="6AC07479" w14:textId="77777777" w:rsidR="00CC6327" w:rsidRPr="003722FC" w:rsidRDefault="00CC6327" w:rsidP="00CC6327">
      <w:pPr>
        <w:pStyle w:val="a4"/>
        <w:rPr>
          <w:rFonts w:ascii="Times New Roman" w:hAnsi="Times New Roman" w:cs="Times New Roman"/>
          <w:b/>
        </w:rPr>
      </w:pPr>
    </w:p>
    <w:p w14:paraId="7441299C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  <w:b/>
        </w:rPr>
        <w:t xml:space="preserve">3.Категория слушателей </w:t>
      </w:r>
      <w:r w:rsidRPr="003722FC">
        <w:rPr>
          <w:rFonts w:ascii="Times New Roman" w:hAnsi="Times New Roman" w:cs="Times New Roman"/>
        </w:rPr>
        <w:t>(возможно заполнение не всех полей)</w:t>
      </w:r>
    </w:p>
    <w:p w14:paraId="02E635D8" w14:textId="77777777" w:rsidR="00CC6327" w:rsidRPr="003722FC" w:rsidRDefault="00CC6327" w:rsidP="00CC6327">
      <w:pPr>
        <w:pStyle w:val="a4"/>
        <w:numPr>
          <w:ilvl w:val="1"/>
          <w:numId w:val="1"/>
        </w:numPr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 xml:space="preserve">   Образование</w:t>
      </w:r>
      <w:r w:rsidR="007C1EE7" w:rsidRPr="003722FC">
        <w:rPr>
          <w:rFonts w:ascii="Times New Roman" w:hAnsi="Times New Roman" w:cs="Times New Roman"/>
        </w:rPr>
        <w:t>: Средн</w:t>
      </w:r>
      <w:r w:rsidR="00F34B96" w:rsidRPr="003722FC">
        <w:rPr>
          <w:rFonts w:ascii="Times New Roman" w:hAnsi="Times New Roman" w:cs="Times New Roman"/>
        </w:rPr>
        <w:t>е</w:t>
      </w:r>
      <w:r w:rsidR="007C1EE7" w:rsidRPr="003722FC">
        <w:rPr>
          <w:rFonts w:ascii="Times New Roman" w:hAnsi="Times New Roman" w:cs="Times New Roman"/>
        </w:rPr>
        <w:t>е профессиональное</w:t>
      </w:r>
      <w:r w:rsidR="00F34B96" w:rsidRPr="003722FC">
        <w:rPr>
          <w:rFonts w:ascii="Times New Roman" w:hAnsi="Times New Roman" w:cs="Times New Roman"/>
        </w:rPr>
        <w:t xml:space="preserve"> и/или высшее</w:t>
      </w:r>
      <w:r w:rsidRPr="003722FC">
        <w:rPr>
          <w:rFonts w:ascii="Times New Roman" w:hAnsi="Times New Roman" w:cs="Times New Roman"/>
        </w:rPr>
        <w:t xml:space="preserve">  </w:t>
      </w:r>
    </w:p>
    <w:p w14:paraId="54AC4FCC" w14:textId="77777777" w:rsidR="00CC6327" w:rsidRPr="003722FC" w:rsidRDefault="00CC6327" w:rsidP="00CC6327">
      <w:pPr>
        <w:pStyle w:val="a4"/>
        <w:numPr>
          <w:ilvl w:val="1"/>
          <w:numId w:val="1"/>
        </w:numPr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 xml:space="preserve">   Квалификация</w:t>
      </w:r>
      <w:r w:rsidR="00F34B96" w:rsidRPr="003722FC">
        <w:rPr>
          <w:rFonts w:ascii="Times New Roman" w:hAnsi="Times New Roman" w:cs="Times New Roman"/>
        </w:rPr>
        <w:t>: Любая</w:t>
      </w:r>
    </w:p>
    <w:p w14:paraId="717E2504" w14:textId="77777777" w:rsidR="00CC6327" w:rsidRPr="003722FC" w:rsidRDefault="00CC6327" w:rsidP="00CC6327">
      <w:pPr>
        <w:pStyle w:val="a4"/>
        <w:numPr>
          <w:ilvl w:val="1"/>
          <w:numId w:val="1"/>
        </w:numPr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 xml:space="preserve">   Наличие опыта профессиональной деятельности</w:t>
      </w:r>
      <w:r w:rsidR="00F34B96" w:rsidRPr="003722FC">
        <w:rPr>
          <w:rFonts w:ascii="Times New Roman" w:hAnsi="Times New Roman" w:cs="Times New Roman"/>
        </w:rPr>
        <w:t>: не обязательно</w:t>
      </w:r>
      <w:r w:rsidRPr="003722FC">
        <w:rPr>
          <w:rFonts w:ascii="Times New Roman" w:hAnsi="Times New Roman" w:cs="Times New Roman"/>
        </w:rPr>
        <w:t xml:space="preserve">    </w:t>
      </w:r>
    </w:p>
    <w:p w14:paraId="0F5F0E7B" w14:textId="77777777" w:rsidR="00CC6327" w:rsidRPr="003722FC" w:rsidRDefault="00CC6327" w:rsidP="00CC6327">
      <w:pPr>
        <w:pStyle w:val="a4"/>
        <w:numPr>
          <w:ilvl w:val="1"/>
          <w:numId w:val="1"/>
        </w:numPr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 xml:space="preserve">   Предварительное освоение иных дисциплин/курсов /модулей</w:t>
      </w:r>
      <w:r w:rsidR="00F34B96" w:rsidRPr="003722FC">
        <w:rPr>
          <w:rFonts w:ascii="Times New Roman" w:hAnsi="Times New Roman" w:cs="Times New Roman"/>
        </w:rPr>
        <w:t>: не обязательно</w:t>
      </w:r>
      <w:r w:rsidRPr="003722FC">
        <w:rPr>
          <w:rFonts w:ascii="Times New Roman" w:hAnsi="Times New Roman" w:cs="Times New Roman"/>
        </w:rPr>
        <w:t xml:space="preserve">   </w:t>
      </w:r>
    </w:p>
    <w:p w14:paraId="4CBB3A42" w14:textId="77777777" w:rsidR="00CC6327" w:rsidRPr="003722FC" w:rsidRDefault="00CC6327" w:rsidP="00CC6327">
      <w:pPr>
        <w:pStyle w:val="a4"/>
        <w:ind w:left="792"/>
        <w:rPr>
          <w:rFonts w:ascii="Times New Roman" w:hAnsi="Times New Roman" w:cs="Times New Roman"/>
        </w:rPr>
      </w:pPr>
    </w:p>
    <w:p w14:paraId="45B6CAF2" w14:textId="77777777" w:rsidR="00CC6327" w:rsidRPr="003722FC" w:rsidRDefault="00CC6327" w:rsidP="00CC6327">
      <w:pPr>
        <w:pStyle w:val="a4"/>
        <w:ind w:left="792"/>
        <w:rPr>
          <w:rFonts w:ascii="Times New Roman" w:hAnsi="Times New Roman" w:cs="Times New Roman"/>
        </w:rPr>
      </w:pPr>
    </w:p>
    <w:p w14:paraId="10947F02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  <w:b/>
        </w:rPr>
      </w:pPr>
    </w:p>
    <w:p w14:paraId="2BD92214" w14:textId="77777777" w:rsidR="00CC6327" w:rsidRPr="006E5F21" w:rsidRDefault="00CC6327" w:rsidP="00CC6327">
      <w:pPr>
        <w:pStyle w:val="a4"/>
        <w:ind w:left="360"/>
        <w:rPr>
          <w:rFonts w:ascii="Times New Roman" w:hAnsi="Times New Roman" w:cs="Times New Roman"/>
          <w:b/>
        </w:rPr>
      </w:pPr>
    </w:p>
    <w:p w14:paraId="43FD3581" w14:textId="77777777" w:rsidR="006E5F21" w:rsidRPr="0054324A" w:rsidRDefault="006E5F21" w:rsidP="00CC6327">
      <w:pPr>
        <w:pStyle w:val="a4"/>
        <w:ind w:left="360"/>
        <w:rPr>
          <w:rFonts w:ascii="Times New Roman" w:hAnsi="Times New Roman" w:cs="Times New Roman"/>
          <w:b/>
        </w:rPr>
      </w:pPr>
    </w:p>
    <w:p w14:paraId="63FA6057" w14:textId="77777777" w:rsidR="006E5F21" w:rsidRPr="0054324A" w:rsidRDefault="006E5F21" w:rsidP="00CC6327">
      <w:pPr>
        <w:pStyle w:val="a4"/>
        <w:ind w:left="360"/>
        <w:rPr>
          <w:rFonts w:ascii="Times New Roman" w:hAnsi="Times New Roman" w:cs="Times New Roman"/>
          <w:b/>
        </w:rPr>
      </w:pPr>
    </w:p>
    <w:p w14:paraId="174ED894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  <w:b/>
        </w:rPr>
      </w:pPr>
      <w:r w:rsidRPr="003722FC">
        <w:rPr>
          <w:rFonts w:ascii="Times New Roman" w:hAnsi="Times New Roman" w:cs="Times New Roman"/>
          <w:b/>
        </w:rPr>
        <w:lastRenderedPageBreak/>
        <w:t xml:space="preserve">4.Учебный план программы «Цифровой маркетинг и медиа»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920"/>
      </w:tblGrid>
      <w:tr w:rsidR="00CC6327" w:rsidRPr="003722FC" w14:paraId="52F05129" w14:textId="77777777" w:rsidTr="006A4813">
        <w:trPr>
          <w:trHeight w:val="270"/>
        </w:trPr>
        <w:tc>
          <w:tcPr>
            <w:tcW w:w="547" w:type="dxa"/>
            <w:vMerge w:val="restart"/>
          </w:tcPr>
          <w:p w14:paraId="46D7599E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№ п</w:t>
            </w:r>
            <w:r w:rsidRPr="003722FC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3722FC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14:paraId="4E95D08C" w14:textId="77777777" w:rsidR="00CC6327" w:rsidRPr="003722FC" w:rsidRDefault="00CC6327" w:rsidP="006A48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14:paraId="646E7601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14:paraId="7CB1FAD2" w14:textId="77777777" w:rsidR="00CC6327" w:rsidRPr="003722FC" w:rsidRDefault="00CC6327" w:rsidP="006A48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</w:tr>
      <w:tr w:rsidR="00CC6327" w:rsidRPr="003722FC" w14:paraId="541649E6" w14:textId="77777777" w:rsidTr="006A4813">
        <w:trPr>
          <w:trHeight w:val="270"/>
        </w:trPr>
        <w:tc>
          <w:tcPr>
            <w:tcW w:w="547" w:type="dxa"/>
            <w:vMerge/>
          </w:tcPr>
          <w:p w14:paraId="686669EF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2" w:type="dxa"/>
            <w:vMerge/>
          </w:tcPr>
          <w:p w14:paraId="3BFAE013" w14:textId="77777777" w:rsidR="00CC6327" w:rsidRPr="003722FC" w:rsidRDefault="00CC6327" w:rsidP="006A48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</w:tcPr>
          <w:p w14:paraId="2273021C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9" w:type="dxa"/>
          </w:tcPr>
          <w:p w14:paraId="3124B168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825" w:type="dxa"/>
          </w:tcPr>
          <w:p w14:paraId="67B6B653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677D7C4B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</w:tr>
      <w:tr w:rsidR="00CC6327" w:rsidRPr="003722FC" w14:paraId="1139E5F4" w14:textId="77777777" w:rsidTr="006A4813">
        <w:tc>
          <w:tcPr>
            <w:tcW w:w="547" w:type="dxa"/>
          </w:tcPr>
          <w:p w14:paraId="761DD1AC" w14:textId="77777777" w:rsidR="00CC6327" w:rsidRPr="003722FC" w:rsidRDefault="00900AF9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42" w:type="dxa"/>
          </w:tcPr>
          <w:p w14:paraId="71019A82" w14:textId="77777777" w:rsidR="00CC6327" w:rsidRPr="003722FC" w:rsidRDefault="00900AF9" w:rsidP="006A481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Комплекс аналитических работ</w:t>
            </w:r>
          </w:p>
        </w:tc>
        <w:tc>
          <w:tcPr>
            <w:tcW w:w="955" w:type="dxa"/>
          </w:tcPr>
          <w:p w14:paraId="65916423" w14:textId="77777777" w:rsidR="00CC6327" w:rsidRPr="003722FC" w:rsidRDefault="00900AF9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19" w:type="dxa"/>
          </w:tcPr>
          <w:p w14:paraId="15BB76BF" w14:textId="77777777" w:rsidR="00CC6327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5" w:type="dxa"/>
          </w:tcPr>
          <w:p w14:paraId="53C743AB" w14:textId="77777777" w:rsidR="00CC6327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57" w:type="dxa"/>
          </w:tcPr>
          <w:p w14:paraId="1E7BDF80" w14:textId="77777777" w:rsidR="00CC6327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13</w:t>
            </w:r>
          </w:p>
        </w:tc>
      </w:tr>
      <w:tr w:rsidR="00CC6327" w:rsidRPr="003722FC" w14:paraId="08B2E2EF" w14:textId="77777777" w:rsidTr="006A4813">
        <w:tc>
          <w:tcPr>
            <w:tcW w:w="547" w:type="dxa"/>
          </w:tcPr>
          <w:p w14:paraId="75377ACF" w14:textId="77777777" w:rsidR="00CC6327" w:rsidRPr="003722FC" w:rsidRDefault="00900AF9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42" w:type="dxa"/>
          </w:tcPr>
          <w:p w14:paraId="6C6F47BD" w14:textId="77777777" w:rsidR="00CC6327" w:rsidRPr="003722FC" w:rsidRDefault="00900AF9" w:rsidP="006A481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Разработка стратегии Интернет-продвижения</w:t>
            </w:r>
          </w:p>
        </w:tc>
        <w:tc>
          <w:tcPr>
            <w:tcW w:w="955" w:type="dxa"/>
          </w:tcPr>
          <w:p w14:paraId="04201746" w14:textId="77777777" w:rsidR="00CC6327" w:rsidRPr="003722FC" w:rsidRDefault="00900AF9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319" w:type="dxa"/>
          </w:tcPr>
          <w:p w14:paraId="5E298469" w14:textId="77777777" w:rsidR="00CC6327" w:rsidRPr="003722FC" w:rsidRDefault="00900AF9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</w:t>
            </w:r>
            <w:r w:rsidR="006A4813" w:rsidRPr="003722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5" w:type="dxa"/>
          </w:tcPr>
          <w:p w14:paraId="79C9A1E2" w14:textId="77777777" w:rsidR="00CC6327" w:rsidRPr="003722FC" w:rsidRDefault="006A4813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57" w:type="dxa"/>
          </w:tcPr>
          <w:p w14:paraId="475450F7" w14:textId="77777777" w:rsidR="00CC6327" w:rsidRPr="003722FC" w:rsidRDefault="006A4813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16</w:t>
            </w:r>
          </w:p>
        </w:tc>
      </w:tr>
      <w:tr w:rsidR="00CC6327" w:rsidRPr="003722FC" w14:paraId="36068A7F" w14:textId="77777777" w:rsidTr="006A4813">
        <w:tc>
          <w:tcPr>
            <w:tcW w:w="3389" w:type="dxa"/>
            <w:gridSpan w:val="2"/>
          </w:tcPr>
          <w:p w14:paraId="51B89E13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955" w:type="dxa"/>
          </w:tcPr>
          <w:p w14:paraId="32952209" w14:textId="77777777" w:rsidR="00CC6327" w:rsidRPr="003722FC" w:rsidRDefault="003722FC" w:rsidP="003722F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5001" w:type="dxa"/>
            <w:gridSpan w:val="3"/>
          </w:tcPr>
          <w:p w14:paraId="1E4772A9" w14:textId="77777777" w:rsidR="00CC6327" w:rsidRPr="003722FC" w:rsidRDefault="00C86275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 xml:space="preserve">Проведения анализа и </w:t>
            </w:r>
            <w:r w:rsidR="007C1EE7" w:rsidRPr="003722FC">
              <w:rPr>
                <w:rFonts w:ascii="Times New Roman" w:hAnsi="Times New Roman" w:cs="Times New Roman"/>
                <w:b/>
              </w:rPr>
              <w:t>оставление отче</w:t>
            </w:r>
            <w:r w:rsidR="00F34B96" w:rsidRPr="003722FC">
              <w:rPr>
                <w:rFonts w:ascii="Times New Roman" w:hAnsi="Times New Roman" w:cs="Times New Roman"/>
                <w:b/>
              </w:rPr>
              <w:t>т</w:t>
            </w:r>
            <w:r w:rsidR="007C1EE7" w:rsidRPr="003722FC">
              <w:rPr>
                <w:rFonts w:ascii="Times New Roman" w:hAnsi="Times New Roman" w:cs="Times New Roman"/>
                <w:b/>
              </w:rPr>
              <w:t>ности</w:t>
            </w:r>
          </w:p>
        </w:tc>
      </w:tr>
      <w:tr w:rsidR="00CC6327" w:rsidRPr="003722FC" w14:paraId="213FE5F5" w14:textId="77777777" w:rsidTr="006A4813">
        <w:tc>
          <w:tcPr>
            <w:tcW w:w="3389" w:type="dxa"/>
            <w:gridSpan w:val="2"/>
          </w:tcPr>
          <w:p w14:paraId="33FC0075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 xml:space="preserve">    </w:t>
            </w:r>
            <w:r w:rsidRPr="003722FC">
              <w:rPr>
                <w:rFonts w:ascii="Times New Roman" w:hAnsi="Times New Roman" w:cs="Times New Roman"/>
              </w:rPr>
              <w:t xml:space="preserve"> </w:t>
            </w:r>
            <w:r w:rsidRPr="003722FC">
              <w:rPr>
                <w:rFonts w:ascii="Times New Roman" w:hAnsi="Times New Roman" w:cs="Times New Roman"/>
                <w:b/>
              </w:rPr>
              <w:t xml:space="preserve">   </w:t>
            </w:r>
          </w:p>
        </w:tc>
        <w:tc>
          <w:tcPr>
            <w:tcW w:w="955" w:type="dxa"/>
          </w:tcPr>
          <w:p w14:paraId="65AA4592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 xml:space="preserve">     </w:t>
            </w:r>
            <w:r w:rsidRPr="003722FC">
              <w:rPr>
                <w:rFonts w:ascii="Times New Roman" w:hAnsi="Times New Roman" w:cs="Times New Roman"/>
              </w:rPr>
              <w:t xml:space="preserve"> </w:t>
            </w:r>
            <w:r w:rsidRPr="003722FC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  <w:tc>
          <w:tcPr>
            <w:tcW w:w="5001" w:type="dxa"/>
            <w:gridSpan w:val="3"/>
          </w:tcPr>
          <w:p w14:paraId="503BCD4D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 xml:space="preserve">     </w:t>
            </w:r>
            <w:r w:rsidRPr="003722FC">
              <w:rPr>
                <w:rFonts w:ascii="Times New Roman" w:hAnsi="Times New Roman" w:cs="Times New Roman"/>
              </w:rPr>
              <w:t xml:space="preserve"> </w:t>
            </w:r>
            <w:r w:rsidRPr="003722FC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</w:tr>
    </w:tbl>
    <w:p w14:paraId="2B659975" w14:textId="77777777" w:rsidR="00CC6327" w:rsidRPr="003722FC" w:rsidRDefault="00CC6327" w:rsidP="00CC6327">
      <w:pPr>
        <w:rPr>
          <w:rFonts w:ascii="Times New Roman" w:hAnsi="Times New Roman" w:cs="Times New Roman"/>
          <w:b/>
        </w:rPr>
      </w:pPr>
    </w:p>
    <w:p w14:paraId="73BCF2D8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  <w:b/>
        </w:rPr>
        <w:t xml:space="preserve">5.Календарный план-график реализации образовательной </w:t>
      </w:r>
      <w:r w:rsidRPr="003722FC">
        <w:rPr>
          <w:rFonts w:ascii="Times New Roman" w:hAnsi="Times New Roman" w:cs="Times New Roman"/>
        </w:rPr>
        <w:t xml:space="preserve">программы </w:t>
      </w:r>
    </w:p>
    <w:p w14:paraId="32BD4467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CC6327" w:rsidRPr="003722FC" w14:paraId="575E352E" w14:textId="77777777" w:rsidTr="006A4813">
        <w:tc>
          <w:tcPr>
            <w:tcW w:w="565" w:type="dxa"/>
          </w:tcPr>
          <w:p w14:paraId="21F5E7AE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№ п</w:t>
            </w:r>
            <w:r w:rsidRPr="003722FC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3722FC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753" w:type="dxa"/>
          </w:tcPr>
          <w:p w14:paraId="71C5C3E4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4AF8FF2F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1982" w:type="dxa"/>
          </w:tcPr>
          <w:p w14:paraId="4D628391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CC6327" w:rsidRPr="003722FC" w14:paraId="7ABEE523" w14:textId="77777777" w:rsidTr="006A4813">
        <w:tc>
          <w:tcPr>
            <w:tcW w:w="565" w:type="dxa"/>
          </w:tcPr>
          <w:p w14:paraId="542B07F1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3" w:type="dxa"/>
          </w:tcPr>
          <w:p w14:paraId="11DC876A" w14:textId="77777777" w:rsidR="00CC6327" w:rsidRPr="003722FC" w:rsidRDefault="00900AF9" w:rsidP="006A481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Комплекс аналитических работ</w:t>
            </w:r>
          </w:p>
        </w:tc>
        <w:tc>
          <w:tcPr>
            <w:tcW w:w="2050" w:type="dxa"/>
          </w:tcPr>
          <w:p w14:paraId="54439F56" w14:textId="77777777" w:rsidR="00CC6327" w:rsidRPr="003722FC" w:rsidRDefault="00900AF9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982" w:type="dxa"/>
          </w:tcPr>
          <w:p w14:paraId="41447810" w14:textId="77777777" w:rsidR="00CC6327" w:rsidRPr="003722FC" w:rsidRDefault="00900AF9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01</w:t>
            </w:r>
            <w:r w:rsidR="00FA0C66" w:rsidRPr="003722FC">
              <w:rPr>
                <w:rFonts w:ascii="Times New Roman" w:hAnsi="Times New Roman" w:cs="Times New Roman"/>
              </w:rPr>
              <w:t>.11.2020-08.11.2020</w:t>
            </w:r>
          </w:p>
        </w:tc>
      </w:tr>
      <w:tr w:rsidR="00CC6327" w:rsidRPr="003722FC" w14:paraId="0F69EA2E" w14:textId="77777777" w:rsidTr="006A4813">
        <w:tc>
          <w:tcPr>
            <w:tcW w:w="565" w:type="dxa"/>
          </w:tcPr>
          <w:p w14:paraId="08695C11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53" w:type="dxa"/>
          </w:tcPr>
          <w:p w14:paraId="4CFD9E77" w14:textId="77777777" w:rsidR="00CC6327" w:rsidRPr="003722FC" w:rsidRDefault="00900AF9" w:rsidP="006A481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Разработка стратегии Интернет-продвижения</w:t>
            </w:r>
          </w:p>
        </w:tc>
        <w:tc>
          <w:tcPr>
            <w:tcW w:w="2050" w:type="dxa"/>
          </w:tcPr>
          <w:p w14:paraId="38B50E1A" w14:textId="77777777" w:rsidR="00CC6327" w:rsidRPr="003722FC" w:rsidRDefault="00900AF9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982" w:type="dxa"/>
          </w:tcPr>
          <w:p w14:paraId="14EAD13E" w14:textId="77777777" w:rsidR="00CC6327" w:rsidRPr="003722FC" w:rsidRDefault="00FA0C66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09.11.2020-15.11.2020</w:t>
            </w:r>
          </w:p>
        </w:tc>
      </w:tr>
      <w:tr w:rsidR="00CC6327" w:rsidRPr="003722FC" w14:paraId="6A76A861" w14:textId="77777777" w:rsidTr="006A4813">
        <w:tc>
          <w:tcPr>
            <w:tcW w:w="5318" w:type="dxa"/>
            <w:gridSpan w:val="2"/>
          </w:tcPr>
          <w:p w14:paraId="6D499218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2050" w:type="dxa"/>
          </w:tcPr>
          <w:p w14:paraId="3A768314" w14:textId="77777777" w:rsidR="00CC6327" w:rsidRPr="003722FC" w:rsidRDefault="00FA0C66" w:rsidP="003722F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722FC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1982" w:type="dxa"/>
          </w:tcPr>
          <w:p w14:paraId="6F8F6084" w14:textId="77777777" w:rsidR="00CC6327" w:rsidRPr="003722FC" w:rsidRDefault="00FA0C66" w:rsidP="003722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01.11.2020-15.11.2020</w:t>
            </w:r>
          </w:p>
        </w:tc>
      </w:tr>
    </w:tbl>
    <w:p w14:paraId="652677F7" w14:textId="77777777" w:rsidR="00CC6327" w:rsidRPr="003722FC" w:rsidRDefault="00CC6327" w:rsidP="00CC6327">
      <w:pPr>
        <w:rPr>
          <w:rFonts w:ascii="Times New Roman" w:hAnsi="Times New Roman" w:cs="Times New Roman"/>
          <w:b/>
        </w:rPr>
      </w:pPr>
    </w:p>
    <w:p w14:paraId="0FD519B2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  <w:b/>
        </w:rPr>
      </w:pPr>
      <w:r w:rsidRPr="003722FC">
        <w:rPr>
          <w:rFonts w:ascii="Times New Roman" w:hAnsi="Times New Roman" w:cs="Times New Roman"/>
          <w:b/>
        </w:rPr>
        <w:t xml:space="preserve">6.Учебно-тематический план программы </w:t>
      </w:r>
      <w:r w:rsidR="00C86275" w:rsidRPr="003722FC">
        <w:rPr>
          <w:rFonts w:ascii="Times New Roman" w:hAnsi="Times New Roman" w:cs="Times New Roman"/>
          <w:b/>
        </w:rPr>
        <w:t>«Цифровой маркетинг и медиа</w:t>
      </w:r>
      <w:r w:rsidRPr="003722FC">
        <w:rPr>
          <w:rFonts w:ascii="Times New Roman" w:hAnsi="Times New Roman" w:cs="Times New Roman"/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1953"/>
        <w:gridCol w:w="823"/>
        <w:gridCol w:w="945"/>
        <w:gridCol w:w="1608"/>
        <w:gridCol w:w="1920"/>
        <w:gridCol w:w="1732"/>
      </w:tblGrid>
      <w:tr w:rsidR="00CC6327" w:rsidRPr="003722FC" w14:paraId="2DAA50D2" w14:textId="77777777" w:rsidTr="006A4813">
        <w:trPr>
          <w:trHeight w:val="270"/>
        </w:trPr>
        <w:tc>
          <w:tcPr>
            <w:tcW w:w="557" w:type="dxa"/>
            <w:vMerge w:val="restart"/>
          </w:tcPr>
          <w:p w14:paraId="7D4788C5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14:paraId="3C56D5DE" w14:textId="77777777" w:rsidR="00CC6327" w:rsidRPr="003722FC" w:rsidRDefault="00CC6327" w:rsidP="006A48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14:paraId="6A57797E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14:paraId="38DCBA6E" w14:textId="77777777" w:rsidR="00CC6327" w:rsidRPr="003722FC" w:rsidRDefault="00CC6327" w:rsidP="006A48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14:paraId="06E8D7C5" w14:textId="77777777" w:rsidR="00CC6327" w:rsidRPr="003722FC" w:rsidRDefault="00CC6327" w:rsidP="006A48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CC6327" w:rsidRPr="003722FC" w14:paraId="6317D3D9" w14:textId="77777777" w:rsidTr="006A4813">
        <w:trPr>
          <w:trHeight w:val="270"/>
        </w:trPr>
        <w:tc>
          <w:tcPr>
            <w:tcW w:w="557" w:type="dxa"/>
            <w:vMerge/>
          </w:tcPr>
          <w:p w14:paraId="79EB613A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53" w:type="dxa"/>
            <w:vMerge/>
          </w:tcPr>
          <w:p w14:paraId="55FDDF36" w14:textId="77777777" w:rsidR="00CC6327" w:rsidRPr="003722FC" w:rsidRDefault="00CC6327" w:rsidP="006A48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6" w:type="dxa"/>
            <w:vMerge/>
          </w:tcPr>
          <w:p w14:paraId="0768FF40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0" w:type="dxa"/>
          </w:tcPr>
          <w:p w14:paraId="6214EB8D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530" w:type="dxa"/>
          </w:tcPr>
          <w:p w14:paraId="579D6DFE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4D918715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14:paraId="62F81A5A" w14:textId="77777777" w:rsidR="00CC6327" w:rsidRPr="003722FC" w:rsidRDefault="00CC6327" w:rsidP="006A481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C6327" w:rsidRPr="003722FC" w14:paraId="1DD71457" w14:textId="77777777" w:rsidTr="006A4813">
        <w:tc>
          <w:tcPr>
            <w:tcW w:w="557" w:type="dxa"/>
          </w:tcPr>
          <w:p w14:paraId="24270DEA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3" w:type="dxa"/>
          </w:tcPr>
          <w:p w14:paraId="094D9AEF" w14:textId="77777777" w:rsidR="00CC6327" w:rsidRPr="003722FC" w:rsidRDefault="00FA0C66" w:rsidP="006A4813">
            <w:pPr>
              <w:rPr>
                <w:rFonts w:ascii="Times New Roman" w:hAnsi="Times New Roman" w:cs="Times New Roman"/>
                <w:lang w:val="en-US"/>
              </w:rPr>
            </w:pPr>
            <w:r w:rsidRPr="003722FC">
              <w:rPr>
                <w:rFonts w:ascii="Times New Roman" w:hAnsi="Times New Roman" w:cs="Times New Roman"/>
              </w:rPr>
              <w:t>Комплекс аналитических работ</w:t>
            </w:r>
          </w:p>
        </w:tc>
        <w:tc>
          <w:tcPr>
            <w:tcW w:w="796" w:type="dxa"/>
          </w:tcPr>
          <w:p w14:paraId="013D7CE6" w14:textId="77777777" w:rsidR="00CC6327" w:rsidRPr="003722FC" w:rsidRDefault="006A4813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20" w:type="dxa"/>
          </w:tcPr>
          <w:p w14:paraId="2EED2E44" w14:textId="77777777" w:rsidR="00CC6327" w:rsidRPr="003722FC" w:rsidRDefault="006A4813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0" w:type="dxa"/>
          </w:tcPr>
          <w:p w14:paraId="5C14AEB6" w14:textId="77777777" w:rsidR="00CC6327" w:rsidRPr="003722FC" w:rsidRDefault="006A4813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57" w:type="dxa"/>
          </w:tcPr>
          <w:p w14:paraId="207F5074" w14:textId="77777777" w:rsidR="00CC6327" w:rsidRPr="003722FC" w:rsidRDefault="006A4813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32" w:type="dxa"/>
          </w:tcPr>
          <w:p w14:paraId="4F3E2325" w14:textId="77777777" w:rsidR="00CC6327" w:rsidRPr="003722FC" w:rsidRDefault="007C1EE7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Презентация</w:t>
            </w:r>
          </w:p>
        </w:tc>
      </w:tr>
      <w:tr w:rsidR="00CC6327" w:rsidRPr="003722FC" w14:paraId="57F8C757" w14:textId="77777777" w:rsidTr="006A4813">
        <w:tc>
          <w:tcPr>
            <w:tcW w:w="557" w:type="dxa"/>
          </w:tcPr>
          <w:p w14:paraId="5F341589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953" w:type="dxa"/>
          </w:tcPr>
          <w:p w14:paraId="6C2B10FE" w14:textId="77777777" w:rsidR="00EF36DF" w:rsidRPr="003722FC" w:rsidRDefault="00EF36DF" w:rsidP="00EF36DF">
            <w:pPr>
              <w:rPr>
                <w:rFonts w:ascii="Times New Roman" w:hAnsi="Times New Roman" w:cs="Times New Roman"/>
              </w:rPr>
            </w:pPr>
            <w:bookmarkStart w:id="0" w:name="_Hlk53578743"/>
            <w:r w:rsidRPr="003722FC">
              <w:rPr>
                <w:rFonts w:ascii="Times New Roman" w:hAnsi="Times New Roman" w:cs="Times New Roman"/>
              </w:rPr>
              <w:t>Современные</w:t>
            </w:r>
          </w:p>
          <w:p w14:paraId="4B37D383" w14:textId="77777777" w:rsidR="00EF36DF" w:rsidRPr="003722FC" w:rsidRDefault="00EF36DF" w:rsidP="00EF36DF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направления и</w:t>
            </w:r>
          </w:p>
          <w:p w14:paraId="37BA3084" w14:textId="77777777" w:rsidR="00EF36DF" w:rsidRPr="003722FC" w:rsidRDefault="00EF36DF" w:rsidP="00EF36DF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инструменты развития</w:t>
            </w:r>
          </w:p>
          <w:p w14:paraId="7CE40F51" w14:textId="77777777" w:rsidR="00CC6327" w:rsidRPr="003722FC" w:rsidRDefault="00EF36DF" w:rsidP="00EF36DF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 xml:space="preserve">маркетинга </w:t>
            </w:r>
            <w:bookmarkEnd w:id="0"/>
          </w:p>
        </w:tc>
        <w:tc>
          <w:tcPr>
            <w:tcW w:w="796" w:type="dxa"/>
          </w:tcPr>
          <w:p w14:paraId="542C8EAF" w14:textId="77777777" w:rsidR="00CC6327" w:rsidRPr="003722FC" w:rsidRDefault="00EF36DF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0" w:type="dxa"/>
          </w:tcPr>
          <w:p w14:paraId="4C6ABDF1" w14:textId="77777777" w:rsidR="00CC6327" w:rsidRPr="003722FC" w:rsidRDefault="00EF36DF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3605B5BF" w14:textId="77777777" w:rsidR="00CC6327" w:rsidRPr="003722FC" w:rsidRDefault="00EF36DF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7" w:type="dxa"/>
          </w:tcPr>
          <w:p w14:paraId="141A2925" w14:textId="77777777" w:rsidR="00CC6327" w:rsidRPr="003722FC" w:rsidRDefault="00EF36DF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2" w:type="dxa"/>
          </w:tcPr>
          <w:p w14:paraId="4AA9323A" w14:textId="77777777" w:rsidR="00CC6327" w:rsidRPr="003722FC" w:rsidRDefault="007C1EE7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Тест</w:t>
            </w:r>
          </w:p>
        </w:tc>
      </w:tr>
      <w:tr w:rsidR="00CC6327" w:rsidRPr="003722FC" w14:paraId="15D43DE0" w14:textId="77777777" w:rsidTr="006A4813">
        <w:tc>
          <w:tcPr>
            <w:tcW w:w="557" w:type="dxa"/>
          </w:tcPr>
          <w:p w14:paraId="7E044080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953" w:type="dxa"/>
          </w:tcPr>
          <w:p w14:paraId="042B5DEC" w14:textId="77777777" w:rsidR="00EF36DF" w:rsidRPr="003722FC" w:rsidRDefault="00EF36DF" w:rsidP="00EF36DF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Введение в цифровой маркетинг.</w:t>
            </w:r>
          </w:p>
          <w:p w14:paraId="0EBEDE1C" w14:textId="77777777" w:rsidR="00EF36DF" w:rsidRPr="003722FC" w:rsidRDefault="00EF36DF" w:rsidP="00EF36DF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Характеристика сети</w:t>
            </w:r>
          </w:p>
          <w:p w14:paraId="4B5B9490" w14:textId="77777777" w:rsidR="00EF36DF" w:rsidRPr="003722FC" w:rsidRDefault="00EF36DF" w:rsidP="00EF36DF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Интернет как сферы</w:t>
            </w:r>
          </w:p>
          <w:p w14:paraId="135F4197" w14:textId="77777777" w:rsidR="00CC6327" w:rsidRPr="003722FC" w:rsidRDefault="00EF36DF" w:rsidP="00EF36DF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рыночных отношений</w:t>
            </w:r>
          </w:p>
        </w:tc>
        <w:tc>
          <w:tcPr>
            <w:tcW w:w="796" w:type="dxa"/>
          </w:tcPr>
          <w:p w14:paraId="4863F933" w14:textId="77777777" w:rsidR="00CC6327" w:rsidRPr="003722FC" w:rsidRDefault="00EF36DF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0" w:type="dxa"/>
          </w:tcPr>
          <w:p w14:paraId="3E5BEDF9" w14:textId="77777777" w:rsidR="00CC6327" w:rsidRPr="003722FC" w:rsidRDefault="00EF36DF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67C53821" w14:textId="77777777" w:rsidR="00CC6327" w:rsidRPr="003722FC" w:rsidRDefault="00EF36DF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7" w:type="dxa"/>
          </w:tcPr>
          <w:p w14:paraId="14073F8E" w14:textId="77777777" w:rsidR="00CC6327" w:rsidRPr="003722FC" w:rsidRDefault="00EF36DF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2" w:type="dxa"/>
          </w:tcPr>
          <w:p w14:paraId="751DDDD5" w14:textId="77777777" w:rsidR="00CC6327" w:rsidRPr="003722FC" w:rsidRDefault="007C1EE7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Тест</w:t>
            </w:r>
          </w:p>
        </w:tc>
      </w:tr>
      <w:tr w:rsidR="00EF36DF" w:rsidRPr="003722FC" w14:paraId="4690F4E6" w14:textId="77777777" w:rsidTr="006A4813">
        <w:tc>
          <w:tcPr>
            <w:tcW w:w="557" w:type="dxa"/>
          </w:tcPr>
          <w:p w14:paraId="0A5679D8" w14:textId="77777777" w:rsidR="00EF36DF" w:rsidRPr="003722FC" w:rsidRDefault="00EF36DF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953" w:type="dxa"/>
          </w:tcPr>
          <w:p w14:paraId="328D012D" w14:textId="77777777" w:rsidR="00EF36DF" w:rsidRPr="003722FC" w:rsidRDefault="00EF36DF" w:rsidP="00EF36DF">
            <w:pPr>
              <w:rPr>
                <w:rFonts w:ascii="Times New Roman" w:hAnsi="Times New Roman" w:cs="Times New Roman"/>
              </w:rPr>
            </w:pPr>
            <w:bookmarkStart w:id="1" w:name="_Hlk53578968"/>
            <w:r w:rsidRPr="003722FC">
              <w:rPr>
                <w:rFonts w:ascii="Times New Roman" w:hAnsi="Times New Roman" w:cs="Times New Roman"/>
              </w:rPr>
              <w:t>Сущность,</w:t>
            </w:r>
          </w:p>
          <w:p w14:paraId="6672ED8B" w14:textId="77777777" w:rsidR="00EF36DF" w:rsidRPr="003722FC" w:rsidRDefault="00EF36DF" w:rsidP="00EF36DF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характеристика и</w:t>
            </w:r>
          </w:p>
          <w:p w14:paraId="620FD14C" w14:textId="77777777" w:rsidR="00EF36DF" w:rsidRPr="003722FC" w:rsidRDefault="00EF36DF" w:rsidP="00EF36DF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классификация</w:t>
            </w:r>
          </w:p>
          <w:p w14:paraId="13DD4EB7" w14:textId="77777777" w:rsidR="00EF36DF" w:rsidRPr="003722FC" w:rsidRDefault="00EF36DF" w:rsidP="00EF36DF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информационного</w:t>
            </w:r>
          </w:p>
          <w:p w14:paraId="2C2190DB" w14:textId="77777777" w:rsidR="00EF36DF" w:rsidRPr="003722FC" w:rsidRDefault="00EF36DF" w:rsidP="00EF36DF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обеспечения цифрового</w:t>
            </w:r>
          </w:p>
          <w:p w14:paraId="1EBEFB40" w14:textId="77777777" w:rsidR="00EF36DF" w:rsidRPr="003722FC" w:rsidRDefault="00EF36DF" w:rsidP="00EF36DF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lastRenderedPageBreak/>
              <w:t xml:space="preserve">маркетинга </w:t>
            </w:r>
            <w:bookmarkEnd w:id="1"/>
          </w:p>
        </w:tc>
        <w:tc>
          <w:tcPr>
            <w:tcW w:w="796" w:type="dxa"/>
          </w:tcPr>
          <w:p w14:paraId="1FB989FD" w14:textId="77777777" w:rsidR="00EF36DF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920" w:type="dxa"/>
          </w:tcPr>
          <w:p w14:paraId="2BEF6A2E" w14:textId="77777777" w:rsidR="00EF36DF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1AC93430" w14:textId="77777777" w:rsidR="00EF36DF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57" w:type="dxa"/>
          </w:tcPr>
          <w:p w14:paraId="33E3E83C" w14:textId="77777777" w:rsidR="00EF36DF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2" w:type="dxa"/>
          </w:tcPr>
          <w:p w14:paraId="4951149F" w14:textId="77777777" w:rsidR="00EF36DF" w:rsidRPr="003722FC" w:rsidRDefault="007C1EE7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Тест</w:t>
            </w:r>
          </w:p>
        </w:tc>
      </w:tr>
      <w:tr w:rsidR="006E4A1A" w:rsidRPr="003722FC" w14:paraId="78A328E0" w14:textId="77777777" w:rsidTr="006A4813">
        <w:tc>
          <w:tcPr>
            <w:tcW w:w="557" w:type="dxa"/>
          </w:tcPr>
          <w:p w14:paraId="420FECED" w14:textId="77777777" w:rsidR="006E4A1A" w:rsidRPr="003722FC" w:rsidRDefault="006E4A1A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953" w:type="dxa"/>
          </w:tcPr>
          <w:p w14:paraId="780123F9" w14:textId="77777777" w:rsidR="006E4A1A" w:rsidRPr="003722FC" w:rsidRDefault="006E4A1A" w:rsidP="006E4A1A">
            <w:pPr>
              <w:rPr>
                <w:rFonts w:ascii="Times New Roman" w:hAnsi="Times New Roman" w:cs="Times New Roman"/>
              </w:rPr>
            </w:pPr>
            <w:bookmarkStart w:id="2" w:name="_Hlk53579068"/>
            <w:r w:rsidRPr="003722FC">
              <w:rPr>
                <w:rFonts w:ascii="Times New Roman" w:hAnsi="Times New Roman" w:cs="Times New Roman"/>
              </w:rPr>
              <w:t>Современные</w:t>
            </w:r>
          </w:p>
          <w:p w14:paraId="5ECE0C87" w14:textId="77777777" w:rsidR="006E4A1A" w:rsidRPr="003722FC" w:rsidRDefault="006E4A1A" w:rsidP="006E4A1A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технологии цифрового</w:t>
            </w:r>
          </w:p>
          <w:p w14:paraId="21C387AA" w14:textId="77777777" w:rsidR="006E4A1A" w:rsidRPr="003722FC" w:rsidRDefault="006E4A1A" w:rsidP="006E4A1A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маркетинга:</w:t>
            </w:r>
          </w:p>
          <w:p w14:paraId="65383875" w14:textId="77777777" w:rsidR="006E4A1A" w:rsidRPr="003722FC" w:rsidRDefault="006E4A1A" w:rsidP="006E4A1A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классификация, виды и</w:t>
            </w:r>
          </w:p>
          <w:p w14:paraId="38DAC715" w14:textId="77777777" w:rsidR="006E4A1A" w:rsidRPr="003722FC" w:rsidRDefault="006E4A1A" w:rsidP="006E4A1A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 xml:space="preserve">условия применения. </w:t>
            </w:r>
            <w:bookmarkEnd w:id="2"/>
          </w:p>
        </w:tc>
        <w:tc>
          <w:tcPr>
            <w:tcW w:w="796" w:type="dxa"/>
          </w:tcPr>
          <w:p w14:paraId="3C143DA8" w14:textId="77777777" w:rsidR="006E4A1A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20" w:type="dxa"/>
          </w:tcPr>
          <w:p w14:paraId="6F8E2561" w14:textId="77777777" w:rsidR="006E4A1A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3B3CE1CA" w14:textId="77777777" w:rsidR="006E4A1A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57" w:type="dxa"/>
          </w:tcPr>
          <w:p w14:paraId="29AEDD6C" w14:textId="77777777" w:rsidR="006E4A1A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32" w:type="dxa"/>
          </w:tcPr>
          <w:p w14:paraId="34714650" w14:textId="77777777" w:rsidR="006E4A1A" w:rsidRPr="003722FC" w:rsidRDefault="007C1EE7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Тест</w:t>
            </w:r>
          </w:p>
        </w:tc>
      </w:tr>
      <w:tr w:rsidR="006E4A1A" w:rsidRPr="003722FC" w14:paraId="0E149AF9" w14:textId="77777777" w:rsidTr="006A4813">
        <w:tc>
          <w:tcPr>
            <w:tcW w:w="557" w:type="dxa"/>
          </w:tcPr>
          <w:p w14:paraId="266413F6" w14:textId="77777777" w:rsidR="006E4A1A" w:rsidRPr="003722FC" w:rsidRDefault="006E4A1A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953" w:type="dxa"/>
          </w:tcPr>
          <w:p w14:paraId="685E7E23" w14:textId="77777777" w:rsidR="006E4A1A" w:rsidRPr="003722FC" w:rsidRDefault="006E4A1A" w:rsidP="006E4A1A">
            <w:pPr>
              <w:rPr>
                <w:rFonts w:ascii="Times New Roman" w:hAnsi="Times New Roman" w:cs="Times New Roman"/>
              </w:rPr>
            </w:pPr>
            <w:bookmarkStart w:id="3" w:name="_Hlk53579205"/>
            <w:r w:rsidRPr="003722FC">
              <w:rPr>
                <w:rFonts w:ascii="Times New Roman" w:hAnsi="Times New Roman" w:cs="Times New Roman"/>
              </w:rPr>
              <w:t>Оценка</w:t>
            </w:r>
          </w:p>
          <w:p w14:paraId="0C19E048" w14:textId="77777777" w:rsidR="006E4A1A" w:rsidRPr="003722FC" w:rsidRDefault="006E4A1A" w:rsidP="006E4A1A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эффективности и</w:t>
            </w:r>
          </w:p>
          <w:p w14:paraId="57BDDC48" w14:textId="77777777" w:rsidR="006E4A1A" w:rsidRPr="003722FC" w:rsidRDefault="006E4A1A" w:rsidP="006E4A1A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результативности</w:t>
            </w:r>
          </w:p>
          <w:p w14:paraId="29B8A3DA" w14:textId="77777777" w:rsidR="006E4A1A" w:rsidRPr="003722FC" w:rsidRDefault="006E4A1A" w:rsidP="006E4A1A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цифрового маркетинга.</w:t>
            </w:r>
            <w:bookmarkEnd w:id="3"/>
          </w:p>
        </w:tc>
        <w:tc>
          <w:tcPr>
            <w:tcW w:w="796" w:type="dxa"/>
          </w:tcPr>
          <w:p w14:paraId="2B72B90A" w14:textId="77777777" w:rsidR="006E4A1A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</w:tcPr>
          <w:p w14:paraId="6B317C1D" w14:textId="77777777" w:rsidR="006E4A1A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64734950" w14:textId="77777777" w:rsidR="006E4A1A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7" w:type="dxa"/>
          </w:tcPr>
          <w:p w14:paraId="35D067BE" w14:textId="77777777" w:rsidR="006E4A1A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32" w:type="dxa"/>
          </w:tcPr>
          <w:p w14:paraId="1728AA29" w14:textId="77777777" w:rsidR="006E4A1A" w:rsidRPr="003722FC" w:rsidRDefault="007C1EE7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Тест</w:t>
            </w:r>
          </w:p>
        </w:tc>
      </w:tr>
      <w:tr w:rsidR="00CC6327" w:rsidRPr="003722FC" w14:paraId="1F324CF9" w14:textId="77777777" w:rsidTr="006A4813">
        <w:tc>
          <w:tcPr>
            <w:tcW w:w="557" w:type="dxa"/>
          </w:tcPr>
          <w:p w14:paraId="4789FF26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3" w:type="dxa"/>
          </w:tcPr>
          <w:p w14:paraId="140E3398" w14:textId="77777777" w:rsidR="00CC6327" w:rsidRPr="003722FC" w:rsidRDefault="006E4A1A" w:rsidP="006A4813">
            <w:pPr>
              <w:rPr>
                <w:rFonts w:ascii="Times New Roman" w:hAnsi="Times New Roman" w:cs="Times New Roman"/>
                <w:lang w:val="en-US"/>
              </w:rPr>
            </w:pPr>
            <w:r w:rsidRPr="003722FC">
              <w:rPr>
                <w:rFonts w:ascii="Times New Roman" w:hAnsi="Times New Roman" w:cs="Times New Roman"/>
              </w:rPr>
              <w:t>Разработка стратегии Интернет-Маркетинга</w:t>
            </w:r>
            <w:r w:rsidR="00CC6327" w:rsidRPr="003722FC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796" w:type="dxa"/>
          </w:tcPr>
          <w:p w14:paraId="7FDDF913" w14:textId="77777777" w:rsidR="00CC6327" w:rsidRPr="003722FC" w:rsidRDefault="006A4813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20" w:type="dxa"/>
          </w:tcPr>
          <w:p w14:paraId="01A94A36" w14:textId="77777777" w:rsidR="00CC6327" w:rsidRPr="003722FC" w:rsidRDefault="006A4813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30" w:type="dxa"/>
          </w:tcPr>
          <w:p w14:paraId="5690BA47" w14:textId="77777777" w:rsidR="00CC6327" w:rsidRPr="003722FC" w:rsidRDefault="006A4813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57" w:type="dxa"/>
          </w:tcPr>
          <w:p w14:paraId="09472CA2" w14:textId="77777777" w:rsidR="00CC6327" w:rsidRPr="003722FC" w:rsidRDefault="006A4813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32" w:type="dxa"/>
          </w:tcPr>
          <w:p w14:paraId="0A8804F1" w14:textId="77777777" w:rsidR="00CC6327" w:rsidRPr="003722FC" w:rsidRDefault="007C1EE7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Составление отчета</w:t>
            </w:r>
          </w:p>
        </w:tc>
      </w:tr>
      <w:tr w:rsidR="00CC6327" w:rsidRPr="003722FC" w14:paraId="65CC3C8B" w14:textId="77777777" w:rsidTr="006A4813">
        <w:tc>
          <w:tcPr>
            <w:tcW w:w="557" w:type="dxa"/>
          </w:tcPr>
          <w:p w14:paraId="67BFA181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953" w:type="dxa"/>
          </w:tcPr>
          <w:p w14:paraId="3DA3C2C8" w14:textId="77777777" w:rsidR="00CC6327" w:rsidRPr="003722FC" w:rsidRDefault="006E4A1A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Алгоритмы выведения нового продукта или услуги на современный инфо-рынок.</w:t>
            </w:r>
          </w:p>
        </w:tc>
        <w:tc>
          <w:tcPr>
            <w:tcW w:w="796" w:type="dxa"/>
          </w:tcPr>
          <w:p w14:paraId="4E74423B" w14:textId="77777777" w:rsidR="00CC6327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5D1DA786" w14:textId="77777777" w:rsidR="00CC6327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</w:tcPr>
          <w:p w14:paraId="55B0B491" w14:textId="77777777" w:rsidR="00CC6327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7" w:type="dxa"/>
          </w:tcPr>
          <w:p w14:paraId="770C064C" w14:textId="77777777" w:rsidR="00CC6327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32" w:type="dxa"/>
          </w:tcPr>
          <w:p w14:paraId="235A99D5" w14:textId="77777777" w:rsidR="00CC6327" w:rsidRPr="003722FC" w:rsidRDefault="007C1EE7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Тест</w:t>
            </w:r>
          </w:p>
        </w:tc>
      </w:tr>
      <w:tr w:rsidR="00CC6327" w:rsidRPr="003722FC" w14:paraId="557349B4" w14:textId="77777777" w:rsidTr="006A4813">
        <w:tc>
          <w:tcPr>
            <w:tcW w:w="557" w:type="dxa"/>
          </w:tcPr>
          <w:p w14:paraId="673B9B3A" w14:textId="77777777" w:rsidR="00CC6327" w:rsidRPr="003722FC" w:rsidRDefault="00CC632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953" w:type="dxa"/>
          </w:tcPr>
          <w:p w14:paraId="74BEEE23" w14:textId="77777777" w:rsidR="00CC6327" w:rsidRPr="003722FC" w:rsidRDefault="006E4A1A" w:rsidP="006A4813">
            <w:pPr>
              <w:rPr>
                <w:rFonts w:ascii="Times New Roman" w:hAnsi="Times New Roman" w:cs="Times New Roman"/>
                <w:lang w:val="en-US"/>
              </w:rPr>
            </w:pPr>
            <w:r w:rsidRPr="003722FC">
              <w:rPr>
                <w:rFonts w:ascii="Times New Roman" w:hAnsi="Times New Roman" w:cs="Times New Roman"/>
              </w:rPr>
              <w:t>Реклама и промоушен (продвижение)</w:t>
            </w:r>
          </w:p>
        </w:tc>
        <w:tc>
          <w:tcPr>
            <w:tcW w:w="796" w:type="dxa"/>
          </w:tcPr>
          <w:p w14:paraId="5BC2AE66" w14:textId="77777777" w:rsidR="00CC6327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56A9584B" w14:textId="77777777" w:rsidR="00CC6327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</w:tcPr>
          <w:p w14:paraId="39AD1BE6" w14:textId="77777777" w:rsidR="00CC6327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7" w:type="dxa"/>
          </w:tcPr>
          <w:p w14:paraId="41141A8D" w14:textId="77777777" w:rsidR="00CC6327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32" w:type="dxa"/>
          </w:tcPr>
          <w:p w14:paraId="3B4B5E74" w14:textId="77777777" w:rsidR="00CC6327" w:rsidRPr="003722FC" w:rsidRDefault="007C1EE7" w:rsidP="003722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722FC">
              <w:rPr>
                <w:rFonts w:ascii="Times New Roman" w:hAnsi="Times New Roman" w:cs="Times New Roman"/>
              </w:rPr>
              <w:t>Тест</w:t>
            </w:r>
          </w:p>
        </w:tc>
      </w:tr>
      <w:tr w:rsidR="00CC6327" w:rsidRPr="003722FC" w14:paraId="2943A4FD" w14:textId="77777777" w:rsidTr="006A4813">
        <w:tc>
          <w:tcPr>
            <w:tcW w:w="557" w:type="dxa"/>
          </w:tcPr>
          <w:p w14:paraId="42DF55C2" w14:textId="77777777" w:rsidR="00CC6327" w:rsidRPr="003722FC" w:rsidRDefault="006E4A1A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953" w:type="dxa"/>
          </w:tcPr>
          <w:p w14:paraId="0CE9C560" w14:textId="77777777" w:rsidR="00CC6327" w:rsidRPr="003722FC" w:rsidRDefault="003D6747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Онлайн пространство – SEO оптимизация</w:t>
            </w:r>
          </w:p>
        </w:tc>
        <w:tc>
          <w:tcPr>
            <w:tcW w:w="796" w:type="dxa"/>
          </w:tcPr>
          <w:p w14:paraId="7F45BBCD" w14:textId="77777777" w:rsidR="00CC6327" w:rsidRPr="003722FC" w:rsidRDefault="006A4813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0" w:type="dxa"/>
          </w:tcPr>
          <w:p w14:paraId="3142B610" w14:textId="77777777" w:rsidR="00CC6327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</w:tcPr>
          <w:p w14:paraId="674F50C3" w14:textId="77777777" w:rsidR="00CC6327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7" w:type="dxa"/>
          </w:tcPr>
          <w:p w14:paraId="68DA3795" w14:textId="77777777" w:rsidR="00CC6327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32" w:type="dxa"/>
          </w:tcPr>
          <w:p w14:paraId="16933ACE" w14:textId="77777777" w:rsidR="00CC6327" w:rsidRPr="003722FC" w:rsidRDefault="007C1EE7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Тест</w:t>
            </w:r>
          </w:p>
        </w:tc>
      </w:tr>
      <w:tr w:rsidR="00CC6327" w:rsidRPr="003722FC" w14:paraId="0D9318D0" w14:textId="77777777" w:rsidTr="006A4813">
        <w:tc>
          <w:tcPr>
            <w:tcW w:w="557" w:type="dxa"/>
          </w:tcPr>
          <w:p w14:paraId="231D4193" w14:textId="77777777" w:rsidR="00CC6327" w:rsidRPr="003722FC" w:rsidRDefault="006E4A1A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953" w:type="dxa"/>
          </w:tcPr>
          <w:p w14:paraId="346958B4" w14:textId="77777777" w:rsidR="00CC6327" w:rsidRPr="003722FC" w:rsidRDefault="006E4A1A" w:rsidP="006A4813">
            <w:pPr>
              <w:rPr>
                <w:rFonts w:ascii="Times New Roman" w:hAnsi="Times New Roman" w:cs="Times New Roman"/>
              </w:rPr>
            </w:pPr>
            <w:proofErr w:type="spellStart"/>
            <w:r w:rsidRPr="003722FC">
              <w:rPr>
                <w:rFonts w:ascii="Times New Roman" w:hAnsi="Times New Roman" w:cs="Times New Roman"/>
              </w:rPr>
              <w:t>Диджитал</w:t>
            </w:r>
            <w:proofErr w:type="spellEnd"/>
            <w:r w:rsidRPr="003722FC">
              <w:rPr>
                <w:rFonts w:ascii="Times New Roman" w:hAnsi="Times New Roman" w:cs="Times New Roman"/>
              </w:rPr>
              <w:t xml:space="preserve"> маркетинг (цифровой маркетинг).</w:t>
            </w:r>
          </w:p>
        </w:tc>
        <w:tc>
          <w:tcPr>
            <w:tcW w:w="796" w:type="dxa"/>
          </w:tcPr>
          <w:p w14:paraId="487CC2FD" w14:textId="77777777" w:rsidR="00CC6327" w:rsidRPr="003722FC" w:rsidRDefault="006A4813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20" w:type="dxa"/>
          </w:tcPr>
          <w:p w14:paraId="75513654" w14:textId="77777777" w:rsidR="00CC6327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0" w:type="dxa"/>
          </w:tcPr>
          <w:p w14:paraId="479E2D3A" w14:textId="77777777" w:rsidR="00CC6327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7" w:type="dxa"/>
          </w:tcPr>
          <w:p w14:paraId="1A39D587" w14:textId="77777777" w:rsidR="00CC6327" w:rsidRPr="003722FC" w:rsidRDefault="006E4A1A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32" w:type="dxa"/>
          </w:tcPr>
          <w:p w14:paraId="37C14C26" w14:textId="77777777" w:rsidR="00CC6327" w:rsidRPr="003722FC" w:rsidRDefault="007C1EE7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Тест</w:t>
            </w:r>
          </w:p>
        </w:tc>
      </w:tr>
      <w:tr w:rsidR="006A4813" w:rsidRPr="003722FC" w14:paraId="0FD97F81" w14:textId="77777777" w:rsidTr="006A4813">
        <w:tc>
          <w:tcPr>
            <w:tcW w:w="557" w:type="dxa"/>
          </w:tcPr>
          <w:p w14:paraId="5F2B9038" w14:textId="77777777" w:rsidR="006A4813" w:rsidRPr="003722FC" w:rsidRDefault="006A4813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953" w:type="dxa"/>
          </w:tcPr>
          <w:p w14:paraId="25489813" w14:textId="77777777" w:rsidR="006A4813" w:rsidRPr="003722FC" w:rsidRDefault="006A4813" w:rsidP="006A4813">
            <w:pPr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Связи с общественностью – ключевые методы и мероприятия</w:t>
            </w:r>
          </w:p>
        </w:tc>
        <w:tc>
          <w:tcPr>
            <w:tcW w:w="796" w:type="dxa"/>
          </w:tcPr>
          <w:p w14:paraId="6CFEE1AC" w14:textId="77777777" w:rsidR="006A4813" w:rsidRPr="003722FC" w:rsidRDefault="006A4813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</w:tcPr>
          <w:p w14:paraId="09247C59" w14:textId="77777777" w:rsidR="006A4813" w:rsidRPr="003722FC" w:rsidRDefault="006A4813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</w:tcPr>
          <w:p w14:paraId="57C3155B" w14:textId="77777777" w:rsidR="006A4813" w:rsidRPr="003722FC" w:rsidRDefault="006A4813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7" w:type="dxa"/>
          </w:tcPr>
          <w:p w14:paraId="721738A5" w14:textId="77777777" w:rsidR="006A4813" w:rsidRPr="003722FC" w:rsidRDefault="006A4813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2" w:type="dxa"/>
          </w:tcPr>
          <w:p w14:paraId="7FE5040E" w14:textId="77777777" w:rsidR="006A4813" w:rsidRPr="003722FC" w:rsidRDefault="007C1EE7" w:rsidP="003722FC">
            <w:pPr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Тест</w:t>
            </w:r>
          </w:p>
        </w:tc>
      </w:tr>
    </w:tbl>
    <w:p w14:paraId="25FD396D" w14:textId="77777777" w:rsidR="00835DD2" w:rsidRPr="003722FC" w:rsidRDefault="00835DD2" w:rsidP="003722FC">
      <w:pPr>
        <w:rPr>
          <w:rFonts w:ascii="Times New Roman" w:hAnsi="Times New Roman" w:cs="Times New Roman"/>
        </w:rPr>
      </w:pPr>
    </w:p>
    <w:p w14:paraId="7E90E1F6" w14:textId="77777777" w:rsidR="00835DD2" w:rsidRPr="003722FC" w:rsidRDefault="00835DD2" w:rsidP="00CC6327">
      <w:pPr>
        <w:pStyle w:val="a4"/>
        <w:ind w:left="360"/>
        <w:rPr>
          <w:rFonts w:ascii="Times New Roman" w:hAnsi="Times New Roman" w:cs="Times New Roman"/>
        </w:rPr>
      </w:pPr>
    </w:p>
    <w:p w14:paraId="173992A1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  <w:b/>
        </w:rPr>
      </w:pPr>
      <w:r w:rsidRPr="003722FC">
        <w:rPr>
          <w:rFonts w:ascii="Times New Roman" w:hAnsi="Times New Roman" w:cs="Times New Roman"/>
          <w:b/>
        </w:rPr>
        <w:t>7. Учебная (рабочая) программа повышения квалификации «</w:t>
      </w:r>
      <w:r w:rsidR="006A4813" w:rsidRPr="003722FC">
        <w:rPr>
          <w:rFonts w:ascii="Times New Roman" w:hAnsi="Times New Roman" w:cs="Times New Roman"/>
          <w:b/>
        </w:rPr>
        <w:t>Цифровой маркетинг и медиа</w:t>
      </w:r>
      <w:r w:rsidRPr="003722FC">
        <w:rPr>
          <w:rFonts w:ascii="Times New Roman" w:hAnsi="Times New Roman" w:cs="Times New Roman"/>
          <w:b/>
        </w:rPr>
        <w:t>»</w:t>
      </w:r>
    </w:p>
    <w:p w14:paraId="16BAF27F" w14:textId="77777777" w:rsidR="00ED1E13" w:rsidRPr="003722FC" w:rsidRDefault="00ED1E13" w:rsidP="00CC6327">
      <w:pPr>
        <w:pStyle w:val="a4"/>
        <w:ind w:left="360"/>
        <w:rPr>
          <w:rFonts w:ascii="Times New Roman" w:hAnsi="Times New Roman" w:cs="Times New Roman"/>
        </w:rPr>
      </w:pPr>
    </w:p>
    <w:p w14:paraId="1CF5BAF8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  <w:b/>
        </w:rPr>
      </w:pPr>
      <w:r w:rsidRPr="003722FC">
        <w:rPr>
          <w:rFonts w:ascii="Times New Roman" w:hAnsi="Times New Roman" w:cs="Times New Roman"/>
          <w:b/>
        </w:rPr>
        <w:t xml:space="preserve">Модуль  1. </w:t>
      </w:r>
      <w:r w:rsidR="006A4813" w:rsidRPr="003722FC">
        <w:rPr>
          <w:rFonts w:ascii="Times New Roman" w:hAnsi="Times New Roman" w:cs="Times New Roman"/>
          <w:b/>
        </w:rPr>
        <w:t xml:space="preserve">Комплекс аналитических работ </w:t>
      </w:r>
      <w:r w:rsidR="00A53FE2">
        <w:rPr>
          <w:rFonts w:ascii="Times New Roman" w:hAnsi="Times New Roman" w:cs="Times New Roman"/>
          <w:b/>
        </w:rPr>
        <w:t>(</w:t>
      </w:r>
      <w:r w:rsidR="006A4813" w:rsidRPr="003722FC">
        <w:rPr>
          <w:rFonts w:ascii="Times New Roman" w:hAnsi="Times New Roman" w:cs="Times New Roman"/>
          <w:b/>
        </w:rPr>
        <w:t xml:space="preserve">30 </w:t>
      </w:r>
      <w:r w:rsidRPr="003722FC">
        <w:rPr>
          <w:rFonts w:ascii="Times New Roman" w:hAnsi="Times New Roman" w:cs="Times New Roman"/>
          <w:b/>
        </w:rPr>
        <w:t>час.)</w:t>
      </w:r>
    </w:p>
    <w:p w14:paraId="1A1284DA" w14:textId="77777777" w:rsidR="00ED1E13" w:rsidRPr="003722FC" w:rsidRDefault="00ED1E13" w:rsidP="00CC6327">
      <w:pPr>
        <w:pStyle w:val="a4"/>
        <w:ind w:left="360"/>
        <w:rPr>
          <w:rFonts w:ascii="Times New Roman" w:hAnsi="Times New Roman" w:cs="Times New Roman"/>
        </w:rPr>
      </w:pPr>
    </w:p>
    <w:p w14:paraId="537F60FB" w14:textId="77777777" w:rsidR="00CC6327" w:rsidRPr="003722FC" w:rsidRDefault="00CC6327" w:rsidP="006A4813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 xml:space="preserve">Тема 1.1 </w:t>
      </w:r>
      <w:r w:rsidR="006A4813" w:rsidRPr="003722FC">
        <w:rPr>
          <w:rFonts w:ascii="Times New Roman" w:hAnsi="Times New Roman" w:cs="Times New Roman"/>
          <w:bCs/>
        </w:rPr>
        <w:t xml:space="preserve">Современные направления и инструменты развития маркетинга. </w:t>
      </w:r>
      <w:r w:rsidRPr="003722FC">
        <w:rPr>
          <w:rFonts w:ascii="Times New Roman" w:hAnsi="Times New Roman" w:cs="Times New Roman"/>
          <w:bCs/>
        </w:rPr>
        <w:t>(</w:t>
      </w:r>
      <w:r w:rsidR="006A4813" w:rsidRPr="003722FC">
        <w:rPr>
          <w:rFonts w:ascii="Times New Roman" w:hAnsi="Times New Roman" w:cs="Times New Roman"/>
          <w:bCs/>
        </w:rPr>
        <w:t xml:space="preserve">4 </w:t>
      </w:r>
      <w:r w:rsidRPr="003722FC">
        <w:rPr>
          <w:rFonts w:ascii="Times New Roman" w:hAnsi="Times New Roman" w:cs="Times New Roman"/>
          <w:bCs/>
        </w:rPr>
        <w:t>час</w:t>
      </w:r>
      <w:r w:rsidR="00ED1E13" w:rsidRPr="003722FC">
        <w:rPr>
          <w:rFonts w:ascii="Times New Roman" w:hAnsi="Times New Roman" w:cs="Times New Roman"/>
          <w:bCs/>
        </w:rPr>
        <w:t>.</w:t>
      </w:r>
      <w:r w:rsidRPr="003722FC">
        <w:rPr>
          <w:rFonts w:ascii="Times New Roman" w:hAnsi="Times New Roman" w:cs="Times New Roman"/>
          <w:bCs/>
        </w:rPr>
        <w:t>)</w:t>
      </w:r>
    </w:p>
    <w:p w14:paraId="58B86974" w14:textId="77777777" w:rsidR="006A4813" w:rsidRPr="003722FC" w:rsidRDefault="006A4813" w:rsidP="006A4813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 xml:space="preserve">Эволюция маркетинга: основные концепции. Направления развития маркетинга товаров и услуг: </w:t>
      </w:r>
      <w:proofErr w:type="spellStart"/>
      <w:r w:rsidRPr="003722FC">
        <w:rPr>
          <w:rFonts w:ascii="Times New Roman" w:hAnsi="Times New Roman" w:cs="Times New Roman"/>
          <w:bCs/>
        </w:rPr>
        <w:t>нейромаркетинг</w:t>
      </w:r>
      <w:proofErr w:type="spellEnd"/>
      <w:r w:rsidRPr="003722FC">
        <w:rPr>
          <w:rFonts w:ascii="Times New Roman" w:hAnsi="Times New Roman" w:cs="Times New Roman"/>
          <w:bCs/>
        </w:rPr>
        <w:t xml:space="preserve">; интернет-маркетинг; сенсорный, вирусный, экологический, когнитивный маркетинг и др. Инструменты маркетинга вовлечения в условиях цифровой экономики. </w:t>
      </w:r>
    </w:p>
    <w:p w14:paraId="35B2730A" w14:textId="77777777" w:rsidR="006A4813" w:rsidRPr="003722FC" w:rsidRDefault="006A4813" w:rsidP="006A4813">
      <w:pPr>
        <w:pStyle w:val="a4"/>
        <w:ind w:left="360"/>
        <w:rPr>
          <w:rFonts w:ascii="Times New Roman" w:hAnsi="Times New Roman" w:cs="Times New Roman"/>
          <w:bCs/>
        </w:rPr>
      </w:pPr>
    </w:p>
    <w:p w14:paraId="19F40FB1" w14:textId="77777777" w:rsidR="00CC6327" w:rsidRPr="003722FC" w:rsidRDefault="00CC6327" w:rsidP="006A4813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 xml:space="preserve">Тема 1.2 </w:t>
      </w:r>
      <w:r w:rsidR="006A4813" w:rsidRPr="003722FC">
        <w:rPr>
          <w:rFonts w:ascii="Times New Roman" w:hAnsi="Times New Roman" w:cs="Times New Roman"/>
          <w:bCs/>
        </w:rPr>
        <w:t>Введение в цифровой маркетинг. Характеристика сети Интернет как сферы рыночных отношений. (4 час</w:t>
      </w:r>
      <w:r w:rsidR="00ED1E13" w:rsidRPr="003722FC">
        <w:rPr>
          <w:rFonts w:ascii="Times New Roman" w:hAnsi="Times New Roman" w:cs="Times New Roman"/>
          <w:bCs/>
        </w:rPr>
        <w:t>.</w:t>
      </w:r>
      <w:r w:rsidR="006A4813" w:rsidRPr="003722FC">
        <w:rPr>
          <w:rFonts w:ascii="Times New Roman" w:hAnsi="Times New Roman" w:cs="Times New Roman"/>
          <w:bCs/>
        </w:rPr>
        <w:t>)</w:t>
      </w:r>
    </w:p>
    <w:p w14:paraId="430AB099" w14:textId="77777777" w:rsidR="006A4813" w:rsidRPr="003722FC" w:rsidRDefault="006A4813" w:rsidP="006A4813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lastRenderedPageBreak/>
        <w:t>Сущность и основные определения цифрового маркетинга: электронная коммерция, электронный бизнес, интернет-маркетинг, цифровые инструменты; интернет; интерактивный маркетинг. Интернет-маркетинг и электронный бизнес.</w:t>
      </w:r>
    </w:p>
    <w:p w14:paraId="0C25B95F" w14:textId="77777777" w:rsidR="006A4813" w:rsidRPr="003722FC" w:rsidRDefault="006A4813" w:rsidP="006A4813">
      <w:pPr>
        <w:pStyle w:val="a4"/>
        <w:ind w:left="360"/>
        <w:rPr>
          <w:rFonts w:ascii="Times New Roman" w:hAnsi="Times New Roman" w:cs="Times New Roman"/>
          <w:bCs/>
        </w:rPr>
      </w:pPr>
    </w:p>
    <w:p w14:paraId="1E45388C" w14:textId="77777777" w:rsidR="006A4813" w:rsidRPr="003722FC" w:rsidRDefault="006A4813" w:rsidP="006A4813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Тема 1.3 Сущность, характеристика и классификация информационного обеспечения цифрового маркетинга. (7 час.)</w:t>
      </w:r>
    </w:p>
    <w:p w14:paraId="60970DD4" w14:textId="77777777" w:rsidR="006A4813" w:rsidRPr="003722FC" w:rsidRDefault="006A4813" w:rsidP="006A4813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Преимущества интернет-ресурсов как инструментов маркетинговой деятельности: вариативность, доступность, эффективность, информативность, адаптивность. Маркетинговые функции Интернет-сайтов: имиджевая, информационная, справочная, рекламная, реализация прямых продаж. Классификация Интернет-ресурсов как инструментов маркетинговой деятельности.</w:t>
      </w:r>
    </w:p>
    <w:p w14:paraId="1DFA55FC" w14:textId="77777777" w:rsidR="006A4813" w:rsidRPr="003722FC" w:rsidRDefault="006A4813" w:rsidP="006A4813">
      <w:pPr>
        <w:pStyle w:val="a4"/>
        <w:ind w:left="360"/>
        <w:rPr>
          <w:rFonts w:ascii="Times New Roman" w:hAnsi="Times New Roman" w:cs="Times New Roman"/>
          <w:bCs/>
        </w:rPr>
      </w:pPr>
    </w:p>
    <w:p w14:paraId="27C16177" w14:textId="77777777" w:rsidR="006A4813" w:rsidRPr="003722FC" w:rsidRDefault="006A4813" w:rsidP="006A4813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 xml:space="preserve">Тема 1.4 Современные технологии цифрового маркетинга: классификация, виды и условия применения. </w:t>
      </w:r>
      <w:r w:rsidR="00ED1E13" w:rsidRPr="003722FC">
        <w:rPr>
          <w:rFonts w:ascii="Times New Roman" w:hAnsi="Times New Roman" w:cs="Times New Roman"/>
          <w:bCs/>
        </w:rPr>
        <w:t>(9 час.)</w:t>
      </w:r>
    </w:p>
    <w:p w14:paraId="40C4DF8F" w14:textId="77777777" w:rsidR="00ED1E13" w:rsidRPr="003722FC" w:rsidRDefault="00ED1E13" w:rsidP="00ED1E13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 xml:space="preserve">Классификация технологий цифрового маркетинга. Поисковой маркетинг: понятие, преимущества, недостатки, цели применения. Этапы внешней и внутренней поисковой оптимизации и продвижения сайта в Интернете. Понятие релевантности сайта. </w:t>
      </w:r>
    </w:p>
    <w:p w14:paraId="5BC135CF" w14:textId="77777777" w:rsidR="006A4813" w:rsidRPr="003722FC" w:rsidRDefault="006A4813" w:rsidP="006A4813">
      <w:pPr>
        <w:pStyle w:val="a4"/>
        <w:ind w:left="360"/>
        <w:rPr>
          <w:rFonts w:ascii="Times New Roman" w:hAnsi="Times New Roman" w:cs="Times New Roman"/>
          <w:bCs/>
        </w:rPr>
      </w:pPr>
    </w:p>
    <w:p w14:paraId="1E3A1D45" w14:textId="77777777" w:rsidR="00ED1E13" w:rsidRPr="003722FC" w:rsidRDefault="00ED1E13" w:rsidP="00ED1E13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Тема 1.5 Оценка эффективности и результативности цифрового маркетинга. (6 час.)</w:t>
      </w:r>
    </w:p>
    <w:p w14:paraId="36819617" w14:textId="77777777" w:rsidR="00ED1E13" w:rsidRPr="003722FC" w:rsidRDefault="00ED1E13" w:rsidP="00ED1E13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Показатели эффективности цифрового маркетинга, определяемые поисковыми системами. Исследования механизмов определения основных показателей эффективности и результативности цифрового маркетинга в ходе процесса</w:t>
      </w:r>
    </w:p>
    <w:p w14:paraId="2467C8C6" w14:textId="77777777" w:rsidR="00ED1E13" w:rsidRPr="003722FC" w:rsidRDefault="00ED1E13" w:rsidP="00ED1E13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поисковой оптимизации и продвижения сайта.</w:t>
      </w:r>
    </w:p>
    <w:p w14:paraId="3C8E144B" w14:textId="77777777" w:rsidR="00ED1E13" w:rsidRPr="003722FC" w:rsidRDefault="00ED1E13" w:rsidP="00ED1E13">
      <w:pPr>
        <w:pStyle w:val="a4"/>
        <w:ind w:left="360"/>
        <w:rPr>
          <w:rFonts w:ascii="Times New Roman" w:hAnsi="Times New Roman" w:cs="Times New Roman"/>
          <w:bCs/>
        </w:rPr>
      </w:pPr>
    </w:p>
    <w:p w14:paraId="31AD5C36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  <w:b/>
        </w:rPr>
      </w:pPr>
      <w:r w:rsidRPr="003722FC">
        <w:rPr>
          <w:rFonts w:ascii="Times New Roman" w:hAnsi="Times New Roman" w:cs="Times New Roman"/>
          <w:b/>
        </w:rPr>
        <w:t xml:space="preserve">Модуль 2. </w:t>
      </w:r>
      <w:r w:rsidR="00ED1E13" w:rsidRPr="003722FC">
        <w:rPr>
          <w:rFonts w:ascii="Times New Roman" w:hAnsi="Times New Roman" w:cs="Times New Roman"/>
          <w:b/>
        </w:rPr>
        <w:t>Разработка стратегии Интернет-Маркетинга</w:t>
      </w:r>
      <w:proofErr w:type="gramStart"/>
      <w:r w:rsidR="00ED1E13" w:rsidRPr="003722FC">
        <w:rPr>
          <w:rFonts w:ascii="Times New Roman" w:hAnsi="Times New Roman" w:cs="Times New Roman"/>
          <w:b/>
        </w:rPr>
        <w:t xml:space="preserve">   </w:t>
      </w:r>
      <w:r w:rsidRPr="003722FC">
        <w:rPr>
          <w:rFonts w:ascii="Times New Roman" w:hAnsi="Times New Roman" w:cs="Times New Roman"/>
          <w:b/>
        </w:rPr>
        <w:t>(</w:t>
      </w:r>
      <w:proofErr w:type="gramEnd"/>
      <w:r w:rsidR="00ED1E13" w:rsidRPr="003722FC">
        <w:rPr>
          <w:rFonts w:ascii="Times New Roman" w:hAnsi="Times New Roman" w:cs="Times New Roman"/>
          <w:b/>
        </w:rPr>
        <w:t xml:space="preserve">42 </w:t>
      </w:r>
      <w:r w:rsidRPr="003722FC">
        <w:rPr>
          <w:rFonts w:ascii="Times New Roman" w:hAnsi="Times New Roman" w:cs="Times New Roman"/>
          <w:b/>
        </w:rPr>
        <w:t>час.)</w:t>
      </w:r>
    </w:p>
    <w:p w14:paraId="62B74AB9" w14:textId="77777777" w:rsidR="00ED1E13" w:rsidRPr="003722FC" w:rsidRDefault="00ED1E13" w:rsidP="00CC6327">
      <w:pPr>
        <w:pStyle w:val="a4"/>
        <w:ind w:left="360"/>
        <w:rPr>
          <w:rFonts w:ascii="Times New Roman" w:hAnsi="Times New Roman" w:cs="Times New Roman"/>
          <w:b/>
        </w:rPr>
      </w:pPr>
    </w:p>
    <w:p w14:paraId="2CBA8382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 xml:space="preserve">Тема 2.1. </w:t>
      </w:r>
      <w:r w:rsidR="00ED1E13" w:rsidRPr="003722FC">
        <w:rPr>
          <w:rFonts w:ascii="Times New Roman" w:hAnsi="Times New Roman" w:cs="Times New Roman"/>
          <w:bCs/>
        </w:rPr>
        <w:t>Алгоритмы выведения нового продукта или услуги на современный инфо-рынок. (7 час.)</w:t>
      </w:r>
    </w:p>
    <w:p w14:paraId="0A53E613" w14:textId="77777777" w:rsidR="00ED1E13" w:rsidRPr="003722FC" w:rsidRDefault="008872A2" w:rsidP="00CC6327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Создание концепта, стратегия коммуникации и план маркетинга, тестирование и запус</w:t>
      </w:r>
      <w:r w:rsidR="00F0680A" w:rsidRPr="003722FC">
        <w:rPr>
          <w:rFonts w:ascii="Times New Roman" w:hAnsi="Times New Roman" w:cs="Times New Roman"/>
          <w:bCs/>
        </w:rPr>
        <w:t>к</w:t>
      </w:r>
      <w:r w:rsidRPr="003722FC">
        <w:rPr>
          <w:rFonts w:ascii="Times New Roman" w:hAnsi="Times New Roman" w:cs="Times New Roman"/>
          <w:bCs/>
        </w:rPr>
        <w:t xml:space="preserve"> продукта</w:t>
      </w:r>
    </w:p>
    <w:p w14:paraId="4FAE2431" w14:textId="77777777" w:rsidR="008872A2" w:rsidRPr="003722FC" w:rsidRDefault="008872A2" w:rsidP="00CC6327">
      <w:pPr>
        <w:pStyle w:val="a4"/>
        <w:ind w:left="360"/>
        <w:rPr>
          <w:rFonts w:ascii="Times New Roman" w:hAnsi="Times New Roman" w:cs="Times New Roman"/>
          <w:bCs/>
        </w:rPr>
      </w:pPr>
    </w:p>
    <w:p w14:paraId="66AF5BF7" w14:textId="77777777" w:rsidR="000B6AE2" w:rsidRPr="003722FC" w:rsidRDefault="008872A2" w:rsidP="000B6AE2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Тема 2.2 Реклама и промоушен (продвижение) (8 час.)</w:t>
      </w:r>
    </w:p>
    <w:p w14:paraId="70680FB5" w14:textId="77777777" w:rsidR="000B6AE2" w:rsidRPr="003722FC" w:rsidRDefault="000B6AE2" w:rsidP="000B6AE2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Виды рекламы и продвижения. Выбор средств распространения рекламы. Реклама основных средств производства. Разработка плана рекламных мероприятий.</w:t>
      </w:r>
    </w:p>
    <w:p w14:paraId="632F920E" w14:textId="77777777" w:rsidR="003D6747" w:rsidRPr="003722FC" w:rsidRDefault="003D6747" w:rsidP="000B6AE2">
      <w:pPr>
        <w:pStyle w:val="a4"/>
        <w:ind w:left="360"/>
        <w:rPr>
          <w:rFonts w:ascii="Times New Roman" w:hAnsi="Times New Roman" w:cs="Times New Roman"/>
          <w:bCs/>
        </w:rPr>
      </w:pPr>
    </w:p>
    <w:p w14:paraId="3303144E" w14:textId="77777777" w:rsidR="000B6AE2" w:rsidRPr="003722FC" w:rsidRDefault="000B6AE2" w:rsidP="003D6747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Тема 2.3</w:t>
      </w:r>
      <w:r w:rsidR="003D6747" w:rsidRPr="003722FC">
        <w:rPr>
          <w:rFonts w:ascii="Times New Roman" w:hAnsi="Times New Roman" w:cs="Times New Roman"/>
          <w:bCs/>
        </w:rPr>
        <w:t xml:space="preserve"> Когнитивный маркетинг</w:t>
      </w:r>
      <w:r w:rsidRPr="003722FC">
        <w:rPr>
          <w:rFonts w:ascii="Times New Roman" w:hAnsi="Times New Roman" w:cs="Times New Roman"/>
          <w:bCs/>
        </w:rPr>
        <w:t xml:space="preserve"> (8 час.)</w:t>
      </w:r>
    </w:p>
    <w:p w14:paraId="182EB96C" w14:textId="77777777" w:rsidR="00835DD2" w:rsidRPr="003722FC" w:rsidRDefault="00835DD2" w:rsidP="003D6747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Принципы когнитивного маркетинга, предпосылки формирования. Когнитивный маркетинг как процесс социальной коммуникации продавца и покупателя на рынке.</w:t>
      </w:r>
    </w:p>
    <w:p w14:paraId="538C29D8" w14:textId="77777777" w:rsidR="00835DD2" w:rsidRPr="003722FC" w:rsidRDefault="00835DD2" w:rsidP="003D6747">
      <w:pPr>
        <w:pStyle w:val="a4"/>
        <w:ind w:left="360"/>
        <w:rPr>
          <w:rFonts w:ascii="Times New Roman" w:hAnsi="Times New Roman" w:cs="Times New Roman"/>
          <w:bCs/>
        </w:rPr>
      </w:pPr>
    </w:p>
    <w:p w14:paraId="432E137E" w14:textId="77777777" w:rsidR="00835DD2" w:rsidRPr="003722FC" w:rsidRDefault="00835DD2" w:rsidP="003D6747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 xml:space="preserve">Тема 2.4 </w:t>
      </w:r>
      <w:proofErr w:type="spellStart"/>
      <w:r w:rsidRPr="003722FC">
        <w:rPr>
          <w:rFonts w:ascii="Times New Roman" w:hAnsi="Times New Roman" w:cs="Times New Roman"/>
          <w:bCs/>
        </w:rPr>
        <w:t>Диджитал</w:t>
      </w:r>
      <w:proofErr w:type="spellEnd"/>
      <w:r w:rsidRPr="003722FC">
        <w:rPr>
          <w:rFonts w:ascii="Times New Roman" w:hAnsi="Times New Roman" w:cs="Times New Roman"/>
          <w:bCs/>
        </w:rPr>
        <w:t xml:space="preserve"> маркетинг (цифровой маркетинг). (12 час.) </w:t>
      </w:r>
    </w:p>
    <w:p w14:paraId="59AEA250" w14:textId="77777777" w:rsidR="00835DD2" w:rsidRPr="003722FC" w:rsidRDefault="00835DD2" w:rsidP="003D6747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 xml:space="preserve">Контекстная реклама, Баннерная реклама, Таргетинг (таргетирование), Вирусная реклама, </w:t>
      </w:r>
      <w:proofErr w:type="spellStart"/>
      <w:r w:rsidRPr="003722FC">
        <w:rPr>
          <w:rFonts w:ascii="Times New Roman" w:hAnsi="Times New Roman" w:cs="Times New Roman"/>
          <w:bCs/>
        </w:rPr>
        <w:t>Push</w:t>
      </w:r>
      <w:proofErr w:type="spellEnd"/>
      <w:r w:rsidRPr="003722FC">
        <w:rPr>
          <w:rFonts w:ascii="Times New Roman" w:hAnsi="Times New Roman" w:cs="Times New Roman"/>
          <w:bCs/>
        </w:rPr>
        <w:t xml:space="preserve"> и </w:t>
      </w:r>
      <w:proofErr w:type="spellStart"/>
      <w:r w:rsidRPr="003722FC">
        <w:rPr>
          <w:rFonts w:ascii="Times New Roman" w:hAnsi="Times New Roman" w:cs="Times New Roman"/>
          <w:bCs/>
        </w:rPr>
        <w:t>Pop</w:t>
      </w:r>
      <w:proofErr w:type="spellEnd"/>
      <w:r w:rsidRPr="003722FC">
        <w:rPr>
          <w:rFonts w:ascii="Times New Roman" w:hAnsi="Times New Roman" w:cs="Times New Roman"/>
          <w:bCs/>
        </w:rPr>
        <w:t xml:space="preserve"> </w:t>
      </w:r>
      <w:proofErr w:type="spellStart"/>
      <w:r w:rsidRPr="003722FC">
        <w:rPr>
          <w:rFonts w:ascii="Times New Roman" w:hAnsi="Times New Roman" w:cs="Times New Roman"/>
          <w:bCs/>
        </w:rPr>
        <w:t>up</w:t>
      </w:r>
      <w:proofErr w:type="spellEnd"/>
      <w:r w:rsidRPr="003722FC">
        <w:rPr>
          <w:rFonts w:ascii="Times New Roman" w:hAnsi="Times New Roman" w:cs="Times New Roman"/>
          <w:bCs/>
        </w:rPr>
        <w:t xml:space="preserve"> маркетинг, Нативная реклама, </w:t>
      </w:r>
      <w:proofErr w:type="spellStart"/>
      <w:r w:rsidRPr="003722FC">
        <w:rPr>
          <w:rFonts w:ascii="Times New Roman" w:hAnsi="Times New Roman" w:cs="Times New Roman"/>
          <w:bCs/>
        </w:rPr>
        <w:t>Apps</w:t>
      </w:r>
      <w:proofErr w:type="spellEnd"/>
      <w:r w:rsidRPr="003722FC">
        <w:rPr>
          <w:rFonts w:ascii="Times New Roman" w:hAnsi="Times New Roman" w:cs="Times New Roman"/>
          <w:bCs/>
        </w:rPr>
        <w:t xml:space="preserve"> маркетинг (реклама в мобильных приложениях).</w:t>
      </w:r>
    </w:p>
    <w:p w14:paraId="1B95B33A" w14:textId="77777777" w:rsidR="000B6AE2" w:rsidRPr="003722FC" w:rsidRDefault="000B6AE2" w:rsidP="000B6AE2">
      <w:pPr>
        <w:pStyle w:val="a4"/>
        <w:ind w:left="360"/>
        <w:rPr>
          <w:rFonts w:ascii="Times New Roman" w:hAnsi="Times New Roman" w:cs="Times New Roman"/>
          <w:bCs/>
        </w:rPr>
      </w:pPr>
    </w:p>
    <w:p w14:paraId="59097B94" w14:textId="77777777" w:rsidR="00835DD2" w:rsidRPr="003722FC" w:rsidRDefault="00835DD2" w:rsidP="000B6AE2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Тема 2.5 Связи с общественностью – ключевые методы и мероприятия. (7 час.)</w:t>
      </w:r>
    </w:p>
    <w:p w14:paraId="5BD6CFDB" w14:textId="77777777" w:rsidR="008872A2" w:rsidRPr="003722FC" w:rsidRDefault="00835DD2" w:rsidP="00835DD2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Механизмы формирования общественного мнения. Формирование службы по связям с общественностью: задачи, структура.</w:t>
      </w:r>
    </w:p>
    <w:p w14:paraId="5AF0DE65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  <w:b/>
        </w:rPr>
      </w:pPr>
    </w:p>
    <w:p w14:paraId="6590C0B9" w14:textId="77777777" w:rsidR="006E5F21" w:rsidRPr="0054324A" w:rsidRDefault="006E5F21" w:rsidP="00CC6327">
      <w:pPr>
        <w:pStyle w:val="a4"/>
        <w:ind w:left="360"/>
        <w:rPr>
          <w:rFonts w:ascii="Times New Roman" w:hAnsi="Times New Roman" w:cs="Times New Roman"/>
          <w:b/>
        </w:rPr>
      </w:pPr>
    </w:p>
    <w:p w14:paraId="7D3E78F5" w14:textId="77777777" w:rsidR="006E5F21" w:rsidRPr="0054324A" w:rsidRDefault="006E5F21" w:rsidP="00CC6327">
      <w:pPr>
        <w:pStyle w:val="a4"/>
        <w:ind w:left="360"/>
        <w:rPr>
          <w:rFonts w:ascii="Times New Roman" w:hAnsi="Times New Roman" w:cs="Times New Roman"/>
          <w:b/>
        </w:rPr>
      </w:pPr>
    </w:p>
    <w:p w14:paraId="60B34397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  <w:b/>
        </w:rPr>
      </w:pPr>
      <w:r w:rsidRPr="003722FC">
        <w:rPr>
          <w:rFonts w:ascii="Times New Roman" w:hAnsi="Times New Roman" w:cs="Times New Roman"/>
          <w:b/>
        </w:rPr>
        <w:lastRenderedPageBreak/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CC6327" w:rsidRPr="003722FC" w14:paraId="06A2BE14" w14:textId="77777777" w:rsidTr="006A4813">
        <w:tc>
          <w:tcPr>
            <w:tcW w:w="567" w:type="dxa"/>
          </w:tcPr>
          <w:p w14:paraId="5834E9F8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7" w:type="dxa"/>
          </w:tcPr>
          <w:p w14:paraId="0100C170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3194" w:type="dxa"/>
          </w:tcPr>
          <w:p w14:paraId="1509A036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2D53E5C7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CC6327" w:rsidRPr="003722FC" w14:paraId="520EE0D3" w14:textId="77777777" w:rsidTr="006A4813">
        <w:tc>
          <w:tcPr>
            <w:tcW w:w="567" w:type="dxa"/>
          </w:tcPr>
          <w:p w14:paraId="2C62B8A1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2747" w:type="dxa"/>
          </w:tcPr>
          <w:p w14:paraId="6251D2E3" w14:textId="77777777" w:rsidR="00CC6327" w:rsidRPr="003722FC" w:rsidRDefault="00835DD2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Комплекс аналитических работ</w:t>
            </w:r>
          </w:p>
        </w:tc>
        <w:tc>
          <w:tcPr>
            <w:tcW w:w="3194" w:type="dxa"/>
          </w:tcPr>
          <w:p w14:paraId="78144137" w14:textId="77777777" w:rsidR="00CC6327" w:rsidRPr="003722FC" w:rsidRDefault="00835DD2" w:rsidP="00835DD2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Исследование рынка методом анкетирования</w:t>
            </w:r>
          </w:p>
        </w:tc>
        <w:tc>
          <w:tcPr>
            <w:tcW w:w="2842" w:type="dxa"/>
          </w:tcPr>
          <w:p w14:paraId="3C16CEF8" w14:textId="77777777" w:rsidR="00CC6327" w:rsidRPr="003722FC" w:rsidRDefault="00835DD2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Подготовить и провести маркетинговое исследование методом анкетирования (опроса) и представить результаты исследования.</w:t>
            </w:r>
          </w:p>
        </w:tc>
      </w:tr>
      <w:tr w:rsidR="00CC6327" w:rsidRPr="003722FC" w14:paraId="115946A9" w14:textId="77777777" w:rsidTr="006A4813">
        <w:tc>
          <w:tcPr>
            <w:tcW w:w="567" w:type="dxa"/>
          </w:tcPr>
          <w:p w14:paraId="1FD3EB9A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747" w:type="dxa"/>
          </w:tcPr>
          <w:p w14:paraId="20022A78" w14:textId="77777777" w:rsidR="00CC6327" w:rsidRPr="003722FC" w:rsidRDefault="00835DD2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 xml:space="preserve">Разработка стратегии Интернет-Маркетинга   </w:t>
            </w:r>
          </w:p>
        </w:tc>
        <w:tc>
          <w:tcPr>
            <w:tcW w:w="3194" w:type="dxa"/>
          </w:tcPr>
          <w:p w14:paraId="0E2407ED" w14:textId="77777777" w:rsidR="00CC6327" w:rsidRPr="003722FC" w:rsidRDefault="0029113F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Продвижение кампании, продукта в социальных сетях</w:t>
            </w:r>
          </w:p>
        </w:tc>
        <w:tc>
          <w:tcPr>
            <w:tcW w:w="2842" w:type="dxa"/>
          </w:tcPr>
          <w:p w14:paraId="1750C9C5" w14:textId="77777777" w:rsidR="00CC6327" w:rsidRPr="003722FC" w:rsidRDefault="0029113F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Выбрать кампанию и применить полученный опыт для продвижения ее на рынке услуг.</w:t>
            </w:r>
          </w:p>
        </w:tc>
      </w:tr>
    </w:tbl>
    <w:p w14:paraId="28F88ECC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  <w:b/>
        </w:rPr>
      </w:pPr>
    </w:p>
    <w:p w14:paraId="628AF3EF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  <w:b/>
        </w:rPr>
        <w:t>8.Оценочные материалы по образовательной программе</w:t>
      </w:r>
      <w:r w:rsidRPr="003722FC">
        <w:rPr>
          <w:rFonts w:ascii="Times New Roman" w:hAnsi="Times New Roman" w:cs="Times New Roman"/>
        </w:rPr>
        <w:t xml:space="preserve"> </w:t>
      </w:r>
    </w:p>
    <w:p w14:paraId="07BD1123" w14:textId="77777777" w:rsidR="00CC6327" w:rsidRPr="003722FC" w:rsidRDefault="00CC6327" w:rsidP="00CC6327">
      <w:pPr>
        <w:pStyle w:val="a4"/>
        <w:rPr>
          <w:rFonts w:ascii="Times New Roman" w:hAnsi="Times New Roman" w:cs="Times New Roman"/>
          <w:b/>
        </w:rPr>
      </w:pPr>
      <w:r w:rsidRPr="003722FC">
        <w:rPr>
          <w:rFonts w:ascii="Times New Roman" w:hAnsi="Times New Roman" w:cs="Times New Roman"/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CC6327" w:rsidRPr="003722FC" w14:paraId="6A5B95DA" w14:textId="77777777" w:rsidTr="006A4813">
        <w:tc>
          <w:tcPr>
            <w:tcW w:w="993" w:type="dxa"/>
          </w:tcPr>
          <w:p w14:paraId="7B47221C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№ модуля</w:t>
            </w:r>
          </w:p>
        </w:tc>
        <w:tc>
          <w:tcPr>
            <w:tcW w:w="2835" w:type="dxa"/>
          </w:tcPr>
          <w:p w14:paraId="72F4876D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14:paraId="29FC5929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14:paraId="50F53769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Вопросы итогового тестирования</w:t>
            </w:r>
          </w:p>
        </w:tc>
      </w:tr>
      <w:tr w:rsidR="00CC6327" w:rsidRPr="003722FC" w14:paraId="0E230080" w14:textId="77777777" w:rsidTr="006A4813">
        <w:tc>
          <w:tcPr>
            <w:tcW w:w="993" w:type="dxa"/>
          </w:tcPr>
          <w:p w14:paraId="5690BCD0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1</w:t>
            </w:r>
            <w:r w:rsidR="0029113F" w:rsidRPr="003722FC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835" w:type="dxa"/>
          </w:tcPr>
          <w:p w14:paraId="09A851A1" w14:textId="77777777" w:rsidR="0029113F" w:rsidRPr="003722FC" w:rsidRDefault="0029113F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1. Кто должен осуществлять контроль за выполнением задач организации?</w:t>
            </w:r>
          </w:p>
          <w:p w14:paraId="19504DB4" w14:textId="77777777" w:rsidR="0029113F" w:rsidRPr="003722FC" w:rsidRDefault="0029113F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 xml:space="preserve">2. Что является главной </w:t>
            </w:r>
            <w:r w:rsidR="00F0680A" w:rsidRPr="003722FC">
              <w:rPr>
                <w:rFonts w:ascii="Times New Roman" w:hAnsi="Times New Roman" w:cs="Times New Roman"/>
                <w:bCs/>
              </w:rPr>
              <w:t>з</w:t>
            </w:r>
            <w:r w:rsidRPr="003722FC">
              <w:rPr>
                <w:rFonts w:ascii="Times New Roman" w:hAnsi="Times New Roman" w:cs="Times New Roman"/>
                <w:bCs/>
              </w:rPr>
              <w:t>адачей контроля?</w:t>
            </w:r>
          </w:p>
          <w:p w14:paraId="38C1BF6B" w14:textId="77777777" w:rsidR="0029113F" w:rsidRPr="003722FC" w:rsidRDefault="0029113F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 xml:space="preserve">3. </w:t>
            </w:r>
            <w:r w:rsidR="00F0680A" w:rsidRPr="003722FC">
              <w:rPr>
                <w:rFonts w:ascii="Times New Roman" w:hAnsi="Times New Roman" w:cs="Times New Roman"/>
                <w:bCs/>
              </w:rPr>
              <w:t>В</w:t>
            </w:r>
            <w:r w:rsidRPr="003722FC">
              <w:rPr>
                <w:rFonts w:ascii="Times New Roman" w:hAnsi="Times New Roman" w:cs="Times New Roman"/>
                <w:bCs/>
              </w:rPr>
              <w:t>ыберите верное определение понятия "управление".</w:t>
            </w:r>
          </w:p>
          <w:p w14:paraId="7BD93B38" w14:textId="77777777" w:rsidR="0029113F" w:rsidRPr="003722FC" w:rsidRDefault="0029113F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</w:p>
          <w:p w14:paraId="57C1BAE5" w14:textId="77777777" w:rsidR="0029113F" w:rsidRPr="003722FC" w:rsidRDefault="0029113F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976" w:type="dxa"/>
          </w:tcPr>
          <w:p w14:paraId="3E2BBE3B" w14:textId="77777777" w:rsidR="00CC6327" w:rsidRPr="003722FC" w:rsidRDefault="0029113F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1.Какова цель маркетинговых исследований?</w:t>
            </w:r>
          </w:p>
          <w:p w14:paraId="2F2DAB83" w14:textId="77777777" w:rsidR="00F0680A" w:rsidRPr="003722FC" w:rsidRDefault="0029113F" w:rsidP="00F0680A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2. Что относится к способу сбора информации?</w:t>
            </w:r>
          </w:p>
          <w:p w14:paraId="06197E69" w14:textId="77777777" w:rsidR="0029113F" w:rsidRPr="003722FC" w:rsidRDefault="0029113F" w:rsidP="00F0680A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3. Укажите методы маркетинговых исследований.</w:t>
            </w:r>
          </w:p>
        </w:tc>
        <w:tc>
          <w:tcPr>
            <w:tcW w:w="2546" w:type="dxa"/>
          </w:tcPr>
          <w:p w14:paraId="1B133001" w14:textId="77777777" w:rsidR="00CC6327" w:rsidRPr="003722FC" w:rsidRDefault="0029113F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1. При проведении SWOT-анализа региона учитываются «мягкие» факторы, которые означают …</w:t>
            </w:r>
          </w:p>
          <w:p w14:paraId="4A255022" w14:textId="77777777" w:rsidR="00F0680A" w:rsidRPr="003722FC" w:rsidRDefault="0029113F" w:rsidP="00F0680A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2. Если понимать рекламу, как информацию, распространяемую для определенного круга лиц, то рекламой может быть названа информация …</w:t>
            </w:r>
          </w:p>
          <w:p w14:paraId="148003EB" w14:textId="77777777" w:rsidR="0029113F" w:rsidRPr="003722FC" w:rsidRDefault="0029113F" w:rsidP="00F0680A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3. Функциональная структура организации маркетинговой службы – это …</w:t>
            </w:r>
          </w:p>
        </w:tc>
      </w:tr>
      <w:tr w:rsidR="00CC6327" w:rsidRPr="003722FC" w14:paraId="3963D11C" w14:textId="77777777" w:rsidTr="006A4813">
        <w:tc>
          <w:tcPr>
            <w:tcW w:w="993" w:type="dxa"/>
          </w:tcPr>
          <w:p w14:paraId="6FD6F5D4" w14:textId="77777777" w:rsidR="00CC6327" w:rsidRPr="003722FC" w:rsidRDefault="0029113F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2835" w:type="dxa"/>
          </w:tcPr>
          <w:p w14:paraId="24A1C339" w14:textId="77777777" w:rsidR="00CC6327" w:rsidRPr="003722FC" w:rsidRDefault="00F0680A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1. Ключевые инструменты современного маркетинга?</w:t>
            </w:r>
          </w:p>
          <w:p w14:paraId="6CCB2943" w14:textId="77777777" w:rsidR="00F0680A" w:rsidRPr="003722FC" w:rsidRDefault="00F0680A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2. Что такое целевое действие пользователя на сайте?</w:t>
            </w:r>
          </w:p>
          <w:p w14:paraId="48FADB16" w14:textId="77777777" w:rsidR="00F0680A" w:rsidRPr="003722FC" w:rsidRDefault="00F0680A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3. Укажите качественные показатели, характеризующие интернет-продвижение бизнеса.</w:t>
            </w:r>
          </w:p>
        </w:tc>
        <w:tc>
          <w:tcPr>
            <w:tcW w:w="2976" w:type="dxa"/>
          </w:tcPr>
          <w:p w14:paraId="5AB3BC9F" w14:textId="77777777" w:rsidR="00CC6327" w:rsidRPr="003722FC" w:rsidRDefault="00F0680A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1. Что такое контекстная реклама?</w:t>
            </w:r>
          </w:p>
          <w:p w14:paraId="3C58139A" w14:textId="77777777" w:rsidR="00F0680A" w:rsidRPr="003722FC" w:rsidRDefault="00F0680A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2. Продвижение в социальных сетях однозначно приводит к…</w:t>
            </w:r>
          </w:p>
          <w:p w14:paraId="19F4CDBE" w14:textId="77777777" w:rsidR="00F0680A" w:rsidRPr="003722FC" w:rsidRDefault="00F0680A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3. На какой срок целесообразно запускать контекстную рекламную кампанию?</w:t>
            </w:r>
          </w:p>
        </w:tc>
        <w:tc>
          <w:tcPr>
            <w:tcW w:w="2546" w:type="dxa"/>
          </w:tcPr>
          <w:p w14:paraId="5F85C0D9" w14:textId="77777777" w:rsidR="00CC6327" w:rsidRPr="003722FC" w:rsidRDefault="00F0680A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1. Что такое детальный таргетинг?</w:t>
            </w:r>
          </w:p>
          <w:p w14:paraId="294421F8" w14:textId="77777777" w:rsidR="00F0680A" w:rsidRPr="003722FC" w:rsidRDefault="00F0680A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2. Одна из стратегий в рамках SMM?</w:t>
            </w:r>
          </w:p>
          <w:p w14:paraId="35D7F878" w14:textId="77777777" w:rsidR="00F0680A" w:rsidRPr="003722FC" w:rsidRDefault="00F0680A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3. Одна из основных стратегий привлечения социальных сетей в качестве инструментов маркетинга?</w:t>
            </w:r>
          </w:p>
        </w:tc>
      </w:tr>
    </w:tbl>
    <w:p w14:paraId="4559FDE2" w14:textId="77777777" w:rsidR="00CC6327" w:rsidRPr="003722FC" w:rsidRDefault="00CC6327" w:rsidP="00CC6327">
      <w:pPr>
        <w:pStyle w:val="a4"/>
        <w:ind w:left="792"/>
        <w:rPr>
          <w:rFonts w:ascii="Times New Roman" w:hAnsi="Times New Roman" w:cs="Times New Roman"/>
          <w:b/>
        </w:rPr>
      </w:pPr>
    </w:p>
    <w:p w14:paraId="286D915B" w14:textId="77777777" w:rsidR="003722FC" w:rsidRDefault="003722FC" w:rsidP="00CC6327">
      <w:pPr>
        <w:pStyle w:val="a4"/>
        <w:ind w:left="360"/>
        <w:rPr>
          <w:rFonts w:ascii="Times New Roman" w:hAnsi="Times New Roman" w:cs="Times New Roman"/>
          <w:b/>
        </w:rPr>
      </w:pPr>
    </w:p>
    <w:p w14:paraId="0E6E2A20" w14:textId="77777777" w:rsidR="00F0680A" w:rsidRPr="003722FC" w:rsidRDefault="00CC6327" w:rsidP="00CC6327">
      <w:pPr>
        <w:pStyle w:val="a4"/>
        <w:ind w:left="360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  <w:b/>
        </w:rPr>
        <w:t xml:space="preserve">8.2. </w:t>
      </w:r>
      <w:r w:rsidRPr="003722FC">
        <w:rPr>
          <w:rFonts w:ascii="Times New Roman" w:hAnsi="Times New Roman" w:cs="Times New Roman"/>
        </w:rPr>
        <w:t xml:space="preserve">   </w:t>
      </w:r>
      <w:r w:rsidR="00D40051" w:rsidRPr="003722FC">
        <w:rPr>
          <w:rFonts w:ascii="Times New Roman" w:hAnsi="Times New Roman" w:cs="Times New Roman"/>
          <w:b/>
        </w:rPr>
        <w:t>О</w:t>
      </w:r>
      <w:r w:rsidRPr="003722FC">
        <w:rPr>
          <w:rFonts w:ascii="Times New Roman" w:hAnsi="Times New Roman" w:cs="Times New Roman"/>
          <w:b/>
        </w:rPr>
        <w:t>писание показателей и критериев оценивания, шкалы оценивания</w:t>
      </w:r>
      <w:r w:rsidR="00D40051" w:rsidRPr="003722FC">
        <w:rPr>
          <w:rFonts w:ascii="Times New Roman" w:hAnsi="Times New Roman" w:cs="Times New Roman"/>
        </w:rPr>
        <w:t>:</w:t>
      </w:r>
    </w:p>
    <w:p w14:paraId="3352CDD7" w14:textId="77777777" w:rsidR="00D40051" w:rsidRPr="003722FC" w:rsidRDefault="00D40051" w:rsidP="00CC6327">
      <w:pPr>
        <w:pStyle w:val="a4"/>
        <w:ind w:left="360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«Отлично» (8-10 баллов) -  Полные ответы. Точное раскрытие поставленных вопросов. Свободное владение понятийно-категориальным аппаратом и терминологией соответствующего раздела. Логически корректное и убедительное изложение ответа.</w:t>
      </w:r>
    </w:p>
    <w:p w14:paraId="0AAF7E23" w14:textId="77777777" w:rsidR="00D40051" w:rsidRPr="003722FC" w:rsidRDefault="00D40051" w:rsidP="00CC6327">
      <w:pPr>
        <w:pStyle w:val="a4"/>
        <w:ind w:left="360"/>
        <w:rPr>
          <w:rFonts w:ascii="Times New Roman" w:hAnsi="Times New Roman" w:cs="Times New Roman"/>
        </w:rPr>
      </w:pPr>
    </w:p>
    <w:p w14:paraId="0986ADB4" w14:textId="77777777" w:rsidR="00D40051" w:rsidRPr="003722FC" w:rsidRDefault="00D40051" w:rsidP="00CC6327">
      <w:pPr>
        <w:pStyle w:val="a4"/>
        <w:ind w:left="360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«Хорошо» (5-7 баллов) - Неполные ответы на поставленные вопросы, но большая часть материала изложена (отражена). Умение пользоваться понятийно-категориальным аппаратом и терминологией соответствующего раздела. В целом логически корректное, но не всегда точное и аргументированное изложение ответа</w:t>
      </w:r>
    </w:p>
    <w:p w14:paraId="0EC29395" w14:textId="77777777" w:rsidR="00D40051" w:rsidRPr="003722FC" w:rsidRDefault="00D40051" w:rsidP="00CC6327">
      <w:pPr>
        <w:pStyle w:val="a4"/>
        <w:ind w:left="360"/>
        <w:rPr>
          <w:rFonts w:ascii="Times New Roman" w:hAnsi="Times New Roman" w:cs="Times New Roman"/>
        </w:rPr>
      </w:pPr>
    </w:p>
    <w:p w14:paraId="59A46FA7" w14:textId="77777777" w:rsidR="00D40051" w:rsidRPr="003722FC" w:rsidRDefault="00D40051" w:rsidP="00CC6327">
      <w:pPr>
        <w:pStyle w:val="a4"/>
        <w:ind w:left="360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«Удовлетворительно» (2-4 балла) - Неточное раскрытие поставленных вопросов. Затруднения с использованием понятийно-категориального аппарата и терминологии соответствующего раздела. Присутствует стремление логически определенно и последовательно изложить ответ.</w:t>
      </w:r>
    </w:p>
    <w:p w14:paraId="145C402C" w14:textId="77777777" w:rsidR="00D40051" w:rsidRPr="003722FC" w:rsidRDefault="00D40051" w:rsidP="00CC6327">
      <w:pPr>
        <w:pStyle w:val="a4"/>
        <w:ind w:left="360"/>
        <w:rPr>
          <w:rFonts w:ascii="Times New Roman" w:hAnsi="Times New Roman" w:cs="Times New Roman"/>
        </w:rPr>
      </w:pPr>
    </w:p>
    <w:p w14:paraId="32169E0B" w14:textId="77777777" w:rsidR="00D40051" w:rsidRPr="003722FC" w:rsidRDefault="00D40051" w:rsidP="00CC6327">
      <w:pPr>
        <w:pStyle w:val="a4"/>
        <w:ind w:left="360"/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>«Неудовлетворительно» Поставленные вопросы не раскрыты либо содержание ответа не соответствует сути вопроса. Неумение использовать понятийно-категориальный аппарат и терминологию соответствующего раздела. Отсутствие логической связи в ответе.</w:t>
      </w:r>
    </w:p>
    <w:p w14:paraId="28B9DF78" w14:textId="77777777" w:rsidR="00D40051" w:rsidRPr="003722FC" w:rsidRDefault="00D40051" w:rsidP="00CC6327">
      <w:pPr>
        <w:pStyle w:val="a4"/>
        <w:ind w:left="360"/>
        <w:rPr>
          <w:rFonts w:ascii="Times New Roman" w:hAnsi="Times New Roman" w:cs="Times New Roman"/>
        </w:rPr>
      </w:pPr>
    </w:p>
    <w:p w14:paraId="7DBEBF67" w14:textId="77777777" w:rsidR="00CC6327" w:rsidRPr="003722FC" w:rsidRDefault="00CC6327" w:rsidP="00F0680A">
      <w:pPr>
        <w:pStyle w:val="a4"/>
        <w:ind w:left="360"/>
        <w:rPr>
          <w:rFonts w:ascii="Times New Roman" w:hAnsi="Times New Roman" w:cs="Times New Roman"/>
          <w:b/>
        </w:rPr>
      </w:pPr>
      <w:r w:rsidRPr="003722FC">
        <w:rPr>
          <w:rFonts w:ascii="Times New Roman" w:hAnsi="Times New Roman" w:cs="Times New Roman"/>
          <w:b/>
        </w:rPr>
        <w:t xml:space="preserve">8.3.  </w:t>
      </w:r>
      <w:r w:rsidRPr="003722FC">
        <w:rPr>
          <w:rFonts w:ascii="Times New Roman" w:hAnsi="Times New Roman" w:cs="Times New Roman"/>
        </w:rPr>
        <w:t xml:space="preserve">  </w:t>
      </w:r>
      <w:r w:rsidR="00D40051" w:rsidRPr="003722FC">
        <w:rPr>
          <w:rFonts w:ascii="Times New Roman" w:hAnsi="Times New Roman" w:cs="Times New Roman"/>
          <w:b/>
        </w:rPr>
        <w:t>П</w:t>
      </w:r>
      <w:r w:rsidRPr="003722FC">
        <w:rPr>
          <w:rFonts w:ascii="Times New Roman" w:hAnsi="Times New Roman" w:cs="Times New Roman"/>
          <w:b/>
        </w:rPr>
        <w:t>римеры контрольных заданий по модулям или всей образовательной программе.</w:t>
      </w:r>
    </w:p>
    <w:p w14:paraId="19C1D732" w14:textId="77777777" w:rsidR="00D40051" w:rsidRPr="003722FC" w:rsidRDefault="00D40051" w:rsidP="00F0680A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Модуль 1. Подготовить и провести маркетинговое исследование методом анкетирования (опроса) и представить результаты исследования.</w:t>
      </w:r>
    </w:p>
    <w:p w14:paraId="3C69478C" w14:textId="77777777" w:rsidR="00D40051" w:rsidRDefault="00D40051" w:rsidP="00B46899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Модуль 2. Выбрать кампанию и применить полученный опыт для продвижения ее на рынке услуг.</w:t>
      </w:r>
    </w:p>
    <w:p w14:paraId="2DEA8A0C" w14:textId="77777777" w:rsidR="003722FC" w:rsidRPr="003722FC" w:rsidRDefault="003722FC" w:rsidP="00B46899">
      <w:pPr>
        <w:pStyle w:val="a4"/>
        <w:ind w:left="360"/>
        <w:rPr>
          <w:rFonts w:ascii="Times New Roman" w:hAnsi="Times New Roman" w:cs="Times New Roman"/>
          <w:bCs/>
        </w:rPr>
      </w:pPr>
    </w:p>
    <w:p w14:paraId="19BEAD14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  <w:b/>
        </w:rPr>
      </w:pPr>
      <w:r w:rsidRPr="003722FC">
        <w:rPr>
          <w:rFonts w:ascii="Times New Roman" w:hAnsi="Times New Roman" w:cs="Times New Roman"/>
          <w:b/>
        </w:rPr>
        <w:t xml:space="preserve">8.4. </w:t>
      </w:r>
      <w:r w:rsidRPr="003722FC">
        <w:rPr>
          <w:rFonts w:ascii="Times New Roman" w:hAnsi="Times New Roman" w:cs="Times New Roman"/>
        </w:rPr>
        <w:t xml:space="preserve">   </w:t>
      </w:r>
      <w:r w:rsidR="00B46899" w:rsidRPr="003722FC">
        <w:rPr>
          <w:rFonts w:ascii="Times New Roman" w:hAnsi="Times New Roman" w:cs="Times New Roman"/>
          <w:b/>
        </w:rPr>
        <w:t>Т</w:t>
      </w:r>
      <w:r w:rsidRPr="003722FC">
        <w:rPr>
          <w:rFonts w:ascii="Times New Roman" w:hAnsi="Times New Roman" w:cs="Times New Roman"/>
          <w:b/>
        </w:rPr>
        <w:t>есты и обучающие задачи (кейсы), иные практико</w:t>
      </w:r>
      <w:r w:rsidR="00D40051" w:rsidRPr="003722FC">
        <w:rPr>
          <w:rFonts w:ascii="Times New Roman" w:hAnsi="Times New Roman" w:cs="Times New Roman"/>
          <w:b/>
        </w:rPr>
        <w:t>-</w:t>
      </w:r>
      <w:r w:rsidRPr="003722FC">
        <w:rPr>
          <w:rFonts w:ascii="Times New Roman" w:hAnsi="Times New Roman" w:cs="Times New Roman"/>
          <w:b/>
        </w:rPr>
        <w:t>ориентированные формы заданий.</w:t>
      </w:r>
    </w:p>
    <w:p w14:paraId="43028D04" w14:textId="77777777" w:rsidR="00B46899" w:rsidRPr="003722FC" w:rsidRDefault="00B46899" w:rsidP="00CC6327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При обучении будут использоваться следующие методы для проверки знаний:</w:t>
      </w:r>
    </w:p>
    <w:p w14:paraId="53E8A77F" w14:textId="77777777" w:rsidR="00B46899" w:rsidRDefault="00B46899" w:rsidP="00CC6327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Тесты, решение задач, выполнение презентаций.</w:t>
      </w:r>
    </w:p>
    <w:p w14:paraId="1F6E9332" w14:textId="77777777" w:rsidR="003722FC" w:rsidRPr="003722FC" w:rsidRDefault="003722FC" w:rsidP="00CC6327">
      <w:pPr>
        <w:pStyle w:val="a4"/>
        <w:ind w:left="360"/>
        <w:rPr>
          <w:rFonts w:ascii="Times New Roman" w:hAnsi="Times New Roman" w:cs="Times New Roman"/>
          <w:bCs/>
        </w:rPr>
      </w:pPr>
    </w:p>
    <w:p w14:paraId="7011B9C1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  <w:b/>
        </w:rPr>
      </w:pPr>
      <w:r w:rsidRPr="003722FC">
        <w:rPr>
          <w:rFonts w:ascii="Times New Roman" w:hAnsi="Times New Roman" w:cs="Times New Roman"/>
          <w:b/>
        </w:rPr>
        <w:t xml:space="preserve">8.5. </w:t>
      </w:r>
      <w:r w:rsidRPr="003722FC">
        <w:rPr>
          <w:rFonts w:ascii="Times New Roman" w:hAnsi="Times New Roman" w:cs="Times New Roman"/>
        </w:rPr>
        <w:t xml:space="preserve">   </w:t>
      </w:r>
      <w:r w:rsidR="00B46899" w:rsidRPr="003722FC">
        <w:rPr>
          <w:rFonts w:ascii="Times New Roman" w:hAnsi="Times New Roman" w:cs="Times New Roman"/>
          <w:b/>
        </w:rPr>
        <w:t>О</w:t>
      </w:r>
      <w:r w:rsidRPr="003722FC">
        <w:rPr>
          <w:rFonts w:ascii="Times New Roman" w:hAnsi="Times New Roman" w:cs="Times New Roman"/>
          <w:b/>
        </w:rPr>
        <w:t>писание процедуры оценивания результатов обучения.</w:t>
      </w:r>
    </w:p>
    <w:p w14:paraId="73102416" w14:textId="77777777" w:rsidR="00B46899" w:rsidRPr="003722FC" w:rsidRDefault="00B46899" w:rsidP="00B46899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Предел длительности контроля - 45 мин.</w:t>
      </w:r>
    </w:p>
    <w:p w14:paraId="4D454D50" w14:textId="77777777" w:rsidR="00B46899" w:rsidRPr="003722FC" w:rsidRDefault="00B46899" w:rsidP="00B46899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Критерии оценки:</w:t>
      </w:r>
      <w:r w:rsidRPr="003722FC">
        <w:rPr>
          <w:rFonts w:ascii="Times New Roman" w:hAnsi="Times New Roman" w:cs="Times New Roman"/>
          <w:bCs/>
        </w:rPr>
        <w:tab/>
        <w:t>Выполнено верно заданий</w:t>
      </w:r>
    </w:p>
    <w:p w14:paraId="76B3D07F" w14:textId="77777777" w:rsidR="00B46899" w:rsidRPr="003722FC" w:rsidRDefault="00B46899" w:rsidP="00B46899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«5», если (85-100)% правильных ответов</w:t>
      </w:r>
    </w:p>
    <w:p w14:paraId="6B52A18E" w14:textId="77777777" w:rsidR="00B46899" w:rsidRPr="003722FC" w:rsidRDefault="00B46899" w:rsidP="00B46899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«4», если (70-85)% правильных ответов</w:t>
      </w:r>
    </w:p>
    <w:p w14:paraId="5C0CA385" w14:textId="77777777" w:rsidR="00CC6327" w:rsidRDefault="00B46899" w:rsidP="00B46899">
      <w:pPr>
        <w:pStyle w:val="a4"/>
        <w:ind w:left="360"/>
        <w:rPr>
          <w:rFonts w:ascii="Times New Roman" w:hAnsi="Times New Roman" w:cs="Times New Roman"/>
          <w:bCs/>
        </w:rPr>
      </w:pPr>
      <w:r w:rsidRPr="003722FC">
        <w:rPr>
          <w:rFonts w:ascii="Times New Roman" w:hAnsi="Times New Roman" w:cs="Times New Roman"/>
          <w:bCs/>
        </w:rPr>
        <w:t>«3», если (50-70)% правильных ответов</w:t>
      </w:r>
    </w:p>
    <w:p w14:paraId="6BEA048C" w14:textId="77777777" w:rsidR="003722FC" w:rsidRPr="006E5F21" w:rsidRDefault="003722FC" w:rsidP="00B46899">
      <w:pPr>
        <w:pStyle w:val="a4"/>
        <w:ind w:left="360"/>
        <w:rPr>
          <w:rFonts w:ascii="Times New Roman" w:hAnsi="Times New Roman" w:cs="Times New Roman"/>
          <w:bCs/>
        </w:rPr>
      </w:pPr>
    </w:p>
    <w:p w14:paraId="0BBD69E5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  <w:b/>
        </w:rPr>
      </w:pPr>
      <w:r w:rsidRPr="003722FC">
        <w:rPr>
          <w:rFonts w:ascii="Times New Roman" w:hAnsi="Times New Roman" w:cs="Times New Roman"/>
          <w:b/>
        </w:rPr>
        <w:t>9.Организационно-педагогические условия реализации программы</w:t>
      </w:r>
    </w:p>
    <w:p w14:paraId="7C94338E" w14:textId="77777777" w:rsidR="00CC6327" w:rsidRPr="003722FC" w:rsidRDefault="00CC6327" w:rsidP="00CC6327">
      <w:pPr>
        <w:pStyle w:val="a4"/>
        <w:rPr>
          <w:rFonts w:ascii="Times New Roman" w:hAnsi="Times New Roman" w:cs="Times New Roman"/>
          <w:b/>
        </w:rPr>
      </w:pPr>
      <w:r w:rsidRPr="003722FC">
        <w:rPr>
          <w:rFonts w:ascii="Times New Roman" w:hAnsi="Times New Roman" w:cs="Times New Roman"/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410"/>
        <w:gridCol w:w="1894"/>
        <w:gridCol w:w="1812"/>
        <w:gridCol w:w="1067"/>
        <w:gridCol w:w="1656"/>
      </w:tblGrid>
      <w:tr w:rsidR="00CC6327" w:rsidRPr="003722FC" w14:paraId="01E43E98" w14:textId="77777777" w:rsidTr="006A4813">
        <w:tc>
          <w:tcPr>
            <w:tcW w:w="567" w:type="dxa"/>
          </w:tcPr>
          <w:p w14:paraId="5C8AC5B8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№</w:t>
            </w:r>
          </w:p>
          <w:p w14:paraId="52D01CDA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п</w:t>
            </w:r>
            <w:r w:rsidRPr="003722FC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3722FC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410" w:type="dxa"/>
          </w:tcPr>
          <w:p w14:paraId="14EFBE73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14:paraId="4C6A00CB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14:paraId="19AD3C5F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14:paraId="25F1CD13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 xml:space="preserve">Фото в формате </w:t>
            </w:r>
            <w:proofErr w:type="spellStart"/>
            <w:r w:rsidRPr="003722FC">
              <w:rPr>
                <w:rFonts w:ascii="Times New Roman" w:hAnsi="Times New Roman" w:cs="Times New Roman"/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14:paraId="48550D18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CC6327" w:rsidRPr="003722FC" w14:paraId="0CC78264" w14:textId="77777777" w:rsidTr="006A4813">
        <w:tc>
          <w:tcPr>
            <w:tcW w:w="567" w:type="dxa"/>
          </w:tcPr>
          <w:p w14:paraId="2C41FDC6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410" w:type="dxa"/>
          </w:tcPr>
          <w:p w14:paraId="7AB16361" w14:textId="77777777" w:rsidR="00CC6327" w:rsidRPr="003722FC" w:rsidRDefault="00C86275" w:rsidP="006A4813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3722FC">
              <w:rPr>
                <w:rFonts w:ascii="Times New Roman" w:hAnsi="Times New Roman" w:cs="Times New Roman"/>
                <w:bCs/>
              </w:rPr>
              <w:t>Мыльцева Ольга Владимировна</w:t>
            </w:r>
          </w:p>
        </w:tc>
        <w:tc>
          <w:tcPr>
            <w:tcW w:w="1894" w:type="dxa"/>
          </w:tcPr>
          <w:p w14:paraId="023E77E7" w14:textId="77777777" w:rsidR="00CC6327" w:rsidRPr="003722FC" w:rsidRDefault="00C86275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3722FC">
              <w:rPr>
                <w:rFonts w:ascii="Times New Roman" w:hAnsi="Times New Roman" w:cs="Times New Roman"/>
                <w:b/>
              </w:rPr>
              <w:t>КузТСиД</w:t>
            </w:r>
            <w:proofErr w:type="spellEnd"/>
            <w:r w:rsidRPr="003722FC">
              <w:rPr>
                <w:rFonts w:ascii="Times New Roman" w:hAnsi="Times New Roman" w:cs="Times New Roman"/>
                <w:b/>
              </w:rPr>
              <w:t xml:space="preserve"> им. Волкова В.А., преподаватель</w:t>
            </w:r>
          </w:p>
        </w:tc>
        <w:tc>
          <w:tcPr>
            <w:tcW w:w="1812" w:type="dxa"/>
          </w:tcPr>
          <w:p w14:paraId="318A8F8B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3" w:type="dxa"/>
          </w:tcPr>
          <w:p w14:paraId="2BB18AEF" w14:textId="77777777" w:rsidR="00CC6327" w:rsidRPr="003722FC" w:rsidRDefault="00CC6327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04" w:type="dxa"/>
          </w:tcPr>
          <w:p w14:paraId="552BCF96" w14:textId="77777777" w:rsidR="00CC6327" w:rsidRPr="003722FC" w:rsidRDefault="00C86275" w:rsidP="006A481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согласна</w:t>
            </w:r>
          </w:p>
        </w:tc>
      </w:tr>
    </w:tbl>
    <w:p w14:paraId="5CE1E216" w14:textId="77777777" w:rsidR="00CC6327" w:rsidRDefault="00CC6327" w:rsidP="00CC6327">
      <w:pPr>
        <w:pStyle w:val="a4"/>
        <w:rPr>
          <w:rFonts w:ascii="Times New Roman" w:hAnsi="Times New Roman" w:cs="Times New Roman"/>
          <w:b/>
        </w:rPr>
      </w:pPr>
    </w:p>
    <w:p w14:paraId="60AB42D4" w14:textId="77777777" w:rsidR="003722FC" w:rsidRDefault="003722FC" w:rsidP="00CC6327">
      <w:pPr>
        <w:pStyle w:val="a4"/>
        <w:rPr>
          <w:rFonts w:ascii="Times New Roman" w:hAnsi="Times New Roman" w:cs="Times New Roman"/>
          <w:b/>
        </w:rPr>
      </w:pPr>
    </w:p>
    <w:p w14:paraId="252F9AE1" w14:textId="77777777" w:rsidR="003722FC" w:rsidRDefault="003722FC" w:rsidP="00CC6327">
      <w:pPr>
        <w:pStyle w:val="a4"/>
        <w:rPr>
          <w:rFonts w:ascii="Times New Roman" w:hAnsi="Times New Roman" w:cs="Times New Roman"/>
          <w:b/>
        </w:rPr>
      </w:pPr>
    </w:p>
    <w:p w14:paraId="2E5577BD" w14:textId="77777777" w:rsidR="003722FC" w:rsidRDefault="003722FC" w:rsidP="00CC6327">
      <w:pPr>
        <w:pStyle w:val="a4"/>
        <w:rPr>
          <w:rFonts w:ascii="Times New Roman" w:hAnsi="Times New Roman" w:cs="Times New Roman"/>
          <w:b/>
        </w:rPr>
      </w:pPr>
    </w:p>
    <w:p w14:paraId="1FDF6AE0" w14:textId="77777777" w:rsidR="003722FC" w:rsidRDefault="003722FC" w:rsidP="00CC6327">
      <w:pPr>
        <w:pStyle w:val="a4"/>
        <w:rPr>
          <w:rFonts w:ascii="Times New Roman" w:hAnsi="Times New Roman" w:cs="Times New Roman"/>
          <w:b/>
        </w:rPr>
      </w:pPr>
    </w:p>
    <w:p w14:paraId="5913C55A" w14:textId="77777777" w:rsidR="003722FC" w:rsidRPr="003722FC" w:rsidRDefault="003722FC" w:rsidP="00CC6327">
      <w:pPr>
        <w:pStyle w:val="a4"/>
        <w:rPr>
          <w:rFonts w:ascii="Times New Roman" w:hAnsi="Times New Roman" w:cs="Times New Roman"/>
          <w:b/>
        </w:rPr>
      </w:pPr>
    </w:p>
    <w:p w14:paraId="6686ED74" w14:textId="77777777" w:rsidR="00CC6327" w:rsidRPr="003722FC" w:rsidRDefault="00CC6327" w:rsidP="00CC6327">
      <w:pPr>
        <w:pStyle w:val="a4"/>
        <w:rPr>
          <w:rFonts w:ascii="Times New Roman" w:hAnsi="Times New Roman" w:cs="Times New Roman"/>
          <w:b/>
        </w:rPr>
      </w:pPr>
      <w:r w:rsidRPr="003722FC">
        <w:rPr>
          <w:rFonts w:ascii="Times New Roman" w:hAnsi="Times New Roman" w:cs="Times New Roman"/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CC6327" w:rsidRPr="003722FC" w14:paraId="62A229CD" w14:textId="77777777" w:rsidTr="006A4813">
        <w:tc>
          <w:tcPr>
            <w:tcW w:w="9350" w:type="dxa"/>
            <w:gridSpan w:val="2"/>
          </w:tcPr>
          <w:p w14:paraId="61505A39" w14:textId="77777777" w:rsidR="00CC6327" w:rsidRPr="003722FC" w:rsidRDefault="00CC6327" w:rsidP="006A4813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Учебно-методические материалы</w:t>
            </w:r>
          </w:p>
        </w:tc>
      </w:tr>
      <w:tr w:rsidR="00CC6327" w:rsidRPr="003722FC" w14:paraId="3CB357D5" w14:textId="77777777" w:rsidTr="006A4813">
        <w:tc>
          <w:tcPr>
            <w:tcW w:w="4820" w:type="dxa"/>
          </w:tcPr>
          <w:p w14:paraId="022A894C" w14:textId="77777777" w:rsidR="00CC6327" w:rsidRPr="003722FC" w:rsidRDefault="00CC6327" w:rsidP="006A4813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Методы, формы и технологии</w:t>
            </w:r>
          </w:p>
        </w:tc>
        <w:tc>
          <w:tcPr>
            <w:tcW w:w="4530" w:type="dxa"/>
          </w:tcPr>
          <w:p w14:paraId="34E1EAB2" w14:textId="77777777" w:rsidR="00CC6327" w:rsidRPr="003722FC" w:rsidRDefault="00CC6327" w:rsidP="006A4813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 xml:space="preserve">Методические разработки, </w:t>
            </w:r>
          </w:p>
          <w:p w14:paraId="59F59072" w14:textId="77777777" w:rsidR="00CC6327" w:rsidRPr="003722FC" w:rsidRDefault="00CC6327" w:rsidP="006A4813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материалы курса, учебная литература</w:t>
            </w:r>
          </w:p>
        </w:tc>
      </w:tr>
      <w:tr w:rsidR="00CC6327" w:rsidRPr="003722FC" w14:paraId="77720260" w14:textId="77777777" w:rsidTr="006A4813">
        <w:tc>
          <w:tcPr>
            <w:tcW w:w="4820" w:type="dxa"/>
          </w:tcPr>
          <w:p w14:paraId="473D47DE" w14:textId="77777777" w:rsidR="00CC6327" w:rsidRPr="003722FC" w:rsidRDefault="00CC6327" w:rsidP="006A4813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0" w:type="dxa"/>
          </w:tcPr>
          <w:p w14:paraId="14FAE00D" w14:textId="77777777" w:rsidR="00CC6327" w:rsidRPr="003722FC" w:rsidRDefault="00CC6327" w:rsidP="006A4813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C6327" w:rsidRPr="003722FC" w14:paraId="18171834" w14:textId="77777777" w:rsidTr="006A4813">
        <w:tc>
          <w:tcPr>
            <w:tcW w:w="4820" w:type="dxa"/>
          </w:tcPr>
          <w:p w14:paraId="6BD20ACB" w14:textId="77777777" w:rsidR="00CC6327" w:rsidRPr="003722FC" w:rsidRDefault="00CC6327" w:rsidP="006A4813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0" w:type="dxa"/>
          </w:tcPr>
          <w:p w14:paraId="73F4F991" w14:textId="77777777" w:rsidR="00CC6327" w:rsidRPr="003722FC" w:rsidRDefault="00CC6327" w:rsidP="006A4813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08455A" w14:textId="77777777" w:rsidR="00CC6327" w:rsidRPr="003722FC" w:rsidRDefault="00CC6327" w:rsidP="00CC6327">
      <w:pPr>
        <w:pStyle w:val="a4"/>
        <w:ind w:left="360"/>
        <w:jc w:val="both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CC6327" w:rsidRPr="003722FC" w14:paraId="4A8F5CD0" w14:textId="77777777" w:rsidTr="006A4813">
        <w:tc>
          <w:tcPr>
            <w:tcW w:w="9350" w:type="dxa"/>
            <w:gridSpan w:val="2"/>
          </w:tcPr>
          <w:p w14:paraId="5D596BF4" w14:textId="77777777" w:rsidR="00CC6327" w:rsidRPr="003722FC" w:rsidRDefault="00CC6327" w:rsidP="006A4813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3722FC">
              <w:rPr>
                <w:rFonts w:ascii="Times New Roman" w:hAnsi="Times New Roman" w:cs="Times New Roman"/>
                <w:b/>
              </w:rPr>
              <w:t>Информационное сопровождение</w:t>
            </w:r>
          </w:p>
        </w:tc>
      </w:tr>
      <w:tr w:rsidR="00CC6327" w:rsidRPr="003722FC" w14:paraId="2FE927A1" w14:textId="77777777" w:rsidTr="006A4813">
        <w:tc>
          <w:tcPr>
            <w:tcW w:w="4820" w:type="dxa"/>
          </w:tcPr>
          <w:p w14:paraId="78E863FC" w14:textId="77777777" w:rsidR="00CC6327" w:rsidRPr="003722FC" w:rsidRDefault="00CC6327" w:rsidP="006A4813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 xml:space="preserve">Электронные </w:t>
            </w:r>
          </w:p>
          <w:p w14:paraId="0650C53E" w14:textId="77777777" w:rsidR="00CC6327" w:rsidRPr="003722FC" w:rsidRDefault="00CC6327" w:rsidP="006A4813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образовательные ресурсы</w:t>
            </w:r>
          </w:p>
        </w:tc>
        <w:tc>
          <w:tcPr>
            <w:tcW w:w="4530" w:type="dxa"/>
          </w:tcPr>
          <w:p w14:paraId="63AB9764" w14:textId="77777777" w:rsidR="00CC6327" w:rsidRPr="003722FC" w:rsidRDefault="00CC6327" w:rsidP="006A4813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 xml:space="preserve">Электронные </w:t>
            </w:r>
          </w:p>
          <w:p w14:paraId="48DBB630" w14:textId="77777777" w:rsidR="00CC6327" w:rsidRPr="003722FC" w:rsidRDefault="00CC6327" w:rsidP="006A4813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информационные ресурсы</w:t>
            </w:r>
          </w:p>
        </w:tc>
      </w:tr>
      <w:tr w:rsidR="00CC6327" w:rsidRPr="003722FC" w14:paraId="7EF09D86" w14:textId="77777777" w:rsidTr="006A4813">
        <w:tc>
          <w:tcPr>
            <w:tcW w:w="4820" w:type="dxa"/>
          </w:tcPr>
          <w:p w14:paraId="1EA21D50" w14:textId="77777777" w:rsidR="00CC6327" w:rsidRPr="003722FC" w:rsidRDefault="00CC6327" w:rsidP="006A4813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0" w:type="dxa"/>
          </w:tcPr>
          <w:p w14:paraId="4C4B4706" w14:textId="77777777" w:rsidR="00CC6327" w:rsidRPr="003722FC" w:rsidRDefault="00CC6327" w:rsidP="006A4813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6327" w:rsidRPr="003722FC" w14:paraId="3D3F1CBA" w14:textId="77777777" w:rsidTr="006A4813">
        <w:tc>
          <w:tcPr>
            <w:tcW w:w="4820" w:type="dxa"/>
          </w:tcPr>
          <w:p w14:paraId="6FD8108B" w14:textId="77777777" w:rsidR="00CC6327" w:rsidRPr="003722FC" w:rsidRDefault="00CC6327" w:rsidP="006A4813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0" w:type="dxa"/>
          </w:tcPr>
          <w:p w14:paraId="4EFF8FDE" w14:textId="77777777" w:rsidR="00CC6327" w:rsidRPr="003722FC" w:rsidRDefault="00CC6327" w:rsidP="006A4813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93DE6AF" w14:textId="77777777" w:rsidR="00CC6327" w:rsidRPr="003722FC" w:rsidRDefault="00CC6327" w:rsidP="00CC6327">
      <w:pPr>
        <w:pStyle w:val="a4"/>
        <w:rPr>
          <w:rFonts w:ascii="Times New Roman" w:hAnsi="Times New Roman" w:cs="Times New Roman"/>
          <w:b/>
        </w:rPr>
      </w:pPr>
    </w:p>
    <w:p w14:paraId="16C79C9F" w14:textId="77777777" w:rsidR="00CC6327" w:rsidRPr="003722FC" w:rsidRDefault="00CC6327" w:rsidP="00CC6327">
      <w:pPr>
        <w:pStyle w:val="a4"/>
        <w:ind w:left="360"/>
        <w:rPr>
          <w:rFonts w:ascii="Times New Roman" w:hAnsi="Times New Roman" w:cs="Times New Roman"/>
          <w:b/>
        </w:rPr>
      </w:pPr>
      <w:r w:rsidRPr="003722FC">
        <w:rPr>
          <w:rFonts w:ascii="Times New Roman" w:hAnsi="Times New Roman" w:cs="Times New Roman"/>
          <w:b/>
        </w:rPr>
        <w:t xml:space="preserve">9.3.Материально-технические условия реализации программы </w:t>
      </w:r>
    </w:p>
    <w:p w14:paraId="02D03976" w14:textId="77777777" w:rsidR="00CC6327" w:rsidRPr="003722FC" w:rsidRDefault="00CC6327" w:rsidP="00CC6327">
      <w:pPr>
        <w:pStyle w:val="a4"/>
        <w:rPr>
          <w:rFonts w:ascii="Times New Roman" w:hAnsi="Times New Roman" w:cs="Times New Roman"/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CC6327" w:rsidRPr="003722FC" w14:paraId="18A39E90" w14:textId="77777777" w:rsidTr="006A4813">
        <w:tc>
          <w:tcPr>
            <w:tcW w:w="4820" w:type="dxa"/>
          </w:tcPr>
          <w:p w14:paraId="0939121A" w14:textId="77777777" w:rsidR="00CC6327" w:rsidRPr="003722FC" w:rsidRDefault="00CC6327" w:rsidP="006A4813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Вид занятий</w:t>
            </w:r>
          </w:p>
        </w:tc>
        <w:tc>
          <w:tcPr>
            <w:tcW w:w="4536" w:type="dxa"/>
          </w:tcPr>
          <w:p w14:paraId="6D7825B1" w14:textId="77777777" w:rsidR="00CC6327" w:rsidRPr="003722FC" w:rsidRDefault="00CC6327" w:rsidP="006A4813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 xml:space="preserve">Наименование оборудования, </w:t>
            </w:r>
          </w:p>
          <w:p w14:paraId="354AFB9E" w14:textId="77777777" w:rsidR="00CC6327" w:rsidRPr="003722FC" w:rsidRDefault="00CC6327" w:rsidP="006A4813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3722FC">
              <w:rPr>
                <w:rFonts w:ascii="Times New Roman" w:hAnsi="Times New Roman" w:cs="Times New Roman"/>
              </w:rPr>
              <w:t>программного обеспечения</w:t>
            </w:r>
          </w:p>
        </w:tc>
      </w:tr>
      <w:tr w:rsidR="00CC6327" w:rsidRPr="003722FC" w14:paraId="35D372B8" w14:textId="77777777" w:rsidTr="006A4813">
        <w:tc>
          <w:tcPr>
            <w:tcW w:w="4820" w:type="dxa"/>
          </w:tcPr>
          <w:p w14:paraId="5806BCB3" w14:textId="77777777" w:rsidR="00CC6327" w:rsidRPr="003722FC" w:rsidRDefault="00CC6327" w:rsidP="006A4813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1581F652" w14:textId="77777777" w:rsidR="00CC6327" w:rsidRPr="003722FC" w:rsidRDefault="00CC6327" w:rsidP="006A4813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6327" w:rsidRPr="003722FC" w14:paraId="73F53364" w14:textId="77777777" w:rsidTr="006A4813">
        <w:tc>
          <w:tcPr>
            <w:tcW w:w="4820" w:type="dxa"/>
          </w:tcPr>
          <w:p w14:paraId="0BE4C8E6" w14:textId="77777777" w:rsidR="00CC6327" w:rsidRPr="003722FC" w:rsidRDefault="00CC6327" w:rsidP="006A4813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62FBE10A" w14:textId="77777777" w:rsidR="00CC6327" w:rsidRPr="003722FC" w:rsidRDefault="00CC6327" w:rsidP="006A4813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6327" w:rsidRPr="003722FC" w14:paraId="3E51223B" w14:textId="77777777" w:rsidTr="006A4813">
        <w:tc>
          <w:tcPr>
            <w:tcW w:w="4820" w:type="dxa"/>
          </w:tcPr>
          <w:p w14:paraId="20C17FB6" w14:textId="77777777" w:rsidR="00CC6327" w:rsidRPr="003722FC" w:rsidRDefault="00CC6327" w:rsidP="006A4813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3A4D30AD" w14:textId="77777777" w:rsidR="00CC6327" w:rsidRPr="003722FC" w:rsidRDefault="00CC6327" w:rsidP="006A4813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99B12EA" w14:textId="77777777" w:rsidR="00CC6327" w:rsidRPr="003722FC" w:rsidRDefault="00CC6327" w:rsidP="000340AC">
      <w:pPr>
        <w:rPr>
          <w:rFonts w:ascii="Times New Roman" w:hAnsi="Times New Roman" w:cs="Times New Roman"/>
        </w:rPr>
      </w:pPr>
      <w:r w:rsidRPr="003722F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  <w:r w:rsidRPr="003722F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</w:t>
      </w:r>
      <w:r w:rsidRPr="003722FC">
        <w:rPr>
          <w:rFonts w:ascii="Times New Roman" w:hAnsi="Times New Roman" w:cs="Times New Roman"/>
        </w:rPr>
        <w:t xml:space="preserve">        </w:t>
      </w:r>
      <w:r w:rsidRPr="003722FC">
        <w:rPr>
          <w:rFonts w:ascii="Times New Roman" w:hAnsi="Times New Roman" w:cs="Times New Roman"/>
          <w:b/>
        </w:rPr>
        <w:t xml:space="preserve">   </w:t>
      </w:r>
    </w:p>
    <w:p w14:paraId="5D3180E9" w14:textId="77777777" w:rsidR="00CC6327" w:rsidRPr="00D93EEE" w:rsidRDefault="00CC6327" w:rsidP="00CC6327">
      <w:pPr>
        <w:pStyle w:val="a4"/>
        <w:ind w:left="360"/>
        <w:rPr>
          <w:rFonts w:ascii="Times New Roman" w:hAnsi="Times New Roman" w:cs="Times New Roman"/>
          <w:lang w:val="en-US"/>
        </w:rPr>
      </w:pPr>
    </w:p>
    <w:p w14:paraId="4F2B45AF" w14:textId="77777777" w:rsidR="00CC6327" w:rsidRPr="003722FC" w:rsidRDefault="00CC6327" w:rsidP="00CC6327">
      <w:pPr>
        <w:rPr>
          <w:rFonts w:ascii="Times New Roman" w:hAnsi="Times New Roman" w:cs="Times New Roman"/>
          <w:b/>
        </w:rPr>
      </w:pPr>
    </w:p>
    <w:p w14:paraId="4A1D18A6" w14:textId="77777777" w:rsidR="00DE7671" w:rsidRPr="003722FC" w:rsidRDefault="00DE7671">
      <w:pPr>
        <w:rPr>
          <w:rFonts w:ascii="Times New Roman" w:hAnsi="Times New Roman" w:cs="Times New Roman"/>
        </w:rPr>
      </w:pPr>
    </w:p>
    <w:sectPr w:rsidR="00DE7671" w:rsidRPr="003722FC" w:rsidSect="006A481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8ADF1" w14:textId="77777777" w:rsidR="00932129" w:rsidRDefault="00932129">
      <w:pPr>
        <w:spacing w:after="0" w:line="240" w:lineRule="auto"/>
      </w:pPr>
      <w:r>
        <w:separator/>
      </w:r>
    </w:p>
  </w:endnote>
  <w:endnote w:type="continuationSeparator" w:id="0">
    <w:p w14:paraId="1C811EB9" w14:textId="77777777" w:rsidR="00932129" w:rsidRDefault="00932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;Times New Roman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02990"/>
      <w:docPartObj>
        <w:docPartGallery w:val="Page Numbers (Bottom of Page)"/>
        <w:docPartUnique/>
      </w:docPartObj>
    </w:sdtPr>
    <w:sdtEndPr/>
    <w:sdtContent>
      <w:p w14:paraId="0030D24A" w14:textId="77777777" w:rsidR="006A4813" w:rsidRDefault="000B5A3F">
        <w:pPr>
          <w:pStyle w:val="a5"/>
          <w:jc w:val="right"/>
        </w:pPr>
        <w:r>
          <w:fldChar w:fldCharType="begin"/>
        </w:r>
        <w:r w:rsidR="006A4813">
          <w:instrText xml:space="preserve"> PAGE   \* MERGEFORMAT </w:instrText>
        </w:r>
        <w:r>
          <w:fldChar w:fldCharType="separate"/>
        </w:r>
        <w:r w:rsidR="00A53FE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C00096B" w14:textId="77777777" w:rsidR="006A4813" w:rsidRDefault="006A4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06815" w14:textId="77777777" w:rsidR="00932129" w:rsidRDefault="00932129">
      <w:pPr>
        <w:spacing w:after="0" w:line="240" w:lineRule="auto"/>
      </w:pPr>
      <w:r>
        <w:separator/>
      </w:r>
    </w:p>
  </w:footnote>
  <w:footnote w:type="continuationSeparator" w:id="0">
    <w:p w14:paraId="56FD25C5" w14:textId="77777777" w:rsidR="00932129" w:rsidRDefault="00932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219B1"/>
    <w:multiLevelType w:val="hybridMultilevel"/>
    <w:tmpl w:val="5B565C9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5DC2"/>
    <w:multiLevelType w:val="hybridMultilevel"/>
    <w:tmpl w:val="6A104E7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327"/>
    <w:rsid w:val="000340AC"/>
    <w:rsid w:val="000B5A3F"/>
    <w:rsid w:val="000B6AE2"/>
    <w:rsid w:val="0029113F"/>
    <w:rsid w:val="003722FC"/>
    <w:rsid w:val="003D6747"/>
    <w:rsid w:val="004736E2"/>
    <w:rsid w:val="0054324A"/>
    <w:rsid w:val="006A4813"/>
    <w:rsid w:val="006E4A1A"/>
    <w:rsid w:val="006E5F21"/>
    <w:rsid w:val="00776AEB"/>
    <w:rsid w:val="007C1EE7"/>
    <w:rsid w:val="00835DD2"/>
    <w:rsid w:val="008872A2"/>
    <w:rsid w:val="00900AF9"/>
    <w:rsid w:val="00932129"/>
    <w:rsid w:val="009708D7"/>
    <w:rsid w:val="00A53FE2"/>
    <w:rsid w:val="00B46899"/>
    <w:rsid w:val="00C86275"/>
    <w:rsid w:val="00CC6327"/>
    <w:rsid w:val="00D40051"/>
    <w:rsid w:val="00D93EEE"/>
    <w:rsid w:val="00DE7671"/>
    <w:rsid w:val="00ED1E13"/>
    <w:rsid w:val="00EF36DF"/>
    <w:rsid w:val="00F0680A"/>
    <w:rsid w:val="00F34B96"/>
    <w:rsid w:val="00FA0C66"/>
    <w:rsid w:val="00FF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88F2"/>
  <w15:docId w15:val="{AD2554FD-D3E1-4588-97D6-FF25904B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6327"/>
    <w:pPr>
      <w:spacing w:after="200" w:line="276" w:lineRule="auto"/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CC6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6327"/>
  </w:style>
  <w:style w:type="paragraph" w:styleId="a7">
    <w:name w:val="Balloon Text"/>
    <w:basedOn w:val="a"/>
    <w:link w:val="a8"/>
    <w:uiPriority w:val="99"/>
    <w:semiHidden/>
    <w:unhideWhenUsed/>
    <w:rsid w:val="00372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2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2518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Мыльцева О.В.</dc:creator>
  <cp:keywords/>
  <dc:description/>
  <cp:lastModifiedBy>Вотякова А.А.</cp:lastModifiedBy>
  <cp:revision>10</cp:revision>
  <dcterms:created xsi:type="dcterms:W3CDTF">2020-10-14T06:53:00Z</dcterms:created>
  <dcterms:modified xsi:type="dcterms:W3CDTF">2020-10-20T05:52:00Z</dcterms:modified>
</cp:coreProperties>
</file>