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0BDF3" w14:textId="326B7638" w:rsidR="0059201F" w:rsidRPr="00225F3C" w:rsidRDefault="00822227" w:rsidP="0059201F">
      <w:pPr>
        <w:ind w:left="468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A30687" wp14:editId="25AD418E">
            <wp:simplePos x="0" y="0"/>
            <wp:positionH relativeFrom="margin">
              <wp:align>right</wp:align>
            </wp:positionH>
            <wp:positionV relativeFrom="paragraph">
              <wp:posOffset>-141389</wp:posOffset>
            </wp:positionV>
            <wp:extent cx="5940425" cy="2905760"/>
            <wp:effectExtent l="0" t="0" r="3175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F0D" w:rsidRPr="00225F3C">
        <w:t xml:space="preserve"> </w:t>
      </w:r>
      <w:r w:rsidR="0059201F" w:rsidRPr="00225F3C">
        <w:t>УТВЕРЖДАЮ</w:t>
      </w:r>
    </w:p>
    <w:p w14:paraId="26C3F4E9" w14:textId="77777777" w:rsidR="0059201F" w:rsidRPr="00225F3C" w:rsidRDefault="0059201F" w:rsidP="0059201F">
      <w:pPr>
        <w:ind w:left="4536"/>
      </w:pPr>
      <w:r>
        <w:t>Ректор ФГБОУ ВО «Башкирский государственный университет»</w:t>
      </w:r>
    </w:p>
    <w:p w14:paraId="46975C1F" w14:textId="77777777" w:rsidR="0059201F" w:rsidRPr="00225F3C" w:rsidRDefault="0059201F" w:rsidP="0059201F">
      <w:pPr>
        <w:ind w:left="4536"/>
      </w:pPr>
      <w:r w:rsidRPr="00595CFD">
        <w:t>________________________</w:t>
      </w:r>
      <w:r>
        <w:t>Н.Д. Морозкин</w:t>
      </w:r>
    </w:p>
    <w:p w14:paraId="37B5E40F" w14:textId="77777777" w:rsidR="0059201F" w:rsidRDefault="0059201F" w:rsidP="0059201F">
      <w:pPr>
        <w:ind w:left="4536"/>
      </w:pPr>
      <w:r w:rsidRPr="00225F3C">
        <w:t>«____» ________________20___ г.</w:t>
      </w:r>
    </w:p>
    <w:p w14:paraId="57FAE246" w14:textId="77777777" w:rsidR="0059201F" w:rsidRPr="00225F3C" w:rsidRDefault="0059201F" w:rsidP="0059201F">
      <w:pPr>
        <w:ind w:left="4536"/>
      </w:pPr>
    </w:p>
    <w:p w14:paraId="421866A0" w14:textId="77777777" w:rsidR="00AA0FD0" w:rsidRDefault="004E6EB0" w:rsidP="004E6EB0">
      <w:pPr>
        <w:jc w:val="center"/>
        <w:rPr>
          <w:b/>
          <w:sz w:val="36"/>
        </w:rPr>
      </w:pPr>
      <w:r w:rsidRPr="004E6EB0">
        <w:rPr>
          <w:b/>
          <w:sz w:val="36"/>
        </w:rPr>
        <w:t>Паспорт Образовательной п</w:t>
      </w:r>
      <w:r w:rsidR="00AA0FD0" w:rsidRPr="004E6EB0">
        <w:rPr>
          <w:b/>
          <w:sz w:val="36"/>
        </w:rPr>
        <w:t>рог</w:t>
      </w:r>
      <w:r w:rsidRPr="004E6EB0">
        <w:rPr>
          <w:b/>
          <w:sz w:val="36"/>
        </w:rPr>
        <w:t>р</w:t>
      </w:r>
      <w:r w:rsidR="00AA0FD0" w:rsidRPr="004E6EB0">
        <w:rPr>
          <w:b/>
          <w:sz w:val="36"/>
        </w:rPr>
        <w:t>а</w:t>
      </w:r>
      <w:r w:rsidRPr="004E6EB0">
        <w:rPr>
          <w:b/>
          <w:sz w:val="36"/>
        </w:rPr>
        <w:t>м</w:t>
      </w:r>
      <w:r w:rsidR="00AA0FD0" w:rsidRPr="004E6EB0">
        <w:rPr>
          <w:b/>
          <w:sz w:val="36"/>
        </w:rPr>
        <w:t>мы</w:t>
      </w:r>
    </w:p>
    <w:p w14:paraId="3D25E603" w14:textId="65553328" w:rsidR="004E6EB0" w:rsidRPr="00C2642C" w:rsidRDefault="004E6EB0" w:rsidP="004E6EB0">
      <w:pPr>
        <w:jc w:val="center"/>
        <w:rPr>
          <w:b/>
          <w:sz w:val="36"/>
        </w:rPr>
      </w:pPr>
      <w:r>
        <w:rPr>
          <w:b/>
          <w:sz w:val="36"/>
        </w:rPr>
        <w:t>«</w:t>
      </w:r>
      <w:r w:rsidR="006C2ED4" w:rsidRPr="0059201F">
        <w:rPr>
          <w:b/>
          <w:sz w:val="36"/>
        </w:rPr>
        <w:t>Анализ данных на основе машинного обучения</w:t>
      </w:r>
      <w:r w:rsidRPr="00C2642C">
        <w:rPr>
          <w:b/>
          <w:sz w:val="36"/>
        </w:rPr>
        <w:t>»</w:t>
      </w:r>
    </w:p>
    <w:p w14:paraId="71F5CB6A" w14:textId="77777777" w:rsidR="004E6EB0" w:rsidRPr="00C2642C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4E6EB0" w:rsidRPr="00C2642C" w14:paraId="127C783A" w14:textId="77777777" w:rsidTr="0059201F">
        <w:tc>
          <w:tcPr>
            <w:tcW w:w="3964" w:type="dxa"/>
          </w:tcPr>
          <w:p w14:paraId="7D89A8E6" w14:textId="77777777" w:rsidR="004E6EB0" w:rsidRPr="00C2642C" w:rsidRDefault="004E6EB0" w:rsidP="00B34B5D">
            <w:pPr>
              <w:rPr>
                <w:b/>
              </w:rPr>
            </w:pPr>
            <w:r w:rsidRPr="00C2642C">
              <w:rPr>
                <w:b/>
              </w:rPr>
              <w:t>Версия программы</w:t>
            </w:r>
          </w:p>
        </w:tc>
        <w:tc>
          <w:tcPr>
            <w:tcW w:w="5381" w:type="dxa"/>
          </w:tcPr>
          <w:p w14:paraId="25218873" w14:textId="1497A81A" w:rsidR="004E6EB0" w:rsidRPr="00C2642C" w:rsidRDefault="00E15440" w:rsidP="004E6EB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E6EB0" w:rsidRPr="004E6EB0" w14:paraId="78829115" w14:textId="77777777" w:rsidTr="0059201F">
        <w:tc>
          <w:tcPr>
            <w:tcW w:w="3964" w:type="dxa"/>
          </w:tcPr>
          <w:p w14:paraId="4C1CF162" w14:textId="77777777" w:rsidR="004E6EB0" w:rsidRPr="00C2642C" w:rsidRDefault="004E6EB0" w:rsidP="00B34B5D">
            <w:pPr>
              <w:rPr>
                <w:b/>
              </w:rPr>
            </w:pPr>
            <w:r w:rsidRPr="00C2642C">
              <w:rPr>
                <w:b/>
              </w:rPr>
              <w:t>Дата Версии</w:t>
            </w:r>
          </w:p>
        </w:tc>
        <w:tc>
          <w:tcPr>
            <w:tcW w:w="5381" w:type="dxa"/>
          </w:tcPr>
          <w:p w14:paraId="0D650BCE" w14:textId="60471663" w:rsidR="004E6EB0" w:rsidRPr="004E6EB0" w:rsidRDefault="00E15440" w:rsidP="004E6EB0">
            <w:pPr>
              <w:rPr>
                <w:b/>
              </w:rPr>
            </w:pPr>
            <w:r>
              <w:rPr>
                <w:b/>
              </w:rPr>
              <w:t>05.10.2020</w:t>
            </w:r>
          </w:p>
        </w:tc>
      </w:tr>
    </w:tbl>
    <w:p w14:paraId="4404DC1F" w14:textId="77777777" w:rsidR="004E6EB0" w:rsidRDefault="004E6EB0">
      <w:pPr>
        <w:rPr>
          <w:b/>
        </w:rPr>
      </w:pPr>
    </w:p>
    <w:p w14:paraId="097D7718" w14:textId="77777777" w:rsidR="004E6EB0" w:rsidRPr="004E6EB0" w:rsidRDefault="004E6EB0" w:rsidP="004E6EB0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6C2ED4" w:rsidRPr="004E6EB0" w14:paraId="5A96CFF6" w14:textId="77777777" w:rsidTr="00333BC5">
        <w:tc>
          <w:tcPr>
            <w:tcW w:w="532" w:type="dxa"/>
          </w:tcPr>
          <w:p w14:paraId="2D4E816D" w14:textId="25131A2B" w:rsidR="006C2ED4" w:rsidRPr="004E6EB0" w:rsidRDefault="006C2ED4" w:rsidP="006C2ED4">
            <w:r w:rsidRPr="008C00F6">
              <w:t>1.1</w:t>
            </w:r>
          </w:p>
        </w:tc>
        <w:tc>
          <w:tcPr>
            <w:tcW w:w="3476" w:type="dxa"/>
          </w:tcPr>
          <w:p w14:paraId="37C804CB" w14:textId="672CCF4D" w:rsidR="006C2ED4" w:rsidRPr="00D3317F" w:rsidRDefault="006C2ED4" w:rsidP="006C2ED4">
            <w:pPr>
              <w:rPr>
                <w:highlight w:val="yellow"/>
              </w:rPr>
            </w:pPr>
            <w:r w:rsidRPr="008C00F6">
              <w:t>Провайдер</w:t>
            </w:r>
          </w:p>
        </w:tc>
        <w:tc>
          <w:tcPr>
            <w:tcW w:w="5337" w:type="dxa"/>
          </w:tcPr>
          <w:p w14:paraId="0F6CC38E" w14:textId="11E18059" w:rsidR="006C2ED4" w:rsidRPr="0059201F" w:rsidRDefault="006C2ED4" w:rsidP="0059201F">
            <w:r w:rsidRPr="0059201F">
              <w:t xml:space="preserve"> </w:t>
            </w:r>
            <w:r w:rsidR="0059201F" w:rsidRPr="0059201F">
              <w:t>ФГБОУ ВО «</w:t>
            </w:r>
            <w:r>
              <w:t>Башкирс</w:t>
            </w:r>
            <w:r w:rsidR="0059201F">
              <w:t xml:space="preserve">кий государственный университет» </w:t>
            </w:r>
          </w:p>
        </w:tc>
      </w:tr>
      <w:tr w:rsidR="006C2ED4" w:rsidRPr="004E6EB0" w14:paraId="5462AF6D" w14:textId="77777777" w:rsidTr="00333BC5">
        <w:tc>
          <w:tcPr>
            <w:tcW w:w="532" w:type="dxa"/>
          </w:tcPr>
          <w:p w14:paraId="66B5051A" w14:textId="2E82CE4A" w:rsidR="006C2ED4" w:rsidRPr="004E6EB0" w:rsidRDefault="006C2ED4" w:rsidP="006C2ED4">
            <w:r w:rsidRPr="008C00F6">
              <w:t>1.2</w:t>
            </w:r>
          </w:p>
        </w:tc>
        <w:tc>
          <w:tcPr>
            <w:tcW w:w="3476" w:type="dxa"/>
          </w:tcPr>
          <w:p w14:paraId="4991B67F" w14:textId="463F3BAB" w:rsidR="006C2ED4" w:rsidRPr="00D3317F" w:rsidRDefault="006C2ED4" w:rsidP="006C2ED4">
            <w:pPr>
              <w:rPr>
                <w:highlight w:val="yellow"/>
              </w:rPr>
            </w:pPr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7613103B" w14:textId="1E8AF439" w:rsidR="006C2ED4" w:rsidRPr="0059201F" w:rsidRDefault="00C41F0D" w:rsidP="006C2ED4">
            <w:r>
              <w:rPr>
                <w:noProof/>
              </w:rPr>
              <w:drawing>
                <wp:inline distT="0" distB="0" distL="0" distR="0" wp14:anchorId="53C80360" wp14:editId="3B365D75">
                  <wp:extent cx="983412" cy="983412"/>
                  <wp:effectExtent l="0" t="0" r="762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02" cy="1008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ED4" w:rsidRPr="004E6EB0" w14:paraId="78D58E6C" w14:textId="77777777" w:rsidTr="00333BC5">
        <w:tc>
          <w:tcPr>
            <w:tcW w:w="532" w:type="dxa"/>
          </w:tcPr>
          <w:p w14:paraId="68F0DC82" w14:textId="246ECA6B" w:rsidR="006C2ED4" w:rsidRPr="004E6EB0" w:rsidRDefault="006C2ED4" w:rsidP="006C2ED4">
            <w:r w:rsidRPr="008C00F6">
              <w:t>1.3</w:t>
            </w:r>
          </w:p>
        </w:tc>
        <w:tc>
          <w:tcPr>
            <w:tcW w:w="3476" w:type="dxa"/>
          </w:tcPr>
          <w:p w14:paraId="7B48675A" w14:textId="58EC5BD3" w:rsidR="006C2ED4" w:rsidRPr="00E15440" w:rsidRDefault="006C2ED4" w:rsidP="006C2ED4">
            <w:r w:rsidRPr="008C00F6">
              <w:t>Провайдер ИНН</w:t>
            </w:r>
          </w:p>
        </w:tc>
        <w:tc>
          <w:tcPr>
            <w:tcW w:w="5337" w:type="dxa"/>
          </w:tcPr>
          <w:p w14:paraId="23B1D8C4" w14:textId="7E8B9354" w:rsidR="006C2ED4" w:rsidRPr="00E15440" w:rsidRDefault="006C2ED4" w:rsidP="006C2ED4">
            <w:r>
              <w:t xml:space="preserve"> </w:t>
            </w:r>
            <w:r w:rsidRPr="00DE2C16">
              <w:rPr>
                <w:rFonts w:hint="eastAsia"/>
              </w:rPr>
              <w:t>0274011237</w:t>
            </w:r>
            <w:r w:rsidRPr="00E15440">
              <w:t xml:space="preserve">  </w:t>
            </w:r>
          </w:p>
        </w:tc>
      </w:tr>
      <w:tr w:rsidR="00333BC5" w:rsidRPr="004E6EB0" w14:paraId="79A09933" w14:textId="77777777" w:rsidTr="00333BC5">
        <w:tc>
          <w:tcPr>
            <w:tcW w:w="532" w:type="dxa"/>
          </w:tcPr>
          <w:p w14:paraId="33C5C06B" w14:textId="77777777" w:rsidR="00333BC5" w:rsidRPr="004E6EB0" w:rsidRDefault="00333BC5" w:rsidP="00333BC5">
            <w:r w:rsidRPr="004E6EB0">
              <w:t>1.4</w:t>
            </w:r>
          </w:p>
        </w:tc>
        <w:tc>
          <w:tcPr>
            <w:tcW w:w="3476" w:type="dxa"/>
          </w:tcPr>
          <w:p w14:paraId="44739406" w14:textId="77777777" w:rsidR="00333BC5" w:rsidRPr="00E15440" w:rsidRDefault="00333BC5" w:rsidP="00333BC5">
            <w:r w:rsidRPr="00E15440">
              <w:t>Ответственный за программу ФИО</w:t>
            </w:r>
          </w:p>
        </w:tc>
        <w:tc>
          <w:tcPr>
            <w:tcW w:w="5337" w:type="dxa"/>
          </w:tcPr>
          <w:p w14:paraId="21028B24" w14:textId="6EB4D118" w:rsidR="00333BC5" w:rsidRPr="00E15440" w:rsidRDefault="006C2ED4" w:rsidP="006C2ED4">
            <w:proofErr w:type="spellStart"/>
            <w:r w:rsidRPr="00E15440">
              <w:t>Лакман</w:t>
            </w:r>
            <w:proofErr w:type="spellEnd"/>
            <w:r w:rsidRPr="00E15440">
              <w:t xml:space="preserve"> Ирина Александровна</w:t>
            </w:r>
          </w:p>
        </w:tc>
      </w:tr>
      <w:tr w:rsidR="00333BC5" w:rsidRPr="004E6EB0" w14:paraId="23FCADBF" w14:textId="77777777" w:rsidTr="00333BC5">
        <w:tc>
          <w:tcPr>
            <w:tcW w:w="532" w:type="dxa"/>
          </w:tcPr>
          <w:p w14:paraId="2122316A" w14:textId="77777777" w:rsidR="00333BC5" w:rsidRPr="004E6EB0" w:rsidRDefault="00333BC5" w:rsidP="00333BC5">
            <w:r w:rsidRPr="004E6EB0">
              <w:t>1.5</w:t>
            </w:r>
          </w:p>
        </w:tc>
        <w:tc>
          <w:tcPr>
            <w:tcW w:w="3476" w:type="dxa"/>
          </w:tcPr>
          <w:p w14:paraId="37CE7AF6" w14:textId="77777777" w:rsidR="00333BC5" w:rsidRPr="00E15440" w:rsidRDefault="00333BC5" w:rsidP="00333BC5">
            <w:r w:rsidRPr="00E15440">
              <w:t>Ответственный должность</w:t>
            </w:r>
          </w:p>
        </w:tc>
        <w:tc>
          <w:tcPr>
            <w:tcW w:w="5337" w:type="dxa"/>
          </w:tcPr>
          <w:p w14:paraId="075005D7" w14:textId="04327152" w:rsidR="00333BC5" w:rsidRPr="00E15440" w:rsidRDefault="0059201F" w:rsidP="00333BC5">
            <w:r>
              <w:t>Заведующий лабораторией</w:t>
            </w:r>
          </w:p>
        </w:tc>
      </w:tr>
      <w:tr w:rsidR="00333BC5" w:rsidRPr="004E6EB0" w14:paraId="6643A448" w14:textId="77777777" w:rsidTr="00333BC5">
        <w:tc>
          <w:tcPr>
            <w:tcW w:w="532" w:type="dxa"/>
          </w:tcPr>
          <w:p w14:paraId="2FA24B69" w14:textId="77777777" w:rsidR="00333BC5" w:rsidRPr="004E6EB0" w:rsidRDefault="00333BC5" w:rsidP="00333BC5">
            <w:r w:rsidRPr="004E6EB0">
              <w:t>1.6</w:t>
            </w:r>
          </w:p>
        </w:tc>
        <w:tc>
          <w:tcPr>
            <w:tcW w:w="3476" w:type="dxa"/>
          </w:tcPr>
          <w:p w14:paraId="0033B884" w14:textId="77777777" w:rsidR="00333BC5" w:rsidRPr="00E15440" w:rsidRDefault="00333BC5" w:rsidP="00333BC5">
            <w:r w:rsidRPr="00E15440">
              <w:t>Ответственный Телефон</w:t>
            </w:r>
          </w:p>
        </w:tc>
        <w:tc>
          <w:tcPr>
            <w:tcW w:w="5337" w:type="dxa"/>
          </w:tcPr>
          <w:p w14:paraId="5B3A4A5C" w14:textId="7925507B" w:rsidR="00333BC5" w:rsidRPr="00E15440" w:rsidRDefault="006C2ED4" w:rsidP="00333BC5">
            <w:r w:rsidRPr="00E15440">
              <w:t>+79279655655</w:t>
            </w:r>
          </w:p>
        </w:tc>
      </w:tr>
      <w:tr w:rsidR="00333BC5" w:rsidRPr="004E6EB0" w14:paraId="0B4A8119" w14:textId="77777777" w:rsidTr="00333BC5">
        <w:tc>
          <w:tcPr>
            <w:tcW w:w="532" w:type="dxa"/>
          </w:tcPr>
          <w:p w14:paraId="4C0245DB" w14:textId="77777777" w:rsidR="00333BC5" w:rsidRPr="004E6EB0" w:rsidRDefault="00333BC5" w:rsidP="00333BC5">
            <w:r>
              <w:t>1.7</w:t>
            </w:r>
          </w:p>
        </w:tc>
        <w:tc>
          <w:tcPr>
            <w:tcW w:w="3476" w:type="dxa"/>
          </w:tcPr>
          <w:p w14:paraId="0E3ECB63" w14:textId="77777777" w:rsidR="00333BC5" w:rsidRPr="00E15440" w:rsidRDefault="00333BC5" w:rsidP="00333BC5">
            <w:r w:rsidRPr="00E15440">
              <w:t>Ответственный Е-mail</w:t>
            </w:r>
          </w:p>
        </w:tc>
        <w:tc>
          <w:tcPr>
            <w:tcW w:w="5337" w:type="dxa"/>
          </w:tcPr>
          <w:p w14:paraId="1A0D4CDD" w14:textId="28D11BD4" w:rsidR="00333BC5" w:rsidRPr="00E15440" w:rsidRDefault="006C2ED4" w:rsidP="00333BC5">
            <w:r w:rsidRPr="00E15440">
              <w:t>lackmania@mail.ru</w:t>
            </w:r>
          </w:p>
        </w:tc>
      </w:tr>
    </w:tbl>
    <w:p w14:paraId="44474225" w14:textId="77777777" w:rsidR="004E6EB0" w:rsidRDefault="004E6EB0" w:rsidP="004E6EB0">
      <w:pPr>
        <w:rPr>
          <w:b/>
        </w:rPr>
      </w:pPr>
    </w:p>
    <w:p w14:paraId="7CC169C4" w14:textId="77777777" w:rsidR="004E6EB0" w:rsidRDefault="004E6EB0" w:rsidP="004E6EB0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Основные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5381"/>
      </w:tblGrid>
      <w:tr w:rsidR="004E6EB0" w:rsidRPr="00D33C60" w14:paraId="110BABEC" w14:textId="77777777" w:rsidTr="0059201F">
        <w:tc>
          <w:tcPr>
            <w:tcW w:w="846" w:type="dxa"/>
          </w:tcPr>
          <w:p w14:paraId="23038CB9" w14:textId="77777777" w:rsidR="004E6EB0" w:rsidRPr="00D33C60" w:rsidRDefault="00D33C60" w:rsidP="00D33C60">
            <w:pPr>
              <w:jc w:val="center"/>
              <w:rPr>
                <w:b/>
              </w:rPr>
            </w:pPr>
            <w:r w:rsidRPr="00D33C60">
              <w:rPr>
                <w:b/>
              </w:rPr>
              <w:t>№</w:t>
            </w:r>
          </w:p>
        </w:tc>
        <w:tc>
          <w:tcPr>
            <w:tcW w:w="3118" w:type="dxa"/>
          </w:tcPr>
          <w:p w14:paraId="5A3A6D3F" w14:textId="77777777" w:rsidR="004E6EB0" w:rsidRPr="00D33C60" w:rsidRDefault="002F7DAD" w:rsidP="00D33C60">
            <w:pPr>
              <w:jc w:val="center"/>
              <w:rPr>
                <w:b/>
              </w:rPr>
            </w:pPr>
            <w:r w:rsidRPr="00D33C60">
              <w:rPr>
                <w:b/>
              </w:rPr>
              <w:t>Название</w:t>
            </w:r>
          </w:p>
        </w:tc>
        <w:tc>
          <w:tcPr>
            <w:tcW w:w="5381" w:type="dxa"/>
          </w:tcPr>
          <w:p w14:paraId="0E7DF423" w14:textId="77777777" w:rsidR="004E6EB0" w:rsidRPr="00D33C60" w:rsidRDefault="00D33C60" w:rsidP="00D33C60">
            <w:pPr>
              <w:jc w:val="center"/>
              <w:rPr>
                <w:b/>
              </w:rPr>
            </w:pPr>
            <w:r w:rsidRPr="00D33C60">
              <w:rPr>
                <w:b/>
              </w:rPr>
              <w:t>Описание</w:t>
            </w:r>
          </w:p>
        </w:tc>
      </w:tr>
      <w:tr w:rsidR="00D33C60" w:rsidRPr="004E6EB0" w14:paraId="2D0B9CB6" w14:textId="77777777" w:rsidTr="0059201F">
        <w:tc>
          <w:tcPr>
            <w:tcW w:w="846" w:type="dxa"/>
          </w:tcPr>
          <w:p w14:paraId="07CF41F9" w14:textId="77777777" w:rsidR="00D33C60" w:rsidRDefault="00D33C60" w:rsidP="00B34B5D">
            <w:r>
              <w:t>2.1</w:t>
            </w:r>
          </w:p>
        </w:tc>
        <w:tc>
          <w:tcPr>
            <w:tcW w:w="3118" w:type="dxa"/>
          </w:tcPr>
          <w:p w14:paraId="35229AA4" w14:textId="77777777" w:rsidR="00D33C60" w:rsidRPr="002F7DAD" w:rsidRDefault="00D33C60" w:rsidP="00B34B5D">
            <w:r>
              <w:t>Название программы</w:t>
            </w:r>
          </w:p>
        </w:tc>
        <w:tc>
          <w:tcPr>
            <w:tcW w:w="5381" w:type="dxa"/>
          </w:tcPr>
          <w:p w14:paraId="0B934D5D" w14:textId="4215DC31" w:rsidR="00D33C60" w:rsidRPr="0059201F" w:rsidRDefault="007070DF" w:rsidP="00B34B5D">
            <w:r w:rsidRPr="0059201F">
              <w:t>Анализ данных на основе машинного обучения</w:t>
            </w:r>
          </w:p>
        </w:tc>
      </w:tr>
      <w:tr w:rsidR="00C2642C" w:rsidRPr="004E6EB0" w14:paraId="2C52E29D" w14:textId="77777777" w:rsidTr="0059201F">
        <w:tc>
          <w:tcPr>
            <w:tcW w:w="846" w:type="dxa"/>
          </w:tcPr>
          <w:p w14:paraId="3187C73D" w14:textId="77777777" w:rsidR="00C2642C" w:rsidRDefault="00AC2B5A" w:rsidP="00B34B5D">
            <w:r>
              <w:t>2.2</w:t>
            </w:r>
          </w:p>
        </w:tc>
        <w:tc>
          <w:tcPr>
            <w:tcW w:w="3118" w:type="dxa"/>
          </w:tcPr>
          <w:p w14:paraId="40F32FD3" w14:textId="77777777" w:rsidR="00C2642C" w:rsidRDefault="00C2642C" w:rsidP="00B34B5D">
            <w:r w:rsidRPr="00C2642C">
              <w:t>Ссылка  на страницу программы</w:t>
            </w:r>
          </w:p>
        </w:tc>
        <w:tc>
          <w:tcPr>
            <w:tcW w:w="5381" w:type="dxa"/>
          </w:tcPr>
          <w:p w14:paraId="4C7E8220" w14:textId="289C1D0B" w:rsidR="006C2ED4" w:rsidRPr="0059201F" w:rsidRDefault="006C2ED4" w:rsidP="00B34B5D">
            <w:r w:rsidRPr="0059201F">
              <w:t>http://sdo.bashedu.ru/mod/page/view.php?id=93380</w:t>
            </w:r>
          </w:p>
        </w:tc>
      </w:tr>
      <w:tr w:rsidR="004E6EB0" w:rsidRPr="004E6EB0" w14:paraId="10A90C6E" w14:textId="77777777" w:rsidTr="0059201F">
        <w:tc>
          <w:tcPr>
            <w:tcW w:w="846" w:type="dxa"/>
          </w:tcPr>
          <w:p w14:paraId="02CC647A" w14:textId="77777777" w:rsidR="004E6EB0" w:rsidRPr="004E6EB0" w:rsidRDefault="002F7DAD" w:rsidP="00AC2B5A">
            <w:r>
              <w:t>2</w:t>
            </w:r>
            <w:r w:rsidR="004E6EB0" w:rsidRPr="004E6EB0">
              <w:t>.</w:t>
            </w:r>
            <w:r w:rsidR="00AC2B5A">
              <w:t>3</w:t>
            </w:r>
          </w:p>
        </w:tc>
        <w:tc>
          <w:tcPr>
            <w:tcW w:w="3118" w:type="dxa"/>
          </w:tcPr>
          <w:p w14:paraId="76373BB6" w14:textId="77777777" w:rsidR="004E6EB0" w:rsidRPr="004E6EB0" w:rsidRDefault="002F7DAD" w:rsidP="00B34B5D">
            <w:r w:rsidRPr="002F7DAD">
              <w:t>Формат обучения</w:t>
            </w:r>
          </w:p>
        </w:tc>
        <w:tc>
          <w:tcPr>
            <w:tcW w:w="5381" w:type="dxa"/>
          </w:tcPr>
          <w:p w14:paraId="3FFAB971" w14:textId="5E5826D2" w:rsidR="004E6EB0" w:rsidRPr="00D33C60" w:rsidRDefault="002F7DAD" w:rsidP="00B34B5D">
            <w:r w:rsidRPr="00D33C60">
              <w:t xml:space="preserve">Онлайн </w:t>
            </w:r>
          </w:p>
        </w:tc>
      </w:tr>
      <w:tr w:rsidR="00C2642C" w:rsidRPr="004E6EB0" w14:paraId="4CD5876C" w14:textId="77777777" w:rsidTr="0059201F">
        <w:tc>
          <w:tcPr>
            <w:tcW w:w="846" w:type="dxa"/>
          </w:tcPr>
          <w:p w14:paraId="404E8C69" w14:textId="77777777" w:rsidR="00C2642C" w:rsidRDefault="00C2642C" w:rsidP="00B34B5D"/>
        </w:tc>
        <w:tc>
          <w:tcPr>
            <w:tcW w:w="3118" w:type="dxa"/>
          </w:tcPr>
          <w:p w14:paraId="206D77AE" w14:textId="77777777" w:rsidR="00C2642C" w:rsidRPr="0059201F" w:rsidRDefault="00C2642C" w:rsidP="00B34B5D">
            <w:r w:rsidRPr="0059201F"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</w:t>
            </w:r>
            <w:r w:rsidRPr="0059201F">
              <w:lastRenderedPageBreak/>
              <w:t>возможностью передачи данных в форме элементов цифрового следа</w:t>
            </w:r>
          </w:p>
        </w:tc>
        <w:tc>
          <w:tcPr>
            <w:tcW w:w="5381" w:type="dxa"/>
          </w:tcPr>
          <w:p w14:paraId="22951864" w14:textId="36A7FDC5" w:rsidR="00C2642C" w:rsidRPr="0059201F" w:rsidRDefault="0059201F" w:rsidP="00B34B5D">
            <w:r>
              <w:lastRenderedPageBreak/>
              <w:t>Подтверждено</w:t>
            </w:r>
          </w:p>
        </w:tc>
      </w:tr>
      <w:tr w:rsidR="004E6EB0" w:rsidRPr="004E6EB0" w14:paraId="5534F5BE" w14:textId="77777777" w:rsidTr="0059201F">
        <w:tc>
          <w:tcPr>
            <w:tcW w:w="846" w:type="dxa"/>
          </w:tcPr>
          <w:p w14:paraId="36B924EF" w14:textId="77777777" w:rsidR="004E6EB0" w:rsidRPr="004E6EB0" w:rsidRDefault="002F7DAD" w:rsidP="00AC2B5A">
            <w:r>
              <w:t>2</w:t>
            </w:r>
            <w:r w:rsidR="004E6EB0" w:rsidRPr="004E6EB0">
              <w:t>.</w:t>
            </w:r>
            <w:r w:rsidR="00AC2B5A">
              <w:t>4</w:t>
            </w:r>
          </w:p>
        </w:tc>
        <w:tc>
          <w:tcPr>
            <w:tcW w:w="3118" w:type="dxa"/>
          </w:tcPr>
          <w:p w14:paraId="77CAB179" w14:textId="77777777" w:rsidR="004E6EB0" w:rsidRPr="004E6EB0" w:rsidRDefault="002F7DAD" w:rsidP="00B34B5D">
            <w:r w:rsidRPr="002F7DAD">
              <w:t>Уровень сложности</w:t>
            </w:r>
          </w:p>
        </w:tc>
        <w:tc>
          <w:tcPr>
            <w:tcW w:w="5381" w:type="dxa"/>
          </w:tcPr>
          <w:p w14:paraId="36076831" w14:textId="1BEC6787" w:rsidR="004E6EB0" w:rsidRPr="00D33C60" w:rsidRDefault="002F7DAD" w:rsidP="00B34B5D">
            <w:r w:rsidRPr="00D33C60">
              <w:t xml:space="preserve">Базовый </w:t>
            </w:r>
          </w:p>
        </w:tc>
      </w:tr>
      <w:tr w:rsidR="004E6EB0" w:rsidRPr="004E6EB0" w14:paraId="0EDC3A46" w14:textId="77777777" w:rsidTr="0059201F">
        <w:tc>
          <w:tcPr>
            <w:tcW w:w="846" w:type="dxa"/>
          </w:tcPr>
          <w:p w14:paraId="6BC460F9" w14:textId="77777777" w:rsidR="004E6EB0" w:rsidRPr="004E6EB0" w:rsidRDefault="002F7DAD" w:rsidP="00AC2B5A">
            <w:r>
              <w:t>2</w:t>
            </w:r>
            <w:r w:rsidR="004E6EB0" w:rsidRPr="004E6EB0">
              <w:t>.</w:t>
            </w:r>
            <w:r w:rsidR="00AC2B5A">
              <w:t>5</w:t>
            </w:r>
          </w:p>
        </w:tc>
        <w:tc>
          <w:tcPr>
            <w:tcW w:w="3118" w:type="dxa"/>
          </w:tcPr>
          <w:p w14:paraId="67C92053" w14:textId="77777777" w:rsidR="004E6EB0" w:rsidRPr="004E6EB0" w:rsidRDefault="002F7DAD" w:rsidP="00B34B5D">
            <w:r w:rsidRPr="002F7DAD">
              <w:t>Количество академических часов</w:t>
            </w:r>
          </w:p>
        </w:tc>
        <w:tc>
          <w:tcPr>
            <w:tcW w:w="5381" w:type="dxa"/>
          </w:tcPr>
          <w:p w14:paraId="29E9F156" w14:textId="574C68F4" w:rsidR="004E6EB0" w:rsidRPr="004E6EB0" w:rsidRDefault="00465CB6" w:rsidP="00B34B5D">
            <w:pPr>
              <w:rPr>
                <w:b/>
              </w:rPr>
            </w:pPr>
            <w:r w:rsidRPr="00465CB6">
              <w:t>72</w:t>
            </w:r>
          </w:p>
        </w:tc>
      </w:tr>
      <w:tr w:rsidR="00C2642C" w:rsidRPr="004E6EB0" w14:paraId="3289BA0F" w14:textId="77777777" w:rsidTr="0059201F">
        <w:tc>
          <w:tcPr>
            <w:tcW w:w="846" w:type="dxa"/>
          </w:tcPr>
          <w:p w14:paraId="31B45497" w14:textId="77777777" w:rsidR="00C2642C" w:rsidRDefault="00C2642C" w:rsidP="00B34B5D"/>
        </w:tc>
        <w:tc>
          <w:tcPr>
            <w:tcW w:w="3118" w:type="dxa"/>
          </w:tcPr>
          <w:p w14:paraId="6E1DF16E" w14:textId="77777777" w:rsidR="00C2642C" w:rsidRPr="002F7DAD" w:rsidRDefault="00C2642C" w:rsidP="00B34B5D">
            <w:proofErr w:type="spellStart"/>
            <w:r w:rsidRPr="00C2642C">
              <w:t>Практикоориентированный</w:t>
            </w:r>
            <w:proofErr w:type="spellEnd"/>
            <w:r w:rsidRPr="00C2642C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5381" w:type="dxa"/>
          </w:tcPr>
          <w:p w14:paraId="0DC3FB3B" w14:textId="0202A1C0" w:rsidR="00C2642C" w:rsidRPr="00465CB6" w:rsidRDefault="00B34B5D" w:rsidP="00B34B5D">
            <w:proofErr w:type="spellStart"/>
            <w:r>
              <w:t>Практикоориентированность</w:t>
            </w:r>
            <w:proofErr w:type="spellEnd"/>
            <w:r>
              <w:t xml:space="preserve"> курса составляет 78% от общей </w:t>
            </w:r>
            <w:r w:rsidR="00D3317F">
              <w:t>трудоёмкости</w:t>
            </w:r>
          </w:p>
        </w:tc>
      </w:tr>
      <w:tr w:rsidR="004E6EB0" w:rsidRPr="003F27AC" w14:paraId="637383A8" w14:textId="77777777" w:rsidTr="0059201F">
        <w:tc>
          <w:tcPr>
            <w:tcW w:w="846" w:type="dxa"/>
          </w:tcPr>
          <w:p w14:paraId="68B3B10E" w14:textId="77777777" w:rsidR="004E6EB0" w:rsidRPr="003F27AC" w:rsidRDefault="002F7DAD" w:rsidP="00AC2B5A">
            <w:r w:rsidRPr="003F27AC">
              <w:t>2</w:t>
            </w:r>
            <w:r w:rsidR="004E6EB0" w:rsidRPr="003F27AC">
              <w:t>.</w:t>
            </w:r>
            <w:r w:rsidR="00AC2B5A" w:rsidRPr="003F27AC">
              <w:t>6</w:t>
            </w:r>
          </w:p>
        </w:tc>
        <w:tc>
          <w:tcPr>
            <w:tcW w:w="3118" w:type="dxa"/>
          </w:tcPr>
          <w:p w14:paraId="509C5D99" w14:textId="77777777" w:rsidR="004E6EB0" w:rsidRPr="003F27AC" w:rsidRDefault="002F7DAD" w:rsidP="00C2642C">
            <w:r w:rsidRPr="003F27AC">
              <w:t xml:space="preserve">Стоимость </w:t>
            </w:r>
            <w:r w:rsidR="00C2642C" w:rsidRPr="003F27AC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381" w:type="dxa"/>
          </w:tcPr>
          <w:p w14:paraId="7167D528" w14:textId="77777777" w:rsidR="004E6EB0" w:rsidRPr="003F27AC" w:rsidRDefault="002A610D" w:rsidP="00B34B5D">
            <w:pPr>
              <w:rPr>
                <w:b/>
              </w:rPr>
            </w:pPr>
            <w:r w:rsidRPr="003F27AC">
              <w:rPr>
                <w:b/>
              </w:rPr>
              <w:t xml:space="preserve"> 30 000 рублей.</w:t>
            </w:r>
          </w:p>
          <w:p w14:paraId="6971AEE2" w14:textId="77777777" w:rsidR="002A610D" w:rsidRPr="003F27AC" w:rsidRDefault="0084312F" w:rsidP="00B34B5D">
            <w:pPr>
              <w:rPr>
                <w:b/>
              </w:rPr>
            </w:pPr>
            <w:r w:rsidRPr="003F27AC">
              <w:rPr>
                <w:b/>
              </w:rPr>
              <w:t>Альтернативные предложения:</w:t>
            </w:r>
          </w:p>
          <w:p w14:paraId="388E3626" w14:textId="77777777" w:rsidR="00F071F7" w:rsidRPr="00F071F7" w:rsidRDefault="0084312F" w:rsidP="00B34B5D">
            <w:pPr>
              <w:rPr>
                <w:b/>
              </w:rPr>
            </w:pPr>
            <w:r w:rsidRPr="003F27AC">
              <w:rPr>
                <w:b/>
              </w:rPr>
              <w:t xml:space="preserve">72000 руб. </w:t>
            </w:r>
            <w:r w:rsidR="00F071F7">
              <w:rPr>
                <w:b/>
              </w:rPr>
              <w:fldChar w:fldCharType="begin"/>
            </w:r>
            <w:r w:rsidR="00F071F7">
              <w:rPr>
                <w:b/>
              </w:rPr>
              <w:instrText xml:space="preserve"> HYPERLINK "</w:instrText>
            </w:r>
            <w:r w:rsidR="00F071F7" w:rsidRPr="00F071F7">
              <w:rPr>
                <w:b/>
              </w:rPr>
              <w:instrText xml:space="preserve">https://cs.hse.ru/dpo/ml </w:instrText>
            </w:r>
          </w:p>
          <w:p w14:paraId="42C02380" w14:textId="77777777" w:rsidR="00F071F7" w:rsidRPr="00E43467" w:rsidRDefault="00F071F7" w:rsidP="00B34B5D">
            <w:pPr>
              <w:rPr>
                <w:rStyle w:val="ae"/>
                <w:b/>
              </w:rPr>
            </w:pPr>
            <w:r w:rsidRPr="003F27AC">
              <w:rPr>
                <w:b/>
              </w:rPr>
              <w:instrText>48000</w:instrText>
            </w:r>
            <w:r>
              <w:rPr>
                <w:b/>
              </w:rPr>
              <w:instrText xml:space="preserve">" </w:instrText>
            </w:r>
            <w:r>
              <w:rPr>
                <w:b/>
              </w:rPr>
              <w:fldChar w:fldCharType="separate"/>
            </w:r>
            <w:r w:rsidRPr="00E43467">
              <w:rPr>
                <w:rStyle w:val="ae"/>
                <w:b/>
              </w:rPr>
              <w:t xml:space="preserve">https://cs.hse.ru/dpo/ml </w:t>
            </w:r>
          </w:p>
          <w:p w14:paraId="3D29396C" w14:textId="601EBB37" w:rsidR="0084312F" w:rsidRPr="003F27AC" w:rsidRDefault="00F071F7" w:rsidP="00B34B5D">
            <w:pPr>
              <w:rPr>
                <w:b/>
              </w:rPr>
            </w:pPr>
            <w:r w:rsidRPr="00E43467">
              <w:rPr>
                <w:rStyle w:val="ae"/>
                <w:b/>
              </w:rPr>
              <w:t>48000</w:t>
            </w:r>
            <w:r>
              <w:rPr>
                <w:b/>
              </w:rPr>
              <w:fldChar w:fldCharType="end"/>
            </w:r>
            <w:r w:rsidR="0084312F" w:rsidRPr="003F27AC">
              <w:rPr>
                <w:b/>
              </w:rPr>
              <w:t xml:space="preserve"> руб. </w:t>
            </w:r>
            <w:hyperlink r:id="rId10" w:history="1">
              <w:r w:rsidR="0084312F" w:rsidRPr="003F27AC">
                <w:rPr>
                  <w:rStyle w:val="ae"/>
                  <w:b/>
                </w:rPr>
                <w:t>https://machinelearning.geekbrains.ru/</w:t>
              </w:r>
            </w:hyperlink>
            <w:r w:rsidR="0084312F" w:rsidRPr="003F27AC">
              <w:rPr>
                <w:b/>
              </w:rPr>
              <w:t xml:space="preserve"> </w:t>
            </w:r>
          </w:p>
          <w:p w14:paraId="73CE468E" w14:textId="77777777" w:rsidR="0084312F" w:rsidRPr="003F27AC" w:rsidRDefault="0084312F" w:rsidP="0084312F">
            <w:r w:rsidRPr="003F27AC">
              <w:rPr>
                <w:b/>
              </w:rPr>
              <w:t xml:space="preserve">53900 руб. </w:t>
            </w:r>
            <w:hyperlink r:id="rId11" w:history="1">
              <w:r w:rsidRPr="003F27AC">
                <w:rPr>
                  <w:rStyle w:val="ae"/>
                </w:rPr>
                <w:t>https://skillfactory.ru/ml-programma-machine-learning-online?utm_source=infopartners&amp;utm_medium=partner&amp;utm_campaign=awayne&amp;utm_term=regular&amp;utm_content=ML</w:t>
              </w:r>
            </w:hyperlink>
          </w:p>
          <w:p w14:paraId="19BF858F" w14:textId="4B75B7D0" w:rsidR="0084312F" w:rsidRPr="003F27AC" w:rsidRDefault="0084312F" w:rsidP="00B34B5D">
            <w:pPr>
              <w:rPr>
                <w:b/>
              </w:rPr>
            </w:pPr>
          </w:p>
        </w:tc>
      </w:tr>
      <w:tr w:rsidR="002F7DAD" w:rsidRPr="003F27AC" w14:paraId="7540138D" w14:textId="77777777" w:rsidTr="0059201F">
        <w:tc>
          <w:tcPr>
            <w:tcW w:w="846" w:type="dxa"/>
          </w:tcPr>
          <w:p w14:paraId="618EB386" w14:textId="77777777" w:rsidR="002F7DAD" w:rsidRPr="003F27AC" w:rsidRDefault="00D33C60" w:rsidP="00B34B5D">
            <w:r w:rsidRPr="003F27AC">
              <w:t>2.7</w:t>
            </w:r>
          </w:p>
        </w:tc>
        <w:tc>
          <w:tcPr>
            <w:tcW w:w="3118" w:type="dxa"/>
          </w:tcPr>
          <w:p w14:paraId="3A8A004F" w14:textId="77777777" w:rsidR="002F7DAD" w:rsidRPr="003F27AC" w:rsidRDefault="002F7DAD" w:rsidP="00B34B5D">
            <w:r w:rsidRPr="003F27AC">
              <w:t>Минимальное количество человек на курсе</w:t>
            </w:r>
          </w:p>
        </w:tc>
        <w:tc>
          <w:tcPr>
            <w:tcW w:w="5381" w:type="dxa"/>
          </w:tcPr>
          <w:p w14:paraId="5B3AAE5D" w14:textId="53BD218D" w:rsidR="002F7DAD" w:rsidRPr="003F27AC" w:rsidRDefault="00F071F7" w:rsidP="00B34B5D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2F7DAD" w:rsidRPr="003F27AC" w14:paraId="408D287A" w14:textId="77777777" w:rsidTr="0059201F">
        <w:tc>
          <w:tcPr>
            <w:tcW w:w="846" w:type="dxa"/>
          </w:tcPr>
          <w:p w14:paraId="363B0C66" w14:textId="77777777" w:rsidR="002F7DAD" w:rsidRPr="003F27AC" w:rsidRDefault="00D33C60" w:rsidP="00B34B5D">
            <w:r w:rsidRPr="003F27AC">
              <w:t>2.8</w:t>
            </w:r>
          </w:p>
        </w:tc>
        <w:tc>
          <w:tcPr>
            <w:tcW w:w="3118" w:type="dxa"/>
          </w:tcPr>
          <w:p w14:paraId="1257686B" w14:textId="77777777" w:rsidR="002F7DAD" w:rsidRPr="003F27AC" w:rsidRDefault="002F7DAD" w:rsidP="00B34B5D">
            <w:r w:rsidRPr="003F27AC">
              <w:t>Максимальное количество человек на курсе</w:t>
            </w:r>
          </w:p>
        </w:tc>
        <w:tc>
          <w:tcPr>
            <w:tcW w:w="5381" w:type="dxa"/>
          </w:tcPr>
          <w:p w14:paraId="3E4D8FA9" w14:textId="02CFE09E" w:rsidR="002F7DAD" w:rsidRPr="003F27AC" w:rsidRDefault="00F071F7" w:rsidP="00B34B5D">
            <w:pPr>
              <w:rPr>
                <w:b/>
              </w:rPr>
            </w:pPr>
            <w:r>
              <w:rPr>
                <w:b/>
              </w:rPr>
              <w:t>125</w:t>
            </w:r>
          </w:p>
        </w:tc>
      </w:tr>
      <w:tr w:rsidR="002F7DAD" w:rsidRPr="003F27AC" w14:paraId="3A206546" w14:textId="77777777" w:rsidTr="0059201F">
        <w:tc>
          <w:tcPr>
            <w:tcW w:w="846" w:type="dxa"/>
          </w:tcPr>
          <w:p w14:paraId="0256A13F" w14:textId="77777777" w:rsidR="002F7DAD" w:rsidRPr="003F27AC" w:rsidRDefault="00A406A2" w:rsidP="00B34B5D">
            <w:r w:rsidRPr="003F27AC">
              <w:t>2.9</w:t>
            </w:r>
          </w:p>
        </w:tc>
        <w:tc>
          <w:tcPr>
            <w:tcW w:w="3118" w:type="dxa"/>
          </w:tcPr>
          <w:p w14:paraId="5074A7F5" w14:textId="77777777" w:rsidR="002F7DAD" w:rsidRPr="003F27AC" w:rsidRDefault="00A406A2" w:rsidP="00A406A2">
            <w:r w:rsidRPr="003F27AC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381" w:type="dxa"/>
          </w:tcPr>
          <w:p w14:paraId="265C3315" w14:textId="5524DDD5" w:rsidR="002F7DAD" w:rsidRPr="003F27AC" w:rsidRDefault="00B34B5D" w:rsidP="00B34B5D">
            <w:r w:rsidRPr="003F27AC">
              <w:t>78</w:t>
            </w:r>
          </w:p>
        </w:tc>
      </w:tr>
      <w:tr w:rsidR="002F7DAD" w:rsidRPr="003F27AC" w14:paraId="7DA7AE33" w14:textId="77777777" w:rsidTr="0059201F">
        <w:tc>
          <w:tcPr>
            <w:tcW w:w="846" w:type="dxa"/>
          </w:tcPr>
          <w:p w14:paraId="07DA1490" w14:textId="77777777" w:rsidR="002F7DAD" w:rsidRPr="003F27AC" w:rsidRDefault="00AC2B5A" w:rsidP="00B34B5D">
            <w:r w:rsidRPr="003F27AC">
              <w:t>2.10</w:t>
            </w:r>
          </w:p>
        </w:tc>
        <w:tc>
          <w:tcPr>
            <w:tcW w:w="3118" w:type="dxa"/>
          </w:tcPr>
          <w:p w14:paraId="54537B87" w14:textId="77777777" w:rsidR="002F7DAD" w:rsidRPr="003F27AC" w:rsidRDefault="00086627" w:rsidP="00B34B5D">
            <w:r w:rsidRPr="003F27AC">
              <w:t>Формы аттестации</w:t>
            </w:r>
          </w:p>
        </w:tc>
        <w:tc>
          <w:tcPr>
            <w:tcW w:w="5381" w:type="dxa"/>
          </w:tcPr>
          <w:p w14:paraId="21B6D21F" w14:textId="45491DE6" w:rsidR="002F7DAD" w:rsidRPr="003F27AC" w:rsidRDefault="00D3317F" w:rsidP="00B34B5D">
            <w:pPr>
              <w:rPr>
                <w:b/>
              </w:rPr>
            </w:pPr>
            <w:r w:rsidRPr="003F27AC">
              <w:rPr>
                <w:b/>
              </w:rPr>
              <w:t>Зачёт</w:t>
            </w:r>
            <w:r w:rsidR="00B34B5D" w:rsidRPr="003F27AC">
              <w:rPr>
                <w:b/>
              </w:rPr>
              <w:t xml:space="preserve"> по итоговому комплексному проекту</w:t>
            </w:r>
          </w:p>
        </w:tc>
      </w:tr>
      <w:tr w:rsidR="00A406A2" w:rsidRPr="003F27AC" w14:paraId="7B315758" w14:textId="77777777" w:rsidTr="0059201F">
        <w:tc>
          <w:tcPr>
            <w:tcW w:w="846" w:type="dxa"/>
          </w:tcPr>
          <w:p w14:paraId="24D2CA8C" w14:textId="77777777" w:rsidR="00A406A2" w:rsidRPr="003F27AC" w:rsidRDefault="00A406A2" w:rsidP="00B34B5D"/>
        </w:tc>
        <w:tc>
          <w:tcPr>
            <w:tcW w:w="3118" w:type="dxa"/>
          </w:tcPr>
          <w:p w14:paraId="45B1259D" w14:textId="77777777" w:rsidR="00A406A2" w:rsidRPr="003F27AC" w:rsidRDefault="00086627" w:rsidP="00086627">
            <w:r w:rsidRPr="003F27AC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381" w:type="dxa"/>
          </w:tcPr>
          <w:p w14:paraId="37FCE030" w14:textId="57932D51" w:rsidR="00A406A2" w:rsidRPr="003F27AC" w:rsidRDefault="00B34B5D" w:rsidP="00B34B5D">
            <w:r w:rsidRPr="003F27AC">
              <w:t>Искусственный интеллект</w:t>
            </w:r>
          </w:p>
        </w:tc>
      </w:tr>
    </w:tbl>
    <w:p w14:paraId="2EF0B6DE" w14:textId="77777777" w:rsidR="004E6EB0" w:rsidRPr="003F27AC" w:rsidRDefault="004E6EB0" w:rsidP="004E6EB0">
      <w:pPr>
        <w:rPr>
          <w:b/>
        </w:rPr>
      </w:pPr>
    </w:p>
    <w:p w14:paraId="63A42BB4" w14:textId="77777777" w:rsidR="008D6B21" w:rsidRPr="003F27AC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3F27AC">
        <w:rPr>
          <w:b/>
        </w:rPr>
        <w:t>Аннотация программы</w:t>
      </w:r>
    </w:p>
    <w:p w14:paraId="26D102E2" w14:textId="5E843803" w:rsidR="00F14592" w:rsidRPr="003F27AC" w:rsidRDefault="0059201F" w:rsidP="0059201F">
      <w:pPr>
        <w:spacing w:after="0" w:line="240" w:lineRule="auto"/>
        <w:jc w:val="both"/>
      </w:pPr>
      <w:r>
        <w:lastRenderedPageBreak/>
        <w:tab/>
      </w:r>
      <w:r w:rsidR="00F14592" w:rsidRPr="003F27AC">
        <w:t xml:space="preserve">Цель курса дать систематизированное представление о современных подходах к анализу данных средствами машинного обучения, познакомить с основными принципами и этапами решения задач регрессии и классификации, научить навыкам применения технологий машинного обучения, в том числе </w:t>
      </w:r>
      <w:proofErr w:type="spellStart"/>
      <w:r w:rsidR="00F14592" w:rsidRPr="003F27AC">
        <w:t>ансамблированию</w:t>
      </w:r>
      <w:proofErr w:type="spellEnd"/>
      <w:r w:rsidR="00F14592" w:rsidRPr="003F27AC">
        <w:t xml:space="preserve"> алгоритмов, проверке качества алгоритмов с помощью процедур валидации и кросс-валидации, научить слушателей курса техникам </w:t>
      </w:r>
      <w:proofErr w:type="spellStart"/>
      <w:r w:rsidR="00F14592" w:rsidRPr="003F27AC">
        <w:t>сэмлирования</w:t>
      </w:r>
      <w:proofErr w:type="spellEnd"/>
      <w:r w:rsidR="00F14592" w:rsidRPr="003F27AC">
        <w:t xml:space="preserve"> в случае отсутствия сбалансированности классов во входной информации, проводить обучение алгоритмов машинного обучения в современных информационных средах (R </w:t>
      </w:r>
      <w:proofErr w:type="spellStart"/>
      <w:r w:rsidR="00F14592" w:rsidRPr="003F27AC">
        <w:t>Studio</w:t>
      </w:r>
      <w:proofErr w:type="spellEnd"/>
      <w:r w:rsidR="00F14592" w:rsidRPr="003F27AC">
        <w:t>), в конечном итоге сформировать на базовом уровне компетенцию компетенции цифровой экономики: Управление информацией и данными.</w:t>
      </w:r>
    </w:p>
    <w:p w14:paraId="47F9B709" w14:textId="1165C1EE" w:rsidR="00F14592" w:rsidRPr="003F27AC" w:rsidRDefault="0059201F" w:rsidP="0059201F">
      <w:pPr>
        <w:pStyle w:val="a4"/>
        <w:spacing w:after="0" w:line="240" w:lineRule="auto"/>
        <w:ind w:left="0"/>
        <w:contextualSpacing w:val="0"/>
        <w:jc w:val="both"/>
      </w:pPr>
      <w:r>
        <w:tab/>
      </w:r>
      <w:r w:rsidR="00F14592" w:rsidRPr="003F27AC">
        <w:t>Для успешного прохождения курса слушатели должны на продвинутом уровне пользоваться компьютером, иметь базовые навыки в моделирование, знать основы теории вероятности и математической статистики, иметь представление о программировании на языках высокого уровня (на пороговом уровне). Для слушателей курсов предусмотрены входные контрольные задания по теории вероятности (теорема Байеса) и математической статистике (описательные дескриптивные статистики и проверка гипотез – ошибки первого и второго рода).</w:t>
      </w:r>
    </w:p>
    <w:p w14:paraId="64C2147E" w14:textId="77777777" w:rsidR="00F14592" w:rsidRPr="003F27AC" w:rsidRDefault="00F14592" w:rsidP="0059201F">
      <w:pPr>
        <w:spacing w:after="0" w:line="240" w:lineRule="auto"/>
        <w:jc w:val="both"/>
      </w:pPr>
      <w:r w:rsidRPr="003F27AC">
        <w:t>В результате изучения дисциплины слушатель должен:</w:t>
      </w:r>
    </w:p>
    <w:p w14:paraId="049910ED" w14:textId="77777777" w:rsidR="00F14592" w:rsidRPr="003F27AC" w:rsidRDefault="00F14592" w:rsidP="0059201F">
      <w:pPr>
        <w:spacing w:after="0" w:line="240" w:lineRule="auto"/>
        <w:jc w:val="both"/>
      </w:pPr>
      <w:r w:rsidRPr="003F27AC">
        <w:t xml:space="preserve">знать: </w:t>
      </w:r>
    </w:p>
    <w:p w14:paraId="7F2AFDD4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927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 xml:space="preserve">классификацию типов наборов данных, </w:t>
      </w:r>
    </w:p>
    <w:p w14:paraId="2F58B4E3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927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>методы сбора и подготовки исходных данных,</w:t>
      </w:r>
    </w:p>
    <w:p w14:paraId="79204081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927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>технологии семплирования для получения сбалансированных выборок,</w:t>
      </w:r>
    </w:p>
    <w:p w14:paraId="65577F1C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927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>основные современные методы анализа количественных и факторных данных;</w:t>
      </w:r>
    </w:p>
    <w:p w14:paraId="68B444E3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927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>методы валидации и кросс-валидации при обучении алгоритмов машинного обучения;</w:t>
      </w:r>
    </w:p>
    <w:p w14:paraId="66C3B1FF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927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 xml:space="preserve">алгоритмы машинного обучения – бинарные модели регрессии, модели </w:t>
      </w:r>
      <w:proofErr w:type="spellStart"/>
      <w:r w:rsidRPr="003F27AC">
        <w:rPr>
          <w:rFonts w:asciiTheme="minorHAnsi" w:eastAsiaTheme="minorHAnsi" w:hAnsiTheme="minorHAnsi" w:cstheme="minorBidi"/>
          <w:sz w:val="22"/>
          <w:szCs w:val="22"/>
        </w:rPr>
        <w:t>регресии</w:t>
      </w:r>
      <w:proofErr w:type="spellEnd"/>
      <w:r w:rsidRPr="003F27AC">
        <w:rPr>
          <w:rFonts w:asciiTheme="minorHAnsi" w:eastAsiaTheme="minorHAnsi" w:hAnsiTheme="minorHAnsi" w:cstheme="minorBidi"/>
          <w:sz w:val="22"/>
          <w:szCs w:val="22"/>
        </w:rPr>
        <w:t xml:space="preserve"> (метод лассо и гребневой регрессии); байесовские классификаторы,  алгоритмы </w:t>
      </w:r>
      <w:proofErr w:type="spellStart"/>
      <w:r w:rsidRPr="003F27AC">
        <w:rPr>
          <w:rFonts w:asciiTheme="minorHAnsi" w:eastAsiaTheme="minorHAnsi" w:hAnsiTheme="minorHAnsi" w:cstheme="minorBidi"/>
          <w:sz w:val="22"/>
          <w:szCs w:val="22"/>
        </w:rPr>
        <w:t>бустинга</w:t>
      </w:r>
      <w:proofErr w:type="spellEnd"/>
      <w:r w:rsidRPr="003F27AC">
        <w:rPr>
          <w:rFonts w:asciiTheme="minorHAnsi" w:eastAsiaTheme="minorHAnsi" w:hAnsiTheme="minorHAnsi" w:cstheme="minorBidi"/>
          <w:sz w:val="22"/>
          <w:szCs w:val="22"/>
        </w:rPr>
        <w:t>, методы деревьев решений и случайного леса);</w:t>
      </w:r>
    </w:p>
    <w:p w14:paraId="7C90754D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927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>ансамблевые процедуры в машинном обучения.</w:t>
      </w:r>
    </w:p>
    <w:p w14:paraId="4CF0F9DE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927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 xml:space="preserve">алгоритмы обработки входной информации, с применением современных инструментальных средств, </w:t>
      </w:r>
    </w:p>
    <w:p w14:paraId="53AE8CE5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927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>методы предварительной обработки информации (метод главных компонент, кластерный анализ) для возможности применения продвинутых методов анализа данных;</w:t>
      </w:r>
    </w:p>
    <w:p w14:paraId="6A5FFF76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927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>метрики качества для оценки алгоритмов машинного обучения.</w:t>
      </w:r>
    </w:p>
    <w:p w14:paraId="7FD83CA3" w14:textId="77777777" w:rsidR="00F14592" w:rsidRPr="003F27AC" w:rsidRDefault="00F14592" w:rsidP="0059201F">
      <w:pPr>
        <w:spacing w:after="0" w:line="240" w:lineRule="auto"/>
        <w:jc w:val="both"/>
      </w:pPr>
      <w:r w:rsidRPr="003F27AC">
        <w:t>уметь:</w:t>
      </w:r>
    </w:p>
    <w:p w14:paraId="259B3333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927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>проводить качественную чистку данных, проводить восполнение данных;</w:t>
      </w:r>
    </w:p>
    <w:p w14:paraId="4E07FA47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927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>восполнять выборку до сбалансированного объема;</w:t>
      </w:r>
    </w:p>
    <w:p w14:paraId="23194BF6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927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>проводить процедуры валидации и кросс-валидации для обучения алгоритмов машинного обучения;</w:t>
      </w:r>
    </w:p>
    <w:p w14:paraId="1C83F1DD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927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>использовать метрики качества для оценки алгоритмов машинного обучения;</w:t>
      </w:r>
    </w:p>
    <w:p w14:paraId="0CE2686E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927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>использовать алгоритмы машинного обучения для решения задач классификации;</w:t>
      </w:r>
    </w:p>
    <w:p w14:paraId="64CCFFD4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927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>использовать алгоритмы машинного обучения для решения задач регрессии;</w:t>
      </w:r>
    </w:p>
    <w:p w14:paraId="277F46E0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927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 xml:space="preserve">проводить </w:t>
      </w:r>
      <w:proofErr w:type="spellStart"/>
      <w:r w:rsidRPr="003F27AC">
        <w:rPr>
          <w:rFonts w:asciiTheme="minorHAnsi" w:eastAsiaTheme="minorHAnsi" w:hAnsiTheme="minorHAnsi" w:cstheme="minorBidi"/>
          <w:sz w:val="22"/>
          <w:szCs w:val="22"/>
        </w:rPr>
        <w:t>ансамблирование</w:t>
      </w:r>
      <w:proofErr w:type="spellEnd"/>
      <w:r w:rsidRPr="003F27AC">
        <w:rPr>
          <w:rFonts w:asciiTheme="minorHAnsi" w:eastAsiaTheme="minorHAnsi" w:hAnsiTheme="minorHAnsi" w:cstheme="minorBidi"/>
          <w:sz w:val="22"/>
          <w:szCs w:val="22"/>
        </w:rPr>
        <w:t xml:space="preserve"> алгоритмов машинного обучения для повышения точности решения </w:t>
      </w:r>
      <w:proofErr w:type="spellStart"/>
      <w:r w:rsidRPr="003F27AC">
        <w:rPr>
          <w:rFonts w:asciiTheme="minorHAnsi" w:eastAsiaTheme="minorHAnsi" w:hAnsiTheme="minorHAnsi" w:cstheme="minorBidi"/>
          <w:sz w:val="22"/>
          <w:szCs w:val="22"/>
        </w:rPr>
        <w:t>заач</w:t>
      </w:r>
      <w:proofErr w:type="spellEnd"/>
      <w:r w:rsidRPr="003F27AC">
        <w:rPr>
          <w:rFonts w:asciiTheme="minorHAnsi" w:eastAsiaTheme="minorHAnsi" w:hAnsiTheme="minorHAnsi" w:cstheme="minorBidi"/>
          <w:sz w:val="22"/>
          <w:szCs w:val="22"/>
        </w:rPr>
        <w:t xml:space="preserve"> классификации и регрессии;</w:t>
      </w:r>
    </w:p>
    <w:p w14:paraId="58CED790" w14:textId="77777777" w:rsidR="00F14592" w:rsidRPr="003F27AC" w:rsidRDefault="00F14592" w:rsidP="0059201F">
      <w:pPr>
        <w:spacing w:after="0" w:line="240" w:lineRule="auto"/>
        <w:jc w:val="both"/>
      </w:pPr>
      <w:r w:rsidRPr="003F27AC">
        <w:t xml:space="preserve">владеть: </w:t>
      </w:r>
    </w:p>
    <w:p w14:paraId="1230A780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0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 xml:space="preserve">владеть техниками </w:t>
      </w:r>
      <w:proofErr w:type="spellStart"/>
      <w:r w:rsidRPr="003F27AC">
        <w:rPr>
          <w:rFonts w:asciiTheme="minorHAnsi" w:eastAsiaTheme="minorHAnsi" w:hAnsiTheme="minorHAnsi" w:cstheme="minorBidi"/>
          <w:sz w:val="22"/>
          <w:szCs w:val="22"/>
        </w:rPr>
        <w:t>сэмплирования</w:t>
      </w:r>
      <w:proofErr w:type="spellEnd"/>
      <w:r w:rsidRPr="003F27AC">
        <w:rPr>
          <w:rFonts w:asciiTheme="minorHAnsi" w:eastAsiaTheme="minorHAnsi" w:hAnsiTheme="minorHAnsi" w:cstheme="minorBidi"/>
          <w:sz w:val="22"/>
          <w:szCs w:val="22"/>
        </w:rPr>
        <w:t xml:space="preserve"> для восполнения баланса выборок, используя средства среды R </w:t>
      </w:r>
      <w:proofErr w:type="spellStart"/>
      <w:r w:rsidRPr="003F27AC">
        <w:rPr>
          <w:rFonts w:asciiTheme="minorHAnsi" w:eastAsiaTheme="minorHAnsi" w:hAnsiTheme="minorHAnsi" w:cstheme="minorBidi"/>
          <w:sz w:val="22"/>
          <w:szCs w:val="22"/>
        </w:rPr>
        <w:t>Studio</w:t>
      </w:r>
      <w:proofErr w:type="spellEnd"/>
      <w:r w:rsidRPr="003F27AC">
        <w:rPr>
          <w:rFonts w:asciiTheme="minorHAnsi" w:eastAsiaTheme="minorHAnsi" w:hAnsiTheme="minorHAnsi" w:cstheme="minorBidi"/>
          <w:sz w:val="22"/>
          <w:szCs w:val="22"/>
        </w:rPr>
        <w:t>;</w:t>
      </w:r>
    </w:p>
    <w:p w14:paraId="6F969A76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0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>навыками построения моделей на основе алгоритмов машинного обучения для решения задач регрессии и классификации.</w:t>
      </w:r>
    </w:p>
    <w:p w14:paraId="7FB08D36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0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>навыками оценки качества алгоритмов машинного обучения.</w:t>
      </w:r>
    </w:p>
    <w:p w14:paraId="332643A2" w14:textId="77777777" w:rsidR="00F14592" w:rsidRPr="003F27AC" w:rsidRDefault="00F14592" w:rsidP="0059201F">
      <w:pPr>
        <w:spacing w:after="0" w:line="240" w:lineRule="auto"/>
        <w:jc w:val="both"/>
      </w:pPr>
      <w:r w:rsidRPr="003F27AC">
        <w:lastRenderedPageBreak/>
        <w:t>а также иметь опыт</w:t>
      </w:r>
    </w:p>
    <w:p w14:paraId="5DFD70CC" w14:textId="77777777" w:rsidR="00F14592" w:rsidRPr="003F27AC" w:rsidRDefault="00F14592" w:rsidP="0059201F">
      <w:pPr>
        <w:pStyle w:val="------"/>
        <w:tabs>
          <w:tab w:val="clear" w:pos="644"/>
          <w:tab w:val="num" w:pos="927"/>
        </w:tabs>
        <w:ind w:left="0" w:firstLine="0"/>
        <w:rPr>
          <w:rFonts w:asciiTheme="minorHAnsi" w:eastAsiaTheme="minorHAnsi" w:hAnsiTheme="minorHAnsi" w:cstheme="minorBidi"/>
          <w:sz w:val="22"/>
          <w:szCs w:val="22"/>
        </w:rPr>
      </w:pPr>
      <w:r w:rsidRPr="003F27AC">
        <w:rPr>
          <w:rFonts w:asciiTheme="minorHAnsi" w:eastAsiaTheme="minorHAnsi" w:hAnsiTheme="minorHAnsi" w:cstheme="minorBidi"/>
          <w:sz w:val="22"/>
          <w:szCs w:val="22"/>
        </w:rPr>
        <w:t>иметь опыт применения современных методов и подходов анализа данных на базовом уровне средствами машинного обучения.</w:t>
      </w:r>
    </w:p>
    <w:p w14:paraId="394F35C3" w14:textId="2CA00303" w:rsidR="00B83C4B" w:rsidRPr="0059201F" w:rsidRDefault="0059201F" w:rsidP="0059201F">
      <w:pPr>
        <w:pStyle w:val="------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="003F27AC" w:rsidRPr="0059201F">
        <w:rPr>
          <w:rFonts w:asciiTheme="minorHAnsi" w:eastAsiaTheme="minorHAnsi" w:hAnsiTheme="minorHAnsi" w:cstheme="minorBidi"/>
          <w:sz w:val="22"/>
          <w:szCs w:val="22"/>
        </w:rPr>
        <w:t>Компетенция, сформированная в рамках прохождения курса, позволит развиться в профессиональной деятельности ИТ-специалистам, сменить род деятельности в рамках одной области (Информационные технологии).</w:t>
      </w:r>
    </w:p>
    <w:p w14:paraId="5CF7652C" w14:textId="26CF5E3C" w:rsidR="0059201F" w:rsidRDefault="00BC557D" w:rsidP="0059201F">
      <w:r>
        <w:rPr>
          <w:noProof/>
        </w:rPr>
        <w:drawing>
          <wp:anchor distT="0" distB="0" distL="114300" distR="114300" simplePos="0" relativeHeight="251664384" behindDoc="0" locked="0" layoutInCell="1" allowOverlap="1" wp14:anchorId="5B394F9E" wp14:editId="3A0DC48C">
            <wp:simplePos x="0" y="0"/>
            <wp:positionH relativeFrom="margin">
              <wp:align>left</wp:align>
            </wp:positionH>
            <wp:positionV relativeFrom="paragraph">
              <wp:posOffset>227953</wp:posOffset>
            </wp:positionV>
            <wp:extent cx="2665562" cy="1003415"/>
            <wp:effectExtent l="0" t="0" r="1905" b="635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383" cy="10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FC05C" w14:textId="049D6F9C" w:rsidR="0059201F" w:rsidRDefault="0059201F" w:rsidP="0059201F">
      <w:r>
        <w:t xml:space="preserve">СОГЛАСОВАНО  </w:t>
      </w:r>
    </w:p>
    <w:p w14:paraId="13884CD4" w14:textId="3AAED990" w:rsidR="00BC557D" w:rsidRDefault="0059201F" w:rsidP="0059201F">
      <w:r>
        <w:t xml:space="preserve">Директор ИНО  ________    </w:t>
      </w:r>
      <w:proofErr w:type="spellStart"/>
      <w:r>
        <w:t>Т.Б.Великжанина</w:t>
      </w:r>
      <w:proofErr w:type="spellEnd"/>
      <w:r>
        <w:t xml:space="preserve"> </w:t>
      </w:r>
    </w:p>
    <w:p w14:paraId="4DC36B47" w14:textId="7B4E538A" w:rsidR="0059201F" w:rsidRDefault="0059201F" w:rsidP="0059201F">
      <w:r>
        <w:t>«_____»_____________2020г</w:t>
      </w:r>
      <w:r>
        <w:tab/>
      </w:r>
    </w:p>
    <w:p w14:paraId="10F3791D" w14:textId="10E4D300" w:rsidR="0059201F" w:rsidRDefault="0059201F">
      <w:r>
        <w:br w:type="page"/>
      </w:r>
    </w:p>
    <w:p w14:paraId="4E26F5AA" w14:textId="14B3FE3A" w:rsidR="0059201F" w:rsidRDefault="00822227" w:rsidP="0059201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3C60751" wp14:editId="582CC0F3">
            <wp:simplePos x="0" y="0"/>
            <wp:positionH relativeFrom="margin">
              <wp:align>right</wp:align>
            </wp:positionH>
            <wp:positionV relativeFrom="paragraph">
              <wp:posOffset>56060</wp:posOffset>
            </wp:positionV>
            <wp:extent cx="5357004" cy="3122008"/>
            <wp:effectExtent l="0" t="0" r="0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004" cy="3122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A7474" w14:textId="025868AA" w:rsidR="0059201F" w:rsidRPr="008C00F6" w:rsidRDefault="0059201F" w:rsidP="0059201F">
      <w:pPr>
        <w:pStyle w:val="a4"/>
        <w:numPr>
          <w:ilvl w:val="0"/>
          <w:numId w:val="45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t>ОБРАЗОВАТЕЛЬН</w:t>
      </w:r>
      <w:r>
        <w:rPr>
          <w:rFonts w:ascii="Times New Roman" w:hAnsi="Times New Roman" w:cs="Times New Roman"/>
        </w:rPr>
        <w:t>АЯ</w:t>
      </w:r>
      <w:r w:rsidRPr="008C00F6">
        <w:rPr>
          <w:rFonts w:ascii="Times New Roman" w:hAnsi="Times New Roman" w:cs="Times New Roman"/>
        </w:rPr>
        <w:t xml:space="preserve"> ПРОГРАММ</w:t>
      </w:r>
      <w:r>
        <w:rPr>
          <w:rFonts w:ascii="Times New Roman" w:hAnsi="Times New Roman" w:cs="Times New Roman"/>
        </w:rPr>
        <w:t>А</w:t>
      </w:r>
    </w:p>
    <w:p w14:paraId="16A2885E" w14:textId="5E173FB2" w:rsidR="0059201F" w:rsidRPr="008C00F6" w:rsidRDefault="0059201F" w:rsidP="0059201F">
      <w:pPr>
        <w:pStyle w:val="a4"/>
        <w:jc w:val="center"/>
      </w:pPr>
    </w:p>
    <w:p w14:paraId="74564C4C" w14:textId="405F689E" w:rsidR="0059201F" w:rsidRDefault="0059201F" w:rsidP="0059201F">
      <w:pPr>
        <w:pStyle w:val="a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2DB9EAC2" w14:textId="77777777" w:rsidR="0059201F" w:rsidRPr="008C00F6" w:rsidRDefault="0059201F" w:rsidP="0059201F">
      <w:pPr>
        <w:pStyle w:val="a4"/>
        <w:jc w:val="center"/>
      </w:pPr>
      <w:r>
        <w:t>«БАШКИРСКИЙ ГОСУДАРСТВЕННЫЙ УНИВЕРСИТЕТ»</w:t>
      </w:r>
    </w:p>
    <w:p w14:paraId="506FE4B9" w14:textId="77777777" w:rsidR="0059201F" w:rsidRDefault="0059201F" w:rsidP="0059201F">
      <w:pPr>
        <w:pStyle w:val="a4"/>
        <w:jc w:val="center"/>
      </w:pPr>
    </w:p>
    <w:p w14:paraId="6FA67BA6" w14:textId="77777777" w:rsidR="0059201F" w:rsidRDefault="0059201F" w:rsidP="0059201F">
      <w:pPr>
        <w:pStyle w:val="a4"/>
        <w:jc w:val="center"/>
      </w:pPr>
    </w:p>
    <w:p w14:paraId="60E28577" w14:textId="77777777" w:rsidR="0059201F" w:rsidRPr="00225F3C" w:rsidRDefault="0059201F" w:rsidP="0059201F">
      <w:pPr>
        <w:ind w:left="4680"/>
        <w:jc w:val="center"/>
      </w:pPr>
      <w:r w:rsidRPr="00225F3C">
        <w:t>УТВЕРЖДАЮ</w:t>
      </w:r>
    </w:p>
    <w:p w14:paraId="6D27114D" w14:textId="77777777" w:rsidR="0059201F" w:rsidRDefault="0059201F" w:rsidP="0059201F">
      <w:pPr>
        <w:ind w:left="4536"/>
      </w:pPr>
      <w:r>
        <w:t xml:space="preserve">Ректор </w:t>
      </w:r>
    </w:p>
    <w:p w14:paraId="0ECFA678" w14:textId="77777777" w:rsidR="0059201F" w:rsidRPr="00225F3C" w:rsidRDefault="0059201F" w:rsidP="0059201F">
      <w:pPr>
        <w:ind w:left="4536"/>
      </w:pPr>
      <w:r w:rsidRPr="00595CFD">
        <w:t>________________________</w:t>
      </w:r>
      <w:r>
        <w:t>Н.Д. Морозкин</w:t>
      </w:r>
    </w:p>
    <w:p w14:paraId="4F3207DC" w14:textId="77777777" w:rsidR="0059201F" w:rsidRPr="00225F3C" w:rsidRDefault="0059201F" w:rsidP="0059201F">
      <w:pPr>
        <w:ind w:left="4536"/>
      </w:pPr>
      <w:r w:rsidRPr="00225F3C">
        <w:t>«____» ________________20___ г.</w:t>
      </w:r>
    </w:p>
    <w:p w14:paraId="4D645A96" w14:textId="77777777" w:rsidR="0059201F" w:rsidRDefault="0059201F" w:rsidP="0059201F">
      <w:pPr>
        <w:pStyle w:val="a4"/>
        <w:jc w:val="center"/>
      </w:pPr>
    </w:p>
    <w:p w14:paraId="1DF41A44" w14:textId="77777777" w:rsidR="0059201F" w:rsidRDefault="0059201F" w:rsidP="0059201F">
      <w:pPr>
        <w:pStyle w:val="a4"/>
        <w:jc w:val="center"/>
      </w:pPr>
    </w:p>
    <w:p w14:paraId="38A05A27" w14:textId="77777777" w:rsidR="0059201F" w:rsidRDefault="0059201F" w:rsidP="0059201F">
      <w:pPr>
        <w:pStyle w:val="a4"/>
        <w:jc w:val="center"/>
      </w:pPr>
    </w:p>
    <w:p w14:paraId="7AAF4D86" w14:textId="77777777" w:rsidR="0059201F" w:rsidRDefault="0059201F" w:rsidP="0059201F">
      <w:pPr>
        <w:pStyle w:val="a4"/>
        <w:jc w:val="center"/>
      </w:pPr>
    </w:p>
    <w:p w14:paraId="323E1933" w14:textId="77777777" w:rsidR="0059201F" w:rsidRPr="008C00F6" w:rsidRDefault="0059201F" w:rsidP="0059201F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14:paraId="13597566" w14:textId="77777777" w:rsidR="0059201F" w:rsidRDefault="0059201F" w:rsidP="0059201F">
      <w:pPr>
        <w:jc w:val="center"/>
      </w:pPr>
    </w:p>
    <w:p w14:paraId="69F9828C" w14:textId="77777777" w:rsidR="0059201F" w:rsidRDefault="0059201F" w:rsidP="0059201F">
      <w:pPr>
        <w:jc w:val="center"/>
      </w:pPr>
    </w:p>
    <w:p w14:paraId="2412336A" w14:textId="1BC2ED38" w:rsidR="0059201F" w:rsidRPr="00631641" w:rsidRDefault="0059201F" w:rsidP="0059201F">
      <w:pPr>
        <w:jc w:val="center"/>
        <w:rPr>
          <w:b/>
        </w:rPr>
      </w:pPr>
      <w:r w:rsidRPr="00631641">
        <w:rPr>
          <w:b/>
        </w:rPr>
        <w:t>«</w:t>
      </w:r>
      <w:r w:rsidRPr="0059201F">
        <w:rPr>
          <w:b/>
        </w:rPr>
        <w:t>Анализ данных на основе машинного обучения</w:t>
      </w:r>
      <w:r w:rsidRPr="00631641">
        <w:rPr>
          <w:b/>
        </w:rPr>
        <w:t>»</w:t>
      </w:r>
    </w:p>
    <w:p w14:paraId="694B3B54" w14:textId="77777777" w:rsidR="0059201F" w:rsidRDefault="0059201F" w:rsidP="0059201F">
      <w:pPr>
        <w:jc w:val="center"/>
        <w:rPr>
          <w:b/>
        </w:rPr>
      </w:pPr>
      <w:r>
        <w:rPr>
          <w:b/>
        </w:rPr>
        <w:t xml:space="preserve"> 72   час.</w:t>
      </w:r>
    </w:p>
    <w:p w14:paraId="062FECD8" w14:textId="77777777" w:rsidR="0059201F" w:rsidRDefault="0059201F" w:rsidP="0059201F"/>
    <w:p w14:paraId="779DE073" w14:textId="77777777" w:rsidR="0059201F" w:rsidRDefault="0059201F" w:rsidP="0059201F"/>
    <w:p w14:paraId="7EB88EA4" w14:textId="77777777" w:rsidR="0059201F" w:rsidRDefault="0059201F" w:rsidP="0059201F"/>
    <w:p w14:paraId="094514F4" w14:textId="77777777" w:rsidR="0059201F" w:rsidRDefault="0059201F" w:rsidP="0059201F"/>
    <w:p w14:paraId="3A41935B" w14:textId="6D6F555B" w:rsidR="0059201F" w:rsidRDefault="00C41F0D" w:rsidP="0059201F">
      <w:r>
        <w:rPr>
          <w:noProof/>
        </w:rPr>
        <w:drawing>
          <wp:anchor distT="0" distB="0" distL="114300" distR="114300" simplePos="0" relativeHeight="251661312" behindDoc="0" locked="0" layoutInCell="1" allowOverlap="1" wp14:anchorId="40CF56F1" wp14:editId="632A8169">
            <wp:simplePos x="0" y="0"/>
            <wp:positionH relativeFrom="margin">
              <wp:align>left</wp:align>
            </wp:positionH>
            <wp:positionV relativeFrom="paragraph">
              <wp:posOffset>324916</wp:posOffset>
            </wp:positionV>
            <wp:extent cx="2855343" cy="1209891"/>
            <wp:effectExtent l="0" t="0" r="254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343" cy="1209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EE52D" w14:textId="4C68D990" w:rsidR="0059201F" w:rsidRDefault="0059201F" w:rsidP="0059201F">
      <w:r>
        <w:t xml:space="preserve">СОГЛАСОВАНО  </w:t>
      </w:r>
    </w:p>
    <w:p w14:paraId="366A9E07" w14:textId="77777777" w:rsidR="0059201F" w:rsidRDefault="0059201F" w:rsidP="0059201F">
      <w:r>
        <w:t xml:space="preserve">Директор ИНО  ________    </w:t>
      </w:r>
      <w:proofErr w:type="spellStart"/>
      <w:r>
        <w:t>Т.Б.Великжанина</w:t>
      </w:r>
      <w:proofErr w:type="spellEnd"/>
      <w:r>
        <w:t xml:space="preserve"> </w:t>
      </w:r>
    </w:p>
    <w:p w14:paraId="333D529A" w14:textId="77777777" w:rsidR="0059201F" w:rsidRPr="000F4EAC" w:rsidRDefault="0059201F" w:rsidP="0059201F">
      <w:r>
        <w:t>«_____»_____________2020г</w:t>
      </w:r>
    </w:p>
    <w:p w14:paraId="5296BE01" w14:textId="77777777" w:rsidR="0059201F" w:rsidRDefault="0059201F" w:rsidP="0059201F">
      <w:pPr>
        <w:jc w:val="center"/>
        <w:rPr>
          <w:b/>
        </w:rPr>
      </w:pPr>
    </w:p>
    <w:p w14:paraId="4F577852" w14:textId="77777777" w:rsidR="0059201F" w:rsidRDefault="0059201F" w:rsidP="0059201F">
      <w:pPr>
        <w:jc w:val="center"/>
        <w:rPr>
          <w:b/>
        </w:rPr>
      </w:pPr>
    </w:p>
    <w:p w14:paraId="40A5939E" w14:textId="77777777" w:rsidR="0059201F" w:rsidRPr="00631641" w:rsidRDefault="0059201F" w:rsidP="0059201F">
      <w:pPr>
        <w:jc w:val="center"/>
        <w:rPr>
          <w:b/>
        </w:rPr>
      </w:pPr>
      <w:r>
        <w:rPr>
          <w:b/>
        </w:rPr>
        <w:t>УФА 2020</w:t>
      </w:r>
    </w:p>
    <w:p w14:paraId="172D28E2" w14:textId="77777777" w:rsidR="009D72EE" w:rsidRPr="008C00F6" w:rsidRDefault="00B83C4B" w:rsidP="009D72EE">
      <w:pPr>
        <w:jc w:val="center"/>
      </w:pPr>
      <w:r w:rsidRPr="008C00F6">
        <w:br w:type="page"/>
      </w:r>
      <w:r w:rsidR="009D72EE"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3A86226B" w14:textId="77777777" w:rsidR="009D72EE" w:rsidRPr="00333BC5" w:rsidRDefault="009D72EE" w:rsidP="009D72EE">
      <w:pPr>
        <w:pStyle w:val="a4"/>
      </w:pPr>
    </w:p>
    <w:p w14:paraId="46E3452D" w14:textId="77777777" w:rsidR="009D72EE" w:rsidRPr="008D6B21" w:rsidRDefault="009D72EE" w:rsidP="009D72EE">
      <w:pPr>
        <w:pStyle w:val="a4"/>
        <w:rPr>
          <w:i/>
        </w:rPr>
      </w:pPr>
    </w:p>
    <w:p w14:paraId="17E1B52E" w14:textId="77777777" w:rsidR="009D72EE" w:rsidRPr="007070DF" w:rsidRDefault="009D72EE" w:rsidP="009D72EE">
      <w:pPr>
        <w:pStyle w:val="a4"/>
        <w:numPr>
          <w:ilvl w:val="0"/>
          <w:numId w:val="48"/>
        </w:numPr>
        <w:jc w:val="both"/>
      </w:pPr>
      <w:r w:rsidRPr="00880773">
        <w:rPr>
          <w:b/>
        </w:rPr>
        <w:t xml:space="preserve">Цель программы </w:t>
      </w:r>
      <w:r w:rsidRPr="007070DF">
        <w:t xml:space="preserve">дать систематизированное представление о современных подходах к анализу данных средствами машинного обучения, познакомить с основными принципами и этапами решения задач регрессии и классификации, научить навыкам применения технологий машинного обучения, в том числе </w:t>
      </w:r>
      <w:proofErr w:type="spellStart"/>
      <w:r w:rsidRPr="007070DF">
        <w:t>ансамблированию</w:t>
      </w:r>
      <w:proofErr w:type="spellEnd"/>
      <w:r w:rsidRPr="007070DF">
        <w:t xml:space="preserve"> алгоритмов, проверке качества алгоритмов с помощью процедур валидации и кросс-валидации, научить слушателей курса техникам </w:t>
      </w:r>
      <w:proofErr w:type="spellStart"/>
      <w:r w:rsidRPr="007070DF">
        <w:t>сэмлирования</w:t>
      </w:r>
      <w:proofErr w:type="spellEnd"/>
      <w:r w:rsidRPr="007070DF">
        <w:t xml:space="preserve"> в случае отсутствия сбалансированности классов во входной информации, проводить обучение алгоритмов машинного обучения в современных информационных средах (R </w:t>
      </w:r>
      <w:proofErr w:type="spellStart"/>
      <w:r w:rsidRPr="007070DF">
        <w:t>Studio</w:t>
      </w:r>
      <w:proofErr w:type="spellEnd"/>
      <w:r w:rsidRPr="007070DF">
        <w:t>), в конечном итоге сформировать на базовом уровне компетенцию компетенции цифровой экономики: Управление информацией и данными.</w:t>
      </w:r>
    </w:p>
    <w:p w14:paraId="48F0536B" w14:textId="77777777" w:rsidR="009D72EE" w:rsidRDefault="009D72EE" w:rsidP="009D72EE">
      <w:pPr>
        <w:pStyle w:val="a4"/>
        <w:ind w:left="360"/>
        <w:rPr>
          <w:b/>
        </w:rPr>
      </w:pPr>
    </w:p>
    <w:p w14:paraId="46BD0211" w14:textId="77777777" w:rsidR="009D72EE" w:rsidRDefault="009D72EE" w:rsidP="009D72EE">
      <w:pPr>
        <w:pStyle w:val="a4"/>
        <w:numPr>
          <w:ilvl w:val="0"/>
          <w:numId w:val="48"/>
        </w:numPr>
        <w:rPr>
          <w:b/>
        </w:rPr>
      </w:pPr>
      <w:r w:rsidRPr="005045AA">
        <w:rPr>
          <w:b/>
        </w:rPr>
        <w:t>Планируемые результаты обучения</w:t>
      </w:r>
      <w:r>
        <w:rPr>
          <w:b/>
        </w:rPr>
        <w:t>:</w:t>
      </w:r>
    </w:p>
    <w:p w14:paraId="5C0529FB" w14:textId="77777777" w:rsidR="009D72EE" w:rsidRPr="005045AA" w:rsidRDefault="009D72EE" w:rsidP="009D72EE">
      <w:pPr>
        <w:pStyle w:val="a4"/>
        <w:numPr>
          <w:ilvl w:val="1"/>
          <w:numId w:val="48"/>
        </w:numPr>
      </w:pPr>
      <w:r>
        <w:t>Знание (осведомленность в областях)</w:t>
      </w:r>
    </w:p>
    <w:p w14:paraId="4D2859ED" w14:textId="77777777" w:rsidR="009D72EE" w:rsidRPr="007070DF" w:rsidRDefault="009D72EE" w:rsidP="009D72EE">
      <w:pPr>
        <w:pStyle w:val="------"/>
        <w:numPr>
          <w:ilvl w:val="2"/>
          <w:numId w:val="49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bookmarkStart w:id="0" w:name="_Hlk24840086"/>
      <w:r w:rsidRPr="007070DF">
        <w:rPr>
          <w:rFonts w:asciiTheme="minorHAnsi" w:eastAsiaTheme="minorHAnsi" w:hAnsiTheme="minorHAnsi" w:cstheme="minorBidi"/>
          <w:sz w:val="22"/>
          <w:szCs w:val="22"/>
        </w:rPr>
        <w:t xml:space="preserve">классификации типов наборов данных, </w:t>
      </w:r>
    </w:p>
    <w:p w14:paraId="200EA77A" w14:textId="77777777" w:rsidR="009D72EE" w:rsidRPr="007070DF" w:rsidRDefault="009D72EE" w:rsidP="009D72EE">
      <w:pPr>
        <w:pStyle w:val="------"/>
        <w:numPr>
          <w:ilvl w:val="2"/>
          <w:numId w:val="49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070DF">
        <w:rPr>
          <w:rFonts w:asciiTheme="minorHAnsi" w:eastAsiaTheme="minorHAnsi" w:hAnsiTheme="minorHAnsi" w:cstheme="minorBidi"/>
          <w:sz w:val="22"/>
          <w:szCs w:val="22"/>
        </w:rPr>
        <w:t>методов сбора и подготовки исходных данных,</w:t>
      </w:r>
    </w:p>
    <w:p w14:paraId="6D3BA6A5" w14:textId="77777777" w:rsidR="009D72EE" w:rsidRPr="007070DF" w:rsidRDefault="009D72EE" w:rsidP="009D72EE">
      <w:pPr>
        <w:pStyle w:val="------"/>
        <w:numPr>
          <w:ilvl w:val="2"/>
          <w:numId w:val="49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070DF">
        <w:rPr>
          <w:rFonts w:asciiTheme="minorHAnsi" w:eastAsiaTheme="minorHAnsi" w:hAnsiTheme="minorHAnsi" w:cstheme="minorBidi"/>
          <w:sz w:val="22"/>
          <w:szCs w:val="22"/>
        </w:rPr>
        <w:t>технологий семплирования для получения сбалансированных выборок,</w:t>
      </w:r>
    </w:p>
    <w:p w14:paraId="2474F20B" w14:textId="77777777" w:rsidR="009D72EE" w:rsidRPr="007070DF" w:rsidRDefault="009D72EE" w:rsidP="009D72EE">
      <w:pPr>
        <w:pStyle w:val="------"/>
        <w:numPr>
          <w:ilvl w:val="2"/>
          <w:numId w:val="49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070DF">
        <w:rPr>
          <w:rFonts w:asciiTheme="minorHAnsi" w:eastAsiaTheme="minorHAnsi" w:hAnsiTheme="minorHAnsi" w:cstheme="minorBidi"/>
          <w:sz w:val="22"/>
          <w:szCs w:val="22"/>
        </w:rPr>
        <w:t>основных современных методов анализа количественных и факторных данных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bookmarkStart w:id="1" w:name="_Hlk52659262"/>
      <w:r>
        <w:rPr>
          <w:rFonts w:asciiTheme="minorHAnsi" w:eastAsiaTheme="minorHAnsi" w:hAnsiTheme="minorHAnsi" w:cstheme="minorBidi"/>
          <w:sz w:val="22"/>
          <w:szCs w:val="22"/>
        </w:rPr>
        <w:t xml:space="preserve">(технология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one</w:t>
      </w:r>
      <w:r w:rsidRPr="00717B2F">
        <w:rPr>
          <w:rFonts w:asciiTheme="minorHAnsi" w:eastAsiaTheme="minorHAnsi" w:hAnsiTheme="minorHAnsi" w:cstheme="minorBidi"/>
          <w:sz w:val="22"/>
          <w:szCs w:val="22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hot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, частотный анализ, </w:t>
      </w:r>
      <w:r w:rsidRPr="00717B2F">
        <w:rPr>
          <w:rFonts w:asciiTheme="minorHAnsi" w:eastAsiaTheme="minorHAnsi" w:hAnsiTheme="minorHAnsi" w:cstheme="minorBidi"/>
          <w:sz w:val="22"/>
          <w:szCs w:val="22"/>
        </w:rPr>
        <w:t>)</w:t>
      </w:r>
      <w:r w:rsidRPr="007070DF">
        <w:rPr>
          <w:rFonts w:asciiTheme="minorHAnsi" w:eastAsiaTheme="minorHAnsi" w:hAnsiTheme="minorHAnsi" w:cstheme="minorBidi"/>
          <w:sz w:val="22"/>
          <w:szCs w:val="22"/>
        </w:rPr>
        <w:t>;</w:t>
      </w:r>
      <w:bookmarkEnd w:id="1"/>
    </w:p>
    <w:p w14:paraId="35764B44" w14:textId="77777777" w:rsidR="009D72EE" w:rsidRPr="007070DF" w:rsidRDefault="009D72EE" w:rsidP="009D72EE">
      <w:pPr>
        <w:pStyle w:val="------"/>
        <w:numPr>
          <w:ilvl w:val="2"/>
          <w:numId w:val="49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070DF">
        <w:rPr>
          <w:rFonts w:asciiTheme="minorHAnsi" w:eastAsiaTheme="minorHAnsi" w:hAnsiTheme="minorHAnsi" w:cstheme="minorBidi"/>
          <w:sz w:val="22"/>
          <w:szCs w:val="22"/>
        </w:rPr>
        <w:t>методов валидации и кросс-валидации при обучении алгоритмов машинного обучения;</w:t>
      </w:r>
    </w:p>
    <w:p w14:paraId="16323D2F" w14:textId="77777777" w:rsidR="009D72EE" w:rsidRPr="007070DF" w:rsidRDefault="009D72EE" w:rsidP="009D72EE">
      <w:pPr>
        <w:pStyle w:val="------"/>
        <w:numPr>
          <w:ilvl w:val="2"/>
          <w:numId w:val="49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070DF">
        <w:rPr>
          <w:rFonts w:asciiTheme="minorHAnsi" w:eastAsiaTheme="minorHAnsi" w:hAnsiTheme="minorHAnsi" w:cstheme="minorBidi"/>
          <w:sz w:val="22"/>
          <w:szCs w:val="22"/>
        </w:rPr>
        <w:t xml:space="preserve">алгоритмов машинного обучения – бинарные модели регрессии, модели </w:t>
      </w:r>
      <w:proofErr w:type="spellStart"/>
      <w:r w:rsidRPr="007070DF">
        <w:rPr>
          <w:rFonts w:asciiTheme="minorHAnsi" w:eastAsiaTheme="minorHAnsi" w:hAnsiTheme="minorHAnsi" w:cstheme="minorBidi"/>
          <w:sz w:val="22"/>
          <w:szCs w:val="22"/>
        </w:rPr>
        <w:t>регресии</w:t>
      </w:r>
      <w:proofErr w:type="spellEnd"/>
      <w:r w:rsidRPr="007070DF">
        <w:rPr>
          <w:rFonts w:asciiTheme="minorHAnsi" w:eastAsiaTheme="minorHAnsi" w:hAnsiTheme="minorHAnsi" w:cstheme="minorBidi"/>
          <w:sz w:val="22"/>
          <w:szCs w:val="22"/>
        </w:rPr>
        <w:t xml:space="preserve"> (метод лассо и гребневой регрессии); байесовские классификаторы, методы опорных векторов, алгоритмы </w:t>
      </w:r>
      <w:proofErr w:type="spellStart"/>
      <w:r w:rsidRPr="007070DF">
        <w:rPr>
          <w:rFonts w:asciiTheme="minorHAnsi" w:eastAsiaTheme="minorHAnsi" w:hAnsiTheme="minorHAnsi" w:cstheme="minorBidi"/>
          <w:sz w:val="22"/>
          <w:szCs w:val="22"/>
        </w:rPr>
        <w:t>бустинга</w:t>
      </w:r>
      <w:proofErr w:type="spellEnd"/>
      <w:r w:rsidRPr="007070DF">
        <w:rPr>
          <w:rFonts w:asciiTheme="minorHAnsi" w:eastAsiaTheme="minorHAnsi" w:hAnsiTheme="minorHAnsi" w:cstheme="minorBidi"/>
          <w:sz w:val="22"/>
          <w:szCs w:val="22"/>
        </w:rPr>
        <w:t>, методы деревьев решений и случайного леса;</w:t>
      </w:r>
    </w:p>
    <w:p w14:paraId="2061E082" w14:textId="77777777" w:rsidR="009D72EE" w:rsidRPr="007070DF" w:rsidRDefault="009D72EE" w:rsidP="009D72EE">
      <w:pPr>
        <w:pStyle w:val="------"/>
        <w:numPr>
          <w:ilvl w:val="2"/>
          <w:numId w:val="49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070DF">
        <w:rPr>
          <w:rFonts w:asciiTheme="minorHAnsi" w:eastAsiaTheme="minorHAnsi" w:hAnsiTheme="minorHAnsi" w:cstheme="minorBidi"/>
          <w:sz w:val="22"/>
          <w:szCs w:val="22"/>
        </w:rPr>
        <w:t>ансамблевых процедур в машинном обучения.</w:t>
      </w:r>
    </w:p>
    <w:p w14:paraId="65EEAA0D" w14:textId="77777777" w:rsidR="009D72EE" w:rsidRPr="007070DF" w:rsidRDefault="009D72EE" w:rsidP="009D72EE">
      <w:pPr>
        <w:pStyle w:val="------"/>
        <w:numPr>
          <w:ilvl w:val="2"/>
          <w:numId w:val="49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EB016E">
        <w:rPr>
          <w:rFonts w:asciiTheme="minorHAnsi" w:eastAsiaTheme="minorHAnsi" w:hAnsiTheme="minorHAnsi" w:cstheme="minorBidi"/>
          <w:sz w:val="22"/>
          <w:szCs w:val="22"/>
        </w:rPr>
        <w:t>методы предварительной обработки информации для возможности применения продвинутых методов анализа данных</w:t>
      </w:r>
      <w:r w:rsidRPr="007070DF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</w:p>
    <w:p w14:paraId="0FFE91DD" w14:textId="77777777" w:rsidR="009D72EE" w:rsidRPr="00C82138" w:rsidRDefault="009D72EE" w:rsidP="009D72EE">
      <w:pPr>
        <w:pStyle w:val="------"/>
        <w:numPr>
          <w:ilvl w:val="2"/>
          <w:numId w:val="49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070DF">
        <w:rPr>
          <w:rFonts w:asciiTheme="minorHAnsi" w:eastAsiaTheme="minorHAnsi" w:hAnsiTheme="minorHAnsi" w:cstheme="minorBidi"/>
          <w:sz w:val="22"/>
          <w:szCs w:val="22"/>
        </w:rPr>
        <w:t>метрик качества для оценки алгоритмов машинного обучения.</w:t>
      </w:r>
      <w:bookmarkEnd w:id="0"/>
    </w:p>
    <w:p w14:paraId="342E764C" w14:textId="77777777" w:rsidR="009D72EE" w:rsidRPr="005045AA" w:rsidRDefault="009D72EE" w:rsidP="009D72EE">
      <w:pPr>
        <w:pStyle w:val="a4"/>
        <w:numPr>
          <w:ilvl w:val="1"/>
          <w:numId w:val="49"/>
        </w:numPr>
      </w:pPr>
      <w:r>
        <w:t>Умение (способность к деятельности):</w:t>
      </w:r>
    </w:p>
    <w:p w14:paraId="757CFF1F" w14:textId="77777777" w:rsidR="009D72EE" w:rsidRPr="00C82138" w:rsidRDefault="009D72EE" w:rsidP="009D72EE">
      <w:pPr>
        <w:pStyle w:val="------"/>
        <w:numPr>
          <w:ilvl w:val="2"/>
          <w:numId w:val="49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82138">
        <w:rPr>
          <w:rFonts w:asciiTheme="minorHAnsi" w:hAnsiTheme="minorHAnsi" w:cstheme="minorHAnsi"/>
          <w:sz w:val="22"/>
          <w:szCs w:val="22"/>
        </w:rPr>
        <w:t>проводить качественную чистку данных, проводить восполнение данных;</w:t>
      </w:r>
    </w:p>
    <w:p w14:paraId="57544D55" w14:textId="77777777" w:rsidR="009D72EE" w:rsidRPr="00C82138" w:rsidRDefault="009D72EE" w:rsidP="009D72EE">
      <w:pPr>
        <w:pStyle w:val="------"/>
        <w:numPr>
          <w:ilvl w:val="2"/>
          <w:numId w:val="49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82138">
        <w:rPr>
          <w:rFonts w:asciiTheme="minorHAnsi" w:hAnsiTheme="minorHAnsi" w:cstheme="minorHAnsi"/>
          <w:sz w:val="22"/>
          <w:szCs w:val="22"/>
        </w:rPr>
        <w:t>восполнять выборку до сбалансированного объема;</w:t>
      </w:r>
    </w:p>
    <w:p w14:paraId="5827A67F" w14:textId="77777777" w:rsidR="009D72EE" w:rsidRPr="00C82138" w:rsidRDefault="009D72EE" w:rsidP="009D72EE">
      <w:pPr>
        <w:pStyle w:val="------"/>
        <w:numPr>
          <w:ilvl w:val="2"/>
          <w:numId w:val="49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82138">
        <w:rPr>
          <w:rFonts w:asciiTheme="minorHAnsi" w:hAnsiTheme="minorHAnsi" w:cstheme="minorHAnsi"/>
          <w:sz w:val="22"/>
          <w:szCs w:val="22"/>
        </w:rPr>
        <w:t>проводить процедуры валидации и кросс-валидации для обучения алгоритмов машинного обучения;</w:t>
      </w:r>
    </w:p>
    <w:p w14:paraId="042B3034" w14:textId="77777777" w:rsidR="009D72EE" w:rsidRPr="00C82138" w:rsidRDefault="009D72EE" w:rsidP="009D72EE">
      <w:pPr>
        <w:pStyle w:val="------"/>
        <w:numPr>
          <w:ilvl w:val="2"/>
          <w:numId w:val="49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82138">
        <w:rPr>
          <w:rFonts w:asciiTheme="minorHAnsi" w:hAnsiTheme="minorHAnsi" w:cstheme="minorHAnsi"/>
          <w:sz w:val="22"/>
          <w:szCs w:val="22"/>
        </w:rPr>
        <w:t>использовать метрики качества для оценки алгоритмов машинного обучения;</w:t>
      </w:r>
    </w:p>
    <w:p w14:paraId="07E4FB1C" w14:textId="77777777" w:rsidR="009D72EE" w:rsidRPr="00C82138" w:rsidRDefault="009D72EE" w:rsidP="009D72EE">
      <w:pPr>
        <w:pStyle w:val="------"/>
        <w:numPr>
          <w:ilvl w:val="2"/>
          <w:numId w:val="49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82138">
        <w:rPr>
          <w:rFonts w:asciiTheme="minorHAnsi" w:hAnsiTheme="minorHAnsi" w:cstheme="minorHAnsi"/>
          <w:sz w:val="22"/>
          <w:szCs w:val="22"/>
        </w:rPr>
        <w:t>использовать алгоритмы машинного обучения для решения задач классификации;</w:t>
      </w:r>
    </w:p>
    <w:p w14:paraId="768207D5" w14:textId="77777777" w:rsidR="009D72EE" w:rsidRPr="00C82138" w:rsidRDefault="009D72EE" w:rsidP="009D72EE">
      <w:pPr>
        <w:pStyle w:val="------"/>
        <w:numPr>
          <w:ilvl w:val="2"/>
          <w:numId w:val="49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82138">
        <w:rPr>
          <w:rFonts w:asciiTheme="minorHAnsi" w:hAnsiTheme="minorHAnsi" w:cstheme="minorHAnsi"/>
          <w:sz w:val="22"/>
          <w:szCs w:val="22"/>
        </w:rPr>
        <w:t>использовать алгоритмы машинного обучения для решения задач регрессии;</w:t>
      </w:r>
    </w:p>
    <w:p w14:paraId="75736C17" w14:textId="77777777" w:rsidR="009D72EE" w:rsidRPr="00C82138" w:rsidRDefault="009D72EE" w:rsidP="009D72EE">
      <w:pPr>
        <w:pStyle w:val="a4"/>
        <w:numPr>
          <w:ilvl w:val="2"/>
          <w:numId w:val="49"/>
        </w:numPr>
        <w:rPr>
          <w:rFonts w:cstheme="minorHAnsi"/>
        </w:rPr>
      </w:pPr>
      <w:r w:rsidRPr="00C82138">
        <w:rPr>
          <w:rFonts w:cstheme="minorHAnsi"/>
        </w:rPr>
        <w:t xml:space="preserve">проводить </w:t>
      </w:r>
      <w:proofErr w:type="spellStart"/>
      <w:r w:rsidRPr="00C82138">
        <w:rPr>
          <w:rFonts w:cstheme="minorHAnsi"/>
        </w:rPr>
        <w:t>ансамблирование</w:t>
      </w:r>
      <w:proofErr w:type="spellEnd"/>
      <w:r w:rsidRPr="00C82138">
        <w:rPr>
          <w:rFonts w:cstheme="minorHAnsi"/>
        </w:rPr>
        <w:t xml:space="preserve"> алгоритмов машинного обучения для повышения точности решения задач классификации и регрессии</w:t>
      </w:r>
    </w:p>
    <w:p w14:paraId="680695FB" w14:textId="77777777" w:rsidR="009D72EE" w:rsidRPr="005045AA" w:rsidRDefault="009D72EE" w:rsidP="009D72EE">
      <w:pPr>
        <w:pStyle w:val="a4"/>
        <w:numPr>
          <w:ilvl w:val="1"/>
          <w:numId w:val="49"/>
        </w:numPr>
      </w:pPr>
      <w:r>
        <w:t>Навык (</w:t>
      </w:r>
      <w:r w:rsidRPr="005045AA">
        <w:t>исполь</w:t>
      </w:r>
      <w:r>
        <w:t>зование конкретных инструментов):</w:t>
      </w:r>
    </w:p>
    <w:p w14:paraId="5FB4A01D" w14:textId="77777777" w:rsidR="009D72EE" w:rsidRPr="00C82138" w:rsidRDefault="009D72EE" w:rsidP="009D72EE">
      <w:pPr>
        <w:pStyle w:val="------"/>
        <w:numPr>
          <w:ilvl w:val="2"/>
          <w:numId w:val="49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C82138">
        <w:rPr>
          <w:rFonts w:asciiTheme="majorHAnsi" w:hAnsiTheme="majorHAnsi"/>
          <w:sz w:val="22"/>
          <w:szCs w:val="22"/>
        </w:rPr>
        <w:t xml:space="preserve">владеть техниками </w:t>
      </w:r>
      <w:proofErr w:type="spellStart"/>
      <w:r w:rsidRPr="00C82138">
        <w:rPr>
          <w:rFonts w:asciiTheme="majorHAnsi" w:hAnsiTheme="majorHAnsi"/>
          <w:sz w:val="22"/>
          <w:szCs w:val="22"/>
        </w:rPr>
        <w:t>сэмплирования</w:t>
      </w:r>
      <w:proofErr w:type="spellEnd"/>
      <w:r w:rsidRPr="00C82138">
        <w:rPr>
          <w:rFonts w:asciiTheme="majorHAnsi" w:hAnsiTheme="majorHAnsi"/>
          <w:sz w:val="22"/>
          <w:szCs w:val="22"/>
        </w:rPr>
        <w:t xml:space="preserve"> для восполнения баланса выборок, используя средства среды R </w:t>
      </w:r>
      <w:proofErr w:type="spellStart"/>
      <w:r w:rsidRPr="00C82138">
        <w:rPr>
          <w:rFonts w:asciiTheme="majorHAnsi" w:hAnsiTheme="majorHAnsi"/>
          <w:sz w:val="22"/>
          <w:szCs w:val="22"/>
        </w:rPr>
        <w:t>Studio</w:t>
      </w:r>
      <w:proofErr w:type="spellEnd"/>
      <w:r w:rsidRPr="00C82138">
        <w:rPr>
          <w:rFonts w:asciiTheme="majorHAnsi" w:hAnsiTheme="majorHAnsi"/>
          <w:sz w:val="22"/>
          <w:szCs w:val="22"/>
        </w:rPr>
        <w:t>;</w:t>
      </w:r>
    </w:p>
    <w:p w14:paraId="2F6F61E3" w14:textId="77777777" w:rsidR="009D72EE" w:rsidRPr="00C82138" w:rsidRDefault="009D72EE" w:rsidP="009D72EE">
      <w:pPr>
        <w:pStyle w:val="------"/>
        <w:numPr>
          <w:ilvl w:val="2"/>
          <w:numId w:val="49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C82138">
        <w:rPr>
          <w:rFonts w:asciiTheme="majorHAnsi" w:hAnsiTheme="majorHAnsi"/>
          <w:sz w:val="22"/>
          <w:szCs w:val="22"/>
        </w:rPr>
        <w:lastRenderedPageBreak/>
        <w:t>навыками построения моделей на основе алгоритмов машинного обучения для решения задач регрессии и классификации.</w:t>
      </w:r>
    </w:p>
    <w:p w14:paraId="5F0B03C6" w14:textId="77777777" w:rsidR="009D72EE" w:rsidRPr="00C82138" w:rsidRDefault="009D72EE" w:rsidP="009D72EE">
      <w:pPr>
        <w:pStyle w:val="------"/>
        <w:numPr>
          <w:ilvl w:val="2"/>
          <w:numId w:val="49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C82138">
        <w:rPr>
          <w:rFonts w:asciiTheme="majorHAnsi" w:hAnsiTheme="majorHAnsi"/>
          <w:sz w:val="22"/>
          <w:szCs w:val="22"/>
        </w:rPr>
        <w:t>навыками оценки качества алгоритмов машинного обучения</w:t>
      </w:r>
    </w:p>
    <w:p w14:paraId="449CB99E" w14:textId="77777777" w:rsidR="009D72EE" w:rsidRPr="008D6B21" w:rsidRDefault="009D72EE" w:rsidP="009D72EE">
      <w:pPr>
        <w:pStyle w:val="a4"/>
        <w:rPr>
          <w:b/>
        </w:rPr>
      </w:pPr>
    </w:p>
    <w:p w14:paraId="4B89B173" w14:textId="77777777" w:rsidR="009D72EE" w:rsidRPr="00465CB6" w:rsidRDefault="009D72EE" w:rsidP="009D72EE">
      <w:pPr>
        <w:pStyle w:val="a4"/>
        <w:numPr>
          <w:ilvl w:val="0"/>
          <w:numId w:val="49"/>
        </w:numPr>
      </w:pPr>
      <w:r>
        <w:rPr>
          <w:b/>
        </w:rPr>
        <w:t xml:space="preserve">Требования к слушателям </w:t>
      </w:r>
      <w:r w:rsidRPr="00465CB6">
        <w:t>(возможно заполнение не всех полей)</w:t>
      </w:r>
    </w:p>
    <w:p w14:paraId="7C695474" w14:textId="77777777" w:rsidR="009D72EE" w:rsidRPr="00333BC5" w:rsidRDefault="009D72EE" w:rsidP="009D72EE">
      <w:pPr>
        <w:pStyle w:val="a4"/>
        <w:numPr>
          <w:ilvl w:val="1"/>
          <w:numId w:val="49"/>
        </w:numPr>
      </w:pPr>
      <w:r w:rsidRPr="00333BC5">
        <w:t>Образование</w:t>
      </w:r>
      <w:r>
        <w:t>: высшее, средне-специальное</w:t>
      </w:r>
    </w:p>
    <w:p w14:paraId="6FD9D183" w14:textId="77777777" w:rsidR="009D72EE" w:rsidRPr="0084312F" w:rsidRDefault="009D72EE" w:rsidP="009D72EE">
      <w:pPr>
        <w:pStyle w:val="a4"/>
        <w:numPr>
          <w:ilvl w:val="1"/>
          <w:numId w:val="49"/>
        </w:numPr>
      </w:pPr>
      <w:r w:rsidRPr="0084312F">
        <w:t>Квалификация: инженер, математик</w:t>
      </w:r>
    </w:p>
    <w:p w14:paraId="124773AC" w14:textId="77777777" w:rsidR="009D72EE" w:rsidRPr="0084312F" w:rsidRDefault="009D72EE" w:rsidP="009D72EE">
      <w:pPr>
        <w:pStyle w:val="a4"/>
        <w:numPr>
          <w:ilvl w:val="1"/>
          <w:numId w:val="49"/>
        </w:numPr>
      </w:pPr>
      <w:r w:rsidRPr="0084312F">
        <w:t xml:space="preserve">Наличию опыта профессиональной деятельности: работа в </w:t>
      </w:r>
      <w:r w:rsidRPr="0084312F">
        <w:rPr>
          <w:lang w:val="en-US"/>
        </w:rPr>
        <w:t>Excel</w:t>
      </w:r>
      <w:r w:rsidRPr="0084312F">
        <w:t xml:space="preserve">. </w:t>
      </w:r>
    </w:p>
    <w:p w14:paraId="5A2D424F" w14:textId="77777777" w:rsidR="009D72EE" w:rsidRPr="00333BC5" w:rsidRDefault="009D72EE" w:rsidP="009D72EE">
      <w:pPr>
        <w:pStyle w:val="a4"/>
        <w:numPr>
          <w:ilvl w:val="1"/>
          <w:numId w:val="49"/>
        </w:numPr>
      </w:pPr>
      <w:r w:rsidRPr="00333BC5">
        <w:t>Предварительное освоение иных дисциплин/курсов /модулей</w:t>
      </w:r>
      <w:r>
        <w:t>: высшая математика, теория вероятностей и математическая статистика, общая теория статистики</w:t>
      </w:r>
    </w:p>
    <w:p w14:paraId="1555ACB7" w14:textId="77777777" w:rsidR="009D72EE" w:rsidRPr="00A406A2" w:rsidRDefault="009D72EE" w:rsidP="009D72EE">
      <w:pPr>
        <w:pStyle w:val="a4"/>
        <w:ind w:left="792"/>
      </w:pPr>
    </w:p>
    <w:p w14:paraId="12CF9E0F" w14:textId="77777777" w:rsidR="009D72EE" w:rsidRPr="00880773" w:rsidRDefault="009D72EE" w:rsidP="009D72EE">
      <w:pPr>
        <w:rPr>
          <w:b/>
        </w:rPr>
      </w:pPr>
      <w:r w:rsidRPr="00880773">
        <w:rPr>
          <w:b/>
        </w:rPr>
        <w:t>4.Учебный план программы «</w:t>
      </w:r>
      <w:r>
        <w:rPr>
          <w:b/>
        </w:rPr>
        <w:t>Анализ данных на основе машинного обучения</w:t>
      </w:r>
      <w:r w:rsidRPr="00880773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9D72EE" w:rsidRPr="008C00F6" w14:paraId="5ECC9433" w14:textId="77777777" w:rsidTr="009D72EE">
        <w:trPr>
          <w:trHeight w:val="270"/>
        </w:trPr>
        <w:tc>
          <w:tcPr>
            <w:tcW w:w="547" w:type="dxa"/>
            <w:vMerge w:val="restart"/>
          </w:tcPr>
          <w:p w14:paraId="41EF540E" w14:textId="77777777" w:rsidR="009D72EE" w:rsidRPr="008C00F6" w:rsidRDefault="009D72EE" w:rsidP="009D72EE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14:paraId="1578762E" w14:textId="77777777" w:rsidR="009D72EE" w:rsidRPr="008C00F6" w:rsidRDefault="009D72EE" w:rsidP="009D72EE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14:paraId="495A7510" w14:textId="77777777" w:rsidR="009D72EE" w:rsidRPr="008C00F6" w:rsidRDefault="009D72EE" w:rsidP="009D72EE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14:paraId="2E49C30D" w14:textId="77777777" w:rsidR="009D72EE" w:rsidRPr="008C00F6" w:rsidRDefault="009D72EE" w:rsidP="009D72EE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9D72EE" w:rsidRPr="008C00F6" w14:paraId="603262C3" w14:textId="77777777" w:rsidTr="009D72EE">
        <w:trPr>
          <w:trHeight w:val="270"/>
        </w:trPr>
        <w:tc>
          <w:tcPr>
            <w:tcW w:w="547" w:type="dxa"/>
            <w:vMerge/>
          </w:tcPr>
          <w:p w14:paraId="695E577E" w14:textId="77777777" w:rsidR="009D72EE" w:rsidRPr="008C00F6" w:rsidRDefault="009D72EE" w:rsidP="009D72EE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14:paraId="634F7D59" w14:textId="77777777" w:rsidR="009D72EE" w:rsidRPr="008C00F6" w:rsidRDefault="009D72EE" w:rsidP="009D72EE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14:paraId="7B88B3D8" w14:textId="77777777" w:rsidR="009D72EE" w:rsidRPr="008C00F6" w:rsidRDefault="009D72EE" w:rsidP="009D72EE">
            <w:pPr>
              <w:rPr>
                <w:b/>
              </w:rPr>
            </w:pPr>
          </w:p>
        </w:tc>
        <w:tc>
          <w:tcPr>
            <w:tcW w:w="1319" w:type="dxa"/>
          </w:tcPr>
          <w:p w14:paraId="4668509E" w14:textId="77777777" w:rsidR="009D72EE" w:rsidRPr="008C00F6" w:rsidRDefault="009D72EE" w:rsidP="009D72EE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14:paraId="2AE98DA6" w14:textId="77777777" w:rsidR="009D72EE" w:rsidRPr="008C00F6" w:rsidRDefault="009D72EE" w:rsidP="009D72EE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5CEBE162" w14:textId="77777777" w:rsidR="009D72EE" w:rsidRPr="008C00F6" w:rsidRDefault="009D72EE" w:rsidP="009D72EE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9D72EE" w:rsidRPr="008C00F6" w14:paraId="6872289B" w14:textId="77777777" w:rsidTr="009D72EE">
        <w:tc>
          <w:tcPr>
            <w:tcW w:w="547" w:type="dxa"/>
          </w:tcPr>
          <w:p w14:paraId="0803BDD7" w14:textId="77777777" w:rsidR="009D72EE" w:rsidRDefault="009D72EE" w:rsidP="009D72EE">
            <w:pPr>
              <w:rPr>
                <w:b/>
                <w:lang w:val="en-US"/>
              </w:rPr>
            </w:pPr>
            <w:r>
              <w:t>0</w:t>
            </w:r>
          </w:p>
        </w:tc>
        <w:tc>
          <w:tcPr>
            <w:tcW w:w="2842" w:type="dxa"/>
            <w:vAlign w:val="center"/>
          </w:tcPr>
          <w:p w14:paraId="1296A345" w14:textId="77777777" w:rsidR="009D72EE" w:rsidRPr="00466DB7" w:rsidRDefault="009D72EE" w:rsidP="009D72EE">
            <w:pPr>
              <w:pStyle w:val="a4"/>
              <w:ind w:left="0"/>
            </w:pPr>
            <w:r w:rsidRPr="00CC191E">
              <w:rPr>
                <w:rFonts w:ascii="Times New Roman" w:eastAsia="Times New Roman" w:hAnsi="Times New Roman" w:cs="Times New Roman"/>
                <w:b/>
                <w:bCs/>
              </w:rPr>
              <w:t>Входное тестирование</w:t>
            </w:r>
          </w:p>
        </w:tc>
        <w:tc>
          <w:tcPr>
            <w:tcW w:w="955" w:type="dxa"/>
            <w:vAlign w:val="center"/>
          </w:tcPr>
          <w:p w14:paraId="38025074" w14:textId="77777777" w:rsidR="009D72EE" w:rsidRDefault="009D72EE" w:rsidP="009D72EE">
            <w:pPr>
              <w:rPr>
                <w:b/>
                <w:lang w:val="en-US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19" w:type="dxa"/>
            <w:vAlign w:val="center"/>
          </w:tcPr>
          <w:p w14:paraId="4BD5496F" w14:textId="77777777" w:rsidR="009D72EE" w:rsidRDefault="009D72EE" w:rsidP="009D72EE">
            <w:pPr>
              <w:rPr>
                <w:b/>
                <w:lang w:val="en-US"/>
              </w:rPr>
            </w:pPr>
          </w:p>
        </w:tc>
        <w:tc>
          <w:tcPr>
            <w:tcW w:w="1825" w:type="dxa"/>
            <w:vAlign w:val="center"/>
          </w:tcPr>
          <w:p w14:paraId="506EF240" w14:textId="77777777" w:rsidR="009D72EE" w:rsidRDefault="009D72EE" w:rsidP="009D72EE">
            <w:pPr>
              <w:rPr>
                <w:b/>
                <w:lang w:val="en-US"/>
              </w:rPr>
            </w:pPr>
            <w:r>
              <w:rPr>
                <w:bCs/>
                <w:color w:val="000000"/>
                <w:spacing w:val="-11"/>
                <w:sz w:val="28"/>
                <w:szCs w:val="28"/>
              </w:rPr>
              <w:t>1</w:t>
            </w:r>
          </w:p>
        </w:tc>
        <w:tc>
          <w:tcPr>
            <w:tcW w:w="1857" w:type="dxa"/>
          </w:tcPr>
          <w:p w14:paraId="4B5073AA" w14:textId="77777777" w:rsidR="009D72EE" w:rsidRDefault="009D72EE" w:rsidP="009D72EE">
            <w:pPr>
              <w:rPr>
                <w:b/>
                <w:lang w:val="en-US"/>
              </w:rPr>
            </w:pPr>
          </w:p>
        </w:tc>
      </w:tr>
      <w:tr w:rsidR="009D72EE" w:rsidRPr="008C00F6" w14:paraId="7CEC4A35" w14:textId="77777777" w:rsidTr="009D72EE">
        <w:tc>
          <w:tcPr>
            <w:tcW w:w="547" w:type="dxa"/>
          </w:tcPr>
          <w:p w14:paraId="7E8CB911" w14:textId="77777777" w:rsidR="009D72EE" w:rsidRDefault="009D72EE" w:rsidP="009D72EE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2842" w:type="dxa"/>
            <w:vAlign w:val="center"/>
          </w:tcPr>
          <w:p w14:paraId="77A4BD8E" w14:textId="77777777" w:rsidR="009D72EE" w:rsidRDefault="009D72EE" w:rsidP="009D72EE">
            <w:pPr>
              <w:pStyle w:val="a4"/>
              <w:ind w:left="0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1. </w:t>
            </w:r>
            <w:r w:rsidRPr="00FA42A2">
              <w:rPr>
                <w:rFonts w:ascii="Times New Roman" w:eastAsia="Times New Roman" w:hAnsi="Times New Roman" w:cs="Times New Roman"/>
                <w:b/>
                <w:bCs/>
              </w:rPr>
              <w:t>Введение в курс</w:t>
            </w:r>
          </w:p>
        </w:tc>
        <w:tc>
          <w:tcPr>
            <w:tcW w:w="955" w:type="dxa"/>
            <w:vAlign w:val="center"/>
          </w:tcPr>
          <w:p w14:paraId="0608DE82" w14:textId="77777777" w:rsidR="009D72EE" w:rsidRDefault="009D72EE" w:rsidP="009D72EE">
            <w:pPr>
              <w:rPr>
                <w:b/>
                <w:lang w:val="en-US"/>
              </w:rPr>
            </w:pPr>
            <w:r>
              <w:rPr>
                <w:bCs/>
              </w:rPr>
              <w:t>5</w:t>
            </w:r>
          </w:p>
        </w:tc>
        <w:tc>
          <w:tcPr>
            <w:tcW w:w="1319" w:type="dxa"/>
            <w:vAlign w:val="center"/>
          </w:tcPr>
          <w:p w14:paraId="1D4CE6B0" w14:textId="77777777" w:rsidR="009D72EE" w:rsidRDefault="009D72EE" w:rsidP="009D72EE">
            <w:pPr>
              <w:rPr>
                <w:b/>
                <w:lang w:val="en-US"/>
              </w:rPr>
            </w:pPr>
            <w:r>
              <w:rPr>
                <w:bCs/>
              </w:rPr>
              <w:t>2</w:t>
            </w:r>
          </w:p>
        </w:tc>
        <w:tc>
          <w:tcPr>
            <w:tcW w:w="1825" w:type="dxa"/>
            <w:vAlign w:val="center"/>
          </w:tcPr>
          <w:p w14:paraId="2A3AB007" w14:textId="77777777" w:rsidR="009D72EE" w:rsidRDefault="009D72EE" w:rsidP="009D72EE">
            <w:pPr>
              <w:rPr>
                <w:b/>
                <w:lang w:val="en-US"/>
              </w:rPr>
            </w:pPr>
            <w:r>
              <w:rPr>
                <w:bCs/>
              </w:rPr>
              <w:t>2</w:t>
            </w:r>
          </w:p>
        </w:tc>
        <w:tc>
          <w:tcPr>
            <w:tcW w:w="1857" w:type="dxa"/>
          </w:tcPr>
          <w:p w14:paraId="287FB7F6" w14:textId="77777777" w:rsidR="009D72EE" w:rsidRDefault="009D72EE" w:rsidP="009D72E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46C133C8" w14:textId="77777777" w:rsidR="009D72EE" w:rsidRDefault="009D72EE" w:rsidP="009D72EE">
            <w:pPr>
              <w:rPr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9D72EE" w:rsidRPr="008C00F6" w14:paraId="747E76B7" w14:textId="77777777" w:rsidTr="009D72EE">
        <w:tc>
          <w:tcPr>
            <w:tcW w:w="547" w:type="dxa"/>
          </w:tcPr>
          <w:p w14:paraId="0FE7C932" w14:textId="77777777" w:rsidR="009D72EE" w:rsidRDefault="009D72EE" w:rsidP="009D72EE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2842" w:type="dxa"/>
            <w:vAlign w:val="center"/>
          </w:tcPr>
          <w:p w14:paraId="4A1E330B" w14:textId="77777777" w:rsidR="009D72EE" w:rsidRDefault="009D72EE" w:rsidP="009D72EE">
            <w:pPr>
              <w:pStyle w:val="a4"/>
              <w:ind w:left="0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2. </w:t>
            </w:r>
            <w:r w:rsidRPr="00FA42A2">
              <w:rPr>
                <w:rFonts w:ascii="Times New Roman" w:eastAsia="Times New Roman" w:hAnsi="Times New Roman" w:cs="Times New Roman"/>
                <w:b/>
                <w:bCs/>
              </w:rPr>
              <w:t>Основные задачи и работа с данными</w:t>
            </w:r>
          </w:p>
        </w:tc>
        <w:tc>
          <w:tcPr>
            <w:tcW w:w="955" w:type="dxa"/>
            <w:vAlign w:val="center"/>
          </w:tcPr>
          <w:p w14:paraId="03990976" w14:textId="77777777" w:rsidR="009D72EE" w:rsidRPr="00FF7938" w:rsidRDefault="009D72EE" w:rsidP="009D72EE">
            <w:pPr>
              <w:rPr>
                <w:b/>
              </w:rPr>
            </w:pPr>
            <w:r>
              <w:rPr>
                <w:bCs/>
              </w:rPr>
              <w:t>8</w:t>
            </w:r>
          </w:p>
        </w:tc>
        <w:tc>
          <w:tcPr>
            <w:tcW w:w="1319" w:type="dxa"/>
            <w:vAlign w:val="center"/>
          </w:tcPr>
          <w:p w14:paraId="210CACE4" w14:textId="77777777" w:rsidR="009D72EE" w:rsidRPr="00FF7938" w:rsidRDefault="009D72EE" w:rsidP="009D72EE">
            <w:pPr>
              <w:rPr>
                <w:b/>
              </w:rPr>
            </w:pPr>
            <w:r>
              <w:rPr>
                <w:bCs/>
              </w:rPr>
              <w:t>2</w:t>
            </w:r>
          </w:p>
        </w:tc>
        <w:tc>
          <w:tcPr>
            <w:tcW w:w="1825" w:type="dxa"/>
            <w:vAlign w:val="center"/>
          </w:tcPr>
          <w:p w14:paraId="7E516311" w14:textId="77777777" w:rsidR="009D72EE" w:rsidRPr="00FF7938" w:rsidRDefault="009D72EE" w:rsidP="009D72EE">
            <w:pPr>
              <w:rPr>
                <w:b/>
              </w:rPr>
            </w:pPr>
            <w:r>
              <w:rPr>
                <w:bCs/>
              </w:rPr>
              <w:t>3</w:t>
            </w:r>
          </w:p>
        </w:tc>
        <w:tc>
          <w:tcPr>
            <w:tcW w:w="1857" w:type="dxa"/>
          </w:tcPr>
          <w:p w14:paraId="135284E1" w14:textId="77777777" w:rsidR="009D72EE" w:rsidRDefault="009D72EE" w:rsidP="009D72E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5FC06F66" w14:textId="77777777" w:rsidR="009D72EE" w:rsidRPr="00FF7938" w:rsidRDefault="009D72EE" w:rsidP="009D72EE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9D72EE" w:rsidRPr="008C00F6" w14:paraId="15515B57" w14:textId="77777777" w:rsidTr="009D72EE">
        <w:tc>
          <w:tcPr>
            <w:tcW w:w="547" w:type="dxa"/>
          </w:tcPr>
          <w:p w14:paraId="329D4271" w14:textId="77777777" w:rsidR="009D72EE" w:rsidRPr="00FF7938" w:rsidRDefault="009D72EE" w:rsidP="009D72EE">
            <w:pPr>
              <w:rPr>
                <w:b/>
              </w:rPr>
            </w:pPr>
            <w:r>
              <w:t>3</w:t>
            </w:r>
          </w:p>
        </w:tc>
        <w:tc>
          <w:tcPr>
            <w:tcW w:w="2842" w:type="dxa"/>
            <w:vAlign w:val="center"/>
          </w:tcPr>
          <w:p w14:paraId="560ABB8C" w14:textId="77777777" w:rsidR="009D72EE" w:rsidRDefault="009D72EE" w:rsidP="009D72EE"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3. </w:t>
            </w:r>
            <w:r w:rsidRPr="00FA42A2">
              <w:rPr>
                <w:rFonts w:ascii="Times New Roman" w:eastAsia="Times New Roman" w:hAnsi="Times New Roman" w:cs="Times New Roman"/>
                <w:b/>
                <w:bCs/>
              </w:rPr>
              <w:t>Методы регрес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с</w:t>
            </w:r>
            <w:r w:rsidRPr="00FA42A2">
              <w:rPr>
                <w:rFonts w:ascii="Times New Roman" w:eastAsia="Times New Roman" w:hAnsi="Times New Roman" w:cs="Times New Roman"/>
                <w:b/>
                <w:bCs/>
              </w:rPr>
              <w:t>ии</w:t>
            </w:r>
          </w:p>
        </w:tc>
        <w:tc>
          <w:tcPr>
            <w:tcW w:w="955" w:type="dxa"/>
            <w:vAlign w:val="center"/>
          </w:tcPr>
          <w:p w14:paraId="74C9C32C" w14:textId="77777777" w:rsidR="009D72EE" w:rsidRPr="00FF7938" w:rsidRDefault="009D72EE" w:rsidP="009D72EE">
            <w:pPr>
              <w:rPr>
                <w:b/>
              </w:rPr>
            </w:pPr>
            <w:r>
              <w:rPr>
                <w:bCs/>
              </w:rPr>
              <w:t>11</w:t>
            </w:r>
          </w:p>
        </w:tc>
        <w:tc>
          <w:tcPr>
            <w:tcW w:w="1319" w:type="dxa"/>
            <w:vAlign w:val="center"/>
          </w:tcPr>
          <w:p w14:paraId="7B515C9A" w14:textId="77777777" w:rsidR="009D72EE" w:rsidRPr="00FF7938" w:rsidRDefault="009D72EE" w:rsidP="009D72EE">
            <w:pPr>
              <w:rPr>
                <w:b/>
              </w:rPr>
            </w:pPr>
            <w:r>
              <w:rPr>
                <w:bCs/>
              </w:rPr>
              <w:t>3</w:t>
            </w:r>
          </w:p>
        </w:tc>
        <w:tc>
          <w:tcPr>
            <w:tcW w:w="1825" w:type="dxa"/>
            <w:vAlign w:val="center"/>
          </w:tcPr>
          <w:p w14:paraId="7B5A7641" w14:textId="77777777" w:rsidR="009D72EE" w:rsidRPr="00FF7938" w:rsidRDefault="009D72EE" w:rsidP="009D72EE">
            <w:pPr>
              <w:rPr>
                <w:b/>
              </w:rPr>
            </w:pPr>
            <w:r>
              <w:rPr>
                <w:bCs/>
              </w:rPr>
              <w:t>4</w:t>
            </w:r>
          </w:p>
        </w:tc>
        <w:tc>
          <w:tcPr>
            <w:tcW w:w="1857" w:type="dxa"/>
          </w:tcPr>
          <w:p w14:paraId="5877949F" w14:textId="77777777" w:rsidR="009D72EE" w:rsidRDefault="009D72EE" w:rsidP="009D72E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7E8D7F16" w14:textId="77777777" w:rsidR="009D72EE" w:rsidRPr="00FF7938" w:rsidRDefault="009D72EE" w:rsidP="009D72EE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9D72EE" w:rsidRPr="008C00F6" w14:paraId="37D8B979" w14:textId="77777777" w:rsidTr="009D72EE">
        <w:tc>
          <w:tcPr>
            <w:tcW w:w="547" w:type="dxa"/>
          </w:tcPr>
          <w:p w14:paraId="6D29E541" w14:textId="77777777" w:rsidR="009D72EE" w:rsidRPr="00FF7938" w:rsidRDefault="009D72EE" w:rsidP="009D72EE">
            <w:pPr>
              <w:rPr>
                <w:b/>
              </w:rPr>
            </w:pPr>
            <w:r>
              <w:t>4</w:t>
            </w:r>
          </w:p>
        </w:tc>
        <w:tc>
          <w:tcPr>
            <w:tcW w:w="2842" w:type="dxa"/>
            <w:vAlign w:val="center"/>
          </w:tcPr>
          <w:p w14:paraId="7B4CE7D8" w14:textId="77777777" w:rsidR="009D72EE" w:rsidRDefault="009D72EE" w:rsidP="009D72EE"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4. </w:t>
            </w:r>
            <w:r w:rsidRPr="00FA42A2">
              <w:rPr>
                <w:rFonts w:ascii="Times New Roman" w:eastAsia="Times New Roman" w:hAnsi="Times New Roman" w:cs="Times New Roman"/>
                <w:b/>
                <w:bCs/>
              </w:rPr>
              <w:t>Методы классификации</w:t>
            </w:r>
          </w:p>
        </w:tc>
        <w:tc>
          <w:tcPr>
            <w:tcW w:w="955" w:type="dxa"/>
            <w:vAlign w:val="center"/>
          </w:tcPr>
          <w:p w14:paraId="506745C6" w14:textId="77777777" w:rsidR="009D72EE" w:rsidRPr="00FF7938" w:rsidRDefault="009D72EE" w:rsidP="009D72EE">
            <w:pPr>
              <w:rPr>
                <w:b/>
              </w:rPr>
            </w:pPr>
            <w:r>
              <w:rPr>
                <w:bCs/>
              </w:rPr>
              <w:t>11</w:t>
            </w:r>
          </w:p>
        </w:tc>
        <w:tc>
          <w:tcPr>
            <w:tcW w:w="1319" w:type="dxa"/>
            <w:vAlign w:val="center"/>
          </w:tcPr>
          <w:p w14:paraId="24ECA3F5" w14:textId="77777777" w:rsidR="009D72EE" w:rsidRPr="00FF7938" w:rsidRDefault="009D72EE" w:rsidP="009D72EE">
            <w:pPr>
              <w:rPr>
                <w:b/>
              </w:rPr>
            </w:pPr>
            <w:r>
              <w:rPr>
                <w:bCs/>
              </w:rPr>
              <w:t>3</w:t>
            </w:r>
          </w:p>
        </w:tc>
        <w:tc>
          <w:tcPr>
            <w:tcW w:w="1825" w:type="dxa"/>
            <w:vAlign w:val="center"/>
          </w:tcPr>
          <w:p w14:paraId="255ABE7B" w14:textId="77777777" w:rsidR="009D72EE" w:rsidRPr="00FF7938" w:rsidRDefault="009D72EE" w:rsidP="009D72EE">
            <w:pPr>
              <w:rPr>
                <w:b/>
              </w:rPr>
            </w:pPr>
            <w:r>
              <w:rPr>
                <w:bCs/>
              </w:rPr>
              <w:t>4</w:t>
            </w:r>
          </w:p>
        </w:tc>
        <w:tc>
          <w:tcPr>
            <w:tcW w:w="1857" w:type="dxa"/>
          </w:tcPr>
          <w:p w14:paraId="254A2B4F" w14:textId="77777777" w:rsidR="009D72EE" w:rsidRDefault="009D72EE" w:rsidP="009D72E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296C3923" w14:textId="77777777" w:rsidR="009D72EE" w:rsidRPr="00FF7938" w:rsidRDefault="009D72EE" w:rsidP="009D72EE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9D72EE" w:rsidRPr="008C00F6" w14:paraId="253D991E" w14:textId="77777777" w:rsidTr="009D72EE">
        <w:tc>
          <w:tcPr>
            <w:tcW w:w="547" w:type="dxa"/>
          </w:tcPr>
          <w:p w14:paraId="105034EC" w14:textId="77777777" w:rsidR="009D72EE" w:rsidRPr="00FF7938" w:rsidRDefault="009D72EE" w:rsidP="009D72EE">
            <w:pPr>
              <w:rPr>
                <w:b/>
              </w:rPr>
            </w:pPr>
            <w:r>
              <w:t>5</w:t>
            </w:r>
          </w:p>
        </w:tc>
        <w:tc>
          <w:tcPr>
            <w:tcW w:w="2842" w:type="dxa"/>
            <w:vAlign w:val="center"/>
          </w:tcPr>
          <w:p w14:paraId="700AECAA" w14:textId="77777777" w:rsidR="009D72EE" w:rsidRDefault="009D72EE" w:rsidP="009D72EE">
            <w:pPr>
              <w:pStyle w:val="a4"/>
              <w:ind w:left="0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5. </w:t>
            </w:r>
            <w:r w:rsidRPr="00E82CAD">
              <w:rPr>
                <w:rFonts w:ascii="Times New Roman" w:eastAsia="Times New Roman" w:hAnsi="Times New Roman" w:cs="Times New Roman"/>
                <w:b/>
                <w:bCs/>
              </w:rPr>
              <w:t>Байесовский классификатор</w:t>
            </w:r>
          </w:p>
        </w:tc>
        <w:tc>
          <w:tcPr>
            <w:tcW w:w="955" w:type="dxa"/>
            <w:vAlign w:val="center"/>
          </w:tcPr>
          <w:p w14:paraId="6E263908" w14:textId="77777777" w:rsidR="009D72EE" w:rsidRPr="00FF7938" w:rsidRDefault="009D72EE" w:rsidP="009D72EE">
            <w:pPr>
              <w:rPr>
                <w:b/>
              </w:rPr>
            </w:pPr>
            <w:r>
              <w:rPr>
                <w:bCs/>
              </w:rPr>
              <w:t>9</w:t>
            </w:r>
          </w:p>
        </w:tc>
        <w:tc>
          <w:tcPr>
            <w:tcW w:w="1319" w:type="dxa"/>
            <w:vAlign w:val="center"/>
          </w:tcPr>
          <w:p w14:paraId="4B66CABC" w14:textId="77777777" w:rsidR="009D72EE" w:rsidRPr="00FF7938" w:rsidRDefault="009D72EE" w:rsidP="009D72EE">
            <w:pPr>
              <w:rPr>
                <w:b/>
              </w:rPr>
            </w:pPr>
            <w:r>
              <w:rPr>
                <w:bCs/>
              </w:rPr>
              <w:t>2</w:t>
            </w:r>
          </w:p>
        </w:tc>
        <w:tc>
          <w:tcPr>
            <w:tcW w:w="1825" w:type="dxa"/>
            <w:vAlign w:val="center"/>
          </w:tcPr>
          <w:p w14:paraId="417C7E9D" w14:textId="77777777" w:rsidR="009D72EE" w:rsidRPr="00FF7938" w:rsidRDefault="009D72EE" w:rsidP="009D72EE">
            <w:pPr>
              <w:rPr>
                <w:b/>
              </w:rPr>
            </w:pPr>
            <w:r>
              <w:rPr>
                <w:bCs/>
              </w:rPr>
              <w:t>3</w:t>
            </w:r>
          </w:p>
        </w:tc>
        <w:tc>
          <w:tcPr>
            <w:tcW w:w="1857" w:type="dxa"/>
          </w:tcPr>
          <w:p w14:paraId="60123196" w14:textId="77777777" w:rsidR="009D72EE" w:rsidRDefault="009D72EE" w:rsidP="009D72E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35053E8E" w14:textId="77777777" w:rsidR="009D72EE" w:rsidRPr="00FF7938" w:rsidRDefault="009D72EE" w:rsidP="009D72EE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9D72EE" w:rsidRPr="008C00F6" w14:paraId="19AA9498" w14:textId="77777777" w:rsidTr="009D72EE">
        <w:tc>
          <w:tcPr>
            <w:tcW w:w="547" w:type="dxa"/>
          </w:tcPr>
          <w:p w14:paraId="4727CAF8" w14:textId="77777777" w:rsidR="009D72EE" w:rsidRDefault="009D72EE" w:rsidP="009D72EE">
            <w:r>
              <w:t>6</w:t>
            </w:r>
          </w:p>
        </w:tc>
        <w:tc>
          <w:tcPr>
            <w:tcW w:w="2842" w:type="dxa"/>
            <w:vAlign w:val="center"/>
          </w:tcPr>
          <w:p w14:paraId="5CA27956" w14:textId="77777777" w:rsidR="009D72EE" w:rsidRPr="00FF7938" w:rsidRDefault="009D72EE" w:rsidP="009D72EE">
            <w:pPr>
              <w:pStyle w:val="a4"/>
              <w:ind w:left="0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6. </w:t>
            </w:r>
            <w:r w:rsidRPr="00FA42A2">
              <w:rPr>
                <w:rFonts w:ascii="Times New Roman" w:eastAsia="Times New Roman" w:hAnsi="Times New Roman" w:cs="Times New Roman"/>
                <w:b/>
                <w:bCs/>
              </w:rPr>
              <w:t xml:space="preserve">Деревья решений, случайный лес и </w:t>
            </w:r>
            <w:proofErr w:type="spellStart"/>
            <w:r w:rsidRPr="00FA42A2">
              <w:rPr>
                <w:rFonts w:ascii="Times New Roman" w:eastAsia="Times New Roman" w:hAnsi="Times New Roman" w:cs="Times New Roman"/>
                <w:b/>
                <w:bCs/>
              </w:rPr>
              <w:t>бустинги</w:t>
            </w:r>
            <w:proofErr w:type="spellEnd"/>
          </w:p>
        </w:tc>
        <w:tc>
          <w:tcPr>
            <w:tcW w:w="955" w:type="dxa"/>
            <w:vAlign w:val="center"/>
          </w:tcPr>
          <w:p w14:paraId="6015D200" w14:textId="77777777" w:rsidR="009D72EE" w:rsidRDefault="009D72EE" w:rsidP="009D72EE">
            <w:r>
              <w:rPr>
                <w:bCs/>
              </w:rPr>
              <w:t>10</w:t>
            </w:r>
          </w:p>
        </w:tc>
        <w:tc>
          <w:tcPr>
            <w:tcW w:w="1319" w:type="dxa"/>
            <w:vAlign w:val="center"/>
          </w:tcPr>
          <w:p w14:paraId="40262A35" w14:textId="77777777" w:rsidR="009D72EE" w:rsidRDefault="009D72EE" w:rsidP="009D72EE">
            <w:r>
              <w:rPr>
                <w:bCs/>
              </w:rPr>
              <w:t>2</w:t>
            </w:r>
          </w:p>
        </w:tc>
        <w:tc>
          <w:tcPr>
            <w:tcW w:w="1825" w:type="dxa"/>
            <w:vAlign w:val="center"/>
          </w:tcPr>
          <w:p w14:paraId="132E15CA" w14:textId="77777777" w:rsidR="009D72EE" w:rsidRDefault="009D72EE" w:rsidP="009D72EE">
            <w:r>
              <w:rPr>
                <w:bCs/>
              </w:rPr>
              <w:t>4</w:t>
            </w:r>
          </w:p>
        </w:tc>
        <w:tc>
          <w:tcPr>
            <w:tcW w:w="1857" w:type="dxa"/>
          </w:tcPr>
          <w:p w14:paraId="6A069463" w14:textId="77777777" w:rsidR="009D72EE" w:rsidRDefault="009D72EE" w:rsidP="009D72E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1977880A" w14:textId="77777777" w:rsidR="009D72EE" w:rsidRDefault="009D72EE" w:rsidP="009D72EE"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9D72EE" w:rsidRPr="008C00F6" w14:paraId="0E5FD8A0" w14:textId="77777777" w:rsidTr="009D72EE">
        <w:tc>
          <w:tcPr>
            <w:tcW w:w="547" w:type="dxa"/>
          </w:tcPr>
          <w:p w14:paraId="40133E18" w14:textId="77777777" w:rsidR="009D72EE" w:rsidRDefault="009D72EE" w:rsidP="009D72EE">
            <w:r>
              <w:t>7</w:t>
            </w:r>
          </w:p>
        </w:tc>
        <w:tc>
          <w:tcPr>
            <w:tcW w:w="2842" w:type="dxa"/>
            <w:vAlign w:val="center"/>
          </w:tcPr>
          <w:p w14:paraId="3D42055F" w14:textId="77777777" w:rsidR="009D72EE" w:rsidRPr="00FF7938" w:rsidRDefault="009D72EE" w:rsidP="009D72EE">
            <w:pPr>
              <w:pStyle w:val="a4"/>
              <w:ind w:left="0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7. </w:t>
            </w:r>
            <w:r w:rsidRPr="00E82CAD">
              <w:rPr>
                <w:rFonts w:ascii="Times New Roman" w:eastAsia="Times New Roman" w:hAnsi="Times New Roman" w:cs="Times New Roman"/>
                <w:b/>
                <w:bCs/>
              </w:rPr>
              <w:t>Балансирование выборок</w:t>
            </w:r>
          </w:p>
        </w:tc>
        <w:tc>
          <w:tcPr>
            <w:tcW w:w="955" w:type="dxa"/>
            <w:vAlign w:val="center"/>
          </w:tcPr>
          <w:p w14:paraId="28D4E182" w14:textId="77777777" w:rsidR="009D72EE" w:rsidRDefault="009D72EE" w:rsidP="009D72EE">
            <w:r>
              <w:rPr>
                <w:bCs/>
              </w:rPr>
              <w:t>9</w:t>
            </w:r>
          </w:p>
        </w:tc>
        <w:tc>
          <w:tcPr>
            <w:tcW w:w="1319" w:type="dxa"/>
            <w:vAlign w:val="center"/>
          </w:tcPr>
          <w:p w14:paraId="09DC0375" w14:textId="77777777" w:rsidR="009D72EE" w:rsidRDefault="009D72EE" w:rsidP="009D72EE">
            <w:r>
              <w:rPr>
                <w:bCs/>
              </w:rPr>
              <w:t>2</w:t>
            </w:r>
          </w:p>
        </w:tc>
        <w:tc>
          <w:tcPr>
            <w:tcW w:w="1825" w:type="dxa"/>
            <w:vAlign w:val="center"/>
          </w:tcPr>
          <w:p w14:paraId="587D6111" w14:textId="77777777" w:rsidR="009D72EE" w:rsidRDefault="009D72EE" w:rsidP="009D72EE">
            <w:r>
              <w:rPr>
                <w:bCs/>
              </w:rPr>
              <w:t>3</w:t>
            </w:r>
          </w:p>
        </w:tc>
        <w:tc>
          <w:tcPr>
            <w:tcW w:w="1857" w:type="dxa"/>
          </w:tcPr>
          <w:p w14:paraId="5D01A08A" w14:textId="77777777" w:rsidR="009D72EE" w:rsidRDefault="009D72EE" w:rsidP="009D72E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2278C665" w14:textId="77777777" w:rsidR="009D72EE" w:rsidRDefault="009D72EE" w:rsidP="009D72EE"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9D72EE" w:rsidRPr="008C00F6" w14:paraId="18D66E8B" w14:textId="77777777" w:rsidTr="009D72EE">
        <w:tc>
          <w:tcPr>
            <w:tcW w:w="3389" w:type="dxa"/>
            <w:gridSpan w:val="2"/>
          </w:tcPr>
          <w:p w14:paraId="0E0633FE" w14:textId="77777777" w:rsidR="009D72EE" w:rsidRPr="008C00F6" w:rsidRDefault="009D72EE" w:rsidP="009D72EE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14:paraId="1F053DCA" w14:textId="77777777" w:rsidR="009D72EE" w:rsidRPr="00E27211" w:rsidRDefault="009D72EE" w:rsidP="009D72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14:paraId="27202FCC" w14:textId="7E23DC14" w:rsidR="009D72EE" w:rsidRPr="008C00F6" w:rsidRDefault="00F55DCA" w:rsidP="00F55DCA">
            <w:pPr>
              <w:rPr>
                <w:b/>
              </w:rPr>
            </w:pPr>
            <w:r>
              <w:rPr>
                <w:b/>
              </w:rPr>
              <w:t>З</w:t>
            </w:r>
            <w:r w:rsidR="009D72EE" w:rsidRPr="008C00F6">
              <w:rPr>
                <w:b/>
              </w:rPr>
              <w:t>ачёт</w:t>
            </w:r>
          </w:p>
        </w:tc>
      </w:tr>
      <w:tr w:rsidR="009D72EE" w:rsidRPr="008C00F6" w14:paraId="28D33A04" w14:textId="77777777" w:rsidTr="009D72EE">
        <w:tc>
          <w:tcPr>
            <w:tcW w:w="3389" w:type="dxa"/>
            <w:gridSpan w:val="2"/>
          </w:tcPr>
          <w:p w14:paraId="755B7E45" w14:textId="77777777" w:rsidR="009D72EE" w:rsidRPr="00CB72F5" w:rsidRDefault="009D72EE" w:rsidP="009D72EE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 xml:space="preserve">Итоговое задание 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955" w:type="dxa"/>
          </w:tcPr>
          <w:p w14:paraId="52080A9C" w14:textId="77777777" w:rsidR="009D72EE" w:rsidRPr="00CB72F5" w:rsidRDefault="009D72EE" w:rsidP="009D72EE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8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14:paraId="198BF218" w14:textId="77777777" w:rsidR="009D72EE" w:rsidRPr="00CB72F5" w:rsidRDefault="009D72EE" w:rsidP="009D72EE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>
              <w:t>Зачет  - Кейс-проект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</w:tr>
    </w:tbl>
    <w:p w14:paraId="4A65873D" w14:textId="77777777" w:rsidR="009D72EE" w:rsidRPr="00880773" w:rsidRDefault="009D72EE" w:rsidP="009D72EE">
      <w:pPr>
        <w:pStyle w:val="a4"/>
        <w:ind w:left="435"/>
        <w:rPr>
          <w:b/>
        </w:rPr>
      </w:pPr>
    </w:p>
    <w:p w14:paraId="34021C8E" w14:textId="77777777" w:rsidR="009D72EE" w:rsidRPr="0060500A" w:rsidRDefault="009D72EE" w:rsidP="009D72EE">
      <w:pPr>
        <w:pStyle w:val="a4"/>
        <w:ind w:left="435"/>
      </w:pPr>
      <w:r w:rsidRPr="0060500A">
        <w:rPr>
          <w:b/>
        </w:rPr>
        <w:t xml:space="preserve">5.Календарный план-график реализации образовательной </w:t>
      </w:r>
      <w:r w:rsidRPr="0060500A">
        <w:t xml:space="preserve">программы </w:t>
      </w:r>
    </w:p>
    <w:p w14:paraId="500E54EB" w14:textId="77777777" w:rsidR="009D72EE" w:rsidRPr="0060500A" w:rsidRDefault="009D72EE" w:rsidP="009D72EE">
      <w:r w:rsidRPr="0060500A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4418"/>
        <w:gridCol w:w="1990"/>
        <w:gridCol w:w="1894"/>
      </w:tblGrid>
      <w:tr w:rsidR="009D72EE" w:rsidRPr="0060500A" w14:paraId="107DD190" w14:textId="77777777" w:rsidTr="009D72EE">
        <w:tc>
          <w:tcPr>
            <w:tcW w:w="1048" w:type="dxa"/>
          </w:tcPr>
          <w:p w14:paraId="50DC9356" w14:textId="77777777" w:rsidR="009D72EE" w:rsidRPr="0060500A" w:rsidRDefault="009D72EE" w:rsidP="009D72EE">
            <w:pPr>
              <w:pStyle w:val="a4"/>
              <w:ind w:left="0"/>
              <w:rPr>
                <w:b/>
              </w:rPr>
            </w:pPr>
            <w:r w:rsidRPr="0060500A">
              <w:rPr>
                <w:b/>
              </w:rPr>
              <w:t>№ п</w:t>
            </w:r>
            <w:r w:rsidRPr="0060500A">
              <w:rPr>
                <w:b/>
                <w:lang w:val="en-US"/>
              </w:rPr>
              <w:t>/</w:t>
            </w:r>
            <w:r w:rsidRPr="0060500A">
              <w:rPr>
                <w:b/>
              </w:rPr>
              <w:t>п</w:t>
            </w:r>
          </w:p>
        </w:tc>
        <w:tc>
          <w:tcPr>
            <w:tcW w:w="4418" w:type="dxa"/>
          </w:tcPr>
          <w:p w14:paraId="390D2D86" w14:textId="77777777" w:rsidR="009D72EE" w:rsidRPr="0060500A" w:rsidRDefault="009D72EE" w:rsidP="009D72EE">
            <w:pPr>
              <w:pStyle w:val="a4"/>
              <w:ind w:left="0"/>
              <w:rPr>
                <w:b/>
              </w:rPr>
            </w:pPr>
            <w:r w:rsidRPr="0060500A">
              <w:rPr>
                <w:b/>
              </w:rPr>
              <w:t>Наименование учебных модулей</w:t>
            </w:r>
          </w:p>
        </w:tc>
        <w:tc>
          <w:tcPr>
            <w:tcW w:w="1990" w:type="dxa"/>
          </w:tcPr>
          <w:p w14:paraId="49983B01" w14:textId="77777777" w:rsidR="009D72EE" w:rsidRPr="0060500A" w:rsidRDefault="009D72EE" w:rsidP="009D72EE">
            <w:pPr>
              <w:pStyle w:val="a4"/>
              <w:ind w:left="0"/>
              <w:rPr>
                <w:b/>
              </w:rPr>
            </w:pPr>
            <w:r w:rsidRPr="0060500A">
              <w:rPr>
                <w:b/>
              </w:rPr>
              <w:t>Трудоёмкость (час)</w:t>
            </w:r>
          </w:p>
        </w:tc>
        <w:tc>
          <w:tcPr>
            <w:tcW w:w="1894" w:type="dxa"/>
          </w:tcPr>
          <w:p w14:paraId="701C8095" w14:textId="77777777" w:rsidR="009D72EE" w:rsidRPr="0060500A" w:rsidRDefault="009D72EE" w:rsidP="009D72EE">
            <w:pPr>
              <w:pStyle w:val="a4"/>
              <w:ind w:left="0"/>
              <w:rPr>
                <w:b/>
              </w:rPr>
            </w:pPr>
            <w:r w:rsidRPr="0060500A">
              <w:rPr>
                <w:b/>
              </w:rPr>
              <w:t>Сроки обучения</w:t>
            </w:r>
          </w:p>
        </w:tc>
      </w:tr>
      <w:tr w:rsidR="009D72EE" w:rsidRPr="0060500A" w14:paraId="0707F6E6" w14:textId="77777777" w:rsidTr="009D72EE">
        <w:tc>
          <w:tcPr>
            <w:tcW w:w="1048" w:type="dxa"/>
          </w:tcPr>
          <w:p w14:paraId="45DD377C" w14:textId="77777777" w:rsidR="009D72EE" w:rsidRPr="0060500A" w:rsidRDefault="009D72EE" w:rsidP="009D72EE">
            <w:pPr>
              <w:pStyle w:val="a4"/>
            </w:pPr>
            <w:r w:rsidRPr="0060500A">
              <w:t>1</w:t>
            </w:r>
          </w:p>
        </w:tc>
        <w:tc>
          <w:tcPr>
            <w:tcW w:w="4418" w:type="dxa"/>
            <w:vAlign w:val="center"/>
          </w:tcPr>
          <w:p w14:paraId="52A67666" w14:textId="77777777" w:rsidR="009D72EE" w:rsidRPr="0060500A" w:rsidRDefault="009D72EE" w:rsidP="009D72EE">
            <w:r w:rsidRPr="0060500A">
              <w:rPr>
                <w:b/>
                <w:bCs/>
              </w:rPr>
              <w:t>Модуль 1 – Введение в курс</w:t>
            </w:r>
          </w:p>
        </w:tc>
        <w:tc>
          <w:tcPr>
            <w:tcW w:w="1990" w:type="dxa"/>
          </w:tcPr>
          <w:p w14:paraId="5719058A" w14:textId="77777777" w:rsidR="009D72EE" w:rsidRPr="0060500A" w:rsidRDefault="009D72EE" w:rsidP="009D72EE">
            <w:r w:rsidRPr="0060500A">
              <w:t>5</w:t>
            </w:r>
          </w:p>
        </w:tc>
        <w:tc>
          <w:tcPr>
            <w:tcW w:w="1894" w:type="dxa"/>
          </w:tcPr>
          <w:p w14:paraId="75F65AD8" w14:textId="77777777" w:rsidR="009D72EE" w:rsidRPr="0060500A" w:rsidRDefault="009D72EE" w:rsidP="009D72EE">
            <w:r w:rsidRPr="0060500A">
              <w:t xml:space="preserve">1.11.2020    </w:t>
            </w:r>
          </w:p>
        </w:tc>
      </w:tr>
      <w:tr w:rsidR="009D72EE" w:rsidRPr="0060500A" w14:paraId="0A3383AB" w14:textId="77777777" w:rsidTr="009D72EE">
        <w:tc>
          <w:tcPr>
            <w:tcW w:w="1048" w:type="dxa"/>
          </w:tcPr>
          <w:p w14:paraId="579794B8" w14:textId="77777777" w:rsidR="009D72EE" w:rsidRPr="0060500A" w:rsidRDefault="009D72EE" w:rsidP="009D72EE">
            <w:pPr>
              <w:pStyle w:val="a4"/>
            </w:pPr>
            <w:r w:rsidRPr="0060500A">
              <w:t>2</w:t>
            </w:r>
          </w:p>
        </w:tc>
        <w:tc>
          <w:tcPr>
            <w:tcW w:w="4418" w:type="dxa"/>
            <w:vAlign w:val="center"/>
          </w:tcPr>
          <w:p w14:paraId="6D313567" w14:textId="77777777" w:rsidR="009D72EE" w:rsidRPr="0060500A" w:rsidRDefault="009D72EE" w:rsidP="009D72EE">
            <w:r w:rsidRPr="0060500A">
              <w:rPr>
                <w:rFonts w:ascii="Times New Roman" w:eastAsia="Times New Roman" w:hAnsi="Times New Roman" w:cs="Times New Roman"/>
                <w:b/>
                <w:bCs/>
              </w:rPr>
              <w:t>Модуль 2 – Основные задачи и работа с данными</w:t>
            </w:r>
          </w:p>
        </w:tc>
        <w:tc>
          <w:tcPr>
            <w:tcW w:w="1990" w:type="dxa"/>
          </w:tcPr>
          <w:p w14:paraId="13DA931A" w14:textId="77777777" w:rsidR="009D72EE" w:rsidRPr="0060500A" w:rsidRDefault="009D72EE" w:rsidP="009D72EE">
            <w:r w:rsidRPr="0060500A">
              <w:t>8</w:t>
            </w:r>
          </w:p>
        </w:tc>
        <w:tc>
          <w:tcPr>
            <w:tcW w:w="1894" w:type="dxa"/>
          </w:tcPr>
          <w:p w14:paraId="434A0877" w14:textId="77777777" w:rsidR="009D72EE" w:rsidRPr="0060500A" w:rsidRDefault="009D72EE" w:rsidP="009D72EE">
            <w:r w:rsidRPr="0060500A">
              <w:t>2.11.2020-3.11.2020-</w:t>
            </w:r>
          </w:p>
        </w:tc>
      </w:tr>
      <w:tr w:rsidR="009D72EE" w:rsidRPr="0060500A" w14:paraId="58D60B4B" w14:textId="77777777" w:rsidTr="009D72EE">
        <w:tc>
          <w:tcPr>
            <w:tcW w:w="1048" w:type="dxa"/>
          </w:tcPr>
          <w:p w14:paraId="754EE0B4" w14:textId="77777777" w:rsidR="009D72EE" w:rsidRPr="0060500A" w:rsidRDefault="009D72EE" w:rsidP="009D72EE">
            <w:pPr>
              <w:pStyle w:val="a4"/>
            </w:pPr>
            <w:r w:rsidRPr="0060500A">
              <w:t>3</w:t>
            </w:r>
          </w:p>
        </w:tc>
        <w:tc>
          <w:tcPr>
            <w:tcW w:w="4418" w:type="dxa"/>
            <w:vAlign w:val="center"/>
          </w:tcPr>
          <w:p w14:paraId="6E0F5253" w14:textId="77777777" w:rsidR="009D72EE" w:rsidRPr="0060500A" w:rsidRDefault="009D72EE" w:rsidP="009D72EE">
            <w:pPr>
              <w:pStyle w:val="ac"/>
              <w:rPr>
                <w:b/>
                <w:bCs/>
              </w:rPr>
            </w:pPr>
            <w:r w:rsidRPr="0060500A">
              <w:rPr>
                <w:b/>
                <w:bCs/>
              </w:rPr>
              <w:t xml:space="preserve">Модуль 3 – Методы регрессии </w:t>
            </w:r>
          </w:p>
          <w:p w14:paraId="5CD61A95" w14:textId="77777777" w:rsidR="009D72EE" w:rsidRPr="0060500A" w:rsidRDefault="009D72EE" w:rsidP="009D72EE"/>
        </w:tc>
        <w:tc>
          <w:tcPr>
            <w:tcW w:w="1990" w:type="dxa"/>
          </w:tcPr>
          <w:p w14:paraId="1CC6BDA4" w14:textId="77777777" w:rsidR="009D72EE" w:rsidRPr="0060500A" w:rsidRDefault="009D72EE" w:rsidP="009D72EE">
            <w:r w:rsidRPr="0060500A">
              <w:t>11</w:t>
            </w:r>
          </w:p>
        </w:tc>
        <w:tc>
          <w:tcPr>
            <w:tcW w:w="1894" w:type="dxa"/>
          </w:tcPr>
          <w:p w14:paraId="0F660B8E" w14:textId="77777777" w:rsidR="009D72EE" w:rsidRPr="0060500A" w:rsidRDefault="009D72EE" w:rsidP="009D72EE">
            <w:r w:rsidRPr="0060500A">
              <w:t>4.11.2020-7.11.2020</w:t>
            </w:r>
          </w:p>
        </w:tc>
      </w:tr>
      <w:tr w:rsidR="009D72EE" w:rsidRPr="0060500A" w14:paraId="72DA1755" w14:textId="77777777" w:rsidTr="009D72EE">
        <w:tc>
          <w:tcPr>
            <w:tcW w:w="1048" w:type="dxa"/>
          </w:tcPr>
          <w:p w14:paraId="267C2BBE" w14:textId="77777777" w:rsidR="009D72EE" w:rsidRPr="0060500A" w:rsidRDefault="009D72EE" w:rsidP="009D72EE">
            <w:pPr>
              <w:pStyle w:val="a4"/>
            </w:pPr>
            <w:r w:rsidRPr="0060500A">
              <w:lastRenderedPageBreak/>
              <w:t>4</w:t>
            </w:r>
          </w:p>
        </w:tc>
        <w:tc>
          <w:tcPr>
            <w:tcW w:w="4418" w:type="dxa"/>
            <w:vAlign w:val="center"/>
          </w:tcPr>
          <w:p w14:paraId="04A6D64B" w14:textId="77777777" w:rsidR="009D72EE" w:rsidRPr="0060500A" w:rsidRDefault="009D72EE" w:rsidP="009D72EE">
            <w:pPr>
              <w:pStyle w:val="ac"/>
            </w:pPr>
            <w:r w:rsidRPr="0060500A">
              <w:rPr>
                <w:b/>
                <w:bCs/>
              </w:rPr>
              <w:t>Модуль 4 – Методы классификации</w:t>
            </w:r>
          </w:p>
          <w:p w14:paraId="0F77AC8D" w14:textId="77777777" w:rsidR="009D72EE" w:rsidRPr="0060500A" w:rsidRDefault="009D72EE" w:rsidP="009D72EE"/>
        </w:tc>
        <w:tc>
          <w:tcPr>
            <w:tcW w:w="1990" w:type="dxa"/>
          </w:tcPr>
          <w:p w14:paraId="7D2364A0" w14:textId="77777777" w:rsidR="009D72EE" w:rsidRPr="0060500A" w:rsidRDefault="009D72EE" w:rsidP="009D72EE">
            <w:r w:rsidRPr="0060500A">
              <w:t>11</w:t>
            </w:r>
          </w:p>
        </w:tc>
        <w:tc>
          <w:tcPr>
            <w:tcW w:w="1894" w:type="dxa"/>
          </w:tcPr>
          <w:p w14:paraId="51D8524C" w14:textId="77777777" w:rsidR="009D72EE" w:rsidRPr="0060500A" w:rsidRDefault="009D72EE" w:rsidP="009D72EE">
            <w:r w:rsidRPr="0060500A">
              <w:t>8.11.2020-10.11.2020</w:t>
            </w:r>
          </w:p>
        </w:tc>
      </w:tr>
      <w:tr w:rsidR="009D72EE" w:rsidRPr="0060500A" w14:paraId="0D1F570B" w14:textId="77777777" w:rsidTr="009D72EE">
        <w:tc>
          <w:tcPr>
            <w:tcW w:w="1048" w:type="dxa"/>
          </w:tcPr>
          <w:p w14:paraId="33BDFD08" w14:textId="77777777" w:rsidR="009D72EE" w:rsidRPr="0060500A" w:rsidRDefault="009D72EE" w:rsidP="009D72EE">
            <w:pPr>
              <w:pStyle w:val="a4"/>
            </w:pPr>
            <w:r w:rsidRPr="0060500A">
              <w:t>5</w:t>
            </w:r>
          </w:p>
        </w:tc>
        <w:tc>
          <w:tcPr>
            <w:tcW w:w="4418" w:type="dxa"/>
            <w:vAlign w:val="center"/>
          </w:tcPr>
          <w:p w14:paraId="1AA0FE24" w14:textId="77777777" w:rsidR="009D72EE" w:rsidRPr="0060500A" w:rsidRDefault="009D72EE" w:rsidP="009D72EE">
            <w:pPr>
              <w:pStyle w:val="ac"/>
            </w:pPr>
            <w:r w:rsidRPr="0060500A">
              <w:rPr>
                <w:b/>
                <w:bCs/>
              </w:rPr>
              <w:t>Модуль 5 – Байесовский классификатор</w:t>
            </w:r>
          </w:p>
        </w:tc>
        <w:tc>
          <w:tcPr>
            <w:tcW w:w="1990" w:type="dxa"/>
          </w:tcPr>
          <w:p w14:paraId="2D426393" w14:textId="77777777" w:rsidR="009D72EE" w:rsidRPr="0060500A" w:rsidRDefault="009D72EE" w:rsidP="009D72EE">
            <w:r w:rsidRPr="0060500A">
              <w:t>9</w:t>
            </w:r>
          </w:p>
        </w:tc>
        <w:tc>
          <w:tcPr>
            <w:tcW w:w="1894" w:type="dxa"/>
          </w:tcPr>
          <w:p w14:paraId="66F2D697" w14:textId="77777777" w:rsidR="009D72EE" w:rsidRPr="0060500A" w:rsidRDefault="009D72EE" w:rsidP="009D72EE">
            <w:r w:rsidRPr="0060500A">
              <w:t>11.11.2020-13.11.2020</w:t>
            </w:r>
          </w:p>
        </w:tc>
      </w:tr>
      <w:tr w:rsidR="009D72EE" w:rsidRPr="0060500A" w14:paraId="35ACE2C6" w14:textId="77777777" w:rsidTr="009D72EE">
        <w:tc>
          <w:tcPr>
            <w:tcW w:w="1048" w:type="dxa"/>
          </w:tcPr>
          <w:p w14:paraId="065B01F6" w14:textId="77777777" w:rsidR="009D72EE" w:rsidRPr="0060500A" w:rsidRDefault="009D72EE" w:rsidP="009D72EE">
            <w:pPr>
              <w:pStyle w:val="a4"/>
            </w:pPr>
            <w:r w:rsidRPr="0060500A">
              <w:t>6</w:t>
            </w:r>
          </w:p>
        </w:tc>
        <w:tc>
          <w:tcPr>
            <w:tcW w:w="4418" w:type="dxa"/>
            <w:vAlign w:val="center"/>
          </w:tcPr>
          <w:p w14:paraId="6C670059" w14:textId="77777777" w:rsidR="009D72EE" w:rsidRPr="0060500A" w:rsidRDefault="009D72EE" w:rsidP="009D72EE">
            <w:r w:rsidRPr="0060500A">
              <w:rPr>
                <w:b/>
                <w:bCs/>
              </w:rPr>
              <w:t xml:space="preserve">Модуль 6 – Деревья решений, случайный лес и </w:t>
            </w:r>
            <w:proofErr w:type="spellStart"/>
            <w:r w:rsidRPr="0060500A">
              <w:rPr>
                <w:b/>
                <w:bCs/>
              </w:rPr>
              <w:t>бустинги</w:t>
            </w:r>
            <w:proofErr w:type="spellEnd"/>
          </w:p>
        </w:tc>
        <w:tc>
          <w:tcPr>
            <w:tcW w:w="1990" w:type="dxa"/>
          </w:tcPr>
          <w:p w14:paraId="46854932" w14:textId="77777777" w:rsidR="009D72EE" w:rsidRPr="0060500A" w:rsidRDefault="009D72EE" w:rsidP="009D72EE">
            <w:r w:rsidRPr="0060500A">
              <w:t>10</w:t>
            </w:r>
          </w:p>
        </w:tc>
        <w:tc>
          <w:tcPr>
            <w:tcW w:w="1894" w:type="dxa"/>
          </w:tcPr>
          <w:p w14:paraId="0255EE8A" w14:textId="77777777" w:rsidR="009D72EE" w:rsidRPr="0060500A" w:rsidRDefault="009D72EE" w:rsidP="009D72EE">
            <w:r w:rsidRPr="0060500A">
              <w:t xml:space="preserve">14.11.2020-16.11.2020    </w:t>
            </w:r>
          </w:p>
        </w:tc>
      </w:tr>
      <w:tr w:rsidR="009D72EE" w:rsidRPr="0060500A" w14:paraId="3CC73FBC" w14:textId="77777777" w:rsidTr="009D72EE">
        <w:tc>
          <w:tcPr>
            <w:tcW w:w="1048" w:type="dxa"/>
          </w:tcPr>
          <w:p w14:paraId="44849A14" w14:textId="77777777" w:rsidR="009D72EE" w:rsidRPr="0060500A" w:rsidRDefault="009D72EE" w:rsidP="009D72EE">
            <w:pPr>
              <w:pStyle w:val="a4"/>
            </w:pPr>
            <w:r w:rsidRPr="0060500A">
              <w:t>7</w:t>
            </w:r>
          </w:p>
        </w:tc>
        <w:tc>
          <w:tcPr>
            <w:tcW w:w="4418" w:type="dxa"/>
            <w:vAlign w:val="center"/>
          </w:tcPr>
          <w:p w14:paraId="2E17BB12" w14:textId="77777777" w:rsidR="009D72EE" w:rsidRPr="0060500A" w:rsidRDefault="009D72EE" w:rsidP="009D72EE">
            <w:r w:rsidRPr="0060500A">
              <w:rPr>
                <w:b/>
                <w:bCs/>
              </w:rPr>
              <w:t>Модуль 7 – Балансирование выборок</w:t>
            </w:r>
          </w:p>
        </w:tc>
        <w:tc>
          <w:tcPr>
            <w:tcW w:w="1990" w:type="dxa"/>
          </w:tcPr>
          <w:p w14:paraId="5F707828" w14:textId="77777777" w:rsidR="009D72EE" w:rsidRPr="0060500A" w:rsidRDefault="009D72EE" w:rsidP="009D72EE">
            <w:r w:rsidRPr="0060500A">
              <w:t>9</w:t>
            </w:r>
          </w:p>
        </w:tc>
        <w:tc>
          <w:tcPr>
            <w:tcW w:w="1894" w:type="dxa"/>
          </w:tcPr>
          <w:p w14:paraId="78BE6F78" w14:textId="77777777" w:rsidR="009D72EE" w:rsidRPr="0060500A" w:rsidRDefault="009D72EE" w:rsidP="009D72EE">
            <w:r w:rsidRPr="0060500A">
              <w:t xml:space="preserve">17.11.2020-18.11.2020    </w:t>
            </w:r>
          </w:p>
        </w:tc>
      </w:tr>
      <w:tr w:rsidR="009D72EE" w:rsidRPr="0060500A" w14:paraId="0F5CDE69" w14:textId="77777777" w:rsidTr="009D72EE">
        <w:tc>
          <w:tcPr>
            <w:tcW w:w="1048" w:type="dxa"/>
          </w:tcPr>
          <w:p w14:paraId="42E4F3ED" w14:textId="77777777" w:rsidR="009D72EE" w:rsidRPr="0060500A" w:rsidRDefault="009D72EE" w:rsidP="009D72EE">
            <w:pPr>
              <w:pStyle w:val="a4"/>
            </w:pPr>
          </w:p>
        </w:tc>
        <w:tc>
          <w:tcPr>
            <w:tcW w:w="4418" w:type="dxa"/>
          </w:tcPr>
          <w:p w14:paraId="646EA2C3" w14:textId="77777777" w:rsidR="009D72EE" w:rsidRPr="0060500A" w:rsidRDefault="009D72EE" w:rsidP="009D72EE">
            <w:r w:rsidRPr="0060500A">
              <w:t xml:space="preserve">Итоговое задание    </w:t>
            </w:r>
          </w:p>
        </w:tc>
        <w:tc>
          <w:tcPr>
            <w:tcW w:w="1990" w:type="dxa"/>
          </w:tcPr>
          <w:p w14:paraId="0367009D" w14:textId="77777777" w:rsidR="009D72EE" w:rsidRPr="0060500A" w:rsidRDefault="009D72EE" w:rsidP="009D72EE">
            <w:r w:rsidRPr="0060500A">
              <w:t>8</w:t>
            </w:r>
          </w:p>
        </w:tc>
        <w:tc>
          <w:tcPr>
            <w:tcW w:w="1894" w:type="dxa"/>
          </w:tcPr>
          <w:p w14:paraId="218F3E7C" w14:textId="77777777" w:rsidR="009D72EE" w:rsidRPr="0060500A" w:rsidRDefault="009D72EE" w:rsidP="009D72EE">
            <w:r w:rsidRPr="0060500A">
              <w:t xml:space="preserve">19.11.2020-21.11.2020     </w:t>
            </w:r>
          </w:p>
        </w:tc>
      </w:tr>
      <w:tr w:rsidR="009D72EE" w:rsidRPr="008C00F6" w14:paraId="23260E45" w14:textId="77777777" w:rsidTr="009D72EE">
        <w:tc>
          <w:tcPr>
            <w:tcW w:w="5466" w:type="dxa"/>
            <w:gridSpan w:val="2"/>
          </w:tcPr>
          <w:p w14:paraId="78CD20EE" w14:textId="77777777" w:rsidR="009D72EE" w:rsidRPr="0060500A" w:rsidRDefault="009D72EE" w:rsidP="009D72EE">
            <w:pPr>
              <w:pStyle w:val="a4"/>
              <w:ind w:left="0"/>
              <w:rPr>
                <w:b/>
              </w:rPr>
            </w:pPr>
            <w:r w:rsidRPr="0060500A">
              <w:rPr>
                <w:b/>
              </w:rPr>
              <w:t>Всего:</w:t>
            </w:r>
          </w:p>
        </w:tc>
        <w:tc>
          <w:tcPr>
            <w:tcW w:w="1990" w:type="dxa"/>
          </w:tcPr>
          <w:p w14:paraId="707552E7" w14:textId="77777777" w:rsidR="009D72EE" w:rsidRPr="0060500A" w:rsidRDefault="009D72EE" w:rsidP="009D72EE">
            <w:pPr>
              <w:rPr>
                <w:b/>
                <w:lang w:val="en-US"/>
              </w:rPr>
            </w:pPr>
            <w:r w:rsidRPr="0060500A">
              <w:rPr>
                <w:b/>
                <w:lang w:val="en-US"/>
              </w:rPr>
              <w:t xml:space="preserve">  </w:t>
            </w:r>
            <w:r w:rsidRPr="0060500A">
              <w:rPr>
                <w:b/>
              </w:rPr>
              <w:t xml:space="preserve">   </w:t>
            </w:r>
            <w:r w:rsidRPr="0060500A">
              <w:t xml:space="preserve">72  </w:t>
            </w:r>
            <w:r w:rsidRPr="0060500A">
              <w:rPr>
                <w:b/>
              </w:rPr>
              <w:t xml:space="preserve"> </w:t>
            </w:r>
            <w:r w:rsidRPr="0060500A">
              <w:rPr>
                <w:b/>
                <w:lang w:val="en-US"/>
              </w:rPr>
              <w:t xml:space="preserve"> </w:t>
            </w:r>
          </w:p>
        </w:tc>
        <w:tc>
          <w:tcPr>
            <w:tcW w:w="1894" w:type="dxa"/>
          </w:tcPr>
          <w:p w14:paraId="5FFA5F47" w14:textId="77777777" w:rsidR="009D72EE" w:rsidRPr="00E27211" w:rsidRDefault="009D72EE" w:rsidP="009D72EE">
            <w:pPr>
              <w:rPr>
                <w:b/>
                <w:lang w:val="en-US"/>
              </w:rPr>
            </w:pPr>
            <w:r w:rsidRPr="0060500A">
              <w:rPr>
                <w:b/>
                <w:lang w:val="en-US"/>
              </w:rPr>
              <w:t xml:space="preserve"> </w:t>
            </w:r>
            <w:r w:rsidRPr="0060500A">
              <w:rPr>
                <w:b/>
              </w:rPr>
              <w:t xml:space="preserve"> </w:t>
            </w:r>
            <w:r w:rsidRPr="0060500A">
              <w:t>1.11.2020-21.11.2020</w:t>
            </w:r>
            <w:r w:rsidRPr="00FF7938">
              <w:t xml:space="preserve">  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</w:tr>
    </w:tbl>
    <w:p w14:paraId="05FE40FD" w14:textId="77777777" w:rsidR="009D72EE" w:rsidRDefault="009D72EE" w:rsidP="009D72EE">
      <w:pPr>
        <w:shd w:val="clear" w:color="auto" w:fill="FFFFFF"/>
        <w:spacing w:after="0" w:line="240" w:lineRule="auto"/>
      </w:pPr>
    </w:p>
    <w:p w14:paraId="060FEE2C" w14:textId="77777777" w:rsidR="009D72EE" w:rsidRDefault="009D72EE" w:rsidP="009D72EE">
      <w:pPr>
        <w:pStyle w:val="a4"/>
        <w:ind w:left="435"/>
        <w:rPr>
          <w:b/>
        </w:rPr>
      </w:pPr>
    </w:p>
    <w:p w14:paraId="2C30D3AB" w14:textId="77777777" w:rsidR="009D72EE" w:rsidRPr="008C00F6" w:rsidRDefault="009D72EE" w:rsidP="009D72EE">
      <w:pPr>
        <w:pStyle w:val="a4"/>
        <w:ind w:left="360"/>
        <w:rPr>
          <w:b/>
        </w:rPr>
      </w:pPr>
      <w:r w:rsidRPr="008C00F6">
        <w:rPr>
          <w:b/>
        </w:rPr>
        <w:t>6.Учебно-тематический план программы «</w:t>
      </w:r>
      <w:r>
        <w:rPr>
          <w:b/>
        </w:rPr>
        <w:t xml:space="preserve"> </w:t>
      </w:r>
      <w:r w:rsidRPr="007B63C7">
        <w:rPr>
          <w:b/>
        </w:rPr>
        <w:t>Анализ данных на основе машинного обучения</w:t>
      </w:r>
      <w:r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5"/>
        <w:gridCol w:w="2122"/>
        <w:gridCol w:w="796"/>
        <w:gridCol w:w="920"/>
        <w:gridCol w:w="1530"/>
        <w:gridCol w:w="1857"/>
        <w:gridCol w:w="1565"/>
      </w:tblGrid>
      <w:tr w:rsidR="009D72EE" w:rsidRPr="008C00F6" w14:paraId="78C6324D" w14:textId="77777777" w:rsidTr="009D72EE">
        <w:trPr>
          <w:trHeight w:val="270"/>
        </w:trPr>
        <w:tc>
          <w:tcPr>
            <w:tcW w:w="555" w:type="dxa"/>
            <w:vMerge w:val="restart"/>
          </w:tcPr>
          <w:p w14:paraId="68351E1C" w14:textId="77777777" w:rsidR="009D72EE" w:rsidRPr="008C00F6" w:rsidRDefault="009D72EE" w:rsidP="009D72EE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2122" w:type="dxa"/>
            <w:vMerge w:val="restart"/>
          </w:tcPr>
          <w:p w14:paraId="58D113F4" w14:textId="77777777" w:rsidR="009D72EE" w:rsidRPr="008C00F6" w:rsidRDefault="009D72EE" w:rsidP="009D72EE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14:paraId="67F7542D" w14:textId="77777777" w:rsidR="009D72EE" w:rsidRPr="008C00F6" w:rsidRDefault="009D72EE" w:rsidP="009D72EE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14:paraId="166528B4" w14:textId="77777777" w:rsidR="009D72EE" w:rsidRPr="008C00F6" w:rsidRDefault="009D72EE" w:rsidP="009D72EE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565" w:type="dxa"/>
            <w:vMerge w:val="restart"/>
          </w:tcPr>
          <w:p w14:paraId="41D73983" w14:textId="77777777" w:rsidR="009D72EE" w:rsidRPr="008C00F6" w:rsidRDefault="009D72EE" w:rsidP="009D72EE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9D72EE" w:rsidRPr="008C00F6" w14:paraId="233D8AE9" w14:textId="77777777" w:rsidTr="009D72EE">
        <w:trPr>
          <w:trHeight w:val="270"/>
        </w:trPr>
        <w:tc>
          <w:tcPr>
            <w:tcW w:w="555" w:type="dxa"/>
            <w:vMerge/>
          </w:tcPr>
          <w:p w14:paraId="66849A66" w14:textId="77777777" w:rsidR="009D72EE" w:rsidRPr="008C00F6" w:rsidRDefault="009D72EE" w:rsidP="009D72EE">
            <w:pPr>
              <w:rPr>
                <w:b/>
              </w:rPr>
            </w:pPr>
          </w:p>
        </w:tc>
        <w:tc>
          <w:tcPr>
            <w:tcW w:w="2122" w:type="dxa"/>
            <w:vMerge/>
          </w:tcPr>
          <w:p w14:paraId="08242096" w14:textId="77777777" w:rsidR="009D72EE" w:rsidRPr="008C00F6" w:rsidRDefault="009D72EE" w:rsidP="009D72EE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14:paraId="6D02D2B0" w14:textId="77777777" w:rsidR="009D72EE" w:rsidRPr="008C00F6" w:rsidRDefault="009D72EE" w:rsidP="009D72EE">
            <w:pPr>
              <w:rPr>
                <w:b/>
              </w:rPr>
            </w:pPr>
          </w:p>
        </w:tc>
        <w:tc>
          <w:tcPr>
            <w:tcW w:w="920" w:type="dxa"/>
          </w:tcPr>
          <w:p w14:paraId="20598C9F" w14:textId="77777777" w:rsidR="009D72EE" w:rsidRPr="008C00F6" w:rsidRDefault="009D72EE" w:rsidP="009D72EE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14:paraId="26746BC8" w14:textId="77777777" w:rsidR="009D72EE" w:rsidRPr="008C00F6" w:rsidRDefault="009D72EE" w:rsidP="009D72EE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5B579E16" w14:textId="77777777" w:rsidR="009D72EE" w:rsidRPr="008C00F6" w:rsidRDefault="009D72EE" w:rsidP="009D72EE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565" w:type="dxa"/>
            <w:vMerge/>
          </w:tcPr>
          <w:p w14:paraId="4B58A84E" w14:textId="77777777" w:rsidR="009D72EE" w:rsidRPr="008C00F6" w:rsidRDefault="009D72EE" w:rsidP="009D72EE">
            <w:pPr>
              <w:rPr>
                <w:b/>
              </w:rPr>
            </w:pPr>
          </w:p>
        </w:tc>
      </w:tr>
      <w:tr w:rsidR="009D72EE" w:rsidRPr="008C00F6" w14:paraId="1B2438BE" w14:textId="77777777" w:rsidTr="009D72EE">
        <w:trPr>
          <w:trHeight w:val="270"/>
        </w:trPr>
        <w:tc>
          <w:tcPr>
            <w:tcW w:w="555" w:type="dxa"/>
          </w:tcPr>
          <w:p w14:paraId="0B06C691" w14:textId="77777777" w:rsidR="009D72EE" w:rsidRPr="008C00F6" w:rsidRDefault="009D72EE" w:rsidP="009D72E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122" w:type="dxa"/>
          </w:tcPr>
          <w:p w14:paraId="1DFC6BD0" w14:textId="77777777" w:rsidR="009D72EE" w:rsidRPr="008C00F6" w:rsidRDefault="009D72EE" w:rsidP="009D72EE">
            <w:pPr>
              <w:jc w:val="center"/>
              <w:rPr>
                <w:b/>
              </w:rPr>
            </w:pPr>
            <w:r>
              <w:rPr>
                <w:b/>
              </w:rPr>
              <w:t>Входное тестирование</w:t>
            </w:r>
          </w:p>
        </w:tc>
        <w:tc>
          <w:tcPr>
            <w:tcW w:w="796" w:type="dxa"/>
          </w:tcPr>
          <w:p w14:paraId="77C0DACF" w14:textId="77777777" w:rsidR="009D72EE" w:rsidRPr="008C00F6" w:rsidRDefault="009D72EE" w:rsidP="009D72E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0" w:type="dxa"/>
          </w:tcPr>
          <w:p w14:paraId="3C9725A5" w14:textId="77777777" w:rsidR="009D72EE" w:rsidRPr="008C00F6" w:rsidRDefault="009D72EE" w:rsidP="009D72EE">
            <w:pPr>
              <w:rPr>
                <w:b/>
              </w:rPr>
            </w:pPr>
          </w:p>
        </w:tc>
        <w:tc>
          <w:tcPr>
            <w:tcW w:w="1530" w:type="dxa"/>
          </w:tcPr>
          <w:p w14:paraId="0D8BFAE5" w14:textId="77777777" w:rsidR="009D72EE" w:rsidRPr="008C00F6" w:rsidRDefault="009D72EE" w:rsidP="009D72EE">
            <w:pPr>
              <w:rPr>
                <w:b/>
              </w:rPr>
            </w:pPr>
          </w:p>
        </w:tc>
        <w:tc>
          <w:tcPr>
            <w:tcW w:w="1857" w:type="dxa"/>
          </w:tcPr>
          <w:p w14:paraId="4E24CF66" w14:textId="77777777" w:rsidR="009D72EE" w:rsidRPr="008C00F6" w:rsidRDefault="009D72EE" w:rsidP="009D72E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65" w:type="dxa"/>
          </w:tcPr>
          <w:p w14:paraId="75355C56" w14:textId="77777777" w:rsidR="009D72EE" w:rsidRPr="008C00F6" w:rsidRDefault="009D72EE" w:rsidP="009D72EE">
            <w:pPr>
              <w:rPr>
                <w:b/>
              </w:rPr>
            </w:pPr>
            <w:r>
              <w:rPr>
                <w:b/>
              </w:rPr>
              <w:t>Тест</w:t>
            </w:r>
          </w:p>
        </w:tc>
      </w:tr>
      <w:tr w:rsidR="009D72EE" w:rsidRPr="008C00F6" w14:paraId="36AA0E46" w14:textId="77777777" w:rsidTr="009D72EE">
        <w:tc>
          <w:tcPr>
            <w:tcW w:w="555" w:type="dxa"/>
          </w:tcPr>
          <w:p w14:paraId="57A1A145" w14:textId="77777777" w:rsidR="009D72EE" w:rsidRDefault="009D72EE" w:rsidP="009D72EE">
            <w:r>
              <w:t>1</w:t>
            </w:r>
          </w:p>
        </w:tc>
        <w:tc>
          <w:tcPr>
            <w:tcW w:w="2122" w:type="dxa"/>
            <w:vAlign w:val="center"/>
          </w:tcPr>
          <w:p w14:paraId="6EB4C282" w14:textId="77777777" w:rsidR="009D72EE" w:rsidRDefault="009D72EE" w:rsidP="009D72EE">
            <w:pPr>
              <w:rPr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1: </w:t>
            </w:r>
            <w:r w:rsidRPr="00FA42A2">
              <w:rPr>
                <w:rFonts w:ascii="Times New Roman" w:eastAsia="Times New Roman" w:hAnsi="Times New Roman" w:cs="Times New Roman"/>
                <w:b/>
                <w:bCs/>
              </w:rPr>
              <w:t>Введение в курс</w:t>
            </w:r>
          </w:p>
        </w:tc>
        <w:tc>
          <w:tcPr>
            <w:tcW w:w="796" w:type="dxa"/>
            <w:vAlign w:val="center"/>
          </w:tcPr>
          <w:p w14:paraId="2796EB64" w14:textId="77777777" w:rsidR="009D72EE" w:rsidRDefault="009D72EE" w:rsidP="009D72EE">
            <w:pPr>
              <w:rPr>
                <w:b/>
                <w:lang w:val="en-US"/>
              </w:rPr>
            </w:pPr>
            <w:r>
              <w:rPr>
                <w:bCs/>
              </w:rPr>
              <w:t>5</w:t>
            </w:r>
          </w:p>
        </w:tc>
        <w:tc>
          <w:tcPr>
            <w:tcW w:w="920" w:type="dxa"/>
            <w:vAlign w:val="center"/>
          </w:tcPr>
          <w:p w14:paraId="63D12009" w14:textId="77777777" w:rsidR="009D72EE" w:rsidRDefault="009D72EE" w:rsidP="009D72EE">
            <w:pPr>
              <w:rPr>
                <w:b/>
                <w:lang w:val="en-US"/>
              </w:rPr>
            </w:pPr>
            <w:r>
              <w:rPr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14:paraId="68C6E8C3" w14:textId="77777777" w:rsidR="009D72EE" w:rsidRDefault="009D72EE" w:rsidP="009D72EE">
            <w:pPr>
              <w:rPr>
                <w:b/>
                <w:lang w:val="en-US"/>
              </w:rPr>
            </w:pPr>
            <w:r>
              <w:rPr>
                <w:bCs/>
              </w:rPr>
              <w:t>2</w:t>
            </w:r>
          </w:p>
        </w:tc>
        <w:tc>
          <w:tcPr>
            <w:tcW w:w="1857" w:type="dxa"/>
          </w:tcPr>
          <w:p w14:paraId="31DC6578" w14:textId="77777777" w:rsidR="009D72EE" w:rsidRPr="00C33D0B" w:rsidRDefault="009D72EE" w:rsidP="009D72EE">
            <w:pPr>
              <w:rPr>
                <w:bCs/>
              </w:rPr>
            </w:pPr>
          </w:p>
          <w:p w14:paraId="6F2D8442" w14:textId="77777777" w:rsidR="009D72EE" w:rsidRPr="00C33D0B" w:rsidRDefault="009D72EE" w:rsidP="009D72EE">
            <w:pPr>
              <w:rPr>
                <w:bCs/>
              </w:rPr>
            </w:pPr>
            <w:r w:rsidRPr="00C33D0B">
              <w:rPr>
                <w:bCs/>
              </w:rPr>
              <w:t>1</w:t>
            </w:r>
          </w:p>
        </w:tc>
        <w:tc>
          <w:tcPr>
            <w:tcW w:w="1565" w:type="dxa"/>
          </w:tcPr>
          <w:p w14:paraId="4037C5BF" w14:textId="77777777" w:rsidR="009D72EE" w:rsidRDefault="009D72EE" w:rsidP="009D72EE">
            <w:pPr>
              <w:rPr>
                <w:b/>
                <w:lang w:val="en-US"/>
              </w:rPr>
            </w:pPr>
            <w:r>
              <w:t>Кейс 1</w:t>
            </w:r>
          </w:p>
        </w:tc>
      </w:tr>
      <w:tr w:rsidR="009D72EE" w:rsidRPr="008C00F6" w14:paraId="6B92E4AA" w14:textId="77777777" w:rsidTr="009D72EE">
        <w:tc>
          <w:tcPr>
            <w:tcW w:w="555" w:type="dxa"/>
          </w:tcPr>
          <w:p w14:paraId="34F25DC2" w14:textId="77777777" w:rsidR="009D72EE" w:rsidRDefault="009D72EE" w:rsidP="009D72EE">
            <w:r>
              <w:t>2</w:t>
            </w:r>
          </w:p>
        </w:tc>
        <w:tc>
          <w:tcPr>
            <w:tcW w:w="2122" w:type="dxa"/>
            <w:vAlign w:val="center"/>
          </w:tcPr>
          <w:p w14:paraId="5103BC82" w14:textId="77777777" w:rsidR="009D72EE" w:rsidRPr="00C35107" w:rsidRDefault="009D72EE" w:rsidP="009D72EE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2: </w:t>
            </w:r>
            <w:r w:rsidRPr="00FA42A2">
              <w:rPr>
                <w:rFonts w:ascii="Times New Roman" w:eastAsia="Times New Roman" w:hAnsi="Times New Roman" w:cs="Times New Roman"/>
                <w:b/>
                <w:bCs/>
              </w:rPr>
              <w:t>Основные задачи и работа с данными</w:t>
            </w:r>
          </w:p>
        </w:tc>
        <w:tc>
          <w:tcPr>
            <w:tcW w:w="796" w:type="dxa"/>
            <w:vAlign w:val="center"/>
          </w:tcPr>
          <w:p w14:paraId="1763A9AF" w14:textId="77777777" w:rsidR="009D72EE" w:rsidRPr="00C35107" w:rsidRDefault="009D72EE" w:rsidP="009D72EE">
            <w:pPr>
              <w:rPr>
                <w:b/>
              </w:rPr>
            </w:pPr>
            <w:r>
              <w:rPr>
                <w:bCs/>
              </w:rPr>
              <w:t>8</w:t>
            </w:r>
          </w:p>
        </w:tc>
        <w:tc>
          <w:tcPr>
            <w:tcW w:w="920" w:type="dxa"/>
            <w:vAlign w:val="center"/>
          </w:tcPr>
          <w:p w14:paraId="65716BF9" w14:textId="77777777" w:rsidR="009D72EE" w:rsidRPr="00C35107" w:rsidRDefault="009D72EE" w:rsidP="009D72EE">
            <w:pPr>
              <w:rPr>
                <w:b/>
              </w:rPr>
            </w:pPr>
            <w:r>
              <w:rPr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14:paraId="4B4821A6" w14:textId="77777777" w:rsidR="009D72EE" w:rsidRPr="00C35107" w:rsidRDefault="009D72EE" w:rsidP="009D72EE">
            <w:pPr>
              <w:rPr>
                <w:b/>
              </w:rPr>
            </w:pPr>
            <w:r>
              <w:rPr>
                <w:bCs/>
              </w:rPr>
              <w:t>3</w:t>
            </w:r>
          </w:p>
        </w:tc>
        <w:tc>
          <w:tcPr>
            <w:tcW w:w="1857" w:type="dxa"/>
          </w:tcPr>
          <w:p w14:paraId="293FB041" w14:textId="77777777" w:rsidR="009D72EE" w:rsidRPr="00C33D0B" w:rsidRDefault="009D72EE" w:rsidP="009D72EE">
            <w:pPr>
              <w:rPr>
                <w:bCs/>
              </w:rPr>
            </w:pPr>
          </w:p>
          <w:p w14:paraId="0B596404" w14:textId="77777777" w:rsidR="009D72EE" w:rsidRPr="00C33D0B" w:rsidRDefault="009D72EE" w:rsidP="009D72EE">
            <w:pPr>
              <w:rPr>
                <w:bCs/>
              </w:rPr>
            </w:pPr>
            <w:r w:rsidRPr="00C33D0B">
              <w:rPr>
                <w:bCs/>
              </w:rPr>
              <w:t>3</w:t>
            </w:r>
          </w:p>
        </w:tc>
        <w:tc>
          <w:tcPr>
            <w:tcW w:w="1565" w:type="dxa"/>
          </w:tcPr>
          <w:p w14:paraId="7F5E9BFB" w14:textId="77777777" w:rsidR="009D72EE" w:rsidRPr="00C35107" w:rsidRDefault="009D72EE" w:rsidP="009D72EE">
            <w:pPr>
              <w:rPr>
                <w:b/>
              </w:rPr>
            </w:pPr>
          </w:p>
        </w:tc>
      </w:tr>
      <w:tr w:rsidR="009D72EE" w:rsidRPr="008C00F6" w14:paraId="2E6A8492" w14:textId="77777777" w:rsidTr="009D72EE">
        <w:tc>
          <w:tcPr>
            <w:tcW w:w="555" w:type="dxa"/>
          </w:tcPr>
          <w:p w14:paraId="7D5B50F4" w14:textId="77777777" w:rsidR="009D72EE" w:rsidRDefault="009D72EE" w:rsidP="009D72EE">
            <w:r>
              <w:t>2.1</w:t>
            </w:r>
          </w:p>
        </w:tc>
        <w:tc>
          <w:tcPr>
            <w:tcW w:w="2122" w:type="dxa"/>
          </w:tcPr>
          <w:p w14:paraId="333DA2F1" w14:textId="77777777" w:rsidR="009D72EE" w:rsidRPr="00A820B4" w:rsidRDefault="009D72EE" w:rsidP="009D72EE">
            <w:pPr>
              <w:rPr>
                <w:b/>
              </w:rPr>
            </w:pPr>
            <w:r>
              <w:rPr>
                <w:sz w:val="20"/>
                <w:szCs w:val="20"/>
              </w:rPr>
              <w:t>Работа с данными, преобразование данных</w:t>
            </w:r>
          </w:p>
        </w:tc>
        <w:tc>
          <w:tcPr>
            <w:tcW w:w="796" w:type="dxa"/>
          </w:tcPr>
          <w:p w14:paraId="5EA0CC98" w14:textId="77777777" w:rsidR="009D72EE" w:rsidRDefault="009D72EE" w:rsidP="009D72EE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920" w:type="dxa"/>
          </w:tcPr>
          <w:p w14:paraId="59D5C347" w14:textId="77777777" w:rsidR="009D72EE" w:rsidRDefault="009D72EE" w:rsidP="009D72EE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530" w:type="dxa"/>
          </w:tcPr>
          <w:p w14:paraId="78B14F62" w14:textId="77777777" w:rsidR="009D72EE" w:rsidRDefault="009D72EE" w:rsidP="009D72EE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57" w:type="dxa"/>
          </w:tcPr>
          <w:p w14:paraId="453F6594" w14:textId="77777777" w:rsidR="009D72EE" w:rsidRDefault="009D72EE" w:rsidP="009D72EE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565" w:type="dxa"/>
          </w:tcPr>
          <w:p w14:paraId="2C28A5B9" w14:textId="77777777" w:rsidR="009D72EE" w:rsidRDefault="009D72EE" w:rsidP="009D72EE">
            <w:pPr>
              <w:rPr>
                <w:b/>
                <w:lang w:val="en-US"/>
              </w:rPr>
            </w:pPr>
            <w:r>
              <w:t>Кейс 2</w:t>
            </w:r>
          </w:p>
        </w:tc>
      </w:tr>
      <w:tr w:rsidR="009D72EE" w:rsidRPr="008C00F6" w14:paraId="0BC0D8F7" w14:textId="77777777" w:rsidTr="009D72EE">
        <w:tc>
          <w:tcPr>
            <w:tcW w:w="555" w:type="dxa"/>
          </w:tcPr>
          <w:p w14:paraId="476CB120" w14:textId="77777777" w:rsidR="009D72EE" w:rsidRDefault="009D72EE" w:rsidP="009D72EE">
            <w:r>
              <w:t>2.2</w:t>
            </w:r>
          </w:p>
        </w:tc>
        <w:tc>
          <w:tcPr>
            <w:tcW w:w="2122" w:type="dxa"/>
          </w:tcPr>
          <w:p w14:paraId="2FD3FB88" w14:textId="77777777" w:rsidR="009D72EE" w:rsidRPr="00B43854" w:rsidRDefault="009D72EE" w:rsidP="009D72EE">
            <w:pPr>
              <w:rPr>
                <w:b/>
              </w:rPr>
            </w:pPr>
            <w:r w:rsidRPr="00A028FD">
              <w:rPr>
                <w:sz w:val="20"/>
                <w:szCs w:val="20"/>
              </w:rPr>
              <w:t>Разделение выборок, кросс-валидация и метрики качества моделей</w:t>
            </w:r>
          </w:p>
        </w:tc>
        <w:tc>
          <w:tcPr>
            <w:tcW w:w="796" w:type="dxa"/>
          </w:tcPr>
          <w:p w14:paraId="72656140" w14:textId="77777777" w:rsidR="009D72EE" w:rsidRDefault="009D72EE" w:rsidP="009D72EE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920" w:type="dxa"/>
          </w:tcPr>
          <w:p w14:paraId="3650D414" w14:textId="77777777" w:rsidR="009D72EE" w:rsidRDefault="009D72EE" w:rsidP="009D72EE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530" w:type="dxa"/>
          </w:tcPr>
          <w:p w14:paraId="55E4D89C" w14:textId="77777777" w:rsidR="009D72EE" w:rsidRDefault="009D72EE" w:rsidP="009D72EE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857" w:type="dxa"/>
          </w:tcPr>
          <w:p w14:paraId="4756AE3D" w14:textId="77777777" w:rsidR="009D72EE" w:rsidRDefault="009D72EE" w:rsidP="009D72EE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65" w:type="dxa"/>
          </w:tcPr>
          <w:p w14:paraId="636744A2" w14:textId="77777777" w:rsidR="009D72EE" w:rsidRDefault="009D72EE" w:rsidP="009D72EE">
            <w:pPr>
              <w:rPr>
                <w:b/>
                <w:lang w:val="en-US"/>
              </w:rPr>
            </w:pPr>
            <w:r>
              <w:t>Кейс 2</w:t>
            </w:r>
          </w:p>
        </w:tc>
      </w:tr>
      <w:tr w:rsidR="009D72EE" w:rsidRPr="008C00F6" w14:paraId="2019D005" w14:textId="77777777" w:rsidTr="009D72EE">
        <w:tc>
          <w:tcPr>
            <w:tcW w:w="555" w:type="dxa"/>
          </w:tcPr>
          <w:p w14:paraId="0050349B" w14:textId="77777777" w:rsidR="009D72EE" w:rsidRDefault="009D72EE" w:rsidP="009D72EE">
            <w:r>
              <w:t>3</w:t>
            </w:r>
          </w:p>
        </w:tc>
        <w:tc>
          <w:tcPr>
            <w:tcW w:w="2122" w:type="dxa"/>
          </w:tcPr>
          <w:p w14:paraId="1FFECC9E" w14:textId="77777777" w:rsidR="009D72EE" w:rsidRPr="00C35107" w:rsidRDefault="009D72EE" w:rsidP="009D72EE">
            <w:pPr>
              <w:rPr>
                <w:b/>
              </w:rPr>
            </w:pPr>
            <w:r w:rsidRPr="00B43854"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3 – Методы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регрессии</w:t>
            </w:r>
          </w:p>
        </w:tc>
        <w:tc>
          <w:tcPr>
            <w:tcW w:w="796" w:type="dxa"/>
            <w:vAlign w:val="center"/>
          </w:tcPr>
          <w:p w14:paraId="0CFC869F" w14:textId="77777777" w:rsidR="009D72EE" w:rsidRPr="00C35107" w:rsidRDefault="009D72EE" w:rsidP="009D72EE">
            <w:pPr>
              <w:rPr>
                <w:b/>
              </w:rPr>
            </w:pPr>
            <w:r>
              <w:rPr>
                <w:bCs/>
              </w:rPr>
              <w:t>11</w:t>
            </w:r>
          </w:p>
        </w:tc>
        <w:tc>
          <w:tcPr>
            <w:tcW w:w="920" w:type="dxa"/>
            <w:vAlign w:val="center"/>
          </w:tcPr>
          <w:p w14:paraId="4EC52C9F" w14:textId="77777777" w:rsidR="009D72EE" w:rsidRPr="00C35107" w:rsidRDefault="009D72EE" w:rsidP="009D72EE">
            <w:pPr>
              <w:rPr>
                <w:b/>
              </w:rPr>
            </w:pPr>
            <w:r>
              <w:rPr>
                <w:bCs/>
              </w:rPr>
              <w:t>3</w:t>
            </w:r>
          </w:p>
        </w:tc>
        <w:tc>
          <w:tcPr>
            <w:tcW w:w="1530" w:type="dxa"/>
            <w:vAlign w:val="center"/>
          </w:tcPr>
          <w:p w14:paraId="7D4DA5B3" w14:textId="77777777" w:rsidR="009D72EE" w:rsidRPr="00C35107" w:rsidRDefault="009D72EE" w:rsidP="009D72EE">
            <w:pPr>
              <w:rPr>
                <w:b/>
              </w:rPr>
            </w:pPr>
            <w:r>
              <w:rPr>
                <w:bCs/>
              </w:rPr>
              <w:t>4</w:t>
            </w:r>
          </w:p>
        </w:tc>
        <w:tc>
          <w:tcPr>
            <w:tcW w:w="1857" w:type="dxa"/>
          </w:tcPr>
          <w:p w14:paraId="26DAD158" w14:textId="77777777" w:rsidR="009D72EE" w:rsidRDefault="009D72EE" w:rsidP="009D72E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339DE6A0" w14:textId="77777777" w:rsidR="009D72EE" w:rsidRPr="00C35107" w:rsidRDefault="009D72EE" w:rsidP="009D72EE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65" w:type="dxa"/>
          </w:tcPr>
          <w:p w14:paraId="4BA550CE" w14:textId="77777777" w:rsidR="009D72EE" w:rsidRPr="00C35107" w:rsidRDefault="009D72EE" w:rsidP="009D72EE">
            <w:pPr>
              <w:rPr>
                <w:b/>
              </w:rPr>
            </w:pPr>
          </w:p>
        </w:tc>
      </w:tr>
      <w:tr w:rsidR="009D72EE" w:rsidRPr="008C00F6" w14:paraId="6A48E98F" w14:textId="77777777" w:rsidTr="009D72EE">
        <w:tc>
          <w:tcPr>
            <w:tcW w:w="555" w:type="dxa"/>
          </w:tcPr>
          <w:p w14:paraId="194E19D9" w14:textId="77777777" w:rsidR="009D72EE" w:rsidRDefault="009D72EE" w:rsidP="009D72EE">
            <w:r>
              <w:t>3.1.</w:t>
            </w:r>
          </w:p>
        </w:tc>
        <w:tc>
          <w:tcPr>
            <w:tcW w:w="2122" w:type="dxa"/>
          </w:tcPr>
          <w:p w14:paraId="64425EFD" w14:textId="77777777" w:rsidR="009D72EE" w:rsidRPr="008C00F6" w:rsidRDefault="009D72EE" w:rsidP="009D72EE">
            <w:pPr>
              <w:rPr>
                <w:b/>
              </w:rPr>
            </w:pPr>
            <w:r>
              <w:t>Оценка уравнений регрессии</w:t>
            </w:r>
          </w:p>
        </w:tc>
        <w:tc>
          <w:tcPr>
            <w:tcW w:w="796" w:type="dxa"/>
          </w:tcPr>
          <w:p w14:paraId="614302D9" w14:textId="77777777" w:rsidR="009D72EE" w:rsidRPr="00C35107" w:rsidRDefault="009D72EE" w:rsidP="009D72EE">
            <w:pPr>
              <w:rPr>
                <w:b/>
              </w:rPr>
            </w:pPr>
            <w:r>
              <w:t>6</w:t>
            </w:r>
          </w:p>
        </w:tc>
        <w:tc>
          <w:tcPr>
            <w:tcW w:w="920" w:type="dxa"/>
          </w:tcPr>
          <w:p w14:paraId="62D13119" w14:textId="77777777" w:rsidR="009D72EE" w:rsidRPr="00C35107" w:rsidRDefault="009D72EE" w:rsidP="009D72EE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14:paraId="0E556600" w14:textId="77777777" w:rsidR="009D72EE" w:rsidRPr="00C35107" w:rsidRDefault="009D72EE" w:rsidP="009D72EE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14:paraId="7D36C046" w14:textId="77777777" w:rsidR="009D72EE" w:rsidRPr="00C35107" w:rsidRDefault="009D72EE" w:rsidP="009D72EE">
            <w:pPr>
              <w:rPr>
                <w:b/>
              </w:rPr>
            </w:pPr>
            <w:r>
              <w:t>2</w:t>
            </w:r>
          </w:p>
        </w:tc>
        <w:tc>
          <w:tcPr>
            <w:tcW w:w="1565" w:type="dxa"/>
          </w:tcPr>
          <w:p w14:paraId="387B3910" w14:textId="77777777" w:rsidR="009D72EE" w:rsidRPr="00C35107" w:rsidRDefault="009D72EE" w:rsidP="009D72EE">
            <w:pPr>
              <w:rPr>
                <w:b/>
              </w:rPr>
            </w:pPr>
            <w:r>
              <w:t>Тест</w:t>
            </w:r>
          </w:p>
        </w:tc>
      </w:tr>
      <w:tr w:rsidR="009D72EE" w:rsidRPr="008C00F6" w14:paraId="77466977" w14:textId="77777777" w:rsidTr="009D72EE">
        <w:tc>
          <w:tcPr>
            <w:tcW w:w="555" w:type="dxa"/>
          </w:tcPr>
          <w:p w14:paraId="0A350F7C" w14:textId="77777777" w:rsidR="009D72EE" w:rsidRDefault="009D72EE" w:rsidP="009D72EE">
            <w:r>
              <w:t>3.2.</w:t>
            </w:r>
          </w:p>
        </w:tc>
        <w:tc>
          <w:tcPr>
            <w:tcW w:w="2122" w:type="dxa"/>
          </w:tcPr>
          <w:p w14:paraId="309FB72E" w14:textId="77777777" w:rsidR="009D72EE" w:rsidRPr="00B43854" w:rsidRDefault="009D72EE" w:rsidP="009D72EE">
            <w:pPr>
              <w:rPr>
                <w:b/>
              </w:rPr>
            </w:pPr>
            <w:r>
              <w:t xml:space="preserve">Метод </w:t>
            </w:r>
            <w:r>
              <w:rPr>
                <w:lang w:val="en-US"/>
              </w:rPr>
              <w:t>Lasso</w:t>
            </w:r>
            <w:r w:rsidRPr="00B43854">
              <w:t xml:space="preserve"> </w:t>
            </w:r>
            <w:r>
              <w:t>и гребневая регрессия</w:t>
            </w:r>
          </w:p>
        </w:tc>
        <w:tc>
          <w:tcPr>
            <w:tcW w:w="796" w:type="dxa"/>
          </w:tcPr>
          <w:p w14:paraId="7A431CD9" w14:textId="77777777" w:rsidR="009D72EE" w:rsidRPr="00C35107" w:rsidRDefault="009D72EE" w:rsidP="009D72EE">
            <w:pPr>
              <w:rPr>
                <w:b/>
              </w:rPr>
            </w:pPr>
            <w:r>
              <w:t>5</w:t>
            </w:r>
          </w:p>
        </w:tc>
        <w:tc>
          <w:tcPr>
            <w:tcW w:w="920" w:type="dxa"/>
          </w:tcPr>
          <w:p w14:paraId="7BB6B96C" w14:textId="77777777" w:rsidR="009D72EE" w:rsidRPr="00C35107" w:rsidRDefault="009D72EE" w:rsidP="009D72EE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14:paraId="2BF46989" w14:textId="77777777" w:rsidR="009D72EE" w:rsidRPr="00C35107" w:rsidRDefault="009D72EE" w:rsidP="009D72EE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14:paraId="5A8165A4" w14:textId="77777777" w:rsidR="009D72EE" w:rsidRPr="00C35107" w:rsidRDefault="009D72EE" w:rsidP="009D72EE">
            <w:pPr>
              <w:rPr>
                <w:b/>
              </w:rPr>
            </w:pPr>
            <w:r>
              <w:t>2</w:t>
            </w:r>
          </w:p>
        </w:tc>
        <w:tc>
          <w:tcPr>
            <w:tcW w:w="1565" w:type="dxa"/>
          </w:tcPr>
          <w:p w14:paraId="31251940" w14:textId="77777777" w:rsidR="009D72EE" w:rsidRPr="00C35107" w:rsidRDefault="009D72EE" w:rsidP="009D72EE">
            <w:pPr>
              <w:rPr>
                <w:b/>
              </w:rPr>
            </w:pPr>
            <w:r>
              <w:t>Кейс 3</w:t>
            </w:r>
          </w:p>
        </w:tc>
      </w:tr>
      <w:tr w:rsidR="009D72EE" w:rsidRPr="008C00F6" w14:paraId="7DBD02F2" w14:textId="77777777" w:rsidTr="009D72EE">
        <w:tc>
          <w:tcPr>
            <w:tcW w:w="555" w:type="dxa"/>
          </w:tcPr>
          <w:p w14:paraId="6348E36E" w14:textId="77777777" w:rsidR="009D72EE" w:rsidRPr="00C33D0B" w:rsidRDefault="009D72EE" w:rsidP="009D72EE">
            <w:pPr>
              <w:rPr>
                <w:b/>
                <w:bCs/>
              </w:rPr>
            </w:pPr>
            <w:r w:rsidRPr="00C33D0B">
              <w:rPr>
                <w:b/>
                <w:bCs/>
              </w:rPr>
              <w:t>4</w:t>
            </w:r>
          </w:p>
        </w:tc>
        <w:tc>
          <w:tcPr>
            <w:tcW w:w="2122" w:type="dxa"/>
          </w:tcPr>
          <w:p w14:paraId="7E49CDB2" w14:textId="77777777" w:rsidR="009D72EE" w:rsidRPr="00C33D0B" w:rsidRDefault="009D72EE" w:rsidP="009D72EE">
            <w:pPr>
              <w:rPr>
                <w:b/>
                <w:bCs/>
              </w:rPr>
            </w:pPr>
            <w:r w:rsidRPr="00C33D0B">
              <w:rPr>
                <w:b/>
                <w:bCs/>
              </w:rPr>
              <w:t>Модуль 4 – Методы классификации</w:t>
            </w:r>
          </w:p>
        </w:tc>
        <w:tc>
          <w:tcPr>
            <w:tcW w:w="796" w:type="dxa"/>
          </w:tcPr>
          <w:p w14:paraId="70652497" w14:textId="77777777" w:rsidR="009D72EE" w:rsidRPr="00C35107" w:rsidRDefault="009D72EE" w:rsidP="009D72EE">
            <w:pPr>
              <w:rPr>
                <w:b/>
              </w:rPr>
            </w:pPr>
            <w:r>
              <w:t>11</w:t>
            </w:r>
          </w:p>
        </w:tc>
        <w:tc>
          <w:tcPr>
            <w:tcW w:w="920" w:type="dxa"/>
          </w:tcPr>
          <w:p w14:paraId="7339A9AA" w14:textId="77777777" w:rsidR="009D72EE" w:rsidRPr="00C35107" w:rsidRDefault="009D72EE" w:rsidP="009D72EE">
            <w:pPr>
              <w:rPr>
                <w:b/>
              </w:rPr>
            </w:pPr>
            <w:r>
              <w:t>3</w:t>
            </w:r>
          </w:p>
        </w:tc>
        <w:tc>
          <w:tcPr>
            <w:tcW w:w="1530" w:type="dxa"/>
          </w:tcPr>
          <w:p w14:paraId="062EE5DB" w14:textId="77777777" w:rsidR="009D72EE" w:rsidRPr="00C35107" w:rsidRDefault="009D72EE" w:rsidP="009D72EE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14:paraId="5034C937" w14:textId="77777777" w:rsidR="009D72EE" w:rsidRPr="00C35107" w:rsidRDefault="009D72EE" w:rsidP="009D72EE">
            <w:pPr>
              <w:rPr>
                <w:b/>
              </w:rPr>
            </w:pPr>
            <w:r>
              <w:t>4</w:t>
            </w:r>
          </w:p>
        </w:tc>
        <w:tc>
          <w:tcPr>
            <w:tcW w:w="1565" w:type="dxa"/>
          </w:tcPr>
          <w:p w14:paraId="141827D6" w14:textId="77777777" w:rsidR="009D72EE" w:rsidRPr="00C35107" w:rsidRDefault="009D72EE" w:rsidP="009D72EE">
            <w:pPr>
              <w:rPr>
                <w:b/>
              </w:rPr>
            </w:pPr>
          </w:p>
        </w:tc>
      </w:tr>
      <w:tr w:rsidR="009D72EE" w:rsidRPr="008C00F6" w14:paraId="3B0E8EDF" w14:textId="77777777" w:rsidTr="009D72EE">
        <w:tc>
          <w:tcPr>
            <w:tcW w:w="555" w:type="dxa"/>
          </w:tcPr>
          <w:p w14:paraId="572705AF" w14:textId="77777777" w:rsidR="009D72EE" w:rsidRDefault="009D72EE" w:rsidP="009D72EE">
            <w:r>
              <w:t>4.1.</w:t>
            </w:r>
          </w:p>
        </w:tc>
        <w:tc>
          <w:tcPr>
            <w:tcW w:w="2122" w:type="dxa"/>
          </w:tcPr>
          <w:p w14:paraId="0F11E983" w14:textId="77777777" w:rsidR="009D72EE" w:rsidRPr="00C35107" w:rsidRDefault="009D72EE" w:rsidP="009D72EE">
            <w:pPr>
              <w:rPr>
                <w:b/>
              </w:rPr>
            </w:pPr>
            <w:r>
              <w:t>Логистическая регрессия</w:t>
            </w:r>
          </w:p>
        </w:tc>
        <w:tc>
          <w:tcPr>
            <w:tcW w:w="796" w:type="dxa"/>
          </w:tcPr>
          <w:p w14:paraId="3D37FF63" w14:textId="77777777" w:rsidR="009D72EE" w:rsidRPr="00C35107" w:rsidRDefault="009D72EE" w:rsidP="009D72EE">
            <w:pPr>
              <w:rPr>
                <w:b/>
              </w:rPr>
            </w:pPr>
            <w:r>
              <w:t>6</w:t>
            </w:r>
          </w:p>
        </w:tc>
        <w:tc>
          <w:tcPr>
            <w:tcW w:w="920" w:type="dxa"/>
          </w:tcPr>
          <w:p w14:paraId="284D46AB" w14:textId="77777777" w:rsidR="009D72EE" w:rsidRPr="00C35107" w:rsidRDefault="009D72EE" w:rsidP="009D72EE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14:paraId="379CCF76" w14:textId="77777777" w:rsidR="009D72EE" w:rsidRPr="00C35107" w:rsidRDefault="009D72EE" w:rsidP="009D72EE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14:paraId="15CFA455" w14:textId="77777777" w:rsidR="009D72EE" w:rsidRPr="00C35107" w:rsidRDefault="009D72EE" w:rsidP="009D72EE">
            <w:pPr>
              <w:rPr>
                <w:b/>
              </w:rPr>
            </w:pPr>
            <w:r>
              <w:t>2</w:t>
            </w:r>
          </w:p>
        </w:tc>
        <w:tc>
          <w:tcPr>
            <w:tcW w:w="1565" w:type="dxa"/>
          </w:tcPr>
          <w:p w14:paraId="59E008C6" w14:textId="77777777" w:rsidR="009D72EE" w:rsidRDefault="009D72EE" w:rsidP="009D72EE">
            <w:r>
              <w:t>Кейс 4</w:t>
            </w:r>
          </w:p>
          <w:p w14:paraId="02BD811B" w14:textId="77777777" w:rsidR="009D72EE" w:rsidRPr="00C35107" w:rsidRDefault="009D72EE" w:rsidP="009D72EE">
            <w:pPr>
              <w:rPr>
                <w:b/>
              </w:rPr>
            </w:pPr>
          </w:p>
        </w:tc>
      </w:tr>
      <w:tr w:rsidR="009D72EE" w:rsidRPr="008C00F6" w14:paraId="236767F2" w14:textId="77777777" w:rsidTr="009D72EE">
        <w:tc>
          <w:tcPr>
            <w:tcW w:w="555" w:type="dxa"/>
          </w:tcPr>
          <w:p w14:paraId="388BE558" w14:textId="77777777" w:rsidR="009D72EE" w:rsidRDefault="009D72EE" w:rsidP="009D72EE">
            <w:r>
              <w:t>4.2.</w:t>
            </w:r>
          </w:p>
        </w:tc>
        <w:tc>
          <w:tcPr>
            <w:tcW w:w="2122" w:type="dxa"/>
          </w:tcPr>
          <w:p w14:paraId="69EA33C3" w14:textId="77777777" w:rsidR="009D72EE" w:rsidRPr="00C35107" w:rsidRDefault="009D72EE" w:rsidP="009D72EE">
            <w:pPr>
              <w:rPr>
                <w:b/>
              </w:rPr>
            </w:pPr>
            <w:r>
              <w:t>Маржинальные эффекты</w:t>
            </w:r>
          </w:p>
        </w:tc>
        <w:tc>
          <w:tcPr>
            <w:tcW w:w="796" w:type="dxa"/>
          </w:tcPr>
          <w:p w14:paraId="58D0B507" w14:textId="77777777" w:rsidR="009D72EE" w:rsidRPr="00C35107" w:rsidRDefault="009D72EE" w:rsidP="009D72EE">
            <w:pPr>
              <w:rPr>
                <w:b/>
              </w:rPr>
            </w:pPr>
            <w:r>
              <w:t>5</w:t>
            </w:r>
          </w:p>
        </w:tc>
        <w:tc>
          <w:tcPr>
            <w:tcW w:w="920" w:type="dxa"/>
          </w:tcPr>
          <w:p w14:paraId="59BDAAAD" w14:textId="77777777" w:rsidR="009D72EE" w:rsidRPr="00C35107" w:rsidRDefault="009D72EE" w:rsidP="009D72EE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14:paraId="5C49A695" w14:textId="77777777" w:rsidR="009D72EE" w:rsidRPr="00C35107" w:rsidRDefault="009D72EE" w:rsidP="009D72EE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14:paraId="10888603" w14:textId="77777777" w:rsidR="009D72EE" w:rsidRPr="00C35107" w:rsidRDefault="009D72EE" w:rsidP="009D72EE">
            <w:pPr>
              <w:rPr>
                <w:b/>
              </w:rPr>
            </w:pPr>
            <w:r>
              <w:t>2</w:t>
            </w:r>
          </w:p>
        </w:tc>
        <w:tc>
          <w:tcPr>
            <w:tcW w:w="1565" w:type="dxa"/>
          </w:tcPr>
          <w:p w14:paraId="6089D96F" w14:textId="77777777" w:rsidR="009D72EE" w:rsidRPr="00C35107" w:rsidRDefault="009D72EE" w:rsidP="009D72EE">
            <w:pPr>
              <w:rPr>
                <w:b/>
              </w:rPr>
            </w:pPr>
            <w:r>
              <w:t>Тест</w:t>
            </w:r>
          </w:p>
        </w:tc>
      </w:tr>
      <w:tr w:rsidR="009D72EE" w:rsidRPr="008C00F6" w14:paraId="1B12B6B6" w14:textId="77777777" w:rsidTr="009D72EE">
        <w:tc>
          <w:tcPr>
            <w:tcW w:w="555" w:type="dxa"/>
          </w:tcPr>
          <w:p w14:paraId="510B629D" w14:textId="77777777" w:rsidR="009D72EE" w:rsidRPr="00B43854" w:rsidRDefault="009D72EE" w:rsidP="009D72EE">
            <w:pPr>
              <w:rPr>
                <w:b/>
                <w:bCs/>
              </w:rPr>
            </w:pPr>
            <w:r w:rsidRPr="00B43854">
              <w:rPr>
                <w:b/>
                <w:bCs/>
              </w:rPr>
              <w:t>5</w:t>
            </w:r>
          </w:p>
        </w:tc>
        <w:tc>
          <w:tcPr>
            <w:tcW w:w="2122" w:type="dxa"/>
          </w:tcPr>
          <w:p w14:paraId="3CD3079D" w14:textId="77777777" w:rsidR="009D72EE" w:rsidRDefault="009D72EE" w:rsidP="009D72EE">
            <w:r w:rsidRPr="00B43854">
              <w:rPr>
                <w:b/>
                <w:bCs/>
              </w:rPr>
              <w:t>Модуль 5 -</w:t>
            </w:r>
            <w:r>
              <w:t xml:space="preserve"> </w:t>
            </w:r>
            <w:r w:rsidRPr="00E82CAD">
              <w:rPr>
                <w:rFonts w:ascii="Times New Roman" w:eastAsia="Times New Roman" w:hAnsi="Times New Roman" w:cs="Times New Roman"/>
                <w:b/>
                <w:bCs/>
              </w:rPr>
              <w:t>Байесовский классификатор</w:t>
            </w:r>
          </w:p>
        </w:tc>
        <w:tc>
          <w:tcPr>
            <w:tcW w:w="796" w:type="dxa"/>
            <w:vAlign w:val="center"/>
          </w:tcPr>
          <w:p w14:paraId="06D7DF11" w14:textId="77777777" w:rsidR="009D72EE" w:rsidRPr="00C35107" w:rsidRDefault="009D72EE" w:rsidP="009D72EE">
            <w:pPr>
              <w:rPr>
                <w:b/>
              </w:rPr>
            </w:pPr>
            <w:r>
              <w:rPr>
                <w:bCs/>
              </w:rPr>
              <w:t>9</w:t>
            </w:r>
          </w:p>
        </w:tc>
        <w:tc>
          <w:tcPr>
            <w:tcW w:w="920" w:type="dxa"/>
            <w:vAlign w:val="center"/>
          </w:tcPr>
          <w:p w14:paraId="2295382A" w14:textId="77777777" w:rsidR="009D72EE" w:rsidRPr="00C35107" w:rsidRDefault="009D72EE" w:rsidP="009D72EE">
            <w:pPr>
              <w:rPr>
                <w:b/>
              </w:rPr>
            </w:pPr>
            <w:r>
              <w:rPr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14:paraId="51986472" w14:textId="77777777" w:rsidR="009D72EE" w:rsidRPr="00C35107" w:rsidRDefault="009D72EE" w:rsidP="009D72EE">
            <w:pPr>
              <w:rPr>
                <w:b/>
              </w:rPr>
            </w:pPr>
            <w:r>
              <w:rPr>
                <w:bCs/>
              </w:rPr>
              <w:t>3</w:t>
            </w:r>
          </w:p>
        </w:tc>
        <w:tc>
          <w:tcPr>
            <w:tcW w:w="1857" w:type="dxa"/>
          </w:tcPr>
          <w:p w14:paraId="5E52444D" w14:textId="77777777" w:rsidR="009D72EE" w:rsidRDefault="009D72EE" w:rsidP="009D72E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1513247A" w14:textId="77777777" w:rsidR="009D72EE" w:rsidRPr="00C35107" w:rsidRDefault="009D72EE" w:rsidP="009D72EE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65" w:type="dxa"/>
          </w:tcPr>
          <w:p w14:paraId="1A6B2262" w14:textId="77777777" w:rsidR="009D72EE" w:rsidRPr="00C35107" w:rsidRDefault="009D72EE" w:rsidP="009D72EE">
            <w:pPr>
              <w:rPr>
                <w:b/>
              </w:rPr>
            </w:pPr>
          </w:p>
        </w:tc>
      </w:tr>
      <w:tr w:rsidR="009D72EE" w:rsidRPr="008C00F6" w14:paraId="55784130" w14:textId="77777777" w:rsidTr="009D72EE">
        <w:tc>
          <w:tcPr>
            <w:tcW w:w="555" w:type="dxa"/>
          </w:tcPr>
          <w:p w14:paraId="37F824EE" w14:textId="77777777" w:rsidR="009D72EE" w:rsidRDefault="009D72EE" w:rsidP="009D72EE">
            <w:r>
              <w:lastRenderedPageBreak/>
              <w:t>5.1</w:t>
            </w:r>
          </w:p>
        </w:tc>
        <w:tc>
          <w:tcPr>
            <w:tcW w:w="2122" w:type="dxa"/>
          </w:tcPr>
          <w:p w14:paraId="45AD9CDF" w14:textId="77777777" w:rsidR="009D72EE" w:rsidRPr="00A9640F" w:rsidRDefault="009D72EE" w:rsidP="009D72EE">
            <w:r>
              <w:t>Предобработка текста</w:t>
            </w:r>
          </w:p>
        </w:tc>
        <w:tc>
          <w:tcPr>
            <w:tcW w:w="796" w:type="dxa"/>
          </w:tcPr>
          <w:p w14:paraId="3067EBC2" w14:textId="77777777" w:rsidR="009D72EE" w:rsidRDefault="009D72EE" w:rsidP="009D72EE">
            <w:r>
              <w:t>5</w:t>
            </w:r>
          </w:p>
        </w:tc>
        <w:tc>
          <w:tcPr>
            <w:tcW w:w="920" w:type="dxa"/>
          </w:tcPr>
          <w:p w14:paraId="1DCC35AA" w14:textId="77777777" w:rsidR="009D72EE" w:rsidRDefault="009D72EE" w:rsidP="009D72EE">
            <w:r>
              <w:t>1</w:t>
            </w:r>
          </w:p>
        </w:tc>
        <w:tc>
          <w:tcPr>
            <w:tcW w:w="1530" w:type="dxa"/>
          </w:tcPr>
          <w:p w14:paraId="3E337979" w14:textId="77777777" w:rsidR="009D72EE" w:rsidRDefault="009D72EE" w:rsidP="009D72EE">
            <w:r>
              <w:t>2</w:t>
            </w:r>
          </w:p>
        </w:tc>
        <w:tc>
          <w:tcPr>
            <w:tcW w:w="1857" w:type="dxa"/>
          </w:tcPr>
          <w:p w14:paraId="57C7F212" w14:textId="77777777" w:rsidR="009D72EE" w:rsidRDefault="009D72EE" w:rsidP="009D72EE">
            <w:r>
              <w:t>2</w:t>
            </w:r>
          </w:p>
        </w:tc>
        <w:tc>
          <w:tcPr>
            <w:tcW w:w="1565" w:type="dxa"/>
          </w:tcPr>
          <w:p w14:paraId="2C9E7196" w14:textId="77777777" w:rsidR="009D72EE" w:rsidRDefault="009D72EE" w:rsidP="009D72EE">
            <w:r>
              <w:t>Кейс 5</w:t>
            </w:r>
          </w:p>
        </w:tc>
      </w:tr>
      <w:tr w:rsidR="009D72EE" w:rsidRPr="008C00F6" w14:paraId="04E05313" w14:textId="77777777" w:rsidTr="009D72EE">
        <w:tc>
          <w:tcPr>
            <w:tcW w:w="555" w:type="dxa"/>
          </w:tcPr>
          <w:p w14:paraId="0169A309" w14:textId="77777777" w:rsidR="009D72EE" w:rsidRDefault="009D72EE" w:rsidP="009D72EE">
            <w:r>
              <w:t>5.2</w:t>
            </w:r>
          </w:p>
        </w:tc>
        <w:tc>
          <w:tcPr>
            <w:tcW w:w="2122" w:type="dxa"/>
          </w:tcPr>
          <w:p w14:paraId="4CA04684" w14:textId="77777777" w:rsidR="009D72EE" w:rsidRPr="00A9640F" w:rsidRDefault="009D72EE" w:rsidP="009D72EE">
            <w:r>
              <w:t>Байесовская классификация</w:t>
            </w:r>
          </w:p>
        </w:tc>
        <w:tc>
          <w:tcPr>
            <w:tcW w:w="796" w:type="dxa"/>
          </w:tcPr>
          <w:p w14:paraId="3BBE2346" w14:textId="77777777" w:rsidR="009D72EE" w:rsidRDefault="009D72EE" w:rsidP="009D72EE">
            <w:r>
              <w:t>4</w:t>
            </w:r>
          </w:p>
        </w:tc>
        <w:tc>
          <w:tcPr>
            <w:tcW w:w="920" w:type="dxa"/>
          </w:tcPr>
          <w:p w14:paraId="085C1A43" w14:textId="77777777" w:rsidR="009D72EE" w:rsidRDefault="009D72EE" w:rsidP="009D72EE">
            <w:r>
              <w:t>1</w:t>
            </w:r>
          </w:p>
        </w:tc>
        <w:tc>
          <w:tcPr>
            <w:tcW w:w="1530" w:type="dxa"/>
          </w:tcPr>
          <w:p w14:paraId="50682A0C" w14:textId="77777777" w:rsidR="009D72EE" w:rsidRDefault="009D72EE" w:rsidP="009D72EE">
            <w:r>
              <w:t>1</w:t>
            </w:r>
          </w:p>
        </w:tc>
        <w:tc>
          <w:tcPr>
            <w:tcW w:w="1857" w:type="dxa"/>
          </w:tcPr>
          <w:p w14:paraId="4721E08E" w14:textId="77777777" w:rsidR="009D72EE" w:rsidRDefault="009D72EE" w:rsidP="009D72EE">
            <w:r>
              <w:t>2</w:t>
            </w:r>
          </w:p>
        </w:tc>
        <w:tc>
          <w:tcPr>
            <w:tcW w:w="1565" w:type="dxa"/>
          </w:tcPr>
          <w:p w14:paraId="79B08B63" w14:textId="77777777" w:rsidR="009D72EE" w:rsidRDefault="009D72EE" w:rsidP="009D72EE">
            <w:r>
              <w:t>Кейс 5</w:t>
            </w:r>
          </w:p>
        </w:tc>
      </w:tr>
      <w:tr w:rsidR="009D72EE" w:rsidRPr="008C00F6" w14:paraId="0AA4FB29" w14:textId="77777777" w:rsidTr="009D72EE">
        <w:tc>
          <w:tcPr>
            <w:tcW w:w="555" w:type="dxa"/>
          </w:tcPr>
          <w:p w14:paraId="2CDFA7FE" w14:textId="77777777" w:rsidR="009D72EE" w:rsidRDefault="009D72EE" w:rsidP="009D72EE">
            <w:r>
              <w:t>6</w:t>
            </w:r>
          </w:p>
        </w:tc>
        <w:tc>
          <w:tcPr>
            <w:tcW w:w="2122" w:type="dxa"/>
            <w:vAlign w:val="center"/>
          </w:tcPr>
          <w:p w14:paraId="1B3C7592" w14:textId="77777777" w:rsidR="009D72EE" w:rsidRPr="00A9640F" w:rsidRDefault="009D72EE" w:rsidP="009D72EE"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6. </w:t>
            </w:r>
            <w:r w:rsidRPr="00FA42A2">
              <w:rPr>
                <w:rFonts w:ascii="Times New Roman" w:eastAsia="Times New Roman" w:hAnsi="Times New Roman" w:cs="Times New Roman"/>
                <w:b/>
                <w:bCs/>
              </w:rPr>
              <w:t xml:space="preserve">Деревья решений, случайный лес и </w:t>
            </w:r>
            <w:proofErr w:type="spellStart"/>
            <w:r w:rsidRPr="00FA42A2">
              <w:rPr>
                <w:rFonts w:ascii="Times New Roman" w:eastAsia="Times New Roman" w:hAnsi="Times New Roman" w:cs="Times New Roman"/>
                <w:b/>
                <w:bCs/>
              </w:rPr>
              <w:t>бустинги</w:t>
            </w:r>
            <w:proofErr w:type="spellEnd"/>
          </w:p>
        </w:tc>
        <w:tc>
          <w:tcPr>
            <w:tcW w:w="796" w:type="dxa"/>
            <w:vAlign w:val="center"/>
          </w:tcPr>
          <w:p w14:paraId="797721A6" w14:textId="77777777" w:rsidR="009D72EE" w:rsidRDefault="009D72EE" w:rsidP="009D72EE">
            <w:r>
              <w:rPr>
                <w:bCs/>
              </w:rPr>
              <w:t>10</w:t>
            </w:r>
          </w:p>
        </w:tc>
        <w:tc>
          <w:tcPr>
            <w:tcW w:w="920" w:type="dxa"/>
            <w:vAlign w:val="center"/>
          </w:tcPr>
          <w:p w14:paraId="6A52E5AC" w14:textId="77777777" w:rsidR="009D72EE" w:rsidRDefault="009D72EE" w:rsidP="009D72EE">
            <w:r>
              <w:rPr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14:paraId="0941E7CE" w14:textId="77777777" w:rsidR="009D72EE" w:rsidRDefault="009D72EE" w:rsidP="009D72EE">
            <w:r>
              <w:rPr>
                <w:bCs/>
              </w:rPr>
              <w:t>4</w:t>
            </w:r>
          </w:p>
        </w:tc>
        <w:tc>
          <w:tcPr>
            <w:tcW w:w="1857" w:type="dxa"/>
          </w:tcPr>
          <w:p w14:paraId="40668807" w14:textId="77777777" w:rsidR="009D72EE" w:rsidRDefault="009D72EE" w:rsidP="009D72E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387D453E" w14:textId="77777777" w:rsidR="009D72EE" w:rsidRDefault="009D72EE" w:rsidP="009D72EE"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65" w:type="dxa"/>
          </w:tcPr>
          <w:p w14:paraId="38D6270D" w14:textId="77777777" w:rsidR="009D72EE" w:rsidRDefault="009D72EE" w:rsidP="009D72EE"/>
        </w:tc>
      </w:tr>
      <w:tr w:rsidR="009D72EE" w:rsidRPr="008C00F6" w14:paraId="2B8D4F31" w14:textId="77777777" w:rsidTr="009D72EE">
        <w:tc>
          <w:tcPr>
            <w:tcW w:w="555" w:type="dxa"/>
          </w:tcPr>
          <w:p w14:paraId="76441AC6" w14:textId="77777777" w:rsidR="009D72EE" w:rsidRDefault="009D72EE" w:rsidP="009D72EE">
            <w:r>
              <w:t>6.1</w:t>
            </w:r>
          </w:p>
        </w:tc>
        <w:tc>
          <w:tcPr>
            <w:tcW w:w="2122" w:type="dxa"/>
          </w:tcPr>
          <w:p w14:paraId="2DC417B1" w14:textId="77777777" w:rsidR="009D72EE" w:rsidRPr="00A9640F" w:rsidRDefault="009D72EE" w:rsidP="009D72EE">
            <w:r>
              <w:t>Деревья решений</w:t>
            </w:r>
          </w:p>
        </w:tc>
        <w:tc>
          <w:tcPr>
            <w:tcW w:w="796" w:type="dxa"/>
          </w:tcPr>
          <w:p w14:paraId="56CD9B38" w14:textId="77777777" w:rsidR="009D72EE" w:rsidRDefault="009D72EE" w:rsidP="009D72EE">
            <w:r>
              <w:t>4</w:t>
            </w:r>
          </w:p>
        </w:tc>
        <w:tc>
          <w:tcPr>
            <w:tcW w:w="920" w:type="dxa"/>
          </w:tcPr>
          <w:p w14:paraId="28C89CD8" w14:textId="77777777" w:rsidR="009D72EE" w:rsidRDefault="009D72EE" w:rsidP="009D72EE">
            <w:r>
              <w:t>1</w:t>
            </w:r>
          </w:p>
        </w:tc>
        <w:tc>
          <w:tcPr>
            <w:tcW w:w="1530" w:type="dxa"/>
          </w:tcPr>
          <w:p w14:paraId="3335DAB8" w14:textId="77777777" w:rsidR="009D72EE" w:rsidRDefault="009D72EE" w:rsidP="009D72EE">
            <w:r>
              <w:t>2</w:t>
            </w:r>
          </w:p>
        </w:tc>
        <w:tc>
          <w:tcPr>
            <w:tcW w:w="1857" w:type="dxa"/>
          </w:tcPr>
          <w:p w14:paraId="34148CED" w14:textId="77777777" w:rsidR="009D72EE" w:rsidRDefault="009D72EE" w:rsidP="009D72EE">
            <w:r>
              <w:t>1</w:t>
            </w:r>
          </w:p>
        </w:tc>
        <w:tc>
          <w:tcPr>
            <w:tcW w:w="1565" w:type="dxa"/>
            <w:vMerge w:val="restart"/>
          </w:tcPr>
          <w:p w14:paraId="136F2FE6" w14:textId="77777777" w:rsidR="009D72EE" w:rsidRDefault="009D72EE" w:rsidP="009D72EE">
            <w:r>
              <w:t>Кейс 6</w:t>
            </w:r>
          </w:p>
        </w:tc>
      </w:tr>
      <w:tr w:rsidR="009D72EE" w:rsidRPr="008C00F6" w14:paraId="405D810D" w14:textId="77777777" w:rsidTr="009D72EE">
        <w:tc>
          <w:tcPr>
            <w:tcW w:w="555" w:type="dxa"/>
          </w:tcPr>
          <w:p w14:paraId="6723CCF6" w14:textId="77777777" w:rsidR="009D72EE" w:rsidRDefault="009D72EE" w:rsidP="009D72EE">
            <w:r>
              <w:t>6.2</w:t>
            </w:r>
          </w:p>
        </w:tc>
        <w:tc>
          <w:tcPr>
            <w:tcW w:w="2122" w:type="dxa"/>
          </w:tcPr>
          <w:p w14:paraId="637AE21D" w14:textId="77777777" w:rsidR="009D72EE" w:rsidRPr="00A9640F" w:rsidRDefault="009D72EE" w:rsidP="009D72EE">
            <w:r>
              <w:t xml:space="preserve">Методы </w:t>
            </w:r>
            <w:proofErr w:type="spellStart"/>
            <w:r>
              <w:t>ансамблирования</w:t>
            </w:r>
            <w:proofErr w:type="spellEnd"/>
          </w:p>
        </w:tc>
        <w:tc>
          <w:tcPr>
            <w:tcW w:w="796" w:type="dxa"/>
          </w:tcPr>
          <w:p w14:paraId="7C417030" w14:textId="77777777" w:rsidR="009D72EE" w:rsidRDefault="009D72EE" w:rsidP="009D72EE">
            <w:r>
              <w:t>6</w:t>
            </w:r>
          </w:p>
        </w:tc>
        <w:tc>
          <w:tcPr>
            <w:tcW w:w="920" w:type="dxa"/>
          </w:tcPr>
          <w:p w14:paraId="7579D2BA" w14:textId="77777777" w:rsidR="009D72EE" w:rsidRDefault="009D72EE" w:rsidP="009D72EE">
            <w:r>
              <w:t>1</w:t>
            </w:r>
          </w:p>
        </w:tc>
        <w:tc>
          <w:tcPr>
            <w:tcW w:w="1530" w:type="dxa"/>
          </w:tcPr>
          <w:p w14:paraId="5D961BFC" w14:textId="77777777" w:rsidR="009D72EE" w:rsidRDefault="009D72EE" w:rsidP="009D72EE">
            <w:r>
              <w:t>2</w:t>
            </w:r>
          </w:p>
        </w:tc>
        <w:tc>
          <w:tcPr>
            <w:tcW w:w="1857" w:type="dxa"/>
          </w:tcPr>
          <w:p w14:paraId="62BC7A78" w14:textId="77777777" w:rsidR="009D72EE" w:rsidRDefault="009D72EE" w:rsidP="009D72EE">
            <w:r>
              <w:t>3</w:t>
            </w:r>
          </w:p>
        </w:tc>
        <w:tc>
          <w:tcPr>
            <w:tcW w:w="1565" w:type="dxa"/>
            <w:vMerge/>
          </w:tcPr>
          <w:p w14:paraId="73B34B52" w14:textId="77777777" w:rsidR="009D72EE" w:rsidRDefault="009D72EE" w:rsidP="009D72EE"/>
        </w:tc>
      </w:tr>
      <w:tr w:rsidR="009D72EE" w:rsidRPr="008C00F6" w14:paraId="1ABC8372" w14:textId="77777777" w:rsidTr="009D72EE">
        <w:tc>
          <w:tcPr>
            <w:tcW w:w="555" w:type="dxa"/>
          </w:tcPr>
          <w:p w14:paraId="5E2C97BA" w14:textId="77777777" w:rsidR="009D72EE" w:rsidRDefault="009D72EE" w:rsidP="009D72EE">
            <w:r>
              <w:t>7</w:t>
            </w:r>
          </w:p>
        </w:tc>
        <w:tc>
          <w:tcPr>
            <w:tcW w:w="2122" w:type="dxa"/>
            <w:vAlign w:val="center"/>
          </w:tcPr>
          <w:p w14:paraId="6FC5A9C3" w14:textId="77777777" w:rsidR="009D72EE" w:rsidRPr="00A9640F" w:rsidRDefault="009D72EE" w:rsidP="009D72EE"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7. </w:t>
            </w:r>
            <w:r w:rsidRPr="00E82CAD">
              <w:rPr>
                <w:rFonts w:ascii="Times New Roman" w:eastAsia="Times New Roman" w:hAnsi="Times New Roman" w:cs="Times New Roman"/>
                <w:b/>
                <w:bCs/>
              </w:rPr>
              <w:t>Балансирование выборок</w:t>
            </w:r>
          </w:p>
        </w:tc>
        <w:tc>
          <w:tcPr>
            <w:tcW w:w="796" w:type="dxa"/>
            <w:vAlign w:val="center"/>
          </w:tcPr>
          <w:p w14:paraId="0D0E8CF6" w14:textId="77777777" w:rsidR="009D72EE" w:rsidRDefault="009D72EE" w:rsidP="009D72EE">
            <w:r>
              <w:rPr>
                <w:bCs/>
              </w:rPr>
              <w:t>9</w:t>
            </w:r>
          </w:p>
        </w:tc>
        <w:tc>
          <w:tcPr>
            <w:tcW w:w="920" w:type="dxa"/>
            <w:vAlign w:val="center"/>
          </w:tcPr>
          <w:p w14:paraId="02427B3C" w14:textId="77777777" w:rsidR="009D72EE" w:rsidRDefault="009D72EE" w:rsidP="009D72EE">
            <w:r>
              <w:rPr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14:paraId="4B7E534F" w14:textId="77777777" w:rsidR="009D72EE" w:rsidRDefault="009D72EE" w:rsidP="009D72EE">
            <w:r>
              <w:rPr>
                <w:bCs/>
              </w:rPr>
              <w:t>3</w:t>
            </w:r>
          </w:p>
        </w:tc>
        <w:tc>
          <w:tcPr>
            <w:tcW w:w="1857" w:type="dxa"/>
          </w:tcPr>
          <w:p w14:paraId="484EE57A" w14:textId="77777777" w:rsidR="009D72EE" w:rsidRDefault="009D72EE" w:rsidP="009D72E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15C659C2" w14:textId="77777777" w:rsidR="009D72EE" w:rsidRDefault="009D72EE" w:rsidP="009D72EE"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65" w:type="dxa"/>
            <w:vAlign w:val="center"/>
          </w:tcPr>
          <w:p w14:paraId="756E122F" w14:textId="77777777" w:rsidR="009D72EE" w:rsidRDefault="009D72EE" w:rsidP="009D72EE">
            <w:r>
              <w:t>Кейс 7</w:t>
            </w:r>
          </w:p>
        </w:tc>
      </w:tr>
      <w:tr w:rsidR="009D72EE" w:rsidRPr="008C00F6" w14:paraId="0692379A" w14:textId="77777777" w:rsidTr="009D72EE">
        <w:tc>
          <w:tcPr>
            <w:tcW w:w="555" w:type="dxa"/>
          </w:tcPr>
          <w:p w14:paraId="4D0B7552" w14:textId="77777777" w:rsidR="009D72EE" w:rsidRDefault="009D72EE" w:rsidP="009D72EE">
            <w:r>
              <w:t>8</w:t>
            </w:r>
          </w:p>
        </w:tc>
        <w:tc>
          <w:tcPr>
            <w:tcW w:w="2122" w:type="dxa"/>
          </w:tcPr>
          <w:p w14:paraId="4BA09A83" w14:textId="77777777" w:rsidR="009D72EE" w:rsidRPr="00A9640F" w:rsidRDefault="009D72EE" w:rsidP="009D72EE">
            <w:r>
              <w:t>Итоговая аттестация</w:t>
            </w:r>
          </w:p>
        </w:tc>
        <w:tc>
          <w:tcPr>
            <w:tcW w:w="796" w:type="dxa"/>
          </w:tcPr>
          <w:p w14:paraId="6B54779E" w14:textId="77777777" w:rsidR="009D72EE" w:rsidRDefault="009D72EE" w:rsidP="009D72EE">
            <w:r>
              <w:t>8</w:t>
            </w:r>
          </w:p>
        </w:tc>
        <w:tc>
          <w:tcPr>
            <w:tcW w:w="920" w:type="dxa"/>
          </w:tcPr>
          <w:p w14:paraId="227DD50C" w14:textId="77777777" w:rsidR="009D72EE" w:rsidRDefault="009D72EE" w:rsidP="009D72EE"/>
        </w:tc>
        <w:tc>
          <w:tcPr>
            <w:tcW w:w="1530" w:type="dxa"/>
          </w:tcPr>
          <w:p w14:paraId="5062EF85" w14:textId="77777777" w:rsidR="009D72EE" w:rsidRDefault="009D72EE" w:rsidP="009D72EE"/>
        </w:tc>
        <w:tc>
          <w:tcPr>
            <w:tcW w:w="1857" w:type="dxa"/>
          </w:tcPr>
          <w:p w14:paraId="7E8BAA10" w14:textId="77777777" w:rsidR="009D72EE" w:rsidRDefault="009D72EE" w:rsidP="009D72EE">
            <w:r>
              <w:t>8</w:t>
            </w:r>
          </w:p>
        </w:tc>
        <w:tc>
          <w:tcPr>
            <w:tcW w:w="1565" w:type="dxa"/>
          </w:tcPr>
          <w:p w14:paraId="4F082577" w14:textId="77777777" w:rsidR="009D72EE" w:rsidRDefault="009D72EE" w:rsidP="009D72EE">
            <w:r>
              <w:t>Кейс- итоговый проект</w:t>
            </w:r>
          </w:p>
        </w:tc>
      </w:tr>
    </w:tbl>
    <w:p w14:paraId="326BBB9B" w14:textId="77777777" w:rsidR="009D72EE" w:rsidRPr="008C00F6" w:rsidRDefault="009D72EE" w:rsidP="009D72EE">
      <w:pPr>
        <w:rPr>
          <w:b/>
        </w:rPr>
      </w:pPr>
    </w:p>
    <w:p w14:paraId="6A08E6AC" w14:textId="40BEF9A1" w:rsidR="009D72EE" w:rsidRPr="008C00F6" w:rsidRDefault="009D72EE" w:rsidP="009D72EE">
      <w:pPr>
        <w:pStyle w:val="a4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>) программа повышения квалификации «</w:t>
      </w:r>
      <w:r w:rsidRPr="007B63C7">
        <w:rPr>
          <w:b/>
        </w:rPr>
        <w:t>Анализ данных на основе машинного обучения</w:t>
      </w:r>
      <w:r w:rsidRPr="008C00F6">
        <w:rPr>
          <w:b/>
        </w:rPr>
        <w:t>»</w:t>
      </w:r>
    </w:p>
    <w:p w14:paraId="72864B9E" w14:textId="77777777" w:rsidR="009D72EE" w:rsidRDefault="009D72EE" w:rsidP="009D72EE">
      <w:pPr>
        <w:pStyle w:val="a4"/>
        <w:numPr>
          <w:ilvl w:val="1"/>
          <w:numId w:val="50"/>
        </w:numPr>
      </w:pPr>
      <w:r w:rsidRPr="008D6B21">
        <w:t>Модуль 1 «</w:t>
      </w:r>
      <w:r w:rsidRPr="007B63C7">
        <w:rPr>
          <w:b/>
          <w:bCs/>
        </w:rPr>
        <w:t>Введение в курс</w:t>
      </w:r>
      <w:r w:rsidRPr="008D6B21">
        <w:t>»</w:t>
      </w:r>
      <w:r>
        <w:t xml:space="preserve"> (5 </w:t>
      </w:r>
      <w:proofErr w:type="spellStart"/>
      <w:r>
        <w:t>ак.часов</w:t>
      </w:r>
      <w:proofErr w:type="spellEnd"/>
      <w:r>
        <w:t>)</w:t>
      </w:r>
    </w:p>
    <w:p w14:paraId="250FE542" w14:textId="77777777" w:rsidR="009D72EE" w:rsidRDefault="009D72EE" w:rsidP="009D72EE">
      <w:pPr>
        <w:pStyle w:val="a4"/>
        <w:ind w:left="792"/>
        <w:rPr>
          <w:i/>
        </w:rPr>
      </w:pPr>
      <w:r w:rsidRPr="008D6B21">
        <w:rPr>
          <w:i/>
        </w:rPr>
        <w:t xml:space="preserve">Темы </w:t>
      </w:r>
    </w:p>
    <w:p w14:paraId="6DDAEE5D" w14:textId="77777777" w:rsidR="009D72EE" w:rsidRDefault="009D72EE" w:rsidP="009D72EE">
      <w:pPr>
        <w:ind w:left="708"/>
        <w:jc w:val="both"/>
        <w:rPr>
          <w:i/>
        </w:rPr>
      </w:pPr>
      <w:r>
        <w:rPr>
          <w:sz w:val="20"/>
          <w:szCs w:val="20"/>
        </w:rPr>
        <w:t>З</w:t>
      </w:r>
      <w:r w:rsidRPr="00023FA5">
        <w:rPr>
          <w:sz w:val="20"/>
          <w:szCs w:val="20"/>
        </w:rPr>
        <w:t>адачи, требующие решения на основе машинного обучения.  Постановка задач обучения по прецедентам. Объекты и признаки. Типы шкал: бинарные, номинальные, порядковые, количественные</w:t>
      </w:r>
    </w:p>
    <w:p w14:paraId="02F75A61" w14:textId="77777777" w:rsidR="009D72EE" w:rsidRPr="00B34B5D" w:rsidRDefault="009D72EE" w:rsidP="009D72EE">
      <w:pPr>
        <w:ind w:left="708"/>
        <w:rPr>
          <w:i/>
        </w:rPr>
      </w:pPr>
      <w:r w:rsidRPr="008D6B21">
        <w:rPr>
          <w:i/>
        </w:rPr>
        <w:t>Задания</w:t>
      </w:r>
      <w:r>
        <w:rPr>
          <w:i/>
        </w:rPr>
        <w:t xml:space="preserve"> в виде кейса 1</w:t>
      </w:r>
      <w:r w:rsidRPr="00B34B5D">
        <w:rPr>
          <w:b/>
        </w:rPr>
        <w:t xml:space="preserve"> </w:t>
      </w:r>
      <w:r w:rsidRPr="00B34B5D">
        <w:rPr>
          <w:bCs/>
        </w:rPr>
        <w:t xml:space="preserve">Установка </w:t>
      </w:r>
      <w:r w:rsidRPr="00B34B5D">
        <w:rPr>
          <w:bCs/>
          <w:lang w:val="en-US"/>
        </w:rPr>
        <w:t>R</w:t>
      </w:r>
      <w:r w:rsidRPr="00B34B5D">
        <w:rPr>
          <w:bCs/>
        </w:rPr>
        <w:t xml:space="preserve"> </w:t>
      </w:r>
      <w:r w:rsidRPr="00B34B5D">
        <w:rPr>
          <w:bCs/>
          <w:lang w:val="en-US"/>
        </w:rPr>
        <w:t>Studio</w:t>
      </w:r>
      <w:r w:rsidRPr="00B34B5D">
        <w:rPr>
          <w:bCs/>
        </w:rPr>
        <w:t>, определение настроек</w:t>
      </w:r>
      <w:r>
        <w:rPr>
          <w:b/>
        </w:rPr>
        <w:t>.</w:t>
      </w:r>
    </w:p>
    <w:p w14:paraId="6652E0A0" w14:textId="77777777" w:rsidR="009D72EE" w:rsidRPr="008D6B21" w:rsidRDefault="009D72EE" w:rsidP="009D72EE">
      <w:pPr>
        <w:pStyle w:val="a4"/>
        <w:numPr>
          <w:ilvl w:val="1"/>
          <w:numId w:val="50"/>
        </w:numPr>
      </w:pPr>
      <w:r w:rsidRPr="008D6B21">
        <w:t>Модуль 2 «</w:t>
      </w:r>
      <w:r w:rsidRPr="00674EF9">
        <w:rPr>
          <w:b/>
          <w:bCs/>
        </w:rPr>
        <w:t>Основные задачи и работа с данными</w:t>
      </w:r>
      <w:r w:rsidRPr="008D6B21">
        <w:t>»</w:t>
      </w:r>
      <w:r>
        <w:t xml:space="preserve"> (8 </w:t>
      </w:r>
      <w:proofErr w:type="spellStart"/>
      <w:r>
        <w:t>ак</w:t>
      </w:r>
      <w:proofErr w:type="spellEnd"/>
      <w:r>
        <w:t>. часов)</w:t>
      </w:r>
    </w:p>
    <w:p w14:paraId="14804C79" w14:textId="77777777" w:rsidR="009D72EE" w:rsidRDefault="009D72EE" w:rsidP="009D72EE">
      <w:pPr>
        <w:pStyle w:val="a4"/>
        <w:ind w:left="792"/>
        <w:rPr>
          <w:i/>
        </w:rPr>
      </w:pPr>
      <w:r w:rsidRPr="008D6B21">
        <w:rPr>
          <w:i/>
        </w:rPr>
        <w:t xml:space="preserve">Темы </w:t>
      </w:r>
    </w:p>
    <w:p w14:paraId="1902691E" w14:textId="77777777" w:rsidR="009D72EE" w:rsidRPr="008D6B21" w:rsidRDefault="009D72EE" w:rsidP="009D72EE">
      <w:pPr>
        <w:pStyle w:val="a4"/>
        <w:ind w:left="792"/>
        <w:jc w:val="both"/>
        <w:rPr>
          <w:b/>
        </w:rPr>
      </w:pPr>
      <w:r>
        <w:rPr>
          <w:sz w:val="20"/>
          <w:szCs w:val="20"/>
        </w:rPr>
        <w:t xml:space="preserve"> Работа с данными, преобразование данных из узких таблиц в широкую, фильтрация и объединение данных по определенному признаку. </w:t>
      </w:r>
      <w:r w:rsidRPr="00B83FD3">
        <w:rPr>
          <w:sz w:val="20"/>
          <w:szCs w:val="20"/>
        </w:rPr>
        <w:t xml:space="preserve"> Процедуры подготовки данных для исследований</w:t>
      </w:r>
      <w:r>
        <w:rPr>
          <w:sz w:val="20"/>
          <w:szCs w:val="20"/>
        </w:rPr>
        <w:t>. Упорядоченные и неупорядоченные данные. Транзакционные данные. Определение достаточного количества анализируемых объектов.</w:t>
      </w:r>
      <w:r w:rsidRPr="00B83FD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Верификация. Трансформация. Оптимизация признакового пространства. </w:t>
      </w:r>
      <w:r w:rsidRPr="00A028FD">
        <w:rPr>
          <w:sz w:val="20"/>
          <w:szCs w:val="20"/>
        </w:rPr>
        <w:t>Разделение выборок, кросс-валидация и метрики качества моделей</w:t>
      </w:r>
      <w:r>
        <w:t>.</w:t>
      </w:r>
      <w:r w:rsidRPr="00160166">
        <w:rPr>
          <w:sz w:val="20"/>
          <w:szCs w:val="20"/>
        </w:rPr>
        <w:t xml:space="preserve"> Селекция алгоритмов машинного обучения. </w:t>
      </w:r>
      <w:r w:rsidRPr="00160166">
        <w:rPr>
          <w:sz w:val="20"/>
          <w:szCs w:val="20"/>
          <w:lang w:val="en-US"/>
        </w:rPr>
        <w:t>ROC</w:t>
      </w:r>
      <w:r w:rsidRPr="00160166">
        <w:rPr>
          <w:sz w:val="20"/>
          <w:szCs w:val="20"/>
        </w:rPr>
        <w:t>-анализ. Чувствительность и специфичность. Ложноположительные и ложноотрицательные исходы. Площадь под кривой (</w:t>
      </w:r>
      <w:r w:rsidRPr="00160166">
        <w:rPr>
          <w:sz w:val="20"/>
          <w:szCs w:val="20"/>
          <w:lang w:val="en-US"/>
        </w:rPr>
        <w:t>Area</w:t>
      </w:r>
      <w:r w:rsidRPr="00160166">
        <w:rPr>
          <w:sz w:val="20"/>
          <w:szCs w:val="20"/>
        </w:rPr>
        <w:t xml:space="preserve"> </w:t>
      </w:r>
      <w:r w:rsidRPr="00160166">
        <w:rPr>
          <w:sz w:val="20"/>
          <w:szCs w:val="20"/>
          <w:lang w:val="en-US"/>
        </w:rPr>
        <w:t>under</w:t>
      </w:r>
      <w:r w:rsidRPr="00160166">
        <w:rPr>
          <w:sz w:val="20"/>
          <w:szCs w:val="20"/>
        </w:rPr>
        <w:t xml:space="preserve"> </w:t>
      </w:r>
      <w:r w:rsidRPr="00160166">
        <w:rPr>
          <w:sz w:val="20"/>
          <w:szCs w:val="20"/>
          <w:lang w:val="en-US"/>
        </w:rPr>
        <w:t>curve</w:t>
      </w:r>
      <w:r w:rsidRPr="00160166">
        <w:rPr>
          <w:sz w:val="20"/>
          <w:szCs w:val="20"/>
        </w:rPr>
        <w:t xml:space="preserve">). Особенности применения </w:t>
      </w:r>
      <w:r w:rsidRPr="00160166">
        <w:rPr>
          <w:sz w:val="20"/>
          <w:szCs w:val="20"/>
          <w:lang w:val="en-US"/>
        </w:rPr>
        <w:t>ROC</w:t>
      </w:r>
      <w:r w:rsidRPr="00160166">
        <w:rPr>
          <w:sz w:val="20"/>
          <w:szCs w:val="20"/>
        </w:rPr>
        <w:t xml:space="preserve">-кривых в медицинских исследованиях. Сравнение </w:t>
      </w:r>
      <w:r w:rsidRPr="00160166">
        <w:rPr>
          <w:sz w:val="20"/>
          <w:szCs w:val="20"/>
          <w:lang w:val="en-US"/>
        </w:rPr>
        <w:t>ROC</w:t>
      </w:r>
      <w:r w:rsidRPr="00160166">
        <w:rPr>
          <w:sz w:val="20"/>
          <w:szCs w:val="20"/>
        </w:rPr>
        <w:t>-кривых между собой.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Валидациия</w:t>
      </w:r>
      <w:proofErr w:type="spellEnd"/>
      <w:r>
        <w:rPr>
          <w:sz w:val="20"/>
          <w:szCs w:val="20"/>
        </w:rPr>
        <w:t xml:space="preserve"> и кросс-валидация при обучении алгоритмов машинного обучения</w:t>
      </w:r>
      <w:r w:rsidRPr="008D6B21">
        <w:rPr>
          <w:i/>
        </w:rPr>
        <w:t>/ Задания</w:t>
      </w:r>
      <w:r w:rsidRPr="00B34B5D">
        <w:rPr>
          <w:b/>
        </w:rPr>
        <w:t xml:space="preserve"> </w:t>
      </w:r>
      <w:r>
        <w:rPr>
          <w:i/>
        </w:rPr>
        <w:t>в виде кейса 2</w:t>
      </w:r>
      <w:r w:rsidRPr="00B34B5D">
        <w:rPr>
          <w:b/>
        </w:rPr>
        <w:t xml:space="preserve"> </w:t>
      </w:r>
      <w:r w:rsidRPr="004424A9">
        <w:rPr>
          <w:b/>
        </w:rPr>
        <w:t>Основные задачи и работа с данными</w:t>
      </w:r>
    </w:p>
    <w:p w14:paraId="0C876F5B" w14:textId="77777777" w:rsidR="009D72EE" w:rsidRDefault="009D72EE" w:rsidP="009D72EE">
      <w:pPr>
        <w:pStyle w:val="a4"/>
        <w:ind w:left="792"/>
        <w:rPr>
          <w:b/>
        </w:rPr>
      </w:pPr>
    </w:p>
    <w:p w14:paraId="42C7A62A" w14:textId="77777777" w:rsidR="009D72EE" w:rsidRDefault="009D72EE" w:rsidP="009D72EE">
      <w:pPr>
        <w:pStyle w:val="a4"/>
        <w:numPr>
          <w:ilvl w:val="1"/>
          <w:numId w:val="50"/>
        </w:numPr>
      </w:pPr>
      <w:r w:rsidRPr="008D6B21">
        <w:t xml:space="preserve">Модуль </w:t>
      </w:r>
      <w:r>
        <w:t xml:space="preserve">3 </w:t>
      </w:r>
      <w:r w:rsidRPr="00674EF9">
        <w:rPr>
          <w:b/>
          <w:bCs/>
        </w:rPr>
        <w:t>Методы регрессии</w:t>
      </w:r>
      <w:r>
        <w:rPr>
          <w:b/>
          <w:bCs/>
        </w:rPr>
        <w:t xml:space="preserve"> </w:t>
      </w:r>
      <w:r>
        <w:t xml:space="preserve">(11 </w:t>
      </w:r>
      <w:proofErr w:type="spellStart"/>
      <w:r>
        <w:t>ак</w:t>
      </w:r>
      <w:proofErr w:type="spellEnd"/>
      <w:r>
        <w:t>. часов)</w:t>
      </w:r>
    </w:p>
    <w:p w14:paraId="003E6444" w14:textId="77777777" w:rsidR="009D72EE" w:rsidRDefault="009D72EE" w:rsidP="009D72EE">
      <w:pPr>
        <w:pStyle w:val="a4"/>
        <w:ind w:left="600"/>
        <w:rPr>
          <w:i/>
        </w:rPr>
      </w:pPr>
      <w:r w:rsidRPr="008D6B21">
        <w:rPr>
          <w:i/>
        </w:rPr>
        <w:t xml:space="preserve">Темы </w:t>
      </w:r>
    </w:p>
    <w:p w14:paraId="7499315C" w14:textId="77777777" w:rsidR="009D72EE" w:rsidRDefault="009D72EE" w:rsidP="009D72EE">
      <w:pPr>
        <w:pStyle w:val="a4"/>
        <w:ind w:left="6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4424A9">
        <w:rPr>
          <w:sz w:val="20"/>
          <w:szCs w:val="20"/>
        </w:rPr>
        <w:t>Решение задач регрессии, проверка адекватности модели.   Метод наименьших квадратов.</w:t>
      </w:r>
      <w:r>
        <w:rPr>
          <w:sz w:val="20"/>
          <w:szCs w:val="20"/>
        </w:rPr>
        <w:t xml:space="preserve"> Проверка адекватности уравнения </w:t>
      </w:r>
      <w:proofErr w:type="spellStart"/>
      <w:r>
        <w:rPr>
          <w:sz w:val="20"/>
          <w:szCs w:val="20"/>
        </w:rPr>
        <w:t>регресси</w:t>
      </w:r>
      <w:proofErr w:type="spellEnd"/>
      <w:r>
        <w:rPr>
          <w:sz w:val="20"/>
          <w:szCs w:val="20"/>
        </w:rPr>
        <w:t xml:space="preserve">. Предпосылки для эффективности </w:t>
      </w:r>
      <w:proofErr w:type="spellStart"/>
      <w:r>
        <w:rPr>
          <w:sz w:val="20"/>
          <w:szCs w:val="20"/>
        </w:rPr>
        <w:t>несмещенности</w:t>
      </w:r>
      <w:proofErr w:type="spellEnd"/>
      <w:r>
        <w:rPr>
          <w:sz w:val="20"/>
          <w:szCs w:val="20"/>
        </w:rPr>
        <w:t xml:space="preserve"> и состоятельности оценок.</w:t>
      </w:r>
      <w:r w:rsidRPr="004424A9">
        <w:rPr>
          <w:sz w:val="20"/>
          <w:szCs w:val="20"/>
        </w:rPr>
        <w:t xml:space="preserve"> Борьба с </w:t>
      </w:r>
      <w:proofErr w:type="spellStart"/>
      <w:r w:rsidRPr="004424A9">
        <w:rPr>
          <w:sz w:val="20"/>
          <w:szCs w:val="20"/>
        </w:rPr>
        <w:t>мультиколлинеарностью</w:t>
      </w:r>
      <w:proofErr w:type="spellEnd"/>
      <w:r w:rsidRPr="004424A9">
        <w:rPr>
          <w:sz w:val="20"/>
          <w:szCs w:val="20"/>
        </w:rPr>
        <w:t>, метод LASSO, гребневая регрессия, выбор параметра регуляризации</w:t>
      </w:r>
      <w:r>
        <w:rPr>
          <w:sz w:val="20"/>
          <w:szCs w:val="20"/>
        </w:rPr>
        <w:t>.</w:t>
      </w:r>
    </w:p>
    <w:p w14:paraId="34077A27" w14:textId="77777777" w:rsidR="009D72EE" w:rsidRDefault="009D72EE" w:rsidP="009D72EE">
      <w:pPr>
        <w:pStyle w:val="a4"/>
        <w:ind w:left="600"/>
        <w:jc w:val="both"/>
        <w:rPr>
          <w:sz w:val="20"/>
          <w:szCs w:val="20"/>
        </w:rPr>
      </w:pPr>
    </w:p>
    <w:p w14:paraId="1DE60967" w14:textId="77777777" w:rsidR="009D72EE" w:rsidRPr="00B34B5D" w:rsidRDefault="009D72EE" w:rsidP="009D72EE">
      <w:pPr>
        <w:pStyle w:val="a4"/>
        <w:ind w:left="600"/>
        <w:jc w:val="both"/>
        <w:rPr>
          <w:b/>
        </w:rPr>
      </w:pPr>
      <w:r w:rsidRPr="00B34B5D">
        <w:rPr>
          <w:i/>
        </w:rPr>
        <w:t xml:space="preserve">Задания </w:t>
      </w:r>
      <w:r>
        <w:rPr>
          <w:i/>
        </w:rPr>
        <w:t>в виде кейса 3</w:t>
      </w:r>
      <w:r w:rsidRPr="00B34B5D">
        <w:rPr>
          <w:b/>
        </w:rPr>
        <w:t xml:space="preserve"> </w:t>
      </w:r>
      <w:r w:rsidRPr="00B34B5D">
        <w:rPr>
          <w:i/>
        </w:rPr>
        <w:t>Построение регрессии, определение параметров регуляризации</w:t>
      </w:r>
    </w:p>
    <w:p w14:paraId="1D038917" w14:textId="77777777" w:rsidR="009D72EE" w:rsidRPr="008D6B21" w:rsidRDefault="009D72EE" w:rsidP="009D72EE">
      <w:pPr>
        <w:pStyle w:val="a4"/>
        <w:ind w:left="792"/>
        <w:jc w:val="both"/>
        <w:rPr>
          <w:b/>
        </w:rPr>
      </w:pPr>
    </w:p>
    <w:p w14:paraId="2BAEF493" w14:textId="77777777" w:rsidR="009D72EE" w:rsidRDefault="009D72EE" w:rsidP="009D72EE">
      <w:pPr>
        <w:pStyle w:val="a4"/>
        <w:numPr>
          <w:ilvl w:val="1"/>
          <w:numId w:val="50"/>
        </w:numPr>
      </w:pPr>
      <w:r w:rsidRPr="008D6B21">
        <w:lastRenderedPageBreak/>
        <w:t xml:space="preserve">Модуль </w:t>
      </w:r>
      <w:r>
        <w:t xml:space="preserve">4 </w:t>
      </w:r>
      <w:r w:rsidRPr="00674EF9">
        <w:rPr>
          <w:b/>
          <w:bCs/>
        </w:rPr>
        <w:t>Методы классификации</w:t>
      </w:r>
      <w:r>
        <w:rPr>
          <w:b/>
          <w:bCs/>
        </w:rPr>
        <w:t xml:space="preserve"> </w:t>
      </w:r>
      <w:r>
        <w:t xml:space="preserve">(11 </w:t>
      </w:r>
      <w:proofErr w:type="spellStart"/>
      <w:r>
        <w:t>ак</w:t>
      </w:r>
      <w:proofErr w:type="spellEnd"/>
      <w:r>
        <w:t>. часов)</w:t>
      </w:r>
    </w:p>
    <w:p w14:paraId="71E96E3C" w14:textId="77777777" w:rsidR="009D72EE" w:rsidRDefault="009D72EE" w:rsidP="009D72EE">
      <w:pPr>
        <w:pStyle w:val="a4"/>
        <w:ind w:left="600"/>
        <w:rPr>
          <w:i/>
        </w:rPr>
      </w:pPr>
      <w:r w:rsidRPr="008D6B21">
        <w:rPr>
          <w:i/>
        </w:rPr>
        <w:t xml:space="preserve">Темы </w:t>
      </w:r>
    </w:p>
    <w:p w14:paraId="2336F4E7" w14:textId="77777777" w:rsidR="009D72EE" w:rsidRPr="008D6B21" w:rsidRDefault="009D72EE" w:rsidP="009D72EE">
      <w:pPr>
        <w:pStyle w:val="a4"/>
        <w:ind w:left="600"/>
        <w:jc w:val="both"/>
        <w:rPr>
          <w:b/>
        </w:rPr>
      </w:pPr>
      <w:r w:rsidRPr="00023FA5">
        <w:rPr>
          <w:sz w:val="20"/>
          <w:szCs w:val="20"/>
        </w:rPr>
        <w:t xml:space="preserve">Модели множественного выбора с неупорядоченными, бинарными и упорядоченными альтернативами. Условные </w:t>
      </w:r>
      <w:proofErr w:type="spellStart"/>
      <w:r w:rsidRPr="00023FA5">
        <w:rPr>
          <w:sz w:val="20"/>
          <w:szCs w:val="20"/>
        </w:rPr>
        <w:t>логит</w:t>
      </w:r>
      <w:proofErr w:type="spellEnd"/>
      <w:r w:rsidRPr="00023FA5">
        <w:rPr>
          <w:sz w:val="20"/>
          <w:szCs w:val="20"/>
        </w:rPr>
        <w:t>-модель. Вложенные (</w:t>
      </w:r>
      <w:proofErr w:type="spellStart"/>
      <w:r w:rsidRPr="00023FA5">
        <w:rPr>
          <w:sz w:val="20"/>
          <w:szCs w:val="20"/>
        </w:rPr>
        <w:t>nested</w:t>
      </w:r>
      <w:proofErr w:type="spellEnd"/>
      <w:r w:rsidRPr="00023FA5">
        <w:rPr>
          <w:sz w:val="20"/>
          <w:szCs w:val="20"/>
        </w:rPr>
        <w:t xml:space="preserve">) </w:t>
      </w:r>
      <w:proofErr w:type="spellStart"/>
      <w:r w:rsidRPr="00023FA5">
        <w:rPr>
          <w:sz w:val="20"/>
          <w:szCs w:val="20"/>
        </w:rPr>
        <w:t>логит</w:t>
      </w:r>
      <w:proofErr w:type="spellEnd"/>
      <w:r w:rsidRPr="00023FA5">
        <w:rPr>
          <w:sz w:val="20"/>
          <w:szCs w:val="20"/>
        </w:rPr>
        <w:t xml:space="preserve">-модели. Оценивание </w:t>
      </w:r>
      <w:proofErr w:type="spellStart"/>
      <w:r w:rsidRPr="00023FA5">
        <w:rPr>
          <w:sz w:val="20"/>
          <w:szCs w:val="20"/>
        </w:rPr>
        <w:t>логит</w:t>
      </w:r>
      <w:proofErr w:type="spellEnd"/>
      <w:r w:rsidRPr="00023FA5">
        <w:rPr>
          <w:sz w:val="20"/>
          <w:szCs w:val="20"/>
        </w:rPr>
        <w:t xml:space="preserve">-моделей: метод максимального правдоподобия. Интерпретация моделей множественного выбора на основе маржинальных эффектов. </w:t>
      </w:r>
      <w:proofErr w:type="spellStart"/>
      <w:r w:rsidRPr="00023FA5">
        <w:rPr>
          <w:sz w:val="20"/>
          <w:szCs w:val="20"/>
        </w:rPr>
        <w:t>Мультиномиальная</w:t>
      </w:r>
      <w:proofErr w:type="spellEnd"/>
      <w:r w:rsidRPr="00023FA5">
        <w:rPr>
          <w:sz w:val="20"/>
          <w:szCs w:val="20"/>
        </w:rPr>
        <w:t xml:space="preserve"> </w:t>
      </w:r>
      <w:proofErr w:type="spellStart"/>
      <w:r w:rsidRPr="00023FA5">
        <w:rPr>
          <w:sz w:val="20"/>
          <w:szCs w:val="20"/>
        </w:rPr>
        <w:t>логит</w:t>
      </w:r>
      <w:proofErr w:type="spellEnd"/>
      <w:r w:rsidRPr="00023FA5">
        <w:rPr>
          <w:sz w:val="20"/>
          <w:szCs w:val="20"/>
        </w:rPr>
        <w:t xml:space="preserve">-модель. Примеры моделей с упорядоченными альтернативами. Упорядоченные пробит-модели. Оценка качества для решения </w:t>
      </w:r>
      <w:r>
        <w:rPr>
          <w:sz w:val="20"/>
          <w:szCs w:val="20"/>
        </w:rPr>
        <w:t>з</w:t>
      </w:r>
      <w:r w:rsidRPr="00023FA5">
        <w:rPr>
          <w:sz w:val="20"/>
          <w:szCs w:val="20"/>
        </w:rPr>
        <w:t>адач классификации</w:t>
      </w:r>
    </w:p>
    <w:p w14:paraId="0E5DF433" w14:textId="77777777" w:rsidR="009D72EE" w:rsidRPr="00B34B5D" w:rsidRDefault="009D72EE" w:rsidP="009D72EE">
      <w:pPr>
        <w:pStyle w:val="a4"/>
        <w:ind w:left="600"/>
        <w:jc w:val="both"/>
        <w:rPr>
          <w:i/>
        </w:rPr>
      </w:pPr>
      <w:r w:rsidRPr="008D6B21">
        <w:rPr>
          <w:i/>
        </w:rPr>
        <w:t>Задания</w:t>
      </w:r>
      <w:r w:rsidRPr="00B34B5D">
        <w:rPr>
          <w:i/>
        </w:rPr>
        <w:t xml:space="preserve"> </w:t>
      </w:r>
      <w:r>
        <w:rPr>
          <w:i/>
        </w:rPr>
        <w:t>в виде кейса 4</w:t>
      </w:r>
      <w:r w:rsidRPr="00B34B5D">
        <w:rPr>
          <w:b/>
        </w:rPr>
        <w:t xml:space="preserve"> </w:t>
      </w:r>
      <w:r w:rsidRPr="00B34B5D">
        <w:rPr>
          <w:i/>
        </w:rPr>
        <w:t>Построение классификатора на основе моделей бинарной регрессии.</w:t>
      </w:r>
    </w:p>
    <w:p w14:paraId="456DF76F" w14:textId="77777777" w:rsidR="009D72EE" w:rsidRDefault="009D72EE" w:rsidP="009D72EE">
      <w:pPr>
        <w:pStyle w:val="a4"/>
        <w:ind w:left="792"/>
        <w:rPr>
          <w:b/>
        </w:rPr>
      </w:pPr>
    </w:p>
    <w:p w14:paraId="26BA2BED" w14:textId="77777777" w:rsidR="009D72EE" w:rsidRDefault="009D72EE" w:rsidP="009D72EE">
      <w:pPr>
        <w:pStyle w:val="a4"/>
        <w:numPr>
          <w:ilvl w:val="1"/>
          <w:numId w:val="50"/>
        </w:numPr>
      </w:pPr>
      <w:r w:rsidRPr="008D6B21">
        <w:t xml:space="preserve">Модуль </w:t>
      </w:r>
      <w:r>
        <w:t xml:space="preserve">5 </w:t>
      </w:r>
      <w:r w:rsidRPr="00674EF9">
        <w:rPr>
          <w:b/>
          <w:bCs/>
        </w:rPr>
        <w:t>Байесовский классификатор</w:t>
      </w:r>
      <w:r>
        <w:rPr>
          <w:b/>
          <w:bCs/>
        </w:rPr>
        <w:t xml:space="preserve"> </w:t>
      </w:r>
      <w:r>
        <w:t xml:space="preserve">(9 </w:t>
      </w:r>
      <w:proofErr w:type="spellStart"/>
      <w:r>
        <w:t>ак</w:t>
      </w:r>
      <w:proofErr w:type="spellEnd"/>
      <w:r>
        <w:t>. часов)</w:t>
      </w:r>
    </w:p>
    <w:p w14:paraId="4F33EB54" w14:textId="77777777" w:rsidR="009D72EE" w:rsidRDefault="009D72EE" w:rsidP="009D72EE">
      <w:pPr>
        <w:pStyle w:val="a4"/>
        <w:ind w:left="600"/>
        <w:rPr>
          <w:i/>
        </w:rPr>
      </w:pPr>
      <w:r w:rsidRPr="008D6B21">
        <w:rPr>
          <w:i/>
        </w:rPr>
        <w:t xml:space="preserve">Темы </w:t>
      </w:r>
    </w:p>
    <w:p w14:paraId="15D7D341" w14:textId="77777777" w:rsidR="009D72EE" w:rsidRPr="008D6B21" w:rsidRDefault="009D72EE" w:rsidP="009D72EE">
      <w:pPr>
        <w:pStyle w:val="a4"/>
        <w:ind w:left="600"/>
        <w:jc w:val="both"/>
        <w:rPr>
          <w:b/>
        </w:rPr>
      </w:pPr>
      <w:r>
        <w:rPr>
          <w:sz w:val="20"/>
          <w:szCs w:val="20"/>
        </w:rPr>
        <w:t xml:space="preserve"> </w:t>
      </w:r>
      <w:r w:rsidRPr="00160166">
        <w:rPr>
          <w:sz w:val="20"/>
          <w:szCs w:val="20"/>
        </w:rPr>
        <w:t xml:space="preserve">Модели наивного байесовского классификатора. </w:t>
      </w:r>
      <w:r w:rsidRPr="00160166">
        <w:rPr>
          <w:color w:val="000000"/>
          <w:sz w:val="20"/>
          <w:szCs w:val="20"/>
          <w:shd w:val="clear" w:color="auto" w:fill="FFFFFF"/>
        </w:rPr>
        <w:t xml:space="preserve"> Принцип максимума апостериорной вероятности. Теорема об оптимальности байесовского классификатора. </w:t>
      </w:r>
      <w:r w:rsidRPr="00160166">
        <w:rPr>
          <w:sz w:val="20"/>
          <w:szCs w:val="20"/>
        </w:rPr>
        <w:t xml:space="preserve"> </w:t>
      </w:r>
      <w:r w:rsidRPr="00160166">
        <w:rPr>
          <w:sz w:val="20"/>
          <w:szCs w:val="20"/>
          <w:shd w:val="clear" w:color="auto" w:fill="FFFFFF"/>
        </w:rPr>
        <w:t>Оценивание плотности распределения</w:t>
      </w:r>
      <w:r w:rsidRPr="00160166">
        <w:rPr>
          <w:color w:val="000000"/>
          <w:sz w:val="20"/>
          <w:szCs w:val="20"/>
          <w:shd w:val="clear" w:color="auto" w:fill="FFFFFF"/>
        </w:rPr>
        <w:t>: три основных подхода.  Непараметрическое оценивание плотности.  Вид разделяющей поверхности. </w:t>
      </w:r>
      <w:r w:rsidRPr="00160166">
        <w:rPr>
          <w:sz w:val="20"/>
          <w:szCs w:val="20"/>
          <w:shd w:val="clear" w:color="auto" w:fill="FFFFFF"/>
        </w:rPr>
        <w:t>Подстановочный алгоритм</w:t>
      </w:r>
      <w:r w:rsidRPr="00160166">
        <w:rPr>
          <w:color w:val="000000"/>
          <w:sz w:val="20"/>
          <w:szCs w:val="20"/>
          <w:shd w:val="clear" w:color="auto" w:fill="FFFFFF"/>
        </w:rPr>
        <w:t xml:space="preserve">, его недостатки и способы их устранения.  Параметрический наивный байесовский классификатор. </w:t>
      </w:r>
      <w:r>
        <w:rPr>
          <w:color w:val="000000"/>
          <w:sz w:val="20"/>
          <w:szCs w:val="20"/>
          <w:shd w:val="clear" w:color="auto" w:fill="FFFFFF"/>
        </w:rPr>
        <w:t>Применение НБК для работы с текстом</w:t>
      </w:r>
      <w:r w:rsidRPr="00160166">
        <w:rPr>
          <w:color w:val="000000"/>
          <w:sz w:val="20"/>
          <w:szCs w:val="20"/>
          <w:shd w:val="clear" w:color="auto" w:fill="FFFFFF"/>
        </w:rPr>
        <w:t>.</w:t>
      </w:r>
    </w:p>
    <w:p w14:paraId="13D02102" w14:textId="77777777" w:rsidR="009D72EE" w:rsidRPr="008D6B21" w:rsidRDefault="009D72EE" w:rsidP="009D72EE">
      <w:pPr>
        <w:pStyle w:val="a4"/>
        <w:ind w:left="792"/>
        <w:jc w:val="both"/>
        <w:rPr>
          <w:b/>
        </w:rPr>
      </w:pPr>
      <w:r w:rsidRPr="008D6B21">
        <w:rPr>
          <w:i/>
        </w:rPr>
        <w:t>Задания</w:t>
      </w:r>
      <w:r w:rsidRPr="00AB1A81">
        <w:rPr>
          <w:i/>
        </w:rPr>
        <w:t xml:space="preserve"> </w:t>
      </w:r>
      <w:r>
        <w:rPr>
          <w:i/>
        </w:rPr>
        <w:t>в виде кейса 5</w:t>
      </w:r>
    </w:p>
    <w:p w14:paraId="328F0CA4" w14:textId="77777777" w:rsidR="009D72EE" w:rsidRDefault="009D72EE" w:rsidP="009D72EE">
      <w:pPr>
        <w:pStyle w:val="a4"/>
        <w:ind w:left="792"/>
        <w:rPr>
          <w:b/>
        </w:rPr>
      </w:pPr>
    </w:p>
    <w:p w14:paraId="34E4AAEC" w14:textId="77777777" w:rsidR="009D72EE" w:rsidRDefault="009D72EE" w:rsidP="009D72EE">
      <w:pPr>
        <w:pStyle w:val="a4"/>
        <w:numPr>
          <w:ilvl w:val="1"/>
          <w:numId w:val="50"/>
        </w:numPr>
      </w:pPr>
      <w:r w:rsidRPr="008D6B21">
        <w:t xml:space="preserve">Модуль </w:t>
      </w:r>
      <w:r>
        <w:t xml:space="preserve">6 </w:t>
      </w:r>
      <w:r w:rsidRPr="006D6DCB">
        <w:rPr>
          <w:b/>
          <w:bCs/>
        </w:rPr>
        <w:t xml:space="preserve">Деревья решений, случайный лес и </w:t>
      </w:r>
      <w:proofErr w:type="spellStart"/>
      <w:r w:rsidRPr="006D6DCB">
        <w:rPr>
          <w:b/>
          <w:bCs/>
        </w:rPr>
        <w:t>бустинги</w:t>
      </w:r>
      <w:proofErr w:type="spellEnd"/>
      <w:r>
        <w:rPr>
          <w:b/>
          <w:bCs/>
        </w:rPr>
        <w:t xml:space="preserve"> </w:t>
      </w:r>
      <w:r>
        <w:t xml:space="preserve">(10 </w:t>
      </w:r>
      <w:proofErr w:type="spellStart"/>
      <w:r>
        <w:t>ак</w:t>
      </w:r>
      <w:proofErr w:type="spellEnd"/>
      <w:r>
        <w:t>. часов)</w:t>
      </w:r>
    </w:p>
    <w:p w14:paraId="437DF42E" w14:textId="77777777" w:rsidR="009D72EE" w:rsidRDefault="009D72EE" w:rsidP="009D72EE">
      <w:pPr>
        <w:pStyle w:val="a4"/>
        <w:ind w:left="600"/>
        <w:rPr>
          <w:i/>
        </w:rPr>
      </w:pPr>
      <w:r w:rsidRPr="008D6B21">
        <w:rPr>
          <w:i/>
        </w:rPr>
        <w:t xml:space="preserve">Темы </w:t>
      </w:r>
    </w:p>
    <w:p w14:paraId="520D5763" w14:textId="77777777" w:rsidR="009D72EE" w:rsidRPr="008D6B21" w:rsidRDefault="009D72EE" w:rsidP="009D72EE">
      <w:pPr>
        <w:pStyle w:val="a4"/>
        <w:ind w:left="600"/>
        <w:jc w:val="both"/>
        <w:rPr>
          <w:b/>
        </w:rPr>
      </w:pPr>
      <w:r>
        <w:rPr>
          <w:sz w:val="20"/>
          <w:szCs w:val="20"/>
        </w:rPr>
        <w:t xml:space="preserve"> </w:t>
      </w:r>
      <w:r w:rsidRPr="00160166">
        <w:rPr>
          <w:sz w:val="20"/>
          <w:szCs w:val="20"/>
        </w:rPr>
        <w:t xml:space="preserve">Алгоритмы дерева принятия решения.  </w:t>
      </w:r>
      <w:r w:rsidRPr="00160166">
        <w:rPr>
          <w:sz w:val="20"/>
          <w:szCs w:val="20"/>
          <w:shd w:val="clear" w:color="auto" w:fill="FFFFFF"/>
        </w:rPr>
        <w:t>Решающее дерево</w:t>
      </w:r>
      <w:r w:rsidRPr="00160166">
        <w:rPr>
          <w:color w:val="000000"/>
          <w:sz w:val="20"/>
          <w:szCs w:val="20"/>
          <w:shd w:val="clear" w:color="auto" w:fill="FFFFFF"/>
        </w:rPr>
        <w:t>. Жадная нисходящая стратегия «разделяй и властвуй». </w:t>
      </w:r>
      <w:r w:rsidRPr="00160166">
        <w:rPr>
          <w:sz w:val="20"/>
          <w:szCs w:val="20"/>
          <w:shd w:val="clear" w:color="auto" w:fill="FFFFFF"/>
        </w:rPr>
        <w:t>Алгоритм ID3</w:t>
      </w:r>
      <w:r w:rsidRPr="00160166">
        <w:rPr>
          <w:color w:val="000000"/>
          <w:sz w:val="20"/>
          <w:szCs w:val="20"/>
          <w:shd w:val="clear" w:color="auto" w:fill="FFFFFF"/>
        </w:rPr>
        <w:t xml:space="preserve">. Недостатки жадной стратегии и способы их устранения. Проблема переобучения.  </w:t>
      </w:r>
      <w:r w:rsidRPr="00160166">
        <w:rPr>
          <w:sz w:val="20"/>
          <w:szCs w:val="20"/>
          <w:shd w:val="clear" w:color="auto" w:fill="FFFFFF"/>
        </w:rPr>
        <w:t xml:space="preserve">Редукция решающих </w:t>
      </w:r>
      <w:r w:rsidRPr="004B4C9B">
        <w:rPr>
          <w:sz w:val="20"/>
          <w:szCs w:val="20"/>
          <w:shd w:val="clear" w:color="auto" w:fill="FFFFFF"/>
        </w:rPr>
        <w:t>деревьев</w:t>
      </w:r>
      <w:r w:rsidRPr="004B4C9B">
        <w:rPr>
          <w:color w:val="000000"/>
          <w:sz w:val="20"/>
          <w:szCs w:val="20"/>
          <w:shd w:val="clear" w:color="auto" w:fill="FFFFFF"/>
        </w:rPr>
        <w:t>: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hyperlink r:id="rId15" w:tooltip="Предредукция" w:history="1">
        <w:proofErr w:type="spellStart"/>
        <w:r w:rsidRPr="004B4C9B">
          <w:rPr>
            <w:sz w:val="20"/>
            <w:szCs w:val="20"/>
          </w:rPr>
          <w:t>предредукция</w:t>
        </w:r>
        <w:proofErr w:type="spellEnd"/>
      </w:hyperlink>
      <w:r>
        <w:rPr>
          <w:sz w:val="20"/>
          <w:szCs w:val="20"/>
        </w:rPr>
        <w:t xml:space="preserve"> </w:t>
      </w:r>
      <w:r w:rsidRPr="004B4C9B">
        <w:rPr>
          <w:sz w:val="20"/>
          <w:szCs w:val="20"/>
          <w:shd w:val="clear" w:color="auto" w:fill="FFFFFF"/>
        </w:rPr>
        <w:t>и</w:t>
      </w:r>
      <w:r>
        <w:rPr>
          <w:sz w:val="20"/>
          <w:szCs w:val="20"/>
          <w:shd w:val="clear" w:color="auto" w:fill="FFFFFF"/>
        </w:rPr>
        <w:t xml:space="preserve"> </w:t>
      </w:r>
      <w:hyperlink r:id="rId16" w:tooltip="Постредукция" w:history="1">
        <w:proofErr w:type="spellStart"/>
        <w:r w:rsidRPr="004B4C9B">
          <w:rPr>
            <w:sz w:val="20"/>
            <w:szCs w:val="20"/>
          </w:rPr>
          <w:t>постредукция</w:t>
        </w:r>
        <w:proofErr w:type="spellEnd"/>
      </w:hyperlink>
      <w:r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прунинг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. </w:t>
      </w:r>
      <w:r>
        <w:rPr>
          <w:color w:val="000000"/>
          <w:sz w:val="20"/>
          <w:szCs w:val="20"/>
          <w:shd w:val="clear" w:color="auto" w:fill="FFFFFF"/>
          <w:lang w:val="en-US"/>
        </w:rPr>
        <w:t>CARD</w:t>
      </w:r>
      <w:r w:rsidRPr="00BD13A5">
        <w:rPr>
          <w:color w:val="000000"/>
          <w:sz w:val="20"/>
          <w:szCs w:val="20"/>
          <w:shd w:val="clear" w:color="auto" w:fill="FFFFFF"/>
        </w:rPr>
        <w:t>-</w:t>
      </w:r>
      <w:r>
        <w:rPr>
          <w:color w:val="000000"/>
          <w:sz w:val="20"/>
          <w:szCs w:val="20"/>
          <w:shd w:val="clear" w:color="auto" w:fill="FFFFFF"/>
        </w:rPr>
        <w:t xml:space="preserve">деревья. </w:t>
      </w:r>
      <w:r w:rsidRPr="00160166">
        <w:rPr>
          <w:sz w:val="20"/>
          <w:szCs w:val="20"/>
        </w:rPr>
        <w:t>Алгоритмы случайного леса (</w:t>
      </w:r>
      <w:proofErr w:type="spellStart"/>
      <w:r w:rsidRPr="00160166">
        <w:rPr>
          <w:color w:val="000000"/>
          <w:sz w:val="20"/>
          <w:szCs w:val="20"/>
          <w:shd w:val="clear" w:color="auto" w:fill="FFFFFF"/>
        </w:rPr>
        <w:t>Random</w:t>
      </w:r>
      <w:proofErr w:type="spellEnd"/>
      <w:r w:rsidRPr="00160166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60166">
        <w:rPr>
          <w:color w:val="000000"/>
          <w:sz w:val="20"/>
          <w:szCs w:val="20"/>
          <w:shd w:val="clear" w:color="auto" w:fill="FFFFFF"/>
        </w:rPr>
        <w:t>Forest</w:t>
      </w:r>
      <w:proofErr w:type="spellEnd"/>
      <w:r>
        <w:rPr>
          <w:color w:val="000000"/>
          <w:sz w:val="20"/>
          <w:szCs w:val="20"/>
          <w:shd w:val="clear" w:color="auto" w:fill="FFFFFF"/>
        </w:rPr>
        <w:t>). Алгоритмы случайного леса: косоугольный, синтетический, изолированный и полностью рандомизированный. Определение важности признаков по алгоритмам, основанным на деревьях решений</w:t>
      </w:r>
      <w:r w:rsidRPr="00160166">
        <w:rPr>
          <w:color w:val="000000"/>
          <w:sz w:val="20"/>
          <w:szCs w:val="20"/>
          <w:shd w:val="clear" w:color="auto" w:fill="FFFFFF"/>
        </w:rPr>
        <w:t>)</w:t>
      </w:r>
      <w:r>
        <w:rPr>
          <w:color w:val="000000"/>
          <w:sz w:val="20"/>
          <w:szCs w:val="20"/>
          <w:shd w:val="clear" w:color="auto" w:fill="FFFFFF"/>
        </w:rPr>
        <w:t xml:space="preserve">. Ансамблевые методы: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бустинги</w:t>
      </w:r>
      <w:proofErr w:type="spellEnd"/>
      <w:r>
        <w:rPr>
          <w:color w:val="000000"/>
          <w:sz w:val="20"/>
          <w:szCs w:val="20"/>
          <w:shd w:val="clear" w:color="auto" w:fill="FFFFFF"/>
        </w:rPr>
        <w:t>.</w:t>
      </w:r>
      <w:r w:rsidRPr="006B7303">
        <w:rPr>
          <w:color w:val="000000"/>
          <w:sz w:val="20"/>
          <w:szCs w:val="20"/>
          <w:shd w:val="clear" w:color="auto" w:fill="FFFFFF"/>
        </w:rPr>
        <w:t xml:space="preserve"> Экстремальный градиентный </w:t>
      </w:r>
      <w:proofErr w:type="spellStart"/>
      <w:r w:rsidRPr="006B7303">
        <w:rPr>
          <w:color w:val="000000"/>
          <w:sz w:val="20"/>
          <w:szCs w:val="20"/>
          <w:shd w:val="clear" w:color="auto" w:fill="FFFFFF"/>
        </w:rPr>
        <w:t>бустинг</w:t>
      </w:r>
      <w:proofErr w:type="spellEnd"/>
      <w:r w:rsidRPr="006B7303">
        <w:rPr>
          <w:color w:val="000000"/>
          <w:sz w:val="20"/>
          <w:szCs w:val="20"/>
          <w:shd w:val="clear" w:color="auto" w:fill="FFFFFF"/>
        </w:rPr>
        <w:t xml:space="preserve">. Стохастический градиентный </w:t>
      </w:r>
      <w:proofErr w:type="spellStart"/>
      <w:r w:rsidRPr="006B7303">
        <w:rPr>
          <w:color w:val="000000"/>
          <w:sz w:val="20"/>
          <w:szCs w:val="20"/>
          <w:shd w:val="clear" w:color="auto" w:fill="FFFFFF"/>
        </w:rPr>
        <w:t>бустинг</w:t>
      </w:r>
      <w:proofErr w:type="spellEnd"/>
    </w:p>
    <w:p w14:paraId="64DE402A" w14:textId="77777777" w:rsidR="009D72EE" w:rsidRPr="008D6B21" w:rsidRDefault="009D72EE" w:rsidP="009D72EE">
      <w:pPr>
        <w:pStyle w:val="a4"/>
        <w:ind w:left="792"/>
        <w:jc w:val="both"/>
        <w:rPr>
          <w:b/>
        </w:rPr>
      </w:pPr>
      <w:r w:rsidRPr="008D6B21">
        <w:rPr>
          <w:i/>
        </w:rPr>
        <w:t>Задания</w:t>
      </w:r>
      <w:r w:rsidRPr="00AB1A81">
        <w:rPr>
          <w:i/>
        </w:rPr>
        <w:t xml:space="preserve"> </w:t>
      </w:r>
      <w:r>
        <w:rPr>
          <w:i/>
        </w:rPr>
        <w:t>в виде кейса 6</w:t>
      </w:r>
    </w:p>
    <w:p w14:paraId="3D5064DF" w14:textId="77777777" w:rsidR="009D72EE" w:rsidRDefault="009D72EE" w:rsidP="009D72EE">
      <w:pPr>
        <w:pStyle w:val="a4"/>
        <w:ind w:left="792"/>
        <w:rPr>
          <w:b/>
        </w:rPr>
      </w:pPr>
    </w:p>
    <w:p w14:paraId="503AA224" w14:textId="77777777" w:rsidR="009D72EE" w:rsidRDefault="009D72EE" w:rsidP="009D72EE">
      <w:pPr>
        <w:pStyle w:val="a4"/>
        <w:numPr>
          <w:ilvl w:val="1"/>
          <w:numId w:val="50"/>
        </w:numPr>
      </w:pPr>
      <w:r w:rsidRPr="008D6B21">
        <w:t xml:space="preserve">Модуль </w:t>
      </w:r>
      <w:r>
        <w:t xml:space="preserve">7 </w:t>
      </w:r>
      <w:r w:rsidRPr="006D6DCB">
        <w:rPr>
          <w:b/>
          <w:bCs/>
        </w:rPr>
        <w:t>Балансирование выборок</w:t>
      </w:r>
      <w:r>
        <w:rPr>
          <w:b/>
          <w:bCs/>
        </w:rPr>
        <w:t xml:space="preserve"> </w:t>
      </w:r>
      <w:r>
        <w:t xml:space="preserve">(9 </w:t>
      </w:r>
      <w:proofErr w:type="spellStart"/>
      <w:r>
        <w:t>ак</w:t>
      </w:r>
      <w:proofErr w:type="spellEnd"/>
      <w:r>
        <w:t>. часов)</w:t>
      </w:r>
    </w:p>
    <w:p w14:paraId="746B24D4" w14:textId="77777777" w:rsidR="009D72EE" w:rsidRDefault="009D72EE" w:rsidP="009D72EE">
      <w:pPr>
        <w:pStyle w:val="a4"/>
        <w:ind w:left="600"/>
        <w:rPr>
          <w:i/>
        </w:rPr>
      </w:pPr>
      <w:r w:rsidRPr="008D6B21">
        <w:rPr>
          <w:i/>
        </w:rPr>
        <w:t xml:space="preserve">Темы </w:t>
      </w:r>
    </w:p>
    <w:p w14:paraId="4D70CC7B" w14:textId="77777777" w:rsidR="009D72EE" w:rsidRPr="008D6B21" w:rsidRDefault="009D72EE" w:rsidP="009D72EE">
      <w:pPr>
        <w:pStyle w:val="a4"/>
        <w:ind w:left="600"/>
        <w:jc w:val="both"/>
        <w:rPr>
          <w:b/>
        </w:rPr>
      </w:pPr>
      <w:r>
        <w:rPr>
          <w:sz w:val="20"/>
          <w:szCs w:val="20"/>
        </w:rPr>
        <w:t xml:space="preserve"> </w:t>
      </w:r>
      <w:r w:rsidRPr="00B83FD3">
        <w:rPr>
          <w:sz w:val="20"/>
          <w:szCs w:val="20"/>
        </w:rPr>
        <w:t xml:space="preserve">Технологии </w:t>
      </w:r>
      <w:proofErr w:type="spellStart"/>
      <w:r w:rsidRPr="00B83FD3">
        <w:rPr>
          <w:sz w:val="20"/>
          <w:szCs w:val="20"/>
        </w:rPr>
        <w:t>сэмплирования</w:t>
      </w:r>
      <w:proofErr w:type="spellEnd"/>
      <w:r>
        <w:rPr>
          <w:sz w:val="20"/>
          <w:szCs w:val="20"/>
        </w:rPr>
        <w:t>.</w:t>
      </w:r>
      <w:r w:rsidRPr="006B7303">
        <w:rPr>
          <w:sz w:val="20"/>
          <w:szCs w:val="20"/>
        </w:rPr>
        <w:t xml:space="preserve"> </w:t>
      </w:r>
      <w:proofErr w:type="spellStart"/>
      <w:r w:rsidRPr="006B7303">
        <w:rPr>
          <w:sz w:val="20"/>
          <w:szCs w:val="20"/>
        </w:rPr>
        <w:t>оверсэмплинг</w:t>
      </w:r>
      <w:proofErr w:type="spellEnd"/>
      <w:r w:rsidRPr="006B7303">
        <w:rPr>
          <w:sz w:val="20"/>
          <w:szCs w:val="20"/>
        </w:rPr>
        <w:t xml:space="preserve">, </w:t>
      </w:r>
      <w:proofErr w:type="spellStart"/>
      <w:r w:rsidRPr="006B7303">
        <w:rPr>
          <w:sz w:val="20"/>
          <w:szCs w:val="20"/>
        </w:rPr>
        <w:t>андерсэмплинг</w:t>
      </w:r>
      <w:proofErr w:type="spellEnd"/>
      <w:r w:rsidRPr="006B7303">
        <w:rPr>
          <w:sz w:val="20"/>
          <w:szCs w:val="20"/>
        </w:rPr>
        <w:t>, ASMO, SMOTE</w:t>
      </w:r>
      <w:r>
        <w:rPr>
          <w:sz w:val="20"/>
          <w:szCs w:val="20"/>
        </w:rPr>
        <w:t xml:space="preserve">  Проблема неполных данных. Восстановление пропуском. Метод </w:t>
      </w:r>
      <w:proofErr w:type="spellStart"/>
      <w:r>
        <w:rPr>
          <w:sz w:val="20"/>
          <w:szCs w:val="20"/>
        </w:rPr>
        <w:t>ресамплинга</w:t>
      </w:r>
      <w:proofErr w:type="spellEnd"/>
      <w:r>
        <w:rPr>
          <w:sz w:val="20"/>
          <w:szCs w:val="20"/>
        </w:rPr>
        <w:t>. Цензурирование. Метод исключения некомплектных объектов. Методы с заполнением. Методы взвешивания. Методы, основанные на моделировании.</w:t>
      </w:r>
    </w:p>
    <w:p w14:paraId="7B616113" w14:textId="77777777" w:rsidR="009D72EE" w:rsidRPr="008D6B21" w:rsidRDefault="009D72EE" w:rsidP="009D72EE">
      <w:pPr>
        <w:pStyle w:val="a4"/>
        <w:ind w:left="792"/>
        <w:jc w:val="both"/>
        <w:rPr>
          <w:b/>
        </w:rPr>
      </w:pPr>
      <w:r w:rsidRPr="008D6B21">
        <w:rPr>
          <w:i/>
        </w:rPr>
        <w:t>Задания</w:t>
      </w:r>
      <w:r>
        <w:rPr>
          <w:i/>
        </w:rPr>
        <w:t xml:space="preserve"> в виде практического задания.</w:t>
      </w:r>
    </w:p>
    <w:p w14:paraId="61D6004C" w14:textId="77777777" w:rsidR="009D72EE" w:rsidRDefault="009D72EE" w:rsidP="009D72EE">
      <w:pPr>
        <w:pStyle w:val="a4"/>
        <w:ind w:left="792"/>
        <w:rPr>
          <w:b/>
        </w:rPr>
      </w:pPr>
    </w:p>
    <w:p w14:paraId="69D6611D" w14:textId="77777777" w:rsidR="009D72EE" w:rsidRDefault="009D72EE" w:rsidP="009D72EE">
      <w:pPr>
        <w:pStyle w:val="a4"/>
        <w:ind w:left="792"/>
        <w:rPr>
          <w:b/>
        </w:rPr>
      </w:pPr>
    </w:p>
    <w:p w14:paraId="605878E3" w14:textId="77777777" w:rsidR="009D72EE" w:rsidRPr="008C00F6" w:rsidRDefault="009D72EE" w:rsidP="009D72EE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9D72EE" w:rsidRPr="008C00F6" w14:paraId="7F03A1DD" w14:textId="77777777" w:rsidTr="009D72EE">
        <w:tc>
          <w:tcPr>
            <w:tcW w:w="567" w:type="dxa"/>
          </w:tcPr>
          <w:p w14:paraId="3D22971F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14:paraId="730C675C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14:paraId="3DE6323A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4321B403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9D72EE" w:rsidRPr="008C00F6" w14:paraId="047B515A" w14:textId="77777777" w:rsidTr="009D72EE">
        <w:tc>
          <w:tcPr>
            <w:tcW w:w="567" w:type="dxa"/>
          </w:tcPr>
          <w:p w14:paraId="4965A621" w14:textId="77777777" w:rsidR="009D72EE" w:rsidRPr="000B2ED2" w:rsidRDefault="009D72EE" w:rsidP="009D72EE">
            <w:r w:rsidRPr="000B2ED2">
              <w:t>1.1</w:t>
            </w:r>
          </w:p>
        </w:tc>
        <w:tc>
          <w:tcPr>
            <w:tcW w:w="2747" w:type="dxa"/>
          </w:tcPr>
          <w:p w14:paraId="5BA309CB" w14:textId="77777777" w:rsidR="009D72EE" w:rsidRPr="000B2ED2" w:rsidRDefault="009D72EE" w:rsidP="009D72EE">
            <w:pPr>
              <w:pStyle w:val="a4"/>
            </w:pPr>
            <w:r w:rsidRPr="000B2ED2">
              <w:t>1</w:t>
            </w:r>
          </w:p>
        </w:tc>
        <w:tc>
          <w:tcPr>
            <w:tcW w:w="3194" w:type="dxa"/>
          </w:tcPr>
          <w:p w14:paraId="18BB875E" w14:textId="77777777" w:rsidR="009D72EE" w:rsidRPr="000B2ED2" w:rsidRDefault="009D72EE" w:rsidP="009D72EE">
            <w:r w:rsidRPr="000B2ED2">
              <w:t xml:space="preserve"> Кейс-задание </w:t>
            </w:r>
            <w:r>
              <w:t>1</w:t>
            </w:r>
            <w:r w:rsidRPr="000B2ED2">
              <w:t xml:space="preserve">. </w:t>
            </w:r>
            <w:r>
              <w:rPr>
                <w:b/>
              </w:rPr>
              <w:t xml:space="preserve">Установка </w:t>
            </w:r>
            <w:r>
              <w:rPr>
                <w:b/>
                <w:lang w:val="en-US"/>
              </w:rPr>
              <w:t>R</w:t>
            </w:r>
            <w:r w:rsidRPr="002D7967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Studio</w:t>
            </w:r>
          </w:p>
        </w:tc>
        <w:tc>
          <w:tcPr>
            <w:tcW w:w="2842" w:type="dxa"/>
          </w:tcPr>
          <w:p w14:paraId="6D44D3B9" w14:textId="77777777" w:rsidR="009D72EE" w:rsidRPr="00A15769" w:rsidRDefault="009D72EE" w:rsidP="009D72EE">
            <w:r w:rsidRPr="000B2ED2">
              <w:t xml:space="preserve">  </w:t>
            </w:r>
            <w:r>
              <w:t xml:space="preserve">Цель практического задания: формирование навыков работы с </w:t>
            </w:r>
            <w:r>
              <w:rPr>
                <w:lang w:val="en-US"/>
              </w:rPr>
              <w:t>R</w:t>
            </w:r>
            <w:r w:rsidRPr="00A15769">
              <w:t xml:space="preserve"> </w:t>
            </w:r>
            <w:r>
              <w:rPr>
                <w:lang w:val="en-US"/>
              </w:rPr>
              <w:t>Studio</w:t>
            </w:r>
            <w:r>
              <w:t>, установка соответствующих настроек</w:t>
            </w:r>
          </w:p>
        </w:tc>
      </w:tr>
      <w:tr w:rsidR="009D72EE" w:rsidRPr="008C00F6" w14:paraId="03B678C2" w14:textId="77777777" w:rsidTr="009D72EE">
        <w:tc>
          <w:tcPr>
            <w:tcW w:w="567" w:type="dxa"/>
          </w:tcPr>
          <w:p w14:paraId="09ECA7F7" w14:textId="77777777" w:rsidR="009D72EE" w:rsidRPr="000B2ED2" w:rsidRDefault="009D72EE" w:rsidP="009D72EE">
            <w:r>
              <w:lastRenderedPageBreak/>
              <w:t>1.2.</w:t>
            </w:r>
          </w:p>
        </w:tc>
        <w:tc>
          <w:tcPr>
            <w:tcW w:w="2747" w:type="dxa"/>
          </w:tcPr>
          <w:p w14:paraId="56F46008" w14:textId="77777777" w:rsidR="009D72EE" w:rsidRPr="000B2ED2" w:rsidRDefault="009D72EE" w:rsidP="009D72EE">
            <w:pPr>
              <w:pStyle w:val="a4"/>
            </w:pPr>
            <w:r w:rsidRPr="007A53E4">
              <w:t xml:space="preserve">  </w:t>
            </w:r>
            <w:r w:rsidRPr="000B2ED2">
              <w:t>2.</w:t>
            </w:r>
          </w:p>
        </w:tc>
        <w:tc>
          <w:tcPr>
            <w:tcW w:w="3194" w:type="dxa"/>
          </w:tcPr>
          <w:p w14:paraId="781500AC" w14:textId="77777777" w:rsidR="009D72EE" w:rsidRPr="00DE0962" w:rsidRDefault="009D72EE" w:rsidP="009D72EE">
            <w:r w:rsidRPr="000B2ED2">
              <w:t xml:space="preserve">Кейс-задание 2. </w:t>
            </w:r>
            <w:r w:rsidRPr="004424A9">
              <w:rPr>
                <w:b/>
              </w:rPr>
              <w:t>Основные задачи и работа с данными</w:t>
            </w:r>
          </w:p>
        </w:tc>
        <w:tc>
          <w:tcPr>
            <w:tcW w:w="2842" w:type="dxa"/>
          </w:tcPr>
          <w:p w14:paraId="58C7CAA8" w14:textId="77777777" w:rsidR="009D72EE" w:rsidRPr="000B2ED2" w:rsidRDefault="009D72EE" w:rsidP="009D72EE">
            <w:r>
              <w:t>Цели практического задания</w:t>
            </w:r>
            <w:r w:rsidRPr="00DE0962">
              <w:t xml:space="preserve">: </w:t>
            </w:r>
            <w:r>
              <w:t>научится работать с данными различной природы, проводить преобразование данных</w:t>
            </w:r>
          </w:p>
        </w:tc>
      </w:tr>
      <w:tr w:rsidR="009D72EE" w:rsidRPr="008C00F6" w14:paraId="41C48C23" w14:textId="77777777" w:rsidTr="009D72EE">
        <w:tc>
          <w:tcPr>
            <w:tcW w:w="567" w:type="dxa"/>
          </w:tcPr>
          <w:p w14:paraId="0A436945" w14:textId="77777777" w:rsidR="009D72EE" w:rsidRPr="002309E3" w:rsidRDefault="009D72EE" w:rsidP="009D72EE">
            <w:r>
              <w:t>1.3</w:t>
            </w:r>
          </w:p>
        </w:tc>
        <w:tc>
          <w:tcPr>
            <w:tcW w:w="2747" w:type="dxa"/>
          </w:tcPr>
          <w:p w14:paraId="572A37C8" w14:textId="77777777" w:rsidR="009D72EE" w:rsidRPr="002309E3" w:rsidRDefault="009D72EE" w:rsidP="009D72EE">
            <w:pPr>
              <w:pStyle w:val="a4"/>
            </w:pPr>
            <w:r>
              <w:t>2</w:t>
            </w:r>
          </w:p>
        </w:tc>
        <w:tc>
          <w:tcPr>
            <w:tcW w:w="3194" w:type="dxa"/>
          </w:tcPr>
          <w:p w14:paraId="09AAEAF2" w14:textId="77777777" w:rsidR="009D72EE" w:rsidRPr="00DE3500" w:rsidRDefault="009D72EE" w:rsidP="009D72EE">
            <w:r w:rsidRPr="00DE0962">
              <w:t xml:space="preserve">Кейс-задание </w:t>
            </w:r>
            <w:r w:rsidRPr="002309E3">
              <w:t xml:space="preserve">3. </w:t>
            </w:r>
            <w:r w:rsidRPr="00DE3500">
              <w:t>Построение регрессии, определение параметров регуляризации</w:t>
            </w:r>
          </w:p>
          <w:p w14:paraId="7D03FFFB" w14:textId="77777777" w:rsidR="009D72EE" w:rsidRPr="002309E3" w:rsidRDefault="009D72EE" w:rsidP="009D72EE"/>
          <w:p w14:paraId="1D80379F" w14:textId="77777777" w:rsidR="009D72EE" w:rsidRPr="000B2ED2" w:rsidRDefault="009D72EE" w:rsidP="009D72EE"/>
        </w:tc>
        <w:tc>
          <w:tcPr>
            <w:tcW w:w="2842" w:type="dxa"/>
          </w:tcPr>
          <w:p w14:paraId="5AE296EB" w14:textId="77777777" w:rsidR="009D72EE" w:rsidRPr="002309E3" w:rsidRDefault="009D72EE" w:rsidP="009D72EE">
            <w:r>
              <w:t xml:space="preserve">Цели практического задания:  оценка методом МНК уравнения регрессии, проверка его адекватности. Проведение регуляризации для метода </w:t>
            </w:r>
            <w:proofErr w:type="spellStart"/>
            <w:r>
              <w:t>ЛАССо</w:t>
            </w:r>
            <w:proofErr w:type="spellEnd"/>
            <w:r>
              <w:t xml:space="preserve"> и гребневой </w:t>
            </w:r>
            <w:proofErr w:type="spellStart"/>
            <w:r>
              <w:t>регресси</w:t>
            </w:r>
            <w:proofErr w:type="spellEnd"/>
            <w:r>
              <w:t>.</w:t>
            </w:r>
          </w:p>
        </w:tc>
      </w:tr>
      <w:tr w:rsidR="009D72EE" w:rsidRPr="008C00F6" w14:paraId="0DD37AD6" w14:textId="77777777" w:rsidTr="009D72EE">
        <w:tc>
          <w:tcPr>
            <w:tcW w:w="567" w:type="dxa"/>
          </w:tcPr>
          <w:p w14:paraId="2C410198" w14:textId="77777777" w:rsidR="009D72EE" w:rsidRPr="002309E3" w:rsidRDefault="009D72EE" w:rsidP="009D72EE">
            <w:r>
              <w:t>1.4</w:t>
            </w:r>
          </w:p>
        </w:tc>
        <w:tc>
          <w:tcPr>
            <w:tcW w:w="2747" w:type="dxa"/>
          </w:tcPr>
          <w:p w14:paraId="54E6E6C1" w14:textId="77777777" w:rsidR="009D72EE" w:rsidRPr="002309E3" w:rsidRDefault="009D72EE" w:rsidP="009D72EE">
            <w:pPr>
              <w:pStyle w:val="a4"/>
            </w:pPr>
            <w:r>
              <w:t>2</w:t>
            </w:r>
          </w:p>
        </w:tc>
        <w:tc>
          <w:tcPr>
            <w:tcW w:w="3194" w:type="dxa"/>
          </w:tcPr>
          <w:p w14:paraId="392F5F58" w14:textId="77777777" w:rsidR="009D72EE" w:rsidRPr="000B2ED2" w:rsidRDefault="009D72EE" w:rsidP="009D72EE">
            <w:r>
              <w:t xml:space="preserve">Кейс-задание 4 (модуль 4). </w:t>
            </w:r>
            <w:r w:rsidRPr="00781F04">
              <w:rPr>
                <w:b/>
              </w:rPr>
              <w:t>Построение классификатора на основе моделей бинарной регрессии</w:t>
            </w:r>
            <w:r w:rsidRPr="000B2ED2">
              <w:t xml:space="preserve"> </w:t>
            </w:r>
          </w:p>
        </w:tc>
        <w:tc>
          <w:tcPr>
            <w:tcW w:w="2842" w:type="dxa"/>
          </w:tcPr>
          <w:p w14:paraId="696975A7" w14:textId="77777777" w:rsidR="009D72EE" w:rsidRPr="00DE0962" w:rsidRDefault="009D72EE" w:rsidP="009D72EE">
            <w:r>
              <w:t xml:space="preserve">Цели практического задания: решение задач классификации методами логистической регрессии, определение матрицы сопряжённости и </w:t>
            </w:r>
            <w:r>
              <w:rPr>
                <w:lang w:val="en-US"/>
              </w:rPr>
              <w:t>ROC</w:t>
            </w:r>
            <w:r w:rsidRPr="00DE3500">
              <w:t>-</w:t>
            </w:r>
            <w:r>
              <w:t>анализа. Интерпретация результатов на основе маржинальных эффектов.</w:t>
            </w:r>
          </w:p>
        </w:tc>
      </w:tr>
      <w:tr w:rsidR="009D72EE" w:rsidRPr="008C00F6" w14:paraId="450908BC" w14:textId="77777777" w:rsidTr="009D72EE">
        <w:tc>
          <w:tcPr>
            <w:tcW w:w="567" w:type="dxa"/>
          </w:tcPr>
          <w:p w14:paraId="051C1E31" w14:textId="77777777" w:rsidR="009D72EE" w:rsidRPr="002309E3" w:rsidRDefault="009D72EE" w:rsidP="009D72EE">
            <w:r>
              <w:t>1.5</w:t>
            </w:r>
          </w:p>
        </w:tc>
        <w:tc>
          <w:tcPr>
            <w:tcW w:w="2747" w:type="dxa"/>
          </w:tcPr>
          <w:p w14:paraId="22BEE4FE" w14:textId="77777777" w:rsidR="009D72EE" w:rsidRPr="002309E3" w:rsidRDefault="009D72EE" w:rsidP="009D72EE">
            <w:pPr>
              <w:pStyle w:val="a4"/>
            </w:pPr>
            <w:r>
              <w:t xml:space="preserve">  </w:t>
            </w:r>
            <w:r w:rsidRPr="002309E3">
              <w:t>3</w:t>
            </w:r>
          </w:p>
        </w:tc>
        <w:tc>
          <w:tcPr>
            <w:tcW w:w="3194" w:type="dxa"/>
          </w:tcPr>
          <w:p w14:paraId="106397AD" w14:textId="77777777" w:rsidR="009D72EE" w:rsidRPr="002309E3" w:rsidRDefault="009D72EE" w:rsidP="009D72EE">
            <w:r w:rsidRPr="000B2ED2">
              <w:t xml:space="preserve"> </w:t>
            </w:r>
            <w:r w:rsidRPr="00781F04">
              <w:rPr>
                <w:b/>
              </w:rPr>
              <w:t>Кейс-зада</w:t>
            </w:r>
            <w:r>
              <w:rPr>
                <w:b/>
              </w:rPr>
              <w:t>ние 5</w:t>
            </w:r>
            <w:r w:rsidRPr="00781F04">
              <w:rPr>
                <w:b/>
              </w:rPr>
              <w:t>.</w:t>
            </w:r>
            <w:r>
              <w:rPr>
                <w:b/>
              </w:rPr>
              <w:t xml:space="preserve"> (Модуль 5).</w:t>
            </w:r>
            <w:r w:rsidRPr="00781F04">
              <w:rPr>
                <w:b/>
              </w:rPr>
              <w:t xml:space="preserve"> Фильтрация на основе наивного байесовского классификатора</w:t>
            </w:r>
          </w:p>
        </w:tc>
        <w:tc>
          <w:tcPr>
            <w:tcW w:w="2842" w:type="dxa"/>
          </w:tcPr>
          <w:p w14:paraId="57BE928D" w14:textId="77777777" w:rsidR="009D72EE" w:rsidRPr="002309E3" w:rsidRDefault="009D72EE" w:rsidP="009D72EE">
            <w:r>
              <w:t xml:space="preserve"> </w:t>
            </w:r>
            <w:r w:rsidRPr="002309E3">
              <w:t xml:space="preserve">Цели практического задания: </w:t>
            </w:r>
            <w:r>
              <w:t xml:space="preserve">проведение классификации </w:t>
            </w:r>
            <w:proofErr w:type="spellStart"/>
            <w:r>
              <w:t>предобработанного</w:t>
            </w:r>
            <w:proofErr w:type="spellEnd"/>
            <w:r>
              <w:t xml:space="preserve"> текста на основе </w:t>
            </w:r>
            <w:r w:rsidRPr="0061150F">
              <w:rPr>
                <w:bCs/>
              </w:rPr>
              <w:t>наивного байесовского классификатора</w:t>
            </w:r>
          </w:p>
        </w:tc>
      </w:tr>
      <w:tr w:rsidR="009D72EE" w:rsidRPr="008C00F6" w14:paraId="42E0333C" w14:textId="77777777" w:rsidTr="009D72EE">
        <w:tc>
          <w:tcPr>
            <w:tcW w:w="567" w:type="dxa"/>
          </w:tcPr>
          <w:p w14:paraId="06A0E227" w14:textId="77777777" w:rsidR="009D72EE" w:rsidRPr="002309E3" w:rsidRDefault="009D72EE" w:rsidP="009D72EE">
            <w:r>
              <w:t>1.6.</w:t>
            </w:r>
          </w:p>
        </w:tc>
        <w:tc>
          <w:tcPr>
            <w:tcW w:w="2747" w:type="dxa"/>
          </w:tcPr>
          <w:p w14:paraId="65109B14" w14:textId="77777777" w:rsidR="009D72EE" w:rsidRPr="002309E3" w:rsidRDefault="009D72EE" w:rsidP="009D72EE">
            <w:pPr>
              <w:pStyle w:val="a4"/>
            </w:pPr>
            <w:r>
              <w:t>4</w:t>
            </w:r>
          </w:p>
        </w:tc>
        <w:tc>
          <w:tcPr>
            <w:tcW w:w="3194" w:type="dxa"/>
          </w:tcPr>
          <w:p w14:paraId="491A2ED9" w14:textId="77777777" w:rsidR="009D72EE" w:rsidRPr="002309E3" w:rsidRDefault="009D72EE" w:rsidP="009D72EE">
            <w:r w:rsidRPr="00781F04">
              <w:rPr>
                <w:b/>
              </w:rPr>
              <w:t>Кейс-зада</w:t>
            </w:r>
            <w:r>
              <w:rPr>
                <w:b/>
              </w:rPr>
              <w:t xml:space="preserve">ние 6. (модуль 6).  </w:t>
            </w:r>
            <w:r w:rsidRPr="00781F04">
              <w:rPr>
                <w:b/>
              </w:rPr>
              <w:t>Алгоритмы дерева принятия решения, алгоритмы случайного леса</w:t>
            </w:r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бустинги</w:t>
            </w:r>
            <w:proofErr w:type="spellEnd"/>
          </w:p>
        </w:tc>
        <w:tc>
          <w:tcPr>
            <w:tcW w:w="2842" w:type="dxa"/>
          </w:tcPr>
          <w:p w14:paraId="0C8419D8" w14:textId="77777777" w:rsidR="009D72EE" w:rsidRPr="002309E3" w:rsidRDefault="009D72EE" w:rsidP="009D72EE">
            <w:r w:rsidRPr="004B446F">
              <w:t xml:space="preserve">Цели практического задания: </w:t>
            </w:r>
            <w:r>
              <w:t xml:space="preserve">решение задачи классификации с помощью деревьев решения, </w:t>
            </w:r>
            <w:proofErr w:type="spellStart"/>
            <w:r>
              <w:t>ансамблирование</w:t>
            </w:r>
            <w:proofErr w:type="spellEnd"/>
            <w:r>
              <w:t xml:space="preserve"> алгоритмов машинного обучения за счет случайного леса и </w:t>
            </w:r>
            <w:proofErr w:type="spellStart"/>
            <w:r>
              <w:t>бустинга</w:t>
            </w:r>
            <w:proofErr w:type="spellEnd"/>
            <w:r>
              <w:t>.</w:t>
            </w:r>
          </w:p>
        </w:tc>
      </w:tr>
      <w:tr w:rsidR="009D72EE" w:rsidRPr="008C00F6" w14:paraId="2F7897B4" w14:textId="77777777" w:rsidTr="009D72EE">
        <w:tc>
          <w:tcPr>
            <w:tcW w:w="567" w:type="dxa"/>
          </w:tcPr>
          <w:p w14:paraId="2E1A4E61" w14:textId="77777777" w:rsidR="009D72EE" w:rsidRPr="000B2ED2" w:rsidRDefault="009D72EE" w:rsidP="009D72EE">
            <w:r>
              <w:t>1.7</w:t>
            </w:r>
          </w:p>
        </w:tc>
        <w:tc>
          <w:tcPr>
            <w:tcW w:w="2747" w:type="dxa"/>
          </w:tcPr>
          <w:p w14:paraId="423DA0F3" w14:textId="77777777" w:rsidR="009D72EE" w:rsidRPr="002309E3" w:rsidRDefault="009D72EE" w:rsidP="009D72EE">
            <w:pPr>
              <w:pStyle w:val="a4"/>
            </w:pPr>
            <w:r>
              <w:t>4</w:t>
            </w:r>
          </w:p>
        </w:tc>
        <w:tc>
          <w:tcPr>
            <w:tcW w:w="3194" w:type="dxa"/>
          </w:tcPr>
          <w:p w14:paraId="51546F94" w14:textId="77777777" w:rsidR="009D72EE" w:rsidRPr="002309E3" w:rsidRDefault="009D72EE" w:rsidP="009D72EE">
            <w:r w:rsidRPr="000B2ED2">
              <w:t xml:space="preserve">Кейс-задание 7. </w:t>
            </w:r>
            <w:r>
              <w:rPr>
                <w:b/>
              </w:rPr>
              <w:t xml:space="preserve">. </w:t>
            </w:r>
            <w:r w:rsidRPr="00781F04">
              <w:rPr>
                <w:b/>
              </w:rPr>
              <w:t xml:space="preserve">Технологии </w:t>
            </w:r>
            <w:proofErr w:type="spellStart"/>
            <w:r w:rsidRPr="00781F04">
              <w:rPr>
                <w:b/>
              </w:rPr>
              <w:t>сэмплирования</w:t>
            </w:r>
            <w:proofErr w:type="spellEnd"/>
          </w:p>
        </w:tc>
        <w:tc>
          <w:tcPr>
            <w:tcW w:w="2842" w:type="dxa"/>
          </w:tcPr>
          <w:p w14:paraId="2F4970C9" w14:textId="77777777" w:rsidR="009D72EE" w:rsidRPr="000B2ED2" w:rsidRDefault="009D72EE" w:rsidP="009D72EE">
            <w:r w:rsidRPr="0049507C">
              <w:t xml:space="preserve">Цели практического задания: </w:t>
            </w:r>
            <w:r>
              <w:t xml:space="preserve">переход к сбалансированным выборкам с </w:t>
            </w:r>
            <w:proofErr w:type="spellStart"/>
            <w:r>
              <w:t>помошью</w:t>
            </w:r>
            <w:proofErr w:type="spellEnd"/>
            <w:r>
              <w:t xml:space="preserve"> </w:t>
            </w:r>
            <w:proofErr w:type="spellStart"/>
            <w:r>
              <w:t>андесэмлинговых</w:t>
            </w:r>
            <w:proofErr w:type="spellEnd"/>
            <w:r>
              <w:t xml:space="preserve"> и </w:t>
            </w:r>
            <w:proofErr w:type="spellStart"/>
            <w:r>
              <w:t>оверсэмлинговых</w:t>
            </w:r>
            <w:proofErr w:type="spellEnd"/>
            <w:r>
              <w:t xml:space="preserve"> процедур</w:t>
            </w:r>
          </w:p>
        </w:tc>
      </w:tr>
      <w:tr w:rsidR="009D72EE" w:rsidRPr="008C00F6" w14:paraId="488A625C" w14:textId="77777777" w:rsidTr="009D72EE">
        <w:tc>
          <w:tcPr>
            <w:tcW w:w="567" w:type="dxa"/>
          </w:tcPr>
          <w:p w14:paraId="40608F36" w14:textId="77777777" w:rsidR="009D72EE" w:rsidRPr="000B2ED2" w:rsidRDefault="009D72EE" w:rsidP="009D72EE">
            <w:r>
              <w:t>1.8</w:t>
            </w:r>
          </w:p>
        </w:tc>
        <w:tc>
          <w:tcPr>
            <w:tcW w:w="2747" w:type="dxa"/>
          </w:tcPr>
          <w:p w14:paraId="5362D4A5" w14:textId="77777777" w:rsidR="009D72EE" w:rsidRPr="002309E3" w:rsidRDefault="009D72EE" w:rsidP="009D72EE">
            <w:pPr>
              <w:pStyle w:val="a4"/>
            </w:pPr>
            <w:r>
              <w:t>5</w:t>
            </w:r>
          </w:p>
        </w:tc>
        <w:tc>
          <w:tcPr>
            <w:tcW w:w="3194" w:type="dxa"/>
          </w:tcPr>
          <w:p w14:paraId="1184A977" w14:textId="77777777" w:rsidR="009D72EE" w:rsidRPr="002309E3" w:rsidRDefault="009D72EE" w:rsidP="009D72EE">
            <w:r w:rsidRPr="000B2ED2">
              <w:t>Кейс-задание 8. Пространственно-ограниченная кластеризация</w:t>
            </w:r>
          </w:p>
        </w:tc>
        <w:tc>
          <w:tcPr>
            <w:tcW w:w="2842" w:type="dxa"/>
          </w:tcPr>
          <w:p w14:paraId="296606CF" w14:textId="77777777" w:rsidR="009D72EE" w:rsidRPr="002309E3" w:rsidRDefault="009D72EE" w:rsidP="009D72EE">
            <w:r w:rsidRPr="0049507C">
              <w:t>Цели практического задания</w:t>
            </w:r>
            <w:r>
              <w:t>: оценка сформированности компетенции на базовом уровне</w:t>
            </w:r>
          </w:p>
          <w:p w14:paraId="4A1FFF1A" w14:textId="77777777" w:rsidR="009D72EE" w:rsidRPr="000B2ED2" w:rsidRDefault="009D72EE" w:rsidP="009D72EE"/>
        </w:tc>
      </w:tr>
    </w:tbl>
    <w:p w14:paraId="7FEC3C0F" w14:textId="77777777" w:rsidR="009D72EE" w:rsidRPr="008C00F6" w:rsidRDefault="009D72EE" w:rsidP="009D72EE">
      <w:pPr>
        <w:pStyle w:val="a4"/>
        <w:ind w:left="360"/>
        <w:rPr>
          <w:b/>
        </w:rPr>
      </w:pPr>
    </w:p>
    <w:p w14:paraId="24C90715" w14:textId="77777777" w:rsidR="009D72EE" w:rsidRPr="008C00F6" w:rsidRDefault="009D72EE" w:rsidP="009D72EE">
      <w:pPr>
        <w:pStyle w:val="a4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14:paraId="4F217F61" w14:textId="77777777" w:rsidR="009D72EE" w:rsidRPr="008C00F6" w:rsidRDefault="009D72EE" w:rsidP="009D72EE">
      <w:pPr>
        <w:pStyle w:val="a4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39"/>
        <w:gridCol w:w="3204"/>
        <w:gridCol w:w="3982"/>
        <w:gridCol w:w="1325"/>
      </w:tblGrid>
      <w:tr w:rsidR="009D72EE" w:rsidRPr="008C00F6" w14:paraId="7B8A9804" w14:textId="77777777" w:rsidTr="009D72EE">
        <w:tc>
          <w:tcPr>
            <w:tcW w:w="862" w:type="dxa"/>
          </w:tcPr>
          <w:p w14:paraId="53208268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№ модуля</w:t>
            </w:r>
          </w:p>
        </w:tc>
        <w:tc>
          <w:tcPr>
            <w:tcW w:w="2998" w:type="dxa"/>
          </w:tcPr>
          <w:p w14:paraId="2137A547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3653" w:type="dxa"/>
          </w:tcPr>
          <w:p w14:paraId="6ECC51EF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1837" w:type="dxa"/>
          </w:tcPr>
          <w:p w14:paraId="2F70200E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9D72EE" w:rsidRPr="008C00F6" w14:paraId="62FCC41B" w14:textId="77777777" w:rsidTr="009D72EE">
        <w:tc>
          <w:tcPr>
            <w:tcW w:w="862" w:type="dxa"/>
          </w:tcPr>
          <w:p w14:paraId="0EF6D6FB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>
              <w:t>0</w:t>
            </w:r>
          </w:p>
        </w:tc>
        <w:tc>
          <w:tcPr>
            <w:tcW w:w="2998" w:type="dxa"/>
          </w:tcPr>
          <w:p w14:paraId="2EA202AC" w14:textId="77777777" w:rsidR="009D72EE" w:rsidRPr="00A8057C" w:rsidRDefault="009D72EE" w:rsidP="009D72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1. </w:t>
            </w:r>
            <w:r w:rsidRPr="00A8057C">
              <w:rPr>
                <w:rFonts w:cstheme="minorHAnsi"/>
                <w:bCs/>
                <w:sz w:val="20"/>
                <w:szCs w:val="20"/>
              </w:rPr>
              <w:t xml:space="preserve">Сумма двух событий – это событие, состоящее </w:t>
            </w:r>
          </w:p>
          <w:p w14:paraId="184D4FC3" w14:textId="77777777" w:rsidR="009D72EE" w:rsidRPr="00D70142" w:rsidRDefault="009D72EE" w:rsidP="009D72EE">
            <w:pPr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в одновременном их появлении</w:t>
            </w:r>
          </w:p>
          <w:p w14:paraId="68F9A60F" w14:textId="77777777" w:rsidR="009D72EE" w:rsidRPr="00D70142" w:rsidRDefault="009D72EE" w:rsidP="009D72EE">
            <w:pPr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в появлении по крайней мере одного из них</w:t>
            </w:r>
          </w:p>
          <w:p w14:paraId="4C646C75" w14:textId="77777777" w:rsidR="009D72EE" w:rsidRPr="00D70142" w:rsidRDefault="009D72EE" w:rsidP="009D72EE">
            <w:pPr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в их последовательном появлении</w:t>
            </w:r>
          </w:p>
          <w:p w14:paraId="43A1AAA2" w14:textId="77777777" w:rsidR="009D72EE" w:rsidRPr="00D70142" w:rsidRDefault="009D72EE" w:rsidP="009D72EE">
            <w:pPr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в не появлении ни одного из них</w:t>
            </w:r>
          </w:p>
          <w:p w14:paraId="2C1BD26F" w14:textId="77777777" w:rsidR="009D72EE" w:rsidRPr="00A8057C" w:rsidRDefault="009D72EE" w:rsidP="009D72EE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2. </w:t>
            </w:r>
            <w:r w:rsidRPr="00A8057C">
              <w:rPr>
                <w:rFonts w:cstheme="minorHAnsi"/>
                <w:sz w:val="20"/>
                <w:szCs w:val="20"/>
              </w:rPr>
              <w:t>Множество результатов, отобранных из генеральной совокупности, называют</w:t>
            </w:r>
          </w:p>
          <w:p w14:paraId="4264AE09" w14:textId="77777777" w:rsidR="009D72EE" w:rsidRPr="00D70142" w:rsidRDefault="009D72EE" w:rsidP="009D72EE">
            <w:pPr>
              <w:numPr>
                <w:ilvl w:val="0"/>
                <w:numId w:val="16"/>
              </w:numPr>
              <w:tabs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Выборкой</w:t>
            </w:r>
            <w:r w:rsidRPr="00D70142">
              <w:rPr>
                <w:rFonts w:cstheme="minorHAnsi"/>
                <w:sz w:val="20"/>
                <w:szCs w:val="20"/>
              </w:rPr>
              <w:tab/>
            </w:r>
            <w:r w:rsidRPr="00D70142">
              <w:rPr>
                <w:rFonts w:cstheme="minorHAnsi"/>
                <w:sz w:val="20"/>
                <w:szCs w:val="20"/>
              </w:rPr>
              <w:tab/>
            </w:r>
          </w:p>
          <w:p w14:paraId="2B757493" w14:textId="77777777" w:rsidR="009D72EE" w:rsidRPr="00D70142" w:rsidRDefault="009D72EE" w:rsidP="009D72EE">
            <w:pPr>
              <w:numPr>
                <w:ilvl w:val="0"/>
                <w:numId w:val="16"/>
              </w:numPr>
              <w:tabs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Вариационным рядом</w:t>
            </w:r>
          </w:p>
          <w:p w14:paraId="5405F50E" w14:textId="77777777" w:rsidR="009D72EE" w:rsidRPr="00D70142" w:rsidRDefault="009D72EE" w:rsidP="009D72EE">
            <w:pPr>
              <w:numPr>
                <w:ilvl w:val="0"/>
                <w:numId w:val="16"/>
              </w:numPr>
              <w:tabs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Статистикой критерия</w:t>
            </w:r>
          </w:p>
          <w:p w14:paraId="03970922" w14:textId="77777777" w:rsidR="009D72EE" w:rsidRPr="00D70142" w:rsidRDefault="009D72EE" w:rsidP="009D72EE">
            <w:pPr>
              <w:numPr>
                <w:ilvl w:val="0"/>
                <w:numId w:val="16"/>
              </w:numPr>
              <w:tabs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Точечными оценками</w:t>
            </w:r>
          </w:p>
          <w:p w14:paraId="5446182B" w14:textId="77777777" w:rsidR="009D72EE" w:rsidRPr="00A8057C" w:rsidRDefault="009D72EE" w:rsidP="009D72EE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3. </w:t>
            </w:r>
            <w:r w:rsidRPr="00A8057C">
              <w:rPr>
                <w:rFonts w:cstheme="minorHAnsi"/>
                <w:sz w:val="20"/>
                <w:szCs w:val="20"/>
              </w:rPr>
              <w:t xml:space="preserve">Статистическая гипотеза – это утверждение о свойствах </w:t>
            </w:r>
          </w:p>
          <w:p w14:paraId="201A1A04" w14:textId="77777777" w:rsidR="009D72EE" w:rsidRPr="00D70142" w:rsidRDefault="009D72EE" w:rsidP="009D72EE">
            <w:pPr>
              <w:pStyle w:val="a4"/>
              <w:numPr>
                <w:ilvl w:val="0"/>
                <w:numId w:val="2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генеральной совокупности</w:t>
            </w:r>
            <w:r w:rsidRPr="00D70142">
              <w:rPr>
                <w:rFonts w:cstheme="minorHAnsi"/>
                <w:sz w:val="20"/>
                <w:szCs w:val="20"/>
              </w:rPr>
              <w:tab/>
            </w:r>
          </w:p>
          <w:p w14:paraId="2464D09D" w14:textId="77777777" w:rsidR="009D72EE" w:rsidRPr="00D70142" w:rsidRDefault="009D72EE" w:rsidP="009D72EE">
            <w:pPr>
              <w:pStyle w:val="a4"/>
              <w:numPr>
                <w:ilvl w:val="0"/>
                <w:numId w:val="2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выборки</w:t>
            </w:r>
          </w:p>
          <w:p w14:paraId="4AA3E39D" w14:textId="77777777" w:rsidR="009D72EE" w:rsidRPr="00D70142" w:rsidRDefault="009D72EE" w:rsidP="009D72EE">
            <w:pPr>
              <w:pStyle w:val="a4"/>
              <w:numPr>
                <w:ilvl w:val="0"/>
                <w:numId w:val="2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конкретного объекта</w:t>
            </w:r>
          </w:p>
          <w:p w14:paraId="0C5FC9F1" w14:textId="77777777" w:rsidR="009D72EE" w:rsidRPr="00A8057C" w:rsidRDefault="009D72EE" w:rsidP="009D72EE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4. </w:t>
            </w:r>
            <w:r w:rsidRPr="00A8057C">
              <w:rPr>
                <w:rFonts w:cstheme="minorHAnsi"/>
                <w:sz w:val="20"/>
                <w:szCs w:val="20"/>
              </w:rPr>
              <w:t xml:space="preserve">Значение признака, находящееся в середине вариационного ряда наблюдений, </w:t>
            </w:r>
          </w:p>
          <w:p w14:paraId="51D2D61A" w14:textId="77777777" w:rsidR="009D72EE" w:rsidRPr="00D70142" w:rsidRDefault="009D72EE" w:rsidP="009D72EE">
            <w:pPr>
              <w:numPr>
                <w:ilvl w:val="1"/>
                <w:numId w:val="17"/>
              </w:numPr>
              <w:tabs>
                <w:tab w:val="clear" w:pos="1222"/>
                <w:tab w:val="num" w:pos="709"/>
                <w:tab w:val="num" w:pos="2160"/>
              </w:tabs>
              <w:ind w:hanging="796"/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 xml:space="preserve">мода; </w:t>
            </w:r>
          </w:p>
          <w:p w14:paraId="206C7C16" w14:textId="77777777" w:rsidR="009D72EE" w:rsidRPr="00D70142" w:rsidRDefault="009D72EE" w:rsidP="009D72EE">
            <w:pPr>
              <w:numPr>
                <w:ilvl w:val="1"/>
                <w:numId w:val="17"/>
              </w:numPr>
              <w:tabs>
                <w:tab w:val="clear" w:pos="1222"/>
                <w:tab w:val="num" w:pos="709"/>
                <w:tab w:val="num" w:pos="1778"/>
              </w:tabs>
              <w:ind w:hanging="796"/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средняя арифметическая;</w:t>
            </w:r>
          </w:p>
          <w:p w14:paraId="7CE12D42" w14:textId="77777777" w:rsidR="009D72EE" w:rsidRPr="00D70142" w:rsidRDefault="009D72EE" w:rsidP="009D72EE">
            <w:pPr>
              <w:numPr>
                <w:ilvl w:val="1"/>
                <w:numId w:val="17"/>
              </w:numPr>
              <w:tabs>
                <w:tab w:val="clear" w:pos="1222"/>
                <w:tab w:val="num" w:pos="709"/>
                <w:tab w:val="num" w:pos="1778"/>
              </w:tabs>
              <w:ind w:hanging="796"/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 xml:space="preserve">медиана; </w:t>
            </w:r>
            <w:r w:rsidRPr="00D70142">
              <w:rPr>
                <w:rFonts w:cstheme="minorHAnsi"/>
                <w:sz w:val="20"/>
                <w:szCs w:val="20"/>
              </w:rPr>
              <w:tab/>
            </w:r>
          </w:p>
          <w:p w14:paraId="659231F0" w14:textId="77777777" w:rsidR="009D72EE" w:rsidRPr="00D70142" w:rsidRDefault="009D72EE" w:rsidP="009D72EE">
            <w:pPr>
              <w:numPr>
                <w:ilvl w:val="1"/>
                <w:numId w:val="17"/>
              </w:numPr>
              <w:tabs>
                <w:tab w:val="clear" w:pos="1222"/>
                <w:tab w:val="num" w:pos="709"/>
                <w:tab w:val="num" w:pos="1778"/>
              </w:tabs>
              <w:ind w:hanging="796"/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частота;</w:t>
            </w:r>
          </w:p>
          <w:p w14:paraId="3492B2DC" w14:textId="77777777" w:rsidR="009D72EE" w:rsidRPr="00D70142" w:rsidRDefault="009D72EE" w:rsidP="009D72EE">
            <w:pPr>
              <w:numPr>
                <w:ilvl w:val="1"/>
                <w:numId w:val="17"/>
              </w:numPr>
              <w:tabs>
                <w:tab w:val="clear" w:pos="1222"/>
                <w:tab w:val="num" w:pos="709"/>
                <w:tab w:val="num" w:pos="1778"/>
              </w:tabs>
              <w:ind w:hanging="796"/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частость.</w:t>
            </w:r>
          </w:p>
          <w:p w14:paraId="7AE46042" w14:textId="77777777" w:rsidR="009D72EE" w:rsidRPr="00A8057C" w:rsidRDefault="009D72EE" w:rsidP="009D72EE">
            <w:pPr>
              <w:tabs>
                <w:tab w:val="left" w:pos="2886"/>
              </w:tabs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5. </w:t>
            </w:r>
            <w:r w:rsidRPr="00A8057C">
              <w:rPr>
                <w:rFonts w:cstheme="minorHAnsi"/>
                <w:sz w:val="20"/>
                <w:szCs w:val="20"/>
              </w:rPr>
              <w:t>Названия гипотезы, противоположной проверяемой:</w:t>
            </w:r>
          </w:p>
          <w:p w14:paraId="264DC8FA" w14:textId="77777777" w:rsidR="009D72EE" w:rsidRPr="00D70142" w:rsidRDefault="009D72EE" w:rsidP="009D72EE">
            <w:pPr>
              <w:numPr>
                <w:ilvl w:val="0"/>
                <w:numId w:val="18"/>
              </w:numPr>
              <w:tabs>
                <w:tab w:val="clear" w:pos="502"/>
                <w:tab w:val="num" w:pos="851"/>
              </w:tabs>
              <w:ind w:left="851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нулевая</w:t>
            </w:r>
          </w:p>
          <w:p w14:paraId="1123E22F" w14:textId="77777777" w:rsidR="009D72EE" w:rsidRPr="00D70142" w:rsidRDefault="009D72EE" w:rsidP="009D72EE">
            <w:pPr>
              <w:numPr>
                <w:ilvl w:val="0"/>
                <w:numId w:val="18"/>
              </w:numPr>
              <w:tabs>
                <w:tab w:val="clear" w:pos="502"/>
                <w:tab w:val="num" w:pos="851"/>
              </w:tabs>
              <w:ind w:left="851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простая</w:t>
            </w:r>
          </w:p>
          <w:p w14:paraId="28A8E3DE" w14:textId="77777777" w:rsidR="009D72EE" w:rsidRPr="00D70142" w:rsidRDefault="009D72EE" w:rsidP="009D72EE">
            <w:pPr>
              <w:numPr>
                <w:ilvl w:val="0"/>
                <w:numId w:val="18"/>
              </w:numPr>
              <w:tabs>
                <w:tab w:val="clear" w:pos="502"/>
                <w:tab w:val="num" w:pos="851"/>
              </w:tabs>
              <w:ind w:left="851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конкурирующая</w:t>
            </w:r>
          </w:p>
          <w:p w14:paraId="723A775D" w14:textId="77777777" w:rsidR="009D72EE" w:rsidRPr="00D70142" w:rsidRDefault="009D72EE" w:rsidP="009D72EE">
            <w:pPr>
              <w:numPr>
                <w:ilvl w:val="0"/>
                <w:numId w:val="18"/>
              </w:numPr>
              <w:tabs>
                <w:tab w:val="clear" w:pos="502"/>
                <w:tab w:val="num" w:pos="851"/>
              </w:tabs>
              <w:ind w:left="851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альтернативная</w:t>
            </w:r>
          </w:p>
          <w:p w14:paraId="48022212" w14:textId="77777777" w:rsidR="009D72EE" w:rsidRPr="00D70142" w:rsidRDefault="009D72EE" w:rsidP="009D72EE">
            <w:pPr>
              <w:numPr>
                <w:ilvl w:val="0"/>
                <w:numId w:val="18"/>
              </w:numPr>
              <w:tabs>
                <w:tab w:val="clear" w:pos="502"/>
                <w:tab w:val="num" w:pos="851"/>
              </w:tabs>
              <w:ind w:left="851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Сложная</w:t>
            </w:r>
          </w:p>
          <w:p w14:paraId="14E1ECFA" w14:textId="77777777" w:rsidR="009D72EE" w:rsidRPr="00A8057C" w:rsidRDefault="009D72EE" w:rsidP="009D72EE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6. </w:t>
            </w:r>
            <w:r w:rsidRPr="00A8057C">
              <w:rPr>
                <w:rFonts w:cstheme="minorHAnsi"/>
                <w:sz w:val="20"/>
                <w:szCs w:val="20"/>
              </w:rPr>
              <w:t xml:space="preserve">Интервал возможных значений парного коэффициента корреляции при наличии между величинами  </w:t>
            </w:r>
            <w:r w:rsidRPr="00A8057C">
              <w:rPr>
                <w:rFonts w:cstheme="minorHAnsi"/>
                <w:sz w:val="20"/>
                <w:szCs w:val="20"/>
                <w:lang w:val="fr-CH"/>
              </w:rPr>
              <w:t>X</w:t>
            </w:r>
            <w:r w:rsidRPr="00A8057C">
              <w:rPr>
                <w:rFonts w:cstheme="minorHAnsi"/>
                <w:sz w:val="20"/>
                <w:szCs w:val="20"/>
              </w:rPr>
              <w:t xml:space="preserve"> и </w:t>
            </w:r>
            <w:r w:rsidRPr="00A8057C">
              <w:rPr>
                <w:rFonts w:cstheme="minorHAnsi"/>
                <w:sz w:val="20"/>
                <w:szCs w:val="20"/>
                <w:lang w:val="en-GB"/>
              </w:rPr>
              <w:t>Y</w:t>
            </w:r>
            <w:r w:rsidRPr="00A8057C">
              <w:rPr>
                <w:rFonts w:cstheme="minorHAnsi"/>
                <w:sz w:val="20"/>
                <w:szCs w:val="20"/>
              </w:rPr>
              <w:t xml:space="preserve"> отрицательной, но не функциональной связи:</w:t>
            </w:r>
          </w:p>
          <w:p w14:paraId="3A4CDD88" w14:textId="77777777" w:rsidR="009D72EE" w:rsidRPr="00D70142" w:rsidRDefault="009D72EE" w:rsidP="009D72EE">
            <w:pPr>
              <w:numPr>
                <w:ilvl w:val="0"/>
                <w:numId w:val="19"/>
              </w:numPr>
              <w:tabs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 xml:space="preserve">(–1; 0) </w:t>
            </w:r>
            <w:r w:rsidRPr="00D70142">
              <w:rPr>
                <w:rFonts w:cstheme="minorHAnsi"/>
                <w:sz w:val="20"/>
                <w:szCs w:val="20"/>
              </w:rPr>
              <w:tab/>
            </w:r>
          </w:p>
          <w:p w14:paraId="31DB726A" w14:textId="77777777" w:rsidR="009D72EE" w:rsidRPr="00D70142" w:rsidRDefault="009D72EE" w:rsidP="009D72EE">
            <w:pPr>
              <w:numPr>
                <w:ilvl w:val="0"/>
                <w:numId w:val="19"/>
              </w:numPr>
              <w:tabs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(</w:t>
            </w:r>
            <w:r w:rsidRPr="00D70142"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Pr="00D70142">
              <w:rPr>
                <w:rFonts w:cstheme="minorHAnsi"/>
                <w:sz w:val="20"/>
                <w:szCs w:val="20"/>
              </w:rPr>
              <w:t xml:space="preserve">; </w:t>
            </w:r>
            <w:r w:rsidRPr="00D70142"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D70142">
              <w:rPr>
                <w:rFonts w:cstheme="minorHAnsi"/>
                <w:sz w:val="20"/>
                <w:szCs w:val="20"/>
              </w:rPr>
              <w:t>)</w:t>
            </w:r>
          </w:p>
          <w:p w14:paraId="4AC11556" w14:textId="77777777" w:rsidR="009D72EE" w:rsidRPr="00D70142" w:rsidRDefault="009D72EE" w:rsidP="009D72EE">
            <w:pPr>
              <w:numPr>
                <w:ilvl w:val="0"/>
                <w:numId w:val="19"/>
              </w:numPr>
              <w:tabs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(–</w:t>
            </w:r>
            <w:r w:rsidRPr="00D70142"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D70142">
              <w:rPr>
                <w:rFonts w:cstheme="minorHAnsi"/>
                <w:sz w:val="20"/>
                <w:szCs w:val="20"/>
              </w:rPr>
              <w:t xml:space="preserve">; </w:t>
            </w:r>
            <w:r w:rsidRPr="00D70142">
              <w:rPr>
                <w:rFonts w:cstheme="minorHAnsi"/>
                <w:sz w:val="20"/>
                <w:szCs w:val="20"/>
                <w:lang w:val="en-US"/>
              </w:rPr>
              <w:t>-0,5</w:t>
            </w:r>
            <w:r w:rsidRPr="00D70142">
              <w:rPr>
                <w:rFonts w:cstheme="minorHAnsi"/>
                <w:sz w:val="20"/>
                <w:szCs w:val="20"/>
              </w:rPr>
              <w:t>)</w:t>
            </w:r>
          </w:p>
          <w:p w14:paraId="6C5C735C" w14:textId="77777777" w:rsidR="009D72EE" w:rsidRPr="00D70142" w:rsidRDefault="009D72EE" w:rsidP="009D72EE">
            <w:pPr>
              <w:numPr>
                <w:ilvl w:val="0"/>
                <w:numId w:val="19"/>
              </w:numPr>
              <w:tabs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(–</w:t>
            </w:r>
            <w:r w:rsidRPr="00D70142">
              <w:rPr>
                <w:rFonts w:cstheme="minorHAnsi"/>
                <w:sz w:val="20"/>
                <w:szCs w:val="20"/>
                <w:lang w:val="en-US"/>
              </w:rPr>
              <w:t>0,5</w:t>
            </w:r>
            <w:r w:rsidRPr="00D70142">
              <w:rPr>
                <w:rFonts w:cstheme="minorHAnsi"/>
                <w:sz w:val="20"/>
                <w:szCs w:val="20"/>
              </w:rPr>
              <w:t>; 0)</w:t>
            </w:r>
          </w:p>
          <w:p w14:paraId="31C27893" w14:textId="77777777" w:rsidR="009D72EE" w:rsidRPr="00D70142" w:rsidRDefault="009D72EE" w:rsidP="009D72EE">
            <w:pPr>
              <w:numPr>
                <w:ilvl w:val="0"/>
                <w:numId w:val="19"/>
              </w:numPr>
              <w:tabs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Pr="00D70142">
              <w:rPr>
                <w:rFonts w:cstheme="minorHAnsi"/>
                <w:sz w:val="20"/>
                <w:szCs w:val="20"/>
              </w:rPr>
              <w:t>–1; 0</w:t>
            </w:r>
            <w:r w:rsidRPr="00D70142"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  <w:p w14:paraId="0C986577" w14:textId="77777777" w:rsidR="009D72EE" w:rsidRPr="00A8057C" w:rsidRDefault="009D72EE" w:rsidP="009D72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7. </w:t>
            </w:r>
            <w:r w:rsidRPr="00A8057C">
              <w:rPr>
                <w:rFonts w:cstheme="minorHAnsi"/>
                <w:sz w:val="20"/>
                <w:szCs w:val="20"/>
              </w:rPr>
              <w:t>Алгебраическая квадратная матрица является вырожденной, если:</w:t>
            </w:r>
          </w:p>
          <w:p w14:paraId="4D793356" w14:textId="77777777" w:rsidR="009D72EE" w:rsidRPr="00D70142" w:rsidRDefault="009D72EE" w:rsidP="009D72EE">
            <w:pPr>
              <w:numPr>
                <w:ilvl w:val="0"/>
                <w:numId w:val="20"/>
              </w:numPr>
              <w:tabs>
                <w:tab w:val="left" w:pos="851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Определитель матрицы равен нулю</w:t>
            </w:r>
          </w:p>
          <w:p w14:paraId="3DB3516B" w14:textId="77777777" w:rsidR="009D72EE" w:rsidRPr="00D70142" w:rsidRDefault="009D72EE" w:rsidP="009D72EE">
            <w:pPr>
              <w:numPr>
                <w:ilvl w:val="0"/>
                <w:numId w:val="20"/>
              </w:numPr>
              <w:tabs>
                <w:tab w:val="left" w:pos="851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lastRenderedPageBreak/>
              <w:t>Ранг матрицы равен размерности матрицы</w:t>
            </w:r>
          </w:p>
          <w:p w14:paraId="23475448" w14:textId="77777777" w:rsidR="009D72EE" w:rsidRPr="00D70142" w:rsidRDefault="009D72EE" w:rsidP="009D72EE">
            <w:pPr>
              <w:numPr>
                <w:ilvl w:val="0"/>
                <w:numId w:val="20"/>
              </w:numPr>
              <w:tabs>
                <w:tab w:val="left" w:pos="851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У нее имеется обратная матрица</w:t>
            </w:r>
          </w:p>
          <w:p w14:paraId="027922E7" w14:textId="77777777" w:rsidR="009D72EE" w:rsidRPr="00D70142" w:rsidRDefault="009D72EE" w:rsidP="009D72EE">
            <w:pPr>
              <w:numPr>
                <w:ilvl w:val="0"/>
                <w:numId w:val="20"/>
              </w:numPr>
              <w:tabs>
                <w:tab w:val="left" w:pos="851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Определитель матрицы равен единице</w:t>
            </w:r>
          </w:p>
          <w:p w14:paraId="7C3CBC19" w14:textId="77777777" w:rsidR="009D72EE" w:rsidRPr="00A8057C" w:rsidRDefault="009D72EE" w:rsidP="009D72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8. </w:t>
            </w:r>
            <w:r w:rsidRPr="00A8057C">
              <w:rPr>
                <w:rFonts w:cstheme="minorHAnsi"/>
                <w:sz w:val="20"/>
                <w:szCs w:val="20"/>
              </w:rPr>
              <w:t>Заданы множества А={2,3,4,5} и D={3,4,5}. Верным для них будет утверждение:</w:t>
            </w:r>
          </w:p>
          <w:p w14:paraId="41091687" w14:textId="77777777" w:rsidR="009D72EE" w:rsidRPr="00D70142" w:rsidRDefault="009D72EE" w:rsidP="009D72EE">
            <w:pPr>
              <w:numPr>
                <w:ilvl w:val="0"/>
                <w:numId w:val="22"/>
              </w:numPr>
              <w:tabs>
                <w:tab w:val="clear" w:pos="360"/>
                <w:tab w:val="left" w:pos="851"/>
                <w:tab w:val="num" w:pos="993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Множество А - подмножество множества D</w:t>
            </w:r>
          </w:p>
          <w:p w14:paraId="14B204CC" w14:textId="77777777" w:rsidR="009D72EE" w:rsidRPr="00D70142" w:rsidRDefault="009D72EE" w:rsidP="009D72EE">
            <w:pPr>
              <w:numPr>
                <w:ilvl w:val="0"/>
                <w:numId w:val="22"/>
              </w:numPr>
              <w:tabs>
                <w:tab w:val="clear" w:pos="360"/>
                <w:tab w:val="left" w:pos="851"/>
                <w:tab w:val="num" w:pos="993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Множество D - подмножество множества A</w:t>
            </w:r>
          </w:p>
          <w:p w14:paraId="0C6ED217" w14:textId="77777777" w:rsidR="009D72EE" w:rsidRPr="00D70142" w:rsidRDefault="009D72EE" w:rsidP="009D72EE">
            <w:pPr>
              <w:numPr>
                <w:ilvl w:val="0"/>
                <w:numId w:val="22"/>
              </w:numPr>
              <w:tabs>
                <w:tab w:val="clear" w:pos="360"/>
                <w:tab w:val="left" w:pos="851"/>
                <w:tab w:val="num" w:pos="993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Множество А и множество D равны</w:t>
            </w:r>
          </w:p>
          <w:p w14:paraId="127E76E1" w14:textId="77777777" w:rsidR="009D72EE" w:rsidRPr="00D70142" w:rsidRDefault="009D72EE" w:rsidP="009D72EE">
            <w:pPr>
              <w:numPr>
                <w:ilvl w:val="0"/>
                <w:numId w:val="22"/>
              </w:numPr>
              <w:tabs>
                <w:tab w:val="clear" w:pos="360"/>
                <w:tab w:val="left" w:pos="851"/>
                <w:tab w:val="num" w:pos="993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Множество А - множество-степень множества D</w:t>
            </w:r>
          </w:p>
          <w:p w14:paraId="18A343E6" w14:textId="77777777" w:rsidR="009D72EE" w:rsidRPr="00A8057C" w:rsidRDefault="009D72EE" w:rsidP="009D72EE">
            <w:pPr>
              <w:pStyle w:val="a4"/>
              <w:numPr>
                <w:ilvl w:val="0"/>
                <w:numId w:val="51"/>
              </w:numPr>
              <w:rPr>
                <w:rFonts w:cstheme="minorHAnsi"/>
                <w:sz w:val="20"/>
                <w:szCs w:val="20"/>
              </w:rPr>
            </w:pPr>
            <w:r w:rsidRPr="00A8057C">
              <w:rPr>
                <w:rFonts w:cstheme="minorHAnsi"/>
                <w:sz w:val="20"/>
                <w:szCs w:val="20"/>
              </w:rPr>
              <w:t>На рисунке показано:</w:t>
            </w:r>
            <w:r w:rsidRPr="00A8057C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D70142">
              <w:rPr>
                <w:noProof/>
                <w:lang w:eastAsia="ru-RU"/>
              </w:rPr>
              <w:drawing>
                <wp:inline distT="0" distB="0" distL="0" distR="0" wp14:anchorId="6D2B9866" wp14:editId="3C826FB9">
                  <wp:extent cx="1771650" cy="8572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07DD6" w14:textId="77777777" w:rsidR="009D72EE" w:rsidRPr="00D70142" w:rsidRDefault="009D72EE" w:rsidP="009D72EE">
            <w:pPr>
              <w:numPr>
                <w:ilvl w:val="0"/>
                <w:numId w:val="23"/>
              </w:numPr>
              <w:tabs>
                <w:tab w:val="clear" w:pos="360"/>
                <w:tab w:val="left" w:pos="851"/>
                <w:tab w:val="num" w:pos="993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>A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∪</m:t>
              </m:r>
            </m:oMath>
            <w:r w:rsidRPr="00D70142">
              <w:rPr>
                <w:rFonts w:cstheme="minorHAnsi"/>
                <w:sz w:val="20"/>
                <w:szCs w:val="20"/>
                <w:lang w:val="en-US"/>
              </w:rPr>
              <w:t xml:space="preserve"> B</w:t>
            </w:r>
          </w:p>
          <w:p w14:paraId="589845D2" w14:textId="77777777" w:rsidR="009D72EE" w:rsidRPr="00D70142" w:rsidRDefault="009D72EE" w:rsidP="009D72EE">
            <w:pPr>
              <w:numPr>
                <w:ilvl w:val="0"/>
                <w:numId w:val="23"/>
              </w:numPr>
              <w:tabs>
                <w:tab w:val="clear" w:pos="360"/>
                <w:tab w:val="left" w:pos="851"/>
                <w:tab w:val="num" w:pos="993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 xml:space="preserve">A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∩</m:t>
              </m:r>
            </m:oMath>
            <w:r w:rsidRPr="00D70142">
              <w:rPr>
                <w:rFonts w:cstheme="minorHAnsi"/>
                <w:sz w:val="20"/>
                <w:szCs w:val="20"/>
                <w:lang w:val="en-US"/>
              </w:rPr>
              <w:t>B</w:t>
            </w:r>
          </w:p>
          <w:p w14:paraId="64BB6347" w14:textId="77777777" w:rsidR="009D72EE" w:rsidRPr="00D70142" w:rsidRDefault="009D72EE" w:rsidP="009D72EE">
            <w:pPr>
              <w:numPr>
                <w:ilvl w:val="0"/>
                <w:numId w:val="23"/>
              </w:numPr>
              <w:tabs>
                <w:tab w:val="clear" w:pos="360"/>
                <w:tab w:val="left" w:pos="851"/>
                <w:tab w:val="num" w:pos="993"/>
              </w:tabs>
              <w:ind w:firstLine="66"/>
              <w:rPr>
                <w:rFonts w:cstheme="minorHAnsi"/>
                <w:sz w:val="20"/>
                <w:szCs w:val="20"/>
                <w:lang w:val="en-US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>A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∈</m:t>
              </m:r>
            </m:oMath>
            <w:r w:rsidRPr="00D70142">
              <w:rPr>
                <w:rFonts w:cstheme="minorHAnsi"/>
                <w:sz w:val="20"/>
                <w:szCs w:val="20"/>
                <w:lang w:val="en-US"/>
              </w:rPr>
              <w:t xml:space="preserve"> B</w:t>
            </w:r>
          </w:p>
          <w:p w14:paraId="03DC7A68" w14:textId="77777777" w:rsidR="009D72EE" w:rsidRPr="00D70142" w:rsidRDefault="009D72EE" w:rsidP="009D72EE">
            <w:pPr>
              <w:numPr>
                <w:ilvl w:val="0"/>
                <w:numId w:val="23"/>
              </w:numPr>
              <w:tabs>
                <w:tab w:val="clear" w:pos="360"/>
                <w:tab w:val="left" w:pos="851"/>
                <w:tab w:val="num" w:pos="993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>A/ B</w:t>
            </w:r>
          </w:p>
          <w:p w14:paraId="3C509291" w14:textId="77777777" w:rsidR="009D72EE" w:rsidRPr="00A8057C" w:rsidRDefault="009D72EE" w:rsidP="009D72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10. </w:t>
            </w:r>
            <w:r w:rsidRPr="00A8057C">
              <w:rPr>
                <w:rFonts w:cstheme="minorHAnsi"/>
                <w:sz w:val="20"/>
                <w:szCs w:val="20"/>
              </w:rPr>
              <w:t>Для того, чтобы два вектора были ортогональны необходимо и достаточно, чтобы</w:t>
            </w:r>
          </w:p>
          <w:p w14:paraId="7A1393A6" w14:textId="77777777" w:rsidR="009D72EE" w:rsidRPr="00D70142" w:rsidRDefault="009D72EE" w:rsidP="009D72EE">
            <w:pPr>
              <w:numPr>
                <w:ilvl w:val="0"/>
                <w:numId w:val="21"/>
              </w:numPr>
              <w:tabs>
                <w:tab w:val="clear" w:pos="360"/>
                <w:tab w:val="num" w:pos="189"/>
              </w:tabs>
              <w:ind w:left="48" w:firstLine="207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eastAsia="Times New Roman" w:cstheme="minorHAnsi"/>
                <w:sz w:val="20"/>
                <w:szCs w:val="20"/>
                <w:lang w:eastAsia="ru-RU"/>
              </w:rPr>
              <w:t>их скалярное произведение равнялось нулю</w:t>
            </w:r>
            <w:r w:rsidRPr="00D70142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C143260" w14:textId="77777777" w:rsidR="009D72EE" w:rsidRPr="00D70142" w:rsidRDefault="009D72EE" w:rsidP="009D72EE">
            <w:pPr>
              <w:numPr>
                <w:ilvl w:val="0"/>
                <w:numId w:val="21"/>
              </w:numPr>
              <w:tabs>
                <w:tab w:val="clear" w:pos="360"/>
                <w:tab w:val="num" w:pos="189"/>
              </w:tabs>
              <w:ind w:left="48" w:firstLine="207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eastAsia="Times New Roman" w:cstheme="minorHAnsi"/>
                <w:sz w:val="20"/>
                <w:szCs w:val="20"/>
                <w:lang w:eastAsia="ru-RU"/>
              </w:rPr>
              <w:t>их векторное произведение равнялось нулевом вектору</w:t>
            </w:r>
          </w:p>
          <w:p w14:paraId="0DDD7C72" w14:textId="77777777" w:rsidR="009D72EE" w:rsidRPr="00D70142" w:rsidRDefault="009D72EE" w:rsidP="009D72EE">
            <w:pPr>
              <w:numPr>
                <w:ilvl w:val="0"/>
                <w:numId w:val="21"/>
              </w:numPr>
              <w:tabs>
                <w:tab w:val="clear" w:pos="360"/>
                <w:tab w:val="num" w:pos="189"/>
              </w:tabs>
              <w:ind w:left="48" w:firstLine="207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 xml:space="preserve"> </w:t>
            </w:r>
            <w:r w:rsidRPr="00D70142">
              <w:rPr>
                <w:rFonts w:eastAsia="Times New Roman" w:cstheme="minorHAnsi"/>
                <w:sz w:val="20"/>
                <w:szCs w:val="20"/>
                <w:lang w:eastAsia="ru-RU"/>
              </w:rPr>
              <w:t>их векторное произведение равнялось нулю</w:t>
            </w:r>
            <w:r w:rsidRPr="00D70142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4FBE6A7" w14:textId="77777777" w:rsidR="009D72EE" w:rsidRPr="00D70142" w:rsidRDefault="009D72EE" w:rsidP="009D72EE">
            <w:pPr>
              <w:numPr>
                <w:ilvl w:val="0"/>
                <w:numId w:val="21"/>
              </w:numPr>
              <w:tabs>
                <w:tab w:val="clear" w:pos="360"/>
                <w:tab w:val="num" w:pos="189"/>
              </w:tabs>
              <w:ind w:left="48" w:firstLine="207"/>
              <w:rPr>
                <w:b/>
                <w:sz w:val="20"/>
                <w:szCs w:val="20"/>
              </w:rPr>
            </w:pPr>
            <w:r w:rsidRPr="00D70142">
              <w:rPr>
                <w:rFonts w:eastAsia="Times New Roman" w:cstheme="minorHAnsi"/>
                <w:sz w:val="20"/>
                <w:szCs w:val="20"/>
                <w:lang w:eastAsia="ru-RU"/>
              </w:rPr>
              <w:t>их скалярное произведение равнялось нулевому вектору</w:t>
            </w:r>
            <w:r w:rsidRPr="00D70142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653" w:type="dxa"/>
          </w:tcPr>
          <w:p w14:paraId="4ECC41D9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</w:p>
        </w:tc>
        <w:tc>
          <w:tcPr>
            <w:tcW w:w="1837" w:type="dxa"/>
          </w:tcPr>
          <w:p w14:paraId="0D070FFB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</w:p>
        </w:tc>
      </w:tr>
      <w:tr w:rsidR="009D72EE" w:rsidRPr="008C00F6" w14:paraId="42251D3C" w14:textId="77777777" w:rsidTr="009D72EE">
        <w:tc>
          <w:tcPr>
            <w:tcW w:w="862" w:type="dxa"/>
          </w:tcPr>
          <w:p w14:paraId="15FC3B4B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2998" w:type="dxa"/>
          </w:tcPr>
          <w:p w14:paraId="087B6CEA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</w:p>
        </w:tc>
        <w:tc>
          <w:tcPr>
            <w:tcW w:w="3653" w:type="dxa"/>
          </w:tcPr>
          <w:p w14:paraId="020DF71F" w14:textId="77777777" w:rsidR="009D72EE" w:rsidRPr="00D70142" w:rsidRDefault="009D72EE" w:rsidP="009D72EE">
            <w:pPr>
              <w:tabs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 </w:t>
            </w:r>
            <w:r w:rsidRPr="00D70142">
              <w:rPr>
                <w:rFonts w:cstheme="minorHAnsi"/>
                <w:sz w:val="20"/>
                <w:szCs w:val="20"/>
              </w:rPr>
              <w:t xml:space="preserve">Несмещенная оценка – это оценка </w:t>
            </w:r>
          </w:p>
          <w:p w14:paraId="6CCE16E2" w14:textId="77777777" w:rsidR="009D72EE" w:rsidRPr="00D70142" w:rsidRDefault="009D72EE" w:rsidP="009D72EE">
            <w:pPr>
              <w:numPr>
                <w:ilvl w:val="0"/>
                <w:numId w:val="25"/>
              </w:numPr>
              <w:tabs>
                <w:tab w:val="num" w:pos="1276"/>
              </w:tabs>
              <w:ind w:firstLine="349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D70142">
              <w:rPr>
                <w:rFonts w:cstheme="minorHAnsi"/>
                <w:bCs/>
                <w:sz w:val="20"/>
                <w:szCs w:val="20"/>
              </w:rPr>
              <w:t>с нулевым математическим ожиданием</w:t>
            </w:r>
          </w:p>
          <w:p w14:paraId="3950C5E7" w14:textId="77777777" w:rsidR="009D72EE" w:rsidRPr="00D70142" w:rsidRDefault="009D72EE" w:rsidP="009D72EE">
            <w:pPr>
              <w:numPr>
                <w:ilvl w:val="0"/>
                <w:numId w:val="25"/>
              </w:numPr>
              <w:tabs>
                <w:tab w:val="num" w:pos="1276"/>
              </w:tabs>
              <w:ind w:firstLine="349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D70142">
              <w:rPr>
                <w:rFonts w:cstheme="minorHAnsi"/>
                <w:bCs/>
                <w:sz w:val="20"/>
                <w:szCs w:val="20"/>
              </w:rPr>
              <w:t>с математическим ожиданием, равным истинному значению параметра</w:t>
            </w:r>
            <w:r w:rsidRPr="00D70142">
              <w:rPr>
                <w:rFonts w:cstheme="minorHAnsi"/>
                <w:bCs/>
                <w:sz w:val="20"/>
                <w:szCs w:val="20"/>
              </w:rPr>
              <w:tab/>
            </w:r>
          </w:p>
          <w:p w14:paraId="6AC50BC0" w14:textId="77777777" w:rsidR="009D72EE" w:rsidRPr="00D70142" w:rsidRDefault="009D72EE" w:rsidP="009D72EE">
            <w:pPr>
              <w:numPr>
                <w:ilvl w:val="0"/>
                <w:numId w:val="25"/>
              </w:numPr>
              <w:tabs>
                <w:tab w:val="num" w:pos="1276"/>
              </w:tabs>
              <w:ind w:firstLine="349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D70142">
              <w:rPr>
                <w:rFonts w:cstheme="minorHAnsi"/>
                <w:bCs/>
                <w:sz w:val="20"/>
                <w:szCs w:val="20"/>
              </w:rPr>
              <w:t xml:space="preserve">с минимально возможной дисперсией </w:t>
            </w:r>
          </w:p>
          <w:p w14:paraId="2460C6FA" w14:textId="77777777" w:rsidR="009D72EE" w:rsidRPr="00D70142" w:rsidRDefault="009D72EE" w:rsidP="009D72EE">
            <w:pPr>
              <w:numPr>
                <w:ilvl w:val="0"/>
                <w:numId w:val="25"/>
              </w:numPr>
              <w:tabs>
                <w:tab w:val="num" w:pos="1276"/>
              </w:tabs>
              <w:ind w:firstLine="349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D70142">
              <w:rPr>
                <w:rFonts w:cstheme="minorHAnsi"/>
                <w:bCs/>
                <w:sz w:val="20"/>
                <w:szCs w:val="20"/>
              </w:rPr>
              <w:t>сходящаяся по вероятности к истинному значению параметра</w:t>
            </w:r>
          </w:p>
          <w:p w14:paraId="2FBE32F9" w14:textId="77777777" w:rsidR="009D72EE" w:rsidRPr="00D70142" w:rsidRDefault="009D72EE" w:rsidP="009D72EE">
            <w:pPr>
              <w:pStyle w:val="a4"/>
              <w:numPr>
                <w:ilvl w:val="0"/>
                <w:numId w:val="48"/>
              </w:numPr>
              <w:rPr>
                <w:rFonts w:cstheme="minorHAnsi"/>
                <w:bCs/>
                <w:sz w:val="20"/>
                <w:szCs w:val="20"/>
              </w:rPr>
            </w:pPr>
            <w:r w:rsidRPr="00D70142">
              <w:rPr>
                <w:rFonts w:cstheme="minorHAnsi"/>
                <w:bCs/>
                <w:sz w:val="20"/>
                <w:szCs w:val="20"/>
              </w:rPr>
              <w:t>Линейная регрессионная модель:</w:t>
            </w:r>
          </w:p>
          <w:p w14:paraId="2EB63F3E" w14:textId="77777777" w:rsidR="009D72EE" w:rsidRPr="00D70142" w:rsidRDefault="009D72EE" w:rsidP="009D72EE">
            <w:pPr>
              <w:pStyle w:val="af0"/>
              <w:numPr>
                <w:ilvl w:val="0"/>
                <w:numId w:val="26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position w:val="-14"/>
                <w:sz w:val="20"/>
                <w:szCs w:val="20"/>
              </w:rPr>
              <w:object w:dxaOrig="3600" w:dyaOrig="400" w14:anchorId="750E2FF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pt;height:21.05pt" o:ole="" fillcolor="window">
                  <v:imagedata r:id="rId18" o:title=""/>
                </v:shape>
                <o:OLEObject Type="Embed" ProgID="Equation.3" ShapeID="_x0000_i1025" DrawAspect="Content" ObjectID="_1664985497" r:id="rId19"/>
              </w:object>
            </w:r>
          </w:p>
          <w:p w14:paraId="20A4FDA0" w14:textId="77777777" w:rsidR="009D72EE" w:rsidRPr="00D70142" w:rsidRDefault="009D72EE" w:rsidP="009D72EE">
            <w:pPr>
              <w:pStyle w:val="af0"/>
              <w:numPr>
                <w:ilvl w:val="0"/>
                <w:numId w:val="26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position w:val="-14"/>
                <w:sz w:val="20"/>
                <w:szCs w:val="20"/>
              </w:rPr>
              <w:object w:dxaOrig="3700" w:dyaOrig="420" w14:anchorId="3C542EDE">
                <v:shape id="_x0000_i1026" type="#_x0000_t75" style="width:185.45pt;height:21.05pt" o:ole="" fillcolor="window">
                  <v:imagedata r:id="rId20" o:title=""/>
                </v:shape>
                <o:OLEObject Type="Embed" ProgID="Equation.3" ShapeID="_x0000_i1026" DrawAspect="Content" ObjectID="_1664985498" r:id="rId21"/>
              </w:object>
            </w:r>
          </w:p>
          <w:p w14:paraId="74A29D44" w14:textId="77777777" w:rsidR="009D72EE" w:rsidRPr="00D70142" w:rsidRDefault="009D72EE" w:rsidP="009D72EE">
            <w:pPr>
              <w:pStyle w:val="af0"/>
              <w:numPr>
                <w:ilvl w:val="0"/>
                <w:numId w:val="26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position w:val="-14"/>
                <w:sz w:val="20"/>
                <w:szCs w:val="20"/>
              </w:rPr>
              <w:object w:dxaOrig="2360" w:dyaOrig="380" w14:anchorId="0496BD6A">
                <v:shape id="_x0000_i1027" type="#_x0000_t75" style="width:117.5pt;height:19pt" o:ole="" fillcolor="window">
                  <v:imagedata r:id="rId22" o:title=""/>
                </v:shape>
                <o:OLEObject Type="Embed" ProgID="Equation.3" ShapeID="_x0000_i1027" DrawAspect="Content" ObjectID="_1664985499" r:id="rId23"/>
              </w:object>
            </w:r>
          </w:p>
          <w:p w14:paraId="1D78381C" w14:textId="77777777" w:rsidR="009D72EE" w:rsidRPr="00D70142" w:rsidRDefault="009D72EE" w:rsidP="009D72EE">
            <w:pPr>
              <w:pStyle w:val="af0"/>
              <w:numPr>
                <w:ilvl w:val="0"/>
                <w:numId w:val="26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position w:val="-14"/>
                <w:sz w:val="20"/>
                <w:szCs w:val="20"/>
              </w:rPr>
              <w:object w:dxaOrig="2299" w:dyaOrig="400" w14:anchorId="25ED38EB">
                <v:shape id="_x0000_i1028" type="#_x0000_t75" style="width:115.45pt;height:21.05pt" o:ole="" fillcolor="window">
                  <v:imagedata r:id="rId24" o:title=""/>
                </v:shape>
                <o:OLEObject Type="Embed" ProgID="Equation.3" ShapeID="_x0000_i1028" DrawAspect="Content" ObjectID="_1664985500" r:id="rId25"/>
              </w:object>
            </w:r>
          </w:p>
          <w:p w14:paraId="280D4E22" w14:textId="77777777" w:rsidR="009D72EE" w:rsidRPr="00D70142" w:rsidRDefault="009D72EE" w:rsidP="009D72EE">
            <w:pPr>
              <w:pStyle w:val="a4"/>
              <w:numPr>
                <w:ilvl w:val="0"/>
                <w:numId w:val="48"/>
              </w:num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D70142">
              <w:rPr>
                <w:rFonts w:cstheme="minorHAnsi"/>
                <w:bCs/>
                <w:sz w:val="20"/>
                <w:szCs w:val="20"/>
              </w:rPr>
              <w:t>Регрессоры, коэффициенты при которых значимы:</w:t>
            </w:r>
          </w:p>
          <w:p w14:paraId="217B3E87" w14:textId="77777777" w:rsidR="009D72EE" w:rsidRPr="00D70142" w:rsidRDefault="009D72EE" w:rsidP="009D72EE">
            <w:pPr>
              <w:pStyle w:val="af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  <w:vertAlign w:val="subscript"/>
              </w:rPr>
            </w:pPr>
            <w:r w:rsidRPr="00D70142">
              <w:rPr>
                <w:rFonts w:asciiTheme="minorHAnsi" w:hAnsiTheme="minorHAnsi" w:cstheme="minorHAnsi"/>
                <w:bCs/>
                <w:position w:val="-10"/>
                <w:sz w:val="20"/>
                <w:szCs w:val="20"/>
              </w:rPr>
              <w:object w:dxaOrig="220" w:dyaOrig="320" w14:anchorId="18AD45B2">
                <v:shape id="_x0000_i1029" type="#_x0000_t75" style="width:11.55pt;height:15.6pt" o:ole="" fillcolor="window">
                  <v:imagedata r:id="rId26" o:title=""/>
                </v:shape>
                <o:OLEObject Type="Embed" ProgID="Equation.3" ShapeID="_x0000_i1029" DrawAspect="Content" ObjectID="_1664985501" r:id="rId27"/>
              </w:objec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=-12,5+6,07</w:t>
            </w:r>
            <w:r w:rsidRPr="00D70142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x</w: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  <w:vertAlign w:val="subscript"/>
              </w:rPr>
              <w:t>1</w: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-2,15</w:t>
            </w:r>
            <w:r w:rsidRPr="00D70142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x</w: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  <w:vertAlign w:val="subscript"/>
              </w:rPr>
              <w:t>2</w: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+23,8</w:t>
            </w:r>
            <w:r w:rsidRPr="00D70142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x</w: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  <w:vertAlign w:val="subscript"/>
              </w:rPr>
              <w:t>3</w:t>
            </w:r>
          </w:p>
          <w:p w14:paraId="101A8229" w14:textId="77777777" w:rsidR="009D72EE" w:rsidRPr="00D70142" w:rsidRDefault="009D72EE" w:rsidP="009D72EE">
            <w:pPr>
              <w:pStyle w:val="af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(7,3)   (6,2)     (1,3)   (3,3)      (</w: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t</w: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-статистики)</w:t>
            </w:r>
          </w:p>
          <w:p w14:paraId="64000C73" w14:textId="77777777" w:rsidR="009D72EE" w:rsidRPr="00D70142" w:rsidRDefault="009D72EE" w:rsidP="009D72EE">
            <w:pPr>
              <w:pStyle w:val="af0"/>
              <w:numPr>
                <w:ilvl w:val="0"/>
                <w:numId w:val="27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отсутствуют</w:t>
            </w:r>
          </w:p>
          <w:p w14:paraId="70EA8266" w14:textId="77777777" w:rsidR="009D72EE" w:rsidRPr="00D70142" w:rsidRDefault="009D72EE" w:rsidP="009D72EE">
            <w:pPr>
              <w:pStyle w:val="af0"/>
              <w:numPr>
                <w:ilvl w:val="0"/>
                <w:numId w:val="27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x</w: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  <w:vertAlign w:val="subscript"/>
              </w:rPr>
              <w:t>1</w:t>
            </w:r>
          </w:p>
          <w:p w14:paraId="6F996F19" w14:textId="77777777" w:rsidR="009D72EE" w:rsidRPr="00D70142" w:rsidRDefault="009D72EE" w:rsidP="009D72EE">
            <w:pPr>
              <w:pStyle w:val="af0"/>
              <w:numPr>
                <w:ilvl w:val="0"/>
                <w:numId w:val="27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x</w: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  <w:vertAlign w:val="subscript"/>
              </w:rPr>
              <w:t>2</w:t>
            </w:r>
          </w:p>
          <w:p w14:paraId="6C480F96" w14:textId="77777777" w:rsidR="009D72EE" w:rsidRPr="00D70142" w:rsidRDefault="009D72EE" w:rsidP="009D72EE">
            <w:pPr>
              <w:pStyle w:val="af0"/>
              <w:numPr>
                <w:ilvl w:val="0"/>
                <w:numId w:val="27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x</w: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  <w:vertAlign w:val="subscript"/>
              </w:rPr>
              <w:t>3</w:t>
            </w:r>
          </w:p>
          <w:p w14:paraId="238AD0ED" w14:textId="77777777" w:rsidR="009D72EE" w:rsidRPr="00D70142" w:rsidRDefault="009D72EE" w:rsidP="009D72EE">
            <w:pPr>
              <w:pStyle w:val="a4"/>
              <w:numPr>
                <w:ilvl w:val="0"/>
                <w:numId w:val="48"/>
              </w:num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D70142">
              <w:rPr>
                <w:rFonts w:cstheme="minorHAnsi"/>
                <w:bCs/>
                <w:sz w:val="20"/>
                <w:szCs w:val="20"/>
              </w:rPr>
              <w:t xml:space="preserve">Увеличение регрессора </w:t>
            </w:r>
            <w:r w:rsidRPr="00D70142">
              <w:rPr>
                <w:rFonts w:cstheme="minorHAnsi"/>
                <w:bCs/>
                <w:i/>
                <w:sz w:val="20"/>
                <w:szCs w:val="20"/>
                <w:lang w:val="en-US"/>
              </w:rPr>
              <w:t>x</w:t>
            </w:r>
            <w:r w:rsidRPr="00D70142">
              <w:rPr>
                <w:rFonts w:cstheme="minorHAnsi"/>
                <w:bCs/>
                <w:sz w:val="20"/>
                <w:szCs w:val="20"/>
                <w:vertAlign w:val="subscript"/>
              </w:rPr>
              <w:t xml:space="preserve">1 </w:t>
            </w:r>
            <w:r w:rsidRPr="00D70142">
              <w:rPr>
                <w:rFonts w:cstheme="minorHAnsi"/>
                <w:bCs/>
                <w:sz w:val="20"/>
                <w:szCs w:val="20"/>
              </w:rPr>
              <w:t>на</w:t>
            </w:r>
            <w:r w:rsidRPr="00D70142">
              <w:rPr>
                <w:rFonts w:cstheme="minorHAnsi"/>
                <w:bCs/>
                <w:sz w:val="20"/>
                <w:szCs w:val="20"/>
                <w:vertAlign w:val="subscript"/>
              </w:rPr>
              <w:t xml:space="preserve"> </w:t>
            </w:r>
            <w:r w:rsidRPr="00D70142">
              <w:rPr>
                <w:rFonts w:cstheme="minorHAnsi"/>
                <w:bCs/>
                <w:sz w:val="20"/>
                <w:szCs w:val="20"/>
              </w:rPr>
              <w:t xml:space="preserve">единицу своего измерения в уравнении </w:t>
            </w:r>
          </w:p>
          <w:p w14:paraId="1F7DC913" w14:textId="77777777" w:rsidR="009D72EE" w:rsidRPr="00D70142" w:rsidRDefault="009D72EE" w:rsidP="009D72EE">
            <w:pPr>
              <w:pStyle w:val="af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  <w:vertAlign w:val="subscript"/>
              </w:rPr>
            </w:pPr>
            <w:r w:rsidRPr="00D70142">
              <w:rPr>
                <w:rFonts w:asciiTheme="minorHAnsi" w:hAnsiTheme="minorHAnsi" w:cstheme="minorHAnsi"/>
                <w:bCs/>
                <w:position w:val="-10"/>
                <w:sz w:val="20"/>
                <w:szCs w:val="20"/>
              </w:rPr>
              <w:object w:dxaOrig="220" w:dyaOrig="320" w14:anchorId="4A578B97">
                <v:shape id="_x0000_i1030" type="#_x0000_t75" style="width:11.55pt;height:15.6pt" o:ole="" fillcolor="window">
                  <v:imagedata r:id="rId28" o:title=""/>
                </v:shape>
                <o:OLEObject Type="Embed" ProgID="Equation.3" ShapeID="_x0000_i1030" DrawAspect="Content" ObjectID="_1664985502" r:id="rId29"/>
              </w:objec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=-10,5+6,57</w:t>
            </w:r>
            <w:r w:rsidRPr="00D70142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x</w: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  <w:vertAlign w:val="subscript"/>
              </w:rPr>
              <w:t>1</w: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-0,22</w:t>
            </w:r>
            <w:r w:rsidRPr="00D70142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x</w: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  <w:vertAlign w:val="subscript"/>
              </w:rPr>
              <w:t>2</w: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+7,8</w:t>
            </w:r>
            <w:r w:rsidRPr="00D70142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x</w: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  <w:vertAlign w:val="subscript"/>
              </w:rPr>
              <w:t>3</w:t>
            </w:r>
          </w:p>
          <w:p w14:paraId="3797A17D" w14:textId="77777777" w:rsidR="009D72EE" w:rsidRPr="00D70142" w:rsidRDefault="009D72EE" w:rsidP="009D72EE">
            <w:pPr>
              <w:pStyle w:val="af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(7,3)   (5,7)     (4,3)   (12,3)        (</w: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t</w: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-статистики)</w:t>
            </w:r>
          </w:p>
          <w:p w14:paraId="4F1B0C1B" w14:textId="77777777" w:rsidR="009D72EE" w:rsidRPr="00D70142" w:rsidRDefault="009D72EE" w:rsidP="009D72EE">
            <w:pPr>
              <w:pStyle w:val="af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приводит к следующему изменению среднего значения зависимой переменной</w:t>
            </w:r>
          </w:p>
          <w:p w14:paraId="5BAC3D86" w14:textId="77777777" w:rsidR="009D72EE" w:rsidRPr="00D70142" w:rsidRDefault="009D72EE" w:rsidP="009D72EE">
            <w:pPr>
              <w:pStyle w:val="af0"/>
              <w:numPr>
                <w:ilvl w:val="0"/>
                <w:numId w:val="28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росту на 6,57 единиц своего измерения</w:t>
            </w:r>
          </w:p>
          <w:p w14:paraId="79C13616" w14:textId="77777777" w:rsidR="009D72EE" w:rsidRPr="00D70142" w:rsidRDefault="009D72EE" w:rsidP="009D72EE">
            <w:pPr>
              <w:pStyle w:val="af0"/>
              <w:numPr>
                <w:ilvl w:val="0"/>
                <w:numId w:val="28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уменьшению на 6,57 единиц своего измерения</w:t>
            </w:r>
          </w:p>
          <w:p w14:paraId="0444E63A" w14:textId="77777777" w:rsidR="009D72EE" w:rsidRPr="00D70142" w:rsidRDefault="009D72EE" w:rsidP="009D72EE">
            <w:pPr>
              <w:pStyle w:val="af0"/>
              <w:numPr>
                <w:ilvl w:val="0"/>
                <w:numId w:val="28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росту на 6,57% </w:t>
            </w:r>
          </w:p>
          <w:p w14:paraId="6240F8D7" w14:textId="77777777" w:rsidR="009D72EE" w:rsidRPr="00D70142" w:rsidRDefault="009D72EE" w:rsidP="009D72EE">
            <w:pPr>
              <w:pStyle w:val="af0"/>
              <w:numPr>
                <w:ilvl w:val="0"/>
                <w:numId w:val="28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уменьшению на 6,57%</w:t>
            </w:r>
          </w:p>
          <w:p w14:paraId="71972BAA" w14:textId="77777777" w:rsidR="009D72EE" w:rsidRPr="00D70142" w:rsidRDefault="009D72EE" w:rsidP="009D72EE">
            <w:pPr>
              <w:pStyle w:val="af0"/>
              <w:numPr>
                <w:ilvl w:val="0"/>
                <w:numId w:val="28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уменьшению на 10,5%</w:t>
            </w:r>
          </w:p>
          <w:p w14:paraId="4F73179C" w14:textId="77777777" w:rsidR="009D72EE" w:rsidRPr="00D70142" w:rsidRDefault="009D72EE" w:rsidP="009D72EE">
            <w:pPr>
              <w:pStyle w:val="a4"/>
              <w:numPr>
                <w:ilvl w:val="2"/>
                <w:numId w:val="48"/>
              </w:numPr>
              <w:ind w:left="567" w:hanging="567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D70142">
              <w:rPr>
                <w:rFonts w:cstheme="minorHAnsi"/>
                <w:bCs/>
                <w:sz w:val="20"/>
                <w:szCs w:val="20"/>
              </w:rPr>
              <w:t>Явления, вызывающие необходимость изменения функциональной формы регрессии:</w:t>
            </w:r>
          </w:p>
          <w:p w14:paraId="0D5DA972" w14:textId="77777777" w:rsidR="009D72EE" w:rsidRPr="00D70142" w:rsidRDefault="009D72EE" w:rsidP="009D72EE">
            <w:pPr>
              <w:pStyle w:val="ac"/>
              <w:numPr>
                <w:ilvl w:val="0"/>
                <w:numId w:val="29"/>
              </w:numPr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ненулевое значение математического ожидания остатков</w:t>
            </w:r>
          </w:p>
          <w:p w14:paraId="5D3A31DC" w14:textId="77777777" w:rsidR="009D72EE" w:rsidRPr="00D70142" w:rsidRDefault="009D72EE" w:rsidP="009D72EE">
            <w:pPr>
              <w:pStyle w:val="ac"/>
              <w:numPr>
                <w:ilvl w:val="0"/>
                <w:numId w:val="29"/>
              </w:numPr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нулевое значение математического ожидания остатков</w:t>
            </w:r>
          </w:p>
          <w:p w14:paraId="1C97AEA6" w14:textId="77777777" w:rsidR="009D72EE" w:rsidRPr="00D70142" w:rsidRDefault="009D72EE" w:rsidP="009D72EE">
            <w:pPr>
              <w:pStyle w:val="ac"/>
              <w:numPr>
                <w:ilvl w:val="0"/>
                <w:numId w:val="29"/>
              </w:numPr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постоянство дисперсии остатков для всех наблюдений</w:t>
            </w:r>
          </w:p>
          <w:p w14:paraId="0213D519" w14:textId="77777777" w:rsidR="009D72EE" w:rsidRPr="00D70142" w:rsidRDefault="009D72EE" w:rsidP="009D72EE">
            <w:pPr>
              <w:pStyle w:val="ac"/>
              <w:numPr>
                <w:ilvl w:val="0"/>
                <w:numId w:val="29"/>
              </w:numPr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автокорреляция остатков</w:t>
            </w:r>
          </w:p>
          <w:p w14:paraId="4DE2DBCD" w14:textId="77777777" w:rsidR="009D72EE" w:rsidRPr="00D70142" w:rsidRDefault="009D72EE" w:rsidP="009D72EE">
            <w:pPr>
              <w:pStyle w:val="af0"/>
              <w:spacing w:after="0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6 Гомоскедастичность ошибок в регрессионных моделях означает, что они имеют</w:t>
            </w:r>
          </w:p>
          <w:p w14:paraId="13171867" w14:textId="77777777" w:rsidR="009D72EE" w:rsidRPr="00D70142" w:rsidRDefault="009D72EE" w:rsidP="009D72EE">
            <w:pPr>
              <w:pStyle w:val="af0"/>
              <w:numPr>
                <w:ilvl w:val="0"/>
                <w:numId w:val="30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одинаковую дисперсию для всех наблюдений</w:t>
            </w:r>
          </w:p>
          <w:p w14:paraId="780FD220" w14:textId="77777777" w:rsidR="009D72EE" w:rsidRPr="00D70142" w:rsidRDefault="009D72EE" w:rsidP="009D72EE">
            <w:pPr>
              <w:pStyle w:val="af0"/>
              <w:numPr>
                <w:ilvl w:val="0"/>
                <w:numId w:val="30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изменяющуюся дисперсию с ростом значений регрессоров</w:t>
            </w:r>
          </w:p>
          <w:p w14:paraId="11FD03FF" w14:textId="77777777" w:rsidR="009D72EE" w:rsidRPr="00D70142" w:rsidRDefault="009D72EE" w:rsidP="009D72EE">
            <w:pPr>
              <w:pStyle w:val="af0"/>
              <w:numPr>
                <w:ilvl w:val="0"/>
                <w:numId w:val="30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одинаковое математическое ожидание для всех наблюдений</w:t>
            </w:r>
          </w:p>
          <w:p w14:paraId="328F168B" w14:textId="77777777" w:rsidR="009D72EE" w:rsidRPr="00D70142" w:rsidRDefault="009D72EE" w:rsidP="009D72EE">
            <w:pPr>
              <w:pStyle w:val="af0"/>
              <w:numPr>
                <w:ilvl w:val="0"/>
                <w:numId w:val="30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изменяющееся математическое ожидание с ростом значений регрессоров </w:t>
            </w:r>
          </w:p>
          <w:p w14:paraId="3660A239" w14:textId="77777777" w:rsidR="009D72EE" w:rsidRPr="00D70142" w:rsidRDefault="009D72EE" w:rsidP="009D72EE">
            <w:pPr>
              <w:pStyle w:val="af0"/>
              <w:spacing w:after="0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7 Факторы, включаемые в множественную регрессионную модель, должны удовлетворять следующим условиям:</w:t>
            </w:r>
          </w:p>
          <w:p w14:paraId="343C2260" w14:textId="77777777" w:rsidR="009D72EE" w:rsidRPr="00D70142" w:rsidRDefault="009D72EE" w:rsidP="009D72EE">
            <w:pPr>
              <w:pStyle w:val="af0"/>
              <w:numPr>
                <w:ilvl w:val="0"/>
                <w:numId w:val="31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быть количественно измеримыми</w:t>
            </w:r>
          </w:p>
          <w:p w14:paraId="01FF8329" w14:textId="77777777" w:rsidR="009D72EE" w:rsidRPr="00D70142" w:rsidRDefault="009D72EE" w:rsidP="009D72EE">
            <w:pPr>
              <w:pStyle w:val="af0"/>
              <w:numPr>
                <w:ilvl w:val="0"/>
                <w:numId w:val="31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каждый фактор должен быть достаточно тесно связан с результатом</w:t>
            </w:r>
          </w:p>
          <w:p w14:paraId="42577DE8" w14:textId="77777777" w:rsidR="009D72EE" w:rsidRPr="00D70142" w:rsidRDefault="009D72EE" w:rsidP="009D72EE">
            <w:pPr>
              <w:pStyle w:val="af0"/>
              <w:numPr>
                <w:ilvl w:val="0"/>
                <w:numId w:val="31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 xml:space="preserve">факторы не должны быть </w:t>
            </w:r>
            <w:proofErr w:type="spellStart"/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мультиколлинеарными</w:t>
            </w:r>
            <w:proofErr w:type="spellEnd"/>
          </w:p>
          <w:p w14:paraId="31860819" w14:textId="77777777" w:rsidR="009D72EE" w:rsidRPr="00D70142" w:rsidRDefault="009D72EE" w:rsidP="009D72EE">
            <w:pPr>
              <w:pStyle w:val="af0"/>
              <w:numPr>
                <w:ilvl w:val="0"/>
                <w:numId w:val="31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факторы должны быть </w:t>
            </w:r>
            <w:proofErr w:type="spellStart"/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мультиколлинеарными</w:t>
            </w:r>
            <w:proofErr w:type="spellEnd"/>
          </w:p>
          <w:p w14:paraId="7DF17740" w14:textId="77777777" w:rsidR="009D72EE" w:rsidRPr="00A8057C" w:rsidRDefault="009D72EE" w:rsidP="009D72EE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8. </w:t>
            </w:r>
            <w:r w:rsidRPr="00A8057C">
              <w:rPr>
                <w:rFonts w:cstheme="minorHAnsi"/>
                <w:bCs/>
                <w:sz w:val="20"/>
                <w:szCs w:val="20"/>
              </w:rPr>
              <w:t xml:space="preserve">В классической регрессионной модели факторы </w:t>
            </w:r>
            <w:r w:rsidRPr="00D70142">
              <w:rPr>
                <w:position w:val="-14"/>
              </w:rPr>
              <w:object w:dxaOrig="1800" w:dyaOrig="380" w14:anchorId="1B92F61A">
                <v:shape id="_x0000_i1031" type="#_x0000_t75" style="width:91pt;height:19pt" o:ole="" fillcolor="window">
                  <v:imagedata r:id="rId30" o:title=""/>
                </v:shape>
                <o:OLEObject Type="Embed" ProgID="Equation.3" ShapeID="_x0000_i1031" DrawAspect="Content" ObjectID="_1664985503" r:id="rId31"/>
              </w:object>
            </w:r>
            <w:r w:rsidRPr="00A8057C">
              <w:rPr>
                <w:rFonts w:cstheme="minorHAnsi"/>
                <w:bCs/>
                <w:sz w:val="20"/>
                <w:szCs w:val="20"/>
              </w:rPr>
              <w:t xml:space="preserve"> являются величинами</w:t>
            </w:r>
          </w:p>
          <w:p w14:paraId="3378E017" w14:textId="77777777" w:rsidR="009D72EE" w:rsidRPr="00D70142" w:rsidRDefault="009D72EE" w:rsidP="009D72EE">
            <w:pPr>
              <w:pStyle w:val="af0"/>
              <w:numPr>
                <w:ilvl w:val="0"/>
                <w:numId w:val="32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случайными</w:t>
            </w:r>
          </w:p>
          <w:p w14:paraId="3F39A65A" w14:textId="77777777" w:rsidR="009D72EE" w:rsidRPr="00D70142" w:rsidRDefault="009D72EE" w:rsidP="009D72EE">
            <w:pPr>
              <w:pStyle w:val="af0"/>
              <w:numPr>
                <w:ilvl w:val="0"/>
                <w:numId w:val="32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детерминированными</w:t>
            </w:r>
          </w:p>
          <w:p w14:paraId="21AF95ED" w14:textId="77777777" w:rsidR="009D72EE" w:rsidRPr="00D70142" w:rsidRDefault="009D72EE" w:rsidP="009D72EE">
            <w:pPr>
              <w:pStyle w:val="af0"/>
              <w:numPr>
                <w:ilvl w:val="0"/>
                <w:numId w:val="32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постоянными</w:t>
            </w:r>
          </w:p>
          <w:p w14:paraId="681766A8" w14:textId="77777777" w:rsidR="009D72EE" w:rsidRPr="00D70142" w:rsidRDefault="009D72EE" w:rsidP="009D72EE">
            <w:pPr>
              <w:pStyle w:val="af0"/>
              <w:numPr>
                <w:ilvl w:val="0"/>
                <w:numId w:val="32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гетероскедастичными</w:t>
            </w:r>
            <w:proofErr w:type="spellEnd"/>
          </w:p>
          <w:p w14:paraId="64CA38C2" w14:textId="77777777" w:rsidR="009D72EE" w:rsidRPr="00D70142" w:rsidRDefault="009D72EE" w:rsidP="009D72EE">
            <w:pPr>
              <w:pStyle w:val="af0"/>
              <w:spacing w:after="0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9.</w:t>
            </w: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Последствия </w:t>
            </w:r>
            <w:proofErr w:type="spellStart"/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мультиколлинеарности</w:t>
            </w:r>
            <w:proofErr w:type="spellEnd"/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3CF062BD" w14:textId="77777777" w:rsidR="009D72EE" w:rsidRPr="00D70142" w:rsidRDefault="009D72EE" w:rsidP="009D72EE">
            <w:pPr>
              <w:pStyle w:val="af0"/>
              <w:numPr>
                <w:ilvl w:val="0"/>
                <w:numId w:val="33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оценки параметров становятся ненадежными</w:t>
            </w:r>
          </w:p>
          <w:p w14:paraId="6D08B497" w14:textId="77777777" w:rsidR="009D72EE" w:rsidRPr="00D70142" w:rsidRDefault="009D72EE" w:rsidP="009D72EE">
            <w:pPr>
              <w:pStyle w:val="af0"/>
              <w:numPr>
                <w:ilvl w:val="0"/>
                <w:numId w:val="33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небольшое изменение исходных данных приводит к существенному изменению оценок параметров модели</w:t>
            </w:r>
          </w:p>
          <w:p w14:paraId="0204ED16" w14:textId="77777777" w:rsidR="009D72EE" w:rsidRPr="00D70142" w:rsidRDefault="009D72EE" w:rsidP="009D72EE">
            <w:pPr>
              <w:pStyle w:val="af0"/>
              <w:numPr>
                <w:ilvl w:val="0"/>
                <w:numId w:val="33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изменение исходных данных не влияет на оценки параметров модели</w:t>
            </w:r>
          </w:p>
          <w:p w14:paraId="12080B95" w14:textId="77777777" w:rsidR="009D72EE" w:rsidRPr="00D70142" w:rsidRDefault="009D72EE" w:rsidP="009D72EE">
            <w:pPr>
              <w:pStyle w:val="af0"/>
              <w:numPr>
                <w:ilvl w:val="0"/>
                <w:numId w:val="33"/>
              </w:numPr>
              <w:tabs>
                <w:tab w:val="left" w:pos="-1985"/>
              </w:tabs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bCs/>
                <w:sz w:val="20"/>
                <w:szCs w:val="20"/>
              </w:rPr>
              <w:t>невозможно определить влияние каждого фактора на результативный показатель</w:t>
            </w:r>
          </w:p>
          <w:p w14:paraId="59B11B83" w14:textId="77777777" w:rsidR="009D72EE" w:rsidRPr="00D70142" w:rsidRDefault="009D72EE" w:rsidP="009D72EE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D70142">
              <w:rPr>
                <w:rFonts w:cstheme="minorHAnsi"/>
                <w:bCs/>
                <w:sz w:val="20"/>
                <w:szCs w:val="20"/>
              </w:rPr>
              <w:t>10 Интервал возможных значений коэффициента при произвольном</w:t>
            </w:r>
            <w:r w:rsidRPr="00D70142">
              <w:rPr>
                <w:rFonts w:cstheme="minorHAnsi"/>
                <w:bCs/>
                <w:i/>
                <w:sz w:val="20"/>
                <w:szCs w:val="20"/>
              </w:rPr>
              <w:t xml:space="preserve"> </w:t>
            </w:r>
            <w:r w:rsidRPr="00D70142">
              <w:rPr>
                <w:rFonts w:cstheme="minorHAnsi"/>
                <w:bCs/>
                <w:sz w:val="20"/>
                <w:szCs w:val="20"/>
              </w:rPr>
              <w:t>регрессоре</w:t>
            </w:r>
          </w:p>
          <w:p w14:paraId="7A794CE6" w14:textId="77777777" w:rsidR="009D72EE" w:rsidRPr="00D70142" w:rsidRDefault="009D72EE" w:rsidP="009D72EE">
            <w:pPr>
              <w:widowControl w:val="0"/>
              <w:numPr>
                <w:ilvl w:val="0"/>
                <w:numId w:val="34"/>
              </w:numPr>
              <w:jc w:val="both"/>
              <w:rPr>
                <w:rFonts w:cstheme="minorHAnsi"/>
                <w:iCs/>
                <w:sz w:val="20"/>
                <w:szCs w:val="20"/>
              </w:rPr>
            </w:pPr>
            <w:r w:rsidRPr="00D70142">
              <w:rPr>
                <w:rFonts w:cstheme="minorHAnsi"/>
                <w:iCs/>
                <w:sz w:val="20"/>
                <w:szCs w:val="20"/>
              </w:rPr>
              <w:t>(–1</w:t>
            </w:r>
            <w:r w:rsidRPr="00D70142">
              <w:rPr>
                <w:rFonts w:cstheme="minorHAnsi"/>
                <w:iCs/>
                <w:sz w:val="20"/>
                <w:szCs w:val="20"/>
                <w:lang w:val="en-US"/>
              </w:rPr>
              <w:t>;</w:t>
            </w:r>
            <w:r w:rsidRPr="00D70142">
              <w:rPr>
                <w:rFonts w:cstheme="minorHAnsi"/>
                <w:iCs/>
                <w:sz w:val="20"/>
                <w:szCs w:val="20"/>
              </w:rPr>
              <w:t xml:space="preserve"> 1</w:t>
            </w:r>
            <w:r w:rsidRPr="00D70142">
              <w:rPr>
                <w:rFonts w:cstheme="minorHAnsi"/>
                <w:iCs/>
                <w:sz w:val="20"/>
                <w:szCs w:val="20"/>
                <w:lang w:val="en-US"/>
              </w:rPr>
              <w:t>)</w:t>
            </w:r>
          </w:p>
          <w:p w14:paraId="1A880B5E" w14:textId="77777777" w:rsidR="009D72EE" w:rsidRPr="00D70142" w:rsidRDefault="009D72EE" w:rsidP="009D72EE">
            <w:pPr>
              <w:widowControl w:val="0"/>
              <w:numPr>
                <w:ilvl w:val="0"/>
                <w:numId w:val="34"/>
              </w:numPr>
              <w:jc w:val="both"/>
              <w:rPr>
                <w:rFonts w:cstheme="minorHAnsi"/>
                <w:iCs/>
                <w:sz w:val="20"/>
                <w:szCs w:val="20"/>
              </w:rPr>
            </w:pPr>
            <w:r w:rsidRPr="00D70142">
              <w:rPr>
                <w:rFonts w:cstheme="minorHAnsi"/>
                <w:iCs/>
                <w:sz w:val="20"/>
                <w:szCs w:val="20"/>
                <w:lang w:val="en-US"/>
              </w:rPr>
              <w:t>(</w:t>
            </w:r>
            <w:r w:rsidRPr="00D70142">
              <w:rPr>
                <w:rFonts w:cstheme="minorHAnsi"/>
                <w:iCs/>
                <w:sz w:val="20"/>
                <w:szCs w:val="20"/>
              </w:rPr>
              <w:t>0</w:t>
            </w:r>
            <w:r w:rsidRPr="00D70142">
              <w:rPr>
                <w:rFonts w:cstheme="minorHAnsi"/>
                <w:iCs/>
                <w:sz w:val="20"/>
                <w:szCs w:val="20"/>
                <w:lang w:val="en-US"/>
              </w:rPr>
              <w:t>;</w:t>
            </w:r>
            <w:r w:rsidRPr="00D70142">
              <w:rPr>
                <w:rFonts w:cstheme="minorHAnsi"/>
                <w:iCs/>
                <w:sz w:val="20"/>
                <w:szCs w:val="20"/>
              </w:rPr>
              <w:t xml:space="preserve"> 1</w:t>
            </w:r>
            <w:r w:rsidRPr="00D70142">
              <w:rPr>
                <w:rFonts w:cstheme="minorHAnsi"/>
                <w:iCs/>
                <w:sz w:val="20"/>
                <w:szCs w:val="20"/>
                <w:lang w:val="en-US"/>
              </w:rPr>
              <w:t>)</w:t>
            </w:r>
          </w:p>
          <w:p w14:paraId="7028D9B5" w14:textId="77777777" w:rsidR="009D72EE" w:rsidRPr="00D70142" w:rsidRDefault="009D72EE" w:rsidP="009D72EE">
            <w:pPr>
              <w:widowControl w:val="0"/>
              <w:numPr>
                <w:ilvl w:val="0"/>
                <w:numId w:val="34"/>
              </w:numPr>
              <w:jc w:val="both"/>
              <w:rPr>
                <w:rFonts w:cstheme="minorHAnsi"/>
                <w:b/>
                <w:iCs/>
                <w:sz w:val="20"/>
                <w:szCs w:val="20"/>
              </w:rPr>
            </w:pPr>
            <w:r w:rsidRPr="00D70142">
              <w:rPr>
                <w:rFonts w:cstheme="minorHAnsi"/>
                <w:b/>
                <w:position w:val="-14"/>
                <w:sz w:val="20"/>
                <w:szCs w:val="20"/>
              </w:rPr>
              <w:object w:dxaOrig="920" w:dyaOrig="380" w14:anchorId="6FF7F98A">
                <v:shape id="_x0000_i1032" type="#_x0000_t75" style="width:45.5pt;height:19pt" o:ole="" fillcolor="window">
                  <v:imagedata r:id="rId32" o:title=""/>
                </v:shape>
                <o:OLEObject Type="Embed" ProgID="Equation.3" ShapeID="_x0000_i1032" DrawAspect="Content" ObjectID="_1664985504" r:id="rId33"/>
              </w:object>
            </w:r>
          </w:p>
          <w:p w14:paraId="6A34D64F" w14:textId="77777777" w:rsidR="009D72EE" w:rsidRPr="00D70142" w:rsidRDefault="009D72EE" w:rsidP="009D72EE">
            <w:pPr>
              <w:widowControl w:val="0"/>
              <w:numPr>
                <w:ilvl w:val="0"/>
                <w:numId w:val="3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iCs/>
                <w:sz w:val="20"/>
                <w:szCs w:val="20"/>
              </w:rPr>
              <w:t>(–1</w:t>
            </w:r>
            <w:r w:rsidRPr="00D70142">
              <w:rPr>
                <w:rFonts w:cstheme="minorHAnsi"/>
                <w:iCs/>
                <w:sz w:val="20"/>
                <w:szCs w:val="20"/>
                <w:lang w:val="en-US"/>
              </w:rPr>
              <w:t>;</w:t>
            </w:r>
            <w:r w:rsidRPr="00D70142">
              <w:rPr>
                <w:rFonts w:cstheme="minorHAnsi"/>
                <w:iCs/>
                <w:sz w:val="20"/>
                <w:szCs w:val="20"/>
              </w:rPr>
              <w:t xml:space="preserve"> </w:t>
            </w:r>
            <w:r w:rsidRPr="00D70142">
              <w:rPr>
                <w:rFonts w:cstheme="minorHAnsi"/>
                <w:iCs/>
                <w:sz w:val="20"/>
                <w:szCs w:val="20"/>
                <w:lang w:val="en-US"/>
              </w:rPr>
              <w:t>0)</w:t>
            </w:r>
          </w:p>
          <w:p w14:paraId="080E81B9" w14:textId="77777777" w:rsidR="009D72EE" w:rsidRPr="008C00F6" w:rsidRDefault="009D72EE" w:rsidP="009D72EE">
            <w:pPr>
              <w:pStyle w:val="a4"/>
              <w:rPr>
                <w:b/>
              </w:rPr>
            </w:pPr>
          </w:p>
        </w:tc>
        <w:tc>
          <w:tcPr>
            <w:tcW w:w="1837" w:type="dxa"/>
          </w:tcPr>
          <w:p w14:paraId="2F9354B3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</w:p>
        </w:tc>
      </w:tr>
      <w:tr w:rsidR="009D72EE" w:rsidRPr="008C00F6" w14:paraId="4179B4B6" w14:textId="77777777" w:rsidTr="009D72EE">
        <w:tc>
          <w:tcPr>
            <w:tcW w:w="862" w:type="dxa"/>
          </w:tcPr>
          <w:p w14:paraId="24DF6835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>
              <w:lastRenderedPageBreak/>
              <w:t>3</w:t>
            </w:r>
          </w:p>
        </w:tc>
        <w:tc>
          <w:tcPr>
            <w:tcW w:w="2998" w:type="dxa"/>
          </w:tcPr>
          <w:p w14:paraId="29AD71D4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</w:p>
        </w:tc>
        <w:tc>
          <w:tcPr>
            <w:tcW w:w="3653" w:type="dxa"/>
          </w:tcPr>
          <w:p w14:paraId="7DF48ACF" w14:textId="77777777" w:rsidR="009D72EE" w:rsidRPr="00A8057C" w:rsidRDefault="009D72EE" w:rsidP="009D72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 </w:t>
            </w:r>
            <w:r w:rsidRPr="00A8057C">
              <w:rPr>
                <w:rFonts w:cstheme="minorHAnsi"/>
                <w:sz w:val="20"/>
                <w:szCs w:val="20"/>
              </w:rPr>
              <w:t>Укажите какие модели  используют в случае качественной зависимой переменной:</w:t>
            </w:r>
          </w:p>
          <w:p w14:paraId="297E1B44" w14:textId="77777777" w:rsidR="009D72EE" w:rsidRPr="00D70142" w:rsidRDefault="009D72EE" w:rsidP="009D72EE">
            <w:pPr>
              <w:pStyle w:val="af0"/>
              <w:numPr>
                <w:ilvl w:val="0"/>
                <w:numId w:val="36"/>
              </w:numPr>
              <w:tabs>
                <w:tab w:val="clear" w:pos="1260"/>
                <w:tab w:val="left" w:pos="-1985"/>
                <w:tab w:val="num" w:pos="572"/>
              </w:tabs>
              <w:spacing w:after="0"/>
              <w:ind w:hanging="97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sz w:val="20"/>
                <w:szCs w:val="20"/>
              </w:rPr>
              <w:t xml:space="preserve"> линейную регрессионную модель</w:t>
            </w:r>
          </w:p>
          <w:p w14:paraId="65E8C11D" w14:textId="77777777" w:rsidR="009D72EE" w:rsidRPr="00D70142" w:rsidRDefault="009D72EE" w:rsidP="009D72EE">
            <w:pPr>
              <w:pStyle w:val="af0"/>
              <w:numPr>
                <w:ilvl w:val="0"/>
                <w:numId w:val="36"/>
              </w:numPr>
              <w:tabs>
                <w:tab w:val="clear" w:pos="1260"/>
                <w:tab w:val="left" w:pos="-1985"/>
                <w:tab w:val="num" w:pos="572"/>
              </w:tabs>
              <w:spacing w:after="0"/>
              <w:ind w:hanging="97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D70142">
              <w:rPr>
                <w:rFonts w:asciiTheme="minorHAnsi" w:hAnsiTheme="minorHAnsi" w:cstheme="minorHAnsi"/>
                <w:sz w:val="20"/>
                <w:szCs w:val="20"/>
              </w:rPr>
              <w:t>логит</w:t>
            </w:r>
            <w:proofErr w:type="spellEnd"/>
            <w:r w:rsidRPr="00D70142">
              <w:rPr>
                <w:rFonts w:asciiTheme="minorHAnsi" w:hAnsiTheme="minorHAnsi" w:cstheme="minorHAnsi"/>
                <w:sz w:val="20"/>
                <w:szCs w:val="20"/>
              </w:rPr>
              <w:t>-модель</w:t>
            </w:r>
          </w:p>
          <w:p w14:paraId="2D456554" w14:textId="77777777" w:rsidR="009D72EE" w:rsidRPr="00D70142" w:rsidRDefault="009D72EE" w:rsidP="009D72EE">
            <w:pPr>
              <w:pStyle w:val="af0"/>
              <w:numPr>
                <w:ilvl w:val="0"/>
                <w:numId w:val="36"/>
              </w:numPr>
              <w:tabs>
                <w:tab w:val="clear" w:pos="1260"/>
                <w:tab w:val="left" w:pos="-1985"/>
                <w:tab w:val="num" w:pos="572"/>
              </w:tabs>
              <w:spacing w:after="0"/>
              <w:ind w:hanging="97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sz w:val="20"/>
                <w:szCs w:val="20"/>
              </w:rPr>
              <w:t>пробит модель</w:t>
            </w:r>
          </w:p>
          <w:p w14:paraId="5A4D21A7" w14:textId="77777777" w:rsidR="009D72EE" w:rsidRPr="00D70142" w:rsidRDefault="009D72EE" w:rsidP="009D72EE">
            <w:pPr>
              <w:pStyle w:val="af0"/>
              <w:numPr>
                <w:ilvl w:val="0"/>
                <w:numId w:val="36"/>
              </w:numPr>
              <w:tabs>
                <w:tab w:val="clear" w:pos="1260"/>
                <w:tab w:val="left" w:pos="-1985"/>
                <w:tab w:val="num" w:pos="572"/>
              </w:tabs>
              <w:spacing w:after="0"/>
              <w:ind w:hanging="97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sz w:val="20"/>
                <w:szCs w:val="20"/>
              </w:rPr>
              <w:t>обратную модель</w:t>
            </w:r>
          </w:p>
          <w:p w14:paraId="5C10F136" w14:textId="77777777" w:rsidR="009D72EE" w:rsidRPr="00D70142" w:rsidRDefault="009D72EE" w:rsidP="009D72EE">
            <w:pPr>
              <w:pStyle w:val="af0"/>
              <w:numPr>
                <w:ilvl w:val="0"/>
                <w:numId w:val="36"/>
              </w:numPr>
              <w:tabs>
                <w:tab w:val="clear" w:pos="1260"/>
                <w:tab w:val="left" w:pos="-1985"/>
                <w:tab w:val="num" w:pos="572"/>
              </w:tabs>
              <w:spacing w:after="0"/>
              <w:ind w:hanging="97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70142">
              <w:rPr>
                <w:rFonts w:asciiTheme="minorHAnsi" w:hAnsiTheme="minorHAnsi" w:cstheme="minorHAnsi"/>
                <w:sz w:val="20"/>
                <w:szCs w:val="20"/>
              </w:rPr>
              <w:t xml:space="preserve">функцию </w:t>
            </w:r>
            <w:proofErr w:type="spellStart"/>
            <w:r w:rsidRPr="00D70142">
              <w:rPr>
                <w:rFonts w:asciiTheme="minorHAnsi" w:hAnsiTheme="minorHAnsi" w:cstheme="minorHAnsi"/>
                <w:sz w:val="20"/>
                <w:szCs w:val="20"/>
              </w:rPr>
              <w:t>Энгеля</w:t>
            </w:r>
            <w:proofErr w:type="spellEnd"/>
          </w:p>
          <w:p w14:paraId="110293E4" w14:textId="77777777" w:rsidR="009D72EE" w:rsidRPr="00D70142" w:rsidRDefault="009D72EE" w:rsidP="009D72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2. </w:t>
            </w:r>
            <w:r w:rsidRPr="00D70142">
              <w:rPr>
                <w:rFonts w:cstheme="minorHAnsi"/>
                <w:sz w:val="20"/>
                <w:szCs w:val="20"/>
              </w:rPr>
              <w:t xml:space="preserve">Неизвестные коэффициенты в </w:t>
            </w:r>
            <w:proofErr w:type="spellStart"/>
            <w:r w:rsidRPr="00D70142">
              <w:rPr>
                <w:rFonts w:cstheme="minorHAnsi"/>
                <w:sz w:val="20"/>
                <w:szCs w:val="20"/>
              </w:rPr>
              <w:t>логит</w:t>
            </w:r>
            <w:proofErr w:type="spellEnd"/>
            <w:r w:rsidRPr="00D70142">
              <w:rPr>
                <w:rFonts w:cstheme="minorHAnsi"/>
                <w:sz w:val="20"/>
                <w:szCs w:val="20"/>
              </w:rPr>
              <w:t xml:space="preserve"> - модели находятся с помощью</w:t>
            </w:r>
          </w:p>
          <w:p w14:paraId="2AF03B31" w14:textId="77777777" w:rsidR="009D72EE" w:rsidRPr="00D70142" w:rsidRDefault="009D72EE" w:rsidP="009D72EE">
            <w:pPr>
              <w:numPr>
                <w:ilvl w:val="0"/>
                <w:numId w:val="37"/>
              </w:numPr>
              <w:tabs>
                <w:tab w:val="clear" w:pos="1260"/>
                <w:tab w:val="num" w:pos="572"/>
              </w:tabs>
              <w:ind w:left="289" w:firstLine="0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Метода наименьших квадратов</w:t>
            </w:r>
          </w:p>
          <w:p w14:paraId="5D1B8477" w14:textId="77777777" w:rsidR="009D72EE" w:rsidRPr="00D70142" w:rsidRDefault="009D72EE" w:rsidP="009D72EE">
            <w:pPr>
              <w:numPr>
                <w:ilvl w:val="0"/>
                <w:numId w:val="37"/>
              </w:numPr>
              <w:tabs>
                <w:tab w:val="clear" w:pos="1260"/>
                <w:tab w:val="num" w:pos="572"/>
              </w:tabs>
              <w:ind w:left="289" w:firstLine="0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Метода максимального правдоподобия</w:t>
            </w:r>
          </w:p>
          <w:p w14:paraId="03B5B5E1" w14:textId="77777777" w:rsidR="009D72EE" w:rsidRPr="00D70142" w:rsidRDefault="009D72EE" w:rsidP="009D72EE">
            <w:pPr>
              <w:numPr>
                <w:ilvl w:val="0"/>
                <w:numId w:val="37"/>
              </w:numPr>
              <w:tabs>
                <w:tab w:val="clear" w:pos="1260"/>
                <w:tab w:val="num" w:pos="572"/>
              </w:tabs>
              <w:ind w:left="289" w:firstLine="0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Обобщённого метода наименьших квадратов</w:t>
            </w:r>
          </w:p>
          <w:p w14:paraId="6D0F3ABF" w14:textId="77777777" w:rsidR="009D72EE" w:rsidRPr="00D70142" w:rsidRDefault="009D72EE" w:rsidP="009D72EE">
            <w:pPr>
              <w:numPr>
                <w:ilvl w:val="0"/>
                <w:numId w:val="37"/>
              </w:numPr>
              <w:tabs>
                <w:tab w:val="clear" w:pos="1260"/>
                <w:tab w:val="num" w:pos="572"/>
              </w:tabs>
              <w:ind w:left="289" w:firstLine="0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Рекурсивного метода</w:t>
            </w:r>
          </w:p>
          <w:p w14:paraId="7C4DB28F" w14:textId="77777777" w:rsidR="009D72EE" w:rsidRPr="00A8057C" w:rsidRDefault="009D72EE" w:rsidP="009D72EE">
            <w:pPr>
              <w:rPr>
                <w:rFonts w:cstheme="minorHAnsi"/>
                <w:sz w:val="20"/>
                <w:szCs w:val="20"/>
              </w:rPr>
            </w:pPr>
            <w:r w:rsidRPr="00A8057C">
              <w:rPr>
                <w:rFonts w:cstheme="minorHAnsi"/>
                <w:sz w:val="20"/>
                <w:szCs w:val="20"/>
              </w:rPr>
              <w:t xml:space="preserve">3 Критерий согласия </w:t>
            </w:r>
            <w:proofErr w:type="spellStart"/>
            <w:r w:rsidRPr="00A8057C">
              <w:rPr>
                <w:rFonts w:cstheme="minorHAnsi"/>
                <w:sz w:val="20"/>
                <w:szCs w:val="20"/>
              </w:rPr>
              <w:t>Хосмера-Лемешоу</w:t>
            </w:r>
            <w:proofErr w:type="spellEnd"/>
            <w:r w:rsidRPr="00A8057C">
              <w:rPr>
                <w:rFonts w:cstheme="minorHAnsi"/>
                <w:sz w:val="20"/>
                <w:szCs w:val="20"/>
              </w:rPr>
              <w:t xml:space="preserve"> проводится:</w:t>
            </w:r>
          </w:p>
          <w:p w14:paraId="4BC81DD8" w14:textId="77777777" w:rsidR="009D72EE" w:rsidRPr="00D70142" w:rsidRDefault="009D72EE" w:rsidP="009D72EE">
            <w:pPr>
              <w:ind w:left="246" w:firstLine="43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А. Для оценки качества бинарной модели регрессии</w:t>
            </w:r>
          </w:p>
          <w:p w14:paraId="572DD816" w14:textId="77777777" w:rsidR="009D72EE" w:rsidRPr="00D70142" w:rsidRDefault="009D72EE" w:rsidP="009D72EE">
            <w:pPr>
              <w:ind w:left="246" w:firstLine="43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>B</w:t>
            </w:r>
            <w:r w:rsidRPr="00D70142">
              <w:rPr>
                <w:rFonts w:cstheme="minorHAnsi"/>
                <w:sz w:val="20"/>
                <w:szCs w:val="20"/>
              </w:rPr>
              <w:t>. Для интерпретации полученных результатов моделирования</w:t>
            </w:r>
          </w:p>
          <w:p w14:paraId="14C79E0F" w14:textId="77777777" w:rsidR="009D72EE" w:rsidRPr="00D70142" w:rsidRDefault="009D72EE" w:rsidP="009D72EE">
            <w:pPr>
              <w:ind w:left="246" w:firstLine="43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>C</w:t>
            </w:r>
            <w:r w:rsidRPr="00D70142">
              <w:rPr>
                <w:rFonts w:cstheme="minorHAnsi"/>
                <w:sz w:val="20"/>
                <w:szCs w:val="20"/>
              </w:rPr>
              <w:t>. Для оценки согласованности расчетных и фактических данных</w:t>
            </w:r>
          </w:p>
          <w:p w14:paraId="490765AA" w14:textId="77777777" w:rsidR="009D72EE" w:rsidRPr="00D70142" w:rsidRDefault="009D72EE" w:rsidP="009D72EE">
            <w:pPr>
              <w:ind w:left="246" w:firstLine="43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lastRenderedPageBreak/>
              <w:t>D</w:t>
            </w:r>
            <w:r w:rsidRPr="00D70142">
              <w:rPr>
                <w:rFonts w:cstheme="minorHAnsi"/>
                <w:sz w:val="20"/>
                <w:szCs w:val="20"/>
              </w:rPr>
              <w:t>. для тестирования остатков на нормальность распределения</w:t>
            </w:r>
          </w:p>
          <w:p w14:paraId="3BD3F7C9" w14:textId="77777777" w:rsidR="009D72EE" w:rsidRPr="00A8057C" w:rsidRDefault="009D72EE" w:rsidP="009D72EE">
            <w:pPr>
              <w:ind w:left="5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</w:t>
            </w:r>
            <w:r w:rsidRPr="00A8057C">
              <w:rPr>
                <w:rFonts w:cstheme="minorHAnsi"/>
                <w:sz w:val="20"/>
                <w:szCs w:val="20"/>
              </w:rPr>
              <w:t>Интерпретация результатов моделирования с помощью бинарной регрессии проводится на основе:</w:t>
            </w:r>
          </w:p>
          <w:p w14:paraId="4DD5A95E" w14:textId="77777777" w:rsidR="009D72EE" w:rsidRPr="00D70142" w:rsidRDefault="009D72EE" w:rsidP="009D72EE">
            <w:pPr>
              <w:ind w:left="24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А. на основе приростного анализа</w:t>
            </w:r>
          </w:p>
          <w:p w14:paraId="18CF62B4" w14:textId="77777777" w:rsidR="009D72EE" w:rsidRPr="00D70142" w:rsidRDefault="009D72EE" w:rsidP="009D72EE">
            <w:pPr>
              <w:ind w:left="24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>B</w:t>
            </w:r>
            <w:r w:rsidRPr="00D70142">
              <w:rPr>
                <w:rFonts w:cstheme="minorHAnsi"/>
                <w:sz w:val="20"/>
                <w:szCs w:val="20"/>
              </w:rPr>
              <w:t>. на основе анализа коэффициентов эластичности</w:t>
            </w:r>
          </w:p>
          <w:p w14:paraId="670A47EA" w14:textId="77777777" w:rsidR="009D72EE" w:rsidRPr="00D70142" w:rsidRDefault="009D72EE" w:rsidP="009D72EE">
            <w:pPr>
              <w:ind w:left="24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>C</w:t>
            </w:r>
            <w:r w:rsidRPr="00D70142">
              <w:rPr>
                <w:rFonts w:cstheme="minorHAnsi"/>
                <w:sz w:val="20"/>
                <w:szCs w:val="20"/>
              </w:rPr>
              <w:t>. на основе расчета средних значений фактора</w:t>
            </w:r>
          </w:p>
          <w:p w14:paraId="1075C283" w14:textId="77777777" w:rsidR="009D72EE" w:rsidRPr="00D70142" w:rsidRDefault="009D72EE" w:rsidP="009D72EE">
            <w:pPr>
              <w:ind w:left="24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>D</w:t>
            </w:r>
            <w:r w:rsidRPr="00D70142">
              <w:rPr>
                <w:rFonts w:cstheme="minorHAnsi"/>
                <w:sz w:val="20"/>
                <w:szCs w:val="20"/>
              </w:rPr>
              <w:t>. на основе маржинальных эффектов.</w:t>
            </w:r>
          </w:p>
          <w:p w14:paraId="10B3E1A7" w14:textId="77777777" w:rsidR="009D72EE" w:rsidRPr="00D70142" w:rsidRDefault="009D72EE" w:rsidP="009D72EE">
            <w:p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5 Признаками модели выбора неупорядоченных альтернатив является:</w:t>
            </w:r>
          </w:p>
          <w:p w14:paraId="5FE470C6" w14:textId="77777777" w:rsidR="009D72EE" w:rsidRPr="00D70142" w:rsidRDefault="009D72EE" w:rsidP="009D72EE">
            <w:pPr>
              <w:ind w:left="24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А. наличие латентной переменной, связывающей альтернативы</w:t>
            </w:r>
          </w:p>
          <w:p w14:paraId="59C7431B" w14:textId="77777777" w:rsidR="009D72EE" w:rsidRPr="00D70142" w:rsidRDefault="009D72EE" w:rsidP="009D72EE">
            <w:pPr>
              <w:ind w:left="24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>B</w:t>
            </w:r>
            <w:r w:rsidRPr="00D70142">
              <w:rPr>
                <w:rFonts w:cstheme="minorHAnsi"/>
                <w:sz w:val="20"/>
                <w:szCs w:val="20"/>
              </w:rPr>
              <w:t>. неслучайный (упорядоченный) уровень полезности выбора альтернативы</w:t>
            </w:r>
          </w:p>
          <w:p w14:paraId="4C664138" w14:textId="77777777" w:rsidR="009D72EE" w:rsidRPr="00D70142" w:rsidRDefault="009D72EE" w:rsidP="009D72EE">
            <w:pPr>
              <w:ind w:left="24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>C</w:t>
            </w:r>
            <w:r w:rsidRPr="00D70142">
              <w:rPr>
                <w:rFonts w:cstheme="minorHAnsi"/>
                <w:sz w:val="20"/>
                <w:szCs w:val="20"/>
              </w:rPr>
              <w:t>. случайный уровень полезности выбора альтернативы</w:t>
            </w:r>
          </w:p>
          <w:p w14:paraId="09E0D617" w14:textId="77777777" w:rsidR="009D72EE" w:rsidRPr="00D70142" w:rsidRDefault="009D72EE" w:rsidP="009D72EE">
            <w:pPr>
              <w:ind w:left="24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>D</w:t>
            </w:r>
            <w:r w:rsidRPr="00D70142">
              <w:rPr>
                <w:rFonts w:cstheme="minorHAnsi"/>
                <w:sz w:val="20"/>
                <w:szCs w:val="20"/>
              </w:rPr>
              <w:t>. возможность разбиения модели на систему бинарных моделей.</w:t>
            </w:r>
          </w:p>
          <w:p w14:paraId="1181F48B" w14:textId="77777777" w:rsidR="009D72EE" w:rsidRPr="00D70142" w:rsidRDefault="009D72EE" w:rsidP="009D72EE">
            <w:p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6 Для модели выбора упорядоченных альтернатив имеет место следующие утверждения:</w:t>
            </w:r>
          </w:p>
          <w:p w14:paraId="418F3736" w14:textId="77777777" w:rsidR="009D72EE" w:rsidRPr="00D70142" w:rsidRDefault="009D72EE" w:rsidP="009D72EE">
            <w:pPr>
              <w:ind w:left="24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А. Сумма маржинальных эффектов по одному фактору по каждой альтернативе равна 0</w:t>
            </w:r>
          </w:p>
          <w:p w14:paraId="2E45EDBB" w14:textId="77777777" w:rsidR="009D72EE" w:rsidRPr="00D70142" w:rsidRDefault="009D72EE" w:rsidP="009D72EE">
            <w:pPr>
              <w:ind w:left="24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>B</w:t>
            </w:r>
            <w:r w:rsidRPr="00D70142">
              <w:rPr>
                <w:rFonts w:cstheme="minorHAnsi"/>
                <w:sz w:val="20"/>
                <w:szCs w:val="20"/>
              </w:rPr>
              <w:t>. .Сумма маржинальных эффектов по всем факторам по одной альтернативе равна 0</w:t>
            </w:r>
          </w:p>
          <w:p w14:paraId="4BBDF3FA" w14:textId="77777777" w:rsidR="009D72EE" w:rsidRPr="00D70142" w:rsidRDefault="009D72EE" w:rsidP="009D72EE">
            <w:pPr>
              <w:ind w:left="24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>C</w:t>
            </w:r>
            <w:r w:rsidRPr="00D70142">
              <w:rPr>
                <w:rFonts w:cstheme="minorHAnsi"/>
                <w:sz w:val="20"/>
                <w:szCs w:val="20"/>
              </w:rPr>
              <w:t>. Сумма маржинальных эффектов по одному фактору по каждой альтернативе равна 100 %</w:t>
            </w:r>
          </w:p>
          <w:p w14:paraId="51459DE1" w14:textId="77777777" w:rsidR="009D72EE" w:rsidRPr="00D70142" w:rsidRDefault="009D72EE" w:rsidP="009D72EE">
            <w:pPr>
              <w:ind w:left="24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>D</w:t>
            </w:r>
            <w:r w:rsidRPr="00D70142">
              <w:rPr>
                <w:rFonts w:cstheme="minorHAnsi"/>
                <w:sz w:val="20"/>
                <w:szCs w:val="20"/>
              </w:rPr>
              <w:t>. Сумма маржинальных эффектов по всем факторам по одной альтернативе равна 100%</w:t>
            </w:r>
          </w:p>
          <w:p w14:paraId="76C69554" w14:textId="77777777" w:rsidR="009D72EE" w:rsidRPr="00D70142" w:rsidRDefault="009D72EE" w:rsidP="009D72EE">
            <w:p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7 Суть метода кросс-валидации заключается:</w:t>
            </w:r>
          </w:p>
          <w:p w14:paraId="3B5BBA7E" w14:textId="77777777" w:rsidR="009D72EE" w:rsidRPr="00D70142" w:rsidRDefault="009D72EE" w:rsidP="009D72EE">
            <w:pPr>
              <w:pStyle w:val="a4"/>
              <w:numPr>
                <w:ilvl w:val="0"/>
                <w:numId w:val="38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проведение кросс-проверки качества модели на различных выборках</w:t>
            </w:r>
          </w:p>
          <w:p w14:paraId="490E3ABB" w14:textId="77777777" w:rsidR="009D72EE" w:rsidRPr="00D70142" w:rsidRDefault="009D72EE" w:rsidP="009D72EE">
            <w:pPr>
              <w:pStyle w:val="a4"/>
              <w:numPr>
                <w:ilvl w:val="0"/>
                <w:numId w:val="38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В разбиении исходной выборки на пять частей и обучении модели на четырех из них, а на одной тестирование результатов</w:t>
            </w:r>
          </w:p>
          <w:p w14:paraId="41EFF24C" w14:textId="77777777" w:rsidR="009D72EE" w:rsidRPr="00D70142" w:rsidRDefault="009D72EE" w:rsidP="009D72EE">
            <w:pPr>
              <w:pStyle w:val="a4"/>
              <w:numPr>
                <w:ilvl w:val="0"/>
                <w:numId w:val="38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В разбиении обучающей выборки на несколько частей и обучении модели на четырех из них, а на одной тестирование результатов</w:t>
            </w:r>
          </w:p>
          <w:p w14:paraId="2D2F29B3" w14:textId="77777777" w:rsidR="009D72EE" w:rsidRPr="00D70142" w:rsidRDefault="009D72EE" w:rsidP="009D72EE">
            <w:pPr>
              <w:pStyle w:val="a4"/>
              <w:numPr>
                <w:ilvl w:val="0"/>
                <w:numId w:val="38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В делении выборки на обучающую и тестовую</w:t>
            </w:r>
          </w:p>
          <w:p w14:paraId="055F7493" w14:textId="77777777" w:rsidR="009D72EE" w:rsidRPr="00D70142" w:rsidRDefault="009D72EE" w:rsidP="009D72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</w:t>
            </w:r>
            <w:r w:rsidRPr="00D7014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D70142">
              <w:rPr>
                <w:rFonts w:cstheme="minorHAnsi"/>
                <w:sz w:val="20"/>
                <w:szCs w:val="20"/>
              </w:rPr>
              <w:t>Под чувствительностью модели понимают:</w:t>
            </w:r>
          </w:p>
          <w:p w14:paraId="3A07D5E3" w14:textId="77777777" w:rsidR="009D72EE" w:rsidRPr="00D70142" w:rsidRDefault="009D72EE" w:rsidP="009D72EE">
            <w:pPr>
              <w:pStyle w:val="a4"/>
              <w:numPr>
                <w:ilvl w:val="0"/>
                <w:numId w:val="39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Доля истинно положительных примеров</w:t>
            </w:r>
          </w:p>
          <w:p w14:paraId="59A53EEE" w14:textId="77777777" w:rsidR="009D72EE" w:rsidRPr="00D70142" w:rsidRDefault="009D72EE" w:rsidP="009D72EE">
            <w:pPr>
              <w:pStyle w:val="a4"/>
              <w:numPr>
                <w:ilvl w:val="0"/>
                <w:numId w:val="39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 xml:space="preserve"> Число верно классифицированных положительных примеров</w:t>
            </w:r>
          </w:p>
          <w:p w14:paraId="336C05A8" w14:textId="77777777" w:rsidR="009D72EE" w:rsidRPr="00D70142" w:rsidRDefault="009D72EE" w:rsidP="009D72EE">
            <w:pPr>
              <w:pStyle w:val="a4"/>
              <w:numPr>
                <w:ilvl w:val="0"/>
                <w:numId w:val="39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lastRenderedPageBreak/>
              <w:t>Число положительных примеров, классифицированных как отрицательные</w:t>
            </w:r>
          </w:p>
          <w:p w14:paraId="5221C5A9" w14:textId="77777777" w:rsidR="009D72EE" w:rsidRPr="00D70142" w:rsidRDefault="009D72EE" w:rsidP="009D72EE">
            <w:pPr>
              <w:pStyle w:val="a4"/>
              <w:numPr>
                <w:ilvl w:val="0"/>
                <w:numId w:val="39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Доля положительных примеров, классифицированных как отрицательные</w:t>
            </w:r>
          </w:p>
          <w:p w14:paraId="74A8D71B" w14:textId="77777777" w:rsidR="009D72EE" w:rsidRPr="00D70142" w:rsidRDefault="009D72EE" w:rsidP="009D72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</w:t>
            </w:r>
            <w:r w:rsidRPr="00D70142">
              <w:rPr>
                <w:rFonts w:cstheme="minorHAnsi"/>
                <w:sz w:val="20"/>
                <w:szCs w:val="20"/>
              </w:rPr>
              <w:t xml:space="preserve">На основе </w:t>
            </w:r>
            <w:r w:rsidRPr="00D70142">
              <w:rPr>
                <w:rFonts w:cstheme="minorHAnsi"/>
                <w:sz w:val="20"/>
                <w:szCs w:val="20"/>
                <w:lang w:val="en-US"/>
              </w:rPr>
              <w:t>ROC</w:t>
            </w:r>
            <w:r w:rsidRPr="00D70142">
              <w:rPr>
                <w:rFonts w:cstheme="minorHAnsi"/>
                <w:sz w:val="20"/>
                <w:szCs w:val="20"/>
              </w:rPr>
              <w:t>-кривой можно сделать вывод:</w:t>
            </w:r>
          </w:p>
          <w:p w14:paraId="0C512A89" w14:textId="77777777" w:rsidR="009D72EE" w:rsidRPr="00D70142" w:rsidRDefault="009D72EE" w:rsidP="009D72EE">
            <w:pPr>
              <w:pStyle w:val="a4"/>
              <w:numPr>
                <w:ilvl w:val="0"/>
                <w:numId w:val="40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О качестве классификатора</w:t>
            </w:r>
          </w:p>
          <w:p w14:paraId="20D989D6" w14:textId="77777777" w:rsidR="009D72EE" w:rsidRPr="00D70142" w:rsidRDefault="009D72EE" w:rsidP="009D72EE">
            <w:pPr>
              <w:pStyle w:val="a4"/>
              <w:numPr>
                <w:ilvl w:val="0"/>
                <w:numId w:val="40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О влиянии критерия отсечения на качество модели классификации</w:t>
            </w:r>
          </w:p>
          <w:p w14:paraId="548995D5" w14:textId="77777777" w:rsidR="009D72EE" w:rsidRPr="00D70142" w:rsidRDefault="009D72EE" w:rsidP="009D72EE">
            <w:pPr>
              <w:pStyle w:val="a4"/>
              <w:numPr>
                <w:ilvl w:val="0"/>
                <w:numId w:val="40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О точности предсказания класса</w:t>
            </w:r>
          </w:p>
          <w:p w14:paraId="3D45E3F8" w14:textId="77777777" w:rsidR="009D72EE" w:rsidRPr="00D70142" w:rsidRDefault="009D72EE" w:rsidP="009D72EE">
            <w:pPr>
              <w:pStyle w:val="a4"/>
              <w:numPr>
                <w:ilvl w:val="0"/>
                <w:numId w:val="40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О наличии пропусков в исходных данных</w:t>
            </w:r>
          </w:p>
          <w:p w14:paraId="3D4787E5" w14:textId="77777777" w:rsidR="009D72EE" w:rsidRPr="00D70142" w:rsidRDefault="009D72EE" w:rsidP="009D72EE">
            <w:p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 xml:space="preserve">10  Выберите один или несколько ответов. При оценке качества </w:t>
            </w:r>
            <w:proofErr w:type="spellStart"/>
            <w:r w:rsidRPr="00D70142">
              <w:rPr>
                <w:rFonts w:cstheme="minorHAnsi"/>
                <w:sz w:val="20"/>
                <w:szCs w:val="20"/>
              </w:rPr>
              <w:t>мультклассовой</w:t>
            </w:r>
            <w:proofErr w:type="spellEnd"/>
            <w:r w:rsidRPr="00D70142">
              <w:rPr>
                <w:rFonts w:cstheme="minorHAnsi"/>
                <w:sz w:val="20"/>
                <w:szCs w:val="20"/>
              </w:rPr>
              <w:t xml:space="preserve"> классификации:</w:t>
            </w:r>
          </w:p>
          <w:p w14:paraId="7C353E1F" w14:textId="77777777" w:rsidR="009D72EE" w:rsidRPr="00D70142" w:rsidRDefault="009D72EE" w:rsidP="009D72EE">
            <w:pPr>
              <w:pStyle w:val="a4"/>
              <w:numPr>
                <w:ilvl w:val="0"/>
                <w:numId w:val="41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Рассчитывается общая матрица сопряженности и по ней находится среднее метрик качества для каждого класса</w:t>
            </w:r>
          </w:p>
          <w:p w14:paraId="219D149D" w14:textId="77777777" w:rsidR="009D72EE" w:rsidRPr="00D70142" w:rsidRDefault="009D72EE" w:rsidP="009D72EE">
            <w:pPr>
              <w:pStyle w:val="a4"/>
              <w:numPr>
                <w:ilvl w:val="0"/>
                <w:numId w:val="41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Рассчитывается общая матрица сопряженности и по ней находится средневзвешенное метрик качества для каждого класса</w:t>
            </w:r>
          </w:p>
          <w:p w14:paraId="222C8D80" w14:textId="77777777" w:rsidR="009D72EE" w:rsidRPr="00D70142" w:rsidRDefault="009D72EE" w:rsidP="009D72EE">
            <w:pPr>
              <w:pStyle w:val="a4"/>
              <w:numPr>
                <w:ilvl w:val="0"/>
                <w:numId w:val="41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Рассчитываются отдельно для каждого класса матрицы сопряженности и по ним находятся среднее метрик качества для каждого класса</w:t>
            </w:r>
          </w:p>
          <w:p w14:paraId="223D1F66" w14:textId="77777777" w:rsidR="009D72EE" w:rsidRPr="008C00F6" w:rsidRDefault="009D72EE" w:rsidP="009D72EE">
            <w:pPr>
              <w:pStyle w:val="a4"/>
              <w:numPr>
                <w:ilvl w:val="0"/>
                <w:numId w:val="41"/>
              </w:numPr>
              <w:rPr>
                <w:b/>
              </w:rPr>
            </w:pPr>
            <w:r w:rsidRPr="00D70142">
              <w:rPr>
                <w:rFonts w:cstheme="minorHAnsi"/>
                <w:sz w:val="20"/>
                <w:szCs w:val="20"/>
              </w:rPr>
              <w:t>Рассчитываются отдельно для каждого класса матрицы сопряженности и по ним находятся средневзвешенное метрик качества для каждого класса</w:t>
            </w:r>
          </w:p>
        </w:tc>
        <w:tc>
          <w:tcPr>
            <w:tcW w:w="1837" w:type="dxa"/>
          </w:tcPr>
          <w:p w14:paraId="1DEA52DD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</w:p>
        </w:tc>
      </w:tr>
    </w:tbl>
    <w:p w14:paraId="75168E71" w14:textId="77777777" w:rsidR="009D72EE" w:rsidRPr="008C00F6" w:rsidRDefault="009D72EE" w:rsidP="009D72EE">
      <w:pPr>
        <w:pStyle w:val="a4"/>
        <w:ind w:left="792"/>
        <w:rPr>
          <w:b/>
        </w:rPr>
      </w:pPr>
    </w:p>
    <w:p w14:paraId="02A61A55" w14:textId="1CB49427" w:rsidR="00E26396" w:rsidRDefault="009D72EE" w:rsidP="009D72EE">
      <w:pPr>
        <w:pStyle w:val="a4"/>
      </w:pPr>
      <w:r w:rsidRPr="008C00F6">
        <w:rPr>
          <w:b/>
        </w:rPr>
        <w:t xml:space="preserve">8.2. </w:t>
      </w:r>
      <w:r w:rsidR="00E26396" w:rsidRPr="008C00F6">
        <w:rPr>
          <w:b/>
        </w:rPr>
        <w:t>описание показателей и критери</w:t>
      </w:r>
      <w:r w:rsidR="00E26396">
        <w:rPr>
          <w:b/>
        </w:rPr>
        <w:t>ев оценивания, шкалы оценивания</w:t>
      </w:r>
    </w:p>
    <w:p w14:paraId="7D638D91" w14:textId="394CE966" w:rsidR="009D72EE" w:rsidRDefault="009D72EE" w:rsidP="009D72EE">
      <w:pPr>
        <w:pStyle w:val="a4"/>
      </w:pPr>
      <w:r>
        <w:t xml:space="preserve"> </w:t>
      </w:r>
      <w:r w:rsidRPr="00F537AB">
        <w:t xml:space="preserve">Минимальным проходным баллом теста считается 60% верных ответов по результатам суммарно 2 попыток </w:t>
      </w:r>
    </w:p>
    <w:p w14:paraId="6F3AF214" w14:textId="77777777" w:rsidR="009D72EE" w:rsidRDefault="009D72EE" w:rsidP="009D72EE">
      <w:pPr>
        <w:pStyle w:val="a4"/>
      </w:pPr>
    </w:p>
    <w:p w14:paraId="4365D397" w14:textId="77777777" w:rsidR="009D72EE" w:rsidRPr="00FA7159" w:rsidRDefault="009D72EE" w:rsidP="009D72EE">
      <w:pPr>
        <w:pStyle w:val="a4"/>
      </w:pPr>
      <w:r>
        <w:t>Кейс в 10 баллов:</w:t>
      </w:r>
      <w:r w:rsidRPr="00FA7159">
        <w:t xml:space="preserve"> Максимум 10 баллов - выставляется при выполнении всех требований к отчету, подробном описании всех этапов и представлении выводов, увязывающих выполненный кейс с встречающимися в практике задачами.</w:t>
      </w:r>
    </w:p>
    <w:p w14:paraId="3473181B" w14:textId="77777777" w:rsidR="009D72EE" w:rsidRPr="00FA7159" w:rsidRDefault="009D72EE" w:rsidP="009D72EE">
      <w:pPr>
        <w:pStyle w:val="a4"/>
      </w:pPr>
      <w:r>
        <w:t xml:space="preserve">8-10 </w:t>
      </w:r>
      <w:r w:rsidRPr="00FA7159">
        <w:t xml:space="preserve"> баллов выставляется при выполнении всех требований к отчету, подробном описании всех этапов или представлении выводов, увязывающих выполненный кейс с встречающимися в практике задачами</w:t>
      </w:r>
    </w:p>
    <w:p w14:paraId="3E708BE4" w14:textId="77777777" w:rsidR="009D72EE" w:rsidRDefault="009D72EE" w:rsidP="009D72EE">
      <w:pPr>
        <w:pStyle w:val="a4"/>
      </w:pPr>
      <w:r>
        <w:t xml:space="preserve">6-7 </w:t>
      </w:r>
      <w:r w:rsidRPr="00FA7159">
        <w:t>баллов выставляется при выполнении всех требований к отчету, подробном описании отдельных этапов или кратких выводов.</w:t>
      </w:r>
    </w:p>
    <w:p w14:paraId="7EB379A0" w14:textId="77777777" w:rsidR="009D72EE" w:rsidRDefault="009D72EE" w:rsidP="009D72EE">
      <w:pPr>
        <w:pStyle w:val="a4"/>
      </w:pPr>
      <w:r>
        <w:t>М</w:t>
      </w:r>
      <w:r w:rsidRPr="00FA7159">
        <w:t>инимально допустимый балл 5 баллов -выставляется при выполнении минимального требования к отчету кейса</w:t>
      </w:r>
    </w:p>
    <w:p w14:paraId="464DDA1F" w14:textId="77777777" w:rsidR="009D72EE" w:rsidRDefault="009D72EE" w:rsidP="009D72EE">
      <w:pPr>
        <w:pStyle w:val="a4"/>
        <w:ind w:left="360"/>
      </w:pPr>
    </w:p>
    <w:p w14:paraId="33B5BFCA" w14:textId="77777777" w:rsidR="009D72EE" w:rsidRPr="00FA7159" w:rsidRDefault="009D72EE" w:rsidP="009D72EE">
      <w:pPr>
        <w:pStyle w:val="a4"/>
      </w:pPr>
      <w:r w:rsidRPr="00FA7159">
        <w:t xml:space="preserve">Кейс в </w:t>
      </w:r>
      <w:r>
        <w:t xml:space="preserve">20 баллов: Максимум </w:t>
      </w:r>
      <w:r w:rsidRPr="00FA7159">
        <w:t>20 баллов - выставляется при выполнении всех требований к отчету, подробном описании всех этапов и представлении выводов, увязывающих выполненный кейс с встречающимися в практике задачами.</w:t>
      </w:r>
    </w:p>
    <w:p w14:paraId="5E8B6AC5" w14:textId="77777777" w:rsidR="009D72EE" w:rsidRPr="00FA7159" w:rsidRDefault="009D72EE" w:rsidP="009D72EE">
      <w:pPr>
        <w:pStyle w:val="a4"/>
      </w:pPr>
      <w:r w:rsidRPr="00FA7159">
        <w:lastRenderedPageBreak/>
        <w:t>16-20 баллов выставляется при выполнении всех требований к отчету, подробном описании всех этапов или представлении выводов, увязывающих выполненный кейс с встречающимися в практике задачами</w:t>
      </w:r>
    </w:p>
    <w:p w14:paraId="258BDEDC" w14:textId="77777777" w:rsidR="009D72EE" w:rsidRDefault="009D72EE" w:rsidP="009D72EE">
      <w:pPr>
        <w:pStyle w:val="a4"/>
        <w:ind w:left="709"/>
      </w:pPr>
      <w:r w:rsidRPr="00FA7159">
        <w:t>11-15 баллов выставляется при выполнении всех требований к отчету, подробном описании отдельных этапов или кратких выводов.</w:t>
      </w:r>
    </w:p>
    <w:p w14:paraId="01F168DB" w14:textId="77777777" w:rsidR="009D72EE" w:rsidRPr="008C00F6" w:rsidRDefault="009D72EE" w:rsidP="009D72EE">
      <w:pPr>
        <w:pStyle w:val="a4"/>
        <w:ind w:left="360"/>
        <w:rPr>
          <w:b/>
        </w:rPr>
      </w:pPr>
      <w:r w:rsidRPr="00FA7159">
        <w:t>Минимально допустимый балл 10 баллов -выставляется при выполнении минимального требования к отчёту кейса</w:t>
      </w:r>
      <w:r>
        <w:rPr>
          <w:b/>
        </w:rPr>
        <w:t>.</w:t>
      </w:r>
    </w:p>
    <w:p w14:paraId="25503F40" w14:textId="651CCB6A" w:rsidR="009D72EE" w:rsidRDefault="00F55DCA" w:rsidP="009D72EE">
      <w:pPr>
        <w:pStyle w:val="a4"/>
        <w:ind w:left="360"/>
      </w:pPr>
      <w:r>
        <w:rPr>
          <w:b/>
        </w:rPr>
        <w:t xml:space="preserve">8.3. </w:t>
      </w:r>
      <w:r w:rsidR="009D72EE" w:rsidRPr="00227233">
        <w:rPr>
          <w:b/>
        </w:rPr>
        <w:t>итоговое задание по</w:t>
      </w:r>
      <w:r w:rsidR="009D72EE" w:rsidRPr="008C00F6">
        <w:rPr>
          <w:b/>
        </w:rPr>
        <w:t xml:space="preserve"> всей образовательной программе</w:t>
      </w:r>
    </w:p>
    <w:p w14:paraId="12973BBE" w14:textId="77777777" w:rsidR="009D72EE" w:rsidRDefault="009D72EE" w:rsidP="009D72EE">
      <w:r w:rsidRPr="00D70142">
        <w:rPr>
          <w:b/>
          <w:bCs/>
        </w:rPr>
        <w:t>Цели задания:</w:t>
      </w:r>
      <w:r>
        <w:t xml:space="preserve"> оценка сформированности компетенции по анализу данных и машинному обучению (способность управлять информацией и знаниями) на базовом уровне.</w:t>
      </w:r>
    </w:p>
    <w:p w14:paraId="4EDBA910" w14:textId="77777777" w:rsidR="009D72EE" w:rsidRDefault="009D72EE" w:rsidP="009D72EE">
      <w:pPr>
        <w:spacing w:after="0" w:line="240" w:lineRule="auto"/>
      </w:pPr>
      <w:r>
        <w:t>Итоговое комплексное Задание</w:t>
      </w:r>
    </w:p>
    <w:p w14:paraId="5BF197C3" w14:textId="77777777" w:rsidR="009D72EE" w:rsidRDefault="009D72EE" w:rsidP="009D72EE">
      <w:pPr>
        <w:spacing w:after="0" w:line="240" w:lineRule="auto"/>
      </w:pPr>
      <w:r>
        <w:t>В итоговом задании необходимо использовать данные переписи США. Целевая переменная: доход респондента выше или ниже 50000$ в год.</w:t>
      </w:r>
    </w:p>
    <w:p w14:paraId="5E580295" w14:textId="77777777" w:rsidR="009D72EE" w:rsidRDefault="009D72EE" w:rsidP="009D72EE">
      <w:pPr>
        <w:spacing w:after="0" w:line="240" w:lineRule="auto"/>
      </w:pPr>
      <w:r>
        <w:t xml:space="preserve">1.1 Создайте новый скрипт </w:t>
      </w:r>
      <w:proofErr w:type="spellStart"/>
      <w:r>
        <w:t>RMarkdown</w:t>
      </w:r>
      <w:proofErr w:type="spellEnd"/>
      <w:r>
        <w:t>.</w:t>
      </w:r>
    </w:p>
    <w:p w14:paraId="7167F9CC" w14:textId="77777777" w:rsidR="009D72EE" w:rsidRDefault="009D72EE" w:rsidP="009D72EE">
      <w:pPr>
        <w:spacing w:after="0" w:line="240" w:lineRule="auto"/>
      </w:pPr>
      <w:r>
        <w:t xml:space="preserve">1. Загрузите </w:t>
      </w:r>
      <w:proofErr w:type="spellStart"/>
      <w:r>
        <w:t>датасет</w:t>
      </w:r>
      <w:proofErr w:type="spellEnd"/>
      <w:r>
        <w:t xml:space="preserve"> Practice_08_dataset.rds</w:t>
      </w:r>
    </w:p>
    <w:p w14:paraId="3CE707FD" w14:textId="77777777" w:rsidR="009D72EE" w:rsidRDefault="009D72EE" w:rsidP="009D72EE">
      <w:pPr>
        <w:spacing w:after="0" w:line="240" w:lineRule="auto"/>
      </w:pPr>
      <w:r>
        <w:t xml:space="preserve">2. Разделите выборки на </w:t>
      </w:r>
      <w:proofErr w:type="spellStart"/>
      <w:r>
        <w:t>train</w:t>
      </w:r>
      <w:proofErr w:type="spellEnd"/>
      <w:r>
        <w:t>/</w:t>
      </w:r>
      <w:proofErr w:type="spellStart"/>
      <w:r>
        <w:t>test</w:t>
      </w:r>
      <w:proofErr w:type="spellEnd"/>
      <w:r>
        <w:t xml:space="preserve"> с соотношением 0.7</w:t>
      </w:r>
    </w:p>
    <w:p w14:paraId="062A3893" w14:textId="77777777" w:rsidR="009D72EE" w:rsidRDefault="009D72EE" w:rsidP="009D72EE">
      <w:pPr>
        <w:spacing w:after="0" w:line="240" w:lineRule="auto"/>
      </w:pPr>
      <w:r>
        <w:t xml:space="preserve">3. Зависимая (целевая) переменная: </w:t>
      </w:r>
      <w:proofErr w:type="spellStart"/>
      <w:r>
        <w:t>Target</w:t>
      </w:r>
      <w:proofErr w:type="spellEnd"/>
    </w:p>
    <w:p w14:paraId="1CC913B4" w14:textId="77777777" w:rsidR="009D72EE" w:rsidRDefault="009D72EE" w:rsidP="009D72EE">
      <w:pPr>
        <w:spacing w:after="0" w:line="240" w:lineRule="auto"/>
      </w:pPr>
      <w:r>
        <w:t>1.2 Моделирование</w:t>
      </w:r>
    </w:p>
    <w:p w14:paraId="6905B1FC" w14:textId="77777777" w:rsidR="009D72EE" w:rsidRDefault="009D72EE" w:rsidP="009D72EE">
      <w:pPr>
        <w:spacing w:after="0" w:line="240" w:lineRule="auto"/>
      </w:pPr>
      <w:r>
        <w:t>1. Вам необходимо построить три модели:</w:t>
      </w:r>
    </w:p>
    <w:p w14:paraId="1A8A0955" w14:textId="77777777" w:rsidR="009D72EE" w:rsidRDefault="009D72EE" w:rsidP="009D72EE">
      <w:pPr>
        <w:spacing w:after="0" w:line="240" w:lineRule="auto"/>
      </w:pPr>
      <w:r>
        <w:t xml:space="preserve">1. Стандартная модель (без </w:t>
      </w:r>
      <w:proofErr w:type="spellStart"/>
      <w:r>
        <w:t>caret</w:t>
      </w:r>
      <w:proofErr w:type="spellEnd"/>
      <w:r>
        <w:t xml:space="preserve">, </w:t>
      </w:r>
      <w:proofErr w:type="spellStart"/>
      <w:r>
        <w:t>сэмплирования</w:t>
      </w:r>
      <w:proofErr w:type="spellEnd"/>
      <w:r>
        <w:t xml:space="preserve"> или кросс-</w:t>
      </w:r>
      <w:proofErr w:type="spellStart"/>
      <w:r>
        <w:t>валидаций</w:t>
      </w:r>
      <w:proofErr w:type="spellEnd"/>
      <w:r>
        <w:t>)</w:t>
      </w:r>
    </w:p>
    <w:p w14:paraId="3C94D43A" w14:textId="77777777" w:rsidR="009D72EE" w:rsidRDefault="009D72EE" w:rsidP="009D72EE">
      <w:pPr>
        <w:spacing w:after="0" w:line="240" w:lineRule="auto"/>
      </w:pPr>
      <w:r>
        <w:t xml:space="preserve">2. Модель с </w:t>
      </w:r>
      <w:proofErr w:type="spellStart"/>
      <w:r>
        <w:t>сэмплированием</w:t>
      </w:r>
      <w:proofErr w:type="spellEnd"/>
      <w:r>
        <w:t xml:space="preserve"> (</w:t>
      </w:r>
      <w:proofErr w:type="spellStart"/>
      <w:r>
        <w:t>оверсэмплинг</w:t>
      </w:r>
      <w:proofErr w:type="spellEnd"/>
      <w:r>
        <w:t xml:space="preserve"> или SMOTE)</w:t>
      </w:r>
    </w:p>
    <w:p w14:paraId="349E8073" w14:textId="77777777" w:rsidR="009D72EE" w:rsidRDefault="009D72EE" w:rsidP="009D72EE">
      <w:pPr>
        <w:spacing w:after="0" w:line="240" w:lineRule="auto"/>
      </w:pPr>
      <w:r>
        <w:t xml:space="preserve">3. Модель с </w:t>
      </w:r>
      <w:proofErr w:type="spellStart"/>
      <w:r>
        <w:t>сэмплированием</w:t>
      </w:r>
      <w:proofErr w:type="spellEnd"/>
      <w:r>
        <w:t xml:space="preserve"> (</w:t>
      </w:r>
      <w:proofErr w:type="spellStart"/>
      <w:r>
        <w:t>оверсэмплинг</w:t>
      </w:r>
      <w:proofErr w:type="spellEnd"/>
      <w:r>
        <w:t xml:space="preserve"> или SMOTE) и кросс-валидацией (метод: </w:t>
      </w:r>
      <w:proofErr w:type="spellStart"/>
      <w:r>
        <w:t>cv</w:t>
      </w:r>
      <w:proofErr w:type="spellEnd"/>
      <w:r>
        <w:t>; число</w:t>
      </w:r>
    </w:p>
    <w:p w14:paraId="3FB28B47" w14:textId="77777777" w:rsidR="009D72EE" w:rsidRDefault="009D72EE" w:rsidP="009D72EE">
      <w:pPr>
        <w:spacing w:after="0" w:line="240" w:lineRule="auto"/>
      </w:pPr>
      <w:proofErr w:type="spellStart"/>
      <w:r>
        <w:t>фолдов</w:t>
      </w:r>
      <w:proofErr w:type="spellEnd"/>
      <w:r>
        <w:t>: 5)</w:t>
      </w:r>
    </w:p>
    <w:p w14:paraId="3F95F1EB" w14:textId="77777777" w:rsidR="009D72EE" w:rsidRDefault="009D72EE" w:rsidP="009D72EE">
      <w:pPr>
        <w:spacing w:after="0" w:line="240" w:lineRule="auto"/>
      </w:pPr>
      <w:r>
        <w:t xml:space="preserve">• Рекомендуемые алгоритмы: дерево, случайный лес, полностью случайный лес, </w:t>
      </w:r>
      <w:proofErr w:type="spellStart"/>
      <w:r>
        <w:t>XGBoost</w:t>
      </w:r>
      <w:proofErr w:type="spellEnd"/>
      <w:r>
        <w:t>.</w:t>
      </w:r>
    </w:p>
    <w:p w14:paraId="766E9704" w14:textId="77777777" w:rsidR="009D72EE" w:rsidRDefault="009D72EE" w:rsidP="009D72EE">
      <w:pPr>
        <w:spacing w:after="0" w:line="240" w:lineRule="auto"/>
      </w:pPr>
      <w:r>
        <w:t>• Можно использовать один и тот же алгоритм не больше двух раз</w:t>
      </w:r>
    </w:p>
    <w:p w14:paraId="0BA45BB5" w14:textId="77777777" w:rsidR="009D72EE" w:rsidRDefault="009D72EE" w:rsidP="009D72EE">
      <w:pPr>
        <w:spacing w:after="0" w:line="240" w:lineRule="auto"/>
      </w:pPr>
      <w:r>
        <w:t>2. Для каждой модели необходимо получить прогноз и построить матрицу сопряженности</w:t>
      </w:r>
    </w:p>
    <w:p w14:paraId="3B5EEDEB" w14:textId="77777777" w:rsidR="009D72EE" w:rsidRDefault="009D72EE" w:rsidP="009D72EE">
      <w:pPr>
        <w:spacing w:after="0" w:line="240" w:lineRule="auto"/>
      </w:pPr>
      <w:r>
        <w:t>3. Подведите итоги какая модель оказалась наилучшей</w:t>
      </w:r>
    </w:p>
    <w:p w14:paraId="43DA2EEE" w14:textId="77777777" w:rsidR="009D72EE" w:rsidRDefault="009D72EE" w:rsidP="009D72EE">
      <w:pPr>
        <w:spacing w:after="0" w:line="240" w:lineRule="auto"/>
      </w:pPr>
      <w:r>
        <w:t>2 Оформление отчета</w:t>
      </w:r>
    </w:p>
    <w:p w14:paraId="24474325" w14:textId="77777777" w:rsidR="009D72EE" w:rsidRDefault="009D72EE" w:rsidP="009D72EE">
      <w:pPr>
        <w:spacing w:after="0" w:line="240" w:lineRule="auto"/>
      </w:pPr>
      <w:r>
        <w:t xml:space="preserve">Отчет необходимо оформить в </w:t>
      </w:r>
      <w:proofErr w:type="spellStart"/>
      <w:r>
        <w:t>RMarkdown</w:t>
      </w:r>
      <w:proofErr w:type="spellEnd"/>
      <w:r>
        <w:t xml:space="preserve"> и скомпилировать в HTML или </w:t>
      </w:r>
      <w:proofErr w:type="spellStart"/>
      <w:r>
        <w:t>Word</w:t>
      </w:r>
      <w:proofErr w:type="spellEnd"/>
      <w:r>
        <w:t xml:space="preserve">. Отключите </w:t>
      </w:r>
      <w:proofErr w:type="spellStart"/>
      <w:r>
        <w:t>warning</w:t>
      </w:r>
      <w:proofErr w:type="spellEnd"/>
      <w:r>
        <w:t xml:space="preserve"> и </w:t>
      </w:r>
      <w:proofErr w:type="spellStart"/>
      <w:r>
        <w:t>message</w:t>
      </w:r>
      <w:proofErr w:type="spellEnd"/>
      <w:r>
        <w:t xml:space="preserve"> в куске кода (</w:t>
      </w:r>
      <w:proofErr w:type="spellStart"/>
      <w:r>
        <w:t>чанке</w:t>
      </w:r>
      <w:proofErr w:type="spellEnd"/>
      <w:r>
        <w:t>) с подключением пакетов. Скрывать код (</w:t>
      </w:r>
      <w:proofErr w:type="spellStart"/>
      <w:r>
        <w:t>echo</w:t>
      </w:r>
      <w:proofErr w:type="spellEnd"/>
      <w:r>
        <w:t xml:space="preserve">) из </w:t>
      </w:r>
      <w:proofErr w:type="spellStart"/>
      <w:r>
        <w:t>отчета</w:t>
      </w:r>
      <w:proofErr w:type="spellEnd"/>
      <w:r>
        <w:t xml:space="preserve"> не нужно.</w:t>
      </w:r>
    </w:p>
    <w:p w14:paraId="5CE79E62" w14:textId="77777777" w:rsidR="009D72EE" w:rsidRDefault="009D72EE" w:rsidP="009D72EE">
      <w:pPr>
        <w:spacing w:after="0" w:line="240" w:lineRule="auto"/>
      </w:pPr>
      <w:r>
        <w:t>3 О наборе данных для итогового задания</w:t>
      </w:r>
    </w:p>
    <w:p w14:paraId="3CB3FB6E" w14:textId="77777777" w:rsidR="009D72EE" w:rsidRDefault="009D72EE" w:rsidP="009D72EE">
      <w:pPr>
        <w:spacing w:after="0" w:line="240" w:lineRule="auto"/>
      </w:pPr>
      <w:r>
        <w:t>Данные переписи США за 1995 год</w:t>
      </w:r>
    </w:p>
    <w:p w14:paraId="5FC17F07" w14:textId="77777777" w:rsidR="009D72EE" w:rsidRDefault="009D72EE" w:rsidP="009D72EE">
      <w:pPr>
        <w:spacing w:after="0" w:line="240" w:lineRule="auto"/>
      </w:pPr>
      <w:r>
        <w:t>Целевая переменная:</w:t>
      </w:r>
    </w:p>
    <w:p w14:paraId="1D33281B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fac</w:t>
      </w:r>
      <w:proofErr w:type="spellEnd"/>
      <w:r>
        <w:t xml:space="preserve"> - </w:t>
      </w:r>
      <w:proofErr w:type="spellStart"/>
      <w:r>
        <w:t>Target</w:t>
      </w:r>
      <w:proofErr w:type="spellEnd"/>
      <w:r>
        <w:t xml:space="preserve"> - Бинарная переменная годовой доход: больше 50000$/год или меньше 50000$/год</w:t>
      </w:r>
    </w:p>
    <w:p w14:paraId="4E965140" w14:textId="77777777" w:rsidR="009D72EE" w:rsidRDefault="009D72EE" w:rsidP="009D72EE">
      <w:pPr>
        <w:spacing w:after="0" w:line="240" w:lineRule="auto"/>
      </w:pPr>
      <w:r>
        <w:t>Независимые переменные:</w:t>
      </w:r>
    </w:p>
    <w:p w14:paraId="77B7DBFD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Age</w:t>
      </w:r>
      <w:proofErr w:type="spellEnd"/>
      <w:r>
        <w:t xml:space="preserve"> - Возраст</w:t>
      </w:r>
    </w:p>
    <w:p w14:paraId="637F6DA6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fac</w:t>
      </w:r>
      <w:proofErr w:type="spellEnd"/>
      <w:r>
        <w:t xml:space="preserve"> - </w:t>
      </w:r>
      <w:proofErr w:type="spellStart"/>
      <w:r>
        <w:t>Workclass</w:t>
      </w:r>
      <w:proofErr w:type="spellEnd"/>
      <w:r>
        <w:t xml:space="preserve"> - Сфера занятости</w:t>
      </w:r>
    </w:p>
    <w:p w14:paraId="2A9E5325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fac</w:t>
      </w:r>
      <w:proofErr w:type="spellEnd"/>
      <w:r>
        <w:t xml:space="preserve"> - </w:t>
      </w:r>
      <w:proofErr w:type="spellStart"/>
      <w:r>
        <w:t>Education</w:t>
      </w:r>
      <w:proofErr w:type="spellEnd"/>
      <w:r>
        <w:t xml:space="preserve"> - Образование</w:t>
      </w:r>
    </w:p>
    <w:p w14:paraId="16E8841E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Education_num</w:t>
      </w:r>
      <w:proofErr w:type="spellEnd"/>
      <w:r>
        <w:t xml:space="preserve"> - Образование, число лет</w:t>
      </w:r>
    </w:p>
    <w:p w14:paraId="712125EC" w14:textId="77777777" w:rsidR="009D72EE" w:rsidRPr="00393547" w:rsidRDefault="009D72EE" w:rsidP="009D72EE">
      <w:pPr>
        <w:spacing w:after="0" w:line="240" w:lineRule="auto"/>
        <w:rPr>
          <w:lang w:val="en-US"/>
        </w:rPr>
      </w:pPr>
      <w:r w:rsidRPr="00393547">
        <w:rPr>
          <w:lang w:val="en-US"/>
        </w:rPr>
        <w:t xml:space="preserve">• fac - </w:t>
      </w:r>
      <w:proofErr w:type="spellStart"/>
      <w:r w:rsidRPr="00393547">
        <w:rPr>
          <w:lang w:val="en-US"/>
        </w:rPr>
        <w:t>Martial_status</w:t>
      </w:r>
      <w:proofErr w:type="spellEnd"/>
      <w:r w:rsidRPr="00393547">
        <w:rPr>
          <w:lang w:val="en-US"/>
        </w:rPr>
        <w:t xml:space="preserve"> - </w:t>
      </w:r>
      <w:r>
        <w:t>Семейное</w:t>
      </w:r>
      <w:r w:rsidRPr="00393547">
        <w:rPr>
          <w:lang w:val="en-US"/>
        </w:rPr>
        <w:t xml:space="preserve"> </w:t>
      </w:r>
      <w:r>
        <w:t>положение</w:t>
      </w:r>
    </w:p>
    <w:p w14:paraId="1FB8C353" w14:textId="77777777" w:rsidR="009D72EE" w:rsidRPr="00393547" w:rsidRDefault="009D72EE" w:rsidP="009D72EE">
      <w:pPr>
        <w:spacing w:after="0" w:line="240" w:lineRule="auto"/>
        <w:rPr>
          <w:lang w:val="en-US"/>
        </w:rPr>
      </w:pPr>
      <w:r w:rsidRPr="00393547">
        <w:rPr>
          <w:lang w:val="en-US"/>
        </w:rPr>
        <w:t xml:space="preserve">• fac - Occupation - </w:t>
      </w:r>
      <w:r>
        <w:t>Профессия</w:t>
      </w:r>
    </w:p>
    <w:p w14:paraId="0E2A12E9" w14:textId="77777777" w:rsidR="009D72EE" w:rsidRPr="00393547" w:rsidRDefault="009D72EE" w:rsidP="009D72EE">
      <w:pPr>
        <w:spacing w:after="0" w:line="240" w:lineRule="auto"/>
        <w:rPr>
          <w:lang w:val="en-US"/>
        </w:rPr>
      </w:pPr>
      <w:r w:rsidRPr="00393547">
        <w:rPr>
          <w:lang w:val="en-US"/>
        </w:rPr>
        <w:t xml:space="preserve">• fac - Race - </w:t>
      </w:r>
      <w:r>
        <w:t>Раса</w:t>
      </w:r>
    </w:p>
    <w:p w14:paraId="7F241A41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fac</w:t>
      </w:r>
      <w:proofErr w:type="spellEnd"/>
      <w:r>
        <w:t xml:space="preserve"> - </w:t>
      </w:r>
      <w:proofErr w:type="spellStart"/>
      <w:r>
        <w:t>Sex</w:t>
      </w:r>
      <w:proofErr w:type="spellEnd"/>
      <w:r>
        <w:t xml:space="preserve"> - Пол</w:t>
      </w:r>
    </w:p>
    <w:p w14:paraId="271036DC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Hours_Per_Week</w:t>
      </w:r>
      <w:proofErr w:type="spellEnd"/>
      <w:r>
        <w:t xml:space="preserve"> - Сколько часов в неделю работает</w:t>
      </w:r>
    </w:p>
    <w:p w14:paraId="34156A84" w14:textId="77777777" w:rsidR="009D72EE" w:rsidRPr="00A8057C" w:rsidRDefault="009D72EE" w:rsidP="009D72EE">
      <w:pPr>
        <w:spacing w:after="0" w:line="240" w:lineRule="auto"/>
        <w:rPr>
          <w:lang w:val="en-US"/>
        </w:rPr>
      </w:pPr>
      <w:r w:rsidRPr="00A8057C">
        <w:rPr>
          <w:lang w:val="en-US"/>
        </w:rPr>
        <w:t xml:space="preserve">• fac - </w:t>
      </w:r>
      <w:proofErr w:type="spellStart"/>
      <w:r w:rsidRPr="00A8057C">
        <w:rPr>
          <w:lang w:val="en-US"/>
        </w:rPr>
        <w:t>Native_Country</w:t>
      </w:r>
      <w:proofErr w:type="spellEnd"/>
      <w:r w:rsidRPr="00A8057C">
        <w:rPr>
          <w:lang w:val="en-US"/>
        </w:rPr>
        <w:t xml:space="preserve"> - </w:t>
      </w:r>
      <w:r>
        <w:t>Родная</w:t>
      </w:r>
      <w:r w:rsidRPr="00A8057C">
        <w:rPr>
          <w:lang w:val="en-US"/>
        </w:rPr>
        <w:t xml:space="preserve"> </w:t>
      </w:r>
      <w:r>
        <w:t>страна</w:t>
      </w:r>
    </w:p>
    <w:p w14:paraId="34A42691" w14:textId="4006217A" w:rsidR="009D72EE" w:rsidRDefault="009D72EE" w:rsidP="009D72EE">
      <w:pPr>
        <w:pStyle w:val="a4"/>
        <w:rPr>
          <w:b/>
        </w:rPr>
      </w:pPr>
      <w:r w:rsidRPr="00A8057C">
        <w:rPr>
          <w:b/>
          <w:lang w:val="en-US"/>
        </w:rPr>
        <w:t xml:space="preserve">8.4.  </w:t>
      </w:r>
      <w:r w:rsidR="00E26396" w:rsidRPr="008C00F6">
        <w:rPr>
          <w:b/>
        </w:rPr>
        <w:t xml:space="preserve">тесты и обучающие задачи (кейсы), иные </w:t>
      </w:r>
      <w:proofErr w:type="spellStart"/>
      <w:r w:rsidR="00E26396" w:rsidRPr="008C00F6">
        <w:rPr>
          <w:b/>
        </w:rPr>
        <w:t>практи</w:t>
      </w:r>
      <w:r w:rsidR="00E26396">
        <w:rPr>
          <w:b/>
        </w:rPr>
        <w:t>коориентированные</w:t>
      </w:r>
      <w:proofErr w:type="spellEnd"/>
      <w:r w:rsidR="00E26396">
        <w:rPr>
          <w:b/>
        </w:rPr>
        <w:t xml:space="preserve"> формы заданий</w:t>
      </w:r>
    </w:p>
    <w:p w14:paraId="18684FA3" w14:textId="77777777" w:rsidR="009D72EE" w:rsidRPr="002D7967" w:rsidRDefault="009D72EE" w:rsidP="009D72EE">
      <w:pPr>
        <w:tabs>
          <w:tab w:val="left" w:pos="284"/>
          <w:tab w:val="left" w:pos="426"/>
        </w:tabs>
        <w:rPr>
          <w:b/>
        </w:rPr>
      </w:pPr>
      <w:r>
        <w:rPr>
          <w:b/>
        </w:rPr>
        <w:t xml:space="preserve"> </w:t>
      </w:r>
      <w:r w:rsidRPr="00781F04">
        <w:rPr>
          <w:b/>
        </w:rPr>
        <w:t>Кейс</w:t>
      </w:r>
      <w:r w:rsidRPr="002D7967">
        <w:rPr>
          <w:b/>
        </w:rPr>
        <w:t>-</w:t>
      </w:r>
      <w:r w:rsidRPr="00781F04">
        <w:rPr>
          <w:b/>
        </w:rPr>
        <w:t>зада</w:t>
      </w:r>
      <w:r>
        <w:rPr>
          <w:b/>
        </w:rPr>
        <w:t>ние</w:t>
      </w:r>
      <w:r w:rsidRPr="002D7967">
        <w:rPr>
          <w:b/>
        </w:rPr>
        <w:t xml:space="preserve"> 1</w:t>
      </w:r>
      <w:r>
        <w:rPr>
          <w:b/>
        </w:rPr>
        <w:t xml:space="preserve"> (по модулю 1).</w:t>
      </w:r>
      <w:r w:rsidRPr="002D7967">
        <w:rPr>
          <w:b/>
        </w:rPr>
        <w:t xml:space="preserve"> </w:t>
      </w:r>
      <w:r>
        <w:rPr>
          <w:b/>
        </w:rPr>
        <w:t xml:space="preserve">Установка </w:t>
      </w:r>
      <w:r>
        <w:rPr>
          <w:b/>
          <w:lang w:val="en-US"/>
        </w:rPr>
        <w:t>R</w:t>
      </w:r>
      <w:r w:rsidRPr="002D7967">
        <w:rPr>
          <w:b/>
        </w:rPr>
        <w:t xml:space="preserve"> </w:t>
      </w:r>
      <w:r>
        <w:rPr>
          <w:b/>
          <w:lang w:val="en-US"/>
        </w:rPr>
        <w:t>Studio</w:t>
      </w:r>
    </w:p>
    <w:p w14:paraId="74C3D436" w14:textId="77777777" w:rsidR="009D72EE" w:rsidRPr="002D7967" w:rsidRDefault="009D72EE" w:rsidP="009D72EE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D7967">
        <w:rPr>
          <w:color w:val="000000"/>
        </w:rPr>
        <w:lastRenderedPageBreak/>
        <w:t xml:space="preserve">1. Скачать необходимые программы для своей операционной системы 1.1. R • Для </w:t>
      </w:r>
      <w:proofErr w:type="spellStart"/>
      <w:r w:rsidRPr="002D7967">
        <w:rPr>
          <w:color w:val="000000"/>
        </w:rPr>
        <w:t>win</w:t>
      </w:r>
      <w:proofErr w:type="spellEnd"/>
      <w:r w:rsidRPr="002D7967">
        <w:rPr>
          <w:color w:val="000000"/>
        </w:rPr>
        <w:t xml:space="preserve"> – https://cran.r-project.org/bin/windows/base/ </w:t>
      </w:r>
    </w:p>
    <w:p w14:paraId="17B11E12" w14:textId="77777777" w:rsidR="009D72EE" w:rsidRPr="002D7967" w:rsidRDefault="009D72EE" w:rsidP="009D72EE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color w:val="000000"/>
        </w:rPr>
      </w:pPr>
      <w:r w:rsidRPr="002D7967">
        <w:rPr>
          <w:color w:val="000000"/>
        </w:rPr>
        <w:t xml:space="preserve">Для </w:t>
      </w:r>
      <w:proofErr w:type="spellStart"/>
      <w:r w:rsidRPr="002D7967">
        <w:rPr>
          <w:color w:val="000000"/>
        </w:rPr>
        <w:t>macos</w:t>
      </w:r>
      <w:proofErr w:type="spellEnd"/>
      <w:r w:rsidRPr="002D7967">
        <w:rPr>
          <w:color w:val="000000"/>
        </w:rPr>
        <w:t xml:space="preserve"> – https://cran.r-project.org/bin/macosx/ </w:t>
      </w:r>
    </w:p>
    <w:p w14:paraId="00DB5529" w14:textId="77777777" w:rsidR="009D72EE" w:rsidRPr="002D7967" w:rsidRDefault="009D72EE" w:rsidP="009D72EE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lang w:val="en-US"/>
        </w:rPr>
      </w:pPr>
      <w:r w:rsidRPr="002D7967">
        <w:rPr>
          <w:color w:val="000000"/>
          <w:lang w:val="en-US"/>
        </w:rPr>
        <w:t xml:space="preserve">1.2. RStudio • https://rstudio.com/products/rstudio/download/#download </w:t>
      </w:r>
    </w:p>
    <w:p w14:paraId="795EB758" w14:textId="77777777" w:rsidR="009D72EE" w:rsidRPr="002D7967" w:rsidRDefault="009D72EE" w:rsidP="009D72EE">
      <w:pPr>
        <w:autoSpaceDE w:val="0"/>
        <w:autoSpaceDN w:val="0"/>
        <w:adjustRightInd w:val="0"/>
        <w:spacing w:after="0" w:line="240" w:lineRule="auto"/>
        <w:ind w:left="360"/>
        <w:rPr>
          <w:color w:val="000000"/>
        </w:rPr>
      </w:pPr>
      <w:r w:rsidRPr="002D7967">
        <w:rPr>
          <w:color w:val="000000"/>
        </w:rPr>
        <w:t xml:space="preserve">1.3. </w:t>
      </w:r>
      <w:proofErr w:type="spellStart"/>
      <w:r w:rsidRPr="002D7967">
        <w:rPr>
          <w:color w:val="000000"/>
        </w:rPr>
        <w:t>Rtools</w:t>
      </w:r>
      <w:proofErr w:type="spellEnd"/>
      <w:r w:rsidRPr="002D7967">
        <w:rPr>
          <w:color w:val="000000"/>
        </w:rPr>
        <w:t xml:space="preserve"> (только для </w:t>
      </w:r>
      <w:proofErr w:type="spellStart"/>
      <w:r w:rsidRPr="002D7967">
        <w:rPr>
          <w:color w:val="000000"/>
        </w:rPr>
        <w:t>win</w:t>
      </w:r>
      <w:proofErr w:type="spellEnd"/>
      <w:r w:rsidRPr="002D7967">
        <w:rPr>
          <w:color w:val="000000"/>
        </w:rPr>
        <w:t xml:space="preserve">) • https://cran.r-project.org/bin/windows/Rtools/ </w:t>
      </w:r>
    </w:p>
    <w:p w14:paraId="41ACA6AD" w14:textId="77777777" w:rsidR="009D72EE" w:rsidRPr="002D7967" w:rsidRDefault="009D72EE" w:rsidP="009D72EE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D7967">
        <w:rPr>
          <w:color w:val="000000"/>
        </w:rPr>
        <w:t xml:space="preserve">2. Установить скаченные программы. 2.1. Порядок установки R -&gt; </w:t>
      </w:r>
      <w:proofErr w:type="spellStart"/>
      <w:r w:rsidRPr="002D7967">
        <w:rPr>
          <w:color w:val="000000"/>
        </w:rPr>
        <w:t>RStudio</w:t>
      </w:r>
      <w:proofErr w:type="spellEnd"/>
      <w:r w:rsidRPr="002D7967">
        <w:rPr>
          <w:color w:val="000000"/>
        </w:rPr>
        <w:t xml:space="preserve"> -&gt; </w:t>
      </w:r>
      <w:proofErr w:type="spellStart"/>
      <w:r w:rsidRPr="002D7967">
        <w:rPr>
          <w:color w:val="000000"/>
        </w:rPr>
        <w:t>Rtools</w:t>
      </w:r>
      <w:proofErr w:type="spellEnd"/>
      <w:r w:rsidRPr="002D7967">
        <w:rPr>
          <w:color w:val="000000"/>
        </w:rPr>
        <w:t xml:space="preserve"> </w:t>
      </w:r>
    </w:p>
    <w:p w14:paraId="17831C08" w14:textId="77777777" w:rsidR="009D72EE" w:rsidRPr="002D7967" w:rsidRDefault="009D72EE" w:rsidP="009D72EE">
      <w:pPr>
        <w:autoSpaceDE w:val="0"/>
        <w:autoSpaceDN w:val="0"/>
        <w:adjustRightInd w:val="0"/>
        <w:spacing w:after="0" w:line="240" w:lineRule="auto"/>
        <w:ind w:left="360"/>
        <w:jc w:val="both"/>
        <w:rPr>
          <w:color w:val="000000"/>
        </w:rPr>
      </w:pPr>
      <w:r w:rsidRPr="002D7967">
        <w:rPr>
          <w:color w:val="000000"/>
        </w:rPr>
        <w:t xml:space="preserve">2.2. Для пользователей </w:t>
      </w:r>
      <w:proofErr w:type="spellStart"/>
      <w:r w:rsidRPr="002D7967">
        <w:rPr>
          <w:color w:val="000000"/>
        </w:rPr>
        <w:t>Windows</w:t>
      </w:r>
      <w:proofErr w:type="spellEnd"/>
      <w:r w:rsidRPr="002D7967">
        <w:rPr>
          <w:color w:val="000000"/>
        </w:rPr>
        <w:t xml:space="preserve">: • Важно, чтобы путь установки НЕ содержал русских букв </w:t>
      </w:r>
    </w:p>
    <w:p w14:paraId="1BD728F0" w14:textId="77777777" w:rsidR="009D72EE" w:rsidRPr="002D7967" w:rsidRDefault="009D72EE" w:rsidP="009D72EE">
      <w:pPr>
        <w:autoSpaceDE w:val="0"/>
        <w:autoSpaceDN w:val="0"/>
        <w:adjustRightInd w:val="0"/>
        <w:spacing w:after="0" w:line="240" w:lineRule="auto"/>
        <w:ind w:left="360"/>
        <w:jc w:val="both"/>
        <w:rPr>
          <w:color w:val="000000"/>
        </w:rPr>
      </w:pPr>
      <w:r w:rsidRPr="002D7967">
        <w:rPr>
          <w:color w:val="000000"/>
        </w:rPr>
        <w:t>• Нежелательно устанавливать программы в стандартную папку «</w:t>
      </w:r>
      <w:proofErr w:type="spellStart"/>
      <w:r w:rsidRPr="002D7967">
        <w:rPr>
          <w:color w:val="000000"/>
        </w:rPr>
        <w:t>Program</w:t>
      </w:r>
      <w:proofErr w:type="spellEnd"/>
      <w:r w:rsidRPr="002D7967">
        <w:rPr>
          <w:color w:val="000000"/>
        </w:rPr>
        <w:t xml:space="preserve"> </w:t>
      </w:r>
      <w:proofErr w:type="spellStart"/>
      <w:r w:rsidRPr="002D7967">
        <w:rPr>
          <w:color w:val="000000"/>
        </w:rPr>
        <w:t>Files</w:t>
      </w:r>
      <w:proofErr w:type="spellEnd"/>
      <w:r w:rsidRPr="002D7967">
        <w:rPr>
          <w:color w:val="000000"/>
        </w:rPr>
        <w:t xml:space="preserve">», поскольку в дальнейшем возникнут проблемы при установке дополнительных библиотек </w:t>
      </w:r>
    </w:p>
    <w:p w14:paraId="284A4459" w14:textId="77777777" w:rsidR="009D72EE" w:rsidRPr="002D7967" w:rsidRDefault="009D72EE" w:rsidP="009D72EE">
      <w:pPr>
        <w:autoSpaceDE w:val="0"/>
        <w:autoSpaceDN w:val="0"/>
        <w:adjustRightInd w:val="0"/>
        <w:spacing w:after="0" w:line="240" w:lineRule="auto"/>
        <w:ind w:left="360"/>
        <w:jc w:val="both"/>
        <w:rPr>
          <w:color w:val="000000"/>
        </w:rPr>
      </w:pPr>
      <w:r w:rsidRPr="002D7967">
        <w:rPr>
          <w:color w:val="000000"/>
        </w:rPr>
        <w:t xml:space="preserve">• Лучше всего установить R в «C:/R», </w:t>
      </w:r>
      <w:proofErr w:type="spellStart"/>
      <w:r w:rsidRPr="002D7967">
        <w:rPr>
          <w:color w:val="000000"/>
        </w:rPr>
        <w:t>RStudio</w:t>
      </w:r>
      <w:proofErr w:type="spellEnd"/>
      <w:r w:rsidRPr="002D7967">
        <w:rPr>
          <w:color w:val="000000"/>
        </w:rPr>
        <w:t xml:space="preserve"> в «C:/</w:t>
      </w:r>
      <w:proofErr w:type="spellStart"/>
      <w:r w:rsidRPr="002D7967">
        <w:rPr>
          <w:color w:val="000000"/>
        </w:rPr>
        <w:t>RStudio</w:t>
      </w:r>
      <w:proofErr w:type="spellEnd"/>
      <w:r w:rsidRPr="002D7967">
        <w:rPr>
          <w:color w:val="000000"/>
        </w:rPr>
        <w:t xml:space="preserve">», а </w:t>
      </w:r>
      <w:proofErr w:type="spellStart"/>
      <w:r w:rsidRPr="002D7967">
        <w:rPr>
          <w:color w:val="000000"/>
        </w:rPr>
        <w:t>Rtools</w:t>
      </w:r>
      <w:proofErr w:type="spellEnd"/>
      <w:r w:rsidRPr="002D7967">
        <w:rPr>
          <w:color w:val="000000"/>
        </w:rPr>
        <w:t xml:space="preserve"> в «C:/</w:t>
      </w:r>
      <w:proofErr w:type="spellStart"/>
      <w:r w:rsidRPr="002D7967">
        <w:rPr>
          <w:color w:val="000000"/>
        </w:rPr>
        <w:t>Rtools</w:t>
      </w:r>
      <w:proofErr w:type="spellEnd"/>
      <w:r w:rsidRPr="002D7967">
        <w:rPr>
          <w:color w:val="000000"/>
        </w:rPr>
        <w:t xml:space="preserve">» </w:t>
      </w:r>
    </w:p>
    <w:p w14:paraId="442CD6E9" w14:textId="77777777" w:rsidR="009D72EE" w:rsidRPr="002D7967" w:rsidRDefault="009D72EE" w:rsidP="009D72EE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D7967">
        <w:rPr>
          <w:color w:val="000000"/>
        </w:rPr>
        <w:t xml:space="preserve">3. </w:t>
      </w:r>
      <w:proofErr w:type="spellStart"/>
      <w:r w:rsidRPr="002D7967">
        <w:rPr>
          <w:color w:val="000000"/>
        </w:rPr>
        <w:t>RStudio</w:t>
      </w:r>
      <w:proofErr w:type="spellEnd"/>
      <w:r w:rsidRPr="002D7967">
        <w:rPr>
          <w:color w:val="000000"/>
        </w:rPr>
        <w:t xml:space="preserve"> – это оболочка для языка R. В данном курсе вы будете использовать именно эту программу. После установки запустите </w:t>
      </w:r>
      <w:proofErr w:type="spellStart"/>
      <w:r w:rsidRPr="002D7967">
        <w:rPr>
          <w:color w:val="000000"/>
        </w:rPr>
        <w:t>RStudio</w:t>
      </w:r>
      <w:proofErr w:type="spellEnd"/>
      <w:r w:rsidRPr="002D7967">
        <w:rPr>
          <w:color w:val="000000"/>
        </w:rPr>
        <w:t xml:space="preserve"> и убедитесь, что она правильно установлена. Также необходимо изменить некоторые стандартные настройки. Для этого откройте раздел </w:t>
      </w:r>
      <w:proofErr w:type="spellStart"/>
      <w:r w:rsidRPr="002D7967">
        <w:rPr>
          <w:color w:val="000000"/>
        </w:rPr>
        <w:t>Tools</w:t>
      </w:r>
      <w:proofErr w:type="spellEnd"/>
      <w:r w:rsidRPr="002D7967">
        <w:rPr>
          <w:color w:val="000000"/>
        </w:rPr>
        <w:t xml:space="preserve"> – </w:t>
      </w:r>
      <w:proofErr w:type="spellStart"/>
      <w:r w:rsidRPr="002D7967">
        <w:rPr>
          <w:color w:val="000000"/>
        </w:rPr>
        <w:t>Global</w:t>
      </w:r>
      <w:proofErr w:type="spellEnd"/>
      <w:r w:rsidRPr="002D7967">
        <w:rPr>
          <w:color w:val="000000"/>
        </w:rPr>
        <w:t xml:space="preserve"> </w:t>
      </w:r>
      <w:proofErr w:type="spellStart"/>
      <w:r w:rsidRPr="002D7967">
        <w:rPr>
          <w:color w:val="000000"/>
        </w:rPr>
        <w:t>options</w:t>
      </w:r>
      <w:proofErr w:type="spellEnd"/>
      <w:r w:rsidRPr="002D7967">
        <w:rPr>
          <w:color w:val="000000"/>
        </w:rPr>
        <w:t xml:space="preserve"> </w:t>
      </w:r>
    </w:p>
    <w:p w14:paraId="073D748D" w14:textId="77777777" w:rsidR="009D72EE" w:rsidRPr="002D7967" w:rsidRDefault="009D72EE" w:rsidP="009D72EE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D7967">
        <w:rPr>
          <w:color w:val="000000"/>
        </w:rPr>
        <w:t xml:space="preserve">3.1. В разделе </w:t>
      </w:r>
      <w:proofErr w:type="spellStart"/>
      <w:r w:rsidRPr="002D7967">
        <w:rPr>
          <w:color w:val="000000"/>
        </w:rPr>
        <w:t>General</w:t>
      </w:r>
      <w:proofErr w:type="spellEnd"/>
      <w:r w:rsidRPr="002D7967">
        <w:rPr>
          <w:color w:val="000000"/>
        </w:rPr>
        <w:t xml:space="preserve"> установите настройки на </w:t>
      </w:r>
      <w:r w:rsidRPr="002D7967">
        <w:rPr>
          <w:color w:val="000000"/>
          <w:lang w:val="en-US"/>
        </w:rPr>
        <w:t>UTF</w:t>
      </w:r>
      <w:r w:rsidRPr="002D7967">
        <w:rPr>
          <w:color w:val="000000"/>
        </w:rPr>
        <w:t xml:space="preserve">8.: </w:t>
      </w:r>
    </w:p>
    <w:p w14:paraId="5BACF8C6" w14:textId="77777777" w:rsidR="009D72EE" w:rsidRPr="002D7967" w:rsidRDefault="009D72EE" w:rsidP="009D72EE">
      <w:pPr>
        <w:autoSpaceDE w:val="0"/>
        <w:autoSpaceDN w:val="0"/>
        <w:adjustRightInd w:val="0"/>
        <w:rPr>
          <w:rFonts w:ascii="Roboto Condensed" w:hAnsi="Roboto Condensed" w:cs="Roboto Condensed"/>
          <w:color w:val="000000"/>
        </w:rPr>
      </w:pPr>
    </w:p>
    <w:p w14:paraId="15D09C93" w14:textId="77777777" w:rsidR="009D72EE" w:rsidRPr="004424A9" w:rsidRDefault="009D72EE" w:rsidP="009D72EE">
      <w:pPr>
        <w:tabs>
          <w:tab w:val="left" w:pos="284"/>
          <w:tab w:val="left" w:pos="426"/>
        </w:tabs>
        <w:rPr>
          <w:b/>
        </w:rPr>
      </w:pPr>
      <w:r w:rsidRPr="004424A9">
        <w:rPr>
          <w:b/>
        </w:rPr>
        <w:t xml:space="preserve">Кейс-задание </w:t>
      </w:r>
      <w:r>
        <w:rPr>
          <w:b/>
        </w:rPr>
        <w:t>2 (модуль 2)</w:t>
      </w:r>
      <w:r w:rsidRPr="004424A9">
        <w:rPr>
          <w:b/>
        </w:rPr>
        <w:t>. Основные задачи и работа с данными</w:t>
      </w:r>
    </w:p>
    <w:p w14:paraId="7F13624E" w14:textId="77777777" w:rsidR="009D72EE" w:rsidRDefault="009D72EE" w:rsidP="009D72EE">
      <w:pPr>
        <w:tabs>
          <w:tab w:val="left" w:pos="0"/>
          <w:tab w:val="left" w:pos="142"/>
        </w:tabs>
        <w:spacing w:after="0" w:line="240" w:lineRule="auto"/>
      </w:pPr>
      <w:r>
        <w:t>Цели практического задания</w:t>
      </w:r>
    </w:p>
    <w:p w14:paraId="25AF3F4D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1. Узнать о возможностях R по считыванию данных формата .</w:t>
      </w:r>
      <w:proofErr w:type="spellStart"/>
      <w:r>
        <w:t>csv</w:t>
      </w:r>
      <w:proofErr w:type="spellEnd"/>
      <w:r>
        <w:t xml:space="preserve"> и .</w:t>
      </w:r>
      <w:proofErr w:type="spellStart"/>
      <w:r>
        <w:t>xlsx</w:t>
      </w:r>
      <w:proofErr w:type="spellEnd"/>
    </w:p>
    <w:p w14:paraId="4F1C3547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2. Научиться преобразованию переменных в R: </w:t>
      </w:r>
      <w:proofErr w:type="spellStart"/>
      <w:r>
        <w:t>mutate</w:t>
      </w:r>
      <w:proofErr w:type="spellEnd"/>
    </w:p>
    <w:p w14:paraId="0834C980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3. Научиться проводить отбор переменных в R: </w:t>
      </w:r>
      <w:proofErr w:type="spellStart"/>
      <w:r>
        <w:t>select</w:t>
      </w:r>
      <w:proofErr w:type="spellEnd"/>
    </w:p>
    <w:p w14:paraId="6C22EBC5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4. Научиться фильтрации наблюдений в R: </w:t>
      </w:r>
      <w:proofErr w:type="spellStart"/>
      <w:r>
        <w:t>filter</w:t>
      </w:r>
      <w:proofErr w:type="spellEnd"/>
    </w:p>
    <w:p w14:paraId="12BBCE38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5. Научиться работать с командами группировки и суммирования в R: </w:t>
      </w:r>
      <w:proofErr w:type="spellStart"/>
      <w:r>
        <w:t>group_by</w:t>
      </w:r>
      <w:proofErr w:type="spellEnd"/>
      <w:r>
        <w:t xml:space="preserve"> и </w:t>
      </w:r>
      <w:proofErr w:type="spellStart"/>
      <w:r>
        <w:t>summarise</w:t>
      </w:r>
      <w:proofErr w:type="spellEnd"/>
    </w:p>
    <w:p w14:paraId="49E2F251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2 Задание</w:t>
      </w:r>
    </w:p>
    <w:p w14:paraId="2276DB34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Порядок выполнения заданий:</w:t>
      </w:r>
    </w:p>
    <w:p w14:paraId="44C42232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1. Ознакомиться с теоретическим материалом по теме (видео-лекциями)</w:t>
      </w:r>
    </w:p>
    <w:p w14:paraId="3360BCDE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2. Скачать файл с исходным кодом скрипта на языке R (Practice_02.R)</w:t>
      </w:r>
    </w:p>
    <w:p w14:paraId="213A6F49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3. Открыть файл скрипта в </w:t>
      </w:r>
      <w:proofErr w:type="spellStart"/>
      <w:r>
        <w:t>RStudio</w:t>
      </w:r>
      <w:proofErr w:type="spellEnd"/>
      <w:r>
        <w:t>. Если комментарии на русском языке отображаются некорректно,</w:t>
      </w:r>
    </w:p>
    <w:p w14:paraId="59CC06CE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то сменить кодировку и перезапустить </w:t>
      </w:r>
      <w:proofErr w:type="spellStart"/>
      <w:r>
        <w:t>RStudio</w:t>
      </w:r>
      <w:proofErr w:type="spellEnd"/>
      <w:r>
        <w:t xml:space="preserve"> (см. видео практики №1)</w:t>
      </w:r>
    </w:p>
    <w:p w14:paraId="032DEB06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4. Выполнить команды для подключения пакета </w:t>
      </w:r>
      <w:proofErr w:type="spellStart"/>
      <w:r>
        <w:t>tidyverse</w:t>
      </w:r>
      <w:proofErr w:type="spellEnd"/>
    </w:p>
    <w:p w14:paraId="139E0506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5. Провести все действия по скрипту согласно прилагаемому видео</w:t>
      </w:r>
    </w:p>
    <w:p w14:paraId="3033615E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6. В качестве задания создать новый скрипт, который загрузить в качестве выполненного задания</w:t>
      </w:r>
    </w:p>
    <w:p w14:paraId="3E2B27BE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7. Используя встроенный набор ‘</w:t>
      </w:r>
      <w:proofErr w:type="spellStart"/>
      <w:r>
        <w:t>cars</w:t>
      </w:r>
      <w:proofErr w:type="spellEnd"/>
      <w:r>
        <w:t>’ следует выполнить:</w:t>
      </w:r>
    </w:p>
    <w:p w14:paraId="18A080A3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• Провести перевод из американских единиц измерения в российские:</w:t>
      </w:r>
    </w:p>
    <w:p w14:paraId="6073B42C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– Перевести мили в час (</w:t>
      </w:r>
      <w:proofErr w:type="spellStart"/>
      <w:r>
        <w:t>mph</w:t>
      </w:r>
      <w:proofErr w:type="spellEnd"/>
      <w:r>
        <w:t>) в километры в час (</w:t>
      </w:r>
      <w:proofErr w:type="spellStart"/>
      <w:r>
        <w:t>kph</w:t>
      </w:r>
      <w:proofErr w:type="spellEnd"/>
      <w:r>
        <w:t>) (умножить скорость на 1.61)</w:t>
      </w:r>
    </w:p>
    <w:p w14:paraId="51D3D659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– Перевести футы в метры (умножить тормозной путь на 0.31)</w:t>
      </w:r>
    </w:p>
    <w:p w14:paraId="46D2F06B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– (для пунктов 1 и 2 достаточно обновить существующие переменные и не создавать новые)</w:t>
      </w:r>
    </w:p>
    <w:p w14:paraId="255E1BC7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• Создайте переменную </w:t>
      </w:r>
      <w:proofErr w:type="spellStart"/>
      <w:r>
        <w:t>ratio</w:t>
      </w:r>
      <w:proofErr w:type="spellEnd"/>
      <w:r>
        <w:t>, которая будет равна тормозной путь (</w:t>
      </w:r>
      <w:proofErr w:type="spellStart"/>
      <w:r>
        <w:t>dist</w:t>
      </w:r>
      <w:proofErr w:type="spellEnd"/>
      <w:r>
        <w:t>) / скорость (</w:t>
      </w:r>
      <w:proofErr w:type="spellStart"/>
      <w:r>
        <w:t>speed</w:t>
      </w:r>
      <w:proofErr w:type="spellEnd"/>
      <w:r>
        <w:t>)</w:t>
      </w:r>
    </w:p>
    <w:p w14:paraId="265C7224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8. Используя встроенный набор ‘</w:t>
      </w:r>
      <w:proofErr w:type="spellStart"/>
      <w:r>
        <w:t>swiss</w:t>
      </w:r>
      <w:proofErr w:type="spellEnd"/>
      <w:r>
        <w:t>’ выполнить Для каждой фильтрации создайте отдельный</w:t>
      </w:r>
    </w:p>
    <w:p w14:paraId="4393A88B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набор</w:t>
      </w:r>
    </w:p>
    <w:p w14:paraId="12B5B1B1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• наблюдения, в которых доля католиков больше 50% и младенческая смертность меньше 20</w:t>
      </w:r>
    </w:p>
    <w:p w14:paraId="5F6E9AEE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• наблюдения, в которых </w:t>
      </w:r>
      <w:proofErr w:type="spellStart"/>
      <w:r>
        <w:t>Examination</w:t>
      </w:r>
      <w:proofErr w:type="spellEnd"/>
      <w:r>
        <w:t xml:space="preserve"> или </w:t>
      </w:r>
      <w:proofErr w:type="spellStart"/>
      <w:r>
        <w:t>Education</w:t>
      </w:r>
      <w:proofErr w:type="spellEnd"/>
      <w:r>
        <w:t xml:space="preserve"> больше 20%</w:t>
      </w:r>
    </w:p>
    <w:p w14:paraId="313A8F2D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• наблюдения, в которых фертильность больше 60 и младенческая смертность меньше или равна 18</w:t>
      </w:r>
    </w:p>
    <w:p w14:paraId="2E938EB6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• наблюдения у которых </w:t>
      </w:r>
      <w:proofErr w:type="spellStart"/>
      <w:r>
        <w:t>Agriculture</w:t>
      </w:r>
      <w:proofErr w:type="spellEnd"/>
      <w:r>
        <w:t xml:space="preserve"> принимает значения 1.2 или 7.7 (выполнить через </w:t>
      </w:r>
      <w:proofErr w:type="spellStart"/>
      <w:r>
        <w:t>комнаду</w:t>
      </w:r>
      <w:proofErr w:type="spellEnd"/>
    </w:p>
    <w:p w14:paraId="6DD69C07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%</w:t>
      </w:r>
      <w:proofErr w:type="spellStart"/>
      <w:r>
        <w:t>in</w:t>
      </w:r>
      <w:proofErr w:type="spellEnd"/>
      <w:r>
        <w:t>%)</w:t>
      </w:r>
    </w:p>
    <w:p w14:paraId="5D2CB66C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9. Используя встроенный набор ‘</w:t>
      </w:r>
      <w:proofErr w:type="spellStart"/>
      <w:r>
        <w:t>diamonds</w:t>
      </w:r>
      <w:proofErr w:type="spellEnd"/>
      <w:r>
        <w:t>’ из пакета ggplot2 и выполните</w:t>
      </w:r>
    </w:p>
    <w:p w14:paraId="175F2D12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• Сделайте группировку по переменной </w:t>
      </w:r>
      <w:proofErr w:type="spellStart"/>
      <w:r>
        <w:t>cut</w:t>
      </w:r>
      <w:proofErr w:type="spellEnd"/>
      <w:r>
        <w:t xml:space="preserve"> и получите по каждой группе:</w:t>
      </w:r>
    </w:p>
    <w:p w14:paraId="3950CB3B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– кол-во наблюдений (n()), средняя цена, максимальная цена, медианная </w:t>
      </w:r>
      <w:proofErr w:type="spellStart"/>
      <w:r>
        <w:t>каратность</w:t>
      </w:r>
      <w:proofErr w:type="spellEnd"/>
    </w:p>
    <w:p w14:paraId="6B91590B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• Сделайте группировку по ДВУМ переменным </w:t>
      </w:r>
      <w:proofErr w:type="spellStart"/>
      <w:r>
        <w:t>cut</w:t>
      </w:r>
      <w:proofErr w:type="spellEnd"/>
      <w:r>
        <w:t xml:space="preserve"> и </w:t>
      </w:r>
      <w:proofErr w:type="spellStart"/>
      <w:r>
        <w:t>color</w:t>
      </w:r>
      <w:proofErr w:type="spellEnd"/>
      <w:r>
        <w:t xml:space="preserve"> получите по каждой группе:</w:t>
      </w:r>
    </w:p>
    <w:p w14:paraId="4211E731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– кол-во наблюдений (n()), медианная цена, минимальная цена, средняя </w:t>
      </w:r>
      <w:proofErr w:type="spellStart"/>
      <w:r>
        <w:t>каратность</w:t>
      </w:r>
      <w:proofErr w:type="spellEnd"/>
      <w:r>
        <w:t xml:space="preserve"> и макси-</w:t>
      </w:r>
    </w:p>
    <w:p w14:paraId="43DF27BB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proofErr w:type="spellStart"/>
      <w:r>
        <w:lastRenderedPageBreak/>
        <w:t>мальная</w:t>
      </w:r>
      <w:proofErr w:type="spellEnd"/>
      <w:r>
        <w:t xml:space="preserve"> </w:t>
      </w:r>
      <w:proofErr w:type="spellStart"/>
      <w:r>
        <w:t>каратность</w:t>
      </w:r>
      <w:proofErr w:type="spellEnd"/>
    </w:p>
    <w:p w14:paraId="6303FE1C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• Загрузить скрипт в личный кабинет</w:t>
      </w:r>
    </w:p>
    <w:p w14:paraId="2B385576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3 О наборах данных для практического занятия</w:t>
      </w:r>
    </w:p>
    <w:p w14:paraId="2B3348D0" w14:textId="77777777" w:rsidR="009D72EE" w:rsidRPr="004424A9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  <w:rPr>
          <w:lang w:val="en-US"/>
        </w:rPr>
      </w:pPr>
      <w:r w:rsidRPr="004424A9">
        <w:rPr>
          <w:lang w:val="en-US"/>
        </w:rPr>
        <w:t xml:space="preserve">3.1 </w:t>
      </w:r>
      <w:r>
        <w:t>Набор</w:t>
      </w:r>
      <w:r w:rsidRPr="004424A9">
        <w:rPr>
          <w:lang w:val="en-US"/>
        </w:rPr>
        <w:t xml:space="preserve"> cars</w:t>
      </w:r>
    </w:p>
    <w:p w14:paraId="697D2F33" w14:textId="77777777" w:rsidR="009D72EE" w:rsidRPr="004424A9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  <w:rPr>
          <w:lang w:val="en-US"/>
        </w:rPr>
      </w:pPr>
      <w:r w:rsidRPr="004424A9">
        <w:rPr>
          <w:lang w:val="en-US"/>
        </w:rPr>
        <w:t>?cars</w:t>
      </w:r>
    </w:p>
    <w:p w14:paraId="028896FD" w14:textId="77777777" w:rsidR="009D72EE" w:rsidRPr="004424A9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  <w:rPr>
          <w:lang w:val="en-US"/>
        </w:rPr>
      </w:pPr>
      <w:r w:rsidRPr="004424A9">
        <w:rPr>
          <w:lang w:val="en-US"/>
        </w:rPr>
        <w:t>View(cars)</w:t>
      </w:r>
    </w:p>
    <w:p w14:paraId="4D152B1F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В наборе присутствуют показатели:</w:t>
      </w:r>
    </w:p>
    <w:p w14:paraId="40241B7B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• </w:t>
      </w:r>
      <w:proofErr w:type="spellStart"/>
      <w:r>
        <w:t>speed</w:t>
      </w:r>
      <w:proofErr w:type="spellEnd"/>
      <w:r>
        <w:t xml:space="preserve"> - скорость в милях в час (</w:t>
      </w:r>
      <w:proofErr w:type="spellStart"/>
      <w:r>
        <w:t>mph</w:t>
      </w:r>
      <w:proofErr w:type="spellEnd"/>
      <w:r>
        <w:t>)</w:t>
      </w:r>
    </w:p>
    <w:p w14:paraId="443F18A6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• </w:t>
      </w:r>
      <w:proofErr w:type="spellStart"/>
      <w:r>
        <w:t>dist</w:t>
      </w:r>
      <w:proofErr w:type="spellEnd"/>
      <w:r>
        <w:t xml:space="preserve"> - тормозной путь в футах (</w:t>
      </w:r>
      <w:proofErr w:type="spellStart"/>
      <w:r>
        <w:t>ft</w:t>
      </w:r>
      <w:proofErr w:type="spellEnd"/>
      <w:r>
        <w:t>)</w:t>
      </w:r>
    </w:p>
    <w:p w14:paraId="43A15F69" w14:textId="77777777" w:rsidR="009D72EE" w:rsidRPr="004424A9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  <w:rPr>
          <w:lang w:val="en-US"/>
        </w:rPr>
      </w:pPr>
      <w:r w:rsidRPr="004424A9">
        <w:rPr>
          <w:lang w:val="en-US"/>
        </w:rPr>
        <w:t xml:space="preserve">3.2 </w:t>
      </w:r>
      <w:r>
        <w:t>Набор</w:t>
      </w:r>
      <w:r w:rsidRPr="004424A9">
        <w:rPr>
          <w:lang w:val="en-US"/>
        </w:rPr>
        <w:t xml:space="preserve"> swiss</w:t>
      </w:r>
    </w:p>
    <w:p w14:paraId="20D62772" w14:textId="77777777" w:rsidR="009D72EE" w:rsidRPr="004424A9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  <w:rPr>
          <w:lang w:val="en-US"/>
        </w:rPr>
      </w:pPr>
      <w:r w:rsidRPr="004424A9">
        <w:rPr>
          <w:lang w:val="en-US"/>
        </w:rPr>
        <w:t>?swiss</w:t>
      </w:r>
    </w:p>
    <w:p w14:paraId="52B41442" w14:textId="77777777" w:rsidR="009D72EE" w:rsidRPr="004424A9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  <w:rPr>
          <w:lang w:val="en-US"/>
        </w:rPr>
      </w:pPr>
      <w:r w:rsidRPr="004424A9">
        <w:rPr>
          <w:lang w:val="en-US"/>
        </w:rPr>
        <w:t>View(swiss)</w:t>
      </w:r>
    </w:p>
    <w:p w14:paraId="617A0BA1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Наблюдения по франкоговорящим кантонам Швейцарии за 1888</w:t>
      </w:r>
    </w:p>
    <w:p w14:paraId="221D0FA8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В наборе присутствуют показатели:</w:t>
      </w:r>
    </w:p>
    <w:p w14:paraId="4FEE76A6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• </w:t>
      </w:r>
      <w:proofErr w:type="spellStart"/>
      <w:r>
        <w:t>Fertility</w:t>
      </w:r>
      <w:proofErr w:type="spellEnd"/>
      <w:r>
        <w:t xml:space="preserve"> - фертильность, общая стандартизированная мера рождаемости</w:t>
      </w:r>
    </w:p>
    <w:p w14:paraId="0A4A9740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• </w:t>
      </w:r>
      <w:proofErr w:type="spellStart"/>
      <w:r>
        <w:t>Agriculture</w:t>
      </w:r>
      <w:proofErr w:type="spellEnd"/>
      <w:r>
        <w:t xml:space="preserve"> - % мужчин, занятых в сельском хозяйстве</w:t>
      </w:r>
    </w:p>
    <w:p w14:paraId="6A9916AA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• </w:t>
      </w:r>
      <w:proofErr w:type="spellStart"/>
      <w:r>
        <w:t>Examination</w:t>
      </w:r>
      <w:proofErr w:type="spellEnd"/>
      <w:r>
        <w:t xml:space="preserve"> - % призывников, получивших высшую оценку на армейском экзамене</w:t>
      </w:r>
    </w:p>
    <w:p w14:paraId="0E075C3D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• </w:t>
      </w:r>
      <w:proofErr w:type="spellStart"/>
      <w:r>
        <w:t>Education</w:t>
      </w:r>
      <w:proofErr w:type="spellEnd"/>
      <w:r>
        <w:t xml:space="preserve"> - % призывников с образованием выше начальной школы</w:t>
      </w:r>
    </w:p>
    <w:p w14:paraId="4B6A59E4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• </w:t>
      </w:r>
      <w:proofErr w:type="spellStart"/>
      <w:r>
        <w:t>Catholic</w:t>
      </w:r>
      <w:proofErr w:type="spellEnd"/>
      <w:r>
        <w:t xml:space="preserve"> - % католиков</w:t>
      </w:r>
    </w:p>
    <w:p w14:paraId="4A074F7A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• </w:t>
      </w:r>
      <w:proofErr w:type="spellStart"/>
      <w:r>
        <w:t>Infant.Mortality</w:t>
      </w:r>
      <w:proofErr w:type="spellEnd"/>
      <w:r>
        <w:t xml:space="preserve"> - Младенческая смертность. Живорожденные, которые живут менее 1 года.</w:t>
      </w:r>
    </w:p>
    <w:p w14:paraId="1580D862" w14:textId="77777777" w:rsidR="009D72EE" w:rsidRPr="004424A9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  <w:rPr>
          <w:lang w:val="en-US"/>
        </w:rPr>
      </w:pPr>
      <w:r w:rsidRPr="004424A9">
        <w:rPr>
          <w:lang w:val="en-US"/>
        </w:rPr>
        <w:t xml:space="preserve">3.3 </w:t>
      </w:r>
      <w:r>
        <w:t>Набор</w:t>
      </w:r>
      <w:r w:rsidRPr="004424A9">
        <w:rPr>
          <w:lang w:val="en-US"/>
        </w:rPr>
        <w:t xml:space="preserve"> diamonds</w:t>
      </w:r>
    </w:p>
    <w:p w14:paraId="0AF9F202" w14:textId="77777777" w:rsidR="009D72EE" w:rsidRPr="004424A9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  <w:rPr>
          <w:lang w:val="en-US"/>
        </w:rPr>
      </w:pPr>
      <w:r w:rsidRPr="004424A9">
        <w:rPr>
          <w:lang w:val="en-US"/>
        </w:rPr>
        <w:t>?diamonds</w:t>
      </w:r>
    </w:p>
    <w:p w14:paraId="31C5F85D" w14:textId="77777777" w:rsidR="009D72EE" w:rsidRPr="004424A9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  <w:rPr>
          <w:lang w:val="en-US"/>
        </w:rPr>
      </w:pPr>
      <w:r w:rsidRPr="004424A9">
        <w:rPr>
          <w:lang w:val="en-US"/>
        </w:rPr>
        <w:t>View(diamonds)</w:t>
      </w:r>
    </w:p>
    <w:p w14:paraId="12D5E61F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Для выполнения задания вам понадобятся переменные:</w:t>
      </w:r>
    </w:p>
    <w:p w14:paraId="32EA010A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• </w:t>
      </w:r>
      <w:proofErr w:type="spellStart"/>
      <w:r>
        <w:t>price</w:t>
      </w:r>
      <w:proofErr w:type="spellEnd"/>
      <w:r>
        <w:t xml:space="preserve"> - цена в долларах</w:t>
      </w:r>
    </w:p>
    <w:p w14:paraId="5636A4F0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• </w:t>
      </w:r>
      <w:proofErr w:type="spellStart"/>
      <w:r>
        <w:t>carat</w:t>
      </w:r>
      <w:proofErr w:type="spellEnd"/>
      <w:r>
        <w:t xml:space="preserve"> - </w:t>
      </w:r>
      <w:proofErr w:type="spellStart"/>
      <w:r>
        <w:t>каратность</w:t>
      </w:r>
      <w:proofErr w:type="spellEnd"/>
    </w:p>
    <w:p w14:paraId="09626FE5" w14:textId="77777777" w:rsidR="009D72EE" w:rsidRPr="004424A9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  <w:rPr>
          <w:lang w:val="en-US"/>
        </w:rPr>
      </w:pPr>
      <w:r w:rsidRPr="004424A9">
        <w:rPr>
          <w:lang w:val="en-US"/>
        </w:rPr>
        <w:t xml:space="preserve">• cut - </w:t>
      </w:r>
      <w:r>
        <w:t>качество</w:t>
      </w:r>
      <w:r w:rsidRPr="004424A9">
        <w:rPr>
          <w:lang w:val="en-US"/>
        </w:rPr>
        <w:t xml:space="preserve"> </w:t>
      </w:r>
      <w:r>
        <w:t>огранки</w:t>
      </w:r>
      <w:r w:rsidRPr="004424A9">
        <w:rPr>
          <w:lang w:val="en-US"/>
        </w:rPr>
        <w:t xml:space="preserve"> </w:t>
      </w:r>
      <w:r>
        <w:t>алмаза</w:t>
      </w:r>
      <w:r w:rsidRPr="004424A9">
        <w:rPr>
          <w:lang w:val="en-US"/>
        </w:rPr>
        <w:t xml:space="preserve"> (Fair, Good, Very Good, Premium, Ideal)</w:t>
      </w:r>
    </w:p>
    <w:p w14:paraId="206B5C77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• </w:t>
      </w:r>
      <w:proofErr w:type="spellStart"/>
      <w:r>
        <w:t>color</w:t>
      </w:r>
      <w:proofErr w:type="spellEnd"/>
      <w:r>
        <w:t xml:space="preserve"> - цвет алмаза от D (лучшее) </w:t>
      </w:r>
      <w:proofErr w:type="spellStart"/>
      <w:r>
        <w:t>to</w:t>
      </w:r>
      <w:proofErr w:type="spellEnd"/>
      <w:r>
        <w:t xml:space="preserve"> J (худшее)</w:t>
      </w:r>
    </w:p>
    <w:p w14:paraId="51C70484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4 Контрольные вопросы</w:t>
      </w:r>
    </w:p>
    <w:p w14:paraId="5B051A23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1. Какие стандарты представления данных позволяет обрабатывать R?</w:t>
      </w:r>
    </w:p>
    <w:p w14:paraId="6DC896EA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2. Какие команды в R позволяют присоединить к </w:t>
      </w:r>
      <w:proofErr w:type="spellStart"/>
      <w:r>
        <w:t>датасету</w:t>
      </w:r>
      <w:proofErr w:type="spellEnd"/>
      <w:r>
        <w:t xml:space="preserve"> новые переменные ?</w:t>
      </w:r>
    </w:p>
    <w:p w14:paraId="435285EB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3. Какие команды в R позволяют отбрасывать из </w:t>
      </w:r>
      <w:proofErr w:type="spellStart"/>
      <w:r>
        <w:t>датасета</w:t>
      </w:r>
      <w:proofErr w:type="spellEnd"/>
      <w:r>
        <w:t xml:space="preserve"> переменные ?</w:t>
      </w:r>
    </w:p>
    <w:p w14:paraId="4FE86C66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4. Какие команды в R позволяют отфильтровать из </w:t>
      </w:r>
      <w:proofErr w:type="spellStart"/>
      <w:r>
        <w:t>датасета</w:t>
      </w:r>
      <w:proofErr w:type="spellEnd"/>
      <w:r>
        <w:t xml:space="preserve"> определенные наблюдения?</w:t>
      </w:r>
    </w:p>
    <w:p w14:paraId="229371B4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5. Зачем нужна группировка данных? Возможно ли в R проводить </w:t>
      </w:r>
      <w:proofErr w:type="spellStart"/>
      <w:r>
        <w:t>грууппировку</w:t>
      </w:r>
      <w:proofErr w:type="spellEnd"/>
      <w:r>
        <w:t xml:space="preserve"> одновременно по</w:t>
      </w:r>
    </w:p>
    <w:p w14:paraId="0D7DC868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двум признакам?</w:t>
      </w:r>
    </w:p>
    <w:p w14:paraId="2D7DF23C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6. Как можно поступать с пропущенными данными?</w:t>
      </w:r>
    </w:p>
    <w:p w14:paraId="53C2A0F7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5 Источники информации</w:t>
      </w:r>
    </w:p>
    <w:p w14:paraId="6CA61445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1. https://www.rdocumentation.org/</w:t>
      </w:r>
    </w:p>
    <w:p w14:paraId="3A649487" w14:textId="77777777" w:rsidR="009D72EE" w:rsidRDefault="009D72EE" w:rsidP="009D72EE">
      <w:pPr>
        <w:pStyle w:val="a4"/>
        <w:widowControl w:val="0"/>
        <w:numPr>
          <w:ilvl w:val="0"/>
          <w:numId w:val="9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 xml:space="preserve">2. Встроенная справка в </w:t>
      </w:r>
      <w:proofErr w:type="spellStart"/>
      <w:r>
        <w:t>RStudio</w:t>
      </w:r>
      <w:proofErr w:type="spellEnd"/>
    </w:p>
    <w:p w14:paraId="3FA2C374" w14:textId="77777777" w:rsidR="009D72EE" w:rsidRPr="00781F04" w:rsidRDefault="009D72EE" w:rsidP="009D72EE">
      <w:pPr>
        <w:spacing w:after="0" w:line="240" w:lineRule="auto"/>
        <w:ind w:firstLine="709"/>
        <w:jc w:val="both"/>
      </w:pPr>
      <w:r w:rsidRPr="00781F04">
        <w:rPr>
          <w:b/>
        </w:rPr>
        <w:t>Результатом выполнения кейс-задания</w:t>
      </w:r>
      <w:r w:rsidRPr="00781F04">
        <w:t xml:space="preserve"> является отчет по </w:t>
      </w:r>
      <w:r>
        <w:t xml:space="preserve">кейсу </w:t>
      </w:r>
      <w:r w:rsidRPr="00781F04">
        <w:t xml:space="preserve">№ </w:t>
      </w:r>
      <w:r>
        <w:t>2</w:t>
      </w:r>
      <w:r w:rsidRPr="00781F04">
        <w:t>. К отчету предъявляются следующие требования:</w:t>
      </w:r>
    </w:p>
    <w:p w14:paraId="62310CC2" w14:textId="77777777" w:rsidR="009D72EE" w:rsidRPr="00781F04" w:rsidRDefault="009D72EE" w:rsidP="009D72EE">
      <w:pPr>
        <w:pStyle w:val="a4"/>
        <w:numPr>
          <w:ilvl w:val="0"/>
          <w:numId w:val="4"/>
        </w:numPr>
        <w:spacing w:after="0" w:line="240" w:lineRule="auto"/>
        <w:jc w:val="both"/>
      </w:pPr>
      <w:r w:rsidRPr="00781F04">
        <w:t xml:space="preserve">Четкое формулирование поставленной цели исследования </w:t>
      </w:r>
    </w:p>
    <w:p w14:paraId="0EC36398" w14:textId="77777777" w:rsidR="009D72EE" w:rsidRPr="00781F04" w:rsidRDefault="009D72EE" w:rsidP="009D72EE">
      <w:pPr>
        <w:pStyle w:val="a4"/>
        <w:numPr>
          <w:ilvl w:val="0"/>
          <w:numId w:val="4"/>
        </w:numPr>
        <w:spacing w:after="0" w:line="240" w:lineRule="auto"/>
        <w:jc w:val="both"/>
      </w:pPr>
      <w:r w:rsidRPr="00781F04">
        <w:t>Формулирование задач, решение которых необходимо для достижения поставленной цели.</w:t>
      </w:r>
    </w:p>
    <w:p w14:paraId="78D06E05" w14:textId="77777777" w:rsidR="009D72EE" w:rsidRPr="00781F04" w:rsidRDefault="009D72EE" w:rsidP="009D72EE">
      <w:pPr>
        <w:pStyle w:val="a4"/>
        <w:numPr>
          <w:ilvl w:val="0"/>
          <w:numId w:val="4"/>
        </w:numPr>
        <w:spacing w:after="0" w:line="240" w:lineRule="auto"/>
        <w:ind w:hanging="294"/>
        <w:jc w:val="both"/>
      </w:pPr>
      <w:r w:rsidRPr="00781F04">
        <w:t xml:space="preserve">Описание в виде пунктов, тех действий, которые требуются для решения поставленных задач. Все рисунки и таблицы последовательно нумеруются и описываются. </w:t>
      </w:r>
    </w:p>
    <w:p w14:paraId="6F19B1AC" w14:textId="77777777" w:rsidR="009D72EE" w:rsidRPr="004424A9" w:rsidRDefault="009D72EE" w:rsidP="009D72EE">
      <w:pPr>
        <w:pStyle w:val="3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4424A9">
        <w:rPr>
          <w:rFonts w:ascii="Times New Roman" w:eastAsia="Times New Roman" w:hAnsi="Times New Roman" w:cs="Times New Roman"/>
          <w:b/>
          <w:color w:val="auto"/>
        </w:rPr>
        <w:t>Кейс-задание 3</w:t>
      </w:r>
      <w:r>
        <w:rPr>
          <w:rFonts w:ascii="Times New Roman" w:eastAsia="Times New Roman" w:hAnsi="Times New Roman" w:cs="Times New Roman"/>
          <w:b/>
          <w:color w:val="auto"/>
        </w:rPr>
        <w:t xml:space="preserve"> (модуль 3). Построение регрессии, определение параметров регуляризации</w:t>
      </w:r>
    </w:p>
    <w:p w14:paraId="47C1F710" w14:textId="77777777" w:rsidR="009D72EE" w:rsidRDefault="009D72EE" w:rsidP="009D72EE">
      <w:pPr>
        <w:spacing w:after="0" w:line="240" w:lineRule="auto"/>
      </w:pPr>
      <w:r>
        <w:t>1 Содержание кейса</w:t>
      </w:r>
    </w:p>
    <w:p w14:paraId="77300A15" w14:textId="77777777" w:rsidR="009D72EE" w:rsidRDefault="009D72EE" w:rsidP="009D72EE">
      <w:pPr>
        <w:spacing w:after="0" w:line="240" w:lineRule="auto"/>
        <w:ind w:firstLine="993"/>
      </w:pPr>
      <w:r>
        <w:t>1. Деление данных на обучающую и тестовую выборки</w:t>
      </w:r>
    </w:p>
    <w:p w14:paraId="08FFCFB4" w14:textId="77777777" w:rsidR="009D72EE" w:rsidRDefault="009D72EE" w:rsidP="009D72EE">
      <w:pPr>
        <w:spacing w:after="0" w:line="240" w:lineRule="auto"/>
        <w:ind w:firstLine="993"/>
      </w:pPr>
      <w:r>
        <w:t>2. Работа с модели линейной регрессии с оценкой коэффициентов МНК</w:t>
      </w:r>
    </w:p>
    <w:p w14:paraId="58CFDA78" w14:textId="77777777" w:rsidR="009D72EE" w:rsidRDefault="009D72EE" w:rsidP="009D72EE">
      <w:pPr>
        <w:spacing w:after="0" w:line="240" w:lineRule="auto"/>
        <w:ind w:firstLine="993"/>
      </w:pPr>
      <w:r>
        <w:t>3. Определение их качества (тесты и графики)</w:t>
      </w:r>
    </w:p>
    <w:p w14:paraId="38FD22A2" w14:textId="77777777" w:rsidR="009D72EE" w:rsidRDefault="009D72EE" w:rsidP="009D72EE">
      <w:pPr>
        <w:spacing w:after="0" w:line="240" w:lineRule="auto"/>
        <w:ind w:firstLine="993"/>
      </w:pPr>
      <w:r>
        <w:t xml:space="preserve">4. Работа с </w:t>
      </w:r>
      <w:proofErr w:type="spellStart"/>
      <w:r>
        <w:t>Ridge</w:t>
      </w:r>
      <w:proofErr w:type="spellEnd"/>
      <w:r>
        <w:t xml:space="preserve"> и LASSO моделями</w:t>
      </w:r>
    </w:p>
    <w:p w14:paraId="6226700D" w14:textId="77777777" w:rsidR="009D72EE" w:rsidRDefault="009D72EE" w:rsidP="009D72EE">
      <w:pPr>
        <w:spacing w:after="0" w:line="240" w:lineRule="auto"/>
        <w:ind w:firstLine="993"/>
      </w:pPr>
      <w:r>
        <w:lastRenderedPageBreak/>
        <w:t>5. Получение прогнозов и метрик</w:t>
      </w:r>
    </w:p>
    <w:p w14:paraId="77A57C55" w14:textId="77777777" w:rsidR="009D72EE" w:rsidRDefault="009D72EE" w:rsidP="009D72EE">
      <w:pPr>
        <w:spacing w:after="0" w:line="240" w:lineRule="auto"/>
      </w:pPr>
      <w:r>
        <w:t>2 Задание</w:t>
      </w:r>
    </w:p>
    <w:p w14:paraId="229FD260" w14:textId="77777777" w:rsidR="009D72EE" w:rsidRDefault="009D72EE" w:rsidP="009D72EE">
      <w:pPr>
        <w:spacing w:after="0" w:line="240" w:lineRule="auto"/>
        <w:ind w:firstLine="567"/>
      </w:pPr>
      <w:r>
        <w:t xml:space="preserve">Не забывайте устанавливать параметр </w:t>
      </w:r>
      <w:proofErr w:type="spellStart"/>
      <w:r>
        <w:t>set.seed</w:t>
      </w:r>
      <w:proofErr w:type="spellEnd"/>
      <w:r>
        <w:t xml:space="preserve"> (можете выбирать любое значение)</w:t>
      </w:r>
    </w:p>
    <w:p w14:paraId="68566C56" w14:textId="77777777" w:rsidR="009D72EE" w:rsidRDefault="009D72EE" w:rsidP="009D72EE">
      <w:pPr>
        <w:spacing w:after="0" w:line="240" w:lineRule="auto"/>
        <w:ind w:firstLine="567"/>
      </w:pPr>
      <w:r>
        <w:t>2.1 Создайте новый скрипт</w:t>
      </w:r>
    </w:p>
    <w:p w14:paraId="568719AD" w14:textId="77777777" w:rsidR="009D72EE" w:rsidRDefault="009D72EE" w:rsidP="009D72EE">
      <w:pPr>
        <w:spacing w:after="0" w:line="240" w:lineRule="auto"/>
        <w:ind w:firstLine="567"/>
      </w:pPr>
      <w:r>
        <w:t xml:space="preserve">2.2 Линейные регрессии с оценкой коэффициентов МНК. Используйте данные </w:t>
      </w:r>
      <w:proofErr w:type="spellStart"/>
      <w:r>
        <w:t>mtcars</w:t>
      </w:r>
      <w:proofErr w:type="spellEnd"/>
    </w:p>
    <w:p w14:paraId="17F0D40C" w14:textId="77777777" w:rsidR="009D72EE" w:rsidRDefault="009D72EE" w:rsidP="009D72EE">
      <w:pPr>
        <w:spacing w:after="0" w:line="240" w:lineRule="auto"/>
        <w:ind w:firstLine="567"/>
      </w:pPr>
      <w:r>
        <w:t>1. Выполните необходимые преобразования:</w:t>
      </w:r>
    </w:p>
    <w:p w14:paraId="0D038DCE" w14:textId="77777777" w:rsidR="009D72EE" w:rsidRDefault="009D72EE" w:rsidP="009D72EE">
      <w:pPr>
        <w:spacing w:after="0" w:line="240" w:lineRule="auto"/>
        <w:ind w:firstLine="567"/>
      </w:pPr>
      <w:r>
        <w:t xml:space="preserve">• </w:t>
      </w:r>
      <w:proofErr w:type="spellStart"/>
      <w:r>
        <w:t>vs</w:t>
      </w:r>
      <w:proofErr w:type="spellEnd"/>
      <w:r>
        <w:t xml:space="preserve"> и </w:t>
      </w:r>
      <w:proofErr w:type="spellStart"/>
      <w:r>
        <w:t>am</w:t>
      </w:r>
      <w:proofErr w:type="spellEnd"/>
      <w:r>
        <w:t xml:space="preserve"> - факторы (</w:t>
      </w:r>
      <w:proofErr w:type="spellStart"/>
      <w:r>
        <w:t>factor</w:t>
      </w:r>
      <w:proofErr w:type="spellEnd"/>
      <w:r>
        <w:t>)</w:t>
      </w:r>
    </w:p>
    <w:p w14:paraId="5C63C936" w14:textId="77777777" w:rsidR="009D72EE" w:rsidRDefault="009D72EE" w:rsidP="009D72EE">
      <w:pPr>
        <w:spacing w:after="0" w:line="240" w:lineRule="auto"/>
        <w:ind w:firstLine="567"/>
      </w:pPr>
      <w:r>
        <w:t xml:space="preserve">• </w:t>
      </w:r>
      <w:proofErr w:type="spellStart"/>
      <w:r>
        <w:t>cyl</w:t>
      </w:r>
      <w:proofErr w:type="spellEnd"/>
      <w:r>
        <w:t xml:space="preserve">, </w:t>
      </w:r>
      <w:proofErr w:type="spellStart"/>
      <w:r>
        <w:t>gear</w:t>
      </w:r>
      <w:proofErr w:type="spellEnd"/>
      <w:r>
        <w:t xml:space="preserve"> и </w:t>
      </w:r>
      <w:proofErr w:type="spellStart"/>
      <w:r>
        <w:t>carb</w:t>
      </w:r>
      <w:proofErr w:type="spellEnd"/>
      <w:r>
        <w:t xml:space="preserve"> - упорядоченные факторы (</w:t>
      </w:r>
      <w:proofErr w:type="spellStart"/>
      <w:r>
        <w:t>ordered</w:t>
      </w:r>
      <w:proofErr w:type="spellEnd"/>
      <w:r>
        <w:t>)</w:t>
      </w:r>
    </w:p>
    <w:p w14:paraId="7B2B115A" w14:textId="77777777" w:rsidR="009D72EE" w:rsidRDefault="009D72EE" w:rsidP="009D72EE">
      <w:pPr>
        <w:spacing w:after="0" w:line="240" w:lineRule="auto"/>
        <w:ind w:firstLine="567"/>
      </w:pPr>
      <w:r>
        <w:t xml:space="preserve">2. Разделите выборку на </w:t>
      </w:r>
      <w:proofErr w:type="spellStart"/>
      <w:r>
        <w:t>train</w:t>
      </w:r>
      <w:proofErr w:type="spellEnd"/>
      <w:r>
        <w:t>/</w:t>
      </w:r>
      <w:proofErr w:type="spellStart"/>
      <w:r>
        <w:t>test</w:t>
      </w:r>
      <w:proofErr w:type="spellEnd"/>
      <w:r>
        <w:t xml:space="preserve"> с соотношением 0.8</w:t>
      </w:r>
    </w:p>
    <w:p w14:paraId="3E45A9C0" w14:textId="77777777" w:rsidR="009D72EE" w:rsidRDefault="009D72EE" w:rsidP="009D72EE">
      <w:pPr>
        <w:spacing w:after="0" w:line="240" w:lineRule="auto"/>
        <w:ind w:firstLine="567"/>
      </w:pPr>
      <w:r>
        <w:t xml:space="preserve">• Зависимая (целевая) переменная: </w:t>
      </w:r>
      <w:proofErr w:type="spellStart"/>
      <w:r>
        <w:t>mpg</w:t>
      </w:r>
      <w:proofErr w:type="spellEnd"/>
    </w:p>
    <w:p w14:paraId="118DEE90" w14:textId="77777777" w:rsidR="009D72EE" w:rsidRDefault="009D72EE" w:rsidP="009D72EE">
      <w:pPr>
        <w:spacing w:after="0" w:line="240" w:lineRule="auto"/>
      </w:pPr>
      <w:r>
        <w:t>3. Модель (1) с одной независимой переменной:</w:t>
      </w:r>
    </w:p>
    <w:p w14:paraId="0D05CC8D" w14:textId="77777777" w:rsidR="009D72EE" w:rsidRDefault="009D72EE" w:rsidP="009D72EE">
      <w:pPr>
        <w:spacing w:after="0" w:line="240" w:lineRule="auto"/>
        <w:ind w:firstLine="567"/>
      </w:pPr>
      <w:r>
        <w:t xml:space="preserve">• Независимая переменная: </w:t>
      </w:r>
      <w:proofErr w:type="spellStart"/>
      <w:r>
        <w:t>wt</w:t>
      </w:r>
      <w:proofErr w:type="spellEnd"/>
    </w:p>
    <w:p w14:paraId="32850694" w14:textId="77777777" w:rsidR="009D72EE" w:rsidRDefault="009D72EE" w:rsidP="009D72EE">
      <w:pPr>
        <w:spacing w:after="0" w:line="240" w:lineRule="auto"/>
        <w:ind w:firstLine="567"/>
      </w:pPr>
      <w:r>
        <w:t>• Посмотрите резюме модели (</w:t>
      </w:r>
      <w:proofErr w:type="spellStart"/>
      <w:r>
        <w:t>summary</w:t>
      </w:r>
      <w:proofErr w:type="spellEnd"/>
      <w:r>
        <w:t>)</w:t>
      </w:r>
    </w:p>
    <w:p w14:paraId="345A2EF0" w14:textId="77777777" w:rsidR="009D72EE" w:rsidRDefault="009D72EE" w:rsidP="009D72EE">
      <w:pPr>
        <w:spacing w:after="0" w:line="240" w:lineRule="auto"/>
        <w:ind w:firstLine="567"/>
      </w:pPr>
      <w:r>
        <w:t>• Сделайте прогноз</w:t>
      </w:r>
    </w:p>
    <w:p w14:paraId="02C7787F" w14:textId="77777777" w:rsidR="009D72EE" w:rsidRDefault="009D72EE" w:rsidP="009D72EE">
      <w:pPr>
        <w:spacing w:after="0" w:line="240" w:lineRule="auto"/>
        <w:ind w:firstLine="567"/>
      </w:pPr>
      <w:r>
        <w:t>• Получите метрики качества модели</w:t>
      </w:r>
    </w:p>
    <w:p w14:paraId="3966424E" w14:textId="77777777" w:rsidR="009D72EE" w:rsidRDefault="009D72EE" w:rsidP="009D72EE">
      <w:pPr>
        <w:spacing w:after="0" w:line="240" w:lineRule="auto"/>
      </w:pPr>
      <w:r>
        <w:t>4. Модель (2) со всеми переменными:</w:t>
      </w:r>
    </w:p>
    <w:p w14:paraId="230A7D96" w14:textId="77777777" w:rsidR="009D72EE" w:rsidRDefault="009D72EE" w:rsidP="009D72EE">
      <w:pPr>
        <w:spacing w:after="0" w:line="240" w:lineRule="auto"/>
        <w:ind w:firstLine="709"/>
      </w:pPr>
      <w:r>
        <w:t>• Независимые переменные: все остальные переменные</w:t>
      </w:r>
    </w:p>
    <w:p w14:paraId="6480A667" w14:textId="77777777" w:rsidR="009D72EE" w:rsidRDefault="009D72EE" w:rsidP="009D72EE">
      <w:pPr>
        <w:spacing w:after="0" w:line="240" w:lineRule="auto"/>
        <w:ind w:firstLine="709"/>
      </w:pPr>
      <w:r>
        <w:t>• Посмотрите резюме модели (</w:t>
      </w:r>
      <w:proofErr w:type="spellStart"/>
      <w:r>
        <w:t>summary</w:t>
      </w:r>
      <w:proofErr w:type="spellEnd"/>
      <w:r>
        <w:t>)</w:t>
      </w:r>
    </w:p>
    <w:p w14:paraId="367C9F20" w14:textId="77777777" w:rsidR="009D72EE" w:rsidRDefault="009D72EE" w:rsidP="009D72EE">
      <w:pPr>
        <w:spacing w:after="0" w:line="240" w:lineRule="auto"/>
        <w:ind w:firstLine="709"/>
      </w:pPr>
      <w:r>
        <w:t>• Сделайте прогноз</w:t>
      </w:r>
    </w:p>
    <w:p w14:paraId="65F16311" w14:textId="77777777" w:rsidR="009D72EE" w:rsidRDefault="009D72EE" w:rsidP="009D72EE">
      <w:pPr>
        <w:spacing w:after="0" w:line="240" w:lineRule="auto"/>
        <w:ind w:firstLine="709"/>
      </w:pPr>
      <w:r>
        <w:t>• Получите метрики качества модели</w:t>
      </w:r>
    </w:p>
    <w:p w14:paraId="78727836" w14:textId="77777777" w:rsidR="009D72EE" w:rsidRDefault="009D72EE" w:rsidP="009D72EE">
      <w:pPr>
        <w:spacing w:after="0" w:line="240" w:lineRule="auto"/>
        <w:ind w:firstLine="709"/>
      </w:pPr>
      <w:r>
        <w:t>• Сравните метрики моделей (1) и (2)</w:t>
      </w:r>
    </w:p>
    <w:p w14:paraId="5A7AA52E" w14:textId="77777777" w:rsidR="009D72EE" w:rsidRDefault="009D72EE" w:rsidP="009D72EE">
      <w:pPr>
        <w:spacing w:after="0" w:line="240" w:lineRule="auto"/>
        <w:ind w:firstLine="709"/>
      </w:pPr>
      <w:r>
        <w:t>• Постройте графики распределения ошибок</w:t>
      </w:r>
    </w:p>
    <w:p w14:paraId="2E1FAF67" w14:textId="77777777" w:rsidR="009D72EE" w:rsidRDefault="009D72EE" w:rsidP="009D72EE">
      <w:pPr>
        <w:spacing w:after="0" w:line="240" w:lineRule="auto"/>
        <w:ind w:firstLine="709"/>
      </w:pPr>
      <w:r>
        <w:t xml:space="preserve">• Проведите анализ тестов: </w:t>
      </w:r>
      <w:proofErr w:type="spellStart"/>
      <w:r>
        <w:t>Бройша-Погана</w:t>
      </w:r>
      <w:proofErr w:type="spellEnd"/>
      <w:r>
        <w:t xml:space="preserve">, </w:t>
      </w:r>
      <w:proofErr w:type="spellStart"/>
      <w:r>
        <w:t>Бройша</w:t>
      </w:r>
      <w:proofErr w:type="spellEnd"/>
      <w:r>
        <w:t xml:space="preserve">-Годфри, </w:t>
      </w:r>
      <w:proofErr w:type="spellStart"/>
      <w:r>
        <w:t>Дарбина</w:t>
      </w:r>
      <w:proofErr w:type="spellEnd"/>
      <w:r>
        <w:t xml:space="preserve">-Уотсона, </w:t>
      </w:r>
      <w:proofErr w:type="spellStart"/>
      <w:r>
        <w:t>Колмагорова</w:t>
      </w:r>
      <w:proofErr w:type="spellEnd"/>
      <w:r>
        <w:t>-</w:t>
      </w:r>
    </w:p>
    <w:p w14:paraId="1098C628" w14:textId="77777777" w:rsidR="009D72EE" w:rsidRDefault="009D72EE" w:rsidP="009D72EE">
      <w:pPr>
        <w:spacing w:after="0" w:line="240" w:lineRule="auto"/>
        <w:ind w:firstLine="709"/>
      </w:pPr>
      <w:r>
        <w:t>Смирнова, Шапиро-</w:t>
      </w:r>
      <w:proofErr w:type="spellStart"/>
      <w:r>
        <w:t>Уилка</w:t>
      </w:r>
      <w:proofErr w:type="spellEnd"/>
      <w:r>
        <w:t>, VIF</w:t>
      </w:r>
    </w:p>
    <w:p w14:paraId="4FF6A7CD" w14:textId="77777777" w:rsidR="009D72EE" w:rsidRDefault="009D72EE" w:rsidP="009D72EE">
      <w:pPr>
        <w:spacing w:after="0" w:line="240" w:lineRule="auto"/>
      </w:pPr>
      <w:r>
        <w:t xml:space="preserve">2.3 Дополнительные модели. Используйте данные по Швейцарским кантонам </w:t>
      </w:r>
      <w:proofErr w:type="spellStart"/>
      <w:r>
        <w:t>swiss</w:t>
      </w:r>
      <w:proofErr w:type="spellEnd"/>
    </w:p>
    <w:p w14:paraId="449030F3" w14:textId="77777777" w:rsidR="009D72EE" w:rsidRDefault="009D72EE" w:rsidP="009D72EE">
      <w:pPr>
        <w:spacing w:after="0" w:line="240" w:lineRule="auto"/>
      </w:pPr>
      <w:r>
        <w:t xml:space="preserve">1. Разделите выборку на </w:t>
      </w:r>
      <w:proofErr w:type="spellStart"/>
      <w:r>
        <w:t>train</w:t>
      </w:r>
      <w:proofErr w:type="spellEnd"/>
      <w:r>
        <w:t>/</w:t>
      </w:r>
      <w:proofErr w:type="spellStart"/>
      <w:r>
        <w:t>test</w:t>
      </w:r>
      <w:proofErr w:type="spellEnd"/>
      <w:r>
        <w:t xml:space="preserve"> с соотношением 0.8:</w:t>
      </w:r>
    </w:p>
    <w:p w14:paraId="6AB2AD12" w14:textId="77777777" w:rsidR="009D72EE" w:rsidRDefault="009D72EE" w:rsidP="009D72EE">
      <w:pPr>
        <w:spacing w:after="0" w:line="240" w:lineRule="auto"/>
      </w:pPr>
      <w:r>
        <w:t xml:space="preserve">• Зависимая (целевая) переменная: </w:t>
      </w:r>
      <w:proofErr w:type="spellStart"/>
      <w:r>
        <w:t>Fertility</w:t>
      </w:r>
      <w:proofErr w:type="spellEnd"/>
    </w:p>
    <w:p w14:paraId="63A680BA" w14:textId="77777777" w:rsidR="009D72EE" w:rsidRDefault="009D72EE" w:rsidP="009D72EE">
      <w:pPr>
        <w:spacing w:after="0" w:line="240" w:lineRule="auto"/>
      </w:pPr>
      <w:r>
        <w:t xml:space="preserve">• Преобразуйте наборы для создания моделей </w:t>
      </w:r>
      <w:proofErr w:type="spellStart"/>
      <w:r>
        <w:t>Ridge</w:t>
      </w:r>
      <w:proofErr w:type="spellEnd"/>
      <w:r>
        <w:t xml:space="preserve"> и LASSO</w:t>
      </w:r>
    </w:p>
    <w:p w14:paraId="05A53CB6" w14:textId="77777777" w:rsidR="009D72EE" w:rsidRDefault="009D72EE" w:rsidP="009D72EE">
      <w:pPr>
        <w:spacing w:after="0" w:line="240" w:lineRule="auto"/>
      </w:pPr>
      <w:r>
        <w:t>2. Задайте параметр лямбда от 100 до 0 с шагом 0.01</w:t>
      </w:r>
    </w:p>
    <w:p w14:paraId="2F16BD21" w14:textId="77777777" w:rsidR="009D72EE" w:rsidRDefault="009D72EE" w:rsidP="009D72EE">
      <w:pPr>
        <w:spacing w:after="0" w:line="240" w:lineRule="auto"/>
      </w:pPr>
      <w:r>
        <w:t xml:space="preserve">3. Модель </w:t>
      </w:r>
      <w:proofErr w:type="spellStart"/>
      <w:r>
        <w:t>Ridge</w:t>
      </w:r>
      <w:proofErr w:type="spellEnd"/>
      <w:r>
        <w:t>:</w:t>
      </w:r>
    </w:p>
    <w:p w14:paraId="16625882" w14:textId="77777777" w:rsidR="009D72EE" w:rsidRDefault="009D72EE" w:rsidP="009D72EE">
      <w:pPr>
        <w:spacing w:after="0" w:line="240" w:lineRule="auto"/>
      </w:pPr>
      <w:r>
        <w:t xml:space="preserve">• Подберите оптимальную лямбду для </w:t>
      </w:r>
      <w:proofErr w:type="spellStart"/>
      <w:r>
        <w:t>Ridge</w:t>
      </w:r>
      <w:proofErr w:type="spellEnd"/>
      <w:r>
        <w:t xml:space="preserve"> регрессии</w:t>
      </w:r>
    </w:p>
    <w:p w14:paraId="55EA2B92" w14:textId="77777777" w:rsidR="009D72EE" w:rsidRDefault="009D72EE" w:rsidP="009D72EE">
      <w:pPr>
        <w:spacing w:after="0" w:line="240" w:lineRule="auto"/>
      </w:pPr>
      <w:r>
        <w:t xml:space="preserve">• Постройте модель </w:t>
      </w:r>
      <w:proofErr w:type="spellStart"/>
      <w:r>
        <w:t>Ridge</w:t>
      </w:r>
      <w:proofErr w:type="spellEnd"/>
    </w:p>
    <w:p w14:paraId="139670A9" w14:textId="77777777" w:rsidR="009D72EE" w:rsidRDefault="009D72EE" w:rsidP="009D72EE">
      <w:pPr>
        <w:spacing w:after="0" w:line="240" w:lineRule="auto"/>
      </w:pPr>
      <w:r>
        <w:t>• Получите прогноз и метрики качества</w:t>
      </w:r>
    </w:p>
    <w:p w14:paraId="0D6CB719" w14:textId="77777777" w:rsidR="009D72EE" w:rsidRDefault="009D72EE" w:rsidP="009D72EE">
      <w:pPr>
        <w:spacing w:after="0" w:line="240" w:lineRule="auto"/>
      </w:pPr>
      <w:r>
        <w:t xml:space="preserve">4. Модель </w:t>
      </w:r>
      <w:proofErr w:type="spellStart"/>
      <w:r>
        <w:t>Lasso</w:t>
      </w:r>
      <w:proofErr w:type="spellEnd"/>
      <w:r>
        <w:t>:</w:t>
      </w:r>
    </w:p>
    <w:p w14:paraId="1EB8FA4C" w14:textId="77777777" w:rsidR="009D72EE" w:rsidRDefault="009D72EE" w:rsidP="009D72EE">
      <w:pPr>
        <w:spacing w:after="0" w:line="240" w:lineRule="auto"/>
      </w:pPr>
      <w:r>
        <w:t>• Подберите оптимальную лямбду для LASSO регрессии</w:t>
      </w:r>
    </w:p>
    <w:p w14:paraId="396702A3" w14:textId="77777777" w:rsidR="009D72EE" w:rsidRDefault="009D72EE" w:rsidP="009D72EE">
      <w:pPr>
        <w:spacing w:after="0" w:line="240" w:lineRule="auto"/>
      </w:pPr>
      <w:r>
        <w:t>• Постройте модель LASSO</w:t>
      </w:r>
    </w:p>
    <w:p w14:paraId="3FDCF690" w14:textId="77777777" w:rsidR="009D72EE" w:rsidRDefault="009D72EE" w:rsidP="009D72EE">
      <w:pPr>
        <w:spacing w:after="0" w:line="240" w:lineRule="auto"/>
      </w:pPr>
      <w:r>
        <w:t>• Получите прогноз и метрики качества</w:t>
      </w:r>
    </w:p>
    <w:p w14:paraId="1AEBD9DE" w14:textId="77777777" w:rsidR="009D72EE" w:rsidRDefault="009D72EE" w:rsidP="009D72EE">
      <w:pPr>
        <w:spacing w:after="0" w:line="240" w:lineRule="auto"/>
      </w:pPr>
      <w:r>
        <w:t xml:space="preserve">5. Сравните метрики качества </w:t>
      </w:r>
      <w:proofErr w:type="spellStart"/>
      <w:r>
        <w:t>Ridge</w:t>
      </w:r>
      <w:proofErr w:type="spellEnd"/>
      <w:r>
        <w:t xml:space="preserve"> И LASSO</w:t>
      </w:r>
    </w:p>
    <w:p w14:paraId="6511CE2C" w14:textId="77777777" w:rsidR="009D72EE" w:rsidRDefault="009D72EE" w:rsidP="009D72EE">
      <w:pPr>
        <w:spacing w:after="0" w:line="240" w:lineRule="auto"/>
      </w:pPr>
      <w:r>
        <w:t>3 Оформление отчета</w:t>
      </w:r>
    </w:p>
    <w:p w14:paraId="771F547C" w14:textId="77777777" w:rsidR="009D72EE" w:rsidRDefault="009D72EE" w:rsidP="009D72EE">
      <w:pPr>
        <w:spacing w:after="0" w:line="240" w:lineRule="auto"/>
      </w:pPr>
      <w:r>
        <w:t>Результат этого модуля можно оформить в двух вариантах:</w:t>
      </w:r>
    </w:p>
    <w:p w14:paraId="07F90579" w14:textId="77777777" w:rsidR="009D72EE" w:rsidRDefault="009D72EE" w:rsidP="009D72EE">
      <w:pPr>
        <w:spacing w:after="0" w:line="240" w:lineRule="auto"/>
      </w:pPr>
      <w:r>
        <w:t>1. Скрипт R: Код + результаты моделей и анализ тестов в комментариях</w:t>
      </w:r>
    </w:p>
    <w:p w14:paraId="7753A023" w14:textId="77777777" w:rsidR="009D72EE" w:rsidRDefault="009D72EE" w:rsidP="009D72EE">
      <w:pPr>
        <w:spacing w:after="0" w:line="240" w:lineRule="auto"/>
      </w:pPr>
      <w:r>
        <w:t xml:space="preserve">2. Скрипт R (только код) + Скрины результатов моделей и анализ тестов в </w:t>
      </w:r>
      <w:proofErr w:type="spellStart"/>
      <w:r>
        <w:t>Word</w:t>
      </w:r>
      <w:proofErr w:type="spellEnd"/>
    </w:p>
    <w:p w14:paraId="5E334CDC" w14:textId="77777777" w:rsidR="009D72EE" w:rsidRDefault="009D72EE" w:rsidP="009D72EE">
      <w:pPr>
        <w:spacing w:after="0" w:line="240" w:lineRule="auto"/>
      </w:pPr>
      <w:r>
        <w:t>Подробнее:</w:t>
      </w:r>
    </w:p>
    <w:p w14:paraId="71186E5C" w14:textId="77777777" w:rsidR="009D72EE" w:rsidRDefault="009D72EE" w:rsidP="009D72EE">
      <w:pPr>
        <w:spacing w:after="0" w:line="240" w:lineRule="auto"/>
      </w:pPr>
      <w:r>
        <w:t>1. Только скрипт R:</w:t>
      </w:r>
    </w:p>
    <w:p w14:paraId="514EA27A" w14:textId="77777777" w:rsidR="009D72EE" w:rsidRDefault="009D72EE" w:rsidP="009D72EE">
      <w:pPr>
        <w:spacing w:after="0" w:line="240" w:lineRule="auto"/>
      </w:pPr>
      <w:r>
        <w:t>• Код всех преобразований</w:t>
      </w:r>
    </w:p>
    <w:p w14:paraId="50BC0141" w14:textId="77777777" w:rsidR="009D72EE" w:rsidRDefault="009D72EE" w:rsidP="009D72EE">
      <w:pPr>
        <w:spacing w:after="0" w:line="240" w:lineRule="auto"/>
      </w:pPr>
      <w:r>
        <w:t xml:space="preserve">• Результаты оформить через комментарии в скрипте (быстрое создание комментариев </w:t>
      </w:r>
      <w:proofErr w:type="spellStart"/>
      <w:r>
        <w:t>Ctrl</w:t>
      </w:r>
      <w:proofErr w:type="spellEnd"/>
      <w:r>
        <w:t xml:space="preserve"> +</w:t>
      </w:r>
    </w:p>
    <w:p w14:paraId="5788F9C5" w14:textId="77777777" w:rsidR="009D72EE" w:rsidRDefault="009D72EE" w:rsidP="009D72EE">
      <w:pPr>
        <w:spacing w:after="0" w:line="240" w:lineRule="auto"/>
      </w:pPr>
      <w:proofErr w:type="spellStart"/>
      <w:r>
        <w:t>Shift</w:t>
      </w:r>
      <w:proofErr w:type="spellEnd"/>
      <w:r>
        <w:t xml:space="preserve"> + M)</w:t>
      </w:r>
    </w:p>
    <w:p w14:paraId="3CE2EEA1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summary</w:t>
      </w:r>
      <w:proofErr w:type="spellEnd"/>
      <w:r>
        <w:t xml:space="preserve"> (значимые переменные и их: коэффициент (</w:t>
      </w:r>
      <w:proofErr w:type="spellStart"/>
      <w:r>
        <w:t>Estimate</w:t>
      </w:r>
      <w:proofErr w:type="spellEnd"/>
      <w:r>
        <w:t>), p-</w:t>
      </w:r>
      <w:proofErr w:type="spellStart"/>
      <w:r>
        <w:t>value</w:t>
      </w:r>
      <w:proofErr w:type="spellEnd"/>
      <w:r>
        <w:t xml:space="preserve"> (</w:t>
      </w:r>
      <w:proofErr w:type="spellStart"/>
      <w:r>
        <w:t>Pr</w:t>
      </w:r>
      <w:proofErr w:type="spellEnd"/>
      <w:r>
        <w:t>(&gt;|t|))), метрики,</w:t>
      </w:r>
    </w:p>
    <w:p w14:paraId="68E97E30" w14:textId="77777777" w:rsidR="009D72EE" w:rsidRDefault="009D72EE" w:rsidP="009D72EE">
      <w:pPr>
        <w:spacing w:after="0" w:line="240" w:lineRule="auto"/>
      </w:pPr>
      <w:r>
        <w:t>тесты</w:t>
      </w:r>
    </w:p>
    <w:p w14:paraId="609AE043" w14:textId="77777777" w:rsidR="009D72EE" w:rsidRDefault="009D72EE" w:rsidP="009D72EE">
      <w:pPr>
        <w:spacing w:after="0" w:line="240" w:lineRule="auto"/>
      </w:pPr>
      <w:r>
        <w:t>• Тесты должны сопровождаться анализом (выполнен/не выполнен, почему)</w:t>
      </w:r>
    </w:p>
    <w:p w14:paraId="309A489A" w14:textId="77777777" w:rsidR="009D72EE" w:rsidRDefault="009D72EE" w:rsidP="009D72EE">
      <w:pPr>
        <w:spacing w:after="0" w:line="240" w:lineRule="auto"/>
      </w:pPr>
      <w:r>
        <w:t>• В сравнении метрик выпишите какая модель лучше и почему</w:t>
      </w:r>
    </w:p>
    <w:p w14:paraId="29E002C1" w14:textId="77777777" w:rsidR="009D72EE" w:rsidRDefault="009D72EE" w:rsidP="009D72EE">
      <w:pPr>
        <w:spacing w:after="0" w:line="240" w:lineRule="auto"/>
      </w:pPr>
      <w:r>
        <w:t xml:space="preserve">• Оптимальное значение лямбды (для </w:t>
      </w:r>
      <w:proofErr w:type="spellStart"/>
      <w:r>
        <w:t>Ridge</w:t>
      </w:r>
      <w:proofErr w:type="spellEnd"/>
      <w:r>
        <w:t xml:space="preserve"> и LASSO)</w:t>
      </w:r>
    </w:p>
    <w:p w14:paraId="11D6728B" w14:textId="77777777" w:rsidR="009D72EE" w:rsidRDefault="009D72EE" w:rsidP="009D72EE">
      <w:pPr>
        <w:spacing w:after="0" w:line="240" w:lineRule="auto"/>
      </w:pPr>
      <w:r>
        <w:lastRenderedPageBreak/>
        <w:t xml:space="preserve">2. Скрипт + </w:t>
      </w:r>
      <w:proofErr w:type="spellStart"/>
      <w:r>
        <w:t>Word</w:t>
      </w:r>
      <w:proofErr w:type="spellEnd"/>
      <w:r>
        <w:t>:</w:t>
      </w:r>
    </w:p>
    <w:p w14:paraId="6AF4FC76" w14:textId="77777777" w:rsidR="009D72EE" w:rsidRDefault="009D72EE" w:rsidP="009D72EE">
      <w:pPr>
        <w:spacing w:after="0" w:line="240" w:lineRule="auto"/>
      </w:pPr>
      <w:r>
        <w:t>1. Скрипт R:</w:t>
      </w:r>
    </w:p>
    <w:p w14:paraId="53861D06" w14:textId="77777777" w:rsidR="009D72EE" w:rsidRDefault="009D72EE" w:rsidP="009D72EE">
      <w:pPr>
        <w:spacing w:after="0" w:line="240" w:lineRule="auto"/>
      </w:pPr>
      <w:r>
        <w:t>• код с преобразованиями данных</w:t>
      </w:r>
    </w:p>
    <w:p w14:paraId="5B144738" w14:textId="77777777" w:rsidR="009D72EE" w:rsidRDefault="009D72EE" w:rsidP="009D72EE">
      <w:pPr>
        <w:spacing w:after="0" w:line="240" w:lineRule="auto"/>
      </w:pPr>
      <w:r>
        <w:t xml:space="preserve">2. </w:t>
      </w:r>
      <w:proofErr w:type="spellStart"/>
      <w:r>
        <w:t>Word</w:t>
      </w:r>
      <w:proofErr w:type="spellEnd"/>
      <w:r>
        <w:t>:</w:t>
      </w:r>
    </w:p>
    <w:p w14:paraId="33FD1998" w14:textId="77777777" w:rsidR="009D72EE" w:rsidRDefault="009D72EE" w:rsidP="009D72EE">
      <w:pPr>
        <w:spacing w:after="0" w:line="240" w:lineRule="auto"/>
      </w:pPr>
      <w:r>
        <w:t>• Результаты моделей (</w:t>
      </w:r>
      <w:proofErr w:type="spellStart"/>
      <w:r>
        <w:t>summary</w:t>
      </w:r>
      <w:proofErr w:type="spellEnd"/>
      <w:r>
        <w:t>, метрики, графики, тесты) в виде скринов</w:t>
      </w:r>
    </w:p>
    <w:p w14:paraId="0FCBA56D" w14:textId="77777777" w:rsidR="009D72EE" w:rsidRDefault="009D72EE" w:rsidP="009D72EE">
      <w:pPr>
        <w:spacing w:after="0" w:line="240" w:lineRule="auto"/>
      </w:pPr>
      <w:r>
        <w:t xml:space="preserve">• К каждому </w:t>
      </w:r>
      <w:proofErr w:type="spellStart"/>
      <w:r>
        <w:t>summary</w:t>
      </w:r>
      <w:proofErr w:type="spellEnd"/>
      <w:r>
        <w:t xml:space="preserve"> выпишите какие переменные оказались значимыми</w:t>
      </w:r>
    </w:p>
    <w:p w14:paraId="12960BD6" w14:textId="77777777" w:rsidR="009D72EE" w:rsidRDefault="009D72EE" w:rsidP="009D72EE">
      <w:pPr>
        <w:spacing w:after="0" w:line="240" w:lineRule="auto"/>
      </w:pPr>
      <w:r>
        <w:t>• Скрины результатов тестов и их анализ (выполнен/не выполнен, почему)</w:t>
      </w:r>
    </w:p>
    <w:p w14:paraId="2150BDED" w14:textId="77777777" w:rsidR="009D72EE" w:rsidRDefault="009D72EE" w:rsidP="009D72EE">
      <w:pPr>
        <w:spacing w:after="0" w:line="240" w:lineRule="auto"/>
      </w:pPr>
      <w:r>
        <w:t>• В сравнении метрик выпишите какая модель лучше и почему</w:t>
      </w:r>
    </w:p>
    <w:p w14:paraId="3192F4E1" w14:textId="77777777" w:rsidR="009D72EE" w:rsidRDefault="009D72EE" w:rsidP="009D72EE">
      <w:pPr>
        <w:spacing w:after="0" w:line="240" w:lineRule="auto"/>
      </w:pPr>
      <w:r>
        <w:t xml:space="preserve">• Оптимальное значение лямбды (для </w:t>
      </w:r>
      <w:proofErr w:type="spellStart"/>
      <w:r>
        <w:t>Ridge</w:t>
      </w:r>
      <w:proofErr w:type="spellEnd"/>
      <w:r>
        <w:t xml:space="preserve"> и LASSO)</w:t>
      </w:r>
    </w:p>
    <w:p w14:paraId="6DC93606" w14:textId="77777777" w:rsidR="009D72EE" w:rsidRDefault="009D72EE" w:rsidP="009D72EE">
      <w:pPr>
        <w:spacing w:after="0" w:line="240" w:lineRule="auto"/>
      </w:pPr>
      <w:r>
        <w:t>4 О наборах данных для практического занятия</w:t>
      </w:r>
    </w:p>
    <w:p w14:paraId="5B2A7FA9" w14:textId="77777777" w:rsidR="009D72EE" w:rsidRPr="00C41F0D" w:rsidRDefault="009D72EE" w:rsidP="009D72EE">
      <w:pPr>
        <w:spacing w:after="0" w:line="240" w:lineRule="auto"/>
      </w:pPr>
      <w:r w:rsidRPr="00C41F0D">
        <w:t xml:space="preserve">4.1 </w:t>
      </w:r>
      <w:r>
        <w:t>Набор</w:t>
      </w:r>
      <w:r w:rsidRPr="00C41F0D">
        <w:t xml:space="preserve"> </w:t>
      </w:r>
      <w:r w:rsidRPr="00160F95">
        <w:rPr>
          <w:lang w:val="en-US"/>
        </w:rPr>
        <w:t>swiss</w:t>
      </w:r>
    </w:p>
    <w:p w14:paraId="08705D6D" w14:textId="77777777" w:rsidR="009D72EE" w:rsidRPr="00C41F0D" w:rsidRDefault="009D72EE" w:rsidP="009D72EE">
      <w:pPr>
        <w:spacing w:after="0" w:line="240" w:lineRule="auto"/>
      </w:pPr>
      <w:r w:rsidRPr="00C41F0D">
        <w:t>?</w:t>
      </w:r>
      <w:r w:rsidRPr="00160F95">
        <w:rPr>
          <w:lang w:val="en-US"/>
        </w:rPr>
        <w:t>swiss</w:t>
      </w:r>
    </w:p>
    <w:p w14:paraId="59BCC8B5" w14:textId="77777777" w:rsidR="009D72EE" w:rsidRPr="00C41F0D" w:rsidRDefault="009D72EE" w:rsidP="009D72EE">
      <w:pPr>
        <w:spacing w:after="0" w:line="240" w:lineRule="auto"/>
      </w:pPr>
      <w:r w:rsidRPr="00160F95">
        <w:rPr>
          <w:lang w:val="en-US"/>
        </w:rPr>
        <w:t>View</w:t>
      </w:r>
      <w:r w:rsidRPr="00C41F0D">
        <w:t>(</w:t>
      </w:r>
      <w:r w:rsidRPr="00160F95">
        <w:rPr>
          <w:lang w:val="en-US"/>
        </w:rPr>
        <w:t>swiss</w:t>
      </w:r>
      <w:r w:rsidRPr="00C41F0D">
        <w:t>)</w:t>
      </w:r>
    </w:p>
    <w:p w14:paraId="3A6CA4BE" w14:textId="77777777" w:rsidR="009D72EE" w:rsidRDefault="009D72EE" w:rsidP="009D72EE">
      <w:pPr>
        <w:spacing w:after="0" w:line="240" w:lineRule="auto"/>
      </w:pPr>
      <w:r>
        <w:t>Наблюдения по франкоговорящим кантонам Швейцарии за 1888</w:t>
      </w:r>
    </w:p>
    <w:p w14:paraId="74F8D075" w14:textId="77777777" w:rsidR="009D72EE" w:rsidRDefault="009D72EE" w:rsidP="009D72EE">
      <w:pPr>
        <w:spacing w:after="0" w:line="240" w:lineRule="auto"/>
      </w:pPr>
      <w:r>
        <w:t>В наборе присутствуют показатели:</w:t>
      </w:r>
    </w:p>
    <w:p w14:paraId="086204A1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Fertility</w:t>
      </w:r>
      <w:proofErr w:type="spellEnd"/>
      <w:r>
        <w:t xml:space="preserve"> - фертильность, общая стандартизированная мера рождаемости</w:t>
      </w:r>
    </w:p>
    <w:p w14:paraId="33584C29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Agriculture</w:t>
      </w:r>
      <w:proofErr w:type="spellEnd"/>
      <w:r>
        <w:t xml:space="preserve"> - % мужчин, занятых в сельском хозяйстве</w:t>
      </w:r>
    </w:p>
    <w:p w14:paraId="5D6E9929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Examination</w:t>
      </w:r>
      <w:proofErr w:type="spellEnd"/>
      <w:r>
        <w:t xml:space="preserve"> - % призывников, получивших высшую оценку на армейском экзамене</w:t>
      </w:r>
    </w:p>
    <w:p w14:paraId="76F692AE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Education</w:t>
      </w:r>
      <w:proofErr w:type="spellEnd"/>
      <w:r>
        <w:t xml:space="preserve"> - % призывников с образованием выше начальной школы</w:t>
      </w:r>
    </w:p>
    <w:p w14:paraId="6C6626C7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Catholic</w:t>
      </w:r>
      <w:proofErr w:type="spellEnd"/>
      <w:r>
        <w:t xml:space="preserve"> - % католиков</w:t>
      </w:r>
    </w:p>
    <w:p w14:paraId="25EA8D04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Infant.Mortality</w:t>
      </w:r>
      <w:proofErr w:type="spellEnd"/>
      <w:r>
        <w:t xml:space="preserve"> - Младенческая смертность. Живорожденные, которые живут менее 1 года.</w:t>
      </w:r>
    </w:p>
    <w:p w14:paraId="32309B82" w14:textId="77777777" w:rsidR="009D72EE" w:rsidRPr="00C41F0D" w:rsidRDefault="009D72EE" w:rsidP="009D72EE">
      <w:pPr>
        <w:spacing w:after="0" w:line="240" w:lineRule="auto"/>
      </w:pPr>
      <w:r w:rsidRPr="00C41F0D">
        <w:t xml:space="preserve">4.2 </w:t>
      </w:r>
      <w:r>
        <w:t>Набор</w:t>
      </w:r>
      <w:r w:rsidRPr="00C41F0D">
        <w:t xml:space="preserve"> </w:t>
      </w:r>
      <w:proofErr w:type="spellStart"/>
      <w:r w:rsidRPr="00160F95">
        <w:rPr>
          <w:lang w:val="en-US"/>
        </w:rPr>
        <w:t>mtcars</w:t>
      </w:r>
      <w:proofErr w:type="spellEnd"/>
    </w:p>
    <w:p w14:paraId="0DCAA7E4" w14:textId="77777777" w:rsidR="009D72EE" w:rsidRPr="00C41F0D" w:rsidRDefault="009D72EE" w:rsidP="009D72EE">
      <w:pPr>
        <w:spacing w:after="0" w:line="240" w:lineRule="auto"/>
      </w:pPr>
      <w:r w:rsidRPr="00C41F0D">
        <w:t>?</w:t>
      </w:r>
      <w:proofErr w:type="spellStart"/>
      <w:r w:rsidRPr="00160F95">
        <w:rPr>
          <w:lang w:val="en-US"/>
        </w:rPr>
        <w:t>mtcars</w:t>
      </w:r>
      <w:proofErr w:type="spellEnd"/>
    </w:p>
    <w:p w14:paraId="32978B41" w14:textId="77777777" w:rsidR="009D72EE" w:rsidRPr="00C41F0D" w:rsidRDefault="009D72EE" w:rsidP="009D72EE">
      <w:pPr>
        <w:spacing w:after="0" w:line="240" w:lineRule="auto"/>
      </w:pPr>
      <w:r w:rsidRPr="00160F95">
        <w:rPr>
          <w:lang w:val="en-US"/>
        </w:rPr>
        <w:t>View</w:t>
      </w:r>
      <w:r w:rsidRPr="00C41F0D">
        <w:t>(</w:t>
      </w:r>
      <w:proofErr w:type="spellStart"/>
      <w:r w:rsidRPr="00160F95">
        <w:rPr>
          <w:lang w:val="en-US"/>
        </w:rPr>
        <w:t>mtcars</w:t>
      </w:r>
      <w:proofErr w:type="spellEnd"/>
      <w:r w:rsidRPr="00C41F0D">
        <w:t>)</w:t>
      </w:r>
    </w:p>
    <w:p w14:paraId="7AC603A4" w14:textId="77777777" w:rsidR="009D72EE" w:rsidRDefault="009D72EE" w:rsidP="009D72EE">
      <w:pPr>
        <w:spacing w:after="0" w:line="240" w:lineRule="auto"/>
      </w:pPr>
      <w:r>
        <w:t>В наборе присутствуют показатели:</w:t>
      </w:r>
    </w:p>
    <w:p w14:paraId="1986B247" w14:textId="77777777" w:rsidR="009D72EE" w:rsidRPr="00C41F0D" w:rsidRDefault="009D72EE" w:rsidP="009D72EE">
      <w:pPr>
        <w:spacing w:after="0" w:line="240" w:lineRule="auto"/>
        <w:rPr>
          <w:lang w:val="en-US"/>
        </w:rPr>
      </w:pPr>
      <w:r w:rsidRPr="00C41F0D">
        <w:rPr>
          <w:lang w:val="en-US"/>
        </w:rPr>
        <w:t xml:space="preserve">• mpg - </w:t>
      </w:r>
      <w:r>
        <w:t>Расход</w:t>
      </w:r>
      <w:r w:rsidRPr="00C41F0D">
        <w:rPr>
          <w:lang w:val="en-US"/>
        </w:rPr>
        <w:t xml:space="preserve"> </w:t>
      </w:r>
      <w:r>
        <w:t>топлива</w:t>
      </w:r>
      <w:r w:rsidRPr="00C41F0D">
        <w:rPr>
          <w:lang w:val="en-US"/>
        </w:rPr>
        <w:t xml:space="preserve"> - Miles/(US) gallon</w:t>
      </w:r>
    </w:p>
    <w:p w14:paraId="5F71FF78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cyl</w:t>
      </w:r>
      <w:proofErr w:type="spellEnd"/>
      <w:r>
        <w:t xml:space="preserve"> - Кол-во цилиндров</w:t>
      </w:r>
    </w:p>
    <w:p w14:paraId="336288D8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disp</w:t>
      </w:r>
      <w:proofErr w:type="spellEnd"/>
      <w:r>
        <w:t xml:space="preserve"> - Рабочий объем</w:t>
      </w:r>
    </w:p>
    <w:p w14:paraId="66288FAC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hp</w:t>
      </w:r>
      <w:proofErr w:type="spellEnd"/>
      <w:r>
        <w:t xml:space="preserve"> - Лошадиные силы</w:t>
      </w:r>
    </w:p>
    <w:p w14:paraId="3D1CA515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wt</w:t>
      </w:r>
      <w:proofErr w:type="spellEnd"/>
      <w:r>
        <w:t xml:space="preserve"> - Вес (1000 </w:t>
      </w:r>
      <w:proofErr w:type="spellStart"/>
      <w:r>
        <w:t>lbs</w:t>
      </w:r>
      <w:proofErr w:type="spellEnd"/>
      <w:r>
        <w:t>)</w:t>
      </w:r>
    </w:p>
    <w:p w14:paraId="0EF5EA2D" w14:textId="77777777" w:rsidR="009D72EE" w:rsidRPr="00160F95" w:rsidRDefault="009D72EE" w:rsidP="009D72EE">
      <w:pPr>
        <w:spacing w:after="0" w:line="240" w:lineRule="auto"/>
        <w:rPr>
          <w:lang w:val="en-US"/>
        </w:rPr>
      </w:pPr>
      <w:r w:rsidRPr="00160F95">
        <w:rPr>
          <w:lang w:val="en-US"/>
        </w:rPr>
        <w:t xml:space="preserve">• </w:t>
      </w:r>
      <w:proofErr w:type="spellStart"/>
      <w:r w:rsidRPr="00160F95">
        <w:rPr>
          <w:lang w:val="en-US"/>
        </w:rPr>
        <w:t>qsec</w:t>
      </w:r>
      <w:proofErr w:type="spellEnd"/>
      <w:r w:rsidRPr="00160F95">
        <w:rPr>
          <w:lang w:val="en-US"/>
        </w:rPr>
        <w:t xml:space="preserve"> - 1/4 mile time</w:t>
      </w:r>
    </w:p>
    <w:p w14:paraId="0B258822" w14:textId="77777777" w:rsidR="009D72EE" w:rsidRPr="00160F95" w:rsidRDefault="009D72EE" w:rsidP="009D72EE">
      <w:pPr>
        <w:spacing w:after="0" w:line="240" w:lineRule="auto"/>
        <w:rPr>
          <w:lang w:val="en-US"/>
        </w:rPr>
      </w:pPr>
      <w:r w:rsidRPr="00160F95">
        <w:rPr>
          <w:lang w:val="en-US"/>
        </w:rPr>
        <w:t xml:space="preserve">• vs - </w:t>
      </w:r>
      <w:r>
        <w:t>Двигатель</w:t>
      </w:r>
      <w:r w:rsidRPr="00160F95">
        <w:rPr>
          <w:lang w:val="en-US"/>
        </w:rPr>
        <w:t xml:space="preserve"> (0 = V-shaped, 1 = straight)</w:t>
      </w:r>
    </w:p>
    <w:p w14:paraId="39E43447" w14:textId="77777777" w:rsidR="009D72EE" w:rsidRPr="00160F95" w:rsidRDefault="009D72EE" w:rsidP="009D72EE">
      <w:pPr>
        <w:spacing w:after="0" w:line="240" w:lineRule="auto"/>
        <w:rPr>
          <w:lang w:val="en-US"/>
        </w:rPr>
      </w:pPr>
      <w:r w:rsidRPr="00160F95">
        <w:rPr>
          <w:lang w:val="en-US"/>
        </w:rPr>
        <w:t xml:space="preserve">• am - </w:t>
      </w:r>
      <w:r>
        <w:t>Коробка</w:t>
      </w:r>
      <w:r w:rsidRPr="00160F95">
        <w:rPr>
          <w:lang w:val="en-US"/>
        </w:rPr>
        <w:t xml:space="preserve"> </w:t>
      </w:r>
      <w:r>
        <w:t>передач</w:t>
      </w:r>
      <w:r w:rsidRPr="00160F95">
        <w:rPr>
          <w:lang w:val="en-US"/>
        </w:rPr>
        <w:t xml:space="preserve"> (0 = automatic, 1 = manual)</w:t>
      </w:r>
    </w:p>
    <w:p w14:paraId="02B65CEA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gear</w:t>
      </w:r>
      <w:proofErr w:type="spellEnd"/>
      <w:r>
        <w:t xml:space="preserve"> - Количество передних передач</w:t>
      </w:r>
    </w:p>
    <w:p w14:paraId="29173DAC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carb</w:t>
      </w:r>
      <w:proofErr w:type="spellEnd"/>
      <w:r>
        <w:t xml:space="preserve"> - Количество карбюраторов</w:t>
      </w:r>
    </w:p>
    <w:p w14:paraId="7BA5BFF5" w14:textId="77777777" w:rsidR="009D72EE" w:rsidRPr="00781F04" w:rsidRDefault="009D72EE" w:rsidP="009D72EE">
      <w:pPr>
        <w:spacing w:after="0" w:line="240" w:lineRule="auto"/>
        <w:ind w:firstLine="709"/>
        <w:jc w:val="both"/>
      </w:pPr>
      <w:r w:rsidRPr="00781F04">
        <w:rPr>
          <w:b/>
        </w:rPr>
        <w:t>Результатом выполнения кейс-задания</w:t>
      </w:r>
      <w:r w:rsidRPr="00781F04">
        <w:t xml:space="preserve"> является отчет по </w:t>
      </w:r>
      <w:r>
        <w:t xml:space="preserve">кейсу </w:t>
      </w:r>
      <w:r w:rsidRPr="00781F04">
        <w:t xml:space="preserve">№ </w:t>
      </w:r>
      <w:r>
        <w:t>3</w:t>
      </w:r>
      <w:r w:rsidRPr="00781F04">
        <w:t>. К отчету предъявляются следующие требования:</w:t>
      </w:r>
    </w:p>
    <w:p w14:paraId="20C20DFF" w14:textId="77777777" w:rsidR="009D72EE" w:rsidRPr="00781F04" w:rsidRDefault="009D72EE" w:rsidP="009D72EE">
      <w:pPr>
        <w:pStyle w:val="a4"/>
        <w:numPr>
          <w:ilvl w:val="0"/>
          <w:numId w:val="4"/>
        </w:numPr>
        <w:spacing w:after="0" w:line="240" w:lineRule="auto"/>
        <w:jc w:val="both"/>
      </w:pPr>
      <w:r w:rsidRPr="00781F04">
        <w:t xml:space="preserve">Четкое формулирование поставленной цели исследования </w:t>
      </w:r>
    </w:p>
    <w:p w14:paraId="4F9FAA01" w14:textId="77777777" w:rsidR="009D72EE" w:rsidRPr="00781F04" w:rsidRDefault="009D72EE" w:rsidP="009D72EE">
      <w:pPr>
        <w:pStyle w:val="a4"/>
        <w:numPr>
          <w:ilvl w:val="0"/>
          <w:numId w:val="4"/>
        </w:numPr>
        <w:spacing w:after="0" w:line="240" w:lineRule="auto"/>
        <w:jc w:val="both"/>
      </w:pPr>
      <w:r w:rsidRPr="00781F04">
        <w:t>Формулирование задач, решение которых необходимо для достижения поставленной цели.</w:t>
      </w:r>
    </w:p>
    <w:p w14:paraId="3B49D54F" w14:textId="77777777" w:rsidR="009D72EE" w:rsidRPr="00781F04" w:rsidRDefault="009D72EE" w:rsidP="009D72EE">
      <w:pPr>
        <w:pStyle w:val="a4"/>
        <w:numPr>
          <w:ilvl w:val="0"/>
          <w:numId w:val="4"/>
        </w:numPr>
        <w:spacing w:after="0" w:line="240" w:lineRule="auto"/>
        <w:ind w:hanging="294"/>
        <w:jc w:val="both"/>
        <w:rPr>
          <w:b/>
        </w:rPr>
      </w:pPr>
      <w:r w:rsidRPr="00781F04">
        <w:t>Описание в виде пунктов, тех действий, которые требуются для решения поставленных задач. Все рисунки и таблицы последовательно нумеруются и описываются. Каждый пункт решения поставленных задач сопровождается анализом принятого решения. При проведении статистических тестов, обязательно выписывается нулевая и альтернативная гипотеза, формулируется принятие решения на обосновано выбранном уровне значимости, указывается критическая область отказа от нулевой гипотезы в пользу альтернативной.</w:t>
      </w:r>
    </w:p>
    <w:p w14:paraId="1A891596" w14:textId="77777777" w:rsidR="009D72EE" w:rsidRPr="00781F04" w:rsidRDefault="009D72EE" w:rsidP="009D72EE">
      <w:pPr>
        <w:pStyle w:val="a4"/>
        <w:numPr>
          <w:ilvl w:val="0"/>
          <w:numId w:val="4"/>
        </w:numPr>
        <w:spacing w:after="0" w:line="240" w:lineRule="auto"/>
        <w:ind w:hanging="294"/>
        <w:jc w:val="both"/>
        <w:rPr>
          <w:b/>
        </w:rPr>
      </w:pPr>
      <w:r w:rsidRPr="00781F04">
        <w:t xml:space="preserve">В заключении выписывается отобранная адекватная модель с оцененными коэффициентами с указанием под оценками коэффициентов значений </w:t>
      </w:r>
      <w:r w:rsidRPr="00781F04">
        <w:rPr>
          <w:lang w:val="en-US"/>
        </w:rPr>
        <w:t>t</w:t>
      </w:r>
      <w:r w:rsidRPr="00781F04">
        <w:t>-статистик в скобках или стандартных ошибок коэффициентов. Также приводятся значения маржинальных эффектов и дается их интерпретация.</w:t>
      </w:r>
    </w:p>
    <w:p w14:paraId="180DE5D3" w14:textId="77777777" w:rsidR="009D72EE" w:rsidRDefault="009D72EE" w:rsidP="009D72EE"/>
    <w:p w14:paraId="68368A52" w14:textId="77777777" w:rsidR="009D72EE" w:rsidRPr="00781F04" w:rsidRDefault="009D72EE" w:rsidP="009D72EE">
      <w:pPr>
        <w:rPr>
          <w:b/>
        </w:rPr>
      </w:pPr>
      <w:r>
        <w:t xml:space="preserve">Кейс-задание 4 (модуль 4). </w:t>
      </w:r>
      <w:r w:rsidRPr="00781F04">
        <w:rPr>
          <w:b/>
        </w:rPr>
        <w:t>Построение классификатора на основе моделей бинарной регрессии.</w:t>
      </w:r>
    </w:p>
    <w:p w14:paraId="0F654E40" w14:textId="77777777" w:rsidR="009D72EE" w:rsidRPr="008A6A7D" w:rsidRDefault="009D72EE" w:rsidP="009D72EE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cstheme="minorHAnsi"/>
        </w:rPr>
      </w:pPr>
      <w:r w:rsidRPr="008A6A7D">
        <w:rPr>
          <w:rFonts w:cstheme="minorHAnsi"/>
        </w:rPr>
        <w:lastRenderedPageBreak/>
        <w:t>Провести предварительный анализ исходных данных. Исключить аномальные наблюдения (если такие есть), заполнить пропуски (если они имеются). Провести корреляционный анализ независимых переменных, исключив переменные, значительно коррелирующие с другими переменными (&gt;0,9).</w:t>
      </w:r>
    </w:p>
    <w:p w14:paraId="3C77944A" w14:textId="77777777" w:rsidR="009D72EE" w:rsidRPr="008A6A7D" w:rsidRDefault="009D72EE" w:rsidP="009D72EE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cstheme="minorHAnsi"/>
        </w:rPr>
      </w:pPr>
      <w:r w:rsidRPr="008A6A7D">
        <w:rPr>
          <w:rFonts w:cstheme="minorHAnsi"/>
        </w:rPr>
        <w:t>Построить статистически значимую модель бинарной регрессии, оценив параметры методом максимального правдоподобия, применяя метод пошагового исключения, в которой все переменные будут статистически значимы. Подобрать функцию распределения, описывающую вероятность положительной альтернативы (например, выживет пациент или умрет) между нормальным распределением (пробит), логистическим (</w:t>
      </w:r>
      <w:proofErr w:type="spellStart"/>
      <w:r w:rsidRPr="008A6A7D">
        <w:rPr>
          <w:rFonts w:cstheme="minorHAnsi"/>
        </w:rPr>
        <w:t>логит</w:t>
      </w:r>
      <w:proofErr w:type="spellEnd"/>
      <w:r w:rsidRPr="008A6A7D">
        <w:rPr>
          <w:rFonts w:cstheme="minorHAnsi"/>
        </w:rPr>
        <w:t>) и экстремальным (</w:t>
      </w:r>
      <w:proofErr w:type="spellStart"/>
      <w:r w:rsidRPr="008A6A7D">
        <w:rPr>
          <w:rFonts w:cstheme="minorHAnsi"/>
        </w:rPr>
        <w:t>гомпит</w:t>
      </w:r>
      <w:proofErr w:type="spellEnd"/>
      <w:r w:rsidRPr="008A6A7D">
        <w:rPr>
          <w:rFonts w:cstheme="minorHAnsi"/>
        </w:rPr>
        <w:t>) на основе минимума информационных критериев.</w:t>
      </w:r>
    </w:p>
    <w:p w14:paraId="5280A6B6" w14:textId="77777777" w:rsidR="009D72EE" w:rsidRPr="008A6A7D" w:rsidRDefault="009D72EE" w:rsidP="009D72EE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cstheme="minorHAnsi"/>
        </w:rPr>
      </w:pPr>
      <w:r w:rsidRPr="008A6A7D">
        <w:rPr>
          <w:rFonts w:cstheme="minorHAnsi"/>
        </w:rPr>
        <w:t xml:space="preserve"> Проверить качество отобранной модели, подтвердив его значениями коэффициентов R</w:t>
      </w:r>
      <w:r w:rsidRPr="008A6A7D">
        <w:rPr>
          <w:rFonts w:cstheme="minorHAnsi"/>
          <w:vertAlign w:val="superscript"/>
        </w:rPr>
        <w:t>2</w:t>
      </w:r>
      <w:r w:rsidRPr="008A6A7D">
        <w:rPr>
          <w:rFonts w:cstheme="minorHAnsi"/>
        </w:rPr>
        <w:t xml:space="preserve"> </w:t>
      </w:r>
      <w:proofErr w:type="spellStart"/>
      <w:r w:rsidRPr="008A6A7D">
        <w:rPr>
          <w:rFonts w:cstheme="minorHAnsi"/>
        </w:rPr>
        <w:t>МакФаддена</w:t>
      </w:r>
      <w:proofErr w:type="spellEnd"/>
      <w:r w:rsidRPr="008A6A7D">
        <w:rPr>
          <w:rFonts w:cstheme="minorHAnsi"/>
        </w:rPr>
        <w:t>, тестом отношения правдоподобия (</w:t>
      </w:r>
      <w:r w:rsidRPr="008A6A7D">
        <w:rPr>
          <w:rFonts w:cstheme="minorHAnsi"/>
          <w:lang w:val="en-US"/>
        </w:rPr>
        <w:t>LR</w:t>
      </w:r>
      <w:r w:rsidRPr="008A6A7D">
        <w:rPr>
          <w:rFonts w:cstheme="minorHAnsi"/>
        </w:rPr>
        <w:t xml:space="preserve">-тестом), результатами теста </w:t>
      </w:r>
      <w:proofErr w:type="spellStart"/>
      <w:r w:rsidRPr="008A6A7D">
        <w:rPr>
          <w:rFonts w:cstheme="minorHAnsi"/>
        </w:rPr>
        <w:t>Хосмера-Лемешоу</w:t>
      </w:r>
      <w:proofErr w:type="spellEnd"/>
      <w:r w:rsidRPr="008A6A7D">
        <w:rPr>
          <w:rFonts w:cstheme="minorHAnsi"/>
        </w:rPr>
        <w:t xml:space="preserve"> и любым тестом на нормальность распределения остатков (например, Колмогорова-Смирнова или </w:t>
      </w:r>
      <w:proofErr w:type="spellStart"/>
      <w:r w:rsidRPr="008A6A7D">
        <w:rPr>
          <w:rFonts w:cstheme="minorHAnsi"/>
        </w:rPr>
        <w:t>Бера</w:t>
      </w:r>
      <w:proofErr w:type="spellEnd"/>
      <w:r w:rsidRPr="008A6A7D">
        <w:rPr>
          <w:rFonts w:cstheme="minorHAnsi"/>
        </w:rPr>
        <w:t>-Жарка).</w:t>
      </w:r>
    </w:p>
    <w:p w14:paraId="2C886710" w14:textId="77777777" w:rsidR="009D72EE" w:rsidRPr="008A6A7D" w:rsidRDefault="009D72EE" w:rsidP="009D72EE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cstheme="minorHAnsi"/>
        </w:rPr>
      </w:pPr>
      <w:r w:rsidRPr="008A6A7D">
        <w:rPr>
          <w:rFonts w:cstheme="minorHAnsi"/>
        </w:rPr>
        <w:t>Рассчитать маржинальные эффекты и провести интерпретацию коэффициентов модели.</w:t>
      </w:r>
    </w:p>
    <w:p w14:paraId="07E6AD94" w14:textId="77777777" w:rsidR="009D72EE" w:rsidRPr="008A6A7D" w:rsidRDefault="009D72EE" w:rsidP="009D72EE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cstheme="minorHAnsi"/>
        </w:rPr>
      </w:pPr>
      <w:r w:rsidRPr="008A6A7D">
        <w:rPr>
          <w:rFonts w:cstheme="minorHAnsi"/>
        </w:rPr>
        <w:t> Оформить отчет о выполнении задания с приведением условия задачи, результатов решения и выводов.</w:t>
      </w:r>
    </w:p>
    <w:p w14:paraId="379DB54C" w14:textId="77777777" w:rsidR="009D72EE" w:rsidRPr="008A6A7D" w:rsidRDefault="009D72EE" w:rsidP="009D72EE">
      <w:pPr>
        <w:spacing w:after="0" w:line="240" w:lineRule="auto"/>
        <w:ind w:firstLine="709"/>
        <w:jc w:val="both"/>
        <w:rPr>
          <w:rFonts w:cstheme="minorHAnsi"/>
          <w:b/>
        </w:rPr>
      </w:pPr>
    </w:p>
    <w:p w14:paraId="3840F6BB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>1 Содержание практики</w:t>
      </w:r>
    </w:p>
    <w:p w14:paraId="2F4640C5" w14:textId="77777777" w:rsidR="009D72EE" w:rsidRPr="008A6A7D" w:rsidRDefault="009D72EE" w:rsidP="009D72EE">
      <w:pPr>
        <w:spacing w:after="0" w:line="240" w:lineRule="auto"/>
        <w:ind w:firstLine="851"/>
        <w:rPr>
          <w:rFonts w:cstheme="minorHAnsi"/>
        </w:rPr>
      </w:pPr>
      <w:r w:rsidRPr="008A6A7D">
        <w:rPr>
          <w:rFonts w:cstheme="minorHAnsi"/>
        </w:rPr>
        <w:t xml:space="preserve">1. Оформление </w:t>
      </w:r>
      <w:proofErr w:type="spellStart"/>
      <w:r w:rsidRPr="008A6A7D">
        <w:rPr>
          <w:rFonts w:cstheme="minorHAnsi"/>
        </w:rPr>
        <w:t>отчетов</w:t>
      </w:r>
      <w:proofErr w:type="spellEnd"/>
      <w:r w:rsidRPr="008A6A7D">
        <w:rPr>
          <w:rFonts w:cstheme="minorHAnsi"/>
        </w:rPr>
        <w:t xml:space="preserve"> в </w:t>
      </w:r>
      <w:proofErr w:type="spellStart"/>
      <w:r w:rsidRPr="008A6A7D">
        <w:rPr>
          <w:rFonts w:cstheme="minorHAnsi"/>
        </w:rPr>
        <w:t>RMarkdown</w:t>
      </w:r>
      <w:proofErr w:type="spellEnd"/>
    </w:p>
    <w:p w14:paraId="352FA16E" w14:textId="77777777" w:rsidR="009D72EE" w:rsidRPr="008A6A7D" w:rsidRDefault="009D72EE" w:rsidP="009D72EE">
      <w:pPr>
        <w:spacing w:after="0" w:line="240" w:lineRule="auto"/>
        <w:ind w:firstLine="851"/>
        <w:rPr>
          <w:rFonts w:cstheme="minorHAnsi"/>
        </w:rPr>
      </w:pPr>
      <w:r w:rsidRPr="008A6A7D">
        <w:rPr>
          <w:rFonts w:cstheme="minorHAnsi"/>
        </w:rPr>
        <w:t>2. Формат данных .</w:t>
      </w:r>
      <w:proofErr w:type="spellStart"/>
      <w:r w:rsidRPr="008A6A7D">
        <w:rPr>
          <w:rFonts w:cstheme="minorHAnsi"/>
        </w:rPr>
        <w:t>rds</w:t>
      </w:r>
      <w:proofErr w:type="spellEnd"/>
    </w:p>
    <w:p w14:paraId="7F50C6F5" w14:textId="77777777" w:rsidR="009D72EE" w:rsidRPr="008A6A7D" w:rsidRDefault="009D72EE" w:rsidP="009D72EE">
      <w:pPr>
        <w:spacing w:after="0" w:line="240" w:lineRule="auto"/>
        <w:ind w:firstLine="851"/>
        <w:rPr>
          <w:rFonts w:cstheme="minorHAnsi"/>
        </w:rPr>
      </w:pPr>
      <w:r w:rsidRPr="008A6A7D">
        <w:rPr>
          <w:rFonts w:cstheme="minorHAnsi"/>
        </w:rPr>
        <w:t xml:space="preserve">3. </w:t>
      </w:r>
      <w:proofErr w:type="spellStart"/>
      <w:r w:rsidRPr="008A6A7D">
        <w:rPr>
          <w:rFonts w:cstheme="minorHAnsi"/>
        </w:rPr>
        <w:t>Логит</w:t>
      </w:r>
      <w:proofErr w:type="spellEnd"/>
      <w:r w:rsidRPr="008A6A7D">
        <w:rPr>
          <w:rFonts w:cstheme="minorHAnsi"/>
        </w:rPr>
        <w:t xml:space="preserve">, пробит и </w:t>
      </w:r>
      <w:proofErr w:type="spellStart"/>
      <w:r w:rsidRPr="008A6A7D">
        <w:rPr>
          <w:rFonts w:cstheme="minorHAnsi"/>
        </w:rPr>
        <w:t>гомпит</w:t>
      </w:r>
      <w:proofErr w:type="spellEnd"/>
      <w:r w:rsidRPr="008A6A7D">
        <w:rPr>
          <w:rFonts w:cstheme="minorHAnsi"/>
        </w:rPr>
        <w:t xml:space="preserve"> модели</w:t>
      </w:r>
    </w:p>
    <w:p w14:paraId="58EDA894" w14:textId="77777777" w:rsidR="009D72EE" w:rsidRPr="008A6A7D" w:rsidRDefault="009D72EE" w:rsidP="009D72EE">
      <w:pPr>
        <w:spacing w:after="0" w:line="240" w:lineRule="auto"/>
        <w:ind w:firstLine="851"/>
        <w:rPr>
          <w:rFonts w:cstheme="minorHAnsi"/>
        </w:rPr>
      </w:pPr>
      <w:r w:rsidRPr="008A6A7D">
        <w:rPr>
          <w:rFonts w:cstheme="minorHAnsi"/>
        </w:rPr>
        <w:t>4. Селекция моделей (AIC, BIC)</w:t>
      </w:r>
    </w:p>
    <w:p w14:paraId="30690E1B" w14:textId="77777777" w:rsidR="009D72EE" w:rsidRPr="008A6A7D" w:rsidRDefault="009D72EE" w:rsidP="009D72EE">
      <w:pPr>
        <w:spacing w:after="0" w:line="240" w:lineRule="auto"/>
        <w:ind w:firstLine="851"/>
        <w:rPr>
          <w:rFonts w:cstheme="minorHAnsi"/>
        </w:rPr>
      </w:pPr>
      <w:r w:rsidRPr="008A6A7D">
        <w:rPr>
          <w:rFonts w:cstheme="minorHAnsi"/>
        </w:rPr>
        <w:t>5. Коэффициенты, графики и тесты</w:t>
      </w:r>
    </w:p>
    <w:p w14:paraId="494F0191" w14:textId="77777777" w:rsidR="009D72EE" w:rsidRPr="008A6A7D" w:rsidRDefault="009D72EE" w:rsidP="009D72EE">
      <w:pPr>
        <w:spacing w:after="0" w:line="240" w:lineRule="auto"/>
        <w:ind w:firstLine="851"/>
        <w:rPr>
          <w:rFonts w:cstheme="minorHAnsi"/>
        </w:rPr>
      </w:pPr>
      <w:r w:rsidRPr="008A6A7D">
        <w:rPr>
          <w:rFonts w:cstheme="minorHAnsi"/>
        </w:rPr>
        <w:t>6. Маржинальные эффекты</w:t>
      </w:r>
    </w:p>
    <w:p w14:paraId="76FBF6C2" w14:textId="77777777" w:rsidR="009D72EE" w:rsidRPr="008A6A7D" w:rsidRDefault="009D72EE" w:rsidP="009D72EE">
      <w:pPr>
        <w:spacing w:after="0" w:line="240" w:lineRule="auto"/>
        <w:ind w:firstLine="851"/>
        <w:rPr>
          <w:rFonts w:cstheme="minorHAnsi"/>
        </w:rPr>
      </w:pPr>
      <w:r w:rsidRPr="008A6A7D">
        <w:rPr>
          <w:rFonts w:cstheme="minorHAnsi"/>
        </w:rPr>
        <w:t>7. Прогнозирование и матрицы сопряженности</w:t>
      </w:r>
    </w:p>
    <w:p w14:paraId="3B365D93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>2 Задание</w:t>
      </w:r>
    </w:p>
    <w:p w14:paraId="2FB095DD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>Вам предстоит определить какие показатели влияют на удовлетворённость жизнью</w:t>
      </w:r>
    </w:p>
    <w:p w14:paraId="24720160" w14:textId="77777777" w:rsidR="009D72EE" w:rsidRPr="008A6A7D" w:rsidRDefault="009D72EE" w:rsidP="009D72EE">
      <w:pPr>
        <w:spacing w:after="0" w:line="240" w:lineRule="auto"/>
        <w:ind w:firstLine="567"/>
        <w:rPr>
          <w:rFonts w:cstheme="minorHAnsi"/>
        </w:rPr>
      </w:pPr>
      <w:r w:rsidRPr="008A6A7D">
        <w:rPr>
          <w:rFonts w:cstheme="minorHAnsi"/>
        </w:rPr>
        <w:t xml:space="preserve">2.1 Создайте новый скрипт </w:t>
      </w:r>
      <w:proofErr w:type="spellStart"/>
      <w:r w:rsidRPr="008A6A7D">
        <w:rPr>
          <w:rFonts w:cstheme="minorHAnsi"/>
        </w:rPr>
        <w:t>RMarkdown</w:t>
      </w:r>
      <w:proofErr w:type="spellEnd"/>
    </w:p>
    <w:p w14:paraId="44AB7B4B" w14:textId="77777777" w:rsidR="009D72EE" w:rsidRPr="008A6A7D" w:rsidRDefault="009D72EE" w:rsidP="009D72EE">
      <w:pPr>
        <w:spacing w:after="0" w:line="240" w:lineRule="auto"/>
        <w:ind w:firstLine="567"/>
        <w:rPr>
          <w:rFonts w:cstheme="minorHAnsi"/>
        </w:rPr>
      </w:pPr>
      <w:r w:rsidRPr="008A6A7D">
        <w:rPr>
          <w:rFonts w:cstheme="minorHAnsi"/>
        </w:rPr>
        <w:t xml:space="preserve">1. Загрузите файл </w:t>
      </w:r>
      <w:proofErr w:type="spellStart"/>
      <w:r w:rsidRPr="008A6A7D">
        <w:rPr>
          <w:rFonts w:cstheme="minorHAnsi"/>
        </w:rPr>
        <w:t>Joy.rds</w:t>
      </w:r>
      <w:proofErr w:type="spellEnd"/>
    </w:p>
    <w:p w14:paraId="01A5C7AA" w14:textId="77777777" w:rsidR="009D72EE" w:rsidRPr="008A6A7D" w:rsidRDefault="009D72EE" w:rsidP="009D72EE">
      <w:pPr>
        <w:spacing w:after="0" w:line="240" w:lineRule="auto"/>
        <w:ind w:firstLine="567"/>
        <w:rPr>
          <w:rFonts w:cstheme="minorHAnsi"/>
        </w:rPr>
      </w:pPr>
      <w:r w:rsidRPr="008A6A7D">
        <w:rPr>
          <w:rFonts w:cstheme="minorHAnsi"/>
        </w:rPr>
        <w:t xml:space="preserve">2. Разделите выборки на </w:t>
      </w:r>
      <w:proofErr w:type="spellStart"/>
      <w:r w:rsidRPr="008A6A7D">
        <w:rPr>
          <w:rFonts w:cstheme="minorHAnsi"/>
        </w:rPr>
        <w:t>train</w:t>
      </w:r>
      <w:proofErr w:type="spellEnd"/>
      <w:r w:rsidRPr="008A6A7D">
        <w:rPr>
          <w:rFonts w:cstheme="minorHAnsi"/>
        </w:rPr>
        <w:t>/</w:t>
      </w:r>
      <w:proofErr w:type="spellStart"/>
      <w:r w:rsidRPr="008A6A7D">
        <w:rPr>
          <w:rFonts w:cstheme="minorHAnsi"/>
        </w:rPr>
        <w:t>test</w:t>
      </w:r>
      <w:proofErr w:type="spellEnd"/>
      <w:r w:rsidRPr="008A6A7D">
        <w:rPr>
          <w:rFonts w:cstheme="minorHAnsi"/>
        </w:rPr>
        <w:t xml:space="preserve"> с соотношением 0.8</w:t>
      </w:r>
    </w:p>
    <w:p w14:paraId="4FE968F3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 xml:space="preserve">3. Зависимая (целевая) переменная: </w:t>
      </w:r>
      <w:proofErr w:type="spellStart"/>
      <w:r w:rsidRPr="008A6A7D">
        <w:rPr>
          <w:rFonts w:cstheme="minorHAnsi"/>
        </w:rPr>
        <w:t>Joy</w:t>
      </w:r>
      <w:proofErr w:type="spellEnd"/>
    </w:p>
    <w:p w14:paraId="486C01DA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>2.2 Моделирование</w:t>
      </w:r>
    </w:p>
    <w:p w14:paraId="728FE9C0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 xml:space="preserve">Вам необходимо построить </w:t>
      </w:r>
      <w:proofErr w:type="spellStart"/>
      <w:r w:rsidRPr="008A6A7D">
        <w:rPr>
          <w:rFonts w:cstheme="minorHAnsi"/>
        </w:rPr>
        <w:t>логит</w:t>
      </w:r>
      <w:proofErr w:type="spellEnd"/>
      <w:r w:rsidRPr="008A6A7D">
        <w:rPr>
          <w:rFonts w:cstheme="minorHAnsi"/>
        </w:rPr>
        <w:t xml:space="preserve">, пробит и </w:t>
      </w:r>
      <w:proofErr w:type="spellStart"/>
      <w:r w:rsidRPr="008A6A7D">
        <w:rPr>
          <w:rFonts w:cstheme="minorHAnsi"/>
        </w:rPr>
        <w:t>гомпит</w:t>
      </w:r>
      <w:proofErr w:type="spellEnd"/>
      <w:r w:rsidRPr="008A6A7D">
        <w:rPr>
          <w:rFonts w:cstheme="minorHAnsi"/>
        </w:rPr>
        <w:t xml:space="preserve"> модели. Для каждого типа вам необходимо повторить</w:t>
      </w:r>
    </w:p>
    <w:p w14:paraId="160757A0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>следующие шаги:</w:t>
      </w:r>
    </w:p>
    <w:p w14:paraId="32B945C1" w14:textId="77777777" w:rsidR="009D72EE" w:rsidRPr="008A6A7D" w:rsidRDefault="009D72EE" w:rsidP="009D72EE">
      <w:pPr>
        <w:spacing w:after="0" w:line="240" w:lineRule="auto"/>
        <w:ind w:firstLine="709"/>
        <w:rPr>
          <w:rFonts w:cstheme="minorHAnsi"/>
        </w:rPr>
      </w:pPr>
      <w:r w:rsidRPr="008A6A7D">
        <w:rPr>
          <w:rFonts w:cstheme="minorHAnsi"/>
        </w:rPr>
        <w:t>1. Постройте модель на всех переменных</w:t>
      </w:r>
    </w:p>
    <w:p w14:paraId="08B5D289" w14:textId="77777777" w:rsidR="009D72EE" w:rsidRPr="008A6A7D" w:rsidRDefault="009D72EE" w:rsidP="009D72EE">
      <w:pPr>
        <w:spacing w:after="0" w:line="240" w:lineRule="auto"/>
        <w:ind w:firstLine="709"/>
        <w:rPr>
          <w:rFonts w:cstheme="minorHAnsi"/>
        </w:rPr>
      </w:pPr>
      <w:r w:rsidRPr="008A6A7D">
        <w:rPr>
          <w:rFonts w:cstheme="minorHAnsi"/>
        </w:rPr>
        <w:t>2. Проверьте какие переменные оказались не значимыми</w:t>
      </w:r>
    </w:p>
    <w:p w14:paraId="425A87F1" w14:textId="77777777" w:rsidR="009D72EE" w:rsidRPr="008A6A7D" w:rsidRDefault="009D72EE" w:rsidP="009D72EE">
      <w:pPr>
        <w:spacing w:after="0" w:line="240" w:lineRule="auto"/>
        <w:ind w:firstLine="709"/>
        <w:rPr>
          <w:rFonts w:cstheme="minorHAnsi"/>
        </w:rPr>
      </w:pPr>
      <w:r w:rsidRPr="008A6A7D">
        <w:rPr>
          <w:rFonts w:cstheme="minorHAnsi"/>
        </w:rPr>
        <w:t>3. Перестройте модель без эти переменных</w:t>
      </w:r>
    </w:p>
    <w:p w14:paraId="261E0EE8" w14:textId="77777777" w:rsidR="009D72EE" w:rsidRPr="008A6A7D" w:rsidRDefault="009D72EE" w:rsidP="009D72EE">
      <w:pPr>
        <w:spacing w:after="0" w:line="240" w:lineRule="auto"/>
        <w:ind w:firstLine="709"/>
        <w:rPr>
          <w:rFonts w:cstheme="minorHAnsi"/>
        </w:rPr>
      </w:pPr>
      <w:r w:rsidRPr="008A6A7D">
        <w:rPr>
          <w:rFonts w:cstheme="minorHAnsi"/>
        </w:rPr>
        <w:t>4. Повторяйте действия пока все переменные не будут значимыми</w:t>
      </w:r>
    </w:p>
    <w:p w14:paraId="6A2E9266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 xml:space="preserve">Примечание: У переменной </w:t>
      </w:r>
      <w:proofErr w:type="spellStart"/>
      <w:r w:rsidRPr="008A6A7D">
        <w:rPr>
          <w:rFonts w:cstheme="minorHAnsi"/>
        </w:rPr>
        <w:t>Health</w:t>
      </w:r>
      <w:proofErr w:type="spellEnd"/>
      <w:r w:rsidRPr="008A6A7D">
        <w:rPr>
          <w:rFonts w:cstheme="minorHAnsi"/>
        </w:rPr>
        <w:t xml:space="preserve"> несколько уровней: “Плохое”, “Среднее”, “Хорошее”. Если хотя бы</w:t>
      </w:r>
    </w:p>
    <w:p w14:paraId="17B35522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>один из уровней окажется значимым, переменную удалять нельзя</w:t>
      </w:r>
    </w:p>
    <w:p w14:paraId="55D5B96A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>2.3 Селекция и тесты</w:t>
      </w:r>
    </w:p>
    <w:p w14:paraId="0336FCF7" w14:textId="77777777" w:rsidR="009D72EE" w:rsidRPr="008A6A7D" w:rsidRDefault="009D72EE" w:rsidP="009D72EE">
      <w:pPr>
        <w:spacing w:after="0" w:line="240" w:lineRule="auto"/>
        <w:ind w:firstLine="709"/>
        <w:rPr>
          <w:rFonts w:cstheme="minorHAnsi"/>
        </w:rPr>
      </w:pPr>
      <w:r w:rsidRPr="008A6A7D">
        <w:rPr>
          <w:rFonts w:cstheme="minorHAnsi"/>
        </w:rPr>
        <w:t>1. С помощью информационных критериев (AIC, BIC) выберите лучшую модель</w:t>
      </w:r>
    </w:p>
    <w:p w14:paraId="6F9340F5" w14:textId="77777777" w:rsidR="009D72EE" w:rsidRPr="008A6A7D" w:rsidRDefault="009D72EE" w:rsidP="009D72EE">
      <w:pPr>
        <w:spacing w:after="0" w:line="240" w:lineRule="auto"/>
        <w:ind w:firstLine="709"/>
        <w:rPr>
          <w:rFonts w:cstheme="minorHAnsi"/>
        </w:rPr>
      </w:pPr>
      <w:r w:rsidRPr="008A6A7D">
        <w:rPr>
          <w:rFonts w:cstheme="minorHAnsi"/>
        </w:rPr>
        <w:t xml:space="preserve">2. Тесты и коэффициенты: коэффициент детерминации </w:t>
      </w:r>
      <w:proofErr w:type="spellStart"/>
      <w:r w:rsidRPr="008A6A7D">
        <w:rPr>
          <w:rFonts w:cstheme="minorHAnsi"/>
        </w:rPr>
        <w:t>Макфаддена</w:t>
      </w:r>
      <w:proofErr w:type="spellEnd"/>
      <w:r w:rsidRPr="008A6A7D">
        <w:rPr>
          <w:rFonts w:cstheme="minorHAnsi"/>
        </w:rPr>
        <w:t xml:space="preserve">, </w:t>
      </w:r>
      <w:proofErr w:type="spellStart"/>
      <w:r w:rsidRPr="008A6A7D">
        <w:rPr>
          <w:rFonts w:cstheme="minorHAnsi"/>
        </w:rPr>
        <w:t>Likelihood-ratio</w:t>
      </w:r>
      <w:proofErr w:type="spellEnd"/>
      <w:r w:rsidRPr="008A6A7D">
        <w:rPr>
          <w:rFonts w:cstheme="minorHAnsi"/>
        </w:rPr>
        <w:t xml:space="preserve">, Колмогоров- Смирнов, </w:t>
      </w:r>
      <w:proofErr w:type="spellStart"/>
      <w:r w:rsidRPr="008A6A7D">
        <w:rPr>
          <w:rFonts w:cstheme="minorHAnsi"/>
        </w:rPr>
        <w:t>Хосмер-Лемешоу</w:t>
      </w:r>
      <w:proofErr w:type="spellEnd"/>
      <w:r w:rsidRPr="008A6A7D">
        <w:rPr>
          <w:rFonts w:cstheme="minorHAnsi"/>
        </w:rPr>
        <w:t>, графики распределения ошибок</w:t>
      </w:r>
    </w:p>
    <w:p w14:paraId="7F2FDDCE" w14:textId="77777777" w:rsidR="009D72EE" w:rsidRPr="008A6A7D" w:rsidRDefault="009D72EE" w:rsidP="009D72EE">
      <w:pPr>
        <w:spacing w:after="0" w:line="240" w:lineRule="auto"/>
        <w:ind w:firstLine="709"/>
        <w:rPr>
          <w:rFonts w:cstheme="minorHAnsi"/>
        </w:rPr>
      </w:pPr>
      <w:r w:rsidRPr="008A6A7D">
        <w:rPr>
          <w:rFonts w:cstheme="minorHAnsi"/>
        </w:rPr>
        <w:t>3. Проведите анализ тестов</w:t>
      </w:r>
    </w:p>
    <w:p w14:paraId="6A5D20D8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>2.4 Прогнозирование и маржинальные эффекты</w:t>
      </w:r>
    </w:p>
    <w:p w14:paraId="11C1E5CC" w14:textId="77777777" w:rsidR="009D72EE" w:rsidRPr="008A6A7D" w:rsidRDefault="009D72EE" w:rsidP="009D72EE">
      <w:pPr>
        <w:spacing w:after="0" w:line="240" w:lineRule="auto"/>
        <w:ind w:firstLine="851"/>
        <w:rPr>
          <w:rFonts w:cstheme="minorHAnsi"/>
        </w:rPr>
      </w:pPr>
      <w:r w:rsidRPr="008A6A7D">
        <w:rPr>
          <w:rFonts w:cstheme="minorHAnsi"/>
        </w:rPr>
        <w:t>1. Получите прогноз</w:t>
      </w:r>
    </w:p>
    <w:p w14:paraId="56998917" w14:textId="77777777" w:rsidR="009D72EE" w:rsidRPr="008A6A7D" w:rsidRDefault="009D72EE" w:rsidP="009D72EE">
      <w:pPr>
        <w:spacing w:after="0" w:line="240" w:lineRule="auto"/>
        <w:ind w:firstLine="851"/>
        <w:rPr>
          <w:rFonts w:cstheme="minorHAnsi"/>
        </w:rPr>
      </w:pPr>
      <w:r w:rsidRPr="008A6A7D">
        <w:rPr>
          <w:rFonts w:cstheme="minorHAnsi"/>
        </w:rPr>
        <w:t>2. Сформируйте матрицу сопряженности</w:t>
      </w:r>
    </w:p>
    <w:p w14:paraId="5B2D2A38" w14:textId="77777777" w:rsidR="009D72EE" w:rsidRPr="008A6A7D" w:rsidRDefault="009D72EE" w:rsidP="009D72EE">
      <w:pPr>
        <w:spacing w:after="0" w:line="240" w:lineRule="auto"/>
        <w:ind w:firstLine="851"/>
        <w:rPr>
          <w:rFonts w:cstheme="minorHAnsi"/>
        </w:rPr>
      </w:pPr>
      <w:r w:rsidRPr="008A6A7D">
        <w:rPr>
          <w:rFonts w:cstheme="minorHAnsi"/>
        </w:rPr>
        <w:t>3. Посчитайте маржинальные эффекты</w:t>
      </w:r>
    </w:p>
    <w:p w14:paraId="6EB991A3" w14:textId="77777777" w:rsidR="009D72EE" w:rsidRPr="008A6A7D" w:rsidRDefault="009D72EE" w:rsidP="009D72EE">
      <w:pPr>
        <w:spacing w:after="0" w:line="240" w:lineRule="auto"/>
        <w:jc w:val="both"/>
        <w:rPr>
          <w:rFonts w:cstheme="minorHAnsi"/>
        </w:rPr>
      </w:pPr>
      <w:r w:rsidRPr="008A6A7D">
        <w:rPr>
          <w:rFonts w:cstheme="minorHAnsi"/>
        </w:rPr>
        <w:lastRenderedPageBreak/>
        <w:t xml:space="preserve">Примечание: В пакете </w:t>
      </w:r>
      <w:proofErr w:type="spellStart"/>
      <w:r w:rsidRPr="008A6A7D">
        <w:rPr>
          <w:rFonts w:cstheme="minorHAnsi"/>
        </w:rPr>
        <w:t>mfx</w:t>
      </w:r>
      <w:proofErr w:type="spellEnd"/>
      <w:r w:rsidRPr="008A6A7D">
        <w:rPr>
          <w:rFonts w:cstheme="minorHAnsi"/>
        </w:rPr>
        <w:t xml:space="preserve"> нет маржинальных эффектов для </w:t>
      </w:r>
      <w:proofErr w:type="spellStart"/>
      <w:r w:rsidRPr="008A6A7D">
        <w:rPr>
          <w:rFonts w:cstheme="minorHAnsi"/>
        </w:rPr>
        <w:t>гомпит</w:t>
      </w:r>
      <w:proofErr w:type="spellEnd"/>
      <w:r w:rsidRPr="008A6A7D">
        <w:rPr>
          <w:rFonts w:cstheme="minorHAnsi"/>
        </w:rPr>
        <w:t>-модели, если лучшей моделью ока-</w:t>
      </w:r>
    </w:p>
    <w:p w14:paraId="60151E9D" w14:textId="77777777" w:rsidR="009D72EE" w:rsidRPr="008A6A7D" w:rsidRDefault="009D72EE" w:rsidP="009D72EE">
      <w:pPr>
        <w:spacing w:after="0" w:line="240" w:lineRule="auto"/>
        <w:jc w:val="both"/>
        <w:rPr>
          <w:rFonts w:cstheme="minorHAnsi"/>
        </w:rPr>
      </w:pPr>
      <w:proofErr w:type="spellStart"/>
      <w:r w:rsidRPr="008A6A7D">
        <w:rPr>
          <w:rFonts w:cstheme="minorHAnsi"/>
        </w:rPr>
        <w:t>жется</w:t>
      </w:r>
      <w:proofErr w:type="spellEnd"/>
      <w:r w:rsidRPr="008A6A7D">
        <w:rPr>
          <w:rFonts w:cstheme="minorHAnsi"/>
        </w:rPr>
        <w:t xml:space="preserve"> </w:t>
      </w:r>
      <w:proofErr w:type="spellStart"/>
      <w:r w:rsidRPr="008A6A7D">
        <w:rPr>
          <w:rFonts w:cstheme="minorHAnsi"/>
        </w:rPr>
        <w:t>гомпит</w:t>
      </w:r>
      <w:proofErr w:type="spellEnd"/>
      <w:r w:rsidRPr="008A6A7D">
        <w:rPr>
          <w:rFonts w:cstheme="minorHAnsi"/>
        </w:rPr>
        <w:t xml:space="preserve">-модель, получите маржинальные эффекты для </w:t>
      </w:r>
      <w:proofErr w:type="spellStart"/>
      <w:r w:rsidRPr="008A6A7D">
        <w:rPr>
          <w:rFonts w:cstheme="minorHAnsi"/>
        </w:rPr>
        <w:t>логит</w:t>
      </w:r>
      <w:proofErr w:type="spellEnd"/>
      <w:r w:rsidRPr="008A6A7D">
        <w:rPr>
          <w:rFonts w:cstheme="minorHAnsi"/>
        </w:rPr>
        <w:t xml:space="preserve"> или пробит модели. В зависимости</w:t>
      </w:r>
    </w:p>
    <w:p w14:paraId="25444561" w14:textId="77777777" w:rsidR="009D72EE" w:rsidRPr="008A6A7D" w:rsidRDefault="009D72EE" w:rsidP="009D72EE">
      <w:pPr>
        <w:spacing w:after="0" w:line="240" w:lineRule="auto"/>
        <w:jc w:val="both"/>
        <w:rPr>
          <w:rFonts w:cstheme="minorHAnsi"/>
        </w:rPr>
      </w:pPr>
      <w:r w:rsidRPr="008A6A7D">
        <w:rPr>
          <w:rFonts w:cstheme="minorHAnsi"/>
        </w:rPr>
        <w:t>от того, какая из моделей будет лучше по AIC и BIC</w:t>
      </w:r>
    </w:p>
    <w:p w14:paraId="472653A2" w14:textId="77777777" w:rsidR="009D72EE" w:rsidRPr="008A6A7D" w:rsidRDefault="009D72EE" w:rsidP="009D72EE">
      <w:pPr>
        <w:spacing w:after="0" w:line="240" w:lineRule="auto"/>
        <w:jc w:val="both"/>
        <w:rPr>
          <w:rFonts w:cstheme="minorHAnsi"/>
        </w:rPr>
      </w:pPr>
      <w:r w:rsidRPr="008A6A7D">
        <w:rPr>
          <w:rFonts w:cstheme="minorHAnsi"/>
        </w:rPr>
        <w:t>3 Оформление отчета</w:t>
      </w:r>
    </w:p>
    <w:p w14:paraId="24634CF0" w14:textId="77777777" w:rsidR="009D72EE" w:rsidRPr="008A6A7D" w:rsidRDefault="009D72EE" w:rsidP="009D72EE">
      <w:pPr>
        <w:spacing w:after="0" w:line="240" w:lineRule="auto"/>
        <w:jc w:val="both"/>
        <w:rPr>
          <w:rFonts w:cstheme="minorHAnsi"/>
        </w:rPr>
      </w:pPr>
      <w:r w:rsidRPr="008A6A7D">
        <w:rPr>
          <w:rFonts w:cstheme="minorHAnsi"/>
        </w:rPr>
        <w:t xml:space="preserve">Отчет необходимо оформить в </w:t>
      </w:r>
      <w:proofErr w:type="spellStart"/>
      <w:r w:rsidRPr="008A6A7D">
        <w:rPr>
          <w:rFonts w:cstheme="minorHAnsi"/>
        </w:rPr>
        <w:t>RMarkdown</w:t>
      </w:r>
      <w:proofErr w:type="spellEnd"/>
      <w:r w:rsidRPr="008A6A7D">
        <w:rPr>
          <w:rFonts w:cstheme="minorHAnsi"/>
        </w:rPr>
        <w:t xml:space="preserve">. Отключите </w:t>
      </w:r>
      <w:proofErr w:type="spellStart"/>
      <w:r w:rsidRPr="008A6A7D">
        <w:rPr>
          <w:rFonts w:cstheme="minorHAnsi"/>
        </w:rPr>
        <w:t>warning</w:t>
      </w:r>
      <w:proofErr w:type="spellEnd"/>
      <w:r w:rsidRPr="008A6A7D">
        <w:rPr>
          <w:rFonts w:cstheme="minorHAnsi"/>
        </w:rPr>
        <w:t xml:space="preserve"> и </w:t>
      </w:r>
      <w:proofErr w:type="spellStart"/>
      <w:r w:rsidRPr="008A6A7D">
        <w:rPr>
          <w:rFonts w:cstheme="minorHAnsi"/>
        </w:rPr>
        <w:t>message</w:t>
      </w:r>
      <w:proofErr w:type="spellEnd"/>
      <w:r w:rsidRPr="008A6A7D">
        <w:rPr>
          <w:rFonts w:cstheme="minorHAnsi"/>
        </w:rPr>
        <w:t xml:space="preserve"> в куске кода (</w:t>
      </w:r>
      <w:proofErr w:type="spellStart"/>
      <w:r w:rsidRPr="008A6A7D">
        <w:rPr>
          <w:rFonts w:cstheme="minorHAnsi"/>
        </w:rPr>
        <w:t>чанке</w:t>
      </w:r>
      <w:proofErr w:type="spellEnd"/>
      <w:r w:rsidRPr="008A6A7D">
        <w:rPr>
          <w:rFonts w:cstheme="minorHAnsi"/>
        </w:rPr>
        <w:t>) с</w:t>
      </w:r>
    </w:p>
    <w:p w14:paraId="108B59EC" w14:textId="77777777" w:rsidR="009D72EE" w:rsidRPr="008A6A7D" w:rsidRDefault="009D72EE" w:rsidP="009D72EE">
      <w:pPr>
        <w:spacing w:after="0" w:line="240" w:lineRule="auto"/>
        <w:jc w:val="both"/>
        <w:rPr>
          <w:rFonts w:cstheme="minorHAnsi"/>
        </w:rPr>
      </w:pPr>
      <w:r w:rsidRPr="008A6A7D">
        <w:rPr>
          <w:rFonts w:cstheme="minorHAnsi"/>
        </w:rPr>
        <w:t>подключением пакетов. Скрывать код (</w:t>
      </w:r>
      <w:proofErr w:type="spellStart"/>
      <w:r w:rsidRPr="008A6A7D">
        <w:rPr>
          <w:rFonts w:cstheme="minorHAnsi"/>
        </w:rPr>
        <w:t>echo</w:t>
      </w:r>
      <w:proofErr w:type="spellEnd"/>
      <w:r w:rsidRPr="008A6A7D">
        <w:rPr>
          <w:rFonts w:cstheme="minorHAnsi"/>
        </w:rPr>
        <w:t xml:space="preserve">) из </w:t>
      </w:r>
      <w:proofErr w:type="spellStart"/>
      <w:r w:rsidRPr="008A6A7D">
        <w:rPr>
          <w:rFonts w:cstheme="minorHAnsi"/>
        </w:rPr>
        <w:t>отчета</w:t>
      </w:r>
      <w:proofErr w:type="spellEnd"/>
      <w:r w:rsidRPr="008A6A7D">
        <w:rPr>
          <w:rFonts w:cstheme="minorHAnsi"/>
        </w:rPr>
        <w:t xml:space="preserve"> не нужно.</w:t>
      </w:r>
    </w:p>
    <w:p w14:paraId="4D057831" w14:textId="77777777" w:rsidR="009D72EE" w:rsidRPr="008A6A7D" w:rsidRDefault="009D72EE" w:rsidP="009D72EE">
      <w:pPr>
        <w:spacing w:after="0" w:line="240" w:lineRule="auto"/>
        <w:jc w:val="both"/>
        <w:rPr>
          <w:rFonts w:cstheme="minorHAnsi"/>
        </w:rPr>
      </w:pPr>
      <w:r w:rsidRPr="008A6A7D">
        <w:rPr>
          <w:rFonts w:cstheme="minorHAnsi"/>
        </w:rPr>
        <w:t>4 О наборе данных для практического занятия</w:t>
      </w:r>
    </w:p>
    <w:p w14:paraId="65E0D840" w14:textId="77777777" w:rsidR="009D72EE" w:rsidRPr="008A6A7D" w:rsidRDefault="009D72EE" w:rsidP="009D72EE">
      <w:pPr>
        <w:spacing w:after="0" w:line="240" w:lineRule="auto"/>
        <w:jc w:val="both"/>
        <w:rPr>
          <w:rFonts w:cstheme="minorHAnsi"/>
        </w:rPr>
      </w:pPr>
      <w:r w:rsidRPr="008A6A7D">
        <w:rPr>
          <w:rFonts w:cstheme="minorHAnsi"/>
        </w:rPr>
        <w:t>Источник данных: «Российский мониторинг экономического положения и здоровья населения НИУ</w:t>
      </w:r>
    </w:p>
    <w:p w14:paraId="7DD4F107" w14:textId="77777777" w:rsidR="009D72EE" w:rsidRPr="008A6A7D" w:rsidRDefault="009D72EE" w:rsidP="009D72EE">
      <w:pPr>
        <w:spacing w:after="0" w:line="240" w:lineRule="auto"/>
        <w:jc w:val="both"/>
        <w:rPr>
          <w:rFonts w:cstheme="minorHAnsi"/>
        </w:rPr>
      </w:pPr>
      <w:r w:rsidRPr="008A6A7D">
        <w:rPr>
          <w:rFonts w:cstheme="minorHAnsi"/>
        </w:rPr>
        <w:t>ВШЭ (RLMS-HSE)», проводимый НИУ Высшая школа экономики и «</w:t>
      </w:r>
      <w:proofErr w:type="spellStart"/>
      <w:r w:rsidRPr="008A6A7D">
        <w:rPr>
          <w:rFonts w:cstheme="minorHAnsi"/>
        </w:rPr>
        <w:t>Демоскоп</w:t>
      </w:r>
      <w:proofErr w:type="spellEnd"/>
      <w:r w:rsidRPr="008A6A7D">
        <w:rPr>
          <w:rFonts w:cstheme="minorHAnsi"/>
        </w:rPr>
        <w:t>» при участии Института</w:t>
      </w:r>
    </w:p>
    <w:p w14:paraId="6D2F9B51" w14:textId="77777777" w:rsidR="009D72EE" w:rsidRPr="008A6A7D" w:rsidRDefault="009D72EE" w:rsidP="009D72EE">
      <w:pPr>
        <w:spacing w:after="0" w:line="240" w:lineRule="auto"/>
        <w:jc w:val="both"/>
        <w:rPr>
          <w:rFonts w:cstheme="minorHAnsi"/>
        </w:rPr>
      </w:pPr>
      <w:r w:rsidRPr="008A6A7D">
        <w:rPr>
          <w:rFonts w:cstheme="minorHAnsi"/>
        </w:rPr>
        <w:t>социологии РАН. (Сайты обследования RLMS-HSE: hse.ru/</w:t>
      </w:r>
      <w:proofErr w:type="spellStart"/>
      <w:r w:rsidRPr="008A6A7D">
        <w:rPr>
          <w:rFonts w:cstheme="minorHAnsi"/>
        </w:rPr>
        <w:t>rlms</w:t>
      </w:r>
      <w:proofErr w:type="spellEnd"/>
      <w:r w:rsidRPr="008A6A7D">
        <w:rPr>
          <w:rFonts w:cstheme="minorHAnsi"/>
        </w:rPr>
        <w:t>). Мониторинг представляет собой серию</w:t>
      </w:r>
    </w:p>
    <w:p w14:paraId="56666357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>общенациональных репрезентативных опросов, проводимых на базе вероятностной стратифицированной</w:t>
      </w:r>
    </w:p>
    <w:p w14:paraId="30FDF69E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>многоступенчатой территориальной выборки, разработанной при участии ведущих мировых экспертов</w:t>
      </w:r>
    </w:p>
    <w:p w14:paraId="19EAE876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>в этой области.</w:t>
      </w:r>
    </w:p>
    <w:p w14:paraId="63E4C145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>В этой практике вы будете использовать данные 23 волны</w:t>
      </w:r>
    </w:p>
    <w:p w14:paraId="59D75C11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>Целевая переменная:</w:t>
      </w:r>
    </w:p>
    <w:p w14:paraId="35F3D683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 xml:space="preserve">• </w:t>
      </w:r>
      <w:proofErr w:type="spellStart"/>
      <w:r w:rsidRPr="008A6A7D">
        <w:rPr>
          <w:rFonts w:cstheme="minorHAnsi"/>
        </w:rPr>
        <w:t>fac</w:t>
      </w:r>
      <w:proofErr w:type="spellEnd"/>
      <w:r w:rsidRPr="008A6A7D">
        <w:rPr>
          <w:rFonts w:cstheme="minorHAnsi"/>
        </w:rPr>
        <w:t xml:space="preserve"> - </w:t>
      </w:r>
      <w:proofErr w:type="spellStart"/>
      <w:r w:rsidRPr="008A6A7D">
        <w:rPr>
          <w:rFonts w:cstheme="minorHAnsi"/>
        </w:rPr>
        <w:t>Joy</w:t>
      </w:r>
      <w:proofErr w:type="spellEnd"/>
      <w:r w:rsidRPr="008A6A7D">
        <w:rPr>
          <w:rFonts w:cstheme="minorHAnsi"/>
        </w:rPr>
        <w:t xml:space="preserve"> - Вы удовлетворены своей жизнью в целом в настоящее время?</w:t>
      </w:r>
    </w:p>
    <w:p w14:paraId="66792D5D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>Независимые переменные:</w:t>
      </w:r>
    </w:p>
    <w:p w14:paraId="51CE3774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 xml:space="preserve">• </w:t>
      </w:r>
      <w:proofErr w:type="spellStart"/>
      <w:r w:rsidRPr="008A6A7D">
        <w:rPr>
          <w:rFonts w:cstheme="minorHAnsi"/>
        </w:rPr>
        <w:t>fac</w:t>
      </w:r>
      <w:proofErr w:type="spellEnd"/>
      <w:r w:rsidRPr="008A6A7D">
        <w:rPr>
          <w:rFonts w:cstheme="minorHAnsi"/>
        </w:rPr>
        <w:t xml:space="preserve"> - </w:t>
      </w:r>
      <w:proofErr w:type="spellStart"/>
      <w:r w:rsidRPr="008A6A7D">
        <w:rPr>
          <w:rFonts w:cstheme="minorHAnsi"/>
        </w:rPr>
        <w:t>Sex</w:t>
      </w:r>
      <w:proofErr w:type="spellEnd"/>
      <w:r w:rsidRPr="008A6A7D">
        <w:rPr>
          <w:rFonts w:cstheme="minorHAnsi"/>
        </w:rPr>
        <w:t xml:space="preserve"> - Пол респондента</w:t>
      </w:r>
    </w:p>
    <w:p w14:paraId="6F3241D7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 xml:space="preserve">• </w:t>
      </w:r>
      <w:proofErr w:type="spellStart"/>
      <w:r w:rsidRPr="008A6A7D">
        <w:rPr>
          <w:rFonts w:cstheme="minorHAnsi"/>
        </w:rPr>
        <w:t>num</w:t>
      </w:r>
      <w:proofErr w:type="spellEnd"/>
      <w:r w:rsidRPr="008A6A7D">
        <w:rPr>
          <w:rFonts w:cstheme="minorHAnsi"/>
        </w:rPr>
        <w:t xml:space="preserve"> - </w:t>
      </w:r>
      <w:proofErr w:type="spellStart"/>
      <w:r w:rsidRPr="008A6A7D">
        <w:rPr>
          <w:rFonts w:cstheme="minorHAnsi"/>
        </w:rPr>
        <w:t>Age</w:t>
      </w:r>
      <w:proofErr w:type="spellEnd"/>
      <w:r w:rsidRPr="008A6A7D">
        <w:rPr>
          <w:rFonts w:cstheme="minorHAnsi"/>
        </w:rPr>
        <w:t xml:space="preserve"> - Количество полных лет</w:t>
      </w:r>
    </w:p>
    <w:p w14:paraId="7614DA1A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 xml:space="preserve">• </w:t>
      </w:r>
      <w:proofErr w:type="spellStart"/>
      <w:r w:rsidRPr="008A6A7D">
        <w:rPr>
          <w:rFonts w:cstheme="minorHAnsi"/>
        </w:rPr>
        <w:t>fac</w:t>
      </w:r>
      <w:proofErr w:type="spellEnd"/>
      <w:r w:rsidRPr="008A6A7D">
        <w:rPr>
          <w:rFonts w:cstheme="minorHAnsi"/>
        </w:rPr>
        <w:t xml:space="preserve"> - </w:t>
      </w:r>
      <w:proofErr w:type="spellStart"/>
      <w:r w:rsidRPr="008A6A7D">
        <w:rPr>
          <w:rFonts w:cstheme="minorHAnsi"/>
        </w:rPr>
        <w:t>Job</w:t>
      </w:r>
      <w:proofErr w:type="spellEnd"/>
      <w:r w:rsidRPr="008A6A7D">
        <w:rPr>
          <w:rFonts w:cstheme="minorHAnsi"/>
        </w:rPr>
        <w:t xml:space="preserve"> - Вы удовлетворены или не удовлетворены вашей работой в целом?</w:t>
      </w:r>
    </w:p>
    <w:p w14:paraId="1900012C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 xml:space="preserve">• </w:t>
      </w:r>
      <w:proofErr w:type="spellStart"/>
      <w:r w:rsidRPr="008A6A7D">
        <w:rPr>
          <w:rFonts w:cstheme="minorHAnsi"/>
        </w:rPr>
        <w:t>fac</w:t>
      </w:r>
      <w:proofErr w:type="spellEnd"/>
      <w:r w:rsidRPr="008A6A7D">
        <w:rPr>
          <w:rFonts w:cstheme="minorHAnsi"/>
        </w:rPr>
        <w:t xml:space="preserve"> - </w:t>
      </w:r>
      <w:proofErr w:type="spellStart"/>
      <w:r w:rsidRPr="008A6A7D">
        <w:rPr>
          <w:rFonts w:cstheme="minorHAnsi"/>
        </w:rPr>
        <w:t>Money</w:t>
      </w:r>
      <w:proofErr w:type="spellEnd"/>
      <w:r w:rsidRPr="008A6A7D">
        <w:rPr>
          <w:rFonts w:cstheme="minorHAnsi"/>
        </w:rPr>
        <w:t xml:space="preserve"> - Вы удовлетворены своим материальным положением в настоящее время?</w:t>
      </w:r>
    </w:p>
    <w:p w14:paraId="3039B3DA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 xml:space="preserve">• </w:t>
      </w:r>
      <w:proofErr w:type="spellStart"/>
      <w:r w:rsidRPr="008A6A7D">
        <w:rPr>
          <w:rFonts w:cstheme="minorHAnsi"/>
        </w:rPr>
        <w:t>num</w:t>
      </w:r>
      <w:proofErr w:type="spellEnd"/>
      <w:r w:rsidRPr="008A6A7D">
        <w:rPr>
          <w:rFonts w:cstheme="minorHAnsi"/>
        </w:rPr>
        <w:t xml:space="preserve"> - </w:t>
      </w:r>
      <w:proofErr w:type="spellStart"/>
      <w:r w:rsidRPr="008A6A7D">
        <w:rPr>
          <w:rFonts w:cstheme="minorHAnsi"/>
        </w:rPr>
        <w:t>Children</w:t>
      </w:r>
      <w:proofErr w:type="spellEnd"/>
      <w:r w:rsidRPr="008A6A7D">
        <w:rPr>
          <w:rFonts w:cstheme="minorHAnsi"/>
        </w:rPr>
        <w:t xml:space="preserve"> - Сколько всего у вас детей?</w:t>
      </w:r>
    </w:p>
    <w:p w14:paraId="30B574E2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 xml:space="preserve">• </w:t>
      </w:r>
      <w:proofErr w:type="spellStart"/>
      <w:r w:rsidRPr="008A6A7D">
        <w:rPr>
          <w:rFonts w:cstheme="minorHAnsi"/>
        </w:rPr>
        <w:t>fac</w:t>
      </w:r>
      <w:proofErr w:type="spellEnd"/>
      <w:r w:rsidRPr="008A6A7D">
        <w:rPr>
          <w:rFonts w:cstheme="minorHAnsi"/>
        </w:rPr>
        <w:t xml:space="preserve"> - </w:t>
      </w:r>
      <w:proofErr w:type="spellStart"/>
      <w:r w:rsidRPr="008A6A7D">
        <w:rPr>
          <w:rFonts w:cstheme="minorHAnsi"/>
        </w:rPr>
        <w:t>Marriage</w:t>
      </w:r>
      <w:proofErr w:type="spellEnd"/>
      <w:r w:rsidRPr="008A6A7D">
        <w:rPr>
          <w:rFonts w:cstheme="minorHAnsi"/>
        </w:rPr>
        <w:t xml:space="preserve"> - Состоите ли вы в зарегистрированном браке?</w:t>
      </w:r>
    </w:p>
    <w:p w14:paraId="3C51CEE7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 xml:space="preserve">• </w:t>
      </w:r>
      <w:proofErr w:type="spellStart"/>
      <w:r w:rsidRPr="008A6A7D">
        <w:rPr>
          <w:rFonts w:cstheme="minorHAnsi"/>
        </w:rPr>
        <w:t>fac</w:t>
      </w:r>
      <w:proofErr w:type="spellEnd"/>
      <w:r w:rsidRPr="008A6A7D">
        <w:rPr>
          <w:rFonts w:cstheme="minorHAnsi"/>
        </w:rPr>
        <w:t xml:space="preserve"> - </w:t>
      </w:r>
      <w:proofErr w:type="spellStart"/>
      <w:r w:rsidRPr="008A6A7D">
        <w:rPr>
          <w:rFonts w:cstheme="minorHAnsi"/>
        </w:rPr>
        <w:t>Health</w:t>
      </w:r>
      <w:proofErr w:type="spellEnd"/>
      <w:r w:rsidRPr="008A6A7D">
        <w:rPr>
          <w:rFonts w:cstheme="minorHAnsi"/>
        </w:rPr>
        <w:t xml:space="preserve"> - Как Вы оцениваете ваше здоровье?</w:t>
      </w:r>
    </w:p>
    <w:p w14:paraId="297B54BA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 xml:space="preserve">• </w:t>
      </w:r>
      <w:proofErr w:type="spellStart"/>
      <w:r w:rsidRPr="008A6A7D">
        <w:rPr>
          <w:rFonts w:cstheme="minorHAnsi"/>
        </w:rPr>
        <w:t>fac</w:t>
      </w:r>
      <w:proofErr w:type="spellEnd"/>
      <w:r w:rsidRPr="008A6A7D">
        <w:rPr>
          <w:rFonts w:cstheme="minorHAnsi"/>
        </w:rPr>
        <w:t xml:space="preserve"> - </w:t>
      </w:r>
      <w:proofErr w:type="spellStart"/>
      <w:r w:rsidRPr="008A6A7D">
        <w:rPr>
          <w:rFonts w:cstheme="minorHAnsi"/>
        </w:rPr>
        <w:t>Chronic</w:t>
      </w:r>
      <w:proofErr w:type="spellEnd"/>
      <w:r w:rsidRPr="008A6A7D">
        <w:rPr>
          <w:rFonts w:cstheme="minorHAnsi"/>
        </w:rPr>
        <w:t xml:space="preserve"> - Есть ли у вас другие хронические заболевания?</w:t>
      </w:r>
    </w:p>
    <w:p w14:paraId="7B6E311E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 xml:space="preserve">• </w:t>
      </w:r>
      <w:proofErr w:type="spellStart"/>
      <w:r w:rsidRPr="008A6A7D">
        <w:rPr>
          <w:rFonts w:cstheme="minorHAnsi"/>
        </w:rPr>
        <w:t>fac</w:t>
      </w:r>
      <w:proofErr w:type="spellEnd"/>
      <w:r w:rsidRPr="008A6A7D">
        <w:rPr>
          <w:rFonts w:cstheme="minorHAnsi"/>
        </w:rPr>
        <w:t xml:space="preserve"> - </w:t>
      </w:r>
      <w:proofErr w:type="spellStart"/>
      <w:r w:rsidRPr="008A6A7D">
        <w:rPr>
          <w:rFonts w:cstheme="minorHAnsi"/>
        </w:rPr>
        <w:t>Smoking</w:t>
      </w:r>
      <w:proofErr w:type="spellEnd"/>
      <w:r w:rsidRPr="008A6A7D">
        <w:rPr>
          <w:rFonts w:cstheme="minorHAnsi"/>
        </w:rPr>
        <w:t xml:space="preserve"> - Вы курите в настоящее время?</w:t>
      </w:r>
    </w:p>
    <w:p w14:paraId="4D5F4C06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 xml:space="preserve">• </w:t>
      </w:r>
      <w:proofErr w:type="spellStart"/>
      <w:r w:rsidRPr="008A6A7D">
        <w:rPr>
          <w:rFonts w:cstheme="minorHAnsi"/>
        </w:rPr>
        <w:t>fac</w:t>
      </w:r>
      <w:proofErr w:type="spellEnd"/>
      <w:r w:rsidRPr="008A6A7D">
        <w:rPr>
          <w:rFonts w:cstheme="minorHAnsi"/>
        </w:rPr>
        <w:t xml:space="preserve"> - </w:t>
      </w:r>
      <w:proofErr w:type="spellStart"/>
      <w:r w:rsidRPr="008A6A7D">
        <w:rPr>
          <w:rFonts w:cstheme="minorHAnsi"/>
        </w:rPr>
        <w:t>Rise</w:t>
      </w:r>
      <w:proofErr w:type="spellEnd"/>
      <w:r w:rsidRPr="008A6A7D">
        <w:rPr>
          <w:rFonts w:cstheme="minorHAnsi"/>
        </w:rPr>
        <w:t xml:space="preserve"> - Вы удовлетворены или не удовлетворены возможностями для вашего профессионального</w:t>
      </w:r>
    </w:p>
    <w:p w14:paraId="5BF47365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>роста?</w:t>
      </w:r>
    </w:p>
    <w:p w14:paraId="4BFBD523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 xml:space="preserve">• </w:t>
      </w:r>
      <w:proofErr w:type="spellStart"/>
      <w:r w:rsidRPr="008A6A7D">
        <w:rPr>
          <w:rFonts w:cstheme="minorHAnsi"/>
        </w:rPr>
        <w:t>fac</w:t>
      </w:r>
      <w:proofErr w:type="spellEnd"/>
      <w:r w:rsidRPr="008A6A7D">
        <w:rPr>
          <w:rFonts w:cstheme="minorHAnsi"/>
        </w:rPr>
        <w:t xml:space="preserve"> - </w:t>
      </w:r>
      <w:proofErr w:type="spellStart"/>
      <w:r w:rsidRPr="008A6A7D">
        <w:rPr>
          <w:rFonts w:cstheme="minorHAnsi"/>
        </w:rPr>
        <w:t>Vacation</w:t>
      </w:r>
      <w:proofErr w:type="spellEnd"/>
      <w:r w:rsidRPr="008A6A7D">
        <w:rPr>
          <w:rFonts w:cstheme="minorHAnsi"/>
        </w:rPr>
        <w:t xml:space="preserve"> - В течение последних 12 месяцев вы были в оплачиваемом отпуске?</w:t>
      </w:r>
    </w:p>
    <w:p w14:paraId="172C8BB0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  <w:r w:rsidRPr="008A6A7D">
        <w:rPr>
          <w:rFonts w:cstheme="minorHAnsi"/>
        </w:rPr>
        <w:t xml:space="preserve">• </w:t>
      </w:r>
      <w:proofErr w:type="spellStart"/>
      <w:r w:rsidRPr="008A6A7D">
        <w:rPr>
          <w:rFonts w:cstheme="minorHAnsi"/>
        </w:rPr>
        <w:t>fac</w:t>
      </w:r>
      <w:proofErr w:type="spellEnd"/>
      <w:r w:rsidRPr="008A6A7D">
        <w:rPr>
          <w:rFonts w:cstheme="minorHAnsi"/>
        </w:rPr>
        <w:t xml:space="preserve"> - </w:t>
      </w:r>
      <w:proofErr w:type="spellStart"/>
      <w:r w:rsidRPr="008A6A7D">
        <w:rPr>
          <w:rFonts w:cstheme="minorHAnsi"/>
        </w:rPr>
        <w:t>Decrease</w:t>
      </w:r>
      <w:proofErr w:type="spellEnd"/>
      <w:r w:rsidRPr="008A6A7D">
        <w:rPr>
          <w:rFonts w:cstheme="minorHAnsi"/>
        </w:rPr>
        <w:t xml:space="preserve"> - В течение последних 12 месяцев вы перешли на более низкую должность?</w:t>
      </w:r>
    </w:p>
    <w:p w14:paraId="22F7AEF7" w14:textId="77777777" w:rsidR="009D72EE" w:rsidRPr="008A6A7D" w:rsidRDefault="009D72EE" w:rsidP="009D72EE">
      <w:pPr>
        <w:spacing w:after="0" w:line="240" w:lineRule="auto"/>
        <w:rPr>
          <w:rFonts w:cstheme="minorHAnsi"/>
        </w:rPr>
      </w:pPr>
    </w:p>
    <w:p w14:paraId="12FFECE9" w14:textId="77777777" w:rsidR="009D72EE" w:rsidRPr="008A6A7D" w:rsidRDefault="009D72EE" w:rsidP="009D72EE">
      <w:pPr>
        <w:spacing w:after="0" w:line="240" w:lineRule="auto"/>
        <w:ind w:firstLine="709"/>
        <w:jc w:val="both"/>
        <w:rPr>
          <w:rFonts w:cstheme="minorHAnsi"/>
        </w:rPr>
      </w:pPr>
      <w:r w:rsidRPr="008A6A7D">
        <w:rPr>
          <w:rFonts w:cstheme="minorHAnsi"/>
          <w:b/>
        </w:rPr>
        <w:t>Результатом выполнения кейс-задания</w:t>
      </w:r>
      <w:r w:rsidRPr="008A6A7D">
        <w:rPr>
          <w:rFonts w:cstheme="minorHAnsi"/>
        </w:rPr>
        <w:t xml:space="preserve"> является отчет по кейсу № 4. К отчету предъявляются следующие требования:</w:t>
      </w:r>
    </w:p>
    <w:p w14:paraId="7F305C71" w14:textId="77777777" w:rsidR="009D72EE" w:rsidRPr="008A6A7D" w:rsidRDefault="009D72EE" w:rsidP="009D72EE">
      <w:pPr>
        <w:pStyle w:val="a4"/>
        <w:numPr>
          <w:ilvl w:val="0"/>
          <w:numId w:val="10"/>
        </w:numPr>
        <w:spacing w:after="0" w:line="240" w:lineRule="auto"/>
        <w:ind w:left="0" w:firstLine="360"/>
        <w:jc w:val="both"/>
        <w:rPr>
          <w:rFonts w:cstheme="minorHAnsi"/>
        </w:rPr>
      </w:pPr>
      <w:r w:rsidRPr="008A6A7D">
        <w:rPr>
          <w:rFonts w:cstheme="minorHAnsi"/>
        </w:rPr>
        <w:t xml:space="preserve">Четкое формулирование поставленной цели исследования </w:t>
      </w:r>
    </w:p>
    <w:p w14:paraId="7D5744EC" w14:textId="77777777" w:rsidR="009D72EE" w:rsidRPr="008A6A7D" w:rsidRDefault="009D72EE" w:rsidP="009D72EE">
      <w:pPr>
        <w:pStyle w:val="a4"/>
        <w:numPr>
          <w:ilvl w:val="0"/>
          <w:numId w:val="10"/>
        </w:numPr>
        <w:spacing w:after="0" w:line="240" w:lineRule="auto"/>
        <w:ind w:left="0" w:firstLine="360"/>
        <w:jc w:val="both"/>
        <w:rPr>
          <w:rFonts w:cstheme="minorHAnsi"/>
        </w:rPr>
      </w:pPr>
      <w:r w:rsidRPr="008A6A7D">
        <w:rPr>
          <w:rFonts w:cstheme="minorHAnsi"/>
        </w:rPr>
        <w:t>Формулирование задач, решение которых необходимо для достижения поставленной цели.</w:t>
      </w:r>
    </w:p>
    <w:p w14:paraId="17FC04E7" w14:textId="77777777" w:rsidR="009D72EE" w:rsidRPr="008A6A7D" w:rsidRDefault="009D72EE" w:rsidP="009D72EE">
      <w:pPr>
        <w:pStyle w:val="a4"/>
        <w:numPr>
          <w:ilvl w:val="0"/>
          <w:numId w:val="10"/>
        </w:numPr>
        <w:spacing w:after="0" w:line="240" w:lineRule="auto"/>
        <w:ind w:left="0" w:firstLine="360"/>
        <w:jc w:val="both"/>
        <w:rPr>
          <w:rFonts w:cstheme="minorHAnsi"/>
          <w:b/>
        </w:rPr>
      </w:pPr>
      <w:r w:rsidRPr="008A6A7D">
        <w:rPr>
          <w:rFonts w:cstheme="minorHAnsi"/>
        </w:rPr>
        <w:t>Описание в виде пунктов, тех действий, которые требуются для решения поставленных задач. Все рисунки и таблицы последовательно нумеруются и описываются. Каждый пункт решения поставленных задач сопровождается анализом принятого решения. При проведении статистических тестов, обязательно выписывается нулевая и альтернативная гипотеза, формулируется принятие решения на обосновано выбранном уровне значимости, указывается критическая область отказа от нулевой гипотезы в пользу альтернативной.</w:t>
      </w:r>
    </w:p>
    <w:p w14:paraId="3A54CC70" w14:textId="77777777" w:rsidR="009D72EE" w:rsidRPr="008A6A7D" w:rsidRDefault="009D72EE" w:rsidP="009D72EE">
      <w:pPr>
        <w:pStyle w:val="a4"/>
        <w:numPr>
          <w:ilvl w:val="0"/>
          <w:numId w:val="10"/>
        </w:numPr>
        <w:spacing w:after="0" w:line="240" w:lineRule="auto"/>
        <w:ind w:left="0" w:firstLine="360"/>
        <w:jc w:val="both"/>
        <w:rPr>
          <w:rFonts w:cstheme="minorHAnsi"/>
          <w:b/>
        </w:rPr>
      </w:pPr>
      <w:r w:rsidRPr="008A6A7D">
        <w:rPr>
          <w:rFonts w:cstheme="minorHAnsi"/>
        </w:rPr>
        <w:t xml:space="preserve">В заключении выписывается отобранная адекватная модель с оцененными коэффициентами с указанием под оценками коэффициентов значений </w:t>
      </w:r>
      <w:r w:rsidRPr="008A6A7D">
        <w:rPr>
          <w:rFonts w:cstheme="minorHAnsi"/>
          <w:lang w:val="en-US"/>
        </w:rPr>
        <w:t>t</w:t>
      </w:r>
      <w:r w:rsidRPr="008A6A7D">
        <w:rPr>
          <w:rFonts w:cstheme="minorHAnsi"/>
        </w:rPr>
        <w:t>-статистик в скобках или стандартных ошибок коэффициентов. Также приводятся значения маржинальных эффектов и дается их интерпретация.</w:t>
      </w:r>
    </w:p>
    <w:p w14:paraId="6233B934" w14:textId="77777777" w:rsidR="009D72EE" w:rsidRDefault="009D72EE" w:rsidP="009D72EE">
      <w:pPr>
        <w:tabs>
          <w:tab w:val="left" w:pos="993"/>
        </w:tabs>
        <w:ind w:left="720" w:right="-1"/>
        <w:jc w:val="both"/>
      </w:pPr>
    </w:p>
    <w:p w14:paraId="7554FBE5" w14:textId="77777777" w:rsidR="009D72EE" w:rsidRPr="00781F04" w:rsidRDefault="009D72EE" w:rsidP="009D72EE">
      <w:pPr>
        <w:tabs>
          <w:tab w:val="left" w:pos="284"/>
          <w:tab w:val="left" w:pos="426"/>
        </w:tabs>
        <w:rPr>
          <w:b/>
        </w:rPr>
      </w:pPr>
      <w:r w:rsidRPr="00781F04">
        <w:rPr>
          <w:b/>
        </w:rPr>
        <w:lastRenderedPageBreak/>
        <w:t>Кейс-зада</w:t>
      </w:r>
      <w:r>
        <w:rPr>
          <w:b/>
        </w:rPr>
        <w:t>ние 5</w:t>
      </w:r>
      <w:r w:rsidRPr="00781F04">
        <w:rPr>
          <w:b/>
        </w:rPr>
        <w:t>.</w:t>
      </w:r>
      <w:r>
        <w:rPr>
          <w:b/>
        </w:rPr>
        <w:t xml:space="preserve"> (Модуль 5).</w:t>
      </w:r>
      <w:r w:rsidRPr="00781F04">
        <w:rPr>
          <w:b/>
        </w:rPr>
        <w:t xml:space="preserve"> Фильтрация на основе наивного байесовского классификатора</w:t>
      </w:r>
    </w:p>
    <w:p w14:paraId="585071A2" w14:textId="77777777" w:rsidR="009D72EE" w:rsidRPr="00781F04" w:rsidRDefault="009D72EE" w:rsidP="009D72EE">
      <w:pPr>
        <w:pStyle w:val="a4"/>
        <w:spacing w:line="240" w:lineRule="auto"/>
        <w:ind w:left="0" w:firstLine="709"/>
        <w:jc w:val="both"/>
      </w:pPr>
      <w:r w:rsidRPr="00781F04">
        <w:t xml:space="preserve">Провести классификацию </w:t>
      </w:r>
      <w:r w:rsidRPr="00781F04">
        <w:rPr>
          <w:lang w:val="en-US"/>
        </w:rPr>
        <w:t>IT</w:t>
      </w:r>
      <w:r w:rsidRPr="00781F04">
        <w:t>-приложений для решения подобных задач согласно наивному байесовскому классификатору, предварительно проверив валидность исходных данных. Сформировать правила классификации, сочетаемые с классом априорных вероятностей по данным тестовой выборки. Пересчитать на основ</w:t>
      </w:r>
      <w:r>
        <w:t>е</w:t>
      </w:r>
      <w:r w:rsidRPr="00781F04">
        <w:t xml:space="preserve"> оцененной модели классификации апостериорные вероятности для полученных ранее правил на основе данных обучающей выборки. Вывести матрицу неточности для каждой зависимой переменной. Проверить гипотезу о корректности сформированной модели байесовской классификации. Построить график проведения байесовской классификации на обучающей выборке. Построить график предсказания, апостериорной вероятности. Построить сценарный прогноз отнесения </w:t>
      </w:r>
      <w:r w:rsidRPr="00781F04">
        <w:rPr>
          <w:lang w:val="en-US"/>
        </w:rPr>
        <w:t>IT</w:t>
      </w:r>
      <w:r w:rsidRPr="00781F04">
        <w:t>-приложений к определенным классам, используя найденную модель.</w:t>
      </w:r>
    </w:p>
    <w:p w14:paraId="21242DFE" w14:textId="77777777" w:rsidR="009D72EE" w:rsidRPr="00781F04" w:rsidRDefault="009D72EE" w:rsidP="009D72EE">
      <w:pPr>
        <w:pStyle w:val="a4"/>
        <w:ind w:left="717"/>
      </w:pPr>
      <w:r w:rsidRPr="00781F04">
        <w:rPr>
          <w:b/>
        </w:rPr>
        <w:t>Результатом выполнения задания</w:t>
      </w:r>
      <w:r w:rsidRPr="00781F04">
        <w:t xml:space="preserve"> является отчет по </w:t>
      </w:r>
      <w:r>
        <w:t>кейсу 5.</w:t>
      </w:r>
      <w:r w:rsidRPr="00781F04">
        <w:t xml:space="preserve"> К отчету предъявляются следующие требования:</w:t>
      </w:r>
    </w:p>
    <w:p w14:paraId="04053076" w14:textId="77777777" w:rsidR="009D72EE" w:rsidRPr="00781F04" w:rsidRDefault="009D72EE" w:rsidP="009D72EE">
      <w:pPr>
        <w:pStyle w:val="a4"/>
        <w:numPr>
          <w:ilvl w:val="0"/>
          <w:numId w:val="6"/>
        </w:numPr>
        <w:spacing w:after="160" w:line="240" w:lineRule="auto"/>
        <w:jc w:val="both"/>
      </w:pPr>
      <w:r w:rsidRPr="00781F04">
        <w:t>Формулирование задачи, решение которых необходимо в ходе выполнения лабораторной работы (например, провести классификацию программного обеспечения автоматизирования технологических процессов от уровня проектирования до внедрения).</w:t>
      </w:r>
    </w:p>
    <w:p w14:paraId="5620C168" w14:textId="77777777" w:rsidR="009D72EE" w:rsidRPr="00781F04" w:rsidRDefault="009D72EE" w:rsidP="009D72EE">
      <w:pPr>
        <w:pStyle w:val="a4"/>
        <w:numPr>
          <w:ilvl w:val="0"/>
          <w:numId w:val="6"/>
        </w:numPr>
        <w:spacing w:after="160" w:line="240" w:lineRule="auto"/>
        <w:jc w:val="both"/>
      </w:pPr>
      <w:r w:rsidRPr="00781F04">
        <w:t>Описание данных для тестовой и обучающей выборок, заключение о валидности данных.</w:t>
      </w:r>
    </w:p>
    <w:p w14:paraId="41A8A8DE" w14:textId="77777777" w:rsidR="009D72EE" w:rsidRPr="00781F04" w:rsidRDefault="009D72EE" w:rsidP="009D72EE">
      <w:pPr>
        <w:pStyle w:val="a4"/>
        <w:numPr>
          <w:ilvl w:val="0"/>
          <w:numId w:val="6"/>
        </w:numPr>
        <w:spacing w:after="160" w:line="240" w:lineRule="auto"/>
        <w:jc w:val="both"/>
      </w:pPr>
      <w:r w:rsidRPr="00781F04">
        <w:t>Четко сформулированные выводы по результатам выполнения лабораторной работы.</w:t>
      </w:r>
    </w:p>
    <w:p w14:paraId="7E6330AD" w14:textId="77777777" w:rsidR="009D72EE" w:rsidRPr="00781F04" w:rsidRDefault="009D72EE" w:rsidP="009D72EE">
      <w:pPr>
        <w:pStyle w:val="a4"/>
        <w:numPr>
          <w:ilvl w:val="0"/>
          <w:numId w:val="6"/>
        </w:numPr>
        <w:spacing w:after="160" w:line="240" w:lineRule="auto"/>
        <w:jc w:val="both"/>
      </w:pPr>
      <w:r w:rsidRPr="00781F04">
        <w:t>Оценить качество классификатора на тестовой выборке. Все графики и таблицы должны иметь сквозную нумерацию.</w:t>
      </w:r>
    </w:p>
    <w:p w14:paraId="3E4F497E" w14:textId="77777777" w:rsidR="009D72EE" w:rsidRPr="00781F04" w:rsidRDefault="009D72EE" w:rsidP="009D72EE">
      <w:pPr>
        <w:pStyle w:val="a4"/>
        <w:tabs>
          <w:tab w:val="left" w:pos="284"/>
          <w:tab w:val="left" w:pos="426"/>
        </w:tabs>
        <w:ind w:left="0"/>
        <w:rPr>
          <w:b/>
        </w:rPr>
      </w:pPr>
    </w:p>
    <w:p w14:paraId="02C34F4D" w14:textId="77777777" w:rsidR="009D72EE" w:rsidRPr="00840EFC" w:rsidRDefault="009D72EE" w:rsidP="009D72EE">
      <w:pPr>
        <w:pStyle w:val="a4"/>
        <w:tabs>
          <w:tab w:val="left" w:pos="284"/>
          <w:tab w:val="left" w:pos="426"/>
        </w:tabs>
        <w:ind w:left="0"/>
        <w:rPr>
          <w:b/>
        </w:rPr>
      </w:pPr>
      <w:r w:rsidRPr="00781F04">
        <w:rPr>
          <w:b/>
        </w:rPr>
        <w:t>Кейс-зада</w:t>
      </w:r>
      <w:r>
        <w:rPr>
          <w:b/>
        </w:rPr>
        <w:t xml:space="preserve">ние 6. (модуль 6).  </w:t>
      </w:r>
      <w:r w:rsidRPr="00781F04">
        <w:rPr>
          <w:b/>
        </w:rPr>
        <w:t>Алгоритмы дерева принятия решения, алгоритмы случайного леса</w:t>
      </w:r>
      <w:r>
        <w:rPr>
          <w:b/>
        </w:rPr>
        <w:t xml:space="preserve">, </w:t>
      </w:r>
      <w:proofErr w:type="spellStart"/>
      <w:r>
        <w:rPr>
          <w:b/>
        </w:rPr>
        <w:t>бустинги</w:t>
      </w:r>
      <w:proofErr w:type="spellEnd"/>
    </w:p>
    <w:p w14:paraId="19C5FF5D" w14:textId="77777777" w:rsidR="009D72EE" w:rsidRDefault="009D72EE" w:rsidP="009D72EE">
      <w:pPr>
        <w:spacing w:after="0" w:line="240" w:lineRule="auto"/>
        <w:ind w:firstLine="708"/>
        <w:jc w:val="both"/>
      </w:pPr>
      <w:r w:rsidRPr="00781F04">
        <w:t xml:space="preserve">Провести классификацию объектов, для решения используя классификатор деревьев решения и алгоритм </w:t>
      </w:r>
      <w:proofErr w:type="spellStart"/>
      <w:r w:rsidRPr="00781F04">
        <w:t>randomforest</w:t>
      </w:r>
      <w:proofErr w:type="spellEnd"/>
      <w:r w:rsidRPr="00781F04">
        <w:t xml:space="preserve">, предварительно проверив валидность исходных данных. Выбрать признак и значения порога, по которому происходит оптимальное по заданному критерию разбиение в алгоритме </w:t>
      </w:r>
      <w:proofErr w:type="spellStart"/>
      <w:r w:rsidRPr="00781F04">
        <w:t>randomforest</w:t>
      </w:r>
      <w:proofErr w:type="spellEnd"/>
      <w:r w:rsidRPr="00781F04">
        <w:t>. Задать максимальное число объектов в вершине-листа дерева, для определения критерия останова алгоритма. Построить алгоритм на размеченных данных.</w:t>
      </w:r>
      <w:r w:rsidRPr="00840EFC">
        <w:t xml:space="preserve"> </w:t>
      </w:r>
      <w:r w:rsidRPr="00781F04">
        <w:t xml:space="preserve">Провести классификацию объектов, для решения используя классификатор метод </w:t>
      </w:r>
      <w:proofErr w:type="spellStart"/>
      <w:r w:rsidRPr="00781F04">
        <w:t>бустинга</w:t>
      </w:r>
      <w:proofErr w:type="spellEnd"/>
      <w:r w:rsidRPr="00781F04">
        <w:t xml:space="preserve">, предварительно проверив валидность исходных данных. Применить алгоритм градиентного </w:t>
      </w:r>
      <w:proofErr w:type="spellStart"/>
      <w:r w:rsidRPr="00781F04">
        <w:t>бустинга</w:t>
      </w:r>
      <w:proofErr w:type="spellEnd"/>
      <w:r w:rsidRPr="00781F04">
        <w:t xml:space="preserve">, используя правило жадного наращивания. Найти пары наиболее оптимальных параметров, где под оптимизацией следует понимать принцип явной максимизации отступов, минимизировать функционал ошибки.  Провести классификацию </w:t>
      </w:r>
      <w:proofErr w:type="spellStart"/>
      <w:r w:rsidRPr="00781F04">
        <w:t>объекто</w:t>
      </w:r>
      <w:proofErr w:type="spellEnd"/>
      <w:r w:rsidRPr="00781F04">
        <w:t xml:space="preserve">, используя алгоритм </w:t>
      </w:r>
      <w:proofErr w:type="spellStart"/>
      <w:r w:rsidRPr="00781F04">
        <w:t>бустинга</w:t>
      </w:r>
      <w:proofErr w:type="spellEnd"/>
      <w:r w:rsidRPr="00781F04">
        <w:t xml:space="preserve"> </w:t>
      </w:r>
      <w:proofErr w:type="spellStart"/>
      <w:r w:rsidRPr="00781F04">
        <w:t>AdaBoost</w:t>
      </w:r>
      <w:proofErr w:type="spellEnd"/>
      <w:r w:rsidRPr="00781F04">
        <w:t xml:space="preserve"> с экспоненциальной функцией потерь</w:t>
      </w:r>
    </w:p>
    <w:p w14:paraId="5BE243B7" w14:textId="77777777" w:rsidR="009D72EE" w:rsidRDefault="009D72EE" w:rsidP="009D72EE">
      <w:pPr>
        <w:spacing w:after="0" w:line="240" w:lineRule="auto"/>
      </w:pPr>
      <w:r>
        <w:t>1 Содержание практики</w:t>
      </w:r>
    </w:p>
    <w:p w14:paraId="124CA56A" w14:textId="77777777" w:rsidR="009D72EE" w:rsidRDefault="009D72EE" w:rsidP="009D72EE">
      <w:pPr>
        <w:spacing w:after="0" w:line="240" w:lineRule="auto"/>
        <w:ind w:firstLine="567"/>
      </w:pPr>
      <w:r>
        <w:t xml:space="preserve">1. Пакет </w:t>
      </w:r>
      <w:proofErr w:type="spellStart"/>
      <w:r>
        <w:t>caret</w:t>
      </w:r>
      <w:proofErr w:type="spellEnd"/>
    </w:p>
    <w:p w14:paraId="2172967F" w14:textId="77777777" w:rsidR="009D72EE" w:rsidRDefault="009D72EE" w:rsidP="009D72EE">
      <w:pPr>
        <w:spacing w:after="0" w:line="240" w:lineRule="auto"/>
        <w:ind w:firstLine="567"/>
      </w:pPr>
      <w:r>
        <w:t>• Кросс-валидация</w:t>
      </w:r>
    </w:p>
    <w:p w14:paraId="44044873" w14:textId="77777777" w:rsidR="009D72EE" w:rsidRDefault="009D72EE" w:rsidP="009D72EE">
      <w:pPr>
        <w:spacing w:after="0" w:line="240" w:lineRule="auto"/>
        <w:ind w:firstLine="567"/>
      </w:pPr>
      <w:r>
        <w:t xml:space="preserve">• </w:t>
      </w:r>
      <w:proofErr w:type="spellStart"/>
      <w:r>
        <w:t>Гридсерч</w:t>
      </w:r>
      <w:proofErr w:type="spellEnd"/>
    </w:p>
    <w:p w14:paraId="735C3419" w14:textId="77777777" w:rsidR="009D72EE" w:rsidRDefault="009D72EE" w:rsidP="009D72EE">
      <w:pPr>
        <w:spacing w:after="0" w:line="240" w:lineRule="auto"/>
        <w:ind w:firstLine="567"/>
      </w:pPr>
      <w:r>
        <w:t>• Построение моделей</w:t>
      </w:r>
    </w:p>
    <w:p w14:paraId="3347987F" w14:textId="77777777" w:rsidR="009D72EE" w:rsidRDefault="009D72EE" w:rsidP="009D72EE">
      <w:pPr>
        <w:spacing w:after="0" w:line="240" w:lineRule="auto"/>
        <w:ind w:firstLine="567"/>
      </w:pPr>
      <w:r>
        <w:t>• Метрики</w:t>
      </w:r>
    </w:p>
    <w:p w14:paraId="5CB20BE3" w14:textId="77777777" w:rsidR="009D72EE" w:rsidRDefault="009D72EE" w:rsidP="009D72EE">
      <w:pPr>
        <w:spacing w:after="0" w:line="240" w:lineRule="auto"/>
      </w:pPr>
      <w:r>
        <w:t>2. Модель дерева решений</w:t>
      </w:r>
    </w:p>
    <w:p w14:paraId="357EF5CE" w14:textId="77777777" w:rsidR="009D72EE" w:rsidRDefault="009D72EE" w:rsidP="009D72EE">
      <w:pPr>
        <w:spacing w:after="0" w:line="240" w:lineRule="auto"/>
      </w:pPr>
      <w:r>
        <w:t>3. Модель случайного леса</w:t>
      </w:r>
    </w:p>
    <w:p w14:paraId="62A8C0B7" w14:textId="77777777" w:rsidR="009D72EE" w:rsidRDefault="009D72EE" w:rsidP="009D72EE">
      <w:pPr>
        <w:spacing w:after="0" w:line="240" w:lineRule="auto"/>
      </w:pPr>
      <w:r>
        <w:t>4. Модель полностью случайного леса</w:t>
      </w:r>
    </w:p>
    <w:p w14:paraId="7EF6275C" w14:textId="77777777" w:rsidR="009D72EE" w:rsidRDefault="009D72EE" w:rsidP="009D72EE">
      <w:pPr>
        <w:spacing w:after="0" w:line="240" w:lineRule="auto"/>
      </w:pPr>
      <w:r>
        <w:t xml:space="preserve">5. Модель </w:t>
      </w:r>
      <w:proofErr w:type="spellStart"/>
      <w:r>
        <w:t>XGBoost</w:t>
      </w:r>
      <w:proofErr w:type="spellEnd"/>
    </w:p>
    <w:p w14:paraId="4450F06E" w14:textId="77777777" w:rsidR="009D72EE" w:rsidRDefault="009D72EE" w:rsidP="009D72EE">
      <w:pPr>
        <w:spacing w:after="0" w:line="240" w:lineRule="auto"/>
      </w:pPr>
      <w:r>
        <w:t>2 Задание</w:t>
      </w:r>
    </w:p>
    <w:p w14:paraId="7024771D" w14:textId="77777777" w:rsidR="009D72EE" w:rsidRDefault="009D72EE" w:rsidP="009D72EE">
      <w:pPr>
        <w:spacing w:after="0" w:line="240" w:lineRule="auto"/>
      </w:pPr>
      <w:r>
        <w:t xml:space="preserve">В практическом задании вы будете использовать классический набор по </w:t>
      </w:r>
      <w:proofErr w:type="spellStart"/>
      <w:r>
        <w:t>титанику</w:t>
      </w:r>
      <w:proofErr w:type="spellEnd"/>
      <w:r>
        <w:t>. Вам необходимо</w:t>
      </w:r>
    </w:p>
    <w:p w14:paraId="41FA747E" w14:textId="77777777" w:rsidR="009D72EE" w:rsidRDefault="009D72EE" w:rsidP="009D72EE">
      <w:pPr>
        <w:spacing w:after="0" w:line="240" w:lineRule="auto"/>
      </w:pPr>
      <w:r>
        <w:t>предсказать какие пассажиры переживут крушение, а какие погибнут.</w:t>
      </w:r>
    </w:p>
    <w:p w14:paraId="4053E169" w14:textId="77777777" w:rsidR="009D72EE" w:rsidRDefault="009D72EE" w:rsidP="009D72EE">
      <w:pPr>
        <w:spacing w:after="0" w:line="240" w:lineRule="auto"/>
      </w:pPr>
      <w:r>
        <w:t xml:space="preserve">2.1 Создайте новый скрипт </w:t>
      </w:r>
      <w:proofErr w:type="spellStart"/>
      <w:r>
        <w:t>RMarkdown</w:t>
      </w:r>
      <w:proofErr w:type="spellEnd"/>
      <w:r>
        <w:t>.</w:t>
      </w:r>
    </w:p>
    <w:p w14:paraId="6CFB589A" w14:textId="77777777" w:rsidR="009D72EE" w:rsidRDefault="009D72EE" w:rsidP="009D72EE">
      <w:pPr>
        <w:spacing w:after="0" w:line="240" w:lineRule="auto"/>
        <w:ind w:firstLine="709"/>
      </w:pPr>
      <w:r>
        <w:t xml:space="preserve">1. Загрузите файл </w:t>
      </w:r>
      <w:proofErr w:type="spellStart"/>
      <w:r>
        <w:t>titanic.rds</w:t>
      </w:r>
      <w:proofErr w:type="spellEnd"/>
    </w:p>
    <w:p w14:paraId="0182F586" w14:textId="77777777" w:rsidR="009D72EE" w:rsidRDefault="009D72EE" w:rsidP="009D72EE">
      <w:pPr>
        <w:spacing w:after="0" w:line="240" w:lineRule="auto"/>
        <w:ind w:firstLine="709"/>
      </w:pPr>
      <w:r>
        <w:t xml:space="preserve">2. Разделите выборки на </w:t>
      </w:r>
      <w:proofErr w:type="spellStart"/>
      <w:r>
        <w:t>train</w:t>
      </w:r>
      <w:proofErr w:type="spellEnd"/>
      <w:r>
        <w:t>/</w:t>
      </w:r>
      <w:proofErr w:type="spellStart"/>
      <w:r>
        <w:t>test</w:t>
      </w:r>
      <w:proofErr w:type="spellEnd"/>
      <w:r>
        <w:t xml:space="preserve"> с соотношением 0.8</w:t>
      </w:r>
    </w:p>
    <w:p w14:paraId="1811C69C" w14:textId="77777777" w:rsidR="009D72EE" w:rsidRDefault="009D72EE" w:rsidP="009D72EE">
      <w:pPr>
        <w:spacing w:after="0" w:line="240" w:lineRule="auto"/>
        <w:ind w:firstLine="709"/>
      </w:pPr>
      <w:r>
        <w:lastRenderedPageBreak/>
        <w:t xml:space="preserve">3. Зависимая (целевая) переменная: </w:t>
      </w:r>
      <w:proofErr w:type="spellStart"/>
      <w:r>
        <w:t>Survived</w:t>
      </w:r>
      <w:proofErr w:type="spellEnd"/>
    </w:p>
    <w:p w14:paraId="7CFD1999" w14:textId="77777777" w:rsidR="009D72EE" w:rsidRDefault="009D72EE" w:rsidP="009D72EE">
      <w:pPr>
        <w:spacing w:after="0" w:line="240" w:lineRule="auto"/>
      </w:pPr>
      <w:r>
        <w:t>2.2 Моделирование</w:t>
      </w:r>
    </w:p>
    <w:p w14:paraId="14CC0081" w14:textId="77777777" w:rsidR="009D72EE" w:rsidRDefault="009D72EE" w:rsidP="009D72EE">
      <w:pPr>
        <w:spacing w:after="0" w:line="240" w:lineRule="auto"/>
      </w:pPr>
      <w:r>
        <w:t>Для каждой модели получите прогноз и матрицу сопряженности. Также для моделей построенных</w:t>
      </w:r>
    </w:p>
    <w:p w14:paraId="713BFEBF" w14:textId="77777777" w:rsidR="009D72EE" w:rsidRDefault="009D72EE" w:rsidP="009D72EE">
      <w:pPr>
        <w:spacing w:after="0" w:line="240" w:lineRule="auto"/>
      </w:pPr>
      <w:r>
        <w:t xml:space="preserve">через </w:t>
      </w:r>
      <w:proofErr w:type="spellStart"/>
      <w:r>
        <w:t>caret</w:t>
      </w:r>
      <w:proofErr w:type="spellEnd"/>
      <w:r>
        <w:t xml:space="preserve"> выпишите какие </w:t>
      </w:r>
      <w:proofErr w:type="spellStart"/>
      <w:r>
        <w:t>гиперпараметры</w:t>
      </w:r>
      <w:proofErr w:type="spellEnd"/>
      <w:r>
        <w:t xml:space="preserve"> оказались наилучшими.</w:t>
      </w:r>
    </w:p>
    <w:p w14:paraId="25A8D3D5" w14:textId="77777777" w:rsidR="009D72EE" w:rsidRDefault="009D72EE" w:rsidP="009D72EE">
      <w:pPr>
        <w:spacing w:after="0" w:line="240" w:lineRule="auto"/>
        <w:ind w:firstLine="851"/>
      </w:pPr>
      <w:r>
        <w:t>1. Сформируйте параметры для кросс-валидации:</w:t>
      </w:r>
    </w:p>
    <w:p w14:paraId="58D36254" w14:textId="77777777" w:rsidR="009D72EE" w:rsidRDefault="009D72EE" w:rsidP="009D72EE">
      <w:pPr>
        <w:spacing w:after="0" w:line="240" w:lineRule="auto"/>
        <w:ind w:firstLine="851"/>
      </w:pPr>
      <w:r>
        <w:t xml:space="preserve">• метод: </w:t>
      </w:r>
      <w:proofErr w:type="spellStart"/>
      <w:r>
        <w:t>cv</w:t>
      </w:r>
      <w:proofErr w:type="spellEnd"/>
    </w:p>
    <w:p w14:paraId="40700316" w14:textId="77777777" w:rsidR="009D72EE" w:rsidRDefault="009D72EE" w:rsidP="009D72EE">
      <w:pPr>
        <w:spacing w:after="0" w:line="240" w:lineRule="auto"/>
        <w:ind w:firstLine="851"/>
      </w:pPr>
      <w:r>
        <w:t xml:space="preserve">• число </w:t>
      </w:r>
      <w:proofErr w:type="spellStart"/>
      <w:r>
        <w:t>фолдов</w:t>
      </w:r>
      <w:proofErr w:type="spellEnd"/>
      <w:r>
        <w:t>: 6</w:t>
      </w:r>
    </w:p>
    <w:p w14:paraId="24334347" w14:textId="77777777" w:rsidR="009D72EE" w:rsidRDefault="009D72EE" w:rsidP="009D72EE">
      <w:pPr>
        <w:spacing w:after="0" w:line="240" w:lineRule="auto"/>
        <w:ind w:firstLine="851"/>
      </w:pPr>
      <w:r>
        <w:t>2. Модель дерева решений</w:t>
      </w:r>
    </w:p>
    <w:p w14:paraId="5DA8BDED" w14:textId="77777777" w:rsidR="009D72EE" w:rsidRDefault="009D72EE" w:rsidP="009D72EE">
      <w:pPr>
        <w:spacing w:after="0" w:line="240" w:lineRule="auto"/>
        <w:ind w:firstLine="851"/>
      </w:pPr>
      <w:r>
        <w:t>3. Модель случайного леса:</w:t>
      </w:r>
    </w:p>
    <w:p w14:paraId="2D8B23B6" w14:textId="77777777" w:rsidR="009D72EE" w:rsidRDefault="009D72EE" w:rsidP="009D72EE">
      <w:pPr>
        <w:spacing w:after="0" w:line="240" w:lineRule="auto"/>
        <w:ind w:firstLine="851"/>
      </w:pPr>
      <w:r>
        <w:t xml:space="preserve">• стандартный способ (функция </w:t>
      </w:r>
      <w:proofErr w:type="spellStart"/>
      <w:r>
        <w:t>randomForest</w:t>
      </w:r>
      <w:proofErr w:type="spellEnd"/>
      <w:r>
        <w:t xml:space="preserve">): </w:t>
      </w:r>
      <w:proofErr w:type="spellStart"/>
      <w:r>
        <w:t>ntree</w:t>
      </w:r>
      <w:proofErr w:type="spellEnd"/>
      <w:r>
        <w:t xml:space="preserve"> 150, </w:t>
      </w:r>
      <w:proofErr w:type="spellStart"/>
      <w:r>
        <w:t>mtry</w:t>
      </w:r>
      <w:proofErr w:type="spellEnd"/>
      <w:r>
        <w:t xml:space="preserve"> = 2</w:t>
      </w:r>
    </w:p>
    <w:p w14:paraId="4DE5C533" w14:textId="77777777" w:rsidR="009D72EE" w:rsidRDefault="009D72EE" w:rsidP="009D72EE">
      <w:pPr>
        <w:spacing w:after="0" w:line="240" w:lineRule="auto"/>
        <w:ind w:firstLine="851"/>
      </w:pPr>
      <w:r>
        <w:t xml:space="preserve">• через </w:t>
      </w:r>
      <w:proofErr w:type="spellStart"/>
      <w:r>
        <w:t>caret</w:t>
      </w:r>
      <w:proofErr w:type="spellEnd"/>
      <w:r>
        <w:t xml:space="preserve">. Сетка: </w:t>
      </w:r>
      <w:proofErr w:type="spellStart"/>
      <w:r>
        <w:t>mtry</w:t>
      </w:r>
      <w:proofErr w:type="spellEnd"/>
      <w:r>
        <w:t xml:space="preserve"> = 1, 2, 3, 4</w:t>
      </w:r>
    </w:p>
    <w:p w14:paraId="02CB0554" w14:textId="77777777" w:rsidR="009D72EE" w:rsidRDefault="009D72EE" w:rsidP="009D72EE">
      <w:pPr>
        <w:spacing w:after="0" w:line="240" w:lineRule="auto"/>
        <w:ind w:firstLine="851"/>
      </w:pPr>
      <w:r>
        <w:t xml:space="preserve">4. Модель полностью случайного леса. Сетка: </w:t>
      </w:r>
      <w:proofErr w:type="spellStart"/>
      <w:r>
        <w:t>mtry</w:t>
      </w:r>
      <w:proofErr w:type="spellEnd"/>
      <w:r>
        <w:t xml:space="preserve"> = 1, 2, 3, 4; </w:t>
      </w:r>
      <w:proofErr w:type="spellStart"/>
      <w:r>
        <w:t>numRandomCuts</w:t>
      </w:r>
      <w:proofErr w:type="spellEnd"/>
      <w:r>
        <w:t xml:space="preserve"> = 1, 2, 3, 4</w:t>
      </w:r>
    </w:p>
    <w:p w14:paraId="41982C26" w14:textId="77777777" w:rsidR="009D72EE" w:rsidRDefault="009D72EE" w:rsidP="009D72EE">
      <w:pPr>
        <w:spacing w:after="0" w:line="240" w:lineRule="auto"/>
        <w:ind w:firstLine="851"/>
      </w:pPr>
      <w:r>
        <w:t xml:space="preserve">5. Модель </w:t>
      </w:r>
      <w:proofErr w:type="spellStart"/>
      <w:r>
        <w:t>XGBoost</w:t>
      </w:r>
      <w:proofErr w:type="spellEnd"/>
    </w:p>
    <w:p w14:paraId="05E29656" w14:textId="77777777" w:rsidR="009D72EE" w:rsidRDefault="009D72EE" w:rsidP="009D72EE">
      <w:pPr>
        <w:spacing w:after="0" w:line="240" w:lineRule="auto"/>
        <w:ind w:firstLine="851"/>
      </w:pPr>
      <w:r>
        <w:t>6. Подведите итоги какая модель оказалась наилучшей</w:t>
      </w:r>
    </w:p>
    <w:p w14:paraId="60AE1444" w14:textId="77777777" w:rsidR="009D72EE" w:rsidRDefault="009D72EE" w:rsidP="009D72EE">
      <w:pPr>
        <w:spacing w:after="0" w:line="240" w:lineRule="auto"/>
      </w:pPr>
      <w:r>
        <w:t>3 Оформление отчета</w:t>
      </w:r>
    </w:p>
    <w:p w14:paraId="114C694B" w14:textId="77777777" w:rsidR="009D72EE" w:rsidRDefault="009D72EE" w:rsidP="009D72EE">
      <w:pPr>
        <w:spacing w:after="0" w:line="240" w:lineRule="auto"/>
      </w:pPr>
      <w:r>
        <w:t xml:space="preserve">Отчет необходимо оформить в </w:t>
      </w:r>
      <w:proofErr w:type="spellStart"/>
      <w:r>
        <w:t>RMarkdown</w:t>
      </w:r>
      <w:proofErr w:type="spellEnd"/>
      <w:r>
        <w:t xml:space="preserve">. Отключите </w:t>
      </w:r>
      <w:proofErr w:type="spellStart"/>
      <w:r>
        <w:t>warning</w:t>
      </w:r>
      <w:proofErr w:type="spellEnd"/>
      <w:r>
        <w:t xml:space="preserve"> и </w:t>
      </w:r>
      <w:proofErr w:type="spellStart"/>
      <w:r>
        <w:t>message</w:t>
      </w:r>
      <w:proofErr w:type="spellEnd"/>
      <w:r>
        <w:t xml:space="preserve"> в куске кода (</w:t>
      </w:r>
      <w:proofErr w:type="spellStart"/>
      <w:r>
        <w:t>чанке</w:t>
      </w:r>
      <w:proofErr w:type="spellEnd"/>
      <w:r>
        <w:t>) с</w:t>
      </w:r>
    </w:p>
    <w:p w14:paraId="3B702E00" w14:textId="77777777" w:rsidR="009D72EE" w:rsidRDefault="009D72EE" w:rsidP="009D72EE">
      <w:pPr>
        <w:spacing w:after="0" w:line="240" w:lineRule="auto"/>
      </w:pPr>
      <w:r>
        <w:t>подключением пакетов. Скрывать код (</w:t>
      </w:r>
      <w:proofErr w:type="spellStart"/>
      <w:r>
        <w:t>echo</w:t>
      </w:r>
      <w:proofErr w:type="spellEnd"/>
      <w:r>
        <w:t xml:space="preserve">) из </w:t>
      </w:r>
      <w:proofErr w:type="spellStart"/>
      <w:r>
        <w:t>отчета</w:t>
      </w:r>
      <w:proofErr w:type="spellEnd"/>
      <w:r>
        <w:t xml:space="preserve"> не нужно.</w:t>
      </w:r>
    </w:p>
    <w:p w14:paraId="59A181FA" w14:textId="77777777" w:rsidR="009D72EE" w:rsidRDefault="009D72EE" w:rsidP="009D72EE">
      <w:pPr>
        <w:spacing w:after="0" w:line="240" w:lineRule="auto"/>
      </w:pPr>
      <w:r>
        <w:t>4 О наборе данных для практического занятия</w:t>
      </w:r>
    </w:p>
    <w:p w14:paraId="240434B4" w14:textId="77777777" w:rsidR="009D72EE" w:rsidRDefault="009D72EE" w:rsidP="009D72EE">
      <w:pPr>
        <w:spacing w:after="0" w:line="240" w:lineRule="auto"/>
      </w:pPr>
      <w:r>
        <w:t xml:space="preserve">Классический набор машинного обучения. Судьба </w:t>
      </w:r>
      <w:proofErr w:type="spellStart"/>
      <w:r>
        <w:t>пассижиров</w:t>
      </w:r>
      <w:proofErr w:type="spellEnd"/>
      <w:r>
        <w:t xml:space="preserve"> Титаника.</w:t>
      </w:r>
    </w:p>
    <w:p w14:paraId="5066B1E9" w14:textId="77777777" w:rsidR="009D72EE" w:rsidRDefault="009D72EE" w:rsidP="009D72EE">
      <w:pPr>
        <w:spacing w:after="0" w:line="240" w:lineRule="auto"/>
      </w:pPr>
      <w:r>
        <w:t>Целевая переменная:</w:t>
      </w:r>
    </w:p>
    <w:p w14:paraId="0EC40D4A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fac</w:t>
      </w:r>
      <w:proofErr w:type="spellEnd"/>
      <w:r>
        <w:t xml:space="preserve"> - </w:t>
      </w:r>
      <w:proofErr w:type="spellStart"/>
      <w:r>
        <w:t>Survived</w:t>
      </w:r>
      <w:proofErr w:type="spellEnd"/>
      <w:r>
        <w:t xml:space="preserve"> - Выжил ли пассажир (1 - да, 0 - нет)</w:t>
      </w:r>
    </w:p>
    <w:p w14:paraId="123E9AF7" w14:textId="77777777" w:rsidR="009D72EE" w:rsidRDefault="009D72EE" w:rsidP="009D72EE">
      <w:pPr>
        <w:spacing w:after="0" w:line="240" w:lineRule="auto"/>
      </w:pPr>
      <w:r>
        <w:t>Независимые переменные:</w:t>
      </w:r>
    </w:p>
    <w:p w14:paraId="06CBA95C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fac</w:t>
      </w:r>
      <w:proofErr w:type="spellEnd"/>
      <w:r>
        <w:t xml:space="preserve"> - </w:t>
      </w:r>
      <w:proofErr w:type="spellStart"/>
      <w:r>
        <w:t>Pclass</w:t>
      </w:r>
      <w:proofErr w:type="spellEnd"/>
      <w:r>
        <w:t xml:space="preserve"> - Каким классом плыл пассажир (1, 2, 3)</w:t>
      </w:r>
    </w:p>
    <w:p w14:paraId="4E2CE7AB" w14:textId="77777777" w:rsidR="009D72EE" w:rsidRPr="00160F95" w:rsidRDefault="009D72EE" w:rsidP="009D72EE">
      <w:pPr>
        <w:spacing w:after="0" w:line="240" w:lineRule="auto"/>
        <w:rPr>
          <w:lang w:val="en-US"/>
        </w:rPr>
      </w:pPr>
      <w:r w:rsidRPr="00160F95">
        <w:rPr>
          <w:lang w:val="en-US"/>
        </w:rPr>
        <w:t xml:space="preserve">• fac - Sex - </w:t>
      </w:r>
      <w:r>
        <w:t>Пол</w:t>
      </w:r>
    </w:p>
    <w:p w14:paraId="2BC05C45" w14:textId="77777777" w:rsidR="009D72EE" w:rsidRPr="00160F95" w:rsidRDefault="009D72EE" w:rsidP="009D72EE">
      <w:pPr>
        <w:spacing w:after="0" w:line="240" w:lineRule="auto"/>
        <w:rPr>
          <w:lang w:val="en-US"/>
        </w:rPr>
      </w:pPr>
      <w:r w:rsidRPr="00160F95">
        <w:rPr>
          <w:lang w:val="en-US"/>
        </w:rPr>
        <w:t xml:space="preserve">• num - Age - </w:t>
      </w:r>
      <w:r>
        <w:t>Возраст</w:t>
      </w:r>
    </w:p>
    <w:p w14:paraId="0DA0920B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SibSp</w:t>
      </w:r>
      <w:proofErr w:type="spellEnd"/>
      <w:r>
        <w:t xml:space="preserve"> - Число братьев, сестер и супругов на борту корабля</w:t>
      </w:r>
    </w:p>
    <w:p w14:paraId="640F74B4" w14:textId="77777777" w:rsidR="009D72EE" w:rsidRDefault="009D72EE" w:rsidP="009D72EE">
      <w:pPr>
        <w:spacing w:after="0" w:line="240" w:lineRule="auto"/>
      </w:pPr>
      <w:r>
        <w:t xml:space="preserve">• 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Parch</w:t>
      </w:r>
      <w:proofErr w:type="spellEnd"/>
      <w:r>
        <w:t xml:space="preserve"> - Число родителей и детей на борту</w:t>
      </w:r>
    </w:p>
    <w:p w14:paraId="3FFD0CE2" w14:textId="77777777" w:rsidR="009D72EE" w:rsidRPr="00781F04" w:rsidRDefault="009D72EE" w:rsidP="009D72EE">
      <w:pPr>
        <w:spacing w:after="0" w:line="240" w:lineRule="auto"/>
        <w:ind w:firstLine="708"/>
        <w:jc w:val="both"/>
      </w:pPr>
      <w:r w:rsidRPr="00781F04">
        <w:t xml:space="preserve"> </w:t>
      </w:r>
      <w:r w:rsidRPr="00781F04">
        <w:rPr>
          <w:b/>
        </w:rPr>
        <w:t>Результатом выполнения задания</w:t>
      </w:r>
      <w:r w:rsidRPr="00781F04">
        <w:t xml:space="preserve"> является отчет по </w:t>
      </w:r>
      <w:r>
        <w:t xml:space="preserve">кейсу 6. </w:t>
      </w:r>
      <w:r w:rsidRPr="00781F04">
        <w:t xml:space="preserve"> К отчету предъявляются следующие требования:</w:t>
      </w:r>
    </w:p>
    <w:p w14:paraId="69E41EBA" w14:textId="77777777" w:rsidR="009D72EE" w:rsidRPr="00781F04" w:rsidRDefault="009D72EE" w:rsidP="009D72EE">
      <w:pPr>
        <w:pStyle w:val="a4"/>
        <w:numPr>
          <w:ilvl w:val="0"/>
          <w:numId w:val="7"/>
        </w:numPr>
        <w:spacing w:after="0" w:line="240" w:lineRule="auto"/>
        <w:ind w:left="0" w:firstLine="360"/>
        <w:jc w:val="both"/>
      </w:pPr>
      <w:r w:rsidRPr="00781F04">
        <w:t>Формулирование задачи, решение которых необходимо в ходе выполнения лабораторной работы (например, провести классификацию программного обеспечения автоматизирования технологических процессов от уровн</w:t>
      </w:r>
      <w:r>
        <w:t>я проектирования до внедрения).</w:t>
      </w:r>
    </w:p>
    <w:p w14:paraId="6F7BC399" w14:textId="77777777" w:rsidR="009D72EE" w:rsidRPr="00781F04" w:rsidRDefault="009D72EE" w:rsidP="009D72EE">
      <w:pPr>
        <w:pStyle w:val="a4"/>
        <w:numPr>
          <w:ilvl w:val="0"/>
          <w:numId w:val="7"/>
        </w:numPr>
        <w:spacing w:after="0" w:line="240" w:lineRule="auto"/>
        <w:ind w:left="0" w:firstLine="360"/>
        <w:jc w:val="both"/>
      </w:pPr>
      <w:r w:rsidRPr="00781F04">
        <w:t>Описание данных для тестовой и обучающей выборок, заключение о валидности данных.</w:t>
      </w:r>
    </w:p>
    <w:p w14:paraId="7A0BB259" w14:textId="77777777" w:rsidR="009D72EE" w:rsidRDefault="009D72EE" w:rsidP="009D72EE">
      <w:pPr>
        <w:pStyle w:val="a4"/>
        <w:numPr>
          <w:ilvl w:val="0"/>
          <w:numId w:val="7"/>
        </w:numPr>
        <w:spacing w:after="0" w:line="240" w:lineRule="auto"/>
        <w:ind w:left="0" w:firstLine="360"/>
        <w:jc w:val="both"/>
      </w:pPr>
      <w:r w:rsidRPr="00781F04">
        <w:t xml:space="preserve">Обосновать выбор признака и значения порога, по которому происходит оптимальное по заданному критерию разбиение в алгоритме </w:t>
      </w:r>
      <w:proofErr w:type="spellStart"/>
      <w:r w:rsidRPr="00781F04">
        <w:t>randomforest</w:t>
      </w:r>
      <w:proofErr w:type="spellEnd"/>
    </w:p>
    <w:p w14:paraId="2DC60495" w14:textId="77777777" w:rsidR="009D72EE" w:rsidRPr="00781F04" w:rsidRDefault="009D72EE" w:rsidP="009D72EE">
      <w:pPr>
        <w:pStyle w:val="a4"/>
        <w:numPr>
          <w:ilvl w:val="0"/>
          <w:numId w:val="7"/>
        </w:numPr>
        <w:spacing w:after="0" w:line="240" w:lineRule="auto"/>
        <w:jc w:val="both"/>
      </w:pPr>
      <w:r w:rsidRPr="00781F04">
        <w:t xml:space="preserve">Применить алгоритм градиентного </w:t>
      </w:r>
      <w:proofErr w:type="spellStart"/>
      <w:r w:rsidRPr="00781F04">
        <w:t>бустинга</w:t>
      </w:r>
      <w:proofErr w:type="spellEnd"/>
      <w:r w:rsidRPr="00781F04">
        <w:t xml:space="preserve">, используя правило жадного наращивания. </w:t>
      </w:r>
    </w:p>
    <w:p w14:paraId="20AA9289" w14:textId="77777777" w:rsidR="009D72EE" w:rsidRPr="00781F04" w:rsidRDefault="009D72EE" w:rsidP="009D72EE">
      <w:pPr>
        <w:pStyle w:val="a4"/>
        <w:numPr>
          <w:ilvl w:val="0"/>
          <w:numId w:val="7"/>
        </w:numPr>
        <w:spacing w:after="0" w:line="240" w:lineRule="auto"/>
        <w:jc w:val="both"/>
      </w:pPr>
      <w:r w:rsidRPr="00781F04">
        <w:t xml:space="preserve">Найти пары наиболее оптимальных параметров, где под оптимизацией следует понимать принцип явной максимизации отступов, минимизировать функционал ошибки. </w:t>
      </w:r>
    </w:p>
    <w:p w14:paraId="4AC45368" w14:textId="77777777" w:rsidR="009D72EE" w:rsidRPr="00781F04" w:rsidRDefault="009D72EE" w:rsidP="009D72EE">
      <w:pPr>
        <w:numPr>
          <w:ilvl w:val="0"/>
          <w:numId w:val="7"/>
        </w:numPr>
        <w:suppressAutoHyphens/>
        <w:spacing w:after="0" w:line="240" w:lineRule="auto"/>
        <w:jc w:val="both"/>
      </w:pPr>
      <w:r w:rsidRPr="00781F04">
        <w:t xml:space="preserve">Провести классификацию объектов, для решения используя классификатор - метод экстремального </w:t>
      </w:r>
      <w:proofErr w:type="spellStart"/>
      <w:r w:rsidRPr="00781F04">
        <w:t>бустингна</w:t>
      </w:r>
      <w:proofErr w:type="spellEnd"/>
      <w:r w:rsidRPr="00781F04">
        <w:t xml:space="preserve"> с коррек</w:t>
      </w:r>
      <w:r>
        <w:t>тно подобранными весами.</w:t>
      </w:r>
    </w:p>
    <w:p w14:paraId="68C09B1D" w14:textId="77777777" w:rsidR="009D72EE" w:rsidRPr="00781F04" w:rsidRDefault="009D72EE" w:rsidP="009D72EE">
      <w:pPr>
        <w:pStyle w:val="a4"/>
        <w:numPr>
          <w:ilvl w:val="0"/>
          <w:numId w:val="7"/>
        </w:numPr>
        <w:spacing w:after="0" w:line="240" w:lineRule="auto"/>
        <w:jc w:val="both"/>
      </w:pPr>
      <w:r w:rsidRPr="00781F04">
        <w:t>Оценить качество классификатор</w:t>
      </w:r>
      <w:r>
        <w:t>ов</w:t>
      </w:r>
      <w:r w:rsidRPr="00781F04">
        <w:t xml:space="preserve"> на тестовой выборке. Все графики и таблицы должны иметь сквозную нумерацию.</w:t>
      </w:r>
    </w:p>
    <w:p w14:paraId="400B9BAD" w14:textId="77777777" w:rsidR="009D72EE" w:rsidRPr="00781F04" w:rsidRDefault="009D72EE" w:rsidP="009D72EE">
      <w:pPr>
        <w:pStyle w:val="a4"/>
        <w:numPr>
          <w:ilvl w:val="0"/>
          <w:numId w:val="7"/>
        </w:numPr>
        <w:spacing w:after="0" w:line="240" w:lineRule="auto"/>
        <w:ind w:left="0" w:firstLine="360"/>
        <w:jc w:val="both"/>
      </w:pPr>
      <w:r w:rsidRPr="00781F04">
        <w:t xml:space="preserve">Четко сформулированные выводы по результатам выполнения </w:t>
      </w:r>
      <w:r>
        <w:t>кейса</w:t>
      </w:r>
      <w:r w:rsidRPr="00781F04">
        <w:t>.</w:t>
      </w:r>
    </w:p>
    <w:p w14:paraId="18600428" w14:textId="77777777" w:rsidR="009D72EE" w:rsidRDefault="009D72EE" w:rsidP="009D72EE">
      <w:pPr>
        <w:pStyle w:val="a4"/>
        <w:tabs>
          <w:tab w:val="left" w:pos="284"/>
          <w:tab w:val="left" w:pos="426"/>
        </w:tabs>
        <w:ind w:left="0" w:firstLine="709"/>
        <w:rPr>
          <w:b/>
        </w:rPr>
      </w:pPr>
    </w:p>
    <w:p w14:paraId="368C30DF" w14:textId="77777777" w:rsidR="009D72EE" w:rsidRDefault="009D72EE" w:rsidP="009D72EE">
      <w:pPr>
        <w:pStyle w:val="a4"/>
        <w:tabs>
          <w:tab w:val="left" w:pos="284"/>
          <w:tab w:val="left" w:pos="426"/>
        </w:tabs>
        <w:ind w:left="0" w:firstLine="709"/>
        <w:rPr>
          <w:b/>
        </w:rPr>
      </w:pPr>
    </w:p>
    <w:p w14:paraId="3B3BB9A6" w14:textId="77777777" w:rsidR="009D72EE" w:rsidRPr="00781F04" w:rsidRDefault="009D72EE" w:rsidP="009D72EE">
      <w:pPr>
        <w:pStyle w:val="a4"/>
        <w:tabs>
          <w:tab w:val="left" w:pos="284"/>
          <w:tab w:val="left" w:pos="426"/>
        </w:tabs>
        <w:ind w:left="0" w:firstLine="709"/>
        <w:rPr>
          <w:b/>
        </w:rPr>
      </w:pPr>
      <w:r w:rsidRPr="00781F04">
        <w:rPr>
          <w:b/>
        </w:rPr>
        <w:t>Кейс-зада</w:t>
      </w:r>
      <w:r>
        <w:rPr>
          <w:b/>
        </w:rPr>
        <w:t xml:space="preserve">ние 7. </w:t>
      </w:r>
      <w:r w:rsidRPr="00781F04">
        <w:rPr>
          <w:b/>
        </w:rPr>
        <w:t xml:space="preserve">Технологии </w:t>
      </w:r>
      <w:proofErr w:type="spellStart"/>
      <w:r w:rsidRPr="00781F04">
        <w:rPr>
          <w:b/>
        </w:rPr>
        <w:t>сэмплирования</w:t>
      </w:r>
      <w:proofErr w:type="spellEnd"/>
    </w:p>
    <w:p w14:paraId="7D4DD896" w14:textId="77777777" w:rsidR="009D72EE" w:rsidRPr="00781F04" w:rsidRDefault="009D72EE" w:rsidP="009D72EE">
      <w:pPr>
        <w:pStyle w:val="a4"/>
        <w:tabs>
          <w:tab w:val="left" w:pos="284"/>
          <w:tab w:val="left" w:pos="426"/>
        </w:tabs>
        <w:ind w:left="0" w:firstLine="567"/>
      </w:pPr>
      <w:r w:rsidRPr="00781F04">
        <w:tab/>
        <w:t xml:space="preserve">Определить в исходной информации количество случаев мажоритарного и миноритарного класса. Применить алгоритмы одностороннего </w:t>
      </w:r>
      <w:proofErr w:type="spellStart"/>
      <w:r w:rsidRPr="00781F04">
        <w:t>сэмплирования</w:t>
      </w:r>
      <w:proofErr w:type="spellEnd"/>
      <w:r w:rsidRPr="00781F04">
        <w:t>. Применить способ повышения количества образцов миноритарного класса – метод SMOTE (</w:t>
      </w:r>
      <w:proofErr w:type="spellStart"/>
      <w:r w:rsidRPr="00781F04">
        <w:t>Synthetic</w:t>
      </w:r>
      <w:proofErr w:type="spellEnd"/>
      <w:r w:rsidRPr="00781F04">
        <w:t xml:space="preserve"> </w:t>
      </w:r>
      <w:proofErr w:type="spellStart"/>
      <w:r w:rsidRPr="00781F04">
        <w:t>Minority</w:t>
      </w:r>
      <w:proofErr w:type="spellEnd"/>
      <w:r w:rsidRPr="00781F04">
        <w:t xml:space="preserve"> </w:t>
      </w:r>
      <w:proofErr w:type="spellStart"/>
      <w:r w:rsidRPr="00781F04">
        <w:t>Oversampling</w:t>
      </w:r>
      <w:proofErr w:type="spellEnd"/>
      <w:r w:rsidRPr="00781F04">
        <w:t xml:space="preserve"> </w:t>
      </w:r>
      <w:proofErr w:type="spellStart"/>
      <w:r w:rsidRPr="00781F04">
        <w:t>Technique</w:t>
      </w:r>
      <w:proofErr w:type="spellEnd"/>
      <w:r w:rsidRPr="00781F04">
        <w:t xml:space="preserve">). Выбрать лучшей алгоритм </w:t>
      </w:r>
      <w:proofErr w:type="spellStart"/>
      <w:r w:rsidRPr="00781F04">
        <w:t>сэмплирования</w:t>
      </w:r>
      <w:proofErr w:type="spellEnd"/>
      <w:r w:rsidRPr="00781F04">
        <w:t xml:space="preserve">. Применить метод адаптивного </w:t>
      </w:r>
      <w:r w:rsidRPr="00781F04">
        <w:lastRenderedPageBreak/>
        <w:t>искусственного увеличения числа примеров миноритарного класса ASMO (</w:t>
      </w:r>
      <w:proofErr w:type="spellStart"/>
      <w:r w:rsidRPr="00781F04">
        <w:t>Adaptive</w:t>
      </w:r>
      <w:proofErr w:type="spellEnd"/>
      <w:r w:rsidRPr="00781F04">
        <w:t xml:space="preserve"> </w:t>
      </w:r>
      <w:proofErr w:type="spellStart"/>
      <w:r w:rsidRPr="00781F04">
        <w:t>Synthetic</w:t>
      </w:r>
      <w:proofErr w:type="spellEnd"/>
      <w:r w:rsidRPr="00781F04">
        <w:t xml:space="preserve"> </w:t>
      </w:r>
      <w:proofErr w:type="spellStart"/>
      <w:r w:rsidRPr="00781F04">
        <w:t>Minority</w:t>
      </w:r>
      <w:proofErr w:type="spellEnd"/>
      <w:r w:rsidRPr="00781F04">
        <w:t xml:space="preserve"> </w:t>
      </w:r>
      <w:proofErr w:type="spellStart"/>
      <w:r w:rsidRPr="00781F04">
        <w:t>Oversampling</w:t>
      </w:r>
      <w:proofErr w:type="spellEnd"/>
      <w:r w:rsidRPr="00781F04">
        <w:t xml:space="preserve">). Выбрать лучшей алгоритм </w:t>
      </w:r>
      <w:proofErr w:type="spellStart"/>
      <w:r w:rsidRPr="00781F04">
        <w:t>сэмплирования</w:t>
      </w:r>
      <w:proofErr w:type="spellEnd"/>
      <w:r w:rsidRPr="00781F04">
        <w:t>.</w:t>
      </w:r>
    </w:p>
    <w:p w14:paraId="2E7AF70B" w14:textId="77777777" w:rsidR="009D72EE" w:rsidRDefault="009D72EE" w:rsidP="009D72EE">
      <w:pPr>
        <w:pStyle w:val="a4"/>
        <w:ind w:left="0" w:firstLine="717"/>
        <w:rPr>
          <w:b/>
        </w:rPr>
      </w:pPr>
    </w:p>
    <w:p w14:paraId="3E6420E9" w14:textId="77777777" w:rsidR="009D72EE" w:rsidRPr="00781F04" w:rsidRDefault="009D72EE" w:rsidP="009D72EE">
      <w:pPr>
        <w:pStyle w:val="a4"/>
        <w:ind w:left="0" w:firstLine="717"/>
      </w:pPr>
      <w:r w:rsidRPr="00781F04">
        <w:rPr>
          <w:b/>
        </w:rPr>
        <w:t>Результатом выполнения задания</w:t>
      </w:r>
      <w:r w:rsidRPr="00781F04">
        <w:t xml:space="preserve"> является отчет по работе № </w:t>
      </w:r>
      <w:r>
        <w:t>7.</w:t>
      </w:r>
      <w:r w:rsidRPr="00781F04">
        <w:t xml:space="preserve"> К отчету предъявляются следующие требования:</w:t>
      </w:r>
    </w:p>
    <w:p w14:paraId="224F622A" w14:textId="77777777" w:rsidR="009D72EE" w:rsidRPr="00781F04" w:rsidRDefault="009D72EE" w:rsidP="009D72EE">
      <w:pPr>
        <w:pStyle w:val="a4"/>
        <w:numPr>
          <w:ilvl w:val="0"/>
          <w:numId w:val="8"/>
        </w:numPr>
        <w:spacing w:after="160" w:line="240" w:lineRule="auto"/>
        <w:jc w:val="both"/>
      </w:pPr>
      <w:r w:rsidRPr="00781F04">
        <w:t>Описать исходные данные.</w:t>
      </w:r>
    </w:p>
    <w:p w14:paraId="5A759EBA" w14:textId="77777777" w:rsidR="009D72EE" w:rsidRPr="00781F04" w:rsidRDefault="009D72EE" w:rsidP="009D72EE">
      <w:pPr>
        <w:pStyle w:val="a4"/>
        <w:numPr>
          <w:ilvl w:val="0"/>
          <w:numId w:val="8"/>
        </w:numPr>
        <w:spacing w:after="160" w:line="240" w:lineRule="auto"/>
        <w:jc w:val="both"/>
      </w:pPr>
      <w:r w:rsidRPr="00781F04">
        <w:t xml:space="preserve">Применить алгоритм </w:t>
      </w:r>
      <w:proofErr w:type="spellStart"/>
      <w:r w:rsidRPr="00781F04">
        <w:t>сэмплирования</w:t>
      </w:r>
      <w:proofErr w:type="spellEnd"/>
      <w:r w:rsidRPr="00781F04">
        <w:t xml:space="preserve"> SMOTE.</w:t>
      </w:r>
    </w:p>
    <w:p w14:paraId="6D572B9F" w14:textId="77777777" w:rsidR="009D72EE" w:rsidRPr="00781F04" w:rsidRDefault="009D72EE" w:rsidP="009D72EE">
      <w:pPr>
        <w:pStyle w:val="a4"/>
        <w:numPr>
          <w:ilvl w:val="0"/>
          <w:numId w:val="8"/>
        </w:numPr>
        <w:spacing w:after="160" w:line="240" w:lineRule="auto"/>
        <w:jc w:val="both"/>
      </w:pPr>
      <w:r w:rsidRPr="00781F04">
        <w:t xml:space="preserve">Применить алгоритм </w:t>
      </w:r>
      <w:proofErr w:type="spellStart"/>
      <w:r w:rsidRPr="00781F04">
        <w:t>сэмплирования</w:t>
      </w:r>
      <w:proofErr w:type="spellEnd"/>
      <w:r w:rsidRPr="00781F04">
        <w:t xml:space="preserve"> ASMO.</w:t>
      </w:r>
    </w:p>
    <w:p w14:paraId="44315BBD" w14:textId="77777777" w:rsidR="009D72EE" w:rsidRPr="005045AA" w:rsidRDefault="009D72EE" w:rsidP="009D72EE">
      <w:pPr>
        <w:pStyle w:val="a4"/>
        <w:ind w:left="792"/>
        <w:rPr>
          <w:b/>
        </w:rPr>
      </w:pPr>
    </w:p>
    <w:p w14:paraId="34992792" w14:textId="05697652" w:rsidR="009D72EE" w:rsidRDefault="009D72EE" w:rsidP="009D72EE">
      <w:pPr>
        <w:pStyle w:val="a4"/>
        <w:ind w:left="360"/>
      </w:pPr>
      <w:r w:rsidRPr="008C00F6">
        <w:rPr>
          <w:b/>
        </w:rPr>
        <w:t xml:space="preserve">8.5. </w:t>
      </w:r>
      <w:r w:rsidR="00E26396" w:rsidRPr="008C00F6">
        <w:rPr>
          <w:b/>
        </w:rPr>
        <w:t>описание процедуры оценивания результатов обучения</w:t>
      </w:r>
      <w:r>
        <w:t xml:space="preserve">  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7"/>
        <w:gridCol w:w="1104"/>
        <w:gridCol w:w="753"/>
        <w:gridCol w:w="4947"/>
      </w:tblGrid>
      <w:tr w:rsidR="009D72EE" w:rsidRPr="00AB6E84" w14:paraId="3BEEEF48" w14:textId="77777777" w:rsidTr="009D72EE">
        <w:tc>
          <w:tcPr>
            <w:tcW w:w="2547" w:type="dxa"/>
          </w:tcPr>
          <w:p w14:paraId="728FD192" w14:textId="77777777" w:rsidR="009D72EE" w:rsidRPr="002309E3" w:rsidRDefault="009D72EE" w:rsidP="009D72EE">
            <w:pPr>
              <w:pStyle w:val="ac"/>
            </w:pPr>
            <w:r w:rsidRPr="002309E3">
              <w:t>Наименовании модуля</w:t>
            </w:r>
          </w:p>
        </w:tc>
        <w:tc>
          <w:tcPr>
            <w:tcW w:w="1104" w:type="dxa"/>
          </w:tcPr>
          <w:p w14:paraId="1267BD76" w14:textId="77777777" w:rsidR="009D72EE" w:rsidRPr="002309E3" w:rsidRDefault="009D72EE" w:rsidP="009D72EE">
            <w:pPr>
              <w:pStyle w:val="ac"/>
            </w:pPr>
            <w:r w:rsidRPr="002309E3">
              <w:t>Задание</w:t>
            </w:r>
          </w:p>
        </w:tc>
        <w:tc>
          <w:tcPr>
            <w:tcW w:w="753" w:type="dxa"/>
          </w:tcPr>
          <w:p w14:paraId="30DC0F3E" w14:textId="77777777" w:rsidR="009D72EE" w:rsidRPr="002309E3" w:rsidRDefault="009D72EE" w:rsidP="009D72EE">
            <w:pPr>
              <w:pStyle w:val="ac"/>
            </w:pPr>
            <w:r w:rsidRPr="002309E3">
              <w:t>Балл</w:t>
            </w:r>
          </w:p>
        </w:tc>
        <w:tc>
          <w:tcPr>
            <w:tcW w:w="4947" w:type="dxa"/>
          </w:tcPr>
          <w:p w14:paraId="054179EB" w14:textId="77777777" w:rsidR="009D72EE" w:rsidRPr="002309E3" w:rsidRDefault="009D72EE" w:rsidP="009D72EE">
            <w:pPr>
              <w:pStyle w:val="ac"/>
            </w:pPr>
            <w:r w:rsidRPr="002309E3">
              <w:t>Критерии оценки</w:t>
            </w:r>
          </w:p>
        </w:tc>
      </w:tr>
      <w:tr w:rsidR="009D72EE" w:rsidRPr="00AB6E84" w14:paraId="46AC63B3" w14:textId="77777777" w:rsidTr="009D72EE">
        <w:tc>
          <w:tcPr>
            <w:tcW w:w="2547" w:type="dxa"/>
            <w:vAlign w:val="center"/>
          </w:tcPr>
          <w:p w14:paraId="585E7EDD" w14:textId="77777777" w:rsidR="009D72EE" w:rsidRPr="002309E3" w:rsidRDefault="009D72EE" w:rsidP="009D72EE">
            <w:pPr>
              <w:pStyle w:val="ac"/>
            </w:pPr>
            <w:r w:rsidRPr="002309E3">
              <w:t>Входное тестирование</w:t>
            </w:r>
          </w:p>
        </w:tc>
        <w:tc>
          <w:tcPr>
            <w:tcW w:w="1104" w:type="dxa"/>
          </w:tcPr>
          <w:p w14:paraId="3C35B8BB" w14:textId="77777777" w:rsidR="009D72EE" w:rsidRPr="002309E3" w:rsidRDefault="009D72EE" w:rsidP="009D72EE">
            <w:pPr>
              <w:pStyle w:val="ac"/>
            </w:pPr>
            <w:r w:rsidRPr="002309E3">
              <w:t>ТЕСТ</w:t>
            </w:r>
          </w:p>
        </w:tc>
        <w:tc>
          <w:tcPr>
            <w:tcW w:w="753" w:type="dxa"/>
          </w:tcPr>
          <w:p w14:paraId="73FCAC9B" w14:textId="77777777" w:rsidR="009D72EE" w:rsidRPr="002309E3" w:rsidRDefault="009D72EE" w:rsidP="009D72EE">
            <w:pPr>
              <w:pStyle w:val="ac"/>
            </w:pPr>
            <w:r w:rsidRPr="002309E3">
              <w:t>10</w:t>
            </w:r>
          </w:p>
        </w:tc>
        <w:tc>
          <w:tcPr>
            <w:tcW w:w="4947" w:type="dxa"/>
          </w:tcPr>
          <w:p w14:paraId="3F76ABDF" w14:textId="77777777" w:rsidR="009D72EE" w:rsidRPr="002309E3" w:rsidRDefault="009D72EE" w:rsidP="009D72EE">
            <w:pPr>
              <w:pStyle w:val="ac"/>
            </w:pPr>
            <w:r w:rsidRPr="002309E3">
              <w:t>Проходной балл -5</w:t>
            </w:r>
          </w:p>
        </w:tc>
      </w:tr>
      <w:tr w:rsidR="009D72EE" w14:paraId="0BADB7C2" w14:textId="77777777" w:rsidTr="009D72EE">
        <w:tc>
          <w:tcPr>
            <w:tcW w:w="2547" w:type="dxa"/>
            <w:vAlign w:val="center"/>
          </w:tcPr>
          <w:p w14:paraId="5E79B420" w14:textId="77777777" w:rsidR="009D72EE" w:rsidRPr="00D70142" w:rsidRDefault="009D72EE" w:rsidP="009D72EE">
            <w:pPr>
              <w:pStyle w:val="ac"/>
              <w:rPr>
                <w:highlight w:val="yellow"/>
              </w:rPr>
            </w:pPr>
            <w:r w:rsidRPr="00C93FB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Модуль 1 – Введение в курс</w:t>
            </w:r>
          </w:p>
        </w:tc>
        <w:tc>
          <w:tcPr>
            <w:tcW w:w="1104" w:type="dxa"/>
          </w:tcPr>
          <w:p w14:paraId="7E001141" w14:textId="77777777" w:rsidR="009D72EE" w:rsidRPr="009F2308" w:rsidRDefault="009D72EE" w:rsidP="009D72EE">
            <w:pPr>
              <w:pStyle w:val="ac"/>
            </w:pPr>
            <w:r w:rsidRPr="009F2308">
              <w:t>Кейс 1</w:t>
            </w:r>
          </w:p>
        </w:tc>
        <w:tc>
          <w:tcPr>
            <w:tcW w:w="753" w:type="dxa"/>
          </w:tcPr>
          <w:p w14:paraId="63A2DE73" w14:textId="77777777" w:rsidR="009D72EE" w:rsidRPr="009F2308" w:rsidRDefault="009D72EE" w:rsidP="009D72EE">
            <w:pPr>
              <w:pStyle w:val="ac"/>
            </w:pPr>
            <w:r w:rsidRPr="009F2308">
              <w:t>10</w:t>
            </w:r>
          </w:p>
        </w:tc>
        <w:tc>
          <w:tcPr>
            <w:tcW w:w="4947" w:type="dxa"/>
          </w:tcPr>
          <w:p w14:paraId="7A3CDB15" w14:textId="77777777" w:rsidR="009D72EE" w:rsidRPr="009F2308" w:rsidRDefault="009D72EE" w:rsidP="009D72EE">
            <w:pPr>
              <w:pStyle w:val="ac"/>
            </w:pPr>
            <w:r w:rsidRPr="009F2308">
              <w:rPr>
                <w:rFonts w:asciiTheme="minorHAnsi" w:hAnsiTheme="minorHAnsi" w:cstheme="minorHAnsi"/>
                <w:sz w:val="22"/>
                <w:szCs w:val="22"/>
              </w:rPr>
              <w:t xml:space="preserve">Система </w:t>
            </w:r>
            <w:r w:rsidRPr="009F230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</w:t>
            </w:r>
            <w:r w:rsidRPr="009F2308">
              <w:rPr>
                <w:rFonts w:asciiTheme="minorHAnsi" w:hAnsiTheme="minorHAnsi" w:cstheme="minorHAnsi"/>
                <w:sz w:val="22"/>
                <w:szCs w:val="22"/>
              </w:rPr>
              <w:t xml:space="preserve"> должна быть загружена (минимально допустимый балл - 8 баллов)</w:t>
            </w:r>
          </w:p>
        </w:tc>
      </w:tr>
      <w:tr w:rsidR="009D72EE" w:rsidRPr="00CD793D" w14:paraId="4C30926B" w14:textId="77777777" w:rsidTr="009D72EE">
        <w:trPr>
          <w:trHeight w:val="1026"/>
        </w:trPr>
        <w:tc>
          <w:tcPr>
            <w:tcW w:w="2547" w:type="dxa"/>
            <w:vAlign w:val="center"/>
          </w:tcPr>
          <w:p w14:paraId="226F3C29" w14:textId="77777777" w:rsidR="009D72EE" w:rsidRPr="00D70142" w:rsidRDefault="009D72EE" w:rsidP="009D72EE">
            <w:pPr>
              <w:pStyle w:val="ac"/>
              <w:rPr>
                <w:highlight w:val="yellow"/>
              </w:rPr>
            </w:pPr>
            <w:r w:rsidRPr="00C93FB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Модуль 2 – Основные задачи и работа с данными</w:t>
            </w:r>
          </w:p>
          <w:p w14:paraId="2063AA97" w14:textId="77777777" w:rsidR="009D72EE" w:rsidRPr="00D70142" w:rsidRDefault="009D72EE" w:rsidP="009D72EE">
            <w:pPr>
              <w:pStyle w:val="ac"/>
              <w:rPr>
                <w:highlight w:val="yellow"/>
              </w:rPr>
            </w:pPr>
          </w:p>
        </w:tc>
        <w:tc>
          <w:tcPr>
            <w:tcW w:w="1104" w:type="dxa"/>
          </w:tcPr>
          <w:p w14:paraId="2A943773" w14:textId="77777777" w:rsidR="009D72EE" w:rsidRPr="009F2308" w:rsidRDefault="009D72EE" w:rsidP="009D72EE">
            <w:pPr>
              <w:pStyle w:val="ac"/>
            </w:pPr>
            <w:r w:rsidRPr="009F2308">
              <w:t>Кейс 2</w:t>
            </w:r>
          </w:p>
          <w:p w14:paraId="13201364" w14:textId="77777777" w:rsidR="009D72EE" w:rsidRPr="009F2308" w:rsidRDefault="009D72EE" w:rsidP="009D72EE">
            <w:pPr>
              <w:pStyle w:val="ac"/>
            </w:pPr>
          </w:p>
        </w:tc>
        <w:tc>
          <w:tcPr>
            <w:tcW w:w="753" w:type="dxa"/>
          </w:tcPr>
          <w:p w14:paraId="5094AA49" w14:textId="77777777" w:rsidR="009D72EE" w:rsidRPr="009F2308" w:rsidRDefault="009D72EE" w:rsidP="009D72EE">
            <w:pPr>
              <w:pStyle w:val="ac"/>
            </w:pPr>
            <w:r w:rsidRPr="009F2308">
              <w:t>10</w:t>
            </w:r>
          </w:p>
          <w:p w14:paraId="72558CE1" w14:textId="77777777" w:rsidR="009D72EE" w:rsidRPr="009F2308" w:rsidRDefault="009D72EE" w:rsidP="009D72EE">
            <w:pPr>
              <w:pStyle w:val="ac"/>
            </w:pPr>
          </w:p>
        </w:tc>
        <w:tc>
          <w:tcPr>
            <w:tcW w:w="4947" w:type="dxa"/>
          </w:tcPr>
          <w:p w14:paraId="570A9630" w14:textId="77777777" w:rsidR="009D72EE" w:rsidRPr="009F2308" w:rsidRDefault="009D72EE" w:rsidP="009D72EE">
            <w:pPr>
              <w:pStyle w:val="ac"/>
            </w:pPr>
            <w:r w:rsidRPr="009F2308">
              <w:rPr>
                <w:rFonts w:asciiTheme="minorHAnsi" w:hAnsiTheme="minorHAnsi" w:cstheme="minorHAnsi"/>
                <w:sz w:val="22"/>
                <w:szCs w:val="22"/>
              </w:rPr>
              <w:t>Для минимального балла (5) должны быть выполнены все задания, но могут быть допущены неточности в интерпретации результатов анализа данных</w:t>
            </w:r>
          </w:p>
        </w:tc>
      </w:tr>
      <w:tr w:rsidR="009D72EE" w14:paraId="72063235" w14:textId="77777777" w:rsidTr="009D72EE">
        <w:trPr>
          <w:trHeight w:val="827"/>
        </w:trPr>
        <w:tc>
          <w:tcPr>
            <w:tcW w:w="2547" w:type="dxa"/>
            <w:vMerge w:val="restart"/>
            <w:vAlign w:val="center"/>
          </w:tcPr>
          <w:p w14:paraId="7E6DEAAF" w14:textId="77777777" w:rsidR="009D72EE" w:rsidRPr="00D70142" w:rsidRDefault="009D72EE" w:rsidP="009D72EE">
            <w:pPr>
              <w:pStyle w:val="ac"/>
              <w:rPr>
                <w:highlight w:val="yellow"/>
              </w:rPr>
            </w:pPr>
            <w:r w:rsidRPr="00C93FB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Модуль 3 – Методы регрессии</w:t>
            </w:r>
          </w:p>
          <w:p w14:paraId="59D13748" w14:textId="77777777" w:rsidR="009D72EE" w:rsidRPr="00D70142" w:rsidRDefault="009D72EE" w:rsidP="009D72EE">
            <w:pPr>
              <w:pStyle w:val="ac"/>
              <w:rPr>
                <w:highlight w:val="yellow"/>
              </w:rPr>
            </w:pPr>
          </w:p>
        </w:tc>
        <w:tc>
          <w:tcPr>
            <w:tcW w:w="1104" w:type="dxa"/>
          </w:tcPr>
          <w:p w14:paraId="4A429ACD" w14:textId="77777777" w:rsidR="009D72EE" w:rsidRPr="009F2308" w:rsidRDefault="009D72EE" w:rsidP="009D72EE">
            <w:pPr>
              <w:pStyle w:val="ac"/>
            </w:pPr>
            <w:r w:rsidRPr="009F2308">
              <w:t>Кейс 3</w:t>
            </w:r>
          </w:p>
          <w:p w14:paraId="7839758C" w14:textId="77777777" w:rsidR="009D72EE" w:rsidRPr="009F2308" w:rsidRDefault="009D72EE" w:rsidP="009D72EE">
            <w:pPr>
              <w:pStyle w:val="ac"/>
            </w:pPr>
          </w:p>
        </w:tc>
        <w:tc>
          <w:tcPr>
            <w:tcW w:w="753" w:type="dxa"/>
          </w:tcPr>
          <w:p w14:paraId="4F5F7C36" w14:textId="77777777" w:rsidR="009D72EE" w:rsidRPr="009F2308" w:rsidRDefault="009D72EE" w:rsidP="009D72EE">
            <w:pPr>
              <w:pStyle w:val="ac"/>
            </w:pPr>
            <w:r w:rsidRPr="009F2308">
              <w:t>10</w:t>
            </w:r>
          </w:p>
          <w:p w14:paraId="1D2D034E" w14:textId="77777777" w:rsidR="009D72EE" w:rsidRPr="009F2308" w:rsidRDefault="009D72EE" w:rsidP="009D72EE">
            <w:pPr>
              <w:pStyle w:val="ac"/>
            </w:pPr>
          </w:p>
        </w:tc>
        <w:tc>
          <w:tcPr>
            <w:tcW w:w="4947" w:type="dxa"/>
          </w:tcPr>
          <w:p w14:paraId="62E47916" w14:textId="77777777" w:rsidR="009D72EE" w:rsidRPr="009F2308" w:rsidRDefault="009D72EE" w:rsidP="009D72EE">
            <w:pPr>
              <w:pStyle w:val="ac"/>
            </w:pPr>
            <w:r w:rsidRPr="009F2308">
              <w:rPr>
                <w:rFonts w:asciiTheme="minorHAnsi" w:hAnsiTheme="minorHAnsi" w:cstheme="minorHAnsi"/>
                <w:sz w:val="22"/>
                <w:szCs w:val="22"/>
              </w:rPr>
              <w:t>Для минимального балла (5) должны быть выполнены все задания, но могут быть допущены неточности в интерпретации результатов моделирования</w:t>
            </w:r>
          </w:p>
        </w:tc>
      </w:tr>
      <w:tr w:rsidR="009D72EE" w14:paraId="6C00AD3F" w14:textId="77777777" w:rsidTr="009D72EE">
        <w:tc>
          <w:tcPr>
            <w:tcW w:w="2547" w:type="dxa"/>
            <w:vMerge/>
            <w:vAlign w:val="center"/>
          </w:tcPr>
          <w:p w14:paraId="72C106B3" w14:textId="77777777" w:rsidR="009D72EE" w:rsidRPr="00D70142" w:rsidRDefault="009D72EE" w:rsidP="009D72EE">
            <w:pPr>
              <w:pStyle w:val="ac"/>
              <w:rPr>
                <w:highlight w:val="yellow"/>
              </w:rPr>
            </w:pPr>
          </w:p>
        </w:tc>
        <w:tc>
          <w:tcPr>
            <w:tcW w:w="1104" w:type="dxa"/>
          </w:tcPr>
          <w:p w14:paraId="722AED25" w14:textId="77777777" w:rsidR="009D72EE" w:rsidRPr="009F2308" w:rsidRDefault="009D72EE" w:rsidP="009D72EE">
            <w:pPr>
              <w:pStyle w:val="ac"/>
            </w:pPr>
            <w:r w:rsidRPr="009F2308">
              <w:t>Тест</w:t>
            </w:r>
          </w:p>
        </w:tc>
        <w:tc>
          <w:tcPr>
            <w:tcW w:w="753" w:type="dxa"/>
          </w:tcPr>
          <w:p w14:paraId="73D8A8D6" w14:textId="77777777" w:rsidR="009D72EE" w:rsidRPr="009F2308" w:rsidRDefault="009D72EE" w:rsidP="009D72EE">
            <w:pPr>
              <w:pStyle w:val="ac"/>
            </w:pPr>
            <w:r w:rsidRPr="009F2308">
              <w:t>10</w:t>
            </w:r>
          </w:p>
        </w:tc>
        <w:tc>
          <w:tcPr>
            <w:tcW w:w="4947" w:type="dxa"/>
          </w:tcPr>
          <w:p w14:paraId="59D21872" w14:textId="77777777" w:rsidR="009D72EE" w:rsidRPr="009F2308" w:rsidRDefault="009D72EE" w:rsidP="009D72EE">
            <w:pPr>
              <w:pStyle w:val="ac"/>
            </w:pPr>
            <w:r w:rsidRPr="009F2308">
              <w:t>Проходной балл - 6</w:t>
            </w:r>
          </w:p>
        </w:tc>
      </w:tr>
      <w:tr w:rsidR="009D72EE" w14:paraId="779738E3" w14:textId="77777777" w:rsidTr="009D72EE">
        <w:trPr>
          <w:trHeight w:val="824"/>
        </w:trPr>
        <w:tc>
          <w:tcPr>
            <w:tcW w:w="2547" w:type="dxa"/>
            <w:vMerge w:val="restart"/>
            <w:vAlign w:val="center"/>
          </w:tcPr>
          <w:p w14:paraId="71032FF0" w14:textId="77777777" w:rsidR="009D72EE" w:rsidRPr="00D70142" w:rsidRDefault="009D72EE" w:rsidP="009D72EE">
            <w:pPr>
              <w:pStyle w:val="ac"/>
              <w:rPr>
                <w:highlight w:val="yellow"/>
              </w:rPr>
            </w:pPr>
            <w:r w:rsidRPr="00C93FB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Модуль 4 – Методы классификации</w:t>
            </w:r>
          </w:p>
        </w:tc>
        <w:tc>
          <w:tcPr>
            <w:tcW w:w="1104" w:type="dxa"/>
          </w:tcPr>
          <w:p w14:paraId="2252F350" w14:textId="77777777" w:rsidR="009D72EE" w:rsidRPr="009F2308" w:rsidRDefault="009D72EE" w:rsidP="009D72EE">
            <w:pPr>
              <w:pStyle w:val="ac"/>
            </w:pPr>
          </w:p>
          <w:p w14:paraId="634D17E8" w14:textId="77777777" w:rsidR="009D72EE" w:rsidRPr="009F2308" w:rsidRDefault="009D72EE" w:rsidP="009D72EE">
            <w:pPr>
              <w:pStyle w:val="ac"/>
            </w:pPr>
            <w:r w:rsidRPr="009F2308">
              <w:t>Кейс 4</w:t>
            </w:r>
          </w:p>
        </w:tc>
        <w:tc>
          <w:tcPr>
            <w:tcW w:w="753" w:type="dxa"/>
          </w:tcPr>
          <w:p w14:paraId="1F9B02F0" w14:textId="77777777" w:rsidR="009D72EE" w:rsidRPr="009F2308" w:rsidRDefault="009D72EE" w:rsidP="009D72EE">
            <w:pPr>
              <w:pStyle w:val="ac"/>
            </w:pPr>
            <w:r w:rsidRPr="009F2308">
              <w:t>20</w:t>
            </w:r>
          </w:p>
        </w:tc>
        <w:tc>
          <w:tcPr>
            <w:tcW w:w="4947" w:type="dxa"/>
          </w:tcPr>
          <w:p w14:paraId="18CC7AFF" w14:textId="77777777" w:rsidR="009D72EE" w:rsidRPr="009F2308" w:rsidRDefault="009D72EE" w:rsidP="009D72EE">
            <w:pPr>
              <w:pStyle w:val="ac"/>
            </w:pPr>
            <w:r w:rsidRPr="009F2308">
              <w:rPr>
                <w:rFonts w:asciiTheme="minorHAnsi" w:hAnsiTheme="minorHAnsi" w:cstheme="minorHAnsi"/>
                <w:sz w:val="22"/>
                <w:szCs w:val="22"/>
              </w:rPr>
              <w:t>Для минимального балла (10) должны быть выполнены все задания, но могут быть допущены неточности в интерпретации результатов моделирования</w:t>
            </w:r>
          </w:p>
        </w:tc>
      </w:tr>
      <w:tr w:rsidR="009D72EE" w14:paraId="259F64F9" w14:textId="77777777" w:rsidTr="009D72EE">
        <w:tc>
          <w:tcPr>
            <w:tcW w:w="2547" w:type="dxa"/>
            <w:vMerge/>
            <w:vAlign w:val="center"/>
          </w:tcPr>
          <w:p w14:paraId="7F6E5BC4" w14:textId="77777777" w:rsidR="009D72EE" w:rsidRPr="00D70142" w:rsidRDefault="009D72EE" w:rsidP="009D72EE">
            <w:pPr>
              <w:pStyle w:val="ac"/>
              <w:rPr>
                <w:highlight w:val="yellow"/>
              </w:rPr>
            </w:pPr>
          </w:p>
        </w:tc>
        <w:tc>
          <w:tcPr>
            <w:tcW w:w="1104" w:type="dxa"/>
          </w:tcPr>
          <w:p w14:paraId="47C35F6B" w14:textId="77777777" w:rsidR="009D72EE" w:rsidRPr="009F2308" w:rsidRDefault="009D72EE" w:rsidP="009D72EE">
            <w:pPr>
              <w:pStyle w:val="ac"/>
            </w:pPr>
            <w:r w:rsidRPr="009F2308">
              <w:t>Тест</w:t>
            </w:r>
          </w:p>
        </w:tc>
        <w:tc>
          <w:tcPr>
            <w:tcW w:w="753" w:type="dxa"/>
          </w:tcPr>
          <w:p w14:paraId="2D307765" w14:textId="77777777" w:rsidR="009D72EE" w:rsidRPr="009F2308" w:rsidRDefault="009D72EE" w:rsidP="009D72EE">
            <w:pPr>
              <w:pStyle w:val="ac"/>
            </w:pPr>
            <w:r w:rsidRPr="009F2308">
              <w:t>10</w:t>
            </w:r>
          </w:p>
        </w:tc>
        <w:tc>
          <w:tcPr>
            <w:tcW w:w="4947" w:type="dxa"/>
          </w:tcPr>
          <w:p w14:paraId="37612A45" w14:textId="77777777" w:rsidR="009D72EE" w:rsidRPr="009F2308" w:rsidRDefault="009D72EE" w:rsidP="009D72EE">
            <w:pPr>
              <w:pStyle w:val="ac"/>
            </w:pPr>
            <w:r w:rsidRPr="009F2308">
              <w:t>Проходной балл - 6</w:t>
            </w:r>
          </w:p>
        </w:tc>
      </w:tr>
      <w:tr w:rsidR="009D72EE" w14:paraId="0E827461" w14:textId="77777777" w:rsidTr="009D72EE">
        <w:trPr>
          <w:trHeight w:val="1130"/>
        </w:trPr>
        <w:tc>
          <w:tcPr>
            <w:tcW w:w="2547" w:type="dxa"/>
            <w:vAlign w:val="center"/>
          </w:tcPr>
          <w:p w14:paraId="6EF15801" w14:textId="77777777" w:rsidR="009D72EE" w:rsidRPr="00D70142" w:rsidRDefault="009D72EE" w:rsidP="009D72EE">
            <w:pPr>
              <w:pStyle w:val="ac"/>
              <w:rPr>
                <w:highlight w:val="yellow"/>
              </w:rPr>
            </w:pPr>
            <w:r w:rsidRPr="00C93FB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Модуль 5 – Байесовский классификатор</w:t>
            </w:r>
          </w:p>
        </w:tc>
        <w:tc>
          <w:tcPr>
            <w:tcW w:w="1104" w:type="dxa"/>
          </w:tcPr>
          <w:p w14:paraId="3BCA1D5E" w14:textId="77777777" w:rsidR="009D72EE" w:rsidRPr="009F2308" w:rsidRDefault="009D72EE" w:rsidP="009D72EE">
            <w:pPr>
              <w:pStyle w:val="ac"/>
            </w:pPr>
            <w:r w:rsidRPr="009F2308">
              <w:t>Кейс 5</w:t>
            </w:r>
          </w:p>
          <w:p w14:paraId="53D5747E" w14:textId="77777777" w:rsidR="009D72EE" w:rsidRPr="009F2308" w:rsidRDefault="009D72EE" w:rsidP="009D72EE">
            <w:pPr>
              <w:pStyle w:val="ac"/>
            </w:pPr>
          </w:p>
        </w:tc>
        <w:tc>
          <w:tcPr>
            <w:tcW w:w="753" w:type="dxa"/>
          </w:tcPr>
          <w:p w14:paraId="3EE2DB58" w14:textId="77777777" w:rsidR="009D72EE" w:rsidRPr="009F2308" w:rsidRDefault="009D72EE" w:rsidP="009D72EE">
            <w:pPr>
              <w:pStyle w:val="ac"/>
            </w:pPr>
            <w:r w:rsidRPr="009F2308">
              <w:t>5</w:t>
            </w:r>
          </w:p>
        </w:tc>
        <w:tc>
          <w:tcPr>
            <w:tcW w:w="4947" w:type="dxa"/>
          </w:tcPr>
          <w:p w14:paraId="20058315" w14:textId="77777777" w:rsidR="009D72EE" w:rsidRPr="009F2308" w:rsidRDefault="009D72EE" w:rsidP="009D72EE">
            <w:pPr>
              <w:pStyle w:val="ac"/>
            </w:pPr>
            <w:r w:rsidRPr="009F2308">
              <w:rPr>
                <w:rFonts w:asciiTheme="minorHAnsi" w:hAnsiTheme="minorHAnsi" w:cstheme="minorHAnsi"/>
                <w:sz w:val="22"/>
                <w:szCs w:val="22"/>
              </w:rPr>
              <w:t>Для минимального балла (3) должны быть выполнены все задания, но могут быть допущены неточности в интерпретации результатов моделирования</w:t>
            </w:r>
          </w:p>
        </w:tc>
      </w:tr>
      <w:tr w:rsidR="009D72EE" w14:paraId="3B4BB3B0" w14:textId="77777777" w:rsidTr="009D72EE">
        <w:tc>
          <w:tcPr>
            <w:tcW w:w="2547" w:type="dxa"/>
            <w:vAlign w:val="center"/>
          </w:tcPr>
          <w:p w14:paraId="3DB7661C" w14:textId="77777777" w:rsidR="009D72EE" w:rsidRPr="00D70142" w:rsidRDefault="009D72EE" w:rsidP="009D72EE">
            <w:pPr>
              <w:pStyle w:val="ac"/>
              <w:rPr>
                <w:highlight w:val="yellow"/>
              </w:rPr>
            </w:pPr>
            <w:r w:rsidRPr="00C93FB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Модуль 6 – Деревья решений, случайный лес и </w:t>
            </w:r>
            <w:proofErr w:type="spellStart"/>
            <w:r w:rsidRPr="00C93FB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бустинги</w:t>
            </w:r>
            <w:proofErr w:type="spellEnd"/>
          </w:p>
        </w:tc>
        <w:tc>
          <w:tcPr>
            <w:tcW w:w="1104" w:type="dxa"/>
          </w:tcPr>
          <w:p w14:paraId="3FD514D7" w14:textId="77777777" w:rsidR="009D72EE" w:rsidRPr="009F2308" w:rsidRDefault="009D72EE" w:rsidP="009D72EE">
            <w:pPr>
              <w:pStyle w:val="ac"/>
            </w:pPr>
            <w:r w:rsidRPr="009F2308">
              <w:t>Кейс 6</w:t>
            </w:r>
          </w:p>
          <w:p w14:paraId="6C8D5FAF" w14:textId="77777777" w:rsidR="009D72EE" w:rsidRPr="009F2308" w:rsidRDefault="009D72EE" w:rsidP="009D72EE">
            <w:pPr>
              <w:pStyle w:val="ac"/>
            </w:pPr>
          </w:p>
        </w:tc>
        <w:tc>
          <w:tcPr>
            <w:tcW w:w="753" w:type="dxa"/>
          </w:tcPr>
          <w:p w14:paraId="069CA5C7" w14:textId="77777777" w:rsidR="009D72EE" w:rsidRPr="009F2308" w:rsidRDefault="009D72EE" w:rsidP="009D72EE">
            <w:pPr>
              <w:pStyle w:val="ac"/>
            </w:pPr>
            <w:r w:rsidRPr="009F2308">
              <w:t>20</w:t>
            </w:r>
          </w:p>
        </w:tc>
        <w:tc>
          <w:tcPr>
            <w:tcW w:w="4947" w:type="dxa"/>
          </w:tcPr>
          <w:p w14:paraId="429077AB" w14:textId="77777777" w:rsidR="009D72EE" w:rsidRPr="009F2308" w:rsidRDefault="009D72EE" w:rsidP="009D72EE">
            <w:pPr>
              <w:pStyle w:val="ac"/>
            </w:pPr>
            <w:r w:rsidRPr="009F2308">
              <w:rPr>
                <w:rFonts w:asciiTheme="minorHAnsi" w:hAnsiTheme="minorHAnsi" w:cstheme="minorHAnsi"/>
                <w:sz w:val="22"/>
                <w:szCs w:val="22"/>
              </w:rPr>
              <w:t>Для минимального балла (10) должны быть выполнены все задания, но могут быть допущены неточности в интерпретации результатов моделирования</w:t>
            </w:r>
          </w:p>
        </w:tc>
      </w:tr>
      <w:tr w:rsidR="009D72EE" w14:paraId="58ACD1A4" w14:textId="77777777" w:rsidTr="009D72EE">
        <w:tc>
          <w:tcPr>
            <w:tcW w:w="2547" w:type="dxa"/>
            <w:vAlign w:val="center"/>
          </w:tcPr>
          <w:p w14:paraId="6239353C" w14:textId="77777777" w:rsidR="009D72EE" w:rsidRPr="00D70142" w:rsidRDefault="009D72EE" w:rsidP="009D72EE">
            <w:pPr>
              <w:pStyle w:val="ac"/>
              <w:rPr>
                <w:highlight w:val="yellow"/>
              </w:rPr>
            </w:pPr>
            <w:r w:rsidRPr="00C93FB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Модуль 7 – Балансирование выборок</w:t>
            </w:r>
          </w:p>
        </w:tc>
        <w:tc>
          <w:tcPr>
            <w:tcW w:w="1104" w:type="dxa"/>
          </w:tcPr>
          <w:p w14:paraId="47BC37E1" w14:textId="77777777" w:rsidR="009D72EE" w:rsidRPr="009F2308" w:rsidRDefault="009D72EE" w:rsidP="009D72EE">
            <w:pPr>
              <w:pStyle w:val="ac"/>
            </w:pPr>
            <w:r w:rsidRPr="009F2308">
              <w:t>Кейс 7</w:t>
            </w:r>
          </w:p>
          <w:p w14:paraId="1AB8A0F6" w14:textId="77777777" w:rsidR="009D72EE" w:rsidRPr="009F2308" w:rsidRDefault="009D72EE" w:rsidP="009D72EE">
            <w:pPr>
              <w:pStyle w:val="ac"/>
            </w:pPr>
          </w:p>
        </w:tc>
        <w:tc>
          <w:tcPr>
            <w:tcW w:w="753" w:type="dxa"/>
          </w:tcPr>
          <w:p w14:paraId="3803B843" w14:textId="77777777" w:rsidR="009D72EE" w:rsidRPr="009F2308" w:rsidRDefault="009D72EE" w:rsidP="009D72EE">
            <w:pPr>
              <w:pStyle w:val="ac"/>
            </w:pPr>
            <w:r w:rsidRPr="009F2308">
              <w:t>10</w:t>
            </w:r>
          </w:p>
        </w:tc>
        <w:tc>
          <w:tcPr>
            <w:tcW w:w="4947" w:type="dxa"/>
          </w:tcPr>
          <w:p w14:paraId="01C0B357" w14:textId="77777777" w:rsidR="009D72EE" w:rsidRPr="009F2308" w:rsidRDefault="009D72EE" w:rsidP="009D72EE">
            <w:pPr>
              <w:pStyle w:val="ac"/>
            </w:pPr>
            <w:r w:rsidRPr="009F2308">
              <w:rPr>
                <w:rFonts w:asciiTheme="minorHAnsi" w:hAnsiTheme="minorHAnsi" w:cstheme="minorHAnsi"/>
                <w:sz w:val="22"/>
                <w:szCs w:val="22"/>
              </w:rPr>
              <w:t>Для минимального балла (5) должны быть выполнены все задания, но могут быть допущены неточности в интерпретации результатов моделирования</w:t>
            </w:r>
          </w:p>
        </w:tc>
      </w:tr>
      <w:tr w:rsidR="009D72EE" w14:paraId="03AACEA8" w14:textId="77777777" w:rsidTr="009D72EE">
        <w:tc>
          <w:tcPr>
            <w:tcW w:w="2547" w:type="dxa"/>
          </w:tcPr>
          <w:p w14:paraId="78F373E4" w14:textId="77777777" w:rsidR="009D72EE" w:rsidRPr="00D70142" w:rsidRDefault="009D72EE" w:rsidP="009D72EE">
            <w:pPr>
              <w:pStyle w:val="ac"/>
              <w:rPr>
                <w:highlight w:val="yellow"/>
              </w:rPr>
            </w:pPr>
            <w:r w:rsidRPr="009F2308">
              <w:t>Итоговая аттестация (итоговый проект)</w:t>
            </w:r>
          </w:p>
        </w:tc>
        <w:tc>
          <w:tcPr>
            <w:tcW w:w="1104" w:type="dxa"/>
          </w:tcPr>
          <w:p w14:paraId="2EB1F794" w14:textId="77777777" w:rsidR="009D72EE" w:rsidRPr="009F2308" w:rsidRDefault="009D72EE" w:rsidP="009D72EE">
            <w:pPr>
              <w:pStyle w:val="ac"/>
            </w:pPr>
            <w:r w:rsidRPr="009F2308">
              <w:t>Задание на проект</w:t>
            </w:r>
          </w:p>
        </w:tc>
        <w:tc>
          <w:tcPr>
            <w:tcW w:w="753" w:type="dxa"/>
          </w:tcPr>
          <w:p w14:paraId="7C73A514" w14:textId="77777777" w:rsidR="009D72EE" w:rsidRPr="009F2308" w:rsidRDefault="009D72EE" w:rsidP="009D72EE">
            <w:pPr>
              <w:pStyle w:val="ac"/>
            </w:pPr>
            <w:r w:rsidRPr="009F2308">
              <w:t>40</w:t>
            </w:r>
          </w:p>
        </w:tc>
        <w:tc>
          <w:tcPr>
            <w:tcW w:w="4947" w:type="dxa"/>
          </w:tcPr>
          <w:p w14:paraId="7B90F8EE" w14:textId="77777777" w:rsidR="009D72EE" w:rsidRPr="009F2308" w:rsidRDefault="009D72EE" w:rsidP="009D72EE">
            <w:pPr>
              <w:pStyle w:val="ac"/>
            </w:pPr>
            <w:r w:rsidRPr="009F2308">
              <w:t>Итоговое задание считается выполненным на минимально допустимый балл 20, если есть полностью сформированное задание, но отсутствует интерпретация полученных результатов</w:t>
            </w:r>
          </w:p>
        </w:tc>
      </w:tr>
      <w:tr w:rsidR="009D72EE" w14:paraId="38AE6341" w14:textId="77777777" w:rsidTr="009D72EE">
        <w:tc>
          <w:tcPr>
            <w:tcW w:w="2547" w:type="dxa"/>
          </w:tcPr>
          <w:p w14:paraId="4AC6B0D0" w14:textId="77777777" w:rsidR="009D72EE" w:rsidRPr="00D70142" w:rsidRDefault="009D72EE" w:rsidP="009D72EE">
            <w:pPr>
              <w:pStyle w:val="ac"/>
              <w:rPr>
                <w:highlight w:val="yellow"/>
              </w:rPr>
            </w:pPr>
          </w:p>
        </w:tc>
        <w:tc>
          <w:tcPr>
            <w:tcW w:w="6804" w:type="dxa"/>
            <w:gridSpan w:val="3"/>
          </w:tcPr>
          <w:p w14:paraId="4379F4BA" w14:textId="77777777" w:rsidR="009D72EE" w:rsidRPr="009F2308" w:rsidRDefault="009D72EE" w:rsidP="009D72EE">
            <w:pPr>
              <w:pStyle w:val="ac"/>
            </w:pPr>
            <w:r w:rsidRPr="009F2308">
              <w:t xml:space="preserve">Минимальный балл для получения зачета по КПК - </w:t>
            </w:r>
            <w:r>
              <w:t>78</w:t>
            </w:r>
            <w:r w:rsidRPr="009F2308">
              <w:t>, максимальный - 145</w:t>
            </w:r>
          </w:p>
        </w:tc>
      </w:tr>
    </w:tbl>
    <w:p w14:paraId="15228CBB" w14:textId="77777777" w:rsidR="009D72EE" w:rsidRDefault="009D72EE" w:rsidP="009D72EE">
      <w:pPr>
        <w:pStyle w:val="a4"/>
        <w:ind w:left="360"/>
      </w:pPr>
      <w:r>
        <w:t xml:space="preserve"> </w:t>
      </w:r>
    </w:p>
    <w:p w14:paraId="697DACC9" w14:textId="77777777" w:rsidR="009D72EE" w:rsidRPr="008C00F6" w:rsidRDefault="009D72EE" w:rsidP="009D72EE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14:paraId="155A8678" w14:textId="77777777" w:rsidR="009D72EE" w:rsidRPr="008C00F6" w:rsidRDefault="009D72EE" w:rsidP="009D72EE">
      <w:pPr>
        <w:pStyle w:val="a4"/>
        <w:rPr>
          <w:b/>
        </w:rPr>
      </w:pPr>
      <w:r w:rsidRPr="008C00F6">
        <w:rPr>
          <w:b/>
        </w:rPr>
        <w:lastRenderedPageBreak/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4"/>
        <w:gridCol w:w="1437"/>
        <w:gridCol w:w="1583"/>
        <w:gridCol w:w="2760"/>
        <w:gridCol w:w="1691"/>
        <w:gridCol w:w="1385"/>
      </w:tblGrid>
      <w:tr w:rsidR="009D72EE" w:rsidRPr="008C00F6" w14:paraId="504AD546" w14:textId="77777777" w:rsidTr="009D72EE">
        <w:tc>
          <w:tcPr>
            <w:tcW w:w="563" w:type="dxa"/>
          </w:tcPr>
          <w:p w14:paraId="4CE56F34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14:paraId="18E7EDEB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285" w:type="dxa"/>
          </w:tcPr>
          <w:p w14:paraId="149F038D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85" w:type="dxa"/>
          </w:tcPr>
          <w:p w14:paraId="3357EE06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723" w:type="dxa"/>
          </w:tcPr>
          <w:p w14:paraId="4F531FB1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290" w:type="dxa"/>
          </w:tcPr>
          <w:p w14:paraId="42F39607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14:paraId="15CF6463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9D72EE" w:rsidRPr="008C00F6" w14:paraId="51F8F26B" w14:textId="77777777" w:rsidTr="009D72EE">
        <w:tc>
          <w:tcPr>
            <w:tcW w:w="563" w:type="dxa"/>
          </w:tcPr>
          <w:p w14:paraId="61E4B7D1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85" w:type="dxa"/>
          </w:tcPr>
          <w:p w14:paraId="1E6CC184" w14:textId="77777777" w:rsidR="009D72EE" w:rsidRPr="00B74950" w:rsidRDefault="009D72EE" w:rsidP="009D72EE">
            <w:proofErr w:type="spellStart"/>
            <w:r w:rsidRPr="00B74950">
              <w:t>Лакман</w:t>
            </w:r>
            <w:proofErr w:type="spellEnd"/>
            <w:r w:rsidRPr="00B74950">
              <w:t xml:space="preserve"> Ирина Александровна</w:t>
            </w:r>
          </w:p>
          <w:p w14:paraId="4D48B0B5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</w:p>
        </w:tc>
        <w:tc>
          <w:tcPr>
            <w:tcW w:w="1885" w:type="dxa"/>
          </w:tcPr>
          <w:p w14:paraId="78AFDBBA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 w:rsidRPr="00B74950">
              <w:t>ФГБОУ ВО «</w:t>
            </w:r>
            <w:r>
              <w:t>Башкирский государственный университет", заведующая лабораторией исследования социально- экономических проблем регионов, к.т.н., доцент</w:t>
            </w:r>
          </w:p>
        </w:tc>
        <w:tc>
          <w:tcPr>
            <w:tcW w:w="1723" w:type="dxa"/>
          </w:tcPr>
          <w:p w14:paraId="0D8D75D2" w14:textId="66E03461" w:rsidR="009D72EE" w:rsidRPr="008C00F6" w:rsidRDefault="00BC557D" w:rsidP="009D72EE">
            <w:pPr>
              <w:pStyle w:val="a4"/>
              <w:ind w:left="0"/>
              <w:rPr>
                <w:b/>
              </w:rPr>
            </w:pPr>
            <w:hyperlink r:id="rId34" w:tgtFrame="_blank" w:history="1">
              <w:r>
                <w:rPr>
                  <w:rStyle w:val="ae"/>
                </w:rPr>
                <w:t>http://scivision.pro/lackman.html</w:t>
              </w:r>
            </w:hyperlink>
          </w:p>
        </w:tc>
        <w:tc>
          <w:tcPr>
            <w:tcW w:w="1290" w:type="dxa"/>
          </w:tcPr>
          <w:p w14:paraId="06EDA786" w14:textId="14D683F6" w:rsidR="009D72EE" w:rsidRPr="008C00F6" w:rsidRDefault="00C41F0D" w:rsidP="009D72EE">
            <w:pPr>
              <w:pStyle w:val="a4"/>
              <w:ind w:left="0"/>
              <w:rPr>
                <w:b/>
              </w:rPr>
            </w:pPr>
            <w:r w:rsidRPr="006259BC">
              <w:rPr>
                <w:noProof/>
                <w:lang w:eastAsia="ru-RU"/>
              </w:rPr>
              <w:drawing>
                <wp:inline distT="0" distB="0" distL="0" distR="0" wp14:anchorId="04911FD4" wp14:editId="4E7EC8FA">
                  <wp:extent cx="1112179" cy="166489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508" cy="1702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72EE">
              <w:rPr>
                <w:b/>
              </w:rPr>
              <w:t>Загружено на платформу</w:t>
            </w:r>
          </w:p>
        </w:tc>
        <w:tc>
          <w:tcPr>
            <w:tcW w:w="1604" w:type="dxa"/>
          </w:tcPr>
          <w:p w14:paraId="664075ED" w14:textId="77777777" w:rsidR="009D72EE" w:rsidRPr="008C00F6" w:rsidRDefault="009D72EE" w:rsidP="009D72EE">
            <w:pPr>
              <w:pStyle w:val="a4"/>
              <w:ind w:left="0"/>
              <w:rPr>
                <w:b/>
              </w:rPr>
            </w:pPr>
            <w:r>
              <w:t>Да</w:t>
            </w:r>
          </w:p>
        </w:tc>
      </w:tr>
    </w:tbl>
    <w:p w14:paraId="5678CD3C" w14:textId="77777777" w:rsidR="009D72EE" w:rsidRPr="008C00F6" w:rsidRDefault="009D72EE" w:rsidP="009D72EE">
      <w:pPr>
        <w:pStyle w:val="a4"/>
        <w:rPr>
          <w:b/>
        </w:rPr>
      </w:pPr>
    </w:p>
    <w:p w14:paraId="736652E2" w14:textId="77777777" w:rsidR="009D72EE" w:rsidRPr="008C00F6" w:rsidRDefault="009D72EE" w:rsidP="009D72EE">
      <w:pPr>
        <w:pStyle w:val="a4"/>
        <w:rPr>
          <w:b/>
        </w:rPr>
      </w:pPr>
      <w:r w:rsidRPr="008C00F6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4"/>
        <w:gridCol w:w="6236"/>
      </w:tblGrid>
      <w:tr w:rsidR="009D72EE" w:rsidRPr="008C00F6" w14:paraId="3F8F9C93" w14:textId="77777777" w:rsidTr="009D72EE">
        <w:tc>
          <w:tcPr>
            <w:tcW w:w="9350" w:type="dxa"/>
            <w:gridSpan w:val="2"/>
          </w:tcPr>
          <w:p w14:paraId="37868B02" w14:textId="77777777" w:rsidR="009D72EE" w:rsidRPr="008C00F6" w:rsidRDefault="009D72EE" w:rsidP="009D72EE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9D72EE" w:rsidRPr="008C00F6" w14:paraId="4772DCCC" w14:textId="77777777" w:rsidTr="009D72EE">
        <w:tc>
          <w:tcPr>
            <w:tcW w:w="4820" w:type="dxa"/>
          </w:tcPr>
          <w:p w14:paraId="03768CDF" w14:textId="77777777" w:rsidR="009D72EE" w:rsidRPr="008C00F6" w:rsidRDefault="009D72EE" w:rsidP="009D72EE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14:paraId="7606F5D7" w14:textId="77777777" w:rsidR="009D72EE" w:rsidRPr="008C00F6" w:rsidRDefault="009D72EE" w:rsidP="009D72EE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14:paraId="0412271B" w14:textId="77777777" w:rsidR="009D72EE" w:rsidRPr="008C00F6" w:rsidRDefault="009D72EE" w:rsidP="009D72EE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9D72EE" w:rsidRPr="008C00F6" w14:paraId="0E2B3C8E" w14:textId="77777777" w:rsidTr="009D72EE">
        <w:tc>
          <w:tcPr>
            <w:tcW w:w="4820" w:type="dxa"/>
          </w:tcPr>
          <w:p w14:paraId="1C8D5B79" w14:textId="77777777" w:rsidR="009D72EE" w:rsidRDefault="009D72EE" w:rsidP="009D72EE">
            <w:r w:rsidRPr="00FC0DE1">
              <w:t>Методы организации учебно-познавательной деятельности</w:t>
            </w:r>
            <w:r>
              <w:t xml:space="preserve">: </w:t>
            </w:r>
            <w:r w:rsidRPr="00FC0DE1">
              <w:t>практически</w:t>
            </w:r>
            <w:r>
              <w:t>й;</w:t>
            </w:r>
          </w:p>
          <w:p w14:paraId="75FAF0DE" w14:textId="77777777" w:rsidR="009D72EE" w:rsidRDefault="009D72EE" w:rsidP="009D72EE">
            <w:r>
              <w:t>Форма: дистанционная;</w:t>
            </w:r>
          </w:p>
          <w:p w14:paraId="36F77287" w14:textId="77777777" w:rsidR="009D72EE" w:rsidRDefault="009D72EE" w:rsidP="009D72EE">
            <w:r>
              <w:t>Технологии:</w:t>
            </w:r>
            <w:r w:rsidRPr="00FC0DE1">
              <w:t xml:space="preserve"> </w:t>
            </w:r>
          </w:p>
          <w:p w14:paraId="4DF184E0" w14:textId="77777777" w:rsidR="009D72EE" w:rsidRPr="00FC0DE1" w:rsidRDefault="009D72EE" w:rsidP="009D72EE">
            <w:pPr>
              <w:rPr>
                <w:lang w:eastAsia="ru-RU"/>
              </w:rPr>
            </w:pPr>
            <w:r w:rsidRPr="00FC0DE1">
              <w:rPr>
                <w:lang w:eastAsia="ru-RU"/>
              </w:rPr>
              <w:t>Информационно – коммуникационная технология</w:t>
            </w:r>
            <w:r>
              <w:t>;</w:t>
            </w:r>
          </w:p>
          <w:p w14:paraId="45836B6D" w14:textId="77777777" w:rsidR="009D72EE" w:rsidRPr="00FC0DE1" w:rsidRDefault="009D72EE" w:rsidP="009D72EE">
            <w:pPr>
              <w:rPr>
                <w:lang w:eastAsia="ru-RU"/>
              </w:rPr>
            </w:pPr>
            <w:r>
              <w:t>Кейс</w:t>
            </w:r>
            <w:r w:rsidRPr="00FC0DE1">
              <w:rPr>
                <w:lang w:eastAsia="ru-RU"/>
              </w:rPr>
              <w:t xml:space="preserve"> технология</w:t>
            </w:r>
          </w:p>
          <w:p w14:paraId="5DBD1D92" w14:textId="77777777" w:rsidR="009D72EE" w:rsidRPr="008C00F6" w:rsidRDefault="009D72EE" w:rsidP="009D72EE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14:paraId="3B24563C" w14:textId="77777777" w:rsidR="009D72EE" w:rsidRPr="00F552EA" w:rsidRDefault="009D72EE" w:rsidP="009D72EE">
            <w:pPr>
              <w:numPr>
                <w:ilvl w:val="3"/>
                <w:numId w:val="52"/>
              </w:numPr>
              <w:tabs>
                <w:tab w:val="left" w:pos="517"/>
                <w:tab w:val="left" w:pos="1095"/>
              </w:tabs>
              <w:ind w:left="129" w:right="40" w:firstLine="0"/>
              <w:jc w:val="both"/>
              <w:rPr>
                <w:shd w:val="clear" w:color="auto" w:fill="FFFFFF"/>
              </w:rPr>
            </w:pPr>
            <w:r w:rsidRPr="00F552EA">
              <w:rPr>
                <w:shd w:val="clear" w:color="auto" w:fill="FFFFFF"/>
              </w:rPr>
              <w:t xml:space="preserve">Анализ данных : учебник для академического бакалавриата / ГУ - Высшая школа экономики; под ред. В. С. </w:t>
            </w:r>
            <w:proofErr w:type="spellStart"/>
            <w:r w:rsidRPr="00F552EA">
              <w:rPr>
                <w:shd w:val="clear" w:color="auto" w:fill="FFFFFF"/>
              </w:rPr>
              <w:t>Мхитаряна</w:t>
            </w:r>
            <w:proofErr w:type="spellEnd"/>
            <w:r w:rsidRPr="00F552EA">
              <w:rPr>
                <w:shd w:val="clear" w:color="auto" w:fill="FFFFFF"/>
              </w:rPr>
              <w:t xml:space="preserve"> .— Москва : </w:t>
            </w:r>
            <w:proofErr w:type="spellStart"/>
            <w:r w:rsidRPr="00F552EA">
              <w:rPr>
                <w:shd w:val="clear" w:color="auto" w:fill="FFFFFF"/>
              </w:rPr>
              <w:t>Юрайт</w:t>
            </w:r>
            <w:proofErr w:type="spellEnd"/>
            <w:r w:rsidRPr="00F552EA">
              <w:rPr>
                <w:shd w:val="clear" w:color="auto" w:fill="FFFFFF"/>
              </w:rPr>
              <w:t xml:space="preserve">, 2016 .— 490 с. (13 </w:t>
            </w:r>
            <w:proofErr w:type="spellStart"/>
            <w:r w:rsidRPr="00F552EA">
              <w:rPr>
                <w:shd w:val="clear" w:color="auto" w:fill="FFFFFF"/>
              </w:rPr>
              <w:t>экз</w:t>
            </w:r>
            <w:proofErr w:type="spellEnd"/>
            <w:r w:rsidRPr="00F552EA">
              <w:rPr>
                <w:shd w:val="clear" w:color="auto" w:fill="FFFFFF"/>
              </w:rPr>
              <w:t xml:space="preserve"> в библиотеке)</w:t>
            </w:r>
          </w:p>
          <w:p w14:paraId="7C0D20B9" w14:textId="77777777" w:rsidR="009D72EE" w:rsidRPr="00F552EA" w:rsidRDefault="008435D7" w:rsidP="009D72EE">
            <w:pPr>
              <w:numPr>
                <w:ilvl w:val="3"/>
                <w:numId w:val="52"/>
              </w:numPr>
              <w:tabs>
                <w:tab w:val="left" w:pos="517"/>
                <w:tab w:val="left" w:pos="1095"/>
              </w:tabs>
              <w:ind w:left="129" w:right="40" w:firstLine="0"/>
              <w:jc w:val="both"/>
              <w:rPr>
                <w:shd w:val="clear" w:color="auto" w:fill="FFFFFF"/>
              </w:rPr>
            </w:pPr>
            <w:hyperlink r:id="rId36" w:history="1">
              <w:r w:rsidR="009D72EE" w:rsidRPr="00F552EA">
                <w:rPr>
                  <w:shd w:val="clear" w:color="auto" w:fill="FFFFFF"/>
                </w:rPr>
                <w:t>Ананьев, В. А.</w:t>
              </w:r>
            </w:hyperlink>
            <w:r w:rsidR="009D72EE" w:rsidRPr="00F552EA">
              <w:rPr>
                <w:shd w:val="clear" w:color="auto" w:fill="FFFFFF"/>
              </w:rPr>
              <w:t xml:space="preserve"> Анализ экспериментальных данных [Электронный ресурс] : учеб. пособие / В. А. Ананьев .— Кемерово : Кемеровский государственный университет, 2009 .— 102 с. [Электронный ресурс] URL=https://biblioclub.ru/index.php?page=book_red&amp;id=232208</w:t>
            </w:r>
          </w:p>
          <w:p w14:paraId="1EAD4CC0" w14:textId="77777777" w:rsidR="009D72EE" w:rsidRPr="00F552EA" w:rsidRDefault="008435D7" w:rsidP="009D72EE">
            <w:pPr>
              <w:numPr>
                <w:ilvl w:val="3"/>
                <w:numId w:val="52"/>
              </w:numPr>
              <w:tabs>
                <w:tab w:val="left" w:pos="517"/>
                <w:tab w:val="left" w:pos="1095"/>
              </w:tabs>
              <w:ind w:left="129" w:right="40" w:firstLine="0"/>
              <w:jc w:val="both"/>
              <w:rPr>
                <w:shd w:val="clear" w:color="auto" w:fill="FFFFFF"/>
              </w:rPr>
            </w:pPr>
            <w:hyperlink r:id="rId37" w:history="1">
              <w:r w:rsidR="009D72EE" w:rsidRPr="00F552EA">
                <w:rPr>
                  <w:shd w:val="clear" w:color="auto" w:fill="FFFFFF"/>
                </w:rPr>
                <w:t>Чашкин, Ю.Р.</w:t>
              </w:r>
            </w:hyperlink>
            <w:r w:rsidR="009D72EE" w:rsidRPr="00F552EA">
              <w:rPr>
                <w:shd w:val="clear" w:color="auto" w:fill="FFFFFF"/>
              </w:rPr>
              <w:t xml:space="preserve"> Математическая статистика. Анализ и обработка данных : учеб. пособие для студ. высших учеб. заведений .— 2-е изд., </w:t>
            </w:r>
            <w:proofErr w:type="spellStart"/>
            <w:r w:rsidR="009D72EE" w:rsidRPr="00F552EA">
              <w:rPr>
                <w:shd w:val="clear" w:color="auto" w:fill="FFFFFF"/>
              </w:rPr>
              <w:t>перераб</w:t>
            </w:r>
            <w:proofErr w:type="spellEnd"/>
            <w:r w:rsidR="009D72EE" w:rsidRPr="00F552EA">
              <w:rPr>
                <w:shd w:val="clear" w:color="auto" w:fill="FFFFFF"/>
              </w:rPr>
              <w:t xml:space="preserve">. и доп. — Ростов н/Д : Феникс, 2010 .— 236c. . (3 </w:t>
            </w:r>
            <w:proofErr w:type="spellStart"/>
            <w:r w:rsidR="009D72EE" w:rsidRPr="00F552EA">
              <w:rPr>
                <w:shd w:val="clear" w:color="auto" w:fill="FFFFFF"/>
              </w:rPr>
              <w:t>экз</w:t>
            </w:r>
            <w:proofErr w:type="spellEnd"/>
            <w:r w:rsidR="009D72EE" w:rsidRPr="00F552EA">
              <w:rPr>
                <w:shd w:val="clear" w:color="auto" w:fill="FFFFFF"/>
              </w:rPr>
              <w:t xml:space="preserve"> в библиотеке)</w:t>
            </w:r>
          </w:p>
          <w:p w14:paraId="796618D2" w14:textId="77777777" w:rsidR="009D72EE" w:rsidRPr="003A0ED1" w:rsidRDefault="008435D7" w:rsidP="009D72EE">
            <w:pPr>
              <w:numPr>
                <w:ilvl w:val="3"/>
                <w:numId w:val="52"/>
              </w:numPr>
              <w:tabs>
                <w:tab w:val="left" w:pos="517"/>
                <w:tab w:val="left" w:pos="1095"/>
              </w:tabs>
              <w:ind w:left="129" w:right="40" w:firstLine="0"/>
              <w:jc w:val="both"/>
              <w:rPr>
                <w:shd w:val="clear" w:color="auto" w:fill="FFFFFF"/>
              </w:rPr>
            </w:pPr>
            <w:hyperlink r:id="rId38" w:history="1">
              <w:r w:rsidR="009D72EE" w:rsidRPr="003A0ED1">
                <w:rPr>
                  <w:shd w:val="clear" w:color="auto" w:fill="FFFFFF"/>
                </w:rPr>
                <w:t xml:space="preserve">Барский, </w:t>
              </w:r>
            </w:hyperlink>
            <w:r w:rsidR="009D72EE" w:rsidRPr="003A0ED1">
              <w:rPr>
                <w:shd w:val="clear" w:color="auto" w:fill="FFFFFF"/>
              </w:rPr>
              <w:t>А.Б. Логические нейронные сети : учебное пособие.— Москва : Интернет-Университет Информационных Технологий, 2007.— 352 с. [Электронный ресурс] URL=https://biblioclub.ru/index.php?page=book_red&amp;id=232983</w:t>
            </w:r>
          </w:p>
          <w:p w14:paraId="5CD31D88" w14:textId="77777777" w:rsidR="009D72EE" w:rsidRPr="003A0ED1" w:rsidRDefault="009D72EE" w:rsidP="009D72EE">
            <w:pPr>
              <w:tabs>
                <w:tab w:val="left" w:pos="517"/>
                <w:tab w:val="left" w:pos="1095"/>
              </w:tabs>
              <w:ind w:left="129" w:right="40"/>
              <w:jc w:val="both"/>
              <w:rPr>
                <w:shd w:val="clear" w:color="auto" w:fill="FFFFFF"/>
              </w:rPr>
            </w:pPr>
          </w:p>
          <w:p w14:paraId="2A20E451" w14:textId="77777777" w:rsidR="009D72EE" w:rsidRPr="00A8057C" w:rsidRDefault="009D72EE" w:rsidP="009D72EE">
            <w:pPr>
              <w:pStyle w:val="a4"/>
              <w:tabs>
                <w:tab w:val="left" w:pos="517"/>
                <w:tab w:val="left" w:pos="1095"/>
              </w:tabs>
              <w:ind w:left="129" w:right="40"/>
              <w:rPr>
                <w:b/>
                <w:color w:val="000000"/>
              </w:rPr>
            </w:pPr>
            <w:r w:rsidRPr="00A8057C">
              <w:rPr>
                <w:b/>
                <w:color w:val="000000"/>
              </w:rPr>
              <w:t>Дополнительная литература</w:t>
            </w:r>
          </w:p>
          <w:p w14:paraId="4AE3BF35" w14:textId="77777777" w:rsidR="009D72EE" w:rsidRPr="003A0ED1" w:rsidRDefault="008435D7" w:rsidP="009D72EE">
            <w:pPr>
              <w:numPr>
                <w:ilvl w:val="3"/>
                <w:numId w:val="52"/>
              </w:numPr>
              <w:tabs>
                <w:tab w:val="left" w:pos="517"/>
                <w:tab w:val="left" w:pos="1095"/>
              </w:tabs>
              <w:ind w:left="129" w:right="40" w:firstLine="0"/>
              <w:jc w:val="both"/>
              <w:rPr>
                <w:shd w:val="clear" w:color="auto" w:fill="FFFFFF"/>
              </w:rPr>
            </w:pPr>
            <w:hyperlink r:id="rId39" w:history="1">
              <w:proofErr w:type="spellStart"/>
              <w:r w:rsidR="009D72EE" w:rsidRPr="003A0ED1">
                <w:rPr>
                  <w:shd w:val="clear" w:color="auto" w:fill="FFFFFF"/>
                </w:rPr>
                <w:t>Макшанов</w:t>
              </w:r>
              <w:proofErr w:type="spellEnd"/>
              <w:r w:rsidR="009D72EE" w:rsidRPr="003A0ED1">
                <w:rPr>
                  <w:shd w:val="clear" w:color="auto" w:fill="FFFFFF"/>
                </w:rPr>
                <w:t>, А. В.</w:t>
              </w:r>
            </w:hyperlink>
            <w:r w:rsidR="009D72EE" w:rsidRPr="003A0ED1">
              <w:rPr>
                <w:shd w:val="clear" w:color="auto" w:fill="FFFFFF"/>
              </w:rPr>
              <w:t xml:space="preserve">, Журавлев </w:t>
            </w:r>
            <w:proofErr w:type="spellStart"/>
            <w:r w:rsidR="009D72EE" w:rsidRPr="003A0ED1">
              <w:rPr>
                <w:shd w:val="clear" w:color="auto" w:fill="FFFFFF"/>
              </w:rPr>
              <w:t>А.Е.Технологии</w:t>
            </w:r>
            <w:proofErr w:type="spellEnd"/>
            <w:r w:rsidR="009D72EE" w:rsidRPr="003A0ED1">
              <w:rPr>
                <w:shd w:val="clear" w:color="auto" w:fill="FFFFFF"/>
              </w:rPr>
              <w:t xml:space="preserve"> интеллектуального анализа данных: Учебное пособие. — СПб. : Издательство «Лань», 2018 .— 212 с. [Электронный ресурс] URL=https://e.lanbook.com/reader/book/109617/#2</w:t>
            </w:r>
          </w:p>
          <w:p w14:paraId="1E2B2E8B" w14:textId="77777777" w:rsidR="009D72EE" w:rsidRPr="003A0ED1" w:rsidRDefault="008435D7" w:rsidP="009D72EE">
            <w:pPr>
              <w:numPr>
                <w:ilvl w:val="3"/>
                <w:numId w:val="52"/>
              </w:numPr>
              <w:tabs>
                <w:tab w:val="left" w:pos="517"/>
                <w:tab w:val="left" w:pos="1095"/>
              </w:tabs>
              <w:ind w:left="129" w:right="40" w:firstLine="0"/>
              <w:jc w:val="both"/>
              <w:rPr>
                <w:shd w:val="clear" w:color="auto" w:fill="FFFFFF"/>
              </w:rPr>
            </w:pPr>
            <w:hyperlink r:id="rId40" w:history="1">
              <w:proofErr w:type="spellStart"/>
              <w:r w:rsidR="009D72EE" w:rsidRPr="003A0ED1">
                <w:rPr>
                  <w:shd w:val="clear" w:color="auto" w:fill="FFFFFF"/>
                </w:rPr>
                <w:t>Сидняев</w:t>
              </w:r>
              <w:proofErr w:type="spellEnd"/>
              <w:r w:rsidR="009D72EE" w:rsidRPr="003A0ED1">
                <w:rPr>
                  <w:shd w:val="clear" w:color="auto" w:fill="FFFFFF"/>
                </w:rPr>
                <w:t xml:space="preserve">, Н.И, </w:t>
              </w:r>
              <w:proofErr w:type="spellStart"/>
              <w:r w:rsidR="009D72EE" w:rsidRPr="003A0ED1">
                <w:rPr>
                  <w:shd w:val="clear" w:color="auto" w:fill="FFFFFF"/>
                </w:rPr>
                <w:t>Вилисова</w:t>
              </w:r>
              <w:proofErr w:type="spellEnd"/>
              <w:r w:rsidR="009D72EE" w:rsidRPr="003A0ED1">
                <w:rPr>
                  <w:shd w:val="clear" w:color="auto" w:fill="FFFFFF"/>
                </w:rPr>
                <w:t xml:space="preserve"> </w:t>
              </w:r>
              <w:proofErr w:type="spellStart"/>
              <w:r w:rsidR="009D72EE" w:rsidRPr="003A0ED1">
                <w:rPr>
                  <w:shd w:val="clear" w:color="auto" w:fill="FFFFFF"/>
                </w:rPr>
                <w:t>Н.Т.</w:t>
              </w:r>
            </w:hyperlink>
            <w:r w:rsidR="009D72EE" w:rsidRPr="003A0ED1">
              <w:rPr>
                <w:shd w:val="clear" w:color="auto" w:fill="FFFFFF"/>
              </w:rPr>
              <w:t>Введение</w:t>
            </w:r>
            <w:proofErr w:type="spellEnd"/>
            <w:r w:rsidR="009D72EE" w:rsidRPr="003A0ED1">
              <w:rPr>
                <w:shd w:val="clear" w:color="auto" w:fill="FFFFFF"/>
              </w:rPr>
              <w:t xml:space="preserve"> в теорию планирования эксперимента: учеб. пособие.— М. : МГТУ им. </w:t>
            </w:r>
            <w:r w:rsidR="009D72EE" w:rsidRPr="003A0ED1">
              <w:rPr>
                <w:shd w:val="clear" w:color="auto" w:fill="FFFFFF"/>
              </w:rPr>
              <w:lastRenderedPageBreak/>
              <w:t>Баумана. Золотая коллекция, 2011. – 463 с. [Электронный ресурс] URL=https://e.lanbook.com/book/106359#authors</w:t>
            </w:r>
          </w:p>
          <w:p w14:paraId="79A55F9D" w14:textId="77777777" w:rsidR="009D72EE" w:rsidRDefault="009D72EE" w:rsidP="009D72EE">
            <w:pPr>
              <w:numPr>
                <w:ilvl w:val="3"/>
                <w:numId w:val="52"/>
              </w:numPr>
              <w:tabs>
                <w:tab w:val="left" w:pos="517"/>
                <w:tab w:val="left" w:pos="1095"/>
              </w:tabs>
              <w:ind w:left="129" w:right="40" w:firstLine="0"/>
              <w:jc w:val="both"/>
              <w:rPr>
                <w:shd w:val="clear" w:color="auto" w:fill="FFFFFF"/>
              </w:rPr>
            </w:pPr>
            <w:proofErr w:type="spellStart"/>
            <w:r w:rsidRPr="003A0ED1">
              <w:rPr>
                <w:shd w:val="clear" w:color="auto" w:fill="FFFFFF"/>
              </w:rPr>
              <w:t>Бонцанини</w:t>
            </w:r>
            <w:proofErr w:type="spellEnd"/>
            <w:r w:rsidRPr="003A0ED1">
              <w:rPr>
                <w:shd w:val="clear" w:color="auto" w:fill="FFFFFF"/>
              </w:rPr>
              <w:t xml:space="preserve"> М. Анализ социальных медиа на </w:t>
            </w:r>
            <w:proofErr w:type="spellStart"/>
            <w:r w:rsidRPr="003A0ED1">
              <w:rPr>
                <w:shd w:val="clear" w:color="auto" w:fill="FFFFFF"/>
              </w:rPr>
              <w:t>Phyton</w:t>
            </w:r>
            <w:proofErr w:type="spellEnd"/>
            <w:r w:rsidRPr="003A0ED1">
              <w:rPr>
                <w:shd w:val="clear" w:color="auto" w:fill="FFFFFF"/>
              </w:rPr>
              <w:t xml:space="preserve"> / пер. с англ. А.В. Логунова.— М : ДМК Пресс, 2018.— 288 с.: ил. . [Электронный ресурс] URL=https://e.lanbook.com/reader/book/108129/#4</w:t>
            </w:r>
          </w:p>
          <w:p w14:paraId="5851F10F" w14:textId="77777777" w:rsidR="009D72EE" w:rsidRDefault="009D72EE" w:rsidP="009D72EE">
            <w:pPr>
              <w:numPr>
                <w:ilvl w:val="3"/>
                <w:numId w:val="52"/>
              </w:numPr>
              <w:tabs>
                <w:tab w:val="left" w:pos="517"/>
                <w:tab w:val="left" w:pos="1095"/>
              </w:tabs>
              <w:ind w:left="129" w:right="40" w:firstLine="0"/>
              <w:jc w:val="both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Флах</w:t>
            </w:r>
            <w:proofErr w:type="spellEnd"/>
            <w:r>
              <w:rPr>
                <w:shd w:val="clear" w:color="auto" w:fill="FFFFFF"/>
              </w:rPr>
              <w:t>, П. Машинное обучение. Наука и искусство построения алгоритмов, которые извлекают знания из данных</w:t>
            </w:r>
            <w:r w:rsidRPr="004A75BD">
              <w:rPr>
                <w:shd w:val="clear" w:color="auto" w:fill="FFFFFF"/>
              </w:rPr>
              <w:t xml:space="preserve"> / </w:t>
            </w:r>
            <w:r>
              <w:rPr>
                <w:shd w:val="clear" w:color="auto" w:fill="FFFFFF"/>
              </w:rPr>
              <w:t xml:space="preserve">пер. с англ. А.А. </w:t>
            </w:r>
            <w:proofErr w:type="spellStart"/>
            <w:r>
              <w:rPr>
                <w:shd w:val="clear" w:color="auto" w:fill="FFFFFF"/>
              </w:rPr>
              <w:t>Слинкина</w:t>
            </w:r>
            <w:proofErr w:type="spellEnd"/>
            <w:r>
              <w:rPr>
                <w:shd w:val="clear" w:color="auto" w:fill="FFFFFF"/>
              </w:rPr>
              <w:t xml:space="preserve">. – М.: ДМК Пресс, 2015. – 400 с.: ил. </w:t>
            </w:r>
            <w:r w:rsidRPr="003A0ED1">
              <w:rPr>
                <w:shd w:val="clear" w:color="auto" w:fill="FFFFFF"/>
              </w:rPr>
              <w:t>[Электронный ресурс] URL=</w:t>
            </w:r>
            <w:r w:rsidRPr="004A75BD">
              <w:rPr>
                <w:shd w:val="clear" w:color="auto" w:fill="FFFFFF"/>
              </w:rPr>
              <w:t>https://e.lanbook.com/reader/book/69955/#4</w:t>
            </w:r>
          </w:p>
          <w:p w14:paraId="5A99C35C" w14:textId="77777777" w:rsidR="009D72EE" w:rsidRPr="0016325B" w:rsidRDefault="009D72EE" w:rsidP="009D72EE">
            <w:pPr>
              <w:pStyle w:val="a4"/>
              <w:tabs>
                <w:tab w:val="left" w:pos="517"/>
              </w:tabs>
              <w:ind w:left="129"/>
              <w:rPr>
                <w:i/>
              </w:rPr>
            </w:pPr>
          </w:p>
          <w:p w14:paraId="57E88460" w14:textId="77777777" w:rsidR="009D72EE" w:rsidRPr="008C00F6" w:rsidRDefault="009D72EE" w:rsidP="009D72EE">
            <w:pPr>
              <w:tabs>
                <w:tab w:val="left" w:pos="517"/>
              </w:tabs>
              <w:ind w:left="129"/>
              <w:jc w:val="both"/>
            </w:pPr>
          </w:p>
        </w:tc>
      </w:tr>
      <w:tr w:rsidR="009D72EE" w:rsidRPr="008C00F6" w14:paraId="1F02A737" w14:textId="77777777" w:rsidTr="009D72EE">
        <w:tc>
          <w:tcPr>
            <w:tcW w:w="4820" w:type="dxa"/>
          </w:tcPr>
          <w:p w14:paraId="2BBED9B8" w14:textId="77777777" w:rsidR="009D72EE" w:rsidRPr="008C00F6" w:rsidRDefault="009D72EE" w:rsidP="009D72EE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14:paraId="53B34248" w14:textId="77777777" w:rsidR="009D72EE" w:rsidRPr="008C00F6" w:rsidRDefault="009D72EE" w:rsidP="009D72EE">
            <w:pPr>
              <w:pStyle w:val="a4"/>
              <w:ind w:left="360"/>
              <w:jc w:val="both"/>
            </w:pPr>
          </w:p>
        </w:tc>
      </w:tr>
    </w:tbl>
    <w:p w14:paraId="43D5A167" w14:textId="77777777" w:rsidR="009D72EE" w:rsidRPr="008C00F6" w:rsidRDefault="009D72EE" w:rsidP="009D72EE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102"/>
        <w:gridCol w:w="4248"/>
      </w:tblGrid>
      <w:tr w:rsidR="009D72EE" w:rsidRPr="008C00F6" w14:paraId="3F811285" w14:textId="77777777" w:rsidTr="009D72EE">
        <w:tc>
          <w:tcPr>
            <w:tcW w:w="9350" w:type="dxa"/>
            <w:gridSpan w:val="2"/>
          </w:tcPr>
          <w:p w14:paraId="759DBDA3" w14:textId="77777777" w:rsidR="009D72EE" w:rsidRPr="008C00F6" w:rsidRDefault="009D72EE" w:rsidP="009D72EE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9D72EE" w:rsidRPr="008C00F6" w14:paraId="2DE98A4C" w14:textId="77777777" w:rsidTr="009D72EE">
        <w:tc>
          <w:tcPr>
            <w:tcW w:w="4820" w:type="dxa"/>
          </w:tcPr>
          <w:p w14:paraId="55B05F58" w14:textId="77777777" w:rsidR="009D72EE" w:rsidRPr="008C00F6" w:rsidRDefault="009D72EE" w:rsidP="009D72EE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6A468371" w14:textId="77777777" w:rsidR="009D72EE" w:rsidRPr="008C00F6" w:rsidRDefault="009D72EE" w:rsidP="009D72EE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14:paraId="2E2D630A" w14:textId="77777777" w:rsidR="009D72EE" w:rsidRPr="008C00F6" w:rsidRDefault="009D72EE" w:rsidP="009D72EE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1E3D3A12" w14:textId="77777777" w:rsidR="009D72EE" w:rsidRPr="008C00F6" w:rsidRDefault="009D72EE" w:rsidP="009D72EE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9D72EE" w:rsidRPr="00B865A6" w14:paraId="6188253A" w14:textId="77777777" w:rsidTr="009D72EE">
        <w:tc>
          <w:tcPr>
            <w:tcW w:w="4820" w:type="dxa"/>
          </w:tcPr>
          <w:p w14:paraId="736B6391" w14:textId="77777777" w:rsidR="009D72EE" w:rsidRPr="00127229" w:rsidRDefault="009D72EE" w:rsidP="009D72EE">
            <w:pPr>
              <w:pStyle w:val="a4"/>
              <w:ind w:left="360"/>
              <w:jc w:val="center"/>
            </w:pPr>
            <w:r w:rsidRPr="00B34B5D">
              <w:rPr>
                <w:b/>
              </w:rPr>
              <w:t>http://sdo.bashedu.ru/course/view.php?id=2267</w:t>
            </w:r>
          </w:p>
        </w:tc>
        <w:tc>
          <w:tcPr>
            <w:tcW w:w="4530" w:type="dxa"/>
          </w:tcPr>
          <w:p w14:paraId="79D7A955" w14:textId="77777777" w:rsidR="009D72EE" w:rsidRPr="00311F1B" w:rsidRDefault="009D72EE" w:rsidP="009D72EE">
            <w:pPr>
              <w:pStyle w:val="a4"/>
              <w:ind w:left="360"/>
              <w:jc w:val="center"/>
              <w:rPr>
                <w:lang w:val="en-US"/>
              </w:rPr>
            </w:pPr>
            <w:r w:rsidRPr="001352D9">
              <w:rPr>
                <w:lang w:val="en-US"/>
              </w:rPr>
              <w:t>https://www.kaggle.com/</w:t>
            </w:r>
          </w:p>
        </w:tc>
      </w:tr>
    </w:tbl>
    <w:p w14:paraId="3F090BF2" w14:textId="77777777" w:rsidR="009D72EE" w:rsidRPr="00704E0F" w:rsidRDefault="009D72EE" w:rsidP="009D72EE">
      <w:pPr>
        <w:pStyle w:val="a4"/>
        <w:rPr>
          <w:b/>
          <w:lang w:val="en-US"/>
        </w:rPr>
      </w:pPr>
    </w:p>
    <w:p w14:paraId="591C0FA4" w14:textId="77777777" w:rsidR="009D72EE" w:rsidRPr="008C00F6" w:rsidRDefault="009D72EE" w:rsidP="009D72EE">
      <w:pPr>
        <w:pStyle w:val="a4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p w14:paraId="2490E06B" w14:textId="77777777" w:rsidR="009D72EE" w:rsidRPr="008C00F6" w:rsidRDefault="009D72EE" w:rsidP="009D72EE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9D72EE" w:rsidRPr="008C00F6" w14:paraId="0FC6930E" w14:textId="77777777" w:rsidTr="009D72EE">
        <w:tc>
          <w:tcPr>
            <w:tcW w:w="4820" w:type="dxa"/>
          </w:tcPr>
          <w:p w14:paraId="64FE3A8A" w14:textId="77777777" w:rsidR="009D72EE" w:rsidRPr="008C00F6" w:rsidRDefault="009D72EE" w:rsidP="009D72EE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14:paraId="0818BFE4" w14:textId="77777777" w:rsidR="009D72EE" w:rsidRPr="008C00F6" w:rsidRDefault="009D72EE" w:rsidP="009D72EE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14:paraId="388635B1" w14:textId="77777777" w:rsidR="009D72EE" w:rsidRPr="008C00F6" w:rsidRDefault="009D72EE" w:rsidP="009D72EE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9D72EE" w:rsidRPr="008C00F6" w14:paraId="5ABFBDFD" w14:textId="77777777" w:rsidTr="009D72EE">
        <w:tc>
          <w:tcPr>
            <w:tcW w:w="4820" w:type="dxa"/>
          </w:tcPr>
          <w:p w14:paraId="50044C10" w14:textId="77777777" w:rsidR="009D72EE" w:rsidRPr="008C00F6" w:rsidRDefault="009D72EE" w:rsidP="009D72EE">
            <w:pPr>
              <w:pStyle w:val="a4"/>
              <w:ind w:left="0"/>
              <w:jc w:val="center"/>
            </w:pPr>
            <w:r>
              <w:t>Лекции, практические занятия</w:t>
            </w:r>
          </w:p>
        </w:tc>
        <w:tc>
          <w:tcPr>
            <w:tcW w:w="4536" w:type="dxa"/>
          </w:tcPr>
          <w:p w14:paraId="4FE6E2B2" w14:textId="77777777" w:rsidR="009D72EE" w:rsidRPr="00FC0DE1" w:rsidRDefault="009D72EE" w:rsidP="009D72EE">
            <w:pPr>
              <w:pStyle w:val="ac"/>
              <w:spacing w:before="0" w:beforeAutospacing="0" w:after="0" w:afterAutospacing="0"/>
            </w:pPr>
            <w:r w:rsidRPr="00FC0DE1">
              <w:rPr>
                <w:rStyle w:val="af"/>
              </w:rPr>
              <w:t>Аппаратные требования</w:t>
            </w:r>
          </w:p>
          <w:p w14:paraId="67939B2E" w14:textId="77777777" w:rsidR="009D72EE" w:rsidRPr="00FC0DE1" w:rsidRDefault="009D72EE" w:rsidP="009D72EE">
            <w:proofErr w:type="spellStart"/>
            <w:r w:rsidRPr="00FC0DE1">
              <w:t>Intel</w:t>
            </w:r>
            <w:proofErr w:type="spellEnd"/>
            <w:r w:rsidRPr="00FC0DE1">
              <w:t xml:space="preserve"> </w:t>
            </w:r>
            <w:proofErr w:type="spellStart"/>
            <w:r w:rsidRPr="00FC0DE1">
              <w:t>Pentium</w:t>
            </w:r>
            <w:proofErr w:type="spellEnd"/>
            <w:r w:rsidRPr="00FC0DE1">
              <w:t xml:space="preserve"> или аналогичный процессор с тактовой частотой 300MHz и выше.</w:t>
            </w:r>
          </w:p>
          <w:p w14:paraId="24B52FB8" w14:textId="77777777" w:rsidR="009D72EE" w:rsidRPr="00FC0DE1" w:rsidRDefault="009D72EE" w:rsidP="009D72EE">
            <w:r w:rsidRPr="00FC0DE1">
              <w:t xml:space="preserve">SVGA монитор, с разрешением экрана, как минимум, 800х600 точек и глубиной цвета 16 </w:t>
            </w:r>
            <w:proofErr w:type="spellStart"/>
            <w:r w:rsidRPr="00FC0DE1">
              <w:t>bit</w:t>
            </w:r>
            <w:proofErr w:type="spellEnd"/>
            <w:r w:rsidRPr="00FC0DE1">
              <w:t xml:space="preserve"> (рекомендуемое разрешение экрана — 1024х768).</w:t>
            </w:r>
          </w:p>
          <w:p w14:paraId="55F470EC" w14:textId="77777777" w:rsidR="009D72EE" w:rsidRPr="00FC0DE1" w:rsidRDefault="009D72EE" w:rsidP="009D72EE">
            <w:r w:rsidRPr="00FC0DE1">
              <w:t>Звуковая карта, акустическая система или наушники.</w:t>
            </w:r>
          </w:p>
          <w:p w14:paraId="1D9CE7BA" w14:textId="77777777" w:rsidR="009D72EE" w:rsidRPr="00FC0DE1" w:rsidRDefault="009D72EE" w:rsidP="009D72EE">
            <w:r w:rsidRPr="00FC0DE1">
              <w:t>Доступ в Интернет со скоростью 56 кбит/с и выше.</w:t>
            </w:r>
          </w:p>
          <w:p w14:paraId="277283D1" w14:textId="77777777" w:rsidR="009D72EE" w:rsidRPr="00FC0DE1" w:rsidRDefault="009D72EE" w:rsidP="009D72EE">
            <w:pPr>
              <w:pStyle w:val="ac"/>
              <w:spacing w:before="0" w:beforeAutospacing="0" w:after="0" w:afterAutospacing="0"/>
            </w:pPr>
            <w:r w:rsidRPr="00FC0DE1">
              <w:rPr>
                <w:rStyle w:val="af"/>
              </w:rPr>
              <w:t>Программное обеспечение</w:t>
            </w:r>
          </w:p>
          <w:p w14:paraId="6F37BA12" w14:textId="77777777" w:rsidR="009D72EE" w:rsidRPr="00FC0DE1" w:rsidRDefault="009D72EE" w:rsidP="009D72EE">
            <w:r w:rsidRPr="00FC0DE1">
              <w:t xml:space="preserve">Операционная система: </w:t>
            </w:r>
            <w:proofErr w:type="spellStart"/>
            <w:r w:rsidRPr="00FC0DE1">
              <w:t>Windows</w:t>
            </w:r>
            <w:proofErr w:type="spellEnd"/>
            <w:r w:rsidRPr="00FC0DE1">
              <w:t xml:space="preserve"> 7 или более продвинутая, </w:t>
            </w:r>
            <w:proofErr w:type="spellStart"/>
            <w:r w:rsidRPr="00FC0DE1">
              <w:t>Macintosh</w:t>
            </w:r>
            <w:proofErr w:type="spellEnd"/>
            <w:r w:rsidRPr="00FC0DE1">
              <w:t xml:space="preserve">, </w:t>
            </w:r>
            <w:proofErr w:type="spellStart"/>
            <w:r w:rsidRPr="00FC0DE1">
              <w:t>Linux</w:t>
            </w:r>
            <w:proofErr w:type="spellEnd"/>
          </w:p>
          <w:p w14:paraId="47EA39E0" w14:textId="77777777" w:rsidR="009D72EE" w:rsidRPr="00FC0DE1" w:rsidRDefault="009D72EE" w:rsidP="009D72EE">
            <w:r w:rsidRPr="00FC0DE1">
              <w:t xml:space="preserve">Браузер: </w:t>
            </w:r>
            <w:proofErr w:type="spellStart"/>
            <w:r w:rsidRPr="00FC0DE1">
              <w:t>Internet</w:t>
            </w:r>
            <w:proofErr w:type="spellEnd"/>
            <w:r w:rsidRPr="00FC0DE1">
              <w:t xml:space="preserve"> </w:t>
            </w:r>
            <w:proofErr w:type="spellStart"/>
            <w:r w:rsidRPr="00FC0DE1">
              <w:t>Explorer</w:t>
            </w:r>
            <w:proofErr w:type="spellEnd"/>
            <w:r w:rsidRPr="00FC0DE1">
              <w:t xml:space="preserve"> 7 или более продвинутый, </w:t>
            </w:r>
            <w:proofErr w:type="spellStart"/>
            <w:r w:rsidRPr="00FC0DE1">
              <w:t>Mozilla</w:t>
            </w:r>
            <w:proofErr w:type="spellEnd"/>
            <w:r w:rsidRPr="00FC0DE1">
              <w:t xml:space="preserve"> </w:t>
            </w:r>
            <w:proofErr w:type="spellStart"/>
            <w:r w:rsidRPr="00FC0DE1">
              <w:t>Firefox</w:t>
            </w:r>
            <w:proofErr w:type="spellEnd"/>
            <w:r w:rsidRPr="00FC0DE1">
              <w:t xml:space="preserve"> (скачать бесплатно: </w:t>
            </w:r>
            <w:hyperlink w:history="1">
              <w:r w:rsidRPr="00FC0DE1">
                <w:rPr>
                  <w:rStyle w:val="ae"/>
                </w:rPr>
                <w:t>http://www. mozilla.org/download.html</w:t>
              </w:r>
            </w:hyperlink>
            <w:r w:rsidRPr="00FC0DE1">
              <w:t>) и т.п.</w:t>
            </w:r>
          </w:p>
          <w:p w14:paraId="7FBB3198" w14:textId="77777777" w:rsidR="009D72EE" w:rsidRPr="00FC0DE1" w:rsidRDefault="009D72EE" w:rsidP="009D72EE">
            <w:pPr>
              <w:pStyle w:val="ac"/>
              <w:spacing w:before="0" w:beforeAutospacing="0" w:after="0" w:afterAutospacing="0"/>
            </w:pPr>
            <w:r w:rsidRPr="00FC0DE1">
              <w:rPr>
                <w:rStyle w:val="af"/>
              </w:rPr>
              <w:t>Для просмотра электронных версий учебных курсов необходимо наличие установленных программ:</w:t>
            </w:r>
          </w:p>
          <w:p w14:paraId="4B6A91A6" w14:textId="77777777" w:rsidR="009D72EE" w:rsidRPr="00FC0DE1" w:rsidRDefault="009D72EE" w:rsidP="009D72EE">
            <w:pPr>
              <w:rPr>
                <w:lang w:val="en-US"/>
              </w:rPr>
            </w:pPr>
            <w:r w:rsidRPr="00FC0DE1">
              <w:rPr>
                <w:lang w:val="en-US"/>
              </w:rPr>
              <w:t>Microsoft Internet Explorer 7.0 </w:t>
            </w:r>
            <w:r w:rsidRPr="00FC0DE1">
              <w:t>и</w:t>
            </w:r>
            <w:r w:rsidRPr="00FC0DE1">
              <w:rPr>
                <w:lang w:val="en-US"/>
              </w:rPr>
              <w:t> </w:t>
            </w:r>
            <w:r w:rsidRPr="00FC0DE1">
              <w:t>выше</w:t>
            </w:r>
            <w:r w:rsidRPr="00FC0DE1">
              <w:rPr>
                <w:lang w:val="en-US"/>
              </w:rPr>
              <w:t> (</w:t>
            </w:r>
            <w:hyperlink r:id="rId41" w:tgtFrame="_blank" w:history="1">
              <w:r w:rsidRPr="00FC0DE1">
                <w:rPr>
                  <w:rStyle w:val="ae"/>
                </w:rPr>
                <w:t>Загрузить</w:t>
              </w:r>
              <w:r w:rsidRPr="00FC0DE1">
                <w:rPr>
                  <w:rStyle w:val="ae"/>
                  <w:lang w:val="en-US"/>
                </w:rPr>
                <w:t xml:space="preserve"> </w:t>
              </w:r>
              <w:r w:rsidRPr="00FC0DE1">
                <w:rPr>
                  <w:rStyle w:val="ae"/>
                </w:rPr>
                <w:t>с</w:t>
              </w:r>
              <w:r w:rsidRPr="00FC0DE1">
                <w:rPr>
                  <w:rStyle w:val="ae"/>
                  <w:lang w:val="en-US"/>
                </w:rPr>
                <w:t xml:space="preserve"> </w:t>
              </w:r>
              <w:r w:rsidRPr="00FC0DE1">
                <w:rPr>
                  <w:rStyle w:val="ae"/>
                </w:rPr>
                <w:t>сайта</w:t>
              </w:r>
              <w:r w:rsidRPr="00FC0DE1">
                <w:rPr>
                  <w:rStyle w:val="ae"/>
                  <w:lang w:val="en-US"/>
                </w:rPr>
                <w:t xml:space="preserve"> www.microsoft.com</w:t>
              </w:r>
            </w:hyperlink>
            <w:r w:rsidRPr="00FC0DE1">
              <w:rPr>
                <w:lang w:val="en-US"/>
              </w:rPr>
              <w:t>)</w:t>
            </w:r>
          </w:p>
          <w:p w14:paraId="526269D7" w14:textId="77777777" w:rsidR="009D72EE" w:rsidRPr="00FC0DE1" w:rsidRDefault="009D72EE" w:rsidP="009D72EE">
            <w:proofErr w:type="spellStart"/>
            <w:r w:rsidRPr="00FC0DE1">
              <w:t>Adobe</w:t>
            </w:r>
            <w:proofErr w:type="spellEnd"/>
            <w:r w:rsidRPr="00FC0DE1">
              <w:t xml:space="preserve"> </w:t>
            </w:r>
            <w:proofErr w:type="spellStart"/>
            <w:r w:rsidRPr="00FC0DE1">
              <w:t>Flash</w:t>
            </w:r>
            <w:proofErr w:type="spellEnd"/>
            <w:r w:rsidRPr="00FC0DE1">
              <w:t xml:space="preserve"> </w:t>
            </w:r>
            <w:proofErr w:type="spellStart"/>
            <w:r w:rsidRPr="00FC0DE1">
              <w:t>Player</w:t>
            </w:r>
            <w:proofErr w:type="spellEnd"/>
            <w:r w:rsidRPr="00FC0DE1">
              <w:t xml:space="preserve"> версии 7.0 и выше (</w:t>
            </w:r>
            <w:hyperlink r:id="rId42" w:history="1">
              <w:r w:rsidRPr="00FC0DE1">
                <w:rPr>
                  <w:rStyle w:val="ae"/>
                </w:rPr>
                <w:t>Загрузить с сайта http://www.adobe.com/</w:t>
              </w:r>
            </w:hyperlink>
            <w:r w:rsidRPr="00FC0DE1">
              <w:t>)</w:t>
            </w:r>
          </w:p>
          <w:p w14:paraId="24834376" w14:textId="77777777" w:rsidR="009D72EE" w:rsidRPr="008C00F6" w:rsidRDefault="009D72EE" w:rsidP="009D72EE">
            <w:pPr>
              <w:pStyle w:val="a4"/>
              <w:ind w:left="360"/>
              <w:jc w:val="center"/>
            </w:pPr>
          </w:p>
        </w:tc>
      </w:tr>
    </w:tbl>
    <w:p w14:paraId="0017DF75" w14:textId="77777777" w:rsidR="00F55DCA" w:rsidRPr="00C41F0D" w:rsidRDefault="00F55DCA" w:rsidP="00E26396">
      <w:pPr>
        <w:pStyle w:val="a4"/>
        <w:ind w:left="360"/>
        <w:rPr>
          <w:b/>
        </w:rPr>
      </w:pPr>
    </w:p>
    <w:p w14:paraId="769F2F25" w14:textId="77777777" w:rsidR="00E26396" w:rsidRPr="008C00F6" w:rsidRDefault="00E26396" w:rsidP="00E26396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</w:t>
      </w:r>
      <w:r w:rsidRPr="00E26396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14:paraId="14BC06E5" w14:textId="283779A1" w:rsidR="009D72EE" w:rsidRPr="00A406A2" w:rsidRDefault="009D72EE" w:rsidP="009D72EE">
      <w:pPr>
        <w:pStyle w:val="a4"/>
      </w:pPr>
    </w:p>
    <w:p w14:paraId="0C61306C" w14:textId="69F3DFF7" w:rsidR="009D72EE" w:rsidRPr="009D72EE" w:rsidRDefault="00E26396" w:rsidP="009D72EE">
      <w:pPr>
        <w:pStyle w:val="a4"/>
        <w:ind w:left="792"/>
        <w:jc w:val="center"/>
        <w:rPr>
          <w:b/>
        </w:rPr>
      </w:pPr>
      <w:r w:rsidRPr="009D72EE">
        <w:rPr>
          <w:b/>
        </w:rPr>
        <w:t>ПАСПОРТ КОМПЕТЕНЦИЙ</w:t>
      </w:r>
    </w:p>
    <w:p w14:paraId="078B5FAD" w14:textId="1BD93873" w:rsidR="009D72EE" w:rsidRPr="009D72EE" w:rsidRDefault="009D72EE" w:rsidP="009D72EE">
      <w:pPr>
        <w:pStyle w:val="a4"/>
        <w:ind w:left="792"/>
        <w:jc w:val="center"/>
        <w:rPr>
          <w:b/>
        </w:rPr>
      </w:pPr>
      <w:r w:rsidRPr="009D72EE">
        <w:rPr>
          <w:b/>
        </w:rPr>
        <w:t>По программе «Анализ данных на основе машинного обучения»</w:t>
      </w:r>
    </w:p>
    <w:p w14:paraId="7757660C" w14:textId="2F3385D8" w:rsidR="009D72EE" w:rsidRPr="009D72EE" w:rsidRDefault="009D72EE" w:rsidP="009D72EE">
      <w:pPr>
        <w:pStyle w:val="a4"/>
        <w:ind w:left="792"/>
        <w:jc w:val="center"/>
        <w:rPr>
          <w:b/>
        </w:rPr>
      </w:pPr>
      <w:r w:rsidRPr="009D72EE">
        <w:rPr>
          <w:b/>
        </w:rPr>
        <w:t>ФГБОУ ВО «Башкирский государственный университет»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316"/>
        <w:gridCol w:w="2373"/>
        <w:gridCol w:w="1984"/>
        <w:gridCol w:w="4678"/>
      </w:tblGrid>
      <w:tr w:rsidR="009D72EE" w:rsidRPr="003104F8" w14:paraId="04E46651" w14:textId="77777777" w:rsidTr="009D72EE">
        <w:trPr>
          <w:trHeight w:val="510"/>
        </w:trPr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2B6B" w14:textId="77777777" w:rsidR="009D72EE" w:rsidRPr="003104F8" w:rsidRDefault="009D72EE" w:rsidP="009D7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" w:name="_Hlk52660736"/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86ADB" w14:textId="77777777" w:rsidR="009D72EE" w:rsidRPr="003104F8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компетенции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3C3C" w14:textId="77777777" w:rsidR="009D72EE" w:rsidRPr="003104F8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Пояснения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3CB9A1F" w14:textId="77777777" w:rsidR="009D72EE" w:rsidRPr="00755384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Способность управлять информацией и данными</w:t>
            </w:r>
          </w:p>
        </w:tc>
      </w:tr>
      <w:tr w:rsidR="009D72EE" w:rsidRPr="003104F8" w14:paraId="00DFFD7E" w14:textId="77777777" w:rsidTr="009D72EE">
        <w:trPr>
          <w:trHeight w:val="1020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D6BD" w14:textId="77777777" w:rsidR="009D72EE" w:rsidRPr="003104F8" w:rsidRDefault="009D72EE" w:rsidP="009D7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BFC09" w14:textId="77777777" w:rsidR="009D72EE" w:rsidRPr="003104F8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Указание типа компетенции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0A3E8" w14:textId="77777777" w:rsidR="009D72EE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Профессиональная</w:t>
            </w:r>
          </w:p>
          <w:p w14:paraId="6E1CF5C9" w14:textId="77777777" w:rsidR="009D72EE" w:rsidRPr="003104F8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80E1F9F" w14:textId="77777777" w:rsidR="009D72EE" w:rsidRPr="00755384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Профессиональная</w:t>
            </w:r>
          </w:p>
        </w:tc>
      </w:tr>
      <w:tr w:rsidR="009D72EE" w:rsidRPr="003104F8" w14:paraId="2B274073" w14:textId="77777777" w:rsidTr="009D72EE">
        <w:trPr>
          <w:trHeight w:val="1128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C7F60" w14:textId="77777777" w:rsidR="009D72EE" w:rsidRPr="003104F8" w:rsidRDefault="009D72EE" w:rsidP="009D7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4CFB" w14:textId="77777777" w:rsidR="009D72EE" w:rsidRPr="003104F8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2CFD" w14:textId="77777777" w:rsidR="009D72EE" w:rsidRPr="003104F8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6FFA214" w14:textId="77777777" w:rsidR="009D72EE" w:rsidRPr="00755384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 компетенцией понимается способность управлять информацией и данными, используя современные алгоритмы машинного обучения </w:t>
            </w:r>
          </w:p>
          <w:p w14:paraId="07F9ADA3" w14:textId="77777777" w:rsidR="009D72EE" w:rsidRPr="00755384" w:rsidRDefault="009D72EE" w:rsidP="009D72E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Слушатель должен:</w:t>
            </w: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bookmarkStart w:id="3" w:name="_Hlk24840122"/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знать: </w:t>
            </w:r>
          </w:p>
          <w:p w14:paraId="10870DED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 xml:space="preserve">классификацию типов наборов данных, </w:t>
            </w:r>
          </w:p>
          <w:p w14:paraId="282DEA0E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методы сбора и подготовки исходных данных,</w:t>
            </w:r>
          </w:p>
          <w:p w14:paraId="0478F454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технологии семплирования для получения сбалансированных выборок,</w:t>
            </w:r>
          </w:p>
          <w:p w14:paraId="2F41FACE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основные современные методы анализа количественных и факторных данных;</w:t>
            </w:r>
          </w:p>
          <w:p w14:paraId="113F84D5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методы валидации и кросс-валидации при обучении алгоритмов машинного обучения;</w:t>
            </w:r>
          </w:p>
          <w:p w14:paraId="4CD7AA9B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 xml:space="preserve">алгоритмы машинного обучения – бинарные модели регрессии, модели </w:t>
            </w:r>
            <w:proofErr w:type="spellStart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>регресии</w:t>
            </w:r>
            <w:proofErr w:type="spellEnd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 xml:space="preserve"> (метод лассо и гребневой регрессии); байесовские классификаторы, методы опорных векторов, алгоритмы </w:t>
            </w:r>
            <w:proofErr w:type="spellStart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бустинга</w:t>
            </w:r>
            <w:proofErr w:type="spellEnd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>, методы деревьев решений и случайного леса;</w:t>
            </w:r>
          </w:p>
          <w:p w14:paraId="08B8E43D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ансамблевые процедуры в машинном обучения.</w:t>
            </w:r>
          </w:p>
          <w:p w14:paraId="3818A92A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 xml:space="preserve">методы предварительной обработки информации для возможности применения продвинутых методов анализа данных, </w:t>
            </w:r>
          </w:p>
          <w:p w14:paraId="251E8228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метрики качества для оценки алгоритмов машинного обучения.</w:t>
            </w:r>
          </w:p>
          <w:p w14:paraId="1E740077" w14:textId="77777777" w:rsidR="009D72EE" w:rsidRPr="00755384" w:rsidRDefault="009D72EE" w:rsidP="009D72EE">
            <w:pPr>
              <w:spacing w:line="240" w:lineRule="auto"/>
              <w:ind w:firstLine="30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уметь:</w:t>
            </w:r>
          </w:p>
          <w:p w14:paraId="63429717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2" w:hanging="284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проводить качественную чистку данных, проводить восполнение данных;</w:t>
            </w:r>
          </w:p>
          <w:p w14:paraId="0CAB4099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2" w:hanging="284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восполнять выборку до сбалансированного объема;</w:t>
            </w:r>
          </w:p>
          <w:p w14:paraId="20D9EEFF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2" w:hanging="284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проводить процедуры валидации и кросс-валидации для обучения алгоритмов машинного обучения;</w:t>
            </w:r>
          </w:p>
          <w:p w14:paraId="63B27611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2" w:hanging="284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использовать метрики качества для оценки алгоритмов машинного обучения;</w:t>
            </w:r>
          </w:p>
          <w:p w14:paraId="50684450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2" w:hanging="284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использовать алгоритмы машинного обучения для решения задач классификации;</w:t>
            </w:r>
          </w:p>
          <w:p w14:paraId="4B119E9B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2" w:hanging="284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использовать алгоритмы машинного обучения для решения задач регрессии;</w:t>
            </w:r>
          </w:p>
          <w:p w14:paraId="7DFE8F93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2" w:hanging="284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 xml:space="preserve">проводить </w:t>
            </w:r>
            <w:proofErr w:type="spellStart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ансамблирование</w:t>
            </w:r>
            <w:proofErr w:type="spellEnd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 xml:space="preserve"> алгоритмов машинного обучения для повышения точности решения задач классификации и регрессии;</w:t>
            </w:r>
          </w:p>
          <w:p w14:paraId="29D6F07E" w14:textId="77777777" w:rsidR="009D72EE" w:rsidRPr="00755384" w:rsidRDefault="009D72EE" w:rsidP="009D72EE">
            <w:pPr>
              <w:spacing w:line="240" w:lineRule="auto"/>
              <w:ind w:firstLine="3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владеть: </w:t>
            </w:r>
          </w:p>
          <w:p w14:paraId="35D4CF71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455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 xml:space="preserve">владеть техниками </w:t>
            </w:r>
            <w:proofErr w:type="spellStart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>сэмплирования</w:t>
            </w:r>
            <w:proofErr w:type="spellEnd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 xml:space="preserve"> для восполнения баланса выборок, используя средства среды R </w:t>
            </w:r>
            <w:proofErr w:type="spellStart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>Studio</w:t>
            </w:r>
            <w:proofErr w:type="spellEnd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4026E855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455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навыками построения моделей на основе алгоритмов машинного обучения для решения задач регрессии и классификации.</w:t>
            </w:r>
          </w:p>
          <w:p w14:paraId="2FABED41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455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навыками оценки качества алгоритмов машинного обучения.</w:t>
            </w:r>
          </w:p>
          <w:p w14:paraId="71B9B16C" w14:textId="77777777" w:rsidR="009D72EE" w:rsidRPr="00755384" w:rsidRDefault="009D72EE" w:rsidP="009D72E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 также иметь опыт</w:t>
            </w:r>
          </w:p>
          <w:p w14:paraId="7BD88221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иметь опыт применения современных методов и подходов анализа данных на базовом уровне средствами машинного обучения.</w:t>
            </w:r>
          </w:p>
          <w:bookmarkEnd w:id="3"/>
          <w:p w14:paraId="3C051C9B" w14:textId="77777777" w:rsidR="009D72EE" w:rsidRPr="00755384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72EE" w:rsidRPr="003104F8" w14:paraId="053B4BD0" w14:textId="77777777" w:rsidTr="009D72EE">
        <w:trPr>
          <w:trHeight w:val="1440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42F6" w14:textId="77777777" w:rsidR="009D72EE" w:rsidRPr="003104F8" w:rsidRDefault="009D72EE" w:rsidP="009D7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5A047" w14:textId="77777777" w:rsidR="009D72EE" w:rsidRPr="003104F8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Дескриптор знаний, умений и навыков по уровням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26D28" w14:textId="77777777" w:rsidR="009D72EE" w:rsidRPr="003104F8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Уровни сформированности компетенции обучающегося</w:t>
            </w: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начальный/базовый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8725532" w14:textId="77777777" w:rsidR="009D72EE" w:rsidRPr="00755384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индикаторы сформированности компетенции (знать, уметь, владеть) обучающегося в зависимости от уровня начальный/базовый</w:t>
            </w:r>
          </w:p>
        </w:tc>
      </w:tr>
      <w:tr w:rsidR="009D72EE" w:rsidRPr="003104F8" w14:paraId="455E40F7" w14:textId="77777777" w:rsidTr="009D72EE">
        <w:trPr>
          <w:trHeight w:val="1519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82C93" w14:textId="77777777" w:rsidR="009D72EE" w:rsidRPr="003104F8" w:rsidRDefault="009D72EE" w:rsidP="009D7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2DE37" w14:textId="77777777" w:rsidR="009D72EE" w:rsidRPr="003104F8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3C383" w14:textId="77777777" w:rsidR="009D72EE" w:rsidRPr="003104F8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Начальный уровень 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1F06921" w14:textId="77777777" w:rsidR="009D72EE" w:rsidRPr="00755384" w:rsidRDefault="009D72EE" w:rsidP="009D72E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знать: </w:t>
            </w:r>
          </w:p>
          <w:p w14:paraId="2EFE1099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 xml:space="preserve">классификацию типов наборов данных, </w:t>
            </w:r>
          </w:p>
          <w:p w14:paraId="63CF8FED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методы сбора и подготовки исходных данных,</w:t>
            </w:r>
          </w:p>
          <w:p w14:paraId="2CD168D7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основные современные методы анализа количественных и факторных данных (</w:t>
            </w:r>
            <w:r w:rsidRPr="00755384">
              <w:rPr>
                <w:rFonts w:eastAsia="Times New Roman"/>
                <w:sz w:val="20"/>
                <w:szCs w:val="20"/>
                <w:lang w:val="en-US" w:eastAsia="ru-RU"/>
              </w:rPr>
              <w:t>one</w:t>
            </w: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-</w:t>
            </w:r>
            <w:r w:rsidRPr="00755384">
              <w:rPr>
                <w:rFonts w:eastAsia="Times New Roman"/>
                <w:sz w:val="20"/>
                <w:szCs w:val="20"/>
                <w:lang w:val="en-US" w:eastAsia="ru-RU"/>
              </w:rPr>
              <w:t>hot</w:t>
            </w:r>
            <w:r w:rsidRPr="00755384">
              <w:rPr>
                <w:rFonts w:eastAsia="Times New Roman"/>
                <w:sz w:val="20"/>
                <w:szCs w:val="20"/>
                <w:lang w:eastAsia="ru-RU"/>
              </w:rPr>
              <w:t xml:space="preserve"> технология);</w:t>
            </w:r>
          </w:p>
          <w:p w14:paraId="78AFCF9A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методы валидации и кросс-валидации при обучении алгоритмов машинного обучения;</w:t>
            </w:r>
          </w:p>
          <w:p w14:paraId="0BBC3C70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 xml:space="preserve">алгоритмы машинного обучения – бинарные модели регрессии, модели </w:t>
            </w:r>
            <w:proofErr w:type="spellStart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>регресии</w:t>
            </w:r>
            <w:proofErr w:type="spellEnd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 xml:space="preserve"> (метод лассо и гребневой регрессии); байесовские классификаторы, методы опорных векторов, алгоритмы </w:t>
            </w:r>
            <w:proofErr w:type="spellStart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бустинга</w:t>
            </w:r>
            <w:proofErr w:type="spellEnd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>, методы деревьев решений и случайного леса;</w:t>
            </w:r>
          </w:p>
          <w:p w14:paraId="4F6740F8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 xml:space="preserve">методы предварительной обработки информации для возможности применения продвинутых методов анализа данных, </w:t>
            </w:r>
          </w:p>
          <w:p w14:paraId="47345158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метрики качества для оценки алгоритмов машинного обучения.</w:t>
            </w:r>
          </w:p>
          <w:p w14:paraId="3D218259" w14:textId="77777777" w:rsidR="009D72EE" w:rsidRPr="00755384" w:rsidRDefault="009D72EE" w:rsidP="009D72EE">
            <w:pPr>
              <w:spacing w:line="240" w:lineRule="auto"/>
              <w:ind w:firstLine="30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уметь:</w:t>
            </w:r>
          </w:p>
          <w:p w14:paraId="499260F4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2" w:hanging="284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проводить качественную чистку данных, проводить восполнение данных;</w:t>
            </w:r>
          </w:p>
          <w:p w14:paraId="0F9E5B91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2" w:hanging="284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проводить процедуры валидации и кросс-валидации для обучения алгоритмов машинного обучения;</w:t>
            </w:r>
          </w:p>
          <w:p w14:paraId="492B84DE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2" w:hanging="284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использовать метрики качества для оценки алгоритмов машинного обучения;</w:t>
            </w:r>
          </w:p>
          <w:p w14:paraId="25952585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2" w:hanging="284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использовать алгоритмы машинного обучения для решения задач классификации;</w:t>
            </w:r>
          </w:p>
          <w:p w14:paraId="65CD363B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2" w:hanging="284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использовать алгоритмы машинного обучения для решения задач регрессии;</w:t>
            </w:r>
          </w:p>
          <w:p w14:paraId="0CA66A40" w14:textId="77777777" w:rsidR="009D72EE" w:rsidRPr="00755384" w:rsidRDefault="009D72EE" w:rsidP="009D72EE">
            <w:pPr>
              <w:spacing w:line="240" w:lineRule="auto"/>
              <w:ind w:firstLine="3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владеть: </w:t>
            </w:r>
          </w:p>
          <w:p w14:paraId="6746D38B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455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навыками построения моделей на основе алгоритмов машинного обучения для решения задач регрессии и классификации.</w:t>
            </w:r>
          </w:p>
          <w:p w14:paraId="232E617A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455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навыками оценки качества алгоритмов машинного обучения.</w:t>
            </w:r>
          </w:p>
        </w:tc>
      </w:tr>
      <w:tr w:rsidR="009D72EE" w:rsidRPr="003104F8" w14:paraId="1DCCDE63" w14:textId="77777777" w:rsidTr="009D72EE">
        <w:trPr>
          <w:trHeight w:val="1845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0DAF" w14:textId="77777777" w:rsidR="009D72EE" w:rsidRPr="003104F8" w:rsidRDefault="009D72EE" w:rsidP="009D7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CD721" w14:textId="77777777" w:rsidR="009D72EE" w:rsidRPr="003104F8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5DDB0" w14:textId="77777777" w:rsidR="009D72EE" w:rsidRPr="003104F8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Базовый уровень (Уверенно владеет навыками, способен, проявлять соответствующие навыки в ситуациях с элементами неопределённости сложности)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D167478" w14:textId="77777777" w:rsidR="009D72EE" w:rsidRPr="00755384" w:rsidRDefault="009D72EE" w:rsidP="009D72E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знать: </w:t>
            </w:r>
          </w:p>
          <w:p w14:paraId="017ED6AC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технологии семплирования для получения сбалансированных выборок,</w:t>
            </w:r>
          </w:p>
          <w:p w14:paraId="79FE2500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ансамблевые процедуры в машинном обучения.</w:t>
            </w:r>
          </w:p>
          <w:p w14:paraId="25DE6AC3" w14:textId="77777777" w:rsidR="009D72EE" w:rsidRPr="00755384" w:rsidRDefault="009D72EE" w:rsidP="009D72EE">
            <w:pPr>
              <w:spacing w:line="240" w:lineRule="auto"/>
              <w:ind w:firstLine="30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уметь:</w:t>
            </w:r>
          </w:p>
          <w:p w14:paraId="60B2804C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2" w:hanging="284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восполнять выборку до сбалансированного объема;</w:t>
            </w:r>
          </w:p>
          <w:p w14:paraId="3AF0CC0F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313"/>
              </w:tabs>
              <w:ind w:left="312" w:hanging="284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 xml:space="preserve">проводить </w:t>
            </w:r>
            <w:proofErr w:type="spellStart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>ансамблирование</w:t>
            </w:r>
            <w:proofErr w:type="spellEnd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 xml:space="preserve"> алгоритмов машинного обучения для повышения точности решения задач классификации и регрессии;</w:t>
            </w:r>
          </w:p>
          <w:p w14:paraId="42D13D3B" w14:textId="77777777" w:rsidR="009D72EE" w:rsidRPr="00755384" w:rsidRDefault="009D72EE" w:rsidP="009D72EE">
            <w:pPr>
              <w:spacing w:line="240" w:lineRule="auto"/>
              <w:ind w:firstLine="3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владеть: </w:t>
            </w:r>
          </w:p>
          <w:p w14:paraId="7026DBD8" w14:textId="77777777" w:rsidR="009D72EE" w:rsidRPr="00755384" w:rsidRDefault="009D72EE" w:rsidP="009D72EE">
            <w:pPr>
              <w:pStyle w:val="------"/>
              <w:tabs>
                <w:tab w:val="clear" w:pos="644"/>
                <w:tab w:val="num" w:pos="455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 xml:space="preserve">владеть техниками </w:t>
            </w:r>
            <w:proofErr w:type="spellStart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>сэмплирования</w:t>
            </w:r>
            <w:proofErr w:type="spellEnd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 xml:space="preserve"> для восполнения баланса выборок, используя средства среды R </w:t>
            </w:r>
            <w:proofErr w:type="spellStart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>Studio</w:t>
            </w:r>
            <w:proofErr w:type="spellEnd"/>
            <w:r w:rsidRPr="00755384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</w:tc>
      </w:tr>
      <w:tr w:rsidR="009D72EE" w:rsidRPr="003104F8" w14:paraId="7EA9D3B1" w14:textId="77777777" w:rsidTr="009D72EE">
        <w:trPr>
          <w:trHeight w:val="2006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4B9D" w14:textId="77777777" w:rsidR="009D72EE" w:rsidRPr="003104F8" w:rsidRDefault="009D72EE" w:rsidP="009D7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DA318" w14:textId="77777777" w:rsidR="009D72EE" w:rsidRPr="003104F8" w:rsidRDefault="009D72EE" w:rsidP="009D72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C07C" w14:textId="77777777" w:rsidR="009D72EE" w:rsidRPr="003104F8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EE33D0C" w14:textId="77777777" w:rsidR="009D72EE" w:rsidRPr="00755384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Компетенции цифровой грамотности</w:t>
            </w:r>
          </w:p>
        </w:tc>
      </w:tr>
      <w:tr w:rsidR="009D72EE" w:rsidRPr="003104F8" w14:paraId="1AF48A04" w14:textId="77777777" w:rsidTr="009D72EE">
        <w:trPr>
          <w:trHeight w:val="561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B2170" w14:textId="77777777" w:rsidR="009D72EE" w:rsidRPr="003104F8" w:rsidRDefault="009D72EE" w:rsidP="009D7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EB482" w14:textId="77777777" w:rsidR="009D72EE" w:rsidRPr="003104F8" w:rsidRDefault="009D72EE" w:rsidP="009D72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 технологии оценки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FAB80" w14:textId="77777777" w:rsidR="009D72EE" w:rsidRPr="003104F8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D734A42" w14:textId="77777777" w:rsidR="009D72EE" w:rsidRPr="00755384" w:rsidRDefault="009D72EE" w:rsidP="009D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Кейсы-задания, комплексное итоговое задание (проект), тесты </w:t>
            </w:r>
          </w:p>
        </w:tc>
      </w:tr>
      <w:bookmarkEnd w:id="2"/>
    </w:tbl>
    <w:p w14:paraId="325F6C3C" w14:textId="77777777" w:rsidR="009D72EE" w:rsidRPr="00A406A2" w:rsidRDefault="009D72EE" w:rsidP="009D72EE">
      <w:pPr>
        <w:pStyle w:val="a4"/>
        <w:ind w:left="360"/>
        <w:rPr>
          <w:b/>
        </w:rPr>
      </w:pPr>
    </w:p>
    <w:p w14:paraId="11C7F6CB" w14:textId="77777777" w:rsidR="009D72EE" w:rsidRDefault="009D72EE" w:rsidP="009D72EE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3F5377AD" w14:textId="77777777" w:rsidR="009D72EE" w:rsidRPr="00E26266" w:rsidRDefault="009D72EE" w:rsidP="009D72EE">
      <w:pPr>
        <w:pStyle w:val="a4"/>
        <w:ind w:left="360"/>
      </w:pPr>
      <w:r>
        <w:rPr>
          <w:b/>
        </w:rPr>
        <w:t xml:space="preserve">     </w:t>
      </w:r>
      <w:r w:rsidRPr="008104AA">
        <w:t>Общественная аккредитация программы не проводилась</w:t>
      </w:r>
      <w:r>
        <w:rPr>
          <w:b/>
        </w:rPr>
        <w:t xml:space="preserve">    </w:t>
      </w:r>
    </w:p>
    <w:p w14:paraId="00230EF4" w14:textId="77777777" w:rsidR="009D72EE" w:rsidRPr="008C00F6" w:rsidRDefault="009D72EE" w:rsidP="009D72EE">
      <w:pPr>
        <w:pStyle w:val="a4"/>
        <w:ind w:left="360"/>
      </w:pPr>
    </w:p>
    <w:p w14:paraId="5C0157B8" w14:textId="77777777" w:rsidR="009D72EE" w:rsidRDefault="009D72EE" w:rsidP="009D72EE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3A8F06B6" w14:textId="77777777" w:rsidR="009D72EE" w:rsidRDefault="009D72EE" w:rsidP="009D72EE">
      <w:pPr>
        <w:pStyle w:val="a4"/>
        <w:ind w:left="360"/>
      </w:pPr>
      <w:r>
        <w:t xml:space="preserve"> Документы загружены на платформу</w:t>
      </w:r>
    </w:p>
    <w:p w14:paraId="1C014651" w14:textId="77777777" w:rsidR="009D72EE" w:rsidRPr="0084312F" w:rsidRDefault="009D72EE" w:rsidP="009D72EE">
      <w:r w:rsidRPr="001B564C">
        <w:rPr>
          <w:b/>
        </w:rPr>
        <w:t>Указание на возможные сценарии профессиональной траектории граждан</w:t>
      </w:r>
      <w:r w:rsidRPr="0084312F">
        <w:t xml:space="preserve"> по итогам освоения образовательной программы (в соответствии с приложением)</w:t>
      </w:r>
    </w:p>
    <w:tbl>
      <w:tblPr>
        <w:tblOverlap w:val="never"/>
        <w:tblW w:w="993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7"/>
        <w:gridCol w:w="4829"/>
      </w:tblGrid>
      <w:tr w:rsidR="009D72EE" w:rsidRPr="0084312F" w14:paraId="4C257264" w14:textId="77777777" w:rsidTr="009D72EE">
        <w:trPr>
          <w:trHeight w:hRule="exact" w:val="432"/>
          <w:jc w:val="center"/>
        </w:trPr>
        <w:tc>
          <w:tcPr>
            <w:tcW w:w="99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F34EDD" w14:textId="77777777" w:rsidR="009D72EE" w:rsidRPr="0084312F" w:rsidRDefault="009D72EE" w:rsidP="009D72EE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Цели получения персонального цифрового сертификата</w:t>
            </w:r>
          </w:p>
        </w:tc>
      </w:tr>
      <w:tr w:rsidR="009D72EE" w:rsidRPr="0084312F" w14:paraId="06DECE42" w14:textId="77777777" w:rsidTr="009D72EE">
        <w:trPr>
          <w:trHeight w:hRule="exact" w:val="432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3A234C7" w14:textId="77777777" w:rsidR="009D72EE" w:rsidRPr="0084312F" w:rsidRDefault="009D72EE" w:rsidP="009D72EE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текущий статус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F96F4" w14:textId="77777777" w:rsidR="009D72EE" w:rsidRPr="0084312F" w:rsidRDefault="009D72EE" w:rsidP="009D72EE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цель</w:t>
            </w:r>
          </w:p>
        </w:tc>
      </w:tr>
      <w:tr w:rsidR="009D72EE" w:rsidRPr="0084312F" w14:paraId="62FC1EB7" w14:textId="77777777" w:rsidTr="009D72EE">
        <w:trPr>
          <w:trHeight w:hRule="exact" w:val="427"/>
          <w:jc w:val="center"/>
        </w:trPr>
        <w:tc>
          <w:tcPr>
            <w:tcW w:w="99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B759F" w14:textId="77777777" w:rsidR="009D72EE" w:rsidRPr="0084312F" w:rsidRDefault="009D72EE" w:rsidP="009D72EE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Развитие компетенций в текущей сфере занятости</w:t>
            </w:r>
          </w:p>
        </w:tc>
      </w:tr>
      <w:tr w:rsidR="009D72EE" w:rsidRPr="0084312F" w14:paraId="2F3E09B3" w14:textId="77777777" w:rsidTr="009D72EE">
        <w:trPr>
          <w:trHeight w:hRule="exact" w:val="706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D333708" w14:textId="77777777" w:rsidR="009D72EE" w:rsidRPr="0084312F" w:rsidRDefault="009D72EE" w:rsidP="009D72EE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работающий по найму в организации, на предприятии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324F8" w14:textId="77777777" w:rsidR="009D72EE" w:rsidRPr="0084312F" w:rsidRDefault="009D72EE" w:rsidP="009D72EE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развитие профессиональных качеств</w:t>
            </w:r>
          </w:p>
        </w:tc>
      </w:tr>
      <w:tr w:rsidR="009D72EE" w:rsidRPr="0084312F" w14:paraId="406FE4D1" w14:textId="77777777" w:rsidTr="009D72EE">
        <w:trPr>
          <w:trHeight w:hRule="exact" w:val="701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A06D611" w14:textId="77777777" w:rsidR="009D72EE" w:rsidRPr="0084312F" w:rsidRDefault="009D72EE" w:rsidP="009D72EE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работающий по найму в организации, на предприятии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F334C" w14:textId="77777777" w:rsidR="009D72EE" w:rsidRPr="0084312F" w:rsidRDefault="009D72EE" w:rsidP="009D72EE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повышение заработной платы</w:t>
            </w:r>
          </w:p>
        </w:tc>
      </w:tr>
      <w:tr w:rsidR="009D72EE" w:rsidRPr="0084312F" w14:paraId="37ACAB55" w14:textId="77777777" w:rsidTr="009D72EE">
        <w:trPr>
          <w:trHeight w:hRule="exact" w:val="710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FAA09A8" w14:textId="77777777" w:rsidR="009D72EE" w:rsidRPr="0084312F" w:rsidRDefault="009D72EE" w:rsidP="009D72EE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работающий по найму в организации, на предприятии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142CD" w14:textId="77777777" w:rsidR="009D72EE" w:rsidRPr="0084312F" w:rsidRDefault="009D72EE" w:rsidP="009D72EE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смена работы без изменения сферы профессиональной деятельности</w:t>
            </w:r>
          </w:p>
        </w:tc>
      </w:tr>
      <w:tr w:rsidR="009D72EE" w:rsidRPr="0084312F" w14:paraId="0575066D" w14:textId="77777777" w:rsidTr="009D72EE">
        <w:trPr>
          <w:trHeight w:hRule="exact" w:val="566"/>
          <w:jc w:val="center"/>
        </w:trPr>
        <w:tc>
          <w:tcPr>
            <w:tcW w:w="99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5B531" w14:textId="77777777" w:rsidR="009D72EE" w:rsidRPr="0084312F" w:rsidRDefault="009D72EE" w:rsidP="009D72EE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Переход в новую сферу занятости</w:t>
            </w:r>
          </w:p>
        </w:tc>
      </w:tr>
    </w:tbl>
    <w:p w14:paraId="75842D2E" w14:textId="77777777" w:rsidR="009D72EE" w:rsidRPr="0084312F" w:rsidRDefault="009D72EE" w:rsidP="009D72EE">
      <w:pPr>
        <w:pStyle w:val="a4"/>
        <w:numPr>
          <w:ilvl w:val="0"/>
          <w:numId w:val="43"/>
        </w:numPr>
        <w:spacing w:line="1" w:lineRule="exact"/>
        <w:rPr>
          <w:rFonts w:cstheme="minorHAnsi"/>
        </w:rPr>
      </w:pPr>
    </w:p>
    <w:tbl>
      <w:tblPr>
        <w:tblOverlap w:val="never"/>
        <w:tblW w:w="993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7"/>
        <w:gridCol w:w="4829"/>
      </w:tblGrid>
      <w:tr w:rsidR="009D72EE" w:rsidRPr="0084312F" w14:paraId="021E8C07" w14:textId="77777777" w:rsidTr="009D72EE">
        <w:trPr>
          <w:trHeight w:hRule="exact" w:val="720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C636A5" w14:textId="77777777" w:rsidR="009D72EE" w:rsidRPr="0084312F" w:rsidRDefault="009D72EE" w:rsidP="009D72EE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освоение смежных профессиональных областей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B3860" w14:textId="77777777" w:rsidR="009D72EE" w:rsidRPr="0084312F" w:rsidRDefault="009D72EE" w:rsidP="009D72EE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повышение уровня дохода, расширение профессиональной деятельности</w:t>
            </w:r>
          </w:p>
        </w:tc>
      </w:tr>
    </w:tbl>
    <w:p w14:paraId="68EE9127" w14:textId="77777777" w:rsidR="009D72EE" w:rsidRDefault="009D72EE" w:rsidP="009D72EE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14:paraId="2343703F" w14:textId="77777777" w:rsidR="009D72EE" w:rsidRPr="008C00F6" w:rsidRDefault="009D72EE" w:rsidP="009D72EE">
      <w:pPr>
        <w:pStyle w:val="a4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14:paraId="6D35DAA7" w14:textId="77777777" w:rsidR="009D72EE" w:rsidRPr="008C00F6" w:rsidRDefault="009D72EE" w:rsidP="009D72EE">
      <w:pPr>
        <w:pStyle w:val="a4"/>
        <w:ind w:left="360"/>
        <w:rPr>
          <w:b/>
        </w:rPr>
      </w:pPr>
    </w:p>
    <w:p w14:paraId="46123A98" w14:textId="77777777" w:rsidR="009D72EE" w:rsidRPr="008C00F6" w:rsidRDefault="009D72EE" w:rsidP="009D72EE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14:paraId="445EB1DC" w14:textId="77777777" w:rsidR="009D72EE" w:rsidRPr="008C00F6" w:rsidRDefault="009D72EE" w:rsidP="009D72EE">
      <w:pPr>
        <w:pStyle w:val="a4"/>
        <w:ind w:left="792"/>
      </w:pPr>
      <w:r w:rsidRPr="008C00F6">
        <w:t>Утверждённ</w:t>
      </w:r>
      <w:r>
        <w:t>ая</w:t>
      </w:r>
      <w:r w:rsidRPr="008C00F6">
        <w:t xml:space="preserve"> рабоч</w:t>
      </w:r>
      <w:r>
        <w:t>ая</w:t>
      </w:r>
      <w:r w:rsidRPr="008C00F6">
        <w:t xml:space="preserve">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  <w:r>
        <w:t xml:space="preserve"> загружена на платформу</w:t>
      </w:r>
    </w:p>
    <w:p w14:paraId="7FDA1A30" w14:textId="77777777" w:rsidR="009D72EE" w:rsidRPr="00C2642C" w:rsidRDefault="009D72EE" w:rsidP="009D72EE">
      <w:pPr>
        <w:pStyle w:val="a4"/>
        <w:ind w:left="360"/>
      </w:pPr>
    </w:p>
    <w:p w14:paraId="5834F7CE" w14:textId="55929FED" w:rsidR="005045AA" w:rsidRPr="005045AA" w:rsidRDefault="005045AA" w:rsidP="009D72EE">
      <w:pPr>
        <w:jc w:val="center"/>
        <w:rPr>
          <w:b/>
        </w:rPr>
      </w:pPr>
    </w:p>
    <w:sectPr w:rsidR="005045AA" w:rsidRPr="005045AA" w:rsidSect="00016AE1">
      <w:foot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19ABE" w14:textId="77777777" w:rsidR="008435D7" w:rsidRDefault="008435D7" w:rsidP="0016325B">
      <w:pPr>
        <w:spacing w:after="0" w:line="240" w:lineRule="auto"/>
      </w:pPr>
      <w:r>
        <w:separator/>
      </w:r>
    </w:p>
  </w:endnote>
  <w:endnote w:type="continuationSeparator" w:id="0">
    <w:p w14:paraId="3DDCA1B8" w14:textId="77777777" w:rsidR="008435D7" w:rsidRDefault="008435D7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ondensed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02990"/>
      <w:docPartObj>
        <w:docPartGallery w:val="Page Numbers (Bottom of Page)"/>
        <w:docPartUnique/>
      </w:docPartObj>
    </w:sdtPr>
    <w:sdtEndPr/>
    <w:sdtContent>
      <w:p w14:paraId="7734CF5D" w14:textId="77777777" w:rsidR="009D72EE" w:rsidRDefault="009D72EE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DCA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400425E9" w14:textId="77777777" w:rsidR="009D72EE" w:rsidRDefault="009D72E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A8979" w14:textId="77777777" w:rsidR="008435D7" w:rsidRDefault="008435D7" w:rsidP="0016325B">
      <w:pPr>
        <w:spacing w:after="0" w:line="240" w:lineRule="auto"/>
      </w:pPr>
      <w:r>
        <w:separator/>
      </w:r>
    </w:p>
  </w:footnote>
  <w:footnote w:type="continuationSeparator" w:id="0">
    <w:p w14:paraId="4AA73CAB" w14:textId="77777777" w:rsidR="008435D7" w:rsidRDefault="008435D7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651FE94"/>
    <w:multiLevelType w:val="hybridMultilevel"/>
    <w:tmpl w:val="50FF81EE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D575F4A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80F6F"/>
    <w:multiLevelType w:val="multilevel"/>
    <w:tmpl w:val="87C87790"/>
    <w:lvl w:ilvl="0">
      <w:start w:val="1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3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1440"/>
      </w:pPr>
      <w:rPr>
        <w:rFonts w:hint="default"/>
      </w:rPr>
    </w:lvl>
  </w:abstractNum>
  <w:abstractNum w:abstractNumId="2" w15:restartNumberingAfterBreak="0">
    <w:nsid w:val="034D5DB6"/>
    <w:multiLevelType w:val="hybridMultilevel"/>
    <w:tmpl w:val="A9942F68"/>
    <w:lvl w:ilvl="0" w:tplc="7FDCC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F504A"/>
    <w:multiLevelType w:val="hybridMultilevel"/>
    <w:tmpl w:val="D75C5B80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5668E"/>
    <w:multiLevelType w:val="hybridMultilevel"/>
    <w:tmpl w:val="32C86E84"/>
    <w:lvl w:ilvl="0" w:tplc="0419000F">
      <w:start w:val="1"/>
      <w:numFmt w:val="decimal"/>
      <w:lvlText w:val="%1."/>
      <w:lvlJc w:val="left"/>
      <w:pPr>
        <w:ind w:left="891" w:hanging="360"/>
      </w:pPr>
    </w:lvl>
    <w:lvl w:ilvl="1" w:tplc="04190019" w:tentative="1">
      <w:start w:val="1"/>
      <w:numFmt w:val="lowerLetter"/>
      <w:lvlText w:val="%2."/>
      <w:lvlJc w:val="left"/>
      <w:pPr>
        <w:ind w:left="1611" w:hanging="360"/>
      </w:pPr>
    </w:lvl>
    <w:lvl w:ilvl="2" w:tplc="0419001B" w:tentative="1">
      <w:start w:val="1"/>
      <w:numFmt w:val="lowerRoman"/>
      <w:lvlText w:val="%3."/>
      <w:lvlJc w:val="right"/>
      <w:pPr>
        <w:ind w:left="2331" w:hanging="180"/>
      </w:pPr>
    </w:lvl>
    <w:lvl w:ilvl="3" w:tplc="0419000F">
      <w:start w:val="1"/>
      <w:numFmt w:val="decimal"/>
      <w:lvlText w:val="%4."/>
      <w:lvlJc w:val="left"/>
      <w:pPr>
        <w:ind w:left="3051" w:hanging="360"/>
      </w:pPr>
    </w:lvl>
    <w:lvl w:ilvl="4" w:tplc="04190019" w:tentative="1">
      <w:start w:val="1"/>
      <w:numFmt w:val="lowerLetter"/>
      <w:lvlText w:val="%5."/>
      <w:lvlJc w:val="left"/>
      <w:pPr>
        <w:ind w:left="3771" w:hanging="360"/>
      </w:pPr>
    </w:lvl>
    <w:lvl w:ilvl="5" w:tplc="0419001B" w:tentative="1">
      <w:start w:val="1"/>
      <w:numFmt w:val="lowerRoman"/>
      <w:lvlText w:val="%6."/>
      <w:lvlJc w:val="right"/>
      <w:pPr>
        <w:ind w:left="4491" w:hanging="180"/>
      </w:pPr>
    </w:lvl>
    <w:lvl w:ilvl="6" w:tplc="0419000F" w:tentative="1">
      <w:start w:val="1"/>
      <w:numFmt w:val="decimal"/>
      <w:lvlText w:val="%7."/>
      <w:lvlJc w:val="left"/>
      <w:pPr>
        <w:ind w:left="5211" w:hanging="360"/>
      </w:pPr>
    </w:lvl>
    <w:lvl w:ilvl="7" w:tplc="04190019" w:tentative="1">
      <w:start w:val="1"/>
      <w:numFmt w:val="lowerLetter"/>
      <w:lvlText w:val="%8."/>
      <w:lvlJc w:val="left"/>
      <w:pPr>
        <w:ind w:left="5931" w:hanging="360"/>
      </w:pPr>
    </w:lvl>
    <w:lvl w:ilvl="8" w:tplc="0419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5" w15:restartNumberingAfterBreak="0">
    <w:nsid w:val="085C7093"/>
    <w:multiLevelType w:val="multilevel"/>
    <w:tmpl w:val="1D24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2B71F9"/>
    <w:multiLevelType w:val="multilevel"/>
    <w:tmpl w:val="453444A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0A5933E8"/>
    <w:multiLevelType w:val="hybridMultilevel"/>
    <w:tmpl w:val="F822D95C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44898"/>
    <w:multiLevelType w:val="hybridMultilevel"/>
    <w:tmpl w:val="7ADA8492"/>
    <w:lvl w:ilvl="0" w:tplc="041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AAF1549"/>
    <w:multiLevelType w:val="hybridMultilevel"/>
    <w:tmpl w:val="7DEE9248"/>
    <w:lvl w:ilvl="0" w:tplc="041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23F2BF9"/>
    <w:multiLevelType w:val="hybridMultilevel"/>
    <w:tmpl w:val="3EC8F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0D077B"/>
    <w:multiLevelType w:val="multilevel"/>
    <w:tmpl w:val="6548D5C0"/>
    <w:lvl w:ilvl="0">
      <w:start w:val="1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43159FD"/>
    <w:multiLevelType w:val="hybridMultilevel"/>
    <w:tmpl w:val="01685274"/>
    <w:lvl w:ilvl="0" w:tplc="04190015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 w15:restartNumberingAfterBreak="0">
    <w:nsid w:val="14FC3BFB"/>
    <w:multiLevelType w:val="multilevel"/>
    <w:tmpl w:val="8A5EBAC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164804FD"/>
    <w:multiLevelType w:val="multilevel"/>
    <w:tmpl w:val="249A763A"/>
    <w:lvl w:ilvl="0">
      <w:start w:val="1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16D21D89"/>
    <w:multiLevelType w:val="hybridMultilevel"/>
    <w:tmpl w:val="EE1C674A"/>
    <w:lvl w:ilvl="0" w:tplc="2A7E871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5802E6"/>
    <w:multiLevelType w:val="multilevel"/>
    <w:tmpl w:val="A998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C433E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F273C2"/>
    <w:multiLevelType w:val="multilevel"/>
    <w:tmpl w:val="64D6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511B9D"/>
    <w:multiLevelType w:val="hybridMultilevel"/>
    <w:tmpl w:val="FAA2BC7C"/>
    <w:lvl w:ilvl="0" w:tplc="04190015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282F81"/>
    <w:multiLevelType w:val="hybridMultilevel"/>
    <w:tmpl w:val="65781F0C"/>
    <w:lvl w:ilvl="0" w:tplc="04190015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991A1D4A">
      <w:start w:val="1"/>
      <w:numFmt w:val="decimal"/>
      <w:lvlText w:val="%3."/>
      <w:lvlJc w:val="left"/>
      <w:pPr>
        <w:ind w:left="2122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1" w15:restartNumberingAfterBreak="0">
    <w:nsid w:val="2885337B"/>
    <w:multiLevelType w:val="hybridMultilevel"/>
    <w:tmpl w:val="ED78DA90"/>
    <w:lvl w:ilvl="0" w:tplc="52ACFDB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B3E2D27"/>
    <w:multiLevelType w:val="hybridMultilevel"/>
    <w:tmpl w:val="F0268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8F0BD3"/>
    <w:multiLevelType w:val="hybridMultilevel"/>
    <w:tmpl w:val="7CC28E28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06361D"/>
    <w:multiLevelType w:val="hybridMultilevel"/>
    <w:tmpl w:val="976E02A8"/>
    <w:lvl w:ilvl="0" w:tplc="49F6B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5973C2"/>
    <w:multiLevelType w:val="hybridMultilevel"/>
    <w:tmpl w:val="581CB914"/>
    <w:lvl w:ilvl="0" w:tplc="44E0B4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3DE7CC2"/>
    <w:multiLevelType w:val="hybridMultilevel"/>
    <w:tmpl w:val="F84AEEB0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A7264F9"/>
    <w:multiLevelType w:val="hybridMultilevel"/>
    <w:tmpl w:val="BE52BF20"/>
    <w:lvl w:ilvl="0" w:tplc="041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3CEB4C89"/>
    <w:multiLevelType w:val="hybridMultilevel"/>
    <w:tmpl w:val="F69EB5D8"/>
    <w:lvl w:ilvl="0" w:tplc="2A7E871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16B7110"/>
    <w:multiLevelType w:val="hybridMultilevel"/>
    <w:tmpl w:val="68027948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3320FDB"/>
    <w:multiLevelType w:val="hybridMultilevel"/>
    <w:tmpl w:val="38C444AE"/>
    <w:lvl w:ilvl="0" w:tplc="B9F0C252">
      <w:start w:val="1"/>
      <w:numFmt w:val="upperLetter"/>
      <w:lvlText w:val="%1."/>
      <w:lvlJc w:val="left"/>
      <w:pPr>
        <w:ind w:left="12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63" w:hanging="360"/>
      </w:pPr>
    </w:lvl>
    <w:lvl w:ilvl="2" w:tplc="0419001B">
      <w:start w:val="1"/>
      <w:numFmt w:val="lowerRoman"/>
      <w:lvlText w:val="%3."/>
      <w:lvlJc w:val="right"/>
      <w:pPr>
        <w:ind w:left="2683" w:hanging="180"/>
      </w:pPr>
    </w:lvl>
    <w:lvl w:ilvl="3" w:tplc="0419000F">
      <w:start w:val="1"/>
      <w:numFmt w:val="decimal"/>
      <w:lvlText w:val="%4."/>
      <w:lvlJc w:val="left"/>
      <w:pPr>
        <w:ind w:left="3403" w:hanging="360"/>
      </w:pPr>
    </w:lvl>
    <w:lvl w:ilvl="4" w:tplc="04190019" w:tentative="1">
      <w:start w:val="1"/>
      <w:numFmt w:val="lowerLetter"/>
      <w:lvlText w:val="%5."/>
      <w:lvlJc w:val="left"/>
      <w:pPr>
        <w:ind w:left="4123" w:hanging="360"/>
      </w:pPr>
    </w:lvl>
    <w:lvl w:ilvl="5" w:tplc="0419001B" w:tentative="1">
      <w:start w:val="1"/>
      <w:numFmt w:val="lowerRoman"/>
      <w:lvlText w:val="%6."/>
      <w:lvlJc w:val="right"/>
      <w:pPr>
        <w:ind w:left="4843" w:hanging="180"/>
      </w:pPr>
    </w:lvl>
    <w:lvl w:ilvl="6" w:tplc="0419000F" w:tentative="1">
      <w:start w:val="1"/>
      <w:numFmt w:val="decimal"/>
      <w:lvlText w:val="%7."/>
      <w:lvlJc w:val="left"/>
      <w:pPr>
        <w:ind w:left="5563" w:hanging="360"/>
      </w:pPr>
    </w:lvl>
    <w:lvl w:ilvl="7" w:tplc="04190019" w:tentative="1">
      <w:start w:val="1"/>
      <w:numFmt w:val="lowerLetter"/>
      <w:lvlText w:val="%8."/>
      <w:lvlJc w:val="left"/>
      <w:pPr>
        <w:ind w:left="6283" w:hanging="360"/>
      </w:pPr>
    </w:lvl>
    <w:lvl w:ilvl="8" w:tplc="0419001B" w:tentative="1">
      <w:start w:val="1"/>
      <w:numFmt w:val="lowerRoman"/>
      <w:lvlText w:val="%9."/>
      <w:lvlJc w:val="right"/>
      <w:pPr>
        <w:ind w:left="7003" w:hanging="180"/>
      </w:pPr>
    </w:lvl>
  </w:abstractNum>
  <w:abstractNum w:abstractNumId="33" w15:restartNumberingAfterBreak="0">
    <w:nsid w:val="45312AD6"/>
    <w:multiLevelType w:val="hybridMultilevel"/>
    <w:tmpl w:val="3A9A92AC"/>
    <w:lvl w:ilvl="0" w:tplc="5A60A19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F2D2754"/>
    <w:multiLevelType w:val="hybridMultilevel"/>
    <w:tmpl w:val="DF3489D4"/>
    <w:lvl w:ilvl="0" w:tplc="04190015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5" w15:restartNumberingAfterBreak="0">
    <w:nsid w:val="518A551E"/>
    <w:multiLevelType w:val="hybridMultilevel"/>
    <w:tmpl w:val="397A719C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8B71D83"/>
    <w:multiLevelType w:val="hybridMultilevel"/>
    <w:tmpl w:val="D10C3E6E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781B9A"/>
    <w:multiLevelType w:val="hybridMultilevel"/>
    <w:tmpl w:val="4D4CBF96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4D1013"/>
    <w:multiLevelType w:val="hybridMultilevel"/>
    <w:tmpl w:val="CACEDF04"/>
    <w:lvl w:ilvl="0" w:tplc="2A7E871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2D385F"/>
    <w:multiLevelType w:val="hybridMultilevel"/>
    <w:tmpl w:val="B15EEF3E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593A81"/>
    <w:multiLevelType w:val="hybridMultilevel"/>
    <w:tmpl w:val="4370B64A"/>
    <w:lvl w:ilvl="0" w:tplc="C9680E9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1F710B2"/>
    <w:multiLevelType w:val="multilevel"/>
    <w:tmpl w:val="5F1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C0213E"/>
    <w:multiLevelType w:val="hybridMultilevel"/>
    <w:tmpl w:val="1846863A"/>
    <w:lvl w:ilvl="0" w:tplc="0B7AB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654A13"/>
    <w:multiLevelType w:val="hybridMultilevel"/>
    <w:tmpl w:val="E9DAF3B6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AF3107"/>
    <w:multiLevelType w:val="hybridMultilevel"/>
    <w:tmpl w:val="E208F4E4"/>
    <w:lvl w:ilvl="0" w:tplc="7F8C98AC">
      <w:start w:val="1"/>
      <w:numFmt w:val="bullet"/>
      <w:pStyle w:val="------"/>
      <w:lvlText w:val="–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6AE402A1"/>
    <w:multiLevelType w:val="multilevel"/>
    <w:tmpl w:val="21AE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E33C5B"/>
    <w:multiLevelType w:val="hybridMultilevel"/>
    <w:tmpl w:val="7C6499C4"/>
    <w:lvl w:ilvl="0" w:tplc="04190015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47" w15:restartNumberingAfterBreak="0">
    <w:nsid w:val="73997859"/>
    <w:multiLevelType w:val="multilevel"/>
    <w:tmpl w:val="9B8025C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48" w15:restartNumberingAfterBreak="0">
    <w:nsid w:val="75AA3CAC"/>
    <w:multiLevelType w:val="hybridMultilevel"/>
    <w:tmpl w:val="E1844354"/>
    <w:lvl w:ilvl="0" w:tplc="58506F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26081"/>
    <w:multiLevelType w:val="hybridMultilevel"/>
    <w:tmpl w:val="12689D54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103827"/>
    <w:multiLevelType w:val="hybridMultilevel"/>
    <w:tmpl w:val="EE1C674A"/>
    <w:lvl w:ilvl="0" w:tplc="2A7E871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4"/>
  </w:num>
  <w:num w:numId="3">
    <w:abstractNumId w:val="6"/>
  </w:num>
  <w:num w:numId="4">
    <w:abstractNumId w:val="48"/>
  </w:num>
  <w:num w:numId="5">
    <w:abstractNumId w:val="5"/>
  </w:num>
  <w:num w:numId="6">
    <w:abstractNumId w:val="42"/>
  </w:num>
  <w:num w:numId="7">
    <w:abstractNumId w:val="22"/>
  </w:num>
  <w:num w:numId="8">
    <w:abstractNumId w:val="2"/>
  </w:num>
  <w:num w:numId="9">
    <w:abstractNumId w:val="0"/>
  </w:num>
  <w:num w:numId="10">
    <w:abstractNumId w:val="10"/>
  </w:num>
  <w:num w:numId="11">
    <w:abstractNumId w:val="45"/>
  </w:num>
  <w:num w:numId="12">
    <w:abstractNumId w:val="16"/>
  </w:num>
  <w:num w:numId="13">
    <w:abstractNumId w:val="41"/>
  </w:num>
  <w:num w:numId="14">
    <w:abstractNumId w:val="18"/>
  </w:num>
  <w:num w:numId="15">
    <w:abstractNumId w:val="43"/>
  </w:num>
  <w:num w:numId="16">
    <w:abstractNumId w:val="26"/>
  </w:num>
  <w:num w:numId="17">
    <w:abstractNumId w:val="20"/>
  </w:num>
  <w:num w:numId="18">
    <w:abstractNumId w:val="46"/>
  </w:num>
  <w:num w:numId="19">
    <w:abstractNumId w:val="35"/>
  </w:num>
  <w:num w:numId="20">
    <w:abstractNumId w:val="8"/>
  </w:num>
  <w:num w:numId="21">
    <w:abstractNumId w:val="33"/>
  </w:num>
  <w:num w:numId="22">
    <w:abstractNumId w:val="40"/>
  </w:num>
  <w:num w:numId="23">
    <w:abstractNumId w:val="21"/>
  </w:num>
  <w:num w:numId="24">
    <w:abstractNumId w:val="32"/>
  </w:num>
  <w:num w:numId="25">
    <w:abstractNumId w:val="12"/>
  </w:num>
  <w:num w:numId="26">
    <w:abstractNumId w:val="36"/>
  </w:num>
  <w:num w:numId="27">
    <w:abstractNumId w:val="7"/>
  </w:num>
  <w:num w:numId="28">
    <w:abstractNumId w:val="39"/>
  </w:num>
  <w:num w:numId="29">
    <w:abstractNumId w:val="49"/>
  </w:num>
  <w:num w:numId="30">
    <w:abstractNumId w:val="23"/>
  </w:num>
  <w:num w:numId="31">
    <w:abstractNumId w:val="9"/>
  </w:num>
  <w:num w:numId="32">
    <w:abstractNumId w:val="3"/>
  </w:num>
  <w:num w:numId="33">
    <w:abstractNumId w:val="27"/>
  </w:num>
  <w:num w:numId="34">
    <w:abstractNumId w:val="31"/>
  </w:num>
  <w:num w:numId="35">
    <w:abstractNumId w:val="14"/>
  </w:num>
  <w:num w:numId="36">
    <w:abstractNumId w:val="34"/>
  </w:num>
  <w:num w:numId="37">
    <w:abstractNumId w:val="19"/>
  </w:num>
  <w:num w:numId="3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1"/>
  </w:num>
  <w:num w:numId="44">
    <w:abstractNumId w:val="25"/>
  </w:num>
  <w:num w:numId="45">
    <w:abstractNumId w:val="29"/>
  </w:num>
  <w:num w:numId="46">
    <w:abstractNumId w:val="17"/>
  </w:num>
  <w:num w:numId="47">
    <w:abstractNumId w:val="44"/>
  </w:num>
  <w:num w:numId="48">
    <w:abstractNumId w:val="24"/>
  </w:num>
  <w:num w:numId="49">
    <w:abstractNumId w:val="47"/>
  </w:num>
  <w:num w:numId="50">
    <w:abstractNumId w:val="13"/>
  </w:num>
  <w:num w:numId="51">
    <w:abstractNumId w:val="37"/>
  </w:num>
  <w:num w:numId="52">
    <w:abstractNumId w:val="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FD0"/>
    <w:rsid w:val="00012E76"/>
    <w:rsid w:val="00016AE1"/>
    <w:rsid w:val="00080D59"/>
    <w:rsid w:val="00086627"/>
    <w:rsid w:val="0011512A"/>
    <w:rsid w:val="00141256"/>
    <w:rsid w:val="0016325B"/>
    <w:rsid w:val="0017351B"/>
    <w:rsid w:val="001A13B0"/>
    <w:rsid w:val="002522FF"/>
    <w:rsid w:val="002704F7"/>
    <w:rsid w:val="00273548"/>
    <w:rsid w:val="002A610D"/>
    <w:rsid w:val="002F7DAD"/>
    <w:rsid w:val="00305A44"/>
    <w:rsid w:val="00333BC5"/>
    <w:rsid w:val="00393547"/>
    <w:rsid w:val="003B18D0"/>
    <w:rsid w:val="003B210F"/>
    <w:rsid w:val="003F27AC"/>
    <w:rsid w:val="00465CB6"/>
    <w:rsid w:val="00495B1F"/>
    <w:rsid w:val="004D0B3A"/>
    <w:rsid w:val="004E6EB0"/>
    <w:rsid w:val="005045AA"/>
    <w:rsid w:val="005732D7"/>
    <w:rsid w:val="0059201F"/>
    <w:rsid w:val="005A2020"/>
    <w:rsid w:val="005C79E6"/>
    <w:rsid w:val="005F0A71"/>
    <w:rsid w:val="00615FC5"/>
    <w:rsid w:val="0062325D"/>
    <w:rsid w:val="00637B53"/>
    <w:rsid w:val="00674EF9"/>
    <w:rsid w:val="006C2ED4"/>
    <w:rsid w:val="006D6DCB"/>
    <w:rsid w:val="007070DF"/>
    <w:rsid w:val="00717B2F"/>
    <w:rsid w:val="007341F1"/>
    <w:rsid w:val="00742E32"/>
    <w:rsid w:val="00755384"/>
    <w:rsid w:val="00786DDB"/>
    <w:rsid w:val="00803FE3"/>
    <w:rsid w:val="00805507"/>
    <w:rsid w:val="00822227"/>
    <w:rsid w:val="0084312F"/>
    <w:rsid w:val="008435D7"/>
    <w:rsid w:val="008A6A7D"/>
    <w:rsid w:val="008D6B21"/>
    <w:rsid w:val="008F43F8"/>
    <w:rsid w:val="00934F18"/>
    <w:rsid w:val="009D72EE"/>
    <w:rsid w:val="00A0755E"/>
    <w:rsid w:val="00A224A1"/>
    <w:rsid w:val="00A406A2"/>
    <w:rsid w:val="00A40C51"/>
    <w:rsid w:val="00A536DC"/>
    <w:rsid w:val="00A63042"/>
    <w:rsid w:val="00A7594F"/>
    <w:rsid w:val="00AA0FD0"/>
    <w:rsid w:val="00AB1A81"/>
    <w:rsid w:val="00AC0158"/>
    <w:rsid w:val="00AC2B5A"/>
    <w:rsid w:val="00B34B5D"/>
    <w:rsid w:val="00B65964"/>
    <w:rsid w:val="00B83C4B"/>
    <w:rsid w:val="00BC557D"/>
    <w:rsid w:val="00BC7708"/>
    <w:rsid w:val="00BF14C8"/>
    <w:rsid w:val="00C2642C"/>
    <w:rsid w:val="00C41F0D"/>
    <w:rsid w:val="00C82138"/>
    <w:rsid w:val="00C93FB7"/>
    <w:rsid w:val="00D3317F"/>
    <w:rsid w:val="00D33C60"/>
    <w:rsid w:val="00D6460D"/>
    <w:rsid w:val="00D92B02"/>
    <w:rsid w:val="00DD07D6"/>
    <w:rsid w:val="00DE2299"/>
    <w:rsid w:val="00E15440"/>
    <w:rsid w:val="00E15A10"/>
    <w:rsid w:val="00E26396"/>
    <w:rsid w:val="00E35782"/>
    <w:rsid w:val="00E45068"/>
    <w:rsid w:val="00E82CAD"/>
    <w:rsid w:val="00EA0163"/>
    <w:rsid w:val="00EB016E"/>
    <w:rsid w:val="00EC11B4"/>
    <w:rsid w:val="00EE3B1B"/>
    <w:rsid w:val="00F071F7"/>
    <w:rsid w:val="00F14592"/>
    <w:rsid w:val="00F32A10"/>
    <w:rsid w:val="00F5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D9DD"/>
  <w15:docId w15:val="{BF7A982D-341B-4290-97B1-4E37B7F7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AE1"/>
  </w:style>
  <w:style w:type="paragraph" w:styleId="2">
    <w:name w:val="heading 2"/>
    <w:basedOn w:val="a"/>
    <w:next w:val="a"/>
    <w:link w:val="20"/>
    <w:semiHidden/>
    <w:unhideWhenUsed/>
    <w:qFormat/>
    <w:rsid w:val="00C93FB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674E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paragraph" w:customStyle="1" w:styleId="------">
    <w:name w:val="------"/>
    <w:basedOn w:val="a"/>
    <w:link w:val="------0"/>
    <w:qFormat/>
    <w:rsid w:val="007070DF"/>
    <w:pPr>
      <w:numPr>
        <w:numId w:val="2"/>
      </w:num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------0">
    <w:name w:val="------ Знак"/>
    <w:link w:val="------"/>
    <w:rsid w:val="007070DF"/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semiHidden/>
    <w:rsid w:val="007070DF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b">
    <w:name w:val="Текст выноски Знак"/>
    <w:basedOn w:val="a0"/>
    <w:link w:val="aa"/>
    <w:semiHidden/>
    <w:rsid w:val="007070D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674EF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c">
    <w:name w:val="Normal (Web)"/>
    <w:aliases w:val="Знак1, Знак"/>
    <w:basedOn w:val="a"/>
    <w:link w:val="ad"/>
    <w:uiPriority w:val="99"/>
    <w:rsid w:val="00E82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бычный (Интернет) Знак"/>
    <w:aliases w:val="Знак1 Знак, Знак Знак"/>
    <w:link w:val="ac"/>
    <w:locked/>
    <w:rsid w:val="00E82CA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34"/>
    <w:rsid w:val="001A13B0"/>
  </w:style>
  <w:style w:type="character" w:styleId="ae">
    <w:name w:val="Hyperlink"/>
    <w:basedOn w:val="a0"/>
    <w:uiPriority w:val="99"/>
    <w:unhideWhenUsed/>
    <w:rsid w:val="00AB1A81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1A81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AB1A81"/>
    <w:rPr>
      <w:b/>
      <w:bCs/>
    </w:rPr>
  </w:style>
  <w:style w:type="character" w:customStyle="1" w:styleId="nolink">
    <w:name w:val="nolink"/>
    <w:basedOn w:val="a0"/>
    <w:rsid w:val="00AB1A81"/>
  </w:style>
  <w:style w:type="paragraph" w:styleId="af0">
    <w:name w:val="Body Text Indent"/>
    <w:basedOn w:val="a"/>
    <w:link w:val="af1"/>
    <w:rsid w:val="0039354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3935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C93FB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2">
    <w:name w:val="FollowedHyperlink"/>
    <w:basedOn w:val="a0"/>
    <w:uiPriority w:val="99"/>
    <w:semiHidden/>
    <w:unhideWhenUsed/>
    <w:rsid w:val="0084312F"/>
    <w:rPr>
      <w:color w:val="800080" w:themeColor="followedHyperlink"/>
      <w:u w:val="single"/>
    </w:rPr>
  </w:style>
  <w:style w:type="character" w:customStyle="1" w:styleId="af3">
    <w:name w:val="Основной текст_"/>
    <w:basedOn w:val="a0"/>
    <w:link w:val="10"/>
    <w:rsid w:val="0084312F"/>
    <w:rPr>
      <w:rFonts w:ascii="Times New Roman" w:eastAsia="Times New Roman" w:hAnsi="Times New Roman" w:cs="Times New Roman"/>
      <w:sz w:val="28"/>
      <w:szCs w:val="28"/>
    </w:rPr>
  </w:style>
  <w:style w:type="character" w:customStyle="1" w:styleId="af4">
    <w:name w:val="Другое_"/>
    <w:basedOn w:val="a0"/>
    <w:link w:val="af5"/>
    <w:rsid w:val="0084312F"/>
    <w:rPr>
      <w:rFonts w:ascii="Times New Roman" w:eastAsia="Times New Roman" w:hAnsi="Times New Roman" w:cs="Times New Roman"/>
      <w:sz w:val="28"/>
      <w:szCs w:val="28"/>
    </w:rPr>
  </w:style>
  <w:style w:type="paragraph" w:customStyle="1" w:styleId="10">
    <w:name w:val="Основной текст1"/>
    <w:basedOn w:val="a"/>
    <w:link w:val="af3"/>
    <w:rsid w:val="0084312F"/>
    <w:pPr>
      <w:widowControl w:val="0"/>
      <w:spacing w:after="0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5">
    <w:name w:val="Другое"/>
    <w:basedOn w:val="a"/>
    <w:link w:val="af4"/>
    <w:rsid w:val="0084312F"/>
    <w:pPr>
      <w:widowControl w:val="0"/>
      <w:spacing w:after="0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styleId="af6">
    <w:name w:val="Plain Text"/>
    <w:basedOn w:val="a"/>
    <w:link w:val="af7"/>
    <w:rsid w:val="003F27AC"/>
    <w:pPr>
      <w:autoSpaceDE w:val="0"/>
      <w:autoSpaceDN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7">
    <w:name w:val="Текст Знак"/>
    <w:basedOn w:val="a0"/>
    <w:link w:val="af6"/>
    <w:rsid w:val="003F27AC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hyperlink" Target="http://ecatalog.bashlib.ru/cgi-bin/zgate.exe?ACTION=follow&amp;SESSION_ID=4024&amp;TERM=%D0%93%D0%B0%D0%BB%D1%83%D1%88%D0%BA%D0%B8%D0%BD,%20%D0%90.%20%D0%98.%5B1,1004,4,101%5D&amp;LANG=rus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34" Type="http://schemas.openxmlformats.org/officeDocument/2006/relationships/hyperlink" Target="http://scivision.pro/lackman.html" TargetMode="External"/><Relationship Id="rId42" Type="http://schemas.openxmlformats.org/officeDocument/2006/relationships/hyperlink" Target="http://get.adobe.com/flashplaye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hyperlink" Target="http://ecatalog.bashlib.ru/cgi-bin/zgate.exe?ACTION=follow&amp;SESSION_ID=4024&amp;TERM=%D0%91%D0%B0%D1%80%D1%81%D0%BA%D0%B8%D0%B9,%20%5B1,1004,4,101%5D&amp;LANG=r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chinelearning.ru/wiki/index.php?title=%D0%9F%D0%BE%D1%81%D1%82%D1%80%D0%B5%D0%B4%D1%83%D0%BA%D1%86%D0%B8%D1%8F&amp;action=edit" TargetMode="External"/><Relationship Id="rId20" Type="http://schemas.openxmlformats.org/officeDocument/2006/relationships/image" Target="media/image8.wmf"/><Relationship Id="rId29" Type="http://schemas.openxmlformats.org/officeDocument/2006/relationships/oleObject" Target="embeddings/oleObject6.bin"/><Relationship Id="rId41" Type="http://schemas.openxmlformats.org/officeDocument/2006/relationships/hyperlink" Target="http://www.microsoft.com/rus/windows/internet-explor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illfactory.ru/ml-programma-machine-learning-online?utm_source=infopartners&amp;utm_medium=partner&amp;utm_campaign=awayne&amp;utm_term=regular&amp;utm_content=ML" TargetMode="Externa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hyperlink" Target="http://ecatalog.bashlib.ru/cgi-bin/zgate.exe?ACTION=follow&amp;SESSION_ID=4024&amp;TERM=%D0%A7%D0%B0%D1%88%D0%BA%D0%B8%D0%BD,%20%D0%AE.%D0%A0.%5B1,1004,4,101%5D&amp;LANG=rus" TargetMode="External"/><Relationship Id="rId40" Type="http://schemas.openxmlformats.org/officeDocument/2006/relationships/hyperlink" Target="http://ecatalog.bashlib.ru/cgi-bin/zgate.exe?ACTION=follow&amp;SESSION_ID=1028&amp;TERM=%D0%A1%D0%B8%D0%B4%D0%BD%D1%8F%D0%B5%D0%B2,%20%D0%9D%D0%B8%D0%BA%D0%BE%D0%BB%D0%B0%D0%B9%20%D0%98%D0%B2%D0%B0%D0%BD%D0%BE%D0%B2%D0%B8%D1%87%5B1,1004,4,101%5D&amp;LANG=rus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achinelearning.ru/wiki/index.php?title=%D0%9F%D1%80%D0%B5%D0%B4%D1%80%D0%B5%D0%B4%D1%83%D0%BA%D1%86%D0%B8%D1%8F&amp;action=edit" TargetMode="External"/><Relationship Id="rId23" Type="http://schemas.openxmlformats.org/officeDocument/2006/relationships/oleObject" Target="embeddings/oleObject3.bin"/><Relationship Id="rId28" Type="http://schemas.openxmlformats.org/officeDocument/2006/relationships/image" Target="media/image12.wmf"/><Relationship Id="rId36" Type="http://schemas.openxmlformats.org/officeDocument/2006/relationships/hyperlink" Target="http://ecatalog.bashlib.ru/cgi-bin/zgate.exe?ACTION=follow&amp;SESSION_ID=4024&amp;TERM=%D0%90%D0%BD%D0%B0%D0%BD%D1%8C%D0%B5%D0%B2,%20%D0%92.%20%D0%90.%5B1,1004,4,101%5D&amp;LANG=rus" TargetMode="External"/><Relationship Id="rId10" Type="http://schemas.openxmlformats.org/officeDocument/2006/relationships/hyperlink" Target="https://machinelearning.geekbrains.ru/" TargetMode="External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9.wmf"/><Relationship Id="rId27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image" Target="media/image15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8A2003-C38E-4B55-8674-41C6391F1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33</Pages>
  <Words>9569</Words>
  <Characters>54548</Characters>
  <Application>Microsoft Office Word</Application>
  <DocSecurity>0</DocSecurity>
  <Lines>454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Попов</cp:lastModifiedBy>
  <cp:revision>5</cp:revision>
  <cp:lastPrinted>2020-10-23T14:05:00Z</cp:lastPrinted>
  <dcterms:created xsi:type="dcterms:W3CDTF">2020-10-23T13:26:00Z</dcterms:created>
  <dcterms:modified xsi:type="dcterms:W3CDTF">2020-10-23T14:10:00Z</dcterms:modified>
</cp:coreProperties>
</file>