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6A237" w14:textId="77777777" w:rsidR="00803B77" w:rsidRPr="00943079" w:rsidRDefault="00803B77" w:rsidP="00C87D5E">
      <w:pPr>
        <w:pStyle w:val="a7"/>
        <w:widowControl/>
        <w:numPr>
          <w:ilvl w:val="0"/>
          <w:numId w:val="3"/>
        </w:numPr>
        <w:spacing w:after="200" w:line="276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43079">
        <w:rPr>
          <w:rFonts w:ascii="Times New Roman" w:hAnsi="Times New Roman"/>
          <w:b/>
          <w:sz w:val="28"/>
          <w:szCs w:val="28"/>
          <w:lang w:val="ru-RU"/>
        </w:rPr>
        <w:t>Паспорт образовательной программы</w:t>
      </w:r>
    </w:p>
    <w:p w14:paraId="328A1B8E" w14:textId="77777777" w:rsidR="0007496B" w:rsidRPr="00943079" w:rsidRDefault="00E36BC2" w:rsidP="00DA6CC5">
      <w:pPr>
        <w:jc w:val="center"/>
        <w:rPr>
          <w:b/>
          <w:sz w:val="28"/>
          <w:szCs w:val="28"/>
        </w:rPr>
      </w:pPr>
      <w:r w:rsidRPr="00943079">
        <w:rPr>
          <w:b/>
          <w:sz w:val="28"/>
          <w:szCs w:val="28"/>
        </w:rPr>
        <w:t>«</w:t>
      </w:r>
      <w:r w:rsidR="0054235E" w:rsidRPr="00943079">
        <w:rPr>
          <w:b/>
          <w:sz w:val="28"/>
          <w:szCs w:val="28"/>
        </w:rPr>
        <w:t>Цифровой маркетинг и медиа. Практический курс</w:t>
      </w:r>
      <w:r w:rsidRPr="00943079">
        <w:rPr>
          <w:b/>
          <w:sz w:val="28"/>
          <w:szCs w:val="28"/>
        </w:rPr>
        <w:t>»</w:t>
      </w:r>
    </w:p>
    <w:p w14:paraId="774FEEEC" w14:textId="77777777" w:rsidR="00803B77" w:rsidRPr="00943079" w:rsidRDefault="00803B77" w:rsidP="001F502F">
      <w:pPr>
        <w:jc w:val="both"/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03B77" w:rsidRPr="00943079" w14:paraId="2278916B" w14:textId="77777777" w:rsidTr="00803B77">
        <w:tc>
          <w:tcPr>
            <w:tcW w:w="5228" w:type="dxa"/>
          </w:tcPr>
          <w:p w14:paraId="508DD9DB" w14:textId="77777777" w:rsidR="00803B77" w:rsidRPr="00943079" w:rsidRDefault="00803B77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943079">
              <w:rPr>
                <w:b/>
                <w:spacing w:val="1"/>
                <w:sz w:val="24"/>
                <w:szCs w:val="24"/>
              </w:rPr>
              <w:t>Версия программы</w:t>
            </w:r>
          </w:p>
        </w:tc>
        <w:tc>
          <w:tcPr>
            <w:tcW w:w="5228" w:type="dxa"/>
          </w:tcPr>
          <w:p w14:paraId="6CEB85CA" w14:textId="77777777" w:rsidR="00803B77" w:rsidRPr="00943079" w:rsidRDefault="00803B77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bCs/>
                <w:spacing w:val="1"/>
                <w:sz w:val="24"/>
                <w:szCs w:val="24"/>
              </w:rPr>
              <w:t>01</w:t>
            </w:r>
          </w:p>
        </w:tc>
      </w:tr>
      <w:tr w:rsidR="00803B77" w:rsidRPr="00943079" w14:paraId="56CA9252" w14:textId="77777777" w:rsidTr="00803B77">
        <w:tc>
          <w:tcPr>
            <w:tcW w:w="5228" w:type="dxa"/>
          </w:tcPr>
          <w:p w14:paraId="066F733E" w14:textId="77777777" w:rsidR="00803B77" w:rsidRPr="00943079" w:rsidRDefault="00803B77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943079">
              <w:rPr>
                <w:b/>
                <w:spacing w:val="1"/>
                <w:sz w:val="24"/>
                <w:szCs w:val="24"/>
              </w:rPr>
              <w:t>Дата версии</w:t>
            </w:r>
          </w:p>
        </w:tc>
        <w:tc>
          <w:tcPr>
            <w:tcW w:w="5228" w:type="dxa"/>
          </w:tcPr>
          <w:p w14:paraId="7CA4BBEE" w14:textId="77777777" w:rsidR="00803B77" w:rsidRPr="00943079" w:rsidRDefault="00803B77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bCs/>
                <w:spacing w:val="1"/>
                <w:sz w:val="24"/>
                <w:szCs w:val="24"/>
              </w:rPr>
              <w:t>0</w:t>
            </w:r>
            <w:r w:rsidR="004509DC" w:rsidRPr="00943079">
              <w:rPr>
                <w:bCs/>
                <w:spacing w:val="1"/>
                <w:sz w:val="24"/>
                <w:szCs w:val="24"/>
              </w:rPr>
              <w:t>8</w:t>
            </w:r>
            <w:r w:rsidRPr="00943079">
              <w:rPr>
                <w:bCs/>
                <w:spacing w:val="1"/>
                <w:sz w:val="24"/>
                <w:szCs w:val="24"/>
              </w:rPr>
              <w:t>.10.2020 г.</w:t>
            </w:r>
          </w:p>
        </w:tc>
      </w:tr>
    </w:tbl>
    <w:p w14:paraId="345C2D2E" w14:textId="77777777" w:rsidR="00803B77" w:rsidRPr="00943079" w:rsidRDefault="00803B77" w:rsidP="001F502F">
      <w:pPr>
        <w:jc w:val="both"/>
        <w:rPr>
          <w:b/>
          <w:spacing w:val="1"/>
        </w:rPr>
      </w:pPr>
    </w:p>
    <w:p w14:paraId="4F3E0BEF" w14:textId="77777777" w:rsidR="000278B9" w:rsidRPr="00943079" w:rsidRDefault="000278B9" w:rsidP="001F502F">
      <w:pPr>
        <w:jc w:val="both"/>
        <w:rPr>
          <w:b/>
          <w:color w:val="000000" w:themeColor="text1"/>
        </w:rPr>
      </w:pPr>
    </w:p>
    <w:p w14:paraId="1A5CC1F1" w14:textId="77777777" w:rsidR="00803B77" w:rsidRPr="00943079" w:rsidRDefault="00803B77" w:rsidP="00C87D5E">
      <w:pPr>
        <w:pStyle w:val="a7"/>
        <w:numPr>
          <w:ilvl w:val="0"/>
          <w:numId w:val="1"/>
        </w:numPr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943079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Сведения о провайдере</w:t>
      </w:r>
      <w:r w:rsidR="00600317" w:rsidRPr="00943079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:</w:t>
      </w:r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839"/>
        <w:gridCol w:w="3551"/>
        <w:gridCol w:w="6095"/>
      </w:tblGrid>
      <w:tr w:rsidR="00803B77" w:rsidRPr="00943079" w14:paraId="4C11ABFD" w14:textId="77777777" w:rsidTr="00803B77">
        <w:tc>
          <w:tcPr>
            <w:tcW w:w="839" w:type="dxa"/>
          </w:tcPr>
          <w:p w14:paraId="73890686" w14:textId="77777777" w:rsidR="00803B77" w:rsidRPr="00943079" w:rsidRDefault="00803B77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943079">
              <w:rPr>
                <w:b/>
                <w:spacing w:val="1"/>
                <w:sz w:val="24"/>
                <w:szCs w:val="24"/>
              </w:rPr>
              <w:t>№</w:t>
            </w:r>
          </w:p>
        </w:tc>
        <w:tc>
          <w:tcPr>
            <w:tcW w:w="3551" w:type="dxa"/>
          </w:tcPr>
          <w:p w14:paraId="6ACC49EC" w14:textId="77777777" w:rsidR="00803B77" w:rsidRPr="00943079" w:rsidRDefault="00803B77" w:rsidP="001F502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3A3CDDB1" w14:textId="77777777" w:rsidR="00803B77" w:rsidRPr="00943079" w:rsidRDefault="00803B77" w:rsidP="001F502F">
            <w:pPr>
              <w:jc w:val="both"/>
              <w:rPr>
                <w:b/>
                <w:sz w:val="24"/>
                <w:szCs w:val="24"/>
              </w:rPr>
            </w:pPr>
            <w:r w:rsidRPr="00943079">
              <w:rPr>
                <w:b/>
                <w:sz w:val="24"/>
                <w:szCs w:val="24"/>
              </w:rPr>
              <w:t>Содержание</w:t>
            </w:r>
          </w:p>
        </w:tc>
      </w:tr>
      <w:tr w:rsidR="00803B77" w:rsidRPr="00943079" w14:paraId="682CD91C" w14:textId="77777777" w:rsidTr="00803B77">
        <w:tc>
          <w:tcPr>
            <w:tcW w:w="839" w:type="dxa"/>
          </w:tcPr>
          <w:p w14:paraId="5CFFD6D6" w14:textId="77777777" w:rsidR="00803B77" w:rsidRPr="00943079" w:rsidRDefault="00803B77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943079">
              <w:rPr>
                <w:b/>
                <w:spacing w:val="1"/>
                <w:sz w:val="24"/>
                <w:szCs w:val="24"/>
              </w:rPr>
              <w:t>1.1</w:t>
            </w:r>
          </w:p>
        </w:tc>
        <w:tc>
          <w:tcPr>
            <w:tcW w:w="3551" w:type="dxa"/>
          </w:tcPr>
          <w:p w14:paraId="5DE1A5FC" w14:textId="77777777" w:rsidR="00803B77" w:rsidRPr="00943079" w:rsidRDefault="00803B77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Провайдер</w:t>
            </w:r>
          </w:p>
        </w:tc>
        <w:tc>
          <w:tcPr>
            <w:tcW w:w="6095" w:type="dxa"/>
          </w:tcPr>
          <w:p w14:paraId="34A99102" w14:textId="77777777" w:rsidR="00803B77" w:rsidRPr="00943079" w:rsidRDefault="00620342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bCs/>
                <w:spacing w:val="1"/>
                <w:sz w:val="24"/>
                <w:szCs w:val="24"/>
              </w:rPr>
              <w:t>Общество с ограниченной ответственностью «Юниум»</w:t>
            </w:r>
          </w:p>
        </w:tc>
      </w:tr>
      <w:tr w:rsidR="00803B77" w:rsidRPr="00943079" w14:paraId="4557A552" w14:textId="77777777" w:rsidTr="00803B77">
        <w:tc>
          <w:tcPr>
            <w:tcW w:w="839" w:type="dxa"/>
          </w:tcPr>
          <w:p w14:paraId="1B91E9C8" w14:textId="77777777" w:rsidR="00803B77" w:rsidRPr="00943079" w:rsidRDefault="00803B77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943079">
              <w:rPr>
                <w:b/>
                <w:spacing w:val="1"/>
                <w:sz w:val="24"/>
                <w:szCs w:val="24"/>
              </w:rPr>
              <w:t>1.2</w:t>
            </w:r>
          </w:p>
        </w:tc>
        <w:tc>
          <w:tcPr>
            <w:tcW w:w="3551" w:type="dxa"/>
          </w:tcPr>
          <w:p w14:paraId="47C252A1" w14:textId="77777777" w:rsidR="00803B77" w:rsidRPr="00943079" w:rsidRDefault="00803B77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Логотип образовательной организации</w:t>
            </w:r>
          </w:p>
        </w:tc>
        <w:tc>
          <w:tcPr>
            <w:tcW w:w="6095" w:type="dxa"/>
          </w:tcPr>
          <w:p w14:paraId="04E8D471" w14:textId="77777777" w:rsidR="00803B77" w:rsidRPr="00943079" w:rsidRDefault="00C1257A" w:rsidP="001F502F">
            <w:pPr>
              <w:jc w:val="both"/>
              <w:rPr>
                <w:sz w:val="24"/>
                <w:szCs w:val="24"/>
                <w:highlight w:val="yellow"/>
              </w:rPr>
            </w:pPr>
            <w:r w:rsidRPr="00943079">
              <w:rPr>
                <w:noProof/>
              </w:rPr>
              <w:drawing>
                <wp:inline distT="0" distB="0" distL="0" distR="0" wp14:anchorId="34FDBBF4" wp14:editId="0520415B">
                  <wp:extent cx="2095500" cy="762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AA061" w14:textId="77777777" w:rsidR="00803B77" w:rsidRPr="00943079" w:rsidRDefault="00803B77" w:rsidP="001F502F">
            <w:pPr>
              <w:jc w:val="both"/>
              <w:rPr>
                <w:bCs/>
                <w:spacing w:val="1"/>
                <w:sz w:val="24"/>
                <w:szCs w:val="24"/>
                <w:highlight w:val="yellow"/>
              </w:rPr>
            </w:pPr>
          </w:p>
        </w:tc>
      </w:tr>
      <w:tr w:rsidR="00803B77" w:rsidRPr="00943079" w14:paraId="1423D5BC" w14:textId="77777777" w:rsidTr="00803B77">
        <w:tc>
          <w:tcPr>
            <w:tcW w:w="839" w:type="dxa"/>
          </w:tcPr>
          <w:p w14:paraId="4E6E0CD6" w14:textId="77777777" w:rsidR="00803B77" w:rsidRPr="00943079" w:rsidRDefault="00803B77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943079">
              <w:rPr>
                <w:b/>
                <w:spacing w:val="1"/>
                <w:sz w:val="24"/>
                <w:szCs w:val="24"/>
              </w:rPr>
              <w:t>1.3</w:t>
            </w:r>
          </w:p>
        </w:tc>
        <w:tc>
          <w:tcPr>
            <w:tcW w:w="3551" w:type="dxa"/>
          </w:tcPr>
          <w:p w14:paraId="6EEF439C" w14:textId="77777777" w:rsidR="00803B77" w:rsidRPr="00943079" w:rsidRDefault="00803B77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bCs/>
                <w:spacing w:val="1"/>
                <w:sz w:val="24"/>
                <w:szCs w:val="24"/>
              </w:rPr>
              <w:t>Провайдер, ИНН</w:t>
            </w:r>
          </w:p>
        </w:tc>
        <w:tc>
          <w:tcPr>
            <w:tcW w:w="6095" w:type="dxa"/>
          </w:tcPr>
          <w:p w14:paraId="6C0197A7" w14:textId="77777777" w:rsidR="00803B77" w:rsidRPr="00943079" w:rsidRDefault="00620342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bCs/>
                <w:spacing w:val="1"/>
                <w:sz w:val="24"/>
                <w:szCs w:val="24"/>
              </w:rPr>
              <w:t>7720364967</w:t>
            </w:r>
          </w:p>
        </w:tc>
      </w:tr>
      <w:tr w:rsidR="00943079" w:rsidRPr="00943079" w14:paraId="6664752E" w14:textId="77777777" w:rsidTr="00803B77">
        <w:tc>
          <w:tcPr>
            <w:tcW w:w="839" w:type="dxa"/>
          </w:tcPr>
          <w:p w14:paraId="3DCB4EB6" w14:textId="067DF719" w:rsidR="00943079" w:rsidRPr="00943079" w:rsidRDefault="00943079" w:rsidP="00943079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943079">
              <w:rPr>
                <w:b/>
                <w:spacing w:val="1"/>
                <w:sz w:val="24"/>
                <w:szCs w:val="24"/>
              </w:rPr>
              <w:t>1.4</w:t>
            </w:r>
          </w:p>
        </w:tc>
        <w:tc>
          <w:tcPr>
            <w:tcW w:w="3551" w:type="dxa"/>
          </w:tcPr>
          <w:p w14:paraId="3B97658C" w14:textId="435D8C35" w:rsidR="00943079" w:rsidRPr="00943079" w:rsidRDefault="00943079" w:rsidP="00943079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Ответственный за программу, ФИО</w:t>
            </w:r>
          </w:p>
        </w:tc>
        <w:tc>
          <w:tcPr>
            <w:tcW w:w="6095" w:type="dxa"/>
          </w:tcPr>
          <w:p w14:paraId="3A1F8600" w14:textId="76D89AA7" w:rsidR="00943079" w:rsidRPr="00943079" w:rsidRDefault="00943079" w:rsidP="00943079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bCs/>
                <w:spacing w:val="1"/>
                <w:sz w:val="24"/>
                <w:szCs w:val="24"/>
              </w:rPr>
              <w:t>Кондратьев Дмитрий Сергеевич</w:t>
            </w:r>
          </w:p>
        </w:tc>
      </w:tr>
      <w:tr w:rsidR="00943079" w:rsidRPr="00943079" w14:paraId="46FD3B58" w14:textId="77777777" w:rsidTr="00803B77">
        <w:tc>
          <w:tcPr>
            <w:tcW w:w="839" w:type="dxa"/>
          </w:tcPr>
          <w:p w14:paraId="36F054FB" w14:textId="3A8BCCDE" w:rsidR="00943079" w:rsidRPr="00943079" w:rsidRDefault="00943079" w:rsidP="00943079">
            <w:pPr>
              <w:jc w:val="both"/>
              <w:rPr>
                <w:b/>
                <w:color w:val="C00000"/>
                <w:spacing w:val="1"/>
                <w:sz w:val="24"/>
                <w:szCs w:val="24"/>
              </w:rPr>
            </w:pPr>
            <w:r w:rsidRPr="00943079">
              <w:rPr>
                <w:b/>
                <w:color w:val="000000" w:themeColor="text1"/>
                <w:spacing w:val="1"/>
                <w:sz w:val="24"/>
                <w:szCs w:val="24"/>
              </w:rPr>
              <w:t>1.5</w:t>
            </w:r>
          </w:p>
        </w:tc>
        <w:tc>
          <w:tcPr>
            <w:tcW w:w="3551" w:type="dxa"/>
          </w:tcPr>
          <w:p w14:paraId="3CF8F0E8" w14:textId="352699E9" w:rsidR="00943079" w:rsidRPr="00943079" w:rsidRDefault="00943079" w:rsidP="00943079">
            <w:pPr>
              <w:jc w:val="both"/>
              <w:rPr>
                <w:bCs/>
                <w:color w:val="C00000"/>
                <w:spacing w:val="1"/>
                <w:sz w:val="24"/>
                <w:szCs w:val="24"/>
              </w:rPr>
            </w:pPr>
            <w:r w:rsidRPr="00943079">
              <w:rPr>
                <w:color w:val="000000" w:themeColor="text1"/>
                <w:sz w:val="24"/>
                <w:szCs w:val="24"/>
              </w:rPr>
              <w:t>Ответственный за программу, должность</w:t>
            </w:r>
          </w:p>
        </w:tc>
        <w:tc>
          <w:tcPr>
            <w:tcW w:w="6095" w:type="dxa"/>
          </w:tcPr>
          <w:p w14:paraId="353ED850" w14:textId="24EB4DA6" w:rsidR="00943079" w:rsidRPr="00943079" w:rsidRDefault="00943079" w:rsidP="00943079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bCs/>
                <w:color w:val="000000" w:themeColor="text1"/>
                <w:spacing w:val="1"/>
                <w:sz w:val="24"/>
                <w:szCs w:val="24"/>
              </w:rPr>
              <w:t>Генеральный директор</w:t>
            </w:r>
          </w:p>
        </w:tc>
      </w:tr>
      <w:tr w:rsidR="00943079" w:rsidRPr="00943079" w14:paraId="364516FB" w14:textId="77777777" w:rsidTr="00803B77">
        <w:tc>
          <w:tcPr>
            <w:tcW w:w="839" w:type="dxa"/>
          </w:tcPr>
          <w:p w14:paraId="7BDA8757" w14:textId="33BD0082" w:rsidR="00943079" w:rsidRPr="00943079" w:rsidRDefault="00943079" w:rsidP="00943079">
            <w:pPr>
              <w:jc w:val="both"/>
              <w:rPr>
                <w:b/>
                <w:color w:val="C00000"/>
                <w:spacing w:val="1"/>
                <w:sz w:val="24"/>
                <w:szCs w:val="24"/>
              </w:rPr>
            </w:pPr>
            <w:r w:rsidRPr="00943079">
              <w:rPr>
                <w:b/>
                <w:color w:val="000000" w:themeColor="text1"/>
                <w:spacing w:val="1"/>
                <w:sz w:val="24"/>
                <w:szCs w:val="24"/>
              </w:rPr>
              <w:t>1.6</w:t>
            </w:r>
          </w:p>
        </w:tc>
        <w:tc>
          <w:tcPr>
            <w:tcW w:w="3551" w:type="dxa"/>
          </w:tcPr>
          <w:p w14:paraId="098715C9" w14:textId="6BB73480" w:rsidR="00943079" w:rsidRPr="00943079" w:rsidRDefault="00943079" w:rsidP="00943079">
            <w:pPr>
              <w:jc w:val="both"/>
              <w:rPr>
                <w:bCs/>
                <w:color w:val="C00000"/>
                <w:spacing w:val="1"/>
                <w:sz w:val="24"/>
                <w:szCs w:val="24"/>
              </w:rPr>
            </w:pPr>
            <w:r w:rsidRPr="00943079">
              <w:rPr>
                <w:color w:val="000000" w:themeColor="text1"/>
                <w:sz w:val="24"/>
                <w:szCs w:val="24"/>
              </w:rPr>
              <w:t>Ответственный за программу, телефон</w:t>
            </w:r>
          </w:p>
        </w:tc>
        <w:tc>
          <w:tcPr>
            <w:tcW w:w="6095" w:type="dxa"/>
          </w:tcPr>
          <w:p w14:paraId="1E5B7931" w14:textId="6E65FB9F" w:rsidR="00943079" w:rsidRPr="00943079" w:rsidRDefault="00943079" w:rsidP="00943079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bCs/>
                <w:color w:val="000000" w:themeColor="text1"/>
                <w:spacing w:val="1"/>
                <w:sz w:val="24"/>
                <w:szCs w:val="24"/>
              </w:rPr>
              <w:t>+7 (903) 503-46-46</w:t>
            </w:r>
          </w:p>
        </w:tc>
      </w:tr>
      <w:tr w:rsidR="00943079" w:rsidRPr="00943079" w14:paraId="5E850278" w14:textId="77777777" w:rsidTr="00803B77">
        <w:tc>
          <w:tcPr>
            <w:tcW w:w="839" w:type="dxa"/>
          </w:tcPr>
          <w:p w14:paraId="138F6E48" w14:textId="2B5F99D3" w:rsidR="00943079" w:rsidRPr="00943079" w:rsidRDefault="00943079" w:rsidP="00943079">
            <w:pPr>
              <w:jc w:val="both"/>
              <w:rPr>
                <w:b/>
                <w:color w:val="C00000"/>
                <w:spacing w:val="1"/>
                <w:sz w:val="24"/>
                <w:szCs w:val="24"/>
              </w:rPr>
            </w:pPr>
            <w:r w:rsidRPr="00943079">
              <w:rPr>
                <w:b/>
                <w:color w:val="000000" w:themeColor="text1"/>
                <w:spacing w:val="1"/>
                <w:sz w:val="24"/>
                <w:szCs w:val="24"/>
              </w:rPr>
              <w:t>1.7</w:t>
            </w:r>
          </w:p>
        </w:tc>
        <w:tc>
          <w:tcPr>
            <w:tcW w:w="3551" w:type="dxa"/>
          </w:tcPr>
          <w:p w14:paraId="5BBF9C18" w14:textId="77777777" w:rsidR="00943079" w:rsidRPr="00943079" w:rsidRDefault="00943079" w:rsidP="00943079">
            <w:pPr>
              <w:rPr>
                <w:color w:val="000000" w:themeColor="text1"/>
                <w:sz w:val="24"/>
                <w:szCs w:val="24"/>
              </w:rPr>
            </w:pPr>
            <w:r w:rsidRPr="00943079">
              <w:rPr>
                <w:color w:val="000000" w:themeColor="text1"/>
                <w:sz w:val="24"/>
                <w:szCs w:val="24"/>
              </w:rPr>
              <w:t xml:space="preserve">Ответственный за программу, </w:t>
            </w:r>
          </w:p>
          <w:p w14:paraId="0086847F" w14:textId="60D41E08" w:rsidR="00943079" w:rsidRPr="00943079" w:rsidRDefault="00943079" w:rsidP="00943079">
            <w:pPr>
              <w:jc w:val="both"/>
              <w:rPr>
                <w:bCs/>
                <w:color w:val="C00000"/>
                <w:spacing w:val="1"/>
                <w:sz w:val="24"/>
                <w:szCs w:val="24"/>
              </w:rPr>
            </w:pPr>
            <w:r w:rsidRPr="00943079">
              <w:rPr>
                <w:color w:val="000000" w:themeColor="text1"/>
                <w:sz w:val="24"/>
                <w:szCs w:val="24"/>
              </w:rPr>
              <w:t>Е-mail</w:t>
            </w:r>
          </w:p>
        </w:tc>
        <w:tc>
          <w:tcPr>
            <w:tcW w:w="6095" w:type="dxa"/>
          </w:tcPr>
          <w:p w14:paraId="4395A26D" w14:textId="44910687" w:rsidR="00943079" w:rsidRPr="00943079" w:rsidRDefault="00943079" w:rsidP="00943079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bCs/>
                <w:color w:val="000000" w:themeColor="text1"/>
                <w:spacing w:val="1"/>
                <w:sz w:val="24"/>
                <w:szCs w:val="24"/>
              </w:rPr>
              <w:t>dk@unium.ru</w:t>
            </w:r>
          </w:p>
        </w:tc>
      </w:tr>
    </w:tbl>
    <w:p w14:paraId="2FBC96DA" w14:textId="77777777" w:rsidR="00803B77" w:rsidRPr="00943079" w:rsidRDefault="00803B77" w:rsidP="00C87D5E">
      <w:pPr>
        <w:pStyle w:val="a7"/>
        <w:numPr>
          <w:ilvl w:val="0"/>
          <w:numId w:val="1"/>
        </w:numPr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943079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Основные данные:</w:t>
      </w:r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839"/>
        <w:gridCol w:w="3551"/>
        <w:gridCol w:w="6095"/>
      </w:tblGrid>
      <w:tr w:rsidR="00A96D03" w:rsidRPr="00943079" w14:paraId="148E5ADA" w14:textId="77777777" w:rsidTr="00BE5150">
        <w:tc>
          <w:tcPr>
            <w:tcW w:w="839" w:type="dxa"/>
          </w:tcPr>
          <w:p w14:paraId="70F3FA31" w14:textId="77777777" w:rsidR="00A96D03" w:rsidRPr="00943079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943079">
              <w:rPr>
                <w:b/>
                <w:spacing w:val="1"/>
                <w:sz w:val="24"/>
                <w:szCs w:val="24"/>
              </w:rPr>
              <w:t>№</w:t>
            </w:r>
          </w:p>
        </w:tc>
        <w:tc>
          <w:tcPr>
            <w:tcW w:w="3551" w:type="dxa"/>
          </w:tcPr>
          <w:p w14:paraId="5AD21133" w14:textId="77777777" w:rsidR="00A96D03" w:rsidRPr="00943079" w:rsidRDefault="00A96D03" w:rsidP="001F502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47EAC4D8" w14:textId="77777777" w:rsidR="00A96D03" w:rsidRPr="00943079" w:rsidRDefault="00A96D03" w:rsidP="001F502F">
            <w:pPr>
              <w:jc w:val="both"/>
              <w:rPr>
                <w:b/>
                <w:sz w:val="24"/>
                <w:szCs w:val="24"/>
              </w:rPr>
            </w:pPr>
            <w:r w:rsidRPr="00943079">
              <w:rPr>
                <w:b/>
                <w:sz w:val="24"/>
                <w:szCs w:val="24"/>
              </w:rPr>
              <w:t>Содержание</w:t>
            </w:r>
          </w:p>
        </w:tc>
      </w:tr>
      <w:tr w:rsidR="00A96D03" w:rsidRPr="00943079" w14:paraId="472A7F38" w14:textId="77777777" w:rsidTr="00BE5150">
        <w:tc>
          <w:tcPr>
            <w:tcW w:w="839" w:type="dxa"/>
          </w:tcPr>
          <w:p w14:paraId="34402281" w14:textId="77777777" w:rsidR="00A96D03" w:rsidRPr="00943079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943079">
              <w:rPr>
                <w:b/>
                <w:spacing w:val="1"/>
                <w:sz w:val="24"/>
                <w:szCs w:val="24"/>
              </w:rPr>
              <w:t>2.1</w:t>
            </w:r>
          </w:p>
        </w:tc>
        <w:tc>
          <w:tcPr>
            <w:tcW w:w="3551" w:type="dxa"/>
          </w:tcPr>
          <w:p w14:paraId="1B788961" w14:textId="77777777" w:rsidR="00A96D03" w:rsidRPr="00943079" w:rsidRDefault="00A96D03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Название программы</w:t>
            </w:r>
          </w:p>
        </w:tc>
        <w:tc>
          <w:tcPr>
            <w:tcW w:w="6095" w:type="dxa"/>
          </w:tcPr>
          <w:p w14:paraId="7A3B11E5" w14:textId="77777777" w:rsidR="00A96D03" w:rsidRPr="00943079" w:rsidRDefault="00620342" w:rsidP="00620342">
            <w:pPr>
              <w:rPr>
                <w:bCs/>
                <w:sz w:val="24"/>
                <w:szCs w:val="24"/>
              </w:rPr>
            </w:pPr>
            <w:r w:rsidRPr="00943079">
              <w:rPr>
                <w:bCs/>
                <w:sz w:val="24"/>
                <w:szCs w:val="24"/>
              </w:rPr>
              <w:t>«</w:t>
            </w:r>
            <w:r w:rsidR="0054235E" w:rsidRPr="00943079">
              <w:rPr>
                <w:bCs/>
                <w:sz w:val="24"/>
                <w:szCs w:val="24"/>
              </w:rPr>
              <w:t>Цифровой маркетинг и медиа</w:t>
            </w:r>
            <w:r w:rsidRPr="00943079">
              <w:rPr>
                <w:bCs/>
                <w:sz w:val="24"/>
                <w:szCs w:val="24"/>
              </w:rPr>
              <w:t>»</w:t>
            </w:r>
          </w:p>
        </w:tc>
      </w:tr>
      <w:tr w:rsidR="00A96D03" w:rsidRPr="00943079" w14:paraId="1B2C98D2" w14:textId="77777777" w:rsidTr="00BE5150">
        <w:tc>
          <w:tcPr>
            <w:tcW w:w="839" w:type="dxa"/>
          </w:tcPr>
          <w:p w14:paraId="445F5917" w14:textId="77777777" w:rsidR="00A96D03" w:rsidRPr="00943079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943079">
              <w:rPr>
                <w:b/>
                <w:spacing w:val="1"/>
                <w:sz w:val="24"/>
                <w:szCs w:val="24"/>
              </w:rPr>
              <w:t>2.2</w:t>
            </w:r>
          </w:p>
        </w:tc>
        <w:tc>
          <w:tcPr>
            <w:tcW w:w="3551" w:type="dxa"/>
          </w:tcPr>
          <w:p w14:paraId="18E9A7B7" w14:textId="77777777" w:rsidR="00A96D03" w:rsidRPr="00943079" w:rsidRDefault="00A96D03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Ссылка на страницу программы</w:t>
            </w:r>
          </w:p>
        </w:tc>
        <w:tc>
          <w:tcPr>
            <w:tcW w:w="6095" w:type="dxa"/>
          </w:tcPr>
          <w:p w14:paraId="58A3B391" w14:textId="1B04B0E9" w:rsidR="00A96D03" w:rsidRPr="00943079" w:rsidRDefault="00991938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991938">
              <w:rPr>
                <w:bCs/>
                <w:spacing w:val="1"/>
                <w:sz w:val="24"/>
                <w:szCs w:val="24"/>
              </w:rPr>
              <w:t>http://edu2035.info/dm.php</w:t>
            </w:r>
          </w:p>
        </w:tc>
      </w:tr>
      <w:tr w:rsidR="00A96D03" w:rsidRPr="00943079" w14:paraId="6633182D" w14:textId="77777777" w:rsidTr="00BE5150">
        <w:tc>
          <w:tcPr>
            <w:tcW w:w="839" w:type="dxa"/>
          </w:tcPr>
          <w:p w14:paraId="18EF6D49" w14:textId="77777777" w:rsidR="00A96D03" w:rsidRPr="00943079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943079">
              <w:rPr>
                <w:b/>
                <w:spacing w:val="1"/>
                <w:sz w:val="24"/>
                <w:szCs w:val="24"/>
              </w:rPr>
              <w:t>2.3</w:t>
            </w:r>
          </w:p>
        </w:tc>
        <w:tc>
          <w:tcPr>
            <w:tcW w:w="3551" w:type="dxa"/>
          </w:tcPr>
          <w:p w14:paraId="34403774" w14:textId="77777777" w:rsidR="00A96D03" w:rsidRPr="00943079" w:rsidRDefault="00A96D03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Формат обучения</w:t>
            </w:r>
          </w:p>
        </w:tc>
        <w:tc>
          <w:tcPr>
            <w:tcW w:w="6095" w:type="dxa"/>
          </w:tcPr>
          <w:p w14:paraId="1E9C1DE2" w14:textId="77777777" w:rsidR="00A96D03" w:rsidRPr="00943079" w:rsidRDefault="00A96D03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bCs/>
                <w:spacing w:val="1"/>
                <w:sz w:val="24"/>
                <w:szCs w:val="24"/>
              </w:rPr>
              <w:t>онлайн</w:t>
            </w:r>
          </w:p>
        </w:tc>
      </w:tr>
      <w:tr w:rsidR="00A96D03" w:rsidRPr="00943079" w14:paraId="19FFE304" w14:textId="77777777" w:rsidTr="00BE5150">
        <w:tc>
          <w:tcPr>
            <w:tcW w:w="839" w:type="dxa"/>
          </w:tcPr>
          <w:p w14:paraId="51337593" w14:textId="77777777" w:rsidR="00A96D03" w:rsidRPr="00943079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</w:p>
        </w:tc>
        <w:tc>
          <w:tcPr>
            <w:tcW w:w="3551" w:type="dxa"/>
          </w:tcPr>
          <w:p w14:paraId="3E327293" w14:textId="77777777" w:rsidR="00A96D03" w:rsidRPr="00943079" w:rsidRDefault="00A96D03" w:rsidP="004509DC">
            <w:pPr>
              <w:rPr>
                <w:bCs/>
                <w:color w:val="C00000"/>
                <w:spacing w:val="1"/>
                <w:sz w:val="24"/>
                <w:szCs w:val="24"/>
              </w:rPr>
            </w:pPr>
            <w:r w:rsidRPr="00943079">
              <w:rPr>
                <w:color w:val="000000" w:themeColor="text1"/>
                <w:sz w:val="24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6095" w:type="dxa"/>
          </w:tcPr>
          <w:p w14:paraId="30625A01" w14:textId="77777777" w:rsidR="004240A3" w:rsidRPr="00943079" w:rsidRDefault="00507C91" w:rsidP="004240A3">
            <w:pPr>
              <w:rPr>
                <w:sz w:val="24"/>
                <w:szCs w:val="24"/>
              </w:rPr>
            </w:pPr>
            <w:r w:rsidRPr="00943079">
              <w:rPr>
                <w:bCs/>
                <w:spacing w:val="1"/>
                <w:sz w:val="24"/>
                <w:szCs w:val="24"/>
              </w:rPr>
              <w:t xml:space="preserve">Образовательная организация </w:t>
            </w:r>
            <w:r w:rsidR="004240A3" w:rsidRPr="00943079">
              <w:rPr>
                <w:bCs/>
                <w:spacing w:val="1"/>
                <w:sz w:val="24"/>
                <w:szCs w:val="24"/>
              </w:rPr>
              <w:t xml:space="preserve">подтверждает </w:t>
            </w:r>
            <w:r w:rsidR="004240A3" w:rsidRPr="00943079">
              <w:rPr>
                <w:color w:val="000000" w:themeColor="text1"/>
                <w:sz w:val="24"/>
                <w:szCs w:val="24"/>
              </w:rPr>
              <w:t>возможность реализации программы с применением электронного обучения и (или) дистанционных образовательных технологий. Для реализации образовательной программы используется платформа «GetCourse».</w:t>
            </w:r>
          </w:p>
          <w:p w14:paraId="4823A1B8" w14:textId="77777777" w:rsidR="00A96D03" w:rsidRPr="00943079" w:rsidRDefault="00A96D03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</w:p>
        </w:tc>
      </w:tr>
      <w:tr w:rsidR="00A96D03" w:rsidRPr="00943079" w14:paraId="77488D7D" w14:textId="77777777" w:rsidTr="00BE5150">
        <w:tc>
          <w:tcPr>
            <w:tcW w:w="839" w:type="dxa"/>
          </w:tcPr>
          <w:p w14:paraId="08B4DBC2" w14:textId="77777777" w:rsidR="00A96D03" w:rsidRPr="00943079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943079">
              <w:rPr>
                <w:b/>
                <w:spacing w:val="1"/>
                <w:sz w:val="24"/>
                <w:szCs w:val="24"/>
              </w:rPr>
              <w:t>2.</w:t>
            </w:r>
            <w:r w:rsidR="005E41E5" w:rsidRPr="00943079">
              <w:rPr>
                <w:b/>
                <w:spacing w:val="1"/>
                <w:sz w:val="24"/>
                <w:szCs w:val="24"/>
              </w:rPr>
              <w:t>4</w:t>
            </w:r>
          </w:p>
        </w:tc>
        <w:tc>
          <w:tcPr>
            <w:tcW w:w="3551" w:type="dxa"/>
          </w:tcPr>
          <w:p w14:paraId="1D5F6A02" w14:textId="77777777" w:rsidR="00A96D03" w:rsidRPr="00943079" w:rsidRDefault="00A96D03" w:rsidP="001F502F">
            <w:pPr>
              <w:jc w:val="both"/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Уровень сложности</w:t>
            </w:r>
          </w:p>
        </w:tc>
        <w:tc>
          <w:tcPr>
            <w:tcW w:w="6095" w:type="dxa"/>
          </w:tcPr>
          <w:p w14:paraId="7072A1F8" w14:textId="77777777" w:rsidR="00A96D03" w:rsidRPr="00943079" w:rsidRDefault="004509DC" w:rsidP="004509DC">
            <w:pPr>
              <w:jc w:val="both"/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Начальный</w:t>
            </w:r>
          </w:p>
          <w:p w14:paraId="78BC9FBA" w14:textId="77777777" w:rsidR="00A96D03" w:rsidRPr="00943079" w:rsidRDefault="00A96D03" w:rsidP="001F502F">
            <w:pPr>
              <w:jc w:val="both"/>
              <w:rPr>
                <w:sz w:val="24"/>
                <w:szCs w:val="24"/>
              </w:rPr>
            </w:pPr>
          </w:p>
        </w:tc>
      </w:tr>
      <w:tr w:rsidR="00A96D03" w:rsidRPr="00943079" w14:paraId="1F02A9A6" w14:textId="77777777" w:rsidTr="00BE5150">
        <w:tc>
          <w:tcPr>
            <w:tcW w:w="839" w:type="dxa"/>
          </w:tcPr>
          <w:p w14:paraId="3568FC68" w14:textId="77777777" w:rsidR="00A96D03" w:rsidRPr="00943079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943079">
              <w:rPr>
                <w:b/>
                <w:spacing w:val="1"/>
                <w:sz w:val="24"/>
                <w:szCs w:val="24"/>
              </w:rPr>
              <w:t>2.6</w:t>
            </w:r>
          </w:p>
        </w:tc>
        <w:tc>
          <w:tcPr>
            <w:tcW w:w="3551" w:type="dxa"/>
          </w:tcPr>
          <w:p w14:paraId="17A7EF56" w14:textId="77777777" w:rsidR="00A96D03" w:rsidRPr="00943079" w:rsidRDefault="00A96D03" w:rsidP="00255EC6">
            <w:pPr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6095" w:type="dxa"/>
          </w:tcPr>
          <w:p w14:paraId="209569A5" w14:textId="77777777" w:rsidR="00A96D03" w:rsidRPr="00943079" w:rsidRDefault="00A96D03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bCs/>
                <w:spacing w:val="1"/>
                <w:sz w:val="24"/>
                <w:szCs w:val="24"/>
              </w:rPr>
              <w:t>72 ак. часа</w:t>
            </w:r>
          </w:p>
        </w:tc>
      </w:tr>
      <w:tr w:rsidR="00A96D03" w:rsidRPr="00943079" w14:paraId="0BFBB198" w14:textId="77777777" w:rsidTr="00BE5150">
        <w:tc>
          <w:tcPr>
            <w:tcW w:w="839" w:type="dxa"/>
          </w:tcPr>
          <w:p w14:paraId="4432FC74" w14:textId="77777777" w:rsidR="00A96D03" w:rsidRPr="00943079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</w:p>
        </w:tc>
        <w:tc>
          <w:tcPr>
            <w:tcW w:w="3551" w:type="dxa"/>
          </w:tcPr>
          <w:p w14:paraId="730BBBFD" w14:textId="77777777" w:rsidR="00A96D03" w:rsidRPr="00943079" w:rsidRDefault="00A96D03" w:rsidP="004509DC">
            <w:pPr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6095" w:type="dxa"/>
          </w:tcPr>
          <w:p w14:paraId="2437CE8D" w14:textId="77777777" w:rsidR="00A96D03" w:rsidRPr="00943079" w:rsidRDefault="004509DC" w:rsidP="004240A3">
            <w:pPr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bCs/>
                <w:spacing w:val="1"/>
                <w:sz w:val="24"/>
                <w:szCs w:val="24"/>
              </w:rPr>
              <w:t xml:space="preserve">Образовательная программа имеет практикоориентированный характер, </w:t>
            </w:r>
            <w:r w:rsidR="000D2D58" w:rsidRPr="00943079">
              <w:rPr>
                <w:bCs/>
                <w:spacing w:val="1"/>
                <w:sz w:val="24"/>
                <w:szCs w:val="24"/>
              </w:rPr>
              <w:t>42</w:t>
            </w:r>
            <w:r w:rsidRPr="00943079">
              <w:rPr>
                <w:bCs/>
                <w:spacing w:val="1"/>
                <w:sz w:val="24"/>
                <w:szCs w:val="24"/>
              </w:rPr>
              <w:t>ак. час</w:t>
            </w:r>
            <w:r w:rsidR="000D2D58" w:rsidRPr="00943079">
              <w:rPr>
                <w:bCs/>
                <w:spacing w:val="1"/>
                <w:sz w:val="24"/>
                <w:szCs w:val="24"/>
              </w:rPr>
              <w:t>а</w:t>
            </w:r>
            <w:r w:rsidRPr="00943079">
              <w:rPr>
                <w:bCs/>
                <w:spacing w:val="1"/>
                <w:sz w:val="24"/>
                <w:szCs w:val="24"/>
              </w:rPr>
              <w:t xml:space="preserve">трудоемкости образовательной программы </w:t>
            </w:r>
            <w:r w:rsidRPr="00943079">
              <w:rPr>
                <w:sz w:val="24"/>
                <w:szCs w:val="24"/>
              </w:rPr>
              <w:t>отведено практическим занятиям и выполнению практических заданий в режиме самостоятельной работы.</w:t>
            </w:r>
          </w:p>
        </w:tc>
      </w:tr>
      <w:tr w:rsidR="00A96D03" w:rsidRPr="00943079" w14:paraId="6FAE32E7" w14:textId="77777777" w:rsidTr="00BE5150">
        <w:tc>
          <w:tcPr>
            <w:tcW w:w="839" w:type="dxa"/>
          </w:tcPr>
          <w:p w14:paraId="51D8DACD" w14:textId="77777777" w:rsidR="00A96D03" w:rsidRPr="00943079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943079">
              <w:rPr>
                <w:b/>
                <w:spacing w:val="1"/>
                <w:sz w:val="24"/>
                <w:szCs w:val="24"/>
              </w:rPr>
              <w:lastRenderedPageBreak/>
              <w:t>2.</w:t>
            </w:r>
            <w:r w:rsidR="005E41E5" w:rsidRPr="00943079">
              <w:rPr>
                <w:b/>
                <w:spacing w:val="1"/>
                <w:sz w:val="24"/>
                <w:szCs w:val="24"/>
              </w:rPr>
              <w:t>6</w:t>
            </w:r>
          </w:p>
        </w:tc>
        <w:tc>
          <w:tcPr>
            <w:tcW w:w="3551" w:type="dxa"/>
          </w:tcPr>
          <w:p w14:paraId="074EC85D" w14:textId="77777777" w:rsidR="00A96D03" w:rsidRPr="00943079" w:rsidRDefault="00A96D03" w:rsidP="005D076A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6095" w:type="dxa"/>
          </w:tcPr>
          <w:p w14:paraId="74693BBF" w14:textId="77777777" w:rsidR="00A96D03" w:rsidRPr="00943079" w:rsidRDefault="004509DC" w:rsidP="004240A3">
            <w:pPr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bCs/>
                <w:spacing w:val="1"/>
                <w:sz w:val="24"/>
                <w:szCs w:val="24"/>
              </w:rPr>
              <w:t xml:space="preserve">Стоимость обучения одного слушателя составляет </w:t>
            </w:r>
            <w:r w:rsidR="001E4BA3" w:rsidRPr="00943079">
              <w:rPr>
                <w:bCs/>
                <w:spacing w:val="1"/>
                <w:sz w:val="24"/>
                <w:szCs w:val="24"/>
              </w:rPr>
              <w:br/>
            </w:r>
            <w:r w:rsidRPr="00943079">
              <w:rPr>
                <w:bCs/>
                <w:spacing w:val="1"/>
                <w:sz w:val="24"/>
                <w:szCs w:val="24"/>
              </w:rPr>
              <w:t>30000 рублей.</w:t>
            </w:r>
          </w:p>
          <w:p w14:paraId="042615C9" w14:textId="77777777" w:rsidR="00EE5545" w:rsidRPr="00943079" w:rsidRDefault="00EE5545" w:rsidP="004240A3">
            <w:pPr>
              <w:rPr>
                <w:bCs/>
                <w:spacing w:val="1"/>
                <w:sz w:val="24"/>
                <w:szCs w:val="24"/>
              </w:rPr>
            </w:pPr>
          </w:p>
          <w:p w14:paraId="441E7C30" w14:textId="77777777" w:rsidR="004509DC" w:rsidRPr="00943079" w:rsidRDefault="004509DC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bCs/>
                <w:spacing w:val="1"/>
                <w:sz w:val="24"/>
                <w:szCs w:val="24"/>
              </w:rPr>
              <w:t>Ссылки на аналогичные образовательные программы:</w:t>
            </w:r>
          </w:p>
          <w:p w14:paraId="608F11CE" w14:textId="6C2FCF1D" w:rsidR="00B144A3" w:rsidRPr="00943079" w:rsidRDefault="00B144A3" w:rsidP="00B144A3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bCs/>
                <w:spacing w:val="1"/>
                <w:sz w:val="24"/>
                <w:szCs w:val="24"/>
              </w:rPr>
              <w:t>•</w:t>
            </w:r>
            <w:hyperlink r:id="rId9" w:history="1">
              <w:r w:rsidR="00876ED5" w:rsidRPr="00943079">
                <w:rPr>
                  <w:rStyle w:val="ab"/>
                  <w:bCs/>
                  <w:spacing w:val="1"/>
                </w:rPr>
                <w:t>https://netology.ru/programs/distance-course-internet-marketing</w:t>
              </w:r>
            </w:hyperlink>
            <w:r w:rsidRPr="00943079">
              <w:rPr>
                <w:bCs/>
                <w:spacing w:val="1"/>
                <w:sz w:val="24"/>
                <w:szCs w:val="24"/>
              </w:rPr>
              <w:t>(49 900 руб. за курс)</w:t>
            </w:r>
          </w:p>
          <w:p w14:paraId="6BAAF9E7" w14:textId="77777777" w:rsidR="00614135" w:rsidRPr="00943079" w:rsidRDefault="00B144A3" w:rsidP="00B144A3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bCs/>
                <w:spacing w:val="1"/>
                <w:sz w:val="24"/>
                <w:szCs w:val="24"/>
              </w:rPr>
              <w:t xml:space="preserve">•  </w:t>
            </w:r>
            <w:hyperlink r:id="rId10" w:history="1">
              <w:r w:rsidR="00614135" w:rsidRPr="00943079">
                <w:rPr>
                  <w:rStyle w:val="ab"/>
                  <w:bCs/>
                  <w:spacing w:val="1"/>
                </w:rPr>
                <w:t>https://geekbrains.ru/geek_university/internet-marketing</w:t>
              </w:r>
            </w:hyperlink>
          </w:p>
          <w:p w14:paraId="19420C9B" w14:textId="77777777" w:rsidR="00B144A3" w:rsidRPr="00943079" w:rsidRDefault="00B144A3" w:rsidP="00B144A3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bCs/>
                <w:spacing w:val="1"/>
                <w:sz w:val="24"/>
                <w:szCs w:val="24"/>
              </w:rPr>
              <w:t xml:space="preserve"> (9000 руб./месяц, 14 месяцев)</w:t>
            </w:r>
          </w:p>
          <w:p w14:paraId="15EA4930" w14:textId="77777777" w:rsidR="00614135" w:rsidRPr="00943079" w:rsidRDefault="00B144A3" w:rsidP="00B144A3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bCs/>
                <w:spacing w:val="1"/>
                <w:sz w:val="24"/>
                <w:szCs w:val="24"/>
              </w:rPr>
              <w:t xml:space="preserve">•  </w:t>
            </w:r>
            <w:hyperlink r:id="rId11" w:history="1">
              <w:r w:rsidR="00614135" w:rsidRPr="00943079">
                <w:rPr>
                  <w:rStyle w:val="ab"/>
                  <w:bCs/>
                  <w:spacing w:val="1"/>
                </w:rPr>
                <w:t>https://www.ihsbm.ru/digital/</w:t>
              </w:r>
            </w:hyperlink>
          </w:p>
          <w:p w14:paraId="580676BA" w14:textId="77777777" w:rsidR="00B144A3" w:rsidRPr="00943079" w:rsidRDefault="00B144A3" w:rsidP="00B144A3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bCs/>
                <w:spacing w:val="1"/>
                <w:sz w:val="24"/>
                <w:szCs w:val="24"/>
              </w:rPr>
              <w:t xml:space="preserve"> (45 000 руб.за курс)</w:t>
            </w:r>
          </w:p>
          <w:p w14:paraId="0B059192" w14:textId="77777777" w:rsidR="009A4BCF" w:rsidRPr="00943079" w:rsidRDefault="009A4BCF" w:rsidP="0054235E">
            <w:pPr>
              <w:jc w:val="both"/>
              <w:rPr>
                <w:bCs/>
                <w:spacing w:val="1"/>
                <w:sz w:val="24"/>
                <w:szCs w:val="24"/>
              </w:rPr>
            </w:pPr>
          </w:p>
        </w:tc>
      </w:tr>
      <w:tr w:rsidR="00A96D03" w:rsidRPr="00943079" w14:paraId="1E364467" w14:textId="77777777" w:rsidTr="00BE5150">
        <w:tc>
          <w:tcPr>
            <w:tcW w:w="839" w:type="dxa"/>
          </w:tcPr>
          <w:p w14:paraId="08E3AFD9" w14:textId="77777777" w:rsidR="00A96D03" w:rsidRPr="00943079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943079">
              <w:rPr>
                <w:b/>
                <w:spacing w:val="1"/>
                <w:sz w:val="24"/>
                <w:szCs w:val="24"/>
              </w:rPr>
              <w:t>2.</w:t>
            </w:r>
            <w:r w:rsidR="005E41E5" w:rsidRPr="00943079">
              <w:rPr>
                <w:b/>
                <w:spacing w:val="1"/>
                <w:sz w:val="24"/>
                <w:szCs w:val="24"/>
              </w:rPr>
              <w:t>7</w:t>
            </w:r>
          </w:p>
        </w:tc>
        <w:tc>
          <w:tcPr>
            <w:tcW w:w="3551" w:type="dxa"/>
          </w:tcPr>
          <w:p w14:paraId="21DDC8EA" w14:textId="77777777" w:rsidR="00A96D03" w:rsidRPr="00943079" w:rsidRDefault="00A96D03" w:rsidP="005D076A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6095" w:type="dxa"/>
          </w:tcPr>
          <w:p w14:paraId="54716B82" w14:textId="77777777" w:rsidR="00A96D03" w:rsidRPr="00943079" w:rsidRDefault="005D076A" w:rsidP="00943079">
            <w:pPr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bCs/>
                <w:spacing w:val="1"/>
                <w:sz w:val="24"/>
                <w:szCs w:val="24"/>
              </w:rPr>
              <w:t>100</w:t>
            </w:r>
          </w:p>
        </w:tc>
      </w:tr>
      <w:tr w:rsidR="00A96D03" w:rsidRPr="00943079" w14:paraId="611F0E04" w14:textId="77777777" w:rsidTr="00BE5150">
        <w:tc>
          <w:tcPr>
            <w:tcW w:w="839" w:type="dxa"/>
          </w:tcPr>
          <w:p w14:paraId="22EAE5A8" w14:textId="77777777" w:rsidR="00A96D03" w:rsidRPr="00943079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943079">
              <w:rPr>
                <w:b/>
                <w:spacing w:val="1"/>
                <w:sz w:val="24"/>
                <w:szCs w:val="24"/>
              </w:rPr>
              <w:t>2.</w:t>
            </w:r>
            <w:r w:rsidR="005E41E5" w:rsidRPr="00943079">
              <w:rPr>
                <w:b/>
                <w:spacing w:val="1"/>
                <w:sz w:val="24"/>
                <w:szCs w:val="24"/>
              </w:rPr>
              <w:t>8</w:t>
            </w:r>
          </w:p>
        </w:tc>
        <w:tc>
          <w:tcPr>
            <w:tcW w:w="3551" w:type="dxa"/>
          </w:tcPr>
          <w:p w14:paraId="28792763" w14:textId="77777777" w:rsidR="00A96D03" w:rsidRPr="00943079" w:rsidRDefault="00A96D03" w:rsidP="005D076A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6095" w:type="dxa"/>
          </w:tcPr>
          <w:p w14:paraId="4AE8D423" w14:textId="77777777" w:rsidR="00A96D03" w:rsidRPr="00943079" w:rsidRDefault="005D076A" w:rsidP="00943079">
            <w:pPr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bCs/>
                <w:spacing w:val="1"/>
                <w:sz w:val="24"/>
                <w:szCs w:val="24"/>
              </w:rPr>
              <w:t>2 000</w:t>
            </w:r>
          </w:p>
        </w:tc>
      </w:tr>
      <w:tr w:rsidR="00A96D03" w:rsidRPr="00943079" w14:paraId="12176AEB" w14:textId="77777777" w:rsidTr="00BE5150">
        <w:tc>
          <w:tcPr>
            <w:tcW w:w="839" w:type="dxa"/>
          </w:tcPr>
          <w:p w14:paraId="7F699E58" w14:textId="77777777" w:rsidR="00A96D03" w:rsidRPr="00943079" w:rsidRDefault="005E41E5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943079">
              <w:rPr>
                <w:b/>
                <w:spacing w:val="1"/>
                <w:sz w:val="24"/>
                <w:szCs w:val="24"/>
              </w:rPr>
              <w:t>2.9</w:t>
            </w:r>
          </w:p>
        </w:tc>
        <w:tc>
          <w:tcPr>
            <w:tcW w:w="3551" w:type="dxa"/>
          </w:tcPr>
          <w:p w14:paraId="11EC8F95" w14:textId="77777777" w:rsidR="00A96D03" w:rsidRPr="00943079" w:rsidRDefault="00A96D03" w:rsidP="005D076A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6095" w:type="dxa"/>
          </w:tcPr>
          <w:p w14:paraId="3B4CF31D" w14:textId="77777777" w:rsidR="00A96D03" w:rsidRPr="00943079" w:rsidRDefault="005D076A" w:rsidP="00943079">
            <w:pPr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bCs/>
                <w:spacing w:val="1"/>
                <w:sz w:val="24"/>
                <w:szCs w:val="24"/>
              </w:rPr>
              <w:t>Не представлено, в рамках данного курса ранее обучались корпоративные группы или стажеры компани</w:t>
            </w:r>
            <w:r w:rsidR="0054235E" w:rsidRPr="00943079">
              <w:rPr>
                <w:bCs/>
                <w:spacing w:val="1"/>
                <w:sz w:val="24"/>
                <w:szCs w:val="24"/>
              </w:rPr>
              <w:t>й</w:t>
            </w:r>
            <w:r w:rsidR="00D47D2F" w:rsidRPr="00943079">
              <w:rPr>
                <w:bCs/>
                <w:spacing w:val="1"/>
                <w:sz w:val="24"/>
                <w:szCs w:val="24"/>
              </w:rPr>
              <w:t>.</w:t>
            </w:r>
          </w:p>
        </w:tc>
      </w:tr>
      <w:tr w:rsidR="005E41E5" w:rsidRPr="00943079" w14:paraId="3411A7DC" w14:textId="77777777" w:rsidTr="00BE5150">
        <w:tc>
          <w:tcPr>
            <w:tcW w:w="839" w:type="dxa"/>
          </w:tcPr>
          <w:p w14:paraId="276D6282" w14:textId="77777777" w:rsidR="005E41E5" w:rsidRPr="00943079" w:rsidRDefault="005E41E5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943079">
              <w:rPr>
                <w:b/>
                <w:spacing w:val="1"/>
                <w:sz w:val="24"/>
                <w:szCs w:val="24"/>
              </w:rPr>
              <w:t>2.10</w:t>
            </w:r>
          </w:p>
        </w:tc>
        <w:tc>
          <w:tcPr>
            <w:tcW w:w="3551" w:type="dxa"/>
          </w:tcPr>
          <w:p w14:paraId="2A68E45A" w14:textId="77777777" w:rsidR="005E41E5" w:rsidRPr="00943079" w:rsidRDefault="005E41E5" w:rsidP="001F502F">
            <w:pPr>
              <w:jc w:val="both"/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Формы аттестации</w:t>
            </w:r>
          </w:p>
        </w:tc>
        <w:tc>
          <w:tcPr>
            <w:tcW w:w="6095" w:type="dxa"/>
          </w:tcPr>
          <w:p w14:paraId="150D2358" w14:textId="0AB438EC" w:rsidR="005D076A" w:rsidRPr="00943079" w:rsidRDefault="00394AA9" w:rsidP="00943079">
            <w:pPr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bCs/>
                <w:spacing w:val="1"/>
                <w:sz w:val="24"/>
                <w:szCs w:val="24"/>
              </w:rPr>
              <w:t xml:space="preserve">Тестирование и </w:t>
            </w:r>
            <w:r w:rsidR="0025796F" w:rsidRPr="00943079">
              <w:rPr>
                <w:bCs/>
                <w:spacing w:val="1"/>
                <w:sz w:val="24"/>
                <w:szCs w:val="24"/>
              </w:rPr>
              <w:t>э</w:t>
            </w:r>
            <w:r w:rsidR="005D076A" w:rsidRPr="00943079">
              <w:rPr>
                <w:bCs/>
                <w:spacing w:val="1"/>
                <w:sz w:val="24"/>
                <w:szCs w:val="24"/>
              </w:rPr>
              <w:t>кспертная оценка</w:t>
            </w:r>
            <w:r w:rsidR="00943079" w:rsidRPr="00943079">
              <w:rPr>
                <w:bCs/>
                <w:spacing w:val="1"/>
                <w:sz w:val="24"/>
                <w:szCs w:val="24"/>
              </w:rPr>
              <w:t xml:space="preserve"> </w:t>
            </w:r>
            <w:r w:rsidR="00071B3D" w:rsidRPr="00943079">
              <w:rPr>
                <w:bCs/>
                <w:spacing w:val="1"/>
                <w:sz w:val="24"/>
                <w:szCs w:val="24"/>
              </w:rPr>
              <w:t>выполнения практических</w:t>
            </w:r>
            <w:r w:rsidR="000D2D58" w:rsidRPr="00943079">
              <w:rPr>
                <w:bCs/>
                <w:spacing w:val="1"/>
                <w:sz w:val="24"/>
                <w:szCs w:val="24"/>
              </w:rPr>
              <w:t xml:space="preserve"> и самостоятельных</w:t>
            </w:r>
            <w:r w:rsidR="00071B3D" w:rsidRPr="00943079">
              <w:rPr>
                <w:bCs/>
                <w:spacing w:val="1"/>
                <w:sz w:val="24"/>
                <w:szCs w:val="24"/>
              </w:rPr>
              <w:t xml:space="preserve"> заданий</w:t>
            </w:r>
          </w:p>
        </w:tc>
      </w:tr>
      <w:tr w:rsidR="005E41E5" w:rsidRPr="00943079" w14:paraId="118DDAD2" w14:textId="77777777" w:rsidTr="00BE5150">
        <w:tc>
          <w:tcPr>
            <w:tcW w:w="839" w:type="dxa"/>
          </w:tcPr>
          <w:p w14:paraId="246161F0" w14:textId="77777777" w:rsidR="005E41E5" w:rsidRPr="00943079" w:rsidRDefault="005E41E5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</w:p>
        </w:tc>
        <w:tc>
          <w:tcPr>
            <w:tcW w:w="3551" w:type="dxa"/>
          </w:tcPr>
          <w:p w14:paraId="46F704CF" w14:textId="77777777" w:rsidR="005E41E5" w:rsidRPr="00943079" w:rsidRDefault="005E41E5" w:rsidP="005D076A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6095" w:type="dxa"/>
          </w:tcPr>
          <w:p w14:paraId="0D806420" w14:textId="77777777" w:rsidR="005E41E5" w:rsidRPr="00943079" w:rsidRDefault="00620342" w:rsidP="00943079">
            <w:pPr>
              <w:pStyle w:val="ad"/>
              <w:shd w:val="clear" w:color="auto" w:fill="FFFFFF"/>
              <w:rPr>
                <w:bCs/>
                <w:spacing w:val="1"/>
                <w:sz w:val="24"/>
                <w:szCs w:val="24"/>
              </w:rPr>
            </w:pPr>
            <w:r w:rsidRPr="00943079">
              <w:rPr>
                <w:bCs/>
                <w:spacing w:val="1"/>
                <w:sz w:val="24"/>
                <w:szCs w:val="24"/>
              </w:rPr>
              <w:t>Цифровой</w:t>
            </w:r>
            <w:r w:rsidR="005D076A" w:rsidRPr="00943079">
              <w:rPr>
                <w:bCs/>
                <w:spacing w:val="1"/>
                <w:sz w:val="24"/>
                <w:szCs w:val="24"/>
              </w:rPr>
              <w:t xml:space="preserve"> маркетинг и меди</w:t>
            </w:r>
            <w:r w:rsidRPr="00943079">
              <w:rPr>
                <w:bCs/>
                <w:spacing w:val="1"/>
                <w:sz w:val="24"/>
                <w:szCs w:val="24"/>
              </w:rPr>
              <w:t>а</w:t>
            </w:r>
          </w:p>
        </w:tc>
      </w:tr>
    </w:tbl>
    <w:p w14:paraId="0A1070CD" w14:textId="77777777" w:rsidR="001E4BA3" w:rsidRPr="00943079" w:rsidRDefault="001E4BA3" w:rsidP="001E4BA3">
      <w:pPr>
        <w:pStyle w:val="a7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</w:p>
    <w:p w14:paraId="33C41907" w14:textId="77777777" w:rsidR="00BE079B" w:rsidRPr="00943079" w:rsidRDefault="005E41E5" w:rsidP="00C87D5E">
      <w:pPr>
        <w:pStyle w:val="a7"/>
        <w:numPr>
          <w:ilvl w:val="0"/>
          <w:numId w:val="1"/>
        </w:numPr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943079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Аннотация программы:</w:t>
      </w:r>
    </w:p>
    <w:p w14:paraId="0500EFFF" w14:textId="77777777" w:rsidR="000D0196" w:rsidRPr="00943079" w:rsidRDefault="000D0196" w:rsidP="001F502F">
      <w:pPr>
        <w:jc w:val="both"/>
        <w:rPr>
          <w:color w:val="121621"/>
        </w:rPr>
      </w:pPr>
    </w:p>
    <w:p w14:paraId="1003C3EF" w14:textId="77777777" w:rsidR="00CF6B76" w:rsidRPr="00943079" w:rsidRDefault="00CF6B76" w:rsidP="00CF6B76">
      <w:pPr>
        <w:ind w:firstLine="708"/>
        <w:jc w:val="both"/>
        <w:rPr>
          <w:strike/>
        </w:rPr>
      </w:pPr>
      <w:r w:rsidRPr="00943079">
        <w:t xml:space="preserve">Образовательная программа по цифровому маркетингу и медиа имеет своей целью выработать практические навыки осуществления маркетинговых и рекламных мероприятий с помощью цифровых технологий и интернета. </w:t>
      </w:r>
    </w:p>
    <w:p w14:paraId="7B80676F" w14:textId="77777777" w:rsidR="00CF6B76" w:rsidRPr="00943079" w:rsidRDefault="00CF6B76" w:rsidP="00CF6B76">
      <w:pPr>
        <w:ind w:firstLine="708"/>
        <w:jc w:val="both"/>
      </w:pPr>
      <w:r w:rsidRPr="00943079">
        <w:t xml:space="preserve">В рамках курса слушатели в полной мере поймут назначение интернет-маркетинга для развития бизнеса, узнают потребности заказчика рекламной кампании, научатся эффективно использовать основные инструменты продвижения, научатся формировать УТП продукта и выстраивать стратегию его продвижения. Слушатели научатся также определять свою целевую аудиторию и разделять ее на сегменты, разрабатывать digital-стратегии, оптимизировать сайты для помещения их в топ алгоритмами поисковиков, проводить аудит сайта (анализировать ошибки проектирования, препятствующие поднятию сайта в поисковой выдаче, и давать рекомендации по </w:t>
      </w:r>
      <w:r w:rsidR="000D0196" w:rsidRPr="00943079">
        <w:t xml:space="preserve">их </w:t>
      </w:r>
      <w:r w:rsidRPr="00943079">
        <w:t>исправлению). Слушатели освоят алгоритмы SEO-продвижения и смогут подбирать ключевые слова, научатся настраивать рекламные кампании в сервисах «Яндекс.Директ» и «GoogleAds», смогут проводить комплексные рекламные кампании, анализировать их эффективность и планировать бюджеты на продвижение.</w:t>
      </w:r>
    </w:p>
    <w:p w14:paraId="080D15B3" w14:textId="77777777" w:rsidR="00CF6B76" w:rsidRPr="00943079" w:rsidRDefault="00CF6B76" w:rsidP="00CF6B76">
      <w:pPr>
        <w:ind w:firstLine="708"/>
        <w:jc w:val="both"/>
      </w:pPr>
      <w:r w:rsidRPr="00943079">
        <w:t>В рамках программы слушатели приобретут практические навыки создания контента для различных каналов продвижения (email-рассылки, соцсети и др.), подготовки его к публикации, освоят особенности работы с каждым каналом и эффективные схемы общения с целевой аудиторией, научатся отличать хороший контент от плохого, а выигрышную стратегию коммуникации от провальной, получат знания по основам PR и  способах обращения негативных комментариев в социальных сетях на пользу бренду.</w:t>
      </w:r>
    </w:p>
    <w:p w14:paraId="7906179D" w14:textId="77777777" w:rsidR="00CF6B76" w:rsidRPr="00943079" w:rsidRDefault="00CF6B76" w:rsidP="00CF6B76">
      <w:pPr>
        <w:ind w:firstLine="708"/>
        <w:jc w:val="both"/>
      </w:pPr>
      <w:r w:rsidRPr="00943079">
        <w:lastRenderedPageBreak/>
        <w:t xml:space="preserve">Программа будет интересна специалистам по маркетингу, маркетинговым коммуникациям, ecommerce-специалистам, </w:t>
      </w:r>
      <w:r w:rsidR="00371C94" w:rsidRPr="00943079">
        <w:rPr>
          <w:lang w:val="en-GB"/>
        </w:rPr>
        <w:t>PR</w:t>
      </w:r>
      <w:r w:rsidRPr="00943079">
        <w:t xml:space="preserve">-менеджерам и всем интересующимся цифровым маркетингом и медиа. </w:t>
      </w:r>
    </w:p>
    <w:p w14:paraId="446E268B" w14:textId="2C9F9D91" w:rsidR="00D16A7D" w:rsidRDefault="00D16A7D" w:rsidP="00943079"/>
    <w:p w14:paraId="54577DE5" w14:textId="3B858F03" w:rsidR="00D16A7D" w:rsidRDefault="00D16A7D" w:rsidP="00943079"/>
    <w:p w14:paraId="50C976B7" w14:textId="77777777" w:rsidR="00D16A7D" w:rsidRDefault="00D16A7D" w:rsidP="00D16A7D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УТВЕРЖДАЮ</w:t>
      </w:r>
    </w:p>
    <w:p w14:paraId="5BDC2A9D" w14:textId="77777777" w:rsidR="00D16A7D" w:rsidRDefault="00D16A7D" w:rsidP="00D16A7D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Генеральный директор</w:t>
      </w:r>
    </w:p>
    <w:p w14:paraId="285BA499" w14:textId="77777777" w:rsidR="00D16A7D" w:rsidRDefault="00D16A7D" w:rsidP="00D16A7D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ООО «Юниум»</w:t>
      </w:r>
    </w:p>
    <w:p w14:paraId="5EC65A12" w14:textId="77777777" w:rsidR="00D16A7D" w:rsidRDefault="00D16A7D" w:rsidP="00D16A7D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_________________ Д.С. Кондратьев</w:t>
      </w:r>
    </w:p>
    <w:p w14:paraId="1B41211A" w14:textId="77777777" w:rsidR="00D16A7D" w:rsidRDefault="00D16A7D" w:rsidP="00D16A7D">
      <w:pPr>
        <w:jc w:val="right"/>
      </w:pPr>
      <w:r>
        <w:rPr>
          <w:noProof/>
          <w:sz w:val="28"/>
          <w:szCs w:val="28"/>
        </w:rPr>
        <w:t>«8» октября 2020 г</w:t>
      </w:r>
      <w:r w:rsidRPr="00943079">
        <w:t xml:space="preserve"> </w:t>
      </w:r>
    </w:p>
    <w:p w14:paraId="58C6E6DC" w14:textId="561FC122" w:rsidR="00CF6B76" w:rsidRPr="00943079" w:rsidRDefault="00943079" w:rsidP="00D16A7D">
      <w:r w:rsidRPr="00943079">
        <w:br w:type="page"/>
      </w:r>
    </w:p>
    <w:p w14:paraId="12C31D7E" w14:textId="77777777" w:rsidR="0017707B" w:rsidRPr="00943079" w:rsidRDefault="008279E9" w:rsidP="00C87D5E">
      <w:pPr>
        <w:pStyle w:val="a7"/>
        <w:widowControl/>
        <w:numPr>
          <w:ilvl w:val="0"/>
          <w:numId w:val="3"/>
        </w:numPr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 w:rsidRPr="00943079">
        <w:rPr>
          <w:rFonts w:ascii="Times New Roman" w:hAnsi="Times New Roman"/>
          <w:sz w:val="28"/>
          <w:szCs w:val="28"/>
          <w:lang w:val="ru-RU"/>
        </w:rPr>
        <w:lastRenderedPageBreak/>
        <w:t>ОБРАЗОВАТЕЛЬНАЯ</w:t>
      </w:r>
      <w:r w:rsidR="0017707B" w:rsidRPr="00943079">
        <w:rPr>
          <w:rFonts w:ascii="Times New Roman" w:hAnsi="Times New Roman"/>
          <w:sz w:val="28"/>
          <w:szCs w:val="28"/>
        </w:rPr>
        <w:t xml:space="preserve"> ПРОГРАММ</w:t>
      </w:r>
      <w:r w:rsidRPr="00943079">
        <w:rPr>
          <w:rFonts w:ascii="Times New Roman" w:hAnsi="Times New Roman"/>
          <w:sz w:val="28"/>
          <w:szCs w:val="28"/>
          <w:lang w:val="ru-RU"/>
        </w:rPr>
        <w:t>А</w:t>
      </w:r>
      <w:r w:rsidR="0017707B" w:rsidRPr="00943079">
        <w:rPr>
          <w:rFonts w:ascii="Times New Roman" w:hAnsi="Times New Roman"/>
          <w:sz w:val="28"/>
          <w:szCs w:val="28"/>
        </w:rPr>
        <w:t xml:space="preserve"> (ДПО)</w:t>
      </w:r>
    </w:p>
    <w:p w14:paraId="624F1DF3" w14:textId="77777777" w:rsidR="0017707B" w:rsidRPr="00943079" w:rsidRDefault="00620342" w:rsidP="00D47D2F">
      <w:pPr>
        <w:pStyle w:val="a7"/>
        <w:jc w:val="center"/>
        <w:rPr>
          <w:rFonts w:ascii="Times New Roman" w:hAnsi="Times New Roman"/>
          <w:sz w:val="24"/>
          <w:szCs w:val="24"/>
          <w:lang w:val="ru-RU"/>
        </w:rPr>
      </w:pPr>
      <w:r w:rsidRPr="00943079">
        <w:rPr>
          <w:rFonts w:ascii="Times New Roman" w:hAnsi="Times New Roman"/>
          <w:sz w:val="24"/>
          <w:szCs w:val="24"/>
          <w:lang w:val="ru-RU"/>
        </w:rPr>
        <w:t>Общество с ограниченной ответственностью «Юниум»</w:t>
      </w:r>
    </w:p>
    <w:p w14:paraId="103CCF71" w14:textId="77777777" w:rsidR="0017707B" w:rsidRPr="00943079" w:rsidRDefault="0017707B" w:rsidP="001F502F">
      <w:pPr>
        <w:pStyle w:val="a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07EEE591" w14:textId="77777777" w:rsidR="0017707B" w:rsidRPr="00943079" w:rsidRDefault="0017707B" w:rsidP="001F502F">
      <w:pPr>
        <w:pStyle w:val="a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0DCC313F" w14:textId="77777777" w:rsidR="00D16A7D" w:rsidRDefault="00D16A7D" w:rsidP="00D16A7D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УТВЕРЖДАЮ</w:t>
      </w:r>
    </w:p>
    <w:p w14:paraId="6D89F87A" w14:textId="77777777" w:rsidR="00D16A7D" w:rsidRDefault="00D16A7D" w:rsidP="00D16A7D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Генеральный директор</w:t>
      </w:r>
    </w:p>
    <w:p w14:paraId="610E622B" w14:textId="77777777" w:rsidR="00D16A7D" w:rsidRDefault="00D16A7D" w:rsidP="00D16A7D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ООО «Юниум»</w:t>
      </w:r>
    </w:p>
    <w:p w14:paraId="7FD90394" w14:textId="77777777" w:rsidR="00D16A7D" w:rsidRDefault="00D16A7D" w:rsidP="00D16A7D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_________________ Д.С. Кондратьев</w:t>
      </w:r>
    </w:p>
    <w:p w14:paraId="696B83AF" w14:textId="6CFD8668" w:rsidR="00620342" w:rsidRPr="00D16A7D" w:rsidRDefault="00D16A7D" w:rsidP="00D16A7D">
      <w:pPr>
        <w:pStyle w:val="a7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t>«8» октября 2020 г</w:t>
      </w:r>
    </w:p>
    <w:p w14:paraId="5CA7BF64" w14:textId="551A2EB4" w:rsidR="00620342" w:rsidRDefault="00620342" w:rsidP="001F502F">
      <w:pPr>
        <w:pStyle w:val="a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87E9105" w14:textId="5A8E60A7" w:rsidR="00D16A7D" w:rsidRDefault="00D16A7D" w:rsidP="001F502F">
      <w:pPr>
        <w:pStyle w:val="a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231EDFD4" w14:textId="77777777" w:rsidR="00D16A7D" w:rsidRPr="00943079" w:rsidRDefault="00D16A7D" w:rsidP="001F502F">
      <w:pPr>
        <w:pStyle w:val="a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2A6651F8" w14:textId="77777777" w:rsidR="00620342" w:rsidRPr="00943079" w:rsidRDefault="00620342" w:rsidP="001F502F">
      <w:pPr>
        <w:pStyle w:val="a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2636D7D" w14:textId="77777777" w:rsidR="00620342" w:rsidRPr="00943079" w:rsidRDefault="00620342" w:rsidP="00620342">
      <w:pPr>
        <w:ind w:firstLine="709"/>
        <w:jc w:val="center"/>
        <w:rPr>
          <w:b/>
          <w:sz w:val="28"/>
          <w:szCs w:val="28"/>
        </w:rPr>
      </w:pPr>
      <w:r w:rsidRPr="00943079">
        <w:rPr>
          <w:b/>
          <w:sz w:val="28"/>
          <w:szCs w:val="28"/>
        </w:rPr>
        <w:t>ОСНОВНАЯ ПРОФЕССИОНАЛЬНАЯ ОБРАЗОВАТЕЛЬНАЯ ПРОГРАММА ДОПОЛНИТЕЛЬНОЙ ПРОФЕССИОНАЛЬНОЙ ПОДГОТОВКИ</w:t>
      </w:r>
    </w:p>
    <w:p w14:paraId="2B6C1872" w14:textId="77777777" w:rsidR="00620342" w:rsidRPr="00943079" w:rsidRDefault="00620342" w:rsidP="00620342">
      <w:pPr>
        <w:ind w:firstLine="709"/>
        <w:jc w:val="center"/>
        <w:rPr>
          <w:b/>
        </w:rPr>
      </w:pPr>
      <w:r w:rsidRPr="00943079">
        <w:rPr>
          <w:b/>
        </w:rPr>
        <w:t>(повышение квалификации)</w:t>
      </w:r>
    </w:p>
    <w:p w14:paraId="6CF2A48E" w14:textId="77777777" w:rsidR="00620342" w:rsidRPr="00943079" w:rsidRDefault="00620342" w:rsidP="00620342">
      <w:pPr>
        <w:ind w:firstLine="709"/>
        <w:jc w:val="center"/>
        <w:rPr>
          <w:b/>
        </w:rPr>
      </w:pPr>
    </w:p>
    <w:p w14:paraId="339FBEF1" w14:textId="77777777" w:rsidR="00620342" w:rsidRPr="00943079" w:rsidRDefault="00620342" w:rsidP="00620342">
      <w:pPr>
        <w:ind w:firstLine="709"/>
        <w:jc w:val="center"/>
        <w:rPr>
          <w:b/>
        </w:rPr>
      </w:pPr>
    </w:p>
    <w:p w14:paraId="126CF800" w14:textId="77777777" w:rsidR="00620342" w:rsidRPr="00943079" w:rsidRDefault="00620342" w:rsidP="00620342">
      <w:pPr>
        <w:ind w:firstLine="709"/>
        <w:jc w:val="center"/>
        <w:rPr>
          <w:b/>
        </w:rPr>
      </w:pPr>
      <w:r w:rsidRPr="00943079">
        <w:rPr>
          <w:b/>
        </w:rPr>
        <w:t>по направлению подготовки</w:t>
      </w:r>
    </w:p>
    <w:p w14:paraId="7972C04F" w14:textId="77777777" w:rsidR="00620342" w:rsidRPr="00943079" w:rsidRDefault="00620342" w:rsidP="00620342">
      <w:pPr>
        <w:ind w:firstLine="709"/>
        <w:jc w:val="center"/>
        <w:rPr>
          <w:b/>
        </w:rPr>
      </w:pPr>
    </w:p>
    <w:p w14:paraId="42488C43" w14:textId="77777777" w:rsidR="00620342" w:rsidRPr="00943079" w:rsidRDefault="00620342" w:rsidP="00620342">
      <w:pPr>
        <w:jc w:val="center"/>
        <w:rPr>
          <w:b/>
          <w:sz w:val="28"/>
          <w:szCs w:val="28"/>
        </w:rPr>
      </w:pPr>
      <w:r w:rsidRPr="00943079">
        <w:rPr>
          <w:b/>
          <w:sz w:val="28"/>
          <w:szCs w:val="28"/>
        </w:rPr>
        <w:t>«</w:t>
      </w:r>
      <w:r w:rsidR="0054235E" w:rsidRPr="00943079">
        <w:rPr>
          <w:b/>
          <w:sz w:val="28"/>
          <w:szCs w:val="28"/>
        </w:rPr>
        <w:t>Цифровой маркетинг и медиа. Практический курс</w:t>
      </w:r>
      <w:r w:rsidRPr="00943079">
        <w:rPr>
          <w:b/>
          <w:sz w:val="28"/>
          <w:szCs w:val="28"/>
        </w:rPr>
        <w:t>»</w:t>
      </w:r>
    </w:p>
    <w:p w14:paraId="7439C007" w14:textId="77777777" w:rsidR="0017707B" w:rsidRPr="00943079" w:rsidRDefault="0017707B" w:rsidP="001F502F">
      <w:pPr>
        <w:pStyle w:val="a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688B6A4" w14:textId="77777777" w:rsidR="00620342" w:rsidRPr="00943079" w:rsidRDefault="00620342" w:rsidP="00620342">
      <w:pPr>
        <w:ind w:firstLine="709"/>
        <w:jc w:val="center"/>
      </w:pPr>
      <w:r w:rsidRPr="00943079">
        <w:t>72 ак. часа</w:t>
      </w:r>
    </w:p>
    <w:p w14:paraId="25D39336" w14:textId="77777777" w:rsidR="00620342" w:rsidRPr="00943079" w:rsidRDefault="00620342" w:rsidP="00620342">
      <w:pPr>
        <w:jc w:val="center"/>
      </w:pPr>
      <w:r w:rsidRPr="00943079">
        <w:t>Форма обучения: онлайн</w:t>
      </w:r>
    </w:p>
    <w:p w14:paraId="40C34C18" w14:textId="77777777" w:rsidR="00620342" w:rsidRPr="00943079" w:rsidRDefault="00620342" w:rsidP="00620342">
      <w:pPr>
        <w:jc w:val="center"/>
      </w:pPr>
    </w:p>
    <w:p w14:paraId="1F4B0784" w14:textId="77777777" w:rsidR="00620342" w:rsidRPr="00943079" w:rsidRDefault="00620342" w:rsidP="00620342">
      <w:pPr>
        <w:jc w:val="center"/>
      </w:pPr>
    </w:p>
    <w:p w14:paraId="1C6C21C8" w14:textId="77777777" w:rsidR="00620342" w:rsidRPr="00943079" w:rsidRDefault="00620342" w:rsidP="00620342">
      <w:pPr>
        <w:jc w:val="center"/>
      </w:pPr>
    </w:p>
    <w:p w14:paraId="7B58AC6D" w14:textId="77777777" w:rsidR="00620342" w:rsidRPr="00943079" w:rsidRDefault="00620342" w:rsidP="00620342">
      <w:pPr>
        <w:jc w:val="center"/>
      </w:pPr>
    </w:p>
    <w:p w14:paraId="13DBC956" w14:textId="77777777" w:rsidR="00620342" w:rsidRPr="00943079" w:rsidRDefault="00620342" w:rsidP="00620342">
      <w:pPr>
        <w:jc w:val="center"/>
      </w:pPr>
    </w:p>
    <w:p w14:paraId="71C7A5E8" w14:textId="77777777" w:rsidR="00620342" w:rsidRPr="00943079" w:rsidRDefault="00620342" w:rsidP="00620342">
      <w:pPr>
        <w:jc w:val="center"/>
      </w:pPr>
    </w:p>
    <w:p w14:paraId="1334A1EE" w14:textId="77777777" w:rsidR="00620342" w:rsidRPr="00943079" w:rsidRDefault="00620342" w:rsidP="00620342">
      <w:pPr>
        <w:jc w:val="center"/>
      </w:pPr>
    </w:p>
    <w:p w14:paraId="6534E99F" w14:textId="77777777" w:rsidR="00620342" w:rsidRPr="00943079" w:rsidRDefault="00620342" w:rsidP="00620342">
      <w:pPr>
        <w:jc w:val="center"/>
      </w:pPr>
    </w:p>
    <w:p w14:paraId="39F36183" w14:textId="77777777" w:rsidR="00620342" w:rsidRPr="00943079" w:rsidRDefault="00620342" w:rsidP="00620342">
      <w:pPr>
        <w:jc w:val="center"/>
      </w:pPr>
    </w:p>
    <w:p w14:paraId="48F0B5E2" w14:textId="77777777" w:rsidR="00620342" w:rsidRPr="00943079" w:rsidRDefault="00620342" w:rsidP="00620342">
      <w:pPr>
        <w:jc w:val="center"/>
      </w:pPr>
    </w:p>
    <w:p w14:paraId="557E6A07" w14:textId="77777777" w:rsidR="00620342" w:rsidRPr="00943079" w:rsidRDefault="00620342" w:rsidP="00620342">
      <w:pPr>
        <w:jc w:val="center"/>
      </w:pPr>
    </w:p>
    <w:p w14:paraId="6DB680F5" w14:textId="77777777" w:rsidR="00620342" w:rsidRPr="00943079" w:rsidRDefault="00620342" w:rsidP="00620342">
      <w:pPr>
        <w:jc w:val="center"/>
      </w:pPr>
    </w:p>
    <w:p w14:paraId="0D7E1EDC" w14:textId="77777777" w:rsidR="00620342" w:rsidRPr="00943079" w:rsidRDefault="00620342" w:rsidP="00620342">
      <w:pPr>
        <w:jc w:val="center"/>
      </w:pPr>
    </w:p>
    <w:p w14:paraId="3A72881B" w14:textId="77777777" w:rsidR="00620342" w:rsidRPr="00943079" w:rsidRDefault="00620342" w:rsidP="00620342">
      <w:pPr>
        <w:jc w:val="center"/>
      </w:pPr>
    </w:p>
    <w:p w14:paraId="56DC57C3" w14:textId="77777777" w:rsidR="00620342" w:rsidRPr="00943079" w:rsidRDefault="00620342" w:rsidP="00620342">
      <w:pPr>
        <w:jc w:val="center"/>
      </w:pPr>
    </w:p>
    <w:p w14:paraId="56610F97" w14:textId="727D96D6" w:rsidR="00620342" w:rsidRDefault="00620342" w:rsidP="00620342">
      <w:pPr>
        <w:jc w:val="center"/>
      </w:pPr>
    </w:p>
    <w:p w14:paraId="5710933E" w14:textId="31ED82F9" w:rsidR="00D16A7D" w:rsidRDefault="00D16A7D" w:rsidP="00620342">
      <w:pPr>
        <w:jc w:val="center"/>
      </w:pPr>
    </w:p>
    <w:p w14:paraId="7FC64EF0" w14:textId="75CF4E23" w:rsidR="00D16A7D" w:rsidRDefault="00D16A7D" w:rsidP="00620342">
      <w:pPr>
        <w:jc w:val="center"/>
      </w:pPr>
    </w:p>
    <w:p w14:paraId="2CF585C8" w14:textId="621A273D" w:rsidR="00D16A7D" w:rsidRDefault="00D16A7D" w:rsidP="00620342">
      <w:pPr>
        <w:jc w:val="center"/>
      </w:pPr>
    </w:p>
    <w:p w14:paraId="20604A58" w14:textId="2910DD20" w:rsidR="00D16A7D" w:rsidRDefault="00D16A7D" w:rsidP="00620342">
      <w:pPr>
        <w:jc w:val="center"/>
      </w:pPr>
    </w:p>
    <w:p w14:paraId="06FFCF39" w14:textId="1EBD72D5" w:rsidR="00D16A7D" w:rsidRDefault="00D16A7D" w:rsidP="00620342">
      <w:pPr>
        <w:jc w:val="center"/>
      </w:pPr>
    </w:p>
    <w:p w14:paraId="64EB26E6" w14:textId="2C40375F" w:rsidR="00D16A7D" w:rsidRDefault="00D16A7D" w:rsidP="00620342">
      <w:pPr>
        <w:jc w:val="center"/>
      </w:pPr>
    </w:p>
    <w:p w14:paraId="36990DFB" w14:textId="28BA2130" w:rsidR="00D16A7D" w:rsidRDefault="00D16A7D" w:rsidP="00620342">
      <w:pPr>
        <w:jc w:val="center"/>
      </w:pPr>
    </w:p>
    <w:p w14:paraId="07980176" w14:textId="6D7CC93B" w:rsidR="00D16A7D" w:rsidRDefault="00D16A7D" w:rsidP="00620342">
      <w:pPr>
        <w:jc w:val="center"/>
      </w:pPr>
    </w:p>
    <w:p w14:paraId="7800D2D3" w14:textId="52A4CE08" w:rsidR="00D16A7D" w:rsidRPr="00943079" w:rsidRDefault="00D16A7D" w:rsidP="00620342">
      <w:pPr>
        <w:jc w:val="center"/>
      </w:pPr>
    </w:p>
    <w:p w14:paraId="64A00705" w14:textId="77777777" w:rsidR="00620342" w:rsidRPr="00943079" w:rsidRDefault="00620342" w:rsidP="00620342">
      <w:pPr>
        <w:jc w:val="center"/>
      </w:pPr>
    </w:p>
    <w:p w14:paraId="6A3A2B9F" w14:textId="77777777" w:rsidR="00620342" w:rsidRPr="00943079" w:rsidRDefault="00620342" w:rsidP="00620342">
      <w:pPr>
        <w:jc w:val="center"/>
      </w:pPr>
    </w:p>
    <w:p w14:paraId="54A866AD" w14:textId="77777777" w:rsidR="00620342" w:rsidRPr="00943079" w:rsidRDefault="00620342" w:rsidP="00620342">
      <w:pPr>
        <w:jc w:val="center"/>
      </w:pPr>
    </w:p>
    <w:p w14:paraId="5B77D49C" w14:textId="77777777" w:rsidR="005E41E5" w:rsidRPr="00943079" w:rsidRDefault="00620342" w:rsidP="00620342">
      <w:pPr>
        <w:jc w:val="center"/>
      </w:pPr>
      <w:r w:rsidRPr="00943079">
        <w:t>г.Москва, 2020 г.</w:t>
      </w:r>
      <w:r w:rsidR="0017707B" w:rsidRPr="00943079">
        <w:br w:type="page"/>
      </w:r>
    </w:p>
    <w:p w14:paraId="1F2455BE" w14:textId="77777777" w:rsidR="005E41E5" w:rsidRPr="00943079" w:rsidRDefault="005E41E5" w:rsidP="001F502F">
      <w:pPr>
        <w:jc w:val="both"/>
        <w:rPr>
          <w:b/>
        </w:rPr>
      </w:pPr>
      <w:r w:rsidRPr="00943079">
        <w:rPr>
          <w:b/>
        </w:rPr>
        <w:lastRenderedPageBreak/>
        <w:t>ОБЩАЯ ХАРАКТЕРИСТИКА ПРОГРАММЫ</w:t>
      </w:r>
    </w:p>
    <w:p w14:paraId="068AA392" w14:textId="77777777" w:rsidR="00D16A7D" w:rsidRDefault="00D16A7D" w:rsidP="00D16A7D">
      <w:pPr>
        <w:jc w:val="both"/>
        <w:rPr>
          <w:b/>
          <w:color w:val="000000" w:themeColor="text1"/>
        </w:rPr>
      </w:pPr>
    </w:p>
    <w:p w14:paraId="4E8C0336" w14:textId="1EED094D" w:rsidR="00D16A7D" w:rsidRPr="00D16A7D" w:rsidRDefault="00D16A7D" w:rsidP="00D16A7D">
      <w:pPr>
        <w:jc w:val="both"/>
        <w:rPr>
          <w:b/>
          <w:color w:val="000000" w:themeColor="text1"/>
        </w:rPr>
      </w:pPr>
      <w:r w:rsidRPr="00D16A7D">
        <w:rPr>
          <w:b/>
          <w:color w:val="000000" w:themeColor="text1"/>
        </w:rPr>
        <w:t>Аннотация программы:</w:t>
      </w:r>
    </w:p>
    <w:p w14:paraId="6C6401EF" w14:textId="77777777" w:rsidR="00D16A7D" w:rsidRPr="00943079" w:rsidRDefault="00D16A7D" w:rsidP="00D16A7D">
      <w:pPr>
        <w:jc w:val="both"/>
        <w:rPr>
          <w:color w:val="121621"/>
        </w:rPr>
      </w:pPr>
    </w:p>
    <w:p w14:paraId="53AB2D6D" w14:textId="77777777" w:rsidR="00D16A7D" w:rsidRPr="00943079" w:rsidRDefault="00D16A7D" w:rsidP="00D16A7D">
      <w:pPr>
        <w:ind w:firstLine="708"/>
        <w:jc w:val="both"/>
        <w:rPr>
          <w:strike/>
        </w:rPr>
      </w:pPr>
      <w:r w:rsidRPr="00943079">
        <w:t xml:space="preserve">Образовательная программа по цифровому маркетингу и медиа имеет своей целью выработать практические навыки осуществления маркетинговых и рекламных мероприятий с помощью цифровых технологий и интернета. </w:t>
      </w:r>
    </w:p>
    <w:p w14:paraId="68FA9552" w14:textId="77777777" w:rsidR="00D16A7D" w:rsidRPr="00943079" w:rsidRDefault="00D16A7D" w:rsidP="00D16A7D">
      <w:pPr>
        <w:ind w:firstLine="708"/>
        <w:jc w:val="both"/>
      </w:pPr>
      <w:r w:rsidRPr="00943079">
        <w:t>В рамках курса слушатели в полной мере поймут назначение интернет-маркетинга для развития бизнеса, узнают потребности заказчика рекламной кампании, научатся эффективно использовать основные инструменты продвижения, научатся формировать УТП продукта и выстраивать стратегию его продвижения. Слушатели научатся также определять свою целевую аудиторию и разделять ее на сегменты, разрабатывать digital-стратегии, оптимизировать сайты для помещения их в топ алгоритмами поисковиков, проводить аудит сайта (анализировать ошибки проектирования, препятствующие поднятию сайта в поисковой выдаче, и давать рекомендации по их исправлению). Слушатели освоят алгоритмы SEO-продвижения и смогут подбирать ключевые слова, научатся настраивать рекламные кампании в сервисах «Яндекс.Директ» и «GoogleAds», смогут проводить комплексные рекламные кампании, анализировать их эффективность и планировать бюджеты на продвижение.</w:t>
      </w:r>
    </w:p>
    <w:p w14:paraId="703F6C1D" w14:textId="77777777" w:rsidR="00D16A7D" w:rsidRPr="00943079" w:rsidRDefault="00D16A7D" w:rsidP="00D16A7D">
      <w:pPr>
        <w:ind w:firstLine="708"/>
        <w:jc w:val="both"/>
      </w:pPr>
      <w:r w:rsidRPr="00943079">
        <w:t>В рамках программы слушатели приобретут практические навыки создания контента для различных каналов продвижения (email-рассылки, соцсети и др.), подготовки его к публикации, освоят особенности работы с каждым каналом и эффективные схемы общения с целевой аудиторией, научатся отличать хороший контент от плохого, а выигрышную стратегию коммуникации от провальной, получат знания по основам PR и  способах обращения негативных комментариев в социальных сетях на пользу бренду.</w:t>
      </w:r>
    </w:p>
    <w:p w14:paraId="4C238201" w14:textId="77777777" w:rsidR="00D16A7D" w:rsidRPr="00943079" w:rsidRDefault="00D16A7D" w:rsidP="00D16A7D">
      <w:pPr>
        <w:ind w:firstLine="708"/>
        <w:jc w:val="both"/>
      </w:pPr>
      <w:r w:rsidRPr="00943079">
        <w:t xml:space="preserve">Программа будет интересна специалистам по маркетингу, маркетинговым коммуникациям, ecommerce-специалистам, </w:t>
      </w:r>
      <w:r w:rsidRPr="00943079">
        <w:rPr>
          <w:lang w:val="en-GB"/>
        </w:rPr>
        <w:t>PR</w:t>
      </w:r>
      <w:r w:rsidRPr="00943079">
        <w:t xml:space="preserve">-менеджерам и всем интересующимся цифровым маркетингом и медиа. </w:t>
      </w:r>
    </w:p>
    <w:p w14:paraId="4FFA112C" w14:textId="0FB1CE4A" w:rsidR="006053DC" w:rsidRPr="00943079" w:rsidRDefault="006053DC" w:rsidP="001F502F">
      <w:pPr>
        <w:jc w:val="both"/>
      </w:pPr>
    </w:p>
    <w:p w14:paraId="477192D6" w14:textId="77777777" w:rsidR="005E41E5" w:rsidRPr="00943079" w:rsidRDefault="005E41E5" w:rsidP="00C87D5E">
      <w:pPr>
        <w:pStyle w:val="a7"/>
        <w:numPr>
          <w:ilvl w:val="0"/>
          <w:numId w:val="2"/>
        </w:numPr>
        <w:jc w:val="both"/>
        <w:rPr>
          <w:rFonts w:ascii="Times New Roman" w:hAnsi="Times New Roman"/>
          <w:b/>
          <w:bCs/>
          <w:color w:val="000000" w:themeColor="text1"/>
          <w:spacing w:val="-3"/>
          <w:sz w:val="24"/>
          <w:szCs w:val="24"/>
          <w:lang w:val="ru-RU"/>
        </w:rPr>
      </w:pPr>
      <w:r w:rsidRPr="00943079">
        <w:rPr>
          <w:rFonts w:ascii="Times New Roman" w:hAnsi="Times New Roman"/>
          <w:b/>
          <w:bCs/>
          <w:color w:val="000000" w:themeColor="text1"/>
          <w:spacing w:val="-3"/>
          <w:sz w:val="24"/>
          <w:szCs w:val="24"/>
          <w:lang w:val="ru-RU"/>
        </w:rPr>
        <w:t>Цель программы:</w:t>
      </w:r>
    </w:p>
    <w:p w14:paraId="6B1AEB04" w14:textId="77777777" w:rsidR="00DA6CC5" w:rsidRPr="00C5775A" w:rsidRDefault="0054235E" w:rsidP="00ED6C7F">
      <w:pPr>
        <w:spacing w:before="240" w:after="240"/>
        <w:ind w:left="360"/>
        <w:jc w:val="both"/>
        <w:rPr>
          <w:color w:val="121621"/>
        </w:rPr>
      </w:pPr>
      <w:r w:rsidRPr="00943079">
        <w:rPr>
          <w:color w:val="121621"/>
        </w:rPr>
        <w:t xml:space="preserve">Формирование </w:t>
      </w:r>
      <w:r w:rsidRPr="00C5775A">
        <w:rPr>
          <w:color w:val="121621"/>
        </w:rPr>
        <w:t>компетенций у широкого круга слушателей по продвижению товаров и услуг в сети «Интернет» с использованием всех основных инструментов: поисковое продвижение, контекстное продвижение, медийное продвижение и продвижение в социальных сетях.</w:t>
      </w:r>
    </w:p>
    <w:p w14:paraId="02B6D90A" w14:textId="77777777" w:rsidR="005E41E5" w:rsidRPr="00C5775A" w:rsidRDefault="00966435" w:rsidP="00C87D5E">
      <w:pPr>
        <w:pStyle w:val="a7"/>
        <w:numPr>
          <w:ilvl w:val="0"/>
          <w:numId w:val="2"/>
        </w:numPr>
        <w:jc w:val="both"/>
        <w:rPr>
          <w:rFonts w:ascii="Times New Roman" w:hAnsi="Times New Roman"/>
          <w:b/>
          <w:bCs/>
          <w:color w:val="000000" w:themeColor="text1"/>
          <w:spacing w:val="-3"/>
          <w:sz w:val="24"/>
          <w:szCs w:val="24"/>
          <w:lang w:val="ru-RU"/>
        </w:rPr>
      </w:pPr>
      <w:r w:rsidRPr="00C5775A">
        <w:rPr>
          <w:rFonts w:ascii="Times New Roman" w:hAnsi="Times New Roman"/>
          <w:b/>
          <w:bCs/>
          <w:color w:val="000000" w:themeColor="text1"/>
          <w:spacing w:val="-3"/>
          <w:sz w:val="24"/>
          <w:szCs w:val="24"/>
          <w:lang w:val="ru-RU"/>
        </w:rPr>
        <w:t>Планируемые результаты обучения:</w:t>
      </w:r>
    </w:p>
    <w:p w14:paraId="3BB10D5B" w14:textId="77777777" w:rsidR="00966435" w:rsidRPr="00C5775A" w:rsidRDefault="00966435" w:rsidP="00C87D5E">
      <w:pPr>
        <w:pStyle w:val="a7"/>
        <w:numPr>
          <w:ilvl w:val="1"/>
          <w:numId w:val="2"/>
        </w:numPr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u-RU"/>
        </w:rPr>
      </w:pPr>
      <w:r w:rsidRPr="00C5775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u-RU"/>
        </w:rPr>
        <w:t>Знание (осведомленность в областях):</w:t>
      </w:r>
    </w:p>
    <w:p w14:paraId="125A22CC" w14:textId="77777777" w:rsidR="008419C2" w:rsidRPr="00C5775A" w:rsidRDefault="008419C2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color w:val="121621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Знать основы интернет-маркетинга с точки зрения бизнеса и понимать, чего ждет от маркетолога заказчик рекламной кампании.</w:t>
      </w:r>
    </w:p>
    <w:p w14:paraId="26F5A236" w14:textId="7F3B710A" w:rsidR="003E4D9C" w:rsidRPr="00C5775A" w:rsidRDefault="003E4D9C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color w:val="121621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</w:rPr>
        <w:t>Знать</w:t>
      </w:r>
      <w:r w:rsidR="00943079"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 </w:t>
      </w:r>
      <w:r w:rsidRPr="00C5775A">
        <w:rPr>
          <w:rFonts w:ascii="Times New Roman" w:hAnsi="Times New Roman"/>
          <w:color w:val="121621"/>
          <w:sz w:val="24"/>
          <w:szCs w:val="24"/>
        </w:rPr>
        <w:t>основы PR.</w:t>
      </w:r>
    </w:p>
    <w:p w14:paraId="385CAAA3" w14:textId="13675BDA" w:rsidR="003E4D9C" w:rsidRPr="00C5775A" w:rsidRDefault="003E4D9C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color w:val="121621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</w:rPr>
        <w:t>Основы</w:t>
      </w:r>
      <w:r w:rsidR="00943079"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 </w:t>
      </w:r>
      <w:r w:rsidRPr="00C5775A">
        <w:rPr>
          <w:rFonts w:ascii="Times New Roman" w:hAnsi="Times New Roman"/>
          <w:color w:val="121621"/>
          <w:sz w:val="24"/>
          <w:szCs w:val="24"/>
        </w:rPr>
        <w:t>контент-маркетинга</w:t>
      </w: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.</w:t>
      </w:r>
    </w:p>
    <w:p w14:paraId="560B11D2" w14:textId="1475C183" w:rsidR="008419C2" w:rsidRPr="00C5775A" w:rsidRDefault="008419C2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color w:val="121621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</w:rPr>
        <w:t>Знать</w:t>
      </w:r>
      <w:r w:rsidR="00E42280"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 </w:t>
      </w:r>
      <w:r w:rsidRPr="00C5775A">
        <w:rPr>
          <w:rFonts w:ascii="Times New Roman" w:hAnsi="Times New Roman"/>
          <w:color w:val="121621"/>
          <w:sz w:val="24"/>
          <w:szCs w:val="24"/>
        </w:rPr>
        <w:t>основы UX-прототипировани</w:t>
      </w:r>
      <w:r w:rsidR="003E4D9C" w:rsidRPr="00C5775A">
        <w:rPr>
          <w:rFonts w:ascii="Times New Roman" w:hAnsi="Times New Roman"/>
          <w:color w:val="121621"/>
          <w:sz w:val="24"/>
          <w:szCs w:val="24"/>
          <w:lang w:val="ru-RU"/>
        </w:rPr>
        <w:t>я</w:t>
      </w: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.</w:t>
      </w:r>
    </w:p>
    <w:p w14:paraId="01B780A1" w14:textId="77777777" w:rsidR="003E4D9C" w:rsidRPr="00C5775A" w:rsidRDefault="003E4D9C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color w:val="121621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Знать основы поисковой оптимизации сайтов (</w:t>
      </w:r>
      <w:r w:rsidRPr="00C5775A">
        <w:rPr>
          <w:rFonts w:ascii="Times New Roman" w:hAnsi="Times New Roman"/>
          <w:bCs/>
          <w:color w:val="121621"/>
          <w:sz w:val="24"/>
          <w:szCs w:val="24"/>
        </w:rPr>
        <w:t>SEO</w:t>
      </w:r>
      <w:r w:rsidRPr="00C5775A">
        <w:rPr>
          <w:rFonts w:ascii="Times New Roman" w:hAnsi="Times New Roman"/>
          <w:bCs/>
          <w:color w:val="121621"/>
          <w:sz w:val="24"/>
          <w:szCs w:val="24"/>
          <w:lang w:val="ru-RU"/>
        </w:rPr>
        <w:t>).</w:t>
      </w:r>
    </w:p>
    <w:p w14:paraId="77CE6412" w14:textId="77777777" w:rsidR="003E4D9C" w:rsidRPr="00C5775A" w:rsidRDefault="003E4D9C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color w:val="121621"/>
          <w:sz w:val="24"/>
          <w:szCs w:val="24"/>
          <w:lang w:val="ru-RU"/>
        </w:rPr>
      </w:pPr>
      <w:r w:rsidRPr="00C5775A">
        <w:rPr>
          <w:rFonts w:ascii="Times New Roman" w:hAnsi="Times New Roman"/>
          <w:bCs/>
          <w:color w:val="121621"/>
          <w:sz w:val="24"/>
          <w:szCs w:val="24"/>
          <w:lang w:val="ru-RU"/>
        </w:rPr>
        <w:t>Знать основы контекстной, таргетированной и медийной рекламы.</w:t>
      </w:r>
    </w:p>
    <w:p w14:paraId="43E2009A" w14:textId="7E7BD694" w:rsidR="003E4D9C" w:rsidRPr="00C5775A" w:rsidRDefault="003E4D9C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color w:val="121621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Знать основы</w:t>
      </w:r>
      <w:r w:rsidR="008419C2" w:rsidRPr="00C5775A">
        <w:rPr>
          <w:rFonts w:ascii="Times New Roman" w:hAnsi="Times New Roman"/>
          <w:color w:val="121621"/>
          <w:sz w:val="24"/>
          <w:szCs w:val="24"/>
        </w:rPr>
        <w:t>e</w:t>
      </w:r>
      <w:r w:rsidR="00E42280"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 </w:t>
      </w:r>
      <w:r w:rsidR="008419C2" w:rsidRPr="00C5775A">
        <w:rPr>
          <w:rFonts w:ascii="Times New Roman" w:hAnsi="Times New Roman"/>
          <w:color w:val="121621"/>
          <w:sz w:val="24"/>
          <w:szCs w:val="24"/>
        </w:rPr>
        <w:t>mail</w:t>
      </w:r>
      <w:r w:rsidR="008419C2" w:rsidRPr="00C5775A">
        <w:rPr>
          <w:rFonts w:ascii="Times New Roman" w:hAnsi="Times New Roman"/>
          <w:color w:val="121621"/>
          <w:sz w:val="24"/>
          <w:szCs w:val="24"/>
          <w:lang w:val="ru-RU"/>
        </w:rPr>
        <w:t>-маркетинг</w:t>
      </w: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а.</w:t>
      </w:r>
    </w:p>
    <w:p w14:paraId="503DDA4D" w14:textId="77777777" w:rsidR="003E4D9C" w:rsidRPr="00C5775A" w:rsidRDefault="003E4D9C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color w:val="121621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Знать основы продвижения в социальных сетях (</w:t>
      </w:r>
      <w:r w:rsidRPr="00C5775A">
        <w:rPr>
          <w:rFonts w:ascii="Times New Roman" w:hAnsi="Times New Roman"/>
          <w:color w:val="121621"/>
          <w:sz w:val="24"/>
          <w:szCs w:val="24"/>
        </w:rPr>
        <w:t>SMM</w:t>
      </w: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).</w:t>
      </w:r>
    </w:p>
    <w:p w14:paraId="6FECAB50" w14:textId="266C8B57" w:rsidR="008419C2" w:rsidRPr="00C5775A" w:rsidRDefault="003E4D9C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color w:val="121621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Знать основы</w:t>
      </w:r>
      <w:r w:rsidR="00943079"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 </w:t>
      </w:r>
      <w:r w:rsidR="008419C2" w:rsidRPr="00C5775A">
        <w:rPr>
          <w:rFonts w:ascii="Times New Roman" w:hAnsi="Times New Roman"/>
          <w:color w:val="121621"/>
          <w:sz w:val="24"/>
          <w:szCs w:val="24"/>
        </w:rPr>
        <w:t>digitalPR</w:t>
      </w:r>
      <w:r w:rsidR="008419C2" w:rsidRPr="00C5775A">
        <w:rPr>
          <w:rFonts w:ascii="Times New Roman" w:hAnsi="Times New Roman"/>
          <w:color w:val="121621"/>
          <w:sz w:val="24"/>
          <w:szCs w:val="24"/>
          <w:lang w:val="ru-RU"/>
        </w:rPr>
        <w:t>.</w:t>
      </w:r>
    </w:p>
    <w:p w14:paraId="6575191E" w14:textId="77777777" w:rsidR="00966435" w:rsidRPr="00C5775A" w:rsidRDefault="00966435" w:rsidP="003E4D9C">
      <w:pPr>
        <w:jc w:val="both"/>
        <w:rPr>
          <w:color w:val="000000" w:themeColor="text1"/>
        </w:rPr>
      </w:pPr>
    </w:p>
    <w:p w14:paraId="585173E1" w14:textId="77777777" w:rsidR="00966435" w:rsidRPr="00C5775A" w:rsidRDefault="00966435" w:rsidP="00C87D5E">
      <w:pPr>
        <w:pStyle w:val="a7"/>
        <w:numPr>
          <w:ilvl w:val="1"/>
          <w:numId w:val="2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C5775A">
        <w:rPr>
          <w:rFonts w:ascii="Times New Roman" w:hAnsi="Times New Roman"/>
          <w:b/>
          <w:bCs/>
          <w:color w:val="000000" w:themeColor="text1"/>
          <w:sz w:val="24"/>
          <w:szCs w:val="24"/>
        </w:rPr>
        <w:t>Умение (способность к деятельности):</w:t>
      </w:r>
    </w:p>
    <w:p w14:paraId="47D772BA" w14:textId="77777777" w:rsidR="008419C2" w:rsidRPr="00C5775A" w:rsidRDefault="008419C2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color w:val="121621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Уметь использовать основные инструменты продвижения</w:t>
      </w:r>
      <w:r w:rsidR="004B24EE"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 и </w:t>
      </w:r>
      <w:r w:rsidRPr="00C5775A">
        <w:rPr>
          <w:rFonts w:ascii="Times New Roman" w:hAnsi="Times New Roman"/>
          <w:color w:val="121621"/>
          <w:lang w:val="ru-RU"/>
        </w:rPr>
        <w:t xml:space="preserve">оценивать </w:t>
      </w:r>
      <w:r w:rsidR="004B24EE" w:rsidRPr="00C5775A">
        <w:rPr>
          <w:rFonts w:ascii="Times New Roman" w:hAnsi="Times New Roman"/>
          <w:color w:val="121621"/>
          <w:lang w:val="ru-RU"/>
        </w:rPr>
        <w:t>их э</w:t>
      </w:r>
      <w:r w:rsidRPr="00C5775A">
        <w:rPr>
          <w:rFonts w:ascii="Times New Roman" w:hAnsi="Times New Roman"/>
          <w:color w:val="121621"/>
          <w:lang w:val="ru-RU"/>
        </w:rPr>
        <w:t>ффективность</w:t>
      </w:r>
      <w:r w:rsidR="004B24EE" w:rsidRPr="00C5775A">
        <w:rPr>
          <w:rFonts w:ascii="Times New Roman" w:hAnsi="Times New Roman"/>
          <w:color w:val="121621"/>
          <w:lang w:val="ru-RU"/>
        </w:rPr>
        <w:t>.</w:t>
      </w:r>
    </w:p>
    <w:p w14:paraId="2F592A4E" w14:textId="77777777" w:rsidR="008419C2" w:rsidRPr="00C5775A" w:rsidRDefault="008419C2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color w:val="121621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Уметь выстраивать стратегию продвижения продукта на рынке</w:t>
      </w:r>
      <w:r w:rsidR="003E4D9C"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, уметь разрабатывать </w:t>
      </w:r>
      <w:r w:rsidR="003E4D9C" w:rsidRPr="00C5775A">
        <w:rPr>
          <w:rFonts w:ascii="Times New Roman" w:hAnsi="Times New Roman"/>
          <w:color w:val="121621"/>
          <w:sz w:val="24"/>
          <w:szCs w:val="24"/>
        </w:rPr>
        <w:t>digital</w:t>
      </w:r>
      <w:r w:rsidR="003E4D9C" w:rsidRPr="00C5775A">
        <w:rPr>
          <w:rFonts w:ascii="Times New Roman" w:hAnsi="Times New Roman"/>
          <w:color w:val="121621"/>
          <w:sz w:val="24"/>
          <w:szCs w:val="24"/>
          <w:lang w:val="ru-RU"/>
        </w:rPr>
        <w:t>-стратегию.</w:t>
      </w:r>
    </w:p>
    <w:p w14:paraId="0AB8B8EC" w14:textId="77777777" w:rsidR="008419C2" w:rsidRPr="00C5775A" w:rsidRDefault="008419C2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color w:val="121621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Уметь выделять целевую аудиторию, соответствующую продвигаемому продукту и делить ее на сегменты.</w:t>
      </w:r>
    </w:p>
    <w:p w14:paraId="6B9AED41" w14:textId="77777777" w:rsidR="008419C2" w:rsidRPr="00C5775A" w:rsidRDefault="008419C2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color w:val="121621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Уметь проводить аудит сайтов на предмет возможности успешного продвижения</w:t>
      </w:r>
    </w:p>
    <w:p w14:paraId="318CC74E" w14:textId="77777777" w:rsidR="008419C2" w:rsidRPr="00C5775A" w:rsidRDefault="008419C2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color w:val="121621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Уметь проводить оценку качества проектирования сайта, исправлять ошибки, которые не позволяют повысить позиции сайта в выдаче поисковыми машинами и давать рекомендации</w:t>
      </w:r>
    </w:p>
    <w:p w14:paraId="00C6DC5F" w14:textId="77777777" w:rsidR="008419C2" w:rsidRPr="00C5775A" w:rsidRDefault="008419C2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color w:val="121621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Уметь подбирать ключевые слова для успешного </w:t>
      </w:r>
      <w:r w:rsidRPr="00C5775A">
        <w:rPr>
          <w:rFonts w:ascii="Times New Roman" w:hAnsi="Times New Roman"/>
          <w:color w:val="121621"/>
          <w:sz w:val="24"/>
          <w:szCs w:val="24"/>
        </w:rPr>
        <w:t>SEO</w:t>
      </w: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-продвижение сайта.</w:t>
      </w:r>
    </w:p>
    <w:p w14:paraId="6800E49A" w14:textId="77777777" w:rsidR="008419C2" w:rsidRPr="00C5775A" w:rsidRDefault="008419C2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color w:val="121621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lastRenderedPageBreak/>
        <w:t>Уметь проводить комплексные рекламные кампании по продвижению сайтов и привлечению трафика.</w:t>
      </w:r>
    </w:p>
    <w:p w14:paraId="054EDBB7" w14:textId="77777777" w:rsidR="008419C2" w:rsidRPr="00C5775A" w:rsidRDefault="008419C2" w:rsidP="00C87D5E">
      <w:pPr>
        <w:pStyle w:val="a7"/>
        <w:numPr>
          <w:ilvl w:val="2"/>
          <w:numId w:val="2"/>
        </w:numPr>
        <w:rPr>
          <w:rFonts w:ascii="Times New Roman" w:hAnsi="Times New Roman"/>
          <w:color w:val="121621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Уметь анализировать эффективность рекламных кампаний по продвижению сайтов и планировать бюджеты на продвижение.</w:t>
      </w:r>
    </w:p>
    <w:p w14:paraId="3D4FAC69" w14:textId="77777777" w:rsidR="008419C2" w:rsidRPr="00C5775A" w:rsidRDefault="008419C2" w:rsidP="00C87D5E">
      <w:pPr>
        <w:pStyle w:val="a7"/>
        <w:numPr>
          <w:ilvl w:val="2"/>
          <w:numId w:val="2"/>
        </w:numPr>
        <w:rPr>
          <w:rFonts w:ascii="Times New Roman" w:hAnsi="Times New Roman"/>
          <w:color w:val="121621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Уметь разрабатывать медиаплана и работать с медийной рекламой</w:t>
      </w:r>
      <w:r w:rsidR="004B24EE" w:rsidRPr="00C5775A">
        <w:rPr>
          <w:rFonts w:ascii="Times New Roman" w:hAnsi="Times New Roman"/>
          <w:color w:val="121621"/>
          <w:sz w:val="24"/>
          <w:szCs w:val="24"/>
          <w:lang w:val="ru-RU"/>
        </w:rPr>
        <w:t>.</w:t>
      </w:r>
    </w:p>
    <w:p w14:paraId="34960313" w14:textId="77777777" w:rsidR="004B24EE" w:rsidRPr="00C5775A" w:rsidRDefault="004B24EE" w:rsidP="00C87D5E">
      <w:pPr>
        <w:pStyle w:val="a7"/>
        <w:numPr>
          <w:ilvl w:val="2"/>
          <w:numId w:val="2"/>
        </w:numPr>
        <w:rPr>
          <w:rFonts w:ascii="Times New Roman" w:hAnsi="Times New Roman"/>
          <w:color w:val="121621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Уметь разрабатывать контент-план для продвижения в социальных сетях.</w:t>
      </w:r>
    </w:p>
    <w:p w14:paraId="7A00BBF4" w14:textId="77777777" w:rsidR="008419C2" w:rsidRPr="00C5775A" w:rsidRDefault="008419C2" w:rsidP="00C87D5E">
      <w:pPr>
        <w:pStyle w:val="a7"/>
        <w:numPr>
          <w:ilvl w:val="2"/>
          <w:numId w:val="2"/>
        </w:numPr>
        <w:rPr>
          <w:rFonts w:ascii="Times New Roman" w:hAnsi="Times New Roman"/>
          <w:color w:val="121621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Уметь выстраивать общение с целевой аудиторией. </w:t>
      </w:r>
    </w:p>
    <w:p w14:paraId="0937677F" w14:textId="2D05519E" w:rsidR="004B24EE" w:rsidRPr="00C5775A" w:rsidRDefault="004B24EE" w:rsidP="00C87D5E">
      <w:pPr>
        <w:pStyle w:val="a7"/>
        <w:numPr>
          <w:ilvl w:val="2"/>
          <w:numId w:val="2"/>
        </w:numPr>
        <w:rPr>
          <w:rFonts w:ascii="Times New Roman" w:hAnsi="Times New Roman"/>
          <w:color w:val="121621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</w:rPr>
        <w:t>Уметь</w:t>
      </w:r>
      <w:r w:rsidR="00943079"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 </w:t>
      </w:r>
      <w:r w:rsidRPr="00C5775A">
        <w:rPr>
          <w:rFonts w:ascii="Times New Roman" w:hAnsi="Times New Roman"/>
          <w:color w:val="121621"/>
          <w:sz w:val="24"/>
          <w:szCs w:val="24"/>
        </w:rPr>
        <w:t>оценивать</w:t>
      </w:r>
      <w:r w:rsidR="00943079"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 </w:t>
      </w:r>
      <w:r w:rsidRPr="00C5775A">
        <w:rPr>
          <w:rFonts w:ascii="Times New Roman" w:hAnsi="Times New Roman"/>
          <w:color w:val="121621"/>
          <w:sz w:val="24"/>
          <w:szCs w:val="24"/>
        </w:rPr>
        <w:t>стратегию</w:t>
      </w:r>
      <w:r w:rsidR="00943079"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 </w:t>
      </w:r>
      <w:r w:rsidRPr="00C5775A">
        <w:rPr>
          <w:rFonts w:ascii="Times New Roman" w:hAnsi="Times New Roman"/>
          <w:color w:val="121621"/>
          <w:sz w:val="24"/>
          <w:szCs w:val="24"/>
        </w:rPr>
        <w:t>коммуникации.</w:t>
      </w:r>
    </w:p>
    <w:p w14:paraId="2D8A1D53" w14:textId="155F1C5D" w:rsidR="008419C2" w:rsidRPr="00C5775A" w:rsidRDefault="008419C2" w:rsidP="00C87D5E">
      <w:pPr>
        <w:pStyle w:val="a7"/>
        <w:numPr>
          <w:ilvl w:val="2"/>
          <w:numId w:val="2"/>
        </w:numPr>
        <w:rPr>
          <w:rFonts w:ascii="Times New Roman" w:hAnsi="Times New Roman"/>
          <w:color w:val="121621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</w:rPr>
        <w:t>Уметь</w:t>
      </w:r>
      <w:r w:rsidR="00943079"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 </w:t>
      </w:r>
      <w:r w:rsidRPr="00C5775A">
        <w:rPr>
          <w:rFonts w:ascii="Times New Roman" w:hAnsi="Times New Roman"/>
          <w:color w:val="121621"/>
          <w:sz w:val="24"/>
          <w:szCs w:val="24"/>
        </w:rPr>
        <w:t>оценивать</w:t>
      </w:r>
      <w:r w:rsidR="00943079"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 </w:t>
      </w:r>
      <w:r w:rsidRPr="00C5775A">
        <w:rPr>
          <w:rFonts w:ascii="Times New Roman" w:hAnsi="Times New Roman"/>
          <w:color w:val="121621"/>
          <w:sz w:val="24"/>
          <w:szCs w:val="24"/>
        </w:rPr>
        <w:t>качествоконтента.</w:t>
      </w:r>
    </w:p>
    <w:p w14:paraId="2693B6BF" w14:textId="77777777" w:rsidR="008419C2" w:rsidRPr="00C5775A" w:rsidRDefault="008419C2" w:rsidP="00C87D5E">
      <w:pPr>
        <w:pStyle w:val="a7"/>
        <w:numPr>
          <w:ilvl w:val="2"/>
          <w:numId w:val="2"/>
        </w:numPr>
        <w:rPr>
          <w:rFonts w:ascii="Times New Roman" w:hAnsi="Times New Roman"/>
          <w:color w:val="121621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Уметь работать с негативными комментарии в социальных сетях и обращать их на пользу бренду.</w:t>
      </w:r>
    </w:p>
    <w:p w14:paraId="0BD67CB4" w14:textId="7357A00D" w:rsidR="008419C2" w:rsidRPr="00C5775A" w:rsidRDefault="008419C2" w:rsidP="00C87D5E">
      <w:pPr>
        <w:pStyle w:val="a7"/>
        <w:numPr>
          <w:ilvl w:val="2"/>
          <w:numId w:val="2"/>
        </w:numPr>
        <w:rPr>
          <w:rFonts w:ascii="Times New Roman" w:hAnsi="Times New Roman"/>
          <w:color w:val="121621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</w:rPr>
        <w:t>Уметь</w:t>
      </w:r>
      <w:r w:rsidR="00943079"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 </w:t>
      </w:r>
      <w:r w:rsidRPr="00C5775A">
        <w:rPr>
          <w:rFonts w:ascii="Times New Roman" w:hAnsi="Times New Roman"/>
          <w:color w:val="121621"/>
          <w:sz w:val="24"/>
          <w:szCs w:val="24"/>
        </w:rPr>
        <w:t>разрабатывать</w:t>
      </w:r>
      <w:r w:rsidR="00943079"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 </w:t>
      </w:r>
      <w:r w:rsidRPr="00C5775A">
        <w:rPr>
          <w:rFonts w:ascii="Times New Roman" w:hAnsi="Times New Roman"/>
          <w:color w:val="121621"/>
          <w:sz w:val="24"/>
          <w:szCs w:val="24"/>
        </w:rPr>
        <w:t>коммуникационную</w:t>
      </w:r>
      <w:r w:rsidR="00943079"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 </w:t>
      </w:r>
      <w:r w:rsidRPr="00C5775A">
        <w:rPr>
          <w:rFonts w:ascii="Times New Roman" w:hAnsi="Times New Roman"/>
          <w:color w:val="121621"/>
          <w:sz w:val="24"/>
          <w:szCs w:val="24"/>
        </w:rPr>
        <w:t xml:space="preserve">стратегию. </w:t>
      </w:r>
    </w:p>
    <w:p w14:paraId="3E7ACB86" w14:textId="77777777" w:rsidR="006053DC" w:rsidRPr="00C5775A" w:rsidRDefault="006053DC" w:rsidP="006053DC">
      <w:pPr>
        <w:pStyle w:val="a7"/>
        <w:ind w:left="1004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07DEAE1F" w14:textId="77777777" w:rsidR="00966435" w:rsidRPr="00C5775A" w:rsidRDefault="00966435" w:rsidP="00C87D5E">
      <w:pPr>
        <w:pStyle w:val="a7"/>
        <w:numPr>
          <w:ilvl w:val="1"/>
          <w:numId w:val="2"/>
        </w:numPr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C5775A">
        <w:rPr>
          <w:rFonts w:ascii="Times New Roman" w:hAnsi="Times New Roman"/>
          <w:b/>
          <w:bCs/>
          <w:sz w:val="24"/>
          <w:szCs w:val="24"/>
          <w:lang w:val="ru-RU"/>
        </w:rPr>
        <w:t>Навыки (использование конкретных инструментов</w:t>
      </w:r>
      <w:r w:rsidR="00E92E27" w:rsidRPr="00C5775A">
        <w:rPr>
          <w:rFonts w:ascii="Times New Roman" w:hAnsi="Times New Roman"/>
          <w:b/>
          <w:bCs/>
          <w:sz w:val="24"/>
          <w:szCs w:val="24"/>
          <w:lang w:val="ru-RU"/>
        </w:rPr>
        <w:t>)</w:t>
      </w:r>
      <w:r w:rsidRPr="00C5775A">
        <w:rPr>
          <w:rFonts w:ascii="Times New Roman" w:hAnsi="Times New Roman"/>
          <w:b/>
          <w:bCs/>
          <w:sz w:val="24"/>
          <w:szCs w:val="24"/>
          <w:lang w:val="ru-RU"/>
        </w:rPr>
        <w:t>:</w:t>
      </w:r>
    </w:p>
    <w:p w14:paraId="04CA97F5" w14:textId="77777777" w:rsidR="008419C2" w:rsidRPr="00C5775A" w:rsidRDefault="00C9793B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Владеть навыками формирования УТП продукта.</w:t>
      </w:r>
    </w:p>
    <w:p w14:paraId="6B344A6C" w14:textId="77777777" w:rsidR="008419C2" w:rsidRPr="00C5775A" w:rsidRDefault="003C3BA4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Владеть навыками </w:t>
      </w:r>
      <w:r w:rsidRPr="00C5775A">
        <w:rPr>
          <w:rFonts w:ascii="Times New Roman" w:hAnsi="Times New Roman"/>
          <w:color w:val="121621"/>
          <w:sz w:val="24"/>
          <w:szCs w:val="24"/>
        </w:rPr>
        <w:t>SEO</w:t>
      </w: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-продвижение сайта.</w:t>
      </w:r>
    </w:p>
    <w:p w14:paraId="501808D2" w14:textId="77777777" w:rsidR="008419C2" w:rsidRPr="00C5775A" w:rsidRDefault="003C3BA4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Владеть навыками оптимизации сайтов, с целью их продвижения поисковыми машинами на первые позиции в выдаче при поиске</w:t>
      </w:r>
    </w:p>
    <w:p w14:paraId="4517363B" w14:textId="77777777" w:rsidR="008419C2" w:rsidRPr="00C5775A" w:rsidRDefault="003C3BA4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Владеть навыками настройки таргетированной рекламы. </w:t>
      </w:r>
    </w:p>
    <w:p w14:paraId="26885C63" w14:textId="77777777" w:rsidR="008419C2" w:rsidRPr="00C5775A" w:rsidRDefault="003C3BA4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Владеть навыками настройки рекламных кампаний в сервисах «Яндекс.Директ» и «</w:t>
      </w:r>
      <w:r w:rsidRPr="00C5775A">
        <w:rPr>
          <w:rFonts w:ascii="Times New Roman" w:hAnsi="Times New Roman"/>
          <w:color w:val="121621"/>
          <w:sz w:val="24"/>
          <w:szCs w:val="24"/>
        </w:rPr>
        <w:t>GoogleAds</w:t>
      </w: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» и их оптимизацией. </w:t>
      </w:r>
    </w:p>
    <w:p w14:paraId="584D0B78" w14:textId="77777777" w:rsidR="008419C2" w:rsidRPr="00C5775A" w:rsidRDefault="003C3BA4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Владеть навыками </w:t>
      </w:r>
      <w:r w:rsidRPr="00C5775A">
        <w:rPr>
          <w:rFonts w:ascii="Times New Roman" w:hAnsi="Times New Roman"/>
          <w:color w:val="121621"/>
          <w:sz w:val="24"/>
          <w:szCs w:val="24"/>
        </w:rPr>
        <w:t>ASO</w:t>
      </w: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 и оптимизация страниц приложения в «</w:t>
      </w:r>
      <w:r w:rsidRPr="00C5775A">
        <w:rPr>
          <w:rFonts w:ascii="Times New Roman" w:hAnsi="Times New Roman"/>
          <w:color w:val="121621"/>
          <w:sz w:val="24"/>
          <w:szCs w:val="24"/>
        </w:rPr>
        <w:t>GooglePlay</w:t>
      </w: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» и «</w:t>
      </w:r>
      <w:r w:rsidRPr="00C5775A">
        <w:rPr>
          <w:rFonts w:ascii="Times New Roman" w:hAnsi="Times New Roman"/>
          <w:color w:val="121621"/>
          <w:sz w:val="24"/>
          <w:szCs w:val="24"/>
        </w:rPr>
        <w:t>iTunes</w:t>
      </w: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». </w:t>
      </w:r>
    </w:p>
    <w:p w14:paraId="1EBDDBB4" w14:textId="77777777" w:rsidR="008419C2" w:rsidRPr="00C5775A" w:rsidRDefault="00984EB8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Владеть навыками создания контента для различных каналов (</w:t>
      </w:r>
      <w:r w:rsidRPr="00C5775A">
        <w:rPr>
          <w:rFonts w:ascii="Times New Roman" w:hAnsi="Times New Roman"/>
          <w:color w:val="121621"/>
          <w:sz w:val="24"/>
          <w:szCs w:val="24"/>
        </w:rPr>
        <w:t>email</w:t>
      </w: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-рассылки, социальные сети и др.) и подготовки его к публикации. </w:t>
      </w:r>
    </w:p>
    <w:p w14:paraId="74A24B73" w14:textId="77777777" w:rsidR="008419C2" w:rsidRPr="00C5775A" w:rsidRDefault="00984EB8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Владеть навыками продвижения в социальных медиа и работать с аудиторией. </w:t>
      </w:r>
    </w:p>
    <w:p w14:paraId="11356A6C" w14:textId="77777777" w:rsidR="00984EB8" w:rsidRPr="00943079" w:rsidRDefault="00984EB8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 xml:space="preserve">Владеть навыками проведения </w:t>
      </w:r>
      <w:r w:rsidRPr="00C5775A">
        <w:rPr>
          <w:rFonts w:ascii="Times New Roman" w:hAnsi="Times New Roman"/>
          <w:color w:val="121621"/>
          <w:sz w:val="24"/>
          <w:szCs w:val="24"/>
        </w:rPr>
        <w:t>email</w:t>
      </w:r>
      <w:r w:rsidRPr="00C5775A">
        <w:rPr>
          <w:rFonts w:ascii="Times New Roman" w:hAnsi="Times New Roman"/>
          <w:color w:val="121621"/>
          <w:sz w:val="24"/>
          <w:szCs w:val="24"/>
          <w:lang w:val="ru-RU"/>
        </w:rPr>
        <w:t>-рассылок</w:t>
      </w:r>
      <w:r w:rsidRPr="00943079">
        <w:rPr>
          <w:rFonts w:ascii="Times New Roman" w:hAnsi="Times New Roman"/>
          <w:color w:val="121621"/>
          <w:sz w:val="24"/>
          <w:szCs w:val="24"/>
          <w:lang w:val="ru-RU"/>
        </w:rPr>
        <w:t>.</w:t>
      </w:r>
    </w:p>
    <w:p w14:paraId="49407D96" w14:textId="77777777" w:rsidR="004B24EE" w:rsidRPr="00943079" w:rsidRDefault="004B24EE" w:rsidP="00C87D5E">
      <w:pPr>
        <w:pStyle w:val="a7"/>
        <w:numPr>
          <w:ilvl w:val="2"/>
          <w:numId w:val="2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943079">
        <w:rPr>
          <w:rFonts w:ascii="Times New Roman" w:hAnsi="Times New Roman"/>
          <w:color w:val="121621"/>
          <w:sz w:val="24"/>
          <w:szCs w:val="24"/>
          <w:lang w:val="ru-RU"/>
        </w:rPr>
        <w:t>Владеть инструментами продвижения в социальных сетях.</w:t>
      </w:r>
    </w:p>
    <w:p w14:paraId="4A1EC0DA" w14:textId="77777777" w:rsidR="00984EB8" w:rsidRPr="00943079" w:rsidRDefault="00984EB8" w:rsidP="00C9793B">
      <w:pPr>
        <w:jc w:val="both"/>
      </w:pPr>
    </w:p>
    <w:p w14:paraId="18D9517A" w14:textId="77777777" w:rsidR="00966435" w:rsidRPr="00943079" w:rsidRDefault="00966435" w:rsidP="00C87D5E">
      <w:pPr>
        <w:pStyle w:val="a7"/>
        <w:numPr>
          <w:ilvl w:val="0"/>
          <w:numId w:val="2"/>
        </w:numPr>
        <w:jc w:val="both"/>
        <w:rPr>
          <w:rFonts w:ascii="Times New Roman" w:hAnsi="Times New Roman"/>
          <w:b/>
          <w:bCs/>
          <w:color w:val="000000" w:themeColor="text1"/>
          <w:spacing w:val="-3"/>
          <w:sz w:val="24"/>
          <w:szCs w:val="24"/>
          <w:lang w:val="ru-RU"/>
        </w:rPr>
      </w:pPr>
      <w:r w:rsidRPr="00943079">
        <w:rPr>
          <w:rFonts w:ascii="Times New Roman" w:hAnsi="Times New Roman"/>
          <w:b/>
          <w:bCs/>
          <w:color w:val="000000" w:themeColor="text1"/>
          <w:spacing w:val="-3"/>
          <w:sz w:val="24"/>
          <w:szCs w:val="24"/>
          <w:lang w:val="ru-RU"/>
        </w:rPr>
        <w:t>Категории слушателей:</w:t>
      </w:r>
    </w:p>
    <w:p w14:paraId="64176679" w14:textId="77777777" w:rsidR="003402B0" w:rsidRPr="00943079" w:rsidRDefault="00966435" w:rsidP="00C87D5E">
      <w:pPr>
        <w:pStyle w:val="a7"/>
        <w:widowControl/>
        <w:numPr>
          <w:ilvl w:val="1"/>
          <w:numId w:val="2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943079">
        <w:rPr>
          <w:rFonts w:ascii="Times New Roman" w:hAnsi="Times New Roman"/>
          <w:sz w:val="24"/>
          <w:szCs w:val="24"/>
          <w:lang w:val="ru-RU"/>
        </w:rPr>
        <w:t>Образование</w:t>
      </w:r>
      <w:r w:rsidRPr="00943079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: </w:t>
      </w:r>
      <w:r w:rsidR="003402B0" w:rsidRPr="00943079">
        <w:rPr>
          <w:rFonts w:ascii="Times New Roman" w:hAnsi="Times New Roman"/>
          <w:color w:val="000000" w:themeColor="text1"/>
          <w:sz w:val="24"/>
          <w:szCs w:val="24"/>
          <w:lang w:val="ru-RU"/>
        </w:rPr>
        <w:t>среднее профессиональное и/или высшее образование</w:t>
      </w:r>
      <w:r w:rsidR="00DA6CC5" w:rsidRPr="00943079">
        <w:rPr>
          <w:rFonts w:ascii="Times New Roman" w:hAnsi="Times New Roman"/>
          <w:color w:val="000000" w:themeColor="text1"/>
          <w:sz w:val="24"/>
          <w:szCs w:val="24"/>
          <w:lang w:val="ru-RU"/>
        </w:rPr>
        <w:t>.</w:t>
      </w:r>
    </w:p>
    <w:p w14:paraId="70C30FCA" w14:textId="77777777" w:rsidR="00966435" w:rsidRPr="00943079" w:rsidRDefault="00966435" w:rsidP="003428B7">
      <w:r w:rsidRPr="00943079">
        <w:rPr>
          <w:color w:val="000000" w:themeColor="text1"/>
        </w:rPr>
        <w:t xml:space="preserve">Квалификация: </w:t>
      </w:r>
      <w:r w:rsidR="00620342" w:rsidRPr="00943079">
        <w:rPr>
          <w:color w:val="000000" w:themeColor="text1"/>
        </w:rPr>
        <w:t>рекомендовано</w:t>
      </w:r>
      <w:r w:rsidR="003428B7" w:rsidRPr="00943079">
        <w:rPr>
          <w:color w:val="000000" w:themeColor="text1"/>
        </w:rPr>
        <w:t xml:space="preserve"> для специалистов по </w:t>
      </w:r>
      <w:r w:rsidR="00DA6CC5" w:rsidRPr="00943079">
        <w:rPr>
          <w:color w:val="000000" w:themeColor="text1"/>
        </w:rPr>
        <w:t>маркетинг</w:t>
      </w:r>
      <w:r w:rsidR="003428B7" w:rsidRPr="00943079">
        <w:rPr>
          <w:color w:val="000000" w:themeColor="text1"/>
        </w:rPr>
        <w:t xml:space="preserve">у, </w:t>
      </w:r>
      <w:r w:rsidR="0054235E" w:rsidRPr="00943079">
        <w:rPr>
          <w:color w:val="000000" w:themeColor="text1"/>
        </w:rPr>
        <w:t xml:space="preserve">маркетинговым коммуникациям, </w:t>
      </w:r>
      <w:r w:rsidR="0054235E" w:rsidRPr="00943079">
        <w:rPr>
          <w:color w:val="121621"/>
        </w:rPr>
        <w:t>ecommerce-специалистов, pr-менеджеров</w:t>
      </w:r>
      <w:r w:rsidR="003428B7" w:rsidRPr="00943079">
        <w:rPr>
          <w:rFonts w:eastAsia="Calibri"/>
          <w:color w:val="000000" w:themeColor="text1"/>
          <w:lang w:eastAsia="en-US"/>
        </w:rPr>
        <w:t>.</w:t>
      </w:r>
    </w:p>
    <w:p w14:paraId="06419E70" w14:textId="77777777" w:rsidR="00966435" w:rsidRPr="00943079" w:rsidRDefault="003402B0" w:rsidP="00C87D5E">
      <w:pPr>
        <w:pStyle w:val="a7"/>
        <w:numPr>
          <w:ilvl w:val="1"/>
          <w:numId w:val="2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943079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Наличие опыта профессиональной деятельности: </w:t>
      </w:r>
      <w:r w:rsidR="00DA6CC5" w:rsidRPr="00943079">
        <w:rPr>
          <w:rFonts w:ascii="Times New Roman" w:hAnsi="Times New Roman"/>
          <w:color w:val="000000" w:themeColor="text1"/>
          <w:sz w:val="24"/>
          <w:szCs w:val="24"/>
          <w:lang w:val="ru-RU"/>
        </w:rPr>
        <w:t>не требуется.</w:t>
      </w:r>
    </w:p>
    <w:p w14:paraId="1E67F173" w14:textId="77777777" w:rsidR="003402B0" w:rsidRPr="00943079" w:rsidRDefault="003402B0" w:rsidP="00C87D5E">
      <w:pPr>
        <w:pStyle w:val="a7"/>
        <w:numPr>
          <w:ilvl w:val="1"/>
          <w:numId w:val="2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943079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Предварительное освоение иных дисциплин/курсов/модулей: </w:t>
      </w:r>
      <w:r w:rsidR="00DA6CC5" w:rsidRPr="00943079">
        <w:rPr>
          <w:rFonts w:ascii="Times New Roman" w:hAnsi="Times New Roman"/>
          <w:color w:val="000000" w:themeColor="text1"/>
          <w:sz w:val="24"/>
          <w:szCs w:val="24"/>
          <w:lang w:val="ru-RU"/>
        </w:rPr>
        <w:t>не требуется.</w:t>
      </w:r>
    </w:p>
    <w:p w14:paraId="14A69C8D" w14:textId="77777777" w:rsidR="006053DC" w:rsidRPr="00943079" w:rsidRDefault="006053DC" w:rsidP="006053DC">
      <w:pPr>
        <w:jc w:val="both"/>
        <w:rPr>
          <w:color w:val="000000" w:themeColor="text1"/>
        </w:rPr>
      </w:pPr>
    </w:p>
    <w:p w14:paraId="56D0838B" w14:textId="03A3F555" w:rsidR="00A04D90" w:rsidRPr="00943079" w:rsidRDefault="00A04D90" w:rsidP="00C87D5E">
      <w:pPr>
        <w:pStyle w:val="a7"/>
        <w:numPr>
          <w:ilvl w:val="0"/>
          <w:numId w:val="2"/>
        </w:numPr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</w:pPr>
      <w:r w:rsidRPr="00943079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>Уче</w:t>
      </w:r>
      <w:r w:rsidRPr="00943079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б</w:t>
      </w:r>
      <w:r w:rsidRPr="00943079">
        <w:rPr>
          <w:rFonts w:ascii="Times New Roman" w:hAnsi="Times New Roman"/>
          <w:b/>
          <w:bCs/>
          <w:color w:val="000000" w:themeColor="text1"/>
          <w:spacing w:val="1"/>
          <w:sz w:val="24"/>
          <w:szCs w:val="24"/>
          <w:lang w:val="ru-RU"/>
        </w:rPr>
        <w:t>н</w:t>
      </w:r>
      <w:r w:rsidRPr="00943079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ый</w:t>
      </w:r>
      <w:r w:rsidRPr="00943079">
        <w:rPr>
          <w:rFonts w:ascii="Times New Roman" w:hAnsi="Times New Roman"/>
          <w:b/>
          <w:bCs/>
          <w:color w:val="000000" w:themeColor="text1"/>
          <w:spacing w:val="1"/>
          <w:sz w:val="24"/>
          <w:szCs w:val="24"/>
          <w:lang w:val="ru-RU"/>
        </w:rPr>
        <w:t xml:space="preserve"> п</w:t>
      </w:r>
      <w:r w:rsidRPr="00943079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лан</w:t>
      </w:r>
      <w:r w:rsidR="00370EA7" w:rsidRPr="00943079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 xml:space="preserve"> программы</w:t>
      </w:r>
      <w:r w:rsidR="00943079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 xml:space="preserve"> </w:t>
      </w:r>
      <w:r w:rsidR="003428B7" w:rsidRPr="00943079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«</w:t>
      </w:r>
      <w:r w:rsidR="0054235E" w:rsidRPr="00943079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Цифровой маркетинг и медиа. Практический курс</w:t>
      </w:r>
      <w:r w:rsidR="003428B7" w:rsidRPr="00943079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»</w:t>
      </w:r>
      <w:r w:rsidR="0054235E" w:rsidRPr="00943079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:</w:t>
      </w:r>
    </w:p>
    <w:p w14:paraId="18535FCA" w14:textId="77777777" w:rsidR="00A04D90" w:rsidRPr="00943079" w:rsidRDefault="00370EA7" w:rsidP="003428B7">
      <w:pPr>
        <w:autoSpaceDE w:val="0"/>
        <w:autoSpaceDN w:val="0"/>
        <w:adjustRightInd w:val="0"/>
        <w:ind w:firstLine="708"/>
        <w:jc w:val="both"/>
      </w:pPr>
      <w:r w:rsidRPr="00943079">
        <w:rPr>
          <w:iCs/>
        </w:rPr>
        <w:t>В</w:t>
      </w:r>
      <w:r w:rsidR="00A04D90" w:rsidRPr="00943079">
        <w:t xml:space="preserve"> рабочем учебном плане отображается логическая последовательность освоения дисциплин, обеспечивающих формирование компетенций. Указывается общая трудоемкость дисциплин, а также их общая и аудиторная трудоемкость в часах.</w:t>
      </w:r>
    </w:p>
    <w:p w14:paraId="518E7843" w14:textId="77777777" w:rsidR="006053DC" w:rsidRPr="00943079" w:rsidRDefault="006053DC" w:rsidP="003428B7">
      <w:pPr>
        <w:autoSpaceDE w:val="0"/>
        <w:autoSpaceDN w:val="0"/>
        <w:adjustRightInd w:val="0"/>
        <w:ind w:firstLine="708"/>
        <w:jc w:val="both"/>
      </w:pPr>
    </w:p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"/>
        <w:gridCol w:w="3804"/>
        <w:gridCol w:w="851"/>
        <w:gridCol w:w="1104"/>
        <w:gridCol w:w="1784"/>
        <w:gridCol w:w="1029"/>
        <w:gridCol w:w="1324"/>
      </w:tblGrid>
      <w:tr w:rsidR="00A04D90" w:rsidRPr="00943079" w14:paraId="133C1370" w14:textId="77777777" w:rsidTr="003428B7">
        <w:trPr>
          <w:cantSplit/>
          <w:trHeight w:val="321"/>
        </w:trPr>
        <w:tc>
          <w:tcPr>
            <w:tcW w:w="268" w:type="pct"/>
            <w:vMerge w:val="restart"/>
          </w:tcPr>
          <w:p w14:paraId="61A87ECD" w14:textId="77777777" w:rsidR="00A04D90" w:rsidRPr="00943079" w:rsidRDefault="00A04D90" w:rsidP="001F502F">
            <w:pPr>
              <w:jc w:val="both"/>
              <w:rPr>
                <w:b/>
                <w:bCs/>
              </w:rPr>
            </w:pPr>
            <w:r w:rsidRPr="00943079">
              <w:rPr>
                <w:b/>
                <w:bCs/>
              </w:rPr>
              <w:t>№</w:t>
            </w:r>
          </w:p>
          <w:p w14:paraId="18155DDC" w14:textId="77777777" w:rsidR="00A04D90" w:rsidRPr="00943079" w:rsidRDefault="00A04D90" w:rsidP="001F502F">
            <w:pPr>
              <w:jc w:val="both"/>
              <w:rPr>
                <w:b/>
                <w:bCs/>
              </w:rPr>
            </w:pPr>
            <w:r w:rsidRPr="00943079">
              <w:rPr>
                <w:b/>
                <w:bCs/>
              </w:rPr>
              <w:t>п/п</w:t>
            </w:r>
          </w:p>
        </w:tc>
        <w:tc>
          <w:tcPr>
            <w:tcW w:w="1819" w:type="pct"/>
            <w:vMerge w:val="restart"/>
          </w:tcPr>
          <w:p w14:paraId="06BE7D2B" w14:textId="77777777" w:rsidR="00A04D90" w:rsidRPr="00943079" w:rsidRDefault="00A04D90" w:rsidP="001F502F">
            <w:pPr>
              <w:jc w:val="both"/>
              <w:rPr>
                <w:b/>
                <w:bCs/>
              </w:rPr>
            </w:pPr>
            <w:r w:rsidRPr="00943079">
              <w:rPr>
                <w:b/>
                <w:bCs/>
              </w:rPr>
              <w:t>Наименование</w:t>
            </w:r>
          </w:p>
          <w:p w14:paraId="54D48F98" w14:textId="77777777" w:rsidR="00A04D90" w:rsidRPr="00943079" w:rsidRDefault="003402B0" w:rsidP="001F502F">
            <w:pPr>
              <w:jc w:val="both"/>
              <w:rPr>
                <w:b/>
                <w:bCs/>
              </w:rPr>
            </w:pPr>
            <w:r w:rsidRPr="00943079">
              <w:rPr>
                <w:b/>
                <w:bCs/>
              </w:rPr>
              <w:t>модулей</w:t>
            </w:r>
          </w:p>
        </w:tc>
        <w:tc>
          <w:tcPr>
            <w:tcW w:w="407" w:type="pct"/>
            <w:vMerge w:val="restart"/>
          </w:tcPr>
          <w:p w14:paraId="7995A42A" w14:textId="77777777" w:rsidR="00A04D90" w:rsidRPr="00943079" w:rsidRDefault="0031601C" w:rsidP="001F502F">
            <w:pPr>
              <w:jc w:val="both"/>
              <w:rPr>
                <w:b/>
                <w:bCs/>
              </w:rPr>
            </w:pPr>
            <w:r w:rsidRPr="00943079">
              <w:rPr>
                <w:b/>
                <w:bCs/>
              </w:rPr>
              <w:t>Всего часов</w:t>
            </w:r>
          </w:p>
        </w:tc>
        <w:tc>
          <w:tcPr>
            <w:tcW w:w="1873" w:type="pct"/>
            <w:gridSpan w:val="3"/>
          </w:tcPr>
          <w:p w14:paraId="7CC7D950" w14:textId="77777777" w:rsidR="00A04D90" w:rsidRPr="00943079" w:rsidRDefault="007B76BD" w:rsidP="00AF6ADE">
            <w:pPr>
              <w:jc w:val="center"/>
              <w:rPr>
                <w:b/>
                <w:bCs/>
              </w:rPr>
            </w:pPr>
            <w:r w:rsidRPr="00943079">
              <w:rPr>
                <w:b/>
                <w:bCs/>
              </w:rPr>
              <w:t>Виды учебных занятий</w:t>
            </w:r>
          </w:p>
        </w:tc>
        <w:tc>
          <w:tcPr>
            <w:tcW w:w="633" w:type="pct"/>
            <w:vMerge w:val="restart"/>
          </w:tcPr>
          <w:p w14:paraId="19E8CE39" w14:textId="77777777" w:rsidR="00A04D90" w:rsidRPr="00943079" w:rsidRDefault="0031601C" w:rsidP="00AF6ADE">
            <w:pPr>
              <w:jc w:val="center"/>
              <w:rPr>
                <w:b/>
                <w:bCs/>
              </w:rPr>
            </w:pPr>
            <w:r w:rsidRPr="00943079">
              <w:rPr>
                <w:b/>
                <w:bCs/>
              </w:rPr>
              <w:t>Форма контроля</w:t>
            </w:r>
          </w:p>
        </w:tc>
      </w:tr>
      <w:tr w:rsidR="00A04D90" w:rsidRPr="00943079" w14:paraId="731441A7" w14:textId="77777777" w:rsidTr="003428B7">
        <w:trPr>
          <w:cantSplit/>
          <w:trHeight w:val="215"/>
        </w:trPr>
        <w:tc>
          <w:tcPr>
            <w:tcW w:w="268" w:type="pct"/>
            <w:vMerge/>
            <w:vAlign w:val="center"/>
          </w:tcPr>
          <w:p w14:paraId="02C2620B" w14:textId="77777777" w:rsidR="00A04D90" w:rsidRPr="00943079" w:rsidRDefault="00A04D90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1819" w:type="pct"/>
            <w:vMerge/>
            <w:vAlign w:val="center"/>
          </w:tcPr>
          <w:p w14:paraId="7637F5DE" w14:textId="77777777" w:rsidR="00A04D90" w:rsidRPr="00943079" w:rsidRDefault="00A04D90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407" w:type="pct"/>
            <w:vMerge/>
            <w:vAlign w:val="center"/>
          </w:tcPr>
          <w:p w14:paraId="5BE0367E" w14:textId="77777777" w:rsidR="00A04D90" w:rsidRPr="00943079" w:rsidRDefault="00A04D90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528" w:type="pct"/>
          </w:tcPr>
          <w:p w14:paraId="43975F75" w14:textId="77777777" w:rsidR="00A04D90" w:rsidRPr="00943079" w:rsidRDefault="0031601C" w:rsidP="001F502F">
            <w:pPr>
              <w:jc w:val="both"/>
              <w:rPr>
                <w:b/>
                <w:bCs/>
              </w:rPr>
            </w:pPr>
            <w:r w:rsidRPr="00943079">
              <w:rPr>
                <w:b/>
                <w:bCs/>
              </w:rPr>
              <w:t>Лекции</w:t>
            </w:r>
          </w:p>
        </w:tc>
        <w:tc>
          <w:tcPr>
            <w:tcW w:w="853" w:type="pct"/>
          </w:tcPr>
          <w:p w14:paraId="2135E39F" w14:textId="77777777" w:rsidR="00A04D90" w:rsidRPr="00943079" w:rsidRDefault="0031601C" w:rsidP="00AF6ADE">
            <w:pPr>
              <w:jc w:val="center"/>
              <w:rPr>
                <w:b/>
                <w:bCs/>
              </w:rPr>
            </w:pPr>
            <w:r w:rsidRPr="00943079">
              <w:rPr>
                <w:b/>
                <w:bCs/>
              </w:rPr>
              <w:t>Практические занятия</w:t>
            </w:r>
          </w:p>
        </w:tc>
        <w:tc>
          <w:tcPr>
            <w:tcW w:w="492" w:type="pct"/>
          </w:tcPr>
          <w:p w14:paraId="2B6A159E" w14:textId="77777777" w:rsidR="00A04D90" w:rsidRPr="00943079" w:rsidRDefault="0031601C" w:rsidP="00AF6ADE">
            <w:pPr>
              <w:jc w:val="center"/>
              <w:rPr>
                <w:b/>
                <w:bCs/>
              </w:rPr>
            </w:pPr>
            <w:r w:rsidRPr="00943079">
              <w:rPr>
                <w:b/>
                <w:bCs/>
              </w:rPr>
              <w:t>Сам. работа</w:t>
            </w:r>
          </w:p>
        </w:tc>
        <w:tc>
          <w:tcPr>
            <w:tcW w:w="633" w:type="pct"/>
            <w:vMerge/>
            <w:vAlign w:val="center"/>
          </w:tcPr>
          <w:p w14:paraId="1FCC137C" w14:textId="77777777" w:rsidR="00A04D90" w:rsidRPr="00943079" w:rsidRDefault="00A04D90" w:rsidP="001F502F">
            <w:pPr>
              <w:jc w:val="both"/>
              <w:rPr>
                <w:b/>
                <w:bCs/>
              </w:rPr>
            </w:pPr>
          </w:p>
        </w:tc>
      </w:tr>
      <w:tr w:rsidR="003428B7" w:rsidRPr="00943079" w14:paraId="6C4195D3" w14:textId="77777777" w:rsidTr="00AF6ADE">
        <w:trPr>
          <w:cantSplit/>
          <w:trHeight w:val="411"/>
        </w:trPr>
        <w:tc>
          <w:tcPr>
            <w:tcW w:w="268" w:type="pct"/>
            <w:vAlign w:val="center"/>
          </w:tcPr>
          <w:p w14:paraId="6B279A0D" w14:textId="77777777" w:rsidR="003428B7" w:rsidRPr="00943079" w:rsidRDefault="003428B7" w:rsidP="003428B7">
            <w:pPr>
              <w:jc w:val="both"/>
            </w:pPr>
            <w:r w:rsidRPr="00943079">
              <w:rPr>
                <w:color w:val="000000" w:themeColor="text1"/>
              </w:rPr>
              <w:t>1</w:t>
            </w:r>
          </w:p>
        </w:tc>
        <w:tc>
          <w:tcPr>
            <w:tcW w:w="1819" w:type="pct"/>
            <w:vAlign w:val="center"/>
          </w:tcPr>
          <w:p w14:paraId="694DE4A0" w14:textId="77777777" w:rsidR="003428B7" w:rsidRPr="00943079" w:rsidRDefault="003428B7" w:rsidP="003428B7">
            <w:r w:rsidRPr="00943079">
              <w:rPr>
                <w:color w:val="000000" w:themeColor="text1"/>
              </w:rPr>
              <w:t>Модуль 1</w:t>
            </w:r>
            <w:r w:rsidR="0054235E" w:rsidRPr="00943079">
              <w:rPr>
                <w:color w:val="000000" w:themeColor="text1"/>
              </w:rPr>
              <w:t>.</w:t>
            </w:r>
            <w:r w:rsidRPr="00943079">
              <w:rPr>
                <w:color w:val="000000" w:themeColor="text1"/>
              </w:rPr>
              <w:t xml:space="preserve"> «</w:t>
            </w:r>
            <w:r w:rsidR="0054235E" w:rsidRPr="00943079">
              <w:rPr>
                <w:color w:val="000000" w:themeColor="text1"/>
              </w:rPr>
              <w:t xml:space="preserve">Введение </w:t>
            </w:r>
            <w:r w:rsidR="0054235E" w:rsidRPr="00943079">
              <w:rPr>
                <w:color w:val="121621"/>
              </w:rPr>
              <w:t>в цифровой маркетинг и анализ аудитории</w:t>
            </w:r>
            <w:r w:rsidRPr="00943079">
              <w:rPr>
                <w:color w:val="000000" w:themeColor="text1"/>
              </w:rPr>
              <w:t>»</w:t>
            </w:r>
          </w:p>
        </w:tc>
        <w:tc>
          <w:tcPr>
            <w:tcW w:w="407" w:type="pct"/>
            <w:vAlign w:val="center"/>
          </w:tcPr>
          <w:p w14:paraId="6C48AA5C" w14:textId="77777777" w:rsidR="003428B7" w:rsidRPr="00943079" w:rsidRDefault="00255EC6" w:rsidP="00255EC6">
            <w:pPr>
              <w:jc w:val="center"/>
            </w:pPr>
            <w:r w:rsidRPr="00943079">
              <w:t>12</w:t>
            </w:r>
          </w:p>
        </w:tc>
        <w:tc>
          <w:tcPr>
            <w:tcW w:w="528" w:type="pct"/>
            <w:vAlign w:val="center"/>
          </w:tcPr>
          <w:p w14:paraId="3ABC7C44" w14:textId="77777777" w:rsidR="003428B7" w:rsidRPr="00943079" w:rsidRDefault="00323291" w:rsidP="00AF6ADE">
            <w:pPr>
              <w:jc w:val="center"/>
            </w:pPr>
            <w:r w:rsidRPr="00943079">
              <w:t>4</w:t>
            </w:r>
          </w:p>
        </w:tc>
        <w:tc>
          <w:tcPr>
            <w:tcW w:w="853" w:type="pct"/>
            <w:vAlign w:val="center"/>
          </w:tcPr>
          <w:p w14:paraId="6BF80575" w14:textId="77777777" w:rsidR="003428B7" w:rsidRPr="00943079" w:rsidRDefault="00323291" w:rsidP="00AF6ADE">
            <w:pPr>
              <w:jc w:val="center"/>
            </w:pPr>
            <w:r w:rsidRPr="00943079">
              <w:t>5</w:t>
            </w:r>
          </w:p>
        </w:tc>
        <w:tc>
          <w:tcPr>
            <w:tcW w:w="492" w:type="pct"/>
            <w:vAlign w:val="center"/>
          </w:tcPr>
          <w:p w14:paraId="24F641A8" w14:textId="77777777" w:rsidR="003428B7" w:rsidRPr="00943079" w:rsidRDefault="00255EC6" w:rsidP="00AF6ADE">
            <w:pPr>
              <w:jc w:val="center"/>
            </w:pPr>
            <w:r w:rsidRPr="00943079">
              <w:t>3</w:t>
            </w:r>
          </w:p>
        </w:tc>
        <w:tc>
          <w:tcPr>
            <w:tcW w:w="633" w:type="pct"/>
            <w:vAlign w:val="center"/>
          </w:tcPr>
          <w:p w14:paraId="16419018" w14:textId="77777777" w:rsidR="003428B7" w:rsidRPr="00943079" w:rsidRDefault="00693D40" w:rsidP="003428B7">
            <w:pPr>
              <w:jc w:val="center"/>
            </w:pPr>
            <w:r w:rsidRPr="00943079">
              <w:rPr>
                <w:color w:val="000000" w:themeColor="text1"/>
              </w:rPr>
              <w:t>Зачёт</w:t>
            </w:r>
          </w:p>
        </w:tc>
      </w:tr>
      <w:tr w:rsidR="00693D40" w:rsidRPr="00943079" w14:paraId="7B4376FD" w14:textId="77777777" w:rsidTr="00AF6ADE">
        <w:trPr>
          <w:cantSplit/>
          <w:trHeight w:val="229"/>
        </w:trPr>
        <w:tc>
          <w:tcPr>
            <w:tcW w:w="268" w:type="pct"/>
            <w:vAlign w:val="center"/>
          </w:tcPr>
          <w:p w14:paraId="2B1DA6D5" w14:textId="77777777" w:rsidR="00693D40" w:rsidRPr="00943079" w:rsidRDefault="00693D40" w:rsidP="00693D40">
            <w:pPr>
              <w:jc w:val="both"/>
            </w:pPr>
            <w:r w:rsidRPr="00943079">
              <w:t>2</w:t>
            </w:r>
          </w:p>
        </w:tc>
        <w:tc>
          <w:tcPr>
            <w:tcW w:w="1819" w:type="pct"/>
            <w:vAlign w:val="center"/>
          </w:tcPr>
          <w:p w14:paraId="2B95F180" w14:textId="77777777" w:rsidR="00693D40" w:rsidRPr="00943079" w:rsidRDefault="00D74ED0" w:rsidP="00693D40">
            <w:r w:rsidRPr="00943079">
              <w:t>Модуль 2. «Продвижение сайтов и привлечение трафика»</w:t>
            </w:r>
          </w:p>
        </w:tc>
        <w:tc>
          <w:tcPr>
            <w:tcW w:w="407" w:type="pct"/>
            <w:vAlign w:val="center"/>
          </w:tcPr>
          <w:p w14:paraId="325E9737" w14:textId="77777777" w:rsidR="00693D40" w:rsidRPr="00943079" w:rsidRDefault="00255EC6" w:rsidP="00693D40">
            <w:pPr>
              <w:jc w:val="center"/>
            </w:pPr>
            <w:r w:rsidRPr="00943079">
              <w:t>40</w:t>
            </w:r>
          </w:p>
        </w:tc>
        <w:tc>
          <w:tcPr>
            <w:tcW w:w="528" w:type="pct"/>
            <w:vAlign w:val="center"/>
          </w:tcPr>
          <w:p w14:paraId="71DBD90B" w14:textId="77777777" w:rsidR="00693D40" w:rsidRPr="00943079" w:rsidRDefault="00323291" w:rsidP="00693D40">
            <w:pPr>
              <w:jc w:val="center"/>
            </w:pPr>
            <w:r w:rsidRPr="00943079">
              <w:t>16</w:t>
            </w:r>
          </w:p>
        </w:tc>
        <w:tc>
          <w:tcPr>
            <w:tcW w:w="853" w:type="pct"/>
            <w:vAlign w:val="center"/>
          </w:tcPr>
          <w:p w14:paraId="1A226074" w14:textId="77777777" w:rsidR="00693D40" w:rsidRPr="00943079" w:rsidRDefault="00323291" w:rsidP="00693D40">
            <w:pPr>
              <w:jc w:val="center"/>
            </w:pPr>
            <w:r w:rsidRPr="00943079">
              <w:t>14</w:t>
            </w:r>
          </w:p>
        </w:tc>
        <w:tc>
          <w:tcPr>
            <w:tcW w:w="492" w:type="pct"/>
            <w:vAlign w:val="center"/>
          </w:tcPr>
          <w:p w14:paraId="33DAF385" w14:textId="77777777" w:rsidR="00693D40" w:rsidRPr="00943079" w:rsidRDefault="00255EC6" w:rsidP="00693D40">
            <w:pPr>
              <w:jc w:val="center"/>
            </w:pPr>
            <w:r w:rsidRPr="00943079">
              <w:t>10</w:t>
            </w:r>
          </w:p>
        </w:tc>
        <w:tc>
          <w:tcPr>
            <w:tcW w:w="633" w:type="pct"/>
            <w:vAlign w:val="center"/>
          </w:tcPr>
          <w:p w14:paraId="71BD03B0" w14:textId="77777777" w:rsidR="00693D40" w:rsidRPr="00943079" w:rsidRDefault="00693D40" w:rsidP="00693D40">
            <w:pPr>
              <w:pStyle w:val="1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 w:rsidRPr="009430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Зачёт</w:t>
            </w:r>
          </w:p>
        </w:tc>
      </w:tr>
      <w:tr w:rsidR="00693D40" w:rsidRPr="00943079" w14:paraId="3CEDB38C" w14:textId="77777777" w:rsidTr="00AF6ADE">
        <w:trPr>
          <w:cantSplit/>
          <w:trHeight w:val="229"/>
        </w:trPr>
        <w:tc>
          <w:tcPr>
            <w:tcW w:w="268" w:type="pct"/>
            <w:vAlign w:val="center"/>
          </w:tcPr>
          <w:p w14:paraId="6638B215" w14:textId="77777777" w:rsidR="00693D40" w:rsidRPr="00943079" w:rsidRDefault="00693D40" w:rsidP="00693D40">
            <w:r w:rsidRPr="00943079">
              <w:t>3</w:t>
            </w:r>
          </w:p>
        </w:tc>
        <w:tc>
          <w:tcPr>
            <w:tcW w:w="1819" w:type="pct"/>
            <w:vAlign w:val="center"/>
          </w:tcPr>
          <w:p w14:paraId="2814B84E" w14:textId="77777777" w:rsidR="00693D40" w:rsidRPr="00943079" w:rsidRDefault="00693D40" w:rsidP="00693D40">
            <w:r w:rsidRPr="00943079">
              <w:t>Модуль 3. «</w:t>
            </w:r>
            <w:r w:rsidR="0054235E" w:rsidRPr="00943079">
              <w:t>Каналы удержания целевой аудитории и коммуникации</w:t>
            </w:r>
            <w:r w:rsidRPr="00943079">
              <w:t>»</w:t>
            </w:r>
          </w:p>
        </w:tc>
        <w:tc>
          <w:tcPr>
            <w:tcW w:w="407" w:type="pct"/>
            <w:vAlign w:val="center"/>
          </w:tcPr>
          <w:p w14:paraId="3DEF58A9" w14:textId="77777777" w:rsidR="00693D40" w:rsidRPr="00943079" w:rsidRDefault="00255EC6" w:rsidP="00693D40">
            <w:pPr>
              <w:jc w:val="center"/>
            </w:pPr>
            <w:r w:rsidRPr="00943079">
              <w:t>20</w:t>
            </w:r>
          </w:p>
        </w:tc>
        <w:tc>
          <w:tcPr>
            <w:tcW w:w="528" w:type="pct"/>
            <w:vAlign w:val="center"/>
          </w:tcPr>
          <w:p w14:paraId="22291A72" w14:textId="77777777" w:rsidR="00693D40" w:rsidRPr="00943079" w:rsidRDefault="00255EC6" w:rsidP="00693D40">
            <w:pPr>
              <w:jc w:val="center"/>
            </w:pPr>
            <w:r w:rsidRPr="00943079">
              <w:t>10</w:t>
            </w:r>
          </w:p>
        </w:tc>
        <w:tc>
          <w:tcPr>
            <w:tcW w:w="853" w:type="pct"/>
            <w:vAlign w:val="center"/>
          </w:tcPr>
          <w:p w14:paraId="1DE85318" w14:textId="77777777" w:rsidR="00693D40" w:rsidRPr="00943079" w:rsidRDefault="00255EC6" w:rsidP="00693D40">
            <w:pPr>
              <w:jc w:val="center"/>
            </w:pPr>
            <w:r w:rsidRPr="00943079">
              <w:t>5</w:t>
            </w:r>
          </w:p>
        </w:tc>
        <w:tc>
          <w:tcPr>
            <w:tcW w:w="492" w:type="pct"/>
            <w:vAlign w:val="center"/>
          </w:tcPr>
          <w:p w14:paraId="74C884BA" w14:textId="77777777" w:rsidR="00693D40" w:rsidRPr="00943079" w:rsidRDefault="00255EC6" w:rsidP="00693D40">
            <w:pPr>
              <w:jc w:val="center"/>
            </w:pPr>
            <w:r w:rsidRPr="00943079">
              <w:t>5</w:t>
            </w:r>
          </w:p>
        </w:tc>
        <w:tc>
          <w:tcPr>
            <w:tcW w:w="633" w:type="pct"/>
            <w:vAlign w:val="center"/>
          </w:tcPr>
          <w:p w14:paraId="4B98B893" w14:textId="77777777" w:rsidR="00693D40" w:rsidRPr="00943079" w:rsidRDefault="00693D40" w:rsidP="00693D40">
            <w:pPr>
              <w:jc w:val="center"/>
            </w:pPr>
            <w:r w:rsidRPr="00943079">
              <w:rPr>
                <w:color w:val="000000" w:themeColor="text1"/>
              </w:rPr>
              <w:t>Зачёт</w:t>
            </w:r>
          </w:p>
        </w:tc>
      </w:tr>
      <w:tr w:rsidR="003428B7" w:rsidRPr="00943079" w14:paraId="00D26740" w14:textId="77777777" w:rsidTr="00507C91">
        <w:trPr>
          <w:cantSplit/>
          <w:trHeight w:val="295"/>
        </w:trPr>
        <w:tc>
          <w:tcPr>
            <w:tcW w:w="268" w:type="pct"/>
            <w:vAlign w:val="center"/>
          </w:tcPr>
          <w:p w14:paraId="060DDB07" w14:textId="77777777" w:rsidR="003428B7" w:rsidRPr="00943079" w:rsidRDefault="003428B7" w:rsidP="003428B7">
            <w:pPr>
              <w:jc w:val="both"/>
              <w:rPr>
                <w:b/>
                <w:bCs/>
              </w:rPr>
            </w:pPr>
          </w:p>
        </w:tc>
        <w:tc>
          <w:tcPr>
            <w:tcW w:w="1819" w:type="pct"/>
            <w:vAlign w:val="center"/>
          </w:tcPr>
          <w:p w14:paraId="5C9854DD" w14:textId="77777777" w:rsidR="003428B7" w:rsidRPr="00943079" w:rsidRDefault="003428B7" w:rsidP="003428B7">
            <w:pPr>
              <w:pStyle w:val="2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  <w:r w:rsidRPr="00943079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  <w:t xml:space="preserve">ИТОГО </w:t>
            </w:r>
          </w:p>
        </w:tc>
        <w:tc>
          <w:tcPr>
            <w:tcW w:w="407" w:type="pct"/>
            <w:vAlign w:val="center"/>
          </w:tcPr>
          <w:p w14:paraId="5AFC7A66" w14:textId="77777777" w:rsidR="003428B7" w:rsidRPr="00943079" w:rsidRDefault="003428B7" w:rsidP="00AF6ADE">
            <w:pPr>
              <w:jc w:val="center"/>
              <w:rPr>
                <w:b/>
                <w:bCs/>
              </w:rPr>
            </w:pPr>
            <w:r w:rsidRPr="00943079">
              <w:rPr>
                <w:b/>
                <w:bCs/>
              </w:rPr>
              <w:t>72</w:t>
            </w:r>
          </w:p>
        </w:tc>
        <w:tc>
          <w:tcPr>
            <w:tcW w:w="528" w:type="pct"/>
            <w:vAlign w:val="center"/>
          </w:tcPr>
          <w:p w14:paraId="22F08C46" w14:textId="77777777" w:rsidR="003428B7" w:rsidRPr="00943079" w:rsidRDefault="00255EC6" w:rsidP="00AF6ADE">
            <w:pPr>
              <w:jc w:val="center"/>
              <w:rPr>
                <w:b/>
                <w:bCs/>
              </w:rPr>
            </w:pPr>
            <w:r w:rsidRPr="00943079">
              <w:rPr>
                <w:b/>
                <w:bCs/>
              </w:rPr>
              <w:t>3</w:t>
            </w:r>
            <w:r w:rsidR="00323291" w:rsidRPr="00943079">
              <w:rPr>
                <w:b/>
                <w:bCs/>
              </w:rPr>
              <w:t>0</w:t>
            </w:r>
          </w:p>
        </w:tc>
        <w:tc>
          <w:tcPr>
            <w:tcW w:w="853" w:type="pct"/>
            <w:vAlign w:val="center"/>
          </w:tcPr>
          <w:p w14:paraId="01421E85" w14:textId="77777777" w:rsidR="003428B7" w:rsidRPr="00943079" w:rsidRDefault="00323291" w:rsidP="00AF6ADE">
            <w:pPr>
              <w:jc w:val="center"/>
              <w:rPr>
                <w:b/>
                <w:bCs/>
              </w:rPr>
            </w:pPr>
            <w:r w:rsidRPr="00943079">
              <w:rPr>
                <w:b/>
                <w:bCs/>
              </w:rPr>
              <w:t>24</w:t>
            </w:r>
          </w:p>
        </w:tc>
        <w:tc>
          <w:tcPr>
            <w:tcW w:w="492" w:type="pct"/>
            <w:vAlign w:val="center"/>
          </w:tcPr>
          <w:p w14:paraId="6099738F" w14:textId="77777777" w:rsidR="003428B7" w:rsidRPr="00943079" w:rsidRDefault="00255EC6" w:rsidP="00AF6ADE">
            <w:pPr>
              <w:jc w:val="center"/>
              <w:rPr>
                <w:b/>
                <w:bCs/>
              </w:rPr>
            </w:pPr>
            <w:r w:rsidRPr="00943079">
              <w:rPr>
                <w:b/>
                <w:bCs/>
              </w:rPr>
              <w:t>18</w:t>
            </w:r>
          </w:p>
        </w:tc>
        <w:tc>
          <w:tcPr>
            <w:tcW w:w="633" w:type="pct"/>
            <w:vAlign w:val="center"/>
          </w:tcPr>
          <w:p w14:paraId="79F32B55" w14:textId="77777777" w:rsidR="003428B7" w:rsidRPr="00943079" w:rsidRDefault="00494DFA" w:rsidP="00494DFA">
            <w:pPr>
              <w:jc w:val="center"/>
              <w:rPr>
                <w:b/>
                <w:bCs/>
              </w:rPr>
            </w:pPr>
            <w:r w:rsidRPr="00943079">
              <w:rPr>
                <w:b/>
                <w:bCs/>
              </w:rPr>
              <w:t>Зачёт</w:t>
            </w:r>
          </w:p>
        </w:tc>
      </w:tr>
    </w:tbl>
    <w:p w14:paraId="14A0FC13" w14:textId="77777777" w:rsidR="0038268F" w:rsidRPr="00943079" w:rsidRDefault="0038268F" w:rsidP="00943079">
      <w:pPr>
        <w:jc w:val="both"/>
        <w:rPr>
          <w:b/>
          <w:bCs/>
          <w:color w:val="000000" w:themeColor="text1"/>
          <w:spacing w:val="-3"/>
        </w:rPr>
      </w:pPr>
    </w:p>
    <w:p w14:paraId="7EF329B8" w14:textId="77777777" w:rsidR="007B76BD" w:rsidRPr="00943079" w:rsidRDefault="000278B9" w:rsidP="00C87D5E">
      <w:pPr>
        <w:pStyle w:val="a7"/>
        <w:numPr>
          <w:ilvl w:val="0"/>
          <w:numId w:val="2"/>
        </w:numPr>
        <w:jc w:val="both"/>
        <w:rPr>
          <w:rFonts w:ascii="Times New Roman" w:hAnsi="Times New Roman"/>
          <w:b/>
          <w:bCs/>
          <w:color w:val="000000" w:themeColor="text1"/>
          <w:spacing w:val="-3"/>
          <w:sz w:val="24"/>
          <w:szCs w:val="24"/>
          <w:lang w:val="ru-RU"/>
        </w:rPr>
      </w:pPr>
      <w:r w:rsidRPr="00943079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 xml:space="preserve">Календарный </w:t>
      </w:r>
      <w:r w:rsidR="003402B0" w:rsidRPr="00943079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>план-</w:t>
      </w:r>
      <w:r w:rsidRPr="00943079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 xml:space="preserve">график </w:t>
      </w:r>
      <w:r w:rsidR="003402B0" w:rsidRPr="00943079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 xml:space="preserve">реализации образовательной </w:t>
      </w:r>
      <w:r w:rsidR="0054235E" w:rsidRPr="00943079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«Цифровой маркетинг и медиа. Практический курс»:</w:t>
      </w:r>
    </w:p>
    <w:p w14:paraId="519484F8" w14:textId="77777777" w:rsidR="006053DC" w:rsidRPr="00943079" w:rsidRDefault="006053DC" w:rsidP="00943079">
      <w:pPr>
        <w:jc w:val="both"/>
        <w:rPr>
          <w:b/>
          <w:bCs/>
          <w:color w:val="000000" w:themeColor="text1"/>
          <w:spacing w:val="-3"/>
        </w:rPr>
      </w:pPr>
    </w:p>
    <w:p w14:paraId="49BE0FC2" w14:textId="77777777" w:rsidR="007B76BD" w:rsidRPr="00943079" w:rsidRDefault="007B76BD" w:rsidP="001F502F">
      <w:pPr>
        <w:jc w:val="both"/>
        <w:rPr>
          <w:color w:val="000000" w:themeColor="text1"/>
        </w:rPr>
      </w:pPr>
      <w:r w:rsidRPr="00943079">
        <w:rPr>
          <w:color w:val="000000" w:themeColor="text1"/>
        </w:rPr>
        <w:lastRenderedPageBreak/>
        <w:t>Дата начала обучения:</w:t>
      </w:r>
      <w:r w:rsidR="00D47D2F" w:rsidRPr="00943079">
        <w:rPr>
          <w:color w:val="000000" w:themeColor="text1"/>
        </w:rPr>
        <w:t>4 ноября 2020 года.</w:t>
      </w:r>
    </w:p>
    <w:p w14:paraId="1B6F745F" w14:textId="77777777" w:rsidR="00D47D2F" w:rsidRPr="00943079" w:rsidRDefault="007B76BD" w:rsidP="001F502F">
      <w:pPr>
        <w:jc w:val="both"/>
        <w:rPr>
          <w:color w:val="000000" w:themeColor="text1"/>
        </w:rPr>
      </w:pPr>
      <w:r w:rsidRPr="00943079">
        <w:rPr>
          <w:color w:val="000000" w:themeColor="text1"/>
        </w:rPr>
        <w:t>Дата завершения обучения:</w:t>
      </w:r>
      <w:r w:rsidR="00255EC6" w:rsidRPr="00943079">
        <w:rPr>
          <w:color w:val="000000" w:themeColor="text1"/>
        </w:rPr>
        <w:t>22</w:t>
      </w:r>
      <w:r w:rsidR="00D47D2F" w:rsidRPr="00943079">
        <w:rPr>
          <w:color w:val="000000" w:themeColor="text1"/>
        </w:rPr>
        <w:t xml:space="preserve"> ноября 2020 года.</w:t>
      </w:r>
    </w:p>
    <w:p w14:paraId="1DD033C2" w14:textId="77777777" w:rsidR="006053DC" w:rsidRPr="00943079" w:rsidRDefault="00D47D2F" w:rsidP="001F502F">
      <w:pPr>
        <w:jc w:val="both"/>
        <w:rPr>
          <w:color w:val="000000" w:themeColor="text1"/>
        </w:rPr>
      </w:pPr>
      <w:r w:rsidRPr="00943079">
        <w:rPr>
          <w:color w:val="000000" w:themeColor="text1"/>
        </w:rPr>
        <w:t>П</w:t>
      </w:r>
      <w:r w:rsidR="003402B0" w:rsidRPr="00943079">
        <w:rPr>
          <w:color w:val="000000" w:themeColor="text1"/>
        </w:rPr>
        <w:t xml:space="preserve">ериодичность набора групп </w:t>
      </w:r>
      <w:r w:rsidRPr="00943079">
        <w:rPr>
          <w:color w:val="000000" w:themeColor="text1"/>
        </w:rPr>
        <w:t>– 1 раз в месяц.</w:t>
      </w:r>
    </w:p>
    <w:p w14:paraId="575E6BBF" w14:textId="77777777" w:rsidR="0054235E" w:rsidRPr="00943079" w:rsidRDefault="0054235E" w:rsidP="001F502F">
      <w:pPr>
        <w:jc w:val="both"/>
        <w:rPr>
          <w:color w:val="000000" w:themeColor="text1"/>
        </w:rPr>
      </w:pPr>
    </w:p>
    <w:tbl>
      <w:tblPr>
        <w:tblW w:w="4997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"/>
        <w:gridCol w:w="3812"/>
        <w:gridCol w:w="3108"/>
        <w:gridCol w:w="2970"/>
      </w:tblGrid>
      <w:tr w:rsidR="003402B0" w:rsidRPr="00943079" w14:paraId="2E967FE5" w14:textId="77777777" w:rsidTr="003428B7">
        <w:trPr>
          <w:cantSplit/>
          <w:trHeight w:val="321"/>
        </w:trPr>
        <w:tc>
          <w:tcPr>
            <w:tcW w:w="268" w:type="pct"/>
            <w:vMerge w:val="restart"/>
          </w:tcPr>
          <w:p w14:paraId="5C586928" w14:textId="77777777" w:rsidR="003402B0" w:rsidRPr="00943079" w:rsidRDefault="003402B0" w:rsidP="001F502F">
            <w:pPr>
              <w:jc w:val="both"/>
              <w:rPr>
                <w:b/>
                <w:bCs/>
              </w:rPr>
            </w:pPr>
            <w:r w:rsidRPr="00943079">
              <w:rPr>
                <w:b/>
                <w:bCs/>
              </w:rPr>
              <w:t>№</w:t>
            </w:r>
          </w:p>
          <w:p w14:paraId="46C71D84" w14:textId="77777777" w:rsidR="003402B0" w:rsidRPr="00943079" w:rsidRDefault="003402B0" w:rsidP="001F502F">
            <w:pPr>
              <w:jc w:val="both"/>
              <w:rPr>
                <w:b/>
                <w:bCs/>
              </w:rPr>
            </w:pPr>
            <w:r w:rsidRPr="00943079">
              <w:rPr>
                <w:b/>
                <w:bCs/>
              </w:rPr>
              <w:t>п/п</w:t>
            </w:r>
          </w:p>
        </w:tc>
        <w:tc>
          <w:tcPr>
            <w:tcW w:w="1824" w:type="pct"/>
            <w:vMerge w:val="restart"/>
          </w:tcPr>
          <w:p w14:paraId="5FC41FB3" w14:textId="77777777" w:rsidR="003402B0" w:rsidRPr="00943079" w:rsidRDefault="003402B0" w:rsidP="001F502F">
            <w:pPr>
              <w:jc w:val="both"/>
              <w:rPr>
                <w:b/>
                <w:bCs/>
              </w:rPr>
            </w:pPr>
            <w:r w:rsidRPr="00943079">
              <w:rPr>
                <w:b/>
                <w:bCs/>
              </w:rPr>
              <w:t>Наименование</w:t>
            </w:r>
          </w:p>
          <w:p w14:paraId="02011290" w14:textId="77777777" w:rsidR="003402B0" w:rsidRPr="00943079" w:rsidRDefault="003402B0" w:rsidP="001F502F">
            <w:pPr>
              <w:jc w:val="both"/>
              <w:rPr>
                <w:b/>
                <w:bCs/>
              </w:rPr>
            </w:pPr>
            <w:r w:rsidRPr="00943079">
              <w:rPr>
                <w:b/>
                <w:bCs/>
              </w:rPr>
              <w:t>модулей</w:t>
            </w:r>
          </w:p>
        </w:tc>
        <w:tc>
          <w:tcPr>
            <w:tcW w:w="1487" w:type="pct"/>
            <w:vMerge w:val="restart"/>
          </w:tcPr>
          <w:p w14:paraId="7E31CD70" w14:textId="77777777" w:rsidR="003402B0" w:rsidRPr="00943079" w:rsidRDefault="003402B0" w:rsidP="001F502F">
            <w:pPr>
              <w:jc w:val="both"/>
              <w:rPr>
                <w:b/>
                <w:bCs/>
              </w:rPr>
            </w:pPr>
            <w:r w:rsidRPr="00943079">
              <w:rPr>
                <w:b/>
                <w:bCs/>
              </w:rPr>
              <w:t>Трудоёмкость (ак. час)</w:t>
            </w:r>
          </w:p>
        </w:tc>
        <w:tc>
          <w:tcPr>
            <w:tcW w:w="1421" w:type="pct"/>
            <w:vMerge w:val="restart"/>
          </w:tcPr>
          <w:p w14:paraId="57A34B8F" w14:textId="77777777" w:rsidR="003402B0" w:rsidRPr="00943079" w:rsidRDefault="003402B0" w:rsidP="001F502F">
            <w:pPr>
              <w:jc w:val="both"/>
              <w:rPr>
                <w:b/>
                <w:bCs/>
              </w:rPr>
            </w:pPr>
            <w:r w:rsidRPr="00943079">
              <w:rPr>
                <w:b/>
                <w:bCs/>
              </w:rPr>
              <w:t>Сроки обучения</w:t>
            </w:r>
          </w:p>
        </w:tc>
      </w:tr>
      <w:tr w:rsidR="003402B0" w:rsidRPr="00943079" w14:paraId="6C3F0A9E" w14:textId="77777777" w:rsidTr="003428B7">
        <w:trPr>
          <w:cantSplit/>
          <w:trHeight w:val="276"/>
        </w:trPr>
        <w:tc>
          <w:tcPr>
            <w:tcW w:w="268" w:type="pct"/>
            <w:vMerge/>
            <w:vAlign w:val="center"/>
          </w:tcPr>
          <w:p w14:paraId="5EB550F3" w14:textId="77777777" w:rsidR="003402B0" w:rsidRPr="00943079" w:rsidRDefault="003402B0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1824" w:type="pct"/>
            <w:vMerge/>
            <w:vAlign w:val="center"/>
          </w:tcPr>
          <w:p w14:paraId="6CEF7588" w14:textId="77777777" w:rsidR="003402B0" w:rsidRPr="00943079" w:rsidRDefault="003402B0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1487" w:type="pct"/>
            <w:vMerge/>
            <w:vAlign w:val="center"/>
          </w:tcPr>
          <w:p w14:paraId="397CDAE4" w14:textId="77777777" w:rsidR="003402B0" w:rsidRPr="00943079" w:rsidRDefault="003402B0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1421" w:type="pct"/>
            <w:vMerge/>
            <w:vAlign w:val="center"/>
          </w:tcPr>
          <w:p w14:paraId="05E639AB" w14:textId="77777777" w:rsidR="003402B0" w:rsidRPr="00943079" w:rsidRDefault="003402B0" w:rsidP="001F502F">
            <w:pPr>
              <w:jc w:val="both"/>
              <w:rPr>
                <w:b/>
                <w:bCs/>
              </w:rPr>
            </w:pPr>
          </w:p>
        </w:tc>
      </w:tr>
      <w:tr w:rsidR="0054235E" w:rsidRPr="00943079" w14:paraId="351AA554" w14:textId="77777777" w:rsidTr="0054235E">
        <w:trPr>
          <w:cantSplit/>
          <w:trHeight w:val="411"/>
        </w:trPr>
        <w:tc>
          <w:tcPr>
            <w:tcW w:w="268" w:type="pct"/>
          </w:tcPr>
          <w:p w14:paraId="498743C3" w14:textId="77777777" w:rsidR="0054235E" w:rsidRPr="00943079" w:rsidRDefault="0054235E" w:rsidP="0054235E">
            <w:r w:rsidRPr="00943079">
              <w:t>1</w:t>
            </w:r>
          </w:p>
        </w:tc>
        <w:tc>
          <w:tcPr>
            <w:tcW w:w="1824" w:type="pct"/>
            <w:vAlign w:val="center"/>
          </w:tcPr>
          <w:p w14:paraId="653F6D20" w14:textId="77777777" w:rsidR="0054235E" w:rsidRPr="00943079" w:rsidRDefault="0054235E" w:rsidP="0054235E">
            <w:r w:rsidRPr="00943079">
              <w:rPr>
                <w:color w:val="000000" w:themeColor="text1"/>
              </w:rPr>
              <w:t xml:space="preserve">Модуль 1. «Введение </w:t>
            </w:r>
            <w:r w:rsidRPr="00943079">
              <w:rPr>
                <w:color w:val="121621"/>
              </w:rPr>
              <w:t>в цифровой маркетинг и анализ аудитории</w:t>
            </w:r>
            <w:r w:rsidRPr="00943079">
              <w:rPr>
                <w:color w:val="000000" w:themeColor="text1"/>
              </w:rPr>
              <w:t>»</w:t>
            </w:r>
          </w:p>
        </w:tc>
        <w:tc>
          <w:tcPr>
            <w:tcW w:w="1487" w:type="pct"/>
            <w:vAlign w:val="center"/>
          </w:tcPr>
          <w:p w14:paraId="4D4A43EF" w14:textId="77777777" w:rsidR="0054235E" w:rsidRPr="00943079" w:rsidRDefault="00255EC6" w:rsidP="0054235E">
            <w:pPr>
              <w:jc w:val="center"/>
            </w:pPr>
            <w:r w:rsidRPr="00943079">
              <w:t>12</w:t>
            </w:r>
          </w:p>
        </w:tc>
        <w:tc>
          <w:tcPr>
            <w:tcW w:w="1421" w:type="pct"/>
            <w:vAlign w:val="center"/>
          </w:tcPr>
          <w:p w14:paraId="351D0376" w14:textId="77777777" w:rsidR="0054235E" w:rsidRPr="00943079" w:rsidRDefault="0054235E" w:rsidP="0054235E">
            <w:pPr>
              <w:jc w:val="center"/>
            </w:pPr>
            <w:r w:rsidRPr="00943079">
              <w:t>04.11.20 - 06.11.20</w:t>
            </w:r>
          </w:p>
        </w:tc>
      </w:tr>
      <w:tr w:rsidR="0054235E" w:rsidRPr="00943079" w14:paraId="4C46558E" w14:textId="77777777" w:rsidTr="003428B7">
        <w:trPr>
          <w:cantSplit/>
          <w:trHeight w:val="229"/>
        </w:trPr>
        <w:tc>
          <w:tcPr>
            <w:tcW w:w="268" w:type="pct"/>
            <w:vAlign w:val="center"/>
          </w:tcPr>
          <w:p w14:paraId="5A454ABA" w14:textId="77777777" w:rsidR="0054235E" w:rsidRPr="00943079" w:rsidRDefault="0054235E" w:rsidP="0054235E">
            <w:r w:rsidRPr="00943079">
              <w:t>2</w:t>
            </w:r>
          </w:p>
        </w:tc>
        <w:tc>
          <w:tcPr>
            <w:tcW w:w="1824" w:type="pct"/>
            <w:vAlign w:val="center"/>
          </w:tcPr>
          <w:p w14:paraId="2F5098CA" w14:textId="77777777" w:rsidR="0054235E" w:rsidRPr="00943079" w:rsidRDefault="00D74ED0" w:rsidP="0054235E">
            <w:r w:rsidRPr="00943079">
              <w:t>Модуль 2. «Продвижение сайтов и привлечение трафика»</w:t>
            </w:r>
          </w:p>
        </w:tc>
        <w:tc>
          <w:tcPr>
            <w:tcW w:w="1487" w:type="pct"/>
            <w:vAlign w:val="center"/>
          </w:tcPr>
          <w:p w14:paraId="42024158" w14:textId="77777777" w:rsidR="0054235E" w:rsidRPr="00943079" w:rsidRDefault="00255EC6" w:rsidP="0054235E">
            <w:pPr>
              <w:jc w:val="center"/>
            </w:pPr>
            <w:r w:rsidRPr="00943079">
              <w:t>40</w:t>
            </w:r>
          </w:p>
        </w:tc>
        <w:tc>
          <w:tcPr>
            <w:tcW w:w="1421" w:type="pct"/>
            <w:vAlign w:val="center"/>
          </w:tcPr>
          <w:p w14:paraId="6B919D24" w14:textId="77777777" w:rsidR="0054235E" w:rsidRPr="00943079" w:rsidRDefault="0054235E" w:rsidP="0054235E">
            <w:pPr>
              <w:pStyle w:val="1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 w:rsidRPr="00943079"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>07.11.20 – 1</w:t>
            </w:r>
            <w:r w:rsidR="00255EC6" w:rsidRPr="00943079"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>8</w:t>
            </w:r>
            <w:r w:rsidRPr="00943079"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>.11.20</w:t>
            </w:r>
          </w:p>
        </w:tc>
      </w:tr>
      <w:tr w:rsidR="0054235E" w:rsidRPr="00943079" w14:paraId="234B85E8" w14:textId="77777777" w:rsidTr="003428B7">
        <w:trPr>
          <w:cantSplit/>
          <w:trHeight w:val="229"/>
        </w:trPr>
        <w:tc>
          <w:tcPr>
            <w:tcW w:w="268" w:type="pct"/>
            <w:vAlign w:val="center"/>
          </w:tcPr>
          <w:p w14:paraId="414CFC95" w14:textId="77777777" w:rsidR="0054235E" w:rsidRPr="00943079" w:rsidRDefault="0054235E" w:rsidP="0054235E">
            <w:r w:rsidRPr="00943079">
              <w:t>3</w:t>
            </w:r>
          </w:p>
        </w:tc>
        <w:tc>
          <w:tcPr>
            <w:tcW w:w="1824" w:type="pct"/>
            <w:vAlign w:val="center"/>
          </w:tcPr>
          <w:p w14:paraId="4182AB5B" w14:textId="77777777" w:rsidR="0054235E" w:rsidRPr="00943079" w:rsidRDefault="0054235E" w:rsidP="0054235E">
            <w:r w:rsidRPr="00943079">
              <w:t>Модуль 3. «Каналы удержания целевой аудитории и коммуникации»</w:t>
            </w:r>
          </w:p>
        </w:tc>
        <w:tc>
          <w:tcPr>
            <w:tcW w:w="1487" w:type="pct"/>
            <w:vAlign w:val="center"/>
          </w:tcPr>
          <w:p w14:paraId="4CF4A9FC" w14:textId="77777777" w:rsidR="0054235E" w:rsidRPr="00943079" w:rsidRDefault="00255EC6" w:rsidP="0054235E">
            <w:pPr>
              <w:jc w:val="center"/>
            </w:pPr>
            <w:r w:rsidRPr="00943079">
              <w:t>20</w:t>
            </w:r>
          </w:p>
        </w:tc>
        <w:tc>
          <w:tcPr>
            <w:tcW w:w="1421" w:type="pct"/>
            <w:vAlign w:val="center"/>
          </w:tcPr>
          <w:p w14:paraId="6129FFE9" w14:textId="77777777" w:rsidR="0054235E" w:rsidRPr="00943079" w:rsidRDefault="0054235E" w:rsidP="0054235E">
            <w:pPr>
              <w:jc w:val="center"/>
            </w:pPr>
            <w:r w:rsidRPr="00943079">
              <w:t>1</w:t>
            </w:r>
            <w:r w:rsidR="00255EC6" w:rsidRPr="00943079">
              <w:t>9</w:t>
            </w:r>
            <w:r w:rsidRPr="00943079">
              <w:t>.11.20 – 22.11.20</w:t>
            </w:r>
          </w:p>
        </w:tc>
      </w:tr>
      <w:tr w:rsidR="003428B7" w:rsidRPr="00943079" w14:paraId="0E9FEED2" w14:textId="77777777" w:rsidTr="003428B7">
        <w:trPr>
          <w:cantSplit/>
          <w:trHeight w:val="295"/>
        </w:trPr>
        <w:tc>
          <w:tcPr>
            <w:tcW w:w="268" w:type="pct"/>
          </w:tcPr>
          <w:p w14:paraId="235CDD37" w14:textId="77777777" w:rsidR="003428B7" w:rsidRPr="00943079" w:rsidRDefault="003428B7" w:rsidP="003428B7">
            <w:pPr>
              <w:jc w:val="both"/>
            </w:pPr>
          </w:p>
        </w:tc>
        <w:tc>
          <w:tcPr>
            <w:tcW w:w="1824" w:type="pct"/>
          </w:tcPr>
          <w:p w14:paraId="3C9F48D8" w14:textId="77777777" w:rsidR="003428B7" w:rsidRPr="00943079" w:rsidRDefault="003428B7" w:rsidP="003428B7">
            <w:pPr>
              <w:pStyle w:val="2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  <w:r w:rsidRPr="00943079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  <w:t xml:space="preserve">ИТОГО </w:t>
            </w:r>
          </w:p>
        </w:tc>
        <w:tc>
          <w:tcPr>
            <w:tcW w:w="1487" w:type="pct"/>
            <w:vAlign w:val="center"/>
          </w:tcPr>
          <w:p w14:paraId="45BA5358" w14:textId="77777777" w:rsidR="003428B7" w:rsidRPr="00943079" w:rsidRDefault="003428B7" w:rsidP="003428B7">
            <w:pPr>
              <w:jc w:val="center"/>
              <w:rPr>
                <w:b/>
                <w:bCs/>
              </w:rPr>
            </w:pPr>
            <w:r w:rsidRPr="00943079">
              <w:rPr>
                <w:b/>
                <w:bCs/>
              </w:rPr>
              <w:t>72</w:t>
            </w:r>
          </w:p>
        </w:tc>
        <w:tc>
          <w:tcPr>
            <w:tcW w:w="1421" w:type="pct"/>
            <w:vAlign w:val="center"/>
          </w:tcPr>
          <w:p w14:paraId="181C3EBF" w14:textId="77777777" w:rsidR="003428B7" w:rsidRPr="00943079" w:rsidRDefault="00126F78" w:rsidP="003428B7">
            <w:pPr>
              <w:jc w:val="center"/>
              <w:rPr>
                <w:b/>
                <w:bCs/>
              </w:rPr>
            </w:pPr>
            <w:r w:rsidRPr="00943079">
              <w:rPr>
                <w:b/>
                <w:bCs/>
              </w:rPr>
              <w:t>04.11.20-22.11.20</w:t>
            </w:r>
          </w:p>
        </w:tc>
      </w:tr>
    </w:tbl>
    <w:p w14:paraId="2899A211" w14:textId="77777777" w:rsidR="007B76BD" w:rsidRPr="00943079" w:rsidRDefault="007B76BD" w:rsidP="001F502F">
      <w:pPr>
        <w:ind w:firstLine="709"/>
        <w:jc w:val="both"/>
        <w:rPr>
          <w:b/>
          <w:bCs/>
        </w:rPr>
      </w:pPr>
    </w:p>
    <w:p w14:paraId="28EB2D5C" w14:textId="77777777" w:rsidR="006053DC" w:rsidRPr="00943079" w:rsidRDefault="007B76BD" w:rsidP="00C87D5E">
      <w:pPr>
        <w:pStyle w:val="a7"/>
        <w:numPr>
          <w:ilvl w:val="0"/>
          <w:numId w:val="2"/>
        </w:numPr>
        <w:jc w:val="both"/>
        <w:rPr>
          <w:rFonts w:ascii="Times New Roman" w:hAnsi="Times New Roman"/>
          <w:b/>
          <w:bCs/>
          <w:color w:val="000000" w:themeColor="text1"/>
          <w:spacing w:val="-1"/>
        </w:rPr>
      </w:pPr>
      <w:r w:rsidRPr="00943079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 xml:space="preserve">Учебно-тематический план образовательной программы </w:t>
      </w:r>
      <w:r w:rsidR="0054235E" w:rsidRPr="00943079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«Цифровой маркетинг и медиа. Практический курс»:</w:t>
      </w:r>
    </w:p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"/>
        <w:gridCol w:w="3804"/>
        <w:gridCol w:w="851"/>
        <w:gridCol w:w="1104"/>
        <w:gridCol w:w="1784"/>
        <w:gridCol w:w="1029"/>
        <w:gridCol w:w="1324"/>
      </w:tblGrid>
      <w:tr w:rsidR="007B76BD" w:rsidRPr="00943079" w14:paraId="3309E348" w14:textId="77777777" w:rsidTr="00A0327E">
        <w:trPr>
          <w:cantSplit/>
          <w:trHeight w:val="321"/>
        </w:trPr>
        <w:tc>
          <w:tcPr>
            <w:tcW w:w="268" w:type="pct"/>
            <w:vMerge w:val="restart"/>
            <w:vAlign w:val="center"/>
          </w:tcPr>
          <w:p w14:paraId="6137EB53" w14:textId="77777777" w:rsidR="007B76BD" w:rsidRPr="00943079" w:rsidRDefault="007B76BD" w:rsidP="001F502F">
            <w:pPr>
              <w:jc w:val="both"/>
              <w:rPr>
                <w:b/>
                <w:bCs/>
              </w:rPr>
            </w:pPr>
            <w:r w:rsidRPr="00943079">
              <w:rPr>
                <w:b/>
                <w:bCs/>
              </w:rPr>
              <w:t>№</w:t>
            </w:r>
          </w:p>
          <w:p w14:paraId="394BC53D" w14:textId="77777777" w:rsidR="007B76BD" w:rsidRPr="00943079" w:rsidRDefault="007B76BD" w:rsidP="001F502F">
            <w:pPr>
              <w:jc w:val="both"/>
              <w:rPr>
                <w:b/>
                <w:bCs/>
              </w:rPr>
            </w:pPr>
            <w:r w:rsidRPr="00943079">
              <w:rPr>
                <w:b/>
                <w:bCs/>
              </w:rPr>
              <w:t>п/п</w:t>
            </w:r>
          </w:p>
        </w:tc>
        <w:tc>
          <w:tcPr>
            <w:tcW w:w="1819" w:type="pct"/>
            <w:vMerge w:val="restart"/>
            <w:vAlign w:val="center"/>
          </w:tcPr>
          <w:p w14:paraId="2ADA9931" w14:textId="77777777" w:rsidR="007B76BD" w:rsidRPr="00943079" w:rsidRDefault="007B76BD" w:rsidP="001F502F">
            <w:pPr>
              <w:jc w:val="both"/>
              <w:rPr>
                <w:b/>
                <w:bCs/>
              </w:rPr>
            </w:pPr>
            <w:r w:rsidRPr="00943079">
              <w:rPr>
                <w:b/>
                <w:bCs/>
              </w:rPr>
              <w:t>Наименование</w:t>
            </w:r>
          </w:p>
          <w:p w14:paraId="1F33B316" w14:textId="77777777" w:rsidR="007B76BD" w:rsidRPr="00943079" w:rsidRDefault="007B76BD" w:rsidP="001F502F">
            <w:pPr>
              <w:jc w:val="both"/>
              <w:rPr>
                <w:b/>
                <w:bCs/>
              </w:rPr>
            </w:pPr>
            <w:r w:rsidRPr="00943079">
              <w:rPr>
                <w:b/>
                <w:bCs/>
              </w:rPr>
              <w:t>модулей/тем</w:t>
            </w:r>
          </w:p>
        </w:tc>
        <w:tc>
          <w:tcPr>
            <w:tcW w:w="407" w:type="pct"/>
            <w:vMerge w:val="restart"/>
            <w:vAlign w:val="center"/>
          </w:tcPr>
          <w:p w14:paraId="1D6A1502" w14:textId="77777777" w:rsidR="007B76BD" w:rsidRPr="00943079" w:rsidRDefault="007B76BD" w:rsidP="00E24366">
            <w:pPr>
              <w:jc w:val="center"/>
              <w:rPr>
                <w:b/>
                <w:bCs/>
              </w:rPr>
            </w:pPr>
            <w:r w:rsidRPr="00943079">
              <w:rPr>
                <w:b/>
                <w:bCs/>
              </w:rPr>
              <w:t>Всего часов</w:t>
            </w:r>
          </w:p>
        </w:tc>
        <w:tc>
          <w:tcPr>
            <w:tcW w:w="1873" w:type="pct"/>
            <w:gridSpan w:val="3"/>
            <w:vAlign w:val="center"/>
          </w:tcPr>
          <w:p w14:paraId="09B4A22E" w14:textId="77777777" w:rsidR="007B76BD" w:rsidRPr="00943079" w:rsidRDefault="007B76BD" w:rsidP="00E24366">
            <w:pPr>
              <w:jc w:val="center"/>
              <w:rPr>
                <w:b/>
                <w:bCs/>
              </w:rPr>
            </w:pPr>
            <w:r w:rsidRPr="00943079">
              <w:rPr>
                <w:b/>
                <w:bCs/>
              </w:rPr>
              <w:t>Виды учебных занятий</w:t>
            </w:r>
          </w:p>
        </w:tc>
        <w:tc>
          <w:tcPr>
            <w:tcW w:w="633" w:type="pct"/>
            <w:vMerge w:val="restart"/>
            <w:vAlign w:val="center"/>
          </w:tcPr>
          <w:p w14:paraId="71BE77E1" w14:textId="77777777" w:rsidR="007B76BD" w:rsidRPr="00943079" w:rsidRDefault="007B76BD" w:rsidP="00E24366">
            <w:pPr>
              <w:jc w:val="center"/>
              <w:rPr>
                <w:b/>
                <w:bCs/>
              </w:rPr>
            </w:pPr>
            <w:r w:rsidRPr="00943079">
              <w:rPr>
                <w:b/>
                <w:bCs/>
              </w:rPr>
              <w:t>Форма контроля</w:t>
            </w:r>
          </w:p>
        </w:tc>
      </w:tr>
      <w:tr w:rsidR="007B76BD" w:rsidRPr="00943079" w14:paraId="4358A417" w14:textId="77777777" w:rsidTr="00A0327E">
        <w:trPr>
          <w:cantSplit/>
          <w:trHeight w:val="215"/>
        </w:trPr>
        <w:tc>
          <w:tcPr>
            <w:tcW w:w="268" w:type="pct"/>
            <w:vMerge/>
            <w:vAlign w:val="center"/>
          </w:tcPr>
          <w:p w14:paraId="1D611467" w14:textId="77777777" w:rsidR="007B76BD" w:rsidRPr="00943079" w:rsidRDefault="007B76BD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1819" w:type="pct"/>
            <w:vMerge/>
            <w:vAlign w:val="center"/>
          </w:tcPr>
          <w:p w14:paraId="305885B1" w14:textId="77777777" w:rsidR="007B76BD" w:rsidRPr="00943079" w:rsidRDefault="007B76BD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407" w:type="pct"/>
            <w:vMerge/>
            <w:vAlign w:val="center"/>
          </w:tcPr>
          <w:p w14:paraId="4F0D9BB6" w14:textId="77777777" w:rsidR="007B76BD" w:rsidRPr="00943079" w:rsidRDefault="007B76BD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528" w:type="pct"/>
            <w:vAlign w:val="center"/>
          </w:tcPr>
          <w:p w14:paraId="581B68BC" w14:textId="77777777" w:rsidR="007B76BD" w:rsidRPr="00943079" w:rsidRDefault="007B76BD" w:rsidP="00E24366">
            <w:pPr>
              <w:jc w:val="center"/>
              <w:rPr>
                <w:b/>
                <w:bCs/>
              </w:rPr>
            </w:pPr>
            <w:r w:rsidRPr="00943079">
              <w:rPr>
                <w:b/>
                <w:bCs/>
              </w:rPr>
              <w:t>Лекции</w:t>
            </w:r>
          </w:p>
        </w:tc>
        <w:tc>
          <w:tcPr>
            <w:tcW w:w="853" w:type="pct"/>
            <w:vAlign w:val="center"/>
          </w:tcPr>
          <w:p w14:paraId="2E8DE969" w14:textId="77777777" w:rsidR="007B76BD" w:rsidRPr="00943079" w:rsidRDefault="007B76BD" w:rsidP="00E24366">
            <w:pPr>
              <w:jc w:val="center"/>
              <w:rPr>
                <w:b/>
                <w:bCs/>
              </w:rPr>
            </w:pPr>
            <w:r w:rsidRPr="00943079">
              <w:rPr>
                <w:b/>
                <w:bCs/>
              </w:rPr>
              <w:t>Практические занятия</w:t>
            </w:r>
          </w:p>
        </w:tc>
        <w:tc>
          <w:tcPr>
            <w:tcW w:w="492" w:type="pct"/>
            <w:vAlign w:val="center"/>
          </w:tcPr>
          <w:p w14:paraId="15403751" w14:textId="77777777" w:rsidR="007B76BD" w:rsidRPr="00943079" w:rsidRDefault="007B76BD" w:rsidP="00E24366">
            <w:pPr>
              <w:jc w:val="center"/>
              <w:rPr>
                <w:b/>
                <w:bCs/>
              </w:rPr>
            </w:pPr>
            <w:r w:rsidRPr="00943079">
              <w:rPr>
                <w:b/>
                <w:bCs/>
              </w:rPr>
              <w:t>Сам. работа</w:t>
            </w:r>
          </w:p>
        </w:tc>
        <w:tc>
          <w:tcPr>
            <w:tcW w:w="633" w:type="pct"/>
            <w:vMerge/>
            <w:vAlign w:val="center"/>
          </w:tcPr>
          <w:p w14:paraId="5B96CD8E" w14:textId="77777777" w:rsidR="007B76BD" w:rsidRPr="00943079" w:rsidRDefault="007B76BD" w:rsidP="001F502F">
            <w:pPr>
              <w:jc w:val="both"/>
              <w:rPr>
                <w:b/>
                <w:bCs/>
              </w:rPr>
            </w:pPr>
          </w:p>
        </w:tc>
      </w:tr>
      <w:tr w:rsidR="0054235E" w:rsidRPr="00943079" w14:paraId="34C4A6E5" w14:textId="77777777" w:rsidTr="00180EB5">
        <w:trPr>
          <w:cantSplit/>
          <w:trHeight w:val="411"/>
        </w:trPr>
        <w:tc>
          <w:tcPr>
            <w:tcW w:w="268" w:type="pct"/>
            <w:vAlign w:val="center"/>
          </w:tcPr>
          <w:p w14:paraId="3A9BE896" w14:textId="77777777" w:rsidR="0054235E" w:rsidRPr="00943079" w:rsidRDefault="0054235E" w:rsidP="0054235E">
            <w:pPr>
              <w:rPr>
                <w:b/>
                <w:bCs/>
                <w:color w:val="000000" w:themeColor="text1"/>
              </w:rPr>
            </w:pPr>
            <w:r w:rsidRPr="0094307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19" w:type="pct"/>
            <w:vAlign w:val="center"/>
          </w:tcPr>
          <w:p w14:paraId="0A36A15B" w14:textId="77777777" w:rsidR="0054235E" w:rsidRPr="00943079" w:rsidRDefault="0054235E" w:rsidP="0054235E">
            <w:pPr>
              <w:rPr>
                <w:b/>
                <w:bCs/>
                <w:color w:val="000000" w:themeColor="text1"/>
              </w:rPr>
            </w:pPr>
            <w:r w:rsidRPr="00943079">
              <w:rPr>
                <w:b/>
                <w:bCs/>
                <w:color w:val="000000" w:themeColor="text1"/>
              </w:rPr>
              <w:t xml:space="preserve">Модуль 1. «Введение </w:t>
            </w:r>
            <w:r w:rsidRPr="00943079">
              <w:rPr>
                <w:b/>
                <w:bCs/>
                <w:color w:val="121621"/>
              </w:rPr>
              <w:t>в цифровой маркетинг и анализ аудитории</w:t>
            </w:r>
            <w:r w:rsidRPr="00943079">
              <w:rPr>
                <w:b/>
                <w:bCs/>
                <w:color w:val="000000" w:themeColor="text1"/>
              </w:rPr>
              <w:t>»</w:t>
            </w:r>
          </w:p>
        </w:tc>
        <w:tc>
          <w:tcPr>
            <w:tcW w:w="407" w:type="pct"/>
            <w:vAlign w:val="center"/>
          </w:tcPr>
          <w:p w14:paraId="6CD8D1E2" w14:textId="77777777" w:rsidR="0054235E" w:rsidRPr="00943079" w:rsidRDefault="0054235E" w:rsidP="0054235E">
            <w:pPr>
              <w:jc w:val="center"/>
              <w:rPr>
                <w:b/>
                <w:bCs/>
                <w:color w:val="000000" w:themeColor="text1"/>
              </w:rPr>
            </w:pPr>
            <w:r w:rsidRPr="00943079">
              <w:rPr>
                <w:b/>
                <w:bCs/>
                <w:color w:val="000000" w:themeColor="text1"/>
              </w:rPr>
              <w:t>1</w:t>
            </w:r>
            <w:r w:rsidR="00625239" w:rsidRPr="0094307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528" w:type="pct"/>
            <w:vAlign w:val="center"/>
          </w:tcPr>
          <w:p w14:paraId="54F8C349" w14:textId="77777777" w:rsidR="0054235E" w:rsidRPr="00943079" w:rsidRDefault="00323291" w:rsidP="0054235E">
            <w:pPr>
              <w:jc w:val="center"/>
              <w:rPr>
                <w:b/>
                <w:bCs/>
                <w:color w:val="000000" w:themeColor="text1"/>
              </w:rPr>
            </w:pPr>
            <w:r w:rsidRPr="00943079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853" w:type="pct"/>
            <w:vAlign w:val="center"/>
          </w:tcPr>
          <w:p w14:paraId="6668AED8" w14:textId="77777777" w:rsidR="0054235E" w:rsidRPr="00943079" w:rsidRDefault="00323291" w:rsidP="0054235E">
            <w:pPr>
              <w:jc w:val="center"/>
              <w:rPr>
                <w:b/>
                <w:bCs/>
                <w:color w:val="000000" w:themeColor="text1"/>
              </w:rPr>
            </w:pPr>
            <w:r w:rsidRPr="00943079"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492" w:type="pct"/>
            <w:vAlign w:val="center"/>
          </w:tcPr>
          <w:p w14:paraId="590880D0" w14:textId="77777777" w:rsidR="0054235E" w:rsidRPr="00943079" w:rsidRDefault="00625239" w:rsidP="0054235E">
            <w:pPr>
              <w:jc w:val="center"/>
              <w:rPr>
                <w:b/>
                <w:bCs/>
                <w:color w:val="000000" w:themeColor="text1"/>
              </w:rPr>
            </w:pPr>
            <w:r w:rsidRPr="0094307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633" w:type="pct"/>
            <w:vAlign w:val="center"/>
          </w:tcPr>
          <w:p w14:paraId="36429E6E" w14:textId="77777777" w:rsidR="0054235E" w:rsidRPr="00943079" w:rsidRDefault="0054235E" w:rsidP="0054235E">
            <w:pPr>
              <w:jc w:val="center"/>
              <w:rPr>
                <w:b/>
                <w:bCs/>
                <w:color w:val="000000" w:themeColor="text1"/>
              </w:rPr>
            </w:pPr>
            <w:r w:rsidRPr="00943079">
              <w:rPr>
                <w:b/>
                <w:bCs/>
                <w:color w:val="000000" w:themeColor="text1"/>
              </w:rPr>
              <w:t>Зачёт</w:t>
            </w:r>
          </w:p>
        </w:tc>
      </w:tr>
      <w:tr w:rsidR="007B76BD" w:rsidRPr="00943079" w14:paraId="43ADC3F0" w14:textId="77777777" w:rsidTr="00180EB5">
        <w:trPr>
          <w:cantSplit/>
          <w:trHeight w:val="229"/>
        </w:trPr>
        <w:tc>
          <w:tcPr>
            <w:tcW w:w="268" w:type="pct"/>
            <w:vAlign w:val="center"/>
          </w:tcPr>
          <w:p w14:paraId="77437D39" w14:textId="77777777" w:rsidR="007B76BD" w:rsidRPr="00943079" w:rsidRDefault="007B76BD" w:rsidP="00180EB5">
            <w:r w:rsidRPr="00943079">
              <w:t>1.1</w:t>
            </w:r>
          </w:p>
        </w:tc>
        <w:tc>
          <w:tcPr>
            <w:tcW w:w="1819" w:type="pct"/>
            <w:vAlign w:val="center"/>
          </w:tcPr>
          <w:p w14:paraId="7327F255" w14:textId="77777777" w:rsidR="007B76BD" w:rsidRPr="00943079" w:rsidRDefault="008419C2" w:rsidP="00180EB5">
            <w:pPr>
              <w:pStyle w:val="Default"/>
              <w:rPr>
                <w:color w:val="000000" w:themeColor="text1"/>
              </w:rPr>
            </w:pPr>
            <w:r w:rsidRPr="00943079">
              <w:rPr>
                <w:bCs/>
              </w:rPr>
              <w:t xml:space="preserve">Тема 1.1. </w:t>
            </w:r>
            <w:r w:rsidRPr="00943079">
              <w:rPr>
                <w:bCs/>
                <w:color w:val="121621"/>
              </w:rPr>
              <w:t>Введение в digital-маркетинг</w:t>
            </w:r>
          </w:p>
        </w:tc>
        <w:tc>
          <w:tcPr>
            <w:tcW w:w="407" w:type="pct"/>
            <w:vAlign w:val="center"/>
          </w:tcPr>
          <w:p w14:paraId="5E88A62E" w14:textId="77777777" w:rsidR="007B76BD" w:rsidRPr="00943079" w:rsidRDefault="00625239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3</w:t>
            </w:r>
          </w:p>
        </w:tc>
        <w:tc>
          <w:tcPr>
            <w:tcW w:w="528" w:type="pct"/>
            <w:vAlign w:val="center"/>
          </w:tcPr>
          <w:p w14:paraId="3B5C23EE" w14:textId="77777777" w:rsidR="007B76BD" w:rsidRPr="00943079" w:rsidRDefault="00323291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1</w:t>
            </w:r>
          </w:p>
        </w:tc>
        <w:tc>
          <w:tcPr>
            <w:tcW w:w="853" w:type="pct"/>
            <w:vAlign w:val="center"/>
          </w:tcPr>
          <w:p w14:paraId="58DB268B" w14:textId="77777777" w:rsidR="007B76BD" w:rsidRPr="00943079" w:rsidRDefault="00625239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1</w:t>
            </w:r>
          </w:p>
        </w:tc>
        <w:tc>
          <w:tcPr>
            <w:tcW w:w="492" w:type="pct"/>
            <w:vAlign w:val="center"/>
          </w:tcPr>
          <w:p w14:paraId="6A628E77" w14:textId="77777777" w:rsidR="007B76BD" w:rsidRPr="00943079" w:rsidRDefault="007B76BD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1</w:t>
            </w:r>
          </w:p>
        </w:tc>
        <w:tc>
          <w:tcPr>
            <w:tcW w:w="633" w:type="pct"/>
            <w:vAlign w:val="center"/>
          </w:tcPr>
          <w:p w14:paraId="6200619E" w14:textId="77777777" w:rsidR="007B76BD" w:rsidRPr="00943079" w:rsidRDefault="007B76BD" w:rsidP="00180EB5">
            <w:pPr>
              <w:pStyle w:val="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7B76BD" w:rsidRPr="00943079" w14:paraId="1F0E5281" w14:textId="77777777" w:rsidTr="00180EB5">
        <w:trPr>
          <w:cantSplit/>
          <w:trHeight w:val="229"/>
        </w:trPr>
        <w:tc>
          <w:tcPr>
            <w:tcW w:w="268" w:type="pct"/>
            <w:vAlign w:val="center"/>
          </w:tcPr>
          <w:p w14:paraId="7C42AA59" w14:textId="77777777" w:rsidR="007B76BD" w:rsidRPr="00943079" w:rsidRDefault="007B76BD" w:rsidP="00180EB5">
            <w:r w:rsidRPr="00943079">
              <w:t>1.2</w:t>
            </w:r>
          </w:p>
        </w:tc>
        <w:tc>
          <w:tcPr>
            <w:tcW w:w="1819" w:type="pct"/>
            <w:vAlign w:val="center"/>
          </w:tcPr>
          <w:p w14:paraId="248E0235" w14:textId="77777777" w:rsidR="007B76BD" w:rsidRPr="00943079" w:rsidRDefault="008419C2" w:rsidP="008419C2">
            <w:pPr>
              <w:rPr>
                <w:bCs/>
                <w:color w:val="121621"/>
              </w:rPr>
            </w:pPr>
            <w:r w:rsidRPr="00943079">
              <w:rPr>
                <w:bCs/>
                <w:color w:val="121621"/>
              </w:rPr>
              <w:t>Тема 1.2. Выстраивание Digital-стратегии</w:t>
            </w:r>
          </w:p>
        </w:tc>
        <w:tc>
          <w:tcPr>
            <w:tcW w:w="407" w:type="pct"/>
            <w:vAlign w:val="center"/>
          </w:tcPr>
          <w:p w14:paraId="76F7780D" w14:textId="77777777" w:rsidR="007B76BD" w:rsidRPr="00943079" w:rsidRDefault="00323291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5</w:t>
            </w:r>
          </w:p>
        </w:tc>
        <w:tc>
          <w:tcPr>
            <w:tcW w:w="528" w:type="pct"/>
            <w:vAlign w:val="center"/>
          </w:tcPr>
          <w:p w14:paraId="0EC591E6" w14:textId="77777777" w:rsidR="007B76BD" w:rsidRPr="00943079" w:rsidRDefault="00625239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2</w:t>
            </w:r>
          </w:p>
        </w:tc>
        <w:tc>
          <w:tcPr>
            <w:tcW w:w="853" w:type="pct"/>
            <w:vAlign w:val="center"/>
          </w:tcPr>
          <w:p w14:paraId="4C7ACBBE" w14:textId="77777777" w:rsidR="007B76BD" w:rsidRPr="00943079" w:rsidRDefault="00323291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2</w:t>
            </w:r>
          </w:p>
        </w:tc>
        <w:tc>
          <w:tcPr>
            <w:tcW w:w="492" w:type="pct"/>
            <w:vAlign w:val="center"/>
          </w:tcPr>
          <w:p w14:paraId="1DE711CA" w14:textId="77777777" w:rsidR="007B76BD" w:rsidRPr="00943079" w:rsidRDefault="00180EB5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1</w:t>
            </w:r>
          </w:p>
        </w:tc>
        <w:tc>
          <w:tcPr>
            <w:tcW w:w="633" w:type="pct"/>
            <w:vAlign w:val="center"/>
          </w:tcPr>
          <w:p w14:paraId="44A23D16" w14:textId="77777777" w:rsidR="007B76BD" w:rsidRPr="00943079" w:rsidRDefault="007B76BD" w:rsidP="00180EB5">
            <w:pPr>
              <w:pStyle w:val="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255EC6" w:rsidRPr="00943079" w14:paraId="65630C79" w14:textId="77777777" w:rsidTr="00180EB5">
        <w:trPr>
          <w:cantSplit/>
          <w:trHeight w:val="229"/>
        </w:trPr>
        <w:tc>
          <w:tcPr>
            <w:tcW w:w="268" w:type="pct"/>
            <w:vAlign w:val="center"/>
          </w:tcPr>
          <w:p w14:paraId="037FECB8" w14:textId="77777777" w:rsidR="00255EC6" w:rsidRPr="00943079" w:rsidRDefault="00255EC6" w:rsidP="0054235E">
            <w:r w:rsidRPr="00943079">
              <w:t>1.3</w:t>
            </w:r>
          </w:p>
        </w:tc>
        <w:tc>
          <w:tcPr>
            <w:tcW w:w="1819" w:type="pct"/>
            <w:vAlign w:val="center"/>
          </w:tcPr>
          <w:p w14:paraId="5DA8F7C1" w14:textId="77777777" w:rsidR="00255EC6" w:rsidRPr="00943079" w:rsidRDefault="008419C2" w:rsidP="0054235E">
            <w:r w:rsidRPr="00943079">
              <w:rPr>
                <w:color w:val="121621"/>
              </w:rPr>
              <w:t>Тема 1.3. Основы контент-маркетинга</w:t>
            </w:r>
          </w:p>
        </w:tc>
        <w:tc>
          <w:tcPr>
            <w:tcW w:w="407" w:type="pct"/>
            <w:vAlign w:val="center"/>
          </w:tcPr>
          <w:p w14:paraId="363587B2" w14:textId="77777777" w:rsidR="00255EC6" w:rsidRPr="00943079" w:rsidRDefault="00323291" w:rsidP="0054235E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4</w:t>
            </w:r>
          </w:p>
        </w:tc>
        <w:tc>
          <w:tcPr>
            <w:tcW w:w="528" w:type="pct"/>
            <w:vAlign w:val="center"/>
          </w:tcPr>
          <w:p w14:paraId="3EA396AC" w14:textId="77777777" w:rsidR="00255EC6" w:rsidRPr="00943079" w:rsidRDefault="00323291" w:rsidP="0054235E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1</w:t>
            </w:r>
          </w:p>
        </w:tc>
        <w:tc>
          <w:tcPr>
            <w:tcW w:w="853" w:type="pct"/>
            <w:vAlign w:val="center"/>
          </w:tcPr>
          <w:p w14:paraId="24D82A9D" w14:textId="77777777" w:rsidR="00255EC6" w:rsidRPr="00943079" w:rsidRDefault="00323291" w:rsidP="0054235E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2</w:t>
            </w:r>
          </w:p>
        </w:tc>
        <w:tc>
          <w:tcPr>
            <w:tcW w:w="492" w:type="pct"/>
            <w:vAlign w:val="center"/>
          </w:tcPr>
          <w:p w14:paraId="13E7929E" w14:textId="77777777" w:rsidR="00255EC6" w:rsidRPr="00943079" w:rsidRDefault="00625239" w:rsidP="0054235E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1</w:t>
            </w:r>
          </w:p>
        </w:tc>
        <w:tc>
          <w:tcPr>
            <w:tcW w:w="633" w:type="pct"/>
            <w:vAlign w:val="center"/>
          </w:tcPr>
          <w:p w14:paraId="35F0791D" w14:textId="77777777" w:rsidR="00255EC6" w:rsidRPr="00943079" w:rsidRDefault="00255EC6" w:rsidP="0054235E">
            <w:pPr>
              <w:pStyle w:val="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54235E" w:rsidRPr="00943079" w14:paraId="00B94675" w14:textId="77777777" w:rsidTr="00180EB5">
        <w:trPr>
          <w:cantSplit/>
          <w:trHeight w:val="229"/>
        </w:trPr>
        <w:tc>
          <w:tcPr>
            <w:tcW w:w="268" w:type="pct"/>
            <w:vAlign w:val="center"/>
          </w:tcPr>
          <w:p w14:paraId="23E26DFA" w14:textId="77777777" w:rsidR="0054235E" w:rsidRPr="00943079" w:rsidRDefault="0054235E" w:rsidP="0054235E">
            <w:pPr>
              <w:rPr>
                <w:b/>
                <w:bCs/>
              </w:rPr>
            </w:pPr>
            <w:r w:rsidRPr="00943079">
              <w:rPr>
                <w:b/>
                <w:bCs/>
              </w:rPr>
              <w:t>2</w:t>
            </w:r>
          </w:p>
        </w:tc>
        <w:tc>
          <w:tcPr>
            <w:tcW w:w="1819" w:type="pct"/>
            <w:vAlign w:val="center"/>
          </w:tcPr>
          <w:p w14:paraId="40A1D880" w14:textId="77777777" w:rsidR="0054235E" w:rsidRPr="00943079" w:rsidRDefault="00D74ED0" w:rsidP="0054235E">
            <w:pPr>
              <w:rPr>
                <w:b/>
                <w:bCs/>
              </w:rPr>
            </w:pPr>
            <w:r w:rsidRPr="00943079">
              <w:rPr>
                <w:b/>
                <w:bCs/>
              </w:rPr>
              <w:t>Модуль 2. «Продвижение сайтов и привлечение трафика»</w:t>
            </w:r>
          </w:p>
        </w:tc>
        <w:tc>
          <w:tcPr>
            <w:tcW w:w="407" w:type="pct"/>
            <w:vAlign w:val="center"/>
          </w:tcPr>
          <w:p w14:paraId="1BFB87AF" w14:textId="77777777" w:rsidR="0054235E" w:rsidRPr="00943079" w:rsidRDefault="0054235E" w:rsidP="0054235E">
            <w:pPr>
              <w:jc w:val="center"/>
              <w:rPr>
                <w:b/>
                <w:bCs/>
                <w:color w:val="000000" w:themeColor="text1"/>
              </w:rPr>
            </w:pPr>
            <w:r w:rsidRPr="00943079">
              <w:rPr>
                <w:b/>
                <w:bCs/>
                <w:color w:val="000000" w:themeColor="text1"/>
              </w:rPr>
              <w:t>4</w:t>
            </w:r>
            <w:r w:rsidR="00625239" w:rsidRPr="00943079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528" w:type="pct"/>
            <w:vAlign w:val="center"/>
          </w:tcPr>
          <w:p w14:paraId="1B910E9B" w14:textId="77777777" w:rsidR="0054235E" w:rsidRPr="00943079" w:rsidRDefault="00323291" w:rsidP="0054235E">
            <w:pPr>
              <w:jc w:val="center"/>
              <w:rPr>
                <w:b/>
                <w:bCs/>
                <w:color w:val="000000" w:themeColor="text1"/>
              </w:rPr>
            </w:pPr>
            <w:r w:rsidRPr="00943079">
              <w:rPr>
                <w:b/>
                <w:bCs/>
                <w:color w:val="000000" w:themeColor="text1"/>
              </w:rPr>
              <w:t>16</w:t>
            </w:r>
          </w:p>
        </w:tc>
        <w:tc>
          <w:tcPr>
            <w:tcW w:w="853" w:type="pct"/>
            <w:vAlign w:val="center"/>
          </w:tcPr>
          <w:p w14:paraId="26EA1578" w14:textId="77777777" w:rsidR="0054235E" w:rsidRPr="00943079" w:rsidRDefault="00625239" w:rsidP="0054235E">
            <w:pPr>
              <w:jc w:val="center"/>
              <w:rPr>
                <w:b/>
                <w:bCs/>
                <w:color w:val="000000" w:themeColor="text1"/>
              </w:rPr>
            </w:pPr>
            <w:r w:rsidRPr="00943079">
              <w:rPr>
                <w:b/>
                <w:bCs/>
                <w:color w:val="000000" w:themeColor="text1"/>
              </w:rPr>
              <w:t>1</w:t>
            </w:r>
            <w:r w:rsidR="00323291" w:rsidRPr="00943079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492" w:type="pct"/>
            <w:vAlign w:val="center"/>
          </w:tcPr>
          <w:p w14:paraId="7D46692B" w14:textId="77777777" w:rsidR="0054235E" w:rsidRPr="00943079" w:rsidRDefault="0054235E" w:rsidP="0054235E">
            <w:pPr>
              <w:jc w:val="center"/>
              <w:rPr>
                <w:b/>
                <w:bCs/>
                <w:color w:val="000000" w:themeColor="text1"/>
              </w:rPr>
            </w:pPr>
            <w:r w:rsidRPr="00943079">
              <w:rPr>
                <w:b/>
                <w:bCs/>
                <w:color w:val="000000" w:themeColor="text1"/>
              </w:rPr>
              <w:t>10</w:t>
            </w:r>
          </w:p>
        </w:tc>
        <w:tc>
          <w:tcPr>
            <w:tcW w:w="633" w:type="pct"/>
            <w:vAlign w:val="center"/>
          </w:tcPr>
          <w:p w14:paraId="113D88E4" w14:textId="77777777" w:rsidR="0054235E" w:rsidRPr="00943079" w:rsidRDefault="0054235E" w:rsidP="0054235E">
            <w:pPr>
              <w:pStyle w:val="1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94307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Зачёт</w:t>
            </w:r>
          </w:p>
        </w:tc>
      </w:tr>
      <w:tr w:rsidR="007B76BD" w:rsidRPr="00943079" w14:paraId="0ED793C3" w14:textId="77777777" w:rsidTr="00180EB5">
        <w:trPr>
          <w:cantSplit/>
          <w:trHeight w:val="229"/>
        </w:trPr>
        <w:tc>
          <w:tcPr>
            <w:tcW w:w="268" w:type="pct"/>
            <w:vAlign w:val="center"/>
          </w:tcPr>
          <w:p w14:paraId="5ED0AFBF" w14:textId="77777777" w:rsidR="007B76BD" w:rsidRPr="00943079" w:rsidRDefault="007B76BD" w:rsidP="00180EB5">
            <w:r w:rsidRPr="00943079">
              <w:t>2.1</w:t>
            </w:r>
          </w:p>
        </w:tc>
        <w:tc>
          <w:tcPr>
            <w:tcW w:w="1819" w:type="pct"/>
            <w:vAlign w:val="center"/>
          </w:tcPr>
          <w:p w14:paraId="06F329E7" w14:textId="77777777" w:rsidR="007B76BD" w:rsidRPr="00943079" w:rsidRDefault="008419C2" w:rsidP="00180EB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</w:rPr>
            </w:pPr>
            <w:r w:rsidRPr="00943079">
              <w:rPr>
                <w:bCs/>
                <w:color w:val="121621"/>
              </w:rPr>
              <w:t>Тема 2.1. Сайты и мобильные приложения с точки зрения продвижения</w:t>
            </w:r>
          </w:p>
        </w:tc>
        <w:tc>
          <w:tcPr>
            <w:tcW w:w="407" w:type="pct"/>
            <w:vAlign w:val="center"/>
          </w:tcPr>
          <w:p w14:paraId="399B36FE" w14:textId="77777777" w:rsidR="007B76BD" w:rsidRPr="00943079" w:rsidRDefault="00323291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5</w:t>
            </w:r>
          </w:p>
        </w:tc>
        <w:tc>
          <w:tcPr>
            <w:tcW w:w="528" w:type="pct"/>
            <w:vAlign w:val="center"/>
          </w:tcPr>
          <w:p w14:paraId="12999155" w14:textId="77777777" w:rsidR="007B76BD" w:rsidRPr="00943079" w:rsidRDefault="00625239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2</w:t>
            </w:r>
          </w:p>
        </w:tc>
        <w:tc>
          <w:tcPr>
            <w:tcW w:w="853" w:type="pct"/>
            <w:vAlign w:val="center"/>
          </w:tcPr>
          <w:p w14:paraId="2869224D" w14:textId="77777777" w:rsidR="007B76BD" w:rsidRPr="00943079" w:rsidRDefault="00323291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2</w:t>
            </w:r>
          </w:p>
        </w:tc>
        <w:tc>
          <w:tcPr>
            <w:tcW w:w="492" w:type="pct"/>
            <w:vAlign w:val="center"/>
          </w:tcPr>
          <w:p w14:paraId="6455B531" w14:textId="77777777" w:rsidR="007B76BD" w:rsidRPr="00943079" w:rsidRDefault="00625239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1</w:t>
            </w:r>
          </w:p>
        </w:tc>
        <w:tc>
          <w:tcPr>
            <w:tcW w:w="633" w:type="pct"/>
            <w:vAlign w:val="center"/>
          </w:tcPr>
          <w:p w14:paraId="4715151B" w14:textId="77777777" w:rsidR="007B76BD" w:rsidRPr="00943079" w:rsidRDefault="007B76BD" w:rsidP="00180EB5">
            <w:pPr>
              <w:jc w:val="center"/>
              <w:rPr>
                <w:color w:val="000000" w:themeColor="text1"/>
              </w:rPr>
            </w:pPr>
          </w:p>
        </w:tc>
      </w:tr>
      <w:tr w:rsidR="007B76BD" w:rsidRPr="00943079" w14:paraId="2E699972" w14:textId="77777777" w:rsidTr="00180EB5">
        <w:trPr>
          <w:cantSplit/>
          <w:trHeight w:val="229"/>
        </w:trPr>
        <w:tc>
          <w:tcPr>
            <w:tcW w:w="268" w:type="pct"/>
            <w:vAlign w:val="center"/>
          </w:tcPr>
          <w:p w14:paraId="7F4C6957" w14:textId="77777777" w:rsidR="007B76BD" w:rsidRPr="00943079" w:rsidRDefault="007B76BD" w:rsidP="00180EB5">
            <w:r w:rsidRPr="00943079">
              <w:t>2.2</w:t>
            </w:r>
          </w:p>
        </w:tc>
        <w:tc>
          <w:tcPr>
            <w:tcW w:w="1819" w:type="pct"/>
            <w:vAlign w:val="center"/>
          </w:tcPr>
          <w:p w14:paraId="31723614" w14:textId="77777777" w:rsidR="007B76BD" w:rsidRPr="00943079" w:rsidRDefault="008419C2" w:rsidP="00180EB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</w:rPr>
            </w:pPr>
            <w:r w:rsidRPr="00943079">
              <w:rPr>
                <w:bCs/>
                <w:color w:val="121621"/>
              </w:rPr>
              <w:t>Тема 2.2. SEO-оптимизация</w:t>
            </w:r>
          </w:p>
        </w:tc>
        <w:tc>
          <w:tcPr>
            <w:tcW w:w="407" w:type="pct"/>
            <w:vAlign w:val="center"/>
          </w:tcPr>
          <w:p w14:paraId="05916055" w14:textId="77777777" w:rsidR="007B76BD" w:rsidRPr="00943079" w:rsidRDefault="00323291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10</w:t>
            </w:r>
          </w:p>
        </w:tc>
        <w:tc>
          <w:tcPr>
            <w:tcW w:w="528" w:type="pct"/>
            <w:vAlign w:val="center"/>
          </w:tcPr>
          <w:p w14:paraId="35293FCC" w14:textId="77777777" w:rsidR="007B76BD" w:rsidRPr="00943079" w:rsidRDefault="00323291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5</w:t>
            </w:r>
          </w:p>
        </w:tc>
        <w:tc>
          <w:tcPr>
            <w:tcW w:w="853" w:type="pct"/>
            <w:vAlign w:val="center"/>
          </w:tcPr>
          <w:p w14:paraId="0A814151" w14:textId="77777777" w:rsidR="007B76BD" w:rsidRPr="00943079" w:rsidRDefault="00323291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3</w:t>
            </w:r>
          </w:p>
        </w:tc>
        <w:tc>
          <w:tcPr>
            <w:tcW w:w="492" w:type="pct"/>
            <w:vAlign w:val="center"/>
          </w:tcPr>
          <w:p w14:paraId="1BB3697D" w14:textId="77777777" w:rsidR="007B76BD" w:rsidRPr="00943079" w:rsidRDefault="00DD43F3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2</w:t>
            </w:r>
          </w:p>
        </w:tc>
        <w:tc>
          <w:tcPr>
            <w:tcW w:w="633" w:type="pct"/>
            <w:vAlign w:val="center"/>
          </w:tcPr>
          <w:p w14:paraId="4CE2A891" w14:textId="77777777" w:rsidR="007B76BD" w:rsidRPr="00943079" w:rsidRDefault="007B76BD" w:rsidP="00180EB5">
            <w:pPr>
              <w:jc w:val="center"/>
              <w:rPr>
                <w:color w:val="000000" w:themeColor="text1"/>
              </w:rPr>
            </w:pPr>
          </w:p>
        </w:tc>
      </w:tr>
      <w:tr w:rsidR="007B76BD" w:rsidRPr="00943079" w14:paraId="40299D19" w14:textId="77777777" w:rsidTr="00180EB5">
        <w:trPr>
          <w:cantSplit/>
          <w:trHeight w:val="229"/>
        </w:trPr>
        <w:tc>
          <w:tcPr>
            <w:tcW w:w="268" w:type="pct"/>
            <w:vAlign w:val="center"/>
          </w:tcPr>
          <w:p w14:paraId="24306AEE" w14:textId="77777777" w:rsidR="007B76BD" w:rsidRPr="00943079" w:rsidRDefault="007B76BD" w:rsidP="00180EB5">
            <w:r w:rsidRPr="00943079">
              <w:t>2.3</w:t>
            </w:r>
          </w:p>
        </w:tc>
        <w:tc>
          <w:tcPr>
            <w:tcW w:w="1819" w:type="pct"/>
            <w:vAlign w:val="center"/>
          </w:tcPr>
          <w:p w14:paraId="7082EEFF" w14:textId="77777777" w:rsidR="007B76BD" w:rsidRPr="00943079" w:rsidRDefault="008419C2" w:rsidP="00180EB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</w:rPr>
            </w:pPr>
            <w:r w:rsidRPr="00943079">
              <w:rPr>
                <w:bCs/>
                <w:color w:val="121621"/>
              </w:rPr>
              <w:t>Тема 2.3. Контекстная реклама</w:t>
            </w:r>
          </w:p>
        </w:tc>
        <w:tc>
          <w:tcPr>
            <w:tcW w:w="407" w:type="pct"/>
            <w:vAlign w:val="center"/>
          </w:tcPr>
          <w:p w14:paraId="6A1791DD" w14:textId="77777777" w:rsidR="007B76BD" w:rsidRPr="00943079" w:rsidRDefault="00625239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1</w:t>
            </w:r>
            <w:r w:rsidR="001919E2" w:rsidRPr="00943079">
              <w:rPr>
                <w:color w:val="000000" w:themeColor="text1"/>
              </w:rPr>
              <w:t>0</w:t>
            </w:r>
          </w:p>
        </w:tc>
        <w:tc>
          <w:tcPr>
            <w:tcW w:w="528" w:type="pct"/>
            <w:vAlign w:val="center"/>
          </w:tcPr>
          <w:p w14:paraId="2543B469" w14:textId="77777777" w:rsidR="007B76BD" w:rsidRPr="00943079" w:rsidRDefault="00323291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3</w:t>
            </w:r>
          </w:p>
        </w:tc>
        <w:tc>
          <w:tcPr>
            <w:tcW w:w="853" w:type="pct"/>
            <w:vAlign w:val="center"/>
          </w:tcPr>
          <w:p w14:paraId="316CF3EA" w14:textId="77777777" w:rsidR="007B76BD" w:rsidRPr="00943079" w:rsidRDefault="00323291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4</w:t>
            </w:r>
          </w:p>
        </w:tc>
        <w:tc>
          <w:tcPr>
            <w:tcW w:w="492" w:type="pct"/>
            <w:vAlign w:val="center"/>
          </w:tcPr>
          <w:p w14:paraId="3BD634B2" w14:textId="77777777" w:rsidR="007B76BD" w:rsidRPr="00943079" w:rsidRDefault="00625239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3</w:t>
            </w:r>
          </w:p>
        </w:tc>
        <w:tc>
          <w:tcPr>
            <w:tcW w:w="633" w:type="pct"/>
            <w:vAlign w:val="center"/>
          </w:tcPr>
          <w:p w14:paraId="23B05E97" w14:textId="77777777" w:rsidR="007B76BD" w:rsidRPr="00943079" w:rsidRDefault="007B76BD" w:rsidP="00180EB5">
            <w:pPr>
              <w:jc w:val="center"/>
              <w:rPr>
                <w:color w:val="000000" w:themeColor="text1"/>
              </w:rPr>
            </w:pPr>
          </w:p>
        </w:tc>
      </w:tr>
      <w:tr w:rsidR="007B76BD" w:rsidRPr="00943079" w14:paraId="4245EE14" w14:textId="77777777" w:rsidTr="00180EB5">
        <w:trPr>
          <w:cantSplit/>
          <w:trHeight w:val="229"/>
        </w:trPr>
        <w:tc>
          <w:tcPr>
            <w:tcW w:w="268" w:type="pct"/>
            <w:vAlign w:val="center"/>
          </w:tcPr>
          <w:p w14:paraId="177CA48C" w14:textId="77777777" w:rsidR="007B76BD" w:rsidRPr="00943079" w:rsidRDefault="00180EB5" w:rsidP="00180EB5">
            <w:r w:rsidRPr="00943079">
              <w:t>2.4</w:t>
            </w:r>
          </w:p>
        </w:tc>
        <w:tc>
          <w:tcPr>
            <w:tcW w:w="1819" w:type="pct"/>
            <w:vAlign w:val="center"/>
          </w:tcPr>
          <w:p w14:paraId="23C147E2" w14:textId="77777777" w:rsidR="007B76BD" w:rsidRPr="00943079" w:rsidRDefault="008419C2" w:rsidP="00180EB5">
            <w:pPr>
              <w:rPr>
                <w:b/>
                <w:bCs/>
                <w:color w:val="000000" w:themeColor="text1"/>
              </w:rPr>
            </w:pPr>
            <w:r w:rsidRPr="00943079">
              <w:rPr>
                <w:bCs/>
                <w:color w:val="121621"/>
              </w:rPr>
              <w:t>Тема 2.4. Медийная реклама</w:t>
            </w:r>
          </w:p>
        </w:tc>
        <w:tc>
          <w:tcPr>
            <w:tcW w:w="407" w:type="pct"/>
            <w:vAlign w:val="center"/>
          </w:tcPr>
          <w:p w14:paraId="48EF6558" w14:textId="77777777" w:rsidR="007B76BD" w:rsidRPr="00943079" w:rsidRDefault="00625239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8</w:t>
            </w:r>
          </w:p>
        </w:tc>
        <w:tc>
          <w:tcPr>
            <w:tcW w:w="528" w:type="pct"/>
            <w:vAlign w:val="center"/>
          </w:tcPr>
          <w:p w14:paraId="230FBC4F" w14:textId="77777777" w:rsidR="007B76BD" w:rsidRPr="00943079" w:rsidRDefault="00323291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3</w:t>
            </w:r>
          </w:p>
        </w:tc>
        <w:tc>
          <w:tcPr>
            <w:tcW w:w="853" w:type="pct"/>
            <w:vAlign w:val="center"/>
          </w:tcPr>
          <w:p w14:paraId="2DB7E649" w14:textId="77777777" w:rsidR="007B76BD" w:rsidRPr="00943079" w:rsidRDefault="00323291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3</w:t>
            </w:r>
          </w:p>
        </w:tc>
        <w:tc>
          <w:tcPr>
            <w:tcW w:w="492" w:type="pct"/>
            <w:vAlign w:val="center"/>
          </w:tcPr>
          <w:p w14:paraId="030A5238" w14:textId="77777777" w:rsidR="007B76BD" w:rsidRPr="00943079" w:rsidRDefault="00DD43F3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2</w:t>
            </w:r>
          </w:p>
        </w:tc>
        <w:tc>
          <w:tcPr>
            <w:tcW w:w="633" w:type="pct"/>
            <w:vAlign w:val="center"/>
          </w:tcPr>
          <w:p w14:paraId="3E00DDB3" w14:textId="77777777" w:rsidR="007B76BD" w:rsidRPr="00943079" w:rsidRDefault="007B76BD" w:rsidP="00180EB5">
            <w:pPr>
              <w:jc w:val="center"/>
              <w:rPr>
                <w:color w:val="000000" w:themeColor="text1"/>
              </w:rPr>
            </w:pPr>
          </w:p>
        </w:tc>
      </w:tr>
      <w:tr w:rsidR="007B76BD" w:rsidRPr="00943079" w14:paraId="123EE7DD" w14:textId="77777777" w:rsidTr="00625239">
        <w:trPr>
          <w:cantSplit/>
          <w:trHeight w:val="227"/>
        </w:trPr>
        <w:tc>
          <w:tcPr>
            <w:tcW w:w="268" w:type="pct"/>
            <w:vAlign w:val="center"/>
          </w:tcPr>
          <w:p w14:paraId="0FCB3BC7" w14:textId="77777777" w:rsidR="007B76BD" w:rsidRPr="00943079" w:rsidRDefault="00180EB5" w:rsidP="00180EB5">
            <w:r w:rsidRPr="00943079">
              <w:t>2</w:t>
            </w:r>
            <w:r w:rsidR="007B76BD" w:rsidRPr="00943079">
              <w:t>.</w:t>
            </w:r>
            <w:r w:rsidRPr="00943079">
              <w:t>5</w:t>
            </w:r>
          </w:p>
        </w:tc>
        <w:tc>
          <w:tcPr>
            <w:tcW w:w="1819" w:type="pct"/>
            <w:vAlign w:val="center"/>
          </w:tcPr>
          <w:p w14:paraId="02C0F1DA" w14:textId="77777777" w:rsidR="007B76BD" w:rsidRPr="00943079" w:rsidRDefault="008419C2" w:rsidP="00180EB5">
            <w:pPr>
              <w:rPr>
                <w:color w:val="000000" w:themeColor="text1"/>
              </w:rPr>
            </w:pPr>
            <w:r w:rsidRPr="00943079">
              <w:rPr>
                <w:bCs/>
                <w:color w:val="121621"/>
              </w:rPr>
              <w:t>Тема 2.5. Таргетированная реклама из социальных сетей</w:t>
            </w:r>
          </w:p>
        </w:tc>
        <w:tc>
          <w:tcPr>
            <w:tcW w:w="407" w:type="pct"/>
            <w:vAlign w:val="center"/>
          </w:tcPr>
          <w:p w14:paraId="3F0AE048" w14:textId="77777777" w:rsidR="007B76BD" w:rsidRPr="00943079" w:rsidRDefault="001919E2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7</w:t>
            </w:r>
          </w:p>
        </w:tc>
        <w:tc>
          <w:tcPr>
            <w:tcW w:w="528" w:type="pct"/>
            <w:vAlign w:val="center"/>
          </w:tcPr>
          <w:p w14:paraId="1F4B0AD2" w14:textId="77777777" w:rsidR="007B76BD" w:rsidRPr="00943079" w:rsidRDefault="00323291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3</w:t>
            </w:r>
          </w:p>
        </w:tc>
        <w:tc>
          <w:tcPr>
            <w:tcW w:w="853" w:type="pct"/>
            <w:vAlign w:val="center"/>
          </w:tcPr>
          <w:p w14:paraId="1CEACA8C" w14:textId="77777777" w:rsidR="007B76BD" w:rsidRPr="00943079" w:rsidRDefault="00625239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2</w:t>
            </w:r>
          </w:p>
        </w:tc>
        <w:tc>
          <w:tcPr>
            <w:tcW w:w="492" w:type="pct"/>
            <w:vAlign w:val="center"/>
          </w:tcPr>
          <w:p w14:paraId="76690F6F" w14:textId="77777777" w:rsidR="007B76BD" w:rsidRPr="00943079" w:rsidRDefault="00DD43F3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2</w:t>
            </w:r>
          </w:p>
        </w:tc>
        <w:tc>
          <w:tcPr>
            <w:tcW w:w="633" w:type="pct"/>
            <w:vAlign w:val="center"/>
          </w:tcPr>
          <w:p w14:paraId="37820677" w14:textId="77777777" w:rsidR="007B76BD" w:rsidRPr="00943079" w:rsidRDefault="007B76BD" w:rsidP="00180EB5">
            <w:pPr>
              <w:pStyle w:val="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54235E" w:rsidRPr="00943079" w14:paraId="2FA11F94" w14:textId="77777777" w:rsidTr="00180EB5">
        <w:trPr>
          <w:cantSplit/>
          <w:trHeight w:val="225"/>
        </w:trPr>
        <w:tc>
          <w:tcPr>
            <w:tcW w:w="268" w:type="pct"/>
            <w:vAlign w:val="center"/>
          </w:tcPr>
          <w:p w14:paraId="1251BA97" w14:textId="77777777" w:rsidR="0054235E" w:rsidRPr="00943079" w:rsidRDefault="0054235E" w:rsidP="0054235E">
            <w:pPr>
              <w:rPr>
                <w:b/>
                <w:bCs/>
              </w:rPr>
            </w:pPr>
            <w:r w:rsidRPr="00943079">
              <w:rPr>
                <w:b/>
                <w:bCs/>
              </w:rPr>
              <w:t>3</w:t>
            </w:r>
          </w:p>
        </w:tc>
        <w:tc>
          <w:tcPr>
            <w:tcW w:w="1819" w:type="pct"/>
            <w:vAlign w:val="center"/>
          </w:tcPr>
          <w:p w14:paraId="646FFA43" w14:textId="77777777" w:rsidR="0054235E" w:rsidRPr="00943079" w:rsidRDefault="0054235E" w:rsidP="0054235E">
            <w:pPr>
              <w:rPr>
                <w:b/>
                <w:bCs/>
              </w:rPr>
            </w:pPr>
            <w:r w:rsidRPr="00943079">
              <w:rPr>
                <w:b/>
                <w:bCs/>
              </w:rPr>
              <w:t>Модуль 3. «Каналы удержания целевой аудитории и коммуникации»</w:t>
            </w:r>
          </w:p>
        </w:tc>
        <w:tc>
          <w:tcPr>
            <w:tcW w:w="407" w:type="pct"/>
            <w:vAlign w:val="center"/>
          </w:tcPr>
          <w:p w14:paraId="36E0BA27" w14:textId="77777777" w:rsidR="0054235E" w:rsidRPr="00943079" w:rsidRDefault="00625239" w:rsidP="0054235E">
            <w:pPr>
              <w:jc w:val="center"/>
              <w:rPr>
                <w:b/>
                <w:bCs/>
                <w:color w:val="000000" w:themeColor="text1"/>
              </w:rPr>
            </w:pPr>
            <w:r w:rsidRPr="00943079">
              <w:rPr>
                <w:b/>
                <w:bCs/>
                <w:color w:val="000000" w:themeColor="text1"/>
              </w:rPr>
              <w:t>20</w:t>
            </w:r>
          </w:p>
        </w:tc>
        <w:tc>
          <w:tcPr>
            <w:tcW w:w="528" w:type="pct"/>
            <w:vAlign w:val="center"/>
          </w:tcPr>
          <w:p w14:paraId="66522D87" w14:textId="77777777" w:rsidR="0054235E" w:rsidRPr="00943079" w:rsidRDefault="00625239" w:rsidP="0054235E">
            <w:pPr>
              <w:jc w:val="center"/>
              <w:rPr>
                <w:b/>
                <w:bCs/>
                <w:color w:val="000000" w:themeColor="text1"/>
              </w:rPr>
            </w:pPr>
            <w:r w:rsidRPr="00943079">
              <w:rPr>
                <w:b/>
                <w:bCs/>
                <w:color w:val="000000" w:themeColor="text1"/>
              </w:rPr>
              <w:t>10</w:t>
            </w:r>
          </w:p>
        </w:tc>
        <w:tc>
          <w:tcPr>
            <w:tcW w:w="853" w:type="pct"/>
            <w:vAlign w:val="center"/>
          </w:tcPr>
          <w:p w14:paraId="79A97931" w14:textId="77777777" w:rsidR="0054235E" w:rsidRPr="00943079" w:rsidRDefault="00625239" w:rsidP="0054235E">
            <w:pPr>
              <w:jc w:val="center"/>
              <w:rPr>
                <w:b/>
                <w:bCs/>
                <w:color w:val="000000" w:themeColor="text1"/>
              </w:rPr>
            </w:pPr>
            <w:r w:rsidRPr="00943079"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492" w:type="pct"/>
            <w:vAlign w:val="center"/>
          </w:tcPr>
          <w:p w14:paraId="759B553E" w14:textId="77777777" w:rsidR="0054235E" w:rsidRPr="00943079" w:rsidRDefault="00625239" w:rsidP="0054235E">
            <w:pPr>
              <w:jc w:val="center"/>
              <w:rPr>
                <w:b/>
                <w:bCs/>
                <w:color w:val="000000" w:themeColor="text1"/>
              </w:rPr>
            </w:pPr>
            <w:r w:rsidRPr="00943079"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633" w:type="pct"/>
            <w:vAlign w:val="center"/>
          </w:tcPr>
          <w:p w14:paraId="632222E2" w14:textId="77777777" w:rsidR="0054235E" w:rsidRPr="00943079" w:rsidRDefault="0054235E" w:rsidP="0054235E">
            <w:pPr>
              <w:pStyle w:val="1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94307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Зачёт</w:t>
            </w:r>
          </w:p>
        </w:tc>
      </w:tr>
      <w:tr w:rsidR="007B76BD" w:rsidRPr="00943079" w14:paraId="074EC433" w14:textId="77777777" w:rsidTr="00180EB5">
        <w:trPr>
          <w:cantSplit/>
          <w:trHeight w:val="225"/>
        </w:trPr>
        <w:tc>
          <w:tcPr>
            <w:tcW w:w="268" w:type="pct"/>
            <w:vAlign w:val="center"/>
          </w:tcPr>
          <w:p w14:paraId="534544AF" w14:textId="77777777" w:rsidR="007B76BD" w:rsidRPr="00943079" w:rsidRDefault="007B76BD" w:rsidP="00180EB5">
            <w:r w:rsidRPr="00943079">
              <w:t>3.3</w:t>
            </w:r>
          </w:p>
        </w:tc>
        <w:tc>
          <w:tcPr>
            <w:tcW w:w="1819" w:type="pct"/>
            <w:vAlign w:val="center"/>
          </w:tcPr>
          <w:p w14:paraId="2368D833" w14:textId="734844BD" w:rsidR="007B76BD" w:rsidRPr="00943079" w:rsidRDefault="008419C2" w:rsidP="00180EB5">
            <w:pPr>
              <w:rPr>
                <w:color w:val="000000" w:themeColor="text1"/>
              </w:rPr>
            </w:pPr>
            <w:r w:rsidRPr="00943079">
              <w:rPr>
                <w:color w:val="121621"/>
              </w:rPr>
              <w:t>Тема 3.1.</w:t>
            </w:r>
            <w:r w:rsidR="00943079">
              <w:rPr>
                <w:color w:val="121621"/>
              </w:rPr>
              <w:t xml:space="preserve"> </w:t>
            </w:r>
            <w:r w:rsidRPr="00943079">
              <w:rPr>
                <w:color w:val="121621"/>
              </w:rPr>
              <w:t>Email-маркетинг</w:t>
            </w:r>
          </w:p>
        </w:tc>
        <w:tc>
          <w:tcPr>
            <w:tcW w:w="407" w:type="pct"/>
            <w:vAlign w:val="center"/>
          </w:tcPr>
          <w:p w14:paraId="083AE237" w14:textId="77777777" w:rsidR="007B76BD" w:rsidRPr="00943079" w:rsidRDefault="00625239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8</w:t>
            </w:r>
          </w:p>
        </w:tc>
        <w:tc>
          <w:tcPr>
            <w:tcW w:w="528" w:type="pct"/>
            <w:vAlign w:val="center"/>
          </w:tcPr>
          <w:p w14:paraId="5605089C" w14:textId="77777777" w:rsidR="007B76BD" w:rsidRPr="00943079" w:rsidRDefault="00625239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4</w:t>
            </w:r>
          </w:p>
        </w:tc>
        <w:tc>
          <w:tcPr>
            <w:tcW w:w="853" w:type="pct"/>
            <w:vAlign w:val="center"/>
          </w:tcPr>
          <w:p w14:paraId="1A281E18" w14:textId="77777777" w:rsidR="007B76BD" w:rsidRPr="00943079" w:rsidRDefault="00625239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2</w:t>
            </w:r>
          </w:p>
        </w:tc>
        <w:tc>
          <w:tcPr>
            <w:tcW w:w="492" w:type="pct"/>
            <w:vAlign w:val="center"/>
          </w:tcPr>
          <w:p w14:paraId="101734E5" w14:textId="77777777" w:rsidR="007B76BD" w:rsidRPr="00943079" w:rsidRDefault="00625239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2</w:t>
            </w:r>
          </w:p>
        </w:tc>
        <w:tc>
          <w:tcPr>
            <w:tcW w:w="633" w:type="pct"/>
            <w:vAlign w:val="center"/>
          </w:tcPr>
          <w:p w14:paraId="6554F52E" w14:textId="77777777" w:rsidR="007B76BD" w:rsidRPr="00943079" w:rsidRDefault="007B76BD" w:rsidP="00180EB5">
            <w:pPr>
              <w:pStyle w:val="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7B76BD" w:rsidRPr="00943079" w14:paraId="521B1E79" w14:textId="77777777" w:rsidTr="00180EB5">
        <w:trPr>
          <w:cantSplit/>
          <w:trHeight w:val="225"/>
        </w:trPr>
        <w:tc>
          <w:tcPr>
            <w:tcW w:w="268" w:type="pct"/>
            <w:vAlign w:val="center"/>
          </w:tcPr>
          <w:p w14:paraId="73C98DE0" w14:textId="77777777" w:rsidR="007B76BD" w:rsidRPr="00943079" w:rsidRDefault="007B76BD" w:rsidP="00180EB5">
            <w:r w:rsidRPr="00943079">
              <w:t>3.4</w:t>
            </w:r>
          </w:p>
        </w:tc>
        <w:tc>
          <w:tcPr>
            <w:tcW w:w="1819" w:type="pct"/>
            <w:vAlign w:val="center"/>
          </w:tcPr>
          <w:p w14:paraId="1654B0CE" w14:textId="77777777" w:rsidR="007B76BD" w:rsidRPr="00943079" w:rsidRDefault="008279E9" w:rsidP="008279E9">
            <w:pPr>
              <w:rPr>
                <w:bCs/>
              </w:rPr>
            </w:pPr>
            <w:r w:rsidRPr="00943079">
              <w:rPr>
                <w:bCs/>
              </w:rPr>
              <w:t>Тема 3.2</w:t>
            </w:r>
            <w:r w:rsidR="008419C2" w:rsidRPr="00943079">
              <w:rPr>
                <w:bCs/>
              </w:rPr>
              <w:t xml:space="preserve">. </w:t>
            </w:r>
            <w:r w:rsidR="008419C2" w:rsidRPr="00943079">
              <w:rPr>
                <w:color w:val="121621"/>
              </w:rPr>
              <w:t>SMM. Продвижение в социальных сетях</w:t>
            </w:r>
          </w:p>
        </w:tc>
        <w:tc>
          <w:tcPr>
            <w:tcW w:w="407" w:type="pct"/>
            <w:vAlign w:val="center"/>
          </w:tcPr>
          <w:p w14:paraId="4A0F8E00" w14:textId="77777777" w:rsidR="007B76BD" w:rsidRPr="00943079" w:rsidRDefault="00625239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8</w:t>
            </w:r>
          </w:p>
        </w:tc>
        <w:tc>
          <w:tcPr>
            <w:tcW w:w="528" w:type="pct"/>
            <w:vAlign w:val="center"/>
          </w:tcPr>
          <w:p w14:paraId="51C7748F" w14:textId="77777777" w:rsidR="007B76BD" w:rsidRPr="00943079" w:rsidRDefault="00625239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4</w:t>
            </w:r>
          </w:p>
        </w:tc>
        <w:tc>
          <w:tcPr>
            <w:tcW w:w="853" w:type="pct"/>
            <w:vAlign w:val="center"/>
          </w:tcPr>
          <w:p w14:paraId="6BCF74A1" w14:textId="77777777" w:rsidR="007B76BD" w:rsidRPr="00943079" w:rsidRDefault="00625239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2</w:t>
            </w:r>
          </w:p>
        </w:tc>
        <w:tc>
          <w:tcPr>
            <w:tcW w:w="492" w:type="pct"/>
            <w:vAlign w:val="center"/>
          </w:tcPr>
          <w:p w14:paraId="10BA26CC" w14:textId="77777777" w:rsidR="007B76BD" w:rsidRPr="00943079" w:rsidRDefault="00625239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2</w:t>
            </w:r>
          </w:p>
        </w:tc>
        <w:tc>
          <w:tcPr>
            <w:tcW w:w="633" w:type="pct"/>
            <w:vAlign w:val="center"/>
          </w:tcPr>
          <w:p w14:paraId="506F1F93" w14:textId="77777777" w:rsidR="007B76BD" w:rsidRPr="00943079" w:rsidRDefault="007B76BD" w:rsidP="00180EB5">
            <w:pPr>
              <w:pStyle w:val="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7B76BD" w:rsidRPr="00943079" w14:paraId="493AE88E" w14:textId="77777777" w:rsidTr="00180EB5">
        <w:trPr>
          <w:cantSplit/>
          <w:trHeight w:val="225"/>
        </w:trPr>
        <w:tc>
          <w:tcPr>
            <w:tcW w:w="268" w:type="pct"/>
            <w:vAlign w:val="center"/>
          </w:tcPr>
          <w:p w14:paraId="756CDA27" w14:textId="77777777" w:rsidR="007B76BD" w:rsidRPr="00943079" w:rsidRDefault="007B76BD" w:rsidP="00180EB5">
            <w:r w:rsidRPr="00943079">
              <w:t>3.5</w:t>
            </w:r>
          </w:p>
        </w:tc>
        <w:tc>
          <w:tcPr>
            <w:tcW w:w="1819" w:type="pct"/>
            <w:vAlign w:val="center"/>
          </w:tcPr>
          <w:p w14:paraId="6BF9EDF8" w14:textId="77777777" w:rsidR="007B76BD" w:rsidRPr="00943079" w:rsidRDefault="003E4D9C" w:rsidP="00180EB5">
            <w:pPr>
              <w:rPr>
                <w:bCs/>
              </w:rPr>
            </w:pPr>
            <w:r w:rsidRPr="00943079">
              <w:rPr>
                <w:color w:val="121621"/>
              </w:rPr>
              <w:t>Тема 3.3. Digital PR</w:t>
            </w:r>
          </w:p>
        </w:tc>
        <w:tc>
          <w:tcPr>
            <w:tcW w:w="407" w:type="pct"/>
            <w:vAlign w:val="center"/>
          </w:tcPr>
          <w:p w14:paraId="6E2B4132" w14:textId="77777777" w:rsidR="007B76BD" w:rsidRPr="00943079" w:rsidRDefault="00625239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4</w:t>
            </w:r>
          </w:p>
        </w:tc>
        <w:tc>
          <w:tcPr>
            <w:tcW w:w="528" w:type="pct"/>
            <w:vAlign w:val="center"/>
          </w:tcPr>
          <w:p w14:paraId="0C710FFB" w14:textId="77777777" w:rsidR="007B76BD" w:rsidRPr="00943079" w:rsidRDefault="00625239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2</w:t>
            </w:r>
          </w:p>
        </w:tc>
        <w:tc>
          <w:tcPr>
            <w:tcW w:w="853" w:type="pct"/>
            <w:vAlign w:val="center"/>
          </w:tcPr>
          <w:p w14:paraId="687ECA8D" w14:textId="77777777" w:rsidR="007B76BD" w:rsidRPr="00943079" w:rsidRDefault="00625239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1</w:t>
            </w:r>
          </w:p>
        </w:tc>
        <w:tc>
          <w:tcPr>
            <w:tcW w:w="492" w:type="pct"/>
            <w:vAlign w:val="center"/>
          </w:tcPr>
          <w:p w14:paraId="632D702B" w14:textId="77777777" w:rsidR="007B76BD" w:rsidRPr="00943079" w:rsidRDefault="00625239" w:rsidP="00180EB5">
            <w:pPr>
              <w:jc w:val="center"/>
              <w:rPr>
                <w:color w:val="000000" w:themeColor="text1"/>
              </w:rPr>
            </w:pPr>
            <w:r w:rsidRPr="00943079">
              <w:rPr>
                <w:color w:val="000000" w:themeColor="text1"/>
              </w:rPr>
              <w:t>1</w:t>
            </w:r>
          </w:p>
        </w:tc>
        <w:tc>
          <w:tcPr>
            <w:tcW w:w="633" w:type="pct"/>
            <w:vAlign w:val="center"/>
          </w:tcPr>
          <w:p w14:paraId="6134FF81" w14:textId="77777777" w:rsidR="007B76BD" w:rsidRPr="00943079" w:rsidRDefault="007B76BD" w:rsidP="00180EB5">
            <w:pPr>
              <w:pStyle w:val="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7B76BD" w:rsidRPr="00943079" w14:paraId="6E9F752E" w14:textId="77777777" w:rsidTr="00180EB5">
        <w:trPr>
          <w:cantSplit/>
          <w:trHeight w:val="295"/>
        </w:trPr>
        <w:tc>
          <w:tcPr>
            <w:tcW w:w="268" w:type="pct"/>
            <w:vAlign w:val="center"/>
          </w:tcPr>
          <w:p w14:paraId="73F8709D" w14:textId="77777777" w:rsidR="007B76BD" w:rsidRPr="00943079" w:rsidRDefault="007B76BD" w:rsidP="00180EB5"/>
        </w:tc>
        <w:tc>
          <w:tcPr>
            <w:tcW w:w="1819" w:type="pct"/>
            <w:vAlign w:val="center"/>
          </w:tcPr>
          <w:p w14:paraId="1D053FDB" w14:textId="77777777" w:rsidR="007B76BD" w:rsidRPr="00943079" w:rsidRDefault="007B76BD" w:rsidP="00180EB5">
            <w:pPr>
              <w:pStyle w:val="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  <w:r w:rsidRPr="00943079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  <w:t xml:space="preserve">ИТОГО </w:t>
            </w:r>
          </w:p>
        </w:tc>
        <w:tc>
          <w:tcPr>
            <w:tcW w:w="407" w:type="pct"/>
            <w:vAlign w:val="center"/>
          </w:tcPr>
          <w:p w14:paraId="6D6F821B" w14:textId="77777777" w:rsidR="007B76BD" w:rsidRPr="00943079" w:rsidRDefault="007B76BD" w:rsidP="00180EB5">
            <w:pPr>
              <w:jc w:val="center"/>
              <w:rPr>
                <w:b/>
                <w:bCs/>
              </w:rPr>
            </w:pPr>
            <w:r w:rsidRPr="00943079">
              <w:rPr>
                <w:b/>
                <w:bCs/>
              </w:rPr>
              <w:t>72</w:t>
            </w:r>
          </w:p>
        </w:tc>
        <w:tc>
          <w:tcPr>
            <w:tcW w:w="528" w:type="pct"/>
            <w:vAlign w:val="center"/>
          </w:tcPr>
          <w:p w14:paraId="69DF45EF" w14:textId="77777777" w:rsidR="007B76BD" w:rsidRPr="00943079" w:rsidRDefault="00323291" w:rsidP="00180EB5">
            <w:pPr>
              <w:jc w:val="center"/>
              <w:rPr>
                <w:b/>
                <w:bCs/>
              </w:rPr>
            </w:pPr>
            <w:r w:rsidRPr="00943079">
              <w:rPr>
                <w:b/>
                <w:bCs/>
              </w:rPr>
              <w:t>30</w:t>
            </w:r>
          </w:p>
        </w:tc>
        <w:tc>
          <w:tcPr>
            <w:tcW w:w="853" w:type="pct"/>
            <w:vAlign w:val="center"/>
          </w:tcPr>
          <w:p w14:paraId="358AD30B" w14:textId="77777777" w:rsidR="007B76BD" w:rsidRPr="00943079" w:rsidRDefault="00323291" w:rsidP="00180EB5">
            <w:pPr>
              <w:jc w:val="center"/>
              <w:rPr>
                <w:b/>
                <w:bCs/>
              </w:rPr>
            </w:pPr>
            <w:r w:rsidRPr="00943079">
              <w:rPr>
                <w:b/>
                <w:bCs/>
              </w:rPr>
              <w:t>24</w:t>
            </w:r>
          </w:p>
        </w:tc>
        <w:tc>
          <w:tcPr>
            <w:tcW w:w="492" w:type="pct"/>
            <w:vAlign w:val="center"/>
          </w:tcPr>
          <w:p w14:paraId="29CF1215" w14:textId="77777777" w:rsidR="007B76BD" w:rsidRPr="00943079" w:rsidRDefault="007B76BD" w:rsidP="00180EB5">
            <w:pPr>
              <w:jc w:val="center"/>
              <w:rPr>
                <w:b/>
                <w:bCs/>
              </w:rPr>
            </w:pPr>
            <w:r w:rsidRPr="00943079">
              <w:rPr>
                <w:b/>
                <w:bCs/>
              </w:rPr>
              <w:t>1</w:t>
            </w:r>
            <w:r w:rsidR="00323291" w:rsidRPr="00943079">
              <w:rPr>
                <w:b/>
                <w:bCs/>
              </w:rPr>
              <w:t>8</w:t>
            </w:r>
          </w:p>
        </w:tc>
        <w:tc>
          <w:tcPr>
            <w:tcW w:w="633" w:type="pct"/>
            <w:vAlign w:val="center"/>
          </w:tcPr>
          <w:p w14:paraId="07F5753E" w14:textId="77777777" w:rsidR="007B76BD" w:rsidRPr="00943079" w:rsidRDefault="00494DFA" w:rsidP="00180EB5">
            <w:pPr>
              <w:jc w:val="center"/>
              <w:rPr>
                <w:b/>
                <w:bCs/>
              </w:rPr>
            </w:pPr>
            <w:r w:rsidRPr="00943079">
              <w:rPr>
                <w:b/>
                <w:bCs/>
              </w:rPr>
              <w:t>Зачёт</w:t>
            </w:r>
          </w:p>
        </w:tc>
      </w:tr>
    </w:tbl>
    <w:p w14:paraId="44CA1446" w14:textId="77777777" w:rsidR="00EC6B8F" w:rsidRPr="00943079" w:rsidRDefault="00EC6B8F" w:rsidP="00943079">
      <w:pPr>
        <w:jc w:val="both"/>
        <w:rPr>
          <w:b/>
          <w:bCs/>
          <w:color w:val="000000" w:themeColor="text1"/>
          <w:spacing w:val="-1"/>
        </w:rPr>
      </w:pPr>
    </w:p>
    <w:p w14:paraId="17788BFC" w14:textId="77777777" w:rsidR="00564F4D" w:rsidRPr="00943079" w:rsidRDefault="00A0327E" w:rsidP="00C87D5E">
      <w:pPr>
        <w:pStyle w:val="a7"/>
        <w:numPr>
          <w:ilvl w:val="0"/>
          <w:numId w:val="2"/>
        </w:numPr>
        <w:jc w:val="both"/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</w:pPr>
      <w:r w:rsidRPr="00943079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 xml:space="preserve">Учебная (рабочая) программа повышения квалификации </w:t>
      </w:r>
      <w:r w:rsidR="00564F4D" w:rsidRPr="00943079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>«Онлайн-ритейл менеджмент. Сопровождение вывода товаров и их продвижение на ведущих маркетплейсах России»:</w:t>
      </w:r>
    </w:p>
    <w:p w14:paraId="069F1220" w14:textId="77777777" w:rsidR="00975422" w:rsidRPr="00943079" w:rsidRDefault="00975422" w:rsidP="00564F4D">
      <w:pPr>
        <w:jc w:val="both"/>
        <w:rPr>
          <w:bCs/>
        </w:rPr>
      </w:pPr>
    </w:p>
    <w:p w14:paraId="1F87055B" w14:textId="6B528829" w:rsidR="00AF6ADE" w:rsidRPr="00943079" w:rsidRDefault="00126F78" w:rsidP="0054235E">
      <w:pPr>
        <w:jc w:val="center"/>
        <w:rPr>
          <w:b/>
          <w:bCs/>
          <w:color w:val="000000" w:themeColor="text1"/>
        </w:rPr>
      </w:pPr>
      <w:r w:rsidRPr="00943079">
        <w:rPr>
          <w:b/>
        </w:rPr>
        <w:t>Модуль 1</w:t>
      </w:r>
      <w:r w:rsidR="001A31C5" w:rsidRPr="00943079">
        <w:rPr>
          <w:b/>
        </w:rPr>
        <w:t>.</w:t>
      </w:r>
      <w:r w:rsidR="00943079">
        <w:rPr>
          <w:b/>
        </w:rPr>
        <w:t xml:space="preserve"> </w:t>
      </w:r>
      <w:r w:rsidR="0054235E" w:rsidRPr="00943079">
        <w:rPr>
          <w:b/>
          <w:bCs/>
          <w:color w:val="000000" w:themeColor="text1"/>
        </w:rPr>
        <w:t xml:space="preserve">«Введение </w:t>
      </w:r>
      <w:r w:rsidR="0054235E" w:rsidRPr="00943079">
        <w:rPr>
          <w:b/>
          <w:bCs/>
          <w:color w:val="121621"/>
        </w:rPr>
        <w:t>в цифровой маркетинг и анализ аудитории</w:t>
      </w:r>
      <w:r w:rsidR="0054235E" w:rsidRPr="00943079">
        <w:rPr>
          <w:b/>
          <w:bCs/>
          <w:color w:val="000000" w:themeColor="text1"/>
        </w:rPr>
        <w:t>»</w:t>
      </w:r>
      <w:r w:rsidRPr="00943079">
        <w:rPr>
          <w:b/>
        </w:rPr>
        <w:t xml:space="preserve"> (</w:t>
      </w:r>
      <w:r w:rsidR="00C9793B" w:rsidRPr="00943079">
        <w:rPr>
          <w:b/>
        </w:rPr>
        <w:t xml:space="preserve">12 </w:t>
      </w:r>
      <w:r w:rsidRPr="00943079">
        <w:rPr>
          <w:b/>
        </w:rPr>
        <w:t>ак. часов)</w:t>
      </w:r>
    </w:p>
    <w:p w14:paraId="19E54296" w14:textId="77777777" w:rsidR="00C9793B" w:rsidRPr="00943079" w:rsidRDefault="00126F78" w:rsidP="00C9793B">
      <w:pPr>
        <w:jc w:val="both"/>
        <w:rPr>
          <w:bCs/>
        </w:rPr>
      </w:pPr>
      <w:r w:rsidRPr="00943079">
        <w:rPr>
          <w:bCs/>
        </w:rPr>
        <w:lastRenderedPageBreak/>
        <w:t>Тема 1.1</w:t>
      </w:r>
      <w:r w:rsidR="00C9793B" w:rsidRPr="00943079">
        <w:rPr>
          <w:bCs/>
        </w:rPr>
        <w:t xml:space="preserve">. </w:t>
      </w:r>
      <w:r w:rsidR="00C9793B" w:rsidRPr="00943079">
        <w:rPr>
          <w:bCs/>
          <w:color w:val="121621"/>
        </w:rPr>
        <w:t>Введение в digital-маркетинг (</w:t>
      </w:r>
      <w:r w:rsidR="001919E2" w:rsidRPr="00943079">
        <w:rPr>
          <w:bCs/>
          <w:color w:val="121621"/>
        </w:rPr>
        <w:t>3</w:t>
      </w:r>
      <w:r w:rsidR="00C9793B" w:rsidRPr="00943079">
        <w:rPr>
          <w:bCs/>
          <w:color w:val="121621"/>
        </w:rPr>
        <w:t>ак. часа)</w:t>
      </w:r>
    </w:p>
    <w:p w14:paraId="0B3835C2" w14:textId="6E035FF0" w:rsidR="00C9793B" w:rsidRPr="00943079" w:rsidRDefault="00C9793B" w:rsidP="00C9793B">
      <w:pPr>
        <w:jc w:val="both"/>
        <w:rPr>
          <w:bCs/>
          <w:color w:val="121621"/>
        </w:rPr>
      </w:pPr>
      <w:r w:rsidRPr="00943079">
        <w:rPr>
          <w:bCs/>
          <w:color w:val="121621"/>
        </w:rPr>
        <w:t>Роль интернет-маркетинга в бизнесе: что важно знать специалисту до старта продвижения продукта. Роль статистики и технологий в маркетинге.</w:t>
      </w:r>
      <w:r w:rsidR="00943079">
        <w:rPr>
          <w:bCs/>
          <w:color w:val="121621"/>
        </w:rPr>
        <w:t xml:space="preserve"> </w:t>
      </w:r>
      <w:r w:rsidRPr="00943079">
        <w:rPr>
          <w:bCs/>
          <w:color w:val="121621"/>
        </w:rPr>
        <w:t>Анализ аудитории. Позиционирование, ценность и путь клиента. Воронка продаж и составление УТП.</w:t>
      </w:r>
    </w:p>
    <w:p w14:paraId="06730EF9" w14:textId="77777777" w:rsidR="00C9793B" w:rsidRPr="00943079" w:rsidRDefault="00C9793B" w:rsidP="00C9793B">
      <w:pPr>
        <w:jc w:val="both"/>
        <w:rPr>
          <w:bCs/>
        </w:rPr>
      </w:pPr>
    </w:p>
    <w:p w14:paraId="0712227A" w14:textId="77777777" w:rsidR="00C9793B" w:rsidRPr="00943079" w:rsidRDefault="00C9793B" w:rsidP="00C9793B">
      <w:pPr>
        <w:rPr>
          <w:bCs/>
          <w:color w:val="121621"/>
        </w:rPr>
      </w:pPr>
      <w:r w:rsidRPr="00943079">
        <w:rPr>
          <w:bCs/>
          <w:color w:val="121621"/>
        </w:rPr>
        <w:t>Тема 1.2. Выстраивание Digital-стратегии (</w:t>
      </w:r>
      <w:r w:rsidR="001919E2" w:rsidRPr="00943079">
        <w:rPr>
          <w:bCs/>
          <w:color w:val="121621"/>
        </w:rPr>
        <w:t>5</w:t>
      </w:r>
      <w:r w:rsidRPr="00943079">
        <w:rPr>
          <w:bCs/>
          <w:color w:val="121621"/>
        </w:rPr>
        <w:t>ак. час</w:t>
      </w:r>
      <w:r w:rsidR="001919E2" w:rsidRPr="00943079">
        <w:rPr>
          <w:bCs/>
          <w:color w:val="121621"/>
        </w:rPr>
        <w:t>ов</w:t>
      </w:r>
      <w:r w:rsidRPr="00943079">
        <w:rPr>
          <w:bCs/>
          <w:color w:val="121621"/>
        </w:rPr>
        <w:t>)</w:t>
      </w:r>
    </w:p>
    <w:p w14:paraId="5DC168C0" w14:textId="583E6DB3" w:rsidR="00C9793B" w:rsidRPr="00943079" w:rsidRDefault="00C9793B" w:rsidP="00C9793B">
      <w:pPr>
        <w:rPr>
          <w:color w:val="121621"/>
        </w:rPr>
      </w:pPr>
      <w:r w:rsidRPr="00943079">
        <w:rPr>
          <w:bCs/>
          <w:color w:val="121621"/>
        </w:rPr>
        <w:t>Разработка стратегии рекламной кампании и</w:t>
      </w:r>
      <w:r w:rsidR="00943079">
        <w:rPr>
          <w:bCs/>
          <w:color w:val="121621"/>
        </w:rPr>
        <w:t xml:space="preserve"> </w:t>
      </w:r>
      <w:r w:rsidRPr="00943079">
        <w:rPr>
          <w:color w:val="121621"/>
        </w:rPr>
        <w:t>определение каналов привлечения целевой аудитории.</w:t>
      </w:r>
    </w:p>
    <w:p w14:paraId="5FDC840F" w14:textId="77777777" w:rsidR="00C9793B" w:rsidRPr="00943079" w:rsidRDefault="00C9793B" w:rsidP="00C9793B">
      <w:pPr>
        <w:rPr>
          <w:color w:val="121621"/>
        </w:rPr>
      </w:pPr>
      <w:r w:rsidRPr="00943079">
        <w:rPr>
          <w:color w:val="121621"/>
        </w:rPr>
        <w:t>Аналитика и медиапланирование</w:t>
      </w:r>
    </w:p>
    <w:p w14:paraId="29C32C63" w14:textId="77777777" w:rsidR="00C9793B" w:rsidRPr="00943079" w:rsidRDefault="00C9793B" w:rsidP="00C9793B">
      <w:pPr>
        <w:rPr>
          <w:color w:val="121621"/>
          <w:u w:val="single"/>
        </w:rPr>
      </w:pPr>
    </w:p>
    <w:p w14:paraId="3F8A8BE3" w14:textId="77777777" w:rsidR="00C9793B" w:rsidRPr="00943079" w:rsidRDefault="00C9793B" w:rsidP="00C9793B">
      <w:pPr>
        <w:rPr>
          <w:color w:val="121621"/>
        </w:rPr>
      </w:pPr>
      <w:r w:rsidRPr="00943079">
        <w:rPr>
          <w:color w:val="121621"/>
        </w:rPr>
        <w:t>Тема 1.3. Основы контент-маркетинга (4 ак. часа)</w:t>
      </w:r>
    </w:p>
    <w:p w14:paraId="4125469A" w14:textId="12847A51" w:rsidR="00C9793B" w:rsidRPr="00943079" w:rsidRDefault="00C9793B" w:rsidP="00C9793B">
      <w:pPr>
        <w:rPr>
          <w:color w:val="121621"/>
        </w:rPr>
      </w:pPr>
      <w:r w:rsidRPr="00943079">
        <w:rPr>
          <w:color w:val="121621"/>
        </w:rPr>
        <w:t>Введение в контент-маркетинг, основные элементы. Разработка контентент-стратегии и контент-плана.</w:t>
      </w:r>
      <w:r w:rsidR="00943079">
        <w:rPr>
          <w:color w:val="121621"/>
        </w:rPr>
        <w:t xml:space="preserve"> </w:t>
      </w:r>
      <w:r w:rsidRPr="00943079">
        <w:rPr>
          <w:color w:val="121621"/>
        </w:rPr>
        <w:t>Производство контента. Создание кейсов.</w:t>
      </w:r>
    </w:p>
    <w:p w14:paraId="4E125231" w14:textId="77777777" w:rsidR="00D74ED0" w:rsidRPr="00943079" w:rsidRDefault="00D74ED0" w:rsidP="00D74ED0">
      <w:pPr>
        <w:rPr>
          <w:color w:val="121621"/>
          <w:u w:val="single"/>
        </w:rPr>
      </w:pPr>
    </w:p>
    <w:p w14:paraId="2FE8103F" w14:textId="77777777" w:rsidR="00D74ED0" w:rsidRPr="00943079" w:rsidRDefault="00D74ED0" w:rsidP="00D74ED0">
      <w:pPr>
        <w:jc w:val="center"/>
        <w:rPr>
          <w:b/>
          <w:bCs/>
        </w:rPr>
      </w:pPr>
      <w:r w:rsidRPr="00943079">
        <w:rPr>
          <w:b/>
          <w:bCs/>
        </w:rPr>
        <w:t>Модуль 2. «Продвижение сайтов и привлечение трафика» (20 ак. ч.)</w:t>
      </w:r>
    </w:p>
    <w:p w14:paraId="74C410AF" w14:textId="77777777" w:rsidR="003C3BA4" w:rsidRPr="00943079" w:rsidRDefault="003C3BA4" w:rsidP="00C9793B">
      <w:pPr>
        <w:rPr>
          <w:bCs/>
          <w:color w:val="121621"/>
        </w:rPr>
      </w:pPr>
      <w:r w:rsidRPr="00943079">
        <w:rPr>
          <w:bCs/>
          <w:color w:val="121621"/>
        </w:rPr>
        <w:t xml:space="preserve">Тема 2.1. </w:t>
      </w:r>
      <w:r w:rsidR="00C9793B" w:rsidRPr="00943079">
        <w:rPr>
          <w:bCs/>
          <w:color w:val="121621"/>
        </w:rPr>
        <w:t xml:space="preserve">Сайты и </w:t>
      </w:r>
      <w:r w:rsidRPr="00943079">
        <w:rPr>
          <w:bCs/>
          <w:color w:val="121621"/>
        </w:rPr>
        <w:t xml:space="preserve">мобильные </w:t>
      </w:r>
      <w:r w:rsidR="00C9793B" w:rsidRPr="00943079">
        <w:rPr>
          <w:bCs/>
          <w:color w:val="121621"/>
        </w:rPr>
        <w:t>приложения</w:t>
      </w:r>
      <w:r w:rsidRPr="00943079">
        <w:rPr>
          <w:bCs/>
          <w:color w:val="121621"/>
        </w:rPr>
        <w:t xml:space="preserve"> с точки зрения продвижения (</w:t>
      </w:r>
      <w:r w:rsidR="001919E2" w:rsidRPr="00943079">
        <w:rPr>
          <w:bCs/>
          <w:color w:val="121621"/>
        </w:rPr>
        <w:t>5</w:t>
      </w:r>
      <w:r w:rsidRPr="00943079">
        <w:rPr>
          <w:bCs/>
          <w:color w:val="121621"/>
        </w:rPr>
        <w:t>ак. час</w:t>
      </w:r>
      <w:r w:rsidR="001919E2" w:rsidRPr="00943079">
        <w:rPr>
          <w:bCs/>
          <w:color w:val="121621"/>
        </w:rPr>
        <w:t>ов</w:t>
      </w:r>
      <w:r w:rsidRPr="00943079">
        <w:rPr>
          <w:bCs/>
          <w:color w:val="121621"/>
        </w:rPr>
        <w:t>)</w:t>
      </w:r>
    </w:p>
    <w:p w14:paraId="20C0F493" w14:textId="77777777" w:rsidR="00C9793B" w:rsidRPr="00943079" w:rsidRDefault="00C9793B" w:rsidP="00C9793B">
      <w:pPr>
        <w:rPr>
          <w:bCs/>
          <w:color w:val="121621"/>
        </w:rPr>
      </w:pPr>
      <w:r w:rsidRPr="00943079">
        <w:rPr>
          <w:bCs/>
          <w:color w:val="121621"/>
        </w:rPr>
        <w:t>Виды сайтов и мобильных приложений</w:t>
      </w:r>
      <w:r w:rsidR="003C3BA4" w:rsidRPr="00943079">
        <w:rPr>
          <w:bCs/>
          <w:color w:val="121621"/>
        </w:rPr>
        <w:t xml:space="preserve">. </w:t>
      </w:r>
      <w:r w:rsidRPr="00943079">
        <w:rPr>
          <w:bCs/>
          <w:color w:val="121621"/>
        </w:rPr>
        <w:t xml:space="preserve">Процесс разработки </w:t>
      </w:r>
      <w:r w:rsidR="003C3BA4" w:rsidRPr="00943079">
        <w:rPr>
          <w:bCs/>
          <w:color w:val="121621"/>
        </w:rPr>
        <w:t>цифровых продуктов</w:t>
      </w:r>
      <w:r w:rsidRPr="00943079">
        <w:rPr>
          <w:bCs/>
          <w:color w:val="121621"/>
        </w:rPr>
        <w:t>. Проектирование и дизайн. Методологии разработки</w:t>
      </w:r>
      <w:r w:rsidR="003C3BA4" w:rsidRPr="00943079">
        <w:rPr>
          <w:bCs/>
          <w:color w:val="121621"/>
        </w:rPr>
        <w:t>.</w:t>
      </w:r>
    </w:p>
    <w:p w14:paraId="25736D91" w14:textId="77777777" w:rsidR="003C3BA4" w:rsidRPr="00943079" w:rsidRDefault="003C3BA4" w:rsidP="00C9793B">
      <w:pPr>
        <w:rPr>
          <w:bCs/>
          <w:color w:val="121621"/>
        </w:rPr>
      </w:pPr>
    </w:p>
    <w:p w14:paraId="583F1610" w14:textId="0441BF8C" w:rsidR="00C9793B" w:rsidRPr="00943079" w:rsidRDefault="003C3BA4" w:rsidP="00C9793B">
      <w:pPr>
        <w:rPr>
          <w:bCs/>
          <w:color w:val="121621"/>
        </w:rPr>
      </w:pPr>
      <w:r w:rsidRPr="00943079">
        <w:rPr>
          <w:bCs/>
          <w:color w:val="121621"/>
        </w:rPr>
        <w:t xml:space="preserve">Тема 2.2. </w:t>
      </w:r>
      <w:r w:rsidR="00C9793B" w:rsidRPr="00943079">
        <w:rPr>
          <w:bCs/>
          <w:color w:val="121621"/>
        </w:rPr>
        <w:t>SEO</w:t>
      </w:r>
      <w:r w:rsidRPr="00943079">
        <w:rPr>
          <w:bCs/>
          <w:color w:val="121621"/>
        </w:rPr>
        <w:t>-оптимизация (</w:t>
      </w:r>
      <w:r w:rsidR="001919E2" w:rsidRPr="00943079">
        <w:rPr>
          <w:bCs/>
          <w:color w:val="121621"/>
        </w:rPr>
        <w:t>10</w:t>
      </w:r>
      <w:r w:rsidR="00E42280">
        <w:rPr>
          <w:bCs/>
          <w:color w:val="121621"/>
        </w:rPr>
        <w:t xml:space="preserve"> </w:t>
      </w:r>
      <w:r w:rsidRPr="00943079">
        <w:rPr>
          <w:bCs/>
          <w:color w:val="121621"/>
        </w:rPr>
        <w:t>ак. часов)</w:t>
      </w:r>
    </w:p>
    <w:p w14:paraId="073E3B1C" w14:textId="77777777" w:rsidR="00C9793B" w:rsidRPr="00943079" w:rsidRDefault="003C3BA4" w:rsidP="00070A21">
      <w:pPr>
        <w:jc w:val="both"/>
        <w:rPr>
          <w:bCs/>
          <w:color w:val="121621"/>
        </w:rPr>
      </w:pPr>
      <w:r w:rsidRPr="00943079">
        <w:rPr>
          <w:bCs/>
          <w:color w:val="121621"/>
        </w:rPr>
        <w:t xml:space="preserve">Алгоритм </w:t>
      </w:r>
      <w:r w:rsidR="00C9793B" w:rsidRPr="00943079">
        <w:rPr>
          <w:bCs/>
          <w:color w:val="121621"/>
        </w:rPr>
        <w:t>работы поисковых систем</w:t>
      </w:r>
      <w:r w:rsidRPr="00943079">
        <w:rPr>
          <w:bCs/>
          <w:color w:val="121621"/>
        </w:rPr>
        <w:t>, проведение</w:t>
      </w:r>
      <w:r w:rsidR="00C9793B" w:rsidRPr="00943079">
        <w:rPr>
          <w:bCs/>
          <w:color w:val="121621"/>
        </w:rPr>
        <w:t xml:space="preserve"> первоочередны</w:t>
      </w:r>
      <w:r w:rsidRPr="00943079">
        <w:rPr>
          <w:bCs/>
          <w:color w:val="121621"/>
        </w:rPr>
        <w:t>х</w:t>
      </w:r>
      <w:r w:rsidR="00C9793B" w:rsidRPr="00943079">
        <w:rPr>
          <w:bCs/>
          <w:color w:val="121621"/>
        </w:rPr>
        <w:t xml:space="preserve"> работ</w:t>
      </w:r>
      <w:r w:rsidRPr="00943079">
        <w:rPr>
          <w:bCs/>
          <w:color w:val="121621"/>
        </w:rPr>
        <w:t xml:space="preserve">. </w:t>
      </w:r>
      <w:r w:rsidR="00C9793B" w:rsidRPr="00943079">
        <w:rPr>
          <w:bCs/>
          <w:color w:val="121621"/>
        </w:rPr>
        <w:t>Структура сайта</w:t>
      </w:r>
      <w:r w:rsidR="00070A21" w:rsidRPr="00943079">
        <w:rPr>
          <w:bCs/>
          <w:color w:val="121621"/>
        </w:rPr>
        <w:t xml:space="preserve"> и </w:t>
      </w:r>
      <w:r w:rsidR="00070A21" w:rsidRPr="00943079">
        <w:rPr>
          <w:bCs/>
          <w:color w:val="121621"/>
          <w:lang w:val="en-US"/>
        </w:rPr>
        <w:t>SEO</w:t>
      </w:r>
      <w:r w:rsidR="00070A21" w:rsidRPr="00943079">
        <w:rPr>
          <w:bCs/>
          <w:color w:val="121621"/>
        </w:rPr>
        <w:t>-аудит. Настройка систем аналитики и статистики. Семантика для анализа конкурентов, мониторинга позиций, разработки структуры сайта и оптимизации страниц под поисковые запросы. Инструменты сбора семантики.</w:t>
      </w:r>
      <w:r w:rsidRPr="00943079">
        <w:rPr>
          <w:bCs/>
          <w:color w:val="121621"/>
        </w:rPr>
        <w:t xml:space="preserve"> С</w:t>
      </w:r>
      <w:r w:rsidR="00C9793B" w:rsidRPr="00943079">
        <w:rPr>
          <w:bCs/>
          <w:color w:val="121621"/>
        </w:rPr>
        <w:t>емантическое ядро</w:t>
      </w:r>
      <w:r w:rsidRPr="00943079">
        <w:rPr>
          <w:bCs/>
          <w:color w:val="121621"/>
        </w:rPr>
        <w:t xml:space="preserve">. </w:t>
      </w:r>
      <w:r w:rsidR="00C9793B" w:rsidRPr="00943079">
        <w:rPr>
          <w:bCs/>
          <w:color w:val="121621"/>
        </w:rPr>
        <w:t>Оптимизация посадочных страниц. Юзабилити</w:t>
      </w:r>
      <w:r w:rsidRPr="00943079">
        <w:rPr>
          <w:bCs/>
          <w:color w:val="121621"/>
        </w:rPr>
        <w:t xml:space="preserve">. </w:t>
      </w:r>
      <w:r w:rsidR="00C9793B" w:rsidRPr="00943079">
        <w:rPr>
          <w:bCs/>
          <w:color w:val="121621"/>
        </w:rPr>
        <w:t>Внешнее продвижение.</w:t>
      </w:r>
    </w:p>
    <w:p w14:paraId="796E45BC" w14:textId="77777777" w:rsidR="003C3BA4" w:rsidRPr="00943079" w:rsidRDefault="003C3BA4" w:rsidP="00C9793B">
      <w:pPr>
        <w:rPr>
          <w:bCs/>
          <w:color w:val="121621"/>
        </w:rPr>
      </w:pPr>
    </w:p>
    <w:p w14:paraId="16762FB7" w14:textId="695E08F1" w:rsidR="00C9793B" w:rsidRPr="00943079" w:rsidRDefault="00070A21" w:rsidP="00C9793B">
      <w:pPr>
        <w:rPr>
          <w:bCs/>
          <w:color w:val="121621"/>
        </w:rPr>
      </w:pPr>
      <w:r w:rsidRPr="00943079">
        <w:rPr>
          <w:bCs/>
          <w:color w:val="121621"/>
        </w:rPr>
        <w:t xml:space="preserve">Тема 2.3. </w:t>
      </w:r>
      <w:r w:rsidR="00C9793B" w:rsidRPr="00943079">
        <w:rPr>
          <w:bCs/>
          <w:color w:val="121621"/>
        </w:rPr>
        <w:t>Контекстная реклама (</w:t>
      </w:r>
      <w:r w:rsidRPr="00943079">
        <w:rPr>
          <w:bCs/>
          <w:color w:val="121621"/>
        </w:rPr>
        <w:t>1</w:t>
      </w:r>
      <w:r w:rsidR="001919E2" w:rsidRPr="00943079">
        <w:rPr>
          <w:bCs/>
          <w:color w:val="121621"/>
        </w:rPr>
        <w:t>0</w:t>
      </w:r>
      <w:r w:rsidR="00E42280">
        <w:rPr>
          <w:bCs/>
          <w:color w:val="121621"/>
        </w:rPr>
        <w:t xml:space="preserve"> </w:t>
      </w:r>
      <w:r w:rsidRPr="00943079">
        <w:rPr>
          <w:bCs/>
          <w:color w:val="121621"/>
        </w:rPr>
        <w:t xml:space="preserve">ак. </w:t>
      </w:r>
      <w:r w:rsidR="00C9793B" w:rsidRPr="00943079">
        <w:rPr>
          <w:bCs/>
          <w:color w:val="121621"/>
        </w:rPr>
        <w:t>ч</w:t>
      </w:r>
      <w:r w:rsidRPr="00943079">
        <w:rPr>
          <w:bCs/>
          <w:color w:val="121621"/>
        </w:rPr>
        <w:t>асов</w:t>
      </w:r>
      <w:r w:rsidR="00C9793B" w:rsidRPr="00943079">
        <w:rPr>
          <w:bCs/>
          <w:color w:val="121621"/>
        </w:rPr>
        <w:t>)</w:t>
      </w:r>
    </w:p>
    <w:p w14:paraId="4F11410B" w14:textId="77777777" w:rsidR="00C9793B" w:rsidRPr="00943079" w:rsidRDefault="00C9793B" w:rsidP="00C9793B">
      <w:pPr>
        <w:rPr>
          <w:bCs/>
          <w:color w:val="121621"/>
        </w:rPr>
      </w:pPr>
      <w:r w:rsidRPr="00943079">
        <w:rPr>
          <w:bCs/>
          <w:color w:val="121621"/>
        </w:rPr>
        <w:t xml:space="preserve">Контекстная реклама: </w:t>
      </w:r>
      <w:r w:rsidR="00070A21" w:rsidRPr="00943079">
        <w:rPr>
          <w:bCs/>
          <w:color w:val="121621"/>
        </w:rPr>
        <w:t xml:space="preserve">определение, </w:t>
      </w:r>
      <w:r w:rsidRPr="00943079">
        <w:rPr>
          <w:bCs/>
          <w:color w:val="121621"/>
        </w:rPr>
        <w:t>особенности, виды</w:t>
      </w:r>
      <w:r w:rsidR="00070A21" w:rsidRPr="00943079">
        <w:rPr>
          <w:bCs/>
          <w:color w:val="121621"/>
        </w:rPr>
        <w:t>, типы и основные</w:t>
      </w:r>
      <w:r w:rsidRPr="00943079">
        <w:rPr>
          <w:bCs/>
          <w:color w:val="121621"/>
        </w:rPr>
        <w:t xml:space="preserve"> понятия. Семантическое ядро.</w:t>
      </w:r>
      <w:r w:rsidR="00070A21" w:rsidRPr="00943079">
        <w:rPr>
          <w:bCs/>
          <w:color w:val="121621"/>
        </w:rPr>
        <w:t xml:space="preserve"> Основные системы контекстной рекламы, поисковая реклама и реклама в сетях. Анализ спроса и оценка эффективности контекстной рекламы, инструменты для оценки эффективности, форматы отчетности.</w:t>
      </w:r>
      <w:r w:rsidRPr="00943079">
        <w:rPr>
          <w:bCs/>
          <w:color w:val="121621"/>
        </w:rPr>
        <w:t xml:space="preserve"> Особенности кампаний в РСЯ</w:t>
      </w:r>
      <w:r w:rsidR="00070A21" w:rsidRPr="00943079">
        <w:rPr>
          <w:bCs/>
          <w:color w:val="121621"/>
        </w:rPr>
        <w:t xml:space="preserve">. </w:t>
      </w:r>
      <w:r w:rsidRPr="00943079">
        <w:rPr>
          <w:bCs/>
          <w:color w:val="121621"/>
        </w:rPr>
        <w:t>Особенности кампаний в КМС</w:t>
      </w:r>
      <w:r w:rsidR="00070A21" w:rsidRPr="00943079">
        <w:rPr>
          <w:bCs/>
          <w:color w:val="121621"/>
        </w:rPr>
        <w:t>. «</w:t>
      </w:r>
      <w:r w:rsidRPr="00943079">
        <w:rPr>
          <w:bCs/>
          <w:color w:val="121621"/>
        </w:rPr>
        <w:t>GoogleAdWords</w:t>
      </w:r>
      <w:r w:rsidR="00070A21" w:rsidRPr="00943079">
        <w:rPr>
          <w:bCs/>
          <w:color w:val="121621"/>
        </w:rPr>
        <w:t>»</w:t>
      </w:r>
      <w:r w:rsidRPr="00943079">
        <w:rPr>
          <w:bCs/>
          <w:color w:val="121621"/>
        </w:rPr>
        <w:t xml:space="preserve">: </w:t>
      </w:r>
      <w:r w:rsidR="00070A21" w:rsidRPr="00943079">
        <w:rPr>
          <w:bCs/>
          <w:color w:val="121621"/>
        </w:rPr>
        <w:t>т</w:t>
      </w:r>
      <w:r w:rsidRPr="00943079">
        <w:rPr>
          <w:bCs/>
          <w:color w:val="121621"/>
        </w:rPr>
        <w:t>ипы кампаний и структура аккаунта</w:t>
      </w:r>
      <w:r w:rsidR="00070A21" w:rsidRPr="00943079">
        <w:rPr>
          <w:bCs/>
          <w:color w:val="121621"/>
        </w:rPr>
        <w:t xml:space="preserve">, алгоритм проведения рекламной кампании. Проведение рекламной кампании в «Яндекс.Директ». </w:t>
      </w:r>
      <w:r w:rsidRPr="00943079">
        <w:rPr>
          <w:bCs/>
          <w:color w:val="121621"/>
        </w:rPr>
        <w:t>Ретаргетинг: особенности и применение</w:t>
      </w:r>
      <w:r w:rsidR="00070A21" w:rsidRPr="00943079">
        <w:rPr>
          <w:bCs/>
          <w:color w:val="121621"/>
        </w:rPr>
        <w:t xml:space="preserve">. </w:t>
      </w:r>
      <w:r w:rsidRPr="00943079">
        <w:rPr>
          <w:bCs/>
          <w:color w:val="121621"/>
        </w:rPr>
        <w:t>CPA-сети и партнёрский маркетинг</w:t>
      </w:r>
      <w:r w:rsidR="00070A21" w:rsidRPr="00943079">
        <w:rPr>
          <w:bCs/>
          <w:color w:val="121621"/>
        </w:rPr>
        <w:t>.</w:t>
      </w:r>
    </w:p>
    <w:p w14:paraId="63F91A5C" w14:textId="77777777" w:rsidR="003C3BA4" w:rsidRPr="00943079" w:rsidRDefault="003C3BA4" w:rsidP="00C9793B">
      <w:pPr>
        <w:rPr>
          <w:bCs/>
          <w:color w:val="121621"/>
        </w:rPr>
      </w:pPr>
    </w:p>
    <w:p w14:paraId="667533AE" w14:textId="77777777" w:rsidR="00C9793B" w:rsidRPr="00943079" w:rsidRDefault="00070A21" w:rsidP="00C9793B">
      <w:pPr>
        <w:rPr>
          <w:bCs/>
          <w:color w:val="121621"/>
        </w:rPr>
      </w:pPr>
      <w:r w:rsidRPr="00943079">
        <w:rPr>
          <w:bCs/>
          <w:color w:val="121621"/>
        </w:rPr>
        <w:t xml:space="preserve">Тема 2.4. </w:t>
      </w:r>
      <w:r w:rsidR="00C9793B" w:rsidRPr="00943079">
        <w:rPr>
          <w:bCs/>
          <w:color w:val="121621"/>
        </w:rPr>
        <w:t>Медийная реклама</w:t>
      </w:r>
      <w:r w:rsidR="0014492E" w:rsidRPr="00943079">
        <w:rPr>
          <w:bCs/>
          <w:color w:val="121621"/>
        </w:rPr>
        <w:t xml:space="preserve"> (8 ак. часов)</w:t>
      </w:r>
    </w:p>
    <w:p w14:paraId="394C8882" w14:textId="77777777" w:rsidR="00C9793B" w:rsidRPr="00943079" w:rsidRDefault="00C9793B" w:rsidP="0014492E">
      <w:pPr>
        <w:jc w:val="both"/>
        <w:rPr>
          <w:bCs/>
          <w:color w:val="121621"/>
        </w:rPr>
      </w:pPr>
      <w:r w:rsidRPr="00943079">
        <w:rPr>
          <w:bCs/>
          <w:color w:val="121621"/>
        </w:rPr>
        <w:t>Медиа стратегия: основные понятия</w:t>
      </w:r>
      <w:r w:rsidR="0014492E" w:rsidRPr="00943079">
        <w:rPr>
          <w:bCs/>
          <w:color w:val="121621"/>
        </w:rPr>
        <w:t xml:space="preserve"> и виды. Основы м</w:t>
      </w:r>
      <w:r w:rsidRPr="00943079">
        <w:rPr>
          <w:bCs/>
          <w:color w:val="121621"/>
        </w:rPr>
        <w:t>едиапланировани</w:t>
      </w:r>
      <w:r w:rsidR="0014492E" w:rsidRPr="00943079">
        <w:rPr>
          <w:bCs/>
          <w:color w:val="121621"/>
        </w:rPr>
        <w:t>я</w:t>
      </w:r>
      <w:r w:rsidRPr="00943079">
        <w:rPr>
          <w:bCs/>
          <w:color w:val="121621"/>
        </w:rPr>
        <w:t>. Площадки и виды каналов</w:t>
      </w:r>
      <w:r w:rsidR="0014492E" w:rsidRPr="00943079">
        <w:rPr>
          <w:bCs/>
          <w:color w:val="121621"/>
        </w:rPr>
        <w:t xml:space="preserve"> продвижения</w:t>
      </w:r>
      <w:r w:rsidRPr="00943079">
        <w:rPr>
          <w:bCs/>
          <w:color w:val="121621"/>
        </w:rPr>
        <w:t>. Разработка медиа-плана</w:t>
      </w:r>
      <w:r w:rsidR="0014492E" w:rsidRPr="00943079">
        <w:rPr>
          <w:bCs/>
          <w:color w:val="121621"/>
        </w:rPr>
        <w:t xml:space="preserve">. </w:t>
      </w:r>
      <w:r w:rsidRPr="00943079">
        <w:rPr>
          <w:bCs/>
          <w:color w:val="121621"/>
        </w:rPr>
        <w:t>Подготовка сайта и креативных материалов</w:t>
      </w:r>
      <w:r w:rsidR="0014492E" w:rsidRPr="00943079">
        <w:rPr>
          <w:bCs/>
          <w:color w:val="121621"/>
        </w:rPr>
        <w:t xml:space="preserve">. </w:t>
      </w:r>
      <w:r w:rsidRPr="00943079">
        <w:rPr>
          <w:bCs/>
          <w:color w:val="121621"/>
        </w:rPr>
        <w:t>Проработка воронки и конверсий, настройка целей в веб-аналитике. Оценка эффективности медийных кампаний</w:t>
      </w:r>
    </w:p>
    <w:p w14:paraId="481DA517" w14:textId="77777777" w:rsidR="003C3BA4" w:rsidRPr="00943079" w:rsidRDefault="003C3BA4" w:rsidP="00C9793B">
      <w:pPr>
        <w:rPr>
          <w:bCs/>
          <w:color w:val="121621"/>
        </w:rPr>
      </w:pPr>
    </w:p>
    <w:p w14:paraId="3453303C" w14:textId="5789F066" w:rsidR="00C9793B" w:rsidRPr="00943079" w:rsidRDefault="0014492E" w:rsidP="00C9793B">
      <w:pPr>
        <w:rPr>
          <w:bCs/>
          <w:color w:val="121621"/>
        </w:rPr>
      </w:pPr>
      <w:r w:rsidRPr="00943079">
        <w:rPr>
          <w:bCs/>
          <w:color w:val="121621"/>
        </w:rPr>
        <w:t xml:space="preserve">Тема 2.5. </w:t>
      </w:r>
      <w:r w:rsidR="00C9793B" w:rsidRPr="00943079">
        <w:rPr>
          <w:bCs/>
          <w:color w:val="121621"/>
        </w:rPr>
        <w:t>Таргетированная реклама</w:t>
      </w:r>
      <w:r w:rsidRPr="00943079">
        <w:rPr>
          <w:bCs/>
          <w:color w:val="121621"/>
        </w:rPr>
        <w:t xml:space="preserve"> из социальных сетей (</w:t>
      </w:r>
      <w:r w:rsidR="001919E2" w:rsidRPr="00943079">
        <w:rPr>
          <w:bCs/>
          <w:color w:val="121621"/>
        </w:rPr>
        <w:t>7</w:t>
      </w:r>
      <w:r w:rsidR="00E42280">
        <w:rPr>
          <w:bCs/>
          <w:color w:val="121621"/>
        </w:rPr>
        <w:t xml:space="preserve"> </w:t>
      </w:r>
      <w:r w:rsidRPr="00943079">
        <w:rPr>
          <w:bCs/>
          <w:color w:val="121621"/>
        </w:rPr>
        <w:t>ак. часов)</w:t>
      </w:r>
    </w:p>
    <w:p w14:paraId="766E2F35" w14:textId="77777777" w:rsidR="00C9793B" w:rsidRPr="00943079" w:rsidRDefault="00C9793B" w:rsidP="00C9793B">
      <w:pPr>
        <w:rPr>
          <w:bCs/>
          <w:color w:val="121621"/>
        </w:rPr>
      </w:pPr>
      <w:r w:rsidRPr="00943079">
        <w:rPr>
          <w:bCs/>
          <w:color w:val="121621"/>
        </w:rPr>
        <w:t>Основы социальных сетей</w:t>
      </w:r>
      <w:r w:rsidR="0014492E" w:rsidRPr="00943079">
        <w:rPr>
          <w:bCs/>
          <w:color w:val="121621"/>
        </w:rPr>
        <w:t>. Обзор социальных сетей: «</w:t>
      </w:r>
      <w:r w:rsidRPr="00943079">
        <w:rPr>
          <w:bCs/>
          <w:color w:val="121621"/>
        </w:rPr>
        <w:t>Вконтакте</w:t>
      </w:r>
      <w:r w:rsidR="0014492E" w:rsidRPr="00943079">
        <w:rPr>
          <w:bCs/>
          <w:color w:val="121621"/>
        </w:rPr>
        <w:t>», «</w:t>
      </w:r>
      <w:r w:rsidRPr="00943079">
        <w:rPr>
          <w:bCs/>
          <w:color w:val="121621"/>
        </w:rPr>
        <w:t>Facebook</w:t>
      </w:r>
      <w:r w:rsidR="0014492E" w:rsidRPr="00943079">
        <w:rPr>
          <w:bCs/>
          <w:color w:val="121621"/>
        </w:rPr>
        <w:t xml:space="preserve">» </w:t>
      </w:r>
      <w:r w:rsidRPr="00943079">
        <w:rPr>
          <w:bCs/>
          <w:color w:val="121621"/>
        </w:rPr>
        <w:t xml:space="preserve">и </w:t>
      </w:r>
      <w:r w:rsidR="0014492E" w:rsidRPr="00943079">
        <w:rPr>
          <w:bCs/>
          <w:color w:val="121621"/>
        </w:rPr>
        <w:t>«</w:t>
      </w:r>
      <w:r w:rsidRPr="00943079">
        <w:rPr>
          <w:bCs/>
          <w:color w:val="121621"/>
        </w:rPr>
        <w:t>Instagram</w:t>
      </w:r>
      <w:r w:rsidR="0014492E" w:rsidRPr="00943079">
        <w:rPr>
          <w:bCs/>
          <w:color w:val="121621"/>
        </w:rPr>
        <w:t xml:space="preserve">». Виды рекламных кампаний, которые подходят для привлечения трафика. Разработка снижения стоимости клика и конверсии. </w:t>
      </w:r>
      <w:r w:rsidR="0014492E" w:rsidRPr="00943079">
        <w:rPr>
          <w:bCs/>
          <w:color w:val="121621"/>
          <w:lang w:val="en-US"/>
        </w:rPr>
        <w:t>UTM</w:t>
      </w:r>
      <w:r w:rsidR="0014492E" w:rsidRPr="00943079">
        <w:rPr>
          <w:bCs/>
          <w:color w:val="121621"/>
        </w:rPr>
        <w:t>-метки для рекламных кампаний. Бюджетирование рекламной кампании, оценка стоимости посетителя сайта, расчёт размера вложений.</w:t>
      </w:r>
    </w:p>
    <w:p w14:paraId="7C15F40B" w14:textId="77777777" w:rsidR="003C3BA4" w:rsidRPr="00943079" w:rsidRDefault="003C3BA4" w:rsidP="003C3BA4">
      <w:pPr>
        <w:ind w:left="720"/>
        <w:rPr>
          <w:b/>
          <w:color w:val="121621"/>
        </w:rPr>
      </w:pPr>
    </w:p>
    <w:p w14:paraId="71404A7F" w14:textId="77777777" w:rsidR="003C3BA4" w:rsidRPr="00943079" w:rsidRDefault="003C3BA4" w:rsidP="003C3BA4">
      <w:pPr>
        <w:ind w:left="720"/>
        <w:rPr>
          <w:b/>
          <w:color w:val="121621"/>
        </w:rPr>
      </w:pPr>
    </w:p>
    <w:p w14:paraId="4A76D7C2" w14:textId="77777777" w:rsidR="00984EB8" w:rsidRPr="00943079" w:rsidRDefault="00984EB8" w:rsidP="00984EB8">
      <w:pPr>
        <w:rPr>
          <w:b/>
          <w:bCs/>
        </w:rPr>
      </w:pPr>
      <w:r w:rsidRPr="00943079">
        <w:rPr>
          <w:b/>
          <w:bCs/>
        </w:rPr>
        <w:t>Модуль 3. «Каналы удержания целевой аудитории и коммуникации» (20 ак. часов)</w:t>
      </w:r>
    </w:p>
    <w:p w14:paraId="4C3FFD6D" w14:textId="77777777" w:rsidR="0014492E" w:rsidRPr="00943079" w:rsidRDefault="0014492E" w:rsidP="00C9793B">
      <w:pPr>
        <w:rPr>
          <w:color w:val="121621"/>
        </w:rPr>
      </w:pPr>
    </w:p>
    <w:p w14:paraId="4DEA112B" w14:textId="7F554047" w:rsidR="00984EB8" w:rsidRPr="00943079" w:rsidRDefault="00984EB8" w:rsidP="00C9793B">
      <w:pPr>
        <w:rPr>
          <w:color w:val="121621"/>
        </w:rPr>
      </w:pPr>
      <w:r w:rsidRPr="00943079">
        <w:rPr>
          <w:color w:val="121621"/>
        </w:rPr>
        <w:t>Тема 3.1</w:t>
      </w:r>
      <w:r w:rsidR="008419C2" w:rsidRPr="00943079">
        <w:rPr>
          <w:color w:val="121621"/>
        </w:rPr>
        <w:t>.</w:t>
      </w:r>
      <w:r w:rsidR="00943079">
        <w:rPr>
          <w:color w:val="121621"/>
        </w:rPr>
        <w:t xml:space="preserve"> </w:t>
      </w:r>
      <w:r w:rsidR="00C9793B" w:rsidRPr="00943079">
        <w:rPr>
          <w:color w:val="121621"/>
        </w:rPr>
        <w:t>Email-маркетинг</w:t>
      </w:r>
      <w:r w:rsidRPr="00943079">
        <w:rPr>
          <w:color w:val="121621"/>
        </w:rPr>
        <w:t xml:space="preserve"> (8 ак. часов)</w:t>
      </w:r>
    </w:p>
    <w:p w14:paraId="27A17EE8" w14:textId="77777777" w:rsidR="00C9793B" w:rsidRPr="00943079" w:rsidRDefault="00C9793B" w:rsidP="00C9793B">
      <w:pPr>
        <w:rPr>
          <w:color w:val="121621"/>
        </w:rPr>
      </w:pPr>
      <w:r w:rsidRPr="00943079">
        <w:rPr>
          <w:color w:val="121621"/>
        </w:rPr>
        <w:t>Основы email-маркетинга</w:t>
      </w:r>
      <w:r w:rsidR="00984EB8" w:rsidRPr="00943079">
        <w:rPr>
          <w:color w:val="121621"/>
        </w:rPr>
        <w:t xml:space="preserve">. </w:t>
      </w:r>
      <w:r w:rsidRPr="00943079">
        <w:rPr>
          <w:color w:val="121621"/>
        </w:rPr>
        <w:t xml:space="preserve">Сбор базы и </w:t>
      </w:r>
      <w:r w:rsidR="00984EB8" w:rsidRPr="00943079">
        <w:rPr>
          <w:color w:val="121621"/>
        </w:rPr>
        <w:t xml:space="preserve">её </w:t>
      </w:r>
      <w:r w:rsidRPr="00943079">
        <w:rPr>
          <w:color w:val="121621"/>
        </w:rPr>
        <w:t>сегментация, выбор сервиса</w:t>
      </w:r>
      <w:r w:rsidR="00984EB8" w:rsidRPr="00943079">
        <w:rPr>
          <w:color w:val="121621"/>
        </w:rPr>
        <w:t xml:space="preserve"> для организации рассылки. </w:t>
      </w:r>
      <w:r w:rsidRPr="00943079">
        <w:rPr>
          <w:color w:val="121621"/>
        </w:rPr>
        <w:t>Копирайтинг и дизайн рассылок. Аналитика рассылок. Отправка и доставляемость</w:t>
      </w:r>
      <w:r w:rsidR="00984EB8" w:rsidRPr="00943079">
        <w:rPr>
          <w:color w:val="121621"/>
        </w:rPr>
        <w:t xml:space="preserve">. </w:t>
      </w:r>
      <w:r w:rsidRPr="00943079">
        <w:rPr>
          <w:color w:val="121621"/>
        </w:rPr>
        <w:t>Триггерные письма и цепочки</w:t>
      </w:r>
      <w:r w:rsidR="00984EB8" w:rsidRPr="00943079">
        <w:rPr>
          <w:color w:val="121621"/>
        </w:rPr>
        <w:t>.</w:t>
      </w:r>
    </w:p>
    <w:p w14:paraId="798E4D6A" w14:textId="77777777" w:rsidR="003C3BA4" w:rsidRPr="00943079" w:rsidRDefault="003C3BA4" w:rsidP="00C9793B">
      <w:pPr>
        <w:rPr>
          <w:color w:val="121621"/>
          <w:u w:val="single"/>
        </w:rPr>
      </w:pPr>
    </w:p>
    <w:p w14:paraId="633CD21E" w14:textId="77777777" w:rsidR="00984EB8" w:rsidRPr="00943079" w:rsidRDefault="00984EB8" w:rsidP="00C9793B">
      <w:pPr>
        <w:rPr>
          <w:color w:val="121621"/>
        </w:rPr>
      </w:pPr>
      <w:r w:rsidRPr="00943079">
        <w:rPr>
          <w:color w:val="121621"/>
        </w:rPr>
        <w:t xml:space="preserve">Тема 3.2. </w:t>
      </w:r>
      <w:r w:rsidR="00C9793B" w:rsidRPr="00943079">
        <w:rPr>
          <w:color w:val="121621"/>
        </w:rPr>
        <w:t>SMM</w:t>
      </w:r>
      <w:r w:rsidRPr="00943079">
        <w:rPr>
          <w:color w:val="121621"/>
        </w:rPr>
        <w:t>. Продвижение в социальных сетях (8 ак. часов)</w:t>
      </w:r>
    </w:p>
    <w:p w14:paraId="2F55B76B" w14:textId="77777777" w:rsidR="00C9793B" w:rsidRPr="00943079" w:rsidRDefault="00C9793B" w:rsidP="00C9793B">
      <w:pPr>
        <w:rPr>
          <w:color w:val="121621"/>
        </w:rPr>
      </w:pPr>
      <w:r w:rsidRPr="00943079">
        <w:rPr>
          <w:color w:val="121621"/>
        </w:rPr>
        <w:lastRenderedPageBreak/>
        <w:t>Введение</w:t>
      </w:r>
      <w:r w:rsidR="00984EB8" w:rsidRPr="00943079">
        <w:rPr>
          <w:color w:val="121621"/>
        </w:rPr>
        <w:t xml:space="preserve"> в </w:t>
      </w:r>
      <w:r w:rsidR="00984EB8" w:rsidRPr="00943079">
        <w:rPr>
          <w:color w:val="121621"/>
          <w:lang w:val="en-US"/>
        </w:rPr>
        <w:t>SMM</w:t>
      </w:r>
      <w:r w:rsidRPr="00943079">
        <w:rPr>
          <w:color w:val="121621"/>
        </w:rPr>
        <w:t>. Что такое SMM и какие задачи решает</w:t>
      </w:r>
      <w:r w:rsidR="00984EB8" w:rsidRPr="00943079">
        <w:rPr>
          <w:color w:val="121621"/>
        </w:rPr>
        <w:t xml:space="preserve">. Компетенции специалиста по маркетингоу в социальных сетях. Правила написания постов в социальных сетях. Разработка </w:t>
      </w:r>
      <w:r w:rsidR="00984EB8" w:rsidRPr="00943079">
        <w:rPr>
          <w:color w:val="121621"/>
          <w:lang w:val="en-US"/>
        </w:rPr>
        <w:t>SMM</w:t>
      </w:r>
      <w:r w:rsidR="00984EB8" w:rsidRPr="00943079">
        <w:rPr>
          <w:color w:val="121621"/>
        </w:rPr>
        <w:t>-с</w:t>
      </w:r>
      <w:r w:rsidRPr="00943079">
        <w:rPr>
          <w:color w:val="121621"/>
        </w:rPr>
        <w:t>тратеги</w:t>
      </w:r>
      <w:r w:rsidR="00984EB8" w:rsidRPr="00943079">
        <w:rPr>
          <w:color w:val="121621"/>
        </w:rPr>
        <w:t>и и о</w:t>
      </w:r>
      <w:r w:rsidRPr="00943079">
        <w:rPr>
          <w:color w:val="121621"/>
        </w:rPr>
        <w:t>ценка эффективности</w:t>
      </w:r>
      <w:r w:rsidR="00984EB8" w:rsidRPr="00943079">
        <w:rPr>
          <w:color w:val="121621"/>
        </w:rPr>
        <w:t xml:space="preserve"> рекламных кампаний</w:t>
      </w:r>
      <w:r w:rsidR="008419C2" w:rsidRPr="00943079">
        <w:rPr>
          <w:color w:val="121621"/>
        </w:rPr>
        <w:t xml:space="preserve">. </w:t>
      </w:r>
      <w:r w:rsidRPr="00943079">
        <w:rPr>
          <w:color w:val="121621"/>
        </w:rPr>
        <w:t xml:space="preserve">Визуальное оформление сообществ. </w:t>
      </w:r>
      <w:r w:rsidR="008419C2" w:rsidRPr="00943079">
        <w:rPr>
          <w:color w:val="121621"/>
        </w:rPr>
        <w:t>Составление к</w:t>
      </w:r>
      <w:r w:rsidRPr="00943079">
        <w:rPr>
          <w:color w:val="121621"/>
        </w:rPr>
        <w:t>онтент-план</w:t>
      </w:r>
      <w:r w:rsidR="008419C2" w:rsidRPr="00943079">
        <w:rPr>
          <w:color w:val="121621"/>
        </w:rPr>
        <w:t>а и правила копирайтинга в социальных сетях</w:t>
      </w:r>
      <w:r w:rsidRPr="00943079">
        <w:rPr>
          <w:color w:val="121621"/>
        </w:rPr>
        <w:t xml:space="preserve">. </w:t>
      </w:r>
      <w:r w:rsidR="008419C2" w:rsidRPr="00943079">
        <w:rPr>
          <w:color w:val="121621"/>
        </w:rPr>
        <w:t xml:space="preserve">Правила настройки и публикации рекламных кампаний. Рекламная кампания «генерация лидов» в «Facebook» и «Instagram». Рекламная кампания «запись с кнопкой» «Вконтакте». Возможности социальных сетей для продвижения и продаж. </w:t>
      </w:r>
      <w:r w:rsidRPr="00943079">
        <w:rPr>
          <w:color w:val="121621"/>
        </w:rPr>
        <w:t>Работа</w:t>
      </w:r>
      <w:r w:rsidR="008419C2" w:rsidRPr="00943079">
        <w:rPr>
          <w:color w:val="121621"/>
        </w:rPr>
        <w:t xml:space="preserve"> с аудиторией: алгоритм реакции на комментарии и нивелирование негатива. Продвижение мероприятий с помощью социальных сетей. Инструменты контроля исполнителей по </w:t>
      </w:r>
      <w:r w:rsidR="008419C2" w:rsidRPr="00943079">
        <w:rPr>
          <w:color w:val="121621"/>
          <w:lang w:val="en-US"/>
        </w:rPr>
        <w:t>SMM</w:t>
      </w:r>
      <w:r w:rsidR="008419C2" w:rsidRPr="00943079">
        <w:rPr>
          <w:color w:val="121621"/>
        </w:rPr>
        <w:t xml:space="preserve"> и статистика социальных сетей.</w:t>
      </w:r>
    </w:p>
    <w:p w14:paraId="066A5AA4" w14:textId="77777777" w:rsidR="003C3BA4" w:rsidRPr="00943079" w:rsidRDefault="003C3BA4" w:rsidP="00C9793B">
      <w:pPr>
        <w:rPr>
          <w:color w:val="121621"/>
        </w:rPr>
      </w:pPr>
    </w:p>
    <w:p w14:paraId="39240618" w14:textId="77777777" w:rsidR="00C9793B" w:rsidRPr="00943079" w:rsidRDefault="00984EB8" w:rsidP="00C9793B">
      <w:pPr>
        <w:rPr>
          <w:color w:val="121621"/>
        </w:rPr>
      </w:pPr>
      <w:r w:rsidRPr="00943079">
        <w:rPr>
          <w:color w:val="121621"/>
        </w:rPr>
        <w:t xml:space="preserve">Тема 3.3. </w:t>
      </w:r>
      <w:r w:rsidR="00C9793B" w:rsidRPr="00943079">
        <w:rPr>
          <w:color w:val="121621"/>
        </w:rPr>
        <w:t>Digital PR</w:t>
      </w:r>
      <w:r w:rsidRPr="00943079">
        <w:rPr>
          <w:color w:val="121621"/>
        </w:rPr>
        <w:t xml:space="preserve"> (4 ак. часа)</w:t>
      </w:r>
    </w:p>
    <w:p w14:paraId="360A8942" w14:textId="77777777" w:rsidR="00C9793B" w:rsidRPr="00943079" w:rsidRDefault="00C33612" w:rsidP="00C9793B">
      <w:pPr>
        <w:rPr>
          <w:color w:val="121621"/>
        </w:rPr>
      </w:pPr>
      <w:sdt>
        <w:sdtPr>
          <w:tag w:val="goog_rdk_1"/>
          <w:id w:val="1181555750"/>
          <w:showingPlcHdr/>
        </w:sdtPr>
        <w:sdtEndPr/>
        <w:sdtContent/>
      </w:sdt>
      <w:r w:rsidR="00C9793B" w:rsidRPr="00943079">
        <w:rPr>
          <w:color w:val="121621"/>
        </w:rPr>
        <w:t>Основные концепции PR в интернете. Основы коммуникационной стратегии. Каналы коммуникации – паблики, newmedia, блогеры. Планирование и экономика Digital PR – кампании</w:t>
      </w:r>
      <w:r w:rsidR="00984EB8" w:rsidRPr="00943079">
        <w:rPr>
          <w:color w:val="121621"/>
        </w:rPr>
        <w:t>.</w:t>
      </w:r>
    </w:p>
    <w:p w14:paraId="4D4067D7" w14:textId="4BF99945" w:rsidR="003C3BA4" w:rsidRDefault="003C3BA4" w:rsidP="00C9793B">
      <w:pPr>
        <w:rPr>
          <w:color w:val="121621"/>
        </w:rPr>
      </w:pPr>
    </w:p>
    <w:p w14:paraId="39F9A755" w14:textId="77777777" w:rsidR="00A0327E" w:rsidRPr="00943079" w:rsidRDefault="00A0327E" w:rsidP="001F502F">
      <w:pPr>
        <w:pStyle w:val="a7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943079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Описание практико-ориентированных заданий и кейсов</w:t>
      </w:r>
      <w:r w:rsidR="00D034EE" w:rsidRPr="00943079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5"/>
        <w:gridCol w:w="2328"/>
        <w:gridCol w:w="2699"/>
        <w:gridCol w:w="5074"/>
      </w:tblGrid>
      <w:tr w:rsidR="00F04D08" w:rsidRPr="00943079" w14:paraId="6C0E3B4E" w14:textId="77777777" w:rsidTr="00943079">
        <w:tc>
          <w:tcPr>
            <w:tcW w:w="355" w:type="dxa"/>
            <w:vAlign w:val="center"/>
          </w:tcPr>
          <w:p w14:paraId="399548B0" w14:textId="77777777" w:rsidR="00A0327E" w:rsidRPr="00943079" w:rsidRDefault="00A0327E" w:rsidP="00F04D08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328" w:type="dxa"/>
            <w:vAlign w:val="center"/>
          </w:tcPr>
          <w:p w14:paraId="2F12557D" w14:textId="48E673E9" w:rsidR="00A0327E" w:rsidRPr="00943079" w:rsidRDefault="00A0327E" w:rsidP="00F04D08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43079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Номер</w:t>
            </w:r>
            <w:r w:rsidR="00943079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943079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модуля</w:t>
            </w:r>
          </w:p>
        </w:tc>
        <w:tc>
          <w:tcPr>
            <w:tcW w:w="2699" w:type="dxa"/>
            <w:vAlign w:val="center"/>
          </w:tcPr>
          <w:p w14:paraId="6D66762C" w14:textId="39180A18" w:rsidR="00A0327E" w:rsidRPr="00943079" w:rsidRDefault="00A0327E" w:rsidP="00F04D08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43079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  <w:r w:rsidR="00943079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943079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практического</w:t>
            </w:r>
            <w:r w:rsidR="00943079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943079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занятия</w:t>
            </w:r>
          </w:p>
        </w:tc>
        <w:tc>
          <w:tcPr>
            <w:tcW w:w="5074" w:type="dxa"/>
            <w:vAlign w:val="center"/>
          </w:tcPr>
          <w:p w14:paraId="0ED0670E" w14:textId="77777777" w:rsidR="00A0327E" w:rsidRPr="00943079" w:rsidRDefault="00A0327E" w:rsidP="00F04D08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43079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418AB" w:rsidRPr="00943079" w14:paraId="45A5E8D2" w14:textId="77777777" w:rsidTr="00943079">
        <w:trPr>
          <w:trHeight w:val="2042"/>
        </w:trPr>
        <w:tc>
          <w:tcPr>
            <w:tcW w:w="355" w:type="dxa"/>
            <w:vMerge w:val="restart"/>
            <w:vAlign w:val="center"/>
          </w:tcPr>
          <w:p w14:paraId="79061A84" w14:textId="77777777" w:rsidR="006418AB" w:rsidRPr="00943079" w:rsidRDefault="006418AB" w:rsidP="00F04D08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943079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28" w:type="dxa"/>
            <w:vMerge w:val="restart"/>
            <w:vAlign w:val="center"/>
          </w:tcPr>
          <w:p w14:paraId="7A342B77" w14:textId="77777777" w:rsidR="006418AB" w:rsidRPr="00943079" w:rsidRDefault="006418AB" w:rsidP="00F04D08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943079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Модуль 1 «</w:t>
            </w:r>
            <w:r w:rsidRPr="00943079">
              <w:rPr>
                <w:rFonts w:ascii="Times New Roman" w:hAnsi="Times New Roman"/>
                <w:b/>
                <w:bCs/>
                <w:color w:val="000000" w:themeColor="text1"/>
                <w:lang w:val="ru-RU"/>
              </w:rPr>
              <w:t xml:space="preserve">Введение </w:t>
            </w:r>
            <w:r w:rsidRPr="00943079">
              <w:rPr>
                <w:rFonts w:ascii="Times New Roman" w:hAnsi="Times New Roman"/>
                <w:b/>
                <w:bCs/>
                <w:color w:val="121621"/>
                <w:sz w:val="24"/>
                <w:szCs w:val="24"/>
                <w:lang w:val="ru-RU"/>
              </w:rPr>
              <w:t xml:space="preserve">в </w:t>
            </w:r>
            <w:r w:rsidRPr="00943079">
              <w:rPr>
                <w:rFonts w:ascii="Times New Roman" w:hAnsi="Times New Roman"/>
                <w:b/>
                <w:bCs/>
                <w:color w:val="121621"/>
                <w:lang w:val="ru-RU"/>
              </w:rPr>
              <w:t>цифровой маркетинг</w:t>
            </w:r>
            <w:r w:rsidRPr="00943079">
              <w:rPr>
                <w:rFonts w:ascii="Times New Roman" w:hAnsi="Times New Roman"/>
                <w:b/>
                <w:bCs/>
                <w:color w:val="121621"/>
                <w:sz w:val="24"/>
                <w:szCs w:val="24"/>
                <w:lang w:val="ru-RU"/>
              </w:rPr>
              <w:t xml:space="preserve"> и анализ аудитории</w:t>
            </w:r>
            <w:r w:rsidRPr="00943079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2699" w:type="dxa"/>
            <w:vAlign w:val="center"/>
          </w:tcPr>
          <w:p w14:paraId="3E747BA0" w14:textId="77777777" w:rsidR="006418AB" w:rsidRPr="00943079" w:rsidRDefault="006418AB" w:rsidP="006418AB">
            <w:pPr>
              <w:rPr>
                <w:b/>
                <w:color w:val="121621"/>
                <w:sz w:val="24"/>
                <w:szCs w:val="24"/>
              </w:rPr>
            </w:pPr>
            <w:r w:rsidRPr="00943079">
              <w:rPr>
                <w:b/>
                <w:color w:val="121621"/>
                <w:sz w:val="24"/>
                <w:szCs w:val="24"/>
              </w:rPr>
              <w:t>Задание по теме «Введение в digital-маркетинг»</w:t>
            </w:r>
          </w:p>
          <w:p w14:paraId="15B78BA9" w14:textId="77777777" w:rsidR="006418AB" w:rsidRPr="00943079" w:rsidRDefault="006418AB" w:rsidP="006418AB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074" w:type="dxa"/>
            <w:vAlign w:val="center"/>
          </w:tcPr>
          <w:p w14:paraId="3D758067" w14:textId="77777777" w:rsidR="00234F3D" w:rsidRPr="00943079" w:rsidRDefault="006418AB" w:rsidP="006418AB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Практическ</w:t>
            </w:r>
            <w:r w:rsidR="00234F3D" w:rsidRPr="00943079">
              <w:rPr>
                <w:color w:val="121621"/>
                <w:sz w:val="24"/>
                <w:szCs w:val="24"/>
              </w:rPr>
              <w:t>ое</w:t>
            </w:r>
            <w:r w:rsidRPr="00943079">
              <w:rPr>
                <w:color w:val="121621"/>
                <w:sz w:val="24"/>
                <w:szCs w:val="24"/>
              </w:rPr>
              <w:t xml:space="preserve"> задани</w:t>
            </w:r>
            <w:r w:rsidR="00234F3D" w:rsidRPr="00943079">
              <w:rPr>
                <w:color w:val="121621"/>
                <w:sz w:val="24"/>
                <w:szCs w:val="24"/>
              </w:rPr>
              <w:t>е:</w:t>
            </w:r>
          </w:p>
          <w:p w14:paraId="5FCBB71F" w14:textId="77777777" w:rsidR="006418AB" w:rsidRPr="00943079" w:rsidRDefault="00234F3D" w:rsidP="006418AB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Выберете продукт для продвижения и постройте</w:t>
            </w:r>
            <w:r w:rsidR="006418AB" w:rsidRPr="00943079">
              <w:rPr>
                <w:color w:val="121621"/>
                <w:sz w:val="24"/>
                <w:szCs w:val="24"/>
              </w:rPr>
              <w:t xml:space="preserve"> пут</w:t>
            </w:r>
            <w:r w:rsidRPr="00943079">
              <w:rPr>
                <w:color w:val="121621"/>
                <w:sz w:val="24"/>
                <w:szCs w:val="24"/>
              </w:rPr>
              <w:t>ь</w:t>
            </w:r>
            <w:r w:rsidR="006418AB" w:rsidRPr="00943079">
              <w:rPr>
                <w:color w:val="121621"/>
                <w:sz w:val="24"/>
                <w:szCs w:val="24"/>
              </w:rPr>
              <w:t xml:space="preserve"> клиента для выбранного </w:t>
            </w:r>
            <w:r w:rsidRPr="00943079">
              <w:rPr>
                <w:color w:val="121621"/>
                <w:sz w:val="24"/>
                <w:szCs w:val="24"/>
              </w:rPr>
              <w:t xml:space="preserve">вами </w:t>
            </w:r>
            <w:r w:rsidR="006418AB" w:rsidRPr="00943079">
              <w:rPr>
                <w:color w:val="121621"/>
                <w:sz w:val="24"/>
                <w:szCs w:val="24"/>
              </w:rPr>
              <w:t>продукта</w:t>
            </w:r>
            <w:r w:rsidRPr="00943079">
              <w:rPr>
                <w:color w:val="121621"/>
                <w:sz w:val="24"/>
                <w:szCs w:val="24"/>
              </w:rPr>
              <w:t>.</w:t>
            </w:r>
          </w:p>
          <w:p w14:paraId="253D19F2" w14:textId="77777777" w:rsidR="00234F3D" w:rsidRPr="00943079" w:rsidRDefault="006418AB" w:rsidP="006418AB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Задани</w:t>
            </w:r>
            <w:r w:rsidR="00234F3D" w:rsidRPr="00943079">
              <w:rPr>
                <w:color w:val="121621"/>
                <w:sz w:val="24"/>
                <w:szCs w:val="24"/>
              </w:rPr>
              <w:t>е</w:t>
            </w:r>
            <w:r w:rsidRPr="00943079">
              <w:rPr>
                <w:color w:val="121621"/>
                <w:sz w:val="24"/>
                <w:szCs w:val="24"/>
              </w:rPr>
              <w:t xml:space="preserve"> для самостоятельной работы</w:t>
            </w:r>
            <w:r w:rsidR="00234F3D" w:rsidRPr="00943079">
              <w:rPr>
                <w:color w:val="121621"/>
                <w:sz w:val="24"/>
                <w:szCs w:val="24"/>
              </w:rPr>
              <w:t xml:space="preserve">: </w:t>
            </w:r>
          </w:p>
          <w:p w14:paraId="34193228" w14:textId="77777777" w:rsidR="006418AB" w:rsidRPr="00943079" w:rsidRDefault="00234F3D" w:rsidP="00234F3D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Проведите</w:t>
            </w:r>
            <w:r w:rsidR="006418AB" w:rsidRPr="00943079">
              <w:rPr>
                <w:color w:val="121621"/>
                <w:sz w:val="24"/>
                <w:szCs w:val="24"/>
              </w:rPr>
              <w:t xml:space="preserve"> анализ аудитории для выбранного продукта</w:t>
            </w:r>
            <w:r w:rsidRPr="00943079">
              <w:rPr>
                <w:color w:val="121621"/>
                <w:sz w:val="24"/>
                <w:szCs w:val="24"/>
              </w:rPr>
              <w:t>.</w:t>
            </w:r>
          </w:p>
        </w:tc>
      </w:tr>
      <w:tr w:rsidR="006418AB" w:rsidRPr="00943079" w14:paraId="062386F4" w14:textId="77777777" w:rsidTr="00943079">
        <w:trPr>
          <w:trHeight w:val="1614"/>
        </w:trPr>
        <w:tc>
          <w:tcPr>
            <w:tcW w:w="355" w:type="dxa"/>
            <w:vMerge/>
            <w:vAlign w:val="center"/>
          </w:tcPr>
          <w:p w14:paraId="08E1944A" w14:textId="77777777" w:rsidR="006418AB" w:rsidRPr="00943079" w:rsidRDefault="006418AB" w:rsidP="00F04D08">
            <w:pPr>
              <w:pStyle w:val="a7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328" w:type="dxa"/>
            <w:vMerge/>
            <w:vAlign w:val="center"/>
          </w:tcPr>
          <w:p w14:paraId="51027FBF" w14:textId="77777777" w:rsidR="006418AB" w:rsidRPr="00943079" w:rsidRDefault="006418AB" w:rsidP="00F04D08">
            <w:pPr>
              <w:pStyle w:val="a7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9" w:type="dxa"/>
            <w:vAlign w:val="center"/>
          </w:tcPr>
          <w:p w14:paraId="67EBAA4F" w14:textId="77777777" w:rsidR="006418AB" w:rsidRPr="00943079" w:rsidRDefault="00234F3D" w:rsidP="006418AB">
            <w:pPr>
              <w:rPr>
                <w:b/>
                <w:color w:val="121621"/>
                <w:sz w:val="24"/>
                <w:szCs w:val="24"/>
              </w:rPr>
            </w:pPr>
            <w:r w:rsidRPr="00943079">
              <w:rPr>
                <w:b/>
                <w:color w:val="121621"/>
                <w:sz w:val="24"/>
                <w:szCs w:val="24"/>
              </w:rPr>
              <w:t xml:space="preserve">Задание по теме «Построение </w:t>
            </w:r>
            <w:r w:rsidR="006418AB" w:rsidRPr="00943079">
              <w:rPr>
                <w:b/>
                <w:color w:val="121621"/>
                <w:sz w:val="24"/>
                <w:szCs w:val="24"/>
              </w:rPr>
              <w:t>Digital-стратеги</w:t>
            </w:r>
            <w:r w:rsidRPr="00943079">
              <w:rPr>
                <w:b/>
                <w:color w:val="121621"/>
                <w:sz w:val="24"/>
                <w:szCs w:val="24"/>
              </w:rPr>
              <w:t>и»</w:t>
            </w:r>
          </w:p>
          <w:p w14:paraId="56F1966E" w14:textId="77777777" w:rsidR="006418AB" w:rsidRPr="00943079" w:rsidRDefault="006418AB" w:rsidP="00234F3D">
            <w:pPr>
              <w:rPr>
                <w:rFonts w:eastAsia="Verdana"/>
                <w:color w:val="333333"/>
                <w:sz w:val="20"/>
                <w:szCs w:val="20"/>
              </w:rPr>
            </w:pPr>
          </w:p>
        </w:tc>
        <w:tc>
          <w:tcPr>
            <w:tcW w:w="5074" w:type="dxa"/>
            <w:vAlign w:val="center"/>
          </w:tcPr>
          <w:p w14:paraId="0D24CBDC" w14:textId="77777777" w:rsidR="00234F3D" w:rsidRPr="00943079" w:rsidRDefault="00234F3D" w:rsidP="00234F3D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Практическое задание:</w:t>
            </w:r>
          </w:p>
          <w:p w14:paraId="57AD7EDA" w14:textId="77777777" w:rsidR="00234F3D" w:rsidRPr="00943079" w:rsidRDefault="00234F3D" w:rsidP="00234F3D">
            <w:pPr>
              <w:rPr>
                <w:rFonts w:eastAsia="Verdana"/>
                <w:color w:val="333333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Постройте стратегию проведения рекламной кампании.</w:t>
            </w:r>
          </w:p>
          <w:p w14:paraId="35E8596C" w14:textId="77777777" w:rsidR="00234F3D" w:rsidRPr="00943079" w:rsidRDefault="00234F3D" w:rsidP="00234F3D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 xml:space="preserve">Задание для самостоятельной работы: </w:t>
            </w:r>
          </w:p>
          <w:p w14:paraId="2DBB511D" w14:textId="77777777" w:rsidR="006418AB" w:rsidRPr="00943079" w:rsidRDefault="00234F3D" w:rsidP="00234F3D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Постройте медиаплан для проведения рекламной кампании.</w:t>
            </w:r>
          </w:p>
        </w:tc>
      </w:tr>
      <w:tr w:rsidR="006418AB" w:rsidRPr="00943079" w14:paraId="71FE9AEF" w14:textId="77777777" w:rsidTr="00943079">
        <w:trPr>
          <w:trHeight w:val="1971"/>
        </w:trPr>
        <w:tc>
          <w:tcPr>
            <w:tcW w:w="355" w:type="dxa"/>
            <w:vMerge/>
            <w:vAlign w:val="center"/>
          </w:tcPr>
          <w:p w14:paraId="1BFCE1B6" w14:textId="77777777" w:rsidR="006418AB" w:rsidRPr="00943079" w:rsidRDefault="006418AB" w:rsidP="00F04D08">
            <w:pPr>
              <w:pStyle w:val="a7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328" w:type="dxa"/>
            <w:vMerge/>
            <w:vAlign w:val="center"/>
          </w:tcPr>
          <w:p w14:paraId="4F6BB6E4" w14:textId="77777777" w:rsidR="006418AB" w:rsidRPr="00943079" w:rsidRDefault="006418AB" w:rsidP="00F04D08">
            <w:pPr>
              <w:pStyle w:val="a7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9" w:type="dxa"/>
            <w:vAlign w:val="center"/>
          </w:tcPr>
          <w:p w14:paraId="7254365F" w14:textId="77777777" w:rsidR="006418AB" w:rsidRPr="00943079" w:rsidRDefault="00234F3D" w:rsidP="006418AB">
            <w:pPr>
              <w:rPr>
                <w:b/>
                <w:color w:val="121621"/>
                <w:sz w:val="24"/>
                <w:szCs w:val="24"/>
              </w:rPr>
            </w:pPr>
            <w:r w:rsidRPr="00943079">
              <w:rPr>
                <w:b/>
                <w:color w:val="121621"/>
                <w:sz w:val="24"/>
                <w:szCs w:val="24"/>
              </w:rPr>
              <w:t>Задание по теме «</w:t>
            </w:r>
            <w:r w:rsidR="006418AB" w:rsidRPr="00943079">
              <w:rPr>
                <w:b/>
                <w:color w:val="121621"/>
                <w:sz w:val="24"/>
                <w:szCs w:val="24"/>
              </w:rPr>
              <w:t>Контент-маркетинг</w:t>
            </w:r>
            <w:r w:rsidRPr="00943079">
              <w:rPr>
                <w:b/>
                <w:color w:val="121621"/>
                <w:sz w:val="24"/>
                <w:szCs w:val="24"/>
              </w:rPr>
              <w:t>:</w:t>
            </w:r>
            <w:r w:rsidR="006418AB" w:rsidRPr="00943079">
              <w:rPr>
                <w:b/>
                <w:color w:val="121621"/>
                <w:sz w:val="24"/>
                <w:szCs w:val="24"/>
              </w:rPr>
              <w:t xml:space="preserve"> базовый курс</w:t>
            </w:r>
            <w:r w:rsidRPr="00943079">
              <w:rPr>
                <w:b/>
                <w:color w:val="121621"/>
                <w:sz w:val="24"/>
                <w:szCs w:val="24"/>
              </w:rPr>
              <w:t>»</w:t>
            </w:r>
          </w:p>
          <w:p w14:paraId="23B6C9C8" w14:textId="77777777" w:rsidR="006418AB" w:rsidRPr="00943079" w:rsidRDefault="006418AB" w:rsidP="00234F3D">
            <w:pPr>
              <w:rPr>
                <w:bCs/>
                <w:sz w:val="24"/>
                <w:szCs w:val="24"/>
              </w:rPr>
            </w:pPr>
          </w:p>
        </w:tc>
        <w:tc>
          <w:tcPr>
            <w:tcW w:w="5074" w:type="dxa"/>
            <w:vAlign w:val="center"/>
          </w:tcPr>
          <w:p w14:paraId="3667CD75" w14:textId="77777777" w:rsidR="00234F3D" w:rsidRPr="00943079" w:rsidRDefault="00234F3D" w:rsidP="00234F3D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Практическое задание:</w:t>
            </w:r>
          </w:p>
          <w:p w14:paraId="4741C623" w14:textId="77777777" w:rsidR="00234F3D" w:rsidRPr="00943079" w:rsidRDefault="00234F3D" w:rsidP="00234F3D">
            <w:pPr>
              <w:rPr>
                <w:rFonts w:eastAsia="Verdana"/>
                <w:color w:val="333333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Разработайте контент-план для продвижения сайта</w:t>
            </w:r>
          </w:p>
          <w:p w14:paraId="415B153D" w14:textId="77777777" w:rsidR="00234F3D" w:rsidRPr="00943079" w:rsidRDefault="00234F3D" w:rsidP="00234F3D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 xml:space="preserve">Задание для самостоятельной работы: </w:t>
            </w:r>
          </w:p>
          <w:p w14:paraId="5E4AADE9" w14:textId="77777777" w:rsidR="006418AB" w:rsidRPr="00943079" w:rsidRDefault="00234F3D" w:rsidP="00234F3D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rFonts w:eastAsia="Verdana"/>
                <w:color w:val="333333"/>
                <w:sz w:val="24"/>
                <w:szCs w:val="24"/>
              </w:rPr>
              <w:t>Составьте задание на разработку графических материалов для рекламной кампании</w:t>
            </w:r>
          </w:p>
        </w:tc>
      </w:tr>
      <w:tr w:rsidR="006418AB" w:rsidRPr="00943079" w14:paraId="3F1B71CD" w14:textId="77777777" w:rsidTr="00943079">
        <w:trPr>
          <w:trHeight w:val="1122"/>
        </w:trPr>
        <w:tc>
          <w:tcPr>
            <w:tcW w:w="355" w:type="dxa"/>
            <w:vMerge w:val="restart"/>
            <w:vAlign w:val="center"/>
          </w:tcPr>
          <w:p w14:paraId="4F8AB41D" w14:textId="77777777" w:rsidR="006418AB" w:rsidRPr="00943079" w:rsidRDefault="006418AB" w:rsidP="00F04D08">
            <w:pPr>
              <w:pStyle w:val="a7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43079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2328" w:type="dxa"/>
            <w:vMerge w:val="restart"/>
            <w:vAlign w:val="center"/>
          </w:tcPr>
          <w:p w14:paraId="172CAEF4" w14:textId="77777777" w:rsidR="006418AB" w:rsidRPr="00943079" w:rsidRDefault="00D74ED0" w:rsidP="00F04D08">
            <w:pPr>
              <w:rPr>
                <w:color w:val="000000" w:themeColor="text1"/>
                <w:sz w:val="24"/>
                <w:szCs w:val="24"/>
              </w:rPr>
            </w:pPr>
            <w:r w:rsidRPr="00943079">
              <w:rPr>
                <w:b/>
                <w:bCs/>
              </w:rPr>
              <w:t>Модуль 2. «Продвижение сайтов и привлечение трафика»</w:t>
            </w:r>
          </w:p>
        </w:tc>
        <w:tc>
          <w:tcPr>
            <w:tcW w:w="2699" w:type="dxa"/>
            <w:vAlign w:val="center"/>
          </w:tcPr>
          <w:p w14:paraId="28408821" w14:textId="77777777" w:rsidR="00234F3D" w:rsidRPr="00943079" w:rsidRDefault="00234F3D" w:rsidP="00234F3D">
            <w:pPr>
              <w:rPr>
                <w:b/>
                <w:color w:val="121621"/>
                <w:sz w:val="24"/>
                <w:szCs w:val="24"/>
              </w:rPr>
            </w:pPr>
            <w:r w:rsidRPr="00943079">
              <w:rPr>
                <w:b/>
                <w:color w:val="121621"/>
                <w:sz w:val="24"/>
                <w:szCs w:val="24"/>
              </w:rPr>
              <w:t>Задание по теме «Разработка сайтов и приложений»</w:t>
            </w:r>
          </w:p>
          <w:p w14:paraId="4EB32A63" w14:textId="77777777" w:rsidR="006418AB" w:rsidRPr="00943079" w:rsidRDefault="006418AB" w:rsidP="00234F3D">
            <w:pPr>
              <w:rPr>
                <w:bCs/>
                <w:sz w:val="24"/>
                <w:szCs w:val="24"/>
              </w:rPr>
            </w:pPr>
          </w:p>
        </w:tc>
        <w:tc>
          <w:tcPr>
            <w:tcW w:w="5074" w:type="dxa"/>
            <w:vAlign w:val="center"/>
          </w:tcPr>
          <w:p w14:paraId="4A6DEDFB" w14:textId="77777777" w:rsidR="00234F3D" w:rsidRPr="00943079" w:rsidRDefault="00234F3D" w:rsidP="00234F3D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Практическое задание:</w:t>
            </w:r>
          </w:p>
          <w:p w14:paraId="764FA41A" w14:textId="77777777" w:rsidR="00234F3D" w:rsidRPr="00943079" w:rsidRDefault="00234F3D" w:rsidP="00234F3D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Проведите первичный аудит сайта, составьте техническое задание на внесение изменений на сайте</w:t>
            </w:r>
          </w:p>
          <w:p w14:paraId="68576531" w14:textId="77777777" w:rsidR="00234F3D" w:rsidRPr="00943079" w:rsidRDefault="00234F3D" w:rsidP="00234F3D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 xml:space="preserve">Задание для самостоятельной работы: </w:t>
            </w:r>
          </w:p>
          <w:p w14:paraId="7BD1EA6E" w14:textId="77777777" w:rsidR="006418AB" w:rsidRPr="00943079" w:rsidRDefault="00234F3D" w:rsidP="00D034EE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Составьте план разработки посадочной страницы для продукта</w:t>
            </w:r>
          </w:p>
        </w:tc>
      </w:tr>
      <w:tr w:rsidR="006418AB" w:rsidRPr="00943079" w14:paraId="5D06E649" w14:textId="77777777" w:rsidTr="00943079">
        <w:trPr>
          <w:trHeight w:val="706"/>
        </w:trPr>
        <w:tc>
          <w:tcPr>
            <w:tcW w:w="355" w:type="dxa"/>
            <w:vMerge/>
            <w:vAlign w:val="center"/>
          </w:tcPr>
          <w:p w14:paraId="1AE9986C" w14:textId="77777777" w:rsidR="006418AB" w:rsidRPr="00943079" w:rsidRDefault="006418AB" w:rsidP="00F04D08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328" w:type="dxa"/>
            <w:vMerge/>
            <w:vAlign w:val="center"/>
          </w:tcPr>
          <w:p w14:paraId="0E891DA3" w14:textId="77777777" w:rsidR="006418AB" w:rsidRPr="00943079" w:rsidRDefault="006418AB" w:rsidP="00F04D08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699" w:type="dxa"/>
            <w:vAlign w:val="center"/>
          </w:tcPr>
          <w:p w14:paraId="3D42A4BF" w14:textId="77777777" w:rsidR="006418AB" w:rsidRPr="00943079" w:rsidRDefault="00234F3D" w:rsidP="006418AB">
            <w:pPr>
              <w:rPr>
                <w:b/>
                <w:color w:val="121621"/>
                <w:sz w:val="24"/>
                <w:szCs w:val="24"/>
              </w:rPr>
            </w:pPr>
            <w:r w:rsidRPr="00943079">
              <w:rPr>
                <w:b/>
                <w:color w:val="121621"/>
                <w:sz w:val="24"/>
                <w:szCs w:val="24"/>
              </w:rPr>
              <w:t>Задание по теме «</w:t>
            </w:r>
            <w:r w:rsidR="006418AB" w:rsidRPr="00943079">
              <w:rPr>
                <w:b/>
                <w:color w:val="121621"/>
                <w:sz w:val="24"/>
                <w:szCs w:val="24"/>
              </w:rPr>
              <w:t>SEO</w:t>
            </w:r>
            <w:r w:rsidRPr="00943079">
              <w:rPr>
                <w:b/>
                <w:color w:val="121621"/>
                <w:sz w:val="24"/>
                <w:szCs w:val="24"/>
              </w:rPr>
              <w:t>-оптимизация»</w:t>
            </w:r>
          </w:p>
          <w:p w14:paraId="40B70582" w14:textId="77777777" w:rsidR="006418AB" w:rsidRPr="00943079" w:rsidRDefault="006418AB" w:rsidP="00234F3D">
            <w:pPr>
              <w:rPr>
                <w:bCs/>
                <w:color w:val="000000" w:themeColor="text1"/>
              </w:rPr>
            </w:pPr>
          </w:p>
        </w:tc>
        <w:tc>
          <w:tcPr>
            <w:tcW w:w="5074" w:type="dxa"/>
            <w:vAlign w:val="center"/>
          </w:tcPr>
          <w:p w14:paraId="485B2910" w14:textId="77777777" w:rsidR="00234F3D" w:rsidRPr="00943079" w:rsidRDefault="00234F3D" w:rsidP="00234F3D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Практические задания:</w:t>
            </w:r>
          </w:p>
          <w:p w14:paraId="6C4326AC" w14:textId="77777777" w:rsidR="00234F3D" w:rsidRPr="00943079" w:rsidRDefault="00234F3D" w:rsidP="00234F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Составьте список ключевых слов для заданного сайта;</w:t>
            </w:r>
          </w:p>
          <w:p w14:paraId="672F88D9" w14:textId="77777777" w:rsidR="00234F3D" w:rsidRPr="00943079" w:rsidRDefault="00234F3D" w:rsidP="00234F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Проведите внутреннюю оптимизацию сайта под требования поисковиков;</w:t>
            </w:r>
          </w:p>
          <w:p w14:paraId="25A1CA1F" w14:textId="77777777" w:rsidR="00234F3D" w:rsidRPr="00943079" w:rsidRDefault="00234F3D" w:rsidP="00234F3D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Задания для самостоятельной работы:</w:t>
            </w:r>
          </w:p>
          <w:p w14:paraId="4AD3C035" w14:textId="77777777" w:rsidR="00234F3D" w:rsidRPr="00943079" w:rsidRDefault="00234F3D" w:rsidP="00234F3D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 xml:space="preserve">Осуществите алгоритм действий для повышения места сайта в поисковой выдаче путем </w:t>
            </w:r>
            <w:r w:rsidR="001919E2" w:rsidRPr="00943079">
              <w:rPr>
                <w:color w:val="121621"/>
                <w:sz w:val="24"/>
                <w:szCs w:val="24"/>
              </w:rPr>
              <w:t xml:space="preserve">его </w:t>
            </w:r>
            <w:r w:rsidRPr="00943079">
              <w:rPr>
                <w:color w:val="121621"/>
                <w:sz w:val="24"/>
                <w:szCs w:val="24"/>
              </w:rPr>
              <w:t>внутренней оптимизации;</w:t>
            </w:r>
          </w:p>
          <w:p w14:paraId="38818CE4" w14:textId="77777777" w:rsidR="006418AB" w:rsidRPr="00943079" w:rsidRDefault="00234F3D" w:rsidP="00234F3D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lastRenderedPageBreak/>
              <w:t>Проведите анализ стороннего веб-сайта на предмет возможности оптимизации.</w:t>
            </w:r>
          </w:p>
        </w:tc>
      </w:tr>
      <w:tr w:rsidR="006418AB" w:rsidRPr="00943079" w14:paraId="349AE146" w14:textId="77777777" w:rsidTr="00943079">
        <w:trPr>
          <w:trHeight w:val="706"/>
        </w:trPr>
        <w:tc>
          <w:tcPr>
            <w:tcW w:w="355" w:type="dxa"/>
            <w:vMerge/>
            <w:vAlign w:val="center"/>
          </w:tcPr>
          <w:p w14:paraId="6CBD6817" w14:textId="77777777" w:rsidR="006418AB" w:rsidRPr="00943079" w:rsidRDefault="006418AB" w:rsidP="00F04D08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328" w:type="dxa"/>
            <w:vMerge/>
            <w:vAlign w:val="center"/>
          </w:tcPr>
          <w:p w14:paraId="394F37F0" w14:textId="77777777" w:rsidR="006418AB" w:rsidRPr="00943079" w:rsidRDefault="006418AB" w:rsidP="00F04D0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699" w:type="dxa"/>
            <w:vAlign w:val="center"/>
          </w:tcPr>
          <w:p w14:paraId="2F21B626" w14:textId="77777777" w:rsidR="006418AB" w:rsidRPr="00943079" w:rsidRDefault="00234F3D" w:rsidP="00625239">
            <w:pPr>
              <w:rPr>
                <w:i/>
                <w:color w:val="121621"/>
                <w:sz w:val="24"/>
                <w:szCs w:val="24"/>
              </w:rPr>
            </w:pPr>
            <w:r w:rsidRPr="00943079">
              <w:rPr>
                <w:b/>
                <w:color w:val="121621"/>
                <w:sz w:val="24"/>
                <w:szCs w:val="24"/>
              </w:rPr>
              <w:t>Задание по теме «</w:t>
            </w:r>
            <w:r w:rsidR="006418AB" w:rsidRPr="00943079">
              <w:rPr>
                <w:b/>
                <w:color w:val="121621"/>
                <w:sz w:val="24"/>
                <w:szCs w:val="24"/>
              </w:rPr>
              <w:t>Контекстная реклама</w:t>
            </w:r>
            <w:r w:rsidRPr="00943079">
              <w:rPr>
                <w:b/>
                <w:color w:val="121621"/>
                <w:sz w:val="24"/>
                <w:szCs w:val="24"/>
              </w:rPr>
              <w:t>»</w:t>
            </w:r>
          </w:p>
        </w:tc>
        <w:tc>
          <w:tcPr>
            <w:tcW w:w="5074" w:type="dxa"/>
            <w:vAlign w:val="center"/>
          </w:tcPr>
          <w:p w14:paraId="3B559FFB" w14:textId="77777777" w:rsidR="00625239" w:rsidRPr="00943079" w:rsidRDefault="00625239" w:rsidP="00625239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Практические задания</w:t>
            </w:r>
          </w:p>
          <w:p w14:paraId="5EE7214B" w14:textId="77777777" w:rsidR="00625239" w:rsidRPr="00943079" w:rsidRDefault="00625239" w:rsidP="00625239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Разработайте поисковую кампанию в «Яндекс.Директ».</w:t>
            </w:r>
          </w:p>
          <w:p w14:paraId="63F53487" w14:textId="77777777" w:rsidR="00625239" w:rsidRPr="00943079" w:rsidRDefault="00625239" w:rsidP="00625239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Разработайте контекстно-медийный план продвижения в «GoogleAdWords».</w:t>
            </w:r>
          </w:p>
          <w:p w14:paraId="50ED09AA" w14:textId="77777777" w:rsidR="00625239" w:rsidRPr="00943079" w:rsidRDefault="00625239" w:rsidP="00625239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Создайтеремаркетинговую кампанию с графическими объявлениями в «Яндекс.Директ».</w:t>
            </w:r>
          </w:p>
          <w:p w14:paraId="3098AACE" w14:textId="77777777" w:rsidR="00625239" w:rsidRPr="00943079" w:rsidRDefault="00625239" w:rsidP="00625239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Задания для самостоятельной работы:</w:t>
            </w:r>
          </w:p>
          <w:p w14:paraId="6BDD77D3" w14:textId="77777777" w:rsidR="00625239" w:rsidRPr="00943079" w:rsidRDefault="00625239" w:rsidP="00625239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Соберите семантическое ядро для выбранного продукта.</w:t>
            </w:r>
          </w:p>
          <w:p w14:paraId="2A4AD56F" w14:textId="77777777" w:rsidR="00625239" w:rsidRPr="00943079" w:rsidRDefault="00625239" w:rsidP="00625239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Проведите рекламную кампанию в «Яндекс.Директ» и оцените стоимость перехода за счет изменения ставок.</w:t>
            </w:r>
          </w:p>
          <w:p w14:paraId="13EADFDD" w14:textId="77777777" w:rsidR="006418AB" w:rsidRPr="00943079" w:rsidRDefault="00625239" w:rsidP="00625239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Рассчитайте ROMI в CPA-кампании.</w:t>
            </w:r>
          </w:p>
        </w:tc>
      </w:tr>
      <w:tr w:rsidR="006418AB" w:rsidRPr="00943079" w14:paraId="1D4AC265" w14:textId="77777777" w:rsidTr="00943079">
        <w:trPr>
          <w:trHeight w:val="1543"/>
        </w:trPr>
        <w:tc>
          <w:tcPr>
            <w:tcW w:w="355" w:type="dxa"/>
            <w:vMerge/>
            <w:vAlign w:val="center"/>
          </w:tcPr>
          <w:p w14:paraId="34C118EA" w14:textId="77777777" w:rsidR="006418AB" w:rsidRPr="00943079" w:rsidRDefault="006418AB" w:rsidP="00F04D08">
            <w:pPr>
              <w:pStyle w:val="a7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328" w:type="dxa"/>
            <w:vMerge/>
            <w:vAlign w:val="center"/>
          </w:tcPr>
          <w:p w14:paraId="6EE5A4B8" w14:textId="77777777" w:rsidR="006418AB" w:rsidRPr="00943079" w:rsidRDefault="006418AB" w:rsidP="00F04D0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9" w:type="dxa"/>
            <w:vAlign w:val="center"/>
          </w:tcPr>
          <w:p w14:paraId="7AED0D44" w14:textId="77777777" w:rsidR="00625239" w:rsidRPr="00943079" w:rsidRDefault="00625239" w:rsidP="00625239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b/>
                <w:color w:val="121621"/>
                <w:sz w:val="24"/>
                <w:szCs w:val="24"/>
              </w:rPr>
              <w:t>Задание по теме «Медийная реклама»</w:t>
            </w:r>
          </w:p>
          <w:p w14:paraId="7322F597" w14:textId="77777777" w:rsidR="006418AB" w:rsidRPr="00943079" w:rsidRDefault="006418AB" w:rsidP="00F04D08">
            <w:pPr>
              <w:rPr>
                <w:color w:val="121621"/>
                <w:sz w:val="24"/>
                <w:szCs w:val="24"/>
              </w:rPr>
            </w:pPr>
          </w:p>
        </w:tc>
        <w:tc>
          <w:tcPr>
            <w:tcW w:w="5074" w:type="dxa"/>
            <w:vAlign w:val="center"/>
          </w:tcPr>
          <w:p w14:paraId="1F34A6DB" w14:textId="77777777" w:rsidR="00625239" w:rsidRPr="00943079" w:rsidRDefault="00625239" w:rsidP="00625239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Практические задания:</w:t>
            </w:r>
          </w:p>
          <w:p w14:paraId="41F1E2EB" w14:textId="77777777" w:rsidR="00625239" w:rsidRPr="00943079" w:rsidRDefault="00625239" w:rsidP="00625239">
            <w:pPr>
              <w:rPr>
                <w:rFonts w:eastAsia="Verdana"/>
                <w:color w:val="333333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Проведите</w:t>
            </w:r>
            <w:r w:rsidRPr="00943079">
              <w:rPr>
                <w:rFonts w:eastAsia="Verdana"/>
                <w:color w:val="333333"/>
                <w:sz w:val="24"/>
                <w:szCs w:val="24"/>
              </w:rPr>
              <w:t xml:space="preserve"> аналитическую работу по реализации медийной стратегии.</w:t>
            </w:r>
          </w:p>
          <w:p w14:paraId="779B3685" w14:textId="77777777" w:rsidR="00625239" w:rsidRPr="00943079" w:rsidRDefault="00625239" w:rsidP="00625239">
            <w:pPr>
              <w:rPr>
                <w:rFonts w:eastAsia="Verdana"/>
                <w:color w:val="333333"/>
                <w:sz w:val="24"/>
                <w:szCs w:val="24"/>
              </w:rPr>
            </w:pPr>
            <w:r w:rsidRPr="00943079">
              <w:rPr>
                <w:rFonts w:eastAsia="Verdana"/>
                <w:color w:val="333333"/>
                <w:sz w:val="24"/>
                <w:szCs w:val="24"/>
              </w:rPr>
              <w:t>Разработайте и запустите медийную кампании.</w:t>
            </w:r>
          </w:p>
          <w:p w14:paraId="188794C3" w14:textId="77777777" w:rsidR="00625239" w:rsidRPr="00943079" w:rsidRDefault="00625239" w:rsidP="00625239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Задания для самостоятельной работы:</w:t>
            </w:r>
          </w:p>
          <w:p w14:paraId="2462CDD7" w14:textId="77777777" w:rsidR="00625239" w:rsidRPr="00943079" w:rsidRDefault="00625239" w:rsidP="00625239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rFonts w:eastAsia="Verdana"/>
                <w:color w:val="333333"/>
                <w:sz w:val="24"/>
                <w:szCs w:val="24"/>
              </w:rPr>
              <w:t>Разработайте стратегию проведения медийной кампании.</w:t>
            </w:r>
          </w:p>
          <w:p w14:paraId="7D7F7224" w14:textId="77777777" w:rsidR="006418AB" w:rsidRPr="00943079" w:rsidRDefault="00625239" w:rsidP="00625239">
            <w:pPr>
              <w:rPr>
                <w:bCs/>
                <w:sz w:val="24"/>
                <w:szCs w:val="24"/>
              </w:rPr>
            </w:pPr>
            <w:r w:rsidRPr="00943079">
              <w:rPr>
                <w:rFonts w:eastAsia="Verdana"/>
                <w:color w:val="333333"/>
                <w:sz w:val="24"/>
                <w:szCs w:val="24"/>
              </w:rPr>
              <w:t>Составьте техническое заданий на разработку текстовых и графических материалов для медийной кампании.</w:t>
            </w:r>
          </w:p>
        </w:tc>
      </w:tr>
      <w:tr w:rsidR="006418AB" w:rsidRPr="00943079" w14:paraId="7505734A" w14:textId="77777777" w:rsidTr="00943079">
        <w:trPr>
          <w:trHeight w:val="2400"/>
        </w:trPr>
        <w:tc>
          <w:tcPr>
            <w:tcW w:w="355" w:type="dxa"/>
            <w:vMerge/>
            <w:vAlign w:val="center"/>
          </w:tcPr>
          <w:p w14:paraId="58106525" w14:textId="77777777" w:rsidR="006418AB" w:rsidRPr="00943079" w:rsidRDefault="006418AB" w:rsidP="00F04D08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328" w:type="dxa"/>
            <w:vMerge/>
            <w:vAlign w:val="center"/>
          </w:tcPr>
          <w:p w14:paraId="08052F16" w14:textId="77777777" w:rsidR="006418AB" w:rsidRPr="00943079" w:rsidRDefault="006418AB" w:rsidP="00F04D0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699" w:type="dxa"/>
            <w:vAlign w:val="center"/>
          </w:tcPr>
          <w:p w14:paraId="49EC0F05" w14:textId="77777777" w:rsidR="006418AB" w:rsidRPr="00943079" w:rsidRDefault="00625239" w:rsidP="006418AB">
            <w:pPr>
              <w:rPr>
                <w:b/>
                <w:color w:val="121621"/>
                <w:sz w:val="24"/>
                <w:szCs w:val="24"/>
              </w:rPr>
            </w:pPr>
            <w:r w:rsidRPr="00943079">
              <w:rPr>
                <w:b/>
                <w:color w:val="121621"/>
                <w:sz w:val="24"/>
                <w:szCs w:val="24"/>
              </w:rPr>
              <w:t>Задание по теме «</w:t>
            </w:r>
            <w:r w:rsidR="006418AB" w:rsidRPr="00943079">
              <w:rPr>
                <w:b/>
                <w:color w:val="121621"/>
                <w:sz w:val="24"/>
                <w:szCs w:val="24"/>
              </w:rPr>
              <w:t>Таргетированная реклама</w:t>
            </w:r>
            <w:r w:rsidRPr="00943079">
              <w:rPr>
                <w:b/>
                <w:color w:val="121621"/>
                <w:sz w:val="24"/>
                <w:szCs w:val="24"/>
              </w:rPr>
              <w:t>»</w:t>
            </w:r>
          </w:p>
          <w:p w14:paraId="00091D38" w14:textId="77777777" w:rsidR="006418AB" w:rsidRPr="00943079" w:rsidRDefault="006418AB" w:rsidP="00625239">
            <w:pPr>
              <w:rPr>
                <w:bCs/>
                <w:sz w:val="24"/>
                <w:szCs w:val="24"/>
              </w:rPr>
            </w:pPr>
          </w:p>
        </w:tc>
        <w:tc>
          <w:tcPr>
            <w:tcW w:w="5074" w:type="dxa"/>
            <w:vAlign w:val="center"/>
          </w:tcPr>
          <w:p w14:paraId="78B29E1E" w14:textId="77777777" w:rsidR="00625239" w:rsidRPr="00943079" w:rsidRDefault="00625239" w:rsidP="00625239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Практические задания:</w:t>
            </w:r>
          </w:p>
          <w:p w14:paraId="7768EE9D" w14:textId="77777777" w:rsidR="00625239" w:rsidRPr="00943079" w:rsidRDefault="00625239" w:rsidP="00625239">
            <w:pPr>
              <w:rPr>
                <w:rFonts w:eastAsia="Verdana"/>
                <w:color w:val="333333"/>
                <w:sz w:val="24"/>
                <w:szCs w:val="24"/>
              </w:rPr>
            </w:pPr>
            <w:r w:rsidRPr="00943079">
              <w:rPr>
                <w:color w:val="333333"/>
                <w:sz w:val="24"/>
                <w:szCs w:val="24"/>
              </w:rPr>
              <w:t>Подберите</w:t>
            </w:r>
            <w:r w:rsidRPr="00943079">
              <w:rPr>
                <w:rFonts w:eastAsia="Verdana"/>
                <w:color w:val="333333"/>
                <w:sz w:val="24"/>
                <w:szCs w:val="24"/>
              </w:rPr>
              <w:t xml:space="preserve"> площадку в социальных сетях для продвижения сайта;</w:t>
            </w:r>
          </w:p>
          <w:p w14:paraId="0F97057C" w14:textId="77777777" w:rsidR="00625239" w:rsidRPr="00943079" w:rsidRDefault="00625239" w:rsidP="00625239">
            <w:pPr>
              <w:rPr>
                <w:rFonts w:eastAsia="Verdana"/>
                <w:color w:val="333333"/>
                <w:sz w:val="24"/>
                <w:szCs w:val="24"/>
              </w:rPr>
            </w:pPr>
            <w:r w:rsidRPr="00943079">
              <w:rPr>
                <w:color w:val="333333"/>
                <w:sz w:val="24"/>
                <w:szCs w:val="24"/>
              </w:rPr>
              <w:t>Р</w:t>
            </w:r>
            <w:r w:rsidRPr="00943079">
              <w:rPr>
                <w:rFonts w:eastAsia="Verdana"/>
                <w:color w:val="333333"/>
                <w:sz w:val="24"/>
                <w:szCs w:val="24"/>
              </w:rPr>
              <w:t>азместите рекламное объявление в выбранных социальных медиа.</w:t>
            </w:r>
          </w:p>
          <w:p w14:paraId="2FBA10AF" w14:textId="77777777" w:rsidR="00625239" w:rsidRPr="00943079" w:rsidRDefault="00625239" w:rsidP="00625239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Задания для самостоятельной работы:</w:t>
            </w:r>
          </w:p>
          <w:p w14:paraId="101ECA9D" w14:textId="77777777" w:rsidR="00625239" w:rsidRPr="00943079" w:rsidRDefault="00625239" w:rsidP="00625239">
            <w:pPr>
              <w:rPr>
                <w:color w:val="333333"/>
                <w:sz w:val="24"/>
                <w:szCs w:val="24"/>
              </w:rPr>
            </w:pPr>
            <w:r w:rsidRPr="00943079">
              <w:rPr>
                <w:rFonts w:eastAsia="Verdana"/>
                <w:color w:val="333333"/>
                <w:sz w:val="24"/>
                <w:szCs w:val="24"/>
              </w:rPr>
              <w:t>Проведите рекламную кампанию в выбранных социальных медиа</w:t>
            </w:r>
            <w:r w:rsidRPr="00943079">
              <w:rPr>
                <w:color w:val="333333"/>
                <w:sz w:val="24"/>
                <w:szCs w:val="24"/>
              </w:rPr>
              <w:t>.</w:t>
            </w:r>
          </w:p>
          <w:p w14:paraId="084FB5FE" w14:textId="77777777" w:rsidR="006418AB" w:rsidRPr="00943079" w:rsidRDefault="00625239" w:rsidP="00625239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rFonts w:eastAsia="Verdana"/>
                <w:color w:val="333333"/>
                <w:sz w:val="24"/>
                <w:szCs w:val="24"/>
              </w:rPr>
              <w:t>Составьте отчет по реализации стратегии продвижения в социальных медиа</w:t>
            </w:r>
            <w:r w:rsidRPr="00943079">
              <w:rPr>
                <w:color w:val="333333"/>
                <w:sz w:val="24"/>
                <w:szCs w:val="24"/>
              </w:rPr>
              <w:t>.</w:t>
            </w:r>
          </w:p>
        </w:tc>
      </w:tr>
      <w:tr w:rsidR="006418AB" w:rsidRPr="00943079" w14:paraId="60998DE0" w14:textId="77777777" w:rsidTr="00943079">
        <w:trPr>
          <w:trHeight w:val="2400"/>
        </w:trPr>
        <w:tc>
          <w:tcPr>
            <w:tcW w:w="355" w:type="dxa"/>
            <w:vMerge w:val="restart"/>
            <w:vAlign w:val="center"/>
          </w:tcPr>
          <w:p w14:paraId="6D24C98D" w14:textId="77777777" w:rsidR="006418AB" w:rsidRPr="00943079" w:rsidRDefault="006418AB" w:rsidP="00F04D08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943079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2328" w:type="dxa"/>
            <w:vMerge w:val="restart"/>
            <w:vAlign w:val="center"/>
          </w:tcPr>
          <w:p w14:paraId="3755272D" w14:textId="77777777" w:rsidR="006418AB" w:rsidRPr="00943079" w:rsidRDefault="006418AB" w:rsidP="00F04D08">
            <w:pPr>
              <w:rPr>
                <w:b/>
                <w:bCs/>
                <w:color w:val="000000" w:themeColor="text1"/>
              </w:rPr>
            </w:pPr>
            <w:r w:rsidRPr="00943079">
              <w:rPr>
                <w:b/>
                <w:bCs/>
              </w:rPr>
              <w:t>Модуль 3. «Каналы удержания целевой аудитории и коммуникации»</w:t>
            </w:r>
          </w:p>
        </w:tc>
        <w:tc>
          <w:tcPr>
            <w:tcW w:w="2699" w:type="dxa"/>
            <w:vAlign w:val="center"/>
          </w:tcPr>
          <w:p w14:paraId="58CCB40D" w14:textId="77777777" w:rsidR="006418AB" w:rsidRPr="00943079" w:rsidRDefault="00625239" w:rsidP="00625239">
            <w:pPr>
              <w:rPr>
                <w:b/>
                <w:color w:val="121621"/>
                <w:sz w:val="24"/>
                <w:szCs w:val="24"/>
              </w:rPr>
            </w:pPr>
            <w:r w:rsidRPr="00943079">
              <w:rPr>
                <w:b/>
                <w:color w:val="121621"/>
                <w:sz w:val="24"/>
                <w:szCs w:val="24"/>
              </w:rPr>
              <w:t>Задание по теме «</w:t>
            </w:r>
            <w:r w:rsidR="006418AB" w:rsidRPr="00943079">
              <w:rPr>
                <w:b/>
                <w:color w:val="121621"/>
                <w:sz w:val="24"/>
                <w:szCs w:val="24"/>
              </w:rPr>
              <w:t>Email-маркетинг</w:t>
            </w:r>
            <w:r w:rsidRPr="00943079">
              <w:rPr>
                <w:b/>
                <w:color w:val="121621"/>
                <w:sz w:val="24"/>
                <w:szCs w:val="24"/>
              </w:rPr>
              <w:t>»</w:t>
            </w:r>
          </w:p>
        </w:tc>
        <w:tc>
          <w:tcPr>
            <w:tcW w:w="5074" w:type="dxa"/>
            <w:vAlign w:val="center"/>
          </w:tcPr>
          <w:p w14:paraId="4024343C" w14:textId="77777777" w:rsidR="00625239" w:rsidRPr="00943079" w:rsidRDefault="00625239" w:rsidP="00625239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Практические задания:</w:t>
            </w:r>
          </w:p>
          <w:p w14:paraId="47F4AFA6" w14:textId="77777777" w:rsidR="00625239" w:rsidRPr="00943079" w:rsidRDefault="00625239" w:rsidP="00625239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Подготовьте базу к рассылке, сегментации и проверке данных.</w:t>
            </w:r>
          </w:p>
          <w:p w14:paraId="11034295" w14:textId="77777777" w:rsidR="00625239" w:rsidRPr="00943079" w:rsidRDefault="00625239" w:rsidP="00625239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Составьте письма для рассылки по шаблону</w:t>
            </w:r>
            <w:r w:rsidR="00ED6C7F" w:rsidRPr="00943079">
              <w:rPr>
                <w:color w:val="121621"/>
                <w:sz w:val="24"/>
                <w:szCs w:val="24"/>
              </w:rPr>
              <w:t>.</w:t>
            </w:r>
          </w:p>
          <w:p w14:paraId="451E0859" w14:textId="77777777" w:rsidR="00625239" w:rsidRPr="00943079" w:rsidRDefault="00625239" w:rsidP="00625239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Задани</w:t>
            </w:r>
            <w:r w:rsidR="00ED6C7F" w:rsidRPr="00943079">
              <w:rPr>
                <w:color w:val="121621"/>
                <w:sz w:val="24"/>
                <w:szCs w:val="24"/>
              </w:rPr>
              <w:t>е</w:t>
            </w:r>
            <w:r w:rsidRPr="00943079">
              <w:rPr>
                <w:color w:val="121621"/>
                <w:sz w:val="24"/>
                <w:szCs w:val="24"/>
              </w:rPr>
              <w:t xml:space="preserve"> для самостоятельной работы</w:t>
            </w:r>
            <w:r w:rsidR="00ED6C7F" w:rsidRPr="00943079">
              <w:rPr>
                <w:color w:val="121621"/>
                <w:sz w:val="24"/>
                <w:szCs w:val="24"/>
              </w:rPr>
              <w:t>:</w:t>
            </w:r>
          </w:p>
          <w:p w14:paraId="2C331D58" w14:textId="77777777" w:rsidR="00ED6C7F" w:rsidRPr="00943079" w:rsidRDefault="00ED6C7F" w:rsidP="00625239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 xml:space="preserve">Составьте </w:t>
            </w:r>
            <w:r w:rsidR="00625239" w:rsidRPr="00943079">
              <w:rPr>
                <w:color w:val="121621"/>
                <w:sz w:val="24"/>
                <w:szCs w:val="24"/>
              </w:rPr>
              <w:t>письма для рассылки с нуля без шаблона</w:t>
            </w:r>
            <w:r w:rsidRPr="00943079">
              <w:rPr>
                <w:color w:val="121621"/>
                <w:sz w:val="24"/>
                <w:szCs w:val="24"/>
              </w:rPr>
              <w:t>.</w:t>
            </w:r>
          </w:p>
          <w:p w14:paraId="3FF978BC" w14:textId="77777777" w:rsidR="006418AB" w:rsidRPr="00943079" w:rsidRDefault="00ED6C7F" w:rsidP="00ED6C7F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П</w:t>
            </w:r>
            <w:r w:rsidR="00625239" w:rsidRPr="00943079">
              <w:rPr>
                <w:color w:val="121621"/>
                <w:sz w:val="24"/>
                <w:szCs w:val="24"/>
              </w:rPr>
              <w:t>одготов</w:t>
            </w:r>
            <w:r w:rsidRPr="00943079">
              <w:rPr>
                <w:color w:val="121621"/>
                <w:sz w:val="24"/>
                <w:szCs w:val="24"/>
              </w:rPr>
              <w:t>ьте</w:t>
            </w:r>
            <w:r w:rsidR="00625239" w:rsidRPr="00943079">
              <w:rPr>
                <w:color w:val="121621"/>
                <w:sz w:val="24"/>
                <w:szCs w:val="24"/>
              </w:rPr>
              <w:t xml:space="preserve"> и запус</w:t>
            </w:r>
            <w:r w:rsidRPr="00943079">
              <w:rPr>
                <w:color w:val="121621"/>
                <w:sz w:val="24"/>
                <w:szCs w:val="24"/>
              </w:rPr>
              <w:t>тите</w:t>
            </w:r>
            <w:r w:rsidR="00625239" w:rsidRPr="00943079">
              <w:rPr>
                <w:color w:val="121621"/>
                <w:sz w:val="24"/>
                <w:szCs w:val="24"/>
              </w:rPr>
              <w:t xml:space="preserve"> триггерн</w:t>
            </w:r>
            <w:r w:rsidRPr="00943079">
              <w:rPr>
                <w:color w:val="121621"/>
                <w:sz w:val="24"/>
                <w:szCs w:val="24"/>
              </w:rPr>
              <w:t>ую рекламную</w:t>
            </w:r>
            <w:r w:rsidR="00625239" w:rsidRPr="00943079">
              <w:rPr>
                <w:color w:val="121621"/>
                <w:sz w:val="24"/>
                <w:szCs w:val="24"/>
              </w:rPr>
              <w:t xml:space="preserve"> кампани</w:t>
            </w:r>
            <w:r w:rsidRPr="00943079">
              <w:rPr>
                <w:color w:val="121621"/>
                <w:sz w:val="24"/>
                <w:szCs w:val="24"/>
              </w:rPr>
              <w:t>ю</w:t>
            </w:r>
          </w:p>
        </w:tc>
      </w:tr>
      <w:tr w:rsidR="006418AB" w:rsidRPr="00943079" w14:paraId="0CCE73AD" w14:textId="77777777" w:rsidTr="00943079">
        <w:trPr>
          <w:trHeight w:val="2400"/>
        </w:trPr>
        <w:tc>
          <w:tcPr>
            <w:tcW w:w="355" w:type="dxa"/>
            <w:vMerge/>
            <w:vAlign w:val="center"/>
          </w:tcPr>
          <w:p w14:paraId="7DE4B272" w14:textId="77777777" w:rsidR="006418AB" w:rsidRPr="00943079" w:rsidRDefault="006418AB" w:rsidP="00F04D08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328" w:type="dxa"/>
            <w:vMerge/>
            <w:vAlign w:val="center"/>
          </w:tcPr>
          <w:p w14:paraId="499ECB15" w14:textId="77777777" w:rsidR="006418AB" w:rsidRPr="00943079" w:rsidRDefault="006418AB" w:rsidP="00F04D08">
            <w:pPr>
              <w:rPr>
                <w:b/>
                <w:bCs/>
              </w:rPr>
            </w:pPr>
          </w:p>
        </w:tc>
        <w:tc>
          <w:tcPr>
            <w:tcW w:w="2699" w:type="dxa"/>
            <w:vAlign w:val="center"/>
          </w:tcPr>
          <w:p w14:paraId="6BE1AE48" w14:textId="77777777" w:rsidR="006418AB" w:rsidRPr="00943079" w:rsidRDefault="00ED6C7F" w:rsidP="006418AB">
            <w:pPr>
              <w:rPr>
                <w:b/>
                <w:color w:val="121621"/>
                <w:sz w:val="24"/>
                <w:szCs w:val="24"/>
              </w:rPr>
            </w:pPr>
            <w:r w:rsidRPr="00943079">
              <w:rPr>
                <w:b/>
                <w:color w:val="121621"/>
                <w:sz w:val="24"/>
                <w:szCs w:val="24"/>
              </w:rPr>
              <w:t>Задание по теме «</w:t>
            </w:r>
            <w:r w:rsidR="006418AB" w:rsidRPr="00943079">
              <w:rPr>
                <w:b/>
                <w:color w:val="121621"/>
                <w:sz w:val="24"/>
                <w:szCs w:val="24"/>
              </w:rPr>
              <w:t>SMM</w:t>
            </w:r>
            <w:r w:rsidRPr="00943079">
              <w:rPr>
                <w:b/>
                <w:color w:val="121621"/>
                <w:sz w:val="24"/>
                <w:szCs w:val="24"/>
              </w:rPr>
              <w:t xml:space="preserve"> менеджмент»</w:t>
            </w:r>
          </w:p>
        </w:tc>
        <w:tc>
          <w:tcPr>
            <w:tcW w:w="5074" w:type="dxa"/>
            <w:vAlign w:val="center"/>
          </w:tcPr>
          <w:p w14:paraId="4BE7EF33" w14:textId="77777777" w:rsidR="00ED6C7F" w:rsidRPr="00943079" w:rsidRDefault="00ED6C7F" w:rsidP="00ED6C7F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Практические задания:</w:t>
            </w:r>
          </w:p>
          <w:p w14:paraId="1BD058DD" w14:textId="77777777" w:rsidR="00ED6C7F" w:rsidRPr="00943079" w:rsidRDefault="00ED6C7F" w:rsidP="00ED6C7F">
            <w:pPr>
              <w:rPr>
                <w:rFonts w:eastAsia="Verdana"/>
                <w:color w:val="333333"/>
                <w:sz w:val="24"/>
                <w:szCs w:val="24"/>
              </w:rPr>
            </w:pPr>
            <w:r w:rsidRPr="00943079">
              <w:rPr>
                <w:color w:val="333333"/>
                <w:sz w:val="24"/>
                <w:szCs w:val="24"/>
              </w:rPr>
              <w:t>Р</w:t>
            </w:r>
            <w:r w:rsidRPr="00943079">
              <w:rPr>
                <w:rFonts w:eastAsia="Verdana"/>
                <w:color w:val="333333"/>
                <w:sz w:val="24"/>
                <w:szCs w:val="24"/>
              </w:rPr>
              <w:t>азработайте стратегию продвижения продукта в социальных сетях.</w:t>
            </w:r>
          </w:p>
          <w:p w14:paraId="22EDC7E4" w14:textId="77777777" w:rsidR="00ED6C7F" w:rsidRPr="00943079" w:rsidRDefault="00ED6C7F" w:rsidP="00ED6C7F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rFonts w:eastAsia="Verdana"/>
                <w:color w:val="333333"/>
                <w:sz w:val="24"/>
                <w:szCs w:val="24"/>
              </w:rPr>
              <w:t>Составьте техническое задание по подготовке материалов для оформления сообщества в социальных сетях.</w:t>
            </w:r>
          </w:p>
          <w:p w14:paraId="171A32BF" w14:textId="77777777" w:rsidR="00ED6C7F" w:rsidRPr="00943079" w:rsidRDefault="00ED6C7F" w:rsidP="00ED6C7F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color w:val="121621"/>
                <w:sz w:val="24"/>
                <w:szCs w:val="24"/>
              </w:rPr>
              <w:t>Задания для самостоятельной работы:</w:t>
            </w:r>
          </w:p>
          <w:p w14:paraId="631996B6" w14:textId="77777777" w:rsidR="00ED6C7F" w:rsidRPr="00943079" w:rsidRDefault="00ED6C7F" w:rsidP="00ED6C7F">
            <w:pPr>
              <w:rPr>
                <w:rFonts w:eastAsia="Verdana"/>
                <w:color w:val="333333"/>
                <w:sz w:val="24"/>
                <w:szCs w:val="24"/>
              </w:rPr>
            </w:pPr>
            <w:r w:rsidRPr="00943079">
              <w:rPr>
                <w:rFonts w:eastAsia="Verdana"/>
                <w:color w:val="333333"/>
                <w:sz w:val="24"/>
                <w:szCs w:val="24"/>
              </w:rPr>
              <w:lastRenderedPageBreak/>
              <w:t>Проведите аналитическую работу по изучению социальных сетей конкурентов.</w:t>
            </w:r>
          </w:p>
          <w:p w14:paraId="67B7AF56" w14:textId="77777777" w:rsidR="006418AB" w:rsidRPr="00943079" w:rsidRDefault="00ED6C7F" w:rsidP="00ED6C7F">
            <w:pPr>
              <w:rPr>
                <w:color w:val="121621"/>
                <w:sz w:val="24"/>
                <w:szCs w:val="24"/>
              </w:rPr>
            </w:pPr>
            <w:r w:rsidRPr="00943079">
              <w:rPr>
                <w:rFonts w:eastAsia="Verdana"/>
                <w:color w:val="333333"/>
                <w:sz w:val="24"/>
                <w:szCs w:val="24"/>
              </w:rPr>
              <w:t>Составьте отчет по работе с мнениями в социальных медиа.</w:t>
            </w:r>
          </w:p>
        </w:tc>
      </w:tr>
    </w:tbl>
    <w:p w14:paraId="673869DE" w14:textId="77777777" w:rsidR="00512A41" w:rsidRPr="00943079" w:rsidRDefault="00512A41" w:rsidP="00512A41">
      <w:pPr>
        <w:jc w:val="both"/>
        <w:rPr>
          <w:b/>
          <w:bCs/>
          <w:color w:val="000000" w:themeColor="text1"/>
          <w:spacing w:val="-1"/>
        </w:rPr>
      </w:pPr>
    </w:p>
    <w:p w14:paraId="7A42686D" w14:textId="77777777" w:rsidR="00512A41" w:rsidRPr="00943079" w:rsidRDefault="00512A41" w:rsidP="00512A41">
      <w:pPr>
        <w:jc w:val="both"/>
        <w:rPr>
          <w:b/>
          <w:bCs/>
          <w:color w:val="000000" w:themeColor="text1"/>
          <w:spacing w:val="-1"/>
        </w:rPr>
      </w:pPr>
      <w:r w:rsidRPr="00943079">
        <w:rPr>
          <w:b/>
          <w:bCs/>
          <w:color w:val="000000" w:themeColor="text1"/>
          <w:spacing w:val="-1"/>
        </w:rPr>
        <w:t>Описание шкал оценивания результатов обучения результатам прохождения учебных модулей</w:t>
      </w:r>
    </w:p>
    <w:p w14:paraId="60AD0453" w14:textId="77777777" w:rsidR="00512A41" w:rsidRPr="00943079" w:rsidRDefault="00512A41" w:rsidP="00512A41">
      <w:pPr>
        <w:jc w:val="both"/>
        <w:rPr>
          <w:b/>
          <w:bCs/>
          <w:color w:val="000000" w:themeColor="text1"/>
          <w:spacing w:val="-1"/>
        </w:rPr>
      </w:pPr>
    </w:p>
    <w:p w14:paraId="688BBF30" w14:textId="77777777" w:rsidR="00512A41" w:rsidRPr="00943079" w:rsidRDefault="00512A41" w:rsidP="00512A41">
      <w:pPr>
        <w:jc w:val="both"/>
        <w:rPr>
          <w:color w:val="000000" w:themeColor="text1"/>
          <w:spacing w:val="-1"/>
        </w:rPr>
      </w:pPr>
      <w:r w:rsidRPr="00943079">
        <w:rPr>
          <w:color w:val="000000" w:themeColor="text1"/>
          <w:spacing w:val="-1"/>
        </w:rPr>
        <w:t>Итоговый контроль качества усвоения студентами содержания дисциплины проводится в виде зачетов:</w:t>
      </w:r>
    </w:p>
    <w:p w14:paraId="543288E0" w14:textId="5AF3369E" w:rsidR="00512A41" w:rsidRPr="00943079" w:rsidRDefault="00512A41" w:rsidP="00512A41">
      <w:pPr>
        <w:jc w:val="both"/>
        <w:rPr>
          <w:color w:val="000000" w:themeColor="text1"/>
          <w:spacing w:val="-1"/>
        </w:rPr>
      </w:pPr>
      <w:r w:rsidRPr="00943079">
        <w:rPr>
          <w:color w:val="000000" w:themeColor="text1"/>
          <w:spacing w:val="-1"/>
        </w:rPr>
        <w:t xml:space="preserve">по результатам </w:t>
      </w:r>
      <w:r w:rsidRPr="00943079">
        <w:rPr>
          <w:b/>
          <w:bCs/>
          <w:color w:val="000000" w:themeColor="text1"/>
          <w:spacing w:val="-1"/>
        </w:rPr>
        <w:t>письменного тестирования</w:t>
      </w:r>
      <w:r w:rsidR="00943079">
        <w:rPr>
          <w:b/>
          <w:bCs/>
          <w:color w:val="000000" w:themeColor="text1"/>
          <w:spacing w:val="-1"/>
        </w:rPr>
        <w:t xml:space="preserve"> </w:t>
      </w:r>
      <w:r w:rsidRPr="00943079">
        <w:rPr>
          <w:color w:val="000000" w:themeColor="text1"/>
          <w:spacing w:val="-1"/>
        </w:rPr>
        <w:t>и выполнения практико-ориентированного кейса (</w:t>
      </w:r>
      <w:r w:rsidRPr="00943079">
        <w:rPr>
          <w:b/>
          <w:bCs/>
          <w:color w:val="000000" w:themeColor="text1"/>
          <w:spacing w:val="-1"/>
        </w:rPr>
        <w:t>курсового практического задания</w:t>
      </w:r>
      <w:r w:rsidRPr="00943079">
        <w:rPr>
          <w:color w:val="000000" w:themeColor="text1"/>
          <w:spacing w:val="-1"/>
        </w:rPr>
        <w:t>):</w:t>
      </w:r>
    </w:p>
    <w:p w14:paraId="31B9DD8E" w14:textId="77777777" w:rsidR="00512A41" w:rsidRPr="00943079" w:rsidRDefault="00512A41" w:rsidP="00512A41">
      <w:pPr>
        <w:jc w:val="both"/>
        <w:rPr>
          <w:color w:val="000000" w:themeColor="text1"/>
          <w:spacing w:val="-1"/>
        </w:rPr>
      </w:pPr>
      <w:r w:rsidRPr="00943079">
        <w:rPr>
          <w:color w:val="000000" w:themeColor="text1"/>
          <w:spacing w:val="-1"/>
        </w:rPr>
        <w:t>В процессе обучения по программе предусмотрено:</w:t>
      </w:r>
    </w:p>
    <w:p w14:paraId="427564CE" w14:textId="77777777" w:rsidR="00512A41" w:rsidRPr="00943079" w:rsidRDefault="00512A41" w:rsidP="00512A41">
      <w:pPr>
        <w:jc w:val="both"/>
        <w:rPr>
          <w:color w:val="000000" w:themeColor="text1"/>
          <w:spacing w:val="-1"/>
        </w:rPr>
      </w:pPr>
      <w:r w:rsidRPr="00943079">
        <w:rPr>
          <w:color w:val="000000" w:themeColor="text1"/>
          <w:spacing w:val="-1"/>
        </w:rPr>
        <w:t>1)</w:t>
      </w:r>
      <w:r w:rsidRPr="00943079">
        <w:rPr>
          <w:color w:val="000000" w:themeColor="text1"/>
          <w:spacing w:val="-1"/>
        </w:rPr>
        <w:tab/>
        <w:t>Входное и итоговое тестирование по модулям с целью проверки начальных знаний обучающихся и качества усвоения материала курса по его окончании.  Форма проведения – письменное тестирование, устные ответы на вопросы.</w:t>
      </w:r>
    </w:p>
    <w:p w14:paraId="2CA912F8" w14:textId="4BDF920F" w:rsidR="00512A41" w:rsidRPr="00943079" w:rsidRDefault="00512A41" w:rsidP="00512A41">
      <w:pPr>
        <w:jc w:val="both"/>
        <w:rPr>
          <w:color w:val="000000" w:themeColor="text1"/>
          <w:spacing w:val="-1"/>
        </w:rPr>
      </w:pPr>
      <w:r w:rsidRPr="00943079">
        <w:rPr>
          <w:color w:val="000000" w:themeColor="text1"/>
          <w:spacing w:val="-1"/>
        </w:rPr>
        <w:t>2)</w:t>
      </w:r>
      <w:r w:rsidRPr="00943079">
        <w:rPr>
          <w:color w:val="000000" w:themeColor="text1"/>
          <w:spacing w:val="-1"/>
        </w:rPr>
        <w:tab/>
        <w:t>Курсовое практическое задание, которое позволит оценить приобретенные навыки работы в  области</w:t>
      </w:r>
      <w:r w:rsidR="00943079">
        <w:rPr>
          <w:color w:val="000000" w:themeColor="text1"/>
          <w:spacing w:val="-1"/>
        </w:rPr>
        <w:t xml:space="preserve"> </w:t>
      </w:r>
      <w:r w:rsidRPr="00943079">
        <w:rPr>
          <w:color w:val="000000" w:themeColor="text1"/>
          <w:spacing w:val="-1"/>
        </w:rPr>
        <w:t>цифрового маркетинга и медиа. Форма представления рез</w:t>
      </w:r>
      <w:r w:rsidR="00FD7D86" w:rsidRPr="00943079">
        <w:rPr>
          <w:color w:val="000000" w:themeColor="text1"/>
          <w:spacing w:val="-1"/>
        </w:rPr>
        <w:t>у</w:t>
      </w:r>
      <w:r w:rsidRPr="00943079">
        <w:rPr>
          <w:color w:val="000000" w:themeColor="text1"/>
          <w:spacing w:val="-1"/>
        </w:rPr>
        <w:t>льтатов –презентация</w:t>
      </w:r>
      <w:r w:rsidR="00FD7D86" w:rsidRPr="00943079">
        <w:rPr>
          <w:color w:val="000000" w:themeColor="text1"/>
          <w:spacing w:val="-1"/>
        </w:rPr>
        <w:t>/</w:t>
      </w:r>
      <w:r w:rsidRPr="00943079">
        <w:rPr>
          <w:color w:val="000000" w:themeColor="text1"/>
          <w:spacing w:val="-1"/>
        </w:rPr>
        <w:t>аналитическая записка.</w:t>
      </w:r>
    </w:p>
    <w:p w14:paraId="6D498FA7" w14:textId="77777777" w:rsidR="00F150CF" w:rsidRPr="00943079" w:rsidRDefault="00F150CF" w:rsidP="001F502F">
      <w:pPr>
        <w:pStyle w:val="a7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</w:p>
    <w:p w14:paraId="3A18F886" w14:textId="77777777" w:rsidR="00BE5150" w:rsidRPr="00943079" w:rsidRDefault="00BE5150" w:rsidP="001F502F">
      <w:pPr>
        <w:pStyle w:val="a7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943079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8.Оценочные материалы по образовательной программе</w:t>
      </w:r>
    </w:p>
    <w:p w14:paraId="6B02F416" w14:textId="77777777" w:rsidR="007D3503" w:rsidRPr="00943079" w:rsidRDefault="007D3503" w:rsidP="001F502F">
      <w:pPr>
        <w:pStyle w:val="a7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B5ACDCD" w14:textId="77777777" w:rsidR="00BE5150" w:rsidRPr="00943079" w:rsidRDefault="00BE5150" w:rsidP="001F502F">
      <w:pPr>
        <w:pStyle w:val="a7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943079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8.1. Вопросы тестирования по модулям</w:t>
      </w:r>
    </w:p>
    <w:tbl>
      <w:tblPr>
        <w:tblStyle w:val="a8"/>
        <w:tblW w:w="10060" w:type="dxa"/>
        <w:tblLook w:val="04A0" w:firstRow="1" w:lastRow="0" w:firstColumn="1" w:lastColumn="0" w:noHBand="0" w:noVBand="1"/>
      </w:tblPr>
      <w:tblGrid>
        <w:gridCol w:w="2236"/>
        <w:gridCol w:w="4160"/>
        <w:gridCol w:w="3664"/>
      </w:tblGrid>
      <w:tr w:rsidR="00F844F6" w:rsidRPr="00943079" w14:paraId="375AC90A" w14:textId="77777777" w:rsidTr="000D491B">
        <w:tc>
          <w:tcPr>
            <w:tcW w:w="2263" w:type="dxa"/>
            <w:vAlign w:val="center"/>
          </w:tcPr>
          <w:p w14:paraId="15961B33" w14:textId="77777777" w:rsidR="00F844F6" w:rsidRPr="00943079" w:rsidRDefault="00F844F6" w:rsidP="002C656C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43079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969" w:type="dxa"/>
            <w:vAlign w:val="center"/>
          </w:tcPr>
          <w:p w14:paraId="3A9E3265" w14:textId="28F59BC5" w:rsidR="00F844F6" w:rsidRPr="00943079" w:rsidRDefault="00F844F6" w:rsidP="002C656C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43079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Вопросы</w:t>
            </w:r>
            <w:r w:rsidR="00943079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943079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входного</w:t>
            </w:r>
            <w:r w:rsidR="00943079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943079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тестирования</w:t>
            </w:r>
          </w:p>
        </w:tc>
        <w:tc>
          <w:tcPr>
            <w:tcW w:w="3828" w:type="dxa"/>
            <w:vAlign w:val="center"/>
          </w:tcPr>
          <w:p w14:paraId="62000F60" w14:textId="77777777" w:rsidR="00F844F6" w:rsidRPr="00943079" w:rsidRDefault="00F844F6" w:rsidP="006418AB">
            <w:pPr>
              <w:rPr>
                <w:b/>
                <w:color w:val="000000" w:themeColor="text1"/>
                <w:sz w:val="24"/>
                <w:szCs w:val="24"/>
              </w:rPr>
            </w:pPr>
            <w:r w:rsidRPr="00943079">
              <w:rPr>
                <w:b/>
                <w:color w:val="000000" w:themeColor="text1"/>
                <w:sz w:val="24"/>
                <w:szCs w:val="24"/>
              </w:rPr>
              <w:t xml:space="preserve">Вопросы итогового тестирования </w:t>
            </w:r>
          </w:p>
        </w:tc>
      </w:tr>
      <w:tr w:rsidR="00F844F6" w:rsidRPr="00943079" w14:paraId="0D1395F9" w14:textId="77777777" w:rsidTr="000D491B">
        <w:tc>
          <w:tcPr>
            <w:tcW w:w="2263" w:type="dxa"/>
            <w:vAlign w:val="center"/>
          </w:tcPr>
          <w:p w14:paraId="30DF6571" w14:textId="77777777" w:rsidR="000D491B" w:rsidRPr="00943079" w:rsidRDefault="000D491B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943079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ru-RU"/>
              </w:rPr>
              <w:t>Модуль 1.</w:t>
            </w:r>
          </w:p>
          <w:p w14:paraId="05436D9B" w14:textId="77777777" w:rsidR="00F844F6" w:rsidRPr="00943079" w:rsidRDefault="000D491B" w:rsidP="002C656C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943079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>«Введение в цифровой маркетинг и анализ аудитории»</w:t>
            </w:r>
          </w:p>
        </w:tc>
        <w:tc>
          <w:tcPr>
            <w:tcW w:w="3969" w:type="dxa"/>
          </w:tcPr>
          <w:p w14:paraId="06D086B7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1.1. В каких доменных зонах (буквы после точки в названии сайта) размещаются домены зарегистрированных в России веб-сайтов? (*.ru, *.рф)</w:t>
            </w:r>
          </w:p>
          <w:p w14:paraId="08CCBED3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1.2. Что такое браузер? (программа для поиска и просмотра информации из сети Интернет.)</w:t>
            </w:r>
          </w:p>
          <w:p w14:paraId="31C15BCD" w14:textId="77777777" w:rsidR="002C656C" w:rsidRPr="00943079" w:rsidRDefault="00E16D8D" w:rsidP="00E16D8D">
            <w:pPr>
              <w:rPr>
                <w:bCs/>
                <w:color w:val="000000" w:themeColor="text1"/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1.3. Что такое посадочная страница (лендинг)? (веб-страница, основной задачей которой является сбор контактных данных целевой аудитории)</w:t>
            </w:r>
          </w:p>
        </w:tc>
        <w:tc>
          <w:tcPr>
            <w:tcW w:w="3828" w:type="dxa"/>
            <w:vAlign w:val="center"/>
          </w:tcPr>
          <w:p w14:paraId="61EB9552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1.1. Каким образом осуществляют идентификацию пользователей счетчики посетителей веб-сайта? (по IP-адресам либо по cookie-файлам)</w:t>
            </w:r>
          </w:p>
          <w:p w14:paraId="25CC606E" w14:textId="23BC5CC5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1.2. Что помогает определить UTM метка? (источник трафика на сайт)</w:t>
            </w:r>
          </w:p>
          <w:p w14:paraId="2C9C162F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1.3. Какой код ошибки необходимо выводить, когда сайт/сервис временно недоступен? (503)</w:t>
            </w:r>
          </w:p>
          <w:p w14:paraId="7B0BC1B7" w14:textId="77777777" w:rsidR="002C656C" w:rsidRPr="00943079" w:rsidRDefault="002C656C" w:rsidP="0064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0D491B" w:rsidRPr="00943079" w14:paraId="2A4D3041" w14:textId="77777777" w:rsidTr="000D491B">
        <w:tc>
          <w:tcPr>
            <w:tcW w:w="2263" w:type="dxa"/>
            <w:vAlign w:val="center"/>
          </w:tcPr>
          <w:p w14:paraId="436D3B1D" w14:textId="77777777" w:rsidR="000D491B" w:rsidRPr="00943079" w:rsidRDefault="000D491B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943079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ru-RU"/>
              </w:rPr>
              <w:t>Модуль 2.</w:t>
            </w:r>
          </w:p>
          <w:p w14:paraId="50819037" w14:textId="77777777" w:rsidR="000D491B" w:rsidRPr="00943079" w:rsidRDefault="000D491B" w:rsidP="002C656C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943079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>«Продвижение сайтов и привлечение трафика»</w:t>
            </w:r>
          </w:p>
        </w:tc>
        <w:tc>
          <w:tcPr>
            <w:tcW w:w="3969" w:type="dxa"/>
          </w:tcPr>
          <w:p w14:paraId="15866F2A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2.1. В какой части списка выдачи по поисковому запросу размещаются платные (рекламные) объявления на платформе поисковика Яндекс? (первые три строки, последние несколько строк, блок справа от выдачи)</w:t>
            </w:r>
          </w:p>
          <w:p w14:paraId="61636849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2.2. Самая популярная российская поисковая система (Yandex)</w:t>
            </w:r>
          </w:p>
          <w:p w14:paraId="3DA4A40B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2.3. Что такое Telegram? (мессенджер)</w:t>
            </w:r>
          </w:p>
          <w:p w14:paraId="70360692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 xml:space="preserve">2.4. Как расшифровывается аббревиатура SEO? (searchengineoptimization/оптимизация для поисковых машин) </w:t>
            </w:r>
          </w:p>
          <w:p w14:paraId="63A7014E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lastRenderedPageBreak/>
              <w:t>2.5. Что такое онлайн-ритейл? (продажа товаров и услуг потребителям)</w:t>
            </w:r>
          </w:p>
          <w:p w14:paraId="18E9E754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2.6. Где показывается контекстная реклама? (в выдаче поисковых систем)</w:t>
            </w:r>
          </w:p>
          <w:p w14:paraId="605C3AC2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2.7. К какому типу рекламы относится графический баннер? (к медийному)</w:t>
            </w:r>
          </w:p>
          <w:p w14:paraId="4D471BFD" w14:textId="77777777" w:rsidR="000D491B" w:rsidRPr="00943079" w:rsidRDefault="000D491B" w:rsidP="006418AB">
            <w:pPr>
              <w:rPr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14:paraId="3C0987E3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lastRenderedPageBreak/>
              <w:t>2.1. Каким термином называется создание интересного контента, с целью получения максимального количества ссылок на материал? (линкбейтинг)</w:t>
            </w:r>
          </w:p>
          <w:p w14:paraId="54AED42C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2.2. Укажите топ-3 поисковые системы России в 2020 году (Google, Yandex, Mail.ru)</w:t>
            </w:r>
          </w:p>
          <w:p w14:paraId="520E8B7A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2.3. Какова формула расчета CTR объявления? (количество кликов(переходов) по объявлению / количество показов объявления)</w:t>
            </w:r>
          </w:p>
          <w:p w14:paraId="1309ABF4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lastRenderedPageBreak/>
              <w:t>2.4. Что содержит файл robots.txt в корневой папке веб-сайта? (информацию для поисковиков)</w:t>
            </w:r>
          </w:p>
          <w:p w14:paraId="751660F1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2.5. Рассчитайте ROMI рекламной кампании, если при затратах в 100 рублей получена выручка 350 рублей с маржинальностью 30% (105%)</w:t>
            </w:r>
          </w:p>
          <w:p w14:paraId="7691EB51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2.6. Какое количество показов объявления указывается при выборе метода CPM при размещении в социальной сети Вконтакте? (1000)</w:t>
            </w:r>
          </w:p>
          <w:p w14:paraId="56FD86AC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2.7. Если CTR рекламной кампании равен 6%, а всего объявление показывалось 400 пользователям, сколько пользователей перешло по ссылке? (24)</w:t>
            </w:r>
          </w:p>
          <w:p w14:paraId="57246540" w14:textId="77777777" w:rsidR="000D491B" w:rsidRPr="00943079" w:rsidRDefault="000D491B" w:rsidP="006418AB">
            <w:pPr>
              <w:rPr>
                <w:sz w:val="24"/>
                <w:szCs w:val="24"/>
              </w:rPr>
            </w:pPr>
          </w:p>
        </w:tc>
      </w:tr>
      <w:tr w:rsidR="000D491B" w:rsidRPr="00943079" w14:paraId="38275447" w14:textId="77777777" w:rsidTr="000D491B">
        <w:tc>
          <w:tcPr>
            <w:tcW w:w="2263" w:type="dxa"/>
            <w:vAlign w:val="center"/>
          </w:tcPr>
          <w:p w14:paraId="6E40E595" w14:textId="77777777" w:rsidR="000D491B" w:rsidRPr="00943079" w:rsidRDefault="000D491B" w:rsidP="002C656C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943079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ru-RU"/>
              </w:rPr>
              <w:lastRenderedPageBreak/>
              <w:t>Модуль 3.</w:t>
            </w:r>
          </w:p>
          <w:p w14:paraId="4AB47944" w14:textId="77777777" w:rsidR="000D491B" w:rsidRPr="00943079" w:rsidRDefault="000D491B" w:rsidP="002C656C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943079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>«Каналы удержания целевой аудитории и коммуникации»</w:t>
            </w:r>
          </w:p>
        </w:tc>
        <w:tc>
          <w:tcPr>
            <w:tcW w:w="3969" w:type="dxa"/>
          </w:tcPr>
          <w:p w14:paraId="089D1487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3.1. Как расшифровывается аббревиатура SMM? (socialmediamarketing/маркетинг в социальных сетях)</w:t>
            </w:r>
          </w:p>
          <w:p w14:paraId="0D2924F6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3.2. Являются ли социальные сети онлайн-платформой? (да)</w:t>
            </w:r>
          </w:p>
          <w:p w14:paraId="7E7BA165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3.3. Что такое email-рассылка? (отправка письма одновременно нескольким получателям)</w:t>
            </w:r>
          </w:p>
          <w:p w14:paraId="67EB8A16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3.4. Можно ли стримить видео в Instagram? (да)</w:t>
            </w:r>
          </w:p>
          <w:p w14:paraId="521D6B7F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3.5. Правда ли, что в Facebook нет рекламного кабинета? (неправда)</w:t>
            </w:r>
          </w:p>
          <w:p w14:paraId="4DB1CA7E" w14:textId="77777777" w:rsidR="000D491B" w:rsidRPr="00943079" w:rsidRDefault="000D491B" w:rsidP="006418AB">
            <w:pPr>
              <w:rPr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14:paraId="38B21812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3.1. Что демонстрирует показатель удержания клиентов CRR? (какой процент покупателей возвращается за повторными покупками)</w:t>
            </w:r>
          </w:p>
          <w:p w14:paraId="23522B47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3.2. Что такое OpenRate применимо к Email-маркетингу? (показатель открываемости писем)</w:t>
            </w:r>
          </w:p>
          <w:p w14:paraId="22531A3D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3.3. Чему равно максимальное положительное значение NPS? (100)</w:t>
            </w:r>
          </w:p>
          <w:p w14:paraId="692248A9" w14:textId="77777777" w:rsidR="00E16D8D" w:rsidRPr="00943079" w:rsidRDefault="00E16D8D" w:rsidP="00E16D8D">
            <w:pPr>
              <w:rPr>
                <w:sz w:val="24"/>
                <w:szCs w:val="24"/>
              </w:rPr>
            </w:pPr>
            <w:r w:rsidRPr="00943079">
              <w:rPr>
                <w:sz w:val="24"/>
                <w:szCs w:val="24"/>
              </w:rPr>
              <w:t>3.4. Как расшифровывается аббревиатура ТГБ? (текстово-графический блок)</w:t>
            </w:r>
          </w:p>
          <w:p w14:paraId="634A6591" w14:textId="77777777" w:rsidR="000D491B" w:rsidRPr="00943079" w:rsidRDefault="00E16D8D" w:rsidP="00E16D8D">
            <w:pPr>
              <w:rPr>
                <w:sz w:val="24"/>
                <w:szCs w:val="24"/>
                <w:lang w:val="en-US"/>
              </w:rPr>
            </w:pPr>
            <w:r w:rsidRPr="00943079">
              <w:rPr>
                <w:sz w:val="24"/>
                <w:szCs w:val="24"/>
              </w:rPr>
              <w:t xml:space="preserve">3.5. Что значит CTA в лидогенерации? </w:t>
            </w:r>
            <w:r w:rsidRPr="00943079">
              <w:rPr>
                <w:sz w:val="24"/>
                <w:szCs w:val="24"/>
                <w:lang w:val="en-US"/>
              </w:rPr>
              <w:t xml:space="preserve">(Call to action, </w:t>
            </w:r>
            <w:r w:rsidRPr="00943079">
              <w:rPr>
                <w:sz w:val="24"/>
                <w:szCs w:val="24"/>
              </w:rPr>
              <w:t>призывкдействию</w:t>
            </w:r>
            <w:r w:rsidRPr="00943079">
              <w:rPr>
                <w:sz w:val="24"/>
                <w:szCs w:val="24"/>
                <w:lang w:val="en-US"/>
              </w:rPr>
              <w:t>)</w:t>
            </w:r>
          </w:p>
        </w:tc>
      </w:tr>
    </w:tbl>
    <w:p w14:paraId="57D8F126" w14:textId="77777777" w:rsidR="006053DC" w:rsidRPr="00943079" w:rsidRDefault="006053DC" w:rsidP="001F502F">
      <w:pPr>
        <w:pStyle w:val="a7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38A811FA" w14:textId="77777777" w:rsidR="00F150CF" w:rsidRPr="00943079" w:rsidRDefault="00F150CF" w:rsidP="001F502F">
      <w:pPr>
        <w:pStyle w:val="a7"/>
        <w:ind w:left="36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ru-RU"/>
        </w:rPr>
      </w:pPr>
      <w:r w:rsidRPr="00943079">
        <w:rPr>
          <w:rFonts w:ascii="Times New Roman" w:hAnsi="Times New Roman"/>
          <w:bCs/>
          <w:color w:val="000000" w:themeColor="text1"/>
          <w:sz w:val="24"/>
          <w:szCs w:val="24"/>
          <w:lang w:val="ru-RU"/>
        </w:rPr>
        <w:t>Примеры практических заданий по модулям курса представлены выше – п.7 программы.</w:t>
      </w:r>
    </w:p>
    <w:p w14:paraId="22C66F20" w14:textId="77777777" w:rsidR="00F150CF" w:rsidRPr="00943079" w:rsidRDefault="00F150CF" w:rsidP="001F502F">
      <w:pPr>
        <w:pStyle w:val="a7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</w:p>
    <w:p w14:paraId="31A1E728" w14:textId="7165905B" w:rsidR="00BE5150" w:rsidRPr="00943079" w:rsidRDefault="00BE5150" w:rsidP="001F502F">
      <w:pPr>
        <w:pStyle w:val="a7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943079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8.2.</w:t>
      </w:r>
      <w:r w:rsidR="00943079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943079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О</w:t>
      </w:r>
      <w:r w:rsidRPr="00943079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писание показателей и критериев оценивания, шкалы оценивания.</w:t>
      </w:r>
    </w:p>
    <w:p w14:paraId="2B2DBCC7" w14:textId="77777777" w:rsidR="00F844F6" w:rsidRPr="00943079" w:rsidRDefault="00F844F6" w:rsidP="00F844F6">
      <w:pPr>
        <w:shd w:val="clear" w:color="auto" w:fill="FFFFFF"/>
        <w:jc w:val="both"/>
        <w:rPr>
          <w:color w:val="0070C0"/>
        </w:rPr>
      </w:pPr>
      <w:r w:rsidRPr="00943079">
        <w:rPr>
          <w:b/>
          <w:bCs/>
          <w:color w:val="000000" w:themeColor="text1"/>
        </w:rPr>
        <w:t>Критерии оценивания тестирования</w:t>
      </w:r>
      <w:r w:rsidRPr="00943079">
        <w:rPr>
          <w:color w:val="000000" w:themeColor="text1"/>
        </w:rPr>
        <w:t>:</w:t>
      </w:r>
    </w:p>
    <w:p w14:paraId="14AFF091" w14:textId="77777777" w:rsidR="00485751" w:rsidRPr="00943079" w:rsidRDefault="00485751" w:rsidP="00485751">
      <w:pPr>
        <w:shd w:val="clear" w:color="auto" w:fill="FFFFFF"/>
        <w:jc w:val="both"/>
        <w:rPr>
          <w:color w:val="000000" w:themeColor="text1"/>
        </w:rPr>
      </w:pPr>
      <w:bookmarkStart w:id="0" w:name="_Hlk53396910"/>
      <w:r w:rsidRPr="00943079">
        <w:rPr>
          <w:color w:val="000000" w:themeColor="text1"/>
        </w:rPr>
        <w:t>«Зачёт» - получают обучающиеся, справившиеся с работой 65-100% (</w:t>
      </w:r>
      <w:r w:rsidR="002308B7" w:rsidRPr="00943079">
        <w:rPr>
          <w:color w:val="000000" w:themeColor="text1"/>
        </w:rPr>
        <w:t>10</w:t>
      </w:r>
      <w:r w:rsidR="0057665A" w:rsidRPr="00943079">
        <w:rPr>
          <w:color w:val="000000" w:themeColor="text1"/>
        </w:rPr>
        <w:t>–</w:t>
      </w:r>
      <w:r w:rsidRPr="00943079">
        <w:rPr>
          <w:color w:val="000000" w:themeColor="text1"/>
        </w:rPr>
        <w:t xml:space="preserve"> 15</w:t>
      </w:r>
      <w:r w:rsidR="0057665A" w:rsidRPr="00943079">
        <w:rPr>
          <w:color w:val="000000" w:themeColor="text1"/>
        </w:rPr>
        <w:t xml:space="preserve"> верных ответов</w:t>
      </w:r>
      <w:r w:rsidRPr="00943079">
        <w:rPr>
          <w:color w:val="000000" w:themeColor="text1"/>
        </w:rPr>
        <w:t>);</w:t>
      </w:r>
    </w:p>
    <w:p w14:paraId="3CACAF16" w14:textId="77777777" w:rsidR="00485751" w:rsidRPr="00943079" w:rsidRDefault="00485751" w:rsidP="00485751">
      <w:pPr>
        <w:rPr>
          <w:color w:val="000000" w:themeColor="text1"/>
        </w:rPr>
      </w:pPr>
      <w:r w:rsidRPr="00943079">
        <w:rPr>
          <w:color w:val="000000" w:themeColor="text1"/>
        </w:rPr>
        <w:t>«Незачёт» - соответствует работ</w:t>
      </w:r>
      <w:r w:rsidR="000D491B" w:rsidRPr="00943079">
        <w:rPr>
          <w:color w:val="000000" w:themeColor="text1"/>
        </w:rPr>
        <w:t>е</w:t>
      </w:r>
      <w:r w:rsidRPr="00943079">
        <w:rPr>
          <w:color w:val="000000" w:themeColor="text1"/>
        </w:rPr>
        <w:t>, содержащ</w:t>
      </w:r>
      <w:r w:rsidR="000D491B" w:rsidRPr="00943079">
        <w:rPr>
          <w:color w:val="000000" w:themeColor="text1"/>
        </w:rPr>
        <w:t>ей</w:t>
      </w:r>
      <w:r w:rsidRPr="00943079">
        <w:rPr>
          <w:color w:val="000000" w:themeColor="text1"/>
        </w:rPr>
        <w:t xml:space="preserve"> менее 65% правильных ответов (</w:t>
      </w:r>
      <w:r w:rsidR="002308B7" w:rsidRPr="00943079">
        <w:rPr>
          <w:color w:val="000000" w:themeColor="text1"/>
        </w:rPr>
        <w:t>1</w:t>
      </w:r>
      <w:r w:rsidRPr="00943079">
        <w:rPr>
          <w:color w:val="000000" w:themeColor="text1"/>
        </w:rPr>
        <w:t xml:space="preserve">- </w:t>
      </w:r>
      <w:r w:rsidR="002308B7" w:rsidRPr="00943079">
        <w:rPr>
          <w:color w:val="000000" w:themeColor="text1"/>
        </w:rPr>
        <w:t>9</w:t>
      </w:r>
      <w:r w:rsidR="00EE5545" w:rsidRPr="00943079">
        <w:rPr>
          <w:color w:val="000000" w:themeColor="text1"/>
        </w:rPr>
        <w:t xml:space="preserve"> верных ответов</w:t>
      </w:r>
      <w:r w:rsidRPr="00943079">
        <w:rPr>
          <w:color w:val="000000" w:themeColor="text1"/>
        </w:rPr>
        <w:t>).</w:t>
      </w:r>
    </w:p>
    <w:bookmarkEnd w:id="0"/>
    <w:p w14:paraId="47C5B29D" w14:textId="77777777" w:rsidR="00836365" w:rsidRPr="00943079" w:rsidRDefault="000D491B" w:rsidP="00485751">
      <w:pPr>
        <w:rPr>
          <w:b/>
          <w:bCs/>
          <w:color w:val="000000" w:themeColor="text1"/>
        </w:rPr>
      </w:pPr>
      <w:r w:rsidRPr="00943079">
        <w:rPr>
          <w:b/>
          <w:bCs/>
          <w:color w:val="000000" w:themeColor="text1"/>
        </w:rPr>
        <w:t>Критерии оценивания выполнения практического задания:</w:t>
      </w:r>
    </w:p>
    <w:p w14:paraId="0661FFCA" w14:textId="012979FC" w:rsidR="000D491B" w:rsidRPr="00943079" w:rsidRDefault="000D491B" w:rsidP="000D491B">
      <w:pPr>
        <w:rPr>
          <w:bCs/>
        </w:rPr>
      </w:pPr>
      <w:r w:rsidRPr="00943079">
        <w:rPr>
          <w:bCs/>
        </w:rPr>
        <w:t xml:space="preserve">«Зачёт» - получают обучающиеся, </w:t>
      </w:r>
      <w:r w:rsidR="0009747D" w:rsidRPr="00943079">
        <w:rPr>
          <w:bCs/>
        </w:rPr>
        <w:t>успешно справившиеся с заданием:</w:t>
      </w:r>
      <w:r w:rsidR="00876ED5" w:rsidRPr="00943079">
        <w:rPr>
          <w:bCs/>
        </w:rPr>
        <w:t xml:space="preserve"> </w:t>
      </w:r>
      <w:r w:rsidR="0009747D" w:rsidRPr="00943079">
        <w:rPr>
          <w:bCs/>
        </w:rPr>
        <w:t>варианты оценки - “полностью справился с заданием”, “справился с заданием в основном, цель достигнута, но есть несущественные недочеты”</w:t>
      </w:r>
      <w:r w:rsidRPr="00943079">
        <w:rPr>
          <w:bCs/>
        </w:rPr>
        <w:t>;</w:t>
      </w:r>
    </w:p>
    <w:p w14:paraId="789E982F" w14:textId="605FF150" w:rsidR="00F844F6" w:rsidRPr="00943079" w:rsidRDefault="000D491B" w:rsidP="0009747D">
      <w:pPr>
        <w:rPr>
          <w:bCs/>
        </w:rPr>
      </w:pPr>
      <w:r w:rsidRPr="00943079">
        <w:rPr>
          <w:bCs/>
        </w:rPr>
        <w:t xml:space="preserve">«Незачёт» - </w:t>
      </w:r>
      <w:r w:rsidR="0009747D" w:rsidRPr="00943079">
        <w:rPr>
          <w:bCs/>
        </w:rPr>
        <w:t>ставится в</w:t>
      </w:r>
      <w:r w:rsidR="00836365" w:rsidRPr="00943079">
        <w:rPr>
          <w:bCs/>
        </w:rPr>
        <w:t xml:space="preserve"> случае невыполнения задания</w:t>
      </w:r>
      <w:r w:rsidR="0009747D" w:rsidRPr="00943079">
        <w:rPr>
          <w:bCs/>
        </w:rPr>
        <w:t>:</w:t>
      </w:r>
      <w:r w:rsidR="00943079">
        <w:rPr>
          <w:bCs/>
        </w:rPr>
        <w:t xml:space="preserve"> </w:t>
      </w:r>
      <w:r w:rsidR="0009747D" w:rsidRPr="00943079">
        <w:rPr>
          <w:bCs/>
        </w:rPr>
        <w:t xml:space="preserve">варианты оценки - </w:t>
      </w:r>
      <w:r w:rsidR="00836365" w:rsidRPr="00943079">
        <w:rPr>
          <w:bCs/>
        </w:rPr>
        <w:t>“не справился с задание</w:t>
      </w:r>
      <w:r w:rsidR="0009747D" w:rsidRPr="00943079">
        <w:rPr>
          <w:bCs/>
        </w:rPr>
        <w:t>м</w:t>
      </w:r>
      <w:r w:rsidR="00836365" w:rsidRPr="00943079">
        <w:rPr>
          <w:bCs/>
        </w:rPr>
        <w:t xml:space="preserve"> совсем”, “справился с заданием частично, </w:t>
      </w:r>
      <w:r w:rsidR="0009747D" w:rsidRPr="00943079">
        <w:rPr>
          <w:bCs/>
        </w:rPr>
        <w:t xml:space="preserve">но целевые </w:t>
      </w:r>
      <w:r w:rsidR="00836365" w:rsidRPr="00943079">
        <w:rPr>
          <w:bCs/>
        </w:rPr>
        <w:t>результаты</w:t>
      </w:r>
      <w:r w:rsidR="0009747D" w:rsidRPr="00943079">
        <w:rPr>
          <w:bCs/>
        </w:rPr>
        <w:t xml:space="preserve"> не достигнуты</w:t>
      </w:r>
      <w:r w:rsidR="00836365" w:rsidRPr="00943079">
        <w:rPr>
          <w:bCs/>
        </w:rPr>
        <w:t>”</w:t>
      </w:r>
      <w:r w:rsidR="0009747D" w:rsidRPr="00943079">
        <w:rPr>
          <w:bCs/>
        </w:rPr>
        <w:t>.</w:t>
      </w:r>
    </w:p>
    <w:p w14:paraId="77413EED" w14:textId="77777777" w:rsidR="0009747D" w:rsidRPr="00943079" w:rsidRDefault="0009747D" w:rsidP="0009747D">
      <w:pPr>
        <w:rPr>
          <w:b/>
          <w:highlight w:val="yellow"/>
        </w:rPr>
      </w:pPr>
    </w:p>
    <w:p w14:paraId="1D18140B" w14:textId="77777777" w:rsidR="00A40491" w:rsidRPr="00943079" w:rsidRDefault="00BE5150" w:rsidP="001F502F">
      <w:pPr>
        <w:pStyle w:val="a7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943079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8.3. Примеры контрольных заданий по модулям или всей образовательной программе</w:t>
      </w:r>
      <w:r w:rsidR="006053DC" w:rsidRPr="00943079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.</w:t>
      </w:r>
    </w:p>
    <w:p w14:paraId="3FC5ACE8" w14:textId="77777777" w:rsidR="0009747D" w:rsidRPr="00943079" w:rsidRDefault="0009747D" w:rsidP="001F502F">
      <w:pPr>
        <w:pStyle w:val="a7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</w:p>
    <w:p w14:paraId="1D8721FD" w14:textId="77777777" w:rsidR="006418AB" w:rsidRPr="00943079" w:rsidRDefault="00ED6C7F" w:rsidP="006418AB">
      <w:r w:rsidRPr="00943079">
        <w:t xml:space="preserve">1. </w:t>
      </w:r>
      <w:r w:rsidR="006418AB" w:rsidRPr="00943079">
        <w:t xml:space="preserve">Что такое </w:t>
      </w:r>
      <w:r w:rsidRPr="00943079">
        <w:t>«</w:t>
      </w:r>
      <w:r w:rsidR="006418AB" w:rsidRPr="00943079">
        <w:t>вовлечение</w:t>
      </w:r>
      <w:r w:rsidRPr="00943079">
        <w:t>»</w:t>
      </w:r>
      <w:r w:rsidR="006418AB" w:rsidRPr="00943079">
        <w:t xml:space="preserve"> в контексте продвижения в соц</w:t>
      </w:r>
      <w:r w:rsidRPr="00943079">
        <w:t>иальных</w:t>
      </w:r>
      <w:r w:rsidR="006418AB" w:rsidRPr="00943079">
        <w:t xml:space="preserve"> сетях?</w:t>
      </w:r>
    </w:p>
    <w:p w14:paraId="642FBB5A" w14:textId="77777777" w:rsidR="006418AB" w:rsidRPr="00943079" w:rsidRDefault="006418AB" w:rsidP="006418AB">
      <w:r w:rsidRPr="00943079">
        <w:lastRenderedPageBreak/>
        <w:t>- пользователь просмотрел ваш пост</w:t>
      </w:r>
      <w:r w:rsidR="00ED6C7F" w:rsidRPr="00943079">
        <w:t>;</w:t>
      </w:r>
    </w:p>
    <w:p w14:paraId="163360BC" w14:textId="0C3FC471" w:rsidR="006418AB" w:rsidRPr="00943079" w:rsidRDefault="006418AB" w:rsidP="006418AB">
      <w:r w:rsidRPr="00943079">
        <w:t>- пользователь лайкнул, прокомментировал или р</w:t>
      </w:r>
      <w:r w:rsidR="00ED6C7F" w:rsidRPr="00943079">
        <w:t>епостнул</w:t>
      </w:r>
      <w:r w:rsidR="00943079">
        <w:t xml:space="preserve"> </w:t>
      </w:r>
      <w:r w:rsidR="00ED6C7F" w:rsidRPr="00943079">
        <w:t>В</w:t>
      </w:r>
      <w:r w:rsidRPr="00943079">
        <w:t>аш контент</w:t>
      </w:r>
      <w:r w:rsidR="00ED6C7F" w:rsidRPr="00943079">
        <w:t>;</w:t>
      </w:r>
    </w:p>
    <w:p w14:paraId="4C12DB7F" w14:textId="77777777" w:rsidR="006418AB" w:rsidRPr="00943079" w:rsidRDefault="006418AB" w:rsidP="006418AB">
      <w:r w:rsidRPr="00943079">
        <w:t>- пользователь просмотрел вашу страницу</w:t>
      </w:r>
      <w:r w:rsidR="00ED6C7F" w:rsidRPr="00943079">
        <w:t>;</w:t>
      </w:r>
    </w:p>
    <w:p w14:paraId="0A7B70C1" w14:textId="77777777" w:rsidR="006418AB" w:rsidRPr="00943079" w:rsidRDefault="006418AB" w:rsidP="006418AB">
      <w:r w:rsidRPr="00943079">
        <w:t>- все вышеперечисленное</w:t>
      </w:r>
      <w:r w:rsidR="00ED6C7F" w:rsidRPr="00943079">
        <w:t>.</w:t>
      </w:r>
    </w:p>
    <w:p w14:paraId="3CA158E1" w14:textId="77777777" w:rsidR="006418AB" w:rsidRPr="00943079" w:rsidRDefault="00ED6C7F" w:rsidP="006418AB">
      <w:r w:rsidRPr="00943079">
        <w:t xml:space="preserve">2. </w:t>
      </w:r>
      <w:r w:rsidR="006418AB" w:rsidRPr="00943079">
        <w:t xml:space="preserve">От чего зависит цена клика в </w:t>
      </w:r>
      <w:r w:rsidRPr="00943079">
        <w:t>«</w:t>
      </w:r>
      <w:r w:rsidR="006418AB" w:rsidRPr="00943079">
        <w:t>GoogleAdWords</w:t>
      </w:r>
      <w:r w:rsidRPr="00943079">
        <w:t>»</w:t>
      </w:r>
      <w:r w:rsidR="006418AB" w:rsidRPr="00943079">
        <w:t>?</w:t>
      </w:r>
    </w:p>
    <w:p w14:paraId="14DB957E" w14:textId="77777777" w:rsidR="006418AB" w:rsidRPr="00943079" w:rsidRDefault="006418AB" w:rsidP="006418AB">
      <w:r w:rsidRPr="00943079">
        <w:t>- показатель качества объявления</w:t>
      </w:r>
      <w:r w:rsidR="00ED6C7F" w:rsidRPr="00943079">
        <w:t>;</w:t>
      </w:r>
    </w:p>
    <w:p w14:paraId="4702CFE0" w14:textId="77777777" w:rsidR="006418AB" w:rsidRPr="00943079" w:rsidRDefault="006418AB" w:rsidP="006418AB">
      <w:r w:rsidRPr="00943079">
        <w:t>- тематика</w:t>
      </w:r>
      <w:r w:rsidR="00ED6C7F" w:rsidRPr="00943079">
        <w:t>;</w:t>
      </w:r>
    </w:p>
    <w:p w14:paraId="51ED9AB1" w14:textId="77777777" w:rsidR="006418AB" w:rsidRPr="00943079" w:rsidRDefault="006418AB" w:rsidP="006418AB">
      <w:r w:rsidRPr="00943079">
        <w:t>- оба варианта</w:t>
      </w:r>
      <w:r w:rsidR="00ED6C7F" w:rsidRPr="00943079">
        <w:t>;</w:t>
      </w:r>
    </w:p>
    <w:p w14:paraId="23545BBC" w14:textId="77777777" w:rsidR="006418AB" w:rsidRPr="00943079" w:rsidRDefault="006418AB" w:rsidP="006418AB">
      <w:r w:rsidRPr="00943079">
        <w:t>- ни один из перечисленных</w:t>
      </w:r>
      <w:r w:rsidR="00ED6C7F" w:rsidRPr="00943079">
        <w:t>.</w:t>
      </w:r>
    </w:p>
    <w:p w14:paraId="764FF031" w14:textId="77777777" w:rsidR="006418AB" w:rsidRPr="00943079" w:rsidRDefault="00ED6C7F" w:rsidP="006418AB">
      <w:r w:rsidRPr="00943079">
        <w:t xml:space="preserve">3. </w:t>
      </w:r>
      <w:r w:rsidR="006418AB" w:rsidRPr="00943079">
        <w:t>Если CTR рекламной кампании равен 4%, а количество показов равно 1000, сколько человек кликнуло по объявлению?</w:t>
      </w:r>
    </w:p>
    <w:p w14:paraId="73BE9124" w14:textId="77777777" w:rsidR="006418AB" w:rsidRPr="00943079" w:rsidRDefault="006418AB" w:rsidP="006418AB">
      <w:r w:rsidRPr="00943079">
        <w:t>- 4</w:t>
      </w:r>
      <w:r w:rsidR="00ED6C7F" w:rsidRPr="00943079">
        <w:t>;</w:t>
      </w:r>
    </w:p>
    <w:p w14:paraId="70D31054" w14:textId="77777777" w:rsidR="006418AB" w:rsidRPr="00943079" w:rsidRDefault="006418AB" w:rsidP="006418AB">
      <w:r w:rsidRPr="00943079">
        <w:t>- 40</w:t>
      </w:r>
      <w:r w:rsidR="00ED6C7F" w:rsidRPr="00943079">
        <w:t>;</w:t>
      </w:r>
    </w:p>
    <w:p w14:paraId="6C266943" w14:textId="77777777" w:rsidR="006418AB" w:rsidRPr="00943079" w:rsidRDefault="006418AB" w:rsidP="006418AB">
      <w:r w:rsidRPr="00943079">
        <w:t>- 100</w:t>
      </w:r>
      <w:r w:rsidR="00ED6C7F" w:rsidRPr="00943079">
        <w:t>;</w:t>
      </w:r>
    </w:p>
    <w:p w14:paraId="18A12E32" w14:textId="77777777" w:rsidR="006418AB" w:rsidRPr="00943079" w:rsidRDefault="006418AB" w:rsidP="006418AB">
      <w:r w:rsidRPr="00943079">
        <w:t>- 20</w:t>
      </w:r>
      <w:r w:rsidR="00ED6C7F" w:rsidRPr="00943079">
        <w:t>.</w:t>
      </w:r>
    </w:p>
    <w:p w14:paraId="7A75FB91" w14:textId="77777777" w:rsidR="00836365" w:rsidRPr="00943079" w:rsidRDefault="002E0EEB" w:rsidP="006418AB">
      <w:pPr>
        <w:rPr>
          <w:b/>
          <w:bCs/>
        </w:rPr>
      </w:pPr>
      <w:r w:rsidRPr="00943079">
        <w:rPr>
          <w:b/>
          <w:bCs/>
        </w:rPr>
        <w:t>П</w:t>
      </w:r>
      <w:r w:rsidR="00836365" w:rsidRPr="00943079">
        <w:rPr>
          <w:b/>
          <w:bCs/>
        </w:rPr>
        <w:t>рактически</w:t>
      </w:r>
      <w:r w:rsidRPr="00943079">
        <w:rPr>
          <w:b/>
          <w:bCs/>
        </w:rPr>
        <w:t>е</w:t>
      </w:r>
      <w:r w:rsidR="00836365" w:rsidRPr="00943079">
        <w:rPr>
          <w:b/>
          <w:bCs/>
        </w:rPr>
        <w:t xml:space="preserve"> задани</w:t>
      </w:r>
      <w:r w:rsidRPr="00943079">
        <w:rPr>
          <w:b/>
          <w:bCs/>
        </w:rPr>
        <w:t>я</w:t>
      </w:r>
      <w:r w:rsidR="00836365" w:rsidRPr="00943079">
        <w:rPr>
          <w:b/>
          <w:bCs/>
        </w:rPr>
        <w:t>.</w:t>
      </w:r>
    </w:p>
    <w:p w14:paraId="1B40EDDA" w14:textId="77777777" w:rsidR="00ED6C7F" w:rsidRPr="00943079" w:rsidRDefault="00ED6C7F" w:rsidP="006418AB">
      <w:r w:rsidRPr="00943079">
        <w:t xml:space="preserve">4. </w:t>
      </w:r>
      <w:r w:rsidR="006418AB" w:rsidRPr="00943079">
        <w:t xml:space="preserve">Создайте группу (сообщество) в </w:t>
      </w:r>
      <w:r w:rsidRPr="00943079">
        <w:t>«</w:t>
      </w:r>
      <w:r w:rsidR="006418AB" w:rsidRPr="00943079">
        <w:t>Вконтакте</w:t>
      </w:r>
      <w:r w:rsidRPr="00943079">
        <w:t>»</w:t>
      </w:r>
      <w:r w:rsidR="006418AB" w:rsidRPr="00943079">
        <w:t xml:space="preserve"> и оформите ее</w:t>
      </w:r>
      <w:r w:rsidRPr="00943079">
        <w:t>.</w:t>
      </w:r>
    </w:p>
    <w:p w14:paraId="24F1878F" w14:textId="77777777" w:rsidR="00ED6C7F" w:rsidRPr="00943079" w:rsidRDefault="00ED6C7F" w:rsidP="006418AB">
      <w:r w:rsidRPr="00943079">
        <w:t xml:space="preserve">5. </w:t>
      </w:r>
      <w:r w:rsidR="006418AB" w:rsidRPr="00943079">
        <w:t>Про</w:t>
      </w:r>
      <w:r w:rsidR="00836365" w:rsidRPr="00943079">
        <w:t xml:space="preserve">ведите </w:t>
      </w:r>
      <w:r w:rsidR="006418AB" w:rsidRPr="00943079">
        <w:t>SEO</w:t>
      </w:r>
      <w:r w:rsidRPr="00943079">
        <w:t>-</w:t>
      </w:r>
      <w:r w:rsidR="006418AB" w:rsidRPr="00943079">
        <w:t xml:space="preserve">аудит сайта </w:t>
      </w:r>
      <w:r w:rsidRPr="00943079">
        <w:t>«</w:t>
      </w:r>
      <w:r w:rsidR="006418AB" w:rsidRPr="00943079">
        <w:t>wowfit.ru</w:t>
      </w:r>
      <w:r w:rsidRPr="00943079">
        <w:t>».</w:t>
      </w:r>
    </w:p>
    <w:p w14:paraId="60EA37BD" w14:textId="77777777" w:rsidR="00ED6C7F" w:rsidRPr="00943079" w:rsidRDefault="00ED6C7F" w:rsidP="006418AB">
      <w:r w:rsidRPr="00943079">
        <w:t xml:space="preserve">6. </w:t>
      </w:r>
      <w:r w:rsidR="006418AB" w:rsidRPr="00943079">
        <w:t>Подготов</w:t>
      </w:r>
      <w:r w:rsidR="00836365" w:rsidRPr="00943079">
        <w:t>ьте</w:t>
      </w:r>
      <w:r w:rsidR="006418AB" w:rsidRPr="00943079">
        <w:t xml:space="preserve"> контент-план для </w:t>
      </w:r>
      <w:r w:rsidRPr="00943079">
        <w:t>«</w:t>
      </w:r>
      <w:r w:rsidR="006418AB" w:rsidRPr="00943079">
        <w:t>Instagram</w:t>
      </w:r>
      <w:r w:rsidRPr="00943079">
        <w:t xml:space="preserve">» </w:t>
      </w:r>
      <w:r w:rsidR="006418AB" w:rsidRPr="00943079">
        <w:t>канала по выбору на 2 недели</w:t>
      </w:r>
      <w:r w:rsidRPr="00943079">
        <w:t>.</w:t>
      </w:r>
    </w:p>
    <w:p w14:paraId="14692FBF" w14:textId="77777777" w:rsidR="006418AB" w:rsidRPr="00943079" w:rsidRDefault="00ED6C7F" w:rsidP="006418AB">
      <w:r w:rsidRPr="00943079">
        <w:t xml:space="preserve">7. </w:t>
      </w:r>
      <w:r w:rsidR="006418AB" w:rsidRPr="00943079">
        <w:t>Напи</w:t>
      </w:r>
      <w:r w:rsidR="00836365" w:rsidRPr="00943079">
        <w:t>шите</w:t>
      </w:r>
      <w:r w:rsidR="006418AB" w:rsidRPr="00943079">
        <w:t xml:space="preserve"> продающее письмо (товар или услуга на ваш выбор). В письме должна быть озвучена проблема для клиента, его </w:t>
      </w:r>
      <w:r w:rsidRPr="00943079">
        <w:t>«</w:t>
      </w:r>
      <w:r w:rsidR="006418AB" w:rsidRPr="00943079">
        <w:t>боль</w:t>
      </w:r>
      <w:r w:rsidRPr="00943079">
        <w:t>»</w:t>
      </w:r>
      <w:r w:rsidR="006418AB" w:rsidRPr="00943079">
        <w:t xml:space="preserve">, </w:t>
      </w:r>
      <w:r w:rsidR="00836365" w:rsidRPr="00943079">
        <w:t xml:space="preserve">должны </w:t>
      </w:r>
      <w:r w:rsidR="006418AB" w:rsidRPr="00943079">
        <w:t>использоваться слова-</w:t>
      </w:r>
      <w:r w:rsidR="00836365" w:rsidRPr="00943079">
        <w:t>“</w:t>
      </w:r>
      <w:r w:rsidR="006418AB" w:rsidRPr="00943079">
        <w:t>магниты</w:t>
      </w:r>
      <w:r w:rsidR="00836365" w:rsidRPr="00943079">
        <w:t>”</w:t>
      </w:r>
      <w:r w:rsidR="006418AB" w:rsidRPr="00943079">
        <w:t>, призывы к действию.</w:t>
      </w:r>
    </w:p>
    <w:p w14:paraId="22595CF3" w14:textId="77777777" w:rsidR="006053DC" w:rsidRPr="00943079" w:rsidRDefault="006053DC" w:rsidP="006053DC">
      <w:pPr>
        <w:jc w:val="both"/>
        <w:rPr>
          <w:b/>
        </w:rPr>
      </w:pPr>
    </w:p>
    <w:p w14:paraId="594F9058" w14:textId="77777777" w:rsidR="00BE5150" w:rsidRPr="00943079" w:rsidRDefault="00BE5150" w:rsidP="006053DC">
      <w:pPr>
        <w:ind w:firstLine="360"/>
        <w:jc w:val="both"/>
        <w:rPr>
          <w:b/>
          <w:color w:val="000000" w:themeColor="text1"/>
        </w:rPr>
      </w:pPr>
      <w:r w:rsidRPr="00943079">
        <w:rPr>
          <w:b/>
          <w:color w:val="000000" w:themeColor="text1"/>
        </w:rPr>
        <w:t>8.5. Описание процедуры оценивания результатов обучения.</w:t>
      </w:r>
    </w:p>
    <w:p w14:paraId="5C617767" w14:textId="77777777" w:rsidR="00C22440" w:rsidRPr="00943079" w:rsidRDefault="00C22440" w:rsidP="00485751">
      <w:pPr>
        <w:ind w:firstLine="360"/>
        <w:jc w:val="both"/>
        <w:rPr>
          <w:color w:val="000000" w:themeColor="text1"/>
        </w:rPr>
      </w:pPr>
      <w:r w:rsidRPr="00943079">
        <w:rPr>
          <w:color w:val="000000" w:themeColor="text1"/>
        </w:rPr>
        <w:t>Результаты тестирования оцениваются по проценту верных ответов: Зачет – более 65%, незачет – менее 65%.</w:t>
      </w:r>
    </w:p>
    <w:p w14:paraId="222E98CA" w14:textId="77777777" w:rsidR="007A3A37" w:rsidRPr="00943079" w:rsidRDefault="00C22440" w:rsidP="007A3A37">
      <w:pPr>
        <w:ind w:firstLine="360"/>
        <w:jc w:val="both"/>
        <w:rPr>
          <w:color w:val="000000" w:themeColor="text1"/>
        </w:rPr>
      </w:pPr>
      <w:r w:rsidRPr="00943079">
        <w:rPr>
          <w:color w:val="000000" w:themeColor="text1"/>
        </w:rPr>
        <w:t xml:space="preserve">Результаты выполнения практического задания оцениваются </w:t>
      </w:r>
      <w:r w:rsidR="007A3A37" w:rsidRPr="00943079">
        <w:rPr>
          <w:color w:val="000000" w:themeColor="text1"/>
        </w:rPr>
        <w:t>по достижению либо недостижению основной цели задания.</w:t>
      </w:r>
    </w:p>
    <w:p w14:paraId="70A84636" w14:textId="77777777" w:rsidR="0035129B" w:rsidRPr="00943079" w:rsidRDefault="0035129B" w:rsidP="007A3A37">
      <w:pPr>
        <w:ind w:firstLine="360"/>
        <w:jc w:val="both"/>
        <w:rPr>
          <w:color w:val="000000" w:themeColor="text1"/>
        </w:rPr>
      </w:pPr>
    </w:p>
    <w:p w14:paraId="029A74BD" w14:textId="77777777" w:rsidR="00BE5150" w:rsidRPr="00943079" w:rsidRDefault="00BE5150" w:rsidP="001F502F">
      <w:pPr>
        <w:pStyle w:val="a7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943079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9.Организационно-педагогические условия реализации программы</w:t>
      </w:r>
    </w:p>
    <w:p w14:paraId="7A7D3885" w14:textId="77777777" w:rsidR="00BE5150" w:rsidRPr="00943079" w:rsidRDefault="00BE5150" w:rsidP="001F502F">
      <w:pPr>
        <w:pStyle w:val="a7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943079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9.1. Кадровое обеспечение программы</w:t>
      </w:r>
    </w:p>
    <w:p w14:paraId="30EE398F" w14:textId="77777777" w:rsidR="0035129B" w:rsidRPr="00943079" w:rsidRDefault="0035129B" w:rsidP="0035129B"/>
    <w:tbl>
      <w:tblPr>
        <w:tblW w:w="10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619"/>
        <w:gridCol w:w="1770"/>
        <w:gridCol w:w="3316"/>
        <w:gridCol w:w="1573"/>
        <w:gridCol w:w="1829"/>
      </w:tblGrid>
      <w:tr w:rsidR="0035129B" w:rsidRPr="00D16A7D" w14:paraId="50213510" w14:textId="77777777" w:rsidTr="00D16A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22FB71" w14:textId="77777777" w:rsidR="0035129B" w:rsidRPr="00D16A7D" w:rsidRDefault="0035129B">
            <w:pPr>
              <w:pStyle w:val="ad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16A7D">
              <w:rPr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14E562" w14:textId="77777777" w:rsidR="0035129B" w:rsidRPr="00D16A7D" w:rsidRDefault="0035129B">
            <w:pPr>
              <w:pStyle w:val="ad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16A7D">
              <w:rPr>
                <w:b/>
                <w:bCs/>
                <w:color w:val="000000"/>
                <w:sz w:val="22"/>
                <w:szCs w:val="22"/>
              </w:rPr>
              <w:t>ФИО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B0B772" w14:textId="77777777" w:rsidR="0035129B" w:rsidRPr="00D16A7D" w:rsidRDefault="0035129B">
            <w:pPr>
              <w:pStyle w:val="ad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16A7D">
              <w:rPr>
                <w:b/>
                <w:bCs/>
                <w:color w:val="000000"/>
                <w:sz w:val="22"/>
                <w:szCs w:val="22"/>
              </w:rPr>
              <w:t>Место основной работы и должность</w:t>
            </w:r>
          </w:p>
        </w:tc>
        <w:tc>
          <w:tcPr>
            <w:tcW w:w="3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7A57E4" w14:textId="77777777" w:rsidR="0035129B" w:rsidRPr="00D16A7D" w:rsidRDefault="0035129B">
            <w:pPr>
              <w:pStyle w:val="ad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16A7D">
              <w:rPr>
                <w:b/>
                <w:bCs/>
                <w:color w:val="000000"/>
                <w:sz w:val="22"/>
                <w:szCs w:val="22"/>
              </w:rPr>
              <w:t>Портфолио 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8AD0F8" w14:textId="77777777" w:rsidR="0035129B" w:rsidRPr="00D16A7D" w:rsidRDefault="0035129B">
            <w:pPr>
              <w:pStyle w:val="ad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16A7D">
              <w:rPr>
                <w:b/>
                <w:bCs/>
                <w:color w:val="000000"/>
                <w:sz w:val="22"/>
                <w:szCs w:val="22"/>
              </w:rPr>
              <w:t>Фотов формате jpeg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7F9FC6" w14:textId="77777777" w:rsidR="0035129B" w:rsidRPr="00D16A7D" w:rsidRDefault="0035129B">
            <w:pPr>
              <w:pStyle w:val="ad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16A7D">
              <w:rPr>
                <w:b/>
                <w:bCs/>
                <w:color w:val="000000"/>
                <w:sz w:val="22"/>
                <w:szCs w:val="22"/>
              </w:rPr>
              <w:t>Отметка о полученном согласии на обработку персональных данных</w:t>
            </w:r>
          </w:p>
        </w:tc>
      </w:tr>
      <w:tr w:rsidR="0035129B" w:rsidRPr="00D16A7D" w14:paraId="4BFBC3D5" w14:textId="77777777" w:rsidTr="00D16A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D8141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4574F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Базанов Тимофей Михайлович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62A1F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Рекламное агентство Пикчер, з</w:t>
            </w:r>
            <w:r w:rsidRPr="00D16A7D">
              <w:rPr>
                <w:color w:val="000000"/>
                <w:sz w:val="22"/>
                <w:szCs w:val="22"/>
                <w:shd w:val="clear" w:color="auto" w:fill="FFFFFF"/>
              </w:rPr>
              <w:t>аместитель руководителя отдела SMM</w:t>
            </w:r>
          </w:p>
        </w:tc>
        <w:tc>
          <w:tcPr>
            <w:tcW w:w="3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AB87D" w14:textId="13A049C8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1.Запуск и курирование</w:t>
            </w:r>
            <w:r w:rsidR="00943079" w:rsidRPr="00D16A7D">
              <w:rPr>
                <w:color w:val="000000"/>
                <w:sz w:val="22"/>
                <w:szCs w:val="22"/>
              </w:rPr>
              <w:t xml:space="preserve"> </w:t>
            </w:r>
            <w:r w:rsidRPr="00D16A7D">
              <w:rPr>
                <w:color w:val="000000"/>
                <w:sz w:val="22"/>
                <w:szCs w:val="22"/>
              </w:rPr>
              <w:t>вместе с командой более 10 проектов крупных брендов, </w:t>
            </w:r>
          </w:p>
          <w:p w14:paraId="177442FE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2. Проведение рекламной кампании на 10 млн охвата с нулевым бюджетом. </w:t>
            </w:r>
          </w:p>
          <w:p w14:paraId="623ACADC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3. Эксперт в соц.сетях для большого бизнеса. 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549CB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4177FF00" wp14:editId="337E6CA8">
                  <wp:extent cx="771525" cy="107632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CAB7E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да</w:t>
            </w:r>
          </w:p>
        </w:tc>
      </w:tr>
      <w:tr w:rsidR="0035129B" w:rsidRPr="00D16A7D" w14:paraId="474B3868" w14:textId="77777777" w:rsidTr="00D16A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4B206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E5C62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Козунов Евгений Вячеславович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AEB07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D16A7D">
              <w:rPr>
                <w:color w:val="000000"/>
                <w:sz w:val="22"/>
                <w:szCs w:val="22"/>
                <w:lang w:val="en-US"/>
              </w:rPr>
              <w:t>- WOWFIT (</w:t>
            </w:r>
            <w:r w:rsidRPr="00D16A7D">
              <w:rPr>
                <w:color w:val="000000"/>
                <w:sz w:val="22"/>
                <w:szCs w:val="22"/>
              </w:rPr>
              <w:t>Россия</w:t>
            </w:r>
            <w:r w:rsidRPr="00D16A7D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r w:rsidRPr="00D16A7D">
              <w:rPr>
                <w:color w:val="000000"/>
                <w:sz w:val="22"/>
                <w:szCs w:val="22"/>
              </w:rPr>
              <w:t>США</w:t>
            </w:r>
            <w:r w:rsidRPr="00D16A7D">
              <w:rPr>
                <w:color w:val="000000"/>
                <w:sz w:val="22"/>
                <w:szCs w:val="22"/>
                <w:lang w:val="en-US"/>
              </w:rPr>
              <w:t>), Founder</w:t>
            </w:r>
          </w:p>
          <w:p w14:paraId="790733B2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D16A7D">
              <w:rPr>
                <w:color w:val="000000"/>
                <w:sz w:val="22"/>
                <w:szCs w:val="22"/>
                <w:lang w:val="en-US"/>
              </w:rPr>
              <w:t>- Skyeng (</w:t>
            </w:r>
            <w:r w:rsidRPr="00D16A7D">
              <w:rPr>
                <w:color w:val="000000"/>
                <w:sz w:val="22"/>
                <w:szCs w:val="22"/>
              </w:rPr>
              <w:t>Китай</w:t>
            </w:r>
            <w:r w:rsidRPr="00D16A7D">
              <w:rPr>
                <w:color w:val="000000"/>
                <w:sz w:val="22"/>
                <w:szCs w:val="22"/>
                <w:lang w:val="en-US"/>
              </w:rPr>
              <w:t>), Chief Business Development Officer</w:t>
            </w:r>
          </w:p>
        </w:tc>
        <w:tc>
          <w:tcPr>
            <w:tcW w:w="3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730CC" w14:textId="3E5451C6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 xml:space="preserve">1. Опыт личных инвестиций в 7 образовательных, развлекательных и технологических проектов как с </w:t>
            </w:r>
            <w:r w:rsidR="00943079" w:rsidRPr="00D16A7D">
              <w:rPr>
                <w:color w:val="000000"/>
                <w:sz w:val="22"/>
                <w:szCs w:val="22"/>
              </w:rPr>
              <w:t>выходами,</w:t>
            </w:r>
            <w:r w:rsidRPr="00D16A7D">
              <w:rPr>
                <w:color w:val="000000"/>
                <w:sz w:val="22"/>
                <w:szCs w:val="22"/>
              </w:rPr>
              <w:t xml:space="preserve"> так и созданием дивидендных моделей бизнесов / Опыт формирование венчурного фонда KvazarVentures</w:t>
            </w:r>
          </w:p>
          <w:p w14:paraId="3FF7C2C6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lastRenderedPageBreak/>
              <w:t>2. Более 15 лет опыта в образовательной сфере, из них более 5 на позиции генерального директора и управляющего партнера ведущей образовательной компании с 1000 сотрудниками.</w:t>
            </w:r>
          </w:p>
          <w:p w14:paraId="1EF7F668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3. Регулярный спикер ed / edtech конференций, автор в Edexpert / эксперт и преподаватель по новым рынкам и нишам в Edmarket</w:t>
            </w:r>
          </w:p>
          <w:p w14:paraId="29B4AA68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4. Опыт управления технологическими командами и опыт создания инновационных технологий и бизнес моделей мирового уровня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A1B38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noProof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141B31B7" wp14:editId="724EF44C">
                  <wp:extent cx="771525" cy="77152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2F91B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да</w:t>
            </w:r>
          </w:p>
        </w:tc>
      </w:tr>
      <w:tr w:rsidR="0035129B" w:rsidRPr="00D16A7D" w14:paraId="1E91E76C" w14:textId="77777777" w:rsidTr="00D16A7D">
        <w:trPr>
          <w:trHeight w:val="29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FBF14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lastRenderedPageBreak/>
              <w:t>3.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23F2C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Корзов Алексей Борисович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E842E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Фотограф. Автор онлайн-курса по фотографии.</w:t>
            </w:r>
          </w:p>
        </w:tc>
        <w:tc>
          <w:tcPr>
            <w:tcW w:w="3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1A2AB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1. Снимает знаменитостей для афиш и обложек музыкальных альбомов. </w:t>
            </w:r>
          </w:p>
          <w:p w14:paraId="38FA3850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2. Спикер TEDx. </w:t>
            </w:r>
          </w:p>
          <w:p w14:paraId="724F25C2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3. Проехал 20 городов России с мастер-классами по фотографии. </w:t>
            </w:r>
          </w:p>
          <w:p w14:paraId="6168755E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4. Ведет онлайн-курс, на который ежемесячно записывается более шестидесяти человек.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B7495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59FEF800" wp14:editId="257D0386">
                  <wp:extent cx="771525" cy="11811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46560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да</w:t>
            </w:r>
          </w:p>
        </w:tc>
      </w:tr>
      <w:tr w:rsidR="0035129B" w:rsidRPr="00D16A7D" w14:paraId="492C0F0A" w14:textId="77777777" w:rsidTr="00D16A7D">
        <w:trPr>
          <w:trHeight w:val="38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7E204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4. 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68DBE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Пилька Мартин Эдуардович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88724" w14:textId="74430E52" w:rsidR="0035129B" w:rsidRPr="00D16A7D" w:rsidRDefault="00943079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Агентство «Точно»</w:t>
            </w:r>
            <w:r w:rsidR="0035129B" w:rsidRPr="00D16A7D">
              <w:rPr>
                <w:color w:val="000000"/>
                <w:sz w:val="22"/>
                <w:szCs w:val="22"/>
              </w:rPr>
              <w:t>, руководитель отдела стратегии</w:t>
            </w:r>
          </w:p>
        </w:tc>
        <w:tc>
          <w:tcPr>
            <w:tcW w:w="3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5571A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1. Реализовал более 50 интернет-проектов. Среди клиентов: Хофф, Утконос, Олант и др. </w:t>
            </w:r>
          </w:p>
          <w:p w14:paraId="1CDB7749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2. Разработал 10 маркетинговых стратегий. </w:t>
            </w:r>
          </w:p>
          <w:p w14:paraId="2A7BE225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3. Создал ряд продуктов, в том числе собственный курс по маркетинговой стратегии для предпринимателей. </w:t>
            </w:r>
          </w:p>
          <w:p w14:paraId="6D9F68E0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4. Кандидат географических наук по специальности экономическая география.</w:t>
            </w:r>
          </w:p>
          <w:p w14:paraId="17874580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5. Автор порядка 20 научных трудов.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1F72C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47FCF842" wp14:editId="4ECCC7E1">
                  <wp:extent cx="771525" cy="5238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42B41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да</w:t>
            </w:r>
          </w:p>
        </w:tc>
      </w:tr>
      <w:tr w:rsidR="0035129B" w:rsidRPr="00D16A7D" w14:paraId="0CD4DB30" w14:textId="77777777" w:rsidTr="00D16A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9D5D7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5. 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D5F77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Саломатина Евгения Николаевна </w:t>
            </w:r>
          </w:p>
          <w:p w14:paraId="59642136" w14:textId="77777777" w:rsidR="0035129B" w:rsidRPr="00D16A7D" w:rsidRDefault="0035129B">
            <w:pPr>
              <w:rPr>
                <w:sz w:val="22"/>
                <w:szCs w:val="22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AEB4E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D16A7D">
              <w:rPr>
                <w:color w:val="000000"/>
                <w:sz w:val="22"/>
                <w:szCs w:val="22"/>
                <w:lang w:val="en-US"/>
              </w:rPr>
              <w:t>Mail.ru Group, GeekBrains, Influence marketing manager </w:t>
            </w:r>
          </w:p>
        </w:tc>
        <w:tc>
          <w:tcPr>
            <w:tcW w:w="3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2159B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1. Автор</w:t>
            </w:r>
            <w:r w:rsidRPr="00D16A7D">
              <w:rPr>
                <w:color w:val="000000"/>
                <w:sz w:val="22"/>
                <w:szCs w:val="22"/>
                <w:lang w:val="en-US"/>
              </w:rPr>
              <w:t>tg</w:t>
            </w:r>
            <w:r w:rsidRPr="00D16A7D">
              <w:rPr>
                <w:color w:val="000000"/>
                <w:sz w:val="22"/>
                <w:szCs w:val="22"/>
              </w:rPr>
              <w:t>-канала</w:t>
            </w:r>
            <w:r w:rsidRPr="00D16A7D">
              <w:rPr>
                <w:color w:val="000000"/>
                <w:sz w:val="22"/>
                <w:szCs w:val="22"/>
                <w:lang w:val="en-US"/>
              </w:rPr>
              <w:t>your</w:t>
            </w:r>
            <w:r w:rsidRPr="00D16A7D">
              <w:rPr>
                <w:color w:val="000000"/>
                <w:sz w:val="22"/>
                <w:szCs w:val="22"/>
              </w:rPr>
              <w:t>_</w:t>
            </w:r>
            <w:r w:rsidRPr="00D16A7D">
              <w:rPr>
                <w:color w:val="000000"/>
                <w:sz w:val="22"/>
                <w:szCs w:val="22"/>
                <w:lang w:val="en-US"/>
              </w:rPr>
              <w:t>free</w:t>
            </w:r>
            <w:r w:rsidRPr="00D16A7D">
              <w:rPr>
                <w:color w:val="000000"/>
                <w:sz w:val="22"/>
                <w:szCs w:val="22"/>
              </w:rPr>
              <w:t>_</w:t>
            </w:r>
            <w:r w:rsidRPr="00D16A7D">
              <w:rPr>
                <w:color w:val="000000"/>
                <w:sz w:val="22"/>
                <w:szCs w:val="22"/>
                <w:lang w:val="en-US"/>
              </w:rPr>
              <w:t>time</w:t>
            </w:r>
            <w:r w:rsidRPr="00D16A7D">
              <w:rPr>
                <w:color w:val="000000"/>
                <w:sz w:val="22"/>
                <w:szCs w:val="22"/>
              </w:rPr>
              <w:t>,</w:t>
            </w:r>
            <w:r w:rsidRPr="00D16A7D">
              <w:rPr>
                <w:color w:val="000000"/>
                <w:sz w:val="22"/>
                <w:szCs w:val="22"/>
                <w:lang w:val="en-US"/>
              </w:rPr>
              <w:t> </w:t>
            </w:r>
          </w:p>
          <w:p w14:paraId="1303C855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2. Креативный продюсер и выпускающих редактор в Школе экологичных отношений, </w:t>
            </w:r>
          </w:p>
          <w:p w14:paraId="5CED7A8C" w14:textId="77777777" w:rsidR="0035129B" w:rsidRDefault="0035129B">
            <w:pPr>
              <w:pStyle w:val="ad"/>
              <w:spacing w:before="0" w:beforeAutospacing="0" w:after="0" w:afterAutospacing="0"/>
              <w:rPr>
                <w:color w:val="000000"/>
                <w:sz w:val="22"/>
                <w:szCs w:val="22"/>
                <w:lang w:val="en-US"/>
              </w:rPr>
            </w:pPr>
            <w:r w:rsidRPr="00D16A7D">
              <w:rPr>
                <w:color w:val="000000"/>
                <w:sz w:val="22"/>
                <w:szCs w:val="22"/>
                <w:lang w:val="en-US"/>
              </w:rPr>
              <w:t>3.Iinfluence marketing manager GeekBrains</w:t>
            </w:r>
            <w:r w:rsidRPr="00D16A7D">
              <w:rPr>
                <w:color w:val="000000"/>
                <w:sz w:val="22"/>
                <w:szCs w:val="22"/>
              </w:rPr>
              <w:t>от</w:t>
            </w:r>
            <w:r w:rsidRPr="00D16A7D">
              <w:rPr>
                <w:color w:val="000000"/>
                <w:sz w:val="22"/>
                <w:szCs w:val="22"/>
                <w:lang w:val="en-US"/>
              </w:rPr>
              <w:t xml:space="preserve"> Mail.ru Group</w:t>
            </w:r>
          </w:p>
          <w:p w14:paraId="1329235F" w14:textId="3A4DFCF1" w:rsidR="00D16A7D" w:rsidRPr="00D16A7D" w:rsidRDefault="00D16A7D">
            <w:pPr>
              <w:pStyle w:val="ad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EB9B9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211CDCA8" wp14:editId="6B49CB4E">
                  <wp:extent cx="771525" cy="102870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7A93F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да</w:t>
            </w:r>
          </w:p>
        </w:tc>
      </w:tr>
      <w:tr w:rsidR="0035129B" w:rsidRPr="00D16A7D" w14:paraId="79323F29" w14:textId="77777777" w:rsidTr="00D16A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9794E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lastRenderedPageBreak/>
              <w:t>6.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FA05F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Шкляев Сергей Алексеевич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819BB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333333"/>
                <w:sz w:val="22"/>
                <w:szCs w:val="22"/>
              </w:rPr>
              <w:t>Сооснователь и коммерческий директор Фестиваля науки "WOW! HOW?"</w:t>
            </w:r>
          </w:p>
        </w:tc>
        <w:tc>
          <w:tcPr>
            <w:tcW w:w="3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FDDC4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1. За более чем пять лет мероприятия под брендом WOW! HOW? посетили более 650 000 гостей из более чем 10 городов России (Москва, Санкт-Петербург, Казань, Сочи и другие)</w:t>
            </w:r>
          </w:p>
          <w:p w14:paraId="280BA94E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2. Создал с партнерами новое, не имеющее аналогов в мире, направление в сфере Edutainment: масштабные театрализованные научные шоу.</w:t>
            </w:r>
          </w:p>
          <w:p w14:paraId="626AEDF9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3. В числе клиентов помимо физических лиц десятки крупных компаний: SkolkovoJazzScience, GEEK PICNIC, Городские фестивали «Московские сезоны», Всероссийский фестиваль науки NAUKA 0+, Всероссийская роботехническая олимпиада и другие.</w:t>
            </w:r>
          </w:p>
          <w:p w14:paraId="3B386517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4. Является автором и ведущим рубрики «Жан Клод Ландау» в телепередаче «Вечерний Ургант».</w:t>
            </w:r>
          </w:p>
          <w:p w14:paraId="7D8AF1F4" w14:textId="77777777" w:rsidR="0035129B" w:rsidRPr="00D16A7D" w:rsidRDefault="0035129B">
            <w:pPr>
              <w:rPr>
                <w:sz w:val="22"/>
                <w:szCs w:val="22"/>
              </w:rPr>
            </w:pP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10C3C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09096AF9" wp14:editId="49597AD8">
                  <wp:extent cx="771525" cy="7239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F3788" w14:textId="77777777" w:rsidR="0035129B" w:rsidRPr="00D16A7D" w:rsidRDefault="0035129B">
            <w:pPr>
              <w:pStyle w:val="ad"/>
              <w:spacing w:before="0" w:beforeAutospacing="0" w:after="0" w:afterAutospacing="0"/>
              <w:rPr>
                <w:sz w:val="22"/>
                <w:szCs w:val="22"/>
              </w:rPr>
            </w:pPr>
            <w:r w:rsidRPr="00D16A7D">
              <w:rPr>
                <w:color w:val="000000"/>
                <w:sz w:val="22"/>
                <w:szCs w:val="22"/>
              </w:rPr>
              <w:t>да</w:t>
            </w:r>
          </w:p>
        </w:tc>
      </w:tr>
      <w:tr w:rsidR="00876ED5" w:rsidRPr="00D16A7D" w14:paraId="5A3188FE" w14:textId="77777777" w:rsidTr="00D16A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F895" w14:textId="6B9EE716" w:rsidR="00876ED5" w:rsidRPr="00D16A7D" w:rsidRDefault="00876ED5" w:rsidP="00876ED5">
            <w:pPr>
              <w:pStyle w:val="ad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D16A7D">
              <w:rPr>
                <w:sz w:val="22"/>
                <w:szCs w:val="22"/>
              </w:rPr>
              <w:t xml:space="preserve">7. 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692F" w14:textId="4A1427FC" w:rsidR="00876ED5" w:rsidRPr="00D16A7D" w:rsidRDefault="00876ED5" w:rsidP="00876ED5">
            <w:pPr>
              <w:pStyle w:val="ad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D16A7D">
              <w:rPr>
                <w:sz w:val="22"/>
                <w:szCs w:val="22"/>
              </w:rPr>
              <w:t xml:space="preserve">Шульмейстер Полина Борисовна 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100F" w14:textId="35E255F2" w:rsidR="00876ED5" w:rsidRPr="00D16A7D" w:rsidRDefault="00876ED5" w:rsidP="00876ED5">
            <w:pPr>
              <w:pStyle w:val="ad"/>
              <w:spacing w:before="0" w:beforeAutospacing="0" w:after="0" w:afterAutospacing="0"/>
              <w:rPr>
                <w:color w:val="333333"/>
                <w:sz w:val="22"/>
                <w:szCs w:val="22"/>
              </w:rPr>
            </w:pPr>
            <w:r w:rsidRPr="00D16A7D">
              <w:rPr>
                <w:sz w:val="22"/>
                <w:szCs w:val="22"/>
              </w:rPr>
              <w:t xml:space="preserve">Сеть зоомагазинов </w:t>
            </w:r>
            <w:r w:rsidR="00943079" w:rsidRPr="00D16A7D">
              <w:rPr>
                <w:sz w:val="22"/>
                <w:szCs w:val="22"/>
              </w:rPr>
              <w:t>«</w:t>
            </w:r>
            <w:r w:rsidRPr="00D16A7D">
              <w:rPr>
                <w:sz w:val="22"/>
                <w:szCs w:val="22"/>
              </w:rPr>
              <w:t>Четыре Лапы</w:t>
            </w:r>
            <w:r w:rsidR="00943079" w:rsidRPr="00D16A7D">
              <w:rPr>
                <w:sz w:val="22"/>
                <w:szCs w:val="22"/>
              </w:rPr>
              <w:t>»</w:t>
            </w:r>
            <w:r w:rsidRPr="00D16A7D">
              <w:rPr>
                <w:sz w:val="22"/>
                <w:szCs w:val="22"/>
              </w:rPr>
              <w:t xml:space="preserve">, руководитель отдела внешних коммуникаций </w:t>
            </w:r>
          </w:p>
        </w:tc>
        <w:tc>
          <w:tcPr>
            <w:tcW w:w="3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D554" w14:textId="77777777" w:rsidR="00876ED5" w:rsidRPr="00D16A7D" w:rsidRDefault="00876ED5" w:rsidP="00876ED5">
            <w:pPr>
              <w:widowControl w:val="0"/>
              <w:rPr>
                <w:sz w:val="22"/>
                <w:szCs w:val="22"/>
              </w:rPr>
            </w:pPr>
            <w:r w:rsidRPr="00D16A7D">
              <w:rPr>
                <w:sz w:val="22"/>
                <w:szCs w:val="22"/>
              </w:rPr>
              <w:t>На прошлом месте работы в Центре реабилитации временно бездомных животных «Юна»</w:t>
            </w:r>
          </w:p>
          <w:p w14:paraId="4C63C66B" w14:textId="77777777" w:rsidR="00876ED5" w:rsidRPr="00D16A7D" w:rsidRDefault="00876ED5" w:rsidP="00876ED5">
            <w:pPr>
              <w:widowControl w:val="0"/>
              <w:rPr>
                <w:sz w:val="22"/>
                <w:szCs w:val="22"/>
              </w:rPr>
            </w:pPr>
            <w:r w:rsidRPr="00D16A7D">
              <w:rPr>
                <w:sz w:val="22"/>
                <w:szCs w:val="22"/>
              </w:rPr>
              <w:t xml:space="preserve">1. Добилась увеличения числа подписчиков в социальных сетях на 20 000 чел </w:t>
            </w:r>
          </w:p>
          <w:p w14:paraId="2ABFCB9E" w14:textId="77777777" w:rsidR="00876ED5" w:rsidRPr="00D16A7D" w:rsidRDefault="00876ED5" w:rsidP="00876ED5">
            <w:pPr>
              <w:widowControl w:val="0"/>
              <w:rPr>
                <w:sz w:val="22"/>
                <w:szCs w:val="22"/>
              </w:rPr>
            </w:pPr>
            <w:r w:rsidRPr="00D16A7D">
              <w:rPr>
                <w:sz w:val="22"/>
                <w:szCs w:val="22"/>
              </w:rPr>
              <w:t xml:space="preserve">2. Добилась увеличения результативности по целевым показателям на 30% за 1 год </w:t>
            </w:r>
          </w:p>
          <w:p w14:paraId="1AF33096" w14:textId="77777777" w:rsidR="00876ED5" w:rsidRPr="00D16A7D" w:rsidRDefault="00876ED5" w:rsidP="00876ED5">
            <w:pPr>
              <w:widowControl w:val="0"/>
              <w:rPr>
                <w:sz w:val="22"/>
                <w:szCs w:val="22"/>
              </w:rPr>
            </w:pPr>
            <w:r w:rsidRPr="00D16A7D">
              <w:rPr>
                <w:sz w:val="22"/>
                <w:szCs w:val="22"/>
              </w:rPr>
              <w:t xml:space="preserve">3. Способствовала получению премии «Лицо Нации» спустя год после официального открытия Центра </w:t>
            </w:r>
          </w:p>
          <w:p w14:paraId="7E9BA934" w14:textId="77777777" w:rsidR="00876ED5" w:rsidRPr="00D16A7D" w:rsidRDefault="00876ED5" w:rsidP="00876ED5">
            <w:pPr>
              <w:widowControl w:val="0"/>
              <w:rPr>
                <w:sz w:val="22"/>
                <w:szCs w:val="22"/>
              </w:rPr>
            </w:pPr>
            <w:r w:rsidRPr="00D16A7D">
              <w:rPr>
                <w:sz w:val="22"/>
                <w:szCs w:val="22"/>
              </w:rPr>
              <w:t xml:space="preserve">4. Сотрудничала с более чем 100 инфлюенсерами и звёздами шоубизнеса на некоммерческой основе </w:t>
            </w:r>
          </w:p>
          <w:p w14:paraId="34B7315E" w14:textId="77777777" w:rsidR="00876ED5" w:rsidRPr="00D16A7D" w:rsidRDefault="00876ED5" w:rsidP="00876ED5">
            <w:pPr>
              <w:widowControl w:val="0"/>
              <w:rPr>
                <w:sz w:val="22"/>
                <w:szCs w:val="22"/>
              </w:rPr>
            </w:pPr>
            <w:r w:rsidRPr="00D16A7D">
              <w:rPr>
                <w:sz w:val="22"/>
                <w:szCs w:val="22"/>
              </w:rPr>
              <w:t xml:space="preserve">5. Является автором методического пособия по ответственному отношению к животным </w:t>
            </w:r>
          </w:p>
          <w:p w14:paraId="72EDB830" w14:textId="77777777" w:rsidR="00876ED5" w:rsidRPr="00D16A7D" w:rsidRDefault="00876ED5" w:rsidP="00876ED5">
            <w:pPr>
              <w:widowControl w:val="0"/>
              <w:rPr>
                <w:sz w:val="22"/>
                <w:szCs w:val="22"/>
              </w:rPr>
            </w:pPr>
            <w:r w:rsidRPr="00D16A7D">
              <w:rPr>
                <w:sz w:val="22"/>
                <w:szCs w:val="22"/>
              </w:rPr>
              <w:t xml:space="preserve">6. Успешно провела более 10 мероприятий численностью 2000 чел </w:t>
            </w:r>
          </w:p>
          <w:p w14:paraId="24C00FDC" w14:textId="77777777" w:rsidR="00876ED5" w:rsidRPr="00D16A7D" w:rsidRDefault="00876ED5" w:rsidP="00876ED5">
            <w:pPr>
              <w:widowControl w:val="0"/>
              <w:rPr>
                <w:sz w:val="22"/>
                <w:szCs w:val="22"/>
              </w:rPr>
            </w:pPr>
            <w:r w:rsidRPr="00D16A7D">
              <w:rPr>
                <w:sz w:val="22"/>
                <w:szCs w:val="22"/>
              </w:rPr>
              <w:t xml:space="preserve">7. Провела благотворительное мероприятие, собрав почти 1 млн рублей пожертвований за 1 день </w:t>
            </w:r>
          </w:p>
          <w:p w14:paraId="4D78BB4A" w14:textId="77777777" w:rsidR="00D16A7D" w:rsidRDefault="00D16A7D" w:rsidP="00876ED5">
            <w:pPr>
              <w:widowControl w:val="0"/>
              <w:rPr>
                <w:sz w:val="22"/>
                <w:szCs w:val="22"/>
              </w:rPr>
            </w:pPr>
          </w:p>
          <w:p w14:paraId="7E7689CB" w14:textId="77777777" w:rsidR="00D16A7D" w:rsidRDefault="00D16A7D" w:rsidP="00876ED5">
            <w:pPr>
              <w:widowControl w:val="0"/>
              <w:rPr>
                <w:sz w:val="22"/>
                <w:szCs w:val="22"/>
              </w:rPr>
            </w:pPr>
          </w:p>
          <w:p w14:paraId="71298AC8" w14:textId="77777777" w:rsidR="00D16A7D" w:rsidRDefault="00D16A7D" w:rsidP="00876ED5">
            <w:pPr>
              <w:widowControl w:val="0"/>
              <w:rPr>
                <w:sz w:val="22"/>
                <w:szCs w:val="22"/>
              </w:rPr>
            </w:pPr>
          </w:p>
          <w:p w14:paraId="772D3FAA" w14:textId="249131A0" w:rsidR="00876ED5" w:rsidRPr="00D16A7D" w:rsidRDefault="00876ED5" w:rsidP="00876ED5">
            <w:pPr>
              <w:widowControl w:val="0"/>
              <w:rPr>
                <w:sz w:val="22"/>
                <w:szCs w:val="22"/>
              </w:rPr>
            </w:pPr>
            <w:r w:rsidRPr="00D16A7D">
              <w:rPr>
                <w:sz w:val="22"/>
                <w:szCs w:val="22"/>
              </w:rPr>
              <w:br/>
            </w:r>
            <w:r w:rsidRPr="00D16A7D">
              <w:rPr>
                <w:sz w:val="22"/>
                <w:szCs w:val="22"/>
              </w:rPr>
              <w:lastRenderedPageBreak/>
              <w:t xml:space="preserve">На данный момент: </w:t>
            </w:r>
          </w:p>
          <w:p w14:paraId="1DF0474F" w14:textId="77777777" w:rsidR="00876ED5" w:rsidRPr="00D16A7D" w:rsidRDefault="00876ED5" w:rsidP="00876ED5">
            <w:pPr>
              <w:widowControl w:val="0"/>
              <w:rPr>
                <w:sz w:val="22"/>
                <w:szCs w:val="22"/>
              </w:rPr>
            </w:pPr>
            <w:r w:rsidRPr="00D16A7D">
              <w:rPr>
                <w:sz w:val="22"/>
                <w:szCs w:val="22"/>
              </w:rPr>
              <w:t xml:space="preserve">8. С 0 за 2 месяца без дополнительных вложений достигла показателя 40 000 подписчиков в ТикТок </w:t>
            </w:r>
          </w:p>
          <w:p w14:paraId="25EC6091" w14:textId="77777777" w:rsidR="00876ED5" w:rsidRPr="00D16A7D" w:rsidRDefault="00876ED5" w:rsidP="00876ED5">
            <w:pPr>
              <w:widowControl w:val="0"/>
              <w:rPr>
                <w:sz w:val="22"/>
                <w:szCs w:val="22"/>
              </w:rPr>
            </w:pPr>
          </w:p>
          <w:p w14:paraId="1CABDD14" w14:textId="78415D5C" w:rsidR="00876ED5" w:rsidRPr="00D16A7D" w:rsidRDefault="00876ED5" w:rsidP="00876ED5">
            <w:pPr>
              <w:pStyle w:val="ad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D16A7D">
              <w:rPr>
                <w:sz w:val="22"/>
                <w:szCs w:val="22"/>
              </w:rPr>
              <w:t>9. Является дипломированным маркетологом, менеджером спортивной индустрии, продюсером. 10. Обладатель звания «Плехановская гордость».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02A3" w14:textId="7BBCAC5F" w:rsidR="00876ED5" w:rsidRPr="00D16A7D" w:rsidRDefault="00C33612" w:rsidP="00876ED5">
            <w:pPr>
              <w:pStyle w:val="ad"/>
              <w:spacing w:before="0" w:beforeAutospacing="0" w:after="0" w:afterAutospacing="0"/>
              <w:rPr>
                <w:noProof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  <w:sz w:val="22"/>
                <w:szCs w:val="22"/>
              </w:rPr>
              <w:lastRenderedPageBreak/>
              <w:pict w14:anchorId="7EA785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60.75pt;height:91.5pt;visibility:visible;mso-wrap-style:square;mso-width-percent:0;mso-height-percent:0;mso-width-percent:0;mso-height-percent:0">
                  <v:imagedata r:id="rId18" o:title=""/>
                </v:shape>
              </w:pic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EDCD" w14:textId="102DB379" w:rsidR="00876ED5" w:rsidRPr="00D16A7D" w:rsidRDefault="00876ED5" w:rsidP="00876ED5">
            <w:pPr>
              <w:pStyle w:val="ad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D16A7D">
              <w:rPr>
                <w:sz w:val="22"/>
                <w:szCs w:val="22"/>
              </w:rPr>
              <w:t>да</w:t>
            </w:r>
          </w:p>
        </w:tc>
      </w:tr>
    </w:tbl>
    <w:p w14:paraId="0709E068" w14:textId="0CE53DCE" w:rsidR="00275E46" w:rsidRPr="00943079" w:rsidRDefault="00275E46" w:rsidP="001F502F">
      <w:pPr>
        <w:jc w:val="both"/>
        <w:rPr>
          <w:b/>
          <w:color w:val="000000" w:themeColor="text1"/>
        </w:rPr>
      </w:pPr>
    </w:p>
    <w:p w14:paraId="20F2AAD5" w14:textId="77777777" w:rsidR="00BE5150" w:rsidRPr="00943079" w:rsidRDefault="00BE5150" w:rsidP="001F502F">
      <w:pPr>
        <w:pStyle w:val="a7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943079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9.2. Учебно-методическое обеспечение и информационное сопровождение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5528"/>
      </w:tblGrid>
      <w:tr w:rsidR="0017707B" w:rsidRPr="00943079" w14:paraId="7955DB65" w14:textId="77777777" w:rsidTr="00917EFA">
        <w:tc>
          <w:tcPr>
            <w:tcW w:w="10348" w:type="dxa"/>
            <w:gridSpan w:val="2"/>
          </w:tcPr>
          <w:p w14:paraId="189077EF" w14:textId="77777777" w:rsidR="00BE5150" w:rsidRPr="00943079" w:rsidRDefault="00BE5150" w:rsidP="001F502F">
            <w:pPr>
              <w:pStyle w:val="a7"/>
              <w:ind w:left="36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43079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Учебно-методическиематериалы</w:t>
            </w:r>
          </w:p>
        </w:tc>
      </w:tr>
      <w:tr w:rsidR="0017707B" w:rsidRPr="00943079" w14:paraId="1B523CB3" w14:textId="77777777" w:rsidTr="00A70267">
        <w:tc>
          <w:tcPr>
            <w:tcW w:w="4820" w:type="dxa"/>
          </w:tcPr>
          <w:p w14:paraId="6DCEAE25" w14:textId="77777777" w:rsidR="00BE5150" w:rsidRPr="00943079" w:rsidRDefault="00BE5150" w:rsidP="001F502F">
            <w:pPr>
              <w:pStyle w:val="a7"/>
              <w:ind w:left="36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943079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5528" w:type="dxa"/>
          </w:tcPr>
          <w:p w14:paraId="2CFBB668" w14:textId="77777777" w:rsidR="00BE5150" w:rsidRPr="00943079" w:rsidRDefault="00BE5150" w:rsidP="001F502F">
            <w:pPr>
              <w:pStyle w:val="a7"/>
              <w:ind w:left="36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943079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Методические разработки, </w:t>
            </w:r>
          </w:p>
          <w:p w14:paraId="4F917C16" w14:textId="77777777" w:rsidR="00BE5150" w:rsidRPr="00943079" w:rsidRDefault="00BE5150" w:rsidP="001F502F">
            <w:pPr>
              <w:pStyle w:val="a7"/>
              <w:ind w:left="36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943079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материалы курса, учебная литература</w:t>
            </w:r>
          </w:p>
        </w:tc>
      </w:tr>
      <w:tr w:rsidR="00B144A3" w:rsidRPr="00943079" w14:paraId="1FE6D873" w14:textId="77777777" w:rsidTr="00510E74">
        <w:trPr>
          <w:trHeight w:val="4528"/>
        </w:trPr>
        <w:tc>
          <w:tcPr>
            <w:tcW w:w="4820" w:type="dxa"/>
          </w:tcPr>
          <w:p w14:paraId="1A5EB61C" w14:textId="77777777" w:rsidR="00943079" w:rsidRDefault="00943079" w:rsidP="00A45411">
            <w:pPr>
              <w:jc w:val="both"/>
              <w:rPr>
                <w:bCs/>
                <w:color w:val="121621"/>
              </w:rPr>
            </w:pPr>
            <w:r w:rsidRPr="00943079">
              <w:rPr>
                <w:bCs/>
                <w:color w:val="121621"/>
              </w:rPr>
              <w:t>«GoogleAdWords»</w:t>
            </w:r>
          </w:p>
          <w:p w14:paraId="3CEF574D" w14:textId="7419BC6E" w:rsidR="00B144A3" w:rsidRPr="00943079" w:rsidRDefault="00943079" w:rsidP="00A45411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43079">
              <w:rPr>
                <w:bCs/>
                <w:color w:val="121621"/>
              </w:rPr>
              <w:t>«Яндекс.Директ»</w:t>
            </w:r>
          </w:p>
        </w:tc>
        <w:tc>
          <w:tcPr>
            <w:tcW w:w="5528" w:type="dxa"/>
          </w:tcPr>
          <w:p w14:paraId="44F4E842" w14:textId="77777777" w:rsidR="00B144A3" w:rsidRPr="00D16A7D" w:rsidRDefault="00B144A3" w:rsidP="00D16A7D">
            <w:r w:rsidRPr="00943079">
              <w:t>•</w:t>
            </w:r>
            <w:r w:rsidRPr="00D16A7D">
              <w:tab/>
              <w:t>Одден Л. - Продающий контент. Как связать контент-маркетинг, SEO и социальные сети в единую систему - Издательство "Манн, Иванов и Фербер" - 2014 - 384с.</w:t>
            </w:r>
          </w:p>
          <w:p w14:paraId="027F0A2A" w14:textId="77777777" w:rsidR="00B144A3" w:rsidRPr="00D16A7D" w:rsidRDefault="00B144A3" w:rsidP="00D16A7D">
            <w:r w:rsidRPr="00D16A7D">
              <w:t>•</w:t>
            </w:r>
            <w:r w:rsidRPr="00D16A7D">
              <w:tab/>
              <w:t xml:space="preserve">Битва за подписчика «ВКонтакте»: SMM-руководство / Артем А. Сенаторов. — М.: Альпина Паблишер, 2015. – 168 c. </w:t>
            </w:r>
          </w:p>
          <w:p w14:paraId="5EB5AD18" w14:textId="77777777" w:rsidR="00B144A3" w:rsidRPr="00D16A7D" w:rsidRDefault="00B144A3" w:rsidP="00D16A7D">
            <w:r w:rsidRPr="00D16A7D">
              <w:t>•</w:t>
            </w:r>
            <w:r w:rsidRPr="00D16A7D">
              <w:tab/>
              <w:t>Жесткий SMM: Выжать из соцсетей максимум: Учебное пособие / Кеннеди Д. - М.:АльпинаПаблишер, 2017. - 344 с.</w:t>
            </w:r>
          </w:p>
          <w:p w14:paraId="7ABE68A1" w14:textId="77777777" w:rsidR="00B144A3" w:rsidRPr="00D16A7D" w:rsidRDefault="00B144A3" w:rsidP="00D16A7D">
            <w:r w:rsidRPr="00D16A7D">
              <w:t>•</w:t>
            </w:r>
            <w:r w:rsidRPr="00D16A7D">
              <w:tab/>
              <w:t>Кот Д.Г. - E-mail маркетинг. Исчерпывающее руководство - Издательство "Манн, Иванов и Фербер" - 2013 - 192с.</w:t>
            </w:r>
          </w:p>
          <w:p w14:paraId="75C0E371" w14:textId="77777777" w:rsidR="00B144A3" w:rsidRPr="00D16A7D" w:rsidRDefault="00B144A3" w:rsidP="00D16A7D">
            <w:r w:rsidRPr="00D16A7D">
              <w:t>•</w:t>
            </w:r>
            <w:r w:rsidRPr="00D16A7D">
              <w:tab/>
              <w:t>Веб-аналитика 2.0 на практике. Тонкости и лучшие методики / А. Кошик – М., Издательство «Вильямс», 2014. - 528 с.</w:t>
            </w:r>
          </w:p>
          <w:p w14:paraId="03E2691B" w14:textId="77777777" w:rsidR="00B144A3" w:rsidRPr="00943079" w:rsidRDefault="00B144A3" w:rsidP="00D16A7D">
            <w:r w:rsidRPr="00D16A7D">
              <w:t>•</w:t>
            </w:r>
            <w:r w:rsidRPr="00D16A7D">
              <w:tab/>
              <w:t>Интернет-маркетинг по науке / Д. Заррелла - Издательство "Манн, Иванов и Фербер" - 2014 - 192с.</w:t>
            </w:r>
          </w:p>
        </w:tc>
      </w:tr>
    </w:tbl>
    <w:p w14:paraId="13F9403A" w14:textId="77777777" w:rsidR="00510E74" w:rsidRPr="002C656C" w:rsidRDefault="00510E74" w:rsidP="00510E74">
      <w:pPr>
        <w:pStyle w:val="a7"/>
        <w:ind w:left="36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tbl>
      <w:tblPr>
        <w:tblStyle w:val="a8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20"/>
        <w:gridCol w:w="5528"/>
      </w:tblGrid>
      <w:tr w:rsidR="00510E74" w:rsidRPr="002C656C" w14:paraId="10D7EA5D" w14:textId="77777777" w:rsidTr="00510E74">
        <w:trPr>
          <w:trHeight w:val="246"/>
        </w:trPr>
        <w:tc>
          <w:tcPr>
            <w:tcW w:w="10348" w:type="dxa"/>
            <w:gridSpan w:val="2"/>
          </w:tcPr>
          <w:p w14:paraId="5C219EDA" w14:textId="77777777" w:rsidR="00510E74" w:rsidRPr="002C656C" w:rsidRDefault="00510E74" w:rsidP="00510E74">
            <w:pPr>
              <w:pStyle w:val="a7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C656C">
              <w:rPr>
                <w:rFonts w:ascii="Times New Roman" w:hAnsi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510E74" w:rsidRPr="002C656C" w14:paraId="0360CE2F" w14:textId="77777777" w:rsidTr="00510E74">
        <w:trPr>
          <w:trHeight w:val="268"/>
        </w:trPr>
        <w:tc>
          <w:tcPr>
            <w:tcW w:w="4820" w:type="dxa"/>
          </w:tcPr>
          <w:p w14:paraId="4646AB1B" w14:textId="77777777" w:rsidR="00510E74" w:rsidRPr="00275E46" w:rsidRDefault="00510E74" w:rsidP="00510E74">
            <w:pPr>
              <w:pStyle w:val="a7"/>
              <w:ind w:left="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5E4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Электронные </w:t>
            </w:r>
          </w:p>
          <w:p w14:paraId="201F02ED" w14:textId="77777777" w:rsidR="00510E74" w:rsidRPr="00275E46" w:rsidRDefault="00510E74" w:rsidP="00510E74">
            <w:pPr>
              <w:pStyle w:val="a7"/>
              <w:ind w:left="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5E46">
              <w:rPr>
                <w:rFonts w:ascii="Times New Roman" w:hAnsi="Times New Roman"/>
                <w:b/>
                <w:bCs/>
                <w:sz w:val="24"/>
                <w:szCs w:val="24"/>
              </w:rPr>
              <w:t>образовательные ресурсы</w:t>
            </w:r>
          </w:p>
        </w:tc>
        <w:tc>
          <w:tcPr>
            <w:tcW w:w="5528" w:type="dxa"/>
          </w:tcPr>
          <w:p w14:paraId="60C008F3" w14:textId="77777777" w:rsidR="00510E74" w:rsidRPr="00275E46" w:rsidRDefault="00510E74" w:rsidP="00510E74">
            <w:pPr>
              <w:pStyle w:val="a7"/>
              <w:ind w:left="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5E4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Электронные </w:t>
            </w:r>
          </w:p>
          <w:p w14:paraId="42243DBA" w14:textId="77777777" w:rsidR="00510E74" w:rsidRPr="00275E46" w:rsidRDefault="00510E74" w:rsidP="00510E74">
            <w:pPr>
              <w:pStyle w:val="a7"/>
              <w:ind w:left="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5E46">
              <w:rPr>
                <w:rFonts w:ascii="Times New Roman" w:hAnsi="Times New Roman"/>
                <w:b/>
                <w:bCs/>
                <w:sz w:val="24"/>
                <w:szCs w:val="24"/>
              </w:rPr>
              <w:t>информационные ресурсы</w:t>
            </w:r>
          </w:p>
        </w:tc>
      </w:tr>
      <w:tr w:rsidR="00510E74" w:rsidRPr="002C656C" w14:paraId="260218E8" w14:textId="77777777" w:rsidTr="00510E74">
        <w:trPr>
          <w:trHeight w:val="557"/>
        </w:trPr>
        <w:tc>
          <w:tcPr>
            <w:tcW w:w="4820" w:type="dxa"/>
          </w:tcPr>
          <w:p w14:paraId="33D28ABC" w14:textId="26AAE3B0" w:rsidR="00510E74" w:rsidRPr="00B97D40" w:rsidRDefault="00510E74" w:rsidP="00510E74">
            <w:pPr>
              <w:spacing w:after="160" w:line="259" w:lineRule="auto"/>
              <w:rPr>
                <w:sz w:val="24"/>
                <w:szCs w:val="24"/>
              </w:rPr>
            </w:pPr>
            <w:r w:rsidRPr="00510E74">
              <w:rPr>
                <w:sz w:val="24"/>
                <w:szCs w:val="24"/>
              </w:rPr>
              <w:t>https://zen.yandex.ru/media/content_guru/68-soobscestv-vo-vkontakte-i-na-feisbuke-dlia-marketologov-kopiraiterov-i-redaktorov-5aaff90a48c85e0c68231592</w:t>
            </w:r>
            <w:r>
              <w:rPr>
                <w:sz w:val="24"/>
                <w:szCs w:val="24"/>
              </w:rPr>
              <w:t>- сообщества</w:t>
            </w:r>
            <w:r w:rsidRPr="00275E4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 маркетологов, копирайтеров и редакторов</w:t>
            </w:r>
          </w:p>
        </w:tc>
        <w:tc>
          <w:tcPr>
            <w:tcW w:w="5528" w:type="dxa"/>
          </w:tcPr>
          <w:p w14:paraId="6FCB9CE3" w14:textId="6F5C1CCF" w:rsidR="00510E74" w:rsidRDefault="00510E74" w:rsidP="00510E74">
            <w:pPr>
              <w:spacing w:after="160" w:line="259" w:lineRule="auto"/>
              <w:rPr>
                <w:sz w:val="24"/>
                <w:szCs w:val="24"/>
              </w:rPr>
            </w:pPr>
            <w:r w:rsidRPr="00275E46">
              <w:rPr>
                <w:sz w:val="24"/>
                <w:szCs w:val="24"/>
              </w:rPr>
              <w:t>https://habr.com/ru/post/51092 - контент маркетинг</w:t>
            </w:r>
            <w:bookmarkStart w:id="1" w:name="_GoBack"/>
            <w:bookmarkEnd w:id="1"/>
          </w:p>
          <w:p w14:paraId="2F2127D6" w14:textId="462DA0FE" w:rsidR="00510E74" w:rsidRPr="0028581D" w:rsidRDefault="00C33612" w:rsidP="00510E74">
            <w:pPr>
              <w:spacing w:after="160" w:line="259" w:lineRule="auto"/>
              <w:rPr>
                <w:sz w:val="24"/>
                <w:szCs w:val="24"/>
              </w:rPr>
            </w:pPr>
            <w:hyperlink r:id="rId19" w:history="1">
              <w:r w:rsidR="00510E74" w:rsidRPr="00601A34">
                <w:rPr>
                  <w:rStyle w:val="ab"/>
                </w:rPr>
                <w:t>https://habr.com/ru/company/yagla/blog/297886/</w:t>
              </w:r>
            </w:hyperlink>
            <w:r w:rsidR="00510E74">
              <w:rPr>
                <w:sz w:val="24"/>
                <w:szCs w:val="24"/>
              </w:rPr>
              <w:t xml:space="preserve"> - полезные блоги по интернет маркетингу</w:t>
            </w:r>
          </w:p>
        </w:tc>
      </w:tr>
    </w:tbl>
    <w:p w14:paraId="3E500A68" w14:textId="5180B17F" w:rsidR="00A70267" w:rsidRPr="00943079" w:rsidRDefault="00A70267" w:rsidP="00A70267"/>
    <w:p w14:paraId="1FAC1897" w14:textId="77777777" w:rsidR="00BE5150" w:rsidRPr="00943079" w:rsidRDefault="00BE5150" w:rsidP="001F502F">
      <w:pPr>
        <w:pStyle w:val="a7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943079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 xml:space="preserve">9.3. Материально-технические условия реализации программы </w:t>
      </w:r>
    </w:p>
    <w:p w14:paraId="28382668" w14:textId="77777777" w:rsidR="00BE5150" w:rsidRPr="00943079" w:rsidRDefault="00BE5150" w:rsidP="001F502F">
      <w:pPr>
        <w:pStyle w:val="a7"/>
        <w:jc w:val="both"/>
        <w:rPr>
          <w:rFonts w:ascii="Times New Roman" w:hAnsi="Times New Roman"/>
          <w:i/>
          <w:color w:val="000000" w:themeColor="text1"/>
          <w:sz w:val="24"/>
          <w:szCs w:val="24"/>
          <w:lang w:val="ru-RU"/>
        </w:rPr>
      </w:pPr>
    </w:p>
    <w:tbl>
      <w:tblPr>
        <w:tblStyle w:val="a8"/>
        <w:tblW w:w="10348" w:type="dxa"/>
        <w:tblInd w:w="-5" w:type="dxa"/>
        <w:tblLook w:val="04A0" w:firstRow="1" w:lastRow="0" w:firstColumn="1" w:lastColumn="0" w:noHBand="0" w:noVBand="1"/>
      </w:tblPr>
      <w:tblGrid>
        <w:gridCol w:w="4820"/>
        <w:gridCol w:w="5528"/>
      </w:tblGrid>
      <w:tr w:rsidR="0017707B" w:rsidRPr="00943079" w14:paraId="32D15781" w14:textId="77777777" w:rsidTr="00917EFA">
        <w:tc>
          <w:tcPr>
            <w:tcW w:w="4820" w:type="dxa"/>
          </w:tcPr>
          <w:p w14:paraId="0D263D8C" w14:textId="3E7D043F" w:rsidR="00BE5150" w:rsidRPr="00943079" w:rsidRDefault="00BE5150" w:rsidP="001F502F">
            <w:pPr>
              <w:pStyle w:val="a7"/>
              <w:ind w:left="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943079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Вид</w:t>
            </w:r>
            <w:r w:rsidR="00943079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943079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занятий</w:t>
            </w:r>
          </w:p>
        </w:tc>
        <w:tc>
          <w:tcPr>
            <w:tcW w:w="5528" w:type="dxa"/>
          </w:tcPr>
          <w:p w14:paraId="0F13EE91" w14:textId="5D18C7F1" w:rsidR="00BE5150" w:rsidRPr="00943079" w:rsidRDefault="00BE5150" w:rsidP="001F502F">
            <w:pPr>
              <w:pStyle w:val="a7"/>
              <w:ind w:left="36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943079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Наименование</w:t>
            </w:r>
            <w:r w:rsidR="00943079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943079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оборудования, </w:t>
            </w:r>
          </w:p>
          <w:p w14:paraId="0AB3E7D4" w14:textId="7DA2CE2B" w:rsidR="00BE5150" w:rsidRPr="00943079" w:rsidRDefault="00943079" w:rsidP="001F502F">
            <w:pPr>
              <w:pStyle w:val="a7"/>
              <w:ind w:left="36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943079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П</w:t>
            </w:r>
            <w:r w:rsidR="00BE5150" w:rsidRPr="00943079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рограммного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BE5150" w:rsidRPr="00943079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обеспечения</w:t>
            </w:r>
          </w:p>
        </w:tc>
      </w:tr>
      <w:tr w:rsidR="0017707B" w:rsidRPr="00943079" w14:paraId="43267C9E" w14:textId="77777777" w:rsidTr="00917EFA">
        <w:tc>
          <w:tcPr>
            <w:tcW w:w="4820" w:type="dxa"/>
          </w:tcPr>
          <w:p w14:paraId="2416BF24" w14:textId="77777777" w:rsidR="00BE5150" w:rsidRPr="00943079" w:rsidRDefault="00BE5150" w:rsidP="001F502F">
            <w:pPr>
              <w:pStyle w:val="a7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4307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Лекции</w:t>
            </w:r>
            <w:r w:rsidR="006053DC" w:rsidRPr="00943079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и практические занятия</w:t>
            </w:r>
          </w:p>
        </w:tc>
        <w:tc>
          <w:tcPr>
            <w:tcW w:w="5528" w:type="dxa"/>
          </w:tcPr>
          <w:p w14:paraId="17AF824D" w14:textId="77777777" w:rsidR="00BE5150" w:rsidRPr="00943079" w:rsidRDefault="006053DC" w:rsidP="006053D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43079">
              <w:rPr>
                <w:color w:val="000000" w:themeColor="text1"/>
                <w:sz w:val="24"/>
                <w:szCs w:val="24"/>
              </w:rPr>
              <w:t>Образовательная платформа «GetCourse».</w:t>
            </w:r>
          </w:p>
        </w:tc>
      </w:tr>
      <w:tr w:rsidR="006053DC" w:rsidRPr="00943079" w14:paraId="6E9A06D6" w14:textId="77777777" w:rsidTr="00917EFA">
        <w:tc>
          <w:tcPr>
            <w:tcW w:w="4820" w:type="dxa"/>
          </w:tcPr>
          <w:p w14:paraId="36879F87" w14:textId="77777777" w:rsidR="006053DC" w:rsidRPr="00943079" w:rsidRDefault="006053DC" w:rsidP="006053DC">
            <w:pPr>
              <w:pStyle w:val="a7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43079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Тестирования</w:t>
            </w:r>
          </w:p>
        </w:tc>
        <w:tc>
          <w:tcPr>
            <w:tcW w:w="5528" w:type="dxa"/>
          </w:tcPr>
          <w:p w14:paraId="0BFFC7A0" w14:textId="77777777" w:rsidR="006053DC" w:rsidRPr="00943079" w:rsidRDefault="006053DC" w:rsidP="006053D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43079">
              <w:rPr>
                <w:color w:val="000000" w:themeColor="text1"/>
                <w:sz w:val="24"/>
                <w:szCs w:val="24"/>
              </w:rPr>
              <w:t xml:space="preserve">Образовательная платформа «GetCourse» и сервис </w:t>
            </w:r>
            <w:r w:rsidRPr="00943079">
              <w:rPr>
                <w:color w:val="000000" w:themeColor="text1"/>
                <w:sz w:val="24"/>
                <w:szCs w:val="24"/>
                <w:lang w:val="en-US"/>
              </w:rPr>
              <w:t>google</w:t>
            </w:r>
            <w:r w:rsidRPr="00943079">
              <w:rPr>
                <w:color w:val="000000" w:themeColor="text1"/>
                <w:sz w:val="24"/>
                <w:szCs w:val="24"/>
              </w:rPr>
              <w:t xml:space="preserve"> формы.</w:t>
            </w:r>
          </w:p>
        </w:tc>
      </w:tr>
      <w:tr w:rsidR="00ED6C7F" w:rsidRPr="00943079" w14:paraId="5AF8ED22" w14:textId="77777777" w:rsidTr="00917EFA">
        <w:tc>
          <w:tcPr>
            <w:tcW w:w="4820" w:type="dxa"/>
          </w:tcPr>
          <w:p w14:paraId="2605250C" w14:textId="77777777" w:rsidR="00ED6C7F" w:rsidRPr="00943079" w:rsidRDefault="00ED6C7F" w:rsidP="00ED6C7F">
            <w:pPr>
              <w:pStyle w:val="a7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43079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Практические занятия</w:t>
            </w:r>
          </w:p>
        </w:tc>
        <w:tc>
          <w:tcPr>
            <w:tcW w:w="5528" w:type="dxa"/>
          </w:tcPr>
          <w:p w14:paraId="2E6B0704" w14:textId="77777777" w:rsidR="00ED6C7F" w:rsidRPr="00943079" w:rsidRDefault="00ED6C7F" w:rsidP="00ED6C7F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43079">
              <w:rPr>
                <w:color w:val="000000" w:themeColor="text1"/>
                <w:sz w:val="24"/>
                <w:szCs w:val="24"/>
              </w:rPr>
              <w:t>Образовательная платформа «GetCourse».</w:t>
            </w:r>
          </w:p>
        </w:tc>
      </w:tr>
    </w:tbl>
    <w:p w14:paraId="5538DA52" w14:textId="2258A1C6" w:rsidR="00D16A7D" w:rsidRDefault="00D16A7D" w:rsidP="00C1257A">
      <w:pPr>
        <w:pStyle w:val="a7"/>
        <w:ind w:left="360"/>
        <w:jc w:val="right"/>
        <w:rPr>
          <w:rFonts w:ascii="Times New Roman" w:hAnsi="Times New Roman"/>
          <w:b/>
          <w:sz w:val="24"/>
          <w:szCs w:val="24"/>
          <w:lang w:val="ru-RU"/>
        </w:rPr>
      </w:pPr>
    </w:p>
    <w:p w14:paraId="3D42FCDA" w14:textId="77777777" w:rsidR="00D16A7D" w:rsidRDefault="00D16A7D">
      <w:pPr>
        <w:rPr>
          <w:rFonts w:eastAsia="Calibri"/>
          <w:b/>
          <w:lang w:eastAsia="en-US"/>
        </w:rPr>
      </w:pPr>
      <w:r>
        <w:rPr>
          <w:b/>
        </w:rPr>
        <w:br w:type="page"/>
      </w:r>
    </w:p>
    <w:p w14:paraId="3807E7E9" w14:textId="77777777" w:rsidR="00D16A7D" w:rsidRDefault="00D16A7D" w:rsidP="00C1257A">
      <w:pPr>
        <w:pStyle w:val="a7"/>
        <w:ind w:left="360"/>
        <w:jc w:val="right"/>
        <w:rPr>
          <w:rFonts w:ascii="Times New Roman" w:hAnsi="Times New Roman"/>
          <w:b/>
          <w:sz w:val="24"/>
          <w:szCs w:val="24"/>
          <w:lang w:val="ru-RU"/>
        </w:rPr>
      </w:pPr>
    </w:p>
    <w:p w14:paraId="4C420CA2" w14:textId="61BE1BAE" w:rsidR="00BE5150" w:rsidRPr="00943079" w:rsidRDefault="00A40491" w:rsidP="00C1257A">
      <w:pPr>
        <w:pStyle w:val="a7"/>
        <w:ind w:left="360"/>
        <w:jc w:val="right"/>
        <w:rPr>
          <w:rFonts w:ascii="Times New Roman" w:hAnsi="Times New Roman"/>
          <w:b/>
          <w:sz w:val="24"/>
          <w:szCs w:val="24"/>
          <w:lang w:val="ru-RU"/>
        </w:rPr>
      </w:pPr>
      <w:r w:rsidRPr="00943079">
        <w:rPr>
          <w:rFonts w:ascii="Times New Roman" w:hAnsi="Times New Roman"/>
          <w:b/>
          <w:sz w:val="24"/>
          <w:szCs w:val="24"/>
          <w:lang w:val="ru-RU"/>
        </w:rPr>
        <w:t xml:space="preserve">Приложение </w:t>
      </w:r>
      <w:r w:rsidR="00C1257A" w:rsidRPr="00943079">
        <w:rPr>
          <w:rFonts w:ascii="Times New Roman" w:hAnsi="Times New Roman"/>
          <w:b/>
          <w:sz w:val="24"/>
          <w:szCs w:val="24"/>
          <w:lang w:val="ru-RU"/>
        </w:rPr>
        <w:t>1</w:t>
      </w:r>
    </w:p>
    <w:p w14:paraId="1CEB6F6E" w14:textId="77777777" w:rsidR="00A40491" w:rsidRPr="00943079" w:rsidRDefault="00A40491" w:rsidP="001F502F">
      <w:pPr>
        <w:jc w:val="both"/>
      </w:pPr>
    </w:p>
    <w:p w14:paraId="0F1E9ADE" w14:textId="77777777" w:rsidR="0017707B" w:rsidRPr="00943079" w:rsidRDefault="00BE5150" w:rsidP="00C87D5E">
      <w:pPr>
        <w:pStyle w:val="a7"/>
        <w:widowControl/>
        <w:numPr>
          <w:ilvl w:val="0"/>
          <w:numId w:val="5"/>
        </w:numPr>
        <w:spacing w:after="200"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43079">
        <w:rPr>
          <w:rFonts w:ascii="Times New Roman" w:hAnsi="Times New Roman"/>
          <w:sz w:val="28"/>
          <w:szCs w:val="28"/>
          <w:lang w:val="ru-RU"/>
        </w:rPr>
        <w:t>ПАСПОРТ КОМПЕТЕНЦИИ</w:t>
      </w:r>
    </w:p>
    <w:p w14:paraId="2427EA33" w14:textId="77777777" w:rsidR="00BE5150" w:rsidRPr="00943079" w:rsidRDefault="00BE5150" w:rsidP="00D43ACD">
      <w:pPr>
        <w:jc w:val="center"/>
      </w:pPr>
    </w:p>
    <w:p w14:paraId="2A507F2B" w14:textId="77777777" w:rsidR="00C1257A" w:rsidRPr="00943079" w:rsidRDefault="00C1257A" w:rsidP="00D43ACD">
      <w:pPr>
        <w:ind w:firstLine="709"/>
        <w:jc w:val="center"/>
        <w:rPr>
          <w:bCs/>
        </w:rPr>
      </w:pPr>
      <w:r w:rsidRPr="00943079">
        <w:rPr>
          <w:bCs/>
        </w:rPr>
        <w:t>ОСНОВНАЯ ПРОФЕССИОНАЛЬНАЯ ОБРАЗОВАТЕЛЬНАЯ ПРОГРАММА ДОПОЛНИТЕЛЬНОЙ ПРОФЕССИОНАЛЬНОЙ ПОДГОТОВКИ</w:t>
      </w:r>
    </w:p>
    <w:p w14:paraId="6D2B69E3" w14:textId="77777777" w:rsidR="00C1257A" w:rsidRPr="00943079" w:rsidRDefault="00C1257A" w:rsidP="00D43ACD">
      <w:pPr>
        <w:ind w:firstLine="709"/>
        <w:jc w:val="center"/>
        <w:rPr>
          <w:bCs/>
        </w:rPr>
      </w:pPr>
      <w:r w:rsidRPr="00943079">
        <w:rPr>
          <w:bCs/>
        </w:rPr>
        <w:t>(повышение квалификации)</w:t>
      </w:r>
    </w:p>
    <w:p w14:paraId="358A1E6E" w14:textId="77777777" w:rsidR="00C1257A" w:rsidRPr="00943079" w:rsidRDefault="00C1257A" w:rsidP="00D43ACD">
      <w:pPr>
        <w:ind w:firstLine="709"/>
        <w:jc w:val="center"/>
        <w:rPr>
          <w:bCs/>
        </w:rPr>
      </w:pPr>
      <w:r w:rsidRPr="00943079">
        <w:rPr>
          <w:bCs/>
        </w:rPr>
        <w:t>по направлению подготовки</w:t>
      </w:r>
    </w:p>
    <w:p w14:paraId="0EBE2A45" w14:textId="77777777" w:rsidR="00D43ACD" w:rsidRPr="00943079" w:rsidRDefault="00D43ACD" w:rsidP="00D43ACD">
      <w:pPr>
        <w:ind w:firstLine="709"/>
        <w:jc w:val="center"/>
        <w:rPr>
          <w:bCs/>
        </w:rPr>
      </w:pPr>
    </w:p>
    <w:p w14:paraId="30685768" w14:textId="0A09C7C3" w:rsidR="00C1257A" w:rsidRPr="00943079" w:rsidRDefault="00C1257A" w:rsidP="00D43ACD">
      <w:pPr>
        <w:jc w:val="center"/>
        <w:rPr>
          <w:b/>
          <w:sz w:val="28"/>
          <w:szCs w:val="28"/>
        </w:rPr>
      </w:pPr>
      <w:r w:rsidRPr="00943079">
        <w:rPr>
          <w:b/>
          <w:sz w:val="28"/>
          <w:szCs w:val="28"/>
        </w:rPr>
        <w:t>«</w:t>
      </w:r>
      <w:r w:rsidR="00943079">
        <w:rPr>
          <w:b/>
          <w:sz w:val="28"/>
          <w:szCs w:val="28"/>
        </w:rPr>
        <w:t>Цифровой маркетинг и медиа. Практический курс</w:t>
      </w:r>
      <w:r w:rsidRPr="00943079">
        <w:rPr>
          <w:b/>
          <w:sz w:val="28"/>
          <w:szCs w:val="28"/>
        </w:rPr>
        <w:t>»</w:t>
      </w:r>
    </w:p>
    <w:p w14:paraId="2DEE0F6B" w14:textId="77777777" w:rsidR="00C1257A" w:rsidRPr="00943079" w:rsidRDefault="00C1257A" w:rsidP="00C1257A">
      <w:pPr>
        <w:pStyle w:val="a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20D23F29" w14:textId="0C7BB566" w:rsidR="00A40491" w:rsidRPr="00943079" w:rsidRDefault="000F4D83" w:rsidP="00D43ACD">
      <w:pPr>
        <w:spacing w:after="69" w:line="259" w:lineRule="auto"/>
        <w:ind w:left="-28"/>
        <w:jc w:val="center"/>
      </w:pPr>
      <w:r w:rsidRPr="00943079">
        <w:rPr>
          <w:noProof/>
        </w:rPr>
        <mc:AlternateContent>
          <mc:Choice Requires="wpg">
            <w:drawing>
              <wp:inline distT="0" distB="0" distL="0" distR="0" wp14:anchorId="08CA86A4" wp14:editId="6D1CFF51">
                <wp:extent cx="6007735" cy="18415"/>
                <wp:effectExtent l="3810" t="0" r="0" b="1270"/>
                <wp:docPr id="4" name="Group 41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735" cy="18415"/>
                          <a:chOff x="0" y="0"/>
                          <a:chExt cx="60076" cy="182"/>
                        </a:xfrm>
                      </wpg:grpSpPr>
                      <wps:wsp>
                        <wps:cNvPr id="5" name="Shape 472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076" cy="182"/>
                          </a:xfrm>
                          <a:custGeom>
                            <a:avLst/>
                            <a:gdLst>
                              <a:gd name="T0" fmla="*/ 0 w 6007608"/>
                              <a:gd name="T1" fmla="*/ 0 h 18288"/>
                              <a:gd name="T2" fmla="*/ 6007608 w 6007608"/>
                              <a:gd name="T3" fmla="*/ 0 h 18288"/>
                              <a:gd name="T4" fmla="*/ 6007608 w 6007608"/>
                              <a:gd name="T5" fmla="*/ 18288 h 18288"/>
                              <a:gd name="T6" fmla="*/ 0 w 6007608"/>
                              <a:gd name="T7" fmla="*/ 18288 h 18288"/>
                              <a:gd name="T8" fmla="*/ 0 w 6007608"/>
                              <a:gd name="T9" fmla="*/ 0 h 18288"/>
                              <a:gd name="T10" fmla="*/ 0 w 6007608"/>
                              <a:gd name="T11" fmla="*/ 0 h 18288"/>
                              <a:gd name="T12" fmla="*/ 6007608 w 6007608"/>
                              <a:gd name="T13" fmla="*/ 18288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07608" h="18288">
                                <a:moveTo>
                                  <a:pt x="0" y="0"/>
                                </a:moveTo>
                                <a:lnTo>
                                  <a:pt x="6007608" y="0"/>
                                </a:lnTo>
                                <a:lnTo>
                                  <a:pt x="60076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2361D32" id="Group 41694" o:spid="_x0000_s1026" style="width:473.05pt;height:1.45pt;mso-position-horizontal-relative:char;mso-position-vertical-relative:line" coordsize="6007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">
                <v:shape id="Shape 47254" o:spid="_x0000_s1027" style="position:absolute;width:60076;height:182;visibility:visible;mso-wrap-style:square;v-text-anchor:top" coordsize="60076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" path="m,l6007608,r,18288l,18288,,e" fillcolor="black" stroked="f" strokeweight="0">
                  <v:stroke miterlimit="83231f" joinstyle="miter"/>
                  <v:path arrowok="t" o:connecttype="custom" o:connectlocs="0,0;60076,0;60076,182;0,182;0,0" o:connectangles="0,0,0,0,0" textboxrect="0,0,6007608,18288"/>
                </v:shape>
                <w10:anchorlock/>
              </v:group>
            </w:pict>
          </mc:Fallback>
        </mc:AlternateContent>
      </w:r>
    </w:p>
    <w:p w14:paraId="3CCDBFB7" w14:textId="77777777" w:rsidR="0017707B" w:rsidRPr="00943079" w:rsidRDefault="00C1257A" w:rsidP="00D43ACD">
      <w:pPr>
        <w:jc w:val="center"/>
      </w:pPr>
      <w:r w:rsidRPr="00943079">
        <w:t>ООО «ЮНИУМ»</w:t>
      </w:r>
    </w:p>
    <w:p w14:paraId="3C40B5AF" w14:textId="6802BADB" w:rsidR="00A40491" w:rsidRPr="00943079" w:rsidRDefault="000F4D83" w:rsidP="00D43ACD">
      <w:pPr>
        <w:spacing w:after="69" w:line="259" w:lineRule="auto"/>
        <w:ind w:left="-28"/>
        <w:jc w:val="center"/>
      </w:pPr>
      <w:r w:rsidRPr="00943079">
        <w:rPr>
          <w:noProof/>
        </w:rPr>
        <mc:AlternateContent>
          <mc:Choice Requires="wpg">
            <w:drawing>
              <wp:inline distT="0" distB="0" distL="0" distR="0" wp14:anchorId="656E3342" wp14:editId="3B708DF5">
                <wp:extent cx="6007735" cy="18415"/>
                <wp:effectExtent l="3810" t="0" r="0" b="2540"/>
                <wp:docPr id="2" name="Group 41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735" cy="18415"/>
                          <a:chOff x="0" y="0"/>
                          <a:chExt cx="60076" cy="182"/>
                        </a:xfrm>
                      </wpg:grpSpPr>
                      <wps:wsp>
                        <wps:cNvPr id="3" name="Shape 472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076" cy="182"/>
                          </a:xfrm>
                          <a:custGeom>
                            <a:avLst/>
                            <a:gdLst>
                              <a:gd name="T0" fmla="*/ 0 w 6007608"/>
                              <a:gd name="T1" fmla="*/ 0 h 18288"/>
                              <a:gd name="T2" fmla="*/ 6007608 w 6007608"/>
                              <a:gd name="T3" fmla="*/ 0 h 18288"/>
                              <a:gd name="T4" fmla="*/ 6007608 w 6007608"/>
                              <a:gd name="T5" fmla="*/ 18288 h 18288"/>
                              <a:gd name="T6" fmla="*/ 0 w 6007608"/>
                              <a:gd name="T7" fmla="*/ 18288 h 18288"/>
                              <a:gd name="T8" fmla="*/ 0 w 6007608"/>
                              <a:gd name="T9" fmla="*/ 0 h 18288"/>
                              <a:gd name="T10" fmla="*/ 0 w 6007608"/>
                              <a:gd name="T11" fmla="*/ 0 h 18288"/>
                              <a:gd name="T12" fmla="*/ 6007608 w 6007608"/>
                              <a:gd name="T13" fmla="*/ 18288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07608" h="18288">
                                <a:moveTo>
                                  <a:pt x="0" y="0"/>
                                </a:moveTo>
                                <a:lnTo>
                                  <a:pt x="6007608" y="0"/>
                                </a:lnTo>
                                <a:lnTo>
                                  <a:pt x="60076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19DB18E" id="Group 41695" o:spid="_x0000_s1026" style="width:473.05pt;height:1.45pt;mso-position-horizontal-relative:char;mso-position-vertical-relative:line" coordsize="6007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">
                <v:shape id="Shape 47255" o:spid="_x0000_s1027" style="position:absolute;width:60076;height:182;visibility:visible;mso-wrap-style:square;v-text-anchor:top" coordsize="60076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" path="m,l6007608,r,18288l,18288,,e" fillcolor="black" stroked="f" strokeweight="0">
                  <v:stroke miterlimit="83231f" joinstyle="miter"/>
                  <v:path arrowok="t" o:connecttype="custom" o:connectlocs="0,0;60076,0;60076,182;0,182;0,0" o:connectangles="0,0,0,0,0" textboxrect="0,0,6007608,18288"/>
                </v:shape>
                <w10:anchorlock/>
              </v:group>
            </w:pict>
          </mc:Fallback>
        </mc:AlternateContent>
      </w:r>
    </w:p>
    <w:p w14:paraId="7108F2BA" w14:textId="0486A8A8" w:rsidR="00D16A7D" w:rsidRDefault="00D16A7D" w:rsidP="00D16A7D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УТВЕРЖДАЮ</w:t>
      </w:r>
    </w:p>
    <w:p w14:paraId="7F54C340" w14:textId="77777777" w:rsidR="00D16A7D" w:rsidRDefault="00D16A7D" w:rsidP="00D16A7D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Генеральный директор</w:t>
      </w:r>
    </w:p>
    <w:p w14:paraId="71D36DDA" w14:textId="77777777" w:rsidR="00D16A7D" w:rsidRDefault="00D16A7D" w:rsidP="00D16A7D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ООО «Юниум»</w:t>
      </w:r>
    </w:p>
    <w:p w14:paraId="0FCB47CF" w14:textId="77777777" w:rsidR="00991938" w:rsidRDefault="00D16A7D" w:rsidP="00991938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__</w:t>
      </w:r>
      <w:r w:rsidR="00991938">
        <w:rPr>
          <w:noProof/>
          <w:sz w:val="28"/>
          <w:szCs w:val="28"/>
        </w:rPr>
        <w:t>_______________ Д.С. Кондратьев</w:t>
      </w:r>
    </w:p>
    <w:p w14:paraId="1986CB20" w14:textId="0B2B1B84" w:rsidR="00A40491" w:rsidRPr="00991938" w:rsidRDefault="00D16A7D" w:rsidP="00991938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«8» октября 2020 г</w:t>
      </w:r>
    </w:p>
    <w:p w14:paraId="632B4837" w14:textId="77777777" w:rsidR="00BE5150" w:rsidRPr="00943079" w:rsidRDefault="00BE5150" w:rsidP="001F502F">
      <w:pPr>
        <w:jc w:val="both"/>
      </w:pPr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3478"/>
        <w:gridCol w:w="5470"/>
      </w:tblGrid>
      <w:tr w:rsidR="00E22E67" w:rsidRPr="00943079" w14:paraId="6B98D371" w14:textId="77777777" w:rsidTr="00D43ACD">
        <w:trPr>
          <w:jc w:val="center"/>
        </w:trPr>
        <w:tc>
          <w:tcPr>
            <w:tcW w:w="628" w:type="dxa"/>
          </w:tcPr>
          <w:p w14:paraId="0E7E4BA9" w14:textId="77777777" w:rsidR="00E22E67" w:rsidRPr="00943079" w:rsidRDefault="00E22E67" w:rsidP="001F502F">
            <w:pPr>
              <w:jc w:val="both"/>
              <w:rPr>
                <w:b/>
                <w:bCs/>
              </w:rPr>
            </w:pPr>
            <w:r w:rsidRPr="00943079">
              <w:rPr>
                <w:b/>
                <w:bCs/>
              </w:rPr>
              <w:t>1.</w:t>
            </w:r>
          </w:p>
        </w:tc>
        <w:tc>
          <w:tcPr>
            <w:tcW w:w="3478" w:type="dxa"/>
          </w:tcPr>
          <w:p w14:paraId="1E295888" w14:textId="77777777" w:rsidR="00E22E67" w:rsidRPr="00943079" w:rsidRDefault="00E22E67" w:rsidP="001F502F">
            <w:pPr>
              <w:jc w:val="both"/>
              <w:rPr>
                <w:b/>
                <w:bCs/>
              </w:rPr>
            </w:pPr>
            <w:r w:rsidRPr="00943079">
              <w:rPr>
                <w:b/>
                <w:bCs/>
              </w:rPr>
              <w:t>Наименование компетенции</w:t>
            </w:r>
          </w:p>
          <w:p w14:paraId="33360D7C" w14:textId="77777777" w:rsidR="00E22E67" w:rsidRPr="00943079" w:rsidRDefault="00E22E67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5470" w:type="dxa"/>
          </w:tcPr>
          <w:p w14:paraId="3BB00ABD" w14:textId="24A9C792" w:rsidR="00E22E67" w:rsidRPr="00943079" w:rsidRDefault="007505A6" w:rsidP="001F502F">
            <w:pPr>
              <w:jc w:val="both"/>
              <w:rPr>
                <w:b/>
                <w:bCs/>
              </w:rPr>
            </w:pPr>
            <w:r w:rsidRPr="00943079">
              <w:rPr>
                <w:b/>
                <w:bCs/>
              </w:rPr>
              <w:t>Умение</w:t>
            </w:r>
            <w:r w:rsidR="00E42DDF" w:rsidRPr="00943079">
              <w:rPr>
                <w:b/>
                <w:bCs/>
                <w:color w:val="FF0000"/>
              </w:rPr>
              <w:t xml:space="preserve"> </w:t>
            </w:r>
            <w:r w:rsidR="001F098C" w:rsidRPr="00943079">
              <w:rPr>
                <w:b/>
                <w:bCs/>
              </w:rPr>
              <w:t>продвигать товары и услуги в сети «Интернет» с использованием инструментов цифрового маркетинга</w:t>
            </w:r>
          </w:p>
        </w:tc>
      </w:tr>
      <w:tr w:rsidR="00C1257A" w:rsidRPr="00943079" w14:paraId="38A1EB8D" w14:textId="77777777" w:rsidTr="00D43ACD">
        <w:trPr>
          <w:trHeight w:val="240"/>
          <w:jc w:val="center"/>
        </w:trPr>
        <w:tc>
          <w:tcPr>
            <w:tcW w:w="628" w:type="dxa"/>
          </w:tcPr>
          <w:p w14:paraId="60F48DA2" w14:textId="77777777" w:rsidR="00C1257A" w:rsidRPr="00943079" w:rsidRDefault="00C1257A" w:rsidP="001F502F">
            <w:pPr>
              <w:jc w:val="both"/>
            </w:pPr>
            <w:r w:rsidRPr="00943079">
              <w:t>2.</w:t>
            </w:r>
          </w:p>
        </w:tc>
        <w:tc>
          <w:tcPr>
            <w:tcW w:w="3478" w:type="dxa"/>
          </w:tcPr>
          <w:p w14:paraId="20EA7C29" w14:textId="77777777" w:rsidR="00C1257A" w:rsidRPr="00943079" w:rsidRDefault="00C1257A" w:rsidP="001F502F">
            <w:pPr>
              <w:jc w:val="both"/>
            </w:pPr>
            <w:r w:rsidRPr="00943079">
              <w:t>Указание типа компетенции</w:t>
            </w:r>
          </w:p>
        </w:tc>
        <w:tc>
          <w:tcPr>
            <w:tcW w:w="5470" w:type="dxa"/>
          </w:tcPr>
          <w:p w14:paraId="5EA9F17B" w14:textId="77777777" w:rsidR="00C1257A" w:rsidRPr="00943079" w:rsidRDefault="00C1257A" w:rsidP="001F502F">
            <w:pPr>
              <w:jc w:val="both"/>
            </w:pPr>
            <w:r w:rsidRPr="00943079">
              <w:t>Профессиональная</w:t>
            </w:r>
          </w:p>
        </w:tc>
      </w:tr>
      <w:tr w:rsidR="00E22E67" w:rsidRPr="00943079" w14:paraId="19D3E195" w14:textId="77777777" w:rsidTr="00D43ACD">
        <w:trPr>
          <w:jc w:val="center"/>
        </w:trPr>
        <w:tc>
          <w:tcPr>
            <w:tcW w:w="628" w:type="dxa"/>
          </w:tcPr>
          <w:p w14:paraId="36D66155" w14:textId="77777777" w:rsidR="00E22E67" w:rsidRPr="00943079" w:rsidRDefault="00E22E67" w:rsidP="00D47DAF">
            <w:r w:rsidRPr="00943079">
              <w:t>3.</w:t>
            </w:r>
          </w:p>
        </w:tc>
        <w:tc>
          <w:tcPr>
            <w:tcW w:w="3478" w:type="dxa"/>
          </w:tcPr>
          <w:p w14:paraId="5960BCF0" w14:textId="77777777" w:rsidR="00E22E67" w:rsidRPr="00943079" w:rsidRDefault="00E22E67" w:rsidP="00D47DAF">
            <w:r w:rsidRPr="00943079">
              <w:t>Определение, содержание и основные сущностные характеристики компетенции</w:t>
            </w:r>
          </w:p>
        </w:tc>
        <w:tc>
          <w:tcPr>
            <w:tcW w:w="5470" w:type="dxa"/>
          </w:tcPr>
          <w:p w14:paraId="6F3D32D4" w14:textId="77777777" w:rsidR="00E22E67" w:rsidRPr="00943079" w:rsidRDefault="00C1257A" w:rsidP="001F502F">
            <w:pPr>
              <w:jc w:val="both"/>
            </w:pPr>
            <w:r w:rsidRPr="00943079">
              <w:t xml:space="preserve">Формирование данной компетенции </w:t>
            </w:r>
            <w:r w:rsidR="001F098C" w:rsidRPr="00943079">
              <w:t>включает в себя практическое освоение основных инструментов по продвижению сайтов и привлечению трафика, SEO-оптимизации, контекстной, таргетированной и медийной рекламы, e-mail маркетинга, SMM продвижени</w:t>
            </w:r>
            <w:r w:rsidR="00F25FF7" w:rsidRPr="00943079">
              <w:t>я</w:t>
            </w:r>
            <w:r w:rsidR="001F098C" w:rsidRPr="00943079">
              <w:t xml:space="preserve"> и digital PR. </w:t>
            </w:r>
          </w:p>
        </w:tc>
      </w:tr>
      <w:tr w:rsidR="00C1257A" w:rsidRPr="00943079" w14:paraId="0B8D5677" w14:textId="77777777" w:rsidTr="00E24366">
        <w:trPr>
          <w:trHeight w:val="678"/>
          <w:jc w:val="center"/>
        </w:trPr>
        <w:tc>
          <w:tcPr>
            <w:tcW w:w="628" w:type="dxa"/>
            <w:vMerge w:val="restart"/>
          </w:tcPr>
          <w:p w14:paraId="7081E0A0" w14:textId="77777777" w:rsidR="00C1257A" w:rsidRPr="00943079" w:rsidRDefault="00C1257A" w:rsidP="00D47DAF">
            <w:pPr>
              <w:rPr>
                <w:b/>
                <w:bCs/>
              </w:rPr>
            </w:pPr>
            <w:r w:rsidRPr="00943079">
              <w:rPr>
                <w:b/>
                <w:bCs/>
              </w:rPr>
              <w:t>4.</w:t>
            </w:r>
          </w:p>
        </w:tc>
        <w:tc>
          <w:tcPr>
            <w:tcW w:w="3478" w:type="dxa"/>
          </w:tcPr>
          <w:p w14:paraId="41934F9D" w14:textId="77777777" w:rsidR="00C1257A" w:rsidRPr="00943079" w:rsidRDefault="00C1257A" w:rsidP="00D47DAF">
            <w:pPr>
              <w:rPr>
                <w:b/>
                <w:bCs/>
              </w:rPr>
            </w:pPr>
            <w:r w:rsidRPr="00943079">
              <w:rPr>
                <w:b/>
                <w:bCs/>
              </w:rPr>
              <w:t>Дескриптор знаний, умений и навыков по уровням</w:t>
            </w:r>
          </w:p>
        </w:tc>
        <w:tc>
          <w:tcPr>
            <w:tcW w:w="5470" w:type="dxa"/>
          </w:tcPr>
          <w:p w14:paraId="4B620CAE" w14:textId="77777777" w:rsidR="00C1257A" w:rsidRPr="00943079" w:rsidRDefault="00C1257A" w:rsidP="001F502F">
            <w:pPr>
              <w:jc w:val="both"/>
              <w:rPr>
                <w:b/>
                <w:bCs/>
              </w:rPr>
            </w:pPr>
            <w:r w:rsidRPr="00943079">
              <w:rPr>
                <w:b/>
                <w:bCs/>
              </w:rPr>
              <w:t>Индикаторы</w:t>
            </w:r>
          </w:p>
        </w:tc>
      </w:tr>
      <w:tr w:rsidR="00C1257A" w:rsidRPr="00943079" w14:paraId="6D54C87C" w14:textId="77777777" w:rsidTr="00D43ACD">
        <w:trPr>
          <w:jc w:val="center"/>
        </w:trPr>
        <w:tc>
          <w:tcPr>
            <w:tcW w:w="628" w:type="dxa"/>
            <w:vMerge/>
          </w:tcPr>
          <w:p w14:paraId="483AD23F" w14:textId="77777777" w:rsidR="00C1257A" w:rsidRPr="00943079" w:rsidRDefault="00C1257A" w:rsidP="00D47DAF"/>
        </w:tc>
        <w:tc>
          <w:tcPr>
            <w:tcW w:w="3478" w:type="dxa"/>
          </w:tcPr>
          <w:p w14:paraId="13A08B83" w14:textId="77777777" w:rsidR="00C1257A" w:rsidRPr="00943079" w:rsidRDefault="00C1257A" w:rsidP="00D47DAF">
            <w:r w:rsidRPr="00943079">
              <w:t>Начальный уровень</w:t>
            </w:r>
          </w:p>
          <w:p w14:paraId="1114E527" w14:textId="77777777" w:rsidR="00C1257A" w:rsidRPr="00943079" w:rsidRDefault="00C1257A" w:rsidP="00D47DAF"/>
          <w:p w14:paraId="69A7C45C" w14:textId="77777777" w:rsidR="00C1257A" w:rsidRPr="00943079" w:rsidRDefault="00C1257A" w:rsidP="00D47DAF">
            <w:r w:rsidRPr="00943079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5470" w:type="dxa"/>
          </w:tcPr>
          <w:p w14:paraId="6424EA4A" w14:textId="77777777" w:rsidR="004B24EE" w:rsidRPr="00943079" w:rsidRDefault="004B24EE" w:rsidP="004B24EE">
            <w:pPr>
              <w:jc w:val="both"/>
              <w:rPr>
                <w:color w:val="121621"/>
              </w:rPr>
            </w:pPr>
            <w:r w:rsidRPr="00943079">
              <w:rPr>
                <w:color w:val="121621"/>
              </w:rPr>
              <w:t>Знать основы интернет-маркетинга с точки зрения бизнеса и понимать, чего ждет от маркетолога заказчик рекламной кампании.</w:t>
            </w:r>
          </w:p>
          <w:p w14:paraId="773D1629" w14:textId="77777777" w:rsidR="00E87FA4" w:rsidRPr="00943079" w:rsidRDefault="004B24EE" w:rsidP="004B24EE">
            <w:pPr>
              <w:jc w:val="both"/>
              <w:rPr>
                <w:color w:val="121621"/>
              </w:rPr>
            </w:pPr>
            <w:r w:rsidRPr="00943079">
              <w:rPr>
                <w:color w:val="121621"/>
              </w:rPr>
              <w:t>Знать основы PR.</w:t>
            </w:r>
          </w:p>
          <w:p w14:paraId="7D8817B4" w14:textId="77777777" w:rsidR="004B24EE" w:rsidRPr="00943079" w:rsidRDefault="004B24EE" w:rsidP="004B24EE">
            <w:pPr>
              <w:jc w:val="both"/>
              <w:rPr>
                <w:color w:val="121621"/>
              </w:rPr>
            </w:pPr>
          </w:p>
          <w:p w14:paraId="69025B7C" w14:textId="77777777" w:rsidR="004B24EE" w:rsidRPr="00943079" w:rsidRDefault="004B24EE" w:rsidP="004B24EE">
            <w:pPr>
              <w:jc w:val="both"/>
              <w:rPr>
                <w:color w:val="121621"/>
              </w:rPr>
            </w:pPr>
            <w:r w:rsidRPr="00943079">
              <w:rPr>
                <w:color w:val="121621"/>
              </w:rPr>
              <w:t>Уметь использовать основные инструменты продвижения и оценивать их эффективность.</w:t>
            </w:r>
          </w:p>
          <w:p w14:paraId="1A7C9112" w14:textId="77777777" w:rsidR="004B24EE" w:rsidRPr="00943079" w:rsidRDefault="004B24EE" w:rsidP="004B24EE">
            <w:pPr>
              <w:jc w:val="both"/>
              <w:rPr>
                <w:color w:val="121621"/>
              </w:rPr>
            </w:pPr>
            <w:r w:rsidRPr="00943079">
              <w:rPr>
                <w:color w:val="121621"/>
              </w:rPr>
              <w:t>Уметь выстраивать стратегию продвижения продукта на рынке, уметь разрабатывать digital-стратегию.</w:t>
            </w:r>
          </w:p>
          <w:p w14:paraId="37D61E08" w14:textId="77777777" w:rsidR="004B24EE" w:rsidRPr="00943079" w:rsidRDefault="004B24EE" w:rsidP="004B24EE">
            <w:pPr>
              <w:jc w:val="both"/>
              <w:rPr>
                <w:color w:val="121621"/>
              </w:rPr>
            </w:pPr>
            <w:r w:rsidRPr="00943079">
              <w:rPr>
                <w:color w:val="121621"/>
              </w:rPr>
              <w:t>Уметь выделять целевую аудиторию, соответствующую продвигаемому продукту и делить ее на сегменты.</w:t>
            </w:r>
          </w:p>
          <w:p w14:paraId="2C4ADF1E" w14:textId="77777777" w:rsidR="004B24EE" w:rsidRPr="00943079" w:rsidRDefault="004B24EE" w:rsidP="004B24EE">
            <w:pPr>
              <w:jc w:val="both"/>
              <w:rPr>
                <w:highlight w:val="yellow"/>
              </w:rPr>
            </w:pPr>
          </w:p>
          <w:p w14:paraId="4F5E3CF1" w14:textId="77777777" w:rsidR="004B24EE" w:rsidRPr="00943079" w:rsidRDefault="004B24EE" w:rsidP="004B24EE">
            <w:pPr>
              <w:jc w:val="both"/>
            </w:pPr>
            <w:r w:rsidRPr="00943079">
              <w:rPr>
                <w:color w:val="121621"/>
              </w:rPr>
              <w:t>Владеть навыками формирования УТП продукта.</w:t>
            </w:r>
          </w:p>
        </w:tc>
      </w:tr>
      <w:tr w:rsidR="00C1257A" w:rsidRPr="00943079" w14:paraId="2E444224" w14:textId="77777777" w:rsidTr="00D43ACD">
        <w:trPr>
          <w:jc w:val="center"/>
        </w:trPr>
        <w:tc>
          <w:tcPr>
            <w:tcW w:w="628" w:type="dxa"/>
            <w:vMerge/>
          </w:tcPr>
          <w:p w14:paraId="689C1C34" w14:textId="77777777" w:rsidR="00C1257A" w:rsidRPr="00943079" w:rsidRDefault="00C1257A" w:rsidP="00D47DAF"/>
        </w:tc>
        <w:tc>
          <w:tcPr>
            <w:tcW w:w="3478" w:type="dxa"/>
          </w:tcPr>
          <w:p w14:paraId="47F2EB1B" w14:textId="77777777" w:rsidR="00C1257A" w:rsidRPr="00943079" w:rsidRDefault="00C1257A" w:rsidP="00D47DAF">
            <w:r w:rsidRPr="00943079">
              <w:t>Базовый уровень</w:t>
            </w:r>
          </w:p>
          <w:p w14:paraId="4D323A15" w14:textId="77777777" w:rsidR="00C1257A" w:rsidRPr="00943079" w:rsidRDefault="00C1257A" w:rsidP="00D47DAF"/>
          <w:p w14:paraId="1AEB1837" w14:textId="77777777" w:rsidR="00C1257A" w:rsidRPr="00943079" w:rsidRDefault="00C1257A" w:rsidP="00D47DAF">
            <w:r w:rsidRPr="00943079">
              <w:lastRenderedPageBreak/>
              <w:t>(Уверенно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tag w:val="goog_rdk_70"/>
                <w:id w:val="-1264836465"/>
              </w:sdtPr>
              <w:sdtEndPr/>
              <w:sdtContent>
                <w:r w:rsidRPr="00943079">
                  <w:t xml:space="preserve">, </w:t>
                </w:r>
              </w:sdtContent>
            </w:sdt>
            <w:r w:rsidRPr="00943079">
              <w:t>сложности.)</w:t>
            </w:r>
          </w:p>
        </w:tc>
        <w:tc>
          <w:tcPr>
            <w:tcW w:w="5470" w:type="dxa"/>
          </w:tcPr>
          <w:p w14:paraId="480CAEA0" w14:textId="77777777" w:rsidR="004B24EE" w:rsidRPr="00943079" w:rsidRDefault="004B24EE" w:rsidP="004B24EE">
            <w:pPr>
              <w:jc w:val="both"/>
              <w:rPr>
                <w:color w:val="121621"/>
              </w:rPr>
            </w:pPr>
            <w:r w:rsidRPr="00943079">
              <w:rPr>
                <w:color w:val="121621"/>
              </w:rPr>
              <w:lastRenderedPageBreak/>
              <w:t>Основы контент-маркетинга.</w:t>
            </w:r>
          </w:p>
          <w:p w14:paraId="29941641" w14:textId="77777777" w:rsidR="004B24EE" w:rsidRPr="00943079" w:rsidRDefault="004B24EE" w:rsidP="004B24EE">
            <w:pPr>
              <w:jc w:val="both"/>
              <w:rPr>
                <w:color w:val="121621"/>
              </w:rPr>
            </w:pPr>
            <w:r w:rsidRPr="00943079">
              <w:rPr>
                <w:color w:val="121621"/>
              </w:rPr>
              <w:t>Знать основы UX-прототипирования.</w:t>
            </w:r>
          </w:p>
          <w:p w14:paraId="31268532" w14:textId="77777777" w:rsidR="004B24EE" w:rsidRPr="00943079" w:rsidRDefault="004B24EE" w:rsidP="004B24EE">
            <w:pPr>
              <w:jc w:val="both"/>
              <w:rPr>
                <w:color w:val="121621"/>
              </w:rPr>
            </w:pPr>
            <w:r w:rsidRPr="00943079">
              <w:rPr>
                <w:color w:val="121621"/>
              </w:rPr>
              <w:t xml:space="preserve">Знать основы </w:t>
            </w:r>
            <w:r w:rsidRPr="00943079">
              <w:rPr>
                <w:color w:val="121621"/>
                <w:lang w:val="en-US"/>
              </w:rPr>
              <w:t>email</w:t>
            </w:r>
            <w:r w:rsidRPr="00943079">
              <w:rPr>
                <w:color w:val="121621"/>
              </w:rPr>
              <w:t>-маркетинга.</w:t>
            </w:r>
          </w:p>
          <w:p w14:paraId="2DD090E1" w14:textId="77777777" w:rsidR="004B24EE" w:rsidRPr="00943079" w:rsidRDefault="004B24EE" w:rsidP="004B24EE">
            <w:pPr>
              <w:jc w:val="both"/>
            </w:pPr>
          </w:p>
          <w:p w14:paraId="3552C6AE" w14:textId="77777777" w:rsidR="004B24EE" w:rsidRPr="00943079" w:rsidRDefault="004B24EE" w:rsidP="004B24EE">
            <w:pPr>
              <w:jc w:val="both"/>
              <w:rPr>
                <w:color w:val="121621"/>
              </w:rPr>
            </w:pPr>
            <w:r w:rsidRPr="00943079">
              <w:rPr>
                <w:color w:val="121621"/>
              </w:rPr>
              <w:t>Уметь проводить аудит сайтов на предмет возможности успешного продвижения</w:t>
            </w:r>
            <w:r w:rsidR="002A1D82" w:rsidRPr="00943079">
              <w:rPr>
                <w:color w:val="121621"/>
              </w:rPr>
              <w:t>.</w:t>
            </w:r>
          </w:p>
          <w:p w14:paraId="439CCADE" w14:textId="77777777" w:rsidR="004B24EE" w:rsidRPr="00943079" w:rsidRDefault="004B24EE" w:rsidP="004B24EE">
            <w:pPr>
              <w:jc w:val="both"/>
              <w:rPr>
                <w:color w:val="121621"/>
              </w:rPr>
            </w:pPr>
            <w:r w:rsidRPr="00943079">
              <w:rPr>
                <w:color w:val="121621"/>
              </w:rPr>
              <w:t>Уметь проводить оценку качества проектирования сайта, исправлять ошибки, которые не позволяют повысить позиции сайта в выдаче поисковыми машинами и давать рекомендации</w:t>
            </w:r>
            <w:r w:rsidR="002A1D82" w:rsidRPr="00943079">
              <w:rPr>
                <w:color w:val="121621"/>
              </w:rPr>
              <w:t>.</w:t>
            </w:r>
          </w:p>
          <w:p w14:paraId="711F6F54" w14:textId="77777777" w:rsidR="004B24EE" w:rsidRPr="00943079" w:rsidRDefault="004B24EE" w:rsidP="004B24EE">
            <w:pPr>
              <w:rPr>
                <w:color w:val="121621"/>
              </w:rPr>
            </w:pPr>
            <w:r w:rsidRPr="00943079">
              <w:rPr>
                <w:color w:val="121621"/>
              </w:rPr>
              <w:t>Уметь анализировать эффективность рекламных кампаний по продвижению сайтов и планировать бюджеты на продвижение.</w:t>
            </w:r>
          </w:p>
          <w:p w14:paraId="5DFECAB2" w14:textId="77777777" w:rsidR="004B24EE" w:rsidRPr="00943079" w:rsidRDefault="004B24EE" w:rsidP="004B24EE">
            <w:pPr>
              <w:jc w:val="both"/>
            </w:pPr>
          </w:p>
          <w:p w14:paraId="12B2FF22" w14:textId="77777777" w:rsidR="004B24EE" w:rsidRPr="00943079" w:rsidRDefault="004B24EE" w:rsidP="004B24EE">
            <w:pPr>
              <w:jc w:val="both"/>
            </w:pPr>
            <w:r w:rsidRPr="00943079">
              <w:rPr>
                <w:color w:val="121621"/>
              </w:rPr>
              <w:t>Владеть навыками проведения email-рассылок.</w:t>
            </w:r>
          </w:p>
          <w:p w14:paraId="77F2877A" w14:textId="77777777" w:rsidR="004B24EE" w:rsidRPr="00943079" w:rsidRDefault="004B24EE" w:rsidP="004B24EE">
            <w:pPr>
              <w:jc w:val="both"/>
            </w:pPr>
          </w:p>
        </w:tc>
      </w:tr>
      <w:tr w:rsidR="00C1257A" w:rsidRPr="00943079" w14:paraId="140F58D3" w14:textId="77777777" w:rsidTr="00D43ACD">
        <w:trPr>
          <w:trHeight w:val="557"/>
          <w:jc w:val="center"/>
        </w:trPr>
        <w:tc>
          <w:tcPr>
            <w:tcW w:w="628" w:type="dxa"/>
            <w:vMerge/>
          </w:tcPr>
          <w:p w14:paraId="0BAA2B6F" w14:textId="77777777" w:rsidR="00C1257A" w:rsidRPr="00943079" w:rsidRDefault="00C1257A" w:rsidP="00D47DAF"/>
        </w:tc>
        <w:tc>
          <w:tcPr>
            <w:tcW w:w="3478" w:type="dxa"/>
          </w:tcPr>
          <w:p w14:paraId="1A50F853" w14:textId="77777777" w:rsidR="00C1257A" w:rsidRPr="00943079" w:rsidRDefault="00C1257A" w:rsidP="00D47DAF">
            <w:r w:rsidRPr="00943079">
              <w:t>Продвинутый</w:t>
            </w:r>
          </w:p>
          <w:p w14:paraId="2F534811" w14:textId="77777777" w:rsidR="00C1257A" w:rsidRPr="00943079" w:rsidRDefault="00C1257A" w:rsidP="00D47DAF"/>
          <w:p w14:paraId="29008BB2" w14:textId="77777777" w:rsidR="00C1257A" w:rsidRPr="00943079" w:rsidRDefault="00C1257A" w:rsidP="00D47DAF">
            <w:r w:rsidRPr="00943079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5470" w:type="dxa"/>
          </w:tcPr>
          <w:p w14:paraId="14FBE523" w14:textId="77777777" w:rsidR="004B24EE" w:rsidRPr="00943079" w:rsidRDefault="004B24EE" w:rsidP="004B24EE">
            <w:pPr>
              <w:jc w:val="both"/>
              <w:rPr>
                <w:color w:val="121621"/>
              </w:rPr>
            </w:pPr>
            <w:r w:rsidRPr="00943079">
              <w:rPr>
                <w:color w:val="121621"/>
              </w:rPr>
              <w:t>Знать основы поисковой оптимизации сайтов (</w:t>
            </w:r>
            <w:r w:rsidRPr="00943079">
              <w:rPr>
                <w:bCs/>
                <w:color w:val="121621"/>
              </w:rPr>
              <w:t>SEO).</w:t>
            </w:r>
          </w:p>
          <w:p w14:paraId="1E922F68" w14:textId="77777777" w:rsidR="004B24EE" w:rsidRPr="00943079" w:rsidRDefault="004B24EE" w:rsidP="004B24EE">
            <w:pPr>
              <w:jc w:val="both"/>
              <w:rPr>
                <w:color w:val="121621"/>
              </w:rPr>
            </w:pPr>
            <w:r w:rsidRPr="00943079">
              <w:rPr>
                <w:bCs/>
                <w:color w:val="121621"/>
              </w:rPr>
              <w:t>Знать основы контекстной, таргетированной и медийной рекламы.</w:t>
            </w:r>
          </w:p>
          <w:p w14:paraId="69316B64" w14:textId="77777777" w:rsidR="004B24EE" w:rsidRPr="00943079" w:rsidRDefault="004B24EE" w:rsidP="004B24EE">
            <w:pPr>
              <w:jc w:val="both"/>
              <w:rPr>
                <w:color w:val="121621"/>
              </w:rPr>
            </w:pPr>
            <w:r w:rsidRPr="00943079">
              <w:rPr>
                <w:color w:val="121621"/>
              </w:rPr>
              <w:t>Знать основы продвижения в социальных сетях (</w:t>
            </w:r>
            <w:r w:rsidRPr="00943079">
              <w:rPr>
                <w:color w:val="121621"/>
                <w:lang w:val="en-US"/>
              </w:rPr>
              <w:t>SMM</w:t>
            </w:r>
            <w:r w:rsidRPr="00943079">
              <w:rPr>
                <w:color w:val="121621"/>
              </w:rPr>
              <w:t>).</w:t>
            </w:r>
          </w:p>
          <w:p w14:paraId="27F1C787" w14:textId="77777777" w:rsidR="00E87FA4" w:rsidRPr="00943079" w:rsidRDefault="00E87FA4" w:rsidP="004B24EE">
            <w:pPr>
              <w:rPr>
                <w:b/>
                <w:color w:val="000000" w:themeColor="text1"/>
              </w:rPr>
            </w:pPr>
          </w:p>
          <w:p w14:paraId="0180449D" w14:textId="77777777" w:rsidR="004B24EE" w:rsidRPr="00943079" w:rsidRDefault="004B24EE" w:rsidP="004B24EE">
            <w:pPr>
              <w:jc w:val="both"/>
              <w:rPr>
                <w:color w:val="121621"/>
              </w:rPr>
            </w:pPr>
            <w:r w:rsidRPr="00943079">
              <w:rPr>
                <w:color w:val="121621"/>
              </w:rPr>
              <w:t>Уметь подбирать ключевые слова для успешного SEO-продвижение сайта.</w:t>
            </w:r>
          </w:p>
          <w:p w14:paraId="30D4E1D9" w14:textId="77777777" w:rsidR="004B24EE" w:rsidRPr="00943079" w:rsidRDefault="004B24EE" w:rsidP="004B24EE">
            <w:pPr>
              <w:jc w:val="both"/>
              <w:rPr>
                <w:color w:val="121621"/>
              </w:rPr>
            </w:pPr>
            <w:r w:rsidRPr="00943079">
              <w:rPr>
                <w:color w:val="121621"/>
              </w:rPr>
              <w:t>Уметь проводить комплексные рекламные кампании по продвижению сайтов и привлечению трафика.</w:t>
            </w:r>
          </w:p>
          <w:p w14:paraId="71E91F1E" w14:textId="77777777" w:rsidR="004B24EE" w:rsidRPr="00943079" w:rsidRDefault="004B24EE" w:rsidP="004B24EE">
            <w:pPr>
              <w:rPr>
                <w:color w:val="121621"/>
              </w:rPr>
            </w:pPr>
            <w:r w:rsidRPr="00943079">
              <w:rPr>
                <w:color w:val="121621"/>
              </w:rPr>
              <w:t>Уметь разрабатывать медиаплан и работать с медийной рекламой.</w:t>
            </w:r>
          </w:p>
          <w:p w14:paraId="175BACB6" w14:textId="77777777" w:rsidR="004B24EE" w:rsidRPr="00943079" w:rsidRDefault="004B24EE" w:rsidP="004B24EE">
            <w:pPr>
              <w:rPr>
                <w:color w:val="121621"/>
              </w:rPr>
            </w:pPr>
            <w:r w:rsidRPr="00943079">
              <w:rPr>
                <w:color w:val="121621"/>
              </w:rPr>
              <w:t>Уметь разрабатывать контент-план для продвижения в социальных сетях.</w:t>
            </w:r>
          </w:p>
          <w:p w14:paraId="32FD8614" w14:textId="77777777" w:rsidR="004B24EE" w:rsidRPr="00943079" w:rsidRDefault="004B24EE" w:rsidP="004B24EE">
            <w:pPr>
              <w:rPr>
                <w:color w:val="121621"/>
              </w:rPr>
            </w:pPr>
            <w:r w:rsidRPr="00943079">
              <w:rPr>
                <w:color w:val="121621"/>
              </w:rPr>
              <w:t xml:space="preserve">Уметь выстраивать общение с целевой аудиторией. </w:t>
            </w:r>
          </w:p>
          <w:p w14:paraId="430D7D70" w14:textId="77777777" w:rsidR="004B24EE" w:rsidRPr="00943079" w:rsidRDefault="004B24EE" w:rsidP="004B24EE">
            <w:pPr>
              <w:rPr>
                <w:color w:val="121621"/>
              </w:rPr>
            </w:pPr>
            <w:r w:rsidRPr="00943079">
              <w:rPr>
                <w:color w:val="121621"/>
              </w:rPr>
              <w:t>Уметь оценивать стратегию коммуникации.</w:t>
            </w:r>
          </w:p>
          <w:p w14:paraId="77921929" w14:textId="77777777" w:rsidR="004B24EE" w:rsidRPr="00943079" w:rsidRDefault="004B24EE" w:rsidP="004B24EE">
            <w:pPr>
              <w:rPr>
                <w:color w:val="121621"/>
              </w:rPr>
            </w:pPr>
            <w:r w:rsidRPr="00943079">
              <w:rPr>
                <w:color w:val="121621"/>
              </w:rPr>
              <w:t>Уметь оценивать качество контента.</w:t>
            </w:r>
          </w:p>
          <w:p w14:paraId="3ADC342E" w14:textId="77777777" w:rsidR="004B24EE" w:rsidRPr="00943079" w:rsidRDefault="004B24EE" w:rsidP="004B24EE">
            <w:pPr>
              <w:rPr>
                <w:color w:val="121621"/>
              </w:rPr>
            </w:pPr>
            <w:r w:rsidRPr="00943079">
              <w:rPr>
                <w:color w:val="121621"/>
              </w:rPr>
              <w:t>Уметь работать с негативными комментари</w:t>
            </w:r>
            <w:r w:rsidR="00EE5545" w:rsidRPr="00943079">
              <w:rPr>
                <w:color w:val="121621"/>
              </w:rPr>
              <w:t>ями</w:t>
            </w:r>
            <w:r w:rsidRPr="00943079">
              <w:rPr>
                <w:color w:val="121621"/>
              </w:rPr>
              <w:t xml:space="preserve"> в социальных сетях и обращать их на пользу бренду.</w:t>
            </w:r>
          </w:p>
          <w:p w14:paraId="2CCA8CF9" w14:textId="77777777" w:rsidR="004B24EE" w:rsidRPr="00943079" w:rsidRDefault="004B24EE" w:rsidP="004B24EE">
            <w:pPr>
              <w:rPr>
                <w:b/>
                <w:color w:val="000000" w:themeColor="text1"/>
              </w:rPr>
            </w:pPr>
          </w:p>
          <w:p w14:paraId="718EF223" w14:textId="77777777" w:rsidR="004B24EE" w:rsidRPr="00943079" w:rsidRDefault="004B24EE" w:rsidP="004B24EE">
            <w:pPr>
              <w:jc w:val="both"/>
            </w:pPr>
            <w:r w:rsidRPr="00943079">
              <w:rPr>
                <w:color w:val="121621"/>
              </w:rPr>
              <w:t>Владеть навыками SEO-продвижение сайта.</w:t>
            </w:r>
          </w:p>
          <w:p w14:paraId="13EC2613" w14:textId="77777777" w:rsidR="004B24EE" w:rsidRPr="00943079" w:rsidRDefault="004B24EE" w:rsidP="004B24EE">
            <w:pPr>
              <w:jc w:val="both"/>
            </w:pPr>
            <w:r w:rsidRPr="00943079">
              <w:rPr>
                <w:color w:val="121621"/>
              </w:rPr>
              <w:t>Владеть навыками оптимизации сайтов, с целью их продвижения поисковыми машинами на первые позиции в выдаче при поиске</w:t>
            </w:r>
          </w:p>
          <w:p w14:paraId="657D5608" w14:textId="77777777" w:rsidR="004B24EE" w:rsidRPr="00943079" w:rsidRDefault="004B24EE" w:rsidP="004B24EE">
            <w:pPr>
              <w:jc w:val="both"/>
            </w:pPr>
            <w:r w:rsidRPr="00943079">
              <w:rPr>
                <w:color w:val="121621"/>
              </w:rPr>
              <w:t xml:space="preserve">Владеть навыками настройки таргетированной рекламы. </w:t>
            </w:r>
          </w:p>
          <w:p w14:paraId="145A546A" w14:textId="77777777" w:rsidR="004B24EE" w:rsidRPr="00943079" w:rsidRDefault="004B24EE" w:rsidP="004B24EE">
            <w:pPr>
              <w:jc w:val="both"/>
            </w:pPr>
            <w:r w:rsidRPr="00943079">
              <w:rPr>
                <w:color w:val="121621"/>
              </w:rPr>
              <w:t xml:space="preserve">Владеть навыками настройки рекламных кампаний в сервисах «Яндекс.Директ» и «GoogleAds» и их оптимизацией. </w:t>
            </w:r>
          </w:p>
          <w:p w14:paraId="68652260" w14:textId="77777777" w:rsidR="004B24EE" w:rsidRPr="00943079" w:rsidRDefault="004B24EE" w:rsidP="004B24EE">
            <w:pPr>
              <w:jc w:val="both"/>
            </w:pPr>
            <w:r w:rsidRPr="00943079">
              <w:rPr>
                <w:color w:val="121621"/>
              </w:rPr>
              <w:t xml:space="preserve">Владеть навыками ASO и оптимизация страниц приложения в «GooglePlay» и «iTunes». </w:t>
            </w:r>
          </w:p>
          <w:p w14:paraId="0AE49BBD" w14:textId="77777777" w:rsidR="004B24EE" w:rsidRPr="00943079" w:rsidRDefault="004B24EE" w:rsidP="004B24EE">
            <w:pPr>
              <w:jc w:val="both"/>
            </w:pPr>
            <w:r w:rsidRPr="00943079">
              <w:rPr>
                <w:color w:val="121621"/>
              </w:rPr>
              <w:t xml:space="preserve">Владеть навыками продвижения в социальных медиа и работать с аудиторией. </w:t>
            </w:r>
          </w:p>
          <w:p w14:paraId="7F37537C" w14:textId="77777777" w:rsidR="004B24EE" w:rsidRPr="00943079" w:rsidRDefault="004B24EE" w:rsidP="004B24EE">
            <w:pPr>
              <w:jc w:val="both"/>
            </w:pPr>
            <w:r w:rsidRPr="00943079">
              <w:rPr>
                <w:color w:val="121621"/>
              </w:rPr>
              <w:t>Владеть инструментами продвижения в социальных сетях.</w:t>
            </w:r>
          </w:p>
          <w:p w14:paraId="088AB43C" w14:textId="77777777" w:rsidR="004B24EE" w:rsidRPr="00943079" w:rsidRDefault="004B24EE" w:rsidP="004B24EE">
            <w:pPr>
              <w:jc w:val="both"/>
            </w:pPr>
            <w:r w:rsidRPr="00943079">
              <w:rPr>
                <w:color w:val="121621"/>
              </w:rPr>
              <w:t xml:space="preserve">Владеть навыками создания контента для различных каналов (email-рассылки, социальные сети и др.) и подготовки его к публикации. </w:t>
            </w:r>
          </w:p>
          <w:p w14:paraId="4C3122C2" w14:textId="77777777" w:rsidR="004B24EE" w:rsidRPr="00943079" w:rsidRDefault="004B24EE" w:rsidP="004B24EE">
            <w:pPr>
              <w:rPr>
                <w:b/>
                <w:color w:val="000000" w:themeColor="text1"/>
              </w:rPr>
            </w:pPr>
          </w:p>
        </w:tc>
      </w:tr>
      <w:tr w:rsidR="00C1257A" w:rsidRPr="00943079" w14:paraId="579C256C" w14:textId="77777777" w:rsidTr="00D43ACD">
        <w:trPr>
          <w:jc w:val="center"/>
        </w:trPr>
        <w:tc>
          <w:tcPr>
            <w:tcW w:w="628" w:type="dxa"/>
            <w:vMerge/>
          </w:tcPr>
          <w:p w14:paraId="2BCF6328" w14:textId="77777777" w:rsidR="00C1257A" w:rsidRPr="00943079" w:rsidRDefault="00C1257A" w:rsidP="00D47DAF"/>
        </w:tc>
        <w:tc>
          <w:tcPr>
            <w:tcW w:w="3478" w:type="dxa"/>
          </w:tcPr>
          <w:p w14:paraId="4E1BBA77" w14:textId="77777777" w:rsidR="00C1257A" w:rsidRPr="00943079" w:rsidRDefault="00C1257A" w:rsidP="00D47DAF">
            <w:r w:rsidRPr="00943079">
              <w:t>Профессиональный</w:t>
            </w:r>
          </w:p>
          <w:p w14:paraId="18CD4545" w14:textId="77777777" w:rsidR="00C1257A" w:rsidRPr="00943079" w:rsidRDefault="00C1257A" w:rsidP="00D47DAF"/>
          <w:p w14:paraId="15E719F9" w14:textId="77777777" w:rsidR="00C1257A" w:rsidRPr="00943079" w:rsidRDefault="00C1257A" w:rsidP="00D47DAF">
            <w:r w:rsidRPr="00943079"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5DDC17E2" w14:textId="77777777" w:rsidR="00C1257A" w:rsidRPr="00943079" w:rsidRDefault="00C1257A" w:rsidP="00D47DAF">
            <w:r w:rsidRPr="00943079">
              <w:t>в ситуациях повышенной сложности.)</w:t>
            </w:r>
          </w:p>
        </w:tc>
        <w:tc>
          <w:tcPr>
            <w:tcW w:w="5470" w:type="dxa"/>
          </w:tcPr>
          <w:p w14:paraId="5F8D1C4E" w14:textId="77777777" w:rsidR="004B24EE" w:rsidRPr="00943079" w:rsidRDefault="004B24EE" w:rsidP="004B24EE">
            <w:pPr>
              <w:jc w:val="both"/>
              <w:rPr>
                <w:color w:val="121621"/>
              </w:rPr>
            </w:pPr>
            <w:r w:rsidRPr="00943079">
              <w:rPr>
                <w:color w:val="121621"/>
              </w:rPr>
              <w:t xml:space="preserve">Знать основы </w:t>
            </w:r>
            <w:r w:rsidRPr="00943079">
              <w:rPr>
                <w:color w:val="121621"/>
                <w:lang w:val="en-US"/>
              </w:rPr>
              <w:t>digitalPR</w:t>
            </w:r>
            <w:r w:rsidRPr="00943079">
              <w:rPr>
                <w:color w:val="121621"/>
              </w:rPr>
              <w:t>.</w:t>
            </w:r>
          </w:p>
          <w:p w14:paraId="4383C90F" w14:textId="77777777" w:rsidR="004B24EE" w:rsidRPr="00943079" w:rsidRDefault="004B24EE" w:rsidP="004B24EE">
            <w:pPr>
              <w:jc w:val="both"/>
              <w:rPr>
                <w:color w:val="121621"/>
              </w:rPr>
            </w:pPr>
          </w:p>
          <w:p w14:paraId="1048E594" w14:textId="344129D4" w:rsidR="004B24EE" w:rsidRPr="00943079" w:rsidRDefault="004B24EE" w:rsidP="004B24EE">
            <w:pPr>
              <w:jc w:val="both"/>
              <w:rPr>
                <w:color w:val="121621"/>
              </w:rPr>
            </w:pPr>
            <w:r w:rsidRPr="00943079">
              <w:rPr>
                <w:color w:val="121621"/>
              </w:rPr>
              <w:t xml:space="preserve">Уметь разрабатывать коммуникационную стратегию. </w:t>
            </w:r>
          </w:p>
        </w:tc>
      </w:tr>
      <w:tr w:rsidR="00C1257A" w:rsidRPr="00943079" w14:paraId="7FD957D6" w14:textId="77777777" w:rsidTr="00D43ACD">
        <w:trPr>
          <w:trHeight w:val="1695"/>
          <w:jc w:val="center"/>
        </w:trPr>
        <w:tc>
          <w:tcPr>
            <w:tcW w:w="628" w:type="dxa"/>
          </w:tcPr>
          <w:p w14:paraId="1C548517" w14:textId="77777777" w:rsidR="00C1257A" w:rsidRPr="00943079" w:rsidRDefault="00C1257A" w:rsidP="00D47DAF">
            <w:r w:rsidRPr="00943079">
              <w:t>5.</w:t>
            </w:r>
          </w:p>
        </w:tc>
        <w:tc>
          <w:tcPr>
            <w:tcW w:w="3478" w:type="dxa"/>
          </w:tcPr>
          <w:p w14:paraId="71828990" w14:textId="77777777" w:rsidR="00C1257A" w:rsidRPr="00943079" w:rsidRDefault="00C1257A" w:rsidP="00D47DAF">
            <w:r w:rsidRPr="00943079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470" w:type="dxa"/>
          </w:tcPr>
          <w:p w14:paraId="37E43AB8" w14:textId="77777777" w:rsidR="00D47DAF" w:rsidRPr="00943079" w:rsidRDefault="00D47DAF" w:rsidP="00E87FA4">
            <w:r w:rsidRPr="00943079">
              <w:t>Базовые знания цифровой грамотности</w:t>
            </w:r>
          </w:p>
          <w:p w14:paraId="49AD83C7" w14:textId="77777777" w:rsidR="00C1257A" w:rsidRPr="00943079" w:rsidRDefault="00C1257A" w:rsidP="00E87FA4">
            <w:r w:rsidRPr="00943079">
              <w:t>Копирайтинг</w:t>
            </w:r>
          </w:p>
          <w:p w14:paraId="20A54874" w14:textId="77777777" w:rsidR="00C1257A" w:rsidRPr="00943079" w:rsidRDefault="00C1257A" w:rsidP="00E87FA4">
            <w:r w:rsidRPr="00943079">
              <w:t>Интернет-маркетинг</w:t>
            </w:r>
          </w:p>
        </w:tc>
      </w:tr>
      <w:tr w:rsidR="00C1257A" w:rsidRPr="00943079" w14:paraId="381BF684" w14:textId="77777777" w:rsidTr="00D43ACD">
        <w:trPr>
          <w:jc w:val="center"/>
        </w:trPr>
        <w:tc>
          <w:tcPr>
            <w:tcW w:w="628" w:type="dxa"/>
          </w:tcPr>
          <w:p w14:paraId="500BBACE" w14:textId="77777777" w:rsidR="00C1257A" w:rsidRPr="00943079" w:rsidRDefault="00C1257A" w:rsidP="00C1257A">
            <w:pPr>
              <w:jc w:val="both"/>
            </w:pPr>
            <w:r w:rsidRPr="00943079">
              <w:t>6.</w:t>
            </w:r>
          </w:p>
        </w:tc>
        <w:tc>
          <w:tcPr>
            <w:tcW w:w="3478" w:type="dxa"/>
          </w:tcPr>
          <w:p w14:paraId="6D0A59A8" w14:textId="77777777" w:rsidR="00C1257A" w:rsidRPr="00943079" w:rsidRDefault="00C1257A" w:rsidP="00D47DAF">
            <w:r w:rsidRPr="00943079">
              <w:t>Средства и технологии оценки</w:t>
            </w:r>
          </w:p>
          <w:p w14:paraId="411E86A8" w14:textId="77777777" w:rsidR="00C1257A" w:rsidRPr="00943079" w:rsidRDefault="00C1257A" w:rsidP="00D47DAF"/>
        </w:tc>
        <w:tc>
          <w:tcPr>
            <w:tcW w:w="5470" w:type="dxa"/>
          </w:tcPr>
          <w:p w14:paraId="4B20A1FD" w14:textId="77777777" w:rsidR="00C1257A" w:rsidRPr="00943079" w:rsidRDefault="00C1257A" w:rsidP="00E87FA4">
            <w:r w:rsidRPr="00943079">
              <w:t>Практические задания</w:t>
            </w:r>
          </w:p>
          <w:p w14:paraId="3DF34146" w14:textId="77777777" w:rsidR="00C1257A" w:rsidRPr="00943079" w:rsidRDefault="00C1257A" w:rsidP="00E87FA4">
            <w:r w:rsidRPr="00943079">
              <w:t>Тесты</w:t>
            </w:r>
          </w:p>
        </w:tc>
      </w:tr>
    </w:tbl>
    <w:p w14:paraId="23CD08DC" w14:textId="77777777" w:rsidR="004B24EE" w:rsidRPr="00943079" w:rsidRDefault="004B24EE" w:rsidP="00D47DAF">
      <w:pPr>
        <w:jc w:val="both"/>
        <w:rPr>
          <w:b/>
          <w:bCs/>
          <w:color w:val="000000" w:themeColor="text1"/>
          <w:spacing w:val="-3"/>
        </w:rPr>
      </w:pPr>
    </w:p>
    <w:p w14:paraId="0BD9B0C6" w14:textId="77777777" w:rsidR="00BE5150" w:rsidRPr="00943079" w:rsidRDefault="00BE5150" w:rsidP="001F502F">
      <w:pPr>
        <w:jc w:val="both"/>
        <w:rPr>
          <w:b/>
          <w:color w:val="000000" w:themeColor="text1"/>
        </w:rPr>
      </w:pPr>
      <w:r w:rsidRPr="00943079">
        <w:rPr>
          <w:b/>
          <w:color w:val="000000" w:themeColor="text1"/>
        </w:rPr>
        <w:br w:type="page"/>
      </w:r>
    </w:p>
    <w:p w14:paraId="395F4F08" w14:textId="085CA069" w:rsidR="00494DFA" w:rsidRPr="00943079" w:rsidRDefault="00BE5150" w:rsidP="001E4BA3">
      <w:pPr>
        <w:pStyle w:val="a7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943079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VI</w:t>
      </w:r>
      <w:r w:rsidRPr="00943079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.Рекомендаци</w:t>
      </w:r>
      <w:r w:rsidR="00836365" w:rsidRPr="00943079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и</w:t>
      </w:r>
      <w:r w:rsidRPr="00943079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 xml:space="preserve"> к программе от работодателей</w:t>
      </w:r>
      <w:r w:rsidRPr="00943079">
        <w:rPr>
          <w:rFonts w:ascii="Times New Roman" w:hAnsi="Times New Roman"/>
          <w:color w:val="000000" w:themeColor="text1"/>
          <w:sz w:val="24"/>
          <w:szCs w:val="24"/>
          <w:lang w:val="ru-RU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  <w:r w:rsidR="00943079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  <w:r w:rsidR="00494DFA" w:rsidRPr="00943079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(Приложение 2)</w:t>
      </w:r>
      <w:r w:rsidR="00943079" w:rsidRPr="00943079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.</w:t>
      </w:r>
    </w:p>
    <w:p w14:paraId="1867BB1A" w14:textId="77777777" w:rsidR="00494DFA" w:rsidRPr="00943079" w:rsidRDefault="00494DFA" w:rsidP="00494DFA">
      <w:pPr>
        <w:jc w:val="both"/>
        <w:rPr>
          <w:b/>
          <w:color w:val="000000" w:themeColor="text1"/>
        </w:rPr>
      </w:pPr>
    </w:p>
    <w:p w14:paraId="5E819C13" w14:textId="77777777" w:rsidR="00BE5150" w:rsidRPr="00943079" w:rsidRDefault="00BE5150" w:rsidP="00494DFA">
      <w:pPr>
        <w:pStyle w:val="a7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943079">
        <w:rPr>
          <w:rFonts w:ascii="Times New Roman" w:hAnsi="Times New Roman"/>
          <w:b/>
          <w:color w:val="000000" w:themeColor="text1"/>
          <w:sz w:val="24"/>
          <w:szCs w:val="24"/>
        </w:rPr>
        <w:t>V</w:t>
      </w:r>
      <w:r w:rsidRPr="00943079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.Указание на возможные сценарии профессиональной траектории граждан</w:t>
      </w:r>
      <w:r w:rsidRPr="00943079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по итогам освоения образовательной программы (в соответствии с приложением)</w:t>
      </w:r>
      <w:r w:rsidR="00D034EE" w:rsidRPr="00943079">
        <w:rPr>
          <w:rFonts w:ascii="Times New Roman" w:hAnsi="Times New Roman"/>
          <w:color w:val="000000" w:themeColor="text1"/>
          <w:sz w:val="24"/>
          <w:szCs w:val="24"/>
          <w:lang w:val="ru-RU"/>
        </w:rPr>
        <w:t>:</w:t>
      </w:r>
    </w:p>
    <w:p w14:paraId="2D4D779E" w14:textId="77777777" w:rsidR="00494DFA" w:rsidRPr="00943079" w:rsidRDefault="00494DFA" w:rsidP="00494DFA">
      <w:pPr>
        <w:jc w:val="both"/>
        <w:rPr>
          <w:color w:val="000000" w:themeColor="text1"/>
        </w:rPr>
      </w:pPr>
      <w:r w:rsidRPr="00943079">
        <w:rPr>
          <w:color w:val="000000" w:themeColor="text1"/>
        </w:rPr>
        <w:t>По результатам прохождения образовательной программы возможны следующие сценарии профессиональной траектории развития граждан:</w:t>
      </w:r>
    </w:p>
    <w:p w14:paraId="0FF2C5C3" w14:textId="77777777" w:rsidR="00407A36" w:rsidRPr="00943079" w:rsidRDefault="00407A36" w:rsidP="00407A36">
      <w:pPr>
        <w:pStyle w:val="a7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943079">
        <w:rPr>
          <w:rFonts w:ascii="Times New Roman" w:hAnsi="Times New Roman"/>
          <w:color w:val="000000" w:themeColor="text1"/>
          <w:sz w:val="24"/>
          <w:szCs w:val="24"/>
          <w:lang w:val="ru-RU"/>
        </w:rPr>
        <w:t>1)</w:t>
      </w:r>
      <w:r w:rsidRPr="00943079">
        <w:rPr>
          <w:rFonts w:ascii="Times New Roman" w:hAnsi="Times New Roman"/>
          <w:color w:val="000000" w:themeColor="text1"/>
          <w:sz w:val="24"/>
          <w:szCs w:val="24"/>
          <w:lang w:val="ru-RU"/>
        </w:rPr>
        <w:tab/>
        <w:t xml:space="preserve">Лица, являющиеся безработными, в том числе безработными по состоянию здоровья и состоящие на учете в Центре занятости, получат возможность приобрести новую востребованную в условиях цифровой экономики профессию и устроиться на работу, в том числе удалённо, зарегистрироваться в качестве самозанятых (фриланс), зарегистрировать ИП/открыть собственный бизнес. </w:t>
      </w:r>
    </w:p>
    <w:p w14:paraId="6F9989C0" w14:textId="77777777" w:rsidR="00407A36" w:rsidRPr="00943079" w:rsidRDefault="00407A36" w:rsidP="00407A36">
      <w:pPr>
        <w:pStyle w:val="a7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943079">
        <w:rPr>
          <w:rFonts w:ascii="Times New Roman" w:hAnsi="Times New Roman"/>
          <w:color w:val="000000" w:themeColor="text1"/>
          <w:sz w:val="24"/>
          <w:szCs w:val="24"/>
          <w:lang w:val="ru-RU"/>
        </w:rPr>
        <w:t>2)</w:t>
      </w:r>
      <w:r w:rsidRPr="00943079">
        <w:rPr>
          <w:rFonts w:ascii="Times New Roman" w:hAnsi="Times New Roman"/>
          <w:color w:val="000000" w:themeColor="text1"/>
          <w:sz w:val="24"/>
          <w:szCs w:val="24"/>
          <w:lang w:val="ru-RU"/>
        </w:rPr>
        <w:tab/>
        <w:t>Лица, работающие по найму в организации, на предприятии или временно отсутствующие на рабочем месте, смогут расширить и развить свои профессиональные качества, получить более высокую должность, сменить сферу работы без изменения сферы профессиональной деятельности, повысить свой доход.</w:t>
      </w:r>
    </w:p>
    <w:p w14:paraId="5CF46852" w14:textId="0FD1CB6F" w:rsidR="00407A36" w:rsidRPr="00991938" w:rsidRDefault="00407A36" w:rsidP="00991938">
      <w:pPr>
        <w:jc w:val="both"/>
        <w:rPr>
          <w:color w:val="000000" w:themeColor="text1"/>
        </w:rPr>
      </w:pPr>
    </w:p>
    <w:p w14:paraId="2752F7EB" w14:textId="3A9252C2" w:rsidR="001E4BA3" w:rsidRPr="00943079" w:rsidRDefault="00BE5150" w:rsidP="001E4BA3">
      <w:pPr>
        <w:pStyle w:val="a7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943079">
        <w:rPr>
          <w:rFonts w:ascii="Times New Roman" w:hAnsi="Times New Roman"/>
          <w:b/>
          <w:color w:val="000000" w:themeColor="text1"/>
          <w:sz w:val="24"/>
          <w:szCs w:val="24"/>
        </w:rPr>
        <w:t>VIII</w:t>
      </w:r>
      <w:r w:rsidRPr="00943079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.Приложенные Скан-копии</w:t>
      </w:r>
      <w:r w:rsidR="00C82EC4" w:rsidRPr="00943079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 xml:space="preserve"> </w:t>
      </w:r>
      <w:r w:rsidR="001E4BA3" w:rsidRPr="00943079">
        <w:rPr>
          <w:rFonts w:ascii="Times New Roman" w:hAnsi="Times New Roman"/>
          <w:color w:val="000000" w:themeColor="text1"/>
          <w:sz w:val="24"/>
          <w:szCs w:val="24"/>
          <w:lang w:val="ru-RU"/>
        </w:rPr>
        <w:t>у</w:t>
      </w:r>
      <w:r w:rsidRPr="00943079">
        <w:rPr>
          <w:rFonts w:ascii="Times New Roman" w:hAnsi="Times New Roman"/>
          <w:color w:val="000000" w:themeColor="text1"/>
          <w:sz w:val="24"/>
          <w:szCs w:val="24"/>
          <w:lang w:val="ru-RU"/>
        </w:rPr>
        <w:t>твержден</w:t>
      </w:r>
      <w:r w:rsidR="00E87FA4" w:rsidRPr="00943079">
        <w:rPr>
          <w:rFonts w:ascii="Times New Roman" w:hAnsi="Times New Roman"/>
          <w:color w:val="000000" w:themeColor="text1"/>
          <w:sz w:val="24"/>
          <w:szCs w:val="24"/>
          <w:lang w:val="ru-RU"/>
        </w:rPr>
        <w:t>ной</w:t>
      </w:r>
      <w:r w:rsidRPr="00943079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рабочей программ</w:t>
      </w:r>
      <w:r w:rsidR="00E87FA4" w:rsidRPr="00943079">
        <w:rPr>
          <w:rFonts w:ascii="Times New Roman" w:hAnsi="Times New Roman"/>
          <w:color w:val="000000" w:themeColor="text1"/>
          <w:sz w:val="24"/>
          <w:szCs w:val="24"/>
          <w:lang w:val="ru-RU"/>
        </w:rPr>
        <w:t>ы</w:t>
      </w:r>
      <w:r w:rsidRPr="00943079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(подпись, печать, в формате </w:t>
      </w:r>
      <w:r w:rsidRPr="00943079">
        <w:rPr>
          <w:rFonts w:ascii="Times New Roman" w:hAnsi="Times New Roman"/>
          <w:color w:val="000000" w:themeColor="text1"/>
          <w:sz w:val="24"/>
          <w:szCs w:val="24"/>
        </w:rPr>
        <w:t>pdf</w:t>
      </w:r>
      <w:r w:rsidRPr="00943079">
        <w:rPr>
          <w:rFonts w:ascii="Times New Roman" w:hAnsi="Times New Roman"/>
          <w:color w:val="000000" w:themeColor="text1"/>
          <w:sz w:val="24"/>
          <w:szCs w:val="24"/>
          <w:lang w:val="ru-RU"/>
        </w:rPr>
        <w:t>)</w:t>
      </w:r>
      <w:r w:rsidR="00943079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.</w:t>
      </w:r>
    </w:p>
    <w:sectPr w:rsidR="001E4BA3" w:rsidRPr="00943079" w:rsidSect="000E7F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66E35" w14:textId="77777777" w:rsidR="00510E74" w:rsidRDefault="00510E74" w:rsidP="001E4BA3">
      <w:r>
        <w:separator/>
      </w:r>
    </w:p>
  </w:endnote>
  <w:endnote w:type="continuationSeparator" w:id="0">
    <w:p w14:paraId="209E3CCA" w14:textId="77777777" w:rsidR="00510E74" w:rsidRDefault="00510E74" w:rsidP="001E4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EC22F" w14:textId="77777777" w:rsidR="00510E74" w:rsidRDefault="00510E74" w:rsidP="001E4BA3">
      <w:r>
        <w:separator/>
      </w:r>
    </w:p>
  </w:footnote>
  <w:footnote w:type="continuationSeparator" w:id="0">
    <w:p w14:paraId="7E3C553D" w14:textId="77777777" w:rsidR="00510E74" w:rsidRDefault="00510E74" w:rsidP="001E4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244B1"/>
    <w:multiLevelType w:val="multilevel"/>
    <w:tmpl w:val="308EFD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 w:val="0"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F994757"/>
    <w:multiLevelType w:val="hybridMultilevel"/>
    <w:tmpl w:val="C3B0AB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A34AA"/>
    <w:multiLevelType w:val="multilevel"/>
    <w:tmpl w:val="C62C4004"/>
    <w:lvl w:ilvl="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48" w:hanging="54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  <w:color w:val="auto"/>
      </w:rPr>
    </w:lvl>
  </w:abstractNum>
  <w:abstractNum w:abstractNumId="3" w15:restartNumberingAfterBreak="0">
    <w:nsid w:val="4D97571E"/>
    <w:multiLevelType w:val="multilevel"/>
    <w:tmpl w:val="56E05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29263C0"/>
    <w:multiLevelType w:val="multilevel"/>
    <w:tmpl w:val="56E05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47B3A7C"/>
    <w:multiLevelType w:val="multilevel"/>
    <w:tmpl w:val="C62C4004"/>
    <w:lvl w:ilvl="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48" w:hanging="54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  <w:color w:val="auto"/>
      </w:rPr>
    </w:lvl>
  </w:abstractNum>
  <w:abstractNum w:abstractNumId="6" w15:restartNumberingAfterBreak="0">
    <w:nsid w:val="6420758D"/>
    <w:multiLevelType w:val="hybridMultilevel"/>
    <w:tmpl w:val="8062B1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17"/>
    <w:rsid w:val="000211F3"/>
    <w:rsid w:val="000228AE"/>
    <w:rsid w:val="00022D25"/>
    <w:rsid w:val="000278B9"/>
    <w:rsid w:val="00034B7D"/>
    <w:rsid w:val="00042D53"/>
    <w:rsid w:val="00057015"/>
    <w:rsid w:val="0006671A"/>
    <w:rsid w:val="00070A21"/>
    <w:rsid w:val="00071B3D"/>
    <w:rsid w:val="0007496B"/>
    <w:rsid w:val="0009747D"/>
    <w:rsid w:val="000A516E"/>
    <w:rsid w:val="000A6532"/>
    <w:rsid w:val="000D0196"/>
    <w:rsid w:val="000D2D58"/>
    <w:rsid w:val="000D491B"/>
    <w:rsid w:val="000E4B56"/>
    <w:rsid w:val="000E7FE8"/>
    <w:rsid w:val="000F4D83"/>
    <w:rsid w:val="00110AF8"/>
    <w:rsid w:val="00114577"/>
    <w:rsid w:val="00120F1B"/>
    <w:rsid w:val="00126F78"/>
    <w:rsid w:val="0014492E"/>
    <w:rsid w:val="00145D15"/>
    <w:rsid w:val="0017707B"/>
    <w:rsid w:val="00180EB5"/>
    <w:rsid w:val="001919E2"/>
    <w:rsid w:val="00193F3C"/>
    <w:rsid w:val="001A31C5"/>
    <w:rsid w:val="001C1BDA"/>
    <w:rsid w:val="001C20F9"/>
    <w:rsid w:val="001C6270"/>
    <w:rsid w:val="001D2277"/>
    <w:rsid w:val="001E4BA3"/>
    <w:rsid w:val="001F098C"/>
    <w:rsid w:val="001F502F"/>
    <w:rsid w:val="002308B7"/>
    <w:rsid w:val="00234F3D"/>
    <w:rsid w:val="00255EC6"/>
    <w:rsid w:val="0025796F"/>
    <w:rsid w:val="0027000E"/>
    <w:rsid w:val="00275E46"/>
    <w:rsid w:val="0028581D"/>
    <w:rsid w:val="002A1D82"/>
    <w:rsid w:val="002C656C"/>
    <w:rsid w:val="002E0EEB"/>
    <w:rsid w:val="0031601C"/>
    <w:rsid w:val="00323291"/>
    <w:rsid w:val="0033420A"/>
    <w:rsid w:val="003402B0"/>
    <w:rsid w:val="003428B7"/>
    <w:rsid w:val="0035129B"/>
    <w:rsid w:val="00370EA7"/>
    <w:rsid w:val="00371C94"/>
    <w:rsid w:val="0038268F"/>
    <w:rsid w:val="00394AA9"/>
    <w:rsid w:val="003C3BA4"/>
    <w:rsid w:val="003C767D"/>
    <w:rsid w:val="003E4D9C"/>
    <w:rsid w:val="00407A36"/>
    <w:rsid w:val="00407A39"/>
    <w:rsid w:val="004240A3"/>
    <w:rsid w:val="00432C5B"/>
    <w:rsid w:val="00443136"/>
    <w:rsid w:val="004509DC"/>
    <w:rsid w:val="00470694"/>
    <w:rsid w:val="004726B8"/>
    <w:rsid w:val="004763B6"/>
    <w:rsid w:val="00485751"/>
    <w:rsid w:val="00487F7D"/>
    <w:rsid w:val="00494DFA"/>
    <w:rsid w:val="004A110C"/>
    <w:rsid w:val="004A20EC"/>
    <w:rsid w:val="004B24EE"/>
    <w:rsid w:val="004C4FC1"/>
    <w:rsid w:val="004C6DAB"/>
    <w:rsid w:val="004D29A8"/>
    <w:rsid w:val="00507C91"/>
    <w:rsid w:val="00510E74"/>
    <w:rsid w:val="00512A41"/>
    <w:rsid w:val="0054235E"/>
    <w:rsid w:val="005606BC"/>
    <w:rsid w:val="00564F4D"/>
    <w:rsid w:val="0057665A"/>
    <w:rsid w:val="005921AD"/>
    <w:rsid w:val="005C5D18"/>
    <w:rsid w:val="005D076A"/>
    <w:rsid w:val="005E41E5"/>
    <w:rsid w:val="005E64FA"/>
    <w:rsid w:val="00600317"/>
    <w:rsid w:val="006053DC"/>
    <w:rsid w:val="00614135"/>
    <w:rsid w:val="006171BE"/>
    <w:rsid w:val="00620342"/>
    <w:rsid w:val="00625239"/>
    <w:rsid w:val="00630E9A"/>
    <w:rsid w:val="00631842"/>
    <w:rsid w:val="0063353F"/>
    <w:rsid w:val="006376D0"/>
    <w:rsid w:val="006418AB"/>
    <w:rsid w:val="00641B77"/>
    <w:rsid w:val="00682320"/>
    <w:rsid w:val="0069138B"/>
    <w:rsid w:val="00693D40"/>
    <w:rsid w:val="006B012F"/>
    <w:rsid w:val="006C012D"/>
    <w:rsid w:val="006D78A3"/>
    <w:rsid w:val="0073423B"/>
    <w:rsid w:val="00744364"/>
    <w:rsid w:val="007505A6"/>
    <w:rsid w:val="00764809"/>
    <w:rsid w:val="007671CF"/>
    <w:rsid w:val="00771A05"/>
    <w:rsid w:val="00795868"/>
    <w:rsid w:val="007A3A37"/>
    <w:rsid w:val="007B76BD"/>
    <w:rsid w:val="007D3503"/>
    <w:rsid w:val="007D7390"/>
    <w:rsid w:val="007F6249"/>
    <w:rsid w:val="00803B77"/>
    <w:rsid w:val="008279E9"/>
    <w:rsid w:val="00831243"/>
    <w:rsid w:val="00836365"/>
    <w:rsid w:val="008419C2"/>
    <w:rsid w:val="00860735"/>
    <w:rsid w:val="00876ED5"/>
    <w:rsid w:val="00885308"/>
    <w:rsid w:val="008D4C2D"/>
    <w:rsid w:val="008E4FF3"/>
    <w:rsid w:val="00917EFA"/>
    <w:rsid w:val="00931D8A"/>
    <w:rsid w:val="00940B55"/>
    <w:rsid w:val="00943079"/>
    <w:rsid w:val="009630AC"/>
    <w:rsid w:val="00966435"/>
    <w:rsid w:val="00975422"/>
    <w:rsid w:val="00984EB8"/>
    <w:rsid w:val="00991938"/>
    <w:rsid w:val="009A4BCF"/>
    <w:rsid w:val="009C0913"/>
    <w:rsid w:val="009C3107"/>
    <w:rsid w:val="00A0327E"/>
    <w:rsid w:val="00A04D90"/>
    <w:rsid w:val="00A05AAD"/>
    <w:rsid w:val="00A350D7"/>
    <w:rsid w:val="00A40491"/>
    <w:rsid w:val="00A44DA7"/>
    <w:rsid w:val="00A45411"/>
    <w:rsid w:val="00A56653"/>
    <w:rsid w:val="00A661F8"/>
    <w:rsid w:val="00A70267"/>
    <w:rsid w:val="00A806BB"/>
    <w:rsid w:val="00A84A7B"/>
    <w:rsid w:val="00A96D03"/>
    <w:rsid w:val="00AF342C"/>
    <w:rsid w:val="00AF6ADE"/>
    <w:rsid w:val="00B01A54"/>
    <w:rsid w:val="00B144A3"/>
    <w:rsid w:val="00B54E8F"/>
    <w:rsid w:val="00B557A1"/>
    <w:rsid w:val="00B64973"/>
    <w:rsid w:val="00B762A5"/>
    <w:rsid w:val="00B96AAF"/>
    <w:rsid w:val="00BA241A"/>
    <w:rsid w:val="00BB5BAF"/>
    <w:rsid w:val="00BD76BB"/>
    <w:rsid w:val="00BE079B"/>
    <w:rsid w:val="00BE16A1"/>
    <w:rsid w:val="00BE5150"/>
    <w:rsid w:val="00BF5A84"/>
    <w:rsid w:val="00C029C7"/>
    <w:rsid w:val="00C1257A"/>
    <w:rsid w:val="00C22440"/>
    <w:rsid w:val="00C33612"/>
    <w:rsid w:val="00C34FD1"/>
    <w:rsid w:val="00C44DB9"/>
    <w:rsid w:val="00C5775A"/>
    <w:rsid w:val="00C82EC4"/>
    <w:rsid w:val="00C87D5E"/>
    <w:rsid w:val="00C9793B"/>
    <w:rsid w:val="00CE39F6"/>
    <w:rsid w:val="00CF1233"/>
    <w:rsid w:val="00CF6B76"/>
    <w:rsid w:val="00D034EE"/>
    <w:rsid w:val="00D16A7D"/>
    <w:rsid w:val="00D33630"/>
    <w:rsid w:val="00D42069"/>
    <w:rsid w:val="00D43ACD"/>
    <w:rsid w:val="00D47D2F"/>
    <w:rsid w:val="00D47DAF"/>
    <w:rsid w:val="00D74ED0"/>
    <w:rsid w:val="00D91EF0"/>
    <w:rsid w:val="00DA6CC5"/>
    <w:rsid w:val="00DB34B5"/>
    <w:rsid w:val="00DC41C3"/>
    <w:rsid w:val="00DD297A"/>
    <w:rsid w:val="00DD29CA"/>
    <w:rsid w:val="00DD43F3"/>
    <w:rsid w:val="00E16D8D"/>
    <w:rsid w:val="00E22E67"/>
    <w:rsid w:val="00E24366"/>
    <w:rsid w:val="00E322B4"/>
    <w:rsid w:val="00E36BC2"/>
    <w:rsid w:val="00E42280"/>
    <w:rsid w:val="00E42DDF"/>
    <w:rsid w:val="00E6011F"/>
    <w:rsid w:val="00E65A4B"/>
    <w:rsid w:val="00E87FA4"/>
    <w:rsid w:val="00E90894"/>
    <w:rsid w:val="00E92E27"/>
    <w:rsid w:val="00EC6B8F"/>
    <w:rsid w:val="00ED6C7F"/>
    <w:rsid w:val="00EE5545"/>
    <w:rsid w:val="00F04D08"/>
    <w:rsid w:val="00F150CF"/>
    <w:rsid w:val="00F24DED"/>
    <w:rsid w:val="00F25FF7"/>
    <w:rsid w:val="00F6691B"/>
    <w:rsid w:val="00F71D0B"/>
    <w:rsid w:val="00F803F8"/>
    <w:rsid w:val="00F844F6"/>
    <w:rsid w:val="00FD5C86"/>
    <w:rsid w:val="00FD7D86"/>
    <w:rsid w:val="00FF77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829E318"/>
  <w15:docId w15:val="{F1588F61-7836-487C-AF84-0939FA95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0A3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4D90"/>
    <w:pPr>
      <w:keepNext/>
      <w:keepLines/>
      <w:widowControl w:val="0"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4D90"/>
    <w:pPr>
      <w:keepNext/>
      <w:keepLines/>
      <w:widowControl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07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4D90"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locked/>
    <w:rsid w:val="00600317"/>
    <w:rPr>
      <w:rFonts w:ascii="Times New Roman" w:eastAsia="Times New Roman" w:hAnsi="Times New Roman" w:cs="Times New Roman"/>
    </w:rPr>
  </w:style>
  <w:style w:type="paragraph" w:styleId="a4">
    <w:name w:val="No Spacing"/>
    <w:link w:val="a3"/>
    <w:qFormat/>
    <w:rsid w:val="00600317"/>
    <w:rPr>
      <w:rFonts w:ascii="Times New Roman" w:eastAsia="Times New Roman" w:hAnsi="Times New Roman" w:cs="Times New Roman"/>
    </w:rPr>
  </w:style>
  <w:style w:type="character" w:customStyle="1" w:styleId="tox-tbtnselect-label">
    <w:name w:val="tox-tbtn__select-label"/>
    <w:basedOn w:val="a0"/>
    <w:rsid w:val="00600317"/>
  </w:style>
  <w:style w:type="character" w:customStyle="1" w:styleId="10">
    <w:name w:val="Заголовок 1 Знак"/>
    <w:basedOn w:val="a0"/>
    <w:link w:val="1"/>
    <w:uiPriority w:val="9"/>
    <w:rsid w:val="00A04D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A04D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5">
    <w:name w:val="Subtitle"/>
    <w:basedOn w:val="4"/>
    <w:next w:val="a"/>
    <w:link w:val="a6"/>
    <w:qFormat/>
    <w:rsid w:val="00A04D90"/>
    <w:pPr>
      <w:keepLines w:val="0"/>
      <w:widowControl/>
      <w:spacing w:before="240" w:after="60"/>
      <w:ind w:left="566"/>
    </w:pPr>
    <w:rPr>
      <w:rFonts w:ascii="Times New Roman" w:eastAsia="Times New Roman" w:hAnsi="Times New Roman" w:cs="Times New Roman"/>
      <w:b/>
      <w:bCs/>
      <w:i w:val="0"/>
      <w:iCs w:val="0"/>
      <w:color w:val="000000"/>
      <w:spacing w:val="15"/>
      <w:sz w:val="20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A04D90"/>
    <w:rPr>
      <w:rFonts w:ascii="Times New Roman" w:eastAsia="Times New Roman" w:hAnsi="Times New Roman" w:cs="Times New Roman"/>
      <w:b/>
      <w:bCs/>
      <w:color w:val="000000"/>
      <w:spacing w:val="15"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04D90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paragraph" w:styleId="a7">
    <w:name w:val="List Paragraph"/>
    <w:basedOn w:val="a"/>
    <w:uiPriority w:val="34"/>
    <w:qFormat/>
    <w:rsid w:val="00B01A54"/>
    <w:pPr>
      <w:widowControl w:val="0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7F624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21">
    <w:name w:val="Body Text 2"/>
    <w:basedOn w:val="a"/>
    <w:link w:val="22"/>
    <w:uiPriority w:val="99"/>
    <w:unhideWhenUsed/>
    <w:rsid w:val="007F6249"/>
    <w:pPr>
      <w:spacing w:after="120" w:line="480" w:lineRule="auto"/>
      <w:ind w:firstLine="709"/>
    </w:pPr>
    <w:rPr>
      <w:rFonts w:eastAsia="Calibri"/>
      <w:szCs w:val="22"/>
      <w:lang w:eastAsia="en-US"/>
    </w:rPr>
  </w:style>
  <w:style w:type="character" w:customStyle="1" w:styleId="22">
    <w:name w:val="Основной текст 2 Знак"/>
    <w:basedOn w:val="a0"/>
    <w:link w:val="21"/>
    <w:uiPriority w:val="99"/>
    <w:rsid w:val="007F6249"/>
    <w:rPr>
      <w:rFonts w:ascii="Times New Roman" w:eastAsia="Calibri" w:hAnsi="Times New Roman" w:cs="Times New Roman"/>
      <w:szCs w:val="22"/>
    </w:rPr>
  </w:style>
  <w:style w:type="paragraph" w:styleId="31">
    <w:name w:val="Body Text 3"/>
    <w:basedOn w:val="a"/>
    <w:link w:val="32"/>
    <w:uiPriority w:val="99"/>
    <w:semiHidden/>
    <w:unhideWhenUsed/>
    <w:rsid w:val="007F6249"/>
    <w:pPr>
      <w:widowControl w:val="0"/>
      <w:spacing w:after="120"/>
    </w:pPr>
    <w:rPr>
      <w:rFonts w:ascii="Calibri" w:eastAsia="Calibri" w:hAnsi="Calibri"/>
      <w:sz w:val="16"/>
      <w:szCs w:val="16"/>
      <w:lang w:val="en-US" w:eastAsia="en-US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6249"/>
    <w:rPr>
      <w:rFonts w:ascii="Calibri" w:eastAsia="Calibri" w:hAnsi="Calibri" w:cs="Times New Roman"/>
      <w:sz w:val="16"/>
      <w:szCs w:val="16"/>
      <w:lang w:val="en-US"/>
    </w:rPr>
  </w:style>
  <w:style w:type="paragraph" w:customStyle="1" w:styleId="11">
    <w:name w:val="Обычный1"/>
    <w:rsid w:val="007F6249"/>
    <w:pPr>
      <w:widowControl w:val="0"/>
    </w:pPr>
    <w:rPr>
      <w:rFonts w:ascii="Arial" w:eastAsia="Arial" w:hAnsi="Arial" w:cs="Arial"/>
      <w:color w:val="000000"/>
      <w:lang w:eastAsia="ru-RU"/>
    </w:rPr>
  </w:style>
  <w:style w:type="table" w:styleId="a8">
    <w:name w:val="Table Grid"/>
    <w:basedOn w:val="a1"/>
    <w:uiPriority w:val="59"/>
    <w:rsid w:val="000278B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99"/>
    <w:unhideWhenUsed/>
    <w:rsid w:val="003402B0"/>
    <w:pPr>
      <w:widowControl w:val="0"/>
      <w:spacing w:after="12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a">
    <w:name w:val="Основной текст Знак"/>
    <w:basedOn w:val="a0"/>
    <w:link w:val="a9"/>
    <w:uiPriority w:val="99"/>
    <w:rsid w:val="003402B0"/>
    <w:rPr>
      <w:rFonts w:ascii="Calibri" w:eastAsia="Calibri" w:hAnsi="Calibri" w:cs="Times New Roman"/>
      <w:sz w:val="22"/>
      <w:szCs w:val="22"/>
      <w:lang w:val="en-US"/>
    </w:rPr>
  </w:style>
  <w:style w:type="character" w:styleId="ab">
    <w:name w:val="Hyperlink"/>
    <w:basedOn w:val="a0"/>
    <w:uiPriority w:val="99"/>
    <w:unhideWhenUsed/>
    <w:rsid w:val="004509DC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509D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D5C86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D076A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apple-converted-space">
    <w:name w:val="apple-converted-space"/>
    <w:basedOn w:val="a0"/>
    <w:rsid w:val="005D076A"/>
  </w:style>
  <w:style w:type="paragraph" w:styleId="ad">
    <w:name w:val="Normal (Web)"/>
    <w:basedOn w:val="a"/>
    <w:uiPriority w:val="99"/>
    <w:unhideWhenUsed/>
    <w:rsid w:val="005D076A"/>
    <w:pPr>
      <w:spacing w:before="100" w:beforeAutospacing="1" w:after="100" w:afterAutospacing="1"/>
    </w:pPr>
  </w:style>
  <w:style w:type="character" w:customStyle="1" w:styleId="fontstyle01">
    <w:name w:val="fontstyle01"/>
    <w:rsid w:val="0062034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DC41C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C41C3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C41C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C41C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C41C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DC41C3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C41C3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3">
    <w:name w:val="Неразрешенное упоминание2"/>
    <w:basedOn w:val="a0"/>
    <w:uiPriority w:val="99"/>
    <w:semiHidden/>
    <w:unhideWhenUsed/>
    <w:rsid w:val="009A4BCF"/>
    <w:rPr>
      <w:color w:val="605E5C"/>
      <w:shd w:val="clear" w:color="auto" w:fill="E1DFDD"/>
    </w:rPr>
  </w:style>
  <w:style w:type="paragraph" w:styleId="af5">
    <w:name w:val="footnote text"/>
    <w:basedOn w:val="a"/>
    <w:link w:val="af6"/>
    <w:uiPriority w:val="99"/>
    <w:semiHidden/>
    <w:unhideWhenUsed/>
    <w:rsid w:val="001E4BA3"/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1E4BA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1E4BA3"/>
    <w:rPr>
      <w:vertAlign w:val="superscript"/>
    </w:rPr>
  </w:style>
  <w:style w:type="character" w:customStyle="1" w:styleId="UnresolvedMention">
    <w:name w:val="Unresolved Mention"/>
    <w:basedOn w:val="a0"/>
    <w:uiPriority w:val="99"/>
    <w:semiHidden/>
    <w:unhideWhenUsed/>
    <w:rsid w:val="00DB3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5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7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30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4766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95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0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3" w:color="auto"/>
                            <w:bottom w:val="none" w:sz="0" w:space="0" w:color="auto"/>
                            <w:right w:val="single" w:sz="6" w:space="3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317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337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684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6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3" w:color="auto"/>
                            <w:bottom w:val="none" w:sz="0" w:space="0" w:color="auto"/>
                            <w:right w:val="single" w:sz="6" w:space="3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5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hsbm.ru/digita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geekbrains.ru/geek_university/internet-marketing" TargetMode="External"/><Relationship Id="rId19" Type="http://schemas.openxmlformats.org/officeDocument/2006/relationships/hyperlink" Target="https://habr.com/ru/company/yagla/blog/29788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tology.ru/programs/distance-course-internet-marketin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EDEC48-CFC1-4F3E-8618-4F4595D46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20</Pages>
  <Words>5755</Words>
  <Characters>32808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Валеева</dc:creator>
  <cp:keywords/>
  <dc:description/>
  <cp:lastModifiedBy>Dmitriy</cp:lastModifiedBy>
  <cp:revision>14</cp:revision>
  <cp:lastPrinted>2020-10-18T08:46:00Z</cp:lastPrinted>
  <dcterms:created xsi:type="dcterms:W3CDTF">2020-10-12T18:28:00Z</dcterms:created>
  <dcterms:modified xsi:type="dcterms:W3CDTF">2020-10-18T08:55:00Z</dcterms:modified>
</cp:coreProperties>
</file>