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F48AE" w14:textId="77777777" w:rsidR="00406402" w:rsidRPr="00035956" w:rsidRDefault="00406402" w:rsidP="00406402">
      <w:pPr>
        <w:spacing w:after="0" w:line="240" w:lineRule="auto"/>
        <w:jc w:val="center"/>
        <w:rPr>
          <w:rFonts w:eastAsia="Times New Roman"/>
          <w:sz w:val="26"/>
          <w:szCs w:val="26"/>
        </w:rPr>
      </w:pPr>
      <w:r w:rsidRPr="00035956">
        <w:rPr>
          <w:rFonts w:eastAsia="Times New Roman"/>
          <w:b/>
          <w:bCs/>
          <w:sz w:val="26"/>
          <w:szCs w:val="26"/>
        </w:rPr>
        <w:t>Министерство науки и высшего образования Российской Федерации</w:t>
      </w:r>
      <w:r>
        <w:rPr>
          <w:rFonts w:eastAsia="Times New Roman"/>
          <w:sz w:val="26"/>
          <w:szCs w:val="26"/>
        </w:rPr>
        <w:t xml:space="preserve"> </w:t>
      </w:r>
      <w:r w:rsidRPr="00035956">
        <w:rPr>
          <w:rFonts w:eastAsia="Times New Roman"/>
          <w:sz w:val="26"/>
          <w:szCs w:val="26"/>
        </w:rPr>
        <w:t>Федеральное государственное образовательное бюджетное учреждение</w:t>
      </w:r>
    </w:p>
    <w:p w14:paraId="19A422B1" w14:textId="77777777" w:rsidR="00406402" w:rsidRPr="00035956" w:rsidRDefault="00406402" w:rsidP="00406402">
      <w:pPr>
        <w:spacing w:after="0" w:line="240" w:lineRule="auto"/>
        <w:jc w:val="center"/>
        <w:rPr>
          <w:rFonts w:eastAsia="Times New Roman"/>
          <w:sz w:val="26"/>
          <w:szCs w:val="26"/>
        </w:rPr>
      </w:pPr>
      <w:r w:rsidRPr="00035956">
        <w:rPr>
          <w:rFonts w:eastAsia="Times New Roman"/>
          <w:sz w:val="26"/>
          <w:szCs w:val="26"/>
        </w:rPr>
        <w:t>высшего образования «</w:t>
      </w:r>
      <w:proofErr w:type="gramStart"/>
      <w:r w:rsidRPr="00035956">
        <w:rPr>
          <w:rFonts w:eastAsia="Times New Roman"/>
          <w:sz w:val="26"/>
          <w:szCs w:val="26"/>
        </w:rPr>
        <w:t>Московский</w:t>
      </w:r>
      <w:proofErr w:type="gramEnd"/>
      <w:r w:rsidRPr="00035956">
        <w:rPr>
          <w:rFonts w:eastAsia="Times New Roman"/>
          <w:sz w:val="26"/>
          <w:szCs w:val="26"/>
        </w:rPr>
        <w:t xml:space="preserve"> государственный технологический</w:t>
      </w:r>
    </w:p>
    <w:p w14:paraId="48D38DDB" w14:textId="77777777" w:rsidR="00406402" w:rsidRPr="00035956" w:rsidRDefault="00406402" w:rsidP="00406402">
      <w:pPr>
        <w:spacing w:after="0" w:line="240" w:lineRule="auto"/>
        <w:jc w:val="center"/>
        <w:rPr>
          <w:rFonts w:eastAsia="Times New Roman"/>
          <w:sz w:val="26"/>
          <w:szCs w:val="26"/>
        </w:rPr>
      </w:pPr>
      <w:r w:rsidRPr="00035956">
        <w:rPr>
          <w:rFonts w:eastAsia="Times New Roman"/>
          <w:sz w:val="26"/>
          <w:szCs w:val="26"/>
        </w:rPr>
        <w:t>университет «СТАНКИН»</w:t>
      </w:r>
    </w:p>
    <w:p w14:paraId="76F5F52E" w14:textId="77777777" w:rsidR="00406402" w:rsidRDefault="00406402" w:rsidP="00406402">
      <w:pPr>
        <w:spacing w:after="0" w:line="240" w:lineRule="auto"/>
        <w:jc w:val="center"/>
        <w:rPr>
          <w:rFonts w:eastAsia="Times New Roman"/>
          <w:sz w:val="26"/>
          <w:szCs w:val="26"/>
        </w:rPr>
      </w:pPr>
      <w:r w:rsidRPr="00035956">
        <w:rPr>
          <w:rFonts w:eastAsia="Times New Roman"/>
          <w:sz w:val="26"/>
          <w:szCs w:val="26"/>
        </w:rPr>
        <w:t>(ФГБОУ ВО «МГТУ «СТАНКИН»)</w:t>
      </w:r>
    </w:p>
    <w:p w14:paraId="54CBD1C2" w14:textId="77777777" w:rsidR="00406402" w:rsidRPr="00035956" w:rsidRDefault="00406402" w:rsidP="00406402">
      <w:pPr>
        <w:spacing w:after="0" w:line="240" w:lineRule="auto"/>
        <w:jc w:val="center"/>
        <w:rPr>
          <w:rFonts w:eastAsia="Times New Roman"/>
          <w:sz w:val="26"/>
          <w:szCs w:val="26"/>
        </w:rPr>
      </w:pPr>
    </w:p>
    <w:p w14:paraId="2A3AD678" w14:textId="77777777" w:rsidR="00406402" w:rsidRPr="00035956" w:rsidRDefault="00406402" w:rsidP="00406402">
      <w:pPr>
        <w:spacing w:before="120" w:after="120" w:line="276" w:lineRule="auto"/>
        <w:jc w:val="center"/>
        <w:rPr>
          <w:rFonts w:eastAsia="Times New Roman"/>
          <w:b/>
          <w:szCs w:val="28"/>
        </w:rPr>
      </w:pPr>
    </w:p>
    <w:p w14:paraId="2E428F03" w14:textId="77777777" w:rsidR="00406402" w:rsidRPr="00035956" w:rsidRDefault="00406402" w:rsidP="00406402">
      <w:pPr>
        <w:spacing w:after="0" w:line="240" w:lineRule="auto"/>
        <w:jc w:val="left"/>
        <w:rPr>
          <w:rFonts w:eastAsia="Times New Roman"/>
          <w:sz w:val="26"/>
          <w:szCs w:val="26"/>
        </w:rPr>
      </w:pPr>
    </w:p>
    <w:tbl>
      <w:tblPr>
        <w:tblW w:w="9214" w:type="dxa"/>
        <w:tblLook w:val="00A0" w:firstRow="1" w:lastRow="0" w:firstColumn="1" w:lastColumn="0" w:noHBand="0" w:noVBand="0"/>
      </w:tblPr>
      <w:tblGrid>
        <w:gridCol w:w="4786"/>
        <w:gridCol w:w="236"/>
        <w:gridCol w:w="4192"/>
      </w:tblGrid>
      <w:tr w:rsidR="00406402" w:rsidRPr="00035956" w14:paraId="477D2F3C" w14:textId="77777777" w:rsidTr="00636CA8">
        <w:trPr>
          <w:trHeight w:val="567"/>
        </w:trPr>
        <w:tc>
          <w:tcPr>
            <w:tcW w:w="4786" w:type="dxa"/>
            <w:vAlign w:val="center"/>
          </w:tcPr>
          <w:p w14:paraId="4A7542A0" w14:textId="77777777" w:rsidR="00406402" w:rsidRPr="00035956" w:rsidRDefault="00406402" w:rsidP="00636CA8">
            <w:pPr>
              <w:spacing w:after="0" w:line="252" w:lineRule="auto"/>
              <w:jc w:val="center"/>
              <w:rPr>
                <w:rFonts w:eastAsia="Times New Roman"/>
                <w:szCs w:val="24"/>
              </w:rPr>
            </w:pPr>
          </w:p>
        </w:tc>
        <w:tc>
          <w:tcPr>
            <w:tcW w:w="236" w:type="dxa"/>
            <w:vAlign w:val="center"/>
          </w:tcPr>
          <w:p w14:paraId="0F89DA7B" w14:textId="77777777" w:rsidR="00406402" w:rsidRPr="00035956" w:rsidRDefault="00406402" w:rsidP="00636CA8">
            <w:pPr>
              <w:spacing w:after="0" w:line="252" w:lineRule="auto"/>
              <w:jc w:val="center"/>
              <w:rPr>
                <w:rFonts w:eastAsia="Times New Roman"/>
                <w:szCs w:val="24"/>
              </w:rPr>
            </w:pPr>
          </w:p>
        </w:tc>
        <w:tc>
          <w:tcPr>
            <w:tcW w:w="4192" w:type="dxa"/>
            <w:vAlign w:val="center"/>
          </w:tcPr>
          <w:p w14:paraId="368F58CE" w14:textId="77777777" w:rsidR="00406402" w:rsidRPr="00035956" w:rsidRDefault="00406402" w:rsidP="00636CA8">
            <w:pPr>
              <w:spacing w:after="0" w:line="252" w:lineRule="auto"/>
              <w:jc w:val="center"/>
              <w:rPr>
                <w:rFonts w:eastAsia="Times New Roman"/>
                <w:szCs w:val="24"/>
              </w:rPr>
            </w:pPr>
          </w:p>
          <w:p w14:paraId="344EB28D" w14:textId="77777777" w:rsidR="00406402" w:rsidRPr="00035956" w:rsidRDefault="00406402" w:rsidP="00636CA8">
            <w:pPr>
              <w:spacing w:after="0" w:line="252" w:lineRule="auto"/>
              <w:jc w:val="center"/>
              <w:rPr>
                <w:rFonts w:eastAsia="Times New Roman"/>
                <w:szCs w:val="24"/>
              </w:rPr>
            </w:pPr>
            <w:r w:rsidRPr="00035956">
              <w:rPr>
                <w:rFonts w:eastAsia="Times New Roman"/>
                <w:szCs w:val="24"/>
              </w:rPr>
              <w:t xml:space="preserve">УТВЕРЖДАЮ </w:t>
            </w:r>
          </w:p>
          <w:p w14:paraId="4A248B49" w14:textId="77777777" w:rsidR="00406402" w:rsidRPr="00035956" w:rsidRDefault="00406402" w:rsidP="00636CA8">
            <w:pPr>
              <w:spacing w:after="0" w:line="252" w:lineRule="auto"/>
              <w:jc w:val="center"/>
              <w:rPr>
                <w:rFonts w:eastAsia="Times New Roman"/>
                <w:szCs w:val="24"/>
              </w:rPr>
            </w:pPr>
            <w:r w:rsidRPr="00035956">
              <w:rPr>
                <w:rFonts w:eastAsia="Times New Roman"/>
                <w:szCs w:val="24"/>
              </w:rPr>
              <w:t>Проректор по образовательной деятельности</w:t>
            </w:r>
          </w:p>
          <w:p w14:paraId="770054F8" w14:textId="77777777" w:rsidR="00406402" w:rsidRPr="00035956" w:rsidRDefault="00406402" w:rsidP="00636CA8">
            <w:pPr>
              <w:spacing w:after="0"/>
              <w:jc w:val="center"/>
              <w:rPr>
                <w:rFonts w:eastAsia="Times New Roman"/>
                <w:szCs w:val="24"/>
              </w:rPr>
            </w:pPr>
            <w:r w:rsidRPr="00035956">
              <w:rPr>
                <w:rFonts w:eastAsia="Times New Roman"/>
                <w:szCs w:val="24"/>
              </w:rPr>
              <w:t>__________________</w:t>
            </w:r>
            <w:r>
              <w:t xml:space="preserve"> </w:t>
            </w:r>
            <w:r w:rsidRPr="00035956">
              <w:rPr>
                <w:rFonts w:eastAsia="Times New Roman"/>
                <w:szCs w:val="24"/>
              </w:rPr>
              <w:t xml:space="preserve">Ю.Я. </w:t>
            </w:r>
            <w:proofErr w:type="spellStart"/>
            <w:r w:rsidRPr="00035956">
              <w:rPr>
                <w:rFonts w:eastAsia="Times New Roman"/>
                <w:szCs w:val="24"/>
              </w:rPr>
              <w:t>Еленева</w:t>
            </w:r>
            <w:proofErr w:type="spellEnd"/>
          </w:p>
          <w:p w14:paraId="62C8AC0C" w14:textId="77777777" w:rsidR="00406402" w:rsidRPr="00035956" w:rsidRDefault="00406402" w:rsidP="00636CA8">
            <w:pPr>
              <w:spacing w:after="0" w:line="252" w:lineRule="auto"/>
              <w:jc w:val="center"/>
              <w:rPr>
                <w:rFonts w:eastAsia="Times New Roman"/>
                <w:szCs w:val="24"/>
              </w:rPr>
            </w:pPr>
            <w:r w:rsidRPr="00035956">
              <w:rPr>
                <w:rFonts w:eastAsia="Times New Roman"/>
                <w:szCs w:val="24"/>
              </w:rPr>
              <w:t xml:space="preserve"> «____» ____________ 2020 г.</w:t>
            </w:r>
          </w:p>
        </w:tc>
      </w:tr>
    </w:tbl>
    <w:p w14:paraId="2889F9B3" w14:textId="77777777" w:rsidR="00406402" w:rsidRPr="00035956" w:rsidRDefault="00406402" w:rsidP="00406402">
      <w:pPr>
        <w:spacing w:after="0" w:line="240" w:lineRule="auto"/>
        <w:jc w:val="left"/>
        <w:rPr>
          <w:rFonts w:eastAsia="Times New Roman"/>
          <w:sz w:val="26"/>
          <w:szCs w:val="26"/>
        </w:rPr>
      </w:pPr>
    </w:p>
    <w:p w14:paraId="503D06E4" w14:textId="77777777" w:rsidR="00406402" w:rsidRPr="00035956" w:rsidRDefault="00406402" w:rsidP="00406402">
      <w:pPr>
        <w:spacing w:after="0" w:line="240" w:lineRule="auto"/>
        <w:jc w:val="center"/>
        <w:rPr>
          <w:rFonts w:eastAsia="Times New Roman"/>
          <w:b/>
          <w:sz w:val="56"/>
          <w:szCs w:val="56"/>
        </w:rPr>
      </w:pPr>
    </w:p>
    <w:p w14:paraId="503E41E0" w14:textId="77777777" w:rsidR="00406402" w:rsidRPr="00035956" w:rsidRDefault="00406402" w:rsidP="00406402">
      <w:pPr>
        <w:spacing w:after="0" w:line="240" w:lineRule="auto"/>
        <w:jc w:val="center"/>
        <w:rPr>
          <w:rFonts w:eastAsia="Times New Roman"/>
          <w:b/>
          <w:sz w:val="56"/>
          <w:szCs w:val="56"/>
        </w:rPr>
      </w:pPr>
      <w:r w:rsidRPr="00035956">
        <w:rPr>
          <w:rFonts w:eastAsia="Times New Roman"/>
          <w:b/>
          <w:sz w:val="56"/>
          <w:szCs w:val="56"/>
        </w:rPr>
        <w:t>Паспорт программы</w:t>
      </w:r>
    </w:p>
    <w:p w14:paraId="7F722189" w14:textId="77777777" w:rsidR="00406402" w:rsidRPr="00035956" w:rsidRDefault="00406402" w:rsidP="00406402">
      <w:pPr>
        <w:spacing w:after="0" w:line="240" w:lineRule="auto"/>
        <w:jc w:val="center"/>
        <w:rPr>
          <w:rFonts w:eastAsia="Times New Roman"/>
          <w:sz w:val="20"/>
          <w:szCs w:val="20"/>
        </w:rPr>
      </w:pPr>
    </w:p>
    <w:p w14:paraId="587D8BF0" w14:textId="77777777" w:rsidR="00406402" w:rsidRPr="00035956" w:rsidRDefault="00406402" w:rsidP="00406402">
      <w:pPr>
        <w:spacing w:after="0" w:line="240" w:lineRule="auto"/>
        <w:jc w:val="center"/>
        <w:rPr>
          <w:rFonts w:eastAsia="Times New Roman"/>
          <w:szCs w:val="28"/>
        </w:rPr>
      </w:pPr>
      <w:r w:rsidRPr="00035956">
        <w:rPr>
          <w:rFonts w:eastAsia="Times New Roman"/>
          <w:szCs w:val="28"/>
        </w:rPr>
        <w:t xml:space="preserve">повышения квалификации </w:t>
      </w:r>
    </w:p>
    <w:p w14:paraId="636E6A1A" w14:textId="77777777" w:rsidR="00406402" w:rsidRPr="00035956" w:rsidRDefault="00406402" w:rsidP="00406402">
      <w:pPr>
        <w:spacing w:after="0" w:line="240" w:lineRule="auto"/>
        <w:jc w:val="center"/>
        <w:rPr>
          <w:rFonts w:eastAsia="Times New Roman"/>
          <w:b/>
          <w:szCs w:val="28"/>
        </w:rPr>
      </w:pPr>
    </w:p>
    <w:p w14:paraId="1DE94136" w14:textId="77777777" w:rsidR="00406402" w:rsidRPr="006F0E55" w:rsidRDefault="00406402" w:rsidP="00406402">
      <w:pPr>
        <w:spacing w:after="0" w:line="240" w:lineRule="auto"/>
        <w:jc w:val="center"/>
        <w:rPr>
          <w:rFonts w:eastAsia="Times New Roman"/>
          <w:b/>
          <w:szCs w:val="28"/>
        </w:rPr>
      </w:pPr>
      <w:r w:rsidRPr="00035956">
        <w:rPr>
          <w:rFonts w:eastAsia="Times New Roman"/>
          <w:b/>
          <w:szCs w:val="28"/>
        </w:rPr>
        <w:t>«</w:t>
      </w:r>
      <w:r w:rsidRPr="006F0E55">
        <w:rPr>
          <w:rFonts w:eastAsia="Times New Roman"/>
          <w:b/>
          <w:szCs w:val="28"/>
        </w:rPr>
        <w:t>Цифровой дизайн электронного (онлайн) курса</w:t>
      </w:r>
      <w:r w:rsidRPr="00035956">
        <w:rPr>
          <w:rFonts w:eastAsia="Times New Roman"/>
          <w:b/>
          <w:szCs w:val="28"/>
        </w:rPr>
        <w:t>»</w:t>
      </w:r>
    </w:p>
    <w:p w14:paraId="18777F53" w14:textId="77777777" w:rsidR="00406402" w:rsidRPr="00035956" w:rsidRDefault="00406402" w:rsidP="00406402">
      <w:pPr>
        <w:spacing w:after="0" w:line="240" w:lineRule="auto"/>
        <w:jc w:val="left"/>
        <w:rPr>
          <w:rFonts w:eastAsia="Times New Roman"/>
          <w:sz w:val="26"/>
          <w:szCs w:val="26"/>
        </w:rPr>
      </w:pPr>
    </w:p>
    <w:p w14:paraId="3B5C4A4D" w14:textId="77777777" w:rsidR="00406402" w:rsidRPr="00035956" w:rsidRDefault="00406402" w:rsidP="00406402">
      <w:pPr>
        <w:spacing w:after="0" w:line="240" w:lineRule="auto"/>
        <w:jc w:val="left"/>
        <w:rPr>
          <w:rFonts w:eastAsia="Times New Roman"/>
          <w:sz w:val="26"/>
          <w:szCs w:val="26"/>
        </w:rPr>
      </w:pPr>
    </w:p>
    <w:p w14:paraId="5E9B39D2" w14:textId="77777777" w:rsidR="00406402" w:rsidRPr="00035956" w:rsidRDefault="00406402" w:rsidP="00406402">
      <w:pPr>
        <w:spacing w:after="0" w:line="240" w:lineRule="auto"/>
        <w:jc w:val="left"/>
        <w:rPr>
          <w:rFonts w:eastAsia="Times New Roman"/>
          <w:sz w:val="26"/>
          <w:szCs w:val="26"/>
        </w:rPr>
      </w:pPr>
    </w:p>
    <w:p w14:paraId="040622EE" w14:textId="77777777" w:rsidR="00406402" w:rsidRPr="00035956" w:rsidRDefault="00406402" w:rsidP="00406402">
      <w:pPr>
        <w:spacing w:after="0" w:line="240" w:lineRule="auto"/>
        <w:jc w:val="left"/>
        <w:rPr>
          <w:rFonts w:eastAsia="Times New Roman"/>
          <w:sz w:val="26"/>
          <w:szCs w:val="26"/>
        </w:rPr>
      </w:pPr>
    </w:p>
    <w:p w14:paraId="7A76BEAD" w14:textId="77777777" w:rsidR="00406402" w:rsidRPr="00035956" w:rsidRDefault="00406402" w:rsidP="00406402">
      <w:pPr>
        <w:spacing w:after="0" w:line="240" w:lineRule="auto"/>
        <w:jc w:val="left"/>
        <w:rPr>
          <w:rFonts w:eastAsia="Times New Roman"/>
          <w:sz w:val="26"/>
          <w:szCs w:val="26"/>
        </w:rPr>
      </w:pPr>
    </w:p>
    <w:p w14:paraId="387DF839" w14:textId="77777777" w:rsidR="00406402" w:rsidRPr="00035956" w:rsidRDefault="00406402" w:rsidP="00406402">
      <w:pPr>
        <w:spacing w:after="0" w:line="240" w:lineRule="auto"/>
        <w:jc w:val="left"/>
        <w:rPr>
          <w:rFonts w:eastAsia="Times New Roman"/>
          <w:sz w:val="20"/>
          <w:szCs w:val="20"/>
        </w:rPr>
      </w:pPr>
    </w:p>
    <w:p w14:paraId="53A86278" w14:textId="77777777" w:rsidR="00406402" w:rsidRPr="00035956" w:rsidRDefault="00406402" w:rsidP="00406402">
      <w:pPr>
        <w:spacing w:after="0" w:line="240" w:lineRule="auto"/>
        <w:jc w:val="left"/>
        <w:rPr>
          <w:rFonts w:eastAsia="Times New Roman"/>
          <w:sz w:val="20"/>
          <w:szCs w:val="20"/>
        </w:rPr>
      </w:pPr>
    </w:p>
    <w:p w14:paraId="7DD68588" w14:textId="77777777" w:rsidR="00406402" w:rsidRPr="00035956" w:rsidRDefault="00406402" w:rsidP="00406402">
      <w:pPr>
        <w:spacing w:after="0" w:line="240" w:lineRule="auto"/>
        <w:jc w:val="left"/>
        <w:rPr>
          <w:rFonts w:eastAsia="Times New Roman"/>
          <w:sz w:val="20"/>
          <w:szCs w:val="20"/>
        </w:rPr>
      </w:pPr>
    </w:p>
    <w:p w14:paraId="29CDC0D9" w14:textId="77777777" w:rsidR="00406402" w:rsidRPr="00035956" w:rsidRDefault="00406402" w:rsidP="00406402">
      <w:pPr>
        <w:spacing w:after="0" w:line="240" w:lineRule="auto"/>
        <w:jc w:val="left"/>
        <w:rPr>
          <w:rFonts w:eastAsia="Times New Roman"/>
          <w:sz w:val="20"/>
          <w:szCs w:val="20"/>
        </w:rPr>
      </w:pPr>
    </w:p>
    <w:p w14:paraId="556C03D9" w14:textId="77777777" w:rsidR="00406402" w:rsidRPr="00035956" w:rsidRDefault="00406402" w:rsidP="00406402">
      <w:pPr>
        <w:spacing w:after="0" w:line="240" w:lineRule="auto"/>
        <w:jc w:val="left"/>
        <w:rPr>
          <w:rFonts w:eastAsia="Times New Roman"/>
          <w:sz w:val="20"/>
          <w:szCs w:val="20"/>
        </w:rPr>
      </w:pPr>
    </w:p>
    <w:p w14:paraId="2BDC6C75" w14:textId="77777777" w:rsidR="00406402" w:rsidRPr="00035956" w:rsidRDefault="00406402" w:rsidP="00406402">
      <w:pPr>
        <w:spacing w:after="0" w:line="240" w:lineRule="auto"/>
        <w:jc w:val="left"/>
        <w:rPr>
          <w:rFonts w:eastAsia="Times New Roman"/>
          <w:sz w:val="20"/>
          <w:szCs w:val="20"/>
        </w:rPr>
      </w:pPr>
    </w:p>
    <w:p w14:paraId="42398910" w14:textId="77777777" w:rsidR="00406402" w:rsidRPr="00035956" w:rsidRDefault="00406402" w:rsidP="00406402">
      <w:pPr>
        <w:spacing w:after="0" w:line="240" w:lineRule="auto"/>
        <w:jc w:val="left"/>
        <w:rPr>
          <w:rFonts w:eastAsia="Times New Roman"/>
          <w:sz w:val="20"/>
          <w:szCs w:val="20"/>
        </w:rPr>
      </w:pPr>
    </w:p>
    <w:p w14:paraId="344C0C5F" w14:textId="77777777" w:rsidR="00406402" w:rsidRPr="00035956" w:rsidRDefault="00406402" w:rsidP="00406402">
      <w:pPr>
        <w:spacing w:after="0" w:line="240" w:lineRule="auto"/>
        <w:jc w:val="left"/>
        <w:rPr>
          <w:rFonts w:eastAsia="Times New Roman"/>
          <w:sz w:val="20"/>
          <w:szCs w:val="20"/>
        </w:rPr>
      </w:pPr>
    </w:p>
    <w:p w14:paraId="64835F04" w14:textId="77777777" w:rsidR="00406402" w:rsidRPr="00035956" w:rsidRDefault="00406402" w:rsidP="00406402">
      <w:pPr>
        <w:spacing w:after="0" w:line="240" w:lineRule="auto"/>
        <w:jc w:val="left"/>
        <w:rPr>
          <w:rFonts w:eastAsia="Times New Roman"/>
          <w:sz w:val="20"/>
          <w:szCs w:val="20"/>
        </w:rPr>
      </w:pPr>
    </w:p>
    <w:p w14:paraId="1EE119BC" w14:textId="77777777" w:rsidR="00406402" w:rsidRPr="00035956" w:rsidRDefault="00406402" w:rsidP="00406402">
      <w:pPr>
        <w:spacing w:after="0" w:line="240" w:lineRule="auto"/>
        <w:jc w:val="center"/>
        <w:rPr>
          <w:rFonts w:eastAsia="Times New Roman"/>
          <w:szCs w:val="28"/>
        </w:rPr>
      </w:pPr>
    </w:p>
    <w:p w14:paraId="3CA50FBF" w14:textId="77777777" w:rsidR="00406402" w:rsidRPr="00035956" w:rsidRDefault="00406402" w:rsidP="00406402">
      <w:pPr>
        <w:spacing w:after="0" w:line="240" w:lineRule="auto"/>
        <w:jc w:val="center"/>
        <w:rPr>
          <w:rFonts w:eastAsia="Times New Roman"/>
          <w:szCs w:val="28"/>
        </w:rPr>
      </w:pPr>
    </w:p>
    <w:p w14:paraId="2359F30C" w14:textId="77777777" w:rsidR="00406402" w:rsidRDefault="00406402" w:rsidP="00406402">
      <w:pPr>
        <w:spacing w:after="0" w:line="240" w:lineRule="auto"/>
        <w:jc w:val="center"/>
        <w:rPr>
          <w:rFonts w:eastAsia="Times New Roman"/>
          <w:szCs w:val="28"/>
        </w:rPr>
      </w:pPr>
    </w:p>
    <w:p w14:paraId="4CCDD2F9" w14:textId="77777777" w:rsidR="00406402" w:rsidRPr="00035956" w:rsidRDefault="00406402" w:rsidP="00406402">
      <w:pPr>
        <w:spacing w:after="0" w:line="240" w:lineRule="auto"/>
        <w:jc w:val="center"/>
        <w:rPr>
          <w:rFonts w:eastAsia="Times New Roman"/>
          <w:szCs w:val="28"/>
        </w:rPr>
      </w:pPr>
    </w:p>
    <w:p w14:paraId="0F237C77" w14:textId="77777777" w:rsidR="00406402" w:rsidRPr="00035956" w:rsidRDefault="00406402" w:rsidP="00406402">
      <w:pPr>
        <w:spacing w:after="0" w:line="240" w:lineRule="auto"/>
        <w:jc w:val="center"/>
        <w:rPr>
          <w:rFonts w:eastAsia="Times New Roman"/>
          <w:szCs w:val="28"/>
        </w:rPr>
      </w:pPr>
    </w:p>
    <w:p w14:paraId="5F6AAB2F" w14:textId="77777777" w:rsidR="00406402" w:rsidRPr="00035956" w:rsidRDefault="00406402" w:rsidP="00406402">
      <w:pPr>
        <w:spacing w:after="0" w:line="240" w:lineRule="auto"/>
        <w:jc w:val="center"/>
        <w:rPr>
          <w:rFonts w:eastAsia="Times New Roman"/>
          <w:szCs w:val="28"/>
        </w:rPr>
      </w:pPr>
    </w:p>
    <w:p w14:paraId="1A360EA1" w14:textId="77777777" w:rsidR="00406402" w:rsidRDefault="00406402" w:rsidP="00406402">
      <w:pPr>
        <w:spacing w:after="0" w:line="240" w:lineRule="auto"/>
        <w:jc w:val="center"/>
        <w:rPr>
          <w:rFonts w:eastAsia="Times New Roman"/>
          <w:szCs w:val="28"/>
        </w:rPr>
      </w:pPr>
    </w:p>
    <w:p w14:paraId="26DC0730" w14:textId="77777777" w:rsidR="00406402" w:rsidRPr="00035956" w:rsidRDefault="00406402" w:rsidP="00406402">
      <w:pPr>
        <w:spacing w:after="0" w:line="240" w:lineRule="auto"/>
        <w:jc w:val="center"/>
        <w:rPr>
          <w:rFonts w:eastAsia="Times New Roman"/>
          <w:szCs w:val="28"/>
        </w:rPr>
      </w:pPr>
    </w:p>
    <w:p w14:paraId="620C87F7" w14:textId="77777777" w:rsidR="00406402" w:rsidRPr="00035956" w:rsidRDefault="00406402" w:rsidP="00406402">
      <w:pPr>
        <w:spacing w:after="0" w:line="240" w:lineRule="auto"/>
        <w:jc w:val="center"/>
        <w:rPr>
          <w:rFonts w:eastAsia="Times New Roman"/>
          <w:sz w:val="20"/>
          <w:szCs w:val="20"/>
        </w:rPr>
      </w:pPr>
      <w:r w:rsidRPr="00035956">
        <w:rPr>
          <w:rFonts w:eastAsia="Times New Roman"/>
          <w:szCs w:val="28"/>
        </w:rPr>
        <w:t>Москва - 2020</w:t>
      </w:r>
    </w:p>
    <w:p w14:paraId="4945B646" w14:textId="77777777" w:rsidR="00636CA8" w:rsidRDefault="00636CA8" w:rsidP="00636CA8">
      <w:pPr>
        <w:pStyle w:val="a5"/>
        <w:spacing w:after="0" w:line="240" w:lineRule="auto"/>
        <w:rPr>
          <w:rFonts w:eastAsiaTheme="minorHAnsi"/>
          <w:b/>
          <w:szCs w:val="24"/>
        </w:rPr>
      </w:pPr>
    </w:p>
    <w:p w14:paraId="5818F481" w14:textId="21CAA10A" w:rsidR="00406402" w:rsidRPr="00636CA8" w:rsidRDefault="00406402" w:rsidP="00636CA8">
      <w:pPr>
        <w:pStyle w:val="a5"/>
        <w:numPr>
          <w:ilvl w:val="0"/>
          <w:numId w:val="36"/>
        </w:numPr>
        <w:spacing w:after="0" w:line="240" w:lineRule="auto"/>
        <w:jc w:val="center"/>
        <w:rPr>
          <w:rFonts w:eastAsiaTheme="minorHAnsi"/>
          <w:b/>
          <w:szCs w:val="24"/>
        </w:rPr>
      </w:pPr>
      <w:r w:rsidRPr="00636CA8">
        <w:rPr>
          <w:rFonts w:eastAsiaTheme="minorHAnsi"/>
          <w:b/>
          <w:szCs w:val="24"/>
        </w:rPr>
        <w:t>Паспорт Образовательной программы</w:t>
      </w:r>
    </w:p>
    <w:p w14:paraId="5068CC42" w14:textId="77777777" w:rsidR="00406402" w:rsidRPr="005174EF" w:rsidRDefault="00406402" w:rsidP="00406402">
      <w:pPr>
        <w:spacing w:line="240" w:lineRule="auto"/>
        <w:jc w:val="center"/>
        <w:rPr>
          <w:b/>
          <w:bCs/>
          <w:color w:val="000000"/>
          <w:szCs w:val="28"/>
        </w:rPr>
      </w:pPr>
      <w:r w:rsidRPr="005174EF">
        <w:rPr>
          <w:b/>
          <w:bCs/>
          <w:color w:val="000000"/>
          <w:szCs w:val="28"/>
        </w:rPr>
        <w:t>«</w:t>
      </w:r>
      <w:r>
        <w:rPr>
          <w:b/>
          <w:bCs/>
          <w:color w:val="000000"/>
          <w:szCs w:val="28"/>
        </w:rPr>
        <w:t>Цифровой дизайн электронного (онлайн) курса</w:t>
      </w:r>
      <w:r w:rsidRPr="005174EF">
        <w:rPr>
          <w:b/>
          <w:bCs/>
          <w:color w:val="000000"/>
          <w:szCs w:val="28"/>
        </w:rPr>
        <w:t>»</w:t>
      </w:r>
    </w:p>
    <w:tbl>
      <w:tblPr>
        <w:tblStyle w:val="16"/>
        <w:tblW w:w="10314" w:type="dxa"/>
        <w:tblLook w:val="04A0" w:firstRow="1" w:lastRow="0" w:firstColumn="1" w:lastColumn="0" w:noHBand="0" w:noVBand="1"/>
      </w:tblPr>
      <w:tblGrid>
        <w:gridCol w:w="3400"/>
        <w:gridCol w:w="6914"/>
      </w:tblGrid>
      <w:tr w:rsidR="00406402" w:rsidRPr="005622B6" w14:paraId="4B8F07AD" w14:textId="77777777" w:rsidTr="00636CA8">
        <w:tc>
          <w:tcPr>
            <w:tcW w:w="3400" w:type="dxa"/>
          </w:tcPr>
          <w:p w14:paraId="5F70E02F" w14:textId="77777777" w:rsidR="00406402" w:rsidRPr="005622B6" w:rsidRDefault="00406402" w:rsidP="00636CA8">
            <w:pPr>
              <w:spacing w:line="240" w:lineRule="auto"/>
              <w:jc w:val="left"/>
              <w:rPr>
                <w:b/>
                <w:szCs w:val="24"/>
              </w:rPr>
            </w:pPr>
            <w:r w:rsidRPr="005622B6">
              <w:rPr>
                <w:b/>
                <w:szCs w:val="24"/>
              </w:rPr>
              <w:t>Версия программы</w:t>
            </w:r>
          </w:p>
        </w:tc>
        <w:tc>
          <w:tcPr>
            <w:tcW w:w="6914" w:type="dxa"/>
          </w:tcPr>
          <w:p w14:paraId="08554D9C" w14:textId="77777777" w:rsidR="00406402" w:rsidRPr="005622B6" w:rsidRDefault="00406402" w:rsidP="00636CA8">
            <w:pPr>
              <w:spacing w:line="240" w:lineRule="auto"/>
              <w:jc w:val="left"/>
              <w:rPr>
                <w:szCs w:val="24"/>
              </w:rPr>
            </w:pPr>
            <w:r w:rsidRPr="005622B6">
              <w:rPr>
                <w:szCs w:val="24"/>
              </w:rPr>
              <w:t>1</w:t>
            </w:r>
          </w:p>
        </w:tc>
      </w:tr>
      <w:tr w:rsidR="00406402" w:rsidRPr="005622B6" w14:paraId="3FCD4E8A" w14:textId="77777777" w:rsidTr="00636CA8">
        <w:tc>
          <w:tcPr>
            <w:tcW w:w="3400" w:type="dxa"/>
          </w:tcPr>
          <w:p w14:paraId="492665EB" w14:textId="77777777" w:rsidR="00406402" w:rsidRPr="005622B6" w:rsidRDefault="00406402" w:rsidP="00636CA8">
            <w:pPr>
              <w:spacing w:line="240" w:lineRule="auto"/>
              <w:jc w:val="left"/>
              <w:rPr>
                <w:b/>
                <w:szCs w:val="24"/>
              </w:rPr>
            </w:pPr>
            <w:r w:rsidRPr="005622B6">
              <w:rPr>
                <w:b/>
                <w:szCs w:val="24"/>
              </w:rPr>
              <w:t>Дата Версии</w:t>
            </w:r>
          </w:p>
        </w:tc>
        <w:tc>
          <w:tcPr>
            <w:tcW w:w="6914" w:type="dxa"/>
          </w:tcPr>
          <w:p w14:paraId="6120BBB1" w14:textId="77777777" w:rsidR="00406402" w:rsidRPr="005622B6" w:rsidRDefault="00406402" w:rsidP="00636CA8">
            <w:pPr>
              <w:spacing w:line="240" w:lineRule="auto"/>
              <w:jc w:val="left"/>
              <w:rPr>
                <w:szCs w:val="24"/>
              </w:rPr>
            </w:pPr>
            <w:r>
              <w:rPr>
                <w:szCs w:val="24"/>
              </w:rPr>
              <w:t>0</w:t>
            </w:r>
            <w:r w:rsidRPr="00636CA8">
              <w:rPr>
                <w:szCs w:val="24"/>
              </w:rPr>
              <w:t>9</w:t>
            </w:r>
            <w:r w:rsidRPr="005622B6">
              <w:rPr>
                <w:szCs w:val="24"/>
              </w:rPr>
              <w:t>.</w:t>
            </w:r>
            <w:r>
              <w:rPr>
                <w:szCs w:val="24"/>
              </w:rPr>
              <w:t>1</w:t>
            </w:r>
            <w:r w:rsidRPr="00636CA8">
              <w:rPr>
                <w:szCs w:val="24"/>
              </w:rPr>
              <w:t>0</w:t>
            </w:r>
            <w:r w:rsidRPr="005622B6">
              <w:rPr>
                <w:szCs w:val="24"/>
              </w:rPr>
              <w:t>.</w:t>
            </w:r>
            <w:r w:rsidRPr="00636CA8">
              <w:rPr>
                <w:szCs w:val="24"/>
              </w:rPr>
              <w:t>2020</w:t>
            </w:r>
          </w:p>
        </w:tc>
      </w:tr>
    </w:tbl>
    <w:p w14:paraId="2084FFBD" w14:textId="77777777" w:rsidR="00636CA8" w:rsidRDefault="00636CA8" w:rsidP="00636CA8">
      <w:pPr>
        <w:spacing w:after="200" w:line="240" w:lineRule="auto"/>
        <w:ind w:left="360"/>
        <w:contextualSpacing/>
        <w:jc w:val="left"/>
        <w:rPr>
          <w:rFonts w:eastAsiaTheme="minorHAnsi"/>
          <w:b/>
          <w:szCs w:val="24"/>
        </w:rPr>
      </w:pPr>
    </w:p>
    <w:p w14:paraId="4F1DF503"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Сведения о Провайдере</w:t>
      </w:r>
    </w:p>
    <w:tbl>
      <w:tblPr>
        <w:tblStyle w:val="16"/>
        <w:tblW w:w="10314" w:type="dxa"/>
        <w:tblLook w:val="04A0" w:firstRow="1" w:lastRow="0" w:firstColumn="1" w:lastColumn="0" w:noHBand="0" w:noVBand="1"/>
      </w:tblPr>
      <w:tblGrid>
        <w:gridCol w:w="566"/>
        <w:gridCol w:w="3476"/>
        <w:gridCol w:w="6272"/>
      </w:tblGrid>
      <w:tr w:rsidR="00406402" w:rsidRPr="00636CA8" w14:paraId="6EB65FF9" w14:textId="77777777" w:rsidTr="00636CA8">
        <w:tc>
          <w:tcPr>
            <w:tcW w:w="566" w:type="dxa"/>
          </w:tcPr>
          <w:p w14:paraId="4B4D65AE" w14:textId="77777777" w:rsidR="00406402" w:rsidRPr="00636CA8" w:rsidRDefault="00406402" w:rsidP="00636CA8">
            <w:pPr>
              <w:spacing w:line="240" w:lineRule="auto"/>
              <w:jc w:val="left"/>
              <w:rPr>
                <w:sz w:val="24"/>
                <w:szCs w:val="24"/>
              </w:rPr>
            </w:pPr>
            <w:r w:rsidRPr="00636CA8">
              <w:rPr>
                <w:sz w:val="24"/>
                <w:szCs w:val="24"/>
              </w:rPr>
              <w:t>1.1</w:t>
            </w:r>
          </w:p>
        </w:tc>
        <w:tc>
          <w:tcPr>
            <w:tcW w:w="3476" w:type="dxa"/>
          </w:tcPr>
          <w:p w14:paraId="7342AC22" w14:textId="77777777" w:rsidR="00406402" w:rsidRPr="00636CA8" w:rsidRDefault="00406402" w:rsidP="00636CA8">
            <w:pPr>
              <w:spacing w:line="240" w:lineRule="auto"/>
              <w:jc w:val="left"/>
              <w:rPr>
                <w:sz w:val="24"/>
                <w:szCs w:val="24"/>
              </w:rPr>
            </w:pPr>
            <w:r w:rsidRPr="00636CA8">
              <w:rPr>
                <w:sz w:val="24"/>
                <w:szCs w:val="24"/>
              </w:rPr>
              <w:t>Провайдер</w:t>
            </w:r>
          </w:p>
        </w:tc>
        <w:tc>
          <w:tcPr>
            <w:tcW w:w="6272" w:type="dxa"/>
          </w:tcPr>
          <w:p w14:paraId="5FD29214" w14:textId="77777777" w:rsidR="00406402" w:rsidRPr="00636CA8" w:rsidRDefault="00406402" w:rsidP="00636CA8">
            <w:pPr>
              <w:spacing w:line="240" w:lineRule="auto"/>
              <w:jc w:val="left"/>
              <w:rPr>
                <w:b/>
                <w:bCs/>
                <w:sz w:val="24"/>
                <w:szCs w:val="24"/>
              </w:rPr>
            </w:pPr>
            <w:r w:rsidRPr="00636CA8">
              <w:rPr>
                <w:b/>
                <w:bCs/>
                <w:sz w:val="24"/>
                <w:szCs w:val="24"/>
              </w:rPr>
              <w:t>Московский государственный технологический университет «СТАНКИН»</w:t>
            </w:r>
          </w:p>
          <w:p w14:paraId="2C3B0187" w14:textId="77777777" w:rsidR="00406402" w:rsidRPr="00636CA8" w:rsidRDefault="00406402" w:rsidP="00636CA8">
            <w:pPr>
              <w:spacing w:line="240" w:lineRule="auto"/>
              <w:jc w:val="left"/>
              <w:rPr>
                <w:b/>
                <w:sz w:val="24"/>
                <w:szCs w:val="24"/>
              </w:rPr>
            </w:pPr>
          </w:p>
        </w:tc>
      </w:tr>
      <w:tr w:rsidR="00406402" w:rsidRPr="00636CA8" w14:paraId="06768EE9" w14:textId="77777777" w:rsidTr="00636CA8">
        <w:tc>
          <w:tcPr>
            <w:tcW w:w="566" w:type="dxa"/>
          </w:tcPr>
          <w:p w14:paraId="658CBBAE" w14:textId="77777777" w:rsidR="00406402" w:rsidRPr="00636CA8" w:rsidRDefault="00406402" w:rsidP="00636CA8">
            <w:pPr>
              <w:spacing w:line="240" w:lineRule="auto"/>
              <w:jc w:val="left"/>
              <w:rPr>
                <w:sz w:val="24"/>
                <w:szCs w:val="24"/>
              </w:rPr>
            </w:pPr>
            <w:r w:rsidRPr="00636CA8">
              <w:rPr>
                <w:sz w:val="24"/>
                <w:szCs w:val="24"/>
              </w:rPr>
              <w:t>1.2</w:t>
            </w:r>
          </w:p>
        </w:tc>
        <w:tc>
          <w:tcPr>
            <w:tcW w:w="3476" w:type="dxa"/>
          </w:tcPr>
          <w:p w14:paraId="6308F586" w14:textId="77777777" w:rsidR="00406402" w:rsidRPr="00636CA8" w:rsidRDefault="00406402" w:rsidP="00636CA8">
            <w:pPr>
              <w:spacing w:line="240" w:lineRule="auto"/>
              <w:jc w:val="left"/>
              <w:rPr>
                <w:sz w:val="24"/>
                <w:szCs w:val="24"/>
              </w:rPr>
            </w:pPr>
            <w:r w:rsidRPr="00636CA8">
              <w:rPr>
                <w:sz w:val="24"/>
                <w:szCs w:val="24"/>
              </w:rPr>
              <w:t xml:space="preserve">Логотип образовательной организации </w:t>
            </w:r>
          </w:p>
        </w:tc>
        <w:tc>
          <w:tcPr>
            <w:tcW w:w="6272" w:type="dxa"/>
          </w:tcPr>
          <w:p w14:paraId="69C0046C" w14:textId="77777777" w:rsidR="00406402" w:rsidRPr="00636CA8" w:rsidRDefault="00406402" w:rsidP="00636CA8">
            <w:pPr>
              <w:spacing w:line="240" w:lineRule="auto"/>
              <w:jc w:val="center"/>
              <w:rPr>
                <w:b/>
                <w:sz w:val="24"/>
                <w:szCs w:val="24"/>
              </w:rPr>
            </w:pPr>
            <w:r w:rsidRPr="00636CA8">
              <w:rPr>
                <w:noProof/>
                <w:sz w:val="24"/>
                <w:szCs w:val="24"/>
                <w:lang w:eastAsia="ru-RU"/>
              </w:rPr>
              <w:drawing>
                <wp:inline distT="0" distB="0" distL="0" distR="0" wp14:anchorId="547676D2" wp14:editId="5FB93020">
                  <wp:extent cx="1552575" cy="868644"/>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6601" cy="887681"/>
                          </a:xfrm>
                          <a:prstGeom prst="rect">
                            <a:avLst/>
                          </a:prstGeom>
                          <a:noFill/>
                          <a:ln>
                            <a:noFill/>
                          </a:ln>
                        </pic:spPr>
                      </pic:pic>
                    </a:graphicData>
                  </a:graphic>
                </wp:inline>
              </w:drawing>
            </w:r>
          </w:p>
        </w:tc>
      </w:tr>
      <w:tr w:rsidR="00406402" w:rsidRPr="00636CA8" w14:paraId="30CB4A08" w14:textId="77777777" w:rsidTr="00636CA8">
        <w:tc>
          <w:tcPr>
            <w:tcW w:w="566" w:type="dxa"/>
          </w:tcPr>
          <w:p w14:paraId="0D5534CC" w14:textId="77777777" w:rsidR="00406402" w:rsidRPr="00636CA8" w:rsidRDefault="00406402" w:rsidP="00636CA8">
            <w:pPr>
              <w:spacing w:line="240" w:lineRule="auto"/>
              <w:jc w:val="left"/>
              <w:rPr>
                <w:sz w:val="24"/>
                <w:szCs w:val="24"/>
              </w:rPr>
            </w:pPr>
            <w:r w:rsidRPr="00636CA8">
              <w:rPr>
                <w:sz w:val="24"/>
                <w:szCs w:val="24"/>
              </w:rPr>
              <w:t>1.3</w:t>
            </w:r>
          </w:p>
        </w:tc>
        <w:tc>
          <w:tcPr>
            <w:tcW w:w="3476" w:type="dxa"/>
          </w:tcPr>
          <w:p w14:paraId="18D739C6" w14:textId="77777777" w:rsidR="00406402" w:rsidRPr="00636CA8" w:rsidRDefault="00406402" w:rsidP="00636CA8">
            <w:pPr>
              <w:spacing w:line="240" w:lineRule="auto"/>
              <w:jc w:val="left"/>
              <w:rPr>
                <w:sz w:val="24"/>
                <w:szCs w:val="24"/>
              </w:rPr>
            </w:pPr>
            <w:r w:rsidRPr="00636CA8">
              <w:rPr>
                <w:sz w:val="24"/>
                <w:szCs w:val="24"/>
              </w:rPr>
              <w:t>Провайдер ИНН</w:t>
            </w:r>
          </w:p>
        </w:tc>
        <w:tc>
          <w:tcPr>
            <w:tcW w:w="6272" w:type="dxa"/>
          </w:tcPr>
          <w:p w14:paraId="13D0153C" w14:textId="77777777" w:rsidR="00406402" w:rsidRPr="00636CA8" w:rsidRDefault="00406402" w:rsidP="00636CA8">
            <w:pPr>
              <w:spacing w:line="240" w:lineRule="auto"/>
              <w:jc w:val="left"/>
              <w:rPr>
                <w:b/>
                <w:sz w:val="24"/>
                <w:szCs w:val="24"/>
              </w:rPr>
            </w:pPr>
            <w:r w:rsidRPr="00636CA8">
              <w:rPr>
                <w:b/>
                <w:sz w:val="24"/>
                <w:szCs w:val="24"/>
              </w:rPr>
              <w:t>7707003506</w:t>
            </w:r>
          </w:p>
        </w:tc>
      </w:tr>
      <w:tr w:rsidR="00406402" w:rsidRPr="00636CA8" w14:paraId="67103042" w14:textId="77777777" w:rsidTr="00636CA8">
        <w:tc>
          <w:tcPr>
            <w:tcW w:w="566" w:type="dxa"/>
          </w:tcPr>
          <w:p w14:paraId="01E3E755" w14:textId="77777777" w:rsidR="00406402" w:rsidRPr="00636CA8" w:rsidRDefault="00406402" w:rsidP="00636CA8">
            <w:pPr>
              <w:spacing w:line="240" w:lineRule="auto"/>
              <w:jc w:val="left"/>
              <w:rPr>
                <w:sz w:val="24"/>
                <w:szCs w:val="24"/>
              </w:rPr>
            </w:pPr>
            <w:r w:rsidRPr="00636CA8">
              <w:rPr>
                <w:sz w:val="24"/>
                <w:szCs w:val="24"/>
              </w:rPr>
              <w:t>1.4</w:t>
            </w:r>
          </w:p>
        </w:tc>
        <w:tc>
          <w:tcPr>
            <w:tcW w:w="3476" w:type="dxa"/>
          </w:tcPr>
          <w:p w14:paraId="1F2E53DD" w14:textId="77777777" w:rsidR="00406402" w:rsidRPr="00636CA8" w:rsidRDefault="00406402" w:rsidP="00636CA8">
            <w:pPr>
              <w:spacing w:line="240" w:lineRule="auto"/>
              <w:jc w:val="left"/>
              <w:rPr>
                <w:sz w:val="24"/>
                <w:szCs w:val="24"/>
              </w:rPr>
            </w:pPr>
            <w:proofErr w:type="gramStart"/>
            <w:r w:rsidRPr="00636CA8">
              <w:rPr>
                <w:sz w:val="24"/>
                <w:szCs w:val="24"/>
              </w:rPr>
              <w:t>Ответственный</w:t>
            </w:r>
            <w:proofErr w:type="gramEnd"/>
            <w:r w:rsidRPr="00636CA8">
              <w:rPr>
                <w:sz w:val="24"/>
                <w:szCs w:val="24"/>
              </w:rPr>
              <w:t xml:space="preserve"> за программу ФИО</w:t>
            </w:r>
          </w:p>
        </w:tc>
        <w:tc>
          <w:tcPr>
            <w:tcW w:w="6272" w:type="dxa"/>
          </w:tcPr>
          <w:p w14:paraId="4F5410AA" w14:textId="77777777" w:rsidR="00406402" w:rsidRPr="00636CA8" w:rsidRDefault="00406402" w:rsidP="00636CA8">
            <w:pPr>
              <w:spacing w:line="240" w:lineRule="auto"/>
              <w:jc w:val="left"/>
              <w:rPr>
                <w:b/>
                <w:sz w:val="24"/>
                <w:szCs w:val="24"/>
              </w:rPr>
            </w:pPr>
            <w:r w:rsidRPr="00636CA8">
              <w:rPr>
                <w:b/>
                <w:sz w:val="24"/>
                <w:szCs w:val="24"/>
              </w:rPr>
              <w:t>Резниченко Сергей Анатольевич</w:t>
            </w:r>
          </w:p>
        </w:tc>
      </w:tr>
      <w:tr w:rsidR="00406402" w:rsidRPr="00636CA8" w14:paraId="3AA21AF8" w14:textId="77777777" w:rsidTr="00636CA8">
        <w:tc>
          <w:tcPr>
            <w:tcW w:w="566" w:type="dxa"/>
          </w:tcPr>
          <w:p w14:paraId="73184065" w14:textId="77777777" w:rsidR="00406402" w:rsidRPr="00636CA8" w:rsidRDefault="00406402" w:rsidP="00636CA8">
            <w:pPr>
              <w:spacing w:line="240" w:lineRule="auto"/>
              <w:jc w:val="left"/>
              <w:rPr>
                <w:sz w:val="24"/>
                <w:szCs w:val="24"/>
              </w:rPr>
            </w:pPr>
            <w:r w:rsidRPr="00636CA8">
              <w:rPr>
                <w:sz w:val="24"/>
                <w:szCs w:val="24"/>
              </w:rPr>
              <w:t>1.5</w:t>
            </w:r>
          </w:p>
        </w:tc>
        <w:tc>
          <w:tcPr>
            <w:tcW w:w="3476" w:type="dxa"/>
          </w:tcPr>
          <w:p w14:paraId="046B5C87" w14:textId="77777777" w:rsidR="00406402" w:rsidRPr="00636CA8" w:rsidRDefault="00406402" w:rsidP="00636CA8">
            <w:pPr>
              <w:spacing w:line="240" w:lineRule="auto"/>
              <w:jc w:val="left"/>
              <w:rPr>
                <w:sz w:val="24"/>
                <w:szCs w:val="24"/>
              </w:rPr>
            </w:pPr>
            <w:proofErr w:type="gramStart"/>
            <w:r w:rsidRPr="00636CA8">
              <w:rPr>
                <w:sz w:val="24"/>
                <w:szCs w:val="24"/>
              </w:rPr>
              <w:t>Ответственный</w:t>
            </w:r>
            <w:proofErr w:type="gramEnd"/>
            <w:r w:rsidRPr="00636CA8">
              <w:rPr>
                <w:sz w:val="24"/>
                <w:szCs w:val="24"/>
              </w:rPr>
              <w:t xml:space="preserve"> должность</w:t>
            </w:r>
          </w:p>
        </w:tc>
        <w:tc>
          <w:tcPr>
            <w:tcW w:w="6272" w:type="dxa"/>
          </w:tcPr>
          <w:p w14:paraId="25C967DC" w14:textId="77777777" w:rsidR="00406402" w:rsidRPr="00636CA8" w:rsidRDefault="00406402" w:rsidP="00636CA8">
            <w:pPr>
              <w:spacing w:line="240" w:lineRule="auto"/>
              <w:jc w:val="left"/>
              <w:rPr>
                <w:b/>
                <w:sz w:val="24"/>
                <w:szCs w:val="24"/>
              </w:rPr>
            </w:pPr>
            <w:r w:rsidRPr="00636CA8">
              <w:rPr>
                <w:b/>
                <w:sz w:val="24"/>
                <w:szCs w:val="24"/>
              </w:rPr>
              <w:t>Зав. кафедрой информационной безопасности</w:t>
            </w:r>
          </w:p>
        </w:tc>
      </w:tr>
      <w:tr w:rsidR="00406402" w:rsidRPr="00636CA8" w14:paraId="59BEF37B" w14:textId="77777777" w:rsidTr="00636CA8">
        <w:tc>
          <w:tcPr>
            <w:tcW w:w="566" w:type="dxa"/>
          </w:tcPr>
          <w:p w14:paraId="77F170D6" w14:textId="77777777" w:rsidR="00406402" w:rsidRPr="00636CA8" w:rsidRDefault="00406402" w:rsidP="00636CA8">
            <w:pPr>
              <w:spacing w:line="240" w:lineRule="auto"/>
              <w:jc w:val="left"/>
              <w:rPr>
                <w:sz w:val="24"/>
                <w:szCs w:val="24"/>
              </w:rPr>
            </w:pPr>
            <w:r w:rsidRPr="00636CA8">
              <w:rPr>
                <w:sz w:val="24"/>
                <w:szCs w:val="24"/>
              </w:rPr>
              <w:t>1.6</w:t>
            </w:r>
          </w:p>
        </w:tc>
        <w:tc>
          <w:tcPr>
            <w:tcW w:w="3476" w:type="dxa"/>
          </w:tcPr>
          <w:p w14:paraId="0482AC4B" w14:textId="77777777" w:rsidR="00406402" w:rsidRPr="00636CA8" w:rsidRDefault="00406402" w:rsidP="00636CA8">
            <w:pPr>
              <w:spacing w:line="240" w:lineRule="auto"/>
              <w:jc w:val="left"/>
              <w:rPr>
                <w:sz w:val="24"/>
                <w:szCs w:val="24"/>
              </w:rPr>
            </w:pPr>
            <w:r w:rsidRPr="00636CA8">
              <w:rPr>
                <w:sz w:val="24"/>
                <w:szCs w:val="24"/>
              </w:rPr>
              <w:t>Ответственный Телефон</w:t>
            </w:r>
          </w:p>
        </w:tc>
        <w:tc>
          <w:tcPr>
            <w:tcW w:w="6272" w:type="dxa"/>
          </w:tcPr>
          <w:p w14:paraId="241877F7" w14:textId="77777777" w:rsidR="00406402" w:rsidRPr="00636CA8" w:rsidRDefault="00406402" w:rsidP="00636CA8">
            <w:pPr>
              <w:spacing w:line="240" w:lineRule="auto"/>
              <w:jc w:val="left"/>
              <w:rPr>
                <w:b/>
                <w:bCs/>
                <w:sz w:val="24"/>
                <w:szCs w:val="24"/>
              </w:rPr>
            </w:pPr>
            <w:r w:rsidRPr="00636CA8">
              <w:rPr>
                <w:b/>
                <w:bCs/>
                <w:color w:val="000000"/>
                <w:sz w:val="24"/>
                <w:szCs w:val="24"/>
              </w:rPr>
              <w:t>8-916-543-66-88</w:t>
            </w:r>
          </w:p>
        </w:tc>
      </w:tr>
      <w:tr w:rsidR="00406402" w:rsidRPr="00636CA8" w14:paraId="0279AC3F" w14:textId="77777777" w:rsidTr="00636CA8">
        <w:tc>
          <w:tcPr>
            <w:tcW w:w="566" w:type="dxa"/>
          </w:tcPr>
          <w:p w14:paraId="0D8F8ABB" w14:textId="77777777" w:rsidR="00406402" w:rsidRPr="00636CA8" w:rsidRDefault="00406402" w:rsidP="00636CA8">
            <w:pPr>
              <w:spacing w:line="240" w:lineRule="auto"/>
              <w:jc w:val="left"/>
              <w:rPr>
                <w:sz w:val="24"/>
                <w:szCs w:val="24"/>
              </w:rPr>
            </w:pPr>
            <w:r w:rsidRPr="00636CA8">
              <w:rPr>
                <w:sz w:val="24"/>
                <w:szCs w:val="24"/>
              </w:rPr>
              <w:t>1.7</w:t>
            </w:r>
          </w:p>
        </w:tc>
        <w:tc>
          <w:tcPr>
            <w:tcW w:w="3476" w:type="dxa"/>
          </w:tcPr>
          <w:p w14:paraId="56C9E1A1" w14:textId="77777777" w:rsidR="00406402" w:rsidRPr="00636CA8" w:rsidRDefault="00406402" w:rsidP="00636CA8">
            <w:pPr>
              <w:spacing w:line="240" w:lineRule="auto"/>
              <w:jc w:val="left"/>
              <w:rPr>
                <w:sz w:val="24"/>
                <w:szCs w:val="24"/>
              </w:rPr>
            </w:pPr>
            <w:r w:rsidRPr="00636CA8">
              <w:rPr>
                <w:sz w:val="24"/>
                <w:szCs w:val="24"/>
              </w:rPr>
              <w:t xml:space="preserve">Ответственный </w:t>
            </w:r>
            <w:proofErr w:type="gramStart"/>
            <w:r w:rsidRPr="00636CA8">
              <w:rPr>
                <w:sz w:val="24"/>
                <w:szCs w:val="24"/>
              </w:rPr>
              <w:t>Е</w:t>
            </w:r>
            <w:proofErr w:type="gramEnd"/>
            <w:r w:rsidRPr="00636CA8">
              <w:rPr>
                <w:sz w:val="24"/>
                <w:szCs w:val="24"/>
              </w:rPr>
              <w:t>-</w:t>
            </w:r>
            <w:r w:rsidRPr="00636CA8">
              <w:rPr>
                <w:sz w:val="24"/>
                <w:szCs w:val="24"/>
                <w:lang w:val="en-US"/>
              </w:rPr>
              <w:t>mail</w:t>
            </w:r>
          </w:p>
        </w:tc>
        <w:tc>
          <w:tcPr>
            <w:tcW w:w="6272" w:type="dxa"/>
          </w:tcPr>
          <w:p w14:paraId="19E1B216" w14:textId="77777777" w:rsidR="00406402" w:rsidRPr="00636CA8" w:rsidRDefault="00406402" w:rsidP="00636CA8">
            <w:pPr>
              <w:spacing w:line="240" w:lineRule="auto"/>
              <w:jc w:val="left"/>
              <w:rPr>
                <w:b/>
                <w:sz w:val="24"/>
                <w:szCs w:val="24"/>
                <w:lang w:val="en-US"/>
              </w:rPr>
            </w:pPr>
            <w:r w:rsidRPr="00636CA8">
              <w:rPr>
                <w:b/>
                <w:sz w:val="24"/>
                <w:szCs w:val="24"/>
                <w:lang w:val="en-US"/>
              </w:rPr>
              <w:t>s</w:t>
            </w:r>
            <w:r w:rsidRPr="00636CA8">
              <w:rPr>
                <w:b/>
                <w:sz w:val="24"/>
                <w:szCs w:val="24"/>
              </w:rPr>
              <w:t>.</w:t>
            </w:r>
            <w:r w:rsidRPr="00636CA8">
              <w:rPr>
                <w:b/>
                <w:sz w:val="24"/>
                <w:szCs w:val="24"/>
                <w:lang w:val="en-US"/>
              </w:rPr>
              <w:t>reznichenko@stankin.ru</w:t>
            </w:r>
          </w:p>
        </w:tc>
      </w:tr>
    </w:tbl>
    <w:p w14:paraId="0985C941" w14:textId="77777777" w:rsidR="00636CA8" w:rsidRDefault="00636CA8" w:rsidP="00636CA8">
      <w:pPr>
        <w:spacing w:line="240" w:lineRule="auto"/>
        <w:jc w:val="left"/>
        <w:rPr>
          <w:rFonts w:eastAsiaTheme="minorHAnsi"/>
          <w:b/>
          <w:sz w:val="24"/>
          <w:szCs w:val="24"/>
        </w:rPr>
      </w:pPr>
    </w:p>
    <w:p w14:paraId="522D820C" w14:textId="7C75ED25" w:rsidR="00406402" w:rsidRPr="00636CA8" w:rsidRDefault="00406402" w:rsidP="00636CA8">
      <w:pPr>
        <w:pStyle w:val="a5"/>
        <w:numPr>
          <w:ilvl w:val="0"/>
          <w:numId w:val="28"/>
        </w:numPr>
        <w:spacing w:line="240" w:lineRule="auto"/>
        <w:jc w:val="left"/>
        <w:rPr>
          <w:rFonts w:eastAsiaTheme="minorHAnsi"/>
          <w:b/>
          <w:sz w:val="24"/>
          <w:szCs w:val="24"/>
        </w:rPr>
      </w:pPr>
      <w:r w:rsidRPr="00636CA8">
        <w:rPr>
          <w:rFonts w:eastAsiaTheme="minorHAnsi"/>
          <w:b/>
          <w:sz w:val="24"/>
          <w:szCs w:val="24"/>
        </w:rPr>
        <w:t>Основные Данные</w:t>
      </w:r>
    </w:p>
    <w:tbl>
      <w:tblPr>
        <w:tblStyle w:val="16"/>
        <w:tblW w:w="10314" w:type="dxa"/>
        <w:tblLook w:val="04A0" w:firstRow="1" w:lastRow="0" w:firstColumn="1" w:lastColumn="0" w:noHBand="0" w:noVBand="1"/>
      </w:tblPr>
      <w:tblGrid>
        <w:gridCol w:w="706"/>
        <w:gridCol w:w="3518"/>
        <w:gridCol w:w="6090"/>
      </w:tblGrid>
      <w:tr w:rsidR="00406402" w:rsidRPr="00636CA8" w14:paraId="2D4208EE" w14:textId="77777777" w:rsidTr="00636CA8">
        <w:tc>
          <w:tcPr>
            <w:tcW w:w="706" w:type="dxa"/>
          </w:tcPr>
          <w:p w14:paraId="36E2F973" w14:textId="77777777" w:rsidR="00406402" w:rsidRPr="00636CA8" w:rsidRDefault="00406402" w:rsidP="00636CA8">
            <w:pPr>
              <w:spacing w:line="240" w:lineRule="auto"/>
              <w:jc w:val="center"/>
              <w:rPr>
                <w:b/>
                <w:sz w:val="24"/>
                <w:szCs w:val="24"/>
              </w:rPr>
            </w:pPr>
            <w:r w:rsidRPr="00636CA8">
              <w:rPr>
                <w:b/>
                <w:sz w:val="24"/>
                <w:szCs w:val="24"/>
              </w:rPr>
              <w:t>№</w:t>
            </w:r>
          </w:p>
        </w:tc>
        <w:tc>
          <w:tcPr>
            <w:tcW w:w="3518" w:type="dxa"/>
          </w:tcPr>
          <w:p w14:paraId="3C888A9E" w14:textId="77777777" w:rsidR="00406402" w:rsidRPr="00636CA8" w:rsidRDefault="00406402" w:rsidP="00636CA8">
            <w:pPr>
              <w:spacing w:line="240" w:lineRule="auto"/>
              <w:jc w:val="center"/>
              <w:rPr>
                <w:b/>
                <w:sz w:val="24"/>
                <w:szCs w:val="24"/>
              </w:rPr>
            </w:pPr>
            <w:r w:rsidRPr="00636CA8">
              <w:rPr>
                <w:b/>
                <w:sz w:val="24"/>
                <w:szCs w:val="24"/>
              </w:rPr>
              <w:t>Название</w:t>
            </w:r>
          </w:p>
        </w:tc>
        <w:tc>
          <w:tcPr>
            <w:tcW w:w="6090" w:type="dxa"/>
          </w:tcPr>
          <w:p w14:paraId="5D3AA112" w14:textId="77777777" w:rsidR="00406402" w:rsidRPr="00636CA8" w:rsidRDefault="00406402" w:rsidP="00636CA8">
            <w:pPr>
              <w:spacing w:line="240" w:lineRule="auto"/>
              <w:jc w:val="center"/>
              <w:rPr>
                <w:b/>
                <w:sz w:val="24"/>
                <w:szCs w:val="24"/>
              </w:rPr>
            </w:pPr>
            <w:r w:rsidRPr="00636CA8">
              <w:rPr>
                <w:b/>
                <w:sz w:val="24"/>
                <w:szCs w:val="24"/>
              </w:rPr>
              <w:t>Описание</w:t>
            </w:r>
          </w:p>
        </w:tc>
      </w:tr>
      <w:tr w:rsidR="00406402" w:rsidRPr="00636CA8" w14:paraId="71DEF1AC" w14:textId="77777777" w:rsidTr="00636CA8">
        <w:trPr>
          <w:trHeight w:val="375"/>
        </w:trPr>
        <w:tc>
          <w:tcPr>
            <w:tcW w:w="706" w:type="dxa"/>
          </w:tcPr>
          <w:p w14:paraId="595D60AF" w14:textId="77777777" w:rsidR="00406402" w:rsidRPr="00636CA8" w:rsidRDefault="00406402" w:rsidP="00636CA8">
            <w:pPr>
              <w:spacing w:line="240" w:lineRule="auto"/>
              <w:jc w:val="left"/>
              <w:rPr>
                <w:sz w:val="24"/>
                <w:szCs w:val="24"/>
              </w:rPr>
            </w:pPr>
            <w:r w:rsidRPr="00636CA8">
              <w:rPr>
                <w:sz w:val="24"/>
                <w:szCs w:val="24"/>
              </w:rPr>
              <w:t>2.1</w:t>
            </w:r>
          </w:p>
        </w:tc>
        <w:tc>
          <w:tcPr>
            <w:tcW w:w="3518" w:type="dxa"/>
          </w:tcPr>
          <w:p w14:paraId="6E530BB0" w14:textId="77777777" w:rsidR="00406402" w:rsidRPr="00636CA8" w:rsidRDefault="00406402" w:rsidP="00636CA8">
            <w:pPr>
              <w:spacing w:line="240" w:lineRule="auto"/>
              <w:jc w:val="left"/>
              <w:rPr>
                <w:sz w:val="24"/>
                <w:szCs w:val="24"/>
              </w:rPr>
            </w:pPr>
            <w:r w:rsidRPr="00636CA8">
              <w:rPr>
                <w:sz w:val="24"/>
                <w:szCs w:val="24"/>
              </w:rPr>
              <w:t>Название программы</w:t>
            </w:r>
          </w:p>
        </w:tc>
        <w:tc>
          <w:tcPr>
            <w:tcW w:w="6090" w:type="dxa"/>
          </w:tcPr>
          <w:p w14:paraId="02F45148" w14:textId="77777777" w:rsidR="00406402" w:rsidRPr="00636CA8" w:rsidRDefault="00406402" w:rsidP="00636CA8">
            <w:pPr>
              <w:spacing w:line="240" w:lineRule="auto"/>
              <w:jc w:val="left"/>
              <w:rPr>
                <w:b/>
                <w:sz w:val="24"/>
                <w:szCs w:val="24"/>
              </w:rPr>
            </w:pPr>
            <w:r w:rsidRPr="00636CA8">
              <w:rPr>
                <w:b/>
                <w:bCs/>
                <w:color w:val="000000"/>
                <w:sz w:val="24"/>
                <w:szCs w:val="24"/>
              </w:rPr>
              <w:t>Цифровой дизайн электронного (онлайн) курса</w:t>
            </w:r>
          </w:p>
        </w:tc>
      </w:tr>
      <w:tr w:rsidR="00406402" w:rsidRPr="00636CA8" w14:paraId="5C32B22F" w14:textId="77777777" w:rsidTr="00636CA8">
        <w:tc>
          <w:tcPr>
            <w:tcW w:w="706" w:type="dxa"/>
          </w:tcPr>
          <w:p w14:paraId="10EA4E5F" w14:textId="77777777" w:rsidR="00406402" w:rsidRPr="00636CA8" w:rsidRDefault="00406402" w:rsidP="00636CA8">
            <w:pPr>
              <w:spacing w:line="240" w:lineRule="auto"/>
              <w:jc w:val="left"/>
              <w:rPr>
                <w:sz w:val="24"/>
                <w:szCs w:val="24"/>
              </w:rPr>
            </w:pPr>
            <w:r w:rsidRPr="00636CA8">
              <w:rPr>
                <w:sz w:val="24"/>
                <w:szCs w:val="24"/>
              </w:rPr>
              <w:t>2.2</w:t>
            </w:r>
          </w:p>
        </w:tc>
        <w:tc>
          <w:tcPr>
            <w:tcW w:w="3518" w:type="dxa"/>
          </w:tcPr>
          <w:p w14:paraId="07CD58B9" w14:textId="77777777" w:rsidR="00406402" w:rsidRPr="00636CA8" w:rsidRDefault="00406402" w:rsidP="00636CA8">
            <w:pPr>
              <w:spacing w:line="240" w:lineRule="auto"/>
              <w:jc w:val="left"/>
              <w:rPr>
                <w:sz w:val="24"/>
                <w:szCs w:val="24"/>
              </w:rPr>
            </w:pPr>
            <w:r w:rsidRPr="00636CA8">
              <w:rPr>
                <w:sz w:val="24"/>
                <w:szCs w:val="24"/>
              </w:rPr>
              <w:t>Ссылка  на страницу программы</w:t>
            </w:r>
          </w:p>
        </w:tc>
        <w:tc>
          <w:tcPr>
            <w:tcW w:w="6090" w:type="dxa"/>
          </w:tcPr>
          <w:p w14:paraId="6BD16C40" w14:textId="77777777" w:rsidR="00406402" w:rsidRPr="00636CA8" w:rsidRDefault="00406402" w:rsidP="00636CA8">
            <w:pPr>
              <w:spacing w:line="240" w:lineRule="auto"/>
              <w:jc w:val="left"/>
              <w:rPr>
                <w:b/>
                <w:sz w:val="24"/>
                <w:szCs w:val="24"/>
              </w:rPr>
            </w:pPr>
            <w:r w:rsidRPr="00636CA8">
              <w:rPr>
                <w:b/>
                <w:sz w:val="24"/>
                <w:szCs w:val="24"/>
              </w:rPr>
              <w:t>http://kib-stankin.ru/online-course</w:t>
            </w:r>
          </w:p>
        </w:tc>
      </w:tr>
      <w:tr w:rsidR="00406402" w:rsidRPr="00636CA8" w14:paraId="65BD64C5" w14:textId="77777777" w:rsidTr="00636CA8">
        <w:tc>
          <w:tcPr>
            <w:tcW w:w="706" w:type="dxa"/>
          </w:tcPr>
          <w:p w14:paraId="1FEA944F" w14:textId="77777777" w:rsidR="00406402" w:rsidRPr="00636CA8" w:rsidRDefault="00406402" w:rsidP="00636CA8">
            <w:pPr>
              <w:spacing w:line="240" w:lineRule="auto"/>
              <w:jc w:val="left"/>
              <w:rPr>
                <w:sz w:val="24"/>
                <w:szCs w:val="24"/>
              </w:rPr>
            </w:pPr>
            <w:r w:rsidRPr="00636CA8">
              <w:rPr>
                <w:sz w:val="24"/>
                <w:szCs w:val="24"/>
              </w:rPr>
              <w:t>2.3</w:t>
            </w:r>
          </w:p>
        </w:tc>
        <w:tc>
          <w:tcPr>
            <w:tcW w:w="3518" w:type="dxa"/>
          </w:tcPr>
          <w:p w14:paraId="05486F5F" w14:textId="77777777" w:rsidR="00406402" w:rsidRPr="00636CA8" w:rsidRDefault="00406402" w:rsidP="00636CA8">
            <w:pPr>
              <w:spacing w:line="240" w:lineRule="auto"/>
              <w:jc w:val="left"/>
              <w:rPr>
                <w:sz w:val="24"/>
                <w:szCs w:val="24"/>
              </w:rPr>
            </w:pPr>
            <w:r w:rsidRPr="00636CA8">
              <w:rPr>
                <w:sz w:val="24"/>
                <w:szCs w:val="24"/>
              </w:rPr>
              <w:t>Формат обучения</w:t>
            </w:r>
          </w:p>
        </w:tc>
        <w:tc>
          <w:tcPr>
            <w:tcW w:w="6090" w:type="dxa"/>
          </w:tcPr>
          <w:p w14:paraId="46E54CBA" w14:textId="77777777" w:rsidR="00406402" w:rsidRPr="00636CA8" w:rsidRDefault="00406402" w:rsidP="00636CA8">
            <w:pPr>
              <w:spacing w:line="240" w:lineRule="auto"/>
              <w:jc w:val="left"/>
              <w:rPr>
                <w:sz w:val="24"/>
                <w:szCs w:val="24"/>
              </w:rPr>
            </w:pPr>
            <w:r w:rsidRPr="00636CA8">
              <w:rPr>
                <w:sz w:val="24"/>
                <w:szCs w:val="24"/>
              </w:rPr>
              <w:t>онлайн</w:t>
            </w:r>
          </w:p>
        </w:tc>
      </w:tr>
      <w:tr w:rsidR="00406402" w:rsidRPr="00636CA8" w14:paraId="489EB708" w14:textId="77777777" w:rsidTr="00636CA8">
        <w:tc>
          <w:tcPr>
            <w:tcW w:w="706" w:type="dxa"/>
          </w:tcPr>
          <w:p w14:paraId="2DCFB44E" w14:textId="77777777" w:rsidR="00406402" w:rsidRPr="00636CA8" w:rsidRDefault="00406402" w:rsidP="00636CA8">
            <w:pPr>
              <w:spacing w:line="240" w:lineRule="auto"/>
              <w:jc w:val="left"/>
              <w:rPr>
                <w:sz w:val="24"/>
                <w:szCs w:val="24"/>
              </w:rPr>
            </w:pPr>
          </w:p>
        </w:tc>
        <w:tc>
          <w:tcPr>
            <w:tcW w:w="3518" w:type="dxa"/>
          </w:tcPr>
          <w:p w14:paraId="1444ECE7" w14:textId="77777777" w:rsidR="00406402" w:rsidRPr="00636CA8" w:rsidRDefault="00406402" w:rsidP="00636CA8">
            <w:pPr>
              <w:spacing w:line="240" w:lineRule="auto"/>
              <w:jc w:val="left"/>
              <w:rPr>
                <w:sz w:val="24"/>
                <w:szCs w:val="24"/>
              </w:rPr>
            </w:pPr>
            <w:r w:rsidRPr="00636CA8">
              <w:rPr>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90" w:type="dxa"/>
          </w:tcPr>
          <w:p w14:paraId="33412838" w14:textId="77777777" w:rsidR="00406402" w:rsidRPr="00636CA8" w:rsidRDefault="00406402" w:rsidP="00636CA8">
            <w:pPr>
              <w:spacing w:line="240" w:lineRule="auto"/>
              <w:jc w:val="left"/>
              <w:rPr>
                <w:sz w:val="24"/>
                <w:szCs w:val="24"/>
              </w:rPr>
            </w:pPr>
            <w:r w:rsidRPr="00636CA8">
              <w:rPr>
                <w:sz w:val="24"/>
                <w:szCs w:val="24"/>
              </w:rPr>
              <w:t>Московский государственный технологический университет «СТАНКИН» 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14:paraId="65B0BF10" w14:textId="77777777" w:rsidR="00406402" w:rsidRPr="00636CA8" w:rsidRDefault="00406402" w:rsidP="00636CA8">
            <w:pPr>
              <w:spacing w:line="240" w:lineRule="auto"/>
              <w:jc w:val="left"/>
              <w:rPr>
                <w:sz w:val="24"/>
                <w:szCs w:val="24"/>
              </w:rPr>
            </w:pPr>
            <w:r w:rsidRPr="00636CA8">
              <w:rPr>
                <w:sz w:val="24"/>
                <w:szCs w:val="24"/>
              </w:rPr>
              <w:t>Имеется действующий учебный портал и электронная информационно-образовательная среда (ЭИОС) с идентификацией пользователей.</w:t>
            </w:r>
          </w:p>
        </w:tc>
      </w:tr>
      <w:tr w:rsidR="00406402" w:rsidRPr="00636CA8" w14:paraId="188D1E68" w14:textId="77777777" w:rsidTr="00636CA8">
        <w:trPr>
          <w:trHeight w:val="309"/>
        </w:trPr>
        <w:tc>
          <w:tcPr>
            <w:tcW w:w="706" w:type="dxa"/>
          </w:tcPr>
          <w:p w14:paraId="0BE08F2B" w14:textId="77777777" w:rsidR="00406402" w:rsidRPr="00636CA8" w:rsidRDefault="00406402" w:rsidP="00636CA8">
            <w:pPr>
              <w:spacing w:line="240" w:lineRule="auto"/>
              <w:jc w:val="left"/>
              <w:rPr>
                <w:sz w:val="24"/>
                <w:szCs w:val="24"/>
              </w:rPr>
            </w:pPr>
            <w:r w:rsidRPr="00636CA8">
              <w:rPr>
                <w:sz w:val="24"/>
                <w:szCs w:val="24"/>
              </w:rPr>
              <w:t>2.4</w:t>
            </w:r>
          </w:p>
        </w:tc>
        <w:tc>
          <w:tcPr>
            <w:tcW w:w="3518" w:type="dxa"/>
          </w:tcPr>
          <w:p w14:paraId="40E10F41" w14:textId="77777777" w:rsidR="00406402" w:rsidRPr="00636CA8" w:rsidRDefault="00406402" w:rsidP="00636CA8">
            <w:pPr>
              <w:spacing w:line="240" w:lineRule="auto"/>
              <w:jc w:val="left"/>
              <w:rPr>
                <w:sz w:val="24"/>
                <w:szCs w:val="24"/>
              </w:rPr>
            </w:pPr>
            <w:r w:rsidRPr="00636CA8">
              <w:rPr>
                <w:sz w:val="24"/>
                <w:szCs w:val="24"/>
              </w:rPr>
              <w:t>Уровень сложности</w:t>
            </w:r>
          </w:p>
        </w:tc>
        <w:tc>
          <w:tcPr>
            <w:tcW w:w="6090" w:type="dxa"/>
          </w:tcPr>
          <w:p w14:paraId="15131804" w14:textId="77777777" w:rsidR="00406402" w:rsidRPr="00636CA8" w:rsidRDefault="00406402" w:rsidP="00636CA8">
            <w:pPr>
              <w:spacing w:line="240" w:lineRule="auto"/>
              <w:jc w:val="left"/>
              <w:rPr>
                <w:sz w:val="24"/>
                <w:szCs w:val="24"/>
              </w:rPr>
            </w:pPr>
            <w:r w:rsidRPr="00636CA8">
              <w:rPr>
                <w:sz w:val="24"/>
                <w:szCs w:val="24"/>
              </w:rPr>
              <w:t>Базовый</w:t>
            </w:r>
          </w:p>
        </w:tc>
      </w:tr>
      <w:tr w:rsidR="00406402" w:rsidRPr="00636CA8" w14:paraId="1AD20056" w14:textId="77777777" w:rsidTr="00636CA8">
        <w:tc>
          <w:tcPr>
            <w:tcW w:w="706" w:type="dxa"/>
          </w:tcPr>
          <w:p w14:paraId="78D44429" w14:textId="77777777" w:rsidR="00406402" w:rsidRPr="00636CA8" w:rsidRDefault="00406402" w:rsidP="00636CA8">
            <w:pPr>
              <w:spacing w:line="240" w:lineRule="auto"/>
              <w:jc w:val="left"/>
              <w:rPr>
                <w:sz w:val="24"/>
                <w:szCs w:val="24"/>
              </w:rPr>
            </w:pPr>
            <w:r w:rsidRPr="00636CA8">
              <w:rPr>
                <w:sz w:val="24"/>
                <w:szCs w:val="24"/>
              </w:rPr>
              <w:t>2.5</w:t>
            </w:r>
          </w:p>
        </w:tc>
        <w:tc>
          <w:tcPr>
            <w:tcW w:w="3518" w:type="dxa"/>
          </w:tcPr>
          <w:p w14:paraId="0247C492" w14:textId="77777777" w:rsidR="00406402" w:rsidRPr="00636CA8" w:rsidRDefault="00406402" w:rsidP="00636CA8">
            <w:pPr>
              <w:spacing w:line="240" w:lineRule="auto"/>
              <w:jc w:val="left"/>
              <w:rPr>
                <w:sz w:val="24"/>
                <w:szCs w:val="24"/>
              </w:rPr>
            </w:pPr>
            <w:r w:rsidRPr="00636CA8">
              <w:rPr>
                <w:sz w:val="24"/>
                <w:szCs w:val="24"/>
              </w:rPr>
              <w:t>Количество академических часов</w:t>
            </w:r>
          </w:p>
        </w:tc>
        <w:tc>
          <w:tcPr>
            <w:tcW w:w="6090" w:type="dxa"/>
          </w:tcPr>
          <w:p w14:paraId="164CC944" w14:textId="77777777" w:rsidR="00406402" w:rsidRPr="00636CA8" w:rsidRDefault="00406402" w:rsidP="00636CA8">
            <w:pPr>
              <w:spacing w:line="240" w:lineRule="auto"/>
              <w:jc w:val="left"/>
              <w:rPr>
                <w:b/>
                <w:sz w:val="24"/>
                <w:szCs w:val="24"/>
              </w:rPr>
            </w:pPr>
            <w:r w:rsidRPr="00636CA8">
              <w:rPr>
                <w:sz w:val="24"/>
                <w:szCs w:val="24"/>
              </w:rPr>
              <w:t>74</w:t>
            </w:r>
          </w:p>
        </w:tc>
      </w:tr>
      <w:tr w:rsidR="00406402" w:rsidRPr="00636CA8" w14:paraId="5A83A509" w14:textId="77777777" w:rsidTr="00636CA8">
        <w:tc>
          <w:tcPr>
            <w:tcW w:w="706" w:type="dxa"/>
          </w:tcPr>
          <w:p w14:paraId="0563AA6E" w14:textId="77777777" w:rsidR="00406402" w:rsidRPr="00636CA8" w:rsidRDefault="00406402" w:rsidP="00636CA8">
            <w:pPr>
              <w:spacing w:line="240" w:lineRule="auto"/>
              <w:jc w:val="left"/>
              <w:rPr>
                <w:sz w:val="24"/>
                <w:szCs w:val="24"/>
              </w:rPr>
            </w:pPr>
          </w:p>
        </w:tc>
        <w:tc>
          <w:tcPr>
            <w:tcW w:w="3518" w:type="dxa"/>
          </w:tcPr>
          <w:p w14:paraId="126E812F" w14:textId="77777777" w:rsidR="00636CA8" w:rsidRDefault="00406402" w:rsidP="00636CA8">
            <w:pPr>
              <w:spacing w:line="240" w:lineRule="auto"/>
              <w:jc w:val="left"/>
              <w:rPr>
                <w:sz w:val="24"/>
                <w:szCs w:val="24"/>
              </w:rPr>
            </w:pPr>
            <w:proofErr w:type="spellStart"/>
            <w:r w:rsidRPr="00636CA8">
              <w:rPr>
                <w:sz w:val="24"/>
                <w:szCs w:val="24"/>
              </w:rPr>
              <w:t>Практикоориентированный</w:t>
            </w:r>
            <w:proofErr w:type="spellEnd"/>
            <w:r w:rsidRPr="00636CA8">
              <w:rPr>
                <w:sz w:val="24"/>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w:t>
            </w:r>
          </w:p>
          <w:p w14:paraId="5B8DE080" w14:textId="345EB52D" w:rsidR="00406402" w:rsidRPr="00636CA8" w:rsidRDefault="00406402" w:rsidP="00636CA8">
            <w:pPr>
              <w:spacing w:line="240" w:lineRule="auto"/>
              <w:jc w:val="left"/>
              <w:rPr>
                <w:sz w:val="24"/>
                <w:szCs w:val="24"/>
              </w:rPr>
            </w:pPr>
            <w:r w:rsidRPr="00636CA8">
              <w:rPr>
                <w:sz w:val="24"/>
                <w:szCs w:val="24"/>
              </w:rPr>
              <w:lastRenderedPageBreak/>
              <w:t>практических заданий в режиме самостоятельной работы</w:t>
            </w:r>
          </w:p>
        </w:tc>
        <w:tc>
          <w:tcPr>
            <w:tcW w:w="6090" w:type="dxa"/>
          </w:tcPr>
          <w:p w14:paraId="6CEA8496" w14:textId="77777777" w:rsidR="00406402" w:rsidRPr="00636CA8" w:rsidRDefault="00406402" w:rsidP="00636CA8">
            <w:pPr>
              <w:spacing w:line="240" w:lineRule="auto"/>
              <w:jc w:val="left"/>
              <w:rPr>
                <w:sz w:val="24"/>
                <w:szCs w:val="24"/>
              </w:rPr>
            </w:pPr>
            <w:r w:rsidRPr="00636CA8">
              <w:rPr>
                <w:sz w:val="24"/>
                <w:szCs w:val="24"/>
              </w:rPr>
              <w:lastRenderedPageBreak/>
              <w:t>84,2% трудоёмкости учебной деятельности отведено практическим занятиям и выполнению практических заданий в режиме самостоятельной работы: 56 часов из 74.</w:t>
            </w:r>
          </w:p>
          <w:p w14:paraId="7BED5285" w14:textId="77777777" w:rsidR="00406402" w:rsidRPr="00636CA8" w:rsidRDefault="00406402" w:rsidP="00636CA8">
            <w:pPr>
              <w:spacing w:line="240" w:lineRule="auto"/>
              <w:jc w:val="left"/>
              <w:rPr>
                <w:sz w:val="24"/>
                <w:szCs w:val="24"/>
              </w:rPr>
            </w:pPr>
            <w:r w:rsidRPr="00636CA8">
              <w:rPr>
                <w:sz w:val="24"/>
                <w:szCs w:val="24"/>
              </w:rPr>
              <w:t>76,9% контактной работы с преподавателем отведено практическим занятиям: 40 часов из 52.</w:t>
            </w:r>
          </w:p>
        </w:tc>
      </w:tr>
      <w:tr w:rsidR="00406402" w:rsidRPr="00636CA8" w14:paraId="4ACF5003" w14:textId="77777777" w:rsidTr="00636CA8">
        <w:tc>
          <w:tcPr>
            <w:tcW w:w="706" w:type="dxa"/>
          </w:tcPr>
          <w:p w14:paraId="075F39B1" w14:textId="77777777" w:rsidR="00406402" w:rsidRPr="00636CA8" w:rsidRDefault="00406402" w:rsidP="00636CA8">
            <w:pPr>
              <w:spacing w:line="240" w:lineRule="auto"/>
              <w:jc w:val="left"/>
              <w:rPr>
                <w:sz w:val="24"/>
                <w:szCs w:val="24"/>
              </w:rPr>
            </w:pPr>
            <w:bookmarkStart w:id="0" w:name="_GoBack"/>
            <w:r w:rsidRPr="00636CA8">
              <w:rPr>
                <w:sz w:val="24"/>
                <w:szCs w:val="24"/>
              </w:rPr>
              <w:lastRenderedPageBreak/>
              <w:t>2.6</w:t>
            </w:r>
          </w:p>
        </w:tc>
        <w:tc>
          <w:tcPr>
            <w:tcW w:w="3518" w:type="dxa"/>
          </w:tcPr>
          <w:p w14:paraId="7EB692B2" w14:textId="77777777" w:rsidR="00406402" w:rsidRDefault="00406402" w:rsidP="00636CA8">
            <w:pPr>
              <w:spacing w:line="240" w:lineRule="auto"/>
              <w:jc w:val="left"/>
              <w:rPr>
                <w:sz w:val="24"/>
                <w:szCs w:val="24"/>
              </w:rPr>
            </w:pPr>
            <w:proofErr w:type="gramStart"/>
            <w:r w:rsidRPr="00636CA8">
              <w:rPr>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roofErr w:type="gramEnd"/>
          </w:p>
          <w:p w14:paraId="3D26C028" w14:textId="77777777" w:rsidR="00586E37" w:rsidRDefault="00586E37" w:rsidP="00636CA8">
            <w:pPr>
              <w:spacing w:line="240" w:lineRule="auto"/>
              <w:jc w:val="left"/>
              <w:rPr>
                <w:sz w:val="24"/>
                <w:szCs w:val="24"/>
              </w:rPr>
            </w:pPr>
          </w:p>
          <w:p w14:paraId="6B34F298" w14:textId="77777777" w:rsidR="00586E37" w:rsidRPr="00636CA8" w:rsidRDefault="00586E37" w:rsidP="00636CA8">
            <w:pPr>
              <w:spacing w:line="240" w:lineRule="auto"/>
              <w:jc w:val="left"/>
              <w:rPr>
                <w:sz w:val="24"/>
                <w:szCs w:val="24"/>
              </w:rPr>
            </w:pPr>
          </w:p>
        </w:tc>
        <w:tc>
          <w:tcPr>
            <w:tcW w:w="6090" w:type="dxa"/>
          </w:tcPr>
          <w:p w14:paraId="694BB35E" w14:textId="77777777" w:rsidR="00406402" w:rsidRPr="00636CA8" w:rsidRDefault="00406402" w:rsidP="00636CA8">
            <w:pPr>
              <w:spacing w:line="240" w:lineRule="auto"/>
              <w:jc w:val="left"/>
              <w:rPr>
                <w:b/>
                <w:sz w:val="24"/>
                <w:szCs w:val="24"/>
              </w:rPr>
            </w:pPr>
            <w:r w:rsidRPr="00636CA8">
              <w:rPr>
                <w:b/>
                <w:sz w:val="24"/>
                <w:szCs w:val="24"/>
              </w:rPr>
              <w:t>Предлагаемая стоимость обучения: 30 000 руб.</w:t>
            </w:r>
          </w:p>
          <w:p w14:paraId="182D0A9F" w14:textId="77777777" w:rsidR="00406402" w:rsidRPr="00636CA8" w:rsidRDefault="00406402" w:rsidP="00636CA8">
            <w:pPr>
              <w:spacing w:line="240" w:lineRule="auto"/>
              <w:jc w:val="left"/>
              <w:rPr>
                <w:b/>
                <w:sz w:val="24"/>
                <w:szCs w:val="24"/>
              </w:rPr>
            </w:pPr>
          </w:p>
          <w:p w14:paraId="12FD37B4" w14:textId="77777777" w:rsidR="00406402" w:rsidRPr="00636CA8" w:rsidRDefault="00406402" w:rsidP="00636CA8">
            <w:pPr>
              <w:spacing w:line="240" w:lineRule="auto"/>
              <w:jc w:val="left"/>
              <w:rPr>
                <w:b/>
                <w:sz w:val="24"/>
                <w:szCs w:val="24"/>
              </w:rPr>
            </w:pPr>
            <w:r w:rsidRPr="00636CA8">
              <w:rPr>
                <w:b/>
                <w:sz w:val="24"/>
                <w:szCs w:val="24"/>
              </w:rPr>
              <w:t>Аналогичные программы:</w:t>
            </w:r>
          </w:p>
          <w:p w14:paraId="174EA1E0" w14:textId="77777777" w:rsidR="00406402" w:rsidRPr="00636CA8" w:rsidRDefault="00406402" w:rsidP="00636CA8">
            <w:pPr>
              <w:spacing w:line="240" w:lineRule="auto"/>
              <w:jc w:val="left"/>
              <w:rPr>
                <w:b/>
                <w:sz w:val="24"/>
                <w:szCs w:val="24"/>
              </w:rPr>
            </w:pPr>
          </w:p>
          <w:p w14:paraId="4A2C3290" w14:textId="55A2A954" w:rsidR="00C75681" w:rsidRPr="00636CA8" w:rsidRDefault="00406402" w:rsidP="00C75681">
            <w:pPr>
              <w:shd w:val="clear" w:color="auto" w:fill="FFFFFF"/>
              <w:rPr>
                <w:b/>
                <w:sz w:val="24"/>
                <w:szCs w:val="24"/>
              </w:rPr>
            </w:pPr>
            <w:r w:rsidRPr="00636CA8">
              <w:rPr>
                <w:b/>
                <w:sz w:val="24"/>
                <w:szCs w:val="24"/>
              </w:rPr>
              <w:t xml:space="preserve">1) </w:t>
            </w:r>
            <w:r w:rsidR="00C75681" w:rsidRPr="00636CA8">
              <w:rPr>
                <w:b/>
                <w:sz w:val="24"/>
                <w:szCs w:val="24"/>
              </w:rPr>
              <w:t>Дизайн в цифровой среде (50000 р.)</w:t>
            </w:r>
          </w:p>
          <w:p w14:paraId="5047F271" w14:textId="77777777" w:rsidR="00C75681" w:rsidRPr="00636CA8" w:rsidRDefault="00C75681" w:rsidP="00C75681">
            <w:pPr>
              <w:shd w:val="clear" w:color="auto" w:fill="FFFFFF"/>
              <w:rPr>
                <w:b/>
                <w:sz w:val="24"/>
                <w:szCs w:val="24"/>
              </w:rPr>
            </w:pPr>
            <w:hyperlink r:id="rId10" w:history="1">
              <w:r w:rsidRPr="00636CA8">
                <w:rPr>
                  <w:b/>
                  <w:sz w:val="24"/>
                  <w:szCs w:val="24"/>
                </w:rPr>
                <w:t>https://design.hse.ru/dop/programs/169</w:t>
              </w:r>
            </w:hyperlink>
          </w:p>
          <w:p w14:paraId="0B637D17" w14:textId="6B741672" w:rsidR="00406402" w:rsidRPr="00636CA8" w:rsidRDefault="00C75681" w:rsidP="00C75681">
            <w:pPr>
              <w:shd w:val="clear" w:color="auto" w:fill="FFFFFF"/>
              <w:rPr>
                <w:b/>
                <w:sz w:val="24"/>
                <w:szCs w:val="24"/>
              </w:rPr>
            </w:pPr>
            <w:r w:rsidRPr="00636CA8">
              <w:rPr>
                <w:b/>
                <w:sz w:val="24"/>
                <w:szCs w:val="24"/>
              </w:rPr>
              <w:t> </w:t>
            </w:r>
          </w:p>
          <w:p w14:paraId="5BF05CC4" w14:textId="4158DF22" w:rsidR="00C75681" w:rsidRPr="00636CA8" w:rsidRDefault="00406402" w:rsidP="00C75681">
            <w:pPr>
              <w:shd w:val="clear" w:color="auto" w:fill="FFFFFF"/>
              <w:rPr>
                <w:b/>
                <w:bCs/>
                <w:sz w:val="24"/>
                <w:szCs w:val="24"/>
              </w:rPr>
            </w:pPr>
            <w:r w:rsidRPr="00636CA8">
              <w:rPr>
                <w:b/>
                <w:sz w:val="24"/>
                <w:szCs w:val="24"/>
              </w:rPr>
              <w:t xml:space="preserve">2) </w:t>
            </w:r>
            <w:r w:rsidR="00C75681" w:rsidRPr="00636CA8">
              <w:rPr>
                <w:b/>
                <w:bCs/>
                <w:sz w:val="24"/>
                <w:szCs w:val="24"/>
              </w:rPr>
              <w:t>Введение в дизайн цифровых систем (30000 руб.)</w:t>
            </w:r>
          </w:p>
          <w:p w14:paraId="110621FC" w14:textId="2F23A27F" w:rsidR="00C75681" w:rsidRPr="00636CA8" w:rsidRDefault="00C75681" w:rsidP="00C75681">
            <w:pPr>
              <w:shd w:val="clear" w:color="auto" w:fill="FFFFFF"/>
              <w:rPr>
                <w:b/>
                <w:sz w:val="24"/>
                <w:szCs w:val="24"/>
              </w:rPr>
            </w:pPr>
            <w:r w:rsidRPr="00636CA8">
              <w:rPr>
                <w:b/>
                <w:bCs/>
                <w:sz w:val="24"/>
                <w:szCs w:val="24"/>
              </w:rPr>
              <w:t xml:space="preserve"> </w:t>
            </w:r>
            <w:hyperlink r:id="rId11" w:history="1">
              <w:r w:rsidRPr="00636CA8">
                <w:rPr>
                  <w:b/>
                  <w:sz w:val="24"/>
                  <w:szCs w:val="24"/>
                </w:rPr>
                <w:t>https://busedu.hse.ru/catalog/258424447.html</w:t>
              </w:r>
            </w:hyperlink>
          </w:p>
          <w:p w14:paraId="057BA0FA" w14:textId="77777777" w:rsidR="00406402" w:rsidRPr="00636CA8" w:rsidRDefault="00406402" w:rsidP="00636CA8">
            <w:pPr>
              <w:spacing w:line="240" w:lineRule="auto"/>
              <w:jc w:val="left"/>
              <w:rPr>
                <w:b/>
                <w:sz w:val="24"/>
                <w:szCs w:val="24"/>
              </w:rPr>
            </w:pPr>
          </w:p>
          <w:p w14:paraId="72DB468C" w14:textId="77777777" w:rsidR="00406402" w:rsidRPr="00636CA8" w:rsidRDefault="00406402" w:rsidP="00636CA8">
            <w:pPr>
              <w:spacing w:line="240" w:lineRule="auto"/>
              <w:jc w:val="left"/>
              <w:rPr>
                <w:b/>
                <w:sz w:val="24"/>
                <w:szCs w:val="24"/>
              </w:rPr>
            </w:pPr>
            <w:r w:rsidRPr="00636CA8">
              <w:rPr>
                <w:b/>
                <w:sz w:val="24"/>
                <w:szCs w:val="24"/>
              </w:rPr>
              <w:t>3) Цифровой дизайн онлайн-курса (30 000 руб.)</w:t>
            </w:r>
          </w:p>
          <w:p w14:paraId="47E98908" w14:textId="20F629C8" w:rsidR="00406402" w:rsidRPr="00636CA8" w:rsidRDefault="00C75681" w:rsidP="00636CA8">
            <w:pPr>
              <w:spacing w:line="240" w:lineRule="auto"/>
              <w:jc w:val="left"/>
              <w:rPr>
                <w:b/>
                <w:sz w:val="24"/>
                <w:szCs w:val="24"/>
              </w:rPr>
            </w:pPr>
            <w:hyperlink r:id="rId12" w:history="1">
              <w:r w:rsidRPr="00636CA8">
                <w:rPr>
                  <w:b/>
                  <w:sz w:val="24"/>
                  <w:szCs w:val="24"/>
                </w:rPr>
                <w:t>https://dpofa.ru/programs/pk-design-e</w:t>
              </w:r>
              <w:r w:rsidRPr="00636CA8">
                <w:rPr>
                  <w:b/>
                  <w:sz w:val="24"/>
                  <w:szCs w:val="24"/>
                </w:rPr>
                <w:t>-</w:t>
              </w:r>
              <w:r w:rsidRPr="00636CA8">
                <w:rPr>
                  <w:b/>
                  <w:sz w:val="24"/>
                  <w:szCs w:val="24"/>
                </w:rPr>
                <w:t>course</w:t>
              </w:r>
            </w:hyperlink>
          </w:p>
          <w:p w14:paraId="612E5DBF" w14:textId="77777777" w:rsidR="00C75681" w:rsidRPr="00636CA8" w:rsidRDefault="00C75681" w:rsidP="00636CA8">
            <w:pPr>
              <w:spacing w:line="240" w:lineRule="auto"/>
              <w:jc w:val="left"/>
              <w:rPr>
                <w:b/>
                <w:sz w:val="24"/>
                <w:szCs w:val="24"/>
              </w:rPr>
            </w:pPr>
          </w:p>
        </w:tc>
      </w:tr>
      <w:bookmarkEnd w:id="0"/>
      <w:tr w:rsidR="00406402" w:rsidRPr="00636CA8" w14:paraId="2F0981F2" w14:textId="77777777" w:rsidTr="00636CA8">
        <w:tc>
          <w:tcPr>
            <w:tcW w:w="706" w:type="dxa"/>
          </w:tcPr>
          <w:p w14:paraId="0E3D64F3" w14:textId="77777777" w:rsidR="00406402" w:rsidRPr="00636CA8" w:rsidRDefault="00406402" w:rsidP="00636CA8">
            <w:pPr>
              <w:spacing w:line="240" w:lineRule="auto"/>
              <w:jc w:val="left"/>
              <w:rPr>
                <w:sz w:val="24"/>
                <w:szCs w:val="24"/>
              </w:rPr>
            </w:pPr>
            <w:r w:rsidRPr="00636CA8">
              <w:rPr>
                <w:sz w:val="24"/>
                <w:szCs w:val="24"/>
              </w:rPr>
              <w:t>2.7</w:t>
            </w:r>
          </w:p>
        </w:tc>
        <w:tc>
          <w:tcPr>
            <w:tcW w:w="3518" w:type="dxa"/>
          </w:tcPr>
          <w:p w14:paraId="12A6A45D" w14:textId="77777777" w:rsidR="00406402" w:rsidRDefault="00406402" w:rsidP="00636CA8">
            <w:pPr>
              <w:spacing w:line="240" w:lineRule="auto"/>
              <w:jc w:val="left"/>
              <w:rPr>
                <w:sz w:val="24"/>
                <w:szCs w:val="24"/>
              </w:rPr>
            </w:pPr>
            <w:r w:rsidRPr="00636CA8">
              <w:rPr>
                <w:sz w:val="24"/>
                <w:szCs w:val="24"/>
              </w:rPr>
              <w:t>Минимальное количество человек на курсе</w:t>
            </w:r>
          </w:p>
          <w:p w14:paraId="64567A4B" w14:textId="77777777" w:rsidR="00586E37" w:rsidRPr="00636CA8" w:rsidRDefault="00586E37" w:rsidP="00636CA8">
            <w:pPr>
              <w:spacing w:line="240" w:lineRule="auto"/>
              <w:jc w:val="left"/>
              <w:rPr>
                <w:sz w:val="24"/>
                <w:szCs w:val="24"/>
              </w:rPr>
            </w:pPr>
          </w:p>
        </w:tc>
        <w:tc>
          <w:tcPr>
            <w:tcW w:w="6090" w:type="dxa"/>
          </w:tcPr>
          <w:p w14:paraId="649E7C0A" w14:textId="77777777" w:rsidR="00406402" w:rsidRPr="00636CA8" w:rsidRDefault="00406402" w:rsidP="00636CA8">
            <w:pPr>
              <w:spacing w:line="240" w:lineRule="auto"/>
              <w:jc w:val="left"/>
              <w:rPr>
                <w:b/>
                <w:sz w:val="24"/>
                <w:szCs w:val="24"/>
              </w:rPr>
            </w:pPr>
            <w:r w:rsidRPr="00636CA8">
              <w:rPr>
                <w:b/>
                <w:sz w:val="24"/>
                <w:szCs w:val="24"/>
              </w:rPr>
              <w:t>100</w:t>
            </w:r>
          </w:p>
        </w:tc>
      </w:tr>
      <w:tr w:rsidR="00406402" w:rsidRPr="00636CA8" w14:paraId="693385B3" w14:textId="77777777" w:rsidTr="00636CA8">
        <w:tc>
          <w:tcPr>
            <w:tcW w:w="706" w:type="dxa"/>
          </w:tcPr>
          <w:p w14:paraId="1ACAF37D" w14:textId="77777777" w:rsidR="00406402" w:rsidRPr="00636CA8" w:rsidRDefault="00406402" w:rsidP="00636CA8">
            <w:pPr>
              <w:spacing w:line="240" w:lineRule="auto"/>
              <w:jc w:val="left"/>
              <w:rPr>
                <w:sz w:val="24"/>
                <w:szCs w:val="24"/>
              </w:rPr>
            </w:pPr>
            <w:r w:rsidRPr="00636CA8">
              <w:rPr>
                <w:sz w:val="24"/>
                <w:szCs w:val="24"/>
              </w:rPr>
              <w:t>2.8</w:t>
            </w:r>
          </w:p>
        </w:tc>
        <w:tc>
          <w:tcPr>
            <w:tcW w:w="3518" w:type="dxa"/>
          </w:tcPr>
          <w:p w14:paraId="1DFC317E" w14:textId="77777777" w:rsidR="00406402" w:rsidRDefault="00406402" w:rsidP="00636CA8">
            <w:pPr>
              <w:spacing w:line="240" w:lineRule="auto"/>
              <w:jc w:val="left"/>
              <w:rPr>
                <w:sz w:val="24"/>
                <w:szCs w:val="24"/>
              </w:rPr>
            </w:pPr>
            <w:r w:rsidRPr="00636CA8">
              <w:rPr>
                <w:sz w:val="24"/>
                <w:szCs w:val="24"/>
              </w:rPr>
              <w:t>Максимальное количество человек на курсе</w:t>
            </w:r>
          </w:p>
          <w:p w14:paraId="76EBBC54" w14:textId="77777777" w:rsidR="00586E37" w:rsidRPr="00636CA8" w:rsidRDefault="00586E37" w:rsidP="00636CA8">
            <w:pPr>
              <w:spacing w:line="240" w:lineRule="auto"/>
              <w:jc w:val="left"/>
              <w:rPr>
                <w:sz w:val="24"/>
                <w:szCs w:val="24"/>
              </w:rPr>
            </w:pPr>
          </w:p>
        </w:tc>
        <w:tc>
          <w:tcPr>
            <w:tcW w:w="6090" w:type="dxa"/>
          </w:tcPr>
          <w:p w14:paraId="4CA4CC04" w14:textId="77777777" w:rsidR="00406402" w:rsidRPr="00636CA8" w:rsidRDefault="00406402" w:rsidP="00636CA8">
            <w:pPr>
              <w:spacing w:line="240" w:lineRule="auto"/>
              <w:jc w:val="left"/>
              <w:rPr>
                <w:b/>
                <w:sz w:val="24"/>
                <w:szCs w:val="24"/>
              </w:rPr>
            </w:pPr>
            <w:r w:rsidRPr="00636CA8">
              <w:rPr>
                <w:b/>
                <w:sz w:val="24"/>
                <w:szCs w:val="24"/>
              </w:rPr>
              <w:t>1000</w:t>
            </w:r>
          </w:p>
        </w:tc>
      </w:tr>
      <w:tr w:rsidR="00406402" w:rsidRPr="00636CA8" w14:paraId="088AA892" w14:textId="77777777" w:rsidTr="00636CA8">
        <w:tc>
          <w:tcPr>
            <w:tcW w:w="706" w:type="dxa"/>
          </w:tcPr>
          <w:p w14:paraId="789D1278" w14:textId="77777777" w:rsidR="00406402" w:rsidRPr="00636CA8" w:rsidRDefault="00406402" w:rsidP="00636CA8">
            <w:pPr>
              <w:spacing w:line="240" w:lineRule="auto"/>
              <w:jc w:val="left"/>
              <w:rPr>
                <w:sz w:val="24"/>
                <w:szCs w:val="24"/>
              </w:rPr>
            </w:pPr>
            <w:r w:rsidRPr="00636CA8">
              <w:rPr>
                <w:sz w:val="24"/>
                <w:szCs w:val="24"/>
              </w:rPr>
              <w:t>2.9</w:t>
            </w:r>
          </w:p>
        </w:tc>
        <w:tc>
          <w:tcPr>
            <w:tcW w:w="3518" w:type="dxa"/>
          </w:tcPr>
          <w:p w14:paraId="6F0380F8" w14:textId="77777777" w:rsidR="00406402" w:rsidRDefault="00406402" w:rsidP="00636CA8">
            <w:pPr>
              <w:spacing w:line="240" w:lineRule="auto"/>
              <w:jc w:val="left"/>
              <w:rPr>
                <w:sz w:val="24"/>
                <w:szCs w:val="24"/>
              </w:rPr>
            </w:pPr>
            <w:r w:rsidRPr="00636CA8">
              <w:rPr>
                <w:sz w:val="24"/>
                <w:szCs w:val="24"/>
              </w:rPr>
              <w:t xml:space="preserve">Данные о количестве слушателей, ранее успешно прошедших </w:t>
            </w:r>
            <w:proofErr w:type="gramStart"/>
            <w:r w:rsidRPr="00636CA8">
              <w:rPr>
                <w:sz w:val="24"/>
                <w:szCs w:val="24"/>
              </w:rPr>
              <w:t>обучение по</w:t>
            </w:r>
            <w:proofErr w:type="gramEnd"/>
            <w:r w:rsidRPr="00636CA8">
              <w:rPr>
                <w:sz w:val="24"/>
                <w:szCs w:val="24"/>
              </w:rPr>
              <w:t xml:space="preserve"> образовательной программе</w:t>
            </w:r>
          </w:p>
          <w:p w14:paraId="3CDA7BC2" w14:textId="77777777" w:rsidR="00586E37" w:rsidRPr="00636CA8" w:rsidRDefault="00586E37" w:rsidP="00636CA8">
            <w:pPr>
              <w:spacing w:line="240" w:lineRule="auto"/>
              <w:jc w:val="left"/>
              <w:rPr>
                <w:color w:val="FF0000"/>
                <w:sz w:val="24"/>
                <w:szCs w:val="24"/>
              </w:rPr>
            </w:pPr>
          </w:p>
        </w:tc>
        <w:tc>
          <w:tcPr>
            <w:tcW w:w="6090" w:type="dxa"/>
          </w:tcPr>
          <w:p w14:paraId="24CA8630" w14:textId="77777777" w:rsidR="00406402" w:rsidRPr="00636CA8" w:rsidRDefault="00406402" w:rsidP="00636CA8">
            <w:pPr>
              <w:spacing w:line="240" w:lineRule="auto"/>
              <w:jc w:val="left"/>
              <w:rPr>
                <w:sz w:val="24"/>
                <w:szCs w:val="24"/>
              </w:rPr>
            </w:pPr>
            <w:r w:rsidRPr="00636CA8">
              <w:rPr>
                <w:sz w:val="24"/>
                <w:szCs w:val="24"/>
              </w:rPr>
              <w:t>15</w:t>
            </w:r>
          </w:p>
        </w:tc>
      </w:tr>
      <w:tr w:rsidR="00406402" w:rsidRPr="00636CA8" w14:paraId="35B2D654" w14:textId="77777777" w:rsidTr="00636CA8">
        <w:tc>
          <w:tcPr>
            <w:tcW w:w="706" w:type="dxa"/>
          </w:tcPr>
          <w:p w14:paraId="4A71A74E" w14:textId="77777777" w:rsidR="00406402" w:rsidRPr="00636CA8" w:rsidRDefault="00406402" w:rsidP="00636CA8">
            <w:pPr>
              <w:spacing w:line="240" w:lineRule="auto"/>
              <w:jc w:val="left"/>
              <w:rPr>
                <w:sz w:val="24"/>
                <w:szCs w:val="24"/>
              </w:rPr>
            </w:pPr>
            <w:r w:rsidRPr="00636CA8">
              <w:rPr>
                <w:sz w:val="24"/>
                <w:szCs w:val="24"/>
              </w:rPr>
              <w:t>2.10</w:t>
            </w:r>
          </w:p>
        </w:tc>
        <w:tc>
          <w:tcPr>
            <w:tcW w:w="3518" w:type="dxa"/>
          </w:tcPr>
          <w:p w14:paraId="052C3302" w14:textId="77777777" w:rsidR="00406402" w:rsidRPr="00636CA8" w:rsidRDefault="00406402" w:rsidP="00636CA8">
            <w:pPr>
              <w:spacing w:line="240" w:lineRule="auto"/>
              <w:jc w:val="left"/>
              <w:rPr>
                <w:sz w:val="24"/>
                <w:szCs w:val="24"/>
              </w:rPr>
            </w:pPr>
            <w:r w:rsidRPr="00636CA8">
              <w:rPr>
                <w:sz w:val="24"/>
                <w:szCs w:val="24"/>
              </w:rPr>
              <w:t>Формы аттестации</w:t>
            </w:r>
          </w:p>
        </w:tc>
        <w:tc>
          <w:tcPr>
            <w:tcW w:w="6090" w:type="dxa"/>
          </w:tcPr>
          <w:p w14:paraId="0BAD74C6" w14:textId="77777777" w:rsidR="00406402" w:rsidRPr="00636CA8" w:rsidRDefault="00406402" w:rsidP="00636CA8">
            <w:pPr>
              <w:spacing w:line="240" w:lineRule="auto"/>
              <w:jc w:val="left"/>
              <w:rPr>
                <w:b/>
                <w:sz w:val="24"/>
                <w:szCs w:val="24"/>
              </w:rPr>
            </w:pPr>
            <w:r w:rsidRPr="00636CA8">
              <w:rPr>
                <w:b/>
                <w:sz w:val="24"/>
                <w:szCs w:val="24"/>
              </w:rPr>
              <w:t>Промежуточная аттестация:</w:t>
            </w:r>
          </w:p>
          <w:p w14:paraId="18658761" w14:textId="77777777" w:rsidR="00406402" w:rsidRPr="00636CA8" w:rsidRDefault="00406402" w:rsidP="00636CA8">
            <w:pPr>
              <w:spacing w:line="240" w:lineRule="auto"/>
              <w:jc w:val="left"/>
              <w:rPr>
                <w:b/>
                <w:sz w:val="24"/>
                <w:szCs w:val="24"/>
              </w:rPr>
            </w:pPr>
            <w:r w:rsidRPr="00636CA8">
              <w:rPr>
                <w:b/>
                <w:sz w:val="24"/>
                <w:szCs w:val="24"/>
              </w:rPr>
              <w:t>1 модуль – тестирование</w:t>
            </w:r>
          </w:p>
          <w:p w14:paraId="0A07579A" w14:textId="77777777" w:rsidR="00406402" w:rsidRPr="00636CA8" w:rsidRDefault="00406402" w:rsidP="00636CA8">
            <w:pPr>
              <w:spacing w:line="240" w:lineRule="auto"/>
              <w:jc w:val="left"/>
              <w:rPr>
                <w:b/>
                <w:sz w:val="24"/>
                <w:szCs w:val="24"/>
              </w:rPr>
            </w:pPr>
            <w:r w:rsidRPr="00636CA8">
              <w:rPr>
                <w:b/>
                <w:sz w:val="24"/>
                <w:szCs w:val="24"/>
              </w:rPr>
              <w:t>2 модуль – тестирование</w:t>
            </w:r>
          </w:p>
          <w:p w14:paraId="56B86DBC" w14:textId="77777777" w:rsidR="00406402" w:rsidRPr="00636CA8" w:rsidRDefault="00406402" w:rsidP="00636CA8">
            <w:pPr>
              <w:spacing w:line="240" w:lineRule="auto"/>
              <w:jc w:val="left"/>
              <w:rPr>
                <w:b/>
                <w:sz w:val="24"/>
                <w:szCs w:val="24"/>
              </w:rPr>
            </w:pPr>
            <w:r w:rsidRPr="00636CA8">
              <w:rPr>
                <w:b/>
                <w:sz w:val="24"/>
                <w:szCs w:val="24"/>
              </w:rPr>
              <w:t>3 модуль - тестирование</w:t>
            </w:r>
          </w:p>
          <w:p w14:paraId="7C56A760" w14:textId="77777777" w:rsidR="00406402" w:rsidRPr="00636CA8" w:rsidRDefault="00406402" w:rsidP="00636CA8">
            <w:pPr>
              <w:spacing w:line="240" w:lineRule="auto"/>
              <w:jc w:val="left"/>
              <w:rPr>
                <w:b/>
                <w:sz w:val="24"/>
                <w:szCs w:val="24"/>
              </w:rPr>
            </w:pPr>
            <w:r w:rsidRPr="00636CA8">
              <w:rPr>
                <w:b/>
                <w:sz w:val="24"/>
                <w:szCs w:val="24"/>
              </w:rPr>
              <w:t>Итоговая аттестация:</w:t>
            </w:r>
          </w:p>
          <w:p w14:paraId="243B121C" w14:textId="77777777" w:rsidR="00406402" w:rsidRDefault="00406402" w:rsidP="00636CA8">
            <w:pPr>
              <w:spacing w:line="240" w:lineRule="auto"/>
              <w:jc w:val="left"/>
              <w:rPr>
                <w:b/>
                <w:sz w:val="24"/>
                <w:szCs w:val="24"/>
              </w:rPr>
            </w:pPr>
            <w:r w:rsidRPr="00636CA8">
              <w:rPr>
                <w:b/>
                <w:sz w:val="24"/>
                <w:szCs w:val="24"/>
              </w:rPr>
              <w:t>Зачёт в форме защиты проекта</w:t>
            </w:r>
          </w:p>
          <w:p w14:paraId="2360052A" w14:textId="77777777" w:rsidR="00586E37" w:rsidRPr="00636CA8" w:rsidRDefault="00586E37" w:rsidP="00636CA8">
            <w:pPr>
              <w:spacing w:line="240" w:lineRule="auto"/>
              <w:jc w:val="left"/>
              <w:rPr>
                <w:b/>
                <w:sz w:val="24"/>
                <w:szCs w:val="24"/>
              </w:rPr>
            </w:pPr>
          </w:p>
        </w:tc>
      </w:tr>
      <w:tr w:rsidR="00406402" w:rsidRPr="00636CA8" w14:paraId="25AE93A8" w14:textId="77777777" w:rsidTr="00636CA8">
        <w:tc>
          <w:tcPr>
            <w:tcW w:w="706" w:type="dxa"/>
          </w:tcPr>
          <w:p w14:paraId="28D52597" w14:textId="77777777" w:rsidR="00406402" w:rsidRPr="00636CA8" w:rsidRDefault="00406402" w:rsidP="00636CA8">
            <w:pPr>
              <w:spacing w:line="240" w:lineRule="auto"/>
              <w:jc w:val="left"/>
              <w:rPr>
                <w:sz w:val="24"/>
                <w:szCs w:val="24"/>
              </w:rPr>
            </w:pPr>
          </w:p>
        </w:tc>
        <w:tc>
          <w:tcPr>
            <w:tcW w:w="3518" w:type="dxa"/>
          </w:tcPr>
          <w:p w14:paraId="74778DE5" w14:textId="77777777" w:rsidR="00406402" w:rsidRDefault="00406402" w:rsidP="00636CA8">
            <w:pPr>
              <w:spacing w:line="240" w:lineRule="auto"/>
              <w:jc w:val="left"/>
              <w:rPr>
                <w:sz w:val="24"/>
                <w:szCs w:val="24"/>
              </w:rPr>
            </w:pPr>
            <w:r w:rsidRPr="00636CA8">
              <w:rPr>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p w14:paraId="298B884C" w14:textId="77777777" w:rsidR="00586E37" w:rsidRDefault="00586E37" w:rsidP="00636CA8">
            <w:pPr>
              <w:spacing w:line="240" w:lineRule="auto"/>
              <w:jc w:val="left"/>
              <w:rPr>
                <w:sz w:val="24"/>
                <w:szCs w:val="24"/>
              </w:rPr>
            </w:pPr>
          </w:p>
          <w:p w14:paraId="68F89A0F" w14:textId="77777777" w:rsidR="00586E37" w:rsidRDefault="00586E37" w:rsidP="00636CA8">
            <w:pPr>
              <w:spacing w:line="240" w:lineRule="auto"/>
              <w:jc w:val="left"/>
              <w:rPr>
                <w:sz w:val="24"/>
                <w:szCs w:val="24"/>
              </w:rPr>
            </w:pPr>
          </w:p>
          <w:p w14:paraId="140FD9DD" w14:textId="77777777" w:rsidR="00586E37" w:rsidRPr="00636CA8" w:rsidRDefault="00586E37" w:rsidP="00636CA8">
            <w:pPr>
              <w:spacing w:line="240" w:lineRule="auto"/>
              <w:jc w:val="left"/>
              <w:rPr>
                <w:sz w:val="24"/>
                <w:szCs w:val="24"/>
              </w:rPr>
            </w:pPr>
          </w:p>
        </w:tc>
        <w:tc>
          <w:tcPr>
            <w:tcW w:w="6090" w:type="dxa"/>
          </w:tcPr>
          <w:p w14:paraId="3F25BC1E" w14:textId="77777777" w:rsidR="00406402" w:rsidRPr="00636CA8" w:rsidRDefault="00406402" w:rsidP="00636CA8">
            <w:pPr>
              <w:spacing w:line="240" w:lineRule="auto"/>
              <w:jc w:val="left"/>
              <w:rPr>
                <w:sz w:val="24"/>
                <w:szCs w:val="24"/>
              </w:rPr>
            </w:pPr>
            <w:r w:rsidRPr="00636CA8">
              <w:rPr>
                <w:color w:val="000000"/>
                <w:sz w:val="24"/>
                <w:szCs w:val="24"/>
              </w:rPr>
              <w:t>Цифровой дизайн</w:t>
            </w:r>
          </w:p>
        </w:tc>
      </w:tr>
    </w:tbl>
    <w:p w14:paraId="356355D2" w14:textId="77777777" w:rsidR="00406402" w:rsidRPr="005622B6" w:rsidRDefault="00406402" w:rsidP="00406402">
      <w:pPr>
        <w:spacing w:line="240" w:lineRule="auto"/>
        <w:jc w:val="left"/>
        <w:rPr>
          <w:rFonts w:eastAsiaTheme="minorHAnsi"/>
          <w:b/>
          <w:szCs w:val="24"/>
        </w:rPr>
      </w:pPr>
    </w:p>
    <w:p w14:paraId="3EE01F33"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Аннотация программы</w:t>
      </w:r>
    </w:p>
    <w:p w14:paraId="3719AD10" w14:textId="77777777" w:rsidR="00406402" w:rsidRPr="00B00C92" w:rsidRDefault="00406402" w:rsidP="00406402">
      <w:pPr>
        <w:spacing w:line="240" w:lineRule="auto"/>
        <w:ind w:left="720"/>
        <w:contextualSpacing/>
        <w:jc w:val="left"/>
        <w:rPr>
          <w:rFonts w:eastAsiaTheme="minorHAnsi"/>
          <w:szCs w:val="24"/>
        </w:rPr>
      </w:pPr>
    </w:p>
    <w:p w14:paraId="6F1107DD" w14:textId="77777777" w:rsidR="00406402" w:rsidRDefault="00406402" w:rsidP="00406402">
      <w:pPr>
        <w:widowControl w:val="0"/>
        <w:spacing w:after="0" w:line="240" w:lineRule="auto"/>
        <w:rPr>
          <w:b/>
          <w:bCs/>
          <w:szCs w:val="24"/>
        </w:rPr>
      </w:pPr>
      <w:r w:rsidRPr="00BC0AB4">
        <w:rPr>
          <w:b/>
          <w:bCs/>
          <w:szCs w:val="24"/>
        </w:rPr>
        <w:t>Требования к слушателям:</w:t>
      </w:r>
    </w:p>
    <w:p w14:paraId="7B67AD4E" w14:textId="77777777" w:rsidR="00406402" w:rsidRDefault="00406402" w:rsidP="00406402">
      <w:pPr>
        <w:widowControl w:val="0"/>
        <w:spacing w:after="0" w:line="240" w:lineRule="auto"/>
        <w:rPr>
          <w:szCs w:val="24"/>
        </w:rPr>
      </w:pPr>
      <w:r>
        <w:rPr>
          <w:szCs w:val="24"/>
        </w:rPr>
        <w:lastRenderedPageBreak/>
        <w:t>- допускаются к обучению лица, имеющие среднее профессиональное и (или) высшее образование;</w:t>
      </w:r>
    </w:p>
    <w:p w14:paraId="53708B7C" w14:textId="77777777" w:rsidR="00406402" w:rsidRPr="00B00C92" w:rsidRDefault="00406402" w:rsidP="00406402">
      <w:pPr>
        <w:widowControl w:val="0"/>
        <w:spacing w:after="0" w:line="240" w:lineRule="auto"/>
        <w:rPr>
          <w:szCs w:val="24"/>
        </w:rPr>
      </w:pPr>
      <w:r>
        <w:rPr>
          <w:szCs w:val="24"/>
        </w:rPr>
        <w:t>-</w:t>
      </w:r>
      <w:r w:rsidRPr="00B00C92">
        <w:rPr>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Pr="00B00C92">
        <w:rPr>
          <w:szCs w:val="24"/>
        </w:rPr>
        <w:t>Microsoft</w:t>
      </w:r>
      <w:proofErr w:type="spellEnd"/>
      <w:r w:rsidRPr="00B00C92">
        <w:rPr>
          <w:szCs w:val="24"/>
        </w:rPr>
        <w:t xml:space="preserve"> </w:t>
      </w:r>
      <w:proofErr w:type="spellStart"/>
      <w:r w:rsidRPr="00B00C92">
        <w:rPr>
          <w:szCs w:val="24"/>
        </w:rPr>
        <w:t>Office</w:t>
      </w:r>
      <w:proofErr w:type="spellEnd"/>
      <w:r w:rsidRPr="00B00C92">
        <w:rPr>
          <w:szCs w:val="24"/>
        </w:rPr>
        <w:t xml:space="preserve"> (</w:t>
      </w:r>
      <w:proofErr w:type="spellStart"/>
      <w:r w:rsidRPr="00B00C92">
        <w:rPr>
          <w:szCs w:val="24"/>
        </w:rPr>
        <w:t>Word</w:t>
      </w:r>
      <w:proofErr w:type="spellEnd"/>
      <w:r w:rsidRPr="00B00C92">
        <w:rPr>
          <w:szCs w:val="24"/>
        </w:rPr>
        <w:t xml:space="preserve">, </w:t>
      </w:r>
      <w:proofErr w:type="spellStart"/>
      <w:r w:rsidRPr="00B00C92">
        <w:rPr>
          <w:szCs w:val="24"/>
        </w:rPr>
        <w:t>Excel</w:t>
      </w:r>
      <w:proofErr w:type="spellEnd"/>
      <w:r w:rsidRPr="00B00C92">
        <w:rPr>
          <w:szCs w:val="24"/>
        </w:rPr>
        <w:t xml:space="preserve">, </w:t>
      </w:r>
      <w:proofErr w:type="spellStart"/>
      <w:r w:rsidRPr="00B00C92">
        <w:rPr>
          <w:szCs w:val="24"/>
        </w:rPr>
        <w:t>Power</w:t>
      </w:r>
      <w:proofErr w:type="spellEnd"/>
      <w:r w:rsidRPr="00B00C92">
        <w:rPr>
          <w:szCs w:val="24"/>
        </w:rPr>
        <w:t xml:space="preserve"> </w:t>
      </w:r>
      <w:proofErr w:type="spellStart"/>
      <w:r w:rsidRPr="00B00C92">
        <w:rPr>
          <w:szCs w:val="24"/>
        </w:rPr>
        <w:t>Point</w:t>
      </w:r>
      <w:proofErr w:type="spellEnd"/>
      <w:r w:rsidRPr="00B00C92">
        <w:rPr>
          <w:szCs w:val="24"/>
        </w:rPr>
        <w:t xml:space="preserve">), аналогичными </w:t>
      </w:r>
      <w:proofErr w:type="spellStart"/>
      <w:r w:rsidRPr="00B00C92">
        <w:rPr>
          <w:szCs w:val="24"/>
        </w:rPr>
        <w:t>интернет-ресурсами</w:t>
      </w:r>
      <w:proofErr w:type="spellEnd"/>
      <w:r w:rsidRPr="00B00C92">
        <w:rPr>
          <w:szCs w:val="24"/>
        </w:rPr>
        <w:t xml:space="preserve"> и сервисами для онлайн-работы.</w:t>
      </w:r>
    </w:p>
    <w:p w14:paraId="1FA40185" w14:textId="77777777" w:rsidR="00406402" w:rsidRPr="00B00C92" w:rsidRDefault="00406402" w:rsidP="00406402">
      <w:pPr>
        <w:widowControl w:val="0"/>
        <w:spacing w:after="0" w:line="240" w:lineRule="auto"/>
        <w:rPr>
          <w:szCs w:val="24"/>
        </w:rPr>
      </w:pPr>
    </w:p>
    <w:p w14:paraId="71DB0D40" w14:textId="77777777" w:rsidR="00406402" w:rsidRPr="00B00C92" w:rsidRDefault="00406402" w:rsidP="00406402">
      <w:pPr>
        <w:widowControl w:val="0"/>
        <w:spacing w:after="0" w:line="240" w:lineRule="auto"/>
        <w:rPr>
          <w:szCs w:val="24"/>
        </w:rPr>
      </w:pPr>
      <w:r w:rsidRPr="004114DF">
        <w:rPr>
          <w:b/>
          <w:szCs w:val="24"/>
        </w:rPr>
        <w:t>Адресная направленность программы</w:t>
      </w:r>
      <w:r>
        <w:rPr>
          <w:szCs w:val="24"/>
        </w:rPr>
        <w:t xml:space="preserve">. </w:t>
      </w:r>
      <w:r w:rsidRPr="00B00C92">
        <w:rPr>
          <w:szCs w:val="24"/>
        </w:rPr>
        <w:t xml:space="preserve"> </w:t>
      </w:r>
      <w:proofErr w:type="gramStart"/>
      <w:r w:rsidRPr="00B00C92">
        <w:rPr>
          <w:szCs w:val="24"/>
        </w:rPr>
        <w:t>На программу повышения квалификации «</w:t>
      </w:r>
      <w:r>
        <w:rPr>
          <w:szCs w:val="28"/>
        </w:rPr>
        <w:t>Цифровой дизайн электронного (онлайн) курса</w:t>
      </w:r>
      <w:r w:rsidRPr="00B00C92">
        <w:rPr>
          <w:szCs w:val="24"/>
        </w:rPr>
        <w:t>» приглашаются н</w:t>
      </w:r>
      <w:r w:rsidRPr="00B00C92">
        <w:rPr>
          <w:rFonts w:ascii="13" w:hAnsi="13"/>
          <w:szCs w:val="24"/>
        </w:rPr>
        <w:t xml:space="preserve">аучно-педагогические работники организаций среднего, профессионального, высшего и дополнительного профессионального образования, работники служб информатизации и </w:t>
      </w:r>
      <w:proofErr w:type="spellStart"/>
      <w:r w:rsidRPr="00B00C92">
        <w:rPr>
          <w:rFonts w:ascii="13" w:hAnsi="13"/>
          <w:szCs w:val="24"/>
        </w:rPr>
        <w:t>цифровизации</w:t>
      </w:r>
      <w:proofErr w:type="spellEnd"/>
      <w:r w:rsidRPr="00B00C92">
        <w:rPr>
          <w:rFonts w:ascii="13" w:hAnsi="13"/>
          <w:szCs w:val="24"/>
        </w:rPr>
        <w:t xml:space="preserve"> образовательных организаций, учебно-вспомогательный персонал образовательных организаций, руководители и управляющий персонал образовательных</w:t>
      </w:r>
      <w:r w:rsidRPr="00B00C92">
        <w:rPr>
          <w:szCs w:val="24"/>
        </w:rPr>
        <w:t xml:space="preserve"> организаций (подразделений) всех форм собственности, лица, осуществляющие предпринимательскую деятельность в области образования, а также заинтересованные лица с высшим и (или) средним </w:t>
      </w:r>
      <w:r>
        <w:rPr>
          <w:szCs w:val="24"/>
        </w:rPr>
        <w:t>профессиональным</w:t>
      </w:r>
      <w:r w:rsidRPr="00B00C92">
        <w:rPr>
          <w:szCs w:val="24"/>
        </w:rPr>
        <w:t xml:space="preserve"> образованием, желающие</w:t>
      </w:r>
      <w:proofErr w:type="gramEnd"/>
      <w:r w:rsidRPr="00B00C92">
        <w:rPr>
          <w:szCs w:val="24"/>
        </w:rPr>
        <w:t xml:space="preserve"> получить знания и навыки в области информатизации и </w:t>
      </w:r>
      <w:proofErr w:type="spellStart"/>
      <w:r w:rsidRPr="00B00C92">
        <w:rPr>
          <w:szCs w:val="24"/>
        </w:rPr>
        <w:t>цифровизации</w:t>
      </w:r>
      <w:proofErr w:type="spellEnd"/>
      <w:r w:rsidRPr="00B00C92">
        <w:rPr>
          <w:szCs w:val="24"/>
        </w:rPr>
        <w:t xml:space="preserve"> образования.</w:t>
      </w:r>
    </w:p>
    <w:p w14:paraId="7B984A74" w14:textId="77777777" w:rsidR="00406402" w:rsidRPr="00B00C92" w:rsidRDefault="00406402" w:rsidP="00406402">
      <w:pPr>
        <w:widowControl w:val="0"/>
        <w:spacing w:after="0" w:line="240" w:lineRule="auto"/>
        <w:rPr>
          <w:szCs w:val="24"/>
        </w:rPr>
      </w:pPr>
      <w:r w:rsidRPr="00B00C92">
        <w:rPr>
          <w:szCs w:val="24"/>
        </w:rPr>
        <w:t>Освоение программы лицами, уже имеющими соответствующий опыт, позволит расширить свой профессиональный кругозор и получить дополнительные знания и навыки.</w:t>
      </w:r>
    </w:p>
    <w:p w14:paraId="1C6D4E3C" w14:textId="77777777" w:rsidR="00406402" w:rsidRPr="00B00C92" w:rsidRDefault="00406402" w:rsidP="00406402">
      <w:pPr>
        <w:widowControl w:val="0"/>
        <w:spacing w:after="0" w:line="240" w:lineRule="auto"/>
        <w:rPr>
          <w:szCs w:val="24"/>
        </w:rPr>
      </w:pPr>
      <w:r w:rsidRPr="00B00C92">
        <w:rPr>
          <w:szCs w:val="24"/>
        </w:rPr>
        <w:t>Освоение программы лицами, не имеющими опыта работы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14:paraId="285F24A5" w14:textId="77777777" w:rsidR="00406402" w:rsidRPr="00B00C92" w:rsidRDefault="00406402" w:rsidP="00406402">
      <w:pPr>
        <w:widowControl w:val="0"/>
        <w:spacing w:after="0" w:line="240" w:lineRule="auto"/>
        <w:rPr>
          <w:szCs w:val="24"/>
        </w:rPr>
      </w:pPr>
    </w:p>
    <w:p w14:paraId="650DA767" w14:textId="77777777" w:rsidR="00406402" w:rsidRPr="00B00C92" w:rsidRDefault="00406402" w:rsidP="00406402">
      <w:pPr>
        <w:widowControl w:val="0"/>
        <w:spacing w:after="0" w:line="240" w:lineRule="auto"/>
        <w:rPr>
          <w:szCs w:val="24"/>
        </w:rPr>
      </w:pPr>
      <w:r w:rsidRPr="00BC0AB4">
        <w:rPr>
          <w:b/>
          <w:bCs/>
          <w:szCs w:val="24"/>
        </w:rPr>
        <w:t>Объём программы:</w:t>
      </w:r>
      <w:r w:rsidRPr="00B00C92">
        <w:rPr>
          <w:szCs w:val="24"/>
        </w:rPr>
        <w:t xml:space="preserve"> 7</w:t>
      </w:r>
      <w:r>
        <w:rPr>
          <w:szCs w:val="24"/>
        </w:rPr>
        <w:t>4</w:t>
      </w:r>
      <w:r w:rsidRPr="00B00C92">
        <w:rPr>
          <w:szCs w:val="24"/>
        </w:rPr>
        <w:t xml:space="preserve"> </w:t>
      </w:r>
      <w:proofErr w:type="spellStart"/>
      <w:r w:rsidRPr="00B00C92">
        <w:rPr>
          <w:szCs w:val="24"/>
        </w:rPr>
        <w:t>ак</w:t>
      </w:r>
      <w:proofErr w:type="spellEnd"/>
      <w:r w:rsidRPr="00B00C92">
        <w:rPr>
          <w:szCs w:val="24"/>
        </w:rPr>
        <w:t>. часа.</w:t>
      </w:r>
    </w:p>
    <w:p w14:paraId="57DC15F9" w14:textId="77777777" w:rsidR="00406402" w:rsidRPr="00B00C92" w:rsidRDefault="00406402" w:rsidP="00406402">
      <w:pPr>
        <w:widowControl w:val="0"/>
        <w:spacing w:after="0" w:line="240" w:lineRule="auto"/>
        <w:rPr>
          <w:szCs w:val="24"/>
        </w:rPr>
      </w:pPr>
    </w:p>
    <w:p w14:paraId="3143DF74" w14:textId="77777777" w:rsidR="00406402" w:rsidRPr="00B00C92" w:rsidRDefault="00406402" w:rsidP="00406402">
      <w:pPr>
        <w:widowControl w:val="0"/>
        <w:spacing w:after="0" w:line="240" w:lineRule="auto"/>
        <w:rPr>
          <w:szCs w:val="24"/>
        </w:rPr>
      </w:pPr>
      <w:r w:rsidRPr="00BC0AB4">
        <w:rPr>
          <w:b/>
          <w:bCs/>
          <w:szCs w:val="24"/>
        </w:rPr>
        <w:t>Форма обучения:</w:t>
      </w:r>
      <w:r w:rsidRPr="00B00C92">
        <w:rPr>
          <w:szCs w:val="24"/>
        </w:rPr>
        <w:t xml:space="preserve"> </w:t>
      </w:r>
      <w:r>
        <w:rPr>
          <w:szCs w:val="24"/>
        </w:rPr>
        <w:t>онлайн, с применением электронного обучения и дистанционных образовательных технологий</w:t>
      </w:r>
      <w:r w:rsidRPr="00B00C92">
        <w:rPr>
          <w:szCs w:val="24"/>
        </w:rPr>
        <w:t>.</w:t>
      </w:r>
    </w:p>
    <w:p w14:paraId="13E0317F" w14:textId="77777777" w:rsidR="00406402" w:rsidRPr="00B00C92" w:rsidRDefault="00406402" w:rsidP="00406402">
      <w:pPr>
        <w:widowControl w:val="0"/>
        <w:spacing w:after="0" w:line="240" w:lineRule="auto"/>
        <w:rPr>
          <w:szCs w:val="24"/>
        </w:rPr>
      </w:pPr>
    </w:p>
    <w:p w14:paraId="1AD78C23" w14:textId="77777777" w:rsidR="00406402" w:rsidRPr="00B00C92" w:rsidRDefault="00406402" w:rsidP="00406402">
      <w:pPr>
        <w:widowControl w:val="0"/>
        <w:spacing w:after="0" w:line="240" w:lineRule="auto"/>
        <w:rPr>
          <w:szCs w:val="24"/>
        </w:rPr>
      </w:pPr>
      <w:r w:rsidRPr="00BC0AB4">
        <w:rPr>
          <w:b/>
          <w:bCs/>
          <w:szCs w:val="24"/>
        </w:rPr>
        <w:t>Режим занятий:</w:t>
      </w:r>
      <w:r w:rsidRPr="00B00C92">
        <w:rPr>
          <w:szCs w:val="24"/>
        </w:rPr>
        <w:t xml:space="preserve"> не более 8 акад. часов в день.</w:t>
      </w:r>
    </w:p>
    <w:p w14:paraId="5A27DAA1" w14:textId="77777777" w:rsidR="00406402" w:rsidRDefault="00406402" w:rsidP="00406402">
      <w:pPr>
        <w:widowControl w:val="0"/>
        <w:spacing w:after="0" w:line="240" w:lineRule="auto"/>
        <w:rPr>
          <w:szCs w:val="24"/>
        </w:rPr>
      </w:pPr>
    </w:p>
    <w:p w14:paraId="45FB2A01" w14:textId="77777777" w:rsidR="00406402" w:rsidRDefault="00406402" w:rsidP="00406402">
      <w:pPr>
        <w:widowControl w:val="0"/>
        <w:spacing w:after="0" w:line="240" w:lineRule="auto"/>
        <w:rPr>
          <w:szCs w:val="24"/>
        </w:rPr>
      </w:pPr>
      <w:r>
        <w:rPr>
          <w:b/>
          <w:szCs w:val="24"/>
        </w:rPr>
        <w:t xml:space="preserve">Цель </w:t>
      </w:r>
      <w:r>
        <w:rPr>
          <w:b/>
          <w:bCs/>
          <w:szCs w:val="24"/>
        </w:rPr>
        <w:t>программы:</w:t>
      </w:r>
      <w:r>
        <w:rPr>
          <w:szCs w:val="24"/>
        </w:rPr>
        <w:t xml:space="preserve"> получение новых и совершенствование имеющихся профессиональных компетенций работников среднего профессионального образования, высшего образования и дополнительного профессионального образования в сфере цифрового дизайна онлайн-курсов.</w:t>
      </w:r>
    </w:p>
    <w:p w14:paraId="4F874832" w14:textId="77777777" w:rsidR="00406402" w:rsidRDefault="00406402" w:rsidP="00406402">
      <w:pPr>
        <w:widowControl w:val="0"/>
        <w:spacing w:after="0" w:line="240" w:lineRule="auto"/>
        <w:rPr>
          <w:b/>
          <w:szCs w:val="24"/>
        </w:rPr>
      </w:pPr>
    </w:p>
    <w:p w14:paraId="13E98C38" w14:textId="77777777" w:rsidR="00406402" w:rsidRDefault="00406402" w:rsidP="00406402">
      <w:pPr>
        <w:widowControl w:val="0"/>
        <w:spacing w:after="0" w:line="240" w:lineRule="auto"/>
        <w:rPr>
          <w:b/>
          <w:szCs w:val="24"/>
        </w:rPr>
      </w:pPr>
      <w:r>
        <w:rPr>
          <w:b/>
          <w:szCs w:val="24"/>
        </w:rPr>
        <w:t>Профессиональные компетенции, совершенствуемые и приобретаемые слушателями в процессе освоения программы:</w:t>
      </w:r>
    </w:p>
    <w:p w14:paraId="01B502F6" w14:textId="77777777" w:rsidR="00406402" w:rsidRPr="00956B50" w:rsidRDefault="00406402" w:rsidP="00406402">
      <w:pPr>
        <w:widowControl w:val="0"/>
        <w:spacing w:after="0" w:line="240" w:lineRule="auto"/>
        <w:rPr>
          <w:szCs w:val="24"/>
        </w:rPr>
      </w:pPr>
      <w:r w:rsidRPr="00956B50">
        <w:rPr>
          <w:szCs w:val="24"/>
        </w:rPr>
        <w:t>Общепрофессиональная (ОПК-1): готовность и способность планировать и проектировать онлайн-курсы в непрерывном образовании;</w:t>
      </w:r>
    </w:p>
    <w:p w14:paraId="183F36D7" w14:textId="77777777" w:rsidR="00406402" w:rsidRPr="00956B50" w:rsidRDefault="00406402" w:rsidP="00406402">
      <w:pPr>
        <w:widowControl w:val="0"/>
        <w:spacing w:after="0" w:line="240" w:lineRule="auto"/>
        <w:rPr>
          <w:szCs w:val="24"/>
        </w:rPr>
      </w:pPr>
      <w:r w:rsidRPr="00956B50">
        <w:rPr>
          <w:szCs w:val="24"/>
        </w:rPr>
        <w:t xml:space="preserve">Профессиональная (ПК-1): способность разрабатывать содержание и дизайн теоретических и контрольно-измерительных блоков онлайн-курсов в непрерывном образовании; </w:t>
      </w:r>
    </w:p>
    <w:p w14:paraId="4C2794AC" w14:textId="77777777" w:rsidR="00406402" w:rsidRPr="00956B50" w:rsidRDefault="00406402" w:rsidP="00406402">
      <w:pPr>
        <w:widowControl w:val="0"/>
        <w:spacing w:after="0" w:line="240" w:lineRule="auto"/>
        <w:rPr>
          <w:szCs w:val="24"/>
        </w:rPr>
      </w:pPr>
      <w:r w:rsidRPr="00956B50">
        <w:rPr>
          <w:szCs w:val="24"/>
        </w:rPr>
        <w:lastRenderedPageBreak/>
        <w:t xml:space="preserve">Профессиональная (ПК-2): способность организовывать и проводить </w:t>
      </w:r>
      <w:proofErr w:type="spellStart"/>
      <w:r w:rsidRPr="00956B50">
        <w:rPr>
          <w:szCs w:val="24"/>
        </w:rPr>
        <w:t>вебинары</w:t>
      </w:r>
      <w:proofErr w:type="spellEnd"/>
      <w:r w:rsidRPr="00956B50">
        <w:rPr>
          <w:szCs w:val="24"/>
        </w:rPr>
        <w:t>;</w:t>
      </w:r>
    </w:p>
    <w:p w14:paraId="257F6EAA" w14:textId="77777777" w:rsidR="00406402" w:rsidRDefault="00406402" w:rsidP="00406402">
      <w:pPr>
        <w:widowControl w:val="0"/>
        <w:spacing w:after="0" w:line="240" w:lineRule="auto"/>
        <w:rPr>
          <w:szCs w:val="24"/>
        </w:rPr>
      </w:pPr>
      <w:r w:rsidRPr="00956B50">
        <w:rPr>
          <w:szCs w:val="24"/>
        </w:rPr>
        <w:t>Профессиональная (ПК-3): 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p w14:paraId="24C543FB" w14:textId="77777777" w:rsidR="00406402" w:rsidRDefault="00406402" w:rsidP="00406402">
      <w:pPr>
        <w:widowControl w:val="0"/>
        <w:spacing w:after="0" w:line="240" w:lineRule="auto"/>
        <w:rPr>
          <w:szCs w:val="24"/>
        </w:rPr>
      </w:pPr>
    </w:p>
    <w:p w14:paraId="3ECDADF4" w14:textId="77777777" w:rsidR="00406402" w:rsidRPr="00B00C92" w:rsidRDefault="00406402" w:rsidP="00406402">
      <w:pPr>
        <w:widowControl w:val="0"/>
        <w:spacing w:after="0" w:line="240" w:lineRule="auto"/>
        <w:rPr>
          <w:b/>
          <w:bCs/>
          <w:szCs w:val="24"/>
        </w:rPr>
      </w:pPr>
      <w:r w:rsidRPr="00B00C92">
        <w:rPr>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73974533" w14:textId="77777777" w:rsidR="00406402" w:rsidRPr="00B00C92" w:rsidRDefault="00406402" w:rsidP="00406402">
      <w:pPr>
        <w:widowControl w:val="0"/>
        <w:spacing w:after="0" w:line="240" w:lineRule="auto"/>
        <w:rPr>
          <w:szCs w:val="24"/>
        </w:rPr>
      </w:pPr>
    </w:p>
    <w:p w14:paraId="0D46B462"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Программа повышения квалификации основана на требованиях профессионального стандарта 01.003 Профессиональный стандарт "Педагог дополнительного образования детей и взрослых" (Утв. приказом Министерства труда и социальной защиты Российской Федерации от 5 мая 2018 года N 298н) в части обобщенных трудовых и трудовых функций:</w:t>
      </w:r>
    </w:p>
    <w:p w14:paraId="6C82DB01"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Преподавание по дополнительным общеобразовательным программам, код «А», уровень квалификации 6;</w:t>
      </w:r>
    </w:p>
    <w:p w14:paraId="7318B989"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Организационно-методическое обеспечение реализации дополнительных общеобразовательных программ, код «В», уровень квалификации 6;</w:t>
      </w:r>
    </w:p>
    <w:p w14:paraId="1692A67F"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Организационно-педагогическое обеспечение реализации дополнительных общеобразовательных программ код «С», уровень квалификации 6.</w:t>
      </w:r>
    </w:p>
    <w:p w14:paraId="130A1501" w14:textId="77777777" w:rsidR="00406402" w:rsidRPr="00B00C92" w:rsidRDefault="00406402" w:rsidP="00406402">
      <w:pPr>
        <w:widowControl w:val="0"/>
        <w:spacing w:after="0" w:line="240" w:lineRule="auto"/>
        <w:rPr>
          <w:szCs w:val="24"/>
        </w:rPr>
      </w:pPr>
    </w:p>
    <w:p w14:paraId="04D48A0E" w14:textId="77777777" w:rsidR="00406402" w:rsidRPr="00B00C92" w:rsidRDefault="00406402" w:rsidP="00406402">
      <w:pPr>
        <w:widowControl w:val="0"/>
        <w:spacing w:after="0" w:line="240" w:lineRule="auto"/>
        <w:rPr>
          <w:b/>
          <w:szCs w:val="24"/>
        </w:rPr>
      </w:pPr>
      <w:r w:rsidRPr="00B00C92">
        <w:rPr>
          <w:b/>
          <w:szCs w:val="24"/>
        </w:rPr>
        <w:t xml:space="preserve">Трудовые функции выпускника программы повышения квалификации, </w:t>
      </w:r>
      <w:proofErr w:type="gramStart"/>
      <w:r w:rsidRPr="00B00C92">
        <w:rPr>
          <w:b/>
          <w:szCs w:val="24"/>
        </w:rPr>
        <w:t>согласно</w:t>
      </w:r>
      <w:proofErr w:type="gramEnd"/>
      <w:r w:rsidRPr="00B00C92">
        <w:rPr>
          <w:b/>
          <w:szCs w:val="24"/>
        </w:rPr>
        <w:t xml:space="preserve"> профессионального стандарта:</w:t>
      </w:r>
    </w:p>
    <w:p w14:paraId="68C0E186"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А/04.6, Педагогический контроль и оценка освоения дополнительной общеобразовательной программы;</w:t>
      </w:r>
    </w:p>
    <w:p w14:paraId="4A98B27D"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А/05.6, Разработка программно-методического обеспечения реализации дополнительной общеобразовательной программы;</w:t>
      </w:r>
    </w:p>
    <w:p w14:paraId="5F0432F6"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В/02.6, Организационно-педагогическое сопровождение методической деятельности педагогов дополнительного образования;</w:t>
      </w:r>
    </w:p>
    <w:p w14:paraId="3F23E122"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В/03.6, Мониторинг и оценка качества реализации педагогическими работниками дополнительных общеобразовательных программ;</w:t>
      </w:r>
    </w:p>
    <w:p w14:paraId="5E80A00E"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С/02.6, Организационно-педагогическое обеспечение развития социального партнерства и продвижения услуг дополнительного образования детей и взрослых;</w:t>
      </w:r>
    </w:p>
    <w:p w14:paraId="0789169A" w14:textId="77777777" w:rsidR="00406402" w:rsidRPr="00B00C92" w:rsidRDefault="00406402" w:rsidP="00406402">
      <w:pPr>
        <w:spacing w:after="0" w:line="240" w:lineRule="auto"/>
        <w:ind w:firstLine="709"/>
        <w:rPr>
          <w:rFonts w:eastAsia="Times New Roman"/>
          <w:szCs w:val="28"/>
        </w:rPr>
      </w:pPr>
      <w:r w:rsidRPr="00B00C92">
        <w:rPr>
          <w:rFonts w:eastAsia="Times New Roman"/>
          <w:szCs w:val="28"/>
        </w:rPr>
        <w:t>- С/03.6, Организация дополнительного образования детей и взрослых по одному или нескольким направлениям деятельности.</w:t>
      </w:r>
    </w:p>
    <w:p w14:paraId="3134B96F" w14:textId="77777777" w:rsidR="00406402" w:rsidRPr="00B00C92" w:rsidRDefault="00406402" w:rsidP="00406402">
      <w:pPr>
        <w:widowControl w:val="0"/>
        <w:spacing w:after="0" w:line="240" w:lineRule="auto"/>
        <w:rPr>
          <w:szCs w:val="24"/>
        </w:rPr>
      </w:pPr>
    </w:p>
    <w:p w14:paraId="4EBAA699" w14:textId="77777777" w:rsidR="00406402" w:rsidRPr="00B00C92" w:rsidRDefault="00406402" w:rsidP="00406402">
      <w:pPr>
        <w:widowControl w:val="0"/>
        <w:spacing w:after="0" w:line="240" w:lineRule="auto"/>
        <w:rPr>
          <w:szCs w:val="24"/>
        </w:rPr>
      </w:pPr>
      <w:r w:rsidRPr="00B00C92">
        <w:rPr>
          <w:szCs w:val="24"/>
        </w:rPr>
        <w:t>Возможные наименования должностей, профессий лиц, окончивших программу повышения квалификации:</w:t>
      </w:r>
    </w:p>
    <w:p w14:paraId="69961C2A"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Педагог дополнительного образования;</w:t>
      </w:r>
    </w:p>
    <w:p w14:paraId="3EC35644"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Старший педагог дополнительного образования;</w:t>
      </w:r>
    </w:p>
    <w:p w14:paraId="66D154D4"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Тренер-преподаватель;</w:t>
      </w:r>
    </w:p>
    <w:p w14:paraId="07B038F6"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Старший тренер-преподаватель;</w:t>
      </w:r>
    </w:p>
    <w:p w14:paraId="0E85F715"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lastRenderedPageBreak/>
        <w:t>Преподаватель;</w:t>
      </w:r>
    </w:p>
    <w:p w14:paraId="44649F92"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Методист;</w:t>
      </w:r>
    </w:p>
    <w:p w14:paraId="634A6DB1"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Старший методист;</w:t>
      </w:r>
    </w:p>
    <w:p w14:paraId="395F0E58" w14:textId="77777777" w:rsidR="00406402" w:rsidRPr="00B00C92" w:rsidRDefault="00406402" w:rsidP="00406402">
      <w:pPr>
        <w:pStyle w:val="a5"/>
        <w:widowControl w:val="0"/>
        <w:numPr>
          <w:ilvl w:val="0"/>
          <w:numId w:val="34"/>
        </w:numPr>
        <w:spacing w:after="0" w:line="240" w:lineRule="auto"/>
        <w:rPr>
          <w:szCs w:val="24"/>
        </w:rPr>
      </w:pPr>
      <w:r w:rsidRPr="00B00C92">
        <w:rPr>
          <w:szCs w:val="24"/>
        </w:rPr>
        <w:t>Педагог-организатор.</w:t>
      </w:r>
    </w:p>
    <w:p w14:paraId="0EB62727" w14:textId="77777777" w:rsidR="00406402" w:rsidRPr="00956B50" w:rsidRDefault="00406402" w:rsidP="00406402">
      <w:pPr>
        <w:widowControl w:val="0"/>
        <w:spacing w:after="0" w:line="240" w:lineRule="auto"/>
        <w:rPr>
          <w:szCs w:val="24"/>
        </w:rPr>
      </w:pPr>
    </w:p>
    <w:p w14:paraId="7D08CD32" w14:textId="77777777" w:rsidR="00406402" w:rsidRDefault="00406402" w:rsidP="00406402">
      <w:pPr>
        <w:widowControl w:val="0"/>
        <w:spacing w:after="0" w:line="240" w:lineRule="auto"/>
        <w:rPr>
          <w:b/>
          <w:szCs w:val="24"/>
        </w:rPr>
      </w:pPr>
      <w:r>
        <w:rPr>
          <w:b/>
          <w:szCs w:val="24"/>
        </w:rPr>
        <w:t xml:space="preserve">Результатами </w:t>
      </w:r>
      <w:proofErr w:type="gramStart"/>
      <w:r>
        <w:rPr>
          <w:b/>
          <w:szCs w:val="24"/>
        </w:rPr>
        <w:t>обучения по программе</w:t>
      </w:r>
      <w:proofErr w:type="gramEnd"/>
      <w:r>
        <w:rPr>
          <w:b/>
          <w:szCs w:val="24"/>
        </w:rPr>
        <w:t xml:space="preserve"> будут являться сформированные:</w:t>
      </w:r>
    </w:p>
    <w:p w14:paraId="55B4E2AF" w14:textId="77777777" w:rsidR="00406402" w:rsidRDefault="00406402" w:rsidP="00406402">
      <w:pPr>
        <w:widowControl w:val="0"/>
        <w:spacing w:after="0" w:line="240" w:lineRule="auto"/>
        <w:rPr>
          <w:szCs w:val="24"/>
        </w:rPr>
      </w:pPr>
      <w:r>
        <w:rPr>
          <w:szCs w:val="24"/>
        </w:rPr>
        <w:t xml:space="preserve">а) знания: </w:t>
      </w:r>
    </w:p>
    <w:p w14:paraId="17694698"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современных образовательных технологий;</w:t>
      </w:r>
    </w:p>
    <w:p w14:paraId="3CC5E1BA"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особенностей применения онлайн-обучения в непрерывном образовании;</w:t>
      </w:r>
    </w:p>
    <w:p w14:paraId="0E71725E"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правил построения структуры онлайн-курса;</w:t>
      </w:r>
    </w:p>
    <w:p w14:paraId="313D32CD"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методик подготовки онлайн-курсов;</w:t>
      </w:r>
    </w:p>
    <w:p w14:paraId="13D2B439"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методик разработки контрольно-измерительных материалов для онлайн-курсов;</w:t>
      </w:r>
    </w:p>
    <w:p w14:paraId="1558A8B4" w14:textId="77777777" w:rsidR="00406402" w:rsidRDefault="00406402" w:rsidP="00406402">
      <w:pPr>
        <w:widowControl w:val="0"/>
        <w:spacing w:after="0" w:line="240" w:lineRule="auto"/>
        <w:rPr>
          <w:szCs w:val="24"/>
        </w:rPr>
      </w:pPr>
      <w:r>
        <w:rPr>
          <w:szCs w:val="24"/>
        </w:rPr>
        <w:t>б) умения:</w:t>
      </w:r>
    </w:p>
    <w:p w14:paraId="054CCB80"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разрабатывать структуру онлайн-курса;</w:t>
      </w:r>
    </w:p>
    <w:p w14:paraId="6E279343"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 xml:space="preserve">разрабатывать сценарный план </w:t>
      </w:r>
      <w:proofErr w:type="spellStart"/>
      <w:r>
        <w:rPr>
          <w:szCs w:val="28"/>
        </w:rPr>
        <w:t>видеолекций</w:t>
      </w:r>
      <w:proofErr w:type="spellEnd"/>
      <w:r>
        <w:rPr>
          <w:szCs w:val="28"/>
        </w:rPr>
        <w:t>;</w:t>
      </w:r>
    </w:p>
    <w:p w14:paraId="7F496028"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разрабатывать практические задания для онлайн-курса;</w:t>
      </w:r>
    </w:p>
    <w:p w14:paraId="3CFAD13F"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разрабатывать тестовые задания;</w:t>
      </w:r>
    </w:p>
    <w:p w14:paraId="7D3A3B52"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 xml:space="preserve">проводить </w:t>
      </w:r>
      <w:proofErr w:type="spellStart"/>
      <w:r>
        <w:rPr>
          <w:szCs w:val="28"/>
        </w:rPr>
        <w:t>вебинары</w:t>
      </w:r>
      <w:proofErr w:type="spellEnd"/>
      <w:r>
        <w:rPr>
          <w:szCs w:val="28"/>
        </w:rPr>
        <w:t>.</w:t>
      </w:r>
    </w:p>
    <w:p w14:paraId="3E02A609" w14:textId="77777777" w:rsidR="00406402" w:rsidRDefault="00406402" w:rsidP="00406402">
      <w:pPr>
        <w:widowControl w:val="0"/>
        <w:spacing w:after="0" w:line="240" w:lineRule="auto"/>
        <w:rPr>
          <w:szCs w:val="24"/>
        </w:rPr>
      </w:pPr>
      <w:r>
        <w:rPr>
          <w:szCs w:val="24"/>
        </w:rPr>
        <w:t>в) владения:</w:t>
      </w:r>
    </w:p>
    <w:p w14:paraId="06A87AAB"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приемами проектирования онлайн-курса;</w:t>
      </w:r>
    </w:p>
    <w:p w14:paraId="0876ABF8" w14:textId="77777777" w:rsidR="00406402" w:rsidRDefault="00406402" w:rsidP="00406402">
      <w:pPr>
        <w:pStyle w:val="a5"/>
        <w:numPr>
          <w:ilvl w:val="0"/>
          <w:numId w:val="7"/>
        </w:numPr>
        <w:shd w:val="clear" w:color="auto" w:fill="FFFFFF"/>
        <w:spacing w:after="0" w:line="240" w:lineRule="auto"/>
        <w:ind w:left="709" w:hanging="283"/>
        <w:textAlignment w:val="baseline"/>
        <w:rPr>
          <w:szCs w:val="28"/>
        </w:rPr>
      </w:pPr>
      <w:r>
        <w:rPr>
          <w:szCs w:val="28"/>
        </w:rPr>
        <w:t xml:space="preserve">методиками подготовки </w:t>
      </w:r>
      <w:proofErr w:type="gramStart"/>
      <w:r>
        <w:rPr>
          <w:szCs w:val="28"/>
        </w:rPr>
        <w:t>информационного</w:t>
      </w:r>
      <w:proofErr w:type="gramEnd"/>
      <w:r>
        <w:rPr>
          <w:szCs w:val="28"/>
        </w:rPr>
        <w:t xml:space="preserve"> цифрового контента.</w:t>
      </w:r>
    </w:p>
    <w:p w14:paraId="4BB00543" w14:textId="77777777" w:rsidR="00406402" w:rsidRDefault="00406402" w:rsidP="00406402">
      <w:pPr>
        <w:widowControl w:val="0"/>
        <w:spacing w:after="0" w:line="240" w:lineRule="auto"/>
        <w:rPr>
          <w:szCs w:val="24"/>
        </w:rPr>
      </w:pPr>
    </w:p>
    <w:p w14:paraId="3AC6AFB6" w14:textId="77777777" w:rsidR="00406402" w:rsidRDefault="00406402" w:rsidP="00406402">
      <w:pPr>
        <w:widowControl w:val="0"/>
        <w:spacing w:after="0" w:line="240" w:lineRule="auto"/>
        <w:rPr>
          <w:b/>
          <w:szCs w:val="24"/>
        </w:rPr>
      </w:pPr>
      <w:r>
        <w:rPr>
          <w:b/>
          <w:szCs w:val="24"/>
        </w:rPr>
        <w:t>В результате обучения слушатели смогут:</w:t>
      </w:r>
    </w:p>
    <w:p w14:paraId="734FA0D2" w14:textId="77777777" w:rsidR="00406402" w:rsidRDefault="00406402" w:rsidP="00406402">
      <w:pPr>
        <w:widowControl w:val="0"/>
        <w:spacing w:after="0" w:line="240" w:lineRule="auto"/>
        <w:rPr>
          <w:szCs w:val="24"/>
        </w:rPr>
      </w:pPr>
      <w:r>
        <w:rPr>
          <w:szCs w:val="24"/>
        </w:rPr>
        <w:t>- планировать и проектировать онлайн-курсы в непрерывном образовании;</w:t>
      </w:r>
    </w:p>
    <w:p w14:paraId="50D991F9" w14:textId="77777777" w:rsidR="00406402" w:rsidRDefault="00406402" w:rsidP="00406402">
      <w:pPr>
        <w:widowControl w:val="0"/>
        <w:spacing w:after="0" w:line="240" w:lineRule="auto"/>
        <w:rPr>
          <w:szCs w:val="24"/>
        </w:rPr>
      </w:pPr>
      <w:r>
        <w:rPr>
          <w:szCs w:val="24"/>
        </w:rPr>
        <w:t xml:space="preserve">- разрабатывать содержание и дизайн теоретических и контрольно-измерительных блоков онлайн-курсов в непрерывном образовании; </w:t>
      </w:r>
    </w:p>
    <w:p w14:paraId="45C1D6B2" w14:textId="77777777" w:rsidR="00406402" w:rsidRDefault="00406402" w:rsidP="00406402">
      <w:pPr>
        <w:widowControl w:val="0"/>
        <w:spacing w:after="0" w:line="240" w:lineRule="auto"/>
        <w:rPr>
          <w:szCs w:val="24"/>
        </w:rPr>
      </w:pPr>
      <w:r>
        <w:rPr>
          <w:szCs w:val="24"/>
        </w:rPr>
        <w:t xml:space="preserve">- организовывать и проводить </w:t>
      </w:r>
      <w:proofErr w:type="spellStart"/>
      <w:r>
        <w:rPr>
          <w:szCs w:val="24"/>
        </w:rPr>
        <w:t>вебинары</w:t>
      </w:r>
      <w:proofErr w:type="spellEnd"/>
      <w:r>
        <w:rPr>
          <w:szCs w:val="24"/>
        </w:rPr>
        <w:t>;</w:t>
      </w:r>
    </w:p>
    <w:p w14:paraId="38565151" w14:textId="77777777" w:rsidR="00406402" w:rsidRDefault="00406402" w:rsidP="00406402">
      <w:pPr>
        <w:widowControl w:val="0"/>
        <w:spacing w:after="0" w:line="240" w:lineRule="auto"/>
        <w:rPr>
          <w:szCs w:val="24"/>
        </w:rPr>
      </w:pPr>
      <w:r>
        <w:rPr>
          <w:szCs w:val="24"/>
        </w:rPr>
        <w:t>- управлять качеством онлайн обучения за счёт эффективного применения цифровых технологий.</w:t>
      </w:r>
    </w:p>
    <w:p w14:paraId="627A646B" w14:textId="77777777" w:rsidR="00406402" w:rsidRDefault="00406402" w:rsidP="00406402">
      <w:pPr>
        <w:widowControl w:val="0"/>
        <w:spacing w:after="0" w:line="240" w:lineRule="auto"/>
        <w:rPr>
          <w:szCs w:val="24"/>
        </w:rPr>
      </w:pPr>
    </w:p>
    <w:p w14:paraId="0C6B4E77" w14:textId="77777777" w:rsidR="00406402" w:rsidRPr="00FB342C" w:rsidRDefault="00406402" w:rsidP="00406402">
      <w:pPr>
        <w:widowControl w:val="0"/>
        <w:spacing w:after="0" w:line="240" w:lineRule="auto"/>
        <w:rPr>
          <w:szCs w:val="24"/>
        </w:rPr>
      </w:pPr>
      <w:r w:rsidRPr="00FB342C">
        <w:rPr>
          <w:szCs w:val="24"/>
        </w:rPr>
        <w:t xml:space="preserve">С учётом общемировых тенденций </w:t>
      </w:r>
      <w:proofErr w:type="spellStart"/>
      <w:r w:rsidRPr="00FB342C">
        <w:rPr>
          <w:szCs w:val="24"/>
        </w:rPr>
        <w:t>цифровизации</w:t>
      </w:r>
      <w:proofErr w:type="spellEnd"/>
      <w:r w:rsidRPr="00FB342C">
        <w:rPr>
          <w:szCs w:val="24"/>
        </w:rPr>
        <w:t xml:space="preserve"> образования, специалисты, способные разрабатывать и создавать качественные цифровые учебные программы и комплексы, будут иметь </w:t>
      </w:r>
      <w:proofErr w:type="gramStart"/>
      <w:r w:rsidRPr="00FB342C">
        <w:rPr>
          <w:szCs w:val="24"/>
        </w:rPr>
        <w:t>высокую</w:t>
      </w:r>
      <w:proofErr w:type="gramEnd"/>
      <w:r w:rsidRPr="00FB342C">
        <w:rPr>
          <w:szCs w:val="24"/>
        </w:rPr>
        <w:t xml:space="preserve"> востребованность.</w:t>
      </w:r>
    </w:p>
    <w:p w14:paraId="0BADECCC" w14:textId="77777777" w:rsidR="00406402" w:rsidRPr="00B00C92" w:rsidRDefault="00406402" w:rsidP="00406402">
      <w:pPr>
        <w:widowControl w:val="0"/>
        <w:spacing w:after="0" w:line="240" w:lineRule="auto"/>
        <w:rPr>
          <w:szCs w:val="24"/>
        </w:rPr>
      </w:pPr>
    </w:p>
    <w:p w14:paraId="2A61FF1D" w14:textId="77777777" w:rsidR="00406402" w:rsidRPr="00B00C92" w:rsidRDefault="00406402" w:rsidP="00406402">
      <w:pPr>
        <w:widowControl w:val="0"/>
        <w:spacing w:after="0" w:line="240" w:lineRule="auto"/>
        <w:rPr>
          <w:szCs w:val="24"/>
        </w:rPr>
      </w:pPr>
      <w:r w:rsidRPr="00BC0AB4">
        <w:rPr>
          <w:b/>
          <w:bCs/>
          <w:szCs w:val="24"/>
        </w:rPr>
        <w:t>Выдаваемый документ:</w:t>
      </w:r>
      <w:r w:rsidRPr="00B00C92">
        <w:rPr>
          <w:szCs w:val="24"/>
        </w:rPr>
        <w:t xml:space="preserve"> </w:t>
      </w:r>
      <w:r>
        <w:rPr>
          <w:szCs w:val="24"/>
        </w:rPr>
        <w:t>у</w:t>
      </w:r>
      <w:r w:rsidRPr="00B00C92">
        <w:rPr>
          <w:szCs w:val="24"/>
        </w:rPr>
        <w:t>достоверение о повышении квалификации</w:t>
      </w:r>
      <w:r>
        <w:rPr>
          <w:szCs w:val="24"/>
        </w:rPr>
        <w:t xml:space="preserve"> установленного образца.</w:t>
      </w:r>
    </w:p>
    <w:p w14:paraId="0C84CD6F" w14:textId="77777777" w:rsidR="00406402" w:rsidRPr="00B00C92" w:rsidRDefault="00406402" w:rsidP="00406402">
      <w:pPr>
        <w:widowControl w:val="0"/>
        <w:spacing w:after="0" w:line="240" w:lineRule="auto"/>
        <w:rPr>
          <w:szCs w:val="24"/>
        </w:rPr>
      </w:pPr>
    </w:p>
    <w:p w14:paraId="5DC9E341" w14:textId="77777777" w:rsidR="00406402" w:rsidRPr="00BC0AB4" w:rsidRDefault="00406402" w:rsidP="00406402">
      <w:pPr>
        <w:widowControl w:val="0"/>
        <w:spacing w:after="0" w:line="240" w:lineRule="auto"/>
        <w:rPr>
          <w:b/>
          <w:bCs/>
          <w:szCs w:val="24"/>
        </w:rPr>
      </w:pPr>
      <w:r w:rsidRPr="00BC0AB4">
        <w:rPr>
          <w:b/>
          <w:bCs/>
          <w:szCs w:val="24"/>
        </w:rPr>
        <w:t>Ведущие спикеры программы:</w:t>
      </w:r>
    </w:p>
    <w:p w14:paraId="25201CD7" w14:textId="77777777" w:rsidR="00406402" w:rsidRPr="00722BAD" w:rsidRDefault="00406402" w:rsidP="00406402">
      <w:pPr>
        <w:widowControl w:val="0"/>
        <w:spacing w:after="0" w:line="240" w:lineRule="auto"/>
        <w:rPr>
          <w:szCs w:val="24"/>
        </w:rPr>
      </w:pPr>
      <w:bookmarkStart w:id="1" w:name="_Hlk53516576"/>
      <w:r w:rsidRPr="00722BAD">
        <w:rPr>
          <w:szCs w:val="24"/>
        </w:rPr>
        <w:t xml:space="preserve">- Резниченко Сергей Анатольевич, к.т.н., доцент, зав. кафедрой информационной безопасности </w:t>
      </w:r>
      <w:bookmarkStart w:id="2" w:name="_Hlk53516412"/>
      <w:r w:rsidRPr="00722BAD">
        <w:rPr>
          <w:szCs w:val="24"/>
        </w:rPr>
        <w:t>МГТУ «СТАНКИН»</w:t>
      </w:r>
      <w:bookmarkEnd w:id="2"/>
      <w:r w:rsidRPr="00722BAD">
        <w:rPr>
          <w:szCs w:val="24"/>
        </w:rPr>
        <w:t>;</w:t>
      </w:r>
    </w:p>
    <w:p w14:paraId="5BFF30FB" w14:textId="77777777" w:rsidR="00406402" w:rsidRPr="00722BAD" w:rsidRDefault="00406402" w:rsidP="00406402">
      <w:pPr>
        <w:widowControl w:val="0"/>
        <w:spacing w:after="0" w:line="240" w:lineRule="auto"/>
        <w:rPr>
          <w:szCs w:val="24"/>
        </w:rPr>
      </w:pPr>
      <w:r w:rsidRPr="00722BAD">
        <w:rPr>
          <w:szCs w:val="24"/>
        </w:rPr>
        <w:t>- Веденяпин Евгений Николаевич, к.ф.-м.н., доцент, начальник отдела организации учебного процесса ФГБОУ ВО РГСУ</w:t>
      </w:r>
    </w:p>
    <w:p w14:paraId="6806F4F5" w14:textId="77777777" w:rsidR="00406402" w:rsidRPr="00722BAD" w:rsidRDefault="00406402" w:rsidP="00406402">
      <w:pPr>
        <w:widowControl w:val="0"/>
        <w:spacing w:after="0" w:line="240" w:lineRule="auto"/>
        <w:rPr>
          <w:szCs w:val="24"/>
        </w:rPr>
      </w:pPr>
      <w:r w:rsidRPr="00722BAD">
        <w:rPr>
          <w:szCs w:val="24"/>
        </w:rPr>
        <w:t xml:space="preserve">- Сиротский Алексей Александрович, к.т.н., доцент, доцент кафедры </w:t>
      </w:r>
      <w:r w:rsidRPr="00722BAD">
        <w:rPr>
          <w:szCs w:val="24"/>
        </w:rPr>
        <w:lastRenderedPageBreak/>
        <w:t>информационной безопасности МГТУ «СТАНКИН»</w:t>
      </w:r>
    </w:p>
    <w:bookmarkEnd w:id="1"/>
    <w:p w14:paraId="6DF04ACB" w14:textId="77777777" w:rsidR="00406402" w:rsidRDefault="00406402" w:rsidP="00406402">
      <w:pPr>
        <w:widowControl w:val="0"/>
        <w:spacing w:after="0" w:line="240" w:lineRule="auto"/>
        <w:rPr>
          <w:b/>
          <w:szCs w:val="24"/>
        </w:rPr>
      </w:pPr>
    </w:p>
    <w:p w14:paraId="36724E40"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Цель программы</w:t>
      </w:r>
    </w:p>
    <w:p w14:paraId="5A30B481" w14:textId="77777777" w:rsidR="00406402" w:rsidRPr="005622B6" w:rsidRDefault="00406402" w:rsidP="00406402">
      <w:pPr>
        <w:spacing w:line="240" w:lineRule="auto"/>
        <w:ind w:left="720"/>
        <w:contextualSpacing/>
        <w:jc w:val="left"/>
        <w:rPr>
          <w:rFonts w:eastAsiaTheme="minorHAnsi"/>
          <w:szCs w:val="24"/>
        </w:rPr>
      </w:pPr>
    </w:p>
    <w:p w14:paraId="1989AF1A" w14:textId="77777777" w:rsidR="00406402" w:rsidRPr="00E12255" w:rsidRDefault="00406402" w:rsidP="00406402">
      <w:pPr>
        <w:widowControl w:val="0"/>
        <w:spacing w:after="0" w:line="240" w:lineRule="auto"/>
        <w:rPr>
          <w:szCs w:val="24"/>
        </w:rPr>
      </w:pPr>
      <w:r>
        <w:t>Повышение профессионального уровня</w:t>
      </w:r>
      <w:r w:rsidRPr="00E12255">
        <w:rPr>
          <w:szCs w:val="24"/>
        </w:rPr>
        <w:t xml:space="preserve"> работников организаций среднего, среднего профессионального, высшего образования и дополнительного профессионального образования в сфере современных цифровых технологий в педагогике.</w:t>
      </w:r>
    </w:p>
    <w:p w14:paraId="520F440C" w14:textId="77777777" w:rsidR="00406402" w:rsidRPr="005622B6" w:rsidRDefault="00406402" w:rsidP="00406402">
      <w:pPr>
        <w:spacing w:line="240" w:lineRule="auto"/>
        <w:ind w:left="360"/>
        <w:contextualSpacing/>
        <w:jc w:val="left"/>
        <w:rPr>
          <w:rFonts w:eastAsiaTheme="minorHAnsi"/>
          <w:b/>
          <w:szCs w:val="24"/>
        </w:rPr>
      </w:pPr>
    </w:p>
    <w:p w14:paraId="2EB264C4"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Планируемые результаты обучения:</w:t>
      </w:r>
    </w:p>
    <w:p w14:paraId="0CD075F8"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Знание (осведомленность в областях)</w:t>
      </w:r>
    </w:p>
    <w:p w14:paraId="344A5880"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современные образовательные технологии в педагогике;</w:t>
      </w:r>
    </w:p>
    <w:p w14:paraId="23320330"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особенности применения онлайн-обучения в непрерывном образовании;</w:t>
      </w:r>
    </w:p>
    <w:p w14:paraId="50B1165D"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правила построения структуры онлайн-курса;</w:t>
      </w:r>
    </w:p>
    <w:p w14:paraId="34B3C407"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методику подготовки </w:t>
      </w:r>
      <w:proofErr w:type="spellStart"/>
      <w:r w:rsidRPr="00B43F60">
        <w:rPr>
          <w:rFonts w:eastAsiaTheme="minorHAnsi"/>
          <w:szCs w:val="24"/>
        </w:rPr>
        <w:t>видеолекции</w:t>
      </w:r>
      <w:proofErr w:type="spellEnd"/>
      <w:r w:rsidRPr="00B43F60">
        <w:rPr>
          <w:rFonts w:eastAsiaTheme="minorHAnsi"/>
          <w:szCs w:val="24"/>
        </w:rPr>
        <w:t xml:space="preserve"> для онлайн-курса;</w:t>
      </w:r>
    </w:p>
    <w:p w14:paraId="6F741D00"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правила разработки презентации к </w:t>
      </w:r>
      <w:proofErr w:type="spellStart"/>
      <w:r w:rsidRPr="00B43F60">
        <w:rPr>
          <w:rFonts w:eastAsiaTheme="minorHAnsi"/>
          <w:szCs w:val="24"/>
        </w:rPr>
        <w:t>видеолекции</w:t>
      </w:r>
      <w:proofErr w:type="spellEnd"/>
      <w:r w:rsidRPr="00B43F60">
        <w:rPr>
          <w:rFonts w:eastAsiaTheme="minorHAnsi"/>
          <w:szCs w:val="24"/>
        </w:rPr>
        <w:t>;</w:t>
      </w:r>
    </w:p>
    <w:p w14:paraId="54898EBF"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методику разработки тренирующего теста для онлайн-курса;</w:t>
      </w:r>
    </w:p>
    <w:p w14:paraId="3C361811" w14:textId="77777777" w:rsidR="00406402" w:rsidRPr="00B43F60" w:rsidRDefault="00406402" w:rsidP="00406402">
      <w:pPr>
        <w:numPr>
          <w:ilvl w:val="2"/>
          <w:numId w:val="28"/>
        </w:numPr>
        <w:spacing w:after="200" w:line="240" w:lineRule="auto"/>
        <w:contextualSpacing/>
        <w:jc w:val="left"/>
        <w:rPr>
          <w:rFonts w:eastAsiaTheme="minorHAnsi"/>
          <w:szCs w:val="24"/>
        </w:rPr>
      </w:pPr>
      <w:proofErr w:type="spellStart"/>
      <w:r w:rsidRPr="00B43F60">
        <w:rPr>
          <w:rFonts w:eastAsiaTheme="minorHAnsi"/>
          <w:szCs w:val="24"/>
        </w:rPr>
        <w:t>компетентностную</w:t>
      </w:r>
      <w:proofErr w:type="spellEnd"/>
      <w:r w:rsidRPr="00B43F60">
        <w:rPr>
          <w:rFonts w:eastAsiaTheme="minorHAnsi"/>
          <w:szCs w:val="24"/>
        </w:rPr>
        <w:t xml:space="preserve"> модель 4К;</w:t>
      </w:r>
    </w:p>
    <w:p w14:paraId="0246267C"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методику подготовки практических заданий для онлайн-курса;</w:t>
      </w:r>
    </w:p>
    <w:p w14:paraId="583F2283"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методику разработки контрольно-измерительных материалов для онлайн-курса;</w:t>
      </w:r>
    </w:p>
    <w:p w14:paraId="091BCFAA"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методику проведения </w:t>
      </w:r>
      <w:proofErr w:type="spellStart"/>
      <w:r w:rsidRPr="00B43F60">
        <w:rPr>
          <w:rFonts w:eastAsiaTheme="minorHAnsi"/>
          <w:szCs w:val="24"/>
        </w:rPr>
        <w:t>вебинаров</w:t>
      </w:r>
      <w:proofErr w:type="spellEnd"/>
      <w:r w:rsidRPr="00B43F60">
        <w:rPr>
          <w:rFonts w:eastAsiaTheme="minorHAnsi"/>
          <w:szCs w:val="24"/>
        </w:rPr>
        <w:t>;</w:t>
      </w:r>
    </w:p>
    <w:p w14:paraId="0AFA6F99"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риски потери качества обучения при использовании электронного обучения и способы их минимизации</w:t>
      </w:r>
    </w:p>
    <w:p w14:paraId="4497F4F5"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 xml:space="preserve">Умение (способность к деятельности) </w:t>
      </w:r>
    </w:p>
    <w:p w14:paraId="149D3392"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разрабатывать структуру онлайн-курса;</w:t>
      </w:r>
    </w:p>
    <w:p w14:paraId="6DD03656"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разрабатывать сценарный план </w:t>
      </w:r>
      <w:proofErr w:type="spellStart"/>
      <w:r w:rsidRPr="00B43F60">
        <w:rPr>
          <w:rFonts w:eastAsiaTheme="minorHAnsi"/>
          <w:szCs w:val="24"/>
        </w:rPr>
        <w:t>видеолекции</w:t>
      </w:r>
      <w:proofErr w:type="spellEnd"/>
      <w:r w:rsidRPr="00B43F60">
        <w:rPr>
          <w:rFonts w:eastAsiaTheme="minorHAnsi"/>
          <w:szCs w:val="24"/>
        </w:rPr>
        <w:t>;</w:t>
      </w:r>
    </w:p>
    <w:p w14:paraId="67C17A53"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разрабатывать практические задания для онлайн-курса;</w:t>
      </w:r>
    </w:p>
    <w:p w14:paraId="047EB060"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разрабатывать тестовые задания;</w:t>
      </w:r>
    </w:p>
    <w:p w14:paraId="0B410DC6"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проводить </w:t>
      </w:r>
      <w:proofErr w:type="spellStart"/>
      <w:r w:rsidRPr="00B43F60">
        <w:rPr>
          <w:rFonts w:eastAsiaTheme="minorHAnsi"/>
          <w:szCs w:val="24"/>
        </w:rPr>
        <w:t>вебинары</w:t>
      </w:r>
      <w:proofErr w:type="spellEnd"/>
      <w:r w:rsidRPr="00B43F60">
        <w:rPr>
          <w:rFonts w:eastAsiaTheme="minorHAnsi"/>
          <w:szCs w:val="24"/>
        </w:rPr>
        <w:t>.</w:t>
      </w:r>
    </w:p>
    <w:p w14:paraId="59BA0F90"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Навык (использование конкретных инструментов)</w:t>
      </w:r>
    </w:p>
    <w:p w14:paraId="51F3EEB6"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приемами проектирования онлайн-курса;</w:t>
      </w:r>
    </w:p>
    <w:p w14:paraId="1619AF6F"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 xml:space="preserve">методикой подготовки </w:t>
      </w:r>
      <w:proofErr w:type="spellStart"/>
      <w:r w:rsidRPr="00B43F60">
        <w:rPr>
          <w:rFonts w:eastAsiaTheme="minorHAnsi"/>
          <w:szCs w:val="24"/>
        </w:rPr>
        <w:t>видеолекций</w:t>
      </w:r>
      <w:proofErr w:type="spellEnd"/>
      <w:r w:rsidRPr="00B43F60">
        <w:rPr>
          <w:rFonts w:eastAsiaTheme="minorHAnsi"/>
          <w:szCs w:val="24"/>
        </w:rPr>
        <w:t>;</w:t>
      </w:r>
    </w:p>
    <w:p w14:paraId="726BFDB4" w14:textId="77777777" w:rsidR="00406402" w:rsidRPr="00B43F60" w:rsidRDefault="00406402" w:rsidP="00406402">
      <w:pPr>
        <w:numPr>
          <w:ilvl w:val="2"/>
          <w:numId w:val="28"/>
        </w:numPr>
        <w:spacing w:after="200" w:line="240" w:lineRule="auto"/>
        <w:contextualSpacing/>
        <w:jc w:val="left"/>
        <w:rPr>
          <w:rFonts w:eastAsiaTheme="minorHAnsi"/>
          <w:szCs w:val="24"/>
        </w:rPr>
      </w:pPr>
      <w:r w:rsidRPr="00B43F60">
        <w:rPr>
          <w:rFonts w:eastAsiaTheme="minorHAnsi"/>
          <w:szCs w:val="24"/>
        </w:rPr>
        <w:t>навыками разработки учебно-методических материалов для онлайн-курса (конспекты, практические задания, контрольно-измерительные материалы и др.).</w:t>
      </w:r>
    </w:p>
    <w:p w14:paraId="33F0CE10" w14:textId="77777777" w:rsidR="00406402" w:rsidRPr="005622B6" w:rsidRDefault="00406402" w:rsidP="00406402">
      <w:pPr>
        <w:spacing w:line="240" w:lineRule="auto"/>
        <w:ind w:left="720"/>
        <w:contextualSpacing/>
        <w:jc w:val="left"/>
        <w:rPr>
          <w:rFonts w:eastAsiaTheme="minorHAnsi"/>
          <w:b/>
          <w:szCs w:val="24"/>
        </w:rPr>
      </w:pPr>
    </w:p>
    <w:p w14:paraId="381E1667" w14:textId="77777777" w:rsidR="00406402" w:rsidRPr="005622B6" w:rsidRDefault="00406402" w:rsidP="00406402">
      <w:pPr>
        <w:numPr>
          <w:ilvl w:val="0"/>
          <w:numId w:val="28"/>
        </w:numPr>
        <w:spacing w:after="200" w:line="240" w:lineRule="auto"/>
        <w:contextualSpacing/>
        <w:jc w:val="left"/>
        <w:rPr>
          <w:rFonts w:eastAsiaTheme="minorHAnsi"/>
          <w:szCs w:val="24"/>
        </w:rPr>
      </w:pPr>
      <w:r w:rsidRPr="005622B6">
        <w:rPr>
          <w:rFonts w:eastAsiaTheme="minorHAnsi"/>
          <w:b/>
          <w:szCs w:val="24"/>
        </w:rPr>
        <w:t xml:space="preserve">Требования к слушателям </w:t>
      </w:r>
      <w:r w:rsidRPr="005622B6">
        <w:rPr>
          <w:rFonts w:eastAsiaTheme="minorHAnsi"/>
          <w:szCs w:val="24"/>
        </w:rPr>
        <w:t>(возможно заполнение не всех полей)</w:t>
      </w:r>
    </w:p>
    <w:p w14:paraId="754E380B"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Образование</w:t>
      </w:r>
      <w:r>
        <w:rPr>
          <w:rFonts w:eastAsiaTheme="minorHAnsi"/>
          <w:szCs w:val="24"/>
        </w:rPr>
        <w:t xml:space="preserve">: </w:t>
      </w:r>
      <w:r w:rsidRPr="004D2D83">
        <w:rPr>
          <w:szCs w:val="24"/>
        </w:rPr>
        <w:t xml:space="preserve">среднее профессиональное и </w:t>
      </w:r>
      <w:r>
        <w:rPr>
          <w:szCs w:val="24"/>
        </w:rPr>
        <w:t>(или) высшее образование</w:t>
      </w:r>
    </w:p>
    <w:p w14:paraId="54C8FAE7"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Квалификация</w:t>
      </w:r>
      <w:r>
        <w:rPr>
          <w:rFonts w:eastAsiaTheme="minorHAnsi"/>
          <w:szCs w:val="24"/>
        </w:rPr>
        <w:t xml:space="preserve">: </w:t>
      </w:r>
      <w:r w:rsidRPr="00DC24D0">
        <w:rPr>
          <w:rFonts w:eastAsiaTheme="minorHAnsi"/>
          <w:szCs w:val="24"/>
        </w:rPr>
        <w:t>5-8 уровни квалификации</w:t>
      </w:r>
    </w:p>
    <w:p w14:paraId="3D4E41F7"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Наличию опыта профессиональной деятельности</w:t>
      </w:r>
      <w:r>
        <w:rPr>
          <w:rFonts w:eastAsiaTheme="minorHAnsi"/>
          <w:szCs w:val="24"/>
        </w:rPr>
        <w:t>: начальный опыт работы</w:t>
      </w:r>
    </w:p>
    <w:p w14:paraId="7E457698"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Предварительное освоение иных дисциплин/курсов /модулей</w:t>
      </w:r>
      <w:r>
        <w:rPr>
          <w:rFonts w:eastAsiaTheme="minorHAnsi"/>
          <w:szCs w:val="24"/>
        </w:rPr>
        <w:t>: не требуется</w:t>
      </w:r>
    </w:p>
    <w:p w14:paraId="49E3AB91" w14:textId="77777777" w:rsidR="00406402" w:rsidRPr="005622B6" w:rsidRDefault="00406402" w:rsidP="00406402">
      <w:pPr>
        <w:spacing w:line="240" w:lineRule="auto"/>
        <w:ind w:left="792"/>
        <w:contextualSpacing/>
        <w:jc w:val="left"/>
        <w:rPr>
          <w:rFonts w:eastAsiaTheme="minorHAnsi"/>
          <w:szCs w:val="24"/>
        </w:rPr>
      </w:pPr>
    </w:p>
    <w:p w14:paraId="3E39A760"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lastRenderedPageBreak/>
        <w:t>Описание состава / модулей программы</w:t>
      </w:r>
    </w:p>
    <w:p w14:paraId="44D6F593"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Модуль 1 «</w:t>
      </w:r>
      <w:r w:rsidRPr="00CB2D4B">
        <w:rPr>
          <w:szCs w:val="24"/>
        </w:rPr>
        <w:t xml:space="preserve">Цифровые технологии в образовании. Разработка </w:t>
      </w:r>
      <w:r>
        <w:rPr>
          <w:szCs w:val="24"/>
        </w:rPr>
        <w:t xml:space="preserve">и дизайн </w:t>
      </w:r>
      <w:r w:rsidRPr="00CB2D4B">
        <w:rPr>
          <w:szCs w:val="24"/>
        </w:rPr>
        <w:t>теоретической части онлайн-курса в непрерывном образовании</w:t>
      </w:r>
      <w:r w:rsidRPr="005622B6">
        <w:rPr>
          <w:rFonts w:eastAsiaTheme="minorHAnsi"/>
          <w:szCs w:val="24"/>
        </w:rPr>
        <w:t>»</w:t>
      </w:r>
    </w:p>
    <w:p w14:paraId="0597F13B" w14:textId="77777777" w:rsidR="00406402" w:rsidRDefault="00406402" w:rsidP="00406402">
      <w:pPr>
        <w:spacing w:line="240" w:lineRule="auto"/>
        <w:ind w:left="708"/>
        <w:jc w:val="left"/>
        <w:rPr>
          <w:rFonts w:eastAsiaTheme="minorHAnsi"/>
          <w:i/>
          <w:szCs w:val="24"/>
        </w:rPr>
      </w:pPr>
    </w:p>
    <w:p w14:paraId="310E1C55" w14:textId="77777777" w:rsidR="00406402" w:rsidRPr="00CB2D4B" w:rsidRDefault="00406402" w:rsidP="00406402">
      <w:pPr>
        <w:widowControl w:val="0"/>
        <w:spacing w:after="0" w:line="240" w:lineRule="auto"/>
        <w:rPr>
          <w:szCs w:val="24"/>
        </w:rPr>
      </w:pPr>
      <w:r w:rsidRPr="00CB2D4B">
        <w:rPr>
          <w:szCs w:val="24"/>
        </w:rPr>
        <w:t>Тема 1.1. Онлайн-обучение в непрерывном образовании.</w:t>
      </w:r>
    </w:p>
    <w:p w14:paraId="0561AFB1" w14:textId="77777777" w:rsidR="00406402" w:rsidRPr="00CB2D4B" w:rsidRDefault="00406402" w:rsidP="00406402">
      <w:pPr>
        <w:widowControl w:val="0"/>
        <w:spacing w:after="0" w:line="240" w:lineRule="auto"/>
        <w:rPr>
          <w:szCs w:val="24"/>
        </w:rPr>
      </w:pPr>
    </w:p>
    <w:p w14:paraId="0F9DBF5E" w14:textId="77777777" w:rsidR="00406402" w:rsidRPr="00CB2D4B" w:rsidRDefault="00406402" w:rsidP="00406402">
      <w:pPr>
        <w:widowControl w:val="0"/>
        <w:spacing w:after="0" w:line="240" w:lineRule="auto"/>
        <w:rPr>
          <w:szCs w:val="24"/>
        </w:rPr>
      </w:pPr>
      <w:r w:rsidRPr="00CB2D4B">
        <w:rPr>
          <w:szCs w:val="24"/>
        </w:rPr>
        <w:t>Понятие о технологиях обучения в педагогике. Теоретические основы современных технологий в образовании (дополнительном профессиональном образовании): классификация, характеристика, особенности. Предметно-ориентированные и личностно-ориентированные технологии обучения. Интерактивные технологии обучения. Технологии проектного обучения. Технология модульного обучения. Дидактический потенциал и технологии применения информационно-коммуникационных технологий, электронного обучения, дистанционных образовательных технологий, электронных образовательных и информационных ресурсов.</w:t>
      </w:r>
    </w:p>
    <w:p w14:paraId="31C3371E" w14:textId="77777777" w:rsidR="00406402" w:rsidRPr="00CB2D4B" w:rsidRDefault="00406402" w:rsidP="00406402">
      <w:pPr>
        <w:widowControl w:val="0"/>
        <w:spacing w:after="0" w:line="240" w:lineRule="auto"/>
        <w:rPr>
          <w:szCs w:val="24"/>
        </w:rPr>
      </w:pPr>
      <w:r w:rsidRPr="00CB2D4B">
        <w:rPr>
          <w:szCs w:val="24"/>
        </w:rPr>
        <w:t xml:space="preserve"> Непрерывное образование взрослых как направление государственной политики и образовательная система. Технологии онлайн-обучения. Методические особенности онлайн-обучения. Организация учебного процесса при использовании онлайн-обучения. </w:t>
      </w:r>
    </w:p>
    <w:p w14:paraId="292635B1" w14:textId="77777777" w:rsidR="00406402" w:rsidRPr="00CB2D4B" w:rsidRDefault="00406402" w:rsidP="00406402">
      <w:pPr>
        <w:widowControl w:val="0"/>
        <w:spacing w:after="0" w:line="240" w:lineRule="auto"/>
        <w:rPr>
          <w:szCs w:val="24"/>
        </w:rPr>
      </w:pPr>
    </w:p>
    <w:p w14:paraId="39E69F31" w14:textId="77777777" w:rsidR="00406402" w:rsidRPr="00CB2D4B" w:rsidRDefault="00406402" w:rsidP="00406402">
      <w:pPr>
        <w:widowControl w:val="0"/>
        <w:spacing w:after="0" w:line="240" w:lineRule="auto"/>
        <w:rPr>
          <w:szCs w:val="24"/>
        </w:rPr>
      </w:pPr>
      <w:r w:rsidRPr="00CB2D4B">
        <w:rPr>
          <w:szCs w:val="24"/>
        </w:rPr>
        <w:t>Тема 1.2. Состав онлайн-курса и технологии его реализации</w:t>
      </w:r>
    </w:p>
    <w:p w14:paraId="5F75F71C" w14:textId="77777777" w:rsidR="00406402" w:rsidRPr="00CB2D4B" w:rsidRDefault="00406402" w:rsidP="00406402">
      <w:pPr>
        <w:widowControl w:val="0"/>
        <w:spacing w:after="0" w:line="240" w:lineRule="auto"/>
        <w:rPr>
          <w:szCs w:val="24"/>
        </w:rPr>
      </w:pPr>
    </w:p>
    <w:p w14:paraId="4B95E4FB" w14:textId="77777777" w:rsidR="00406402" w:rsidRPr="00CB2D4B" w:rsidRDefault="00406402" w:rsidP="00406402">
      <w:pPr>
        <w:widowControl w:val="0"/>
        <w:spacing w:after="0" w:line="240" w:lineRule="auto"/>
        <w:rPr>
          <w:szCs w:val="24"/>
        </w:rPr>
      </w:pPr>
      <w:r w:rsidRPr="00CB2D4B">
        <w:rPr>
          <w:szCs w:val="24"/>
        </w:rPr>
        <w:t>Понятие онлайн-курса и его область применения. Структура онлайн-курса. Основные элементы онлайн-курса: теоретический блок, блок практических занятий, контрольно-измерительный блок, дополнительные блоки: учебно-методический, справочный, информационный. Жизненный цикл онлайн-курса. Определение цели и целевой аудитории для онлайн-курса. Отбор материала для онлайн-курса. Разделение на логические единицы: модули и темы. Построение структуры онлайн-курса.</w:t>
      </w:r>
    </w:p>
    <w:p w14:paraId="507E5C08" w14:textId="77777777" w:rsidR="00406402" w:rsidRPr="00CB2D4B" w:rsidRDefault="00406402" w:rsidP="00406402">
      <w:pPr>
        <w:widowControl w:val="0"/>
        <w:spacing w:after="0" w:line="240" w:lineRule="auto"/>
        <w:rPr>
          <w:szCs w:val="24"/>
        </w:rPr>
      </w:pPr>
    </w:p>
    <w:p w14:paraId="1A9D797F" w14:textId="77777777" w:rsidR="00406402" w:rsidRPr="00CB2D4B" w:rsidRDefault="00406402" w:rsidP="00406402">
      <w:pPr>
        <w:widowControl w:val="0"/>
        <w:spacing w:after="0" w:line="240" w:lineRule="auto"/>
        <w:rPr>
          <w:szCs w:val="24"/>
        </w:rPr>
      </w:pPr>
      <w:r w:rsidRPr="00CB2D4B">
        <w:rPr>
          <w:szCs w:val="24"/>
        </w:rPr>
        <w:t xml:space="preserve">Тема 1.3. Методика подготовки </w:t>
      </w:r>
      <w:proofErr w:type="spellStart"/>
      <w:r w:rsidRPr="00CB2D4B">
        <w:rPr>
          <w:szCs w:val="24"/>
        </w:rPr>
        <w:t>видеолекции</w:t>
      </w:r>
      <w:proofErr w:type="spellEnd"/>
      <w:r w:rsidRPr="00CB2D4B">
        <w:rPr>
          <w:szCs w:val="24"/>
        </w:rPr>
        <w:t>.</w:t>
      </w:r>
    </w:p>
    <w:p w14:paraId="264AC7C4" w14:textId="77777777" w:rsidR="00406402" w:rsidRPr="00CB2D4B" w:rsidRDefault="00406402" w:rsidP="00406402">
      <w:pPr>
        <w:widowControl w:val="0"/>
        <w:spacing w:after="0" w:line="240" w:lineRule="auto"/>
        <w:rPr>
          <w:szCs w:val="24"/>
        </w:rPr>
      </w:pPr>
    </w:p>
    <w:p w14:paraId="1DDE80BF" w14:textId="77777777" w:rsidR="00406402" w:rsidRPr="00CB2D4B" w:rsidRDefault="00406402" w:rsidP="00406402">
      <w:pPr>
        <w:widowControl w:val="0"/>
        <w:spacing w:after="0" w:line="240" w:lineRule="auto"/>
        <w:rPr>
          <w:szCs w:val="24"/>
        </w:rPr>
      </w:pPr>
      <w:r w:rsidRPr="00CB2D4B">
        <w:rPr>
          <w:szCs w:val="24"/>
        </w:rPr>
        <w:t>Составление сценарного плана лекции. Подготовка конспекта лекции. Внешний вид и одежда для записи видео лекции. Психологический настрой. Использование телесуфлера.</w:t>
      </w:r>
    </w:p>
    <w:p w14:paraId="7BFDF15B" w14:textId="77777777" w:rsidR="00406402" w:rsidRPr="00CB2D4B" w:rsidRDefault="00406402" w:rsidP="00406402">
      <w:pPr>
        <w:widowControl w:val="0"/>
        <w:spacing w:after="0" w:line="240" w:lineRule="auto"/>
        <w:rPr>
          <w:szCs w:val="24"/>
        </w:rPr>
      </w:pPr>
    </w:p>
    <w:p w14:paraId="58212552" w14:textId="77777777" w:rsidR="00406402" w:rsidRPr="00CB2D4B" w:rsidRDefault="00406402" w:rsidP="00406402">
      <w:pPr>
        <w:widowControl w:val="0"/>
        <w:spacing w:after="0" w:line="240" w:lineRule="auto"/>
        <w:rPr>
          <w:szCs w:val="24"/>
        </w:rPr>
      </w:pPr>
      <w:r w:rsidRPr="00CB2D4B">
        <w:rPr>
          <w:szCs w:val="24"/>
        </w:rPr>
        <w:t xml:space="preserve">Тема 1.4. Подготовка презентации к </w:t>
      </w:r>
      <w:proofErr w:type="spellStart"/>
      <w:r w:rsidRPr="00CB2D4B">
        <w:rPr>
          <w:szCs w:val="24"/>
        </w:rPr>
        <w:t>видеолекции</w:t>
      </w:r>
      <w:proofErr w:type="spellEnd"/>
    </w:p>
    <w:p w14:paraId="0AA19EF9" w14:textId="77777777" w:rsidR="00406402" w:rsidRPr="00CB2D4B" w:rsidRDefault="00406402" w:rsidP="00406402">
      <w:pPr>
        <w:widowControl w:val="0"/>
        <w:spacing w:after="0" w:line="240" w:lineRule="auto"/>
        <w:rPr>
          <w:szCs w:val="24"/>
        </w:rPr>
      </w:pPr>
    </w:p>
    <w:p w14:paraId="755C644F" w14:textId="77777777" w:rsidR="00406402" w:rsidRPr="00CB2D4B" w:rsidRDefault="00406402" w:rsidP="00406402">
      <w:pPr>
        <w:widowControl w:val="0"/>
        <w:spacing w:after="0" w:line="240" w:lineRule="auto"/>
        <w:rPr>
          <w:szCs w:val="24"/>
        </w:rPr>
      </w:pPr>
      <w:r w:rsidRPr="00CB2D4B">
        <w:rPr>
          <w:szCs w:val="24"/>
        </w:rPr>
        <w:t xml:space="preserve">Подготовка эскизов слайдов. Определение количества слайдов. Визуальные и вербальные слайды и их особенности. Разработка вербальных слайдов. Основные понятия </w:t>
      </w:r>
      <w:proofErr w:type="spellStart"/>
      <w:r w:rsidRPr="00CB2D4B">
        <w:rPr>
          <w:szCs w:val="24"/>
        </w:rPr>
        <w:t>типографики</w:t>
      </w:r>
      <w:proofErr w:type="spellEnd"/>
      <w:r w:rsidRPr="00CB2D4B">
        <w:rPr>
          <w:szCs w:val="24"/>
        </w:rPr>
        <w:t>. Правила разработки визуальных слайдов. Использование графических изображений, полученных в сети Интернет.</w:t>
      </w:r>
    </w:p>
    <w:p w14:paraId="74813131" w14:textId="77777777" w:rsidR="00406402" w:rsidRPr="00CB2D4B" w:rsidRDefault="00406402" w:rsidP="00406402">
      <w:pPr>
        <w:widowControl w:val="0"/>
        <w:spacing w:after="0" w:line="240" w:lineRule="auto"/>
        <w:rPr>
          <w:szCs w:val="24"/>
        </w:rPr>
      </w:pPr>
    </w:p>
    <w:p w14:paraId="1B4926CE" w14:textId="77777777" w:rsidR="00406402" w:rsidRPr="00CB2D4B" w:rsidRDefault="00406402" w:rsidP="00406402">
      <w:pPr>
        <w:widowControl w:val="0"/>
        <w:spacing w:after="0" w:line="240" w:lineRule="auto"/>
        <w:rPr>
          <w:szCs w:val="24"/>
        </w:rPr>
      </w:pPr>
      <w:r w:rsidRPr="00CB2D4B">
        <w:rPr>
          <w:szCs w:val="24"/>
        </w:rPr>
        <w:t xml:space="preserve">Тема 1.5. Консультация по выполнению практической части самостоятельной </w:t>
      </w:r>
      <w:r w:rsidRPr="00CB2D4B">
        <w:rPr>
          <w:szCs w:val="24"/>
        </w:rPr>
        <w:lastRenderedPageBreak/>
        <w:t>работы</w:t>
      </w:r>
    </w:p>
    <w:p w14:paraId="60626601" w14:textId="77777777" w:rsidR="00406402" w:rsidRPr="00CB2D4B" w:rsidRDefault="00406402" w:rsidP="00406402">
      <w:pPr>
        <w:widowControl w:val="0"/>
        <w:spacing w:after="0" w:line="240" w:lineRule="auto"/>
        <w:rPr>
          <w:szCs w:val="24"/>
        </w:rPr>
      </w:pPr>
    </w:p>
    <w:p w14:paraId="39F024E8" w14:textId="77777777" w:rsidR="00406402" w:rsidRPr="00CB2D4B" w:rsidRDefault="00406402" w:rsidP="00406402">
      <w:pPr>
        <w:widowControl w:val="0"/>
        <w:spacing w:after="0" w:line="240" w:lineRule="auto"/>
        <w:rPr>
          <w:szCs w:val="24"/>
        </w:rPr>
      </w:pPr>
      <w:r w:rsidRPr="00CB2D4B">
        <w:rPr>
          <w:szCs w:val="24"/>
        </w:rPr>
        <w:t>Требования к практическому зданию. Критерии оценивания практического задания. Методические рекомендации по подготовке и выполнению практического задания.</w:t>
      </w:r>
    </w:p>
    <w:p w14:paraId="4CC4AB60" w14:textId="77777777" w:rsidR="00406402" w:rsidRDefault="00406402" w:rsidP="00406402">
      <w:pPr>
        <w:spacing w:line="240" w:lineRule="auto"/>
        <w:ind w:left="708"/>
        <w:jc w:val="left"/>
        <w:rPr>
          <w:rFonts w:eastAsiaTheme="minorHAnsi"/>
          <w:i/>
          <w:szCs w:val="24"/>
        </w:rPr>
      </w:pPr>
    </w:p>
    <w:p w14:paraId="2FEF6C93"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Модуль 2 «</w:t>
      </w:r>
      <w:r>
        <w:rPr>
          <w:szCs w:val="24"/>
        </w:rPr>
        <w:t>Разработка и дизайн практической и контрольно-измерительной частей онлайн-курса в цифровом формате</w:t>
      </w:r>
      <w:r w:rsidRPr="005622B6">
        <w:rPr>
          <w:rFonts w:eastAsiaTheme="minorHAnsi"/>
          <w:szCs w:val="24"/>
        </w:rPr>
        <w:t>»</w:t>
      </w:r>
    </w:p>
    <w:p w14:paraId="0F25100F" w14:textId="77777777" w:rsidR="00406402" w:rsidRDefault="00406402" w:rsidP="00406402">
      <w:pPr>
        <w:spacing w:line="240" w:lineRule="auto"/>
        <w:ind w:left="792"/>
        <w:contextualSpacing/>
        <w:jc w:val="left"/>
        <w:rPr>
          <w:rFonts w:eastAsiaTheme="minorHAnsi"/>
          <w:i/>
          <w:szCs w:val="24"/>
        </w:rPr>
      </w:pPr>
    </w:p>
    <w:p w14:paraId="1BE5BBF6" w14:textId="77777777" w:rsidR="00406402" w:rsidRPr="00CB2D4B" w:rsidRDefault="00406402" w:rsidP="00406402">
      <w:pPr>
        <w:widowControl w:val="0"/>
        <w:spacing w:after="0" w:line="240" w:lineRule="auto"/>
        <w:rPr>
          <w:szCs w:val="24"/>
        </w:rPr>
      </w:pPr>
      <w:r w:rsidRPr="00CB2D4B">
        <w:rPr>
          <w:szCs w:val="24"/>
        </w:rPr>
        <w:t>Тема 2.1. Разработка цифровых практических заданий</w:t>
      </w:r>
    </w:p>
    <w:p w14:paraId="57687BCC" w14:textId="77777777" w:rsidR="00406402" w:rsidRPr="00CB2D4B" w:rsidRDefault="00406402" w:rsidP="00406402">
      <w:pPr>
        <w:widowControl w:val="0"/>
        <w:spacing w:after="0" w:line="240" w:lineRule="auto"/>
        <w:rPr>
          <w:szCs w:val="24"/>
        </w:rPr>
      </w:pPr>
    </w:p>
    <w:p w14:paraId="5E621A1F" w14:textId="77777777" w:rsidR="00406402" w:rsidRPr="00CB2D4B" w:rsidRDefault="00406402" w:rsidP="00406402">
      <w:pPr>
        <w:widowControl w:val="0"/>
        <w:spacing w:after="0" w:line="240" w:lineRule="auto"/>
        <w:rPr>
          <w:szCs w:val="24"/>
        </w:rPr>
      </w:pPr>
      <w:proofErr w:type="spellStart"/>
      <w:r w:rsidRPr="00CB2D4B">
        <w:rPr>
          <w:szCs w:val="24"/>
        </w:rPr>
        <w:t>Компетентностный</w:t>
      </w:r>
      <w:proofErr w:type="spellEnd"/>
      <w:r w:rsidRPr="00CB2D4B">
        <w:rPr>
          <w:szCs w:val="24"/>
        </w:rPr>
        <w:t xml:space="preserve"> подход в непрерывном образовании. </w:t>
      </w:r>
      <w:proofErr w:type="spellStart"/>
      <w:r w:rsidRPr="00CB2D4B">
        <w:rPr>
          <w:szCs w:val="24"/>
        </w:rPr>
        <w:t>Компетентностная</w:t>
      </w:r>
      <w:proofErr w:type="spellEnd"/>
      <w:r w:rsidRPr="00CB2D4B">
        <w:rPr>
          <w:szCs w:val="24"/>
        </w:rPr>
        <w:t xml:space="preserve"> модель и ее интеграция в учебный процесс. Проектирование учебных заданий, развивающих компетенции. Методы оценивания </w:t>
      </w:r>
      <w:proofErr w:type="spellStart"/>
      <w:r w:rsidRPr="00CB2D4B">
        <w:rPr>
          <w:szCs w:val="24"/>
        </w:rPr>
        <w:t>сформированности</w:t>
      </w:r>
      <w:proofErr w:type="spellEnd"/>
      <w:r w:rsidRPr="00CB2D4B">
        <w:rPr>
          <w:szCs w:val="24"/>
        </w:rPr>
        <w:t xml:space="preserve"> компетенций. Методика разработки диалоговых тренажеров. Виды практических заданий. Подготовка сценария практического задания. Разработка методических указаний по выполнению задания, включающих требования к оформлению отчета. Формирование критериев оценивания практического задания</w:t>
      </w:r>
    </w:p>
    <w:p w14:paraId="74910F5E" w14:textId="77777777" w:rsidR="00406402" w:rsidRPr="00CB2D4B" w:rsidRDefault="00406402" w:rsidP="00406402">
      <w:pPr>
        <w:widowControl w:val="0"/>
        <w:spacing w:after="0" w:line="240" w:lineRule="auto"/>
        <w:rPr>
          <w:szCs w:val="24"/>
        </w:rPr>
      </w:pPr>
    </w:p>
    <w:p w14:paraId="7C078FDE" w14:textId="77777777" w:rsidR="00406402" w:rsidRPr="00CB2D4B" w:rsidRDefault="00406402" w:rsidP="00406402">
      <w:pPr>
        <w:widowControl w:val="0"/>
        <w:spacing w:after="0" w:line="240" w:lineRule="auto"/>
        <w:rPr>
          <w:szCs w:val="24"/>
        </w:rPr>
      </w:pPr>
      <w:r w:rsidRPr="00CB2D4B">
        <w:rPr>
          <w:szCs w:val="24"/>
        </w:rPr>
        <w:t>Тема 2.2. Разработка цифровых контрольно-измерительных материалов</w:t>
      </w:r>
    </w:p>
    <w:p w14:paraId="4927281E" w14:textId="77777777" w:rsidR="00406402" w:rsidRPr="00CB2D4B" w:rsidRDefault="00406402" w:rsidP="00406402">
      <w:pPr>
        <w:widowControl w:val="0"/>
        <w:spacing w:after="0" w:line="240" w:lineRule="auto"/>
        <w:rPr>
          <w:szCs w:val="24"/>
        </w:rPr>
      </w:pPr>
    </w:p>
    <w:p w14:paraId="7E3AD319" w14:textId="77777777" w:rsidR="00406402" w:rsidRPr="00CB2D4B" w:rsidRDefault="00406402" w:rsidP="00406402">
      <w:pPr>
        <w:widowControl w:val="0"/>
        <w:spacing w:after="0" w:line="240" w:lineRule="auto"/>
        <w:rPr>
          <w:szCs w:val="24"/>
        </w:rPr>
      </w:pPr>
      <w:r w:rsidRPr="00CB2D4B">
        <w:rPr>
          <w:szCs w:val="24"/>
        </w:rPr>
        <w:t>Формирование кодификатора элементов содержания модуля. Разработка тестовых вопросов различных форм, в том числе «одиночный выбор», «пропущенное слово», «множественный выбор», «верно/неверно», «соответствие». Подготовка эталонных ответов.</w:t>
      </w:r>
    </w:p>
    <w:p w14:paraId="31C15BDF" w14:textId="77777777" w:rsidR="00406402" w:rsidRPr="00CB2D4B" w:rsidRDefault="00406402" w:rsidP="00406402">
      <w:pPr>
        <w:widowControl w:val="0"/>
        <w:spacing w:after="0" w:line="240" w:lineRule="auto"/>
        <w:rPr>
          <w:szCs w:val="24"/>
        </w:rPr>
      </w:pPr>
    </w:p>
    <w:p w14:paraId="61EE422A" w14:textId="77777777" w:rsidR="00406402" w:rsidRPr="00CB2D4B" w:rsidRDefault="00406402" w:rsidP="00406402">
      <w:pPr>
        <w:widowControl w:val="0"/>
        <w:spacing w:after="0" w:line="240" w:lineRule="auto"/>
        <w:rPr>
          <w:szCs w:val="24"/>
        </w:rPr>
      </w:pPr>
      <w:r w:rsidRPr="00CB2D4B">
        <w:rPr>
          <w:szCs w:val="24"/>
        </w:rPr>
        <w:t xml:space="preserve">Тема 2.3. Методика проведения </w:t>
      </w:r>
      <w:proofErr w:type="spellStart"/>
      <w:r w:rsidRPr="00CB2D4B">
        <w:rPr>
          <w:szCs w:val="24"/>
        </w:rPr>
        <w:t>вебинаров</w:t>
      </w:r>
      <w:proofErr w:type="spellEnd"/>
      <w:r w:rsidRPr="00CB2D4B">
        <w:rPr>
          <w:szCs w:val="24"/>
        </w:rPr>
        <w:t xml:space="preserve">, </w:t>
      </w:r>
      <w:proofErr w:type="spellStart"/>
      <w:r w:rsidRPr="00CB2D4B">
        <w:rPr>
          <w:szCs w:val="24"/>
        </w:rPr>
        <w:t>видеолекций</w:t>
      </w:r>
      <w:proofErr w:type="spellEnd"/>
    </w:p>
    <w:p w14:paraId="0C6D4264" w14:textId="77777777" w:rsidR="00406402" w:rsidRPr="00CB2D4B" w:rsidRDefault="00406402" w:rsidP="00406402">
      <w:pPr>
        <w:widowControl w:val="0"/>
        <w:spacing w:after="0" w:line="240" w:lineRule="auto"/>
        <w:rPr>
          <w:szCs w:val="24"/>
        </w:rPr>
      </w:pPr>
    </w:p>
    <w:p w14:paraId="5698B6D7" w14:textId="77777777" w:rsidR="00406402" w:rsidRPr="00CB2D4B" w:rsidRDefault="00406402" w:rsidP="00406402">
      <w:pPr>
        <w:widowControl w:val="0"/>
        <w:spacing w:after="0" w:line="240" w:lineRule="auto"/>
        <w:rPr>
          <w:szCs w:val="24"/>
        </w:rPr>
      </w:pPr>
      <w:r w:rsidRPr="00CB2D4B">
        <w:rPr>
          <w:szCs w:val="24"/>
        </w:rPr>
        <w:t xml:space="preserve">Понятие </w:t>
      </w:r>
      <w:proofErr w:type="spellStart"/>
      <w:r w:rsidRPr="00CB2D4B">
        <w:rPr>
          <w:szCs w:val="24"/>
        </w:rPr>
        <w:t>вебинара</w:t>
      </w:r>
      <w:proofErr w:type="spellEnd"/>
      <w:r w:rsidRPr="00CB2D4B">
        <w:rPr>
          <w:szCs w:val="24"/>
        </w:rPr>
        <w:t xml:space="preserve">. Формы проведения занятий с использованием </w:t>
      </w:r>
      <w:proofErr w:type="spellStart"/>
      <w:r w:rsidRPr="00CB2D4B">
        <w:rPr>
          <w:szCs w:val="24"/>
        </w:rPr>
        <w:t>вебинара</w:t>
      </w:r>
      <w:proofErr w:type="spellEnd"/>
      <w:r w:rsidRPr="00CB2D4B">
        <w:rPr>
          <w:szCs w:val="24"/>
        </w:rPr>
        <w:t xml:space="preserve">. Проведение практических занятий и консультаций с применением </w:t>
      </w:r>
      <w:proofErr w:type="spellStart"/>
      <w:r w:rsidRPr="00CB2D4B">
        <w:rPr>
          <w:szCs w:val="24"/>
        </w:rPr>
        <w:t>вебинара</w:t>
      </w:r>
      <w:proofErr w:type="spellEnd"/>
      <w:r w:rsidRPr="00CB2D4B">
        <w:rPr>
          <w:szCs w:val="24"/>
        </w:rPr>
        <w:t xml:space="preserve">. Обзор распространенных </w:t>
      </w:r>
      <w:proofErr w:type="spellStart"/>
      <w:r w:rsidRPr="00CB2D4B">
        <w:rPr>
          <w:szCs w:val="24"/>
        </w:rPr>
        <w:t>вебинарных</w:t>
      </w:r>
      <w:proofErr w:type="spellEnd"/>
      <w:r w:rsidRPr="00CB2D4B">
        <w:rPr>
          <w:szCs w:val="24"/>
        </w:rPr>
        <w:t xml:space="preserve"> платформ. Психологический настрой.</w:t>
      </w:r>
    </w:p>
    <w:p w14:paraId="3BAB3F01" w14:textId="77777777" w:rsidR="00406402" w:rsidRPr="00CB2D4B" w:rsidRDefault="00406402" w:rsidP="00406402">
      <w:pPr>
        <w:widowControl w:val="0"/>
        <w:spacing w:after="0" w:line="240" w:lineRule="auto"/>
        <w:rPr>
          <w:szCs w:val="24"/>
        </w:rPr>
      </w:pPr>
    </w:p>
    <w:p w14:paraId="339CEE98" w14:textId="77777777" w:rsidR="00406402" w:rsidRPr="00CB2D4B" w:rsidRDefault="00406402" w:rsidP="00406402">
      <w:pPr>
        <w:widowControl w:val="0"/>
        <w:spacing w:after="0" w:line="240" w:lineRule="auto"/>
        <w:rPr>
          <w:szCs w:val="24"/>
        </w:rPr>
      </w:pPr>
      <w:r w:rsidRPr="00CB2D4B">
        <w:rPr>
          <w:szCs w:val="24"/>
        </w:rPr>
        <w:t>Тема 2.4. Управление качеством в цифровых образовательных технологиях</w:t>
      </w:r>
    </w:p>
    <w:p w14:paraId="2679FFE8" w14:textId="77777777" w:rsidR="00406402" w:rsidRPr="00CB2D4B" w:rsidRDefault="00406402" w:rsidP="00406402">
      <w:pPr>
        <w:widowControl w:val="0"/>
        <w:spacing w:after="0" w:line="240" w:lineRule="auto"/>
        <w:rPr>
          <w:szCs w:val="24"/>
        </w:rPr>
      </w:pPr>
    </w:p>
    <w:p w14:paraId="315B3415" w14:textId="77777777" w:rsidR="00406402" w:rsidRPr="00CB2D4B" w:rsidRDefault="00406402" w:rsidP="00406402">
      <w:pPr>
        <w:widowControl w:val="0"/>
        <w:spacing w:after="0" w:line="240" w:lineRule="auto"/>
        <w:rPr>
          <w:szCs w:val="24"/>
        </w:rPr>
      </w:pPr>
      <w:r w:rsidRPr="00CB2D4B">
        <w:rPr>
          <w:szCs w:val="24"/>
        </w:rPr>
        <w:t>Виды рисков потери качества при онлайн-обучении. Риски, связанные с недостаточной мотивацией слушателей. Риски, связанные с недостаточной квалификацией преподавателей в области цифровых технологий. Риски, связанные с программно-аппаратной платформой системы дистанционного обучения. Методы минимизации рисков.</w:t>
      </w:r>
    </w:p>
    <w:p w14:paraId="12E9EA70" w14:textId="77777777" w:rsidR="00406402" w:rsidRPr="00CB2D4B" w:rsidRDefault="00406402" w:rsidP="00406402">
      <w:pPr>
        <w:widowControl w:val="0"/>
        <w:spacing w:after="0" w:line="240" w:lineRule="auto"/>
        <w:rPr>
          <w:szCs w:val="24"/>
        </w:rPr>
      </w:pPr>
    </w:p>
    <w:p w14:paraId="32D3983D" w14:textId="77777777" w:rsidR="00406402" w:rsidRPr="00CB2D4B" w:rsidRDefault="00406402" w:rsidP="00406402">
      <w:pPr>
        <w:widowControl w:val="0"/>
        <w:spacing w:after="0" w:line="240" w:lineRule="auto"/>
        <w:rPr>
          <w:szCs w:val="24"/>
        </w:rPr>
      </w:pPr>
      <w:r w:rsidRPr="00CB2D4B">
        <w:rPr>
          <w:szCs w:val="24"/>
        </w:rPr>
        <w:t>Тема 2.5. Консультация по выполнению практической части самостоятельной работы</w:t>
      </w:r>
    </w:p>
    <w:p w14:paraId="7A8435EC" w14:textId="77777777" w:rsidR="00406402" w:rsidRPr="00CB2D4B" w:rsidRDefault="00406402" w:rsidP="00406402">
      <w:pPr>
        <w:widowControl w:val="0"/>
        <w:spacing w:after="0" w:line="240" w:lineRule="auto"/>
        <w:rPr>
          <w:szCs w:val="24"/>
        </w:rPr>
      </w:pPr>
    </w:p>
    <w:p w14:paraId="3D158FCD" w14:textId="77777777" w:rsidR="00406402" w:rsidRDefault="00406402" w:rsidP="00406402">
      <w:pPr>
        <w:widowControl w:val="0"/>
        <w:spacing w:after="0" w:line="240" w:lineRule="auto"/>
        <w:rPr>
          <w:szCs w:val="24"/>
        </w:rPr>
      </w:pPr>
      <w:r w:rsidRPr="00CB2D4B">
        <w:rPr>
          <w:szCs w:val="24"/>
        </w:rPr>
        <w:t xml:space="preserve">Требования к практическому зданию. Критерии оценивания практического </w:t>
      </w:r>
      <w:r w:rsidRPr="00CB2D4B">
        <w:rPr>
          <w:szCs w:val="24"/>
        </w:rPr>
        <w:lastRenderedPageBreak/>
        <w:t>задания. Методические рекомендации по подготовке и выполнению практического задания.</w:t>
      </w:r>
    </w:p>
    <w:p w14:paraId="7F3A890E" w14:textId="77777777" w:rsidR="00406402" w:rsidRPr="005622B6" w:rsidRDefault="00406402" w:rsidP="00406402">
      <w:pPr>
        <w:spacing w:line="240" w:lineRule="auto"/>
        <w:ind w:left="792"/>
        <w:contextualSpacing/>
        <w:jc w:val="left"/>
        <w:rPr>
          <w:rFonts w:eastAsiaTheme="minorHAnsi"/>
          <w:b/>
          <w:szCs w:val="24"/>
        </w:rPr>
      </w:pPr>
    </w:p>
    <w:p w14:paraId="03A8D946"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 xml:space="preserve">Модуль </w:t>
      </w:r>
      <w:r>
        <w:rPr>
          <w:rFonts w:eastAsiaTheme="minorHAnsi"/>
          <w:szCs w:val="24"/>
        </w:rPr>
        <w:t>3 «</w:t>
      </w:r>
      <w:r w:rsidRPr="003A24CF">
        <w:rPr>
          <w:szCs w:val="24"/>
        </w:rPr>
        <w:t xml:space="preserve">Цифровые дизайнерские решения и привлекательность </w:t>
      </w:r>
      <w:r>
        <w:rPr>
          <w:szCs w:val="24"/>
        </w:rPr>
        <w:t>онлайн-курс</w:t>
      </w:r>
      <w:r w:rsidRPr="003A24CF">
        <w:rPr>
          <w:szCs w:val="24"/>
        </w:rPr>
        <w:t>а</w:t>
      </w:r>
      <w:r>
        <w:rPr>
          <w:szCs w:val="24"/>
        </w:rPr>
        <w:t>»</w:t>
      </w:r>
    </w:p>
    <w:p w14:paraId="7FA3F737" w14:textId="77777777" w:rsidR="00406402" w:rsidRDefault="00406402" w:rsidP="00406402">
      <w:pPr>
        <w:spacing w:line="240" w:lineRule="auto"/>
        <w:ind w:left="792"/>
        <w:contextualSpacing/>
        <w:jc w:val="left"/>
        <w:rPr>
          <w:rFonts w:eastAsiaTheme="minorHAnsi"/>
          <w:szCs w:val="24"/>
        </w:rPr>
      </w:pPr>
    </w:p>
    <w:p w14:paraId="5050004D" w14:textId="77777777" w:rsidR="00406402" w:rsidRPr="0062074C" w:rsidRDefault="00406402" w:rsidP="00406402">
      <w:pPr>
        <w:widowControl w:val="0"/>
        <w:spacing w:after="0" w:line="240" w:lineRule="auto"/>
        <w:rPr>
          <w:szCs w:val="24"/>
        </w:rPr>
      </w:pPr>
      <w:r w:rsidRPr="0062074C">
        <w:rPr>
          <w:szCs w:val="24"/>
        </w:rPr>
        <w:t>Тема 3.1. Документальное обеспечение защиты персональных данных</w:t>
      </w:r>
    </w:p>
    <w:p w14:paraId="28286576" w14:textId="77777777" w:rsidR="00406402" w:rsidRPr="0062074C" w:rsidRDefault="00406402" w:rsidP="00406402">
      <w:pPr>
        <w:widowControl w:val="0"/>
        <w:spacing w:after="0" w:line="240" w:lineRule="auto"/>
        <w:rPr>
          <w:szCs w:val="24"/>
        </w:rPr>
      </w:pPr>
    </w:p>
    <w:p w14:paraId="30C93164" w14:textId="77777777" w:rsidR="00406402" w:rsidRPr="003A24CF" w:rsidRDefault="00406402" w:rsidP="00406402">
      <w:pPr>
        <w:widowControl w:val="0"/>
        <w:spacing w:after="0" w:line="240" w:lineRule="auto"/>
        <w:rPr>
          <w:szCs w:val="24"/>
        </w:rPr>
      </w:pPr>
      <w:r w:rsidRPr="003A24CF">
        <w:rPr>
          <w:szCs w:val="24"/>
        </w:rPr>
        <w:t xml:space="preserve">Тема 3.1. Методы повышения привлекательности </w:t>
      </w:r>
      <w:r>
        <w:rPr>
          <w:szCs w:val="24"/>
        </w:rPr>
        <w:t>онлайн-курс</w:t>
      </w:r>
      <w:r w:rsidRPr="003A24CF">
        <w:rPr>
          <w:szCs w:val="24"/>
        </w:rPr>
        <w:t>а</w:t>
      </w:r>
    </w:p>
    <w:p w14:paraId="317894C8" w14:textId="77777777" w:rsidR="00406402" w:rsidRPr="003A24CF" w:rsidRDefault="00406402" w:rsidP="00406402">
      <w:pPr>
        <w:widowControl w:val="0"/>
        <w:spacing w:after="0" w:line="240" w:lineRule="auto"/>
        <w:rPr>
          <w:szCs w:val="24"/>
        </w:rPr>
      </w:pPr>
    </w:p>
    <w:p w14:paraId="79F0931F" w14:textId="77777777" w:rsidR="00406402" w:rsidRPr="003A24CF" w:rsidRDefault="00406402" w:rsidP="00406402">
      <w:pPr>
        <w:widowControl w:val="0"/>
        <w:spacing w:after="0" w:line="240" w:lineRule="auto"/>
        <w:rPr>
          <w:szCs w:val="24"/>
        </w:rPr>
      </w:pPr>
      <w:r w:rsidRPr="003A24CF">
        <w:rPr>
          <w:szCs w:val="24"/>
        </w:rPr>
        <w:t xml:space="preserve">Особенности цифрового продукта. Продвижение цифрового продукта. Методы привлечения клиентов в цифровой образовательной среде. Основы психологии слушателей в дистанционном образовании. </w:t>
      </w:r>
    </w:p>
    <w:p w14:paraId="1D48FDA1" w14:textId="77777777" w:rsidR="00406402" w:rsidRPr="003A24CF" w:rsidRDefault="00406402" w:rsidP="00406402">
      <w:pPr>
        <w:widowControl w:val="0"/>
        <w:spacing w:after="0" w:line="240" w:lineRule="auto"/>
        <w:rPr>
          <w:szCs w:val="24"/>
        </w:rPr>
      </w:pPr>
    </w:p>
    <w:p w14:paraId="1436DC96" w14:textId="77777777" w:rsidR="00406402" w:rsidRPr="003A24CF" w:rsidRDefault="00406402" w:rsidP="00406402">
      <w:pPr>
        <w:widowControl w:val="0"/>
        <w:spacing w:after="0" w:line="240" w:lineRule="auto"/>
        <w:rPr>
          <w:szCs w:val="24"/>
        </w:rPr>
      </w:pPr>
      <w:r w:rsidRPr="003A24CF">
        <w:rPr>
          <w:szCs w:val="24"/>
        </w:rPr>
        <w:t xml:space="preserve">Тема 3.2. Цифровой дизайн и оформление </w:t>
      </w:r>
      <w:r>
        <w:rPr>
          <w:szCs w:val="24"/>
        </w:rPr>
        <w:t>онлайн-курс</w:t>
      </w:r>
      <w:r w:rsidRPr="003A24CF">
        <w:rPr>
          <w:szCs w:val="24"/>
        </w:rPr>
        <w:t xml:space="preserve">а </w:t>
      </w:r>
    </w:p>
    <w:p w14:paraId="17B92AD4" w14:textId="77777777" w:rsidR="00406402" w:rsidRPr="003A24CF" w:rsidRDefault="00406402" w:rsidP="00406402">
      <w:pPr>
        <w:widowControl w:val="0"/>
        <w:spacing w:after="0" w:line="240" w:lineRule="auto"/>
        <w:rPr>
          <w:szCs w:val="24"/>
        </w:rPr>
      </w:pPr>
    </w:p>
    <w:p w14:paraId="35ACD3AB" w14:textId="77777777" w:rsidR="00406402" w:rsidRPr="00B43F60" w:rsidRDefault="00406402" w:rsidP="00406402">
      <w:pPr>
        <w:widowControl w:val="0"/>
        <w:spacing w:after="0" w:line="240" w:lineRule="auto"/>
        <w:rPr>
          <w:szCs w:val="24"/>
        </w:rPr>
      </w:pPr>
      <w:r w:rsidRPr="003A24CF">
        <w:rPr>
          <w:szCs w:val="24"/>
        </w:rPr>
        <w:t>Основы дизайнерских решений. Взаимосвязь дизайна, оформления и привлекательности цифрового продукта. Разработка дизайнерских решений. Использование графических схем, элементов и изображений. Обработка графики.</w:t>
      </w:r>
    </w:p>
    <w:p w14:paraId="424119FE" w14:textId="77777777" w:rsidR="00406402" w:rsidRPr="005622B6" w:rsidRDefault="00406402" w:rsidP="00406402">
      <w:pPr>
        <w:spacing w:line="240" w:lineRule="auto"/>
        <w:ind w:left="792"/>
        <w:contextualSpacing/>
        <w:jc w:val="left"/>
        <w:rPr>
          <w:rFonts w:eastAsiaTheme="minorHAnsi"/>
          <w:szCs w:val="24"/>
        </w:rPr>
      </w:pPr>
    </w:p>
    <w:p w14:paraId="568EFB11"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
        <w:gridCol w:w="1007"/>
        <w:gridCol w:w="795"/>
        <w:gridCol w:w="985"/>
        <w:gridCol w:w="1026"/>
        <w:gridCol w:w="1957"/>
        <w:gridCol w:w="1680"/>
        <w:gridCol w:w="1876"/>
      </w:tblGrid>
      <w:tr w:rsidR="00406402" w:rsidRPr="005622B6" w14:paraId="31079060" w14:textId="77777777" w:rsidTr="00636CA8">
        <w:trPr>
          <w:trHeight w:val="300"/>
        </w:trPr>
        <w:tc>
          <w:tcPr>
            <w:tcW w:w="471" w:type="dxa"/>
            <w:tcBorders>
              <w:top w:val="single" w:sz="6" w:space="0" w:color="000000"/>
              <w:left w:val="single" w:sz="6" w:space="0" w:color="000000"/>
              <w:bottom w:val="single" w:sz="6" w:space="0" w:color="auto"/>
              <w:right w:val="nil"/>
            </w:tcBorders>
            <w:shd w:val="clear" w:color="auto" w:fill="FFFFFF"/>
          </w:tcPr>
          <w:p w14:paraId="46429431"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r w:rsidRPr="005622B6">
              <w:rPr>
                <w:rFonts w:eastAsiaTheme="minorHAnsi"/>
                <w:b/>
                <w:szCs w:val="24"/>
              </w:rPr>
              <w:t>№</w:t>
            </w:r>
          </w:p>
        </w:tc>
        <w:tc>
          <w:tcPr>
            <w:tcW w:w="865" w:type="dxa"/>
            <w:tcBorders>
              <w:top w:val="single" w:sz="6" w:space="0" w:color="000000"/>
              <w:left w:val="single" w:sz="6" w:space="0" w:color="000000"/>
              <w:bottom w:val="single" w:sz="6" w:space="0" w:color="auto"/>
              <w:right w:val="nil"/>
            </w:tcBorders>
            <w:shd w:val="clear" w:color="auto" w:fill="FFFFFF"/>
          </w:tcPr>
          <w:p w14:paraId="033BED8D"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r w:rsidRPr="005622B6">
              <w:rPr>
                <w:rFonts w:eastAsiaTheme="minorHAnsi"/>
                <w:b/>
                <w:szCs w:val="24"/>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14:paraId="2D14F438"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14:paraId="17E9D274"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Внеаудиторная работа</w:t>
            </w:r>
            <w:r w:rsidRPr="005622B6">
              <w:rPr>
                <w:rFonts w:eastAsia="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14:paraId="003B68E9"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Формы аттестации, контроля</w:t>
            </w:r>
            <w:r w:rsidRPr="005622B6">
              <w:rPr>
                <w:rFonts w:eastAsia="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14:paraId="0234720A"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
                <w:bCs/>
                <w:color w:val="000000"/>
                <w:szCs w:val="24"/>
                <w:shd w:val="clear" w:color="auto" w:fill="FFFFFF"/>
              </w:rPr>
              <w:t>Трудоемкость</w:t>
            </w:r>
            <w:r w:rsidRPr="005622B6">
              <w:rPr>
                <w:rFonts w:eastAsia="Times New Roman"/>
                <w:color w:val="000000"/>
                <w:szCs w:val="24"/>
              </w:rPr>
              <w:t> </w:t>
            </w:r>
          </w:p>
        </w:tc>
      </w:tr>
      <w:tr w:rsidR="00406402" w:rsidRPr="005622B6" w14:paraId="595DC1C5" w14:textId="77777777" w:rsidTr="00636CA8">
        <w:trPr>
          <w:trHeight w:val="1005"/>
        </w:trPr>
        <w:tc>
          <w:tcPr>
            <w:tcW w:w="471" w:type="dxa"/>
            <w:tcBorders>
              <w:top w:val="single" w:sz="6" w:space="0" w:color="auto"/>
              <w:left w:val="single" w:sz="6" w:space="0" w:color="000000"/>
              <w:bottom w:val="single" w:sz="6" w:space="0" w:color="auto"/>
              <w:right w:val="nil"/>
            </w:tcBorders>
          </w:tcPr>
          <w:p w14:paraId="0A3A7135"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14:paraId="7F15B6A2"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14:paraId="7F0C6C22"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 xml:space="preserve">Всего, </w:t>
            </w:r>
          </w:p>
          <w:p w14:paraId="1A9D3F94"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час.</w:t>
            </w:r>
            <w:r w:rsidRPr="005622B6">
              <w:rPr>
                <w:rFonts w:eastAsia="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14:paraId="1D9CC18C"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Cs/>
                <w:color w:val="000000"/>
                <w:szCs w:val="24"/>
                <w:shd w:val="clear" w:color="auto" w:fill="FFFFFF"/>
              </w:rPr>
              <w:t>Лекции</w:t>
            </w:r>
            <w:r w:rsidRPr="005622B6">
              <w:rPr>
                <w:rFonts w:eastAsia="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14:paraId="21B9D4DA" w14:textId="77777777" w:rsidR="00406402" w:rsidRPr="005622B6" w:rsidRDefault="00406402" w:rsidP="00636CA8">
            <w:pPr>
              <w:spacing w:after="0" w:line="240" w:lineRule="auto"/>
              <w:jc w:val="center"/>
              <w:textAlignment w:val="baseline"/>
              <w:rPr>
                <w:rFonts w:eastAsia="Times New Roman"/>
                <w:szCs w:val="24"/>
              </w:rPr>
            </w:pPr>
            <w:proofErr w:type="spellStart"/>
            <w:r w:rsidRPr="005622B6">
              <w:rPr>
                <w:rFonts w:eastAsia="Times New Roman"/>
                <w:bCs/>
                <w:color w:val="000000"/>
                <w:szCs w:val="24"/>
                <w:shd w:val="clear" w:color="auto" w:fill="FFFFFF"/>
              </w:rPr>
              <w:t>Практ</w:t>
            </w:r>
            <w:proofErr w:type="spellEnd"/>
            <w:r w:rsidRPr="005622B6">
              <w:rPr>
                <w:rFonts w:eastAsia="Times New Roman"/>
                <w:bCs/>
                <w:color w:val="000000"/>
                <w:szCs w:val="24"/>
                <w:shd w:val="clear" w:color="auto" w:fill="FFFFFF"/>
              </w:rPr>
              <w:t>. занятия</w:t>
            </w:r>
            <w:r w:rsidRPr="005622B6">
              <w:rPr>
                <w:rFonts w:eastAsia="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14:paraId="7127837D" w14:textId="77777777" w:rsidR="00406402" w:rsidRPr="005622B6" w:rsidRDefault="00406402" w:rsidP="00636CA8">
            <w:pPr>
              <w:spacing w:after="0" w:line="240" w:lineRule="auto"/>
              <w:jc w:val="center"/>
              <w:textAlignment w:val="baseline"/>
              <w:rPr>
                <w:rFonts w:eastAsia="Times New Roman"/>
                <w:szCs w:val="24"/>
              </w:rPr>
            </w:pPr>
            <w:r w:rsidRPr="005622B6">
              <w:rPr>
                <w:rFonts w:eastAsia="Times New Roman"/>
                <w:bCs/>
                <w:szCs w:val="24"/>
              </w:rPr>
              <w:t>Сам</w:t>
            </w:r>
            <w:proofErr w:type="gramStart"/>
            <w:r w:rsidRPr="005622B6">
              <w:rPr>
                <w:rFonts w:eastAsia="Times New Roman"/>
                <w:bCs/>
                <w:szCs w:val="24"/>
              </w:rPr>
              <w:t>.</w:t>
            </w:r>
            <w:proofErr w:type="gramEnd"/>
            <w:r w:rsidRPr="005622B6">
              <w:rPr>
                <w:rFonts w:eastAsia="Times New Roman"/>
                <w:bCs/>
                <w:szCs w:val="24"/>
              </w:rPr>
              <w:t xml:space="preserve"> </w:t>
            </w:r>
            <w:proofErr w:type="gramStart"/>
            <w:r w:rsidRPr="005622B6">
              <w:rPr>
                <w:rFonts w:eastAsia="Times New Roman"/>
                <w:bCs/>
                <w:szCs w:val="24"/>
              </w:rPr>
              <w:t>р</w:t>
            </w:r>
            <w:proofErr w:type="gramEnd"/>
            <w:r w:rsidRPr="005622B6">
              <w:rPr>
                <w:rFonts w:eastAsia="Times New Roman"/>
                <w:bCs/>
                <w:szCs w:val="24"/>
              </w:rPr>
              <w:t>абота</w:t>
            </w:r>
            <w:r w:rsidRPr="005622B6">
              <w:rPr>
                <w:rFonts w:eastAsia="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14:paraId="13EC3984"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sidRPr="005622B6">
              <w:rPr>
                <w:rFonts w:eastAsia="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14:paraId="68672E07"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sidRPr="005622B6">
              <w:rPr>
                <w:rFonts w:eastAsia="Times New Roman"/>
                <w:szCs w:val="24"/>
              </w:rPr>
              <w:t> </w:t>
            </w:r>
          </w:p>
        </w:tc>
      </w:tr>
      <w:tr w:rsidR="00406402" w:rsidRPr="005622B6" w14:paraId="1ED371C2" w14:textId="77777777" w:rsidTr="00636CA8">
        <w:trPr>
          <w:trHeight w:val="1005"/>
        </w:trPr>
        <w:tc>
          <w:tcPr>
            <w:tcW w:w="471" w:type="dxa"/>
            <w:tcBorders>
              <w:top w:val="single" w:sz="6" w:space="0" w:color="auto"/>
              <w:left w:val="single" w:sz="6" w:space="0" w:color="000000"/>
              <w:bottom w:val="single" w:sz="6" w:space="0" w:color="auto"/>
              <w:right w:val="nil"/>
            </w:tcBorders>
          </w:tcPr>
          <w:p w14:paraId="7CDF8CBD"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14:paraId="27271743" w14:textId="77777777" w:rsidR="00406402" w:rsidRPr="005622B6"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14:paraId="21B42EB2"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187035D6"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23CE1E0C"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35637AE4"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446E5013"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5702BB2C"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8</w:t>
            </w:r>
          </w:p>
        </w:tc>
      </w:tr>
      <w:tr w:rsidR="00406402" w:rsidRPr="005622B6" w14:paraId="1573D10A" w14:textId="77777777" w:rsidTr="00636CA8">
        <w:trPr>
          <w:trHeight w:val="1005"/>
        </w:trPr>
        <w:tc>
          <w:tcPr>
            <w:tcW w:w="471" w:type="dxa"/>
            <w:tcBorders>
              <w:top w:val="single" w:sz="6" w:space="0" w:color="auto"/>
              <w:left w:val="single" w:sz="6" w:space="0" w:color="000000"/>
              <w:bottom w:val="single" w:sz="6" w:space="0" w:color="auto"/>
              <w:right w:val="nil"/>
            </w:tcBorders>
          </w:tcPr>
          <w:p w14:paraId="30BFF319"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14:paraId="4EDDD4D5"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14:paraId="2F3AC58C"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7CB96159"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6ED89D33"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07138FC3"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147EE46A"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630D6F4D"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8</w:t>
            </w:r>
          </w:p>
        </w:tc>
      </w:tr>
      <w:tr w:rsidR="00406402" w:rsidRPr="005622B6" w14:paraId="299BA6A2" w14:textId="77777777" w:rsidTr="00636CA8">
        <w:trPr>
          <w:trHeight w:val="1005"/>
        </w:trPr>
        <w:tc>
          <w:tcPr>
            <w:tcW w:w="471" w:type="dxa"/>
            <w:tcBorders>
              <w:top w:val="single" w:sz="6" w:space="0" w:color="auto"/>
              <w:left w:val="single" w:sz="6" w:space="0" w:color="000000"/>
              <w:bottom w:val="single" w:sz="6" w:space="0" w:color="auto"/>
              <w:right w:val="nil"/>
            </w:tcBorders>
          </w:tcPr>
          <w:p w14:paraId="17272DF9"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3</w:t>
            </w:r>
          </w:p>
        </w:tc>
        <w:tc>
          <w:tcPr>
            <w:tcW w:w="865" w:type="dxa"/>
            <w:tcBorders>
              <w:top w:val="single" w:sz="6" w:space="0" w:color="auto"/>
              <w:left w:val="single" w:sz="6" w:space="0" w:color="000000"/>
              <w:bottom w:val="single" w:sz="6" w:space="0" w:color="auto"/>
              <w:right w:val="nil"/>
            </w:tcBorders>
          </w:tcPr>
          <w:p w14:paraId="551B6BEB"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14:paraId="1807F4A2"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0440B1AA"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40EC6CD2"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4917989E"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946C78E"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B626A7B"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8</w:t>
            </w:r>
          </w:p>
        </w:tc>
      </w:tr>
      <w:tr w:rsidR="00406402" w:rsidRPr="005622B6" w14:paraId="57276C88" w14:textId="77777777" w:rsidTr="00636CA8">
        <w:trPr>
          <w:trHeight w:val="1005"/>
        </w:trPr>
        <w:tc>
          <w:tcPr>
            <w:tcW w:w="471" w:type="dxa"/>
            <w:tcBorders>
              <w:top w:val="single" w:sz="6" w:space="0" w:color="auto"/>
              <w:left w:val="single" w:sz="6" w:space="0" w:color="000000"/>
              <w:bottom w:val="single" w:sz="6" w:space="0" w:color="auto"/>
              <w:right w:val="nil"/>
            </w:tcBorders>
          </w:tcPr>
          <w:p w14:paraId="5354664C"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4</w:t>
            </w:r>
          </w:p>
        </w:tc>
        <w:tc>
          <w:tcPr>
            <w:tcW w:w="865" w:type="dxa"/>
            <w:tcBorders>
              <w:top w:val="single" w:sz="6" w:space="0" w:color="auto"/>
              <w:left w:val="single" w:sz="6" w:space="0" w:color="000000"/>
              <w:bottom w:val="single" w:sz="6" w:space="0" w:color="auto"/>
              <w:right w:val="nil"/>
            </w:tcBorders>
          </w:tcPr>
          <w:p w14:paraId="67E55C74"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1/1.4</w:t>
            </w:r>
          </w:p>
        </w:tc>
        <w:tc>
          <w:tcPr>
            <w:tcW w:w="1195" w:type="dxa"/>
            <w:tcBorders>
              <w:top w:val="single" w:sz="6" w:space="0" w:color="auto"/>
              <w:left w:val="single" w:sz="6" w:space="0" w:color="000000"/>
              <w:bottom w:val="single" w:sz="6" w:space="0" w:color="auto"/>
              <w:right w:val="nil"/>
            </w:tcBorders>
            <w:shd w:val="clear" w:color="auto" w:fill="auto"/>
          </w:tcPr>
          <w:p w14:paraId="6518CF17"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14:paraId="03CD965A"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010DAAE1"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0461255A" w14:textId="77777777" w:rsidR="00406402"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1DE2963C" w14:textId="77777777" w:rsidR="00406402" w:rsidRDefault="00406402" w:rsidP="00636CA8">
            <w:pPr>
              <w:shd w:val="clear" w:color="auto" w:fill="FFFFFF"/>
              <w:spacing w:after="0" w:line="240" w:lineRule="auto"/>
              <w:jc w:val="center"/>
              <w:textAlignment w:val="baseline"/>
              <w:rPr>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18AA450B" w14:textId="77777777" w:rsidR="00406402"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6</w:t>
            </w:r>
          </w:p>
        </w:tc>
      </w:tr>
      <w:tr w:rsidR="00406402" w:rsidRPr="005622B6" w14:paraId="785B0DD9" w14:textId="77777777" w:rsidTr="00636CA8">
        <w:trPr>
          <w:trHeight w:val="1005"/>
        </w:trPr>
        <w:tc>
          <w:tcPr>
            <w:tcW w:w="471" w:type="dxa"/>
            <w:tcBorders>
              <w:top w:val="single" w:sz="6" w:space="0" w:color="auto"/>
              <w:left w:val="single" w:sz="6" w:space="0" w:color="000000"/>
              <w:bottom w:val="single" w:sz="6" w:space="0" w:color="auto"/>
              <w:right w:val="nil"/>
            </w:tcBorders>
          </w:tcPr>
          <w:p w14:paraId="1E7B8213"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5</w:t>
            </w:r>
          </w:p>
        </w:tc>
        <w:tc>
          <w:tcPr>
            <w:tcW w:w="865" w:type="dxa"/>
            <w:tcBorders>
              <w:top w:val="single" w:sz="6" w:space="0" w:color="auto"/>
              <w:left w:val="single" w:sz="6" w:space="0" w:color="000000"/>
              <w:bottom w:val="single" w:sz="6" w:space="0" w:color="auto"/>
              <w:right w:val="nil"/>
            </w:tcBorders>
          </w:tcPr>
          <w:p w14:paraId="0339DAEA"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1/1.5</w:t>
            </w:r>
          </w:p>
        </w:tc>
        <w:tc>
          <w:tcPr>
            <w:tcW w:w="1195" w:type="dxa"/>
            <w:tcBorders>
              <w:top w:val="single" w:sz="6" w:space="0" w:color="auto"/>
              <w:left w:val="single" w:sz="6" w:space="0" w:color="000000"/>
              <w:bottom w:val="single" w:sz="6" w:space="0" w:color="auto"/>
              <w:right w:val="nil"/>
            </w:tcBorders>
            <w:shd w:val="clear" w:color="auto" w:fill="auto"/>
          </w:tcPr>
          <w:p w14:paraId="5D8FE579"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14:paraId="74634213"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1EEAD20F"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3189465E" w14:textId="77777777" w:rsidR="00406402" w:rsidRDefault="00406402" w:rsidP="00636CA8">
            <w:pPr>
              <w:spacing w:after="0" w:line="240" w:lineRule="auto"/>
              <w:jc w:val="center"/>
              <w:textAlignment w:val="baseline"/>
              <w:rPr>
                <w:rFonts w:eastAsia="Times New Roman"/>
                <w:bCs/>
                <w:szCs w:val="24"/>
              </w:rPr>
            </w:pPr>
            <w:r>
              <w:rPr>
                <w:rFonts w:eastAsia="Times New Roman"/>
                <w:bCs/>
                <w:szCs w:val="24"/>
              </w:rPr>
              <w:t>-</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7A5D5179" w14:textId="77777777" w:rsidR="00406402" w:rsidRDefault="00406402" w:rsidP="00636CA8">
            <w:pPr>
              <w:shd w:val="clear" w:color="auto" w:fill="FFFFFF"/>
              <w:spacing w:after="0" w:line="240" w:lineRule="auto"/>
              <w:jc w:val="center"/>
              <w:textAlignment w:val="baseline"/>
              <w:rPr>
                <w:szCs w:val="24"/>
              </w:rPr>
            </w:pPr>
            <w:r>
              <w:rPr>
                <w:szCs w:val="24"/>
              </w:rPr>
              <w:t>-</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690B7A2D" w14:textId="77777777" w:rsidR="00406402"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2</w:t>
            </w:r>
          </w:p>
        </w:tc>
      </w:tr>
      <w:tr w:rsidR="00406402" w:rsidRPr="005622B6" w14:paraId="7E4F6068" w14:textId="77777777" w:rsidTr="00636CA8">
        <w:trPr>
          <w:trHeight w:val="1005"/>
        </w:trPr>
        <w:tc>
          <w:tcPr>
            <w:tcW w:w="471" w:type="dxa"/>
            <w:tcBorders>
              <w:top w:val="single" w:sz="6" w:space="0" w:color="auto"/>
              <w:left w:val="single" w:sz="6" w:space="0" w:color="000000"/>
              <w:bottom w:val="single" w:sz="6" w:space="0" w:color="auto"/>
              <w:right w:val="nil"/>
            </w:tcBorders>
          </w:tcPr>
          <w:p w14:paraId="582F478D"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lastRenderedPageBreak/>
              <w:t>6</w:t>
            </w:r>
          </w:p>
        </w:tc>
        <w:tc>
          <w:tcPr>
            <w:tcW w:w="865" w:type="dxa"/>
            <w:tcBorders>
              <w:top w:val="single" w:sz="6" w:space="0" w:color="auto"/>
              <w:left w:val="single" w:sz="6" w:space="0" w:color="000000"/>
              <w:bottom w:val="single" w:sz="6" w:space="0" w:color="auto"/>
              <w:right w:val="nil"/>
            </w:tcBorders>
          </w:tcPr>
          <w:p w14:paraId="28D8C085"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14:paraId="1E5E6F0F"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14:paraId="27D74387"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08466AE9"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14:paraId="10803075"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0CFBABE"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5C3BD460"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8</w:t>
            </w:r>
          </w:p>
        </w:tc>
      </w:tr>
      <w:tr w:rsidR="00406402" w:rsidRPr="005622B6" w14:paraId="0499200F" w14:textId="77777777" w:rsidTr="00636CA8">
        <w:trPr>
          <w:trHeight w:val="1005"/>
        </w:trPr>
        <w:tc>
          <w:tcPr>
            <w:tcW w:w="471" w:type="dxa"/>
            <w:tcBorders>
              <w:top w:val="single" w:sz="6" w:space="0" w:color="auto"/>
              <w:left w:val="single" w:sz="6" w:space="0" w:color="000000"/>
              <w:bottom w:val="single" w:sz="6" w:space="0" w:color="auto"/>
              <w:right w:val="nil"/>
            </w:tcBorders>
          </w:tcPr>
          <w:p w14:paraId="46326773"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7</w:t>
            </w:r>
          </w:p>
        </w:tc>
        <w:tc>
          <w:tcPr>
            <w:tcW w:w="865" w:type="dxa"/>
            <w:tcBorders>
              <w:top w:val="single" w:sz="6" w:space="0" w:color="auto"/>
              <w:left w:val="single" w:sz="6" w:space="0" w:color="000000"/>
              <w:bottom w:val="single" w:sz="6" w:space="0" w:color="auto"/>
              <w:right w:val="nil"/>
            </w:tcBorders>
          </w:tcPr>
          <w:p w14:paraId="16B76F63"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14:paraId="1638DCD1"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14:paraId="1E7C0C14"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17E8200D"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3F2262D2"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535F2CC"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21B05427"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6</w:t>
            </w:r>
          </w:p>
        </w:tc>
      </w:tr>
      <w:tr w:rsidR="00406402" w:rsidRPr="005622B6" w14:paraId="0CA57D30" w14:textId="77777777" w:rsidTr="00636CA8">
        <w:trPr>
          <w:trHeight w:val="1005"/>
        </w:trPr>
        <w:tc>
          <w:tcPr>
            <w:tcW w:w="471" w:type="dxa"/>
            <w:tcBorders>
              <w:top w:val="single" w:sz="6" w:space="0" w:color="auto"/>
              <w:left w:val="single" w:sz="6" w:space="0" w:color="000000"/>
              <w:bottom w:val="single" w:sz="6" w:space="0" w:color="auto"/>
              <w:right w:val="nil"/>
            </w:tcBorders>
          </w:tcPr>
          <w:p w14:paraId="016F824C"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14:paraId="2DE63C7B"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2/2.3</w:t>
            </w:r>
          </w:p>
        </w:tc>
        <w:tc>
          <w:tcPr>
            <w:tcW w:w="1195" w:type="dxa"/>
            <w:tcBorders>
              <w:top w:val="single" w:sz="6" w:space="0" w:color="auto"/>
              <w:left w:val="single" w:sz="6" w:space="0" w:color="000000"/>
              <w:bottom w:val="single" w:sz="6" w:space="0" w:color="auto"/>
              <w:right w:val="nil"/>
            </w:tcBorders>
            <w:shd w:val="clear" w:color="auto" w:fill="auto"/>
          </w:tcPr>
          <w:p w14:paraId="74AB0E3A"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14:paraId="614DC0B7"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14:paraId="7EE71574"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022EEF57"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5DA09B2B"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756DB429"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5</w:t>
            </w:r>
          </w:p>
        </w:tc>
      </w:tr>
      <w:tr w:rsidR="00406402" w:rsidRPr="005622B6" w14:paraId="29F46E7F" w14:textId="77777777" w:rsidTr="00636CA8">
        <w:trPr>
          <w:trHeight w:val="1005"/>
        </w:trPr>
        <w:tc>
          <w:tcPr>
            <w:tcW w:w="471" w:type="dxa"/>
            <w:tcBorders>
              <w:top w:val="single" w:sz="6" w:space="0" w:color="auto"/>
              <w:left w:val="single" w:sz="6" w:space="0" w:color="000000"/>
              <w:bottom w:val="single" w:sz="6" w:space="0" w:color="auto"/>
              <w:right w:val="nil"/>
            </w:tcBorders>
          </w:tcPr>
          <w:p w14:paraId="43C04A51"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9</w:t>
            </w:r>
          </w:p>
        </w:tc>
        <w:tc>
          <w:tcPr>
            <w:tcW w:w="865" w:type="dxa"/>
            <w:tcBorders>
              <w:top w:val="single" w:sz="6" w:space="0" w:color="auto"/>
              <w:left w:val="single" w:sz="6" w:space="0" w:color="000000"/>
              <w:bottom w:val="single" w:sz="6" w:space="0" w:color="auto"/>
              <w:right w:val="nil"/>
            </w:tcBorders>
          </w:tcPr>
          <w:p w14:paraId="42EFE1E3"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2/2.4</w:t>
            </w:r>
          </w:p>
        </w:tc>
        <w:tc>
          <w:tcPr>
            <w:tcW w:w="1195" w:type="dxa"/>
            <w:tcBorders>
              <w:top w:val="single" w:sz="6" w:space="0" w:color="auto"/>
              <w:left w:val="single" w:sz="6" w:space="0" w:color="000000"/>
              <w:bottom w:val="single" w:sz="6" w:space="0" w:color="auto"/>
              <w:right w:val="nil"/>
            </w:tcBorders>
            <w:shd w:val="clear" w:color="auto" w:fill="auto"/>
          </w:tcPr>
          <w:p w14:paraId="07B9A0DA"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14:paraId="775C876F"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33C4AF07"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1B7B6335" w14:textId="77777777" w:rsidR="00406402" w:rsidRDefault="00406402" w:rsidP="00636CA8">
            <w:pPr>
              <w:spacing w:after="0" w:line="240" w:lineRule="auto"/>
              <w:jc w:val="center"/>
              <w:textAlignment w:val="baseline"/>
              <w:rPr>
                <w:rFonts w:eastAsia="Times New Roman"/>
                <w:bCs/>
                <w:szCs w:val="24"/>
              </w:rPr>
            </w:pPr>
            <w:r>
              <w:rPr>
                <w:rFonts w:eastAsia="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67999C8D" w14:textId="77777777" w:rsidR="00406402" w:rsidRDefault="00406402" w:rsidP="00636CA8">
            <w:pPr>
              <w:shd w:val="clear" w:color="auto" w:fill="FFFFFF"/>
              <w:spacing w:after="0" w:line="240" w:lineRule="auto"/>
              <w:jc w:val="center"/>
              <w:textAlignment w:val="baseline"/>
              <w:rPr>
                <w:szCs w:val="24"/>
              </w:rPr>
            </w:pPr>
            <w:r>
              <w:rPr>
                <w:szCs w:val="24"/>
              </w:rPr>
              <w:t>Практическое задание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0B17C530" w14:textId="77777777" w:rsidR="00406402"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3</w:t>
            </w:r>
          </w:p>
        </w:tc>
      </w:tr>
      <w:tr w:rsidR="00406402" w:rsidRPr="005622B6" w14:paraId="0D0CC4DF" w14:textId="77777777" w:rsidTr="00636CA8">
        <w:trPr>
          <w:trHeight w:val="1005"/>
        </w:trPr>
        <w:tc>
          <w:tcPr>
            <w:tcW w:w="471" w:type="dxa"/>
            <w:tcBorders>
              <w:top w:val="single" w:sz="6" w:space="0" w:color="auto"/>
              <w:left w:val="single" w:sz="6" w:space="0" w:color="000000"/>
              <w:bottom w:val="single" w:sz="6" w:space="0" w:color="auto"/>
              <w:right w:val="nil"/>
            </w:tcBorders>
          </w:tcPr>
          <w:p w14:paraId="213FD07C"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10</w:t>
            </w:r>
          </w:p>
        </w:tc>
        <w:tc>
          <w:tcPr>
            <w:tcW w:w="865" w:type="dxa"/>
            <w:tcBorders>
              <w:top w:val="single" w:sz="6" w:space="0" w:color="auto"/>
              <w:left w:val="single" w:sz="6" w:space="0" w:color="000000"/>
              <w:bottom w:val="single" w:sz="6" w:space="0" w:color="auto"/>
              <w:right w:val="nil"/>
            </w:tcBorders>
          </w:tcPr>
          <w:p w14:paraId="282DF06D"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2/2.5</w:t>
            </w:r>
          </w:p>
        </w:tc>
        <w:tc>
          <w:tcPr>
            <w:tcW w:w="1195" w:type="dxa"/>
            <w:tcBorders>
              <w:top w:val="single" w:sz="6" w:space="0" w:color="auto"/>
              <w:left w:val="single" w:sz="6" w:space="0" w:color="000000"/>
              <w:bottom w:val="single" w:sz="6" w:space="0" w:color="auto"/>
              <w:right w:val="nil"/>
            </w:tcBorders>
            <w:shd w:val="clear" w:color="auto" w:fill="auto"/>
          </w:tcPr>
          <w:p w14:paraId="056D551A"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14:paraId="4E666F35"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4AC516E6" w14:textId="77777777" w:rsidR="00406402"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14:paraId="060C5CCF" w14:textId="77777777" w:rsidR="00406402" w:rsidRDefault="00406402" w:rsidP="00636CA8">
            <w:pPr>
              <w:spacing w:after="0" w:line="240" w:lineRule="auto"/>
              <w:jc w:val="center"/>
              <w:textAlignment w:val="baseline"/>
              <w:rPr>
                <w:rFonts w:eastAsia="Times New Roman"/>
                <w:bCs/>
                <w:szCs w:val="24"/>
              </w:rPr>
            </w:pPr>
            <w:r>
              <w:rPr>
                <w:rFonts w:eastAsia="Times New Roman"/>
                <w:bCs/>
                <w:szCs w:val="24"/>
              </w:rPr>
              <w:t>-</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23513037" w14:textId="77777777" w:rsidR="00406402" w:rsidRDefault="00406402" w:rsidP="00636CA8">
            <w:pPr>
              <w:shd w:val="clear" w:color="auto" w:fill="FFFFFF"/>
              <w:spacing w:after="0" w:line="240" w:lineRule="auto"/>
              <w:jc w:val="center"/>
              <w:textAlignment w:val="baseline"/>
              <w:rPr>
                <w:szCs w:val="24"/>
              </w:rPr>
            </w:pPr>
            <w:r>
              <w:rPr>
                <w:szCs w:val="24"/>
              </w:rPr>
              <w:t>-</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7CB37E9A" w14:textId="77777777" w:rsidR="00406402"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2</w:t>
            </w:r>
          </w:p>
        </w:tc>
      </w:tr>
      <w:tr w:rsidR="00406402" w:rsidRPr="005622B6" w14:paraId="71937802" w14:textId="77777777" w:rsidTr="00636CA8">
        <w:trPr>
          <w:trHeight w:val="1005"/>
        </w:trPr>
        <w:tc>
          <w:tcPr>
            <w:tcW w:w="471" w:type="dxa"/>
            <w:tcBorders>
              <w:top w:val="single" w:sz="6" w:space="0" w:color="auto"/>
              <w:left w:val="single" w:sz="6" w:space="0" w:color="000000"/>
              <w:bottom w:val="single" w:sz="6" w:space="0" w:color="auto"/>
              <w:right w:val="nil"/>
            </w:tcBorders>
          </w:tcPr>
          <w:p w14:paraId="3DE95A48"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11</w:t>
            </w:r>
          </w:p>
        </w:tc>
        <w:tc>
          <w:tcPr>
            <w:tcW w:w="865" w:type="dxa"/>
            <w:tcBorders>
              <w:top w:val="single" w:sz="6" w:space="0" w:color="auto"/>
              <w:left w:val="single" w:sz="6" w:space="0" w:color="000000"/>
              <w:bottom w:val="single" w:sz="6" w:space="0" w:color="auto"/>
              <w:right w:val="nil"/>
            </w:tcBorders>
          </w:tcPr>
          <w:p w14:paraId="3C3949A2"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14:paraId="7CCA9EA5"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3</w:t>
            </w:r>
          </w:p>
        </w:tc>
        <w:tc>
          <w:tcPr>
            <w:tcW w:w="858" w:type="dxa"/>
            <w:tcBorders>
              <w:top w:val="single" w:sz="6" w:space="0" w:color="auto"/>
              <w:left w:val="single" w:sz="6" w:space="0" w:color="000000"/>
              <w:bottom w:val="single" w:sz="6" w:space="0" w:color="auto"/>
              <w:right w:val="nil"/>
            </w:tcBorders>
            <w:shd w:val="clear" w:color="auto" w:fill="FFFFFF"/>
          </w:tcPr>
          <w:p w14:paraId="04351522"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14:paraId="03787021"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3</w:t>
            </w:r>
          </w:p>
        </w:tc>
        <w:tc>
          <w:tcPr>
            <w:tcW w:w="1680" w:type="dxa"/>
            <w:tcBorders>
              <w:top w:val="single" w:sz="6" w:space="0" w:color="000000"/>
              <w:left w:val="single" w:sz="6" w:space="0" w:color="000000"/>
              <w:bottom w:val="single" w:sz="6" w:space="0" w:color="000000"/>
              <w:right w:val="nil"/>
            </w:tcBorders>
            <w:shd w:val="clear" w:color="auto" w:fill="auto"/>
          </w:tcPr>
          <w:p w14:paraId="3E724CFF"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3</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14:paraId="4200B684"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14:paraId="3066C4AA"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6</w:t>
            </w:r>
          </w:p>
        </w:tc>
      </w:tr>
      <w:tr w:rsidR="00406402" w:rsidRPr="005622B6" w14:paraId="30673F80" w14:textId="77777777" w:rsidTr="00636CA8">
        <w:trPr>
          <w:trHeight w:val="1005"/>
        </w:trPr>
        <w:tc>
          <w:tcPr>
            <w:tcW w:w="471" w:type="dxa"/>
            <w:tcBorders>
              <w:top w:val="single" w:sz="6" w:space="0" w:color="auto"/>
              <w:left w:val="single" w:sz="6" w:space="0" w:color="000000"/>
              <w:bottom w:val="single" w:sz="6" w:space="0" w:color="000000"/>
              <w:right w:val="nil"/>
            </w:tcBorders>
          </w:tcPr>
          <w:p w14:paraId="416FE527"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12</w:t>
            </w:r>
          </w:p>
        </w:tc>
        <w:tc>
          <w:tcPr>
            <w:tcW w:w="865" w:type="dxa"/>
            <w:tcBorders>
              <w:top w:val="single" w:sz="6" w:space="0" w:color="auto"/>
              <w:left w:val="single" w:sz="6" w:space="0" w:color="000000"/>
              <w:bottom w:val="single" w:sz="6" w:space="0" w:color="000000"/>
              <w:right w:val="nil"/>
            </w:tcBorders>
          </w:tcPr>
          <w:p w14:paraId="7CB6EFBE" w14:textId="77777777" w:rsidR="00406402" w:rsidRDefault="00406402" w:rsidP="00636CA8">
            <w:pPr>
              <w:spacing w:after="0" w:line="240" w:lineRule="auto"/>
              <w:jc w:val="center"/>
              <w:textAlignment w:val="baseline"/>
              <w:rPr>
                <w:rFonts w:eastAsia="Times New Roman"/>
                <w:b/>
                <w:bCs/>
                <w:color w:val="000000"/>
                <w:szCs w:val="24"/>
                <w:shd w:val="clear" w:color="auto" w:fill="FFFFFF"/>
              </w:rPr>
            </w:pPr>
            <w:r>
              <w:rPr>
                <w:rFonts w:eastAsia="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14:paraId="11183F6B"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3</w:t>
            </w:r>
          </w:p>
        </w:tc>
        <w:tc>
          <w:tcPr>
            <w:tcW w:w="858" w:type="dxa"/>
            <w:tcBorders>
              <w:top w:val="single" w:sz="6" w:space="0" w:color="auto"/>
              <w:left w:val="single" w:sz="6" w:space="0" w:color="000000"/>
              <w:bottom w:val="single" w:sz="6" w:space="0" w:color="000000"/>
              <w:right w:val="nil"/>
            </w:tcBorders>
            <w:shd w:val="clear" w:color="auto" w:fill="FFFFFF"/>
          </w:tcPr>
          <w:p w14:paraId="6A4594DB"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14:paraId="0A6C7D1D" w14:textId="77777777" w:rsidR="00406402" w:rsidRPr="005622B6" w:rsidRDefault="00406402" w:rsidP="00636CA8">
            <w:pPr>
              <w:spacing w:after="0" w:line="240" w:lineRule="auto"/>
              <w:jc w:val="center"/>
              <w:textAlignment w:val="baseline"/>
              <w:rPr>
                <w:rFonts w:eastAsia="Times New Roman"/>
                <w:bCs/>
                <w:color w:val="000000"/>
                <w:szCs w:val="24"/>
                <w:shd w:val="clear" w:color="auto" w:fill="FFFFFF"/>
              </w:rPr>
            </w:pPr>
            <w:r>
              <w:rPr>
                <w:rFonts w:eastAsia="Times New Roman"/>
                <w:bCs/>
                <w:color w:val="000000"/>
                <w:szCs w:val="24"/>
                <w:shd w:val="clear" w:color="auto" w:fill="FFFFFF"/>
              </w:rPr>
              <w:t>3</w:t>
            </w:r>
          </w:p>
        </w:tc>
        <w:tc>
          <w:tcPr>
            <w:tcW w:w="1680" w:type="dxa"/>
            <w:tcBorders>
              <w:top w:val="single" w:sz="6" w:space="0" w:color="000000"/>
              <w:left w:val="single" w:sz="6" w:space="0" w:color="000000"/>
              <w:bottom w:val="single" w:sz="6" w:space="0" w:color="000000"/>
              <w:right w:val="nil"/>
            </w:tcBorders>
            <w:shd w:val="clear" w:color="auto" w:fill="auto"/>
          </w:tcPr>
          <w:p w14:paraId="7F08760E" w14:textId="77777777" w:rsidR="00406402" w:rsidRPr="005622B6" w:rsidRDefault="00406402" w:rsidP="00636CA8">
            <w:pPr>
              <w:spacing w:after="0" w:line="240" w:lineRule="auto"/>
              <w:jc w:val="center"/>
              <w:textAlignment w:val="baseline"/>
              <w:rPr>
                <w:rFonts w:eastAsia="Times New Roman"/>
                <w:bCs/>
                <w:szCs w:val="24"/>
              </w:rPr>
            </w:pPr>
            <w:r>
              <w:rPr>
                <w:rFonts w:eastAsia="Times New Roman"/>
                <w:bCs/>
                <w:szCs w:val="24"/>
              </w:rPr>
              <w:t>3</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14:paraId="02A603F5"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szCs w:val="24"/>
              </w:rPr>
              <w:t>опрос</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14:paraId="35F26DB3" w14:textId="77777777" w:rsidR="00406402" w:rsidRPr="005622B6" w:rsidRDefault="00406402" w:rsidP="00636CA8">
            <w:pPr>
              <w:shd w:val="clear" w:color="auto" w:fill="FFFFFF"/>
              <w:spacing w:after="0" w:line="240" w:lineRule="auto"/>
              <w:jc w:val="center"/>
              <w:textAlignment w:val="baseline"/>
              <w:rPr>
                <w:rFonts w:eastAsia="Times New Roman"/>
                <w:szCs w:val="24"/>
              </w:rPr>
            </w:pPr>
            <w:r>
              <w:rPr>
                <w:rFonts w:eastAsia="Times New Roman"/>
                <w:szCs w:val="24"/>
              </w:rPr>
              <w:t>6</w:t>
            </w:r>
          </w:p>
        </w:tc>
      </w:tr>
    </w:tbl>
    <w:p w14:paraId="03FBE952" w14:textId="77777777" w:rsidR="00406402" w:rsidRPr="005622B6" w:rsidRDefault="00406402" w:rsidP="00406402">
      <w:pPr>
        <w:spacing w:line="240" w:lineRule="auto"/>
        <w:jc w:val="left"/>
        <w:rPr>
          <w:rFonts w:eastAsiaTheme="minorHAnsi"/>
          <w:b/>
          <w:szCs w:val="24"/>
        </w:rPr>
      </w:pPr>
    </w:p>
    <w:p w14:paraId="72329DC4" w14:textId="77777777" w:rsidR="00406402" w:rsidRPr="005622B6" w:rsidRDefault="00406402" w:rsidP="00406402">
      <w:pPr>
        <w:numPr>
          <w:ilvl w:val="0"/>
          <w:numId w:val="28"/>
        </w:numPr>
        <w:spacing w:after="200" w:line="240" w:lineRule="auto"/>
        <w:contextualSpacing/>
        <w:jc w:val="left"/>
        <w:rPr>
          <w:rFonts w:eastAsiaTheme="minorHAnsi"/>
          <w:szCs w:val="24"/>
        </w:rPr>
      </w:pPr>
      <w:r w:rsidRPr="005622B6">
        <w:rPr>
          <w:rFonts w:eastAsiaTheme="minorHAnsi"/>
          <w:b/>
          <w:szCs w:val="24"/>
        </w:rPr>
        <w:t xml:space="preserve">Календарный план-график реализации образовательной </w:t>
      </w:r>
      <w:r w:rsidRPr="005622B6">
        <w:rPr>
          <w:rFonts w:eastAsiaTheme="minorHAnsi"/>
          <w:szCs w:val="24"/>
        </w:rPr>
        <w:t xml:space="preserve">программы </w:t>
      </w:r>
    </w:p>
    <w:p w14:paraId="1ADB6423" w14:textId="77777777" w:rsidR="00406402" w:rsidRDefault="00406402" w:rsidP="00406402">
      <w:pPr>
        <w:spacing w:line="240" w:lineRule="auto"/>
        <w:ind w:left="360"/>
        <w:contextualSpacing/>
        <w:jc w:val="left"/>
        <w:rPr>
          <w:rFonts w:eastAsiaTheme="minorHAnsi"/>
          <w:b/>
          <w:szCs w:val="24"/>
        </w:rPr>
      </w:pPr>
      <w:r w:rsidRPr="00583FCC">
        <w:rPr>
          <w:rFonts w:eastAsiaTheme="minorHAnsi"/>
          <w:szCs w:val="24"/>
        </w:rPr>
        <w:t xml:space="preserve">дата начала обучения – дата завершения обучения: </w:t>
      </w:r>
      <w:r w:rsidRPr="00583FCC">
        <w:rPr>
          <w:rFonts w:eastAsiaTheme="minorHAnsi"/>
          <w:b/>
          <w:szCs w:val="24"/>
        </w:rPr>
        <w:t>02-20 ноября 2020 г.</w:t>
      </w:r>
    </w:p>
    <w:p w14:paraId="6D9D56D2" w14:textId="77777777" w:rsidR="00406402" w:rsidRPr="0064322D" w:rsidRDefault="00406402" w:rsidP="00406402">
      <w:pPr>
        <w:spacing w:line="240" w:lineRule="auto"/>
        <w:ind w:left="360"/>
        <w:contextualSpacing/>
        <w:jc w:val="left"/>
        <w:rPr>
          <w:rFonts w:eastAsiaTheme="minorHAnsi"/>
          <w:color w:val="FF0000"/>
          <w:szCs w:val="24"/>
        </w:rPr>
      </w:pPr>
      <w:r w:rsidRPr="00583FCC">
        <w:rPr>
          <w:rFonts w:eastAsiaTheme="minorHAnsi"/>
          <w:szCs w:val="24"/>
        </w:rPr>
        <w:t>периодичность набора групп - не менее 1 группы в месяц</w:t>
      </w:r>
    </w:p>
    <w:p w14:paraId="4818BAC3" w14:textId="77777777" w:rsidR="00406402" w:rsidRPr="005622B6" w:rsidRDefault="00406402" w:rsidP="00406402">
      <w:pPr>
        <w:spacing w:line="240" w:lineRule="auto"/>
        <w:ind w:left="360"/>
        <w:contextualSpacing/>
        <w:jc w:val="left"/>
        <w:rPr>
          <w:rFonts w:eastAsiaTheme="minorHAnsi"/>
          <w:b/>
          <w:szCs w:val="24"/>
        </w:rPr>
      </w:pPr>
    </w:p>
    <w:p w14:paraId="77C1AA12"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Вопросы входного тестирования</w:t>
      </w:r>
    </w:p>
    <w:p w14:paraId="5BA66F92"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Слайды презентации нужны </w:t>
      </w:r>
      <w:proofErr w:type="gramStart"/>
      <w:r w:rsidRPr="00214BEB">
        <w:rPr>
          <w:rFonts w:eastAsiaTheme="minorHAnsi"/>
          <w:szCs w:val="24"/>
        </w:rPr>
        <w:t>для</w:t>
      </w:r>
      <w:proofErr w:type="gramEnd"/>
      <w:r w:rsidRPr="00214BEB">
        <w:rPr>
          <w:rFonts w:eastAsiaTheme="minorHAnsi"/>
          <w:szCs w:val="24"/>
        </w:rPr>
        <w:t xml:space="preserve"> …</w:t>
      </w:r>
    </w:p>
    <w:p w14:paraId="1B13179F"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467DF199" w14:textId="77777777" w:rsidR="00406402" w:rsidRPr="00340B9F" w:rsidRDefault="00406402" w:rsidP="00406402">
      <w:pPr>
        <w:widowControl w:val="0"/>
        <w:spacing w:after="0" w:line="240" w:lineRule="auto"/>
        <w:rPr>
          <w:szCs w:val="24"/>
        </w:rPr>
      </w:pPr>
      <w:r w:rsidRPr="00340B9F">
        <w:rPr>
          <w:szCs w:val="24"/>
        </w:rPr>
        <w:t>а) напоминания содержания лекции</w:t>
      </w:r>
    </w:p>
    <w:p w14:paraId="68AA5551" w14:textId="77777777" w:rsidR="00406402" w:rsidRPr="00340B9F" w:rsidRDefault="00406402" w:rsidP="00406402">
      <w:pPr>
        <w:widowControl w:val="0"/>
        <w:spacing w:after="0" w:line="240" w:lineRule="auto"/>
        <w:rPr>
          <w:szCs w:val="24"/>
        </w:rPr>
      </w:pPr>
      <w:r w:rsidRPr="00340B9F">
        <w:rPr>
          <w:szCs w:val="24"/>
        </w:rPr>
        <w:t>б) украшения лекции</w:t>
      </w:r>
    </w:p>
    <w:p w14:paraId="6998035A" w14:textId="77777777" w:rsidR="00406402" w:rsidRPr="00340B9F" w:rsidRDefault="00406402" w:rsidP="00406402">
      <w:pPr>
        <w:widowControl w:val="0"/>
        <w:spacing w:after="0" w:line="240" w:lineRule="auto"/>
        <w:rPr>
          <w:szCs w:val="24"/>
        </w:rPr>
      </w:pPr>
      <w:r w:rsidRPr="00340B9F">
        <w:rPr>
          <w:szCs w:val="24"/>
        </w:rPr>
        <w:t>в) быстрого и доходчивого изображения того, что невозможно передать словами</w:t>
      </w:r>
    </w:p>
    <w:p w14:paraId="07C5885D" w14:textId="77777777" w:rsidR="00406402" w:rsidRPr="00340B9F" w:rsidRDefault="00406402" w:rsidP="00406402">
      <w:pPr>
        <w:widowControl w:val="0"/>
        <w:spacing w:after="0" w:line="240" w:lineRule="auto"/>
        <w:rPr>
          <w:szCs w:val="24"/>
        </w:rPr>
      </w:pPr>
      <w:r w:rsidRPr="00340B9F">
        <w:rPr>
          <w:szCs w:val="24"/>
        </w:rPr>
        <w:t>г) экономии времени преподавателя.</w:t>
      </w:r>
    </w:p>
    <w:p w14:paraId="400D0425" w14:textId="77777777" w:rsidR="00406402" w:rsidRPr="00340B9F" w:rsidRDefault="00406402" w:rsidP="00406402">
      <w:pPr>
        <w:widowControl w:val="0"/>
        <w:spacing w:after="0" w:line="240" w:lineRule="auto"/>
        <w:rPr>
          <w:szCs w:val="24"/>
        </w:rPr>
      </w:pPr>
    </w:p>
    <w:p w14:paraId="4E64C74C" w14:textId="77777777" w:rsidR="00406402" w:rsidRPr="00214BEB" w:rsidRDefault="00406402" w:rsidP="00406402">
      <w:pPr>
        <w:numPr>
          <w:ilvl w:val="1"/>
          <w:numId w:val="28"/>
        </w:numPr>
        <w:spacing w:after="200" w:line="240" w:lineRule="auto"/>
        <w:contextualSpacing/>
        <w:jc w:val="left"/>
        <w:rPr>
          <w:rFonts w:eastAsiaTheme="minorHAnsi"/>
          <w:szCs w:val="24"/>
        </w:rPr>
      </w:pPr>
      <w:proofErr w:type="spellStart"/>
      <w:r w:rsidRPr="00214BEB">
        <w:rPr>
          <w:rFonts w:eastAsiaTheme="minorHAnsi"/>
          <w:szCs w:val="24"/>
        </w:rPr>
        <w:t>Видеолекции</w:t>
      </w:r>
      <w:proofErr w:type="spellEnd"/>
      <w:r w:rsidRPr="00214BEB">
        <w:rPr>
          <w:rFonts w:eastAsiaTheme="minorHAnsi"/>
          <w:szCs w:val="24"/>
        </w:rPr>
        <w:t xml:space="preserve"> организуются с целью …</w:t>
      </w:r>
    </w:p>
    <w:p w14:paraId="0B3E8FDF"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7A2208A5" w14:textId="77777777" w:rsidR="00406402" w:rsidRPr="00340B9F" w:rsidRDefault="00406402" w:rsidP="00406402">
      <w:pPr>
        <w:widowControl w:val="0"/>
        <w:spacing w:after="0" w:line="240" w:lineRule="auto"/>
        <w:rPr>
          <w:szCs w:val="24"/>
        </w:rPr>
      </w:pPr>
      <w:r w:rsidRPr="00340B9F">
        <w:rPr>
          <w:szCs w:val="24"/>
        </w:rPr>
        <w:t>а) создания у слушателя ощущения присутствия на лекции</w:t>
      </w:r>
    </w:p>
    <w:p w14:paraId="06B28959" w14:textId="77777777" w:rsidR="00406402" w:rsidRPr="00340B9F" w:rsidRDefault="00406402" w:rsidP="00406402">
      <w:pPr>
        <w:widowControl w:val="0"/>
        <w:spacing w:after="0" w:line="240" w:lineRule="auto"/>
        <w:rPr>
          <w:szCs w:val="24"/>
        </w:rPr>
      </w:pPr>
      <w:r w:rsidRPr="00340B9F">
        <w:rPr>
          <w:szCs w:val="24"/>
        </w:rPr>
        <w:t>б) замены традиционной лекции</w:t>
      </w:r>
    </w:p>
    <w:p w14:paraId="0A4BC1EC" w14:textId="77777777" w:rsidR="00406402" w:rsidRPr="00340B9F" w:rsidRDefault="00406402" w:rsidP="00406402">
      <w:pPr>
        <w:widowControl w:val="0"/>
        <w:spacing w:after="0" w:line="240" w:lineRule="auto"/>
        <w:rPr>
          <w:szCs w:val="24"/>
        </w:rPr>
      </w:pPr>
      <w:r w:rsidRPr="00340B9F">
        <w:rPr>
          <w:szCs w:val="24"/>
        </w:rPr>
        <w:t>в) стимулирования самообразование слушателей</w:t>
      </w:r>
    </w:p>
    <w:p w14:paraId="175B431E" w14:textId="77777777" w:rsidR="00406402" w:rsidRPr="00340B9F" w:rsidRDefault="00406402" w:rsidP="00406402">
      <w:pPr>
        <w:widowControl w:val="0"/>
        <w:spacing w:after="0" w:line="240" w:lineRule="auto"/>
        <w:rPr>
          <w:szCs w:val="24"/>
        </w:rPr>
      </w:pPr>
      <w:r w:rsidRPr="00340B9F">
        <w:rPr>
          <w:szCs w:val="24"/>
        </w:rPr>
        <w:t>г) создания гибкого графика обучения слушателей</w:t>
      </w:r>
    </w:p>
    <w:p w14:paraId="232A9B36" w14:textId="77777777" w:rsidR="00406402" w:rsidRPr="00340B9F" w:rsidRDefault="00406402" w:rsidP="00406402">
      <w:pPr>
        <w:widowControl w:val="0"/>
        <w:spacing w:after="0" w:line="240" w:lineRule="auto"/>
        <w:rPr>
          <w:szCs w:val="24"/>
        </w:rPr>
      </w:pPr>
    </w:p>
    <w:p w14:paraId="34911AC5"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К недостаткам </w:t>
      </w:r>
      <w:proofErr w:type="gramStart"/>
      <w:r w:rsidRPr="00214BEB">
        <w:rPr>
          <w:rFonts w:eastAsiaTheme="minorHAnsi"/>
          <w:szCs w:val="24"/>
        </w:rPr>
        <w:t>массовых</w:t>
      </w:r>
      <w:proofErr w:type="gramEnd"/>
      <w:r w:rsidRPr="00214BEB">
        <w:rPr>
          <w:rFonts w:eastAsiaTheme="minorHAnsi"/>
          <w:szCs w:val="24"/>
        </w:rPr>
        <w:t xml:space="preserve"> открытых онлайн-курсов относятся …</w:t>
      </w:r>
    </w:p>
    <w:p w14:paraId="3DBCBB3A"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0C677ABD" w14:textId="77777777" w:rsidR="00406402" w:rsidRPr="00340B9F" w:rsidRDefault="00406402" w:rsidP="00406402">
      <w:pPr>
        <w:widowControl w:val="0"/>
        <w:spacing w:after="0" w:line="240" w:lineRule="auto"/>
        <w:rPr>
          <w:szCs w:val="24"/>
        </w:rPr>
      </w:pPr>
      <w:r w:rsidRPr="00340B9F">
        <w:rPr>
          <w:szCs w:val="24"/>
        </w:rPr>
        <w:lastRenderedPageBreak/>
        <w:t>а) самостоятельное освоение учебного материала</w:t>
      </w:r>
    </w:p>
    <w:p w14:paraId="78DC4FE4" w14:textId="77777777" w:rsidR="00406402" w:rsidRPr="00340B9F" w:rsidRDefault="00406402" w:rsidP="00406402">
      <w:pPr>
        <w:widowControl w:val="0"/>
        <w:spacing w:after="0" w:line="240" w:lineRule="auto"/>
        <w:rPr>
          <w:szCs w:val="24"/>
        </w:rPr>
      </w:pPr>
      <w:r w:rsidRPr="00340B9F">
        <w:rPr>
          <w:szCs w:val="24"/>
        </w:rPr>
        <w:t xml:space="preserve">б) отсутствие тотального </w:t>
      </w:r>
      <w:proofErr w:type="gramStart"/>
      <w:r w:rsidRPr="00340B9F">
        <w:rPr>
          <w:szCs w:val="24"/>
        </w:rPr>
        <w:t>контроля за</w:t>
      </w:r>
      <w:proofErr w:type="gramEnd"/>
      <w:r w:rsidRPr="00340B9F">
        <w:rPr>
          <w:szCs w:val="24"/>
        </w:rPr>
        <w:t xml:space="preserve"> выполнением заданий</w:t>
      </w:r>
    </w:p>
    <w:p w14:paraId="36F1D69D" w14:textId="77777777" w:rsidR="00406402" w:rsidRPr="00340B9F" w:rsidRDefault="00406402" w:rsidP="00406402">
      <w:pPr>
        <w:widowControl w:val="0"/>
        <w:spacing w:after="0" w:line="240" w:lineRule="auto"/>
        <w:rPr>
          <w:szCs w:val="24"/>
        </w:rPr>
      </w:pPr>
      <w:r w:rsidRPr="00340B9F">
        <w:rPr>
          <w:szCs w:val="24"/>
        </w:rPr>
        <w:t>в) высокая скорость Интернет</w:t>
      </w:r>
    </w:p>
    <w:p w14:paraId="76C31761" w14:textId="77777777" w:rsidR="00406402" w:rsidRPr="00340B9F" w:rsidRDefault="00406402" w:rsidP="00406402">
      <w:pPr>
        <w:widowControl w:val="0"/>
        <w:spacing w:after="0" w:line="240" w:lineRule="auto"/>
        <w:rPr>
          <w:szCs w:val="24"/>
        </w:rPr>
      </w:pPr>
      <w:r w:rsidRPr="00340B9F">
        <w:rPr>
          <w:szCs w:val="24"/>
        </w:rPr>
        <w:t>г) требование наличия дополнительного программного обеспечения</w:t>
      </w:r>
    </w:p>
    <w:p w14:paraId="3564D5FB" w14:textId="77777777" w:rsidR="00406402" w:rsidRPr="00340B9F" w:rsidRDefault="00406402" w:rsidP="00406402">
      <w:pPr>
        <w:widowControl w:val="0"/>
        <w:spacing w:after="0" w:line="240" w:lineRule="auto"/>
        <w:rPr>
          <w:szCs w:val="24"/>
        </w:rPr>
      </w:pPr>
    </w:p>
    <w:p w14:paraId="7871CDAE" w14:textId="77777777" w:rsidR="00406402" w:rsidRPr="00214BEB" w:rsidRDefault="00406402" w:rsidP="00406402">
      <w:pPr>
        <w:numPr>
          <w:ilvl w:val="1"/>
          <w:numId w:val="28"/>
        </w:numPr>
        <w:spacing w:after="200" w:line="240" w:lineRule="auto"/>
        <w:contextualSpacing/>
        <w:jc w:val="left"/>
        <w:rPr>
          <w:rFonts w:eastAsiaTheme="minorHAnsi"/>
          <w:szCs w:val="24"/>
        </w:rPr>
      </w:pPr>
      <w:proofErr w:type="spellStart"/>
      <w:r w:rsidRPr="00214BEB">
        <w:rPr>
          <w:rFonts w:eastAsiaTheme="minorHAnsi"/>
          <w:szCs w:val="24"/>
        </w:rPr>
        <w:t>Прокторинг</w:t>
      </w:r>
      <w:proofErr w:type="spellEnd"/>
      <w:r w:rsidRPr="00214BEB">
        <w:rPr>
          <w:rFonts w:eastAsiaTheme="minorHAnsi"/>
          <w:szCs w:val="24"/>
        </w:rPr>
        <w:t xml:space="preserve"> – это процедура …</w:t>
      </w:r>
    </w:p>
    <w:p w14:paraId="40EC81B3" w14:textId="77777777" w:rsidR="00406402" w:rsidRPr="00340B9F" w:rsidRDefault="00406402" w:rsidP="00406402">
      <w:pPr>
        <w:widowControl w:val="0"/>
        <w:spacing w:after="0" w:line="240" w:lineRule="auto"/>
        <w:rPr>
          <w:szCs w:val="24"/>
        </w:rPr>
      </w:pPr>
      <w:r w:rsidRPr="00340B9F">
        <w:rPr>
          <w:szCs w:val="24"/>
        </w:rPr>
        <w:t>Варианты ответов (выберите один правильный ответ):</w:t>
      </w:r>
    </w:p>
    <w:p w14:paraId="4C3882AC" w14:textId="77777777" w:rsidR="00406402" w:rsidRPr="00340B9F" w:rsidRDefault="00406402" w:rsidP="00406402">
      <w:pPr>
        <w:widowControl w:val="0"/>
        <w:spacing w:after="0" w:line="240" w:lineRule="auto"/>
        <w:rPr>
          <w:szCs w:val="24"/>
        </w:rPr>
      </w:pPr>
      <w:r w:rsidRPr="00340B9F">
        <w:rPr>
          <w:szCs w:val="24"/>
        </w:rPr>
        <w:t>а) соблюдения регламента во время контрольного мероприятия</w:t>
      </w:r>
    </w:p>
    <w:p w14:paraId="2EF9E7BD" w14:textId="77777777" w:rsidR="00406402" w:rsidRPr="00340B9F" w:rsidRDefault="00406402" w:rsidP="00406402">
      <w:pPr>
        <w:widowControl w:val="0"/>
        <w:spacing w:after="0" w:line="240" w:lineRule="auto"/>
        <w:rPr>
          <w:szCs w:val="24"/>
        </w:rPr>
      </w:pPr>
      <w:r w:rsidRPr="00340B9F">
        <w:rPr>
          <w:szCs w:val="24"/>
        </w:rPr>
        <w:t>б) идентификации личности</w:t>
      </w:r>
    </w:p>
    <w:p w14:paraId="443BFCAD" w14:textId="77777777" w:rsidR="00406402" w:rsidRPr="00340B9F" w:rsidRDefault="00406402" w:rsidP="00406402">
      <w:pPr>
        <w:widowControl w:val="0"/>
        <w:spacing w:after="0" w:line="240" w:lineRule="auto"/>
        <w:rPr>
          <w:szCs w:val="24"/>
        </w:rPr>
      </w:pPr>
      <w:r w:rsidRPr="00340B9F">
        <w:rPr>
          <w:szCs w:val="24"/>
        </w:rPr>
        <w:t>в) проверки соблюдения сроков сдачи заданий</w:t>
      </w:r>
    </w:p>
    <w:p w14:paraId="4C594978" w14:textId="77777777" w:rsidR="00406402" w:rsidRPr="00340B9F" w:rsidRDefault="00406402" w:rsidP="00406402">
      <w:pPr>
        <w:widowControl w:val="0"/>
        <w:spacing w:after="0" w:line="240" w:lineRule="auto"/>
        <w:rPr>
          <w:szCs w:val="24"/>
        </w:rPr>
      </w:pPr>
      <w:r w:rsidRPr="00340B9F">
        <w:rPr>
          <w:szCs w:val="24"/>
        </w:rPr>
        <w:t>г) проверки посещаемости учебных занятий</w:t>
      </w:r>
    </w:p>
    <w:p w14:paraId="18646B85" w14:textId="77777777" w:rsidR="00406402" w:rsidRPr="00340B9F" w:rsidRDefault="00406402" w:rsidP="00406402">
      <w:pPr>
        <w:widowControl w:val="0"/>
        <w:spacing w:after="0" w:line="240" w:lineRule="auto"/>
        <w:rPr>
          <w:szCs w:val="24"/>
        </w:rPr>
      </w:pPr>
    </w:p>
    <w:p w14:paraId="5F7D8882"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Вербальных слайдов следует избегать, поскольку …</w:t>
      </w:r>
    </w:p>
    <w:p w14:paraId="6DEAD018"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643E25FF" w14:textId="77777777" w:rsidR="00406402" w:rsidRPr="00340B9F" w:rsidRDefault="00406402" w:rsidP="00406402">
      <w:pPr>
        <w:widowControl w:val="0"/>
        <w:spacing w:after="0" w:line="240" w:lineRule="auto"/>
        <w:rPr>
          <w:szCs w:val="24"/>
        </w:rPr>
      </w:pPr>
      <w:r w:rsidRPr="00340B9F">
        <w:rPr>
          <w:szCs w:val="24"/>
        </w:rPr>
        <w:t>а) слайды служат для украшения лекции</w:t>
      </w:r>
    </w:p>
    <w:p w14:paraId="3F449C73" w14:textId="77777777" w:rsidR="00406402" w:rsidRPr="00340B9F" w:rsidRDefault="00406402" w:rsidP="00406402">
      <w:pPr>
        <w:widowControl w:val="0"/>
        <w:spacing w:after="0" w:line="240" w:lineRule="auto"/>
        <w:rPr>
          <w:szCs w:val="24"/>
        </w:rPr>
      </w:pPr>
      <w:r w:rsidRPr="00340B9F">
        <w:rPr>
          <w:szCs w:val="24"/>
        </w:rPr>
        <w:t>б) нельзя использовать экран в качестве телесуфлера</w:t>
      </w:r>
    </w:p>
    <w:p w14:paraId="4632C86F" w14:textId="77777777" w:rsidR="00406402" w:rsidRPr="00340B9F" w:rsidRDefault="00406402" w:rsidP="00406402">
      <w:pPr>
        <w:widowControl w:val="0"/>
        <w:spacing w:after="0" w:line="240" w:lineRule="auto"/>
        <w:rPr>
          <w:szCs w:val="24"/>
        </w:rPr>
      </w:pPr>
      <w:r w:rsidRPr="00340B9F">
        <w:rPr>
          <w:szCs w:val="24"/>
        </w:rPr>
        <w:t>в) люди приходят слушать преподавателя, а не читать текст</w:t>
      </w:r>
    </w:p>
    <w:p w14:paraId="2540304E" w14:textId="77777777" w:rsidR="00406402" w:rsidRPr="00340B9F" w:rsidRDefault="00406402" w:rsidP="00406402">
      <w:pPr>
        <w:widowControl w:val="0"/>
        <w:spacing w:after="0" w:line="240" w:lineRule="auto"/>
        <w:rPr>
          <w:szCs w:val="24"/>
        </w:rPr>
      </w:pPr>
      <w:r w:rsidRPr="00340B9F">
        <w:rPr>
          <w:szCs w:val="24"/>
        </w:rPr>
        <w:t>г) все люди слышат с одинаковой скоростью – скоростью оратора, а читают с разной</w:t>
      </w:r>
    </w:p>
    <w:p w14:paraId="2A89DBFB" w14:textId="77777777" w:rsidR="00406402" w:rsidRPr="00340B9F" w:rsidRDefault="00406402" w:rsidP="00406402">
      <w:pPr>
        <w:widowControl w:val="0"/>
        <w:spacing w:after="0" w:line="240" w:lineRule="auto"/>
        <w:rPr>
          <w:szCs w:val="24"/>
        </w:rPr>
      </w:pPr>
    </w:p>
    <w:p w14:paraId="05C8F624"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По функциональной роли в учебном процессе </w:t>
      </w:r>
      <w:proofErr w:type="spellStart"/>
      <w:r w:rsidRPr="00214BEB">
        <w:rPr>
          <w:rFonts w:eastAsiaTheme="minorHAnsi"/>
          <w:szCs w:val="24"/>
        </w:rPr>
        <w:t>видеолекции</w:t>
      </w:r>
      <w:proofErr w:type="spellEnd"/>
      <w:r w:rsidRPr="00214BEB">
        <w:rPr>
          <w:rFonts w:eastAsiaTheme="minorHAnsi"/>
          <w:szCs w:val="24"/>
        </w:rPr>
        <w:t xml:space="preserve"> можно разделить </w:t>
      </w:r>
      <w:proofErr w:type="gramStart"/>
      <w:r w:rsidRPr="00214BEB">
        <w:rPr>
          <w:rFonts w:eastAsiaTheme="minorHAnsi"/>
          <w:szCs w:val="24"/>
        </w:rPr>
        <w:t>на</w:t>
      </w:r>
      <w:proofErr w:type="gramEnd"/>
      <w:r w:rsidRPr="00214BEB">
        <w:rPr>
          <w:rFonts w:eastAsiaTheme="minorHAnsi"/>
          <w:szCs w:val="24"/>
        </w:rPr>
        <w:t xml:space="preserve"> …</w:t>
      </w:r>
    </w:p>
    <w:p w14:paraId="09978146"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144704C4" w14:textId="77777777" w:rsidR="00406402" w:rsidRPr="00340B9F" w:rsidRDefault="00406402" w:rsidP="00406402">
      <w:pPr>
        <w:widowControl w:val="0"/>
        <w:spacing w:after="0" w:line="240" w:lineRule="auto"/>
        <w:rPr>
          <w:szCs w:val="24"/>
        </w:rPr>
      </w:pPr>
      <w:r w:rsidRPr="00340B9F">
        <w:rPr>
          <w:szCs w:val="24"/>
        </w:rPr>
        <w:t xml:space="preserve">а) познавательные </w:t>
      </w:r>
      <w:proofErr w:type="spellStart"/>
      <w:r w:rsidRPr="00340B9F">
        <w:rPr>
          <w:szCs w:val="24"/>
        </w:rPr>
        <w:t>видеолекции</w:t>
      </w:r>
      <w:proofErr w:type="spellEnd"/>
    </w:p>
    <w:p w14:paraId="038E9EBC" w14:textId="77777777" w:rsidR="00406402" w:rsidRPr="00340B9F" w:rsidRDefault="00406402" w:rsidP="00406402">
      <w:pPr>
        <w:widowControl w:val="0"/>
        <w:spacing w:after="0" w:line="240" w:lineRule="auto"/>
        <w:rPr>
          <w:szCs w:val="24"/>
        </w:rPr>
      </w:pPr>
      <w:r w:rsidRPr="00340B9F">
        <w:rPr>
          <w:szCs w:val="24"/>
        </w:rPr>
        <w:t xml:space="preserve">б) установочные </w:t>
      </w:r>
      <w:proofErr w:type="spellStart"/>
      <w:r w:rsidRPr="00340B9F">
        <w:rPr>
          <w:szCs w:val="24"/>
        </w:rPr>
        <w:t>видеолекции</w:t>
      </w:r>
      <w:proofErr w:type="spellEnd"/>
    </w:p>
    <w:p w14:paraId="116C495F" w14:textId="77777777" w:rsidR="00406402" w:rsidRPr="00340B9F" w:rsidRDefault="00406402" w:rsidP="00406402">
      <w:pPr>
        <w:widowControl w:val="0"/>
        <w:spacing w:after="0" w:line="240" w:lineRule="auto"/>
        <w:rPr>
          <w:szCs w:val="24"/>
        </w:rPr>
      </w:pPr>
      <w:r w:rsidRPr="00340B9F">
        <w:rPr>
          <w:szCs w:val="24"/>
        </w:rPr>
        <w:t xml:space="preserve">в) развлекательные </w:t>
      </w:r>
      <w:proofErr w:type="spellStart"/>
      <w:r w:rsidRPr="00340B9F">
        <w:rPr>
          <w:szCs w:val="24"/>
        </w:rPr>
        <w:t>видеолекции</w:t>
      </w:r>
      <w:proofErr w:type="spellEnd"/>
    </w:p>
    <w:p w14:paraId="02478866" w14:textId="77777777" w:rsidR="00406402" w:rsidRPr="00340B9F" w:rsidRDefault="00406402" w:rsidP="00406402">
      <w:pPr>
        <w:widowControl w:val="0"/>
        <w:spacing w:after="0" w:line="240" w:lineRule="auto"/>
        <w:rPr>
          <w:szCs w:val="24"/>
        </w:rPr>
      </w:pPr>
      <w:r w:rsidRPr="00340B9F">
        <w:rPr>
          <w:szCs w:val="24"/>
        </w:rPr>
        <w:t xml:space="preserve">г) тематические </w:t>
      </w:r>
      <w:proofErr w:type="spellStart"/>
      <w:r w:rsidRPr="00340B9F">
        <w:rPr>
          <w:szCs w:val="24"/>
        </w:rPr>
        <w:t>видеолекции</w:t>
      </w:r>
      <w:proofErr w:type="spellEnd"/>
    </w:p>
    <w:p w14:paraId="0D485E17" w14:textId="77777777" w:rsidR="00406402" w:rsidRPr="00340B9F" w:rsidRDefault="00406402" w:rsidP="00406402">
      <w:pPr>
        <w:widowControl w:val="0"/>
        <w:spacing w:after="0" w:line="240" w:lineRule="auto"/>
        <w:rPr>
          <w:szCs w:val="24"/>
        </w:rPr>
      </w:pPr>
    </w:p>
    <w:p w14:paraId="2C4E5234"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Презентация – это …</w:t>
      </w:r>
    </w:p>
    <w:p w14:paraId="53B4680D" w14:textId="77777777" w:rsidR="00406402" w:rsidRPr="00340B9F" w:rsidRDefault="00406402" w:rsidP="00406402">
      <w:pPr>
        <w:widowControl w:val="0"/>
        <w:spacing w:after="0" w:line="240" w:lineRule="auto"/>
        <w:rPr>
          <w:szCs w:val="24"/>
        </w:rPr>
      </w:pPr>
      <w:r w:rsidRPr="00340B9F">
        <w:rPr>
          <w:szCs w:val="24"/>
        </w:rPr>
        <w:t>Варианты ответов (выберите один правильный ответ):</w:t>
      </w:r>
    </w:p>
    <w:p w14:paraId="4B089D24" w14:textId="77777777" w:rsidR="00406402" w:rsidRPr="00340B9F" w:rsidRDefault="00406402" w:rsidP="00406402">
      <w:pPr>
        <w:widowControl w:val="0"/>
        <w:spacing w:after="0" w:line="240" w:lineRule="auto"/>
        <w:rPr>
          <w:szCs w:val="24"/>
        </w:rPr>
      </w:pPr>
      <w:r w:rsidRPr="00340B9F">
        <w:rPr>
          <w:szCs w:val="24"/>
        </w:rPr>
        <w:t>а) аннотированный план лекции;</w:t>
      </w:r>
    </w:p>
    <w:p w14:paraId="24814B37" w14:textId="77777777" w:rsidR="00406402" w:rsidRPr="00340B9F" w:rsidRDefault="00406402" w:rsidP="00406402">
      <w:pPr>
        <w:widowControl w:val="0"/>
        <w:spacing w:after="0" w:line="240" w:lineRule="auto"/>
        <w:rPr>
          <w:szCs w:val="24"/>
        </w:rPr>
      </w:pPr>
      <w:r w:rsidRPr="00340B9F">
        <w:rPr>
          <w:szCs w:val="24"/>
        </w:rPr>
        <w:t>б) визуальная поддержка лекции;</w:t>
      </w:r>
    </w:p>
    <w:p w14:paraId="0F2F4E5B" w14:textId="77777777" w:rsidR="00406402" w:rsidRPr="00340B9F" w:rsidRDefault="00406402" w:rsidP="00406402">
      <w:pPr>
        <w:widowControl w:val="0"/>
        <w:spacing w:after="0" w:line="240" w:lineRule="auto"/>
        <w:rPr>
          <w:szCs w:val="24"/>
        </w:rPr>
      </w:pPr>
      <w:r w:rsidRPr="00340B9F">
        <w:rPr>
          <w:szCs w:val="24"/>
        </w:rPr>
        <w:t>в) конспект лекции;</w:t>
      </w:r>
    </w:p>
    <w:p w14:paraId="24DDB694" w14:textId="77777777" w:rsidR="00406402" w:rsidRPr="00340B9F" w:rsidRDefault="00406402" w:rsidP="00406402">
      <w:pPr>
        <w:widowControl w:val="0"/>
        <w:spacing w:after="0" w:line="240" w:lineRule="auto"/>
        <w:rPr>
          <w:szCs w:val="24"/>
        </w:rPr>
      </w:pPr>
      <w:r w:rsidRPr="00340B9F">
        <w:rPr>
          <w:szCs w:val="24"/>
        </w:rPr>
        <w:t>г) вспомогательные материалы для лектора.</w:t>
      </w:r>
    </w:p>
    <w:p w14:paraId="68B2041C" w14:textId="77777777" w:rsidR="00406402" w:rsidRPr="00340B9F" w:rsidRDefault="00406402" w:rsidP="00406402">
      <w:pPr>
        <w:widowControl w:val="0"/>
        <w:spacing w:after="0" w:line="240" w:lineRule="auto"/>
        <w:rPr>
          <w:szCs w:val="24"/>
        </w:rPr>
      </w:pPr>
    </w:p>
    <w:p w14:paraId="105496CB"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Академическая активность включает оценку …</w:t>
      </w:r>
    </w:p>
    <w:p w14:paraId="18299D73"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0F8A04FF" w14:textId="77777777" w:rsidR="00406402" w:rsidRPr="00340B9F" w:rsidRDefault="00406402" w:rsidP="00406402">
      <w:pPr>
        <w:widowControl w:val="0"/>
        <w:spacing w:after="0" w:line="240" w:lineRule="auto"/>
        <w:rPr>
          <w:szCs w:val="24"/>
        </w:rPr>
      </w:pPr>
      <w:r w:rsidRPr="00340B9F">
        <w:rPr>
          <w:szCs w:val="24"/>
        </w:rPr>
        <w:t xml:space="preserve">а) факта участия в </w:t>
      </w:r>
      <w:proofErr w:type="spellStart"/>
      <w:r w:rsidRPr="00340B9F">
        <w:rPr>
          <w:szCs w:val="24"/>
        </w:rPr>
        <w:t>вебинарах</w:t>
      </w:r>
      <w:proofErr w:type="spellEnd"/>
      <w:r w:rsidRPr="00340B9F">
        <w:rPr>
          <w:szCs w:val="24"/>
        </w:rPr>
        <w:t xml:space="preserve"> в синхронном режиме;</w:t>
      </w:r>
    </w:p>
    <w:p w14:paraId="3CEE514D" w14:textId="77777777" w:rsidR="00406402" w:rsidRPr="00340B9F" w:rsidRDefault="00406402" w:rsidP="00406402">
      <w:pPr>
        <w:widowControl w:val="0"/>
        <w:spacing w:after="0" w:line="240" w:lineRule="auto"/>
        <w:rPr>
          <w:szCs w:val="24"/>
        </w:rPr>
      </w:pPr>
      <w:r w:rsidRPr="00340B9F">
        <w:rPr>
          <w:szCs w:val="24"/>
        </w:rPr>
        <w:t>б) соблюдения сроков сдачи практических заданий;</w:t>
      </w:r>
    </w:p>
    <w:p w14:paraId="1DB1C653" w14:textId="77777777" w:rsidR="00406402" w:rsidRPr="00340B9F" w:rsidRDefault="00406402" w:rsidP="00406402">
      <w:pPr>
        <w:widowControl w:val="0"/>
        <w:spacing w:after="0" w:line="240" w:lineRule="auto"/>
        <w:rPr>
          <w:szCs w:val="24"/>
        </w:rPr>
      </w:pPr>
      <w:r w:rsidRPr="00340B9F">
        <w:rPr>
          <w:szCs w:val="24"/>
        </w:rPr>
        <w:t>в) результатов сдачи тренирующего теста;</w:t>
      </w:r>
    </w:p>
    <w:p w14:paraId="48121F57" w14:textId="77777777" w:rsidR="00406402" w:rsidRPr="00340B9F" w:rsidRDefault="00406402" w:rsidP="00406402">
      <w:pPr>
        <w:widowControl w:val="0"/>
        <w:spacing w:after="0" w:line="240" w:lineRule="auto"/>
        <w:rPr>
          <w:szCs w:val="24"/>
        </w:rPr>
      </w:pPr>
      <w:r w:rsidRPr="00340B9F">
        <w:rPr>
          <w:szCs w:val="24"/>
        </w:rPr>
        <w:t xml:space="preserve">г) времени самостоятельного изучения </w:t>
      </w:r>
      <w:proofErr w:type="spellStart"/>
      <w:r w:rsidRPr="00340B9F">
        <w:rPr>
          <w:szCs w:val="24"/>
        </w:rPr>
        <w:t>видеолекций</w:t>
      </w:r>
      <w:proofErr w:type="spellEnd"/>
      <w:r w:rsidRPr="00340B9F">
        <w:rPr>
          <w:szCs w:val="24"/>
        </w:rPr>
        <w:t>.</w:t>
      </w:r>
    </w:p>
    <w:p w14:paraId="7A49277E" w14:textId="77777777" w:rsidR="00406402" w:rsidRPr="00340B9F" w:rsidRDefault="00406402" w:rsidP="00406402">
      <w:pPr>
        <w:widowControl w:val="0"/>
        <w:spacing w:after="0" w:line="240" w:lineRule="auto"/>
        <w:rPr>
          <w:szCs w:val="24"/>
        </w:rPr>
      </w:pPr>
    </w:p>
    <w:p w14:paraId="637CF346"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Обучение через Интернет подходит для тех, кто …</w:t>
      </w:r>
    </w:p>
    <w:p w14:paraId="4B8DB0DA"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15C66EAB" w14:textId="77777777" w:rsidR="00406402" w:rsidRPr="00340B9F" w:rsidRDefault="00406402" w:rsidP="00406402">
      <w:pPr>
        <w:widowControl w:val="0"/>
        <w:spacing w:after="0" w:line="240" w:lineRule="auto"/>
        <w:rPr>
          <w:szCs w:val="24"/>
        </w:rPr>
      </w:pPr>
      <w:r w:rsidRPr="00340B9F">
        <w:rPr>
          <w:szCs w:val="24"/>
        </w:rPr>
        <w:t>а) живет в отдаленных районах;</w:t>
      </w:r>
    </w:p>
    <w:p w14:paraId="789056EE" w14:textId="77777777" w:rsidR="00406402" w:rsidRPr="00340B9F" w:rsidRDefault="00406402" w:rsidP="00406402">
      <w:pPr>
        <w:widowControl w:val="0"/>
        <w:spacing w:after="0" w:line="240" w:lineRule="auto"/>
        <w:rPr>
          <w:szCs w:val="24"/>
        </w:rPr>
      </w:pPr>
      <w:r w:rsidRPr="00340B9F">
        <w:rPr>
          <w:szCs w:val="24"/>
        </w:rPr>
        <w:lastRenderedPageBreak/>
        <w:t>б) не имеет сре</w:t>
      </w:r>
      <w:proofErr w:type="gramStart"/>
      <w:r w:rsidRPr="00340B9F">
        <w:rPr>
          <w:szCs w:val="24"/>
        </w:rPr>
        <w:t>дств дл</w:t>
      </w:r>
      <w:proofErr w:type="gramEnd"/>
      <w:r w:rsidRPr="00340B9F">
        <w:rPr>
          <w:szCs w:val="24"/>
        </w:rPr>
        <w:t>я очного обучения;</w:t>
      </w:r>
    </w:p>
    <w:p w14:paraId="5463ED3C" w14:textId="77777777" w:rsidR="00406402" w:rsidRPr="00340B9F" w:rsidRDefault="00406402" w:rsidP="00406402">
      <w:pPr>
        <w:widowControl w:val="0"/>
        <w:spacing w:after="0" w:line="240" w:lineRule="auto"/>
        <w:rPr>
          <w:szCs w:val="24"/>
        </w:rPr>
      </w:pPr>
      <w:r w:rsidRPr="00340B9F">
        <w:rPr>
          <w:szCs w:val="24"/>
        </w:rPr>
        <w:t>в) не может обучаться по очной форме.</w:t>
      </w:r>
    </w:p>
    <w:p w14:paraId="1890EB8B" w14:textId="77777777" w:rsidR="00406402" w:rsidRPr="00340B9F" w:rsidRDefault="00406402" w:rsidP="00406402">
      <w:pPr>
        <w:widowControl w:val="0"/>
        <w:spacing w:after="0" w:line="240" w:lineRule="auto"/>
        <w:rPr>
          <w:szCs w:val="24"/>
        </w:rPr>
      </w:pPr>
    </w:p>
    <w:p w14:paraId="0AA8F7AF"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Разновидностями языка являются …</w:t>
      </w:r>
    </w:p>
    <w:p w14:paraId="0F32B34B"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2714F8FF" w14:textId="77777777" w:rsidR="00406402" w:rsidRPr="00340B9F" w:rsidRDefault="00406402" w:rsidP="00406402">
      <w:pPr>
        <w:widowControl w:val="0"/>
        <w:spacing w:after="0" w:line="240" w:lineRule="auto"/>
        <w:rPr>
          <w:szCs w:val="24"/>
        </w:rPr>
      </w:pPr>
      <w:r w:rsidRPr="00340B9F">
        <w:rPr>
          <w:szCs w:val="24"/>
        </w:rPr>
        <w:t>а) диалект;</w:t>
      </w:r>
    </w:p>
    <w:p w14:paraId="6AA123AE" w14:textId="77777777" w:rsidR="00406402" w:rsidRPr="00340B9F" w:rsidRDefault="00406402" w:rsidP="00406402">
      <w:pPr>
        <w:widowControl w:val="0"/>
        <w:spacing w:after="0" w:line="240" w:lineRule="auto"/>
        <w:rPr>
          <w:szCs w:val="24"/>
        </w:rPr>
      </w:pPr>
      <w:r w:rsidRPr="00340B9F">
        <w:rPr>
          <w:szCs w:val="24"/>
        </w:rPr>
        <w:t>б) устная речь;</w:t>
      </w:r>
    </w:p>
    <w:p w14:paraId="42E2AA45" w14:textId="77777777" w:rsidR="00406402" w:rsidRPr="00340B9F" w:rsidRDefault="00406402" w:rsidP="00406402">
      <w:pPr>
        <w:widowControl w:val="0"/>
        <w:spacing w:after="0" w:line="240" w:lineRule="auto"/>
        <w:rPr>
          <w:szCs w:val="24"/>
        </w:rPr>
      </w:pPr>
      <w:r w:rsidRPr="00340B9F">
        <w:rPr>
          <w:szCs w:val="24"/>
        </w:rPr>
        <w:t>в) книжная речь;</w:t>
      </w:r>
    </w:p>
    <w:p w14:paraId="0CAAEDAA" w14:textId="77777777" w:rsidR="00406402" w:rsidRPr="00340B9F" w:rsidRDefault="00406402" w:rsidP="00406402">
      <w:pPr>
        <w:widowControl w:val="0"/>
        <w:spacing w:after="0" w:line="240" w:lineRule="auto"/>
        <w:rPr>
          <w:szCs w:val="24"/>
        </w:rPr>
      </w:pPr>
      <w:r w:rsidRPr="00340B9F">
        <w:rPr>
          <w:szCs w:val="24"/>
        </w:rPr>
        <w:t>г) письменная речь.</w:t>
      </w:r>
    </w:p>
    <w:p w14:paraId="146C4902" w14:textId="77777777" w:rsidR="00406402" w:rsidRPr="00340B9F" w:rsidRDefault="00406402" w:rsidP="00406402">
      <w:pPr>
        <w:widowControl w:val="0"/>
        <w:spacing w:after="0" w:line="240" w:lineRule="auto"/>
        <w:rPr>
          <w:szCs w:val="24"/>
        </w:rPr>
      </w:pPr>
    </w:p>
    <w:p w14:paraId="193998B0"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В устной речи не используются …</w:t>
      </w:r>
    </w:p>
    <w:p w14:paraId="51A34BF0"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00A51247" w14:textId="77777777" w:rsidR="00406402" w:rsidRPr="00340B9F" w:rsidRDefault="00406402" w:rsidP="00406402">
      <w:pPr>
        <w:widowControl w:val="0"/>
        <w:spacing w:after="0" w:line="240" w:lineRule="auto"/>
        <w:rPr>
          <w:szCs w:val="24"/>
        </w:rPr>
      </w:pPr>
      <w:r w:rsidRPr="00340B9F">
        <w:rPr>
          <w:szCs w:val="24"/>
        </w:rPr>
        <w:t>а) причастные обороты;</w:t>
      </w:r>
    </w:p>
    <w:p w14:paraId="57BAEA55" w14:textId="77777777" w:rsidR="00406402" w:rsidRPr="00340B9F" w:rsidRDefault="00406402" w:rsidP="00406402">
      <w:pPr>
        <w:widowControl w:val="0"/>
        <w:spacing w:after="0" w:line="240" w:lineRule="auto"/>
        <w:rPr>
          <w:szCs w:val="24"/>
        </w:rPr>
      </w:pPr>
      <w:r w:rsidRPr="00340B9F">
        <w:rPr>
          <w:szCs w:val="24"/>
        </w:rPr>
        <w:t>б) неполные предложения;</w:t>
      </w:r>
    </w:p>
    <w:p w14:paraId="38BCB617" w14:textId="77777777" w:rsidR="00406402" w:rsidRPr="00340B9F" w:rsidRDefault="00406402" w:rsidP="00406402">
      <w:pPr>
        <w:widowControl w:val="0"/>
        <w:spacing w:after="0" w:line="240" w:lineRule="auto"/>
        <w:rPr>
          <w:szCs w:val="24"/>
        </w:rPr>
      </w:pPr>
      <w:r w:rsidRPr="00340B9F">
        <w:rPr>
          <w:szCs w:val="24"/>
        </w:rPr>
        <w:t xml:space="preserve">в) </w:t>
      </w:r>
      <w:proofErr w:type="gramStart"/>
      <w:r w:rsidRPr="00340B9F">
        <w:rPr>
          <w:szCs w:val="24"/>
        </w:rPr>
        <w:t>диалектные</w:t>
      </w:r>
      <w:proofErr w:type="gramEnd"/>
      <w:r w:rsidRPr="00340B9F">
        <w:rPr>
          <w:szCs w:val="24"/>
        </w:rPr>
        <w:t xml:space="preserve"> лексика и фразеология;</w:t>
      </w:r>
    </w:p>
    <w:p w14:paraId="3AA27549" w14:textId="77777777" w:rsidR="00406402" w:rsidRPr="00340B9F" w:rsidRDefault="00406402" w:rsidP="00406402">
      <w:pPr>
        <w:widowControl w:val="0"/>
        <w:spacing w:after="0" w:line="240" w:lineRule="auto"/>
        <w:rPr>
          <w:szCs w:val="24"/>
        </w:rPr>
      </w:pPr>
      <w:r w:rsidRPr="00340B9F">
        <w:rPr>
          <w:szCs w:val="24"/>
        </w:rPr>
        <w:t>г) сложносочиненные предложения.</w:t>
      </w:r>
    </w:p>
    <w:p w14:paraId="057A3EB3" w14:textId="77777777" w:rsidR="00406402" w:rsidRPr="00340B9F" w:rsidRDefault="00406402" w:rsidP="00406402">
      <w:pPr>
        <w:widowControl w:val="0"/>
        <w:spacing w:after="0" w:line="240" w:lineRule="auto"/>
        <w:rPr>
          <w:szCs w:val="24"/>
        </w:rPr>
      </w:pPr>
    </w:p>
    <w:p w14:paraId="3DC40FF3"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При подготовке к записи следует использовать …</w:t>
      </w:r>
    </w:p>
    <w:p w14:paraId="25A4BC97"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3BE3A221" w14:textId="77777777" w:rsidR="00406402" w:rsidRPr="00340B9F" w:rsidRDefault="00406402" w:rsidP="00406402">
      <w:pPr>
        <w:widowControl w:val="0"/>
        <w:spacing w:after="0" w:line="240" w:lineRule="auto"/>
        <w:rPr>
          <w:szCs w:val="24"/>
        </w:rPr>
      </w:pPr>
      <w:r w:rsidRPr="00340B9F">
        <w:rPr>
          <w:szCs w:val="24"/>
        </w:rPr>
        <w:t>а) ткань одежды, содержащую мелкие узоры;</w:t>
      </w:r>
    </w:p>
    <w:p w14:paraId="26CFAB73" w14:textId="77777777" w:rsidR="00406402" w:rsidRPr="00340B9F" w:rsidRDefault="00406402" w:rsidP="00406402">
      <w:pPr>
        <w:widowControl w:val="0"/>
        <w:spacing w:after="0" w:line="240" w:lineRule="auto"/>
        <w:rPr>
          <w:szCs w:val="24"/>
        </w:rPr>
      </w:pPr>
      <w:r w:rsidRPr="00340B9F">
        <w:rPr>
          <w:szCs w:val="24"/>
        </w:rPr>
        <w:t>б) одежду белых и черных тонов;</w:t>
      </w:r>
    </w:p>
    <w:p w14:paraId="07F11DFE" w14:textId="77777777" w:rsidR="00406402" w:rsidRPr="00340B9F" w:rsidRDefault="00406402" w:rsidP="00406402">
      <w:pPr>
        <w:widowControl w:val="0"/>
        <w:spacing w:after="0" w:line="240" w:lineRule="auto"/>
        <w:rPr>
          <w:szCs w:val="24"/>
        </w:rPr>
      </w:pPr>
      <w:r w:rsidRPr="00340B9F">
        <w:rPr>
          <w:szCs w:val="24"/>
        </w:rPr>
        <w:t>в) одежду ярких цветов;</w:t>
      </w:r>
    </w:p>
    <w:p w14:paraId="48184A20" w14:textId="77777777" w:rsidR="00406402" w:rsidRPr="00340B9F" w:rsidRDefault="00406402" w:rsidP="00406402">
      <w:pPr>
        <w:widowControl w:val="0"/>
        <w:spacing w:after="0" w:line="240" w:lineRule="auto"/>
        <w:rPr>
          <w:szCs w:val="24"/>
        </w:rPr>
      </w:pPr>
      <w:r w:rsidRPr="00340B9F">
        <w:rPr>
          <w:szCs w:val="24"/>
        </w:rPr>
        <w:t>г) строгий вариант одежды.</w:t>
      </w:r>
    </w:p>
    <w:p w14:paraId="66E097F2" w14:textId="77777777" w:rsidR="00406402" w:rsidRPr="00340B9F" w:rsidRDefault="00406402" w:rsidP="00406402">
      <w:pPr>
        <w:widowControl w:val="0"/>
        <w:spacing w:after="0" w:line="240" w:lineRule="auto"/>
        <w:rPr>
          <w:szCs w:val="24"/>
        </w:rPr>
      </w:pPr>
    </w:p>
    <w:p w14:paraId="51321573"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Правила подготовки к записи успешной </w:t>
      </w:r>
      <w:proofErr w:type="spellStart"/>
      <w:r w:rsidRPr="00214BEB">
        <w:rPr>
          <w:rFonts w:eastAsiaTheme="minorHAnsi"/>
          <w:szCs w:val="24"/>
        </w:rPr>
        <w:t>видеолекции</w:t>
      </w:r>
      <w:proofErr w:type="spellEnd"/>
      <w:r w:rsidRPr="00214BEB">
        <w:rPr>
          <w:rFonts w:eastAsiaTheme="minorHAnsi"/>
          <w:szCs w:val="24"/>
        </w:rPr>
        <w:t xml:space="preserve"> включают …</w:t>
      </w:r>
    </w:p>
    <w:p w14:paraId="096DC442"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530EC588" w14:textId="77777777" w:rsidR="00406402" w:rsidRPr="00340B9F" w:rsidRDefault="00406402" w:rsidP="00406402">
      <w:pPr>
        <w:widowControl w:val="0"/>
        <w:spacing w:after="0" w:line="240" w:lineRule="auto"/>
        <w:rPr>
          <w:szCs w:val="24"/>
        </w:rPr>
      </w:pPr>
      <w:r w:rsidRPr="00340B9F">
        <w:rPr>
          <w:szCs w:val="24"/>
        </w:rPr>
        <w:t>а) подготовку начала и финала лекции;</w:t>
      </w:r>
    </w:p>
    <w:p w14:paraId="78BCDD07" w14:textId="77777777" w:rsidR="00406402" w:rsidRPr="00340B9F" w:rsidRDefault="00406402" w:rsidP="00406402">
      <w:pPr>
        <w:widowControl w:val="0"/>
        <w:spacing w:after="0" w:line="240" w:lineRule="auto"/>
        <w:rPr>
          <w:szCs w:val="24"/>
        </w:rPr>
      </w:pPr>
      <w:r w:rsidRPr="00340B9F">
        <w:rPr>
          <w:szCs w:val="24"/>
        </w:rPr>
        <w:t>б) подготовку текста лекции;</w:t>
      </w:r>
    </w:p>
    <w:p w14:paraId="00784198" w14:textId="77777777" w:rsidR="00406402" w:rsidRPr="00340B9F" w:rsidRDefault="00406402" w:rsidP="00406402">
      <w:pPr>
        <w:widowControl w:val="0"/>
        <w:spacing w:after="0" w:line="240" w:lineRule="auto"/>
        <w:rPr>
          <w:szCs w:val="24"/>
        </w:rPr>
      </w:pPr>
      <w:r w:rsidRPr="00340B9F">
        <w:rPr>
          <w:szCs w:val="24"/>
        </w:rPr>
        <w:t>в) проведение пробной съемки;</w:t>
      </w:r>
    </w:p>
    <w:p w14:paraId="207914D9" w14:textId="77777777" w:rsidR="00406402" w:rsidRPr="00340B9F" w:rsidRDefault="00406402" w:rsidP="00406402">
      <w:pPr>
        <w:widowControl w:val="0"/>
        <w:spacing w:after="0" w:line="240" w:lineRule="auto"/>
        <w:rPr>
          <w:szCs w:val="24"/>
        </w:rPr>
      </w:pPr>
      <w:r w:rsidRPr="00340B9F">
        <w:rPr>
          <w:szCs w:val="24"/>
        </w:rPr>
        <w:t>г) заучивание наизусть текста лекции.</w:t>
      </w:r>
    </w:p>
    <w:p w14:paraId="60219E40" w14:textId="77777777" w:rsidR="00406402" w:rsidRPr="00340B9F" w:rsidRDefault="00406402" w:rsidP="00406402">
      <w:pPr>
        <w:widowControl w:val="0"/>
        <w:spacing w:after="0" w:line="240" w:lineRule="auto"/>
        <w:rPr>
          <w:szCs w:val="24"/>
        </w:rPr>
      </w:pPr>
    </w:p>
    <w:p w14:paraId="04C0E54B"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К преимуществам технологии перевернутого класса относится создание условий </w:t>
      </w:r>
      <w:proofErr w:type="gramStart"/>
      <w:r w:rsidRPr="00214BEB">
        <w:rPr>
          <w:rFonts w:eastAsiaTheme="minorHAnsi"/>
          <w:szCs w:val="24"/>
        </w:rPr>
        <w:t>для</w:t>
      </w:r>
      <w:proofErr w:type="gramEnd"/>
      <w:r w:rsidRPr="00214BEB">
        <w:rPr>
          <w:rFonts w:eastAsiaTheme="minorHAnsi"/>
          <w:szCs w:val="24"/>
        </w:rPr>
        <w:t xml:space="preserve"> …</w:t>
      </w:r>
    </w:p>
    <w:p w14:paraId="7729168E"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7E533B25" w14:textId="77777777" w:rsidR="00406402" w:rsidRPr="00340B9F" w:rsidRDefault="00406402" w:rsidP="00406402">
      <w:pPr>
        <w:widowControl w:val="0"/>
        <w:spacing w:after="0" w:line="240" w:lineRule="auto"/>
        <w:rPr>
          <w:szCs w:val="24"/>
        </w:rPr>
      </w:pPr>
      <w:r w:rsidRPr="00340B9F">
        <w:rPr>
          <w:szCs w:val="24"/>
        </w:rPr>
        <w:t>а) сокращение затрат на обучение;</w:t>
      </w:r>
    </w:p>
    <w:p w14:paraId="5A10FA7E" w14:textId="77777777" w:rsidR="00406402" w:rsidRPr="00340B9F" w:rsidRDefault="00406402" w:rsidP="00406402">
      <w:pPr>
        <w:widowControl w:val="0"/>
        <w:spacing w:after="0" w:line="240" w:lineRule="auto"/>
        <w:rPr>
          <w:szCs w:val="24"/>
        </w:rPr>
      </w:pPr>
      <w:r w:rsidRPr="00340B9F">
        <w:rPr>
          <w:szCs w:val="24"/>
        </w:rPr>
        <w:t>б) сокращения времени на обучение;</w:t>
      </w:r>
    </w:p>
    <w:p w14:paraId="58669DF2" w14:textId="77777777" w:rsidR="00406402" w:rsidRPr="00340B9F" w:rsidRDefault="00406402" w:rsidP="00406402">
      <w:pPr>
        <w:widowControl w:val="0"/>
        <w:spacing w:after="0" w:line="240" w:lineRule="auto"/>
        <w:rPr>
          <w:szCs w:val="24"/>
        </w:rPr>
      </w:pPr>
      <w:r w:rsidRPr="00340B9F">
        <w:rPr>
          <w:szCs w:val="24"/>
        </w:rPr>
        <w:t>в) реализации индивидуализации обучения;</w:t>
      </w:r>
    </w:p>
    <w:p w14:paraId="73C63583" w14:textId="77777777" w:rsidR="00406402" w:rsidRPr="00340B9F" w:rsidRDefault="00406402" w:rsidP="00406402">
      <w:pPr>
        <w:widowControl w:val="0"/>
        <w:spacing w:after="0" w:line="240" w:lineRule="auto"/>
        <w:rPr>
          <w:szCs w:val="24"/>
        </w:rPr>
      </w:pPr>
      <w:r w:rsidRPr="00340B9F">
        <w:rPr>
          <w:szCs w:val="24"/>
        </w:rPr>
        <w:t>г) активного обучения.</w:t>
      </w:r>
    </w:p>
    <w:p w14:paraId="15FFD250" w14:textId="77777777" w:rsidR="00406402" w:rsidRPr="00340B9F" w:rsidRDefault="00406402" w:rsidP="00406402">
      <w:pPr>
        <w:widowControl w:val="0"/>
        <w:spacing w:after="0" w:line="240" w:lineRule="auto"/>
        <w:rPr>
          <w:szCs w:val="24"/>
        </w:rPr>
      </w:pPr>
    </w:p>
    <w:p w14:paraId="1233F3F3"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Таблицы по их функциональному предназначению разделяют </w:t>
      </w:r>
      <w:proofErr w:type="gramStart"/>
      <w:r w:rsidRPr="00214BEB">
        <w:rPr>
          <w:rFonts w:eastAsiaTheme="minorHAnsi"/>
          <w:szCs w:val="24"/>
        </w:rPr>
        <w:t>на</w:t>
      </w:r>
      <w:proofErr w:type="gramEnd"/>
      <w:r w:rsidRPr="00214BEB">
        <w:rPr>
          <w:rFonts w:eastAsiaTheme="minorHAnsi"/>
          <w:szCs w:val="24"/>
        </w:rPr>
        <w:t xml:space="preserve"> …</w:t>
      </w:r>
    </w:p>
    <w:p w14:paraId="6E225D2F" w14:textId="77777777" w:rsidR="00406402" w:rsidRPr="00340B9F" w:rsidRDefault="00406402" w:rsidP="00406402">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375DBED9" w14:textId="77777777" w:rsidR="00406402" w:rsidRPr="00340B9F" w:rsidRDefault="00406402" w:rsidP="00406402">
      <w:pPr>
        <w:widowControl w:val="0"/>
        <w:spacing w:after="0" w:line="240" w:lineRule="auto"/>
        <w:rPr>
          <w:szCs w:val="24"/>
        </w:rPr>
      </w:pPr>
      <w:r w:rsidRPr="00340B9F">
        <w:rPr>
          <w:szCs w:val="24"/>
        </w:rPr>
        <w:t>а) сравнительные таблицы</w:t>
      </w:r>
    </w:p>
    <w:p w14:paraId="226F5E87" w14:textId="77777777" w:rsidR="00406402" w:rsidRPr="00340B9F" w:rsidRDefault="00406402" w:rsidP="00406402">
      <w:pPr>
        <w:widowControl w:val="0"/>
        <w:spacing w:after="0" w:line="240" w:lineRule="auto"/>
        <w:rPr>
          <w:szCs w:val="24"/>
        </w:rPr>
      </w:pPr>
      <w:r w:rsidRPr="00340B9F">
        <w:rPr>
          <w:szCs w:val="24"/>
        </w:rPr>
        <w:t>б) таблицы-справочники</w:t>
      </w:r>
    </w:p>
    <w:p w14:paraId="258A36C3" w14:textId="77777777" w:rsidR="00406402" w:rsidRPr="00340B9F" w:rsidRDefault="00406402" w:rsidP="00406402">
      <w:pPr>
        <w:widowControl w:val="0"/>
        <w:spacing w:after="0" w:line="240" w:lineRule="auto"/>
        <w:rPr>
          <w:szCs w:val="24"/>
        </w:rPr>
      </w:pPr>
      <w:r w:rsidRPr="00340B9F">
        <w:rPr>
          <w:szCs w:val="24"/>
        </w:rPr>
        <w:t>в) разъяснительные таблицы</w:t>
      </w:r>
    </w:p>
    <w:p w14:paraId="4263A8E3" w14:textId="77777777" w:rsidR="00406402" w:rsidRDefault="00406402" w:rsidP="00406402">
      <w:pPr>
        <w:widowControl w:val="0"/>
        <w:spacing w:after="0" w:line="240" w:lineRule="auto"/>
        <w:rPr>
          <w:szCs w:val="24"/>
        </w:rPr>
      </w:pPr>
      <w:r w:rsidRPr="00340B9F">
        <w:rPr>
          <w:szCs w:val="24"/>
        </w:rPr>
        <w:t xml:space="preserve">г) таблицы </w:t>
      </w:r>
      <w:proofErr w:type="spellStart"/>
      <w:r w:rsidRPr="00340B9F">
        <w:rPr>
          <w:szCs w:val="24"/>
        </w:rPr>
        <w:t>Excel</w:t>
      </w:r>
      <w:proofErr w:type="spellEnd"/>
    </w:p>
    <w:p w14:paraId="0452E256" w14:textId="77777777" w:rsidR="00406402" w:rsidRPr="005622B6" w:rsidRDefault="00406402" w:rsidP="00406402">
      <w:pPr>
        <w:spacing w:line="240" w:lineRule="auto"/>
        <w:ind w:left="792"/>
        <w:contextualSpacing/>
        <w:jc w:val="left"/>
        <w:rPr>
          <w:rFonts w:eastAsiaTheme="minorHAnsi"/>
          <w:b/>
          <w:szCs w:val="24"/>
        </w:rPr>
      </w:pPr>
    </w:p>
    <w:p w14:paraId="7AC1B6DC"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Вопросы промежуточного тестирования</w:t>
      </w:r>
    </w:p>
    <w:p w14:paraId="749109E8"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Модуль 1</w:t>
      </w:r>
    </w:p>
    <w:p w14:paraId="7B361060"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 xml:space="preserve">К преимуществам технологии перевернутого класса относится создание условия </w:t>
      </w:r>
      <w:proofErr w:type="gramStart"/>
      <w:r w:rsidRPr="00BA4E82">
        <w:rPr>
          <w:rFonts w:eastAsiaTheme="minorHAnsi"/>
          <w:szCs w:val="24"/>
        </w:rPr>
        <w:t>для</w:t>
      </w:r>
      <w:proofErr w:type="gramEnd"/>
      <w:r w:rsidRPr="00BA4E82">
        <w:rPr>
          <w:rFonts w:eastAsiaTheme="minorHAnsi"/>
          <w:szCs w:val="24"/>
        </w:rPr>
        <w:t>:</w:t>
      </w:r>
    </w:p>
    <w:p w14:paraId="641F1FE5"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сокращения времени на обучение</w:t>
      </w:r>
    </w:p>
    <w:p w14:paraId="1917791F"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реализации индивидуального обучения</w:t>
      </w:r>
    </w:p>
    <w:p w14:paraId="348E6770"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сокращение затрат на обучение</w:t>
      </w:r>
    </w:p>
    <w:p w14:paraId="562310F9"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активного обучения</w:t>
      </w:r>
    </w:p>
    <w:p w14:paraId="1A4EFFC5"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В состав раздела онлайн-курса не входит:</w:t>
      </w:r>
    </w:p>
    <w:p w14:paraId="63B6DDD7"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proofErr w:type="spellStart"/>
      <w:r w:rsidRPr="00C52C7F">
        <w:rPr>
          <w:rFonts w:eastAsia="Times New Roman"/>
          <w:color w:val="000000"/>
          <w:szCs w:val="28"/>
        </w:rPr>
        <w:t>претест</w:t>
      </w:r>
      <w:proofErr w:type="spellEnd"/>
    </w:p>
    <w:p w14:paraId="79696090"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изучение теоретического материала</w:t>
      </w:r>
    </w:p>
    <w:p w14:paraId="5AAA5DE3"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выполнение практического задания</w:t>
      </w:r>
    </w:p>
    <w:p w14:paraId="54E0A4C1" w14:textId="77777777" w:rsidR="00406402" w:rsidRPr="00C52C7F"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промежуточная аттестация</w:t>
      </w:r>
    </w:p>
    <w:p w14:paraId="491D7168"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BA4E82">
        <w:rPr>
          <w:rFonts w:eastAsiaTheme="minorHAnsi"/>
          <w:szCs w:val="24"/>
        </w:rPr>
        <w:t>Видеозвонок</w:t>
      </w:r>
      <w:proofErr w:type="spellEnd"/>
      <w:r w:rsidRPr="00BA4E82">
        <w:rPr>
          <w:rFonts w:eastAsiaTheme="minorHAnsi"/>
          <w:szCs w:val="24"/>
        </w:rPr>
        <w:t xml:space="preserve"> это…</w:t>
      </w:r>
    </w:p>
    <w:p w14:paraId="09946ED6"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14:paraId="1E6CC93B"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4E70ACD5"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14:paraId="53A33D65"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Селекторное совещание это…</w:t>
      </w:r>
    </w:p>
    <w:p w14:paraId="3877399D"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14:paraId="50EA016B"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3C45475A"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14:paraId="48CF2D99"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Групповая видеоконференция (симметричная) это…</w:t>
      </w:r>
    </w:p>
    <w:p w14:paraId="4F15219F"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14:paraId="78B79ED5"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14:paraId="37555BEC" w14:textId="77777777" w:rsidR="00406402"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60B44107"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 xml:space="preserve">Сообщество «Бренд или организация » </w:t>
      </w:r>
      <w:proofErr w:type="spellStart"/>
      <w:r w:rsidRPr="00BA4E82">
        <w:rPr>
          <w:rFonts w:eastAsiaTheme="minorHAnsi"/>
          <w:szCs w:val="24"/>
        </w:rPr>
        <w:t>ВКонтакте</w:t>
      </w:r>
      <w:proofErr w:type="spellEnd"/>
      <w:r w:rsidRPr="00BA4E82">
        <w:rPr>
          <w:rFonts w:eastAsiaTheme="minorHAnsi"/>
          <w:szCs w:val="24"/>
        </w:rPr>
        <w:t xml:space="preserve"> это…</w:t>
      </w:r>
    </w:p>
    <w:p w14:paraId="7E2F90A4"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лучше всего подходящая для тематических новостных публикаций, СМИ, афиш, развлекательных сообществ</w:t>
      </w:r>
    </w:p>
    <w:p w14:paraId="01CCE163"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которая подходит для сообществ узкой тематики, когда администраторы хотят прорекламировать конкретный товар, рассказать о фильме или книге, поделиться своим проектом или разместить данные о конкретном учебном заведении</w:t>
      </w:r>
    </w:p>
    <w:p w14:paraId="2BEF458B"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BA4E82">
        <w:rPr>
          <w:rFonts w:eastAsiaTheme="minorHAnsi"/>
          <w:szCs w:val="24"/>
        </w:rPr>
        <w:lastRenderedPageBreak/>
        <w:t>Аватарка</w:t>
      </w:r>
      <w:proofErr w:type="spellEnd"/>
      <w:r w:rsidRPr="00BA4E82">
        <w:rPr>
          <w:rFonts w:eastAsiaTheme="minorHAnsi"/>
          <w:szCs w:val="24"/>
        </w:rPr>
        <w:t xml:space="preserve"> это…</w:t>
      </w:r>
    </w:p>
    <w:p w14:paraId="154BB048"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графическое представление пользователя в виртуальном мире</w:t>
      </w:r>
    </w:p>
    <w:p w14:paraId="13B668EA"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часть страницы профиля или сообщества, на которой все желающие или те, кому открыт доступ, могут размещать свои посты, изображения, музыку и видео</w:t>
      </w:r>
    </w:p>
    <w:p w14:paraId="57E399AB"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BA4E82">
        <w:rPr>
          <w:rFonts w:eastAsiaTheme="minorHAnsi"/>
          <w:szCs w:val="24"/>
        </w:rPr>
        <w:t>Репост</w:t>
      </w:r>
      <w:proofErr w:type="spellEnd"/>
      <w:r w:rsidRPr="00BA4E82">
        <w:rPr>
          <w:rFonts w:eastAsiaTheme="minorHAnsi"/>
          <w:szCs w:val="24"/>
        </w:rPr>
        <w:t xml:space="preserve"> это…</w:t>
      </w:r>
    </w:p>
    <w:p w14:paraId="518B2BF5"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14:paraId="632232FD"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повторная публикация какого-либо сообщения в пределах одной системы</w:t>
      </w:r>
    </w:p>
    <w:p w14:paraId="320AFDB6"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Блог это ….</w:t>
      </w:r>
    </w:p>
    <w:p w14:paraId="6AB3F4E0"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тип сообщества в социальной сети, представляющее собой объединение "равноправных" пользователей на основе общих интересов</w:t>
      </w:r>
    </w:p>
    <w:p w14:paraId="14C61357"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 xml:space="preserve">веб-сайт, основное </w:t>
      </w:r>
      <w:proofErr w:type="gramStart"/>
      <w:r w:rsidRPr="00951F25">
        <w:rPr>
          <w:rFonts w:eastAsia="Times New Roman"/>
          <w:color w:val="000000"/>
          <w:szCs w:val="28"/>
        </w:rPr>
        <w:t>содержимое</w:t>
      </w:r>
      <w:proofErr w:type="gramEnd"/>
      <w:r w:rsidRPr="00951F25">
        <w:rPr>
          <w:rFonts w:eastAsia="Times New Roman"/>
          <w:color w:val="000000"/>
          <w:szCs w:val="28"/>
        </w:rPr>
        <w:t xml:space="preserve"> которого — регулярно добавляемые записи, содержащие текст, изображения или мультимедиа</w:t>
      </w:r>
    </w:p>
    <w:p w14:paraId="0DE09B8B"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BA4E82">
        <w:rPr>
          <w:rFonts w:eastAsiaTheme="minorHAnsi"/>
          <w:szCs w:val="24"/>
        </w:rPr>
        <w:t>Хэштег</w:t>
      </w:r>
      <w:proofErr w:type="spellEnd"/>
      <w:r w:rsidRPr="00BA4E82">
        <w:rPr>
          <w:rFonts w:eastAsiaTheme="minorHAnsi"/>
          <w:szCs w:val="24"/>
        </w:rPr>
        <w:t xml:space="preserve"> это…</w:t>
      </w:r>
    </w:p>
    <w:p w14:paraId="7CBBDA0A"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слово или словосочетание со знаком # впереди</w:t>
      </w:r>
    </w:p>
    <w:p w14:paraId="4DA8BAD3"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повторная публикация какого-либо сообщения в пределах одной системы</w:t>
      </w:r>
    </w:p>
    <w:p w14:paraId="5D1420F8"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Массовая коммуникация это…</w:t>
      </w:r>
    </w:p>
    <w:p w14:paraId="6841AEA5"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система управления обучением, которая используется для разработки и распространения учебных онлай</w:t>
      </w:r>
      <w:proofErr w:type="gramStart"/>
      <w:r w:rsidRPr="00951F25">
        <w:rPr>
          <w:rFonts w:eastAsia="Times New Roman"/>
          <w:color w:val="000000"/>
          <w:szCs w:val="28"/>
        </w:rPr>
        <w:t>н-</w:t>
      </w:r>
      <w:proofErr w:type="gramEnd"/>
      <w:r w:rsidRPr="00951F25">
        <w:rPr>
          <w:rFonts w:eastAsia="Times New Roman"/>
          <w:color w:val="000000"/>
          <w:szCs w:val="28"/>
        </w:rPr>
        <w:t xml:space="preserve"> материалов с обеспечением совместного доступа</w:t>
      </w:r>
    </w:p>
    <w:p w14:paraId="3AD5E701"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14:paraId="3B0BDCE4"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Стена это…</w:t>
      </w:r>
    </w:p>
    <w:p w14:paraId="5125F443"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часть страницы профиля или сообщества, на которой все желающие или те, кому открыт доступ, могут размещать свои посты, изображения, музыку и видео</w:t>
      </w:r>
    </w:p>
    <w:p w14:paraId="38189B96"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графическое представление пользователя в виртуальном мире</w:t>
      </w:r>
    </w:p>
    <w:p w14:paraId="23159CE4"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Группа это…</w:t>
      </w:r>
    </w:p>
    <w:p w14:paraId="0F3090AD"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"равноправных" пользователей на основе общих интересов</w:t>
      </w:r>
    </w:p>
    <w:p w14:paraId="552AF904"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14:paraId="6C9FE2D2"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Паблик (публичная страница) это…</w:t>
      </w:r>
    </w:p>
    <w:p w14:paraId="4CCD805C"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"равноправных" пользователей на основе общих интересов</w:t>
      </w:r>
    </w:p>
    <w:p w14:paraId="02C21CD2"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14:paraId="6BD85E22" w14:textId="77777777" w:rsidR="00406402" w:rsidRPr="00BA4E82" w:rsidRDefault="00406402" w:rsidP="00406402">
      <w:pPr>
        <w:numPr>
          <w:ilvl w:val="2"/>
          <w:numId w:val="28"/>
        </w:numPr>
        <w:spacing w:after="0" w:line="240" w:lineRule="auto"/>
        <w:ind w:left="1225" w:hanging="505"/>
        <w:contextualSpacing/>
        <w:jc w:val="left"/>
        <w:rPr>
          <w:rFonts w:eastAsiaTheme="minorHAnsi"/>
          <w:szCs w:val="24"/>
        </w:rPr>
      </w:pPr>
      <w:r w:rsidRPr="00BA4E82">
        <w:rPr>
          <w:rFonts w:eastAsiaTheme="minorHAnsi"/>
          <w:szCs w:val="24"/>
        </w:rPr>
        <w:t xml:space="preserve">«Тематическое сообщество» </w:t>
      </w:r>
      <w:proofErr w:type="spellStart"/>
      <w:r w:rsidRPr="00BA4E82">
        <w:rPr>
          <w:rFonts w:eastAsiaTheme="minorHAnsi"/>
          <w:szCs w:val="24"/>
        </w:rPr>
        <w:t>ВКонтакте</w:t>
      </w:r>
      <w:proofErr w:type="spellEnd"/>
      <w:r w:rsidRPr="00BA4E82">
        <w:rPr>
          <w:rFonts w:eastAsiaTheme="minorHAnsi"/>
          <w:szCs w:val="24"/>
        </w:rPr>
        <w:t xml:space="preserve"> это…</w:t>
      </w:r>
    </w:p>
    <w:p w14:paraId="66A020E2"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lastRenderedPageBreak/>
        <w:t>публичная страница, лучше всего подходящая для тематических новостных публикаций, СМИ, афиш, развлекательных сообществ</w:t>
      </w:r>
    </w:p>
    <w:p w14:paraId="281A697A"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которая подходит для сообществ узкой тематики, когда администраторы хотят прорекламировать конкретный товар, рассказать о фильме или книге, поделиться своим проектом или разместить данные о конкретном учебном заведении</w:t>
      </w:r>
    </w:p>
    <w:p w14:paraId="184D2BF7" w14:textId="77777777" w:rsidR="00406402" w:rsidRDefault="00406402" w:rsidP="00406402">
      <w:pPr>
        <w:spacing w:line="240" w:lineRule="auto"/>
        <w:contextualSpacing/>
        <w:jc w:val="left"/>
        <w:rPr>
          <w:rFonts w:eastAsiaTheme="minorHAnsi"/>
          <w:szCs w:val="24"/>
        </w:rPr>
      </w:pPr>
    </w:p>
    <w:p w14:paraId="639C5083" w14:textId="77777777" w:rsidR="00406402"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Модуль</w:t>
      </w:r>
      <w:r>
        <w:rPr>
          <w:rFonts w:eastAsiaTheme="minorHAnsi"/>
          <w:szCs w:val="24"/>
        </w:rPr>
        <w:t xml:space="preserve"> 2.</w:t>
      </w:r>
    </w:p>
    <w:p w14:paraId="7EC98AC0"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Сервис «</w:t>
      </w:r>
      <w:proofErr w:type="spellStart"/>
      <w:r w:rsidRPr="00AC0779">
        <w:rPr>
          <w:rFonts w:eastAsiaTheme="minorHAnsi"/>
          <w:szCs w:val="24"/>
        </w:rPr>
        <w:t>Google</w:t>
      </w:r>
      <w:proofErr w:type="spellEnd"/>
      <w:r w:rsidRPr="00AC0779">
        <w:rPr>
          <w:rFonts w:eastAsiaTheme="minorHAnsi"/>
          <w:szCs w:val="24"/>
        </w:rPr>
        <w:t xml:space="preserve"> Документы»- это…</w:t>
      </w:r>
    </w:p>
    <w:p w14:paraId="14DCEDCD"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удобное и надежное место для хранения различных типов файлов: текстовых документов, таблиц, графических и иных изображений, ауди</w:t>
      </w:r>
      <w:proofErr w:type="gramStart"/>
      <w:r w:rsidRPr="00951F25">
        <w:rPr>
          <w:rFonts w:eastAsia="Times New Roman"/>
          <w:color w:val="000000"/>
          <w:szCs w:val="28"/>
        </w:rPr>
        <w:t>о-</w:t>
      </w:r>
      <w:proofErr w:type="gramEnd"/>
      <w:r w:rsidRPr="00951F25">
        <w:rPr>
          <w:rFonts w:eastAsia="Times New Roman"/>
          <w:color w:val="000000"/>
          <w:szCs w:val="28"/>
        </w:rPr>
        <w:t xml:space="preserve"> и </w:t>
      </w:r>
      <w:proofErr w:type="spellStart"/>
      <w:r w:rsidRPr="00951F25">
        <w:rPr>
          <w:rFonts w:eastAsia="Times New Roman"/>
          <w:color w:val="000000"/>
          <w:szCs w:val="28"/>
        </w:rPr>
        <w:t>видеоконтента</w:t>
      </w:r>
      <w:proofErr w:type="spellEnd"/>
    </w:p>
    <w:p w14:paraId="7A9B834C"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текстовый редактор, позволяющий создавать и форматировать документы, а также работать над ними совместно с другими пользователями</w:t>
      </w:r>
    </w:p>
    <w:p w14:paraId="3B08F2CC"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AC0779">
        <w:rPr>
          <w:rFonts w:eastAsiaTheme="minorHAnsi"/>
          <w:szCs w:val="24"/>
        </w:rPr>
        <w:t>Вебинар</w:t>
      </w:r>
      <w:proofErr w:type="spellEnd"/>
      <w:r w:rsidRPr="00AC0779">
        <w:rPr>
          <w:rFonts w:eastAsiaTheme="minorHAnsi"/>
          <w:szCs w:val="24"/>
        </w:rPr>
        <w:t xml:space="preserve"> это…</w:t>
      </w:r>
    </w:p>
    <w:p w14:paraId="61573D12"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используемая для организации живых встреч или презентаций по сети Интернет. Каждый участник такой видеоконференции сидит за своим персональным компьютером и подключен к другим участникам конференции по технологии клиент-сервер через сеть Интернет</w:t>
      </w:r>
    </w:p>
    <w:p w14:paraId="6ACEC7E2" w14:textId="77777777" w:rsidR="00406402" w:rsidRPr="00951F25"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19D71BF8"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Слайды презентации нужны </w:t>
      </w:r>
      <w:proofErr w:type="gramStart"/>
      <w:r w:rsidRPr="00AC0779">
        <w:rPr>
          <w:rFonts w:eastAsiaTheme="minorHAnsi"/>
          <w:szCs w:val="24"/>
        </w:rPr>
        <w:t>для</w:t>
      </w:r>
      <w:proofErr w:type="gramEnd"/>
      <w:r w:rsidRPr="00AC0779">
        <w:rPr>
          <w:rFonts w:eastAsiaTheme="minorHAnsi"/>
          <w:szCs w:val="24"/>
        </w:rPr>
        <w:t xml:space="preserve"> …</w:t>
      </w:r>
    </w:p>
    <w:p w14:paraId="6C58BE1A"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напоминания содержания лекции</w:t>
      </w:r>
    </w:p>
    <w:p w14:paraId="2381D073"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украшения лекции</w:t>
      </w:r>
    </w:p>
    <w:p w14:paraId="46269FEC"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быстрого и доходчивого изображения того, что невозможно передать словами</w:t>
      </w:r>
    </w:p>
    <w:p w14:paraId="52D1F9E6"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экономии времени преподавателя.</w:t>
      </w:r>
    </w:p>
    <w:p w14:paraId="5C6CCC3D"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AC0779">
        <w:rPr>
          <w:rFonts w:eastAsiaTheme="minorHAnsi"/>
          <w:szCs w:val="24"/>
        </w:rPr>
        <w:t>Видеолекции</w:t>
      </w:r>
      <w:proofErr w:type="spellEnd"/>
      <w:r w:rsidRPr="00AC0779">
        <w:rPr>
          <w:rFonts w:eastAsiaTheme="minorHAnsi"/>
          <w:szCs w:val="24"/>
        </w:rPr>
        <w:t xml:space="preserve"> организуются с целью …</w:t>
      </w:r>
    </w:p>
    <w:p w14:paraId="54E41846"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создания у слушателя ощущения присутствия на лекции</w:t>
      </w:r>
    </w:p>
    <w:p w14:paraId="4D8426A5"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замены традиционной лекции</w:t>
      </w:r>
    </w:p>
    <w:p w14:paraId="61CB7363"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стимулирования самообразование слушателей</w:t>
      </w:r>
    </w:p>
    <w:p w14:paraId="551688F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создания гибкого графика обучения слушателей</w:t>
      </w:r>
    </w:p>
    <w:p w14:paraId="5C902F36"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К недостаткам </w:t>
      </w:r>
      <w:proofErr w:type="gramStart"/>
      <w:r w:rsidRPr="00AC0779">
        <w:rPr>
          <w:rFonts w:eastAsiaTheme="minorHAnsi"/>
          <w:szCs w:val="24"/>
        </w:rPr>
        <w:t>массовых</w:t>
      </w:r>
      <w:proofErr w:type="gramEnd"/>
      <w:r w:rsidRPr="00AC0779">
        <w:rPr>
          <w:rFonts w:eastAsiaTheme="minorHAnsi"/>
          <w:szCs w:val="24"/>
        </w:rPr>
        <w:t xml:space="preserve"> открытых онлайн-курсов относятся …</w:t>
      </w:r>
    </w:p>
    <w:p w14:paraId="22700429"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самостоятельное освоение учебного материала</w:t>
      </w:r>
    </w:p>
    <w:p w14:paraId="3E5C4EB2"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отсутствие тотального </w:t>
      </w:r>
      <w:proofErr w:type="gramStart"/>
      <w:r w:rsidRPr="004D67CD">
        <w:rPr>
          <w:rFonts w:eastAsia="Times New Roman"/>
          <w:color w:val="000000"/>
          <w:szCs w:val="28"/>
        </w:rPr>
        <w:t>контроля за</w:t>
      </w:r>
      <w:proofErr w:type="gramEnd"/>
      <w:r w:rsidRPr="004D67CD">
        <w:rPr>
          <w:rFonts w:eastAsia="Times New Roman"/>
          <w:color w:val="000000"/>
          <w:szCs w:val="28"/>
        </w:rPr>
        <w:t xml:space="preserve"> выполнением заданий</w:t>
      </w:r>
    </w:p>
    <w:p w14:paraId="7643C62C"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высокая скорость Интернет</w:t>
      </w:r>
    </w:p>
    <w:p w14:paraId="21167914"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требование наличия дополнительного программного обеспечения</w:t>
      </w:r>
    </w:p>
    <w:p w14:paraId="762FA7BD"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proofErr w:type="spellStart"/>
      <w:r w:rsidRPr="00AC0779">
        <w:rPr>
          <w:rFonts w:eastAsiaTheme="minorHAnsi"/>
          <w:szCs w:val="24"/>
        </w:rPr>
        <w:t>Прокторинг</w:t>
      </w:r>
      <w:proofErr w:type="spellEnd"/>
      <w:r w:rsidRPr="00AC0779">
        <w:rPr>
          <w:rFonts w:eastAsiaTheme="minorHAnsi"/>
          <w:szCs w:val="24"/>
        </w:rPr>
        <w:t xml:space="preserve"> – это процедура …</w:t>
      </w:r>
    </w:p>
    <w:p w14:paraId="1D42F5B3"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соблюдения регламента во время контрольного мероприятия</w:t>
      </w:r>
    </w:p>
    <w:p w14:paraId="2CD8870E"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идентификации личности</w:t>
      </w:r>
    </w:p>
    <w:p w14:paraId="09C1F251"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проверки соблюдения сроков сдачи заданий</w:t>
      </w:r>
    </w:p>
    <w:p w14:paraId="7079B2D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проверки посещаемости учебных занятий</w:t>
      </w:r>
    </w:p>
    <w:p w14:paraId="07CDC7E8"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Вербальных слайдов следует избегать, поскольку …</w:t>
      </w:r>
    </w:p>
    <w:p w14:paraId="7C7AC9CC"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lastRenderedPageBreak/>
        <w:t>слайды служат для украшения лекции</w:t>
      </w:r>
    </w:p>
    <w:p w14:paraId="0D9C91FF"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нельзя использовать экран в качестве телесуфлера</w:t>
      </w:r>
    </w:p>
    <w:p w14:paraId="4A9992EB"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люди приходят слушать преподавателя, а не читать текст</w:t>
      </w:r>
    </w:p>
    <w:p w14:paraId="00A60C74"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все люди слышат с одинаковой скоростью – скоростью оратора, а читают с разной</w:t>
      </w:r>
    </w:p>
    <w:p w14:paraId="7D3871C3"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По функциональной роли в учебном процессе </w:t>
      </w:r>
      <w:proofErr w:type="spellStart"/>
      <w:r w:rsidRPr="00AC0779">
        <w:rPr>
          <w:rFonts w:eastAsiaTheme="minorHAnsi"/>
          <w:szCs w:val="24"/>
        </w:rPr>
        <w:t>видеолекции</w:t>
      </w:r>
      <w:proofErr w:type="spellEnd"/>
      <w:r w:rsidRPr="00AC0779">
        <w:rPr>
          <w:rFonts w:eastAsiaTheme="minorHAnsi"/>
          <w:szCs w:val="24"/>
        </w:rPr>
        <w:t xml:space="preserve"> можно разделить </w:t>
      </w:r>
      <w:proofErr w:type="gramStart"/>
      <w:r w:rsidRPr="00AC0779">
        <w:rPr>
          <w:rFonts w:eastAsiaTheme="minorHAnsi"/>
          <w:szCs w:val="24"/>
        </w:rPr>
        <w:t>на</w:t>
      </w:r>
      <w:proofErr w:type="gramEnd"/>
      <w:r w:rsidRPr="00AC0779">
        <w:rPr>
          <w:rFonts w:eastAsiaTheme="minorHAnsi"/>
          <w:szCs w:val="24"/>
        </w:rPr>
        <w:t xml:space="preserve"> …</w:t>
      </w:r>
    </w:p>
    <w:p w14:paraId="79714BCF"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познавательные </w:t>
      </w:r>
      <w:proofErr w:type="spellStart"/>
      <w:r w:rsidRPr="004D67CD">
        <w:rPr>
          <w:rFonts w:eastAsia="Times New Roman"/>
          <w:color w:val="000000"/>
          <w:szCs w:val="28"/>
        </w:rPr>
        <w:t>видеолекции</w:t>
      </w:r>
      <w:proofErr w:type="spellEnd"/>
    </w:p>
    <w:p w14:paraId="0A764741"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установочные </w:t>
      </w:r>
      <w:proofErr w:type="spellStart"/>
      <w:r w:rsidRPr="004D67CD">
        <w:rPr>
          <w:rFonts w:eastAsia="Times New Roman"/>
          <w:color w:val="000000"/>
          <w:szCs w:val="28"/>
        </w:rPr>
        <w:t>видеолекции</w:t>
      </w:r>
      <w:proofErr w:type="spellEnd"/>
    </w:p>
    <w:p w14:paraId="7698303F"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развлекательные </w:t>
      </w:r>
      <w:proofErr w:type="spellStart"/>
      <w:r w:rsidRPr="004D67CD">
        <w:rPr>
          <w:rFonts w:eastAsia="Times New Roman"/>
          <w:color w:val="000000"/>
          <w:szCs w:val="28"/>
        </w:rPr>
        <w:t>видеолекции</w:t>
      </w:r>
      <w:proofErr w:type="spellEnd"/>
    </w:p>
    <w:p w14:paraId="477FE476"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тематические </w:t>
      </w:r>
      <w:proofErr w:type="spellStart"/>
      <w:r w:rsidRPr="004D67CD">
        <w:rPr>
          <w:rFonts w:eastAsia="Times New Roman"/>
          <w:color w:val="000000"/>
          <w:szCs w:val="28"/>
        </w:rPr>
        <w:t>видеолекции</w:t>
      </w:r>
      <w:proofErr w:type="spellEnd"/>
    </w:p>
    <w:p w14:paraId="106C5B36"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Презентация – это …</w:t>
      </w:r>
    </w:p>
    <w:p w14:paraId="27F3E004"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аннотированный план лекции;</w:t>
      </w:r>
    </w:p>
    <w:p w14:paraId="51E5B22C"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визуальная поддержка лекции;</w:t>
      </w:r>
    </w:p>
    <w:p w14:paraId="73F12F14"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конспект лекции;</w:t>
      </w:r>
    </w:p>
    <w:p w14:paraId="06A7FE17"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вспомогательные материалы для лектора.</w:t>
      </w:r>
    </w:p>
    <w:p w14:paraId="75CB7A84"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Академическая активность включает оценку …</w:t>
      </w:r>
    </w:p>
    <w:p w14:paraId="1A2802B5"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факта участия в </w:t>
      </w:r>
      <w:proofErr w:type="spellStart"/>
      <w:r w:rsidRPr="004D67CD">
        <w:rPr>
          <w:rFonts w:eastAsia="Times New Roman"/>
          <w:color w:val="000000"/>
          <w:szCs w:val="28"/>
        </w:rPr>
        <w:t>вебинарах</w:t>
      </w:r>
      <w:proofErr w:type="spellEnd"/>
      <w:r w:rsidRPr="004D67CD">
        <w:rPr>
          <w:rFonts w:eastAsia="Times New Roman"/>
          <w:color w:val="000000"/>
          <w:szCs w:val="28"/>
        </w:rPr>
        <w:t xml:space="preserve"> в синхронном режиме;</w:t>
      </w:r>
    </w:p>
    <w:p w14:paraId="0BFC8AB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соблюдения сроков сдачи практических заданий;</w:t>
      </w:r>
    </w:p>
    <w:p w14:paraId="7261268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результатов сдачи тренирующего теста;</w:t>
      </w:r>
    </w:p>
    <w:p w14:paraId="140EEEEB"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времени самостоятельного изучения </w:t>
      </w:r>
      <w:proofErr w:type="spellStart"/>
      <w:r w:rsidRPr="004D67CD">
        <w:rPr>
          <w:rFonts w:eastAsia="Times New Roman"/>
          <w:color w:val="000000"/>
          <w:szCs w:val="28"/>
        </w:rPr>
        <w:t>видеолекций</w:t>
      </w:r>
      <w:proofErr w:type="spellEnd"/>
      <w:r w:rsidRPr="004D67CD">
        <w:rPr>
          <w:rFonts w:eastAsia="Times New Roman"/>
          <w:color w:val="000000"/>
          <w:szCs w:val="28"/>
        </w:rPr>
        <w:t>.</w:t>
      </w:r>
    </w:p>
    <w:p w14:paraId="1BF06EF0"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Обучение через Интернет подходит для тех, кто …</w:t>
      </w:r>
    </w:p>
    <w:p w14:paraId="71DC9E3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живет в отдаленных районах;</w:t>
      </w:r>
    </w:p>
    <w:p w14:paraId="37AD8FB3"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 имеет сре</w:t>
      </w:r>
      <w:proofErr w:type="gramStart"/>
      <w:r w:rsidRPr="004D67CD">
        <w:rPr>
          <w:rFonts w:eastAsia="Times New Roman"/>
          <w:color w:val="000000"/>
          <w:szCs w:val="28"/>
        </w:rPr>
        <w:t>дств дл</w:t>
      </w:r>
      <w:proofErr w:type="gramEnd"/>
      <w:r w:rsidRPr="004D67CD">
        <w:rPr>
          <w:rFonts w:eastAsia="Times New Roman"/>
          <w:color w:val="000000"/>
          <w:szCs w:val="28"/>
        </w:rPr>
        <w:t>я очного обучения;</w:t>
      </w:r>
    </w:p>
    <w:p w14:paraId="186E8E09"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 может обучаться по очной форме.</w:t>
      </w:r>
    </w:p>
    <w:p w14:paraId="644BB819"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При подготовке к записи следует использовать …</w:t>
      </w:r>
    </w:p>
    <w:p w14:paraId="47E28633"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ткань одежды, содержащую мелкие узоры;</w:t>
      </w:r>
    </w:p>
    <w:p w14:paraId="58433AAD"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одежду белых и черных тонов;</w:t>
      </w:r>
    </w:p>
    <w:p w14:paraId="262EEB1F"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одежду ярких цветов;</w:t>
      </w:r>
    </w:p>
    <w:p w14:paraId="70FEC9CB"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строгий вариант одежды.</w:t>
      </w:r>
    </w:p>
    <w:p w14:paraId="79906029"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Правила подготовки к записи успешной </w:t>
      </w:r>
      <w:proofErr w:type="spellStart"/>
      <w:r w:rsidRPr="00AC0779">
        <w:rPr>
          <w:rFonts w:eastAsiaTheme="minorHAnsi"/>
          <w:szCs w:val="24"/>
        </w:rPr>
        <w:t>видеолекции</w:t>
      </w:r>
      <w:proofErr w:type="spellEnd"/>
      <w:r w:rsidRPr="00AC0779">
        <w:rPr>
          <w:rFonts w:eastAsiaTheme="minorHAnsi"/>
          <w:szCs w:val="24"/>
        </w:rPr>
        <w:t xml:space="preserve"> включают …</w:t>
      </w:r>
    </w:p>
    <w:p w14:paraId="32C608FF"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подготовку начала и финала лекции;</w:t>
      </w:r>
    </w:p>
    <w:p w14:paraId="7253DB1A"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подготовку текста лекции;</w:t>
      </w:r>
    </w:p>
    <w:p w14:paraId="160964B1"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проведение пробной съемки;</w:t>
      </w:r>
    </w:p>
    <w:p w14:paraId="01689187"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заучивание наизусть текста лекции.</w:t>
      </w:r>
    </w:p>
    <w:p w14:paraId="23A39680"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К преимуществам технологии перевернутого класса относится создание условий </w:t>
      </w:r>
      <w:proofErr w:type="gramStart"/>
      <w:r w:rsidRPr="00AC0779">
        <w:rPr>
          <w:rFonts w:eastAsiaTheme="minorHAnsi"/>
          <w:szCs w:val="24"/>
        </w:rPr>
        <w:t>для</w:t>
      </w:r>
      <w:proofErr w:type="gramEnd"/>
      <w:r w:rsidRPr="00AC0779">
        <w:rPr>
          <w:rFonts w:eastAsiaTheme="minorHAnsi"/>
          <w:szCs w:val="24"/>
        </w:rPr>
        <w:t xml:space="preserve"> …</w:t>
      </w:r>
    </w:p>
    <w:p w14:paraId="55D177A7"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сокращение затрат на обучение;</w:t>
      </w:r>
    </w:p>
    <w:p w14:paraId="5FE82E2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сокращения времени на обучение;</w:t>
      </w:r>
    </w:p>
    <w:p w14:paraId="693E6BCC"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реализации индивидуализации обучения;</w:t>
      </w:r>
    </w:p>
    <w:p w14:paraId="1ABA59B6"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активного обучения.</w:t>
      </w:r>
    </w:p>
    <w:p w14:paraId="7A106478"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Таблицы по их функциональному предназначению разделяют </w:t>
      </w:r>
      <w:proofErr w:type="gramStart"/>
      <w:r w:rsidRPr="00AC0779">
        <w:rPr>
          <w:rFonts w:eastAsiaTheme="minorHAnsi"/>
          <w:szCs w:val="24"/>
        </w:rPr>
        <w:t>на</w:t>
      </w:r>
      <w:proofErr w:type="gramEnd"/>
      <w:r w:rsidRPr="00AC0779">
        <w:rPr>
          <w:rFonts w:eastAsiaTheme="minorHAnsi"/>
          <w:szCs w:val="24"/>
        </w:rPr>
        <w:t xml:space="preserve"> …</w:t>
      </w:r>
    </w:p>
    <w:p w14:paraId="61EB4920"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сравнительные таблицы</w:t>
      </w:r>
    </w:p>
    <w:p w14:paraId="1A61424B"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lastRenderedPageBreak/>
        <w:t>таблицы-справочники</w:t>
      </w:r>
    </w:p>
    <w:p w14:paraId="2038FFC7"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разъяснительные таблицы</w:t>
      </w:r>
    </w:p>
    <w:p w14:paraId="45B9488A" w14:textId="77777777" w:rsidR="00406402" w:rsidRPr="004D67CD"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таблицы </w:t>
      </w:r>
      <w:proofErr w:type="spellStart"/>
      <w:r w:rsidRPr="004D67CD">
        <w:rPr>
          <w:rFonts w:eastAsia="Times New Roman"/>
          <w:color w:val="000000"/>
          <w:szCs w:val="28"/>
        </w:rPr>
        <w:t>Excel</w:t>
      </w:r>
      <w:proofErr w:type="spellEnd"/>
    </w:p>
    <w:p w14:paraId="7020A867" w14:textId="77777777" w:rsidR="00406402" w:rsidRDefault="00406402" w:rsidP="00406402">
      <w:pPr>
        <w:spacing w:line="240" w:lineRule="auto"/>
        <w:contextualSpacing/>
        <w:jc w:val="left"/>
        <w:rPr>
          <w:rFonts w:eastAsiaTheme="minorHAnsi"/>
          <w:szCs w:val="24"/>
        </w:rPr>
      </w:pPr>
    </w:p>
    <w:p w14:paraId="2FE96231" w14:textId="77777777" w:rsidR="00406402" w:rsidRPr="005622B6" w:rsidRDefault="00406402" w:rsidP="00406402">
      <w:pPr>
        <w:numPr>
          <w:ilvl w:val="1"/>
          <w:numId w:val="28"/>
        </w:numPr>
        <w:spacing w:after="200" w:line="240" w:lineRule="auto"/>
        <w:contextualSpacing/>
        <w:jc w:val="left"/>
        <w:rPr>
          <w:rFonts w:eastAsiaTheme="minorHAnsi"/>
          <w:szCs w:val="24"/>
        </w:rPr>
      </w:pPr>
      <w:r w:rsidRPr="005622B6">
        <w:rPr>
          <w:rFonts w:eastAsiaTheme="minorHAnsi"/>
          <w:szCs w:val="24"/>
        </w:rPr>
        <w:t>Модуль</w:t>
      </w:r>
      <w:r>
        <w:rPr>
          <w:rFonts w:eastAsiaTheme="minorHAnsi"/>
          <w:szCs w:val="24"/>
        </w:rPr>
        <w:t xml:space="preserve"> 3.</w:t>
      </w:r>
    </w:p>
    <w:p w14:paraId="2768C57F"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В состав </w:t>
      </w:r>
      <w:proofErr w:type="spellStart"/>
      <w:r w:rsidRPr="00AC0779">
        <w:rPr>
          <w:rFonts w:eastAsiaTheme="minorHAnsi"/>
          <w:szCs w:val="24"/>
        </w:rPr>
        <w:t>компетентностной</w:t>
      </w:r>
      <w:proofErr w:type="spellEnd"/>
      <w:r w:rsidRPr="00AC0779">
        <w:rPr>
          <w:rFonts w:eastAsiaTheme="minorHAnsi"/>
          <w:szCs w:val="24"/>
        </w:rPr>
        <w:t xml:space="preserve"> модели «4К» НЕ входит компетенция …:</w:t>
      </w:r>
    </w:p>
    <w:p w14:paraId="796D6ED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консолидация;</w:t>
      </w:r>
    </w:p>
    <w:p w14:paraId="7642999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креативность;</w:t>
      </w:r>
    </w:p>
    <w:p w14:paraId="740BA540"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коммуникация;</w:t>
      </w:r>
    </w:p>
    <w:p w14:paraId="7DCF6F4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критическое мышление.</w:t>
      </w:r>
    </w:p>
    <w:p w14:paraId="19ECC758"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Сокращения времени отклика Системы дистанционного обучения на запрос можно добиться путем … </w:t>
      </w:r>
    </w:p>
    <w:p w14:paraId="2BA838A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использования серверного и сетевого оборудования, адекватного численности контингента слушателей;</w:t>
      </w:r>
    </w:p>
    <w:p w14:paraId="6F918B7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 xml:space="preserve">постраничной загрузки </w:t>
      </w:r>
      <w:proofErr w:type="gramStart"/>
      <w:r w:rsidRPr="00702B7B">
        <w:rPr>
          <w:rFonts w:eastAsia="Times New Roman"/>
          <w:color w:val="000000"/>
          <w:szCs w:val="28"/>
        </w:rPr>
        <w:t>учебного</w:t>
      </w:r>
      <w:proofErr w:type="gramEnd"/>
      <w:r w:rsidRPr="00702B7B">
        <w:rPr>
          <w:rFonts w:eastAsia="Times New Roman"/>
          <w:color w:val="000000"/>
          <w:szCs w:val="28"/>
        </w:rPr>
        <w:t xml:space="preserve"> контента;</w:t>
      </w:r>
    </w:p>
    <w:p w14:paraId="3DA16F8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снижение стоимости обучения</w:t>
      </w:r>
    </w:p>
    <w:p w14:paraId="753FCF7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оптимизации структуры базы данных слушателей и базы знаний.</w:t>
      </w:r>
    </w:p>
    <w:p w14:paraId="2C0761D3"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О каком принципе дизайна идет речь: «Используйте этот принцип, чтобы избежать расположения на странице одинаковых элементов. </w:t>
      </w:r>
      <w:proofErr w:type="gramStart"/>
      <w:r w:rsidRPr="00AC0779">
        <w:rPr>
          <w:rFonts w:eastAsiaTheme="minorHAnsi"/>
          <w:szCs w:val="24"/>
        </w:rPr>
        <w:t>Если эти элементы: шрифт, цвет, размер, толщина штриха, контур, пробелы и т. д. - не означают одно и то же, их следует оформлять по-разному»?</w:t>
      </w:r>
      <w:proofErr w:type="gramEnd"/>
    </w:p>
    <w:p w14:paraId="3240A1B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размещение;</w:t>
      </w:r>
    </w:p>
    <w:p w14:paraId="7488969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14:paraId="3705DFAB"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w:t>
      </w:r>
    </w:p>
    <w:p w14:paraId="7762819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перспектива.</w:t>
      </w:r>
    </w:p>
    <w:p w14:paraId="1912F306"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 xml:space="preserve">В категорию «Поддержка </w:t>
      </w:r>
      <w:proofErr w:type="gramStart"/>
      <w:r w:rsidRPr="00AC0779">
        <w:rPr>
          <w:rFonts w:eastAsiaTheme="minorHAnsi"/>
          <w:szCs w:val="24"/>
        </w:rPr>
        <w:t>обучающихся</w:t>
      </w:r>
      <w:proofErr w:type="gramEnd"/>
      <w:r w:rsidRPr="00AC0779">
        <w:rPr>
          <w:rFonts w:eastAsiaTheme="minorHAnsi"/>
          <w:szCs w:val="24"/>
        </w:rPr>
        <w:t xml:space="preserve"> и ресурсы» для эффективного уровня входят показатели …:</w:t>
      </w:r>
    </w:p>
    <w:p w14:paraId="0701ED3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эстетическое оформление курса способствует донесению информации о нем;</w:t>
      </w:r>
    </w:p>
    <w:p w14:paraId="6FF748F9"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достаточные контактные данные для связи с преподавателем и менеджером;</w:t>
      </w:r>
    </w:p>
    <w:p w14:paraId="7CB77668"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оптимальный объем сведений о поддержке слушателей;</w:t>
      </w:r>
    </w:p>
    <w:p w14:paraId="2546810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оптимальное число ресурсов в поддержку контента курса.</w:t>
      </w:r>
    </w:p>
    <w:p w14:paraId="1CD085CB"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Назовите основные цвета цветовой модели RGB?</w:t>
      </w:r>
    </w:p>
    <w:p w14:paraId="06A9829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красный;</w:t>
      </w:r>
    </w:p>
    <w:p w14:paraId="30034CB2"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черный;</w:t>
      </w:r>
    </w:p>
    <w:p w14:paraId="09A215D8"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синий;</w:t>
      </w:r>
    </w:p>
    <w:p w14:paraId="2A2CB66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жёлтый;</w:t>
      </w:r>
    </w:p>
    <w:p w14:paraId="105DF9A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зелёный.</w:t>
      </w:r>
    </w:p>
    <w:p w14:paraId="003EBDDB"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К рискам потери качества при использовании технологий онлайн-обучения в полном объеме относятся …:</w:t>
      </w:r>
    </w:p>
    <w:p w14:paraId="020633A8"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недостаточная мотивация слушателей;</w:t>
      </w:r>
    </w:p>
    <w:p w14:paraId="42F8773E"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психологические проблемы общения в онлайн-обучении;</w:t>
      </w:r>
    </w:p>
    <w:p w14:paraId="51036B1D"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lastRenderedPageBreak/>
        <w:t>нежелание преподавателей применять технологии электронного обучения;</w:t>
      </w:r>
    </w:p>
    <w:p w14:paraId="0B311D2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недостаточная квалификация преподавателей в компьютерной области.</w:t>
      </w:r>
    </w:p>
    <w:p w14:paraId="7637AD3D"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К основным принципам дизайна относятся:</w:t>
      </w:r>
    </w:p>
    <w:p w14:paraId="50FE021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повтор;</w:t>
      </w:r>
    </w:p>
    <w:p w14:paraId="3BA2C24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w:t>
      </w:r>
    </w:p>
    <w:p w14:paraId="6E053301"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14:paraId="58829331"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структура;</w:t>
      </w:r>
    </w:p>
    <w:p w14:paraId="245592F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размер;</w:t>
      </w:r>
    </w:p>
    <w:p w14:paraId="01F3271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приближение.</w:t>
      </w:r>
    </w:p>
    <w:p w14:paraId="682F09F2"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Количественные результаты с помощью графика можно получить только при условии …:</w:t>
      </w:r>
    </w:p>
    <w:p w14:paraId="6F9D876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логарифмической сетки;</w:t>
      </w:r>
    </w:p>
    <w:p w14:paraId="09600F8D"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числовых значений на график;</w:t>
      </w:r>
    </w:p>
    <w:p w14:paraId="4541503D"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сетки;</w:t>
      </w:r>
    </w:p>
    <w:p w14:paraId="75B020F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полулогарифмической сетки.</w:t>
      </w:r>
    </w:p>
    <w:p w14:paraId="00ED26F5"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Белое (пустое) пространство, со всех сторон окруженное элементами страницы (текстом или фотографиями) называется:</w:t>
      </w:r>
    </w:p>
    <w:p w14:paraId="24FC314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основным;</w:t>
      </w:r>
    </w:p>
    <w:p w14:paraId="79FBA4C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замкнутым;</w:t>
      </w:r>
    </w:p>
    <w:p w14:paraId="45ED0A72"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открытым;</w:t>
      </w:r>
    </w:p>
    <w:p w14:paraId="31B696A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закрытым.</w:t>
      </w:r>
    </w:p>
    <w:p w14:paraId="44BE32F9"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Распространенным способом графического изображения структуры различных совокупностей величин является …</w:t>
      </w:r>
    </w:p>
    <w:p w14:paraId="4FB65E09"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полосовая диаграмма;</w:t>
      </w:r>
    </w:p>
    <w:p w14:paraId="22426879"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круговая диаграмма;</w:t>
      </w:r>
    </w:p>
    <w:p w14:paraId="68AE9E5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столбчатая диаграмма;</w:t>
      </w:r>
    </w:p>
    <w:p w14:paraId="0DFCFB7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гистограмма.</w:t>
      </w:r>
    </w:p>
    <w:p w14:paraId="3D4712B7"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Перечислите недостатки, которые портят впечатление от презентации</w:t>
      </w:r>
    </w:p>
    <w:p w14:paraId="6AA5C93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отсутствие заголовков слайдов;</w:t>
      </w:r>
    </w:p>
    <w:p w14:paraId="752497BE"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информационная перегрузка слайда;</w:t>
      </w:r>
    </w:p>
    <w:p w14:paraId="17DE5BA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использование анимированных слайдов;</w:t>
      </w:r>
    </w:p>
    <w:p w14:paraId="486E99F0"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отсутствие единого стиля в оформлении.</w:t>
      </w:r>
    </w:p>
    <w:p w14:paraId="56147396"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proofErr w:type="gramStart"/>
      <w:r w:rsidRPr="00AC0779">
        <w:rPr>
          <w:rFonts w:eastAsiaTheme="minorHAnsi"/>
          <w:szCs w:val="24"/>
        </w:rPr>
        <w:t>Символ, употребляемый для обозначения элемента маркированного списка называется</w:t>
      </w:r>
      <w:proofErr w:type="gramEnd"/>
      <w:r w:rsidRPr="00AC0779">
        <w:rPr>
          <w:rFonts w:eastAsiaTheme="minorHAnsi"/>
          <w:szCs w:val="24"/>
        </w:rPr>
        <w:t xml:space="preserve"> маркер или …?</w:t>
      </w:r>
    </w:p>
    <w:p w14:paraId="69A334CE"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буллит;</w:t>
      </w:r>
    </w:p>
    <w:p w14:paraId="352DB195"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тире;</w:t>
      </w:r>
    </w:p>
    <w:p w14:paraId="35026670"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номер.</w:t>
      </w:r>
    </w:p>
    <w:p w14:paraId="3820B134"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О каком принципе дизайна идет речь: «На странице ничто не должно размещаться случайно. Каждый элемент нужно зрительно связывать с другими элементами. Это придает странице аккуратный, утонченный и чистый внешний вид»?</w:t>
      </w:r>
    </w:p>
    <w:p w14:paraId="593ADB8D"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размещение;</w:t>
      </w:r>
    </w:p>
    <w:p w14:paraId="42058AE3"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14:paraId="69ADF80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навязывание;</w:t>
      </w:r>
    </w:p>
    <w:p w14:paraId="5212503C"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lastRenderedPageBreak/>
        <w:t>перспектива.</w:t>
      </w:r>
    </w:p>
    <w:p w14:paraId="239CE025"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Расстановка элементов текста на странице может определять взаимоотношения между ними как</w:t>
      </w:r>
    </w:p>
    <w:p w14:paraId="544FB6D1"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выровненные;</w:t>
      </w:r>
    </w:p>
    <w:p w14:paraId="112565CB"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гармонические;</w:t>
      </w:r>
    </w:p>
    <w:p w14:paraId="62BEC581"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конфликтные;</w:t>
      </w:r>
    </w:p>
    <w:p w14:paraId="4BABDED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контрастные;</w:t>
      </w:r>
    </w:p>
    <w:p w14:paraId="1B91F84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повторяющиеся.</w:t>
      </w:r>
    </w:p>
    <w:p w14:paraId="49EE07B8" w14:textId="77777777" w:rsidR="00406402" w:rsidRPr="00AC0779" w:rsidRDefault="00406402" w:rsidP="00406402">
      <w:pPr>
        <w:numPr>
          <w:ilvl w:val="2"/>
          <w:numId w:val="28"/>
        </w:numPr>
        <w:spacing w:after="0" w:line="240" w:lineRule="auto"/>
        <w:ind w:left="1225" w:hanging="505"/>
        <w:contextualSpacing/>
        <w:jc w:val="left"/>
        <w:rPr>
          <w:rFonts w:eastAsiaTheme="minorHAnsi"/>
          <w:szCs w:val="24"/>
        </w:rPr>
      </w:pPr>
      <w:r w:rsidRPr="00AC0779">
        <w:rPr>
          <w:rFonts w:eastAsiaTheme="minorHAnsi"/>
          <w:szCs w:val="24"/>
        </w:rPr>
        <w:t>Выберите, что из перечисленного ниже относится к шрифтовому контрасту??</w:t>
      </w:r>
    </w:p>
    <w:p w14:paraId="4BAAEE77"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форма;</w:t>
      </w:r>
    </w:p>
    <w:p w14:paraId="778B3626"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насыщенность;</w:t>
      </w:r>
    </w:p>
    <w:p w14:paraId="32A957BA"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цвет;</w:t>
      </w:r>
    </w:p>
    <w:p w14:paraId="25974114"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расположение;</w:t>
      </w:r>
    </w:p>
    <w:p w14:paraId="36A8732F" w14:textId="77777777" w:rsidR="00406402" w:rsidRPr="00702B7B" w:rsidRDefault="00406402" w:rsidP="00406402">
      <w:pPr>
        <w:pStyle w:val="a5"/>
        <w:numPr>
          <w:ilvl w:val="0"/>
          <w:numId w:val="27"/>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подчеркивание.</w:t>
      </w:r>
    </w:p>
    <w:p w14:paraId="7757A085" w14:textId="77777777" w:rsidR="00406402" w:rsidRPr="005622B6" w:rsidRDefault="00406402" w:rsidP="00406402">
      <w:pPr>
        <w:spacing w:line="240" w:lineRule="auto"/>
        <w:ind w:left="792"/>
        <w:contextualSpacing/>
        <w:jc w:val="left"/>
        <w:rPr>
          <w:rFonts w:eastAsiaTheme="minorHAnsi"/>
          <w:b/>
          <w:szCs w:val="24"/>
        </w:rPr>
      </w:pPr>
    </w:p>
    <w:p w14:paraId="77B61556"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Вопросы итогового тестирования</w:t>
      </w:r>
    </w:p>
    <w:p w14:paraId="1F5D6A39" w14:textId="77777777" w:rsidR="00406402" w:rsidRDefault="00406402" w:rsidP="00406402">
      <w:pPr>
        <w:widowControl w:val="0"/>
        <w:spacing w:after="0" w:line="240" w:lineRule="auto"/>
        <w:rPr>
          <w:szCs w:val="24"/>
        </w:rPr>
      </w:pPr>
    </w:p>
    <w:p w14:paraId="5DC0C86C"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В тестовых заданиях на соответствие число элементов задающего множества должно быть:</w:t>
      </w:r>
    </w:p>
    <w:p w14:paraId="47D5CE85"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7060A4BF" w14:textId="77777777" w:rsidR="00406402" w:rsidRPr="00F94792" w:rsidRDefault="00406402" w:rsidP="00406402">
      <w:pPr>
        <w:widowControl w:val="0"/>
        <w:spacing w:after="0" w:line="240" w:lineRule="auto"/>
        <w:rPr>
          <w:szCs w:val="24"/>
        </w:rPr>
      </w:pPr>
      <w:r w:rsidRPr="00F94792">
        <w:rPr>
          <w:szCs w:val="24"/>
        </w:rPr>
        <w:t>а) меньше числа элементов выборного множества;</w:t>
      </w:r>
    </w:p>
    <w:p w14:paraId="469D2AD3" w14:textId="77777777" w:rsidR="00406402" w:rsidRPr="00F94792" w:rsidRDefault="00406402" w:rsidP="00406402">
      <w:pPr>
        <w:widowControl w:val="0"/>
        <w:spacing w:after="0" w:line="240" w:lineRule="auto"/>
        <w:rPr>
          <w:szCs w:val="24"/>
        </w:rPr>
      </w:pPr>
      <w:r w:rsidRPr="00F94792">
        <w:rPr>
          <w:szCs w:val="24"/>
        </w:rPr>
        <w:t>б) больше числа элементов выборного множества;</w:t>
      </w:r>
    </w:p>
    <w:p w14:paraId="1680A8A9" w14:textId="77777777" w:rsidR="00406402" w:rsidRPr="00F94792" w:rsidRDefault="00406402" w:rsidP="00406402">
      <w:pPr>
        <w:widowControl w:val="0"/>
        <w:spacing w:after="0" w:line="240" w:lineRule="auto"/>
        <w:rPr>
          <w:szCs w:val="24"/>
        </w:rPr>
      </w:pPr>
      <w:r w:rsidRPr="00F94792">
        <w:rPr>
          <w:szCs w:val="24"/>
        </w:rPr>
        <w:t xml:space="preserve">в) </w:t>
      </w:r>
      <w:proofErr w:type="gramStart"/>
      <w:r w:rsidRPr="00F94792">
        <w:rPr>
          <w:szCs w:val="24"/>
        </w:rPr>
        <w:t>равным</w:t>
      </w:r>
      <w:proofErr w:type="gramEnd"/>
      <w:r w:rsidRPr="00F94792">
        <w:rPr>
          <w:szCs w:val="24"/>
        </w:rPr>
        <w:t xml:space="preserve"> числу элементов выборного множества;</w:t>
      </w:r>
    </w:p>
    <w:p w14:paraId="60D32439" w14:textId="77777777" w:rsidR="00406402" w:rsidRPr="00F94792" w:rsidRDefault="00406402" w:rsidP="00406402">
      <w:pPr>
        <w:widowControl w:val="0"/>
        <w:spacing w:after="0" w:line="240" w:lineRule="auto"/>
        <w:rPr>
          <w:szCs w:val="24"/>
        </w:rPr>
      </w:pPr>
      <w:r w:rsidRPr="00F94792">
        <w:rPr>
          <w:szCs w:val="24"/>
        </w:rPr>
        <w:t>г) может быть любым.</w:t>
      </w:r>
    </w:p>
    <w:p w14:paraId="1F218DD4" w14:textId="77777777" w:rsidR="00406402" w:rsidRPr="00F94792" w:rsidRDefault="00406402" w:rsidP="00406402">
      <w:pPr>
        <w:widowControl w:val="0"/>
        <w:spacing w:after="0" w:line="240" w:lineRule="auto"/>
        <w:rPr>
          <w:szCs w:val="24"/>
        </w:rPr>
      </w:pPr>
    </w:p>
    <w:p w14:paraId="654ABFCD"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В состав </w:t>
      </w:r>
      <w:proofErr w:type="spellStart"/>
      <w:r w:rsidRPr="00214BEB">
        <w:rPr>
          <w:rFonts w:eastAsiaTheme="minorHAnsi"/>
          <w:szCs w:val="24"/>
        </w:rPr>
        <w:t>компетентностной</w:t>
      </w:r>
      <w:proofErr w:type="spellEnd"/>
      <w:r w:rsidRPr="00214BEB">
        <w:rPr>
          <w:rFonts w:eastAsiaTheme="minorHAnsi"/>
          <w:szCs w:val="24"/>
        </w:rPr>
        <w:t xml:space="preserve"> модели «4К» НЕ входит компетенция …:</w:t>
      </w:r>
    </w:p>
    <w:p w14:paraId="7FAD07BE"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правильный ответ):</w:t>
      </w:r>
    </w:p>
    <w:p w14:paraId="2C0EEFEC" w14:textId="77777777" w:rsidR="00406402" w:rsidRPr="00F94792" w:rsidRDefault="00406402" w:rsidP="00406402">
      <w:pPr>
        <w:widowControl w:val="0"/>
        <w:spacing w:after="0" w:line="240" w:lineRule="auto"/>
        <w:rPr>
          <w:szCs w:val="24"/>
        </w:rPr>
      </w:pPr>
      <w:r w:rsidRPr="00F94792">
        <w:rPr>
          <w:szCs w:val="24"/>
        </w:rPr>
        <w:t>а) консолидация;</w:t>
      </w:r>
    </w:p>
    <w:p w14:paraId="5416F9CA" w14:textId="77777777" w:rsidR="00406402" w:rsidRPr="00F94792" w:rsidRDefault="00406402" w:rsidP="00406402">
      <w:pPr>
        <w:widowControl w:val="0"/>
        <w:spacing w:after="0" w:line="240" w:lineRule="auto"/>
        <w:rPr>
          <w:szCs w:val="24"/>
        </w:rPr>
      </w:pPr>
      <w:r w:rsidRPr="00F94792">
        <w:rPr>
          <w:szCs w:val="24"/>
        </w:rPr>
        <w:t>б) креативность;</w:t>
      </w:r>
    </w:p>
    <w:p w14:paraId="1079980C" w14:textId="77777777" w:rsidR="00406402" w:rsidRPr="00F94792" w:rsidRDefault="00406402" w:rsidP="00406402">
      <w:pPr>
        <w:widowControl w:val="0"/>
        <w:spacing w:after="0" w:line="240" w:lineRule="auto"/>
        <w:rPr>
          <w:szCs w:val="24"/>
        </w:rPr>
      </w:pPr>
      <w:r w:rsidRPr="00F94792">
        <w:rPr>
          <w:szCs w:val="24"/>
        </w:rPr>
        <w:t>в) коммуникация;</w:t>
      </w:r>
    </w:p>
    <w:p w14:paraId="23CAB9C9" w14:textId="77777777" w:rsidR="00406402" w:rsidRPr="00F94792" w:rsidRDefault="00406402" w:rsidP="00406402">
      <w:pPr>
        <w:widowControl w:val="0"/>
        <w:spacing w:after="0" w:line="240" w:lineRule="auto"/>
        <w:rPr>
          <w:szCs w:val="24"/>
        </w:rPr>
      </w:pPr>
      <w:r w:rsidRPr="00F94792">
        <w:rPr>
          <w:szCs w:val="24"/>
        </w:rPr>
        <w:t>г) критическое мышление.</w:t>
      </w:r>
    </w:p>
    <w:p w14:paraId="33461B0D" w14:textId="77777777" w:rsidR="00406402" w:rsidRPr="00F94792" w:rsidRDefault="00406402" w:rsidP="00406402">
      <w:pPr>
        <w:widowControl w:val="0"/>
        <w:spacing w:after="0" w:line="240" w:lineRule="auto"/>
        <w:rPr>
          <w:szCs w:val="24"/>
        </w:rPr>
      </w:pPr>
    </w:p>
    <w:p w14:paraId="2388A30E"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Целью </w:t>
      </w:r>
      <w:proofErr w:type="spellStart"/>
      <w:r>
        <w:rPr>
          <w:rFonts w:cs="Calibri"/>
          <w:lang w:eastAsia="ru-RU"/>
        </w:rPr>
        <w:fldChar w:fldCharType="begin"/>
      </w:r>
      <w:r>
        <w:instrText xml:space="preserve"> HYPERLINK "https://dpo.fa.ru/mod/quiz/view.php?id=1286" \o "Претест" </w:instrText>
      </w:r>
      <w:r>
        <w:rPr>
          <w:rFonts w:cs="Calibri"/>
          <w:lang w:eastAsia="ru-RU"/>
        </w:rPr>
        <w:fldChar w:fldCharType="separate"/>
      </w:r>
      <w:proofErr w:type="gramStart"/>
      <w:r w:rsidRPr="00214BEB">
        <w:rPr>
          <w:rFonts w:eastAsiaTheme="minorHAnsi"/>
          <w:szCs w:val="24"/>
        </w:rPr>
        <w:t>претест</w:t>
      </w:r>
      <w:proofErr w:type="gramEnd"/>
      <w:r>
        <w:rPr>
          <w:rFonts w:eastAsiaTheme="minorHAnsi"/>
          <w:szCs w:val="24"/>
        </w:rPr>
        <w:fldChar w:fldCharType="end"/>
      </w:r>
      <w:r w:rsidRPr="00214BEB">
        <w:rPr>
          <w:rFonts w:eastAsiaTheme="minorHAnsi"/>
          <w:szCs w:val="24"/>
        </w:rPr>
        <w:t>а</w:t>
      </w:r>
      <w:proofErr w:type="spellEnd"/>
      <w:r w:rsidRPr="00214BEB">
        <w:rPr>
          <w:rFonts w:eastAsiaTheme="minorHAnsi"/>
          <w:szCs w:val="24"/>
        </w:rPr>
        <w:t xml:space="preserve"> является …:</w:t>
      </w:r>
    </w:p>
    <w:p w14:paraId="4BE4280D"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правильный ответ):</w:t>
      </w:r>
    </w:p>
    <w:p w14:paraId="0AE15E02" w14:textId="77777777" w:rsidR="00406402" w:rsidRPr="00F94792" w:rsidRDefault="00406402" w:rsidP="00406402">
      <w:pPr>
        <w:widowControl w:val="0"/>
        <w:spacing w:after="0" w:line="240" w:lineRule="auto"/>
        <w:rPr>
          <w:szCs w:val="24"/>
        </w:rPr>
      </w:pPr>
      <w:r w:rsidRPr="00F94792">
        <w:rPr>
          <w:szCs w:val="24"/>
        </w:rPr>
        <w:t>а) подготовка к промежуточной аттестации; </w:t>
      </w:r>
    </w:p>
    <w:p w14:paraId="02E019B1" w14:textId="77777777" w:rsidR="00406402" w:rsidRPr="00F94792" w:rsidRDefault="00406402" w:rsidP="00406402">
      <w:pPr>
        <w:widowControl w:val="0"/>
        <w:spacing w:after="0" w:line="240" w:lineRule="auto"/>
        <w:rPr>
          <w:szCs w:val="24"/>
        </w:rPr>
      </w:pPr>
      <w:r w:rsidRPr="00F94792">
        <w:rPr>
          <w:szCs w:val="24"/>
        </w:rPr>
        <w:t>б) контроль знаний в определенной области;</w:t>
      </w:r>
    </w:p>
    <w:p w14:paraId="6A466028" w14:textId="77777777" w:rsidR="00406402" w:rsidRPr="00F94792" w:rsidRDefault="00406402" w:rsidP="00406402">
      <w:pPr>
        <w:widowControl w:val="0"/>
        <w:spacing w:after="0" w:line="240" w:lineRule="auto"/>
        <w:rPr>
          <w:szCs w:val="24"/>
        </w:rPr>
      </w:pPr>
      <w:r w:rsidRPr="00F94792">
        <w:rPr>
          <w:szCs w:val="24"/>
        </w:rPr>
        <w:t>в) выяснение имеющегося практического опыта;</w:t>
      </w:r>
    </w:p>
    <w:p w14:paraId="28E3DBF7" w14:textId="77777777" w:rsidR="00406402" w:rsidRPr="00F94792" w:rsidRDefault="00406402" w:rsidP="00406402">
      <w:pPr>
        <w:widowControl w:val="0"/>
        <w:spacing w:after="0" w:line="240" w:lineRule="auto"/>
        <w:rPr>
          <w:szCs w:val="24"/>
        </w:rPr>
      </w:pPr>
      <w:r w:rsidRPr="00F94792">
        <w:rPr>
          <w:szCs w:val="24"/>
        </w:rPr>
        <w:t>г) определение начального уровня.</w:t>
      </w:r>
    </w:p>
    <w:p w14:paraId="487A5FC2" w14:textId="77777777" w:rsidR="00406402" w:rsidRPr="00F94792" w:rsidRDefault="00406402" w:rsidP="00406402">
      <w:pPr>
        <w:widowControl w:val="0"/>
        <w:spacing w:after="0" w:line="240" w:lineRule="auto"/>
        <w:rPr>
          <w:szCs w:val="24"/>
        </w:rPr>
      </w:pPr>
    </w:p>
    <w:p w14:paraId="19B864D4"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Наиболее распространенными видами письменных заданий являются …:</w:t>
      </w:r>
    </w:p>
    <w:p w14:paraId="5200DA34"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05BFD7C8" w14:textId="77777777" w:rsidR="00406402" w:rsidRPr="00F94792" w:rsidRDefault="00406402" w:rsidP="00406402">
      <w:pPr>
        <w:widowControl w:val="0"/>
        <w:spacing w:after="0" w:line="240" w:lineRule="auto"/>
        <w:rPr>
          <w:szCs w:val="24"/>
        </w:rPr>
      </w:pPr>
      <w:r w:rsidRPr="00F94792">
        <w:rPr>
          <w:szCs w:val="24"/>
        </w:rPr>
        <w:t>а) бизнес-план;</w:t>
      </w:r>
    </w:p>
    <w:p w14:paraId="2BC5D3CC" w14:textId="77777777" w:rsidR="00406402" w:rsidRPr="00F94792" w:rsidRDefault="00406402" w:rsidP="00406402">
      <w:pPr>
        <w:widowControl w:val="0"/>
        <w:spacing w:after="0" w:line="240" w:lineRule="auto"/>
        <w:rPr>
          <w:szCs w:val="24"/>
        </w:rPr>
      </w:pPr>
      <w:r w:rsidRPr="00F94792">
        <w:rPr>
          <w:szCs w:val="24"/>
        </w:rPr>
        <w:t>б) эссе;</w:t>
      </w:r>
    </w:p>
    <w:p w14:paraId="5F5AFF2A" w14:textId="77777777" w:rsidR="00406402" w:rsidRPr="00F94792" w:rsidRDefault="00406402" w:rsidP="00406402">
      <w:pPr>
        <w:widowControl w:val="0"/>
        <w:spacing w:after="0" w:line="240" w:lineRule="auto"/>
        <w:rPr>
          <w:szCs w:val="24"/>
        </w:rPr>
      </w:pPr>
      <w:r w:rsidRPr="00F94792">
        <w:rPr>
          <w:szCs w:val="24"/>
        </w:rPr>
        <w:lastRenderedPageBreak/>
        <w:t>в) маркетинговый план;</w:t>
      </w:r>
    </w:p>
    <w:p w14:paraId="40FBE817" w14:textId="77777777" w:rsidR="00406402" w:rsidRPr="00F94792" w:rsidRDefault="00406402" w:rsidP="00406402">
      <w:pPr>
        <w:widowControl w:val="0"/>
        <w:spacing w:after="0" w:line="240" w:lineRule="auto"/>
        <w:rPr>
          <w:szCs w:val="24"/>
        </w:rPr>
      </w:pPr>
      <w:r w:rsidRPr="00F94792">
        <w:rPr>
          <w:szCs w:val="24"/>
        </w:rPr>
        <w:t>г) реферат.</w:t>
      </w:r>
    </w:p>
    <w:p w14:paraId="1B03A189" w14:textId="77777777" w:rsidR="00406402" w:rsidRPr="00F94792" w:rsidRDefault="00406402" w:rsidP="00406402">
      <w:pPr>
        <w:widowControl w:val="0"/>
        <w:spacing w:after="0" w:line="240" w:lineRule="auto"/>
        <w:rPr>
          <w:szCs w:val="24"/>
        </w:rPr>
      </w:pPr>
    </w:p>
    <w:p w14:paraId="7558BCD0"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Сокращения времени отклика Системы дистанционного обучения на запрос можно добиться путем … </w:t>
      </w:r>
    </w:p>
    <w:p w14:paraId="685072AB"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714BF4BE" w14:textId="77777777" w:rsidR="00406402" w:rsidRPr="00F94792" w:rsidRDefault="00406402" w:rsidP="00406402">
      <w:pPr>
        <w:widowControl w:val="0"/>
        <w:spacing w:after="0" w:line="240" w:lineRule="auto"/>
        <w:rPr>
          <w:szCs w:val="24"/>
        </w:rPr>
      </w:pPr>
      <w:r w:rsidRPr="00F94792">
        <w:rPr>
          <w:szCs w:val="24"/>
        </w:rPr>
        <w:t>а) использования серверного и сетевого оборудования, адекватного численности контингента слушателей;</w:t>
      </w:r>
    </w:p>
    <w:p w14:paraId="09F90913" w14:textId="77777777" w:rsidR="00406402" w:rsidRPr="00F94792" w:rsidRDefault="00406402" w:rsidP="00406402">
      <w:pPr>
        <w:widowControl w:val="0"/>
        <w:spacing w:after="0" w:line="240" w:lineRule="auto"/>
        <w:rPr>
          <w:szCs w:val="24"/>
        </w:rPr>
      </w:pPr>
      <w:r w:rsidRPr="00F94792">
        <w:rPr>
          <w:szCs w:val="24"/>
        </w:rPr>
        <w:t xml:space="preserve">б) постраничной загрузки </w:t>
      </w:r>
      <w:proofErr w:type="gramStart"/>
      <w:r w:rsidRPr="00F94792">
        <w:rPr>
          <w:szCs w:val="24"/>
        </w:rPr>
        <w:t>учебного</w:t>
      </w:r>
      <w:proofErr w:type="gramEnd"/>
      <w:r w:rsidRPr="00F94792">
        <w:rPr>
          <w:szCs w:val="24"/>
        </w:rPr>
        <w:t xml:space="preserve"> контента;</w:t>
      </w:r>
    </w:p>
    <w:p w14:paraId="31DDCE88" w14:textId="77777777" w:rsidR="00406402" w:rsidRPr="00F94792" w:rsidRDefault="00406402" w:rsidP="00406402">
      <w:pPr>
        <w:widowControl w:val="0"/>
        <w:spacing w:after="0" w:line="240" w:lineRule="auto"/>
        <w:rPr>
          <w:szCs w:val="24"/>
        </w:rPr>
      </w:pPr>
      <w:r w:rsidRPr="00F94792">
        <w:rPr>
          <w:szCs w:val="24"/>
        </w:rPr>
        <w:t>в) снижение стоимости обучения</w:t>
      </w:r>
    </w:p>
    <w:p w14:paraId="25490CD4" w14:textId="77777777" w:rsidR="00406402" w:rsidRPr="00F94792" w:rsidRDefault="00406402" w:rsidP="00406402">
      <w:pPr>
        <w:widowControl w:val="0"/>
        <w:spacing w:after="0" w:line="240" w:lineRule="auto"/>
        <w:rPr>
          <w:szCs w:val="24"/>
        </w:rPr>
      </w:pPr>
      <w:r w:rsidRPr="00F94792">
        <w:rPr>
          <w:szCs w:val="24"/>
        </w:rPr>
        <w:t>г) оптимизации структуры базы данных слушателей и базы знаний.</w:t>
      </w:r>
    </w:p>
    <w:p w14:paraId="7E7DD72F" w14:textId="77777777" w:rsidR="00406402" w:rsidRPr="00F94792" w:rsidRDefault="00406402" w:rsidP="00406402">
      <w:pPr>
        <w:widowControl w:val="0"/>
        <w:spacing w:after="0" w:line="240" w:lineRule="auto"/>
        <w:rPr>
          <w:szCs w:val="24"/>
        </w:rPr>
      </w:pPr>
    </w:p>
    <w:p w14:paraId="3CB532CA"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Какие требования предъявляются к содержательной части задания закрытой формы?</w:t>
      </w:r>
    </w:p>
    <w:p w14:paraId="0E6A4DDF"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1F3A195D" w14:textId="77777777" w:rsidR="00406402" w:rsidRPr="00F94792" w:rsidRDefault="00406402" w:rsidP="00406402">
      <w:pPr>
        <w:widowControl w:val="0"/>
        <w:spacing w:after="0" w:line="240" w:lineRule="auto"/>
        <w:rPr>
          <w:szCs w:val="24"/>
        </w:rPr>
      </w:pPr>
      <w:r w:rsidRPr="00F94792">
        <w:rPr>
          <w:szCs w:val="24"/>
        </w:rPr>
        <w:t>а) в тестовом задании должно быть более пяти вариантов ответа;</w:t>
      </w:r>
    </w:p>
    <w:p w14:paraId="12EBC4DA" w14:textId="77777777" w:rsidR="00406402" w:rsidRPr="00F94792" w:rsidRDefault="00406402" w:rsidP="00406402">
      <w:pPr>
        <w:widowControl w:val="0"/>
        <w:spacing w:after="0" w:line="240" w:lineRule="auto"/>
        <w:rPr>
          <w:szCs w:val="24"/>
        </w:rPr>
      </w:pPr>
      <w:r w:rsidRPr="00F94792">
        <w:rPr>
          <w:szCs w:val="24"/>
        </w:rPr>
        <w:t>б) присутствуют задания, выясняющие мнение слушателя;</w:t>
      </w:r>
    </w:p>
    <w:p w14:paraId="79EB9E48" w14:textId="77777777" w:rsidR="00406402" w:rsidRPr="00F94792" w:rsidRDefault="00406402" w:rsidP="00406402">
      <w:pPr>
        <w:widowControl w:val="0"/>
        <w:spacing w:after="0" w:line="240" w:lineRule="auto"/>
        <w:rPr>
          <w:szCs w:val="24"/>
        </w:rPr>
      </w:pPr>
      <w:r w:rsidRPr="00F94792">
        <w:rPr>
          <w:szCs w:val="24"/>
        </w:rPr>
        <w:t>в) в задании не используются придаточные предложения;</w:t>
      </w:r>
    </w:p>
    <w:p w14:paraId="5F242E1C" w14:textId="77777777" w:rsidR="00406402" w:rsidRPr="00F94792" w:rsidRDefault="00406402" w:rsidP="00406402">
      <w:pPr>
        <w:widowControl w:val="0"/>
        <w:spacing w:after="0" w:line="240" w:lineRule="auto"/>
        <w:rPr>
          <w:szCs w:val="24"/>
        </w:rPr>
      </w:pPr>
      <w:r w:rsidRPr="00F94792">
        <w:rPr>
          <w:szCs w:val="24"/>
        </w:rPr>
        <w:t>г) повторяющиеся слова исключены из ответов и внесены в содержательную часть задания;</w:t>
      </w:r>
    </w:p>
    <w:p w14:paraId="0A09CF0D" w14:textId="77777777" w:rsidR="00406402" w:rsidRPr="00F94792" w:rsidRDefault="00406402" w:rsidP="00406402">
      <w:pPr>
        <w:widowControl w:val="0"/>
        <w:spacing w:after="0" w:line="240" w:lineRule="auto"/>
        <w:rPr>
          <w:szCs w:val="24"/>
        </w:rPr>
      </w:pPr>
    </w:p>
    <w:p w14:paraId="3558E843"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В качестве основных элементов кооперации можно выделить следующие умения …:</w:t>
      </w:r>
    </w:p>
    <w:p w14:paraId="2ED31135"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7247E0F0" w14:textId="77777777" w:rsidR="00406402" w:rsidRPr="00F94792" w:rsidRDefault="00406402" w:rsidP="00406402">
      <w:pPr>
        <w:widowControl w:val="0"/>
        <w:spacing w:after="0" w:line="240" w:lineRule="auto"/>
        <w:rPr>
          <w:szCs w:val="24"/>
        </w:rPr>
      </w:pPr>
      <w:r w:rsidRPr="00F94792">
        <w:rPr>
          <w:szCs w:val="24"/>
        </w:rPr>
        <w:t>а) готовность взять на себя ответственность за общий результат;</w:t>
      </w:r>
    </w:p>
    <w:p w14:paraId="4A8D4A5A" w14:textId="77777777" w:rsidR="00406402" w:rsidRPr="00F94792" w:rsidRDefault="00406402" w:rsidP="00406402">
      <w:pPr>
        <w:widowControl w:val="0"/>
        <w:spacing w:after="0" w:line="240" w:lineRule="auto"/>
        <w:rPr>
          <w:szCs w:val="24"/>
        </w:rPr>
      </w:pPr>
      <w:r w:rsidRPr="00F94792">
        <w:rPr>
          <w:szCs w:val="24"/>
        </w:rPr>
        <w:t>б) ответственное выполнение своей части работы;</w:t>
      </w:r>
    </w:p>
    <w:p w14:paraId="296A3F94" w14:textId="77777777" w:rsidR="00406402" w:rsidRPr="00F94792" w:rsidRDefault="00406402" w:rsidP="00406402">
      <w:pPr>
        <w:widowControl w:val="0"/>
        <w:spacing w:after="0" w:line="240" w:lineRule="auto"/>
        <w:rPr>
          <w:szCs w:val="24"/>
        </w:rPr>
      </w:pPr>
      <w:r w:rsidRPr="00F94792">
        <w:rPr>
          <w:szCs w:val="24"/>
        </w:rPr>
        <w:t>в) умение формировать гипотезы;</w:t>
      </w:r>
    </w:p>
    <w:p w14:paraId="6C15E548" w14:textId="77777777" w:rsidR="00406402" w:rsidRPr="00F94792" w:rsidRDefault="00406402" w:rsidP="00406402">
      <w:pPr>
        <w:widowControl w:val="0"/>
        <w:spacing w:after="0" w:line="240" w:lineRule="auto"/>
        <w:rPr>
          <w:szCs w:val="24"/>
        </w:rPr>
      </w:pPr>
      <w:r w:rsidRPr="00F94792">
        <w:rPr>
          <w:szCs w:val="24"/>
        </w:rPr>
        <w:t>г) умение договариваться.</w:t>
      </w:r>
    </w:p>
    <w:p w14:paraId="1F09F72A" w14:textId="77777777" w:rsidR="00406402" w:rsidRPr="00F94792" w:rsidRDefault="00406402" w:rsidP="00406402">
      <w:pPr>
        <w:widowControl w:val="0"/>
        <w:spacing w:after="0" w:line="240" w:lineRule="auto"/>
        <w:rPr>
          <w:szCs w:val="24"/>
        </w:rPr>
      </w:pPr>
    </w:p>
    <w:p w14:paraId="5C5BD169"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Недостатками смешанного обучения являются …:</w:t>
      </w:r>
    </w:p>
    <w:p w14:paraId="497D8A1A"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7027E2EE" w14:textId="77777777" w:rsidR="00406402" w:rsidRPr="00F94792" w:rsidRDefault="00406402" w:rsidP="00406402">
      <w:pPr>
        <w:widowControl w:val="0"/>
        <w:spacing w:after="0" w:line="240" w:lineRule="auto"/>
        <w:rPr>
          <w:szCs w:val="24"/>
        </w:rPr>
      </w:pPr>
      <w:r w:rsidRPr="00F94792">
        <w:rPr>
          <w:szCs w:val="24"/>
        </w:rPr>
        <w:t>а) необходимость согласования с работодателем технологии</w:t>
      </w:r>
      <w:proofErr w:type="gramStart"/>
      <w:r w:rsidRPr="00F94792">
        <w:rPr>
          <w:szCs w:val="24"/>
        </w:rPr>
        <w:t xml:space="preserve"> .</w:t>
      </w:r>
      <w:proofErr w:type="gramEnd"/>
      <w:r w:rsidRPr="00F94792">
        <w:rPr>
          <w:szCs w:val="24"/>
        </w:rPr>
        <w:t>обучения;</w:t>
      </w:r>
    </w:p>
    <w:p w14:paraId="4539BC59" w14:textId="77777777" w:rsidR="00406402" w:rsidRPr="00F94792" w:rsidRDefault="00406402" w:rsidP="00406402">
      <w:pPr>
        <w:widowControl w:val="0"/>
        <w:spacing w:after="0" w:line="240" w:lineRule="auto"/>
        <w:rPr>
          <w:szCs w:val="24"/>
        </w:rPr>
      </w:pPr>
      <w:r w:rsidRPr="00F94792">
        <w:rPr>
          <w:szCs w:val="24"/>
        </w:rPr>
        <w:t>б) строгая форма отчетности по выполнению учебных планов;</w:t>
      </w:r>
    </w:p>
    <w:p w14:paraId="52FB6DC9" w14:textId="77777777" w:rsidR="00406402" w:rsidRPr="00F94792" w:rsidRDefault="00406402" w:rsidP="00406402">
      <w:pPr>
        <w:widowControl w:val="0"/>
        <w:spacing w:after="0" w:line="240" w:lineRule="auto"/>
        <w:rPr>
          <w:szCs w:val="24"/>
        </w:rPr>
      </w:pPr>
      <w:r w:rsidRPr="00F94792">
        <w:rPr>
          <w:szCs w:val="24"/>
        </w:rPr>
        <w:t>в) необходимость особого психологического настроя преподавателя</w:t>
      </w:r>
    </w:p>
    <w:p w14:paraId="12AF8E7D" w14:textId="77777777" w:rsidR="00406402" w:rsidRPr="00F94792" w:rsidRDefault="00406402" w:rsidP="00406402">
      <w:pPr>
        <w:widowControl w:val="0"/>
        <w:spacing w:after="0" w:line="240" w:lineRule="auto"/>
        <w:rPr>
          <w:szCs w:val="24"/>
        </w:rPr>
      </w:pPr>
      <w:r w:rsidRPr="00F94792">
        <w:rPr>
          <w:szCs w:val="24"/>
        </w:rPr>
        <w:t>г) высокая трудоемкость разработки учебной среды</w:t>
      </w:r>
    </w:p>
    <w:p w14:paraId="73FA1C69" w14:textId="77777777" w:rsidR="00406402" w:rsidRPr="00F94792" w:rsidRDefault="00406402" w:rsidP="00406402">
      <w:pPr>
        <w:widowControl w:val="0"/>
        <w:spacing w:after="0" w:line="240" w:lineRule="auto"/>
        <w:rPr>
          <w:szCs w:val="24"/>
        </w:rPr>
      </w:pPr>
    </w:p>
    <w:p w14:paraId="5D20E187" w14:textId="77777777" w:rsidR="00406402" w:rsidRPr="00214BEB" w:rsidRDefault="00406402" w:rsidP="00406402">
      <w:pPr>
        <w:numPr>
          <w:ilvl w:val="1"/>
          <w:numId w:val="28"/>
        </w:numPr>
        <w:spacing w:after="200" w:line="240" w:lineRule="auto"/>
        <w:contextualSpacing/>
        <w:jc w:val="left"/>
        <w:rPr>
          <w:rFonts w:eastAsiaTheme="minorHAnsi"/>
          <w:szCs w:val="24"/>
        </w:rPr>
      </w:pPr>
      <w:proofErr w:type="gramStart"/>
      <w:r w:rsidRPr="00214BEB">
        <w:rPr>
          <w:rFonts w:eastAsiaTheme="minorHAnsi"/>
          <w:szCs w:val="24"/>
        </w:rPr>
        <w:t>Кейс-задания</w:t>
      </w:r>
      <w:proofErr w:type="gramEnd"/>
      <w:r w:rsidRPr="00214BEB">
        <w:rPr>
          <w:rFonts w:eastAsiaTheme="minorHAnsi"/>
          <w:szCs w:val="24"/>
        </w:rPr>
        <w:t xml:space="preserve"> позволяют развивать компетенции …:</w:t>
      </w:r>
    </w:p>
    <w:p w14:paraId="5178DBC6"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24940BB4" w14:textId="77777777" w:rsidR="00406402" w:rsidRPr="00F94792" w:rsidRDefault="00406402" w:rsidP="00406402">
      <w:pPr>
        <w:widowControl w:val="0"/>
        <w:spacing w:after="0" w:line="240" w:lineRule="auto"/>
        <w:rPr>
          <w:szCs w:val="24"/>
        </w:rPr>
      </w:pPr>
      <w:r w:rsidRPr="00F94792">
        <w:rPr>
          <w:szCs w:val="24"/>
        </w:rPr>
        <w:t>а) кооперация;</w:t>
      </w:r>
    </w:p>
    <w:p w14:paraId="5E91CAE3" w14:textId="77777777" w:rsidR="00406402" w:rsidRPr="00F94792" w:rsidRDefault="00406402" w:rsidP="00406402">
      <w:pPr>
        <w:widowControl w:val="0"/>
        <w:spacing w:after="0" w:line="240" w:lineRule="auto"/>
        <w:rPr>
          <w:szCs w:val="24"/>
        </w:rPr>
      </w:pPr>
      <w:r w:rsidRPr="00F94792">
        <w:rPr>
          <w:szCs w:val="24"/>
        </w:rPr>
        <w:t>б) креативность;</w:t>
      </w:r>
    </w:p>
    <w:p w14:paraId="1A213FC8" w14:textId="77777777" w:rsidR="00406402" w:rsidRPr="00F94792" w:rsidRDefault="00406402" w:rsidP="00406402">
      <w:pPr>
        <w:widowControl w:val="0"/>
        <w:spacing w:after="0" w:line="240" w:lineRule="auto"/>
        <w:rPr>
          <w:szCs w:val="24"/>
        </w:rPr>
      </w:pPr>
      <w:r w:rsidRPr="00F94792">
        <w:rPr>
          <w:szCs w:val="24"/>
        </w:rPr>
        <w:t>в) коммуникация;</w:t>
      </w:r>
    </w:p>
    <w:p w14:paraId="0898A2EB" w14:textId="77777777" w:rsidR="00406402" w:rsidRPr="00F94792" w:rsidRDefault="00406402" w:rsidP="00406402">
      <w:pPr>
        <w:widowControl w:val="0"/>
        <w:spacing w:after="0" w:line="240" w:lineRule="auto"/>
        <w:rPr>
          <w:szCs w:val="24"/>
        </w:rPr>
      </w:pPr>
      <w:r w:rsidRPr="00F94792">
        <w:rPr>
          <w:szCs w:val="24"/>
        </w:rPr>
        <w:t>г) критическое мышление</w:t>
      </w:r>
    </w:p>
    <w:p w14:paraId="62AEBAE1" w14:textId="77777777" w:rsidR="00406402" w:rsidRPr="00F94792" w:rsidRDefault="00406402" w:rsidP="00406402">
      <w:pPr>
        <w:widowControl w:val="0"/>
        <w:spacing w:after="0" w:line="240" w:lineRule="auto"/>
        <w:rPr>
          <w:szCs w:val="24"/>
        </w:rPr>
      </w:pPr>
    </w:p>
    <w:p w14:paraId="64443BB4"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В категорию «Поддержка </w:t>
      </w:r>
      <w:proofErr w:type="gramStart"/>
      <w:r w:rsidRPr="00214BEB">
        <w:rPr>
          <w:rFonts w:eastAsiaTheme="minorHAnsi"/>
          <w:szCs w:val="24"/>
        </w:rPr>
        <w:t>обучающихся</w:t>
      </w:r>
      <w:proofErr w:type="gramEnd"/>
      <w:r w:rsidRPr="00214BEB">
        <w:rPr>
          <w:rFonts w:eastAsiaTheme="minorHAnsi"/>
          <w:szCs w:val="24"/>
        </w:rPr>
        <w:t xml:space="preserve"> и ресурсы» для эффективного уровня входят показатели …:</w:t>
      </w:r>
    </w:p>
    <w:p w14:paraId="28B34CCC" w14:textId="77777777" w:rsidR="00406402" w:rsidRPr="00F94792" w:rsidRDefault="00406402" w:rsidP="00406402">
      <w:pPr>
        <w:widowControl w:val="0"/>
        <w:spacing w:after="0" w:line="240" w:lineRule="auto"/>
        <w:rPr>
          <w:szCs w:val="24"/>
        </w:rPr>
      </w:pPr>
      <w:r w:rsidRPr="00F94792">
        <w:rPr>
          <w:szCs w:val="24"/>
        </w:rPr>
        <w:lastRenderedPageBreak/>
        <w:t>Варианты ответов (выберите один или несколько ответов):</w:t>
      </w:r>
    </w:p>
    <w:p w14:paraId="0195F0E0" w14:textId="77777777" w:rsidR="00406402" w:rsidRPr="00F94792" w:rsidRDefault="00406402" w:rsidP="00406402">
      <w:pPr>
        <w:widowControl w:val="0"/>
        <w:spacing w:after="0" w:line="240" w:lineRule="auto"/>
        <w:rPr>
          <w:szCs w:val="24"/>
        </w:rPr>
      </w:pPr>
      <w:r w:rsidRPr="00F94792">
        <w:rPr>
          <w:szCs w:val="24"/>
        </w:rPr>
        <w:t>а) эстетическое оформление курса способствует донесению информации о нем;</w:t>
      </w:r>
    </w:p>
    <w:p w14:paraId="70466EC7" w14:textId="77777777" w:rsidR="00406402" w:rsidRPr="00F94792" w:rsidRDefault="00406402" w:rsidP="00406402">
      <w:pPr>
        <w:widowControl w:val="0"/>
        <w:spacing w:after="0" w:line="240" w:lineRule="auto"/>
        <w:rPr>
          <w:szCs w:val="24"/>
        </w:rPr>
      </w:pPr>
      <w:r w:rsidRPr="00F94792">
        <w:rPr>
          <w:szCs w:val="24"/>
        </w:rPr>
        <w:t>б) достаточные контактные данные для связи с преподавателем и менеджером;</w:t>
      </w:r>
    </w:p>
    <w:p w14:paraId="5914CB58" w14:textId="77777777" w:rsidR="00406402" w:rsidRPr="00F94792" w:rsidRDefault="00406402" w:rsidP="00406402">
      <w:pPr>
        <w:widowControl w:val="0"/>
        <w:spacing w:after="0" w:line="240" w:lineRule="auto"/>
        <w:rPr>
          <w:szCs w:val="24"/>
        </w:rPr>
      </w:pPr>
      <w:r w:rsidRPr="00F94792">
        <w:rPr>
          <w:szCs w:val="24"/>
        </w:rPr>
        <w:t>в) оптимальный объем сведений о поддержке слушателей;</w:t>
      </w:r>
    </w:p>
    <w:p w14:paraId="0DC9C85D" w14:textId="77777777" w:rsidR="00406402" w:rsidRPr="00F94792" w:rsidRDefault="00406402" w:rsidP="00406402">
      <w:pPr>
        <w:widowControl w:val="0"/>
        <w:spacing w:after="0" w:line="240" w:lineRule="auto"/>
        <w:rPr>
          <w:szCs w:val="24"/>
        </w:rPr>
      </w:pPr>
      <w:r w:rsidRPr="00F94792">
        <w:rPr>
          <w:szCs w:val="24"/>
        </w:rPr>
        <w:t>г) оптимальное число ресурсов в поддержку контента курса.</w:t>
      </w:r>
    </w:p>
    <w:p w14:paraId="11183FA6" w14:textId="77777777" w:rsidR="00406402" w:rsidRPr="00F94792" w:rsidRDefault="00406402" w:rsidP="00406402">
      <w:pPr>
        <w:widowControl w:val="0"/>
        <w:spacing w:after="0" w:line="240" w:lineRule="auto"/>
        <w:rPr>
          <w:szCs w:val="24"/>
        </w:rPr>
      </w:pPr>
    </w:p>
    <w:p w14:paraId="6A4E8F0E"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 xml:space="preserve">Наиболее важными критериями сравнения </w:t>
      </w:r>
      <w:proofErr w:type="spellStart"/>
      <w:r w:rsidRPr="00214BEB">
        <w:rPr>
          <w:rFonts w:eastAsiaTheme="minorHAnsi"/>
          <w:szCs w:val="24"/>
        </w:rPr>
        <w:t>вебинарных</w:t>
      </w:r>
      <w:proofErr w:type="spellEnd"/>
      <w:r w:rsidRPr="00214BEB">
        <w:rPr>
          <w:rFonts w:eastAsiaTheme="minorHAnsi"/>
          <w:szCs w:val="24"/>
        </w:rPr>
        <w:t xml:space="preserve"> платформ являются …:</w:t>
      </w:r>
    </w:p>
    <w:p w14:paraId="62D2FE6D"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53777C7B" w14:textId="77777777" w:rsidR="00406402" w:rsidRPr="00F94792" w:rsidRDefault="00406402" w:rsidP="00406402">
      <w:pPr>
        <w:widowControl w:val="0"/>
        <w:spacing w:after="0" w:line="240" w:lineRule="auto"/>
        <w:rPr>
          <w:szCs w:val="24"/>
        </w:rPr>
      </w:pPr>
      <w:r w:rsidRPr="00F94792">
        <w:rPr>
          <w:szCs w:val="24"/>
        </w:rPr>
        <w:t>а) отсутствие рекламы;</w:t>
      </w:r>
    </w:p>
    <w:p w14:paraId="29EF4F34" w14:textId="77777777" w:rsidR="00406402" w:rsidRPr="00F94792" w:rsidRDefault="00406402" w:rsidP="00406402">
      <w:pPr>
        <w:widowControl w:val="0"/>
        <w:spacing w:after="0" w:line="240" w:lineRule="auto"/>
        <w:rPr>
          <w:szCs w:val="24"/>
        </w:rPr>
      </w:pPr>
      <w:r w:rsidRPr="00F94792">
        <w:rPr>
          <w:szCs w:val="24"/>
        </w:rPr>
        <w:t>б) цена;</w:t>
      </w:r>
    </w:p>
    <w:p w14:paraId="5CBE5388" w14:textId="77777777" w:rsidR="00406402" w:rsidRPr="00F94792" w:rsidRDefault="00406402" w:rsidP="00406402">
      <w:pPr>
        <w:widowControl w:val="0"/>
        <w:spacing w:after="0" w:line="240" w:lineRule="auto"/>
        <w:rPr>
          <w:szCs w:val="24"/>
        </w:rPr>
      </w:pPr>
      <w:r w:rsidRPr="00F94792">
        <w:rPr>
          <w:szCs w:val="24"/>
        </w:rPr>
        <w:t xml:space="preserve">в) емкость </w:t>
      </w:r>
      <w:proofErr w:type="spellStart"/>
      <w:r w:rsidRPr="00F94792">
        <w:rPr>
          <w:szCs w:val="24"/>
        </w:rPr>
        <w:t>вебинарной</w:t>
      </w:r>
      <w:proofErr w:type="spellEnd"/>
      <w:r w:rsidRPr="00F94792">
        <w:rPr>
          <w:szCs w:val="24"/>
        </w:rPr>
        <w:t xml:space="preserve"> комнаты;</w:t>
      </w:r>
    </w:p>
    <w:p w14:paraId="0C9779DA" w14:textId="77777777" w:rsidR="00406402" w:rsidRPr="00F94792" w:rsidRDefault="00406402" w:rsidP="00406402">
      <w:pPr>
        <w:widowControl w:val="0"/>
        <w:spacing w:after="0" w:line="240" w:lineRule="auto"/>
        <w:rPr>
          <w:szCs w:val="24"/>
        </w:rPr>
      </w:pPr>
      <w:r w:rsidRPr="00F94792">
        <w:rPr>
          <w:szCs w:val="24"/>
        </w:rPr>
        <w:t xml:space="preserve">г) возможность записи </w:t>
      </w:r>
      <w:proofErr w:type="spellStart"/>
      <w:r w:rsidRPr="00F94792">
        <w:rPr>
          <w:szCs w:val="24"/>
        </w:rPr>
        <w:t>вебинара</w:t>
      </w:r>
      <w:proofErr w:type="spellEnd"/>
      <w:r w:rsidRPr="00F94792">
        <w:rPr>
          <w:szCs w:val="24"/>
        </w:rPr>
        <w:t xml:space="preserve"> и объем записи.</w:t>
      </w:r>
    </w:p>
    <w:p w14:paraId="2A2A53D3" w14:textId="77777777" w:rsidR="00406402" w:rsidRPr="00F94792" w:rsidRDefault="00406402" w:rsidP="00406402">
      <w:pPr>
        <w:widowControl w:val="0"/>
        <w:spacing w:after="0" w:line="240" w:lineRule="auto"/>
        <w:rPr>
          <w:szCs w:val="24"/>
        </w:rPr>
      </w:pPr>
    </w:p>
    <w:p w14:paraId="34DE7EE6"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К рискам потери качества при использовании технологий онлайн-обучения в полном объеме относятся …:</w:t>
      </w:r>
    </w:p>
    <w:p w14:paraId="56B70EB3"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47BBDE5D" w14:textId="77777777" w:rsidR="00406402" w:rsidRPr="00F94792" w:rsidRDefault="00406402" w:rsidP="00406402">
      <w:pPr>
        <w:widowControl w:val="0"/>
        <w:spacing w:after="0" w:line="240" w:lineRule="auto"/>
        <w:rPr>
          <w:szCs w:val="24"/>
        </w:rPr>
      </w:pPr>
      <w:r w:rsidRPr="00F94792">
        <w:rPr>
          <w:szCs w:val="24"/>
        </w:rPr>
        <w:t>а) недостаточная мотивация слушателей;</w:t>
      </w:r>
    </w:p>
    <w:p w14:paraId="0D4E80DC" w14:textId="77777777" w:rsidR="00406402" w:rsidRPr="00F94792" w:rsidRDefault="00406402" w:rsidP="00406402">
      <w:pPr>
        <w:widowControl w:val="0"/>
        <w:spacing w:after="0" w:line="240" w:lineRule="auto"/>
        <w:rPr>
          <w:szCs w:val="24"/>
        </w:rPr>
      </w:pPr>
      <w:r w:rsidRPr="00F94792">
        <w:rPr>
          <w:szCs w:val="24"/>
        </w:rPr>
        <w:t>б) психологические проблемы общения в онлайн-обучении;</w:t>
      </w:r>
    </w:p>
    <w:p w14:paraId="17B2410E" w14:textId="77777777" w:rsidR="00406402" w:rsidRPr="00F94792" w:rsidRDefault="00406402" w:rsidP="00406402">
      <w:pPr>
        <w:widowControl w:val="0"/>
        <w:spacing w:after="0" w:line="240" w:lineRule="auto"/>
        <w:rPr>
          <w:szCs w:val="24"/>
        </w:rPr>
      </w:pPr>
      <w:r w:rsidRPr="00F94792">
        <w:rPr>
          <w:szCs w:val="24"/>
        </w:rPr>
        <w:t>в) нежелание преподавателей применять технологии электронного обучения;</w:t>
      </w:r>
    </w:p>
    <w:p w14:paraId="2C76745A" w14:textId="77777777" w:rsidR="00406402" w:rsidRPr="00F94792" w:rsidRDefault="00406402" w:rsidP="00406402">
      <w:pPr>
        <w:widowControl w:val="0"/>
        <w:spacing w:after="0" w:line="240" w:lineRule="auto"/>
        <w:rPr>
          <w:szCs w:val="24"/>
        </w:rPr>
      </w:pPr>
      <w:r w:rsidRPr="00F94792">
        <w:rPr>
          <w:szCs w:val="24"/>
        </w:rPr>
        <w:t>г) недостаточная квалификация преподавателей в компьютерной области.</w:t>
      </w:r>
    </w:p>
    <w:p w14:paraId="575A785C" w14:textId="77777777" w:rsidR="00406402" w:rsidRPr="00F94792" w:rsidRDefault="00406402" w:rsidP="00406402">
      <w:pPr>
        <w:widowControl w:val="0"/>
        <w:spacing w:after="0" w:line="240" w:lineRule="auto"/>
        <w:rPr>
          <w:szCs w:val="24"/>
        </w:rPr>
      </w:pPr>
    </w:p>
    <w:p w14:paraId="44C84F31"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Преимуществами виртуального практикума являются …</w:t>
      </w:r>
    </w:p>
    <w:p w14:paraId="5392E89C"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45F29265" w14:textId="77777777" w:rsidR="00406402" w:rsidRPr="00F94792" w:rsidRDefault="00406402" w:rsidP="00406402">
      <w:pPr>
        <w:widowControl w:val="0"/>
        <w:spacing w:after="0" w:line="240" w:lineRule="auto"/>
        <w:rPr>
          <w:szCs w:val="24"/>
        </w:rPr>
      </w:pPr>
      <w:r w:rsidRPr="00F94792">
        <w:rPr>
          <w:szCs w:val="24"/>
        </w:rPr>
        <w:t>а) автоматизация процесса измерений;</w:t>
      </w:r>
    </w:p>
    <w:p w14:paraId="05E711D9" w14:textId="77777777" w:rsidR="00406402" w:rsidRPr="00F94792" w:rsidRDefault="00406402" w:rsidP="00406402">
      <w:pPr>
        <w:widowControl w:val="0"/>
        <w:spacing w:after="0" w:line="240" w:lineRule="auto"/>
        <w:rPr>
          <w:szCs w:val="24"/>
        </w:rPr>
      </w:pPr>
      <w:r w:rsidRPr="00F94792">
        <w:rPr>
          <w:szCs w:val="24"/>
        </w:rPr>
        <w:t>б) исследование процессов, недоступных в реальном практикуме по соображениям безопасности;</w:t>
      </w:r>
    </w:p>
    <w:p w14:paraId="0CA46D8E" w14:textId="77777777" w:rsidR="00406402" w:rsidRPr="00F94792" w:rsidRDefault="00406402" w:rsidP="00406402">
      <w:pPr>
        <w:widowControl w:val="0"/>
        <w:spacing w:after="0" w:line="240" w:lineRule="auto"/>
        <w:rPr>
          <w:szCs w:val="24"/>
        </w:rPr>
      </w:pPr>
      <w:r w:rsidRPr="00F94792">
        <w:rPr>
          <w:szCs w:val="24"/>
        </w:rPr>
        <w:t>в) недоступность оборудования слушателю в прямом физическом контакте;</w:t>
      </w:r>
    </w:p>
    <w:p w14:paraId="1B0B8B26" w14:textId="77777777" w:rsidR="00406402" w:rsidRPr="00F94792" w:rsidRDefault="00406402" w:rsidP="00406402">
      <w:pPr>
        <w:widowControl w:val="0"/>
        <w:spacing w:after="0" w:line="240" w:lineRule="auto"/>
        <w:rPr>
          <w:szCs w:val="24"/>
        </w:rPr>
      </w:pPr>
      <w:r w:rsidRPr="00F94792">
        <w:rPr>
          <w:szCs w:val="24"/>
        </w:rPr>
        <w:t>г) стоимость виртуального практикума значительно по сравнению с реальным практикумом.</w:t>
      </w:r>
    </w:p>
    <w:p w14:paraId="24E5EAE0" w14:textId="77777777" w:rsidR="00406402" w:rsidRPr="00F94792" w:rsidRDefault="00406402" w:rsidP="00406402">
      <w:pPr>
        <w:widowControl w:val="0"/>
        <w:spacing w:after="0" w:line="240" w:lineRule="auto"/>
        <w:rPr>
          <w:szCs w:val="24"/>
        </w:rPr>
      </w:pPr>
    </w:p>
    <w:p w14:paraId="23706473"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Задание с нехваткой данных развивает и оценивает компетенцию …:</w:t>
      </w:r>
    </w:p>
    <w:p w14:paraId="29CA57C9"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правильный ответ):</w:t>
      </w:r>
    </w:p>
    <w:p w14:paraId="529682D9" w14:textId="77777777" w:rsidR="00406402" w:rsidRPr="00F94792" w:rsidRDefault="00406402" w:rsidP="00406402">
      <w:pPr>
        <w:widowControl w:val="0"/>
        <w:spacing w:after="0" w:line="240" w:lineRule="auto"/>
        <w:rPr>
          <w:szCs w:val="24"/>
        </w:rPr>
      </w:pPr>
      <w:r w:rsidRPr="00F94792">
        <w:rPr>
          <w:szCs w:val="24"/>
        </w:rPr>
        <w:t>а) кооперация;</w:t>
      </w:r>
    </w:p>
    <w:p w14:paraId="7326ADF3" w14:textId="77777777" w:rsidR="00406402" w:rsidRPr="00F94792" w:rsidRDefault="00406402" w:rsidP="00406402">
      <w:pPr>
        <w:widowControl w:val="0"/>
        <w:spacing w:after="0" w:line="240" w:lineRule="auto"/>
        <w:rPr>
          <w:szCs w:val="24"/>
        </w:rPr>
      </w:pPr>
      <w:r w:rsidRPr="00F94792">
        <w:rPr>
          <w:szCs w:val="24"/>
        </w:rPr>
        <w:t>б) креативность;</w:t>
      </w:r>
    </w:p>
    <w:p w14:paraId="2DEC2B6E" w14:textId="77777777" w:rsidR="00406402" w:rsidRPr="00F94792" w:rsidRDefault="00406402" w:rsidP="00406402">
      <w:pPr>
        <w:widowControl w:val="0"/>
        <w:spacing w:after="0" w:line="240" w:lineRule="auto"/>
        <w:rPr>
          <w:szCs w:val="24"/>
        </w:rPr>
      </w:pPr>
      <w:r w:rsidRPr="00F94792">
        <w:rPr>
          <w:szCs w:val="24"/>
        </w:rPr>
        <w:t>в) коммуникация;</w:t>
      </w:r>
    </w:p>
    <w:p w14:paraId="584AE0DE" w14:textId="77777777" w:rsidR="00406402" w:rsidRPr="00F94792" w:rsidRDefault="00406402" w:rsidP="00406402">
      <w:pPr>
        <w:widowControl w:val="0"/>
        <w:spacing w:after="0" w:line="240" w:lineRule="auto"/>
        <w:rPr>
          <w:szCs w:val="24"/>
        </w:rPr>
      </w:pPr>
      <w:r w:rsidRPr="00F94792">
        <w:rPr>
          <w:szCs w:val="24"/>
        </w:rPr>
        <w:t>г) критическое мышление</w:t>
      </w:r>
    </w:p>
    <w:p w14:paraId="4BA1908B" w14:textId="77777777" w:rsidR="00406402" w:rsidRPr="00F94792" w:rsidRDefault="00406402" w:rsidP="00406402">
      <w:pPr>
        <w:widowControl w:val="0"/>
        <w:spacing w:after="0" w:line="240" w:lineRule="auto"/>
        <w:rPr>
          <w:szCs w:val="24"/>
        </w:rPr>
      </w:pPr>
    </w:p>
    <w:p w14:paraId="103313EB"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Укажите типы реализации диалога</w:t>
      </w:r>
    </w:p>
    <w:p w14:paraId="128FD5AC"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3304DCE9" w14:textId="77777777" w:rsidR="00406402" w:rsidRPr="00F94792" w:rsidRDefault="00406402" w:rsidP="00406402">
      <w:pPr>
        <w:widowControl w:val="0"/>
        <w:spacing w:after="0" w:line="240" w:lineRule="auto"/>
        <w:rPr>
          <w:szCs w:val="24"/>
        </w:rPr>
      </w:pPr>
      <w:r w:rsidRPr="00F94792">
        <w:rPr>
          <w:szCs w:val="24"/>
        </w:rPr>
        <w:t>а) диалог с компьютерным персонажем;</w:t>
      </w:r>
    </w:p>
    <w:p w14:paraId="5C9B9DAD" w14:textId="77777777" w:rsidR="00406402" w:rsidRPr="00F94792" w:rsidRDefault="00406402" w:rsidP="00406402">
      <w:pPr>
        <w:widowControl w:val="0"/>
        <w:spacing w:after="0" w:line="240" w:lineRule="auto"/>
        <w:rPr>
          <w:szCs w:val="24"/>
        </w:rPr>
      </w:pPr>
      <w:r w:rsidRPr="00F94792">
        <w:rPr>
          <w:szCs w:val="24"/>
        </w:rPr>
        <w:t>б) диалог между слушателями;</w:t>
      </w:r>
    </w:p>
    <w:p w14:paraId="58FCD72E" w14:textId="77777777" w:rsidR="00406402" w:rsidRPr="00F94792" w:rsidRDefault="00406402" w:rsidP="00406402">
      <w:pPr>
        <w:widowControl w:val="0"/>
        <w:spacing w:after="0" w:line="240" w:lineRule="auto"/>
        <w:rPr>
          <w:szCs w:val="24"/>
        </w:rPr>
      </w:pPr>
      <w:r w:rsidRPr="00F94792">
        <w:rPr>
          <w:szCs w:val="24"/>
        </w:rPr>
        <w:t>в) диалог слушателя с преподавателем;</w:t>
      </w:r>
    </w:p>
    <w:p w14:paraId="76D7D7AC" w14:textId="77777777" w:rsidR="00406402" w:rsidRPr="00F94792" w:rsidRDefault="00406402" w:rsidP="00406402">
      <w:pPr>
        <w:widowControl w:val="0"/>
        <w:spacing w:after="0" w:line="240" w:lineRule="auto"/>
        <w:rPr>
          <w:szCs w:val="24"/>
        </w:rPr>
      </w:pPr>
      <w:r w:rsidRPr="00F94792">
        <w:rPr>
          <w:szCs w:val="24"/>
        </w:rPr>
        <w:t>г) диалог слушателя с преподавателем и компьютерным персонажем</w:t>
      </w:r>
    </w:p>
    <w:p w14:paraId="5179EB20" w14:textId="77777777" w:rsidR="00406402" w:rsidRPr="00F94792" w:rsidRDefault="00406402" w:rsidP="00406402">
      <w:pPr>
        <w:widowControl w:val="0"/>
        <w:spacing w:after="0" w:line="240" w:lineRule="auto"/>
        <w:rPr>
          <w:szCs w:val="24"/>
        </w:rPr>
      </w:pPr>
    </w:p>
    <w:p w14:paraId="4D3E1E64"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lastRenderedPageBreak/>
        <w:t>Смешанная форма обучения – это совмещение …:</w:t>
      </w:r>
    </w:p>
    <w:p w14:paraId="6320AE27"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правильный ответ):</w:t>
      </w:r>
    </w:p>
    <w:p w14:paraId="77C60779" w14:textId="77777777" w:rsidR="00406402" w:rsidRPr="00F94792" w:rsidRDefault="00406402" w:rsidP="00406402">
      <w:pPr>
        <w:widowControl w:val="0"/>
        <w:spacing w:after="0" w:line="240" w:lineRule="auto"/>
        <w:rPr>
          <w:szCs w:val="24"/>
        </w:rPr>
      </w:pPr>
      <w:r w:rsidRPr="00F94792">
        <w:rPr>
          <w:szCs w:val="24"/>
        </w:rPr>
        <w:t xml:space="preserve">а) обучения в аудитории и использования </w:t>
      </w:r>
      <w:proofErr w:type="spellStart"/>
      <w:r w:rsidRPr="00F94792">
        <w:rPr>
          <w:szCs w:val="24"/>
        </w:rPr>
        <w:t>вебинаров</w:t>
      </w:r>
      <w:proofErr w:type="spellEnd"/>
      <w:r w:rsidRPr="00F94792">
        <w:rPr>
          <w:szCs w:val="24"/>
        </w:rPr>
        <w:t>;</w:t>
      </w:r>
    </w:p>
    <w:p w14:paraId="0319B016" w14:textId="77777777" w:rsidR="00406402" w:rsidRPr="00F94792" w:rsidRDefault="00406402" w:rsidP="00406402">
      <w:pPr>
        <w:widowControl w:val="0"/>
        <w:spacing w:after="0" w:line="240" w:lineRule="auto"/>
        <w:rPr>
          <w:szCs w:val="24"/>
        </w:rPr>
      </w:pPr>
      <w:r w:rsidRPr="00F94792">
        <w:rPr>
          <w:szCs w:val="24"/>
        </w:rPr>
        <w:t>б) самообучения и онлайн-обучения;</w:t>
      </w:r>
    </w:p>
    <w:p w14:paraId="0B84EA87" w14:textId="77777777" w:rsidR="00406402" w:rsidRPr="00F94792" w:rsidRDefault="00406402" w:rsidP="00406402">
      <w:pPr>
        <w:widowControl w:val="0"/>
        <w:spacing w:after="0" w:line="240" w:lineRule="auto"/>
        <w:rPr>
          <w:szCs w:val="24"/>
        </w:rPr>
      </w:pPr>
      <w:r w:rsidRPr="00F94792">
        <w:rPr>
          <w:szCs w:val="24"/>
        </w:rPr>
        <w:t>в) обучения с участием преподавателя и онлайн-обучения</w:t>
      </w:r>
    </w:p>
    <w:p w14:paraId="0525E8CF" w14:textId="77777777" w:rsidR="00406402" w:rsidRPr="00F94792" w:rsidRDefault="00406402" w:rsidP="00406402">
      <w:pPr>
        <w:widowControl w:val="0"/>
        <w:spacing w:after="0" w:line="240" w:lineRule="auto"/>
        <w:rPr>
          <w:szCs w:val="24"/>
        </w:rPr>
      </w:pPr>
      <w:r w:rsidRPr="00F94792">
        <w:rPr>
          <w:szCs w:val="24"/>
        </w:rPr>
        <w:t>г) обучения с участием преподавателя и самообучения;</w:t>
      </w:r>
    </w:p>
    <w:p w14:paraId="1A60F44E" w14:textId="77777777" w:rsidR="00406402" w:rsidRPr="00F94792" w:rsidRDefault="00406402" w:rsidP="00406402">
      <w:pPr>
        <w:widowControl w:val="0"/>
        <w:spacing w:after="0" w:line="240" w:lineRule="auto"/>
        <w:rPr>
          <w:szCs w:val="24"/>
        </w:rPr>
      </w:pPr>
    </w:p>
    <w:p w14:paraId="148917E1"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Количественные результаты с помощью графика можно получить только при условии …:</w:t>
      </w:r>
    </w:p>
    <w:p w14:paraId="6A65C084"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5C97877B" w14:textId="77777777" w:rsidR="00406402" w:rsidRPr="00F94792" w:rsidRDefault="00406402" w:rsidP="00406402">
      <w:pPr>
        <w:widowControl w:val="0"/>
        <w:spacing w:after="0" w:line="240" w:lineRule="auto"/>
        <w:rPr>
          <w:szCs w:val="24"/>
        </w:rPr>
      </w:pPr>
      <w:r w:rsidRPr="00F94792">
        <w:rPr>
          <w:szCs w:val="24"/>
        </w:rPr>
        <w:t>а) нанесения логарифмической сетки;</w:t>
      </w:r>
    </w:p>
    <w:p w14:paraId="3C35595E" w14:textId="77777777" w:rsidR="00406402" w:rsidRPr="00F94792" w:rsidRDefault="00406402" w:rsidP="00406402">
      <w:pPr>
        <w:widowControl w:val="0"/>
        <w:spacing w:after="0" w:line="240" w:lineRule="auto"/>
        <w:rPr>
          <w:szCs w:val="24"/>
        </w:rPr>
      </w:pPr>
      <w:r w:rsidRPr="00F94792">
        <w:rPr>
          <w:szCs w:val="24"/>
        </w:rPr>
        <w:t>б) нанесения числовых значений на график;</w:t>
      </w:r>
    </w:p>
    <w:p w14:paraId="65B24343" w14:textId="77777777" w:rsidR="00406402" w:rsidRPr="00F94792" w:rsidRDefault="00406402" w:rsidP="00406402">
      <w:pPr>
        <w:widowControl w:val="0"/>
        <w:spacing w:after="0" w:line="240" w:lineRule="auto"/>
        <w:rPr>
          <w:szCs w:val="24"/>
        </w:rPr>
      </w:pPr>
      <w:r w:rsidRPr="00F94792">
        <w:rPr>
          <w:szCs w:val="24"/>
        </w:rPr>
        <w:t>в) нанесения сетки;</w:t>
      </w:r>
    </w:p>
    <w:p w14:paraId="02CB5290" w14:textId="77777777" w:rsidR="00406402" w:rsidRPr="00F94792" w:rsidRDefault="00406402" w:rsidP="00406402">
      <w:pPr>
        <w:widowControl w:val="0"/>
        <w:spacing w:after="0" w:line="240" w:lineRule="auto"/>
        <w:rPr>
          <w:szCs w:val="24"/>
        </w:rPr>
      </w:pPr>
      <w:r w:rsidRPr="00F94792">
        <w:rPr>
          <w:szCs w:val="24"/>
        </w:rPr>
        <w:t>г) нанесения полулогарифмической сетки.</w:t>
      </w:r>
    </w:p>
    <w:p w14:paraId="4D2AFD08" w14:textId="77777777" w:rsidR="00406402" w:rsidRPr="00F94792" w:rsidRDefault="00406402" w:rsidP="00406402">
      <w:pPr>
        <w:widowControl w:val="0"/>
        <w:spacing w:after="0" w:line="240" w:lineRule="auto"/>
        <w:rPr>
          <w:szCs w:val="24"/>
        </w:rPr>
      </w:pPr>
    </w:p>
    <w:p w14:paraId="053A07E2"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Методические указания к выполнению практического задания должны включать в себя …</w:t>
      </w:r>
    </w:p>
    <w:p w14:paraId="1E4D29C4"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114814AE" w14:textId="77777777" w:rsidR="00406402" w:rsidRPr="00F94792" w:rsidRDefault="00406402" w:rsidP="00406402">
      <w:pPr>
        <w:widowControl w:val="0"/>
        <w:spacing w:after="0" w:line="240" w:lineRule="auto"/>
        <w:rPr>
          <w:szCs w:val="24"/>
        </w:rPr>
      </w:pPr>
      <w:r w:rsidRPr="00F94792">
        <w:rPr>
          <w:szCs w:val="24"/>
        </w:rPr>
        <w:t>а) требования к оформлению задания;</w:t>
      </w:r>
    </w:p>
    <w:p w14:paraId="154E0DD6" w14:textId="77777777" w:rsidR="00406402" w:rsidRPr="00F94792" w:rsidRDefault="00406402" w:rsidP="00406402">
      <w:pPr>
        <w:widowControl w:val="0"/>
        <w:spacing w:after="0" w:line="240" w:lineRule="auto"/>
        <w:rPr>
          <w:szCs w:val="24"/>
        </w:rPr>
      </w:pPr>
      <w:r w:rsidRPr="00F94792">
        <w:rPr>
          <w:szCs w:val="24"/>
        </w:rPr>
        <w:t>б) образец выполнения;</w:t>
      </w:r>
    </w:p>
    <w:p w14:paraId="6E758E2D" w14:textId="77777777" w:rsidR="00406402" w:rsidRPr="00F94792" w:rsidRDefault="00406402" w:rsidP="00406402">
      <w:pPr>
        <w:widowControl w:val="0"/>
        <w:spacing w:after="0" w:line="240" w:lineRule="auto"/>
        <w:rPr>
          <w:szCs w:val="24"/>
        </w:rPr>
      </w:pPr>
      <w:r w:rsidRPr="00F94792">
        <w:rPr>
          <w:szCs w:val="24"/>
        </w:rPr>
        <w:t>в) календарный план выполнения;</w:t>
      </w:r>
    </w:p>
    <w:p w14:paraId="2EDC4078" w14:textId="77777777" w:rsidR="00406402" w:rsidRPr="00F94792" w:rsidRDefault="00406402" w:rsidP="00406402">
      <w:pPr>
        <w:widowControl w:val="0"/>
        <w:spacing w:after="0" w:line="240" w:lineRule="auto"/>
        <w:rPr>
          <w:szCs w:val="24"/>
        </w:rPr>
      </w:pPr>
      <w:r w:rsidRPr="00F94792">
        <w:rPr>
          <w:szCs w:val="24"/>
        </w:rPr>
        <w:t>г) рекомендации по выполнению задания.</w:t>
      </w:r>
    </w:p>
    <w:p w14:paraId="52A219A1" w14:textId="77777777" w:rsidR="00406402" w:rsidRPr="00F94792" w:rsidRDefault="00406402" w:rsidP="00406402">
      <w:pPr>
        <w:widowControl w:val="0"/>
        <w:spacing w:after="0" w:line="240" w:lineRule="auto"/>
        <w:rPr>
          <w:szCs w:val="24"/>
        </w:rPr>
      </w:pPr>
    </w:p>
    <w:p w14:paraId="2FBE0DC1"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Распространенным способом графического изображения структуры различных совокупностей величин является …</w:t>
      </w:r>
    </w:p>
    <w:p w14:paraId="29227DE8"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правильный ответ):</w:t>
      </w:r>
    </w:p>
    <w:p w14:paraId="2B44EA20" w14:textId="77777777" w:rsidR="00406402" w:rsidRPr="00F94792" w:rsidRDefault="00406402" w:rsidP="00406402">
      <w:pPr>
        <w:widowControl w:val="0"/>
        <w:spacing w:after="0" w:line="240" w:lineRule="auto"/>
        <w:rPr>
          <w:szCs w:val="24"/>
        </w:rPr>
      </w:pPr>
      <w:r w:rsidRPr="00F94792">
        <w:rPr>
          <w:szCs w:val="24"/>
        </w:rPr>
        <w:t>а) полосовая диаграмма;</w:t>
      </w:r>
    </w:p>
    <w:p w14:paraId="0DD693FC" w14:textId="77777777" w:rsidR="00406402" w:rsidRPr="00F94792" w:rsidRDefault="00406402" w:rsidP="00406402">
      <w:pPr>
        <w:widowControl w:val="0"/>
        <w:spacing w:after="0" w:line="240" w:lineRule="auto"/>
        <w:rPr>
          <w:szCs w:val="24"/>
        </w:rPr>
      </w:pPr>
      <w:r w:rsidRPr="00F94792">
        <w:rPr>
          <w:szCs w:val="24"/>
        </w:rPr>
        <w:t>б) круговая диаграмма;</w:t>
      </w:r>
    </w:p>
    <w:p w14:paraId="7BF7F386" w14:textId="77777777" w:rsidR="00406402" w:rsidRPr="00F94792" w:rsidRDefault="00406402" w:rsidP="00406402">
      <w:pPr>
        <w:widowControl w:val="0"/>
        <w:spacing w:after="0" w:line="240" w:lineRule="auto"/>
        <w:rPr>
          <w:szCs w:val="24"/>
        </w:rPr>
      </w:pPr>
      <w:r w:rsidRPr="00F94792">
        <w:rPr>
          <w:szCs w:val="24"/>
        </w:rPr>
        <w:t>в) столбчатая диаграмма;</w:t>
      </w:r>
    </w:p>
    <w:p w14:paraId="724658BB" w14:textId="77777777" w:rsidR="00406402" w:rsidRPr="00F94792" w:rsidRDefault="00406402" w:rsidP="00406402">
      <w:pPr>
        <w:widowControl w:val="0"/>
        <w:spacing w:after="0" w:line="240" w:lineRule="auto"/>
        <w:rPr>
          <w:szCs w:val="24"/>
        </w:rPr>
      </w:pPr>
      <w:r w:rsidRPr="00F94792">
        <w:rPr>
          <w:szCs w:val="24"/>
        </w:rPr>
        <w:t>г) гистограмма.</w:t>
      </w:r>
    </w:p>
    <w:p w14:paraId="0FC70449" w14:textId="77777777" w:rsidR="00406402" w:rsidRPr="00F94792" w:rsidRDefault="00406402" w:rsidP="00406402">
      <w:pPr>
        <w:widowControl w:val="0"/>
        <w:spacing w:after="0" w:line="240" w:lineRule="auto"/>
        <w:rPr>
          <w:szCs w:val="24"/>
        </w:rPr>
      </w:pPr>
    </w:p>
    <w:p w14:paraId="60FC0BDB" w14:textId="77777777" w:rsidR="00406402" w:rsidRPr="00214BEB" w:rsidRDefault="00406402" w:rsidP="00406402">
      <w:pPr>
        <w:numPr>
          <w:ilvl w:val="1"/>
          <w:numId w:val="28"/>
        </w:numPr>
        <w:spacing w:after="200" w:line="240" w:lineRule="auto"/>
        <w:contextualSpacing/>
        <w:jc w:val="left"/>
        <w:rPr>
          <w:rFonts w:eastAsiaTheme="minorHAnsi"/>
          <w:szCs w:val="24"/>
        </w:rPr>
      </w:pPr>
      <w:r w:rsidRPr="00214BEB">
        <w:rPr>
          <w:rFonts w:eastAsiaTheme="minorHAnsi"/>
          <w:szCs w:val="24"/>
        </w:rPr>
        <w:t>Перечислите недостатки, которые портят впечатление от презентации</w:t>
      </w:r>
    </w:p>
    <w:p w14:paraId="405FB842" w14:textId="77777777" w:rsidR="00406402" w:rsidRPr="00F94792" w:rsidRDefault="00406402" w:rsidP="00406402">
      <w:pPr>
        <w:widowControl w:val="0"/>
        <w:spacing w:after="0" w:line="240" w:lineRule="auto"/>
        <w:rPr>
          <w:szCs w:val="24"/>
        </w:rPr>
      </w:pPr>
      <w:r w:rsidRPr="00F94792">
        <w:rPr>
          <w:szCs w:val="24"/>
        </w:rPr>
        <w:t>Варианты ответов (выберите один или несколько ответов):</w:t>
      </w:r>
    </w:p>
    <w:p w14:paraId="332CA4CD" w14:textId="77777777" w:rsidR="00406402" w:rsidRPr="00F94792" w:rsidRDefault="00406402" w:rsidP="00406402">
      <w:pPr>
        <w:widowControl w:val="0"/>
        <w:spacing w:after="0" w:line="240" w:lineRule="auto"/>
        <w:rPr>
          <w:szCs w:val="24"/>
        </w:rPr>
      </w:pPr>
      <w:r w:rsidRPr="00F94792">
        <w:rPr>
          <w:szCs w:val="24"/>
        </w:rPr>
        <w:t>а) отсутствие заголовков слайдов;</w:t>
      </w:r>
    </w:p>
    <w:p w14:paraId="52BB2ABB" w14:textId="77777777" w:rsidR="00406402" w:rsidRPr="00F94792" w:rsidRDefault="00406402" w:rsidP="00406402">
      <w:pPr>
        <w:widowControl w:val="0"/>
        <w:spacing w:after="0" w:line="240" w:lineRule="auto"/>
        <w:rPr>
          <w:szCs w:val="24"/>
        </w:rPr>
      </w:pPr>
      <w:r w:rsidRPr="00F94792">
        <w:rPr>
          <w:szCs w:val="24"/>
        </w:rPr>
        <w:t>б) информационная перегрузка слайда;</w:t>
      </w:r>
    </w:p>
    <w:p w14:paraId="7163351A" w14:textId="77777777" w:rsidR="00406402" w:rsidRPr="00F94792" w:rsidRDefault="00406402" w:rsidP="00406402">
      <w:pPr>
        <w:widowControl w:val="0"/>
        <w:spacing w:after="0" w:line="240" w:lineRule="auto"/>
        <w:rPr>
          <w:szCs w:val="24"/>
        </w:rPr>
      </w:pPr>
      <w:r w:rsidRPr="00F94792">
        <w:rPr>
          <w:szCs w:val="24"/>
        </w:rPr>
        <w:t>в) использование анимированных слайдов;</w:t>
      </w:r>
    </w:p>
    <w:p w14:paraId="05F9193D" w14:textId="77777777" w:rsidR="00406402" w:rsidRDefault="00406402" w:rsidP="00406402">
      <w:pPr>
        <w:widowControl w:val="0"/>
        <w:spacing w:after="0" w:line="240" w:lineRule="auto"/>
        <w:rPr>
          <w:szCs w:val="24"/>
        </w:rPr>
      </w:pPr>
      <w:r w:rsidRPr="00F94792">
        <w:rPr>
          <w:szCs w:val="24"/>
        </w:rPr>
        <w:t>г) отсутствие единого стиля в оформлении.</w:t>
      </w:r>
    </w:p>
    <w:p w14:paraId="4049F720" w14:textId="77777777" w:rsidR="00406402" w:rsidRDefault="00406402" w:rsidP="00406402">
      <w:pPr>
        <w:spacing w:line="240" w:lineRule="auto"/>
        <w:ind w:left="792"/>
        <w:contextualSpacing/>
        <w:jc w:val="left"/>
        <w:rPr>
          <w:rFonts w:eastAsiaTheme="minorHAnsi"/>
          <w:szCs w:val="24"/>
        </w:rPr>
      </w:pPr>
    </w:p>
    <w:p w14:paraId="709A68C7" w14:textId="77777777" w:rsidR="00406402" w:rsidRPr="0084228F" w:rsidRDefault="00406402" w:rsidP="00406402">
      <w:pPr>
        <w:numPr>
          <w:ilvl w:val="1"/>
          <w:numId w:val="28"/>
        </w:numPr>
        <w:spacing w:after="200" w:line="240" w:lineRule="auto"/>
        <w:contextualSpacing/>
        <w:jc w:val="left"/>
        <w:rPr>
          <w:rFonts w:eastAsiaTheme="minorHAnsi"/>
          <w:szCs w:val="24"/>
        </w:rPr>
      </w:pPr>
      <w:proofErr w:type="gramStart"/>
      <w:r w:rsidRPr="0084228F">
        <w:rPr>
          <w:rFonts w:eastAsiaTheme="minorHAnsi"/>
          <w:szCs w:val="24"/>
        </w:rPr>
        <w:t>Символ, употребляемый для обозначения элемента маркированного списка называется</w:t>
      </w:r>
      <w:proofErr w:type="gramEnd"/>
      <w:r w:rsidRPr="0084228F">
        <w:rPr>
          <w:rFonts w:eastAsiaTheme="minorHAnsi"/>
          <w:szCs w:val="24"/>
        </w:rPr>
        <w:t xml:space="preserve"> маркер или …?</w:t>
      </w:r>
    </w:p>
    <w:p w14:paraId="6EB2988B"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54930F3F" w14:textId="77777777" w:rsidR="00406402" w:rsidRPr="0084228F" w:rsidRDefault="00406402" w:rsidP="00406402">
      <w:pPr>
        <w:widowControl w:val="0"/>
        <w:spacing w:after="0" w:line="240" w:lineRule="auto"/>
        <w:rPr>
          <w:szCs w:val="24"/>
        </w:rPr>
      </w:pPr>
      <w:r w:rsidRPr="0084228F">
        <w:rPr>
          <w:szCs w:val="24"/>
        </w:rPr>
        <w:t>а) буллит;</w:t>
      </w:r>
    </w:p>
    <w:p w14:paraId="28BCBC61" w14:textId="77777777" w:rsidR="00406402" w:rsidRPr="0084228F" w:rsidRDefault="00406402" w:rsidP="00406402">
      <w:pPr>
        <w:widowControl w:val="0"/>
        <w:spacing w:after="0" w:line="240" w:lineRule="auto"/>
        <w:rPr>
          <w:szCs w:val="24"/>
        </w:rPr>
      </w:pPr>
      <w:r w:rsidRPr="0084228F">
        <w:rPr>
          <w:szCs w:val="24"/>
        </w:rPr>
        <w:t>б) тире;</w:t>
      </w:r>
    </w:p>
    <w:p w14:paraId="6B939C91" w14:textId="77777777" w:rsidR="00406402" w:rsidRPr="0084228F" w:rsidRDefault="00406402" w:rsidP="00406402">
      <w:pPr>
        <w:widowControl w:val="0"/>
        <w:spacing w:after="0" w:line="240" w:lineRule="auto"/>
        <w:rPr>
          <w:szCs w:val="24"/>
        </w:rPr>
      </w:pPr>
      <w:r w:rsidRPr="0084228F">
        <w:rPr>
          <w:szCs w:val="24"/>
        </w:rPr>
        <w:t>в) номер.</w:t>
      </w:r>
    </w:p>
    <w:p w14:paraId="18EA63E2" w14:textId="77777777" w:rsidR="00406402" w:rsidRPr="0084228F" w:rsidRDefault="00406402" w:rsidP="00406402">
      <w:pPr>
        <w:widowControl w:val="0"/>
        <w:spacing w:after="0" w:line="240" w:lineRule="auto"/>
        <w:rPr>
          <w:szCs w:val="24"/>
        </w:rPr>
      </w:pPr>
    </w:p>
    <w:p w14:paraId="73069CA8"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О каком принципе дизайна идет речь: «На странице ничто не должно размещаться случайно. Каждый элемент нужно зрительно связывать с другими элементами. Это придает странице аккуратный, утонченный и чистый внешний вид»?</w:t>
      </w:r>
    </w:p>
    <w:p w14:paraId="5FB4C4C7"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34EDE7C7" w14:textId="77777777" w:rsidR="00406402" w:rsidRPr="0084228F" w:rsidRDefault="00406402" w:rsidP="00406402">
      <w:pPr>
        <w:widowControl w:val="0"/>
        <w:spacing w:after="0" w:line="240" w:lineRule="auto"/>
        <w:rPr>
          <w:szCs w:val="24"/>
        </w:rPr>
      </w:pPr>
      <w:r w:rsidRPr="0084228F">
        <w:rPr>
          <w:szCs w:val="24"/>
        </w:rPr>
        <w:t>а) размещение;</w:t>
      </w:r>
    </w:p>
    <w:p w14:paraId="25E17CD6" w14:textId="77777777" w:rsidR="00406402" w:rsidRPr="0084228F" w:rsidRDefault="00406402" w:rsidP="00406402">
      <w:pPr>
        <w:widowControl w:val="0"/>
        <w:spacing w:after="0" w:line="240" w:lineRule="auto"/>
        <w:rPr>
          <w:szCs w:val="24"/>
        </w:rPr>
      </w:pPr>
      <w:r w:rsidRPr="0084228F">
        <w:rPr>
          <w:szCs w:val="24"/>
        </w:rPr>
        <w:t>б) выравнивание;</w:t>
      </w:r>
    </w:p>
    <w:p w14:paraId="567ED26A" w14:textId="77777777" w:rsidR="00406402" w:rsidRPr="0084228F" w:rsidRDefault="00406402" w:rsidP="00406402">
      <w:pPr>
        <w:widowControl w:val="0"/>
        <w:spacing w:after="0" w:line="240" w:lineRule="auto"/>
        <w:rPr>
          <w:szCs w:val="24"/>
        </w:rPr>
      </w:pPr>
      <w:r w:rsidRPr="0084228F">
        <w:rPr>
          <w:szCs w:val="24"/>
        </w:rPr>
        <w:t>в) навязывание;</w:t>
      </w:r>
    </w:p>
    <w:p w14:paraId="5A5B20F2" w14:textId="77777777" w:rsidR="00406402" w:rsidRPr="0084228F" w:rsidRDefault="00406402" w:rsidP="00406402">
      <w:pPr>
        <w:widowControl w:val="0"/>
        <w:spacing w:after="0" w:line="240" w:lineRule="auto"/>
        <w:rPr>
          <w:szCs w:val="24"/>
        </w:rPr>
      </w:pPr>
      <w:r w:rsidRPr="0084228F">
        <w:rPr>
          <w:szCs w:val="24"/>
        </w:rPr>
        <w:t>г) перспектива.</w:t>
      </w:r>
    </w:p>
    <w:p w14:paraId="750BC817" w14:textId="77777777" w:rsidR="00406402" w:rsidRPr="0084228F" w:rsidRDefault="00406402" w:rsidP="00406402">
      <w:pPr>
        <w:widowControl w:val="0"/>
        <w:spacing w:after="0" w:line="240" w:lineRule="auto"/>
        <w:rPr>
          <w:szCs w:val="24"/>
        </w:rPr>
      </w:pPr>
    </w:p>
    <w:p w14:paraId="600814F0"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Расстановка элементов текста на странице может определять взаимоотношения между ними как</w:t>
      </w:r>
    </w:p>
    <w:p w14:paraId="31181B52"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или несколько ответов):</w:t>
      </w:r>
    </w:p>
    <w:p w14:paraId="04DCF45B" w14:textId="77777777" w:rsidR="00406402" w:rsidRPr="0084228F" w:rsidRDefault="00406402" w:rsidP="00406402">
      <w:pPr>
        <w:widowControl w:val="0"/>
        <w:spacing w:after="0" w:line="240" w:lineRule="auto"/>
        <w:rPr>
          <w:szCs w:val="24"/>
        </w:rPr>
      </w:pPr>
      <w:r w:rsidRPr="0084228F">
        <w:rPr>
          <w:szCs w:val="24"/>
        </w:rPr>
        <w:t>а) выровненные;</w:t>
      </w:r>
    </w:p>
    <w:p w14:paraId="2B96F930" w14:textId="77777777" w:rsidR="00406402" w:rsidRPr="0084228F" w:rsidRDefault="00406402" w:rsidP="00406402">
      <w:pPr>
        <w:widowControl w:val="0"/>
        <w:spacing w:after="0" w:line="240" w:lineRule="auto"/>
        <w:rPr>
          <w:szCs w:val="24"/>
        </w:rPr>
      </w:pPr>
      <w:r w:rsidRPr="0084228F">
        <w:rPr>
          <w:szCs w:val="24"/>
        </w:rPr>
        <w:t>б) гармонические;</w:t>
      </w:r>
    </w:p>
    <w:p w14:paraId="59E26DC5" w14:textId="77777777" w:rsidR="00406402" w:rsidRPr="0084228F" w:rsidRDefault="00406402" w:rsidP="00406402">
      <w:pPr>
        <w:widowControl w:val="0"/>
        <w:spacing w:after="0" w:line="240" w:lineRule="auto"/>
        <w:rPr>
          <w:szCs w:val="24"/>
        </w:rPr>
      </w:pPr>
      <w:r w:rsidRPr="0084228F">
        <w:rPr>
          <w:szCs w:val="24"/>
        </w:rPr>
        <w:t>в) конфликтные;</w:t>
      </w:r>
    </w:p>
    <w:p w14:paraId="5E99F568" w14:textId="77777777" w:rsidR="00406402" w:rsidRPr="0084228F" w:rsidRDefault="00406402" w:rsidP="00406402">
      <w:pPr>
        <w:widowControl w:val="0"/>
        <w:spacing w:after="0" w:line="240" w:lineRule="auto"/>
        <w:rPr>
          <w:szCs w:val="24"/>
        </w:rPr>
      </w:pPr>
      <w:r w:rsidRPr="0084228F">
        <w:rPr>
          <w:szCs w:val="24"/>
        </w:rPr>
        <w:t>г) контрастные;</w:t>
      </w:r>
    </w:p>
    <w:p w14:paraId="536884A0" w14:textId="77777777" w:rsidR="00406402" w:rsidRPr="0084228F" w:rsidRDefault="00406402" w:rsidP="00406402">
      <w:pPr>
        <w:widowControl w:val="0"/>
        <w:spacing w:after="0" w:line="240" w:lineRule="auto"/>
        <w:rPr>
          <w:szCs w:val="24"/>
        </w:rPr>
      </w:pPr>
      <w:r w:rsidRPr="0084228F">
        <w:rPr>
          <w:szCs w:val="24"/>
        </w:rPr>
        <w:t>д) повторяющиеся.</w:t>
      </w:r>
    </w:p>
    <w:p w14:paraId="6BB4D2E7" w14:textId="77777777" w:rsidR="00406402" w:rsidRPr="0084228F" w:rsidRDefault="00406402" w:rsidP="00406402">
      <w:pPr>
        <w:widowControl w:val="0"/>
        <w:spacing w:after="0" w:line="240" w:lineRule="auto"/>
        <w:rPr>
          <w:szCs w:val="24"/>
        </w:rPr>
      </w:pPr>
    </w:p>
    <w:p w14:paraId="130BCD86"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Выберите, что из перечисленного ниже относится к шрифтовому контрасту??</w:t>
      </w:r>
    </w:p>
    <w:p w14:paraId="46D84CD8"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или несколько ответов):</w:t>
      </w:r>
    </w:p>
    <w:p w14:paraId="7308D907" w14:textId="77777777" w:rsidR="00406402" w:rsidRPr="0084228F" w:rsidRDefault="00406402" w:rsidP="00406402">
      <w:pPr>
        <w:widowControl w:val="0"/>
        <w:spacing w:after="0" w:line="240" w:lineRule="auto"/>
        <w:rPr>
          <w:szCs w:val="24"/>
        </w:rPr>
      </w:pPr>
      <w:r w:rsidRPr="0084228F">
        <w:rPr>
          <w:szCs w:val="24"/>
        </w:rPr>
        <w:t>а) форма;</w:t>
      </w:r>
    </w:p>
    <w:p w14:paraId="357AC439" w14:textId="77777777" w:rsidR="00406402" w:rsidRPr="0084228F" w:rsidRDefault="00406402" w:rsidP="00406402">
      <w:pPr>
        <w:widowControl w:val="0"/>
        <w:spacing w:after="0" w:line="240" w:lineRule="auto"/>
        <w:rPr>
          <w:szCs w:val="24"/>
        </w:rPr>
      </w:pPr>
      <w:r w:rsidRPr="0084228F">
        <w:rPr>
          <w:szCs w:val="24"/>
        </w:rPr>
        <w:t>б) насыщенность;</w:t>
      </w:r>
    </w:p>
    <w:p w14:paraId="41C6A117" w14:textId="77777777" w:rsidR="00406402" w:rsidRPr="0084228F" w:rsidRDefault="00406402" w:rsidP="00406402">
      <w:pPr>
        <w:widowControl w:val="0"/>
        <w:spacing w:after="0" w:line="240" w:lineRule="auto"/>
        <w:rPr>
          <w:szCs w:val="24"/>
        </w:rPr>
      </w:pPr>
      <w:r w:rsidRPr="0084228F">
        <w:rPr>
          <w:szCs w:val="24"/>
        </w:rPr>
        <w:t>в) цвет;</w:t>
      </w:r>
    </w:p>
    <w:p w14:paraId="7C1EB5C9" w14:textId="77777777" w:rsidR="00406402" w:rsidRPr="0084228F" w:rsidRDefault="00406402" w:rsidP="00406402">
      <w:pPr>
        <w:widowControl w:val="0"/>
        <w:spacing w:after="0" w:line="240" w:lineRule="auto"/>
        <w:rPr>
          <w:szCs w:val="24"/>
        </w:rPr>
      </w:pPr>
      <w:r w:rsidRPr="0084228F">
        <w:rPr>
          <w:szCs w:val="24"/>
        </w:rPr>
        <w:t>г) расположение;</w:t>
      </w:r>
    </w:p>
    <w:p w14:paraId="4130D655" w14:textId="77777777" w:rsidR="00406402" w:rsidRPr="0084228F" w:rsidRDefault="00406402" w:rsidP="00406402">
      <w:pPr>
        <w:widowControl w:val="0"/>
        <w:spacing w:after="0" w:line="240" w:lineRule="auto"/>
        <w:rPr>
          <w:szCs w:val="24"/>
        </w:rPr>
      </w:pPr>
      <w:r w:rsidRPr="0084228F">
        <w:rPr>
          <w:szCs w:val="24"/>
        </w:rPr>
        <w:t>д) подчеркивание.</w:t>
      </w:r>
    </w:p>
    <w:p w14:paraId="099B4D87" w14:textId="77777777" w:rsidR="00406402" w:rsidRPr="0084228F" w:rsidRDefault="00406402" w:rsidP="00406402">
      <w:pPr>
        <w:widowControl w:val="0"/>
        <w:spacing w:after="0" w:line="240" w:lineRule="auto"/>
        <w:rPr>
          <w:szCs w:val="24"/>
        </w:rPr>
      </w:pPr>
    </w:p>
    <w:p w14:paraId="25F9F4EF"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Назовите основные цвета цветовой модели RGB?</w:t>
      </w:r>
    </w:p>
    <w:p w14:paraId="013633D8"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или несколько ответов):</w:t>
      </w:r>
    </w:p>
    <w:p w14:paraId="176F8FBB" w14:textId="77777777" w:rsidR="00406402" w:rsidRPr="0084228F" w:rsidRDefault="00406402" w:rsidP="00406402">
      <w:pPr>
        <w:widowControl w:val="0"/>
        <w:spacing w:after="0" w:line="240" w:lineRule="auto"/>
        <w:rPr>
          <w:szCs w:val="24"/>
        </w:rPr>
      </w:pPr>
      <w:r w:rsidRPr="0084228F">
        <w:rPr>
          <w:szCs w:val="24"/>
        </w:rPr>
        <w:t>а) красный;</w:t>
      </w:r>
    </w:p>
    <w:p w14:paraId="2DE9BD7F" w14:textId="77777777" w:rsidR="00406402" w:rsidRPr="0084228F" w:rsidRDefault="00406402" w:rsidP="00406402">
      <w:pPr>
        <w:widowControl w:val="0"/>
        <w:spacing w:after="0" w:line="240" w:lineRule="auto"/>
        <w:rPr>
          <w:szCs w:val="24"/>
        </w:rPr>
      </w:pPr>
      <w:r w:rsidRPr="0084228F">
        <w:rPr>
          <w:szCs w:val="24"/>
        </w:rPr>
        <w:t>б) черный;</w:t>
      </w:r>
    </w:p>
    <w:p w14:paraId="7B1777D4" w14:textId="77777777" w:rsidR="00406402" w:rsidRPr="0084228F" w:rsidRDefault="00406402" w:rsidP="00406402">
      <w:pPr>
        <w:widowControl w:val="0"/>
        <w:spacing w:after="0" w:line="240" w:lineRule="auto"/>
        <w:rPr>
          <w:szCs w:val="24"/>
        </w:rPr>
      </w:pPr>
      <w:r w:rsidRPr="0084228F">
        <w:rPr>
          <w:szCs w:val="24"/>
        </w:rPr>
        <w:t>в) синий;</w:t>
      </w:r>
    </w:p>
    <w:p w14:paraId="4E5CFB89" w14:textId="77777777" w:rsidR="00406402" w:rsidRPr="0084228F" w:rsidRDefault="00406402" w:rsidP="00406402">
      <w:pPr>
        <w:widowControl w:val="0"/>
        <w:spacing w:after="0" w:line="240" w:lineRule="auto"/>
        <w:rPr>
          <w:szCs w:val="24"/>
        </w:rPr>
      </w:pPr>
      <w:r w:rsidRPr="0084228F">
        <w:rPr>
          <w:szCs w:val="24"/>
        </w:rPr>
        <w:t>г) жёлтый;</w:t>
      </w:r>
    </w:p>
    <w:p w14:paraId="602A8E0F" w14:textId="77777777" w:rsidR="00406402" w:rsidRPr="0084228F" w:rsidRDefault="00406402" w:rsidP="00406402">
      <w:pPr>
        <w:widowControl w:val="0"/>
        <w:spacing w:after="0" w:line="240" w:lineRule="auto"/>
        <w:rPr>
          <w:szCs w:val="24"/>
        </w:rPr>
      </w:pPr>
      <w:r w:rsidRPr="0084228F">
        <w:rPr>
          <w:szCs w:val="24"/>
        </w:rPr>
        <w:t>д) зелёный.</w:t>
      </w:r>
    </w:p>
    <w:p w14:paraId="5B98C6BD" w14:textId="77777777" w:rsidR="00406402" w:rsidRPr="0084228F" w:rsidRDefault="00406402" w:rsidP="00406402">
      <w:pPr>
        <w:widowControl w:val="0"/>
        <w:spacing w:after="0" w:line="240" w:lineRule="auto"/>
        <w:rPr>
          <w:szCs w:val="24"/>
        </w:rPr>
      </w:pPr>
    </w:p>
    <w:p w14:paraId="0F0D3314"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Белое (пустое) пространство, со всех сторон окруженное элементами страницы (текстом или фотографиями) называется:</w:t>
      </w:r>
    </w:p>
    <w:p w14:paraId="086D47C2"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63668782" w14:textId="77777777" w:rsidR="00406402" w:rsidRPr="0084228F" w:rsidRDefault="00406402" w:rsidP="00406402">
      <w:pPr>
        <w:widowControl w:val="0"/>
        <w:spacing w:after="0" w:line="240" w:lineRule="auto"/>
        <w:rPr>
          <w:szCs w:val="24"/>
        </w:rPr>
      </w:pPr>
      <w:r w:rsidRPr="0084228F">
        <w:rPr>
          <w:szCs w:val="24"/>
        </w:rPr>
        <w:t>а) основным;</w:t>
      </w:r>
    </w:p>
    <w:p w14:paraId="6F69829B" w14:textId="77777777" w:rsidR="00406402" w:rsidRPr="0084228F" w:rsidRDefault="00406402" w:rsidP="00406402">
      <w:pPr>
        <w:widowControl w:val="0"/>
        <w:spacing w:after="0" w:line="240" w:lineRule="auto"/>
        <w:rPr>
          <w:szCs w:val="24"/>
        </w:rPr>
      </w:pPr>
      <w:r w:rsidRPr="0084228F">
        <w:rPr>
          <w:szCs w:val="24"/>
        </w:rPr>
        <w:t>б) замкнутым;</w:t>
      </w:r>
    </w:p>
    <w:p w14:paraId="3DC4623B" w14:textId="77777777" w:rsidR="00406402" w:rsidRPr="0084228F" w:rsidRDefault="00406402" w:rsidP="00406402">
      <w:pPr>
        <w:widowControl w:val="0"/>
        <w:spacing w:after="0" w:line="240" w:lineRule="auto"/>
        <w:rPr>
          <w:szCs w:val="24"/>
        </w:rPr>
      </w:pPr>
      <w:r w:rsidRPr="0084228F">
        <w:rPr>
          <w:szCs w:val="24"/>
        </w:rPr>
        <w:t>в) открытым;</w:t>
      </w:r>
    </w:p>
    <w:p w14:paraId="31F936E5" w14:textId="77777777" w:rsidR="00406402" w:rsidRPr="0084228F" w:rsidRDefault="00406402" w:rsidP="00406402">
      <w:pPr>
        <w:widowControl w:val="0"/>
        <w:spacing w:after="0" w:line="240" w:lineRule="auto"/>
        <w:rPr>
          <w:szCs w:val="24"/>
        </w:rPr>
      </w:pPr>
      <w:r w:rsidRPr="0084228F">
        <w:rPr>
          <w:szCs w:val="24"/>
        </w:rPr>
        <w:t>г) закрытым.</w:t>
      </w:r>
    </w:p>
    <w:p w14:paraId="40BBB147" w14:textId="77777777" w:rsidR="00406402" w:rsidRPr="0084228F" w:rsidRDefault="00406402" w:rsidP="00406402">
      <w:pPr>
        <w:widowControl w:val="0"/>
        <w:spacing w:after="0" w:line="240" w:lineRule="auto"/>
        <w:rPr>
          <w:szCs w:val="24"/>
        </w:rPr>
      </w:pPr>
    </w:p>
    <w:p w14:paraId="7B8CD292"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lastRenderedPageBreak/>
        <w:t xml:space="preserve">О каком принципе дизайна идет речь: «Используйте этот принцип, чтобы избежать расположения на странице одинаковых элементов. </w:t>
      </w:r>
      <w:proofErr w:type="gramStart"/>
      <w:r w:rsidRPr="0084228F">
        <w:rPr>
          <w:rFonts w:eastAsiaTheme="minorHAnsi"/>
          <w:szCs w:val="24"/>
        </w:rPr>
        <w:t>Если эти элементы: шрифт, цвет, размер, толщина штриха, контур, пробелы и т. д. - не означают одно и то же, их следует оформлять по-разному»?</w:t>
      </w:r>
      <w:proofErr w:type="gramEnd"/>
    </w:p>
    <w:p w14:paraId="64772CD0"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4AFF187B"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375AF642" w14:textId="77777777" w:rsidR="00406402" w:rsidRPr="0084228F" w:rsidRDefault="00406402" w:rsidP="00406402">
      <w:pPr>
        <w:widowControl w:val="0"/>
        <w:spacing w:after="0" w:line="240" w:lineRule="auto"/>
        <w:rPr>
          <w:szCs w:val="24"/>
        </w:rPr>
      </w:pPr>
      <w:r w:rsidRPr="0084228F">
        <w:rPr>
          <w:szCs w:val="24"/>
        </w:rPr>
        <w:t>а) размещение;</w:t>
      </w:r>
    </w:p>
    <w:p w14:paraId="37A61812" w14:textId="77777777" w:rsidR="00406402" w:rsidRPr="0084228F" w:rsidRDefault="00406402" w:rsidP="00406402">
      <w:pPr>
        <w:widowControl w:val="0"/>
        <w:spacing w:after="0" w:line="240" w:lineRule="auto"/>
        <w:rPr>
          <w:szCs w:val="24"/>
        </w:rPr>
      </w:pPr>
      <w:r w:rsidRPr="0084228F">
        <w:rPr>
          <w:szCs w:val="24"/>
        </w:rPr>
        <w:t>б) выравнивание;</w:t>
      </w:r>
    </w:p>
    <w:p w14:paraId="79F63910" w14:textId="77777777" w:rsidR="00406402" w:rsidRPr="0084228F" w:rsidRDefault="00406402" w:rsidP="00406402">
      <w:pPr>
        <w:widowControl w:val="0"/>
        <w:spacing w:after="0" w:line="240" w:lineRule="auto"/>
        <w:rPr>
          <w:szCs w:val="24"/>
        </w:rPr>
      </w:pPr>
      <w:r w:rsidRPr="0084228F">
        <w:rPr>
          <w:szCs w:val="24"/>
        </w:rPr>
        <w:t>в) контраст;</w:t>
      </w:r>
    </w:p>
    <w:p w14:paraId="75F8026F" w14:textId="77777777" w:rsidR="00406402" w:rsidRPr="0084228F" w:rsidRDefault="00406402" w:rsidP="00406402">
      <w:pPr>
        <w:widowControl w:val="0"/>
        <w:spacing w:after="0" w:line="240" w:lineRule="auto"/>
        <w:rPr>
          <w:szCs w:val="24"/>
        </w:rPr>
      </w:pPr>
      <w:r w:rsidRPr="0084228F">
        <w:rPr>
          <w:szCs w:val="24"/>
        </w:rPr>
        <w:t>г) перспектива.</w:t>
      </w:r>
    </w:p>
    <w:p w14:paraId="4682649E" w14:textId="77777777" w:rsidR="00406402" w:rsidRPr="0084228F" w:rsidRDefault="00406402" w:rsidP="00406402">
      <w:pPr>
        <w:widowControl w:val="0"/>
        <w:spacing w:after="0" w:line="240" w:lineRule="auto"/>
        <w:rPr>
          <w:szCs w:val="24"/>
        </w:rPr>
      </w:pPr>
    </w:p>
    <w:p w14:paraId="135AEAD3"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К основным принципам дизайна относятся:</w:t>
      </w:r>
    </w:p>
    <w:p w14:paraId="21EF69EF"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или несколько ответов):</w:t>
      </w:r>
    </w:p>
    <w:p w14:paraId="78BFC206" w14:textId="77777777" w:rsidR="00406402" w:rsidRPr="0084228F" w:rsidRDefault="00406402" w:rsidP="00406402">
      <w:pPr>
        <w:widowControl w:val="0"/>
        <w:spacing w:after="0" w:line="240" w:lineRule="auto"/>
        <w:rPr>
          <w:szCs w:val="24"/>
        </w:rPr>
      </w:pPr>
      <w:r w:rsidRPr="0084228F">
        <w:rPr>
          <w:szCs w:val="24"/>
        </w:rPr>
        <w:t>а) повтор;</w:t>
      </w:r>
    </w:p>
    <w:p w14:paraId="6F8355F7" w14:textId="77777777" w:rsidR="00406402" w:rsidRPr="0084228F" w:rsidRDefault="00406402" w:rsidP="00406402">
      <w:pPr>
        <w:widowControl w:val="0"/>
        <w:spacing w:after="0" w:line="240" w:lineRule="auto"/>
        <w:rPr>
          <w:szCs w:val="24"/>
        </w:rPr>
      </w:pPr>
      <w:r w:rsidRPr="0084228F">
        <w:rPr>
          <w:szCs w:val="24"/>
        </w:rPr>
        <w:t>б) контраст;</w:t>
      </w:r>
    </w:p>
    <w:p w14:paraId="1C85D341" w14:textId="77777777" w:rsidR="00406402" w:rsidRPr="0084228F" w:rsidRDefault="00406402" w:rsidP="00406402">
      <w:pPr>
        <w:widowControl w:val="0"/>
        <w:spacing w:after="0" w:line="240" w:lineRule="auto"/>
        <w:rPr>
          <w:szCs w:val="24"/>
        </w:rPr>
      </w:pPr>
      <w:r w:rsidRPr="0084228F">
        <w:rPr>
          <w:szCs w:val="24"/>
        </w:rPr>
        <w:t>в) выравнивание;</w:t>
      </w:r>
    </w:p>
    <w:p w14:paraId="55061517" w14:textId="77777777" w:rsidR="00406402" w:rsidRPr="0084228F" w:rsidRDefault="00406402" w:rsidP="00406402">
      <w:pPr>
        <w:widowControl w:val="0"/>
        <w:spacing w:after="0" w:line="240" w:lineRule="auto"/>
        <w:rPr>
          <w:szCs w:val="24"/>
        </w:rPr>
      </w:pPr>
      <w:r w:rsidRPr="0084228F">
        <w:rPr>
          <w:szCs w:val="24"/>
        </w:rPr>
        <w:t>г) структура;</w:t>
      </w:r>
    </w:p>
    <w:p w14:paraId="65640133" w14:textId="77777777" w:rsidR="00406402" w:rsidRPr="0084228F" w:rsidRDefault="00406402" w:rsidP="00406402">
      <w:pPr>
        <w:widowControl w:val="0"/>
        <w:spacing w:after="0" w:line="240" w:lineRule="auto"/>
        <w:rPr>
          <w:szCs w:val="24"/>
        </w:rPr>
      </w:pPr>
      <w:r w:rsidRPr="0084228F">
        <w:rPr>
          <w:szCs w:val="24"/>
        </w:rPr>
        <w:t>д) размер;</w:t>
      </w:r>
    </w:p>
    <w:p w14:paraId="488EE64E" w14:textId="77777777" w:rsidR="00406402" w:rsidRPr="0084228F" w:rsidRDefault="00406402" w:rsidP="00406402">
      <w:pPr>
        <w:widowControl w:val="0"/>
        <w:spacing w:after="0" w:line="240" w:lineRule="auto"/>
        <w:rPr>
          <w:szCs w:val="24"/>
        </w:rPr>
      </w:pPr>
      <w:r w:rsidRPr="0084228F">
        <w:rPr>
          <w:szCs w:val="24"/>
        </w:rPr>
        <w:t>е) приближение.</w:t>
      </w:r>
    </w:p>
    <w:p w14:paraId="2D2623F1" w14:textId="77777777" w:rsidR="00406402" w:rsidRPr="0084228F" w:rsidRDefault="00406402" w:rsidP="00406402">
      <w:pPr>
        <w:widowControl w:val="0"/>
        <w:spacing w:after="0" w:line="240" w:lineRule="auto"/>
        <w:rPr>
          <w:szCs w:val="24"/>
        </w:rPr>
      </w:pPr>
    </w:p>
    <w:p w14:paraId="2B3D93B8"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 xml:space="preserve">Вставьте пропущенные слова: «Классическим кругом из 12 цветов считается круг </w:t>
      </w:r>
      <w:proofErr w:type="spellStart"/>
      <w:r w:rsidRPr="0084228F">
        <w:rPr>
          <w:rFonts w:eastAsiaTheme="minorHAnsi"/>
          <w:szCs w:val="24"/>
        </w:rPr>
        <w:t>Иттена</w:t>
      </w:r>
      <w:proofErr w:type="spellEnd"/>
      <w:r w:rsidRPr="0084228F">
        <w:rPr>
          <w:rFonts w:eastAsiaTheme="minorHAnsi"/>
          <w:szCs w:val="24"/>
        </w:rPr>
        <w:t>. Основу его составляют цвета: красный, … и …, второстепенные – …, фиолетовый и …, а остальные цвета образуются путем смешивания»:</w:t>
      </w:r>
    </w:p>
    <w:p w14:paraId="7458B209"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09B30C51" w14:textId="77777777" w:rsidR="00406402" w:rsidRPr="0084228F" w:rsidRDefault="00406402" w:rsidP="00406402">
      <w:pPr>
        <w:widowControl w:val="0"/>
        <w:spacing w:after="0" w:line="240" w:lineRule="auto"/>
        <w:rPr>
          <w:szCs w:val="24"/>
        </w:rPr>
      </w:pPr>
      <w:r w:rsidRPr="0084228F">
        <w:rPr>
          <w:szCs w:val="24"/>
        </w:rPr>
        <w:t>а) желтый, синий, оранжевый, зеленый;</w:t>
      </w:r>
    </w:p>
    <w:p w14:paraId="34EC3B72" w14:textId="77777777" w:rsidR="00406402" w:rsidRPr="0084228F" w:rsidRDefault="00406402" w:rsidP="00406402">
      <w:pPr>
        <w:widowControl w:val="0"/>
        <w:spacing w:after="0" w:line="240" w:lineRule="auto"/>
        <w:rPr>
          <w:szCs w:val="24"/>
        </w:rPr>
      </w:pPr>
      <w:r w:rsidRPr="0084228F">
        <w:rPr>
          <w:szCs w:val="24"/>
        </w:rPr>
        <w:t>б) красный, синий, зеленый, белый;</w:t>
      </w:r>
    </w:p>
    <w:p w14:paraId="65B14AD8" w14:textId="77777777" w:rsidR="00406402" w:rsidRPr="0084228F" w:rsidRDefault="00406402" w:rsidP="00406402">
      <w:pPr>
        <w:widowControl w:val="0"/>
        <w:spacing w:after="0" w:line="240" w:lineRule="auto"/>
        <w:rPr>
          <w:szCs w:val="24"/>
        </w:rPr>
      </w:pPr>
      <w:r w:rsidRPr="0084228F">
        <w:rPr>
          <w:szCs w:val="24"/>
        </w:rPr>
        <w:t>в) оранжевый, зеленый, коричневый, чёрный.</w:t>
      </w:r>
    </w:p>
    <w:p w14:paraId="5D9136C7" w14:textId="77777777" w:rsidR="00406402" w:rsidRPr="0084228F" w:rsidRDefault="00406402" w:rsidP="00406402">
      <w:pPr>
        <w:widowControl w:val="0"/>
        <w:spacing w:after="0" w:line="240" w:lineRule="auto"/>
        <w:rPr>
          <w:szCs w:val="24"/>
        </w:rPr>
      </w:pPr>
    </w:p>
    <w:p w14:paraId="26EF693B" w14:textId="77777777" w:rsidR="00406402" w:rsidRPr="0084228F" w:rsidRDefault="00406402" w:rsidP="00406402">
      <w:pPr>
        <w:numPr>
          <w:ilvl w:val="1"/>
          <w:numId w:val="28"/>
        </w:numPr>
        <w:spacing w:after="200" w:line="240" w:lineRule="auto"/>
        <w:contextualSpacing/>
        <w:jc w:val="left"/>
        <w:rPr>
          <w:rFonts w:eastAsiaTheme="minorHAnsi"/>
          <w:szCs w:val="24"/>
        </w:rPr>
      </w:pPr>
      <w:r w:rsidRPr="0084228F">
        <w:rPr>
          <w:rFonts w:eastAsiaTheme="minorHAnsi"/>
          <w:szCs w:val="24"/>
        </w:rPr>
        <w:t>Один пиксель черно-белого изображения без полутонов требует выделения памяти:</w:t>
      </w:r>
    </w:p>
    <w:p w14:paraId="49A4B65A" w14:textId="77777777" w:rsidR="00406402" w:rsidRPr="0084228F" w:rsidRDefault="00406402" w:rsidP="00406402">
      <w:pPr>
        <w:widowControl w:val="0"/>
        <w:spacing w:after="0" w:line="240" w:lineRule="auto"/>
        <w:rPr>
          <w:szCs w:val="24"/>
        </w:rPr>
      </w:pPr>
      <w:r w:rsidRPr="0084228F">
        <w:rPr>
          <w:szCs w:val="24"/>
        </w:rPr>
        <w:t>Варианты ответов (выберите один правильный ответ):</w:t>
      </w:r>
    </w:p>
    <w:p w14:paraId="4EF48432" w14:textId="77777777" w:rsidR="00406402" w:rsidRPr="0084228F" w:rsidRDefault="00406402" w:rsidP="00406402">
      <w:pPr>
        <w:widowControl w:val="0"/>
        <w:spacing w:after="0" w:line="240" w:lineRule="auto"/>
        <w:rPr>
          <w:szCs w:val="24"/>
        </w:rPr>
      </w:pPr>
      <w:r w:rsidRPr="0084228F">
        <w:rPr>
          <w:szCs w:val="24"/>
        </w:rPr>
        <w:t>а) 1 бит;</w:t>
      </w:r>
    </w:p>
    <w:p w14:paraId="1580426A" w14:textId="77777777" w:rsidR="00406402" w:rsidRPr="0084228F" w:rsidRDefault="00406402" w:rsidP="00406402">
      <w:pPr>
        <w:widowControl w:val="0"/>
        <w:spacing w:after="0" w:line="240" w:lineRule="auto"/>
        <w:rPr>
          <w:szCs w:val="24"/>
        </w:rPr>
      </w:pPr>
      <w:r w:rsidRPr="0084228F">
        <w:rPr>
          <w:szCs w:val="24"/>
        </w:rPr>
        <w:t>б) 2 бита;</w:t>
      </w:r>
    </w:p>
    <w:p w14:paraId="7480A496" w14:textId="77777777" w:rsidR="00406402" w:rsidRPr="0084228F" w:rsidRDefault="00406402" w:rsidP="00406402">
      <w:pPr>
        <w:widowControl w:val="0"/>
        <w:spacing w:after="0" w:line="240" w:lineRule="auto"/>
        <w:rPr>
          <w:szCs w:val="24"/>
        </w:rPr>
      </w:pPr>
      <w:r w:rsidRPr="0084228F">
        <w:rPr>
          <w:szCs w:val="24"/>
        </w:rPr>
        <w:t>в) 4 бита;</w:t>
      </w:r>
    </w:p>
    <w:p w14:paraId="063704A8" w14:textId="77777777" w:rsidR="00406402" w:rsidRPr="0084228F" w:rsidRDefault="00406402" w:rsidP="00406402">
      <w:pPr>
        <w:widowControl w:val="0"/>
        <w:spacing w:after="0" w:line="240" w:lineRule="auto"/>
        <w:rPr>
          <w:szCs w:val="24"/>
        </w:rPr>
      </w:pPr>
      <w:r w:rsidRPr="0084228F">
        <w:rPr>
          <w:szCs w:val="24"/>
        </w:rPr>
        <w:t>г) 8 бит.</w:t>
      </w:r>
    </w:p>
    <w:p w14:paraId="07BA65BF" w14:textId="77777777" w:rsidR="00406402" w:rsidRDefault="00406402" w:rsidP="00406402">
      <w:pPr>
        <w:spacing w:line="240" w:lineRule="auto"/>
        <w:ind w:left="792"/>
        <w:contextualSpacing/>
        <w:jc w:val="left"/>
        <w:rPr>
          <w:rFonts w:eastAsiaTheme="minorHAnsi"/>
          <w:szCs w:val="24"/>
        </w:rPr>
      </w:pPr>
    </w:p>
    <w:p w14:paraId="14DDF328" w14:textId="77777777" w:rsidR="00406402" w:rsidRDefault="00406402" w:rsidP="00406402">
      <w:pPr>
        <w:spacing w:line="240" w:lineRule="auto"/>
        <w:ind w:left="792"/>
        <w:contextualSpacing/>
        <w:jc w:val="left"/>
        <w:rPr>
          <w:rFonts w:eastAsiaTheme="minorHAnsi"/>
          <w:szCs w:val="24"/>
        </w:rPr>
      </w:pPr>
    </w:p>
    <w:p w14:paraId="21C603CD" w14:textId="77777777" w:rsidR="00406402" w:rsidRPr="005622B6" w:rsidRDefault="00406402" w:rsidP="00406402">
      <w:pPr>
        <w:spacing w:line="240" w:lineRule="auto"/>
        <w:ind w:left="792"/>
        <w:contextualSpacing/>
        <w:jc w:val="left"/>
        <w:rPr>
          <w:rFonts w:eastAsiaTheme="minorHAnsi"/>
          <w:szCs w:val="24"/>
        </w:rPr>
      </w:pPr>
    </w:p>
    <w:p w14:paraId="448C80C7"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Описание практико-ориентированных заданий и кейсов по модулям</w:t>
      </w:r>
    </w:p>
    <w:p w14:paraId="5D3519B3" w14:textId="77777777" w:rsidR="00406402" w:rsidRPr="00B045F2" w:rsidRDefault="00406402" w:rsidP="00406402">
      <w:pPr>
        <w:numPr>
          <w:ilvl w:val="1"/>
          <w:numId w:val="28"/>
        </w:numPr>
        <w:spacing w:after="200" w:line="240" w:lineRule="auto"/>
        <w:contextualSpacing/>
        <w:jc w:val="left"/>
        <w:rPr>
          <w:rFonts w:eastAsiaTheme="minorHAnsi"/>
          <w:szCs w:val="24"/>
        </w:rPr>
      </w:pPr>
      <w:r w:rsidRPr="00B045F2">
        <w:rPr>
          <w:rFonts w:eastAsiaTheme="minorHAnsi"/>
          <w:szCs w:val="24"/>
        </w:rPr>
        <w:t>Практико-ориентированное задание №1</w:t>
      </w:r>
    </w:p>
    <w:p w14:paraId="5927C5D6" w14:textId="77777777" w:rsidR="00406402" w:rsidRPr="009C1252" w:rsidRDefault="00406402" w:rsidP="00406402">
      <w:pPr>
        <w:widowControl w:val="0"/>
        <w:spacing w:after="0" w:line="240" w:lineRule="auto"/>
        <w:rPr>
          <w:szCs w:val="24"/>
        </w:rPr>
      </w:pPr>
    </w:p>
    <w:p w14:paraId="65DD8C77" w14:textId="77777777" w:rsidR="00406402" w:rsidRPr="009C1252" w:rsidRDefault="00406402" w:rsidP="00406402">
      <w:pPr>
        <w:widowControl w:val="0"/>
        <w:spacing w:after="0" w:line="240" w:lineRule="auto"/>
        <w:rPr>
          <w:szCs w:val="24"/>
        </w:rPr>
      </w:pPr>
      <w:r w:rsidRPr="009C1252">
        <w:rPr>
          <w:szCs w:val="24"/>
        </w:rPr>
        <w:t>Определение целей и задач создания курса с учетом особенностей целевой аудитории</w:t>
      </w:r>
    </w:p>
    <w:p w14:paraId="7F629661" w14:textId="77777777" w:rsidR="00406402" w:rsidRPr="009C1252" w:rsidRDefault="00406402" w:rsidP="00406402">
      <w:pPr>
        <w:widowControl w:val="0"/>
        <w:spacing w:after="0" w:line="240" w:lineRule="auto"/>
        <w:rPr>
          <w:szCs w:val="24"/>
        </w:rPr>
      </w:pPr>
    </w:p>
    <w:p w14:paraId="04300FB0" w14:textId="77777777" w:rsidR="00406402" w:rsidRPr="009C1252" w:rsidRDefault="00406402" w:rsidP="00406402">
      <w:pPr>
        <w:widowControl w:val="0"/>
        <w:spacing w:after="0" w:line="240" w:lineRule="auto"/>
        <w:rPr>
          <w:szCs w:val="24"/>
        </w:rPr>
      </w:pPr>
      <w:r w:rsidRPr="009C1252">
        <w:rPr>
          <w:szCs w:val="24"/>
        </w:rPr>
        <w:lastRenderedPageBreak/>
        <w:t xml:space="preserve">1. Сформулировать Цель курса и его задачи так, чтобы обучающийся мог представить результаты обучения, соотносимые с объемом требований и ожидаемым практическим результатом. От того насколько точно поставлены цели и приведены результаты обучения зависит разработка качественного курса. При этом необходимо помнить, что цель - это конечный результат, а задачи - этапы и действия, посредством выполнения которых достигается поставленная цель. Цели курса могут быть определены на четырех уровнях, которые отличаются глубиной проработки материала курса и зачастую обозначают глаголами: иметь представление, знать, уметь, иметь опыт (владеть). </w:t>
      </w:r>
    </w:p>
    <w:p w14:paraId="42D67D92" w14:textId="77777777" w:rsidR="00406402" w:rsidRPr="009C1252" w:rsidRDefault="00406402" w:rsidP="00406402">
      <w:pPr>
        <w:widowControl w:val="0"/>
        <w:spacing w:after="0" w:line="240" w:lineRule="auto"/>
        <w:rPr>
          <w:szCs w:val="24"/>
        </w:rPr>
      </w:pPr>
      <w:r w:rsidRPr="009C1252">
        <w:rPr>
          <w:szCs w:val="24"/>
        </w:rPr>
        <w:t>2. Учесть особенности целевой группы, для которой создается курс, и выбрать методику обучения с учетом целей курса - продумать организацию учебного процесса, методы взаимодействия преподавателя и обучающегося, виды и формы занятий, составить описание курса.</w:t>
      </w:r>
    </w:p>
    <w:p w14:paraId="399C3171" w14:textId="77777777" w:rsidR="00406402" w:rsidRPr="009C1252" w:rsidRDefault="00406402" w:rsidP="00406402">
      <w:pPr>
        <w:widowControl w:val="0"/>
        <w:spacing w:after="0" w:line="240" w:lineRule="auto"/>
        <w:rPr>
          <w:szCs w:val="24"/>
        </w:rPr>
      </w:pPr>
      <w:r w:rsidRPr="009C1252">
        <w:rPr>
          <w:szCs w:val="24"/>
        </w:rPr>
        <w:t>3. Информация о курсе должна содержать следующие компоненты:</w:t>
      </w:r>
    </w:p>
    <w:p w14:paraId="38218901"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название курса;</w:t>
      </w:r>
    </w:p>
    <w:p w14:paraId="7991B3BE"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сведения об авторе;</w:t>
      </w:r>
    </w:p>
    <w:p w14:paraId="65A96BB2"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краткая аннотация курса (должно быть отражено основное содержание курса в 1-2 предложениях (до 400 символов));</w:t>
      </w:r>
    </w:p>
    <w:p w14:paraId="2F956641"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общие сведения о дисциплине (введение в курс, о курсе);</w:t>
      </w:r>
    </w:p>
    <w:p w14:paraId="1180963F"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цели и задачи изучения дисциплины, каковы будут результаты обучения;</w:t>
      </w:r>
    </w:p>
    <w:p w14:paraId="0D109F12"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требования к начальному уровню подготовки </w:t>
      </w:r>
      <w:proofErr w:type="gramStart"/>
      <w:r w:rsidRPr="009C1252">
        <w:rPr>
          <w:szCs w:val="24"/>
        </w:rPr>
        <w:t>обучающихся</w:t>
      </w:r>
      <w:proofErr w:type="gramEnd"/>
      <w:r w:rsidRPr="009C1252">
        <w:rPr>
          <w:szCs w:val="24"/>
        </w:rPr>
        <w:t>;</w:t>
      </w:r>
    </w:p>
    <w:p w14:paraId="51B32126"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программа курса, краткое описание содержания;</w:t>
      </w:r>
    </w:p>
    <w:p w14:paraId="600B7DB4"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учебно-методическое и информационное обеспечение дисциплины;</w:t>
      </w:r>
    </w:p>
    <w:p w14:paraId="33E2467F"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w:t>
      </w:r>
      <w:proofErr w:type="gramStart"/>
      <w:r w:rsidRPr="009C1252">
        <w:rPr>
          <w:szCs w:val="24"/>
        </w:rPr>
        <w:t>правила дистанционного обучения (методические указания по работе с курсом), методические рекомендации для обучающихся по освоению дисциплины (раскрывают суть, объем и характер работы обучающегося, необходимой для усвоения курса);</w:t>
      </w:r>
      <w:proofErr w:type="gramEnd"/>
    </w:p>
    <w:p w14:paraId="0AB74364"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уровень образования (</w:t>
      </w:r>
      <w:proofErr w:type="spellStart"/>
      <w:r w:rsidRPr="009C1252">
        <w:rPr>
          <w:szCs w:val="24"/>
        </w:rPr>
        <w:t>бакалавриат</w:t>
      </w:r>
      <w:proofErr w:type="spellEnd"/>
      <w:r w:rsidRPr="009C1252">
        <w:rPr>
          <w:szCs w:val="24"/>
        </w:rPr>
        <w:t>, специальность, магистерская программа, и т.п.);</w:t>
      </w:r>
    </w:p>
    <w:p w14:paraId="33A11138" w14:textId="77777777" w:rsidR="00406402" w:rsidRPr="009C1252" w:rsidRDefault="00406402" w:rsidP="00406402">
      <w:pPr>
        <w:widowControl w:val="0"/>
        <w:spacing w:after="0" w:line="240" w:lineRule="auto"/>
        <w:rPr>
          <w:szCs w:val="24"/>
        </w:rPr>
      </w:pPr>
      <w:r w:rsidRPr="009C1252">
        <w:rPr>
          <w:szCs w:val="24"/>
        </w:rPr>
        <w:sym w:font="Symbol" w:char="F02D"/>
      </w:r>
      <w:r w:rsidRPr="009C1252">
        <w:rPr>
          <w:szCs w:val="24"/>
        </w:rPr>
        <w:t xml:space="preserve"> общая трудоемкость курса в часах, зачетных единицах, рекомендуемое время на изучение курса.</w:t>
      </w:r>
    </w:p>
    <w:p w14:paraId="451E6C88" w14:textId="77777777" w:rsidR="00406402" w:rsidRPr="009C1252" w:rsidRDefault="00406402" w:rsidP="00406402">
      <w:pPr>
        <w:widowControl w:val="0"/>
        <w:spacing w:after="0" w:line="240" w:lineRule="auto"/>
        <w:rPr>
          <w:szCs w:val="24"/>
        </w:rPr>
      </w:pPr>
    </w:p>
    <w:p w14:paraId="3B36796B" w14:textId="77777777" w:rsidR="00406402" w:rsidRPr="00B045F2" w:rsidRDefault="00406402" w:rsidP="00406402">
      <w:pPr>
        <w:numPr>
          <w:ilvl w:val="1"/>
          <w:numId w:val="28"/>
        </w:numPr>
        <w:spacing w:after="200" w:line="240" w:lineRule="auto"/>
        <w:contextualSpacing/>
        <w:jc w:val="left"/>
        <w:rPr>
          <w:rFonts w:eastAsiaTheme="minorHAnsi"/>
          <w:szCs w:val="24"/>
        </w:rPr>
      </w:pPr>
      <w:r w:rsidRPr="00B045F2">
        <w:rPr>
          <w:rFonts w:eastAsiaTheme="minorHAnsi"/>
          <w:szCs w:val="24"/>
        </w:rPr>
        <w:t>Практико-ориентированное задание №2</w:t>
      </w:r>
    </w:p>
    <w:p w14:paraId="33DCD9CF" w14:textId="77777777" w:rsidR="00406402" w:rsidRPr="009C1252" w:rsidRDefault="00406402" w:rsidP="00406402">
      <w:pPr>
        <w:widowControl w:val="0"/>
        <w:spacing w:after="0" w:line="240" w:lineRule="auto"/>
        <w:rPr>
          <w:szCs w:val="24"/>
        </w:rPr>
      </w:pPr>
    </w:p>
    <w:p w14:paraId="3A9CAF2B" w14:textId="77777777" w:rsidR="00406402" w:rsidRPr="009C1252" w:rsidRDefault="00406402" w:rsidP="00406402">
      <w:pPr>
        <w:widowControl w:val="0"/>
        <w:spacing w:after="0" w:line="240" w:lineRule="auto"/>
        <w:rPr>
          <w:szCs w:val="24"/>
        </w:rPr>
      </w:pPr>
      <w:r w:rsidRPr="009C1252">
        <w:rPr>
          <w:szCs w:val="24"/>
        </w:rPr>
        <w:t>Создание педагогического сценария курса.</w:t>
      </w:r>
    </w:p>
    <w:p w14:paraId="27F8DDB6" w14:textId="77777777" w:rsidR="00406402" w:rsidRPr="009C1252" w:rsidRDefault="00406402" w:rsidP="00406402">
      <w:pPr>
        <w:widowControl w:val="0"/>
        <w:spacing w:after="0" w:line="240" w:lineRule="auto"/>
        <w:rPr>
          <w:szCs w:val="24"/>
        </w:rPr>
      </w:pPr>
    </w:p>
    <w:p w14:paraId="115E67D6" w14:textId="77777777" w:rsidR="00406402" w:rsidRPr="009C1252" w:rsidRDefault="00406402" w:rsidP="00406402">
      <w:pPr>
        <w:widowControl w:val="0"/>
        <w:spacing w:after="0" w:line="240" w:lineRule="auto"/>
        <w:rPr>
          <w:szCs w:val="24"/>
        </w:rPr>
      </w:pPr>
      <w:r w:rsidRPr="009C1252">
        <w:rPr>
          <w:szCs w:val="24"/>
        </w:rPr>
        <w:t xml:space="preserve">Педагогический сценарий отражает авторское представление о содержательной стороне курса, структуре, а также наборе информационных ресурсов и </w:t>
      </w:r>
      <w:proofErr w:type="spellStart"/>
      <w:r w:rsidRPr="009C1252">
        <w:rPr>
          <w:szCs w:val="24"/>
        </w:rPr>
        <w:t>деятельностных</w:t>
      </w:r>
      <w:proofErr w:type="spellEnd"/>
      <w:r w:rsidRPr="009C1252">
        <w:rPr>
          <w:szCs w:val="24"/>
        </w:rPr>
        <w:t xml:space="preserve"> (активных) элементов, используемых для организации учебной деятельности.</w:t>
      </w:r>
    </w:p>
    <w:p w14:paraId="6DC2329D" w14:textId="77777777" w:rsidR="00406402" w:rsidRPr="009C1252" w:rsidRDefault="00406402" w:rsidP="00406402">
      <w:pPr>
        <w:widowControl w:val="0"/>
        <w:spacing w:after="0" w:line="240" w:lineRule="auto"/>
        <w:rPr>
          <w:szCs w:val="24"/>
        </w:rPr>
      </w:pPr>
      <w:r w:rsidRPr="009C1252">
        <w:rPr>
          <w:szCs w:val="24"/>
        </w:rPr>
        <w:t xml:space="preserve">Определяющим принципом при разработке детальной структуры курса является </w:t>
      </w:r>
      <w:proofErr w:type="spellStart"/>
      <w:r w:rsidRPr="009C1252">
        <w:rPr>
          <w:szCs w:val="24"/>
        </w:rPr>
        <w:t>блочно</w:t>
      </w:r>
      <w:proofErr w:type="spellEnd"/>
      <w:r w:rsidRPr="009C1252">
        <w:rPr>
          <w:szCs w:val="24"/>
        </w:rPr>
        <w:t>-модульный принцип, который позволяет реализовывать образовательные программы различного уровня.</w:t>
      </w:r>
    </w:p>
    <w:p w14:paraId="4E1CA1E0" w14:textId="77777777" w:rsidR="00406402" w:rsidRPr="009C1252" w:rsidRDefault="00406402" w:rsidP="00406402">
      <w:pPr>
        <w:widowControl w:val="0"/>
        <w:spacing w:after="0" w:line="240" w:lineRule="auto"/>
        <w:rPr>
          <w:szCs w:val="24"/>
        </w:rPr>
      </w:pPr>
      <w:r w:rsidRPr="009C1252">
        <w:rPr>
          <w:szCs w:val="24"/>
        </w:rPr>
        <w:t xml:space="preserve">Модуль электронного учебного курса - это логически завершенная часть (тема, </w:t>
      </w:r>
      <w:r w:rsidRPr="009C1252">
        <w:rPr>
          <w:szCs w:val="24"/>
        </w:rPr>
        <w:lastRenderedPageBreak/>
        <w:t>раздел) учебного материала, обязательно сопровождаемая контролем знаний и умений обучающихся и формирующая одну или несколько смежных компетенций.</w:t>
      </w:r>
    </w:p>
    <w:p w14:paraId="3B7AFD58" w14:textId="77777777" w:rsidR="00406402" w:rsidRPr="009C1252" w:rsidRDefault="00406402" w:rsidP="00406402">
      <w:pPr>
        <w:widowControl w:val="0"/>
        <w:spacing w:after="0" w:line="240" w:lineRule="auto"/>
        <w:rPr>
          <w:szCs w:val="24"/>
        </w:rPr>
      </w:pPr>
    </w:p>
    <w:p w14:paraId="7855F32E" w14:textId="77777777" w:rsidR="00406402" w:rsidRPr="009C1252" w:rsidRDefault="00406402" w:rsidP="00406402">
      <w:pPr>
        <w:widowControl w:val="0"/>
        <w:spacing w:after="0" w:line="240" w:lineRule="auto"/>
        <w:rPr>
          <w:szCs w:val="24"/>
        </w:rPr>
      </w:pPr>
      <w:r w:rsidRPr="009C1252">
        <w:rPr>
          <w:szCs w:val="24"/>
        </w:rPr>
        <w:t>Разработать структуру модуля:</w:t>
      </w:r>
    </w:p>
    <w:p w14:paraId="145F203A" w14:textId="77777777" w:rsidR="00406402" w:rsidRPr="009C1252" w:rsidRDefault="00406402" w:rsidP="00406402">
      <w:pPr>
        <w:widowControl w:val="0"/>
        <w:spacing w:after="0" w:line="240" w:lineRule="auto"/>
        <w:rPr>
          <w:szCs w:val="24"/>
        </w:rPr>
      </w:pPr>
      <w:r w:rsidRPr="009C1252">
        <w:rPr>
          <w:szCs w:val="24"/>
        </w:rPr>
        <w:t>- Целевой блок: излагается цель и формулируются основные задачи, стоящие при изучении модуля, т.е. указывается, что должен знать и уметь учащийся в результате изучения основного материала; формируется программа действий и мотивация обучающихся.</w:t>
      </w:r>
    </w:p>
    <w:p w14:paraId="206415EF" w14:textId="77777777" w:rsidR="00406402" w:rsidRPr="009C1252" w:rsidRDefault="00406402" w:rsidP="00406402">
      <w:pPr>
        <w:widowControl w:val="0"/>
        <w:spacing w:after="0" w:line="240" w:lineRule="auto"/>
        <w:rPr>
          <w:szCs w:val="24"/>
        </w:rPr>
      </w:pPr>
      <w:r w:rsidRPr="009C1252">
        <w:rPr>
          <w:szCs w:val="24"/>
        </w:rPr>
        <w:t>- Теоретический блок: излагается содержание учебного материала.</w:t>
      </w:r>
    </w:p>
    <w:p w14:paraId="3AAA2287" w14:textId="77777777" w:rsidR="00406402" w:rsidRPr="009C1252" w:rsidRDefault="00406402" w:rsidP="00406402">
      <w:pPr>
        <w:widowControl w:val="0"/>
        <w:spacing w:after="0" w:line="240" w:lineRule="auto"/>
        <w:rPr>
          <w:szCs w:val="24"/>
        </w:rPr>
      </w:pPr>
      <w:r w:rsidRPr="009C1252">
        <w:rPr>
          <w:szCs w:val="24"/>
        </w:rPr>
        <w:t>- Операционный блок: предлагаются практические задания и методические указания к их выполнению. Задания должны являться для учеников элементом практической деятельности, источником опыта.</w:t>
      </w:r>
    </w:p>
    <w:p w14:paraId="2BFB716E" w14:textId="77777777" w:rsidR="00406402" w:rsidRPr="009C1252" w:rsidRDefault="00406402" w:rsidP="00406402">
      <w:pPr>
        <w:widowControl w:val="0"/>
        <w:spacing w:after="0" w:line="240" w:lineRule="auto"/>
        <w:rPr>
          <w:szCs w:val="24"/>
        </w:rPr>
      </w:pPr>
      <w:r w:rsidRPr="009C1252">
        <w:rPr>
          <w:szCs w:val="24"/>
        </w:rPr>
        <w:t>- Блок контроля и самоконтроля: предлагаются вопросы, упражнения, задачи, тесты.</w:t>
      </w:r>
    </w:p>
    <w:p w14:paraId="683B6160" w14:textId="77777777" w:rsidR="00406402" w:rsidRPr="009C1252" w:rsidRDefault="00406402" w:rsidP="00406402">
      <w:pPr>
        <w:widowControl w:val="0"/>
        <w:spacing w:after="0" w:line="240" w:lineRule="auto"/>
        <w:rPr>
          <w:szCs w:val="24"/>
        </w:rPr>
      </w:pPr>
      <w:r w:rsidRPr="009C1252">
        <w:rPr>
          <w:szCs w:val="24"/>
        </w:rPr>
        <w:t>- Блок обратной связи и взаимодействия учеников: средства проведения консультаций и организации совместной работы учеников (форум, чат, электронный семинар и др.).</w:t>
      </w:r>
    </w:p>
    <w:p w14:paraId="4913869A" w14:textId="77777777" w:rsidR="00406402" w:rsidRPr="009C1252" w:rsidRDefault="00406402" w:rsidP="00406402">
      <w:pPr>
        <w:widowControl w:val="0"/>
        <w:spacing w:after="0" w:line="240" w:lineRule="auto"/>
        <w:rPr>
          <w:szCs w:val="24"/>
        </w:rPr>
      </w:pPr>
      <w:r w:rsidRPr="009C1252">
        <w:rPr>
          <w:szCs w:val="24"/>
        </w:rPr>
        <w:t xml:space="preserve">Предложенная структура электронного учебного курса определяется тем, что курсы используются для организации самостоятельной работы учеников и должно быть четко определено, какие </w:t>
      </w:r>
      <w:proofErr w:type="gramStart"/>
      <w:r w:rsidRPr="009C1252">
        <w:rPr>
          <w:szCs w:val="24"/>
        </w:rPr>
        <w:t>темы</w:t>
      </w:r>
      <w:proofErr w:type="gramEnd"/>
      <w:r w:rsidRPr="009C1252">
        <w:rPr>
          <w:szCs w:val="24"/>
        </w:rPr>
        <w:t xml:space="preserve"> и в </w:t>
      </w:r>
      <w:proofErr w:type="gramStart"/>
      <w:r w:rsidRPr="009C1252">
        <w:rPr>
          <w:szCs w:val="24"/>
        </w:rPr>
        <w:t>какой</w:t>
      </w:r>
      <w:proofErr w:type="gramEnd"/>
      <w:r w:rsidRPr="009C1252">
        <w:rPr>
          <w:szCs w:val="24"/>
        </w:rPr>
        <w:t xml:space="preserve"> последовательности должны быть изучены.</w:t>
      </w:r>
    </w:p>
    <w:p w14:paraId="0D1F9CE9" w14:textId="77777777" w:rsidR="00406402" w:rsidRPr="009C1252" w:rsidRDefault="00406402" w:rsidP="00406402">
      <w:pPr>
        <w:widowControl w:val="0"/>
        <w:spacing w:after="0" w:line="240" w:lineRule="auto"/>
        <w:rPr>
          <w:szCs w:val="24"/>
        </w:rPr>
      </w:pPr>
      <w:r w:rsidRPr="009C1252">
        <w:rPr>
          <w:szCs w:val="24"/>
        </w:rPr>
        <w:t>Данная структура может быть детализирована с учетом специфики преподаваемой дисциплины.</w:t>
      </w:r>
    </w:p>
    <w:p w14:paraId="10D35DC1" w14:textId="77777777" w:rsidR="00406402" w:rsidRDefault="00406402" w:rsidP="00406402">
      <w:pPr>
        <w:widowControl w:val="0"/>
        <w:spacing w:after="0" w:line="240" w:lineRule="auto"/>
        <w:rPr>
          <w:szCs w:val="24"/>
        </w:rPr>
      </w:pPr>
      <w:r w:rsidRPr="009C1252">
        <w:rPr>
          <w:szCs w:val="24"/>
        </w:rPr>
        <w:t>Каждая тема обязательно содержит теоретические сведения и учебные элементы для самоконтроля.</w:t>
      </w:r>
    </w:p>
    <w:p w14:paraId="17C0770E" w14:textId="77777777" w:rsidR="00406402" w:rsidRDefault="00406402" w:rsidP="00406402">
      <w:pPr>
        <w:widowControl w:val="0"/>
        <w:spacing w:after="0" w:line="240" w:lineRule="auto"/>
        <w:rPr>
          <w:szCs w:val="24"/>
        </w:rPr>
      </w:pPr>
    </w:p>
    <w:p w14:paraId="4DA40191" w14:textId="77777777" w:rsidR="00406402" w:rsidRPr="00B045F2" w:rsidRDefault="00406402" w:rsidP="00406402">
      <w:pPr>
        <w:numPr>
          <w:ilvl w:val="1"/>
          <w:numId w:val="28"/>
        </w:numPr>
        <w:spacing w:after="200" w:line="240" w:lineRule="auto"/>
        <w:contextualSpacing/>
        <w:jc w:val="left"/>
        <w:rPr>
          <w:rFonts w:eastAsiaTheme="minorHAnsi"/>
          <w:szCs w:val="24"/>
        </w:rPr>
      </w:pPr>
      <w:r w:rsidRPr="00B045F2">
        <w:rPr>
          <w:rFonts w:eastAsiaTheme="minorHAnsi"/>
          <w:szCs w:val="24"/>
        </w:rPr>
        <w:t>Практико-ориентированное задание №3</w:t>
      </w:r>
    </w:p>
    <w:p w14:paraId="27DCFB55" w14:textId="77777777" w:rsidR="00406402" w:rsidRDefault="00406402" w:rsidP="00406402">
      <w:pPr>
        <w:widowControl w:val="0"/>
        <w:spacing w:after="0" w:line="240" w:lineRule="auto"/>
        <w:rPr>
          <w:szCs w:val="24"/>
        </w:rPr>
      </w:pPr>
    </w:p>
    <w:p w14:paraId="63A2B5AE" w14:textId="77777777" w:rsidR="00406402" w:rsidRDefault="00406402" w:rsidP="00406402">
      <w:pPr>
        <w:widowControl w:val="0"/>
        <w:spacing w:after="0" w:line="240" w:lineRule="auto"/>
      </w:pPr>
      <w:r>
        <w:t>Разработать модуль самоконтроля:</w:t>
      </w:r>
    </w:p>
    <w:p w14:paraId="7420D130" w14:textId="77777777" w:rsidR="00406402" w:rsidRDefault="00406402" w:rsidP="00406402">
      <w:pPr>
        <w:widowControl w:val="0"/>
        <w:spacing w:after="0" w:line="240" w:lineRule="auto"/>
      </w:pPr>
      <w:r>
        <w:sym w:font="Symbol" w:char="F02D"/>
      </w:r>
      <w:r>
        <w:t xml:space="preserve"> вопросы, упражнения, задачи для самоконтроля (не менее 10 по теме);</w:t>
      </w:r>
    </w:p>
    <w:p w14:paraId="2A061DBE" w14:textId="77777777" w:rsidR="00406402" w:rsidRDefault="00406402" w:rsidP="00406402">
      <w:pPr>
        <w:widowControl w:val="0"/>
        <w:spacing w:after="0" w:line="240" w:lineRule="auto"/>
      </w:pPr>
      <w:r>
        <w:sym w:font="Symbol" w:char="F02D"/>
      </w:r>
      <w:r>
        <w:t xml:space="preserve"> задания с использованием </w:t>
      </w:r>
      <w:proofErr w:type="spellStart"/>
      <w:r>
        <w:t>деятельностных</w:t>
      </w:r>
      <w:proofErr w:type="spellEnd"/>
      <w:r>
        <w:t xml:space="preserve"> (активных) элементов курса;</w:t>
      </w:r>
    </w:p>
    <w:p w14:paraId="47AFCCE0" w14:textId="77777777" w:rsidR="00406402" w:rsidRDefault="00406402" w:rsidP="00406402">
      <w:pPr>
        <w:widowControl w:val="0"/>
        <w:spacing w:after="0" w:line="240" w:lineRule="auto"/>
      </w:pPr>
      <w:r>
        <w:sym w:font="Symbol" w:char="F02D"/>
      </w:r>
      <w:r>
        <w:t xml:space="preserve"> </w:t>
      </w:r>
      <w:proofErr w:type="gramStart"/>
      <w:r>
        <w:t>тесты для самоконтроля (не менее 10 тестовых заданий.</w:t>
      </w:r>
      <w:proofErr w:type="gramEnd"/>
    </w:p>
    <w:p w14:paraId="3E5398D3" w14:textId="77777777" w:rsidR="00406402" w:rsidRDefault="00406402" w:rsidP="00406402">
      <w:pPr>
        <w:widowControl w:val="0"/>
        <w:spacing w:after="0" w:line="240" w:lineRule="auto"/>
      </w:pPr>
      <w:r>
        <w:t>Тестовые задания должны быть разных типов:</w:t>
      </w:r>
    </w:p>
    <w:p w14:paraId="281A9C43" w14:textId="77777777" w:rsidR="00406402" w:rsidRDefault="00406402" w:rsidP="00406402">
      <w:pPr>
        <w:widowControl w:val="0"/>
        <w:spacing w:after="0" w:line="240" w:lineRule="auto"/>
      </w:pPr>
      <w:r>
        <w:sym w:font="Symbol" w:char="F02D"/>
      </w:r>
      <w:r>
        <w:t xml:space="preserve"> выбор одного правильного ответа из предложенного множества;</w:t>
      </w:r>
    </w:p>
    <w:p w14:paraId="1FE9865E" w14:textId="77777777" w:rsidR="00406402" w:rsidRDefault="00406402" w:rsidP="00406402">
      <w:pPr>
        <w:widowControl w:val="0"/>
        <w:spacing w:after="0" w:line="240" w:lineRule="auto"/>
      </w:pPr>
      <w:r>
        <w:sym w:font="Symbol" w:char="F02D"/>
      </w:r>
      <w:r>
        <w:t xml:space="preserve"> выбор нескольких правильных ответов из предложенного множества;</w:t>
      </w:r>
    </w:p>
    <w:p w14:paraId="5CD47753" w14:textId="77777777" w:rsidR="00406402" w:rsidRDefault="00406402" w:rsidP="00406402">
      <w:pPr>
        <w:widowControl w:val="0"/>
        <w:spacing w:after="0" w:line="240" w:lineRule="auto"/>
      </w:pPr>
      <w:r>
        <w:sym w:font="Symbol" w:char="F02D"/>
      </w:r>
      <w:r>
        <w:t xml:space="preserve"> выбор ответа «верно/неверно»;</w:t>
      </w:r>
    </w:p>
    <w:p w14:paraId="5DF28750" w14:textId="77777777" w:rsidR="00406402" w:rsidRDefault="00406402" w:rsidP="00406402">
      <w:pPr>
        <w:widowControl w:val="0"/>
        <w:spacing w:after="0" w:line="240" w:lineRule="auto"/>
      </w:pPr>
      <w:r>
        <w:sym w:font="Symbol" w:char="F02D"/>
      </w:r>
      <w:r>
        <w:t xml:space="preserve"> ввод ответа текстом;</w:t>
      </w:r>
    </w:p>
    <w:p w14:paraId="3C3DF1F0" w14:textId="77777777" w:rsidR="00406402" w:rsidRDefault="00406402" w:rsidP="00406402">
      <w:pPr>
        <w:widowControl w:val="0"/>
        <w:spacing w:after="0" w:line="240" w:lineRule="auto"/>
      </w:pPr>
      <w:r>
        <w:sym w:font="Symbol" w:char="F02D"/>
      </w:r>
      <w:r>
        <w:t xml:space="preserve"> ввод ответа числом;</w:t>
      </w:r>
    </w:p>
    <w:p w14:paraId="2F7750EA" w14:textId="77777777" w:rsidR="00406402" w:rsidRDefault="00406402" w:rsidP="00406402">
      <w:pPr>
        <w:widowControl w:val="0"/>
        <w:spacing w:after="0" w:line="240" w:lineRule="auto"/>
      </w:pPr>
      <w:r>
        <w:sym w:font="Symbol" w:char="F02D"/>
      </w:r>
      <w:r>
        <w:t xml:space="preserve"> на установление соответствия;</w:t>
      </w:r>
    </w:p>
    <w:p w14:paraId="0F67FADA" w14:textId="77777777" w:rsidR="00406402" w:rsidRDefault="00406402" w:rsidP="00406402">
      <w:pPr>
        <w:widowControl w:val="0"/>
        <w:spacing w:after="0" w:line="240" w:lineRule="auto"/>
      </w:pPr>
      <w:r>
        <w:sym w:font="Symbol" w:char="F02D"/>
      </w:r>
      <w:r>
        <w:t xml:space="preserve"> на перетаскивание в текст;</w:t>
      </w:r>
    </w:p>
    <w:p w14:paraId="230F2882" w14:textId="77777777" w:rsidR="00406402" w:rsidRDefault="00406402" w:rsidP="00406402">
      <w:pPr>
        <w:widowControl w:val="0"/>
        <w:spacing w:after="0" w:line="240" w:lineRule="auto"/>
      </w:pPr>
      <w:r>
        <w:sym w:font="Symbol" w:char="F02D"/>
      </w:r>
      <w:r>
        <w:t xml:space="preserve"> графический;</w:t>
      </w:r>
    </w:p>
    <w:p w14:paraId="1791B641" w14:textId="77777777" w:rsidR="00406402" w:rsidRDefault="00406402" w:rsidP="00406402">
      <w:pPr>
        <w:widowControl w:val="0"/>
        <w:spacing w:after="0" w:line="240" w:lineRule="auto"/>
      </w:pPr>
      <w:r>
        <w:sym w:font="Symbol" w:char="F02D"/>
      </w:r>
      <w:r>
        <w:t xml:space="preserve"> вычисляемый.</w:t>
      </w:r>
    </w:p>
    <w:p w14:paraId="4C09A9D7" w14:textId="77777777" w:rsidR="00406402" w:rsidRDefault="00406402" w:rsidP="00406402">
      <w:pPr>
        <w:widowControl w:val="0"/>
        <w:spacing w:after="0" w:line="240" w:lineRule="auto"/>
      </w:pPr>
    </w:p>
    <w:p w14:paraId="29C568DC" w14:textId="77777777" w:rsidR="00406402" w:rsidRPr="00B045F2" w:rsidRDefault="00406402" w:rsidP="00406402">
      <w:pPr>
        <w:numPr>
          <w:ilvl w:val="1"/>
          <w:numId w:val="28"/>
        </w:numPr>
        <w:spacing w:after="200" w:line="240" w:lineRule="auto"/>
        <w:contextualSpacing/>
        <w:jc w:val="left"/>
        <w:rPr>
          <w:rFonts w:eastAsiaTheme="minorHAnsi"/>
          <w:szCs w:val="24"/>
        </w:rPr>
      </w:pPr>
      <w:r w:rsidRPr="00B045F2">
        <w:rPr>
          <w:rFonts w:eastAsiaTheme="minorHAnsi"/>
          <w:szCs w:val="24"/>
        </w:rPr>
        <w:lastRenderedPageBreak/>
        <w:t>Практико-ориентированное задание №4</w:t>
      </w:r>
    </w:p>
    <w:p w14:paraId="15548BE7" w14:textId="77777777" w:rsidR="00406402" w:rsidRDefault="00406402" w:rsidP="00406402">
      <w:pPr>
        <w:widowControl w:val="0"/>
        <w:spacing w:after="0" w:line="240" w:lineRule="auto"/>
      </w:pPr>
    </w:p>
    <w:p w14:paraId="6787D76F" w14:textId="77777777" w:rsidR="00406402" w:rsidRDefault="00406402" w:rsidP="00406402">
      <w:pPr>
        <w:widowControl w:val="0"/>
        <w:spacing w:after="0" w:line="240" w:lineRule="auto"/>
      </w:pPr>
      <w:r>
        <w:t>Разработать обеспечение для организации самообразования:</w:t>
      </w:r>
    </w:p>
    <w:p w14:paraId="6160B834" w14:textId="77777777" w:rsidR="00406402" w:rsidRDefault="00406402" w:rsidP="00406402">
      <w:pPr>
        <w:widowControl w:val="0"/>
        <w:spacing w:after="0" w:line="240" w:lineRule="auto"/>
      </w:pPr>
      <w:r>
        <w:sym w:font="Symbol" w:char="F02D"/>
      </w:r>
      <w:r>
        <w:t xml:space="preserve"> перечень литературы;</w:t>
      </w:r>
    </w:p>
    <w:p w14:paraId="56879EE5" w14:textId="77777777" w:rsidR="00406402" w:rsidRDefault="00406402" w:rsidP="00406402">
      <w:pPr>
        <w:widowControl w:val="0"/>
        <w:spacing w:after="0" w:line="240" w:lineRule="auto"/>
      </w:pPr>
      <w:r>
        <w:sym w:font="Symbol" w:char="F02D"/>
      </w:r>
      <w:r>
        <w:t xml:space="preserve"> подборка аннотированных ссылок на </w:t>
      </w:r>
      <w:proofErr w:type="gramStart"/>
      <w:r>
        <w:t>интернет-источники</w:t>
      </w:r>
      <w:proofErr w:type="gramEnd"/>
      <w:r>
        <w:t>;</w:t>
      </w:r>
    </w:p>
    <w:p w14:paraId="2BE7A8A2" w14:textId="77777777" w:rsidR="00406402" w:rsidRDefault="00406402" w:rsidP="00406402">
      <w:pPr>
        <w:widowControl w:val="0"/>
        <w:spacing w:after="0" w:line="240" w:lineRule="auto"/>
      </w:pPr>
      <w:r>
        <w:sym w:font="Symbol" w:char="F02D"/>
      </w:r>
      <w:r>
        <w:t xml:space="preserve"> дополнительные вопросы и темы для самостоятельного изучения;</w:t>
      </w:r>
    </w:p>
    <w:p w14:paraId="713D28D6" w14:textId="77777777" w:rsidR="00406402" w:rsidRDefault="00406402" w:rsidP="00406402">
      <w:pPr>
        <w:widowControl w:val="0"/>
        <w:spacing w:after="0" w:line="240" w:lineRule="auto"/>
      </w:pPr>
      <w:r>
        <w:sym w:font="Symbol" w:char="F02D"/>
      </w:r>
      <w:r>
        <w:t xml:space="preserve"> дополнительные сведения (исторические факты, персоналии, аудио- и видеовставки, др.);</w:t>
      </w:r>
    </w:p>
    <w:p w14:paraId="52549FB7" w14:textId="77777777" w:rsidR="00406402" w:rsidRPr="00B045F2" w:rsidRDefault="00406402" w:rsidP="00406402">
      <w:pPr>
        <w:widowControl w:val="0"/>
        <w:spacing w:after="0" w:line="240" w:lineRule="auto"/>
      </w:pPr>
      <w:r>
        <w:sym w:font="Symbol" w:char="F02D"/>
      </w:r>
      <w:r>
        <w:t xml:space="preserve"> глоссарий или тезаурус (словарь основных терминов должен содержать не менее 30 отдельных статей).</w:t>
      </w:r>
    </w:p>
    <w:p w14:paraId="138000A1" w14:textId="77777777" w:rsidR="00406402" w:rsidRPr="005622B6" w:rsidRDefault="00406402" w:rsidP="00406402">
      <w:pPr>
        <w:spacing w:line="240" w:lineRule="auto"/>
        <w:ind w:left="792"/>
        <w:contextualSpacing/>
        <w:jc w:val="left"/>
        <w:rPr>
          <w:rFonts w:eastAsiaTheme="minorHAnsi"/>
          <w:b/>
          <w:szCs w:val="24"/>
        </w:rPr>
      </w:pPr>
    </w:p>
    <w:p w14:paraId="30A4EF77"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Примеры контрольных заданий по модулям или всей образовательной программе</w:t>
      </w:r>
    </w:p>
    <w:p w14:paraId="42836CF1" w14:textId="77777777" w:rsidR="00406402" w:rsidRDefault="00406402" w:rsidP="00406402">
      <w:pPr>
        <w:spacing w:line="240" w:lineRule="auto"/>
        <w:ind w:left="360"/>
        <w:contextualSpacing/>
        <w:jc w:val="left"/>
        <w:rPr>
          <w:rFonts w:eastAsiaTheme="minorHAnsi"/>
          <w:b/>
          <w:szCs w:val="24"/>
        </w:rPr>
      </w:pPr>
      <w:r>
        <w:t xml:space="preserve">Задание 1. Напишите текст </w:t>
      </w:r>
      <w:proofErr w:type="spellStart"/>
      <w:r>
        <w:t>видеолекции</w:t>
      </w:r>
      <w:proofErr w:type="spellEnd"/>
      <w:r>
        <w:t xml:space="preserve"> по заданной (выбранной) теме и создайте визуальную демонстрационную презентацию. Сформируйте тестовый блок по материалу </w:t>
      </w:r>
      <w:proofErr w:type="spellStart"/>
      <w:r>
        <w:t>видеолекции</w:t>
      </w:r>
      <w:proofErr w:type="spellEnd"/>
      <w:r>
        <w:t>, включающий в себя несколько видов тестовых вопросов.</w:t>
      </w:r>
    </w:p>
    <w:p w14:paraId="46F722AE" w14:textId="77777777" w:rsidR="00406402" w:rsidRDefault="00406402" w:rsidP="00406402">
      <w:pPr>
        <w:spacing w:line="240" w:lineRule="auto"/>
        <w:ind w:left="360"/>
        <w:contextualSpacing/>
        <w:jc w:val="left"/>
        <w:rPr>
          <w:rFonts w:eastAsiaTheme="minorHAnsi"/>
          <w:b/>
          <w:szCs w:val="24"/>
        </w:rPr>
      </w:pPr>
      <w:r>
        <w:t xml:space="preserve">Задание 2. Разработайте концепцию визуального дизайна онлайн-курса, подберите графические изображения </w:t>
      </w:r>
      <w:proofErr w:type="gramStart"/>
      <w:r>
        <w:t>с</w:t>
      </w:r>
      <w:proofErr w:type="gramEnd"/>
      <w:r>
        <w:t xml:space="preserve"> </w:t>
      </w:r>
      <w:proofErr w:type="gramStart"/>
      <w:r>
        <w:t>сделайте</w:t>
      </w:r>
      <w:proofErr w:type="gramEnd"/>
      <w:r>
        <w:t xml:space="preserve"> визуальный трейлер видеокурса для привлечения внимания аудитории.</w:t>
      </w:r>
    </w:p>
    <w:p w14:paraId="11FA51D8" w14:textId="77777777" w:rsidR="00406402" w:rsidRPr="005622B6" w:rsidRDefault="00406402" w:rsidP="00406402">
      <w:pPr>
        <w:spacing w:line="240" w:lineRule="auto"/>
        <w:ind w:left="360"/>
        <w:contextualSpacing/>
        <w:jc w:val="left"/>
        <w:rPr>
          <w:rFonts w:eastAsiaTheme="minorHAnsi"/>
          <w:b/>
          <w:szCs w:val="24"/>
        </w:rPr>
      </w:pPr>
    </w:p>
    <w:p w14:paraId="4B227CC5"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Оценочные материалы по образовательной программе:</w:t>
      </w:r>
    </w:p>
    <w:p w14:paraId="05197F57" w14:textId="77777777" w:rsidR="00406402" w:rsidRPr="00D83932" w:rsidRDefault="00406402" w:rsidP="00406402">
      <w:pPr>
        <w:spacing w:line="240" w:lineRule="auto"/>
        <w:ind w:left="360"/>
        <w:contextualSpacing/>
        <w:jc w:val="left"/>
        <w:rPr>
          <w:rFonts w:eastAsiaTheme="minorHAnsi"/>
          <w:szCs w:val="24"/>
        </w:rPr>
      </w:pPr>
      <w:r w:rsidRPr="005622B6">
        <w:rPr>
          <w:rFonts w:eastAsiaTheme="minorHAnsi"/>
          <w:szCs w:val="24"/>
        </w:rPr>
        <w:t xml:space="preserve">15.1 </w:t>
      </w:r>
      <w:r w:rsidRPr="00D83932">
        <w:rPr>
          <w:rFonts w:eastAsiaTheme="minorHAnsi"/>
          <w:szCs w:val="24"/>
        </w:rPr>
        <w:t>описание показателей и критериев оценивания, шкалы оценивания;</w:t>
      </w:r>
    </w:p>
    <w:p w14:paraId="3E36E40E" w14:textId="77777777" w:rsidR="00406402" w:rsidRPr="00D83932" w:rsidRDefault="00406402" w:rsidP="00406402">
      <w:pPr>
        <w:spacing w:line="240" w:lineRule="auto"/>
        <w:ind w:left="360"/>
        <w:contextualSpacing/>
        <w:jc w:val="left"/>
      </w:pPr>
      <w:r w:rsidRPr="00D83932">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 по модулю.</w:t>
      </w:r>
    </w:p>
    <w:p w14:paraId="5AD7B072" w14:textId="77777777" w:rsidR="00406402" w:rsidRPr="00D83932" w:rsidRDefault="00406402" w:rsidP="00406402">
      <w:pPr>
        <w:spacing w:line="240" w:lineRule="auto"/>
        <w:ind w:left="360"/>
        <w:contextualSpacing/>
        <w:jc w:val="left"/>
      </w:pPr>
      <w:r w:rsidRPr="00D83932">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w:t>
      </w:r>
      <w:proofErr w:type="spellStart"/>
      <w:r w:rsidRPr="00D83932">
        <w:t>незачтено</w:t>
      </w:r>
      <w:proofErr w:type="spellEnd"/>
      <w:r w:rsidRPr="00D83932">
        <w:t>».</w:t>
      </w:r>
    </w:p>
    <w:p w14:paraId="1F98EA92" w14:textId="77777777" w:rsidR="00406402" w:rsidRPr="00D83932" w:rsidRDefault="00406402" w:rsidP="00406402">
      <w:pPr>
        <w:spacing w:line="240" w:lineRule="auto"/>
        <w:ind w:left="360"/>
        <w:contextualSpacing/>
        <w:jc w:val="left"/>
        <w:rPr>
          <w:rFonts w:eastAsiaTheme="minorHAnsi"/>
          <w:szCs w:val="24"/>
        </w:rPr>
      </w:pPr>
    </w:p>
    <w:p w14:paraId="486B9EC2" w14:textId="77777777" w:rsidR="00406402" w:rsidRPr="00D83932" w:rsidRDefault="00406402" w:rsidP="00406402">
      <w:pPr>
        <w:spacing w:line="240" w:lineRule="auto"/>
        <w:ind w:left="360"/>
        <w:contextualSpacing/>
        <w:jc w:val="left"/>
        <w:rPr>
          <w:rFonts w:eastAsiaTheme="minorHAnsi"/>
          <w:szCs w:val="24"/>
        </w:rPr>
      </w:pPr>
      <w:r w:rsidRPr="00D83932">
        <w:rPr>
          <w:rFonts w:eastAsiaTheme="minorHAnsi"/>
          <w:szCs w:val="24"/>
        </w:rPr>
        <w:t>15.2 описание процедуры оценивания результатов обучения</w:t>
      </w:r>
    </w:p>
    <w:p w14:paraId="63B64966" w14:textId="77777777" w:rsidR="00406402" w:rsidRPr="00D46572" w:rsidRDefault="00406402" w:rsidP="00406402">
      <w:pPr>
        <w:spacing w:line="240" w:lineRule="auto"/>
        <w:ind w:left="360"/>
        <w:contextualSpacing/>
        <w:jc w:val="left"/>
      </w:pPr>
      <w:r w:rsidRPr="00D46572">
        <w:t xml:space="preserve">Итоговая аттестация имеет целью определить </w:t>
      </w:r>
      <w:proofErr w:type="spellStart"/>
      <w:r w:rsidRPr="00D46572">
        <w:t>сформированность</w:t>
      </w:r>
      <w:proofErr w:type="spellEnd"/>
      <w:r w:rsidRPr="00D46572">
        <w:t xml:space="preserve"> спланированных к освоению профессиональных компетенций. </w:t>
      </w:r>
    </w:p>
    <w:p w14:paraId="632AAE7C" w14:textId="77777777" w:rsidR="00406402" w:rsidRPr="00D46572" w:rsidRDefault="00406402" w:rsidP="00406402">
      <w:pPr>
        <w:spacing w:line="240" w:lineRule="auto"/>
        <w:ind w:left="360"/>
        <w:contextualSpacing/>
        <w:jc w:val="left"/>
      </w:pPr>
      <w:r w:rsidRPr="00D46572">
        <w:t xml:space="preserve">Итоговая аттестация представляет собой </w:t>
      </w:r>
      <w:r>
        <w:t xml:space="preserve">публичную защиту </w:t>
      </w:r>
      <w:proofErr w:type="gramStart"/>
      <w:r>
        <w:t>индивидуального проекта</w:t>
      </w:r>
      <w:proofErr w:type="gramEnd"/>
      <w:r>
        <w:t xml:space="preserve">. </w:t>
      </w:r>
    </w:p>
    <w:p w14:paraId="7774C27B" w14:textId="77777777" w:rsidR="00406402" w:rsidRPr="005622B6" w:rsidRDefault="00406402" w:rsidP="00406402">
      <w:pPr>
        <w:spacing w:line="240" w:lineRule="auto"/>
        <w:ind w:left="792"/>
        <w:contextualSpacing/>
        <w:jc w:val="left"/>
        <w:rPr>
          <w:rFonts w:eastAsiaTheme="minorHAnsi"/>
          <w:szCs w:val="24"/>
        </w:rPr>
      </w:pPr>
    </w:p>
    <w:p w14:paraId="5555D70D" w14:textId="77777777" w:rsidR="00406402" w:rsidRPr="00D46369" w:rsidRDefault="00406402" w:rsidP="00406402">
      <w:pPr>
        <w:numPr>
          <w:ilvl w:val="0"/>
          <w:numId w:val="28"/>
        </w:numPr>
        <w:spacing w:after="200" w:line="240" w:lineRule="auto"/>
        <w:contextualSpacing/>
        <w:jc w:val="left"/>
        <w:rPr>
          <w:rFonts w:eastAsiaTheme="minorHAnsi"/>
          <w:b/>
          <w:color w:val="000000" w:themeColor="text1"/>
          <w:szCs w:val="24"/>
        </w:rPr>
      </w:pPr>
      <w:r w:rsidRPr="00D46369">
        <w:rPr>
          <w:rFonts w:eastAsiaTheme="minorHAnsi"/>
          <w:b/>
          <w:color w:val="000000" w:themeColor="text1"/>
          <w:szCs w:val="24"/>
        </w:rPr>
        <w:t>Паспорт компетенций</w:t>
      </w:r>
    </w:p>
    <w:p w14:paraId="5927FCFD" w14:textId="77777777" w:rsidR="00406402" w:rsidRPr="00D46369" w:rsidRDefault="00406402" w:rsidP="00406402">
      <w:pPr>
        <w:spacing w:line="240" w:lineRule="auto"/>
        <w:ind w:left="360"/>
        <w:contextualSpacing/>
        <w:rPr>
          <w:rFonts w:eastAsiaTheme="minorHAnsi"/>
          <w:color w:val="000000" w:themeColor="text1"/>
          <w:szCs w:val="24"/>
        </w:rPr>
      </w:pPr>
      <w:r w:rsidRPr="00D46369">
        <w:rPr>
          <w:rFonts w:eastAsiaTheme="minorHAnsi"/>
          <w:color w:val="000000" w:themeColor="text1"/>
          <w:szCs w:val="24"/>
        </w:rPr>
        <w:t>Паспорт компетенций по форме – в виде отдельного файла.</w:t>
      </w:r>
    </w:p>
    <w:p w14:paraId="6E216BFF" w14:textId="77777777" w:rsidR="00406402" w:rsidRPr="00D46369" w:rsidRDefault="00406402" w:rsidP="00406402">
      <w:pPr>
        <w:spacing w:line="240" w:lineRule="auto"/>
        <w:ind w:left="360"/>
        <w:contextualSpacing/>
        <w:jc w:val="left"/>
        <w:rPr>
          <w:rFonts w:eastAsiaTheme="minorHAnsi"/>
          <w:b/>
          <w:color w:val="000000" w:themeColor="text1"/>
          <w:szCs w:val="24"/>
        </w:rPr>
      </w:pPr>
    </w:p>
    <w:p w14:paraId="1338F9AB" w14:textId="77777777" w:rsidR="00406402" w:rsidRPr="00D46369" w:rsidRDefault="00406402" w:rsidP="00406402">
      <w:pPr>
        <w:numPr>
          <w:ilvl w:val="0"/>
          <w:numId w:val="28"/>
        </w:numPr>
        <w:spacing w:after="200" w:line="240" w:lineRule="auto"/>
        <w:contextualSpacing/>
        <w:jc w:val="left"/>
        <w:rPr>
          <w:rFonts w:eastAsiaTheme="minorHAnsi"/>
          <w:b/>
          <w:color w:val="000000" w:themeColor="text1"/>
          <w:szCs w:val="24"/>
        </w:rPr>
      </w:pPr>
      <w:r w:rsidRPr="00D46369">
        <w:rPr>
          <w:rFonts w:eastAsiaTheme="minorHAnsi"/>
          <w:b/>
          <w:color w:val="000000" w:themeColor="text1"/>
          <w:szCs w:val="24"/>
        </w:rPr>
        <w:t>Организационно-педагогические условия (применяемые при реализации программы)</w:t>
      </w:r>
    </w:p>
    <w:p w14:paraId="0BCEDB7B" w14:textId="77777777" w:rsidR="00406402" w:rsidRPr="00D46369" w:rsidRDefault="00406402" w:rsidP="00406402">
      <w:pPr>
        <w:numPr>
          <w:ilvl w:val="1"/>
          <w:numId w:val="28"/>
        </w:numPr>
        <w:spacing w:after="200" w:line="240" w:lineRule="auto"/>
        <w:contextualSpacing/>
        <w:jc w:val="left"/>
        <w:rPr>
          <w:rFonts w:eastAsiaTheme="minorHAnsi"/>
          <w:i/>
          <w:color w:val="000000" w:themeColor="text1"/>
          <w:szCs w:val="24"/>
        </w:rPr>
      </w:pPr>
      <w:r w:rsidRPr="00D46369">
        <w:rPr>
          <w:rFonts w:eastAsiaTheme="minorHAnsi"/>
          <w:i/>
          <w:color w:val="000000" w:themeColor="text1"/>
          <w:szCs w:val="24"/>
        </w:rPr>
        <w:t>Кадровое обеспечение (данные о преподавателях)</w:t>
      </w:r>
    </w:p>
    <w:p w14:paraId="19C6C6AB" w14:textId="77777777" w:rsidR="00406402" w:rsidRPr="00D46369" w:rsidRDefault="00406402" w:rsidP="00406402">
      <w:pPr>
        <w:numPr>
          <w:ilvl w:val="2"/>
          <w:numId w:val="28"/>
        </w:numPr>
        <w:spacing w:after="200" w:line="240" w:lineRule="auto"/>
        <w:contextualSpacing/>
        <w:jc w:val="left"/>
        <w:rPr>
          <w:rFonts w:eastAsiaTheme="minorHAnsi"/>
          <w:i/>
          <w:color w:val="000000" w:themeColor="text1"/>
          <w:szCs w:val="24"/>
        </w:rPr>
      </w:pPr>
      <w:r w:rsidRPr="00D46369">
        <w:rPr>
          <w:rFonts w:eastAsiaTheme="minorHAnsi"/>
          <w:i/>
          <w:color w:val="000000" w:themeColor="text1"/>
          <w:szCs w:val="24"/>
        </w:rPr>
        <w:lastRenderedPageBreak/>
        <w:t>Резниченко Сергей Анатольевич, к.т.н., доцент, зав. кафедрой информационной безопасности МГТУ «СТАНКИН»;</w:t>
      </w:r>
    </w:p>
    <w:p w14:paraId="79C03E72" w14:textId="77777777" w:rsidR="00406402" w:rsidRPr="00D46369" w:rsidRDefault="00406402" w:rsidP="00406402">
      <w:pPr>
        <w:numPr>
          <w:ilvl w:val="2"/>
          <w:numId w:val="28"/>
        </w:numPr>
        <w:spacing w:after="200" w:line="240" w:lineRule="auto"/>
        <w:contextualSpacing/>
        <w:jc w:val="left"/>
        <w:rPr>
          <w:rFonts w:eastAsiaTheme="minorHAnsi"/>
          <w:i/>
          <w:color w:val="000000" w:themeColor="text1"/>
          <w:szCs w:val="24"/>
        </w:rPr>
      </w:pPr>
      <w:r w:rsidRPr="00D46369">
        <w:rPr>
          <w:rFonts w:eastAsiaTheme="minorHAnsi"/>
          <w:i/>
          <w:color w:val="000000" w:themeColor="text1"/>
          <w:szCs w:val="24"/>
        </w:rPr>
        <w:t>Веденяпин Евгений Николаевич, к.ф.-м.н., доцент, начальник отдела организации учебного процесса ФГБОУ ВО РГСУ</w:t>
      </w:r>
    </w:p>
    <w:p w14:paraId="5F28A1AF" w14:textId="77777777" w:rsidR="00406402" w:rsidRPr="00D46369" w:rsidRDefault="00406402" w:rsidP="00406402">
      <w:pPr>
        <w:numPr>
          <w:ilvl w:val="2"/>
          <w:numId w:val="28"/>
        </w:numPr>
        <w:spacing w:after="200" w:line="240" w:lineRule="auto"/>
        <w:contextualSpacing/>
        <w:jc w:val="left"/>
        <w:rPr>
          <w:rFonts w:eastAsiaTheme="minorHAnsi"/>
          <w:i/>
          <w:color w:val="000000" w:themeColor="text1"/>
          <w:szCs w:val="24"/>
        </w:rPr>
      </w:pPr>
      <w:r w:rsidRPr="00D46369">
        <w:rPr>
          <w:rFonts w:eastAsiaTheme="minorHAnsi"/>
          <w:i/>
          <w:color w:val="000000" w:themeColor="text1"/>
          <w:szCs w:val="24"/>
        </w:rPr>
        <w:t>Сиротский Алексей Александрович, к.т.н., доцент, доцент кафедры информационной безопасности МГТУ «СТАНКИН»</w:t>
      </w:r>
    </w:p>
    <w:p w14:paraId="34CFA399" w14:textId="77777777" w:rsidR="00406402" w:rsidRPr="005622B6" w:rsidRDefault="00406402" w:rsidP="00406402">
      <w:pPr>
        <w:numPr>
          <w:ilvl w:val="1"/>
          <w:numId w:val="28"/>
        </w:numPr>
        <w:spacing w:after="200" w:line="240" w:lineRule="auto"/>
        <w:contextualSpacing/>
        <w:jc w:val="left"/>
        <w:rPr>
          <w:rFonts w:eastAsiaTheme="minorHAnsi"/>
          <w:i/>
          <w:szCs w:val="24"/>
        </w:rPr>
      </w:pPr>
      <w:r w:rsidRPr="005622B6">
        <w:rPr>
          <w:rFonts w:eastAsiaTheme="minorHAnsi"/>
          <w:i/>
          <w:szCs w:val="24"/>
        </w:rPr>
        <w:t>Методическое обеспечение</w:t>
      </w:r>
    </w:p>
    <w:p w14:paraId="1CC3E313" w14:textId="77777777" w:rsidR="00406402" w:rsidRPr="006F6A18" w:rsidRDefault="00406402" w:rsidP="00406402">
      <w:pPr>
        <w:numPr>
          <w:ilvl w:val="2"/>
          <w:numId w:val="28"/>
        </w:numPr>
        <w:spacing w:after="200" w:line="240" w:lineRule="auto"/>
        <w:contextualSpacing/>
        <w:jc w:val="left"/>
        <w:rPr>
          <w:rFonts w:eastAsiaTheme="minorHAnsi"/>
          <w:i/>
          <w:szCs w:val="24"/>
        </w:rPr>
      </w:pPr>
      <w:r w:rsidRPr="006F6A18">
        <w:rPr>
          <w:rFonts w:eastAsiaTheme="minorHAnsi"/>
          <w:i/>
          <w:szCs w:val="24"/>
        </w:rPr>
        <w:t xml:space="preserve">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w:t>
      </w:r>
      <w:proofErr w:type="spellStart"/>
      <w:r w:rsidRPr="006F6A18">
        <w:rPr>
          <w:rFonts w:eastAsiaTheme="minorHAnsi"/>
          <w:i/>
          <w:szCs w:val="24"/>
        </w:rPr>
        <w:t>Ттестирование</w:t>
      </w:r>
      <w:proofErr w:type="spellEnd"/>
      <w:r w:rsidRPr="006F6A18">
        <w:rPr>
          <w:rFonts w:eastAsiaTheme="minorHAnsi"/>
          <w:i/>
          <w:szCs w:val="24"/>
        </w:rPr>
        <w:t xml:space="preserve"> – это стандартизированный метод оценки знаний, умений, навыков обучающихся.</w:t>
      </w:r>
    </w:p>
    <w:p w14:paraId="21EB161D" w14:textId="77777777" w:rsidR="00406402" w:rsidRPr="006F6A18" w:rsidRDefault="00406402" w:rsidP="00406402">
      <w:pPr>
        <w:numPr>
          <w:ilvl w:val="2"/>
          <w:numId w:val="28"/>
        </w:numPr>
        <w:spacing w:after="200" w:line="240" w:lineRule="auto"/>
        <w:contextualSpacing/>
        <w:jc w:val="left"/>
        <w:rPr>
          <w:rFonts w:eastAsiaTheme="minorHAnsi"/>
          <w:i/>
          <w:szCs w:val="24"/>
        </w:rPr>
      </w:pPr>
      <w:r w:rsidRPr="00080933">
        <w:rPr>
          <w:rFonts w:eastAsiaTheme="minorHAnsi"/>
          <w:i/>
          <w:szCs w:val="24"/>
        </w:rPr>
        <w:t xml:space="preserve">Программа осваивается с применением электронной информационно-образовательной среды (ЭИОС). Программа состоит из 3 модулей. В начале каждого модуля </w:t>
      </w:r>
      <w:proofErr w:type="gramStart"/>
      <w:r w:rsidRPr="00080933">
        <w:rPr>
          <w:rFonts w:eastAsiaTheme="minorHAnsi"/>
          <w:i/>
          <w:szCs w:val="24"/>
        </w:rPr>
        <w:t>обучающиеся</w:t>
      </w:r>
      <w:proofErr w:type="gramEnd"/>
      <w:r w:rsidRPr="00080933">
        <w:rPr>
          <w:rFonts w:eastAsiaTheme="minorHAnsi"/>
          <w:i/>
          <w:szCs w:val="24"/>
        </w:rPr>
        <w:t xml:space="preserve"> самостоятельно прослушивают установочную </w:t>
      </w:r>
      <w:proofErr w:type="spellStart"/>
      <w:r w:rsidRPr="00080933">
        <w:rPr>
          <w:rFonts w:eastAsiaTheme="minorHAnsi"/>
          <w:i/>
          <w:szCs w:val="24"/>
        </w:rPr>
        <w:t>видеолекцию</w:t>
      </w:r>
      <w:proofErr w:type="spellEnd"/>
      <w:r w:rsidRPr="00080933">
        <w:rPr>
          <w:rFonts w:eastAsiaTheme="minorHAnsi"/>
          <w:i/>
          <w:szCs w:val="24"/>
        </w:rPr>
        <w:t xml:space="preserve">. После этого проводятся </w:t>
      </w:r>
      <w:proofErr w:type="spellStart"/>
      <w:r w:rsidRPr="00080933">
        <w:rPr>
          <w:rFonts w:eastAsiaTheme="minorHAnsi"/>
          <w:i/>
          <w:szCs w:val="24"/>
        </w:rPr>
        <w:t>видеолекции</w:t>
      </w:r>
      <w:proofErr w:type="spellEnd"/>
      <w:r w:rsidRPr="00080933">
        <w:rPr>
          <w:rFonts w:eastAsiaTheme="minorHAnsi"/>
          <w:i/>
          <w:szCs w:val="24"/>
        </w:rPr>
        <w:t xml:space="preserve"> или </w:t>
      </w:r>
      <w:proofErr w:type="spellStart"/>
      <w:r w:rsidRPr="00080933">
        <w:rPr>
          <w:rFonts w:eastAsiaTheme="minorHAnsi"/>
          <w:i/>
          <w:szCs w:val="24"/>
        </w:rPr>
        <w:t>вебинары</w:t>
      </w:r>
      <w:proofErr w:type="spellEnd"/>
      <w:r w:rsidRPr="00080933">
        <w:rPr>
          <w:rFonts w:eastAsiaTheme="minorHAnsi"/>
          <w:i/>
          <w:szCs w:val="24"/>
        </w:rPr>
        <w:t xml:space="preserve"> с применением </w:t>
      </w:r>
      <w:proofErr w:type="spellStart"/>
      <w:r w:rsidRPr="00080933">
        <w:rPr>
          <w:rFonts w:eastAsiaTheme="minorHAnsi"/>
          <w:i/>
          <w:szCs w:val="24"/>
        </w:rPr>
        <w:t>вебинарной</w:t>
      </w:r>
      <w:proofErr w:type="spellEnd"/>
      <w:r w:rsidRPr="00080933">
        <w:rPr>
          <w:rFonts w:eastAsiaTheme="minorHAnsi"/>
          <w:i/>
          <w:szCs w:val="24"/>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w:t>
      </w:r>
    </w:p>
    <w:p w14:paraId="52BC1194" w14:textId="77777777" w:rsidR="00406402" w:rsidRDefault="00406402" w:rsidP="00406402">
      <w:pPr>
        <w:numPr>
          <w:ilvl w:val="2"/>
          <w:numId w:val="28"/>
        </w:numPr>
        <w:spacing w:after="200" w:line="240" w:lineRule="auto"/>
        <w:contextualSpacing/>
        <w:jc w:val="left"/>
        <w:rPr>
          <w:rFonts w:eastAsiaTheme="minorHAnsi"/>
          <w:i/>
          <w:szCs w:val="24"/>
        </w:rPr>
      </w:pPr>
      <w:r w:rsidRPr="006F6A18">
        <w:rPr>
          <w:rFonts w:eastAsiaTheme="minorHAnsi"/>
          <w:i/>
          <w:szCs w:val="24"/>
        </w:rPr>
        <w:t>Образовательная программа рассчитана на 7</w:t>
      </w:r>
      <w:r>
        <w:rPr>
          <w:rFonts w:eastAsiaTheme="minorHAnsi"/>
          <w:i/>
          <w:szCs w:val="24"/>
        </w:rPr>
        <w:t>4</w:t>
      </w:r>
      <w:r w:rsidRPr="006F6A18">
        <w:rPr>
          <w:rFonts w:eastAsiaTheme="minorHAnsi"/>
          <w:i/>
          <w:szCs w:val="24"/>
        </w:rPr>
        <w:t xml:space="preserve"> академических час</w:t>
      </w:r>
      <w:r>
        <w:rPr>
          <w:rFonts w:eastAsiaTheme="minorHAnsi"/>
          <w:i/>
          <w:szCs w:val="24"/>
        </w:rPr>
        <w:t>а</w:t>
      </w:r>
      <w:r w:rsidRPr="006F6A18">
        <w:rPr>
          <w:rFonts w:eastAsiaTheme="minorHAnsi"/>
          <w:i/>
          <w:szCs w:val="24"/>
        </w:rPr>
        <w:t xml:space="preserve">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13FB39B4" w14:textId="77777777" w:rsidR="00406402" w:rsidRPr="00081322" w:rsidRDefault="00406402" w:rsidP="00406402">
      <w:pPr>
        <w:numPr>
          <w:ilvl w:val="2"/>
          <w:numId w:val="28"/>
        </w:numPr>
        <w:spacing w:after="200" w:line="240" w:lineRule="auto"/>
        <w:contextualSpacing/>
        <w:jc w:val="left"/>
        <w:rPr>
          <w:rFonts w:eastAsiaTheme="minorHAnsi"/>
          <w:i/>
          <w:szCs w:val="24"/>
        </w:rPr>
      </w:pPr>
      <w:proofErr w:type="gramStart"/>
      <w:r w:rsidRPr="00081322">
        <w:rPr>
          <w:rFonts w:eastAsiaTheme="minorHAnsi"/>
          <w:i/>
          <w:szCs w:val="24"/>
        </w:rPr>
        <w:t xml:space="preserve">В процессе преподавания программы повышения квалификации используются лекционные и практические занятия в дистанционном онлайн-формате, в виде </w:t>
      </w:r>
      <w:proofErr w:type="spellStart"/>
      <w:r w:rsidRPr="00081322">
        <w:rPr>
          <w:rFonts w:eastAsiaTheme="minorHAnsi"/>
          <w:i/>
          <w:szCs w:val="24"/>
        </w:rPr>
        <w:t>вебинаров</w:t>
      </w:r>
      <w:proofErr w:type="spellEnd"/>
      <w:r w:rsidRPr="00081322">
        <w:rPr>
          <w:rFonts w:eastAsiaTheme="minorHAnsi"/>
          <w:i/>
          <w:szCs w:val="24"/>
        </w:rPr>
        <w:t xml:space="preserve">, </w:t>
      </w:r>
      <w:proofErr w:type="spellStart"/>
      <w:r w:rsidRPr="00081322">
        <w:rPr>
          <w:rFonts w:eastAsiaTheme="minorHAnsi"/>
          <w:i/>
          <w:szCs w:val="24"/>
        </w:rPr>
        <w:t>видеолекций</w:t>
      </w:r>
      <w:proofErr w:type="spellEnd"/>
      <w:r w:rsidRPr="00081322">
        <w:rPr>
          <w:rFonts w:eastAsiaTheme="minorHAnsi"/>
          <w:i/>
          <w:szCs w:val="24"/>
        </w:rPr>
        <w:t>.</w:t>
      </w:r>
      <w:proofErr w:type="gramEnd"/>
      <w:r w:rsidRPr="00081322">
        <w:rPr>
          <w:rFonts w:eastAsiaTheme="minorHAnsi"/>
          <w:i/>
          <w:szCs w:val="24"/>
        </w:rPr>
        <w:t xml:space="preserve">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14:paraId="27E16730" w14:textId="77777777" w:rsidR="00406402" w:rsidRPr="00081322" w:rsidRDefault="00406402" w:rsidP="00406402">
      <w:pPr>
        <w:numPr>
          <w:ilvl w:val="2"/>
          <w:numId w:val="28"/>
        </w:numPr>
        <w:spacing w:after="200" w:line="240" w:lineRule="auto"/>
        <w:contextualSpacing/>
        <w:jc w:val="left"/>
        <w:rPr>
          <w:rFonts w:eastAsiaTheme="minorHAnsi"/>
          <w:i/>
          <w:szCs w:val="24"/>
        </w:rPr>
      </w:pPr>
      <w:r w:rsidRPr="00081322">
        <w:rPr>
          <w:rFonts w:eastAsiaTheme="minorHAnsi"/>
          <w:i/>
          <w:szCs w:val="24"/>
        </w:rPr>
        <w:t xml:space="preserve">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w:t>
      </w:r>
      <w:proofErr w:type="spellStart"/>
      <w:r w:rsidRPr="00081322">
        <w:rPr>
          <w:rFonts w:eastAsiaTheme="minorHAnsi"/>
          <w:i/>
          <w:szCs w:val="24"/>
        </w:rPr>
        <w:t>вебинаров</w:t>
      </w:r>
      <w:proofErr w:type="spellEnd"/>
      <w:r w:rsidRPr="00081322">
        <w:rPr>
          <w:rFonts w:eastAsiaTheme="minorHAnsi"/>
          <w:i/>
          <w:szCs w:val="24"/>
        </w:rPr>
        <w:t xml:space="preserve"> организуется обсуждение актуальных проблем в предметной области.</w:t>
      </w:r>
    </w:p>
    <w:p w14:paraId="0D406A24" w14:textId="77777777" w:rsidR="00406402" w:rsidRPr="006F6A18" w:rsidRDefault="00406402" w:rsidP="00406402">
      <w:pPr>
        <w:numPr>
          <w:ilvl w:val="2"/>
          <w:numId w:val="28"/>
        </w:numPr>
        <w:spacing w:after="200" w:line="240" w:lineRule="auto"/>
        <w:contextualSpacing/>
        <w:jc w:val="left"/>
        <w:rPr>
          <w:rFonts w:eastAsiaTheme="minorHAnsi"/>
          <w:i/>
          <w:szCs w:val="24"/>
        </w:rPr>
      </w:pPr>
      <w:r w:rsidRPr="006F6A18">
        <w:rPr>
          <w:rFonts w:eastAsiaTheme="minorHAnsi"/>
          <w:i/>
          <w:szCs w:val="24"/>
        </w:rPr>
        <w:t xml:space="preserve">Продолжительность учебного дня – не более 8 академических часов. </w:t>
      </w:r>
    </w:p>
    <w:p w14:paraId="7B34A86A" w14:textId="77777777" w:rsidR="00406402" w:rsidRPr="006F6A18" w:rsidRDefault="00406402" w:rsidP="00406402">
      <w:pPr>
        <w:numPr>
          <w:ilvl w:val="2"/>
          <w:numId w:val="28"/>
        </w:numPr>
        <w:spacing w:after="200" w:line="240" w:lineRule="auto"/>
        <w:contextualSpacing/>
        <w:jc w:val="left"/>
        <w:rPr>
          <w:rFonts w:eastAsiaTheme="minorHAnsi"/>
          <w:i/>
          <w:szCs w:val="24"/>
        </w:rPr>
      </w:pPr>
      <w:r w:rsidRPr="006F6A18">
        <w:rPr>
          <w:rFonts w:eastAsiaTheme="minorHAnsi"/>
          <w:i/>
          <w:szCs w:val="24"/>
        </w:rPr>
        <w:t xml:space="preserve">В процессе обучения слушатели получают доступ к </w:t>
      </w:r>
      <w:r w:rsidRPr="00FF176D">
        <w:rPr>
          <w:rFonts w:eastAsiaTheme="minorHAnsi"/>
          <w:i/>
          <w:szCs w:val="24"/>
        </w:rPr>
        <w:t>электронной информационно-образовательной среде (ЭИОС)</w:t>
      </w:r>
      <w:r w:rsidRPr="006F6A18">
        <w:rPr>
          <w:rFonts w:eastAsiaTheme="minorHAnsi"/>
          <w:i/>
          <w:szCs w:val="24"/>
        </w:rPr>
        <w:t xml:space="preserve"> </w:t>
      </w:r>
      <w:r w:rsidRPr="00D46369">
        <w:rPr>
          <w:rFonts w:eastAsiaTheme="minorHAnsi"/>
          <w:i/>
          <w:color w:val="000000" w:themeColor="text1"/>
          <w:szCs w:val="24"/>
        </w:rPr>
        <w:t xml:space="preserve">МГТУ </w:t>
      </w:r>
      <w:r w:rsidRPr="00D46369">
        <w:rPr>
          <w:rFonts w:eastAsiaTheme="minorHAnsi"/>
          <w:i/>
          <w:color w:val="000000" w:themeColor="text1"/>
          <w:szCs w:val="24"/>
        </w:rPr>
        <w:lastRenderedPageBreak/>
        <w:t xml:space="preserve">«СТАНКИН», через которую обеспечиваются необходимыми для эффективного прохождения </w:t>
      </w:r>
      <w:r w:rsidRPr="006F6A18">
        <w:rPr>
          <w:rFonts w:eastAsiaTheme="minorHAnsi"/>
          <w:i/>
          <w:szCs w:val="24"/>
        </w:rPr>
        <w:t>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2E2DD355" w14:textId="77777777" w:rsidR="00406402" w:rsidRDefault="00406402" w:rsidP="00406402">
      <w:pPr>
        <w:spacing w:line="240" w:lineRule="auto"/>
        <w:contextualSpacing/>
        <w:jc w:val="left"/>
        <w:rPr>
          <w:rFonts w:eastAsiaTheme="minorHAnsi"/>
          <w:i/>
          <w:szCs w:val="24"/>
        </w:rPr>
      </w:pPr>
    </w:p>
    <w:p w14:paraId="2F114237" w14:textId="77777777" w:rsidR="00406402" w:rsidRPr="005622B6" w:rsidRDefault="00406402" w:rsidP="00406402">
      <w:pPr>
        <w:numPr>
          <w:ilvl w:val="1"/>
          <w:numId w:val="28"/>
        </w:numPr>
        <w:spacing w:after="200" w:line="240" w:lineRule="auto"/>
        <w:contextualSpacing/>
        <w:jc w:val="left"/>
        <w:rPr>
          <w:rFonts w:eastAsiaTheme="minorHAnsi"/>
          <w:i/>
          <w:szCs w:val="24"/>
        </w:rPr>
      </w:pPr>
      <w:r w:rsidRPr="005622B6">
        <w:rPr>
          <w:rFonts w:eastAsiaTheme="minorHAnsi"/>
          <w:i/>
          <w:szCs w:val="24"/>
        </w:rPr>
        <w:t>Материально-техническое обеспечение</w:t>
      </w:r>
    </w:p>
    <w:p w14:paraId="442605C2" w14:textId="77777777" w:rsidR="00406402" w:rsidRPr="00D82A8A" w:rsidRDefault="00406402" w:rsidP="00406402">
      <w:pPr>
        <w:numPr>
          <w:ilvl w:val="2"/>
          <w:numId w:val="28"/>
        </w:numPr>
        <w:spacing w:after="200" w:line="240" w:lineRule="auto"/>
        <w:contextualSpacing/>
        <w:jc w:val="left"/>
        <w:rPr>
          <w:rFonts w:eastAsiaTheme="minorHAnsi"/>
          <w:i/>
          <w:szCs w:val="24"/>
        </w:rPr>
      </w:pPr>
      <w:r>
        <w:rPr>
          <w:color w:val="000000" w:themeColor="text1"/>
          <w:szCs w:val="28"/>
        </w:rPr>
        <w:t>Для реализации образовательного процесса необходимы т</w:t>
      </w:r>
      <w:r w:rsidRPr="00437010">
        <w:rPr>
          <w:color w:val="000000" w:themeColor="text1"/>
          <w:szCs w:val="28"/>
        </w:rPr>
        <w:t xml:space="preserve">ехнические средства обучения: </w:t>
      </w:r>
      <w:r>
        <w:rPr>
          <w:color w:val="000000" w:themeColor="text1"/>
          <w:szCs w:val="28"/>
        </w:rPr>
        <w:t xml:space="preserve">персональный компьютер (с выходом в интернет), с </w:t>
      </w:r>
      <w:r w:rsidRPr="00FF560F">
        <w:t xml:space="preserve">офисными приложениями </w:t>
      </w:r>
      <w:proofErr w:type="spellStart"/>
      <w:r w:rsidRPr="00FF560F">
        <w:t>Microsoft</w:t>
      </w:r>
      <w:proofErr w:type="spellEnd"/>
      <w:r w:rsidRPr="00FF560F">
        <w:t xml:space="preserve"> </w:t>
      </w:r>
      <w:proofErr w:type="spellStart"/>
      <w:r w:rsidRPr="00FF560F">
        <w:t>Office</w:t>
      </w:r>
      <w:proofErr w:type="spellEnd"/>
      <w:r w:rsidRPr="00FF560F">
        <w:t xml:space="preserve"> (</w:t>
      </w:r>
      <w:proofErr w:type="spellStart"/>
      <w:r w:rsidRPr="00FF560F">
        <w:t>Word</w:t>
      </w:r>
      <w:proofErr w:type="spellEnd"/>
      <w:r w:rsidRPr="00FF560F">
        <w:t xml:space="preserve">, </w:t>
      </w:r>
      <w:proofErr w:type="spellStart"/>
      <w:r w:rsidRPr="00FF560F">
        <w:t>Excel</w:t>
      </w:r>
      <w:proofErr w:type="spellEnd"/>
      <w:r w:rsidRPr="00FF560F">
        <w:t xml:space="preserve">, </w:t>
      </w:r>
      <w:proofErr w:type="spellStart"/>
      <w:r w:rsidRPr="00FF560F">
        <w:t>Power</w:t>
      </w:r>
      <w:proofErr w:type="spellEnd"/>
      <w:r w:rsidRPr="00FF560F">
        <w:t xml:space="preserve"> </w:t>
      </w:r>
      <w:proofErr w:type="spellStart"/>
      <w:r w:rsidRPr="00FF560F">
        <w:t>Point</w:t>
      </w:r>
      <w:proofErr w:type="spellEnd"/>
      <w:r w:rsidRPr="00FF560F">
        <w:t>)</w:t>
      </w:r>
      <w:r>
        <w:t xml:space="preserve">, </w:t>
      </w:r>
      <w:proofErr w:type="spellStart"/>
      <w:r w:rsidRPr="00437010">
        <w:t>Adobe</w:t>
      </w:r>
      <w:proofErr w:type="spellEnd"/>
      <w:r w:rsidRPr="00437010">
        <w:t xml:space="preserve"> </w:t>
      </w:r>
      <w:proofErr w:type="spellStart"/>
      <w:r w:rsidRPr="00437010">
        <w:t>Flash</w:t>
      </w:r>
      <w:proofErr w:type="spellEnd"/>
      <w:r w:rsidRPr="00437010">
        <w:t xml:space="preserve"> </w:t>
      </w:r>
      <w:proofErr w:type="spellStart"/>
      <w:r w:rsidRPr="00437010">
        <w:t>Player</w:t>
      </w:r>
      <w:proofErr w:type="spellEnd"/>
      <w:r w:rsidRPr="00437010">
        <w:t xml:space="preserve">; </w:t>
      </w:r>
      <w:proofErr w:type="spellStart"/>
      <w:r w:rsidRPr="00437010">
        <w:t>Adobe</w:t>
      </w:r>
      <w:proofErr w:type="spellEnd"/>
      <w:r w:rsidRPr="00437010">
        <w:t xml:space="preserve"> </w:t>
      </w:r>
      <w:proofErr w:type="spellStart"/>
      <w:r w:rsidRPr="00437010">
        <w:t>Reader</w:t>
      </w:r>
      <w:proofErr w:type="spellEnd"/>
      <w:r w:rsidRPr="00437010">
        <w:t>.</w:t>
      </w:r>
    </w:p>
    <w:p w14:paraId="01B7ABC9" w14:textId="77777777" w:rsidR="00406402" w:rsidRPr="00D82A8A" w:rsidRDefault="00406402" w:rsidP="00406402">
      <w:pPr>
        <w:numPr>
          <w:ilvl w:val="2"/>
          <w:numId w:val="28"/>
        </w:numPr>
        <w:spacing w:after="200" w:line="240" w:lineRule="auto"/>
        <w:contextualSpacing/>
        <w:jc w:val="left"/>
        <w:rPr>
          <w:rFonts w:eastAsiaTheme="minorHAnsi"/>
          <w:i/>
          <w:szCs w:val="24"/>
        </w:rPr>
      </w:pPr>
      <w:r w:rsidRPr="008D5A49">
        <w:rPr>
          <w:szCs w:val="24"/>
        </w:rPr>
        <w:t>Наименование специализированных учебных помещений</w:t>
      </w:r>
      <w:r>
        <w:rPr>
          <w:szCs w:val="24"/>
        </w:rPr>
        <w:t xml:space="preserve">: </w:t>
      </w:r>
      <w:r w:rsidRPr="00437010">
        <w:rPr>
          <w:color w:val="000000" w:themeColor="text1"/>
          <w:szCs w:val="24"/>
        </w:rPr>
        <w:t>Учебный интерактивный тренажерный класс</w:t>
      </w:r>
    </w:p>
    <w:p w14:paraId="7E45FC5B" w14:textId="77777777" w:rsidR="00406402" w:rsidRPr="005622B6" w:rsidRDefault="00406402" w:rsidP="00406402">
      <w:pPr>
        <w:numPr>
          <w:ilvl w:val="2"/>
          <w:numId w:val="28"/>
        </w:numPr>
        <w:spacing w:after="200" w:line="240" w:lineRule="auto"/>
        <w:contextualSpacing/>
        <w:jc w:val="left"/>
        <w:rPr>
          <w:rFonts w:eastAsiaTheme="minorHAnsi"/>
          <w:i/>
          <w:szCs w:val="24"/>
        </w:rPr>
      </w:pPr>
      <w:r w:rsidRPr="008D5A49">
        <w:rPr>
          <w:szCs w:val="24"/>
        </w:rPr>
        <w:t>Наименование оборудования, программного обеспечения</w:t>
      </w:r>
      <w:r>
        <w:rPr>
          <w:szCs w:val="24"/>
        </w:rPr>
        <w:t xml:space="preserve">: </w:t>
      </w:r>
      <w:r w:rsidRPr="00D82A8A">
        <w:rPr>
          <w:szCs w:val="24"/>
        </w:rPr>
        <w:t xml:space="preserve">Мультимедийное оборудование, компьютеры. Компьютер, подключенный к сети Интернет, интернет-браузер. </w:t>
      </w:r>
      <w:proofErr w:type="spellStart"/>
      <w:r w:rsidRPr="00D82A8A">
        <w:rPr>
          <w:szCs w:val="24"/>
        </w:rPr>
        <w:t>Adobe</w:t>
      </w:r>
      <w:proofErr w:type="spellEnd"/>
      <w:r w:rsidRPr="00D82A8A">
        <w:rPr>
          <w:szCs w:val="24"/>
        </w:rPr>
        <w:t xml:space="preserve"> </w:t>
      </w:r>
      <w:proofErr w:type="spellStart"/>
      <w:r w:rsidRPr="00D82A8A">
        <w:rPr>
          <w:szCs w:val="24"/>
        </w:rPr>
        <w:t>Flash</w:t>
      </w:r>
      <w:proofErr w:type="spellEnd"/>
      <w:r w:rsidRPr="00D82A8A">
        <w:rPr>
          <w:szCs w:val="24"/>
        </w:rPr>
        <w:t xml:space="preserve"> </w:t>
      </w:r>
      <w:proofErr w:type="spellStart"/>
      <w:r w:rsidRPr="00D82A8A">
        <w:rPr>
          <w:szCs w:val="24"/>
        </w:rPr>
        <w:t>Player</w:t>
      </w:r>
      <w:proofErr w:type="spellEnd"/>
      <w:r w:rsidRPr="00D82A8A">
        <w:rPr>
          <w:szCs w:val="24"/>
        </w:rPr>
        <w:t xml:space="preserve">; </w:t>
      </w:r>
      <w:proofErr w:type="spellStart"/>
      <w:r w:rsidRPr="00D82A8A">
        <w:rPr>
          <w:szCs w:val="24"/>
        </w:rPr>
        <w:t>Adobe</w:t>
      </w:r>
      <w:proofErr w:type="spellEnd"/>
      <w:r w:rsidRPr="00D82A8A">
        <w:rPr>
          <w:szCs w:val="24"/>
        </w:rPr>
        <w:t xml:space="preserve"> </w:t>
      </w:r>
      <w:proofErr w:type="spellStart"/>
      <w:r w:rsidRPr="00D82A8A">
        <w:rPr>
          <w:szCs w:val="24"/>
        </w:rPr>
        <w:t>Reader</w:t>
      </w:r>
      <w:proofErr w:type="spellEnd"/>
      <w:r w:rsidRPr="00D82A8A">
        <w:rPr>
          <w:szCs w:val="24"/>
        </w:rPr>
        <w:t>, и т.д.</w:t>
      </w:r>
    </w:p>
    <w:p w14:paraId="5DEF340F" w14:textId="77777777" w:rsidR="00406402" w:rsidRPr="005622B6" w:rsidRDefault="00406402" w:rsidP="00406402">
      <w:pPr>
        <w:numPr>
          <w:ilvl w:val="1"/>
          <w:numId w:val="28"/>
        </w:numPr>
        <w:spacing w:after="200" w:line="240" w:lineRule="auto"/>
        <w:contextualSpacing/>
        <w:jc w:val="left"/>
        <w:rPr>
          <w:rFonts w:eastAsiaTheme="minorHAnsi"/>
          <w:i/>
          <w:szCs w:val="24"/>
        </w:rPr>
      </w:pPr>
      <w:r w:rsidRPr="005622B6">
        <w:rPr>
          <w:rFonts w:eastAsiaTheme="minorHAnsi"/>
          <w:i/>
          <w:szCs w:val="24"/>
        </w:rPr>
        <w:t>Методы, формы и технологии</w:t>
      </w:r>
    </w:p>
    <w:p w14:paraId="3CACFDBD"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Лекции</w:t>
      </w:r>
    </w:p>
    <w:p w14:paraId="538F10C7"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Семинары</w:t>
      </w:r>
    </w:p>
    <w:p w14:paraId="32838952" w14:textId="77777777" w:rsidR="00406402" w:rsidRDefault="00406402" w:rsidP="00406402">
      <w:pPr>
        <w:numPr>
          <w:ilvl w:val="2"/>
          <w:numId w:val="28"/>
        </w:numPr>
        <w:spacing w:after="200" w:line="240" w:lineRule="auto"/>
        <w:contextualSpacing/>
        <w:jc w:val="left"/>
        <w:rPr>
          <w:rFonts w:eastAsiaTheme="minorHAnsi"/>
          <w:i/>
          <w:szCs w:val="24"/>
        </w:rPr>
      </w:pPr>
      <w:proofErr w:type="spellStart"/>
      <w:r>
        <w:rPr>
          <w:rFonts w:eastAsiaTheme="minorHAnsi"/>
          <w:i/>
          <w:szCs w:val="24"/>
        </w:rPr>
        <w:t>Вебинары</w:t>
      </w:r>
      <w:proofErr w:type="spellEnd"/>
    </w:p>
    <w:p w14:paraId="7B37DF42"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Практические занятия</w:t>
      </w:r>
    </w:p>
    <w:p w14:paraId="297CEA54"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Кейсы</w:t>
      </w:r>
    </w:p>
    <w:p w14:paraId="38365C07"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Деловые игры</w:t>
      </w:r>
    </w:p>
    <w:p w14:paraId="18754546"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Тестирование</w:t>
      </w:r>
    </w:p>
    <w:p w14:paraId="65EF41E7"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Опросы</w:t>
      </w:r>
    </w:p>
    <w:p w14:paraId="26C032F4"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Дискуссии</w:t>
      </w:r>
    </w:p>
    <w:p w14:paraId="366F9408"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Групповые дискуссии</w:t>
      </w:r>
    </w:p>
    <w:p w14:paraId="718EC521"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Групповой разбор ситуаций</w:t>
      </w:r>
    </w:p>
    <w:p w14:paraId="0D2D751C"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Обучение на примерах</w:t>
      </w:r>
    </w:p>
    <w:p w14:paraId="23F258DD"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Разбор примеров</w:t>
      </w:r>
    </w:p>
    <w:p w14:paraId="2347D7C6"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Изучение литературы</w:t>
      </w:r>
    </w:p>
    <w:p w14:paraId="162D9755"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Просмотр видеоматериалов</w:t>
      </w:r>
    </w:p>
    <w:p w14:paraId="6E134788" w14:textId="77777777" w:rsidR="00406402"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Работа на учебном портале</w:t>
      </w:r>
    </w:p>
    <w:p w14:paraId="74AC1A53" w14:textId="77777777" w:rsidR="00406402" w:rsidRPr="005622B6" w:rsidRDefault="00406402" w:rsidP="00406402">
      <w:pPr>
        <w:numPr>
          <w:ilvl w:val="2"/>
          <w:numId w:val="28"/>
        </w:numPr>
        <w:spacing w:after="200" w:line="240" w:lineRule="auto"/>
        <w:contextualSpacing/>
        <w:jc w:val="left"/>
        <w:rPr>
          <w:rFonts w:eastAsiaTheme="minorHAnsi"/>
          <w:i/>
          <w:szCs w:val="24"/>
        </w:rPr>
      </w:pPr>
      <w:r>
        <w:rPr>
          <w:rFonts w:eastAsiaTheme="minorHAnsi"/>
          <w:i/>
          <w:szCs w:val="24"/>
        </w:rPr>
        <w:t>Консультации</w:t>
      </w:r>
    </w:p>
    <w:p w14:paraId="097ACDFA" w14:textId="77777777" w:rsidR="00406402" w:rsidRDefault="00406402" w:rsidP="00406402">
      <w:pPr>
        <w:spacing w:line="240" w:lineRule="auto"/>
        <w:ind w:left="1224"/>
        <w:contextualSpacing/>
        <w:jc w:val="left"/>
        <w:rPr>
          <w:rFonts w:eastAsiaTheme="minorHAnsi"/>
          <w:i/>
          <w:szCs w:val="24"/>
        </w:rPr>
      </w:pPr>
    </w:p>
    <w:p w14:paraId="473CB1FB" w14:textId="77777777" w:rsidR="00406402" w:rsidRPr="005622B6" w:rsidRDefault="00406402" w:rsidP="00406402">
      <w:pPr>
        <w:numPr>
          <w:ilvl w:val="1"/>
          <w:numId w:val="28"/>
        </w:numPr>
        <w:spacing w:after="200" w:line="240" w:lineRule="auto"/>
        <w:contextualSpacing/>
        <w:jc w:val="left"/>
        <w:rPr>
          <w:rFonts w:eastAsiaTheme="minorHAnsi"/>
          <w:i/>
          <w:szCs w:val="24"/>
        </w:rPr>
      </w:pPr>
      <w:r w:rsidRPr="005622B6">
        <w:rPr>
          <w:rFonts w:eastAsiaTheme="minorHAnsi"/>
          <w:i/>
          <w:szCs w:val="24"/>
        </w:rPr>
        <w:t>Перечень источников информационного сопровождения (учебная литература)</w:t>
      </w:r>
    </w:p>
    <w:p w14:paraId="7E84D2EE" w14:textId="77777777" w:rsidR="00406402" w:rsidRPr="009E40BE" w:rsidRDefault="00406402" w:rsidP="00406402">
      <w:pPr>
        <w:numPr>
          <w:ilvl w:val="2"/>
          <w:numId w:val="28"/>
        </w:numPr>
        <w:spacing w:after="200" w:line="240" w:lineRule="auto"/>
        <w:contextualSpacing/>
        <w:jc w:val="left"/>
        <w:rPr>
          <w:rFonts w:eastAsiaTheme="minorHAnsi"/>
          <w:i/>
          <w:szCs w:val="24"/>
        </w:rPr>
      </w:pPr>
      <w:r w:rsidRPr="009E40BE">
        <w:rPr>
          <w:rFonts w:eastAsiaTheme="minorHAnsi"/>
          <w:i/>
          <w:szCs w:val="24"/>
        </w:rPr>
        <w:t xml:space="preserve">Вон </w:t>
      </w:r>
      <w:proofErr w:type="spellStart"/>
      <w:r w:rsidRPr="009E40BE">
        <w:rPr>
          <w:rFonts w:eastAsiaTheme="minorHAnsi"/>
          <w:i/>
          <w:szCs w:val="24"/>
        </w:rPr>
        <w:t>Гличка</w:t>
      </w:r>
      <w:proofErr w:type="spellEnd"/>
      <w:r w:rsidRPr="009E40BE">
        <w:rPr>
          <w:rFonts w:eastAsiaTheme="minorHAnsi"/>
          <w:i/>
          <w:szCs w:val="24"/>
        </w:rPr>
        <w:t>. Векторная графика для дизайнеров. – Издательство ДМК-Пресс, 2020. – 272 с.</w:t>
      </w:r>
    </w:p>
    <w:p w14:paraId="489CF21E" w14:textId="77777777" w:rsidR="00406402" w:rsidRPr="009E40BE" w:rsidRDefault="00406402" w:rsidP="00406402">
      <w:pPr>
        <w:numPr>
          <w:ilvl w:val="2"/>
          <w:numId w:val="28"/>
        </w:numPr>
        <w:spacing w:after="200" w:line="240" w:lineRule="auto"/>
        <w:contextualSpacing/>
        <w:jc w:val="left"/>
        <w:rPr>
          <w:rFonts w:eastAsiaTheme="minorHAnsi"/>
          <w:i/>
          <w:szCs w:val="24"/>
        </w:rPr>
      </w:pPr>
      <w:r w:rsidRPr="009E40BE">
        <w:rPr>
          <w:rFonts w:eastAsiaTheme="minorHAnsi"/>
          <w:i/>
          <w:szCs w:val="24"/>
        </w:rPr>
        <w:t>Зиновьева Е.А. Компьютерный дизайн. Векторная графика. Учебно-методическое пособие. – Издательство Флинта, 2020. – 116 с.</w:t>
      </w:r>
    </w:p>
    <w:p w14:paraId="480133E7" w14:textId="77777777" w:rsidR="00406402" w:rsidRPr="0002643A"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lastRenderedPageBreak/>
        <w:t xml:space="preserve">Компетенции «4К»: формирование и оценка: Практические рекомендации/авт.-сост. М.А. </w:t>
      </w:r>
      <w:proofErr w:type="spellStart"/>
      <w:r w:rsidRPr="0002643A">
        <w:rPr>
          <w:rFonts w:eastAsiaTheme="minorHAnsi"/>
          <w:i/>
          <w:szCs w:val="24"/>
        </w:rPr>
        <w:t>Пинская</w:t>
      </w:r>
      <w:proofErr w:type="spellEnd"/>
      <w:r w:rsidRPr="0002643A">
        <w:rPr>
          <w:rFonts w:eastAsiaTheme="minorHAnsi"/>
          <w:i/>
          <w:szCs w:val="24"/>
        </w:rPr>
        <w:t>, А.М. Михайлова. – М.: Корпорация «Российский учебник», 2019</w:t>
      </w:r>
    </w:p>
    <w:p w14:paraId="7130F7F0" w14:textId="77777777" w:rsidR="00406402" w:rsidRPr="009E40BE" w:rsidRDefault="00406402" w:rsidP="00406402">
      <w:pPr>
        <w:numPr>
          <w:ilvl w:val="2"/>
          <w:numId w:val="28"/>
        </w:numPr>
        <w:spacing w:after="200" w:line="240" w:lineRule="auto"/>
        <w:contextualSpacing/>
        <w:jc w:val="left"/>
        <w:rPr>
          <w:rFonts w:eastAsiaTheme="minorHAnsi"/>
          <w:i/>
          <w:szCs w:val="24"/>
        </w:rPr>
      </w:pPr>
      <w:r w:rsidRPr="009E40BE">
        <w:rPr>
          <w:rFonts w:eastAsiaTheme="minorHAnsi"/>
          <w:i/>
          <w:szCs w:val="24"/>
        </w:rPr>
        <w:t xml:space="preserve">Майк </w:t>
      </w:r>
      <w:proofErr w:type="spellStart"/>
      <w:r w:rsidRPr="009E40BE">
        <w:rPr>
          <w:rFonts w:eastAsiaTheme="minorHAnsi"/>
          <w:i/>
          <w:szCs w:val="24"/>
        </w:rPr>
        <w:t>Роуди</w:t>
      </w:r>
      <w:proofErr w:type="spellEnd"/>
      <w:r w:rsidRPr="009E40BE">
        <w:rPr>
          <w:rFonts w:eastAsiaTheme="minorHAnsi"/>
          <w:i/>
          <w:szCs w:val="24"/>
        </w:rPr>
        <w:t xml:space="preserve">. Визуальные заметки. Иллюстрированное руководство по </w:t>
      </w:r>
      <w:proofErr w:type="spellStart"/>
      <w:r w:rsidRPr="009E40BE">
        <w:rPr>
          <w:rFonts w:eastAsiaTheme="minorHAnsi"/>
          <w:i/>
          <w:szCs w:val="24"/>
        </w:rPr>
        <w:t>скетчноутингу</w:t>
      </w:r>
      <w:proofErr w:type="spellEnd"/>
      <w:r w:rsidRPr="009E40BE">
        <w:rPr>
          <w:rFonts w:eastAsiaTheme="minorHAnsi"/>
          <w:i/>
          <w:szCs w:val="24"/>
        </w:rPr>
        <w:t>. – Издательство Манн Иванов и Фербер, 2020. – 77 с.</w:t>
      </w:r>
    </w:p>
    <w:p w14:paraId="7EA495EA" w14:textId="77777777" w:rsidR="00406402" w:rsidRPr="0002643A"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t xml:space="preserve">Мерецков О.В. Создание компьютерных тестов и диалоговых тренажёров, М.: </w:t>
      </w:r>
      <w:proofErr w:type="spellStart"/>
      <w:r w:rsidRPr="0002643A">
        <w:rPr>
          <w:rFonts w:eastAsiaTheme="minorHAnsi"/>
          <w:i/>
          <w:szCs w:val="24"/>
        </w:rPr>
        <w:t>Филинъ</w:t>
      </w:r>
      <w:proofErr w:type="spellEnd"/>
      <w:r w:rsidRPr="0002643A">
        <w:rPr>
          <w:rFonts w:eastAsiaTheme="minorHAnsi"/>
          <w:i/>
          <w:szCs w:val="24"/>
        </w:rPr>
        <w:t xml:space="preserve">, 2018. – 152 </w:t>
      </w:r>
      <w:proofErr w:type="gramStart"/>
      <w:r w:rsidRPr="0002643A">
        <w:rPr>
          <w:rFonts w:eastAsiaTheme="minorHAnsi"/>
          <w:i/>
          <w:szCs w:val="24"/>
        </w:rPr>
        <w:t>с</w:t>
      </w:r>
      <w:proofErr w:type="gramEnd"/>
    </w:p>
    <w:p w14:paraId="0B182939" w14:textId="77777777" w:rsidR="00406402" w:rsidRPr="0002643A" w:rsidRDefault="00636CA8" w:rsidP="00406402">
      <w:pPr>
        <w:numPr>
          <w:ilvl w:val="2"/>
          <w:numId w:val="28"/>
        </w:numPr>
        <w:spacing w:after="200" w:line="240" w:lineRule="auto"/>
        <w:contextualSpacing/>
        <w:jc w:val="left"/>
        <w:rPr>
          <w:rFonts w:eastAsiaTheme="minorHAnsi"/>
          <w:i/>
          <w:szCs w:val="24"/>
        </w:rPr>
      </w:pPr>
      <w:hyperlink r:id="rId13" w:history="1">
        <w:r w:rsidR="00406402" w:rsidRPr="0002643A">
          <w:rPr>
            <w:rFonts w:eastAsiaTheme="minorHAnsi"/>
            <w:i/>
            <w:szCs w:val="24"/>
          </w:rPr>
          <w:t>Мерецков</w:t>
        </w:r>
      </w:hyperlink>
      <w:r w:rsidR="00406402" w:rsidRPr="0002643A">
        <w:rPr>
          <w:rFonts w:eastAsiaTheme="minorHAnsi"/>
          <w:i/>
          <w:szCs w:val="24"/>
        </w:rPr>
        <w:t xml:space="preserve"> О.В. Создание электронного курса своими руками. М.: </w:t>
      </w:r>
      <w:proofErr w:type="spellStart"/>
      <w:r w:rsidR="00406402" w:rsidRPr="0002643A">
        <w:rPr>
          <w:rFonts w:eastAsiaTheme="minorHAnsi"/>
          <w:i/>
          <w:szCs w:val="24"/>
        </w:rPr>
        <w:t>Юрайт</w:t>
      </w:r>
      <w:proofErr w:type="spellEnd"/>
      <w:r w:rsidR="00406402" w:rsidRPr="0002643A">
        <w:rPr>
          <w:rFonts w:eastAsiaTheme="minorHAnsi"/>
          <w:i/>
          <w:szCs w:val="24"/>
        </w:rPr>
        <w:t>, 2019. – 198 с</w:t>
      </w:r>
    </w:p>
    <w:p w14:paraId="38F222E2" w14:textId="77777777" w:rsidR="00406402" w:rsidRPr="0002643A"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t>Методика дистанционного обучения</w:t>
      </w:r>
      <w:proofErr w:type="gramStart"/>
      <w:r w:rsidRPr="0002643A">
        <w:rPr>
          <w:rFonts w:eastAsiaTheme="minorHAnsi"/>
          <w:i/>
          <w:szCs w:val="24"/>
        </w:rPr>
        <w:t xml:space="preserve"> :</w:t>
      </w:r>
      <w:proofErr w:type="gramEnd"/>
      <w:r w:rsidRPr="0002643A">
        <w:rPr>
          <w:rFonts w:eastAsiaTheme="minorHAnsi"/>
          <w:i/>
          <w:szCs w:val="24"/>
        </w:rPr>
        <w:t xml:space="preserve"> учебное пособие для вузов / М. Е. </w:t>
      </w:r>
      <w:proofErr w:type="spellStart"/>
      <w:r w:rsidRPr="0002643A">
        <w:rPr>
          <w:rFonts w:eastAsiaTheme="minorHAnsi"/>
          <w:i/>
          <w:szCs w:val="24"/>
        </w:rPr>
        <w:t>Вайндорф</w:t>
      </w:r>
      <w:proofErr w:type="spellEnd"/>
      <w:r w:rsidRPr="0002643A">
        <w:rPr>
          <w:rFonts w:eastAsiaTheme="minorHAnsi"/>
          <w:i/>
          <w:szCs w:val="24"/>
        </w:rPr>
        <w:t xml:space="preserve">-Сысоева, Т. С. Грязнова, В. А. Шитова; под общей редакцией М. Е. </w:t>
      </w:r>
      <w:proofErr w:type="spellStart"/>
      <w:r w:rsidRPr="0002643A">
        <w:rPr>
          <w:rFonts w:eastAsiaTheme="minorHAnsi"/>
          <w:i/>
          <w:szCs w:val="24"/>
        </w:rPr>
        <w:t>Вайндорф</w:t>
      </w:r>
      <w:proofErr w:type="spellEnd"/>
      <w:r w:rsidRPr="0002643A">
        <w:rPr>
          <w:rFonts w:eastAsiaTheme="minorHAnsi"/>
          <w:i/>
          <w:szCs w:val="24"/>
        </w:rPr>
        <w:t xml:space="preserve">-Сысоевой. – М: Издательство </w:t>
      </w:r>
      <w:proofErr w:type="spellStart"/>
      <w:r w:rsidRPr="0002643A">
        <w:rPr>
          <w:rFonts w:eastAsiaTheme="minorHAnsi"/>
          <w:i/>
          <w:szCs w:val="24"/>
        </w:rPr>
        <w:t>Юрайт</w:t>
      </w:r>
      <w:proofErr w:type="spellEnd"/>
      <w:r w:rsidRPr="0002643A">
        <w:rPr>
          <w:rFonts w:eastAsiaTheme="minorHAnsi"/>
          <w:i/>
          <w:szCs w:val="24"/>
        </w:rPr>
        <w:t xml:space="preserve">, 2018. – 194 с. (Высшее образование). </w:t>
      </w:r>
    </w:p>
    <w:p w14:paraId="3C311444" w14:textId="77777777" w:rsidR="00406402" w:rsidRPr="0002643A"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t>Профессиональная педагогика. В 2 ч./ Под общ</w:t>
      </w:r>
      <w:proofErr w:type="gramStart"/>
      <w:r w:rsidRPr="0002643A">
        <w:rPr>
          <w:rFonts w:eastAsiaTheme="minorHAnsi"/>
          <w:i/>
          <w:szCs w:val="24"/>
        </w:rPr>
        <w:t>.</w:t>
      </w:r>
      <w:proofErr w:type="gramEnd"/>
      <w:r w:rsidRPr="0002643A">
        <w:rPr>
          <w:rFonts w:eastAsiaTheme="minorHAnsi"/>
          <w:i/>
          <w:szCs w:val="24"/>
        </w:rPr>
        <w:t xml:space="preserve"> </w:t>
      </w:r>
      <w:proofErr w:type="gramStart"/>
      <w:r w:rsidRPr="0002643A">
        <w:rPr>
          <w:rFonts w:eastAsiaTheme="minorHAnsi"/>
          <w:i/>
          <w:szCs w:val="24"/>
        </w:rPr>
        <w:t>р</w:t>
      </w:r>
      <w:proofErr w:type="gramEnd"/>
      <w:r w:rsidRPr="0002643A">
        <w:rPr>
          <w:rFonts w:eastAsiaTheme="minorHAnsi"/>
          <w:i/>
          <w:szCs w:val="24"/>
        </w:rPr>
        <w:t xml:space="preserve">ед. В.И. </w:t>
      </w:r>
      <w:proofErr w:type="spellStart"/>
      <w:r w:rsidRPr="0002643A">
        <w:rPr>
          <w:rFonts w:eastAsiaTheme="minorHAnsi"/>
          <w:i/>
          <w:szCs w:val="24"/>
        </w:rPr>
        <w:t>Блинова</w:t>
      </w:r>
      <w:proofErr w:type="spellEnd"/>
      <w:r w:rsidRPr="0002643A">
        <w:rPr>
          <w:rFonts w:eastAsiaTheme="minorHAnsi"/>
          <w:i/>
          <w:szCs w:val="24"/>
        </w:rPr>
        <w:t xml:space="preserve">. – М.: </w:t>
      </w:r>
      <w:proofErr w:type="spellStart"/>
      <w:r w:rsidRPr="0002643A">
        <w:rPr>
          <w:rFonts w:eastAsiaTheme="minorHAnsi"/>
          <w:i/>
          <w:szCs w:val="24"/>
        </w:rPr>
        <w:t>Юрайт</w:t>
      </w:r>
      <w:proofErr w:type="spellEnd"/>
      <w:r w:rsidRPr="0002643A">
        <w:rPr>
          <w:rFonts w:eastAsiaTheme="minorHAnsi"/>
          <w:i/>
          <w:szCs w:val="24"/>
        </w:rPr>
        <w:t>, 2017.</w:t>
      </w:r>
    </w:p>
    <w:p w14:paraId="41E33837" w14:textId="77777777" w:rsidR="00406402" w:rsidRPr="0002643A"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t xml:space="preserve">Реутова Е.А. Применение активных и интерактивных методов обучения в образовательном процессе вуза (методические рекомендации для преподавателей Новосибирского ГАУ). – Новосибирск: Изд-во НГАУ, 2018. – 77 </w:t>
      </w:r>
      <w:proofErr w:type="gramStart"/>
      <w:r w:rsidRPr="0002643A">
        <w:rPr>
          <w:rFonts w:eastAsiaTheme="minorHAnsi"/>
          <w:i/>
          <w:szCs w:val="24"/>
        </w:rPr>
        <w:t>с</w:t>
      </w:r>
      <w:proofErr w:type="gramEnd"/>
    </w:p>
    <w:p w14:paraId="44F062B5" w14:textId="77777777" w:rsidR="00406402" w:rsidRPr="0002643A" w:rsidRDefault="00406402" w:rsidP="00406402">
      <w:pPr>
        <w:numPr>
          <w:ilvl w:val="2"/>
          <w:numId w:val="28"/>
        </w:numPr>
        <w:spacing w:after="200" w:line="240" w:lineRule="auto"/>
        <w:contextualSpacing/>
        <w:jc w:val="left"/>
        <w:rPr>
          <w:rFonts w:eastAsiaTheme="minorHAnsi"/>
          <w:i/>
          <w:szCs w:val="24"/>
        </w:rPr>
      </w:pPr>
      <w:proofErr w:type="spellStart"/>
      <w:r w:rsidRPr="0002643A">
        <w:rPr>
          <w:rFonts w:eastAsiaTheme="minorHAnsi"/>
          <w:i/>
          <w:szCs w:val="24"/>
        </w:rPr>
        <w:t>Трайнев</w:t>
      </w:r>
      <w:proofErr w:type="spellEnd"/>
      <w:r w:rsidRPr="0002643A">
        <w:rPr>
          <w:rFonts w:eastAsiaTheme="minorHAnsi"/>
          <w:i/>
          <w:szCs w:val="24"/>
        </w:rPr>
        <w:t xml:space="preserve"> В.А., </w:t>
      </w:r>
      <w:proofErr w:type="spellStart"/>
      <w:r w:rsidRPr="0002643A">
        <w:rPr>
          <w:rFonts w:eastAsiaTheme="minorHAnsi"/>
          <w:i/>
          <w:szCs w:val="24"/>
        </w:rPr>
        <w:t>Гуркин</w:t>
      </w:r>
      <w:proofErr w:type="spellEnd"/>
      <w:r w:rsidRPr="0002643A">
        <w:rPr>
          <w:rFonts w:eastAsiaTheme="minorHAnsi"/>
          <w:i/>
          <w:szCs w:val="24"/>
        </w:rPr>
        <w:t xml:space="preserve"> В.Ф., </w:t>
      </w:r>
      <w:proofErr w:type="spellStart"/>
      <w:r w:rsidRPr="0002643A">
        <w:rPr>
          <w:rFonts w:eastAsiaTheme="minorHAnsi"/>
          <w:i/>
          <w:szCs w:val="24"/>
        </w:rPr>
        <w:t>Трайнев</w:t>
      </w:r>
      <w:proofErr w:type="spellEnd"/>
      <w:r w:rsidRPr="0002643A">
        <w:rPr>
          <w:rFonts w:eastAsiaTheme="minorHAnsi"/>
          <w:i/>
          <w:szCs w:val="24"/>
        </w:rPr>
        <w:t xml:space="preserve"> О.В. Дистанционное обучение и его развитие. Обобщение методологии и практики. – М.: Издательство: Дашков и</w:t>
      </w:r>
      <w:proofErr w:type="gramStart"/>
      <w:r w:rsidRPr="0002643A">
        <w:rPr>
          <w:rFonts w:eastAsiaTheme="minorHAnsi"/>
          <w:i/>
          <w:szCs w:val="24"/>
        </w:rPr>
        <w:t xml:space="preserve"> К</w:t>
      </w:r>
      <w:proofErr w:type="gramEnd"/>
      <w:r w:rsidRPr="0002643A">
        <w:rPr>
          <w:rFonts w:eastAsiaTheme="minorHAnsi"/>
          <w:i/>
          <w:szCs w:val="24"/>
        </w:rPr>
        <w:t>, 2017. – 223 с</w:t>
      </w:r>
    </w:p>
    <w:p w14:paraId="55079398" w14:textId="77777777" w:rsidR="00406402" w:rsidRDefault="00406402" w:rsidP="00406402">
      <w:pPr>
        <w:numPr>
          <w:ilvl w:val="2"/>
          <w:numId w:val="28"/>
        </w:numPr>
        <w:spacing w:after="200" w:line="240" w:lineRule="auto"/>
        <w:contextualSpacing/>
        <w:jc w:val="left"/>
        <w:rPr>
          <w:rFonts w:eastAsiaTheme="minorHAnsi"/>
          <w:i/>
          <w:szCs w:val="24"/>
        </w:rPr>
      </w:pPr>
      <w:r w:rsidRPr="0002643A">
        <w:rPr>
          <w:rFonts w:eastAsiaTheme="minorHAnsi"/>
          <w:i/>
          <w:szCs w:val="24"/>
        </w:rPr>
        <w:t xml:space="preserve">Юрков Д.А. Свободные дистанционные курсы как атрибут и фактор конкурентоспособности ведущих университетов, в сб. «Прикладная информатика» №5 (53), 2014. –57 – 66 </w:t>
      </w:r>
      <w:proofErr w:type="gramStart"/>
      <w:r w:rsidRPr="0002643A">
        <w:rPr>
          <w:rFonts w:eastAsiaTheme="minorHAnsi"/>
          <w:i/>
          <w:szCs w:val="24"/>
        </w:rPr>
        <w:t>с</w:t>
      </w:r>
      <w:proofErr w:type="gramEnd"/>
    </w:p>
    <w:p w14:paraId="1EB5FFE5" w14:textId="77777777" w:rsidR="00406402" w:rsidRPr="005622B6" w:rsidRDefault="00406402" w:rsidP="00406402">
      <w:pPr>
        <w:spacing w:line="240" w:lineRule="auto"/>
        <w:contextualSpacing/>
        <w:jc w:val="left"/>
        <w:rPr>
          <w:rFonts w:eastAsiaTheme="minorHAnsi"/>
          <w:i/>
          <w:szCs w:val="24"/>
        </w:rPr>
      </w:pPr>
    </w:p>
    <w:p w14:paraId="4726A738" w14:textId="77777777" w:rsidR="00406402" w:rsidRPr="005622B6" w:rsidRDefault="00406402" w:rsidP="00406402">
      <w:pPr>
        <w:numPr>
          <w:ilvl w:val="1"/>
          <w:numId w:val="28"/>
        </w:numPr>
        <w:spacing w:after="200" w:line="240" w:lineRule="auto"/>
        <w:contextualSpacing/>
        <w:jc w:val="left"/>
        <w:rPr>
          <w:rFonts w:eastAsiaTheme="minorHAnsi"/>
          <w:i/>
          <w:szCs w:val="24"/>
        </w:rPr>
      </w:pPr>
      <w:r w:rsidRPr="005622B6">
        <w:rPr>
          <w:rFonts w:eastAsiaTheme="minorHAnsi"/>
          <w:i/>
          <w:szCs w:val="24"/>
        </w:rPr>
        <w:t>Учебно-методические материалы</w:t>
      </w:r>
    </w:p>
    <w:p w14:paraId="30E9DD92"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 xml:space="preserve">Каталог электронных библиотек </w:t>
      </w:r>
      <w:hyperlink r:id="rId14" w:history="1">
        <w:r w:rsidRPr="0002643A">
          <w:rPr>
            <w:rFonts w:eastAsiaTheme="minorHAnsi"/>
            <w:szCs w:val="24"/>
          </w:rPr>
          <w:t xml:space="preserve">http://www.aonb.ru/iatp/guide/library.html </w:t>
        </w:r>
      </w:hyperlink>
      <w:r w:rsidRPr="0002643A">
        <w:rPr>
          <w:rFonts w:eastAsiaTheme="minorHAnsi"/>
          <w:szCs w:val="24"/>
        </w:rPr>
        <w:t>(дата обращения 10.09.2020 г.)</w:t>
      </w:r>
    </w:p>
    <w:p w14:paraId="16E5F5CB"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 xml:space="preserve">Электронная библиотека Российской государственной библиотеки (РГБ) </w:t>
      </w:r>
      <w:hyperlink r:id="rId15" w:history="1">
        <w:r w:rsidRPr="0002643A">
          <w:rPr>
            <w:rFonts w:eastAsiaTheme="minorHAnsi"/>
            <w:szCs w:val="24"/>
          </w:rPr>
          <w:t>http://elibrary.rsl.ru/</w:t>
        </w:r>
      </w:hyperlink>
      <w:r w:rsidRPr="0002643A">
        <w:rPr>
          <w:rFonts w:eastAsiaTheme="minorHAnsi"/>
          <w:szCs w:val="24"/>
        </w:rPr>
        <w:t xml:space="preserve"> (дата обращения 10.09.2020 г.)</w:t>
      </w:r>
    </w:p>
    <w:p w14:paraId="0F1338BA"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 xml:space="preserve">Федеральный портал «Российское образование» </w:t>
      </w:r>
      <w:hyperlink r:id="rId16" w:history="1">
        <w:r w:rsidRPr="0002643A">
          <w:rPr>
            <w:rFonts w:eastAsiaTheme="minorHAnsi"/>
            <w:szCs w:val="24"/>
          </w:rPr>
          <w:t>http://www.edu.ru/</w:t>
        </w:r>
      </w:hyperlink>
      <w:r w:rsidRPr="0002643A">
        <w:rPr>
          <w:rFonts w:eastAsiaTheme="minorHAnsi"/>
          <w:szCs w:val="24"/>
        </w:rPr>
        <w:t xml:space="preserve"> (дата обращения 10.09.2020 г.)</w:t>
      </w:r>
    </w:p>
    <w:p w14:paraId="6F73F216"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 xml:space="preserve">Федеральное хранилище «Единая коллекция цифровых образовательных ресурсов» </w:t>
      </w:r>
      <w:hyperlink r:id="rId17" w:history="1">
        <w:r w:rsidRPr="0002643A">
          <w:rPr>
            <w:rFonts w:eastAsiaTheme="minorHAnsi"/>
            <w:szCs w:val="24"/>
          </w:rPr>
          <w:t>http://shool-collection.edu.ru/</w:t>
        </w:r>
      </w:hyperlink>
      <w:r w:rsidRPr="0002643A">
        <w:rPr>
          <w:rFonts w:eastAsiaTheme="minorHAnsi"/>
          <w:szCs w:val="24"/>
        </w:rPr>
        <w:t xml:space="preserve"> (дата обращения 10.09.2020 г.)</w:t>
      </w:r>
    </w:p>
    <w:p w14:paraId="4E1B30E0" w14:textId="77777777" w:rsidR="00406402" w:rsidRPr="0002643A" w:rsidRDefault="00406402" w:rsidP="00406402">
      <w:pPr>
        <w:numPr>
          <w:ilvl w:val="2"/>
          <w:numId w:val="28"/>
        </w:numPr>
        <w:spacing w:after="200" w:line="240" w:lineRule="auto"/>
        <w:contextualSpacing/>
        <w:jc w:val="left"/>
        <w:rPr>
          <w:rFonts w:eastAsiaTheme="minorHAnsi"/>
          <w:szCs w:val="24"/>
        </w:rPr>
      </w:pPr>
      <w:proofErr w:type="spellStart"/>
      <w:r w:rsidRPr="0002643A">
        <w:rPr>
          <w:rFonts w:eastAsiaTheme="minorHAnsi"/>
          <w:szCs w:val="24"/>
        </w:rPr>
        <w:t>The</w:t>
      </w:r>
      <w:proofErr w:type="spellEnd"/>
      <w:r w:rsidRPr="0002643A">
        <w:rPr>
          <w:rFonts w:eastAsiaTheme="minorHAnsi"/>
          <w:szCs w:val="24"/>
        </w:rPr>
        <w:t xml:space="preserve"> </w:t>
      </w:r>
      <w:proofErr w:type="spellStart"/>
      <w:r w:rsidRPr="0002643A">
        <w:rPr>
          <w:rFonts w:eastAsiaTheme="minorHAnsi"/>
          <w:szCs w:val="24"/>
        </w:rPr>
        <w:t>World</w:t>
      </w:r>
      <w:proofErr w:type="spellEnd"/>
      <w:r w:rsidRPr="0002643A">
        <w:rPr>
          <w:rFonts w:eastAsiaTheme="minorHAnsi"/>
          <w:szCs w:val="24"/>
        </w:rPr>
        <w:t xml:space="preserve"> </w:t>
      </w:r>
      <w:proofErr w:type="spellStart"/>
      <w:r w:rsidRPr="0002643A">
        <w:rPr>
          <w:rFonts w:eastAsiaTheme="minorHAnsi"/>
          <w:szCs w:val="24"/>
        </w:rPr>
        <w:t>Cafe</w:t>
      </w:r>
      <w:proofErr w:type="spellEnd"/>
      <w:r w:rsidRPr="0002643A">
        <w:rPr>
          <w:rFonts w:eastAsiaTheme="minorHAnsi"/>
          <w:szCs w:val="24"/>
        </w:rPr>
        <w:t xml:space="preserve">. В копилку </w:t>
      </w:r>
      <w:proofErr w:type="spellStart"/>
      <w:r w:rsidRPr="0002643A">
        <w:rPr>
          <w:rFonts w:eastAsiaTheme="minorHAnsi"/>
          <w:szCs w:val="24"/>
        </w:rPr>
        <w:t>фасилитатора</w:t>
      </w:r>
      <w:proofErr w:type="spellEnd"/>
      <w:r w:rsidRPr="0002643A">
        <w:rPr>
          <w:rFonts w:eastAsiaTheme="minorHAnsi"/>
          <w:szCs w:val="24"/>
        </w:rPr>
        <w:t xml:space="preserve"> (электронный ресурс). URL: </w:t>
      </w:r>
      <w:hyperlink r:id="rId18" w:history="1">
        <w:r w:rsidRPr="0002643A">
          <w:rPr>
            <w:rFonts w:eastAsiaTheme="minorHAnsi"/>
            <w:szCs w:val="24"/>
          </w:rPr>
          <w:t>http://www.personalimage.ru/articles/facilitation/the-world-cafe-v-kopilku-fasilitatora/</w:t>
        </w:r>
      </w:hyperlink>
      <w:r w:rsidRPr="0002643A">
        <w:rPr>
          <w:rFonts w:eastAsiaTheme="minorHAnsi"/>
          <w:szCs w:val="24"/>
        </w:rPr>
        <w:t xml:space="preserve"> (дата обращения 10.09.2020 г.)</w:t>
      </w:r>
    </w:p>
    <w:p w14:paraId="042ED706"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Электронная библиотечная система «</w:t>
      </w:r>
      <w:proofErr w:type="spellStart"/>
      <w:r w:rsidRPr="0002643A">
        <w:rPr>
          <w:rFonts w:eastAsiaTheme="minorHAnsi"/>
          <w:szCs w:val="24"/>
        </w:rPr>
        <w:t>КнигаФонд</w:t>
      </w:r>
      <w:proofErr w:type="spellEnd"/>
      <w:r w:rsidRPr="0002643A">
        <w:rPr>
          <w:rFonts w:eastAsiaTheme="minorHAnsi"/>
          <w:szCs w:val="24"/>
        </w:rPr>
        <w:t xml:space="preserve">»: http://www.knigafund.ru/ </w:t>
      </w:r>
    </w:p>
    <w:p w14:paraId="13FBA5E6" w14:textId="77777777" w:rsidR="00406402" w:rsidRPr="0002643A"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t xml:space="preserve">Электронная библиотечная система издательства «Лань»: http://e.lanbook.com/ </w:t>
      </w:r>
    </w:p>
    <w:p w14:paraId="38181C2E" w14:textId="77777777" w:rsidR="00406402" w:rsidRDefault="00406402" w:rsidP="00406402">
      <w:pPr>
        <w:numPr>
          <w:ilvl w:val="2"/>
          <w:numId w:val="28"/>
        </w:numPr>
        <w:spacing w:after="200" w:line="240" w:lineRule="auto"/>
        <w:contextualSpacing/>
        <w:jc w:val="left"/>
        <w:rPr>
          <w:rFonts w:eastAsiaTheme="minorHAnsi"/>
          <w:szCs w:val="24"/>
        </w:rPr>
      </w:pPr>
      <w:r w:rsidRPr="0002643A">
        <w:rPr>
          <w:rFonts w:eastAsiaTheme="minorHAnsi"/>
          <w:szCs w:val="24"/>
        </w:rPr>
        <w:lastRenderedPageBreak/>
        <w:t>Антивирусная защита компьютерных систем. Лаборатория Касперского. ИНТУИТ, 2008 // http://www.intuit.ru/department/security/antiviruskasp/.</w:t>
      </w:r>
    </w:p>
    <w:p w14:paraId="0FFDF053" w14:textId="77777777" w:rsidR="00406402" w:rsidRPr="009E40BE" w:rsidRDefault="00406402" w:rsidP="00406402">
      <w:pPr>
        <w:numPr>
          <w:ilvl w:val="2"/>
          <w:numId w:val="28"/>
        </w:numPr>
        <w:spacing w:after="200" w:line="240" w:lineRule="auto"/>
        <w:contextualSpacing/>
        <w:jc w:val="left"/>
        <w:rPr>
          <w:rFonts w:eastAsiaTheme="minorHAnsi"/>
          <w:szCs w:val="24"/>
        </w:rPr>
      </w:pPr>
      <w:r w:rsidRPr="009E40BE">
        <w:rPr>
          <w:rFonts w:eastAsiaTheme="minorHAnsi"/>
          <w:szCs w:val="24"/>
        </w:rPr>
        <w:t>Платформа для корпоративного обучения</w:t>
      </w:r>
      <w:proofErr w:type="gramStart"/>
      <w:r w:rsidRPr="009E40BE">
        <w:rPr>
          <w:rFonts w:eastAsiaTheme="minorHAnsi"/>
          <w:szCs w:val="24"/>
        </w:rPr>
        <w:t>.</w:t>
      </w:r>
      <w:proofErr w:type="gramEnd"/>
      <w:r w:rsidRPr="009E40BE">
        <w:rPr>
          <w:rFonts w:eastAsiaTheme="minorHAnsi"/>
          <w:szCs w:val="24"/>
        </w:rPr>
        <w:t xml:space="preserve"> (</w:t>
      </w:r>
      <w:proofErr w:type="gramStart"/>
      <w:r w:rsidRPr="009E40BE">
        <w:rPr>
          <w:rFonts w:eastAsiaTheme="minorHAnsi"/>
          <w:szCs w:val="24"/>
        </w:rPr>
        <w:t>э</w:t>
      </w:r>
      <w:proofErr w:type="gramEnd"/>
      <w:r w:rsidRPr="009E40BE">
        <w:rPr>
          <w:rFonts w:eastAsiaTheme="minorHAnsi"/>
          <w:szCs w:val="24"/>
        </w:rPr>
        <w:t>лектронный ресурс). URL: https://www.ispring.ru/ (дата обращения 10.09.2020 г.)</w:t>
      </w:r>
    </w:p>
    <w:p w14:paraId="1BF94AF0" w14:textId="77777777" w:rsidR="00406402" w:rsidRPr="009E40BE" w:rsidRDefault="00406402" w:rsidP="00406402">
      <w:pPr>
        <w:numPr>
          <w:ilvl w:val="2"/>
          <w:numId w:val="28"/>
        </w:numPr>
        <w:spacing w:after="200" w:line="240" w:lineRule="auto"/>
        <w:contextualSpacing/>
        <w:jc w:val="left"/>
        <w:rPr>
          <w:rFonts w:eastAsiaTheme="minorHAnsi"/>
          <w:szCs w:val="24"/>
        </w:rPr>
      </w:pPr>
      <w:r w:rsidRPr="009E40BE">
        <w:rPr>
          <w:rFonts w:eastAsiaTheme="minorHAnsi"/>
          <w:szCs w:val="24"/>
        </w:rPr>
        <w:t>Разработка электронных курсов для обучения персонала</w:t>
      </w:r>
      <w:proofErr w:type="gramStart"/>
      <w:r w:rsidRPr="009E40BE">
        <w:rPr>
          <w:rFonts w:eastAsiaTheme="minorHAnsi"/>
          <w:szCs w:val="24"/>
        </w:rPr>
        <w:t>.</w:t>
      </w:r>
      <w:proofErr w:type="gramEnd"/>
      <w:r w:rsidRPr="009E40BE">
        <w:rPr>
          <w:rFonts w:eastAsiaTheme="minorHAnsi"/>
          <w:szCs w:val="24"/>
        </w:rPr>
        <w:t xml:space="preserve"> (</w:t>
      </w:r>
      <w:proofErr w:type="gramStart"/>
      <w:r w:rsidRPr="009E40BE">
        <w:rPr>
          <w:rFonts w:eastAsiaTheme="minorHAnsi"/>
          <w:szCs w:val="24"/>
        </w:rPr>
        <w:t>э</w:t>
      </w:r>
      <w:proofErr w:type="gramEnd"/>
      <w:r w:rsidRPr="009E40BE">
        <w:rPr>
          <w:rFonts w:eastAsiaTheme="minorHAnsi"/>
          <w:szCs w:val="24"/>
        </w:rPr>
        <w:t>лектронный ресурс). URL: https://metrafor.ru/e-learning/?yclid=5626097879532474614 (дата обращения 10.09.2020 г.)</w:t>
      </w:r>
    </w:p>
    <w:p w14:paraId="45BCA829" w14:textId="77777777" w:rsidR="00406402" w:rsidRPr="009E40BE" w:rsidRDefault="00406402" w:rsidP="00406402">
      <w:pPr>
        <w:numPr>
          <w:ilvl w:val="2"/>
          <w:numId w:val="28"/>
        </w:numPr>
        <w:spacing w:after="200" w:line="240" w:lineRule="auto"/>
        <w:contextualSpacing/>
        <w:jc w:val="left"/>
        <w:rPr>
          <w:rFonts w:eastAsiaTheme="minorHAnsi"/>
          <w:szCs w:val="24"/>
        </w:rPr>
      </w:pPr>
      <w:r w:rsidRPr="009E40BE">
        <w:rPr>
          <w:rFonts w:eastAsiaTheme="minorHAnsi"/>
          <w:szCs w:val="24"/>
        </w:rPr>
        <w:t>Разработка электронного учебного курса</w:t>
      </w:r>
      <w:proofErr w:type="gramStart"/>
      <w:r w:rsidRPr="009E40BE">
        <w:rPr>
          <w:rFonts w:eastAsiaTheme="minorHAnsi"/>
          <w:szCs w:val="24"/>
        </w:rPr>
        <w:t>.</w:t>
      </w:r>
      <w:proofErr w:type="gramEnd"/>
      <w:r w:rsidRPr="009E40BE">
        <w:rPr>
          <w:rFonts w:eastAsiaTheme="minorHAnsi"/>
          <w:szCs w:val="24"/>
        </w:rPr>
        <w:t xml:space="preserve"> (</w:t>
      </w:r>
      <w:proofErr w:type="gramStart"/>
      <w:r w:rsidRPr="009E40BE">
        <w:rPr>
          <w:rFonts w:eastAsiaTheme="minorHAnsi"/>
          <w:szCs w:val="24"/>
        </w:rPr>
        <w:t>э</w:t>
      </w:r>
      <w:proofErr w:type="gramEnd"/>
      <w:r w:rsidRPr="009E40BE">
        <w:rPr>
          <w:rFonts w:eastAsiaTheme="minorHAnsi"/>
          <w:szCs w:val="24"/>
        </w:rPr>
        <w:t>лектронный ресурс). URL: https://www.liveinternet.ru/users/4493539/post355220380 (дата обращения 10.09.2020 г.)</w:t>
      </w:r>
    </w:p>
    <w:p w14:paraId="718C17F7" w14:textId="77777777" w:rsidR="00406402" w:rsidRPr="005622B6" w:rsidRDefault="00406402" w:rsidP="00406402">
      <w:pPr>
        <w:spacing w:line="240" w:lineRule="auto"/>
        <w:ind w:left="792"/>
        <w:contextualSpacing/>
        <w:jc w:val="left"/>
        <w:rPr>
          <w:rFonts w:eastAsiaTheme="minorHAnsi"/>
          <w:b/>
          <w:szCs w:val="24"/>
        </w:rPr>
      </w:pPr>
    </w:p>
    <w:p w14:paraId="26804E3A" w14:textId="77777777" w:rsidR="00406402" w:rsidRPr="005622B6" w:rsidRDefault="00406402" w:rsidP="00406402">
      <w:pPr>
        <w:numPr>
          <w:ilvl w:val="0"/>
          <w:numId w:val="28"/>
        </w:numPr>
        <w:spacing w:after="200" w:line="240" w:lineRule="auto"/>
        <w:contextualSpacing/>
        <w:jc w:val="left"/>
        <w:rPr>
          <w:rFonts w:eastAsiaTheme="minorHAnsi"/>
          <w:szCs w:val="24"/>
        </w:rPr>
      </w:pPr>
      <w:r w:rsidRPr="005622B6">
        <w:rPr>
          <w:rFonts w:eastAsiaTheme="minorHAnsi"/>
          <w:b/>
          <w:szCs w:val="24"/>
        </w:rPr>
        <w:t>Иная информация о качестве и востребованности образовательной программы</w:t>
      </w:r>
      <w:r w:rsidRPr="005622B6">
        <w:rPr>
          <w:rFonts w:eastAsiaTheme="minorHAnsi"/>
          <w:szCs w:val="24"/>
        </w:rPr>
        <w:t xml:space="preserve"> </w:t>
      </w:r>
    </w:p>
    <w:p w14:paraId="2345C556" w14:textId="77777777" w:rsidR="00406402" w:rsidRPr="005622B6" w:rsidRDefault="00406402" w:rsidP="00406402">
      <w:pPr>
        <w:spacing w:line="240" w:lineRule="auto"/>
        <w:ind w:left="360"/>
        <w:contextualSpacing/>
        <w:jc w:val="left"/>
        <w:rPr>
          <w:rFonts w:eastAsiaTheme="minorHAnsi"/>
          <w:szCs w:val="24"/>
        </w:rPr>
      </w:pPr>
    </w:p>
    <w:p w14:paraId="46B04BE9" w14:textId="77777777" w:rsidR="00406402" w:rsidRPr="005622B6" w:rsidRDefault="00406402" w:rsidP="00406402">
      <w:pPr>
        <w:numPr>
          <w:ilvl w:val="0"/>
          <w:numId w:val="28"/>
        </w:numPr>
        <w:spacing w:after="200" w:line="240" w:lineRule="auto"/>
        <w:contextualSpacing/>
        <w:jc w:val="left"/>
        <w:rPr>
          <w:rFonts w:eastAsiaTheme="minorHAnsi"/>
          <w:szCs w:val="24"/>
        </w:rPr>
      </w:pPr>
      <w:proofErr w:type="gramStart"/>
      <w:r w:rsidRPr="005622B6">
        <w:rPr>
          <w:rFonts w:eastAsiaTheme="minorHAnsi"/>
          <w:b/>
          <w:szCs w:val="24"/>
        </w:rPr>
        <w:t xml:space="preserve">Рекомендаций к программе от </w:t>
      </w:r>
      <w:r w:rsidRPr="00406402">
        <w:rPr>
          <w:rFonts w:eastAsiaTheme="minorHAnsi"/>
          <w:b/>
          <w:szCs w:val="24"/>
        </w:rPr>
        <w:t>работодателей</w:t>
      </w:r>
      <w:r w:rsidRPr="00406402">
        <w:rPr>
          <w:rFonts w:eastAsiaTheme="minorHAnsi"/>
          <w:szCs w:val="24"/>
        </w:rPr>
        <w:t>: наличие не менее двух писем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w:t>
      </w:r>
      <w:proofErr w:type="gramEnd"/>
      <w:r w:rsidRPr="00406402">
        <w:rPr>
          <w:rFonts w:eastAsiaTheme="minorHAnsi"/>
          <w:szCs w:val="24"/>
        </w:rPr>
        <w:t xml:space="preserve"> на предмет трудоустройства путем проставления отметки в профиле программы</w:t>
      </w:r>
    </w:p>
    <w:p w14:paraId="745CF10C" w14:textId="77777777" w:rsidR="00406402" w:rsidRPr="005622B6" w:rsidRDefault="00406402" w:rsidP="00406402">
      <w:pPr>
        <w:spacing w:line="240" w:lineRule="auto"/>
        <w:ind w:left="360"/>
        <w:contextualSpacing/>
        <w:jc w:val="left"/>
        <w:rPr>
          <w:rFonts w:eastAsiaTheme="minorHAnsi"/>
          <w:szCs w:val="24"/>
        </w:rPr>
      </w:pPr>
    </w:p>
    <w:p w14:paraId="2C985D89" w14:textId="77777777" w:rsidR="00406402" w:rsidRPr="005622B6" w:rsidRDefault="00406402" w:rsidP="00406402">
      <w:pPr>
        <w:numPr>
          <w:ilvl w:val="0"/>
          <w:numId w:val="28"/>
        </w:numPr>
        <w:spacing w:after="200" w:line="240" w:lineRule="auto"/>
        <w:contextualSpacing/>
        <w:jc w:val="left"/>
        <w:rPr>
          <w:rFonts w:eastAsiaTheme="minorHAnsi"/>
          <w:szCs w:val="24"/>
        </w:rPr>
      </w:pPr>
      <w:r w:rsidRPr="005622B6">
        <w:rPr>
          <w:rFonts w:eastAsiaTheme="minorHAnsi"/>
          <w:b/>
          <w:szCs w:val="24"/>
        </w:rPr>
        <w:t>Указание на возможные сценарии профессиональной траектории граждан</w:t>
      </w:r>
      <w:r w:rsidRPr="005622B6">
        <w:rPr>
          <w:rFonts w:eastAsiaTheme="minorHAnsi"/>
          <w:szCs w:val="24"/>
        </w:rPr>
        <w:t xml:space="preserve"> по итогам освоения образовательной программы</w:t>
      </w:r>
    </w:p>
    <w:p w14:paraId="6C491421" w14:textId="77777777" w:rsidR="00406402" w:rsidRDefault="00406402" w:rsidP="00406402">
      <w:pPr>
        <w:spacing w:line="240" w:lineRule="auto"/>
        <w:ind w:left="360"/>
        <w:contextualSpacing/>
        <w:jc w:val="left"/>
        <w:rPr>
          <w:rFonts w:eastAsiaTheme="minorHAnsi"/>
          <w:szCs w:val="24"/>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406402" w14:paraId="7B9C1628" w14:textId="77777777" w:rsidTr="00636CA8">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4A961B24" w14:textId="77777777" w:rsidR="00406402" w:rsidRDefault="00406402" w:rsidP="00636CA8">
            <w:pPr>
              <w:spacing w:after="0" w:line="240" w:lineRule="auto"/>
              <w:jc w:val="center"/>
              <w:rPr>
                <w:b/>
                <w:szCs w:val="24"/>
              </w:rPr>
            </w:pPr>
            <w:r>
              <w:rPr>
                <w:b/>
                <w:szCs w:val="24"/>
              </w:rPr>
              <w:t>Цели получения ПЦС</w:t>
            </w:r>
          </w:p>
        </w:tc>
      </w:tr>
      <w:tr w:rsidR="00406402" w14:paraId="12948F7F" w14:textId="77777777" w:rsidTr="00636CA8">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2E0AF3D2" w14:textId="77777777" w:rsidR="00406402" w:rsidRDefault="00406402" w:rsidP="00636CA8">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7538795B" w14:textId="77777777" w:rsidR="00406402" w:rsidRDefault="00406402" w:rsidP="00636CA8">
            <w:pPr>
              <w:spacing w:after="0" w:line="240" w:lineRule="auto"/>
              <w:jc w:val="center"/>
              <w:rPr>
                <w:b/>
                <w:szCs w:val="24"/>
              </w:rPr>
            </w:pPr>
            <w:r>
              <w:rPr>
                <w:b/>
                <w:szCs w:val="24"/>
              </w:rPr>
              <w:t>цель</w:t>
            </w:r>
          </w:p>
        </w:tc>
      </w:tr>
      <w:tr w:rsidR="00406402" w14:paraId="23B82B46" w14:textId="77777777" w:rsidTr="00636CA8">
        <w:trPr>
          <w:trHeight w:val="417"/>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6851C324" w14:textId="77777777" w:rsidR="00406402" w:rsidRDefault="00406402" w:rsidP="00636CA8">
            <w:pPr>
              <w:spacing w:after="0" w:line="240" w:lineRule="auto"/>
              <w:jc w:val="center"/>
              <w:rPr>
                <w:rFonts w:eastAsia="Times New Roman"/>
                <w:szCs w:val="24"/>
              </w:rPr>
            </w:pPr>
            <w:r>
              <w:rPr>
                <w:b/>
                <w:szCs w:val="24"/>
              </w:rPr>
              <w:t>Переход в новую сферу занятости</w:t>
            </w:r>
          </w:p>
        </w:tc>
      </w:tr>
      <w:tr w:rsidR="00406402" w14:paraId="1A8B8AFB" w14:textId="77777777" w:rsidTr="00636CA8">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6B60E52F" w14:textId="77777777" w:rsidR="00406402" w:rsidRDefault="00406402" w:rsidP="00636CA8">
            <w:pPr>
              <w:spacing w:after="0" w:line="240" w:lineRule="auto"/>
              <w:jc w:val="center"/>
              <w:rPr>
                <w:szCs w:val="24"/>
              </w:rPr>
            </w:pPr>
            <w:r>
              <w:rPr>
                <w:szCs w:val="24"/>
              </w:rPr>
              <w:t>освоение смежных профессиональных областей</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14:paraId="7F452439" w14:textId="77777777" w:rsidR="00406402" w:rsidRDefault="00406402" w:rsidP="00636CA8">
            <w:pPr>
              <w:spacing w:after="0" w:line="240" w:lineRule="auto"/>
              <w:jc w:val="center"/>
              <w:rPr>
                <w:szCs w:val="24"/>
              </w:rPr>
            </w:pPr>
            <w:r>
              <w:rPr>
                <w:szCs w:val="24"/>
              </w:rPr>
              <w:t>повышение уровня дохода, расширение профессиональной деятельности</w:t>
            </w:r>
          </w:p>
        </w:tc>
      </w:tr>
    </w:tbl>
    <w:p w14:paraId="765F84CA" w14:textId="77777777" w:rsidR="00406402" w:rsidRPr="00D46369" w:rsidRDefault="00406402" w:rsidP="00406402">
      <w:pPr>
        <w:spacing w:line="240" w:lineRule="auto"/>
        <w:ind w:left="360"/>
        <w:contextualSpacing/>
        <w:jc w:val="left"/>
        <w:rPr>
          <w:rFonts w:eastAsiaTheme="minorHAnsi"/>
          <w:color w:val="000000" w:themeColor="text1"/>
          <w:szCs w:val="24"/>
        </w:rPr>
      </w:pPr>
    </w:p>
    <w:p w14:paraId="49762FC5" w14:textId="77777777" w:rsidR="00406402" w:rsidRPr="00D46369" w:rsidRDefault="00406402" w:rsidP="00406402">
      <w:pPr>
        <w:numPr>
          <w:ilvl w:val="0"/>
          <w:numId w:val="28"/>
        </w:numPr>
        <w:spacing w:after="200" w:line="240" w:lineRule="auto"/>
        <w:contextualSpacing/>
        <w:jc w:val="left"/>
        <w:rPr>
          <w:rFonts w:eastAsiaTheme="minorHAnsi"/>
          <w:b/>
          <w:color w:val="000000" w:themeColor="text1"/>
          <w:szCs w:val="24"/>
        </w:rPr>
      </w:pPr>
      <w:r w:rsidRPr="00D46369">
        <w:rPr>
          <w:rFonts w:eastAsiaTheme="minorHAnsi"/>
          <w:b/>
          <w:color w:val="000000" w:themeColor="text1"/>
          <w:szCs w:val="24"/>
        </w:rPr>
        <w:t>Дополнительная информация</w:t>
      </w:r>
    </w:p>
    <w:p w14:paraId="5613721B" w14:textId="77777777" w:rsidR="00406402" w:rsidRPr="005622B6" w:rsidRDefault="00406402" w:rsidP="00406402">
      <w:pPr>
        <w:spacing w:line="240" w:lineRule="auto"/>
        <w:ind w:left="360"/>
        <w:contextualSpacing/>
        <w:jc w:val="left"/>
        <w:rPr>
          <w:rFonts w:eastAsiaTheme="minorHAnsi"/>
          <w:b/>
          <w:szCs w:val="24"/>
        </w:rPr>
      </w:pPr>
    </w:p>
    <w:p w14:paraId="430D51F8" w14:textId="77777777" w:rsidR="00406402" w:rsidRPr="005622B6" w:rsidRDefault="00406402" w:rsidP="00406402">
      <w:pPr>
        <w:numPr>
          <w:ilvl w:val="0"/>
          <w:numId w:val="28"/>
        </w:numPr>
        <w:spacing w:after="200" w:line="240" w:lineRule="auto"/>
        <w:contextualSpacing/>
        <w:jc w:val="left"/>
        <w:rPr>
          <w:rFonts w:eastAsiaTheme="minorHAnsi"/>
          <w:b/>
          <w:szCs w:val="24"/>
        </w:rPr>
      </w:pPr>
      <w:r w:rsidRPr="005622B6">
        <w:rPr>
          <w:rFonts w:eastAsiaTheme="minorHAnsi"/>
          <w:b/>
          <w:szCs w:val="24"/>
        </w:rPr>
        <w:t xml:space="preserve">Приложенные </w:t>
      </w:r>
      <w:proofErr w:type="gramStart"/>
      <w:r w:rsidRPr="005622B6">
        <w:rPr>
          <w:rFonts w:eastAsiaTheme="minorHAnsi"/>
          <w:b/>
          <w:szCs w:val="24"/>
        </w:rPr>
        <w:t>Скан-копии</w:t>
      </w:r>
      <w:proofErr w:type="gramEnd"/>
    </w:p>
    <w:p w14:paraId="710E80F7" w14:textId="77777777" w:rsidR="00406402" w:rsidRPr="005622B6" w:rsidRDefault="00406402" w:rsidP="00406402">
      <w:pPr>
        <w:spacing w:line="240" w:lineRule="auto"/>
        <w:ind w:left="792"/>
        <w:contextualSpacing/>
        <w:jc w:val="left"/>
        <w:rPr>
          <w:b/>
          <w:szCs w:val="24"/>
        </w:rPr>
      </w:pPr>
      <w:proofErr w:type="gramStart"/>
      <w:r w:rsidRPr="005622B6">
        <w:rPr>
          <w:rFonts w:eastAsiaTheme="minorHAnsi"/>
          <w:szCs w:val="24"/>
        </w:rPr>
        <w:t>Утвержденной</w:t>
      </w:r>
      <w:proofErr w:type="gramEnd"/>
      <w:r w:rsidRPr="005622B6">
        <w:rPr>
          <w:rFonts w:eastAsiaTheme="minorHAnsi"/>
          <w:szCs w:val="24"/>
        </w:rPr>
        <w:t xml:space="preserve"> рабочей программа (подпись, печать, в формате </w:t>
      </w:r>
      <w:proofErr w:type="spellStart"/>
      <w:r w:rsidRPr="005622B6">
        <w:rPr>
          <w:rFonts w:eastAsiaTheme="minorHAnsi"/>
          <w:szCs w:val="24"/>
        </w:rPr>
        <w:t>pdf</w:t>
      </w:r>
      <w:proofErr w:type="spellEnd"/>
      <w:r w:rsidRPr="005622B6">
        <w:rPr>
          <w:rFonts w:eastAsiaTheme="minorHAnsi"/>
          <w:szCs w:val="24"/>
        </w:rPr>
        <w:t>)</w:t>
      </w:r>
    </w:p>
    <w:p w14:paraId="5E7833A9" w14:textId="77777777" w:rsidR="00406402" w:rsidRDefault="00406402" w:rsidP="00E435C3">
      <w:pPr>
        <w:spacing w:line="259" w:lineRule="auto"/>
        <w:jc w:val="center"/>
        <w:rPr>
          <w:b/>
        </w:rPr>
      </w:pPr>
    </w:p>
    <w:p w14:paraId="4462B3C9" w14:textId="77777777" w:rsidR="00406402" w:rsidRDefault="00406402" w:rsidP="00E435C3">
      <w:pPr>
        <w:spacing w:line="259" w:lineRule="auto"/>
        <w:jc w:val="center"/>
        <w:rPr>
          <w:b/>
        </w:rPr>
      </w:pPr>
    </w:p>
    <w:p w14:paraId="1997F43F" w14:textId="77777777" w:rsidR="00406402" w:rsidRDefault="00406402" w:rsidP="00E435C3">
      <w:pPr>
        <w:spacing w:line="259" w:lineRule="auto"/>
        <w:jc w:val="center"/>
        <w:rPr>
          <w:b/>
        </w:rPr>
      </w:pPr>
    </w:p>
    <w:p w14:paraId="7581E0A3" w14:textId="77777777" w:rsidR="00406402" w:rsidRDefault="00406402" w:rsidP="00E435C3">
      <w:pPr>
        <w:spacing w:line="259" w:lineRule="auto"/>
        <w:jc w:val="center"/>
        <w:rPr>
          <w:b/>
        </w:rPr>
      </w:pPr>
    </w:p>
    <w:p w14:paraId="1293BF8F" w14:textId="77777777" w:rsidR="00406402" w:rsidRDefault="00406402" w:rsidP="00E435C3">
      <w:pPr>
        <w:spacing w:line="259" w:lineRule="auto"/>
        <w:jc w:val="center"/>
        <w:rPr>
          <w:b/>
        </w:rPr>
      </w:pPr>
    </w:p>
    <w:p w14:paraId="49288B78" w14:textId="77777777" w:rsidR="00406402" w:rsidRDefault="00406402" w:rsidP="00E435C3">
      <w:pPr>
        <w:spacing w:line="259" w:lineRule="auto"/>
        <w:jc w:val="center"/>
        <w:rPr>
          <w:b/>
        </w:rPr>
      </w:pPr>
    </w:p>
    <w:p w14:paraId="337B4F1D" w14:textId="77777777" w:rsidR="00406402" w:rsidRDefault="00406402" w:rsidP="00E435C3">
      <w:pPr>
        <w:spacing w:line="259" w:lineRule="auto"/>
        <w:jc w:val="center"/>
        <w:rPr>
          <w:b/>
        </w:rPr>
      </w:pPr>
    </w:p>
    <w:p w14:paraId="1C96E12E" w14:textId="77777777" w:rsidR="00406402" w:rsidRDefault="00406402" w:rsidP="00E435C3">
      <w:pPr>
        <w:spacing w:line="259" w:lineRule="auto"/>
        <w:jc w:val="center"/>
        <w:rPr>
          <w:b/>
        </w:rPr>
      </w:pPr>
    </w:p>
    <w:p w14:paraId="63496CCA" w14:textId="77777777" w:rsidR="00406402" w:rsidRDefault="00406402" w:rsidP="00E435C3">
      <w:pPr>
        <w:spacing w:line="259" w:lineRule="auto"/>
        <w:jc w:val="center"/>
        <w:rPr>
          <w:b/>
        </w:rPr>
      </w:pPr>
    </w:p>
    <w:p w14:paraId="12DF5B60" w14:textId="77777777" w:rsidR="00406402" w:rsidRDefault="00406402" w:rsidP="00E435C3">
      <w:pPr>
        <w:spacing w:line="259" w:lineRule="auto"/>
        <w:jc w:val="center"/>
        <w:rPr>
          <w:b/>
        </w:rPr>
      </w:pPr>
    </w:p>
    <w:p w14:paraId="1DC12B1F" w14:textId="77777777" w:rsidR="00406402" w:rsidRDefault="00406402" w:rsidP="00E435C3">
      <w:pPr>
        <w:spacing w:line="259" w:lineRule="auto"/>
        <w:jc w:val="center"/>
        <w:rPr>
          <w:b/>
        </w:rPr>
      </w:pPr>
    </w:p>
    <w:p w14:paraId="16A01569" w14:textId="77777777" w:rsidR="00406402" w:rsidRDefault="00406402" w:rsidP="00E435C3">
      <w:pPr>
        <w:spacing w:line="259" w:lineRule="auto"/>
        <w:jc w:val="center"/>
        <w:rPr>
          <w:b/>
        </w:rPr>
      </w:pPr>
    </w:p>
    <w:p w14:paraId="16622C1F" w14:textId="77777777" w:rsidR="00406402" w:rsidRDefault="00406402" w:rsidP="00E435C3">
      <w:pPr>
        <w:spacing w:line="259" w:lineRule="auto"/>
        <w:jc w:val="center"/>
        <w:rPr>
          <w:b/>
        </w:rPr>
      </w:pPr>
    </w:p>
    <w:p w14:paraId="4F4365F8" w14:textId="77777777" w:rsidR="00406402" w:rsidRDefault="00406402" w:rsidP="00E435C3">
      <w:pPr>
        <w:spacing w:line="259" w:lineRule="auto"/>
        <w:jc w:val="center"/>
        <w:rPr>
          <w:b/>
        </w:rPr>
      </w:pPr>
    </w:p>
    <w:p w14:paraId="67ABCA96" w14:textId="77777777" w:rsidR="00406402" w:rsidRDefault="00406402" w:rsidP="00E435C3">
      <w:pPr>
        <w:spacing w:line="259" w:lineRule="auto"/>
        <w:jc w:val="center"/>
        <w:rPr>
          <w:b/>
        </w:rPr>
      </w:pPr>
    </w:p>
    <w:p w14:paraId="4487C11F" w14:textId="77777777" w:rsidR="00406402" w:rsidRDefault="00406402" w:rsidP="00E435C3">
      <w:pPr>
        <w:spacing w:line="259" w:lineRule="auto"/>
        <w:jc w:val="center"/>
        <w:rPr>
          <w:b/>
        </w:rPr>
      </w:pPr>
    </w:p>
    <w:p w14:paraId="270899EE" w14:textId="77777777" w:rsidR="00406402" w:rsidRDefault="00406402" w:rsidP="00E435C3">
      <w:pPr>
        <w:spacing w:line="259" w:lineRule="auto"/>
        <w:jc w:val="center"/>
        <w:rPr>
          <w:b/>
        </w:rPr>
      </w:pPr>
    </w:p>
    <w:p w14:paraId="100606DF" w14:textId="77777777" w:rsidR="00406402" w:rsidRDefault="00406402" w:rsidP="00E435C3">
      <w:pPr>
        <w:spacing w:line="259" w:lineRule="auto"/>
        <w:jc w:val="center"/>
        <w:rPr>
          <w:b/>
        </w:rPr>
      </w:pPr>
    </w:p>
    <w:p w14:paraId="64D25AB5" w14:textId="77777777" w:rsidR="00E435C3" w:rsidRPr="0024447E" w:rsidRDefault="00E435C3" w:rsidP="00E435C3">
      <w:pPr>
        <w:spacing w:line="259" w:lineRule="auto"/>
        <w:jc w:val="center"/>
        <w:rPr>
          <w:b/>
        </w:rPr>
      </w:pPr>
      <w:r w:rsidRPr="0024447E">
        <w:rPr>
          <w:b/>
        </w:rPr>
        <w:t>Министерство науки и высшего образования Российской Федерации</w:t>
      </w:r>
    </w:p>
    <w:p w14:paraId="083BBE37" w14:textId="44F15CEA" w:rsidR="00E435C3" w:rsidRPr="0024447E" w:rsidRDefault="00523549" w:rsidP="0024447E">
      <w:pPr>
        <w:spacing w:line="259" w:lineRule="auto"/>
        <w:jc w:val="center"/>
        <w:rPr>
          <w:bCs/>
        </w:rPr>
      </w:pPr>
      <w:r w:rsidRPr="0024447E">
        <w:rPr>
          <w:bCs/>
        </w:rPr>
        <w:t>Ф</w:t>
      </w:r>
      <w:r w:rsidR="00E435C3" w:rsidRPr="0024447E">
        <w:rPr>
          <w:bCs/>
        </w:rPr>
        <w:t>едеральное государственное бюджетное образовательное учреждение высшего образования</w:t>
      </w:r>
      <w:r w:rsidR="0024447E">
        <w:rPr>
          <w:bCs/>
        </w:rPr>
        <w:t xml:space="preserve"> </w:t>
      </w:r>
      <w:r w:rsidR="00E435C3" w:rsidRPr="0024447E">
        <w:rPr>
          <w:bCs/>
        </w:rPr>
        <w:t>«Московский государственный технологический университет «СТАНКИН»</w:t>
      </w:r>
    </w:p>
    <w:p w14:paraId="76FCFA73" w14:textId="77777777" w:rsidR="00E435C3" w:rsidRPr="0024447E" w:rsidRDefault="00E435C3" w:rsidP="00E435C3">
      <w:pPr>
        <w:spacing w:line="259" w:lineRule="auto"/>
        <w:jc w:val="center"/>
        <w:rPr>
          <w:bCs/>
        </w:rPr>
      </w:pPr>
      <w:r w:rsidRPr="0024447E">
        <w:rPr>
          <w:bCs/>
        </w:rPr>
        <w:t>(ФГБОУ ВО «МГТУ «СТАНКИН»)</w:t>
      </w:r>
    </w:p>
    <w:p w14:paraId="625D9477" w14:textId="77777777" w:rsidR="0024447E" w:rsidRPr="009748FB" w:rsidRDefault="0024447E" w:rsidP="00E435C3">
      <w:pPr>
        <w:spacing w:line="259" w:lineRule="auto"/>
        <w:jc w:val="center"/>
        <w:rPr>
          <w:b/>
          <w:bCs/>
        </w:rPr>
      </w:pPr>
    </w:p>
    <w:tbl>
      <w:tblPr>
        <w:tblStyle w:val="ae"/>
        <w:tblW w:w="1024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1134"/>
        <w:gridCol w:w="4536"/>
      </w:tblGrid>
      <w:tr w:rsidR="0024447E" w:rsidRPr="00396631" w14:paraId="58BF7FD7" w14:textId="77777777" w:rsidTr="00636CA8">
        <w:tc>
          <w:tcPr>
            <w:tcW w:w="4571" w:type="dxa"/>
          </w:tcPr>
          <w:p w14:paraId="29CFB416" w14:textId="77777777" w:rsidR="0024447E" w:rsidRPr="00396631" w:rsidRDefault="0024447E" w:rsidP="00636CA8">
            <w:pPr>
              <w:spacing w:after="160" w:line="276" w:lineRule="auto"/>
              <w:jc w:val="center"/>
              <w:rPr>
                <w:caps/>
                <w:szCs w:val="28"/>
              </w:rPr>
            </w:pPr>
            <w:r w:rsidRPr="00396631">
              <w:rPr>
                <w:caps/>
                <w:szCs w:val="28"/>
              </w:rPr>
              <w:t>Обсуждено и одобрено</w:t>
            </w:r>
          </w:p>
          <w:p w14:paraId="203C6D10" w14:textId="77777777" w:rsidR="0024447E" w:rsidRPr="00396631" w:rsidRDefault="0024447E" w:rsidP="00636CA8">
            <w:pPr>
              <w:spacing w:after="160" w:line="276" w:lineRule="auto"/>
              <w:jc w:val="center"/>
              <w:rPr>
                <w:szCs w:val="28"/>
              </w:rPr>
            </w:pPr>
            <w:r w:rsidRPr="00396631">
              <w:rPr>
                <w:szCs w:val="28"/>
              </w:rPr>
              <w:t xml:space="preserve">На Ученом совете </w:t>
            </w:r>
            <w:r>
              <w:rPr>
                <w:szCs w:val="28"/>
              </w:rPr>
              <w:t>Университета</w:t>
            </w:r>
          </w:p>
          <w:p w14:paraId="4930B3B6" w14:textId="77777777" w:rsidR="0024447E" w:rsidRPr="00396631" w:rsidRDefault="0024447E" w:rsidP="00636CA8">
            <w:pPr>
              <w:spacing w:after="160" w:line="276" w:lineRule="auto"/>
              <w:jc w:val="center"/>
              <w:rPr>
                <w:szCs w:val="28"/>
              </w:rPr>
            </w:pPr>
          </w:p>
          <w:p w14:paraId="6C6B3018" w14:textId="77777777" w:rsidR="0024447E" w:rsidRPr="00396631" w:rsidRDefault="0024447E" w:rsidP="0024447E">
            <w:pPr>
              <w:spacing w:after="160" w:line="276" w:lineRule="auto"/>
              <w:ind w:left="176"/>
              <w:rPr>
                <w:szCs w:val="28"/>
              </w:rPr>
            </w:pPr>
            <w:r w:rsidRPr="00396631">
              <w:rPr>
                <w:szCs w:val="28"/>
              </w:rPr>
              <w:t>Протокол от _________2020 г. №____</w:t>
            </w:r>
          </w:p>
          <w:p w14:paraId="672106E5" w14:textId="77777777" w:rsidR="0024447E" w:rsidRPr="00396631" w:rsidRDefault="0024447E" w:rsidP="00636CA8">
            <w:pPr>
              <w:spacing w:after="160" w:line="276" w:lineRule="auto"/>
              <w:rPr>
                <w:szCs w:val="28"/>
              </w:rPr>
            </w:pPr>
          </w:p>
          <w:p w14:paraId="79127AE5" w14:textId="77777777" w:rsidR="0024447E" w:rsidRPr="00396631" w:rsidRDefault="0024447E" w:rsidP="00636CA8">
            <w:pPr>
              <w:spacing w:after="160" w:line="276" w:lineRule="auto"/>
              <w:jc w:val="center"/>
              <w:rPr>
                <w:b/>
                <w:szCs w:val="28"/>
              </w:rPr>
            </w:pPr>
          </w:p>
        </w:tc>
        <w:tc>
          <w:tcPr>
            <w:tcW w:w="1134" w:type="dxa"/>
          </w:tcPr>
          <w:p w14:paraId="55019F1F" w14:textId="77777777" w:rsidR="0024447E" w:rsidRPr="00396631" w:rsidRDefault="0024447E" w:rsidP="00636CA8">
            <w:pPr>
              <w:spacing w:after="160" w:line="276" w:lineRule="auto"/>
              <w:jc w:val="center"/>
              <w:rPr>
                <w:szCs w:val="28"/>
              </w:rPr>
            </w:pPr>
          </w:p>
        </w:tc>
        <w:tc>
          <w:tcPr>
            <w:tcW w:w="4536" w:type="dxa"/>
          </w:tcPr>
          <w:p w14:paraId="3A4252BC" w14:textId="77777777" w:rsidR="0024447E" w:rsidRPr="00396631" w:rsidRDefault="0024447E" w:rsidP="00636CA8">
            <w:pPr>
              <w:spacing w:after="160" w:line="276" w:lineRule="auto"/>
              <w:jc w:val="center"/>
              <w:rPr>
                <w:caps/>
                <w:szCs w:val="28"/>
              </w:rPr>
            </w:pPr>
            <w:r w:rsidRPr="00396631">
              <w:rPr>
                <w:caps/>
                <w:szCs w:val="28"/>
              </w:rPr>
              <w:t>Утверждаю</w:t>
            </w:r>
          </w:p>
          <w:p w14:paraId="1D6CD469" w14:textId="77777777" w:rsidR="0024447E" w:rsidRPr="00396631" w:rsidRDefault="0024447E" w:rsidP="00636CA8">
            <w:pPr>
              <w:spacing w:after="160" w:line="276" w:lineRule="auto"/>
              <w:jc w:val="center"/>
              <w:rPr>
                <w:szCs w:val="28"/>
              </w:rPr>
            </w:pPr>
            <w:r w:rsidRPr="00396631">
              <w:rPr>
                <w:szCs w:val="28"/>
              </w:rPr>
              <w:t>Проректор по образовательной деятельности</w:t>
            </w:r>
          </w:p>
          <w:p w14:paraId="731D7903" w14:textId="77777777" w:rsidR="0024447E" w:rsidRPr="00396631" w:rsidRDefault="0024447E" w:rsidP="00636CA8">
            <w:pPr>
              <w:spacing w:after="160"/>
              <w:jc w:val="right"/>
              <w:rPr>
                <w:rFonts w:eastAsia="Times New Roman"/>
                <w:color w:val="000000"/>
                <w:szCs w:val="28"/>
                <w:lang w:eastAsia="ru-RU" w:bidi="ru-RU"/>
              </w:rPr>
            </w:pPr>
            <w:r w:rsidRPr="00396631">
              <w:rPr>
                <w:szCs w:val="28"/>
              </w:rPr>
              <w:t xml:space="preserve">__________________ </w:t>
            </w:r>
            <w:r w:rsidRPr="00396631">
              <w:rPr>
                <w:rFonts w:eastAsia="Times New Roman"/>
                <w:color w:val="000000"/>
                <w:szCs w:val="28"/>
                <w:lang w:eastAsia="ru-RU" w:bidi="ru-RU"/>
              </w:rPr>
              <w:t xml:space="preserve">Ю.Я. </w:t>
            </w:r>
            <w:proofErr w:type="spellStart"/>
            <w:r w:rsidRPr="00396631">
              <w:rPr>
                <w:rFonts w:eastAsia="Times New Roman"/>
                <w:color w:val="000000"/>
                <w:szCs w:val="28"/>
                <w:lang w:eastAsia="ru-RU" w:bidi="ru-RU"/>
              </w:rPr>
              <w:t>Еленева</w:t>
            </w:r>
            <w:proofErr w:type="spellEnd"/>
          </w:p>
          <w:p w14:paraId="4CB8631F" w14:textId="77777777" w:rsidR="0024447E" w:rsidRPr="00396631" w:rsidRDefault="0024447E" w:rsidP="00636CA8">
            <w:pPr>
              <w:spacing w:after="160" w:line="360" w:lineRule="auto"/>
              <w:jc w:val="right"/>
              <w:rPr>
                <w:b/>
                <w:szCs w:val="28"/>
              </w:rPr>
            </w:pPr>
            <w:r w:rsidRPr="00396631">
              <w:rPr>
                <w:szCs w:val="28"/>
              </w:rPr>
              <w:t>«__» _____________ 2020 г.</w:t>
            </w:r>
          </w:p>
        </w:tc>
      </w:tr>
    </w:tbl>
    <w:p w14:paraId="67DEF796" w14:textId="77777777" w:rsidR="00E435C3" w:rsidRDefault="00E435C3" w:rsidP="00E435C3">
      <w:pPr>
        <w:spacing w:line="259" w:lineRule="auto"/>
        <w:jc w:val="left"/>
      </w:pPr>
    </w:p>
    <w:p w14:paraId="6FCD1FBD" w14:textId="77777777" w:rsidR="00E435C3" w:rsidRDefault="00E435C3" w:rsidP="00E435C3">
      <w:pPr>
        <w:spacing w:line="259" w:lineRule="auto"/>
        <w:jc w:val="left"/>
      </w:pPr>
    </w:p>
    <w:p w14:paraId="2B47853B" w14:textId="77777777" w:rsidR="00E435C3" w:rsidRPr="009748FB" w:rsidRDefault="00E435C3" w:rsidP="00E435C3">
      <w:pPr>
        <w:spacing w:line="259" w:lineRule="auto"/>
        <w:jc w:val="center"/>
        <w:rPr>
          <w:b/>
          <w:bCs/>
        </w:rPr>
      </w:pPr>
      <w:r w:rsidRPr="009748FB">
        <w:rPr>
          <w:b/>
          <w:bCs/>
        </w:rPr>
        <w:t>Дополнительная профессиональная программа</w:t>
      </w:r>
    </w:p>
    <w:p w14:paraId="71CEEDBD" w14:textId="77777777" w:rsidR="00E435C3" w:rsidRDefault="00E435C3" w:rsidP="00E435C3">
      <w:pPr>
        <w:spacing w:line="259" w:lineRule="auto"/>
        <w:jc w:val="center"/>
      </w:pPr>
      <w:r>
        <w:t>(повышение квалификации)</w:t>
      </w:r>
    </w:p>
    <w:p w14:paraId="2A836C8A" w14:textId="77777777" w:rsidR="00E435C3" w:rsidRDefault="00E435C3" w:rsidP="00E435C3">
      <w:pPr>
        <w:spacing w:line="259" w:lineRule="auto"/>
        <w:jc w:val="left"/>
      </w:pPr>
    </w:p>
    <w:p w14:paraId="0EE7ADCC" w14:textId="77777777" w:rsidR="00E435C3" w:rsidRPr="009748FB" w:rsidRDefault="00E435C3" w:rsidP="00E435C3">
      <w:pPr>
        <w:spacing w:line="259" w:lineRule="auto"/>
        <w:jc w:val="center"/>
        <w:rPr>
          <w:b/>
          <w:bCs/>
        </w:rPr>
      </w:pPr>
      <w:r w:rsidRPr="00E807BD">
        <w:rPr>
          <w:b/>
          <w:bCs/>
        </w:rPr>
        <w:t>Цифровой дизайн электронного (онлайн) курса</w:t>
      </w:r>
    </w:p>
    <w:p w14:paraId="00311D4D" w14:textId="77777777" w:rsidR="00E435C3" w:rsidRDefault="00E435C3" w:rsidP="00E435C3">
      <w:pPr>
        <w:spacing w:line="259" w:lineRule="auto"/>
        <w:jc w:val="left"/>
      </w:pPr>
    </w:p>
    <w:p w14:paraId="5CFFF0DA" w14:textId="77777777" w:rsidR="00A60EC8" w:rsidRDefault="00A60EC8" w:rsidP="00E435C3">
      <w:pPr>
        <w:spacing w:line="259" w:lineRule="auto"/>
        <w:jc w:val="left"/>
      </w:pPr>
    </w:p>
    <w:p w14:paraId="61C7B209" w14:textId="77777777" w:rsidR="00A60EC8" w:rsidRDefault="00A60EC8" w:rsidP="00E435C3">
      <w:pPr>
        <w:spacing w:line="259" w:lineRule="auto"/>
        <w:jc w:val="left"/>
      </w:pPr>
    </w:p>
    <w:p w14:paraId="4505F11D" w14:textId="77777777" w:rsidR="00A60EC8" w:rsidRDefault="00A60EC8" w:rsidP="00E435C3">
      <w:pPr>
        <w:spacing w:line="259" w:lineRule="auto"/>
        <w:jc w:val="left"/>
      </w:pPr>
    </w:p>
    <w:p w14:paraId="0FFFCA51" w14:textId="77777777" w:rsidR="00A60EC8" w:rsidRDefault="00A60EC8" w:rsidP="00E435C3">
      <w:pPr>
        <w:spacing w:line="259" w:lineRule="auto"/>
        <w:jc w:val="left"/>
      </w:pPr>
    </w:p>
    <w:p w14:paraId="630144AA" w14:textId="77777777" w:rsidR="00A60EC8" w:rsidRDefault="00A60EC8" w:rsidP="00E435C3">
      <w:pPr>
        <w:spacing w:line="259" w:lineRule="auto"/>
        <w:jc w:val="left"/>
      </w:pPr>
    </w:p>
    <w:p w14:paraId="42B41349" w14:textId="77777777" w:rsidR="00A60EC8" w:rsidRDefault="00A60EC8" w:rsidP="00E435C3">
      <w:pPr>
        <w:spacing w:line="259" w:lineRule="auto"/>
        <w:jc w:val="left"/>
      </w:pPr>
    </w:p>
    <w:p w14:paraId="1154B615" w14:textId="77777777" w:rsidR="00A60EC8" w:rsidRDefault="00A60EC8" w:rsidP="00E435C3">
      <w:pPr>
        <w:spacing w:line="259" w:lineRule="auto"/>
        <w:jc w:val="left"/>
      </w:pPr>
    </w:p>
    <w:p w14:paraId="79D9FFF1" w14:textId="77777777" w:rsidR="00A60EC8" w:rsidRDefault="00A60EC8" w:rsidP="00E435C3">
      <w:pPr>
        <w:spacing w:line="259" w:lineRule="auto"/>
        <w:jc w:val="left"/>
      </w:pPr>
    </w:p>
    <w:p w14:paraId="4D38CD7B" w14:textId="773DCB3E" w:rsidR="004F5B27" w:rsidRPr="00583F84" w:rsidRDefault="00E435C3" w:rsidP="00E435C3">
      <w:pPr>
        <w:spacing w:after="0" w:line="360" w:lineRule="auto"/>
        <w:jc w:val="center"/>
        <w:rPr>
          <w:szCs w:val="28"/>
        </w:rPr>
      </w:pPr>
      <w:r>
        <w:t>Москва, 2020 г.</w:t>
      </w:r>
    </w:p>
    <w:p w14:paraId="172FBD54" w14:textId="77777777" w:rsidR="00674EA8" w:rsidRPr="00583F84" w:rsidRDefault="004F5B27" w:rsidP="004339C4">
      <w:pPr>
        <w:pStyle w:val="20"/>
      </w:pPr>
      <w:r w:rsidRPr="00583F84">
        <w:br w:type="page"/>
      </w:r>
      <w:r w:rsidR="00674EA8" w:rsidRPr="00583F84">
        <w:lastRenderedPageBreak/>
        <w:t>Общая характеристика программы</w:t>
      </w:r>
    </w:p>
    <w:p w14:paraId="1D7F0A99" w14:textId="77777777" w:rsidR="00674EA8" w:rsidRPr="00583F84" w:rsidRDefault="00674EA8" w:rsidP="002D3D95">
      <w:pPr>
        <w:autoSpaceDE w:val="0"/>
        <w:autoSpaceDN w:val="0"/>
        <w:adjustRightInd w:val="0"/>
        <w:spacing w:after="0" w:line="240" w:lineRule="auto"/>
        <w:jc w:val="center"/>
        <w:rPr>
          <w:rFonts w:eastAsiaTheme="minorHAnsi"/>
          <w:b/>
          <w:bCs/>
          <w:szCs w:val="28"/>
        </w:rPr>
      </w:pPr>
    </w:p>
    <w:p w14:paraId="70AF232E" w14:textId="1BE9F211" w:rsidR="00011BCB" w:rsidRDefault="004D2D83" w:rsidP="000214F4">
      <w:pPr>
        <w:pStyle w:val="a7"/>
        <w:spacing w:before="0" w:beforeAutospacing="0" w:after="0" w:afterAutospacing="0"/>
        <w:ind w:firstLine="709"/>
        <w:rPr>
          <w:bCs/>
          <w:sz w:val="28"/>
          <w:szCs w:val="28"/>
        </w:rPr>
      </w:pPr>
      <w:r w:rsidRPr="004F4077">
        <w:rPr>
          <w:b/>
          <w:bCs/>
          <w:sz w:val="28"/>
          <w:szCs w:val="28"/>
        </w:rPr>
        <w:t>Цель программы</w:t>
      </w:r>
      <w:r w:rsidRPr="00776151">
        <w:rPr>
          <w:b/>
          <w:bCs/>
          <w:sz w:val="28"/>
        </w:rPr>
        <w:t>:</w:t>
      </w:r>
      <w:r w:rsidRPr="00776151">
        <w:rPr>
          <w:sz w:val="28"/>
        </w:rPr>
        <w:t xml:space="preserve"> </w:t>
      </w:r>
      <w:r w:rsidR="00121179">
        <w:rPr>
          <w:sz w:val="28"/>
        </w:rPr>
        <w:t>Повышение профессионального уровня</w:t>
      </w:r>
      <w:r w:rsidR="00011BCB">
        <w:rPr>
          <w:sz w:val="28"/>
        </w:rPr>
        <w:t xml:space="preserve"> </w:t>
      </w:r>
      <w:r w:rsidR="00011BCB" w:rsidRPr="00776151">
        <w:rPr>
          <w:sz w:val="28"/>
        </w:rPr>
        <w:t xml:space="preserve">работников организаций </w:t>
      </w:r>
      <w:r w:rsidR="00011BCB">
        <w:rPr>
          <w:sz w:val="28"/>
        </w:rPr>
        <w:t xml:space="preserve">среднего, среднего профессионального, </w:t>
      </w:r>
      <w:r w:rsidR="00011BCB" w:rsidRPr="00776151">
        <w:rPr>
          <w:sz w:val="28"/>
        </w:rPr>
        <w:t xml:space="preserve">высшего образования и дополнительного профессионального образования в сфере современных </w:t>
      </w:r>
      <w:r w:rsidR="00011BCB">
        <w:rPr>
          <w:sz w:val="28"/>
        </w:rPr>
        <w:t xml:space="preserve">цифровых </w:t>
      </w:r>
      <w:r w:rsidR="00011BCB" w:rsidRPr="00776151">
        <w:rPr>
          <w:sz w:val="28"/>
        </w:rPr>
        <w:t>технологий в педагогике.</w:t>
      </w:r>
    </w:p>
    <w:p w14:paraId="0AA01307" w14:textId="77777777" w:rsidR="00011BCB" w:rsidRDefault="00011BCB" w:rsidP="000214F4">
      <w:pPr>
        <w:pStyle w:val="a7"/>
        <w:spacing w:before="0" w:beforeAutospacing="0" w:after="0" w:afterAutospacing="0"/>
        <w:ind w:firstLine="709"/>
        <w:rPr>
          <w:bCs/>
          <w:sz w:val="28"/>
          <w:szCs w:val="28"/>
        </w:rPr>
      </w:pPr>
    </w:p>
    <w:p w14:paraId="1C8D33DD" w14:textId="3552395B" w:rsidR="004D2D83" w:rsidRDefault="004D2D83" w:rsidP="000214F4">
      <w:pPr>
        <w:autoSpaceDE w:val="0"/>
        <w:autoSpaceDN w:val="0"/>
        <w:adjustRightInd w:val="0"/>
        <w:spacing w:after="0" w:line="240" w:lineRule="auto"/>
        <w:ind w:firstLine="709"/>
        <w:rPr>
          <w:b/>
          <w:bCs/>
          <w:szCs w:val="28"/>
        </w:rPr>
      </w:pPr>
      <w:r w:rsidRPr="004D2D83">
        <w:rPr>
          <w:b/>
          <w:bCs/>
          <w:szCs w:val="28"/>
        </w:rPr>
        <w:t>При разработке программы использованы:</w:t>
      </w:r>
    </w:p>
    <w:p w14:paraId="1A00E0F3"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Федеральный закон от 29.12.2012 № 273-ФЗ «Об образовании в Российской Федерации» (с изменениями и дополнениями). - Консультант Плюс. [Электронный ресурс]</w:t>
      </w:r>
      <w:proofErr w:type="gramStart"/>
      <w:r w:rsidRPr="00A91B5F">
        <w:rPr>
          <w:rFonts w:eastAsia="Times New Roman"/>
          <w:szCs w:val="28"/>
          <w:lang w:eastAsia="ru-RU"/>
        </w:rPr>
        <w:t>:о</w:t>
      </w:r>
      <w:proofErr w:type="gramEnd"/>
      <w:r w:rsidRPr="00A91B5F">
        <w:rPr>
          <w:rFonts w:eastAsia="Times New Roman"/>
          <w:szCs w:val="28"/>
          <w:lang w:eastAsia="ru-RU"/>
        </w:rPr>
        <w:t>фициальный сайт / Компания Консультант Плюс. – URL</w:t>
      </w:r>
      <w:proofErr w:type="gramStart"/>
      <w:r w:rsidRPr="00A91B5F">
        <w:rPr>
          <w:rFonts w:eastAsia="Times New Roman"/>
          <w:szCs w:val="28"/>
          <w:lang w:eastAsia="ru-RU"/>
        </w:rPr>
        <w:t xml:space="preserve"> :</w:t>
      </w:r>
      <w:proofErr w:type="gramEnd"/>
      <w:r w:rsidRPr="00A91B5F">
        <w:rPr>
          <w:rFonts w:eastAsia="Times New Roman"/>
          <w:szCs w:val="28"/>
          <w:lang w:eastAsia="ru-RU"/>
        </w:rPr>
        <w:t xml:space="preserve">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w:t>
      </w:r>
    </w:p>
    <w:p w14:paraId="2EC290C9"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Приказ Министерства образования и науки РФ от 23 августа 2017 г. № 816 "Об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 - Консультант Плюс. [Электронный ресурс]</w:t>
      </w:r>
      <w:proofErr w:type="gramStart"/>
      <w:r w:rsidRPr="00A91B5F">
        <w:rPr>
          <w:rFonts w:eastAsia="Times New Roman"/>
          <w:szCs w:val="28"/>
          <w:lang w:eastAsia="ru-RU"/>
        </w:rPr>
        <w:t>:о</w:t>
      </w:r>
      <w:proofErr w:type="gramEnd"/>
      <w:r w:rsidRPr="00A91B5F">
        <w:rPr>
          <w:rFonts w:eastAsia="Times New Roman"/>
          <w:szCs w:val="28"/>
          <w:lang w:eastAsia="ru-RU"/>
        </w:rPr>
        <w:t>фициальный сайт / Компания Консультант Плюс. – URL</w:t>
      </w:r>
      <w:proofErr w:type="gramStart"/>
      <w:r w:rsidRPr="00A91B5F">
        <w:rPr>
          <w:rFonts w:eastAsia="Times New Roman"/>
          <w:szCs w:val="28"/>
          <w:lang w:eastAsia="ru-RU"/>
        </w:rPr>
        <w:t xml:space="preserve"> :</w:t>
      </w:r>
      <w:proofErr w:type="gramEnd"/>
      <w:r w:rsidRPr="00A91B5F">
        <w:rPr>
          <w:rFonts w:eastAsia="Times New Roman"/>
          <w:szCs w:val="28"/>
          <w:lang w:eastAsia="ru-RU"/>
        </w:rPr>
        <w:t xml:space="preserve">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w:t>
      </w:r>
    </w:p>
    <w:p w14:paraId="793945EF"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 xml:space="preserve">Приказ </w:t>
      </w:r>
      <w:proofErr w:type="spellStart"/>
      <w:r w:rsidRPr="00A91B5F">
        <w:rPr>
          <w:rFonts w:eastAsia="Times New Roman"/>
          <w:szCs w:val="28"/>
          <w:lang w:eastAsia="ru-RU"/>
        </w:rPr>
        <w:t>Минобрнауки</w:t>
      </w:r>
      <w:proofErr w:type="spellEnd"/>
      <w:r w:rsidRPr="00A91B5F">
        <w:rPr>
          <w:rFonts w:eastAsia="Times New Roman"/>
          <w:szCs w:val="28"/>
          <w:lang w:eastAsia="ru-RU"/>
        </w:rPr>
        <w:t xml:space="preserve"> России от 1 июля 2013 г. N 499 «Об утверждении порядка организации и осуществления образовательной деятельности по дополнительным профессиональным программам». - Консультант Плюс. [Электронный ресурс]: официальный сайт/Компания Консультант Плюс. – URL: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w:t>
      </w:r>
    </w:p>
    <w:p w14:paraId="253CD6A4"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 xml:space="preserve">Методические рекомендации по организации итоговой аттестации при реализации дополнительных профессиональных программ (письма </w:t>
      </w:r>
      <w:proofErr w:type="spellStart"/>
      <w:r w:rsidRPr="00A91B5F">
        <w:rPr>
          <w:rFonts w:eastAsia="Times New Roman"/>
          <w:szCs w:val="28"/>
          <w:lang w:eastAsia="ru-RU"/>
        </w:rPr>
        <w:t>Минобрнауки</w:t>
      </w:r>
      <w:proofErr w:type="spellEnd"/>
      <w:r w:rsidRPr="00A91B5F">
        <w:rPr>
          <w:rFonts w:eastAsia="Times New Roman"/>
          <w:szCs w:val="28"/>
          <w:lang w:eastAsia="ru-RU"/>
        </w:rPr>
        <w:t xml:space="preserve"> России от 30 марта 2015 г. № АК-820/06, № АК-821/06, № АК-822/06)- Консультант Плюс. [Электронный ресурс]</w:t>
      </w:r>
      <w:proofErr w:type="gramStart"/>
      <w:r w:rsidRPr="00A91B5F">
        <w:rPr>
          <w:rFonts w:eastAsia="Times New Roman"/>
          <w:szCs w:val="28"/>
          <w:lang w:eastAsia="ru-RU"/>
        </w:rPr>
        <w:t>:о</w:t>
      </w:r>
      <w:proofErr w:type="gramEnd"/>
      <w:r w:rsidRPr="00A91B5F">
        <w:rPr>
          <w:rFonts w:eastAsia="Times New Roman"/>
          <w:szCs w:val="28"/>
          <w:lang w:eastAsia="ru-RU"/>
        </w:rPr>
        <w:t xml:space="preserve">фициальный сайт / Компания Консультант Плюс. – URL: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 свободный (дата обращения 10.02.2020 г.)</w:t>
      </w:r>
    </w:p>
    <w:p w14:paraId="2A030BF3"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 xml:space="preserve">Методические рекомендации по реализации дополнительных профессиональных программ с использованием дистанционных образовательных технологий, электронного обучения и в сетевой форме (письма </w:t>
      </w:r>
      <w:proofErr w:type="spellStart"/>
      <w:r w:rsidRPr="00A91B5F">
        <w:rPr>
          <w:rFonts w:eastAsia="Times New Roman"/>
          <w:szCs w:val="28"/>
          <w:lang w:eastAsia="ru-RU"/>
        </w:rPr>
        <w:t>Минобрнауки</w:t>
      </w:r>
      <w:proofErr w:type="spellEnd"/>
      <w:r w:rsidRPr="00A91B5F">
        <w:rPr>
          <w:rFonts w:eastAsia="Times New Roman"/>
          <w:szCs w:val="28"/>
          <w:lang w:eastAsia="ru-RU"/>
        </w:rPr>
        <w:t xml:space="preserve"> России от 21 апреля 2015 г. № ВК-1011/06, № АК-1012/06, № АК-1013/06)- Консультант Плюс. [Электронный ресурс]</w:t>
      </w:r>
      <w:proofErr w:type="gramStart"/>
      <w:r w:rsidRPr="00A91B5F">
        <w:rPr>
          <w:rFonts w:eastAsia="Times New Roman"/>
          <w:szCs w:val="28"/>
          <w:lang w:eastAsia="ru-RU"/>
        </w:rPr>
        <w:t>:о</w:t>
      </w:r>
      <w:proofErr w:type="gramEnd"/>
      <w:r w:rsidRPr="00A91B5F">
        <w:rPr>
          <w:rFonts w:eastAsia="Times New Roman"/>
          <w:szCs w:val="28"/>
          <w:lang w:eastAsia="ru-RU"/>
        </w:rPr>
        <w:t>фициальный сайт / Компания Консультант Плюс. – URL</w:t>
      </w:r>
      <w:proofErr w:type="gramStart"/>
      <w:r w:rsidRPr="00A91B5F">
        <w:rPr>
          <w:rFonts w:eastAsia="Times New Roman"/>
          <w:szCs w:val="28"/>
          <w:lang w:eastAsia="ru-RU"/>
        </w:rPr>
        <w:t xml:space="preserve"> :</w:t>
      </w:r>
      <w:proofErr w:type="gramEnd"/>
      <w:r w:rsidRPr="00A91B5F">
        <w:rPr>
          <w:rFonts w:eastAsia="Times New Roman"/>
          <w:szCs w:val="28"/>
          <w:lang w:eastAsia="ru-RU"/>
        </w:rPr>
        <w:t xml:space="preserve">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 свободный (дата обращения 10.02.2020 г.);</w:t>
      </w:r>
    </w:p>
    <w:p w14:paraId="51EE2FDC" w14:textId="77777777" w:rsidR="00A91B5F" w:rsidRPr="00A91B5F" w:rsidRDefault="00A91B5F"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 xml:space="preserve">Методические рекомендации-разъяснения по разработке дополнительных профессиональных программ на основе профессиональных стандартов (письма </w:t>
      </w:r>
      <w:proofErr w:type="spellStart"/>
      <w:r w:rsidRPr="00A91B5F">
        <w:rPr>
          <w:rFonts w:eastAsia="Times New Roman"/>
          <w:szCs w:val="28"/>
          <w:lang w:eastAsia="ru-RU"/>
        </w:rPr>
        <w:t>Минобрнауки</w:t>
      </w:r>
      <w:proofErr w:type="spellEnd"/>
      <w:r w:rsidRPr="00A91B5F">
        <w:rPr>
          <w:rFonts w:eastAsia="Times New Roman"/>
          <w:szCs w:val="28"/>
          <w:lang w:eastAsia="ru-RU"/>
        </w:rPr>
        <w:t xml:space="preserve"> России от 22 апреля 2015 г.  № ВК-1030/06, № ВК-1031/06, № ВК-1032/06) - Консультант Плюс. [Электронный ресурс]: официальный сайт / Компания Консультант Плюс. –URL</w:t>
      </w:r>
      <w:proofErr w:type="gramStart"/>
      <w:r w:rsidRPr="00A91B5F">
        <w:rPr>
          <w:rFonts w:eastAsia="Times New Roman"/>
          <w:szCs w:val="28"/>
          <w:lang w:eastAsia="ru-RU"/>
        </w:rPr>
        <w:t xml:space="preserve"> :</w:t>
      </w:r>
      <w:proofErr w:type="gramEnd"/>
      <w:r w:rsidRPr="00A91B5F">
        <w:rPr>
          <w:rFonts w:eastAsia="Times New Roman"/>
          <w:szCs w:val="28"/>
          <w:lang w:eastAsia="ru-RU"/>
        </w:rPr>
        <w:t xml:space="preserve"> </w:t>
      </w:r>
      <w:proofErr w:type="spellStart"/>
      <w:r w:rsidRPr="00A91B5F">
        <w:rPr>
          <w:rFonts w:eastAsia="Times New Roman"/>
          <w:szCs w:val="28"/>
          <w:lang w:eastAsia="ru-RU"/>
        </w:rPr>
        <w:t>hpp</w:t>
      </w:r>
      <w:proofErr w:type="spellEnd"/>
      <w:r w:rsidRPr="00A91B5F">
        <w:rPr>
          <w:rFonts w:eastAsia="Times New Roman"/>
          <w:szCs w:val="28"/>
          <w:lang w:eastAsia="ru-RU"/>
        </w:rPr>
        <w:t>//|www.consultant.ru/?</w:t>
      </w:r>
      <w:proofErr w:type="spellStart"/>
      <w:r w:rsidRPr="00A91B5F">
        <w:rPr>
          <w:rFonts w:eastAsia="Times New Roman"/>
          <w:szCs w:val="28"/>
          <w:lang w:eastAsia="ru-RU"/>
        </w:rPr>
        <w:t>utm</w:t>
      </w:r>
      <w:proofErr w:type="spellEnd"/>
      <w:r w:rsidRPr="00A91B5F">
        <w:rPr>
          <w:rFonts w:eastAsia="Times New Roman"/>
          <w:szCs w:val="28"/>
          <w:lang w:eastAsia="ru-RU"/>
        </w:rPr>
        <w:t xml:space="preserve"> </w:t>
      </w:r>
      <w:proofErr w:type="spellStart"/>
      <w:r w:rsidRPr="00A91B5F">
        <w:rPr>
          <w:rFonts w:eastAsia="Times New Roman"/>
          <w:szCs w:val="28"/>
          <w:lang w:eastAsia="ru-RU"/>
        </w:rPr>
        <w:t>souree</w:t>
      </w:r>
      <w:proofErr w:type="spellEnd"/>
      <w:r w:rsidRPr="00A91B5F">
        <w:rPr>
          <w:rFonts w:eastAsia="Times New Roman"/>
          <w:szCs w:val="28"/>
          <w:lang w:eastAsia="ru-RU"/>
        </w:rPr>
        <w:t>=</w:t>
      </w:r>
      <w:proofErr w:type="spellStart"/>
      <w:r w:rsidRPr="00A91B5F">
        <w:rPr>
          <w:rFonts w:eastAsia="Times New Roman"/>
          <w:szCs w:val="28"/>
          <w:lang w:eastAsia="ru-RU"/>
        </w:rPr>
        <w:t>sps</w:t>
      </w:r>
      <w:proofErr w:type="spellEnd"/>
      <w:r w:rsidRPr="00A91B5F">
        <w:rPr>
          <w:rFonts w:eastAsia="Times New Roman"/>
          <w:szCs w:val="28"/>
          <w:lang w:eastAsia="ru-RU"/>
        </w:rPr>
        <w:t>? свободный (дата обращения 10.02.2020 г.)</w:t>
      </w:r>
    </w:p>
    <w:p w14:paraId="57192D4A" w14:textId="49012FF3" w:rsidR="00D87BBA" w:rsidRPr="00A91B5F" w:rsidRDefault="00E64B6E"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t>Федеральный закон от 27 июля 2006 г. N 149-ФЗ</w:t>
      </w:r>
      <w:r w:rsidR="00C11A2B" w:rsidRPr="00A91B5F">
        <w:rPr>
          <w:rFonts w:eastAsia="Times New Roman"/>
          <w:szCs w:val="28"/>
          <w:lang w:eastAsia="ru-RU"/>
        </w:rPr>
        <w:t xml:space="preserve"> </w:t>
      </w:r>
      <w:r w:rsidRPr="00A91B5F">
        <w:rPr>
          <w:rFonts w:eastAsia="Times New Roman"/>
          <w:szCs w:val="28"/>
          <w:lang w:eastAsia="ru-RU"/>
        </w:rPr>
        <w:t>"Об информации, информационных технологиях и о защите информации"</w:t>
      </w:r>
      <w:r w:rsidR="00C11A2B" w:rsidRPr="00A91B5F">
        <w:rPr>
          <w:rFonts w:eastAsia="Times New Roman"/>
          <w:szCs w:val="28"/>
          <w:lang w:eastAsia="ru-RU"/>
        </w:rPr>
        <w:t>.</w:t>
      </w:r>
    </w:p>
    <w:p w14:paraId="6BA89654" w14:textId="4C99CADC" w:rsidR="00D87BBA" w:rsidRDefault="00E64B6E" w:rsidP="00DD0FC5">
      <w:pPr>
        <w:pStyle w:val="a5"/>
        <w:numPr>
          <w:ilvl w:val="0"/>
          <w:numId w:val="5"/>
        </w:numPr>
        <w:spacing w:after="0" w:line="240" w:lineRule="auto"/>
        <w:ind w:left="0" w:firstLine="709"/>
        <w:rPr>
          <w:rFonts w:eastAsia="Times New Roman"/>
          <w:szCs w:val="28"/>
          <w:lang w:eastAsia="ru-RU"/>
        </w:rPr>
      </w:pPr>
      <w:r w:rsidRPr="00A91B5F">
        <w:rPr>
          <w:rFonts w:eastAsia="Times New Roman"/>
          <w:szCs w:val="28"/>
          <w:lang w:eastAsia="ru-RU"/>
        </w:rPr>
        <w:lastRenderedPageBreak/>
        <w:t>Федеральный закон от 27.07.2006 N 152-ФЗ "О персональных данных"</w:t>
      </w:r>
      <w:r w:rsidR="00C11A2B" w:rsidRPr="00A91B5F">
        <w:rPr>
          <w:rFonts w:eastAsia="Times New Roman"/>
          <w:szCs w:val="28"/>
          <w:lang w:eastAsia="ru-RU"/>
        </w:rPr>
        <w:t>.</w:t>
      </w:r>
    </w:p>
    <w:p w14:paraId="30B13A05" w14:textId="29C4B56F" w:rsidR="00117F5C" w:rsidRPr="00117F5C" w:rsidRDefault="00117F5C" w:rsidP="00117F5C">
      <w:pPr>
        <w:pStyle w:val="a5"/>
        <w:numPr>
          <w:ilvl w:val="0"/>
          <w:numId w:val="5"/>
        </w:numPr>
        <w:spacing w:after="0" w:line="240" w:lineRule="auto"/>
        <w:ind w:left="0" w:firstLine="709"/>
        <w:rPr>
          <w:rFonts w:eastAsia="Times New Roman"/>
          <w:szCs w:val="28"/>
          <w:lang w:eastAsia="ru-RU"/>
        </w:rPr>
      </w:pPr>
      <w:r w:rsidRPr="00117F5C">
        <w:rPr>
          <w:rFonts w:eastAsia="Times New Roman"/>
          <w:szCs w:val="28"/>
          <w:lang w:eastAsia="ru-RU"/>
        </w:rPr>
        <w:t xml:space="preserve">Федеральный государственный образовательный стандарт высшего образования по направлению подготовки 44.03.01 «Педагогическое образование» (Утв. Приказом </w:t>
      </w:r>
      <w:r w:rsidR="005A00A8" w:rsidRPr="00117F5C">
        <w:rPr>
          <w:rFonts w:eastAsia="Times New Roman"/>
          <w:szCs w:val="28"/>
          <w:lang w:eastAsia="ru-RU"/>
        </w:rPr>
        <w:t>Министерства</w:t>
      </w:r>
      <w:r w:rsidRPr="00117F5C">
        <w:rPr>
          <w:rFonts w:eastAsia="Times New Roman"/>
          <w:szCs w:val="28"/>
          <w:lang w:eastAsia="ru-RU"/>
        </w:rPr>
        <w:t xml:space="preserve"> образования и науки РФ от 04 декабря 2015 г. №1426).</w:t>
      </w:r>
    </w:p>
    <w:p w14:paraId="5CFA3C0D" w14:textId="4DCADED0" w:rsidR="00E64B6E" w:rsidRDefault="00E64B6E" w:rsidP="00E64B6E">
      <w:pPr>
        <w:spacing w:after="0" w:line="240" w:lineRule="auto"/>
      </w:pPr>
    </w:p>
    <w:p w14:paraId="57FB506A" w14:textId="77777777" w:rsidR="00CD7486" w:rsidRPr="00CD7486" w:rsidRDefault="00CD7486" w:rsidP="00CD7486">
      <w:pPr>
        <w:tabs>
          <w:tab w:val="left" w:pos="1418"/>
          <w:tab w:val="left" w:pos="1560"/>
          <w:tab w:val="left" w:pos="1832"/>
        </w:tabs>
        <w:spacing w:after="0" w:line="240" w:lineRule="auto"/>
        <w:ind w:firstLine="709"/>
        <w:rPr>
          <w:rFonts w:eastAsia="Times New Roman"/>
          <w:b/>
          <w:szCs w:val="28"/>
        </w:rPr>
      </w:pPr>
      <w:r w:rsidRPr="00CD7486">
        <w:rPr>
          <w:rFonts w:eastAsia="Times New Roman"/>
          <w:b/>
          <w:szCs w:val="28"/>
        </w:rPr>
        <w:t xml:space="preserve">Наименование профессиональных стандартов, квалификационных справочников, используемых при разработке программы повышения квалификации. </w:t>
      </w:r>
    </w:p>
    <w:p w14:paraId="14B18E0B" w14:textId="127ED49B" w:rsidR="00CD7486" w:rsidRPr="00CD7486" w:rsidRDefault="00CD7486" w:rsidP="00CD7486">
      <w:pPr>
        <w:spacing w:after="0" w:line="240" w:lineRule="auto"/>
        <w:ind w:firstLine="709"/>
        <w:rPr>
          <w:bCs/>
          <w:szCs w:val="28"/>
        </w:rPr>
      </w:pPr>
      <w:r w:rsidRPr="00CD7486">
        <w:rPr>
          <w:rFonts w:eastAsia="Times New Roman"/>
          <w:color w:val="000000"/>
          <w:szCs w:val="28"/>
        </w:rPr>
        <w:t>Разработка программы осуществлялась на основе п</w:t>
      </w:r>
      <w:r w:rsidRPr="00CD7486">
        <w:rPr>
          <w:rFonts w:eastAsia="Times New Roman"/>
          <w:bCs/>
          <w:szCs w:val="28"/>
        </w:rPr>
        <w:t>рофессиональн</w:t>
      </w:r>
      <w:r w:rsidR="00724632">
        <w:rPr>
          <w:rFonts w:eastAsia="Times New Roman"/>
          <w:bCs/>
          <w:szCs w:val="28"/>
        </w:rPr>
        <w:t>ого</w:t>
      </w:r>
      <w:r w:rsidRPr="00CD7486">
        <w:rPr>
          <w:rFonts w:eastAsia="Times New Roman"/>
          <w:bCs/>
          <w:szCs w:val="28"/>
        </w:rPr>
        <w:t xml:space="preserve"> стандарт</w:t>
      </w:r>
      <w:r w:rsidR="00724632">
        <w:rPr>
          <w:rFonts w:eastAsia="Times New Roman"/>
          <w:bCs/>
          <w:szCs w:val="28"/>
        </w:rPr>
        <w:t>а</w:t>
      </w:r>
      <w:r w:rsidRPr="00CD7486">
        <w:rPr>
          <w:rFonts w:eastAsia="Times New Roman"/>
          <w:bCs/>
          <w:szCs w:val="28"/>
        </w:rPr>
        <w:t>:</w:t>
      </w:r>
    </w:p>
    <w:p w14:paraId="5BAA3FC1" w14:textId="3341CA4A" w:rsidR="00724632" w:rsidRPr="00117F5C" w:rsidRDefault="00CD7486" w:rsidP="00117F5C">
      <w:pPr>
        <w:spacing w:after="0" w:line="240" w:lineRule="auto"/>
        <w:ind w:firstLine="709"/>
        <w:rPr>
          <w:rFonts w:eastAsia="Times New Roman"/>
          <w:color w:val="000000"/>
          <w:szCs w:val="28"/>
        </w:rPr>
      </w:pPr>
      <w:r>
        <w:rPr>
          <w:rFonts w:eastAsia="Times New Roman"/>
          <w:color w:val="000000"/>
          <w:szCs w:val="28"/>
        </w:rPr>
        <w:t xml:space="preserve">- </w:t>
      </w:r>
      <w:r w:rsidR="00724632">
        <w:rPr>
          <w:rFonts w:eastAsia="Times New Roman"/>
          <w:color w:val="000000"/>
          <w:szCs w:val="28"/>
        </w:rPr>
        <w:t xml:space="preserve">01.003 </w:t>
      </w:r>
      <w:r w:rsidRPr="00CD7486">
        <w:rPr>
          <w:rFonts w:eastAsia="Times New Roman"/>
          <w:color w:val="000000"/>
          <w:szCs w:val="28"/>
        </w:rPr>
        <w:t xml:space="preserve">Профессиональный стандарт </w:t>
      </w:r>
      <w:r w:rsidR="00724632" w:rsidRPr="00117F5C">
        <w:rPr>
          <w:rFonts w:eastAsia="Times New Roman"/>
          <w:color w:val="000000"/>
          <w:szCs w:val="28"/>
        </w:rPr>
        <w:t>"Педагог дополнительного образования детей и взрослых" (Утв. приказом Министерства труда и социальной защиты Российской Федерации от 5 мая 2018 года N 298н)</w:t>
      </w:r>
      <w:r w:rsidR="00117F5C">
        <w:rPr>
          <w:rFonts w:eastAsia="Times New Roman"/>
          <w:color w:val="000000"/>
          <w:szCs w:val="28"/>
        </w:rPr>
        <w:t>.</w:t>
      </w:r>
    </w:p>
    <w:p w14:paraId="72823074" w14:textId="1C1BE5BA" w:rsidR="00CD7486" w:rsidRDefault="00CD7486" w:rsidP="00E64B6E">
      <w:pPr>
        <w:spacing w:after="0" w:line="240" w:lineRule="auto"/>
      </w:pPr>
    </w:p>
    <w:p w14:paraId="59FAE980" w14:textId="77777777" w:rsidR="00130495" w:rsidRPr="00130495" w:rsidRDefault="00130495" w:rsidP="00130495">
      <w:pPr>
        <w:tabs>
          <w:tab w:val="left" w:pos="1418"/>
          <w:tab w:val="left" w:pos="1560"/>
          <w:tab w:val="left" w:pos="1832"/>
        </w:tabs>
        <w:spacing w:after="0" w:line="240" w:lineRule="auto"/>
        <w:ind w:firstLine="709"/>
        <w:rPr>
          <w:rFonts w:eastAsia="Times New Roman"/>
          <w:b/>
          <w:szCs w:val="28"/>
        </w:rPr>
      </w:pPr>
      <w:r w:rsidRPr="00130495">
        <w:rPr>
          <w:rFonts w:eastAsia="Times New Roman"/>
          <w:b/>
          <w:szCs w:val="28"/>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14:paraId="0FB81C36" w14:textId="07EA9D0C" w:rsidR="00130495" w:rsidRPr="00130495" w:rsidRDefault="00130495" w:rsidP="00561329">
      <w:pPr>
        <w:spacing w:after="0" w:line="240" w:lineRule="auto"/>
        <w:ind w:firstLine="709"/>
        <w:rPr>
          <w:rFonts w:eastAsia="Times New Roman"/>
          <w:color w:val="000000"/>
          <w:szCs w:val="28"/>
        </w:rPr>
      </w:pPr>
      <w:r w:rsidRPr="00130495">
        <w:rPr>
          <w:rFonts w:eastAsia="Times New Roman"/>
          <w:color w:val="000000"/>
          <w:szCs w:val="28"/>
        </w:rPr>
        <w:t xml:space="preserve">Программа повышения квалификации основана на требованиях профессионального стандарта </w:t>
      </w:r>
      <w:r>
        <w:rPr>
          <w:rFonts w:eastAsia="Times New Roman"/>
          <w:color w:val="000000"/>
          <w:szCs w:val="28"/>
        </w:rPr>
        <w:t xml:space="preserve">01.003 </w:t>
      </w:r>
      <w:r w:rsidRPr="00CD7486">
        <w:rPr>
          <w:rFonts w:eastAsia="Times New Roman"/>
          <w:color w:val="000000"/>
          <w:szCs w:val="28"/>
        </w:rPr>
        <w:t xml:space="preserve">Профессиональный стандарт </w:t>
      </w:r>
      <w:r w:rsidRPr="00117F5C">
        <w:rPr>
          <w:rFonts w:eastAsia="Times New Roman"/>
          <w:color w:val="000000"/>
          <w:szCs w:val="28"/>
        </w:rPr>
        <w:t>"Педагог дополнительного образования детей и взрослых" (Утв. приказом Министерства труда и социальной защиты Российской Федерации от 5 мая 2018 года N 298н)</w:t>
      </w:r>
      <w:r w:rsidRPr="00130495">
        <w:rPr>
          <w:rFonts w:eastAsia="Times New Roman"/>
          <w:color w:val="000000"/>
          <w:szCs w:val="28"/>
        </w:rPr>
        <w:t xml:space="preserve"> в части обобщенных трудовых и трудовых функций:</w:t>
      </w:r>
    </w:p>
    <w:p w14:paraId="7548D055" w14:textId="02D41B2F" w:rsidR="00130495" w:rsidRPr="00561329" w:rsidRDefault="00130495" w:rsidP="00561329">
      <w:pPr>
        <w:spacing w:after="0" w:line="240" w:lineRule="auto"/>
        <w:ind w:firstLine="709"/>
        <w:rPr>
          <w:rFonts w:eastAsia="Times New Roman"/>
          <w:color w:val="000000"/>
          <w:szCs w:val="28"/>
        </w:rPr>
      </w:pPr>
      <w:r w:rsidRPr="00561329">
        <w:rPr>
          <w:rFonts w:eastAsia="Times New Roman"/>
          <w:color w:val="000000"/>
          <w:szCs w:val="28"/>
        </w:rPr>
        <w:t xml:space="preserve">- </w:t>
      </w:r>
      <w:r w:rsidR="00561329" w:rsidRPr="00561329">
        <w:rPr>
          <w:rFonts w:eastAsia="Times New Roman"/>
          <w:color w:val="000000"/>
          <w:szCs w:val="28"/>
        </w:rPr>
        <w:t>Преподавание по дополнительным общеобразовательным программам, код «А», уровень квалификации 6;</w:t>
      </w:r>
    </w:p>
    <w:p w14:paraId="1E2398DE" w14:textId="75B2C910" w:rsidR="00561329" w:rsidRPr="00561329" w:rsidRDefault="00561329" w:rsidP="00561329">
      <w:pPr>
        <w:spacing w:after="0" w:line="240" w:lineRule="auto"/>
        <w:ind w:firstLine="709"/>
        <w:rPr>
          <w:rFonts w:eastAsia="Times New Roman"/>
          <w:color w:val="000000"/>
          <w:szCs w:val="28"/>
        </w:rPr>
      </w:pPr>
      <w:r w:rsidRPr="00561329">
        <w:rPr>
          <w:rFonts w:eastAsia="Times New Roman"/>
          <w:color w:val="000000"/>
          <w:szCs w:val="28"/>
        </w:rPr>
        <w:t>- Организационно-методическое обеспечение реализации дополнительных общеобразовательных программ, код «В», уровень квалификации 6;</w:t>
      </w:r>
    </w:p>
    <w:p w14:paraId="4410E720" w14:textId="6B966541" w:rsidR="00130495" w:rsidRPr="00561329" w:rsidRDefault="00561329" w:rsidP="00561329">
      <w:pPr>
        <w:spacing w:after="0" w:line="240" w:lineRule="auto"/>
        <w:ind w:firstLine="709"/>
        <w:rPr>
          <w:rFonts w:eastAsia="Times New Roman"/>
          <w:color w:val="000000"/>
          <w:szCs w:val="28"/>
        </w:rPr>
      </w:pPr>
      <w:r>
        <w:rPr>
          <w:rFonts w:eastAsia="Times New Roman"/>
          <w:color w:val="000000"/>
          <w:szCs w:val="28"/>
        </w:rPr>
        <w:t xml:space="preserve">- </w:t>
      </w:r>
      <w:r w:rsidRPr="00561329">
        <w:rPr>
          <w:rFonts w:eastAsia="Times New Roman"/>
          <w:color w:val="000000"/>
          <w:szCs w:val="28"/>
        </w:rPr>
        <w:t>Организационно-педагогическое обеспечение реализации дополнительных общеобразовательных программ код «С», уровень квалификации 6.</w:t>
      </w:r>
    </w:p>
    <w:p w14:paraId="5EEBEB17" w14:textId="0E8FC5A7"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xml:space="preserve">Трудовые функции выпускника программы повышения квалификации, </w:t>
      </w:r>
      <w:proofErr w:type="gramStart"/>
      <w:r w:rsidRPr="00D22FF5">
        <w:rPr>
          <w:rFonts w:eastAsia="Times New Roman"/>
          <w:color w:val="000000"/>
          <w:szCs w:val="28"/>
        </w:rPr>
        <w:t>согласно</w:t>
      </w:r>
      <w:proofErr w:type="gramEnd"/>
      <w:r w:rsidRPr="00D22FF5">
        <w:rPr>
          <w:rFonts w:eastAsia="Times New Roman"/>
          <w:color w:val="000000"/>
          <w:szCs w:val="28"/>
        </w:rPr>
        <w:t xml:space="preserve"> профессионального стандарта:</w:t>
      </w:r>
    </w:p>
    <w:p w14:paraId="508E3DA5" w14:textId="3A78B8B4"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А/04.6, Педагогический контроль и оценка освоения дополнительной общеобразовательной программы;</w:t>
      </w:r>
    </w:p>
    <w:p w14:paraId="61612E22" w14:textId="339B8927"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А/05.6, Разработка программно-методического обеспечения реализации дополнительной общеобразовательной программы;</w:t>
      </w:r>
    </w:p>
    <w:p w14:paraId="70E97A60" w14:textId="28D5AD95"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В/02.6, Организационно-педагогическое сопровождение методической деятельности педагогов дополнительного образования;</w:t>
      </w:r>
    </w:p>
    <w:p w14:paraId="2870E720" w14:textId="7C8044D5"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В/03.6, Мониторинг и оценка качества реализации педагогическими работниками дополнительных общеобразовательных программ;</w:t>
      </w:r>
    </w:p>
    <w:p w14:paraId="5FDD95FE" w14:textId="6B9AAE05"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 С/02.6, Организационно-педагогическое обеспечение развития социального партнерства и продвижения услуг дополнительного образования детей и взрослых;</w:t>
      </w:r>
    </w:p>
    <w:p w14:paraId="2812F56C" w14:textId="6B527298"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lastRenderedPageBreak/>
        <w:t>- С/03.6, Организация дополнительного образования детей и взрослых по одному или нескольким направлениям деятельности.</w:t>
      </w:r>
    </w:p>
    <w:p w14:paraId="2F96ED7D" w14:textId="4E72C9F1" w:rsidR="00561329" w:rsidRPr="00D22FF5" w:rsidRDefault="00561329" w:rsidP="00D22FF5">
      <w:pPr>
        <w:spacing w:after="0" w:line="240" w:lineRule="auto"/>
        <w:ind w:firstLine="709"/>
        <w:rPr>
          <w:rFonts w:eastAsia="Times New Roman"/>
          <w:color w:val="000000"/>
          <w:szCs w:val="28"/>
        </w:rPr>
      </w:pPr>
    </w:p>
    <w:p w14:paraId="24B9FB6B" w14:textId="72B812F0" w:rsidR="00561329" w:rsidRPr="00D22FF5" w:rsidRDefault="00561329" w:rsidP="00D22FF5">
      <w:pPr>
        <w:spacing w:after="0" w:line="240" w:lineRule="auto"/>
        <w:ind w:firstLine="709"/>
        <w:rPr>
          <w:rFonts w:eastAsia="Times New Roman"/>
          <w:color w:val="000000"/>
          <w:szCs w:val="28"/>
        </w:rPr>
      </w:pPr>
      <w:r w:rsidRPr="00D22FF5">
        <w:rPr>
          <w:rFonts w:eastAsia="Times New Roman"/>
          <w:color w:val="000000"/>
          <w:szCs w:val="28"/>
        </w:rPr>
        <w:t>Возможные наименования должностей, профессий</w:t>
      </w:r>
      <w:r w:rsidR="00D22FF5" w:rsidRPr="00D22FF5">
        <w:rPr>
          <w:rFonts w:eastAsia="Times New Roman"/>
          <w:color w:val="000000"/>
          <w:szCs w:val="28"/>
        </w:rPr>
        <w:t xml:space="preserve"> лиц, окончивших программу повышения квалификации:</w:t>
      </w:r>
    </w:p>
    <w:p w14:paraId="1C1AF563" w14:textId="77777777"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Педагог дополнительного образования;</w:t>
      </w:r>
    </w:p>
    <w:p w14:paraId="792E07DA" w14:textId="77777777"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Старший педагог дополнительного образования;</w:t>
      </w:r>
    </w:p>
    <w:p w14:paraId="19CAC8EC" w14:textId="77777777"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Тренер-преподаватель;</w:t>
      </w:r>
    </w:p>
    <w:p w14:paraId="4B4A714A" w14:textId="77777777"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Старший тренер-преподаватель;</w:t>
      </w:r>
    </w:p>
    <w:p w14:paraId="1ABB6405" w14:textId="7C3314E3"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Преподаватель;</w:t>
      </w:r>
    </w:p>
    <w:p w14:paraId="1534F9E7" w14:textId="77777777" w:rsid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Методист;</w:t>
      </w:r>
    </w:p>
    <w:p w14:paraId="06DEAC25" w14:textId="609026FF"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Старший методист;</w:t>
      </w:r>
    </w:p>
    <w:p w14:paraId="6F544512" w14:textId="294BA7EC" w:rsidR="00D22FF5" w:rsidRPr="00D22FF5" w:rsidRDefault="00D22FF5" w:rsidP="00D22FF5">
      <w:pPr>
        <w:pStyle w:val="a5"/>
        <w:numPr>
          <w:ilvl w:val="0"/>
          <w:numId w:val="26"/>
        </w:numPr>
        <w:spacing w:after="0" w:line="240" w:lineRule="auto"/>
        <w:rPr>
          <w:rFonts w:eastAsia="Times New Roman"/>
          <w:color w:val="000000"/>
          <w:szCs w:val="28"/>
        </w:rPr>
      </w:pPr>
      <w:r w:rsidRPr="00D22FF5">
        <w:rPr>
          <w:rFonts w:eastAsia="Times New Roman"/>
          <w:color w:val="000000"/>
          <w:szCs w:val="28"/>
        </w:rPr>
        <w:t>Педагог-организатор.</w:t>
      </w:r>
    </w:p>
    <w:p w14:paraId="5A0E4B44" w14:textId="77777777" w:rsidR="00D22FF5" w:rsidRDefault="00D22FF5" w:rsidP="00561329">
      <w:pPr>
        <w:spacing w:after="0" w:line="240" w:lineRule="auto"/>
      </w:pPr>
    </w:p>
    <w:p w14:paraId="0B6053B2" w14:textId="23F91BEE" w:rsidR="00FC7C21" w:rsidRPr="00BF3C71" w:rsidRDefault="00FC7C21" w:rsidP="004D2D83">
      <w:pPr>
        <w:pStyle w:val="30"/>
        <w:tabs>
          <w:tab w:val="left" w:pos="993"/>
        </w:tabs>
        <w:spacing w:before="0" w:after="0"/>
        <w:ind w:firstLine="709"/>
      </w:pPr>
      <w:r w:rsidRPr="00BF3C71">
        <w:t xml:space="preserve">Профессиональные компетенции, </w:t>
      </w:r>
      <w:r w:rsidR="00A3174D" w:rsidRPr="00BF3C71">
        <w:t xml:space="preserve">совершенствуемые и </w:t>
      </w:r>
      <w:r w:rsidRPr="00BF3C71">
        <w:t>приобретаемые слушателями в процессе освоения программы:</w:t>
      </w:r>
    </w:p>
    <w:p w14:paraId="26B13388" w14:textId="7288971B" w:rsidR="00317F6F" w:rsidRDefault="00317F6F" w:rsidP="00BF3C71">
      <w:pPr>
        <w:spacing w:after="0" w:line="240" w:lineRule="auto"/>
        <w:ind w:left="360"/>
        <w:rPr>
          <w:rFonts w:eastAsia="Times New Roman"/>
          <w:szCs w:val="28"/>
          <w:lang w:eastAsia="ru-RU"/>
        </w:rPr>
      </w:pPr>
    </w:p>
    <w:p w14:paraId="347262D7" w14:textId="5BEF03F4" w:rsidR="00141BB1" w:rsidRPr="00962EA2" w:rsidRDefault="00CC5E3E" w:rsidP="00DD0FC5">
      <w:pPr>
        <w:pStyle w:val="af"/>
        <w:numPr>
          <w:ilvl w:val="0"/>
          <w:numId w:val="8"/>
        </w:numPr>
        <w:jc w:val="both"/>
        <w:rPr>
          <w:b w:val="0"/>
          <w:color w:val="000000"/>
          <w:szCs w:val="28"/>
          <w:lang w:bidi="ru-RU"/>
        </w:rPr>
      </w:pPr>
      <w:bookmarkStart w:id="3" w:name="_Hlk43052490"/>
      <w:r>
        <w:rPr>
          <w:b w:val="0"/>
          <w:color w:val="000000"/>
          <w:szCs w:val="28"/>
          <w:lang w:bidi="ru-RU"/>
        </w:rPr>
        <w:t xml:space="preserve">Общепрофессиональная (ОПК-1): </w:t>
      </w:r>
      <w:r w:rsidR="00141BB1" w:rsidRPr="00962EA2">
        <w:rPr>
          <w:b w:val="0"/>
          <w:color w:val="000000"/>
          <w:szCs w:val="28"/>
          <w:lang w:bidi="ru-RU"/>
        </w:rPr>
        <w:t>готовно</w:t>
      </w:r>
      <w:r w:rsidR="00141BB1">
        <w:rPr>
          <w:b w:val="0"/>
          <w:color w:val="000000"/>
          <w:szCs w:val="28"/>
          <w:lang w:bidi="ru-RU"/>
        </w:rPr>
        <w:t xml:space="preserve">сть и способность планировать и проектировать </w:t>
      </w:r>
      <w:r w:rsidR="00141BB1" w:rsidRPr="00962EA2">
        <w:rPr>
          <w:b w:val="0"/>
          <w:color w:val="000000"/>
          <w:szCs w:val="28"/>
          <w:lang w:bidi="ru-RU"/>
        </w:rPr>
        <w:t>онлайн-курсы в непрерывном образовании;</w:t>
      </w:r>
    </w:p>
    <w:p w14:paraId="2346AFEB" w14:textId="576DFD3C" w:rsidR="00141BB1" w:rsidRPr="00145A6C" w:rsidRDefault="00CC5E3E" w:rsidP="00DD0FC5">
      <w:pPr>
        <w:pStyle w:val="af"/>
        <w:numPr>
          <w:ilvl w:val="0"/>
          <w:numId w:val="8"/>
        </w:numPr>
        <w:jc w:val="both"/>
        <w:rPr>
          <w:b w:val="0"/>
          <w:szCs w:val="28"/>
          <w:lang w:bidi="ru-RU"/>
        </w:rPr>
      </w:pPr>
      <w:r>
        <w:rPr>
          <w:b w:val="0"/>
          <w:szCs w:val="28"/>
        </w:rPr>
        <w:t xml:space="preserve">Профессиональная (ПК-1): </w:t>
      </w:r>
      <w:r w:rsidR="00141BB1" w:rsidRPr="00145A6C">
        <w:rPr>
          <w:b w:val="0"/>
          <w:szCs w:val="28"/>
        </w:rPr>
        <w:t xml:space="preserve">способность разрабатывать </w:t>
      </w:r>
      <w:r w:rsidR="00141BB1">
        <w:rPr>
          <w:b w:val="0"/>
          <w:szCs w:val="28"/>
        </w:rPr>
        <w:t xml:space="preserve">содержание и дизайн </w:t>
      </w:r>
      <w:r w:rsidR="00141BB1" w:rsidRPr="00145A6C">
        <w:rPr>
          <w:b w:val="0"/>
          <w:szCs w:val="28"/>
        </w:rPr>
        <w:t>теоретически</w:t>
      </w:r>
      <w:r w:rsidR="00141BB1">
        <w:rPr>
          <w:b w:val="0"/>
          <w:szCs w:val="28"/>
        </w:rPr>
        <w:t>х</w:t>
      </w:r>
      <w:r w:rsidR="00141BB1" w:rsidRPr="00145A6C">
        <w:rPr>
          <w:b w:val="0"/>
          <w:szCs w:val="28"/>
        </w:rPr>
        <w:t xml:space="preserve"> </w:t>
      </w:r>
      <w:r w:rsidR="00141BB1">
        <w:rPr>
          <w:b w:val="0"/>
          <w:szCs w:val="28"/>
        </w:rPr>
        <w:t xml:space="preserve">и контрольно-измерительных </w:t>
      </w:r>
      <w:r w:rsidR="00141BB1" w:rsidRPr="00145A6C">
        <w:rPr>
          <w:b w:val="0"/>
          <w:szCs w:val="28"/>
        </w:rPr>
        <w:t>блок</w:t>
      </w:r>
      <w:r w:rsidR="00141BB1">
        <w:rPr>
          <w:b w:val="0"/>
          <w:szCs w:val="28"/>
        </w:rPr>
        <w:t>ов</w:t>
      </w:r>
      <w:r w:rsidR="00141BB1" w:rsidRPr="00145A6C">
        <w:rPr>
          <w:b w:val="0"/>
          <w:szCs w:val="28"/>
        </w:rPr>
        <w:t xml:space="preserve"> онлайн-курс</w:t>
      </w:r>
      <w:r w:rsidR="00141BB1">
        <w:rPr>
          <w:b w:val="0"/>
          <w:szCs w:val="28"/>
        </w:rPr>
        <w:t>ов</w:t>
      </w:r>
      <w:r w:rsidR="00141BB1" w:rsidRPr="00145A6C">
        <w:rPr>
          <w:b w:val="0"/>
          <w:szCs w:val="28"/>
        </w:rPr>
        <w:t xml:space="preserve"> в непрерывном образовании; </w:t>
      </w:r>
    </w:p>
    <w:p w14:paraId="0D652417" w14:textId="3103CE9C" w:rsidR="00141BB1" w:rsidRPr="00145A6C" w:rsidRDefault="00CC5E3E" w:rsidP="00DD0FC5">
      <w:pPr>
        <w:pStyle w:val="62"/>
        <w:numPr>
          <w:ilvl w:val="0"/>
          <w:numId w:val="8"/>
        </w:numPr>
        <w:shd w:val="clear" w:color="auto" w:fill="auto"/>
        <w:tabs>
          <w:tab w:val="left" w:pos="990"/>
          <w:tab w:val="left" w:pos="1134"/>
        </w:tabs>
        <w:spacing w:before="0" w:line="240" w:lineRule="auto"/>
        <w:rPr>
          <w:rFonts w:ascii="Times New Roman" w:hAnsi="Times New Roman" w:cs="Times New Roman"/>
          <w:i w:val="0"/>
          <w:sz w:val="28"/>
          <w:szCs w:val="28"/>
        </w:rPr>
      </w:pPr>
      <w:r>
        <w:rPr>
          <w:rFonts w:ascii="Times New Roman" w:hAnsi="Times New Roman" w:cs="Times New Roman"/>
          <w:i w:val="0"/>
          <w:sz w:val="28"/>
          <w:szCs w:val="28"/>
        </w:rPr>
        <w:t xml:space="preserve">Профессиональная (ПК-2): </w:t>
      </w:r>
      <w:r w:rsidR="00141BB1">
        <w:rPr>
          <w:rFonts w:ascii="Times New Roman" w:hAnsi="Times New Roman" w:cs="Times New Roman"/>
          <w:i w:val="0"/>
          <w:sz w:val="28"/>
          <w:szCs w:val="28"/>
        </w:rPr>
        <w:t xml:space="preserve">способность организовывать и проводить </w:t>
      </w:r>
      <w:proofErr w:type="spellStart"/>
      <w:r w:rsidR="00141BB1">
        <w:rPr>
          <w:rFonts w:ascii="Times New Roman" w:hAnsi="Times New Roman" w:cs="Times New Roman"/>
          <w:i w:val="0"/>
          <w:sz w:val="28"/>
          <w:szCs w:val="28"/>
        </w:rPr>
        <w:t>вебинары</w:t>
      </w:r>
      <w:proofErr w:type="spellEnd"/>
      <w:r w:rsidR="00141BB1">
        <w:rPr>
          <w:rFonts w:ascii="Times New Roman" w:hAnsi="Times New Roman" w:cs="Times New Roman"/>
          <w:i w:val="0"/>
          <w:sz w:val="28"/>
          <w:szCs w:val="28"/>
        </w:rPr>
        <w:t>;</w:t>
      </w:r>
    </w:p>
    <w:p w14:paraId="7C264212" w14:textId="7E8BA761" w:rsidR="00141BB1" w:rsidRPr="00962EA2" w:rsidRDefault="00CC5E3E" w:rsidP="00DD0FC5">
      <w:pPr>
        <w:pStyle w:val="62"/>
        <w:numPr>
          <w:ilvl w:val="0"/>
          <w:numId w:val="8"/>
        </w:numPr>
        <w:shd w:val="clear" w:color="auto" w:fill="auto"/>
        <w:tabs>
          <w:tab w:val="left" w:pos="990"/>
          <w:tab w:val="left" w:pos="1134"/>
        </w:tabs>
        <w:spacing w:before="0" w:line="240" w:lineRule="auto"/>
        <w:rPr>
          <w:rFonts w:ascii="Times New Roman" w:hAnsi="Times New Roman" w:cs="Times New Roman"/>
          <w:i w:val="0"/>
          <w:sz w:val="28"/>
          <w:szCs w:val="28"/>
        </w:rPr>
      </w:pPr>
      <w:r>
        <w:rPr>
          <w:rFonts w:ascii="Times New Roman" w:hAnsi="Times New Roman" w:cs="Times New Roman"/>
          <w:i w:val="0"/>
          <w:sz w:val="28"/>
          <w:szCs w:val="28"/>
        </w:rPr>
        <w:t>Профессиональная (ПК-</w:t>
      </w:r>
      <w:r w:rsidR="004A5A65" w:rsidRPr="004A5A65">
        <w:rPr>
          <w:rFonts w:ascii="Times New Roman" w:hAnsi="Times New Roman" w:cs="Times New Roman"/>
          <w:i w:val="0"/>
          <w:sz w:val="28"/>
          <w:szCs w:val="28"/>
        </w:rPr>
        <w:t>3</w:t>
      </w:r>
      <w:r>
        <w:rPr>
          <w:rFonts w:ascii="Times New Roman" w:hAnsi="Times New Roman" w:cs="Times New Roman"/>
          <w:i w:val="0"/>
          <w:sz w:val="28"/>
          <w:szCs w:val="28"/>
        </w:rPr>
        <w:t xml:space="preserve">): </w:t>
      </w:r>
      <w:r w:rsidR="00141BB1" w:rsidRPr="00962EA2">
        <w:rPr>
          <w:rFonts w:ascii="Times New Roman" w:hAnsi="Times New Roman" w:cs="Times New Roman"/>
          <w:i w:val="0"/>
          <w:sz w:val="28"/>
          <w:szCs w:val="28"/>
        </w:rPr>
        <w:t xml:space="preserve">способность минимизировать риски потери качества обучения при </w:t>
      </w:r>
      <w:r w:rsidR="00141BB1">
        <w:rPr>
          <w:rFonts w:ascii="Times New Roman" w:hAnsi="Times New Roman" w:cs="Times New Roman"/>
          <w:i w:val="0"/>
          <w:sz w:val="28"/>
          <w:szCs w:val="28"/>
        </w:rPr>
        <w:t>использовании</w:t>
      </w:r>
      <w:r w:rsidR="00141BB1" w:rsidRPr="00962EA2">
        <w:rPr>
          <w:rFonts w:ascii="Times New Roman" w:hAnsi="Times New Roman" w:cs="Times New Roman"/>
          <w:i w:val="0"/>
          <w:sz w:val="28"/>
          <w:szCs w:val="28"/>
        </w:rPr>
        <w:t xml:space="preserve"> онлайн-обучения</w:t>
      </w:r>
      <w:r w:rsidR="00141BB1">
        <w:rPr>
          <w:rFonts w:ascii="Times New Roman" w:hAnsi="Times New Roman" w:cs="Times New Roman"/>
          <w:i w:val="0"/>
          <w:sz w:val="28"/>
          <w:szCs w:val="28"/>
        </w:rPr>
        <w:t xml:space="preserve"> за счёт эффективного применения цифровых технологий</w:t>
      </w:r>
      <w:r w:rsidR="00141BB1" w:rsidRPr="00962EA2">
        <w:rPr>
          <w:rFonts w:ascii="Times New Roman" w:hAnsi="Times New Roman" w:cs="Times New Roman"/>
          <w:i w:val="0"/>
          <w:sz w:val="28"/>
          <w:szCs w:val="28"/>
        </w:rPr>
        <w:t>.</w:t>
      </w:r>
    </w:p>
    <w:bookmarkEnd w:id="3"/>
    <w:p w14:paraId="35E14DA9" w14:textId="411B49C9" w:rsidR="00F50D7E" w:rsidRDefault="00F50D7E" w:rsidP="0044514D">
      <w:pPr>
        <w:pStyle w:val="30"/>
        <w:tabs>
          <w:tab w:val="left" w:pos="993"/>
        </w:tabs>
        <w:spacing w:before="0" w:after="0"/>
        <w:ind w:firstLine="709"/>
      </w:pPr>
    </w:p>
    <w:p w14:paraId="1494F67A" w14:textId="77777777" w:rsidR="00260890" w:rsidRDefault="00260890" w:rsidP="00260890">
      <w:pPr>
        <w:pStyle w:val="30"/>
        <w:tabs>
          <w:tab w:val="left" w:pos="993"/>
        </w:tabs>
        <w:spacing w:before="0" w:after="0"/>
        <w:ind w:firstLine="709"/>
      </w:pPr>
      <w:r>
        <w:t>Паспорт компетенций и индикаторы достижения компетенций</w:t>
      </w:r>
    </w:p>
    <w:p w14:paraId="0B7F270E" w14:textId="77777777" w:rsidR="007A099D" w:rsidRPr="007A099D" w:rsidRDefault="007A099D" w:rsidP="007A099D">
      <w:pPr>
        <w:spacing w:after="0" w:line="240" w:lineRule="auto"/>
        <w:jc w:val="center"/>
        <w:rPr>
          <w:sz w:val="24"/>
          <w:szCs w:val="24"/>
          <w:lang w:eastAsia="ru-RU"/>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791"/>
        <w:gridCol w:w="2482"/>
        <w:gridCol w:w="2319"/>
      </w:tblGrid>
      <w:tr w:rsidR="007A099D" w:rsidRPr="007A099D" w14:paraId="76AE4548" w14:textId="77777777" w:rsidTr="00622F42">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09FEE8" w14:textId="77777777" w:rsidR="007A099D" w:rsidRPr="007A099D" w:rsidRDefault="007A099D" w:rsidP="007A099D">
            <w:pPr>
              <w:spacing w:after="0" w:line="240" w:lineRule="auto"/>
              <w:rPr>
                <w:sz w:val="24"/>
                <w:szCs w:val="24"/>
                <w:lang w:eastAsia="ru-RU"/>
              </w:rPr>
            </w:pPr>
            <w:bookmarkStart w:id="4" w:name="_Hlk50764037"/>
            <w:r w:rsidRPr="007A099D">
              <w:rPr>
                <w:sz w:val="24"/>
                <w:szCs w:val="24"/>
                <w:lang w:eastAsia="ru-RU"/>
              </w:rPr>
              <w:t>1.</w:t>
            </w:r>
          </w:p>
        </w:tc>
        <w:tc>
          <w:tcPr>
            <w:tcW w:w="449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284D450" w14:textId="77777777" w:rsidR="007A099D" w:rsidRPr="007A099D" w:rsidRDefault="007A099D" w:rsidP="007A099D">
            <w:pPr>
              <w:spacing w:after="0" w:line="240" w:lineRule="auto"/>
              <w:rPr>
                <w:sz w:val="24"/>
                <w:szCs w:val="24"/>
                <w:lang w:eastAsia="ru-RU"/>
              </w:rPr>
            </w:pPr>
            <w:r w:rsidRPr="007A099D">
              <w:rPr>
                <w:sz w:val="24"/>
                <w:szCs w:val="24"/>
                <w:lang w:eastAsia="ru-RU"/>
              </w:rPr>
              <w:t>Наименование компетенции</w:t>
            </w:r>
          </w:p>
        </w:tc>
        <w:tc>
          <w:tcPr>
            <w:tcW w:w="4643"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CD1C638" w14:textId="77777777" w:rsidR="007A099D" w:rsidRPr="007A099D" w:rsidRDefault="007A099D" w:rsidP="007A099D">
            <w:pPr>
              <w:spacing w:after="0" w:line="240" w:lineRule="auto"/>
              <w:rPr>
                <w:sz w:val="24"/>
                <w:szCs w:val="24"/>
                <w:lang w:eastAsia="ru-RU"/>
              </w:rPr>
            </w:pPr>
            <w:r w:rsidRPr="007A099D">
              <w:rPr>
                <w:rFonts w:cs="Calibri"/>
                <w:color w:val="000000"/>
                <w:sz w:val="24"/>
                <w:szCs w:val="28"/>
                <w:lang w:eastAsia="ru-RU" w:bidi="ru-RU"/>
              </w:rPr>
              <w:t>ОПК-1: готовность и способность планировать и проектировать онлайн-курсы в непрерывном образовании</w:t>
            </w:r>
          </w:p>
        </w:tc>
      </w:tr>
      <w:tr w:rsidR="007A099D" w:rsidRPr="007A099D" w14:paraId="5D1D3E60" w14:textId="77777777" w:rsidTr="00622F42">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6A4CD6D" w14:textId="77777777" w:rsidR="007A099D" w:rsidRPr="007A099D" w:rsidRDefault="007A099D" w:rsidP="007A099D">
            <w:pPr>
              <w:spacing w:after="0" w:line="240" w:lineRule="auto"/>
              <w:rPr>
                <w:sz w:val="24"/>
                <w:szCs w:val="24"/>
                <w:lang w:eastAsia="ru-RU"/>
              </w:rPr>
            </w:pPr>
            <w:r w:rsidRPr="007A099D">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698239" w14:textId="77777777" w:rsidR="007A099D" w:rsidRPr="007A099D" w:rsidRDefault="007A099D" w:rsidP="007A099D">
            <w:pPr>
              <w:spacing w:after="0" w:line="240" w:lineRule="auto"/>
              <w:rPr>
                <w:sz w:val="24"/>
                <w:szCs w:val="24"/>
                <w:lang w:eastAsia="ru-RU"/>
              </w:rPr>
            </w:pPr>
            <w:r w:rsidRPr="007A099D">
              <w:rPr>
                <w:sz w:val="24"/>
                <w:szCs w:val="24"/>
                <w:lang w:eastAsia="ru-RU"/>
              </w:rPr>
              <w:t>Указание типа компетенции</w:t>
            </w: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9B5A451" w14:textId="77777777" w:rsidR="007A099D" w:rsidRPr="007A099D" w:rsidRDefault="007A099D" w:rsidP="007A099D">
            <w:pPr>
              <w:spacing w:after="0" w:line="240" w:lineRule="auto"/>
              <w:rPr>
                <w:sz w:val="24"/>
                <w:szCs w:val="24"/>
                <w:lang w:eastAsia="ru-RU"/>
              </w:rPr>
            </w:pPr>
            <w:r w:rsidRPr="007A099D">
              <w:rPr>
                <w:sz w:val="24"/>
                <w:szCs w:val="24"/>
                <w:lang w:eastAsia="ru-RU"/>
              </w:rPr>
              <w:t>общекультурная/ универсальная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6D8893" w14:textId="77777777" w:rsidR="007A099D" w:rsidRPr="007A099D" w:rsidRDefault="007A099D" w:rsidP="007A099D">
            <w:pPr>
              <w:spacing w:after="0" w:line="240" w:lineRule="auto"/>
              <w:jc w:val="center"/>
              <w:rPr>
                <w:sz w:val="24"/>
                <w:szCs w:val="24"/>
                <w:lang w:eastAsia="ru-RU"/>
              </w:rPr>
            </w:pPr>
          </w:p>
        </w:tc>
      </w:tr>
      <w:tr w:rsidR="007A099D" w:rsidRPr="007A099D" w14:paraId="177D45EB" w14:textId="77777777" w:rsidTr="00622F42">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EED3F3"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45DA68" w14:textId="77777777" w:rsidR="007A099D" w:rsidRPr="007A099D" w:rsidRDefault="007A099D" w:rsidP="007A099D">
            <w:pPr>
              <w:widowControl w:val="0"/>
              <w:spacing w:after="0" w:line="240" w:lineRule="auto"/>
              <w:rPr>
                <w:sz w:val="24"/>
                <w:szCs w:val="24"/>
                <w:lang w:eastAsia="ru-RU"/>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D8AC68" w14:textId="77777777" w:rsidR="007A099D" w:rsidRPr="007A099D" w:rsidRDefault="007A099D" w:rsidP="007A099D">
            <w:pPr>
              <w:spacing w:after="0" w:line="240" w:lineRule="auto"/>
              <w:rPr>
                <w:sz w:val="24"/>
                <w:szCs w:val="24"/>
                <w:lang w:eastAsia="ru-RU"/>
              </w:rPr>
            </w:pPr>
            <w:r w:rsidRPr="007A099D">
              <w:rPr>
                <w:sz w:val="24"/>
                <w:szCs w:val="24"/>
                <w:lang w:eastAsia="ru-RU"/>
              </w:rPr>
              <w:t>общепрофессиональная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5B0FE3" w14:textId="77777777" w:rsidR="007A099D" w:rsidRPr="007A099D" w:rsidRDefault="007A099D" w:rsidP="007A099D">
            <w:pPr>
              <w:spacing w:after="0" w:line="240" w:lineRule="auto"/>
              <w:jc w:val="center"/>
              <w:rPr>
                <w:sz w:val="24"/>
                <w:szCs w:val="24"/>
                <w:lang w:eastAsia="ru-RU"/>
              </w:rPr>
            </w:pPr>
            <w:r w:rsidRPr="007A099D">
              <w:rPr>
                <w:sz w:val="24"/>
                <w:szCs w:val="24"/>
                <w:lang w:eastAsia="ru-RU"/>
              </w:rPr>
              <w:t>+</w:t>
            </w:r>
          </w:p>
        </w:tc>
      </w:tr>
      <w:tr w:rsidR="007A099D" w:rsidRPr="007A099D" w14:paraId="3861D3E7" w14:textId="77777777" w:rsidTr="00622F42">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F002AA"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A319BD" w14:textId="77777777" w:rsidR="007A099D" w:rsidRPr="007A099D" w:rsidRDefault="007A099D" w:rsidP="007A099D">
            <w:pPr>
              <w:widowControl w:val="0"/>
              <w:spacing w:after="0" w:line="240" w:lineRule="auto"/>
              <w:rPr>
                <w:sz w:val="24"/>
                <w:szCs w:val="24"/>
                <w:lang w:eastAsia="ru-RU"/>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1F234D"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9A314A"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r>
      <w:tr w:rsidR="007A099D" w:rsidRPr="007A099D" w14:paraId="7A27D194" w14:textId="77777777" w:rsidTr="00622F42">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0B0D9A"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1587C3" w14:textId="77777777" w:rsidR="007A099D" w:rsidRPr="007A099D" w:rsidRDefault="007A099D" w:rsidP="007A099D">
            <w:pPr>
              <w:widowControl w:val="0"/>
              <w:spacing w:after="0" w:line="240" w:lineRule="auto"/>
              <w:rPr>
                <w:sz w:val="24"/>
                <w:szCs w:val="24"/>
                <w:lang w:eastAsia="ru-RU"/>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806343C"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профессионально-специализированная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0EA6F5"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r>
      <w:tr w:rsidR="007A099D" w:rsidRPr="007A099D" w14:paraId="694E55F9" w14:textId="77777777" w:rsidTr="00622F42">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4A00D08"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3.</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20C5E5" w14:textId="77777777" w:rsidR="007A099D" w:rsidRPr="007A099D" w:rsidRDefault="007A099D" w:rsidP="007A099D">
            <w:pPr>
              <w:spacing w:after="0" w:line="240" w:lineRule="auto"/>
              <w:rPr>
                <w:sz w:val="24"/>
                <w:szCs w:val="24"/>
                <w:lang w:eastAsia="ru-RU"/>
              </w:rPr>
            </w:pPr>
            <w:r w:rsidRPr="007A099D">
              <w:rPr>
                <w:sz w:val="24"/>
                <w:szCs w:val="24"/>
                <w:lang w:eastAsia="ru-RU"/>
              </w:rPr>
              <w:t>Определение, содержание и основные сущностные характеристики компетенции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54C1CC" w14:textId="77777777" w:rsidR="007A099D" w:rsidRPr="007A099D" w:rsidRDefault="007A099D" w:rsidP="007A099D">
            <w:pPr>
              <w:spacing w:after="0" w:line="240" w:lineRule="auto"/>
              <w:rPr>
                <w:rFonts w:eastAsia="Times New Roman" w:cs="Calibri"/>
                <w:sz w:val="24"/>
                <w:szCs w:val="28"/>
                <w:lang w:eastAsia="ru-RU"/>
              </w:rPr>
            </w:pPr>
            <w:r w:rsidRPr="007A099D">
              <w:rPr>
                <w:rFonts w:eastAsia="Times New Roman" w:cs="Calibri"/>
                <w:sz w:val="24"/>
                <w:szCs w:val="28"/>
                <w:lang w:eastAsia="ru-RU"/>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459BA69F"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Выпускник должен:</w:t>
            </w:r>
          </w:p>
          <w:p w14:paraId="7F53F0BC"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А) знать:</w:t>
            </w:r>
          </w:p>
          <w:p w14:paraId="5247475E"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современные тенденции развития онлайн-сервисов и технологий</w:t>
            </w:r>
          </w:p>
          <w:p w14:paraId="1389D0B8"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принципы проектирования дистанционных учебных программ</w:t>
            </w:r>
          </w:p>
          <w:p w14:paraId="2918E814"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нормативные правовые документы в области образования</w:t>
            </w:r>
          </w:p>
          <w:p w14:paraId="3B8C1AD0" w14:textId="77777777" w:rsidR="007A099D" w:rsidRPr="007A099D" w:rsidRDefault="007A099D" w:rsidP="007A099D">
            <w:pPr>
              <w:spacing w:after="0" w:line="240" w:lineRule="auto"/>
              <w:rPr>
                <w:rFonts w:eastAsia="Times New Roman"/>
                <w:sz w:val="24"/>
                <w:szCs w:val="28"/>
                <w:lang w:eastAsia="ru-RU"/>
              </w:rPr>
            </w:pPr>
          </w:p>
          <w:p w14:paraId="08ED6559"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Б) Уметь</w:t>
            </w:r>
          </w:p>
          <w:p w14:paraId="1655BB43" w14:textId="77777777" w:rsidR="007A099D" w:rsidRPr="007A099D" w:rsidRDefault="007A099D" w:rsidP="007A099D">
            <w:pPr>
              <w:spacing w:after="0" w:line="240" w:lineRule="auto"/>
              <w:rPr>
                <w:sz w:val="24"/>
                <w:szCs w:val="24"/>
                <w:lang w:eastAsia="ru-RU"/>
              </w:rPr>
            </w:pPr>
            <w:r w:rsidRPr="007A099D">
              <w:rPr>
                <w:sz w:val="24"/>
                <w:szCs w:val="24"/>
                <w:lang w:eastAsia="ru-RU"/>
              </w:rPr>
              <w:t>- планировать содержание образовательных программ</w:t>
            </w:r>
          </w:p>
          <w:p w14:paraId="71FDA818" w14:textId="77777777" w:rsidR="007A099D" w:rsidRPr="007A099D" w:rsidRDefault="007A099D" w:rsidP="007A099D">
            <w:pPr>
              <w:spacing w:after="0" w:line="240" w:lineRule="auto"/>
              <w:rPr>
                <w:sz w:val="24"/>
                <w:szCs w:val="24"/>
                <w:lang w:eastAsia="ru-RU"/>
              </w:rPr>
            </w:pPr>
            <w:r w:rsidRPr="007A099D">
              <w:rPr>
                <w:sz w:val="24"/>
                <w:szCs w:val="24"/>
                <w:lang w:eastAsia="ru-RU"/>
              </w:rPr>
              <w:t>- ясно выражать и излагать предметную информацию</w:t>
            </w:r>
          </w:p>
          <w:p w14:paraId="2B2687BF" w14:textId="77777777" w:rsidR="007A099D" w:rsidRPr="007A099D" w:rsidRDefault="007A099D" w:rsidP="007A099D">
            <w:pPr>
              <w:spacing w:after="0" w:line="240" w:lineRule="auto"/>
              <w:rPr>
                <w:sz w:val="24"/>
                <w:szCs w:val="24"/>
                <w:lang w:eastAsia="ru-RU"/>
              </w:rPr>
            </w:pPr>
          </w:p>
          <w:p w14:paraId="00327AF0" w14:textId="77777777" w:rsidR="007A099D" w:rsidRPr="007A099D" w:rsidRDefault="007A099D" w:rsidP="007A099D">
            <w:pPr>
              <w:spacing w:after="0" w:line="240" w:lineRule="auto"/>
              <w:rPr>
                <w:sz w:val="24"/>
                <w:szCs w:val="24"/>
                <w:lang w:eastAsia="ru-RU"/>
              </w:rPr>
            </w:pPr>
            <w:r w:rsidRPr="007A099D">
              <w:rPr>
                <w:sz w:val="24"/>
                <w:szCs w:val="24"/>
                <w:lang w:eastAsia="ru-RU"/>
              </w:rPr>
              <w:t>В) владеть</w:t>
            </w:r>
          </w:p>
          <w:p w14:paraId="2BA306C8"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приемами </w:t>
            </w:r>
            <w:proofErr w:type="spellStart"/>
            <w:r w:rsidRPr="007A099D">
              <w:rPr>
                <w:sz w:val="24"/>
                <w:szCs w:val="24"/>
                <w:lang w:eastAsia="ru-RU"/>
              </w:rPr>
              <w:t>коммуницирования</w:t>
            </w:r>
            <w:proofErr w:type="spellEnd"/>
            <w:r w:rsidRPr="007A099D">
              <w:rPr>
                <w:sz w:val="24"/>
                <w:szCs w:val="24"/>
                <w:lang w:eastAsia="ru-RU"/>
              </w:rPr>
              <w:t xml:space="preserve"> со слушателями</w:t>
            </w:r>
          </w:p>
          <w:p w14:paraId="2847E5F9" w14:textId="77777777" w:rsidR="007A099D" w:rsidRPr="007A099D" w:rsidRDefault="007A099D" w:rsidP="007A099D">
            <w:pPr>
              <w:spacing w:after="0" w:line="240" w:lineRule="auto"/>
              <w:rPr>
                <w:sz w:val="24"/>
                <w:szCs w:val="24"/>
                <w:lang w:eastAsia="ru-RU"/>
              </w:rPr>
            </w:pPr>
            <w:r w:rsidRPr="007A099D">
              <w:rPr>
                <w:sz w:val="24"/>
                <w:szCs w:val="24"/>
                <w:lang w:eastAsia="ru-RU"/>
              </w:rPr>
              <w:t>- педагогическими техниками и технологиями</w:t>
            </w:r>
          </w:p>
        </w:tc>
      </w:tr>
      <w:tr w:rsidR="007A099D" w:rsidRPr="007A099D" w14:paraId="07CA8FCB" w14:textId="77777777" w:rsidTr="00622F42">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D452D76" w14:textId="77777777" w:rsidR="007A099D" w:rsidRPr="007A099D" w:rsidRDefault="007A099D" w:rsidP="007A099D">
            <w:pPr>
              <w:spacing w:after="0" w:line="240" w:lineRule="auto"/>
              <w:rPr>
                <w:sz w:val="24"/>
                <w:szCs w:val="24"/>
                <w:lang w:eastAsia="ru-RU"/>
              </w:rPr>
            </w:pPr>
            <w:r w:rsidRPr="007A099D">
              <w:rPr>
                <w:sz w:val="24"/>
                <w:szCs w:val="24"/>
                <w:lang w:eastAsia="ru-RU"/>
              </w:rPr>
              <w:t>4.</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EDF94F" w14:textId="77777777" w:rsidR="007A099D" w:rsidRPr="007A099D" w:rsidRDefault="007A099D" w:rsidP="007A099D">
            <w:pPr>
              <w:spacing w:after="0" w:line="240" w:lineRule="auto"/>
              <w:rPr>
                <w:sz w:val="24"/>
                <w:szCs w:val="24"/>
                <w:lang w:eastAsia="ru-RU"/>
              </w:rPr>
            </w:pPr>
            <w:r w:rsidRPr="007A099D">
              <w:rPr>
                <w:sz w:val="24"/>
                <w:szCs w:val="24"/>
                <w:lang w:eastAsia="ru-RU"/>
              </w:rPr>
              <w:t>Дескриптор знаний, умений и навыков по уровням</w:t>
            </w: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8225D8"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Уровни </w:t>
            </w:r>
            <w:proofErr w:type="spellStart"/>
            <w:r w:rsidRPr="007A099D">
              <w:rPr>
                <w:sz w:val="24"/>
                <w:szCs w:val="24"/>
                <w:lang w:eastAsia="ru-RU"/>
              </w:rPr>
              <w:t>сформированности</w:t>
            </w:r>
            <w:proofErr w:type="spellEnd"/>
            <w:r w:rsidRPr="007A099D">
              <w:rPr>
                <w:sz w:val="24"/>
                <w:szCs w:val="24"/>
                <w:lang w:eastAsia="ru-RU"/>
              </w:rPr>
              <w:t xml:space="preserve"> компетенции </w:t>
            </w:r>
            <w:proofErr w:type="gramStart"/>
            <w:r w:rsidRPr="007A099D">
              <w:rPr>
                <w:sz w:val="24"/>
                <w:szCs w:val="24"/>
                <w:lang w:eastAsia="ru-RU"/>
              </w:rPr>
              <w:t>обучающегося</w:t>
            </w:r>
            <w:proofErr w:type="gramEnd"/>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F27049" w14:textId="77777777" w:rsidR="007A099D" w:rsidRPr="007A099D" w:rsidRDefault="007A099D" w:rsidP="007A099D">
            <w:pPr>
              <w:spacing w:after="0" w:line="240" w:lineRule="auto"/>
              <w:rPr>
                <w:sz w:val="24"/>
                <w:szCs w:val="24"/>
                <w:lang w:eastAsia="ru-RU"/>
              </w:rPr>
            </w:pPr>
            <w:r w:rsidRPr="007A099D">
              <w:rPr>
                <w:sz w:val="24"/>
                <w:szCs w:val="24"/>
                <w:lang w:eastAsia="ru-RU"/>
              </w:rPr>
              <w:t>Индикаторы</w:t>
            </w:r>
          </w:p>
        </w:tc>
      </w:tr>
      <w:tr w:rsidR="007A099D" w:rsidRPr="007A099D" w14:paraId="03A1FF7A" w14:textId="77777777" w:rsidTr="00622F42">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0FB13B9" w14:textId="77777777" w:rsidR="007A099D" w:rsidRPr="007A099D" w:rsidRDefault="007A099D" w:rsidP="007A099D">
            <w:pPr>
              <w:spacing w:after="0" w:line="240" w:lineRule="auto"/>
              <w:rPr>
                <w:sz w:val="24"/>
                <w:szCs w:val="24"/>
                <w:lang w:eastAsia="ru-RU"/>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3063CB" w14:textId="77777777" w:rsidR="007A099D" w:rsidRPr="007A099D" w:rsidRDefault="007A099D" w:rsidP="007A099D">
            <w:pPr>
              <w:spacing w:after="0" w:line="240" w:lineRule="auto"/>
              <w:rPr>
                <w:sz w:val="24"/>
                <w:szCs w:val="24"/>
                <w:lang w:eastAsia="ru-RU"/>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713671" w14:textId="77777777" w:rsidR="007A099D" w:rsidRPr="007A099D" w:rsidRDefault="007A099D" w:rsidP="007A099D">
            <w:pPr>
              <w:spacing w:after="0" w:line="240" w:lineRule="auto"/>
              <w:rPr>
                <w:sz w:val="24"/>
                <w:szCs w:val="24"/>
                <w:lang w:eastAsia="ru-RU"/>
              </w:rPr>
            </w:pPr>
            <w:proofErr w:type="gramStart"/>
            <w:r w:rsidRPr="007A099D">
              <w:rPr>
                <w:sz w:val="24"/>
                <w:szCs w:val="24"/>
                <w:lang w:eastAsia="ru-RU"/>
              </w:rPr>
              <w:t>Начальный уровень (Компетенция недостаточно развита.</w:t>
            </w:r>
            <w:proofErr w:type="gramEnd"/>
            <w:r w:rsidRPr="007A099D">
              <w:rPr>
                <w:sz w:val="24"/>
                <w:szCs w:val="24"/>
                <w:lang w:eastAsia="ru-RU"/>
              </w:rPr>
              <w:t xml:space="preserve"> Частично проявляет навыки, входящие в состав компетенции. </w:t>
            </w:r>
            <w:proofErr w:type="gramStart"/>
            <w:r w:rsidRPr="007A099D">
              <w:rPr>
                <w:sz w:val="24"/>
                <w:szCs w:val="24"/>
                <w:lang w:eastAsia="ru-RU"/>
              </w:rPr>
              <w:t>Пытается, стремится проявлять нужные навыки, понимает их необходимость, но у него не всегда получается)</w:t>
            </w:r>
            <w:proofErr w:type="gramEnd"/>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426E3B"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знать:</w:t>
            </w:r>
          </w:p>
          <w:p w14:paraId="338BBDD4"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общие тенденции развития онлайн-сервисов и технологий</w:t>
            </w:r>
          </w:p>
          <w:p w14:paraId="12FE332D"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общие принципы проектирования дистанционных учебных программ</w:t>
            </w:r>
          </w:p>
          <w:p w14:paraId="3CFE11ED" w14:textId="77777777" w:rsidR="007A099D" w:rsidRPr="007A099D" w:rsidRDefault="007A099D" w:rsidP="007A099D">
            <w:pPr>
              <w:spacing w:after="0" w:line="240" w:lineRule="auto"/>
              <w:rPr>
                <w:rFonts w:eastAsia="Times New Roman"/>
                <w:sz w:val="24"/>
                <w:szCs w:val="28"/>
                <w:lang w:eastAsia="ru-RU"/>
              </w:rPr>
            </w:pPr>
          </w:p>
          <w:p w14:paraId="7A027CFF"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уметь:</w:t>
            </w:r>
          </w:p>
          <w:p w14:paraId="4C8242EA" w14:textId="77777777" w:rsidR="007A099D" w:rsidRPr="007A099D" w:rsidRDefault="007A099D" w:rsidP="007A099D">
            <w:pPr>
              <w:spacing w:after="0" w:line="240" w:lineRule="auto"/>
              <w:rPr>
                <w:sz w:val="24"/>
                <w:szCs w:val="24"/>
                <w:lang w:eastAsia="ru-RU"/>
              </w:rPr>
            </w:pPr>
            <w:r w:rsidRPr="007A099D">
              <w:rPr>
                <w:sz w:val="24"/>
                <w:szCs w:val="24"/>
                <w:lang w:eastAsia="ru-RU"/>
              </w:rPr>
              <w:t>- осуществлять общее планирование содержания образовательных программ</w:t>
            </w:r>
          </w:p>
          <w:p w14:paraId="3C4DE3A6" w14:textId="77777777" w:rsidR="007A099D" w:rsidRPr="007A099D" w:rsidRDefault="007A099D" w:rsidP="007A099D">
            <w:pPr>
              <w:spacing w:after="0" w:line="240" w:lineRule="auto"/>
              <w:rPr>
                <w:sz w:val="24"/>
                <w:szCs w:val="24"/>
                <w:lang w:eastAsia="ru-RU"/>
              </w:rPr>
            </w:pPr>
            <w:r w:rsidRPr="007A099D">
              <w:rPr>
                <w:sz w:val="24"/>
                <w:szCs w:val="24"/>
                <w:lang w:eastAsia="ru-RU"/>
              </w:rPr>
              <w:t>- ясно выражать и излагать свои мысли</w:t>
            </w:r>
          </w:p>
          <w:p w14:paraId="13232C93" w14:textId="77777777" w:rsidR="007A099D" w:rsidRPr="007A099D" w:rsidRDefault="007A099D" w:rsidP="007A099D">
            <w:pPr>
              <w:spacing w:after="0" w:line="240" w:lineRule="auto"/>
              <w:rPr>
                <w:sz w:val="24"/>
                <w:szCs w:val="24"/>
                <w:lang w:eastAsia="ru-RU"/>
              </w:rPr>
            </w:pPr>
          </w:p>
          <w:p w14:paraId="4771D201" w14:textId="77777777" w:rsidR="007A099D" w:rsidRPr="007A099D" w:rsidRDefault="007A099D" w:rsidP="007A099D">
            <w:pPr>
              <w:spacing w:after="0" w:line="240" w:lineRule="auto"/>
              <w:rPr>
                <w:sz w:val="24"/>
                <w:szCs w:val="24"/>
                <w:lang w:eastAsia="ru-RU"/>
              </w:rPr>
            </w:pPr>
            <w:r w:rsidRPr="007A099D">
              <w:rPr>
                <w:sz w:val="24"/>
                <w:szCs w:val="24"/>
                <w:lang w:eastAsia="ru-RU"/>
              </w:rPr>
              <w:t>владеть:</w:t>
            </w:r>
          </w:p>
          <w:p w14:paraId="74923897"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 xml:space="preserve">- приемами </w:t>
            </w:r>
            <w:proofErr w:type="spellStart"/>
            <w:r w:rsidRPr="007A099D">
              <w:rPr>
                <w:sz w:val="24"/>
                <w:szCs w:val="24"/>
                <w:lang w:eastAsia="ru-RU"/>
              </w:rPr>
              <w:t>коммуницирования</w:t>
            </w:r>
            <w:proofErr w:type="spellEnd"/>
            <w:r w:rsidRPr="007A099D">
              <w:rPr>
                <w:sz w:val="24"/>
                <w:szCs w:val="24"/>
                <w:lang w:eastAsia="ru-RU"/>
              </w:rPr>
              <w:t xml:space="preserve"> в социальной среде</w:t>
            </w:r>
          </w:p>
          <w:p w14:paraId="2891FCF5" w14:textId="77777777" w:rsidR="007A099D" w:rsidRPr="007A099D" w:rsidRDefault="007A099D" w:rsidP="007A099D">
            <w:pPr>
              <w:spacing w:after="0" w:line="240" w:lineRule="auto"/>
              <w:rPr>
                <w:sz w:val="24"/>
                <w:szCs w:val="24"/>
                <w:lang w:eastAsia="ru-RU"/>
              </w:rPr>
            </w:pPr>
            <w:r w:rsidRPr="007A099D">
              <w:rPr>
                <w:sz w:val="24"/>
                <w:szCs w:val="24"/>
                <w:lang w:eastAsia="ru-RU"/>
              </w:rPr>
              <w:t>- педагогическими техниками и технологиями</w:t>
            </w:r>
          </w:p>
        </w:tc>
      </w:tr>
      <w:tr w:rsidR="007A099D" w:rsidRPr="007A099D" w14:paraId="022C4224" w14:textId="77777777" w:rsidTr="00622F42">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D28ED5" w14:textId="77777777" w:rsidR="007A099D" w:rsidRPr="007A099D" w:rsidRDefault="007A099D" w:rsidP="007A099D">
            <w:pPr>
              <w:spacing w:after="0" w:line="240" w:lineRule="auto"/>
              <w:rPr>
                <w:sz w:val="24"/>
                <w:szCs w:val="24"/>
                <w:lang w:eastAsia="ru-RU"/>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BE8554" w14:textId="77777777" w:rsidR="007A099D" w:rsidRPr="007A099D" w:rsidRDefault="007A099D" w:rsidP="007A099D">
            <w:pPr>
              <w:spacing w:after="0" w:line="240" w:lineRule="auto"/>
              <w:rPr>
                <w:sz w:val="24"/>
                <w:szCs w:val="24"/>
                <w:lang w:eastAsia="ru-RU"/>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0DBC68" w14:textId="77777777" w:rsidR="007A099D" w:rsidRPr="007A099D" w:rsidRDefault="007A099D" w:rsidP="007A099D">
            <w:pPr>
              <w:spacing w:after="0" w:line="240" w:lineRule="auto"/>
              <w:rPr>
                <w:sz w:val="24"/>
                <w:szCs w:val="24"/>
                <w:lang w:eastAsia="ru-RU"/>
              </w:rPr>
            </w:pPr>
            <w:r w:rsidRPr="007A099D">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01DA43"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знать:</w:t>
            </w:r>
          </w:p>
          <w:p w14:paraId="4C1F3F8A"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современные тенденции развития онлайн-сервисов и технологий</w:t>
            </w:r>
          </w:p>
          <w:p w14:paraId="65D56D11"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основные принципы проектирования дистанционных учебных программ</w:t>
            </w:r>
          </w:p>
          <w:p w14:paraId="47C62082"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основное содержание Федерального Закона «Об образовании»</w:t>
            </w:r>
          </w:p>
          <w:p w14:paraId="16D9F452" w14:textId="77777777" w:rsidR="007A099D" w:rsidRPr="007A099D" w:rsidRDefault="007A099D" w:rsidP="007A099D">
            <w:pPr>
              <w:spacing w:after="0" w:line="240" w:lineRule="auto"/>
              <w:rPr>
                <w:rFonts w:eastAsia="Times New Roman"/>
                <w:sz w:val="24"/>
                <w:szCs w:val="28"/>
                <w:lang w:eastAsia="ru-RU"/>
              </w:rPr>
            </w:pPr>
          </w:p>
          <w:p w14:paraId="427EA024"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уметь:</w:t>
            </w:r>
          </w:p>
          <w:p w14:paraId="0ED26151" w14:textId="77777777" w:rsidR="007A099D" w:rsidRPr="007A099D" w:rsidRDefault="007A099D" w:rsidP="007A099D">
            <w:pPr>
              <w:spacing w:after="0" w:line="240" w:lineRule="auto"/>
              <w:rPr>
                <w:sz w:val="24"/>
                <w:szCs w:val="24"/>
                <w:lang w:eastAsia="ru-RU"/>
              </w:rPr>
            </w:pPr>
            <w:r w:rsidRPr="007A099D">
              <w:rPr>
                <w:sz w:val="24"/>
                <w:szCs w:val="24"/>
                <w:lang w:eastAsia="ru-RU"/>
              </w:rPr>
              <w:t>- осуществлять предметное планирование содержания образовательных программ</w:t>
            </w:r>
          </w:p>
          <w:p w14:paraId="37EC2AE8" w14:textId="77777777" w:rsidR="007A099D" w:rsidRPr="007A099D" w:rsidRDefault="007A099D" w:rsidP="007A099D">
            <w:pPr>
              <w:spacing w:after="0" w:line="240" w:lineRule="auto"/>
              <w:rPr>
                <w:sz w:val="24"/>
                <w:szCs w:val="24"/>
                <w:lang w:eastAsia="ru-RU"/>
              </w:rPr>
            </w:pPr>
            <w:r w:rsidRPr="007A099D">
              <w:rPr>
                <w:sz w:val="24"/>
                <w:szCs w:val="24"/>
                <w:lang w:eastAsia="ru-RU"/>
              </w:rPr>
              <w:t>- ясно выражать и излагать предметную информацию</w:t>
            </w:r>
          </w:p>
          <w:p w14:paraId="7A36CEE2" w14:textId="77777777" w:rsidR="007A099D" w:rsidRPr="007A099D" w:rsidRDefault="007A099D" w:rsidP="007A099D">
            <w:pPr>
              <w:spacing w:after="0" w:line="240" w:lineRule="auto"/>
              <w:rPr>
                <w:sz w:val="24"/>
                <w:szCs w:val="24"/>
                <w:lang w:eastAsia="ru-RU"/>
              </w:rPr>
            </w:pPr>
          </w:p>
          <w:p w14:paraId="23ABB4AE" w14:textId="77777777" w:rsidR="007A099D" w:rsidRPr="007A099D" w:rsidRDefault="007A099D" w:rsidP="007A099D">
            <w:pPr>
              <w:spacing w:after="0" w:line="240" w:lineRule="auto"/>
              <w:rPr>
                <w:sz w:val="24"/>
                <w:szCs w:val="24"/>
                <w:lang w:eastAsia="ru-RU"/>
              </w:rPr>
            </w:pPr>
            <w:r w:rsidRPr="007A099D">
              <w:rPr>
                <w:sz w:val="24"/>
                <w:szCs w:val="24"/>
                <w:lang w:eastAsia="ru-RU"/>
              </w:rPr>
              <w:t>владеть:</w:t>
            </w:r>
          </w:p>
          <w:p w14:paraId="0D3F455D"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приемами </w:t>
            </w:r>
            <w:proofErr w:type="spellStart"/>
            <w:r w:rsidRPr="007A099D">
              <w:rPr>
                <w:sz w:val="24"/>
                <w:szCs w:val="24"/>
                <w:lang w:eastAsia="ru-RU"/>
              </w:rPr>
              <w:t>коммуницирования</w:t>
            </w:r>
            <w:proofErr w:type="spellEnd"/>
            <w:r w:rsidRPr="007A099D">
              <w:rPr>
                <w:sz w:val="24"/>
                <w:szCs w:val="24"/>
                <w:lang w:eastAsia="ru-RU"/>
              </w:rPr>
              <w:t xml:space="preserve"> со слушателями</w:t>
            </w:r>
          </w:p>
          <w:p w14:paraId="4F54C592" w14:textId="77777777" w:rsidR="007A099D" w:rsidRPr="007A099D" w:rsidRDefault="007A099D" w:rsidP="007A099D">
            <w:pPr>
              <w:spacing w:after="0" w:line="240" w:lineRule="auto"/>
              <w:rPr>
                <w:sz w:val="24"/>
                <w:szCs w:val="24"/>
                <w:lang w:eastAsia="ru-RU"/>
              </w:rPr>
            </w:pPr>
            <w:r w:rsidRPr="007A099D">
              <w:rPr>
                <w:sz w:val="24"/>
                <w:szCs w:val="24"/>
                <w:lang w:eastAsia="ru-RU"/>
              </w:rPr>
              <w:t>- техниками и технологиями обучения и воспитания</w:t>
            </w:r>
          </w:p>
        </w:tc>
      </w:tr>
      <w:tr w:rsidR="007A099D" w:rsidRPr="007A099D" w14:paraId="056153AC"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F21938" w14:textId="77777777" w:rsidR="007A099D" w:rsidRPr="007A099D" w:rsidRDefault="007A099D" w:rsidP="007A099D">
            <w:pPr>
              <w:spacing w:after="0" w:line="240" w:lineRule="auto"/>
              <w:rPr>
                <w:sz w:val="24"/>
                <w:szCs w:val="24"/>
                <w:lang w:eastAsia="ru-RU"/>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BE77C0" w14:textId="77777777" w:rsidR="007A099D" w:rsidRPr="007A099D" w:rsidRDefault="007A099D" w:rsidP="007A099D">
            <w:pPr>
              <w:spacing w:after="0" w:line="240" w:lineRule="auto"/>
              <w:rPr>
                <w:sz w:val="24"/>
                <w:szCs w:val="24"/>
                <w:lang w:eastAsia="ru-RU"/>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04DBA3" w14:textId="77777777" w:rsidR="007A099D" w:rsidRPr="007A099D" w:rsidRDefault="007A099D" w:rsidP="007A099D">
            <w:pPr>
              <w:spacing w:after="0" w:line="240" w:lineRule="auto"/>
              <w:rPr>
                <w:sz w:val="24"/>
                <w:szCs w:val="24"/>
                <w:lang w:eastAsia="ru-RU"/>
              </w:rPr>
            </w:pPr>
            <w:r w:rsidRPr="007A099D">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6AE2B7"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знать:</w:t>
            </w:r>
          </w:p>
          <w:p w14:paraId="168872E8"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новые тенденции развития онлайн-сервисов и технологий в образовании</w:t>
            </w:r>
          </w:p>
          <w:p w14:paraId="0BACDB64"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ключевые принципы проектирования дистанционных учебных программ</w:t>
            </w:r>
          </w:p>
          <w:p w14:paraId="01694C25"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содержание и требования Федерального Закона «Об образовании», нормативные правовые документы в области образования</w:t>
            </w:r>
          </w:p>
          <w:p w14:paraId="3F9ADF7D" w14:textId="77777777" w:rsidR="007A099D" w:rsidRPr="007A099D" w:rsidRDefault="007A099D" w:rsidP="007A099D">
            <w:pPr>
              <w:spacing w:after="0" w:line="240" w:lineRule="auto"/>
              <w:rPr>
                <w:rFonts w:eastAsia="Times New Roman"/>
                <w:sz w:val="24"/>
                <w:szCs w:val="28"/>
                <w:lang w:eastAsia="ru-RU"/>
              </w:rPr>
            </w:pPr>
          </w:p>
          <w:p w14:paraId="337C9328"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уметь:</w:t>
            </w:r>
          </w:p>
          <w:p w14:paraId="4D26352E" w14:textId="77777777" w:rsidR="007A099D" w:rsidRPr="007A099D" w:rsidRDefault="007A099D" w:rsidP="007A099D">
            <w:pPr>
              <w:spacing w:after="0" w:line="240" w:lineRule="auto"/>
              <w:rPr>
                <w:sz w:val="24"/>
                <w:szCs w:val="24"/>
                <w:lang w:eastAsia="ru-RU"/>
              </w:rPr>
            </w:pPr>
            <w:r w:rsidRPr="007A099D">
              <w:rPr>
                <w:sz w:val="24"/>
                <w:szCs w:val="24"/>
                <w:lang w:eastAsia="ru-RU"/>
              </w:rPr>
              <w:t>- прорабатывать содержание образовательных программ</w:t>
            </w:r>
          </w:p>
          <w:p w14:paraId="4DD302C5" w14:textId="77777777" w:rsidR="007A099D" w:rsidRPr="007A099D" w:rsidRDefault="007A099D" w:rsidP="007A099D">
            <w:pPr>
              <w:spacing w:after="0" w:line="240" w:lineRule="auto"/>
              <w:rPr>
                <w:sz w:val="24"/>
                <w:szCs w:val="24"/>
                <w:lang w:eastAsia="ru-RU"/>
              </w:rPr>
            </w:pPr>
            <w:r w:rsidRPr="007A099D">
              <w:rPr>
                <w:sz w:val="24"/>
                <w:szCs w:val="24"/>
                <w:lang w:eastAsia="ru-RU"/>
              </w:rPr>
              <w:t>- чётко и последовательно излагать предметную информацию</w:t>
            </w:r>
          </w:p>
          <w:p w14:paraId="331E3056" w14:textId="77777777" w:rsidR="007A099D" w:rsidRPr="007A099D" w:rsidRDefault="007A099D" w:rsidP="007A099D">
            <w:pPr>
              <w:spacing w:after="0" w:line="240" w:lineRule="auto"/>
              <w:rPr>
                <w:sz w:val="24"/>
                <w:szCs w:val="24"/>
                <w:lang w:eastAsia="ru-RU"/>
              </w:rPr>
            </w:pPr>
          </w:p>
          <w:p w14:paraId="283114E2" w14:textId="77777777" w:rsidR="007A099D" w:rsidRPr="007A099D" w:rsidRDefault="007A099D" w:rsidP="007A099D">
            <w:pPr>
              <w:spacing w:after="0" w:line="240" w:lineRule="auto"/>
              <w:rPr>
                <w:sz w:val="24"/>
                <w:szCs w:val="24"/>
                <w:lang w:eastAsia="ru-RU"/>
              </w:rPr>
            </w:pPr>
            <w:r w:rsidRPr="007A099D">
              <w:rPr>
                <w:sz w:val="24"/>
                <w:szCs w:val="24"/>
                <w:lang w:eastAsia="ru-RU"/>
              </w:rPr>
              <w:t>владеть:</w:t>
            </w:r>
          </w:p>
          <w:p w14:paraId="7DFADA12"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приемами сохранения устойчивости при </w:t>
            </w:r>
            <w:proofErr w:type="spellStart"/>
            <w:r w:rsidRPr="007A099D">
              <w:rPr>
                <w:sz w:val="24"/>
                <w:szCs w:val="24"/>
                <w:lang w:eastAsia="ru-RU"/>
              </w:rPr>
              <w:t>коммуницировании</w:t>
            </w:r>
            <w:proofErr w:type="spellEnd"/>
            <w:r w:rsidRPr="007A099D">
              <w:rPr>
                <w:sz w:val="24"/>
                <w:szCs w:val="24"/>
                <w:lang w:eastAsia="ru-RU"/>
              </w:rPr>
              <w:t xml:space="preserve"> со слушателями</w:t>
            </w:r>
          </w:p>
          <w:p w14:paraId="1B8CD8AE" w14:textId="77777777" w:rsidR="007A099D" w:rsidRPr="007A099D" w:rsidRDefault="007A099D" w:rsidP="007A099D">
            <w:pPr>
              <w:spacing w:after="0" w:line="240" w:lineRule="auto"/>
              <w:rPr>
                <w:rFonts w:eastAsia="Times New Roman"/>
                <w:sz w:val="24"/>
                <w:szCs w:val="28"/>
                <w:lang w:eastAsia="ru-RU"/>
              </w:rPr>
            </w:pPr>
            <w:r w:rsidRPr="007A099D">
              <w:rPr>
                <w:sz w:val="24"/>
                <w:szCs w:val="24"/>
                <w:lang w:eastAsia="ru-RU"/>
              </w:rPr>
              <w:t>- техниками и технологиями профессионального обучения</w:t>
            </w:r>
          </w:p>
        </w:tc>
      </w:tr>
      <w:tr w:rsidR="007A099D" w:rsidRPr="007A099D" w14:paraId="3619C219"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D39367" w14:textId="77777777" w:rsidR="007A099D" w:rsidRPr="007A099D" w:rsidRDefault="007A099D" w:rsidP="007A099D">
            <w:pPr>
              <w:spacing w:after="0" w:line="240" w:lineRule="auto"/>
              <w:rPr>
                <w:sz w:val="24"/>
                <w:szCs w:val="24"/>
                <w:lang w:eastAsia="ru-RU"/>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CA8673" w14:textId="77777777" w:rsidR="007A099D" w:rsidRPr="007A099D" w:rsidRDefault="007A099D" w:rsidP="007A099D">
            <w:pPr>
              <w:spacing w:after="0" w:line="240" w:lineRule="auto"/>
              <w:rPr>
                <w:sz w:val="24"/>
                <w:szCs w:val="24"/>
                <w:lang w:eastAsia="ru-RU"/>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94ADD0"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DCF2B6"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знать:</w:t>
            </w:r>
          </w:p>
          <w:p w14:paraId="4157E431"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перспективные тенденции развития онлайн-сервисов и технологий в образовании</w:t>
            </w:r>
          </w:p>
          <w:p w14:paraId="63DA0EDB"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предметные принципы проектирования дистанционных учебных программ и особенности их применения</w:t>
            </w:r>
          </w:p>
          <w:p w14:paraId="3F78C658"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 требования Федерального Закона «Об образовании», нормативных правовых документов в области образования, Федеральных государственных образовательных стандартов</w:t>
            </w:r>
          </w:p>
          <w:p w14:paraId="175DEF32" w14:textId="77777777" w:rsidR="007A099D" w:rsidRPr="007A099D" w:rsidRDefault="007A099D" w:rsidP="007A099D">
            <w:pPr>
              <w:spacing w:after="0" w:line="240" w:lineRule="auto"/>
              <w:rPr>
                <w:rFonts w:eastAsia="Times New Roman"/>
                <w:sz w:val="24"/>
                <w:szCs w:val="28"/>
                <w:lang w:eastAsia="ru-RU"/>
              </w:rPr>
            </w:pPr>
          </w:p>
          <w:p w14:paraId="09AE00BF" w14:textId="77777777" w:rsidR="007A099D" w:rsidRPr="007A099D" w:rsidRDefault="007A099D" w:rsidP="007A099D">
            <w:pPr>
              <w:spacing w:after="0" w:line="240" w:lineRule="auto"/>
              <w:rPr>
                <w:rFonts w:eastAsia="Times New Roman"/>
                <w:sz w:val="24"/>
                <w:szCs w:val="28"/>
                <w:lang w:eastAsia="ru-RU"/>
              </w:rPr>
            </w:pPr>
            <w:r w:rsidRPr="007A099D">
              <w:rPr>
                <w:rFonts w:eastAsia="Times New Roman"/>
                <w:sz w:val="24"/>
                <w:szCs w:val="28"/>
                <w:lang w:eastAsia="ru-RU"/>
              </w:rPr>
              <w:t>уметь:</w:t>
            </w:r>
          </w:p>
          <w:p w14:paraId="735F5FF9"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roofErr w:type="spellStart"/>
            <w:r w:rsidRPr="007A099D">
              <w:rPr>
                <w:sz w:val="24"/>
                <w:szCs w:val="24"/>
                <w:lang w:eastAsia="ru-RU"/>
              </w:rPr>
              <w:t>детализированно</w:t>
            </w:r>
            <w:proofErr w:type="spellEnd"/>
            <w:r w:rsidRPr="007A099D">
              <w:rPr>
                <w:sz w:val="24"/>
                <w:szCs w:val="24"/>
                <w:lang w:eastAsia="ru-RU"/>
              </w:rPr>
              <w:t xml:space="preserve"> прорабатывать и рецензировать содержание образовательных программ</w:t>
            </w:r>
          </w:p>
          <w:p w14:paraId="2CF1C354" w14:textId="77777777" w:rsidR="007A099D" w:rsidRPr="007A099D" w:rsidRDefault="007A099D" w:rsidP="007A099D">
            <w:pPr>
              <w:spacing w:after="0" w:line="240" w:lineRule="auto"/>
              <w:rPr>
                <w:sz w:val="24"/>
                <w:szCs w:val="24"/>
                <w:lang w:eastAsia="ru-RU"/>
              </w:rPr>
            </w:pPr>
            <w:r w:rsidRPr="007A099D">
              <w:rPr>
                <w:sz w:val="24"/>
                <w:szCs w:val="24"/>
                <w:lang w:eastAsia="ru-RU"/>
              </w:rPr>
              <w:t>- профессионально излагать предметную информацию</w:t>
            </w:r>
          </w:p>
          <w:p w14:paraId="51DF2855" w14:textId="77777777" w:rsidR="007A099D" w:rsidRPr="007A099D" w:rsidRDefault="007A099D" w:rsidP="007A099D">
            <w:pPr>
              <w:spacing w:after="0" w:line="240" w:lineRule="auto"/>
              <w:rPr>
                <w:sz w:val="24"/>
                <w:szCs w:val="24"/>
                <w:lang w:eastAsia="ru-RU"/>
              </w:rPr>
            </w:pPr>
          </w:p>
          <w:p w14:paraId="791B3545" w14:textId="77777777" w:rsidR="007A099D" w:rsidRPr="007A099D" w:rsidRDefault="007A099D" w:rsidP="007A099D">
            <w:pPr>
              <w:spacing w:after="0" w:line="240" w:lineRule="auto"/>
              <w:rPr>
                <w:sz w:val="24"/>
                <w:szCs w:val="24"/>
                <w:lang w:eastAsia="ru-RU"/>
              </w:rPr>
            </w:pPr>
            <w:r w:rsidRPr="007A099D">
              <w:rPr>
                <w:sz w:val="24"/>
                <w:szCs w:val="24"/>
                <w:lang w:eastAsia="ru-RU"/>
              </w:rPr>
              <w:t>владеть:</w:t>
            </w:r>
          </w:p>
          <w:p w14:paraId="23D78397"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профессиональными приемами </w:t>
            </w:r>
            <w:proofErr w:type="spellStart"/>
            <w:r w:rsidRPr="007A099D">
              <w:rPr>
                <w:sz w:val="24"/>
                <w:szCs w:val="24"/>
                <w:lang w:eastAsia="ru-RU"/>
              </w:rPr>
              <w:t>коммуницирования</w:t>
            </w:r>
            <w:proofErr w:type="spellEnd"/>
            <w:r w:rsidRPr="007A099D">
              <w:rPr>
                <w:sz w:val="24"/>
                <w:szCs w:val="24"/>
                <w:lang w:eastAsia="ru-RU"/>
              </w:rPr>
              <w:t xml:space="preserve"> в электронной среде</w:t>
            </w:r>
          </w:p>
          <w:p w14:paraId="1DE00482" w14:textId="77777777" w:rsidR="007A099D" w:rsidRPr="007A099D" w:rsidRDefault="007A099D" w:rsidP="007A099D">
            <w:pPr>
              <w:spacing w:after="0" w:line="240" w:lineRule="auto"/>
              <w:rPr>
                <w:rFonts w:eastAsia="Times New Roman"/>
                <w:sz w:val="24"/>
                <w:szCs w:val="28"/>
                <w:lang w:eastAsia="ru-RU"/>
              </w:rPr>
            </w:pPr>
            <w:r w:rsidRPr="007A099D">
              <w:rPr>
                <w:sz w:val="24"/>
                <w:szCs w:val="24"/>
                <w:lang w:eastAsia="ru-RU"/>
              </w:rPr>
              <w:t>- техниками и технологиями обучения лиц всех возрастных категорий</w:t>
            </w:r>
          </w:p>
        </w:tc>
      </w:tr>
      <w:tr w:rsidR="007A099D" w:rsidRPr="007A099D" w14:paraId="05790F44" w14:textId="77777777" w:rsidTr="00622F42">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5380EE1"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5.</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9F8064" w14:textId="77777777" w:rsidR="007A099D" w:rsidRPr="007A099D" w:rsidRDefault="007A099D" w:rsidP="007A099D">
            <w:pPr>
              <w:spacing w:after="0" w:line="240" w:lineRule="auto"/>
              <w:rPr>
                <w:sz w:val="24"/>
                <w:szCs w:val="24"/>
                <w:lang w:eastAsia="ru-RU"/>
              </w:rPr>
            </w:pPr>
            <w:r w:rsidRPr="007A099D">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0D4E13" w14:textId="77777777" w:rsidR="007A099D" w:rsidRPr="007A099D" w:rsidRDefault="007A099D" w:rsidP="007A099D">
            <w:pPr>
              <w:spacing w:after="0" w:line="240" w:lineRule="auto"/>
              <w:rPr>
                <w:sz w:val="24"/>
                <w:szCs w:val="24"/>
                <w:lang w:eastAsia="ru-RU"/>
              </w:rPr>
            </w:pPr>
            <w:r w:rsidRPr="007A099D">
              <w:rPr>
                <w:sz w:val="24"/>
                <w:szCs w:val="24"/>
                <w:lang w:eastAsia="ru-RU"/>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7A099D" w:rsidRPr="007A099D" w14:paraId="521214EB" w14:textId="77777777" w:rsidTr="00622F42">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04B4772" w14:textId="77777777" w:rsidR="007A099D" w:rsidRPr="007A099D" w:rsidRDefault="007A099D" w:rsidP="007A099D">
            <w:pPr>
              <w:spacing w:after="0" w:line="240" w:lineRule="auto"/>
              <w:rPr>
                <w:sz w:val="24"/>
                <w:szCs w:val="24"/>
                <w:lang w:eastAsia="ru-RU"/>
              </w:rPr>
            </w:pPr>
            <w:r w:rsidRPr="007A099D">
              <w:rPr>
                <w:sz w:val="24"/>
                <w:szCs w:val="24"/>
                <w:lang w:eastAsia="ru-RU"/>
              </w:rPr>
              <w:t>6.</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00AC8B" w14:textId="77777777" w:rsidR="007A099D" w:rsidRPr="007A099D" w:rsidRDefault="007A099D" w:rsidP="007A099D">
            <w:pPr>
              <w:spacing w:after="0" w:line="240" w:lineRule="auto"/>
              <w:rPr>
                <w:sz w:val="24"/>
                <w:szCs w:val="24"/>
                <w:lang w:eastAsia="ru-RU"/>
              </w:rPr>
            </w:pPr>
            <w:r w:rsidRPr="007A099D">
              <w:rPr>
                <w:sz w:val="24"/>
                <w:szCs w:val="24"/>
                <w:lang w:eastAsia="ru-RU"/>
              </w:rPr>
              <w:t>Средства и технологии оценки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E818F4" w14:textId="77777777" w:rsidR="007A099D" w:rsidRPr="007A099D" w:rsidRDefault="007A099D" w:rsidP="007A099D">
            <w:pPr>
              <w:spacing w:after="0" w:line="240" w:lineRule="auto"/>
              <w:rPr>
                <w:sz w:val="24"/>
                <w:szCs w:val="24"/>
                <w:lang w:eastAsia="ru-RU"/>
              </w:rPr>
            </w:pPr>
            <w:r w:rsidRPr="007A099D">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bookmarkEnd w:id="4"/>
    </w:tbl>
    <w:p w14:paraId="1AB951C4" w14:textId="77777777" w:rsidR="007A099D" w:rsidRPr="007A099D" w:rsidRDefault="007A099D" w:rsidP="007A099D">
      <w:pPr>
        <w:spacing w:after="0" w:line="240" w:lineRule="auto"/>
        <w:rPr>
          <w:sz w:val="24"/>
          <w:szCs w:val="24"/>
          <w:lang w:eastAsia="ru-RU"/>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72"/>
        <w:gridCol w:w="2567"/>
        <w:gridCol w:w="2353"/>
      </w:tblGrid>
      <w:tr w:rsidR="007A099D" w:rsidRPr="007A099D" w14:paraId="23C4E6F6" w14:textId="77777777" w:rsidTr="00622F42">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82903D" w14:textId="77777777" w:rsidR="007A099D" w:rsidRPr="007A099D" w:rsidRDefault="007A099D" w:rsidP="007A099D">
            <w:pPr>
              <w:spacing w:after="0" w:line="240" w:lineRule="auto"/>
              <w:rPr>
                <w:sz w:val="24"/>
                <w:szCs w:val="24"/>
                <w:lang w:eastAsia="ru-RU"/>
              </w:rPr>
            </w:pPr>
            <w:r w:rsidRPr="007A099D">
              <w:rPr>
                <w:sz w:val="24"/>
                <w:szCs w:val="24"/>
                <w:lang w:eastAsia="ru-RU"/>
              </w:rPr>
              <w:t>1.</w:t>
            </w:r>
          </w:p>
        </w:tc>
        <w:tc>
          <w:tcPr>
            <w:tcW w:w="433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5E44B4C" w14:textId="77777777" w:rsidR="007A099D" w:rsidRPr="007A099D" w:rsidRDefault="007A099D" w:rsidP="007A099D">
            <w:pPr>
              <w:spacing w:after="0" w:line="240" w:lineRule="auto"/>
              <w:rPr>
                <w:sz w:val="24"/>
                <w:szCs w:val="24"/>
                <w:lang w:eastAsia="ru-RU"/>
              </w:rPr>
            </w:pPr>
            <w:r w:rsidRPr="007A099D">
              <w:rPr>
                <w:sz w:val="24"/>
                <w:szCs w:val="24"/>
                <w:lang w:eastAsia="ru-RU"/>
              </w:rPr>
              <w:t>Наименование компетенции</w:t>
            </w:r>
          </w:p>
        </w:tc>
        <w:tc>
          <w:tcPr>
            <w:tcW w:w="4794"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229AC54" w14:textId="77777777" w:rsidR="007A099D" w:rsidRPr="007A099D" w:rsidRDefault="007A099D" w:rsidP="007A099D">
            <w:pPr>
              <w:spacing w:after="0" w:line="240" w:lineRule="auto"/>
              <w:rPr>
                <w:sz w:val="24"/>
                <w:szCs w:val="24"/>
                <w:lang w:eastAsia="ru-RU"/>
              </w:rPr>
            </w:pPr>
            <w:r w:rsidRPr="007A099D">
              <w:rPr>
                <w:rFonts w:cs="Calibri"/>
                <w:sz w:val="24"/>
                <w:szCs w:val="28"/>
                <w:lang w:eastAsia="ru-RU"/>
              </w:rPr>
              <w:t>ПК-1: способность разрабатывать содержание и дизайн теоретических и контрольно-измерительных блоков онлайн-курсов в непрерывном образовании</w:t>
            </w:r>
          </w:p>
        </w:tc>
      </w:tr>
      <w:tr w:rsidR="007A099D" w:rsidRPr="007A099D" w14:paraId="7C54C7FC" w14:textId="77777777" w:rsidTr="00622F42">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3DD3A0A" w14:textId="77777777" w:rsidR="007A099D" w:rsidRPr="007A099D" w:rsidRDefault="007A099D" w:rsidP="007A099D">
            <w:pPr>
              <w:spacing w:after="0" w:line="240" w:lineRule="auto"/>
              <w:rPr>
                <w:sz w:val="24"/>
                <w:szCs w:val="24"/>
                <w:lang w:eastAsia="ru-RU"/>
              </w:rPr>
            </w:pPr>
            <w:r w:rsidRPr="007A099D">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088731" w14:textId="77777777" w:rsidR="007A099D" w:rsidRPr="007A099D" w:rsidRDefault="007A099D" w:rsidP="007A099D">
            <w:pPr>
              <w:spacing w:after="0" w:line="240" w:lineRule="auto"/>
              <w:rPr>
                <w:sz w:val="24"/>
                <w:szCs w:val="24"/>
                <w:lang w:eastAsia="ru-RU"/>
              </w:rPr>
            </w:pPr>
            <w:r w:rsidRPr="007A099D">
              <w:rPr>
                <w:sz w:val="24"/>
                <w:szCs w:val="24"/>
                <w:lang w:eastAsia="ru-RU"/>
              </w:rPr>
              <w:t>Указание типа компетенции</w:t>
            </w: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3762C8" w14:textId="77777777" w:rsidR="007A099D" w:rsidRPr="007A099D" w:rsidRDefault="007A099D" w:rsidP="007A099D">
            <w:pPr>
              <w:spacing w:after="0" w:line="240" w:lineRule="auto"/>
              <w:rPr>
                <w:sz w:val="24"/>
                <w:szCs w:val="24"/>
                <w:lang w:eastAsia="ru-RU"/>
              </w:rPr>
            </w:pPr>
            <w:r w:rsidRPr="007A099D">
              <w:rPr>
                <w:sz w:val="24"/>
                <w:szCs w:val="24"/>
                <w:lang w:eastAsia="ru-RU"/>
              </w:rPr>
              <w:t>общекультурная/ универсальная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D54F6C" w14:textId="77777777" w:rsidR="007A099D" w:rsidRPr="007A099D" w:rsidRDefault="007A099D" w:rsidP="007A099D">
            <w:pPr>
              <w:spacing w:after="0" w:line="240" w:lineRule="auto"/>
              <w:jc w:val="center"/>
              <w:rPr>
                <w:sz w:val="24"/>
                <w:szCs w:val="24"/>
                <w:lang w:eastAsia="ru-RU"/>
              </w:rPr>
            </w:pPr>
          </w:p>
        </w:tc>
      </w:tr>
      <w:tr w:rsidR="007A099D" w:rsidRPr="007A099D" w14:paraId="61E793A8" w14:textId="77777777" w:rsidTr="00622F42">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890229"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24C33A" w14:textId="77777777" w:rsidR="007A099D" w:rsidRPr="007A099D" w:rsidRDefault="007A099D" w:rsidP="007A099D">
            <w:pPr>
              <w:widowControl w:val="0"/>
              <w:spacing w:after="0" w:line="240" w:lineRule="auto"/>
              <w:rPr>
                <w:sz w:val="24"/>
                <w:szCs w:val="24"/>
                <w:lang w:eastAsia="ru-RU"/>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76243DD" w14:textId="77777777" w:rsidR="007A099D" w:rsidRPr="007A099D" w:rsidRDefault="007A099D" w:rsidP="007A099D">
            <w:pPr>
              <w:spacing w:after="0" w:line="240" w:lineRule="auto"/>
              <w:rPr>
                <w:sz w:val="24"/>
                <w:szCs w:val="24"/>
                <w:lang w:eastAsia="ru-RU"/>
              </w:rPr>
            </w:pPr>
            <w:r w:rsidRPr="007A099D">
              <w:rPr>
                <w:sz w:val="24"/>
                <w:szCs w:val="24"/>
                <w:lang w:eastAsia="ru-RU"/>
              </w:rPr>
              <w:t>общепрофессиональная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D24D2E" w14:textId="77777777" w:rsidR="007A099D" w:rsidRPr="007A099D" w:rsidRDefault="007A099D" w:rsidP="007A099D">
            <w:pPr>
              <w:spacing w:after="0" w:line="240" w:lineRule="auto"/>
              <w:jc w:val="center"/>
              <w:rPr>
                <w:sz w:val="24"/>
                <w:szCs w:val="24"/>
                <w:lang w:eastAsia="ru-RU"/>
              </w:rPr>
            </w:pPr>
          </w:p>
        </w:tc>
      </w:tr>
      <w:tr w:rsidR="007A099D" w:rsidRPr="007A099D" w14:paraId="432B3E5B" w14:textId="77777777" w:rsidTr="00622F42">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188BD8"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4B9A1F5" w14:textId="77777777" w:rsidR="007A099D" w:rsidRPr="007A099D" w:rsidRDefault="007A099D" w:rsidP="007A099D">
            <w:pPr>
              <w:widowControl w:val="0"/>
              <w:spacing w:after="0" w:line="240" w:lineRule="auto"/>
              <w:rPr>
                <w:sz w:val="24"/>
                <w:szCs w:val="24"/>
                <w:lang w:eastAsia="ru-RU"/>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086E83C"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87EA10" w14:textId="77777777" w:rsidR="007A099D" w:rsidRPr="007A099D" w:rsidRDefault="007A099D" w:rsidP="007A099D">
            <w:pPr>
              <w:spacing w:after="0" w:line="240" w:lineRule="auto"/>
              <w:jc w:val="center"/>
              <w:rPr>
                <w:sz w:val="24"/>
                <w:szCs w:val="24"/>
                <w:lang w:eastAsia="ru-RU"/>
              </w:rPr>
            </w:pPr>
            <w:r w:rsidRPr="007A099D">
              <w:rPr>
                <w:sz w:val="24"/>
                <w:szCs w:val="24"/>
                <w:lang w:eastAsia="ru-RU"/>
              </w:rPr>
              <w:t>+</w:t>
            </w:r>
          </w:p>
        </w:tc>
      </w:tr>
      <w:tr w:rsidR="007A099D" w:rsidRPr="007A099D" w14:paraId="383A6BF7" w14:textId="77777777" w:rsidTr="00622F42">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04067E"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79FD05" w14:textId="77777777" w:rsidR="007A099D" w:rsidRPr="007A099D" w:rsidRDefault="007A099D" w:rsidP="007A099D">
            <w:pPr>
              <w:widowControl w:val="0"/>
              <w:spacing w:after="0" w:line="240" w:lineRule="auto"/>
              <w:rPr>
                <w:sz w:val="24"/>
                <w:szCs w:val="24"/>
                <w:lang w:eastAsia="ru-RU"/>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EC7C5D"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профессионально-специализированная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6BC391"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r>
      <w:tr w:rsidR="007A099D" w:rsidRPr="007A099D" w14:paraId="6C6F996A" w14:textId="77777777" w:rsidTr="00622F42">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44CB7DA" w14:textId="77777777" w:rsidR="007A099D" w:rsidRPr="007A099D" w:rsidRDefault="007A099D" w:rsidP="007A099D">
            <w:pPr>
              <w:spacing w:after="0" w:line="240" w:lineRule="auto"/>
              <w:rPr>
                <w:sz w:val="24"/>
                <w:szCs w:val="24"/>
                <w:lang w:eastAsia="ru-RU"/>
              </w:rPr>
            </w:pPr>
            <w:r w:rsidRPr="007A099D">
              <w:rPr>
                <w:sz w:val="24"/>
                <w:szCs w:val="24"/>
                <w:lang w:eastAsia="ru-RU"/>
              </w:rPr>
              <w:t>3.</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35E6DB" w14:textId="77777777" w:rsidR="007A099D" w:rsidRPr="007A099D" w:rsidRDefault="007A099D" w:rsidP="007A099D">
            <w:pPr>
              <w:spacing w:after="0" w:line="240" w:lineRule="auto"/>
              <w:rPr>
                <w:sz w:val="24"/>
                <w:szCs w:val="24"/>
                <w:lang w:eastAsia="ru-RU"/>
              </w:rPr>
            </w:pPr>
            <w:r w:rsidRPr="007A099D">
              <w:rPr>
                <w:sz w:val="24"/>
                <w:szCs w:val="24"/>
                <w:lang w:eastAsia="ru-RU"/>
              </w:rPr>
              <w:t>Определение, содержание и основные сущностные характеристики компетенции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E65664"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Под компетенцией понимается способность на основе знания предметной области разрабатывать содержательную часть компонентов электронных учебных модулей. </w:t>
            </w:r>
          </w:p>
          <w:p w14:paraId="438D3DD4" w14:textId="77777777" w:rsidR="007A099D" w:rsidRPr="007A099D" w:rsidRDefault="007A099D" w:rsidP="007A099D">
            <w:pPr>
              <w:spacing w:after="0" w:line="240" w:lineRule="auto"/>
              <w:rPr>
                <w:sz w:val="24"/>
                <w:szCs w:val="24"/>
                <w:lang w:eastAsia="ru-RU"/>
              </w:rPr>
            </w:pPr>
            <w:r w:rsidRPr="007A099D">
              <w:rPr>
                <w:sz w:val="24"/>
                <w:szCs w:val="24"/>
                <w:lang w:eastAsia="ru-RU"/>
              </w:rPr>
              <w:t>Выпускник должен:</w:t>
            </w:r>
          </w:p>
          <w:p w14:paraId="1C89BF77" w14:textId="77777777" w:rsidR="007A099D" w:rsidRPr="007A099D" w:rsidRDefault="007A099D" w:rsidP="007A099D">
            <w:pPr>
              <w:spacing w:after="0" w:line="240" w:lineRule="auto"/>
              <w:rPr>
                <w:sz w:val="24"/>
                <w:szCs w:val="24"/>
                <w:lang w:eastAsia="ru-RU"/>
              </w:rPr>
            </w:pPr>
            <w:r w:rsidRPr="007A099D">
              <w:rPr>
                <w:sz w:val="24"/>
                <w:szCs w:val="24"/>
                <w:lang w:eastAsia="ru-RU"/>
              </w:rPr>
              <w:t>знать:</w:t>
            </w:r>
          </w:p>
          <w:p w14:paraId="6B82FCB6" w14:textId="77777777" w:rsidR="007A099D" w:rsidRPr="007A099D" w:rsidRDefault="007A099D" w:rsidP="007A099D">
            <w:pPr>
              <w:spacing w:after="0" w:line="240" w:lineRule="auto"/>
              <w:rPr>
                <w:sz w:val="24"/>
                <w:szCs w:val="24"/>
                <w:lang w:eastAsia="ru-RU"/>
              </w:rPr>
            </w:pPr>
            <w:r w:rsidRPr="007A099D">
              <w:rPr>
                <w:sz w:val="24"/>
                <w:szCs w:val="24"/>
                <w:lang w:eastAsia="ru-RU"/>
              </w:rPr>
              <w:t>– нормативно-правовую базу образовательной деятельности;</w:t>
            </w:r>
          </w:p>
          <w:p w14:paraId="1B25D312" w14:textId="77777777" w:rsidR="007A099D" w:rsidRPr="007A099D" w:rsidRDefault="007A099D" w:rsidP="007A099D">
            <w:pPr>
              <w:spacing w:after="0" w:line="240" w:lineRule="auto"/>
              <w:rPr>
                <w:sz w:val="24"/>
                <w:szCs w:val="24"/>
                <w:lang w:eastAsia="ru-RU"/>
              </w:rPr>
            </w:pPr>
            <w:r w:rsidRPr="007A099D">
              <w:rPr>
                <w:sz w:val="24"/>
                <w:szCs w:val="24"/>
                <w:lang w:eastAsia="ru-RU"/>
              </w:rPr>
              <w:t>– структуру и содержание учебных программ в электронной форме;</w:t>
            </w:r>
          </w:p>
          <w:p w14:paraId="151F243F" w14:textId="77777777" w:rsidR="007A099D" w:rsidRPr="007A099D" w:rsidRDefault="007A099D" w:rsidP="007A099D">
            <w:pPr>
              <w:spacing w:after="0" w:line="240" w:lineRule="auto"/>
              <w:rPr>
                <w:sz w:val="24"/>
                <w:szCs w:val="24"/>
                <w:lang w:eastAsia="ru-RU"/>
              </w:rPr>
            </w:pPr>
            <w:r w:rsidRPr="007A099D">
              <w:rPr>
                <w:sz w:val="24"/>
                <w:szCs w:val="24"/>
                <w:lang w:eastAsia="ru-RU"/>
              </w:rPr>
              <w:t>– правила разработки учебных модулей.</w:t>
            </w:r>
          </w:p>
          <w:p w14:paraId="66BE3C08" w14:textId="77777777" w:rsidR="007A099D" w:rsidRPr="007A099D" w:rsidRDefault="007A099D" w:rsidP="007A099D">
            <w:pPr>
              <w:spacing w:after="0" w:line="240" w:lineRule="auto"/>
              <w:rPr>
                <w:sz w:val="24"/>
                <w:szCs w:val="24"/>
                <w:lang w:eastAsia="ru-RU"/>
              </w:rPr>
            </w:pPr>
            <w:r w:rsidRPr="007A099D">
              <w:rPr>
                <w:sz w:val="24"/>
                <w:szCs w:val="24"/>
                <w:lang w:eastAsia="ru-RU"/>
              </w:rPr>
              <w:t>уметь:</w:t>
            </w:r>
          </w:p>
          <w:p w14:paraId="2B11F31F" w14:textId="77777777" w:rsidR="007A099D" w:rsidRPr="007A099D" w:rsidRDefault="007A099D" w:rsidP="007A099D">
            <w:pPr>
              <w:spacing w:after="0" w:line="240" w:lineRule="auto"/>
              <w:rPr>
                <w:sz w:val="24"/>
                <w:szCs w:val="24"/>
                <w:lang w:eastAsia="ru-RU"/>
              </w:rPr>
            </w:pPr>
            <w:r w:rsidRPr="007A099D">
              <w:rPr>
                <w:sz w:val="24"/>
                <w:szCs w:val="24"/>
                <w:lang w:eastAsia="ru-RU"/>
              </w:rPr>
              <w:t>– использовать инструменты разработки цифровых учебных курсов;</w:t>
            </w:r>
          </w:p>
          <w:p w14:paraId="6AA8BB89" w14:textId="77777777" w:rsidR="007A099D" w:rsidRPr="007A099D" w:rsidRDefault="007A099D" w:rsidP="007A099D">
            <w:pPr>
              <w:spacing w:after="0" w:line="240" w:lineRule="auto"/>
              <w:rPr>
                <w:sz w:val="24"/>
                <w:szCs w:val="24"/>
                <w:lang w:eastAsia="ru-RU"/>
              </w:rPr>
            </w:pPr>
            <w:r w:rsidRPr="007A099D">
              <w:rPr>
                <w:sz w:val="24"/>
                <w:szCs w:val="24"/>
                <w:lang w:eastAsia="ru-RU"/>
              </w:rPr>
              <w:t>– применять при разработке цифровые дизайнерские решения;</w:t>
            </w:r>
          </w:p>
          <w:p w14:paraId="662F575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руководствоваться требованиями образовательных и профессиональных стандартов.</w:t>
            </w:r>
          </w:p>
          <w:p w14:paraId="4136F6B4" w14:textId="77777777" w:rsidR="007A099D" w:rsidRPr="007A099D" w:rsidRDefault="007A099D" w:rsidP="007A099D">
            <w:pPr>
              <w:spacing w:after="0" w:line="240" w:lineRule="auto"/>
              <w:rPr>
                <w:sz w:val="24"/>
                <w:szCs w:val="24"/>
                <w:lang w:eastAsia="ru-RU"/>
              </w:rPr>
            </w:pPr>
            <w:r w:rsidRPr="007A099D">
              <w:rPr>
                <w:rFonts w:cs="Calibri"/>
                <w:sz w:val="24"/>
                <w:lang w:eastAsia="ru-RU"/>
              </w:rPr>
              <w:t>владеть:</w:t>
            </w:r>
          </w:p>
          <w:p w14:paraId="74A33D84"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понимание сущности </w:t>
            </w:r>
            <w:proofErr w:type="spellStart"/>
            <w:r w:rsidRPr="007A099D">
              <w:rPr>
                <w:sz w:val="24"/>
                <w:szCs w:val="24"/>
                <w:lang w:eastAsia="ru-RU"/>
              </w:rPr>
              <w:t>компетентностного</w:t>
            </w:r>
            <w:proofErr w:type="spellEnd"/>
            <w:r w:rsidRPr="007A099D">
              <w:rPr>
                <w:sz w:val="24"/>
                <w:szCs w:val="24"/>
                <w:lang w:eastAsia="ru-RU"/>
              </w:rPr>
              <w:t xml:space="preserve"> подхода в образовании;</w:t>
            </w:r>
          </w:p>
          <w:p w14:paraId="357BE0E6" w14:textId="77777777" w:rsidR="007A099D" w:rsidRPr="007A099D" w:rsidRDefault="007A099D" w:rsidP="007A099D">
            <w:pPr>
              <w:spacing w:after="0" w:line="240" w:lineRule="auto"/>
              <w:rPr>
                <w:rFonts w:eastAsia="Times New Roman" w:cs="Calibri"/>
                <w:sz w:val="24"/>
                <w:szCs w:val="28"/>
                <w:lang w:eastAsia="ru-RU"/>
              </w:rPr>
            </w:pPr>
            <w:r w:rsidRPr="007A099D">
              <w:rPr>
                <w:sz w:val="24"/>
                <w:szCs w:val="24"/>
                <w:lang w:eastAsia="ru-RU"/>
              </w:rPr>
              <w:t xml:space="preserve">– пользоваться информационными системами для поиска информации в процессе </w:t>
            </w:r>
            <w:r w:rsidRPr="007A099D">
              <w:rPr>
                <w:sz w:val="24"/>
                <w:szCs w:val="24"/>
                <w:lang w:eastAsia="ru-RU"/>
              </w:rPr>
              <w:lastRenderedPageBreak/>
              <w:t>профессиональной деятельности</w:t>
            </w:r>
          </w:p>
        </w:tc>
      </w:tr>
      <w:tr w:rsidR="007A099D" w:rsidRPr="007A099D" w14:paraId="057A1999" w14:textId="77777777" w:rsidTr="00622F42">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05D6AC0"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4.</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D5094F" w14:textId="77777777" w:rsidR="007A099D" w:rsidRPr="007A099D" w:rsidRDefault="007A099D" w:rsidP="007A099D">
            <w:pPr>
              <w:spacing w:after="0" w:line="240" w:lineRule="auto"/>
              <w:rPr>
                <w:sz w:val="24"/>
                <w:szCs w:val="24"/>
                <w:lang w:eastAsia="ru-RU"/>
              </w:rPr>
            </w:pPr>
            <w:r w:rsidRPr="007A099D">
              <w:rPr>
                <w:sz w:val="24"/>
                <w:szCs w:val="24"/>
                <w:lang w:eastAsia="ru-RU"/>
              </w:rPr>
              <w:t>Дескриптор знаний, умений и навыков по уровням</w:t>
            </w: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D3196F"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Уровни </w:t>
            </w:r>
            <w:proofErr w:type="spellStart"/>
            <w:r w:rsidRPr="007A099D">
              <w:rPr>
                <w:sz w:val="24"/>
                <w:szCs w:val="24"/>
                <w:lang w:eastAsia="ru-RU"/>
              </w:rPr>
              <w:t>сформированности</w:t>
            </w:r>
            <w:proofErr w:type="spellEnd"/>
            <w:r w:rsidRPr="007A099D">
              <w:rPr>
                <w:sz w:val="24"/>
                <w:szCs w:val="24"/>
                <w:lang w:eastAsia="ru-RU"/>
              </w:rPr>
              <w:t xml:space="preserve"> компетенции </w:t>
            </w:r>
            <w:proofErr w:type="gramStart"/>
            <w:r w:rsidRPr="007A099D">
              <w:rPr>
                <w:sz w:val="24"/>
                <w:szCs w:val="24"/>
                <w:lang w:eastAsia="ru-RU"/>
              </w:rPr>
              <w:t>обучающегося</w:t>
            </w:r>
            <w:proofErr w:type="gramEnd"/>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2836303" w14:textId="77777777" w:rsidR="007A099D" w:rsidRPr="007A099D" w:rsidRDefault="007A099D" w:rsidP="007A099D">
            <w:pPr>
              <w:spacing w:after="0" w:line="240" w:lineRule="auto"/>
              <w:rPr>
                <w:sz w:val="24"/>
                <w:szCs w:val="24"/>
                <w:lang w:eastAsia="ru-RU"/>
              </w:rPr>
            </w:pPr>
            <w:r w:rsidRPr="007A099D">
              <w:rPr>
                <w:sz w:val="24"/>
                <w:szCs w:val="24"/>
                <w:lang w:eastAsia="ru-RU"/>
              </w:rPr>
              <w:t>Индикаторы</w:t>
            </w:r>
          </w:p>
        </w:tc>
      </w:tr>
      <w:tr w:rsidR="007A099D" w:rsidRPr="007A099D" w14:paraId="26CA50CC" w14:textId="77777777" w:rsidTr="00622F42">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834BC34" w14:textId="77777777" w:rsidR="007A099D" w:rsidRPr="007A099D" w:rsidRDefault="007A099D" w:rsidP="007A099D">
            <w:pPr>
              <w:spacing w:after="0" w:line="240" w:lineRule="auto"/>
              <w:rPr>
                <w:sz w:val="24"/>
                <w:szCs w:val="24"/>
                <w:lang w:eastAsia="ru-RU"/>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A24FB82" w14:textId="77777777" w:rsidR="007A099D" w:rsidRPr="007A099D" w:rsidRDefault="007A099D" w:rsidP="007A099D">
            <w:pPr>
              <w:spacing w:after="0" w:line="240" w:lineRule="auto"/>
              <w:rPr>
                <w:sz w:val="24"/>
                <w:szCs w:val="24"/>
                <w:lang w:eastAsia="ru-RU"/>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D198F8" w14:textId="77777777" w:rsidR="007A099D" w:rsidRPr="007A099D" w:rsidRDefault="007A099D" w:rsidP="007A099D">
            <w:pPr>
              <w:spacing w:after="0" w:line="240" w:lineRule="auto"/>
              <w:rPr>
                <w:sz w:val="24"/>
                <w:szCs w:val="24"/>
                <w:lang w:eastAsia="ru-RU"/>
              </w:rPr>
            </w:pPr>
            <w:proofErr w:type="gramStart"/>
            <w:r w:rsidRPr="007A099D">
              <w:rPr>
                <w:sz w:val="24"/>
                <w:szCs w:val="24"/>
                <w:lang w:eastAsia="ru-RU"/>
              </w:rPr>
              <w:t>Начальный уровень (Компетенция недостаточно развита.</w:t>
            </w:r>
            <w:proofErr w:type="gramEnd"/>
            <w:r w:rsidRPr="007A099D">
              <w:rPr>
                <w:sz w:val="24"/>
                <w:szCs w:val="24"/>
                <w:lang w:eastAsia="ru-RU"/>
              </w:rPr>
              <w:t xml:space="preserve"> Частично проявляет навыки, входящие в состав компетенции. </w:t>
            </w:r>
            <w:proofErr w:type="gramStart"/>
            <w:r w:rsidRPr="007A099D">
              <w:rPr>
                <w:sz w:val="24"/>
                <w:szCs w:val="24"/>
                <w:lang w:eastAsia="ru-RU"/>
              </w:rPr>
              <w:t>Пытается, стремится проявлять нужные навыки, понимает их необходимость, но у него не всегда получается)</w:t>
            </w:r>
            <w:proofErr w:type="gramEnd"/>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EE64DC5" w14:textId="77777777" w:rsidR="007A099D" w:rsidRPr="007A099D" w:rsidRDefault="007A099D" w:rsidP="007A099D">
            <w:pPr>
              <w:spacing w:after="0" w:line="240" w:lineRule="auto"/>
              <w:rPr>
                <w:sz w:val="24"/>
                <w:szCs w:val="24"/>
                <w:lang w:eastAsia="ru-RU"/>
              </w:rPr>
            </w:pPr>
            <w:r w:rsidRPr="007A099D">
              <w:rPr>
                <w:sz w:val="24"/>
                <w:szCs w:val="24"/>
                <w:lang w:eastAsia="ru-RU"/>
              </w:rPr>
              <w:t>знать:</w:t>
            </w:r>
          </w:p>
          <w:p w14:paraId="044232B8" w14:textId="77777777" w:rsidR="007A099D" w:rsidRPr="007A099D" w:rsidRDefault="007A099D" w:rsidP="007A099D">
            <w:pPr>
              <w:spacing w:after="0" w:line="240" w:lineRule="auto"/>
              <w:rPr>
                <w:sz w:val="24"/>
                <w:szCs w:val="24"/>
                <w:lang w:eastAsia="ru-RU"/>
              </w:rPr>
            </w:pPr>
            <w:r w:rsidRPr="007A099D">
              <w:rPr>
                <w:sz w:val="24"/>
                <w:szCs w:val="24"/>
                <w:lang w:eastAsia="ru-RU"/>
              </w:rPr>
              <w:t>– нормативно-правовые основы образовательной деятельности;</w:t>
            </w:r>
          </w:p>
          <w:p w14:paraId="7AA08080" w14:textId="77777777" w:rsidR="007A099D" w:rsidRPr="007A099D" w:rsidRDefault="007A099D" w:rsidP="007A099D">
            <w:pPr>
              <w:spacing w:after="0" w:line="240" w:lineRule="auto"/>
              <w:rPr>
                <w:sz w:val="24"/>
                <w:szCs w:val="24"/>
                <w:lang w:eastAsia="ru-RU"/>
              </w:rPr>
            </w:pPr>
            <w:r w:rsidRPr="007A099D">
              <w:rPr>
                <w:sz w:val="24"/>
                <w:szCs w:val="24"/>
                <w:lang w:eastAsia="ru-RU"/>
              </w:rPr>
              <w:t>– структуру  учебных программ.</w:t>
            </w:r>
          </w:p>
          <w:p w14:paraId="7A6EAF86" w14:textId="77777777" w:rsidR="007A099D" w:rsidRPr="007A099D" w:rsidRDefault="007A099D" w:rsidP="007A099D">
            <w:pPr>
              <w:spacing w:after="0" w:line="240" w:lineRule="auto"/>
              <w:rPr>
                <w:sz w:val="24"/>
                <w:szCs w:val="24"/>
                <w:lang w:eastAsia="ru-RU"/>
              </w:rPr>
            </w:pPr>
          </w:p>
          <w:p w14:paraId="03509FCB" w14:textId="77777777" w:rsidR="007A099D" w:rsidRPr="007A099D" w:rsidRDefault="007A099D" w:rsidP="007A099D">
            <w:pPr>
              <w:spacing w:after="0" w:line="240" w:lineRule="auto"/>
              <w:rPr>
                <w:sz w:val="24"/>
                <w:szCs w:val="24"/>
                <w:lang w:eastAsia="ru-RU"/>
              </w:rPr>
            </w:pPr>
            <w:r w:rsidRPr="007A099D">
              <w:rPr>
                <w:sz w:val="24"/>
                <w:szCs w:val="24"/>
                <w:lang w:eastAsia="ru-RU"/>
              </w:rPr>
              <w:t>уметь:</w:t>
            </w:r>
          </w:p>
          <w:p w14:paraId="470EE8D1" w14:textId="77777777" w:rsidR="007A099D" w:rsidRPr="007A099D" w:rsidRDefault="007A099D" w:rsidP="007A099D">
            <w:pPr>
              <w:spacing w:after="0" w:line="240" w:lineRule="auto"/>
              <w:rPr>
                <w:sz w:val="24"/>
                <w:szCs w:val="24"/>
                <w:lang w:eastAsia="ru-RU"/>
              </w:rPr>
            </w:pPr>
            <w:r w:rsidRPr="007A099D">
              <w:rPr>
                <w:sz w:val="24"/>
                <w:szCs w:val="24"/>
                <w:lang w:eastAsia="ru-RU"/>
              </w:rPr>
              <w:t>– пользоваться офисным программным обеспечением;</w:t>
            </w:r>
          </w:p>
          <w:p w14:paraId="22066B01" w14:textId="77777777" w:rsidR="007A099D" w:rsidRPr="007A099D" w:rsidRDefault="007A099D" w:rsidP="007A099D">
            <w:pPr>
              <w:spacing w:after="0" w:line="240" w:lineRule="auto"/>
              <w:rPr>
                <w:sz w:val="24"/>
                <w:szCs w:val="24"/>
                <w:lang w:eastAsia="ru-RU"/>
              </w:rPr>
            </w:pPr>
            <w:r w:rsidRPr="007A099D">
              <w:rPr>
                <w:sz w:val="24"/>
                <w:szCs w:val="24"/>
                <w:lang w:eastAsia="ru-RU"/>
              </w:rPr>
              <w:t>– интегрировать в документы графические изображения;</w:t>
            </w:r>
          </w:p>
          <w:p w14:paraId="6B43BE0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руководствоваться правилами подготовки документации.</w:t>
            </w:r>
          </w:p>
          <w:p w14:paraId="20DD38DB" w14:textId="77777777" w:rsidR="007A099D" w:rsidRPr="007A099D" w:rsidRDefault="007A099D" w:rsidP="007A099D">
            <w:pPr>
              <w:spacing w:after="0" w:line="240" w:lineRule="auto"/>
              <w:rPr>
                <w:rFonts w:cs="Calibri"/>
                <w:sz w:val="24"/>
                <w:lang w:eastAsia="ru-RU"/>
              </w:rPr>
            </w:pPr>
          </w:p>
          <w:p w14:paraId="61DAF336" w14:textId="77777777" w:rsidR="007A099D" w:rsidRPr="007A099D" w:rsidRDefault="007A099D" w:rsidP="007A099D">
            <w:pPr>
              <w:spacing w:after="0" w:line="240" w:lineRule="auto"/>
              <w:rPr>
                <w:sz w:val="24"/>
                <w:szCs w:val="24"/>
                <w:lang w:eastAsia="ru-RU"/>
              </w:rPr>
            </w:pPr>
            <w:r w:rsidRPr="007A099D">
              <w:rPr>
                <w:rFonts w:cs="Calibri"/>
                <w:sz w:val="24"/>
                <w:lang w:eastAsia="ru-RU"/>
              </w:rPr>
              <w:t>владеть:</w:t>
            </w:r>
          </w:p>
          <w:p w14:paraId="27B14DAA"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roofErr w:type="spellStart"/>
            <w:r w:rsidRPr="007A099D">
              <w:rPr>
                <w:sz w:val="24"/>
                <w:szCs w:val="24"/>
                <w:lang w:eastAsia="ru-RU"/>
              </w:rPr>
              <w:t>компетентностным</w:t>
            </w:r>
            <w:proofErr w:type="spellEnd"/>
            <w:r w:rsidRPr="007A099D">
              <w:rPr>
                <w:sz w:val="24"/>
                <w:szCs w:val="24"/>
                <w:lang w:eastAsia="ru-RU"/>
              </w:rPr>
              <w:t xml:space="preserve"> подходом в своей деятельности;</w:t>
            </w:r>
          </w:p>
          <w:p w14:paraId="57FD2D93" w14:textId="77777777" w:rsidR="007A099D" w:rsidRPr="007A099D" w:rsidRDefault="007A099D" w:rsidP="007A099D">
            <w:pPr>
              <w:spacing w:after="0" w:line="240" w:lineRule="auto"/>
              <w:rPr>
                <w:sz w:val="24"/>
                <w:szCs w:val="24"/>
                <w:lang w:eastAsia="ru-RU"/>
              </w:rPr>
            </w:pPr>
            <w:r w:rsidRPr="007A099D">
              <w:rPr>
                <w:sz w:val="24"/>
                <w:szCs w:val="24"/>
                <w:lang w:eastAsia="ru-RU"/>
              </w:rPr>
              <w:t>– приёмами поиска информации в процессе профессиональной деятельности</w:t>
            </w:r>
          </w:p>
        </w:tc>
      </w:tr>
      <w:tr w:rsidR="007A099D" w:rsidRPr="007A099D" w14:paraId="6A73FE61" w14:textId="77777777" w:rsidTr="00622F42">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A8A6745" w14:textId="77777777" w:rsidR="007A099D" w:rsidRPr="007A099D" w:rsidRDefault="007A099D" w:rsidP="007A099D">
            <w:pPr>
              <w:spacing w:after="0" w:line="240" w:lineRule="auto"/>
              <w:rPr>
                <w:sz w:val="24"/>
                <w:szCs w:val="24"/>
                <w:lang w:eastAsia="ru-RU"/>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A88EA4" w14:textId="77777777" w:rsidR="007A099D" w:rsidRPr="007A099D" w:rsidRDefault="007A099D" w:rsidP="007A099D">
            <w:pPr>
              <w:spacing w:after="0" w:line="240" w:lineRule="auto"/>
              <w:rPr>
                <w:sz w:val="24"/>
                <w:szCs w:val="24"/>
                <w:lang w:eastAsia="ru-RU"/>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751BD8" w14:textId="77777777" w:rsidR="007A099D" w:rsidRPr="007A099D" w:rsidRDefault="007A099D" w:rsidP="007A099D">
            <w:pPr>
              <w:spacing w:after="0" w:line="240" w:lineRule="auto"/>
              <w:rPr>
                <w:sz w:val="24"/>
                <w:szCs w:val="24"/>
                <w:lang w:eastAsia="ru-RU"/>
              </w:rPr>
            </w:pPr>
            <w:r w:rsidRPr="007A099D">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BA0762" w14:textId="77777777" w:rsidR="007A099D" w:rsidRPr="007A099D" w:rsidRDefault="007A099D" w:rsidP="007A099D">
            <w:pPr>
              <w:spacing w:after="0" w:line="240" w:lineRule="auto"/>
              <w:rPr>
                <w:sz w:val="24"/>
                <w:szCs w:val="24"/>
                <w:lang w:eastAsia="ru-RU"/>
              </w:rPr>
            </w:pPr>
            <w:r w:rsidRPr="007A099D">
              <w:rPr>
                <w:sz w:val="24"/>
                <w:szCs w:val="24"/>
                <w:lang w:eastAsia="ru-RU"/>
              </w:rPr>
              <w:t>знать:</w:t>
            </w:r>
          </w:p>
          <w:p w14:paraId="3DBA133E" w14:textId="77777777" w:rsidR="007A099D" w:rsidRPr="007A099D" w:rsidRDefault="007A099D" w:rsidP="007A099D">
            <w:pPr>
              <w:spacing w:after="0" w:line="240" w:lineRule="auto"/>
              <w:rPr>
                <w:sz w:val="24"/>
                <w:szCs w:val="24"/>
                <w:lang w:eastAsia="ru-RU"/>
              </w:rPr>
            </w:pPr>
            <w:r w:rsidRPr="007A099D">
              <w:rPr>
                <w:sz w:val="24"/>
                <w:szCs w:val="24"/>
                <w:lang w:eastAsia="ru-RU"/>
              </w:rPr>
              <w:t>– нормативно-правовую базу образовательной деятельности;</w:t>
            </w:r>
          </w:p>
          <w:p w14:paraId="268106CB" w14:textId="77777777" w:rsidR="007A099D" w:rsidRPr="007A099D" w:rsidRDefault="007A099D" w:rsidP="007A099D">
            <w:pPr>
              <w:spacing w:after="0" w:line="240" w:lineRule="auto"/>
              <w:rPr>
                <w:sz w:val="24"/>
                <w:szCs w:val="24"/>
                <w:lang w:eastAsia="ru-RU"/>
              </w:rPr>
            </w:pPr>
            <w:r w:rsidRPr="007A099D">
              <w:rPr>
                <w:sz w:val="24"/>
                <w:szCs w:val="24"/>
                <w:lang w:eastAsia="ru-RU"/>
              </w:rPr>
              <w:t>– структуру и содержание учебных программ;</w:t>
            </w:r>
          </w:p>
          <w:p w14:paraId="3EEE6859" w14:textId="77777777" w:rsidR="007A099D" w:rsidRPr="007A099D" w:rsidRDefault="007A099D" w:rsidP="007A099D">
            <w:pPr>
              <w:spacing w:after="0" w:line="240" w:lineRule="auto"/>
              <w:rPr>
                <w:sz w:val="24"/>
                <w:szCs w:val="24"/>
                <w:lang w:eastAsia="ru-RU"/>
              </w:rPr>
            </w:pPr>
            <w:r w:rsidRPr="007A099D">
              <w:rPr>
                <w:sz w:val="24"/>
                <w:szCs w:val="24"/>
                <w:lang w:eastAsia="ru-RU"/>
              </w:rPr>
              <w:t>– правила разработки учебных модулей.</w:t>
            </w:r>
          </w:p>
          <w:p w14:paraId="5B25E690" w14:textId="77777777" w:rsidR="007A099D" w:rsidRPr="007A099D" w:rsidRDefault="007A099D" w:rsidP="007A099D">
            <w:pPr>
              <w:spacing w:after="0" w:line="240" w:lineRule="auto"/>
              <w:rPr>
                <w:sz w:val="24"/>
                <w:szCs w:val="24"/>
                <w:lang w:eastAsia="ru-RU"/>
              </w:rPr>
            </w:pPr>
          </w:p>
          <w:p w14:paraId="580B000C" w14:textId="77777777" w:rsidR="007A099D" w:rsidRPr="007A099D" w:rsidRDefault="007A099D" w:rsidP="007A099D">
            <w:pPr>
              <w:spacing w:after="0" w:line="240" w:lineRule="auto"/>
              <w:rPr>
                <w:sz w:val="24"/>
                <w:szCs w:val="24"/>
                <w:lang w:eastAsia="ru-RU"/>
              </w:rPr>
            </w:pPr>
            <w:r w:rsidRPr="007A099D">
              <w:rPr>
                <w:sz w:val="24"/>
                <w:szCs w:val="24"/>
                <w:lang w:eastAsia="ru-RU"/>
              </w:rPr>
              <w:t>уметь:</w:t>
            </w:r>
          </w:p>
          <w:p w14:paraId="390DAF1E" w14:textId="77777777" w:rsidR="007A099D" w:rsidRPr="007A099D" w:rsidRDefault="007A099D" w:rsidP="007A099D">
            <w:pPr>
              <w:spacing w:after="0" w:line="240" w:lineRule="auto"/>
              <w:rPr>
                <w:sz w:val="24"/>
                <w:szCs w:val="24"/>
                <w:lang w:eastAsia="ru-RU"/>
              </w:rPr>
            </w:pPr>
            <w:r w:rsidRPr="007A099D">
              <w:rPr>
                <w:sz w:val="24"/>
                <w:szCs w:val="24"/>
                <w:lang w:eastAsia="ru-RU"/>
              </w:rPr>
              <w:t>– использовать программное обеспечение для подготовки текстового и графического материала;</w:t>
            </w:r>
          </w:p>
          <w:p w14:paraId="5D03D4CF" w14:textId="77777777" w:rsidR="007A099D" w:rsidRPr="007A099D" w:rsidRDefault="007A099D" w:rsidP="007A099D">
            <w:pPr>
              <w:spacing w:after="0" w:line="240" w:lineRule="auto"/>
              <w:rPr>
                <w:sz w:val="24"/>
                <w:szCs w:val="24"/>
                <w:lang w:eastAsia="ru-RU"/>
              </w:rPr>
            </w:pPr>
            <w:r w:rsidRPr="007A099D">
              <w:rPr>
                <w:sz w:val="24"/>
                <w:szCs w:val="24"/>
                <w:lang w:eastAsia="ru-RU"/>
              </w:rPr>
              <w:t>– применять при разработке графические решения;</w:t>
            </w:r>
          </w:p>
          <w:p w14:paraId="7707EAE7"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руководствоваться требованиями образовательных стандартов.</w:t>
            </w:r>
          </w:p>
          <w:p w14:paraId="05CB9ABB" w14:textId="77777777" w:rsidR="007A099D" w:rsidRPr="007A099D" w:rsidRDefault="007A099D" w:rsidP="007A099D">
            <w:pPr>
              <w:spacing w:after="0" w:line="240" w:lineRule="auto"/>
              <w:rPr>
                <w:rFonts w:cs="Calibri"/>
                <w:sz w:val="24"/>
                <w:lang w:eastAsia="ru-RU"/>
              </w:rPr>
            </w:pPr>
          </w:p>
          <w:p w14:paraId="6EFBA051" w14:textId="77777777" w:rsidR="007A099D" w:rsidRPr="007A099D" w:rsidRDefault="007A099D" w:rsidP="007A099D">
            <w:pPr>
              <w:spacing w:after="0" w:line="240" w:lineRule="auto"/>
              <w:rPr>
                <w:sz w:val="24"/>
                <w:szCs w:val="24"/>
                <w:lang w:eastAsia="ru-RU"/>
              </w:rPr>
            </w:pPr>
            <w:r w:rsidRPr="007A099D">
              <w:rPr>
                <w:rFonts w:cs="Calibri"/>
                <w:sz w:val="24"/>
                <w:lang w:eastAsia="ru-RU"/>
              </w:rPr>
              <w:t>владеть:</w:t>
            </w:r>
          </w:p>
          <w:p w14:paraId="46423FF5"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roofErr w:type="spellStart"/>
            <w:r w:rsidRPr="007A099D">
              <w:rPr>
                <w:sz w:val="24"/>
                <w:szCs w:val="24"/>
                <w:lang w:eastAsia="ru-RU"/>
              </w:rPr>
              <w:t>компетентностным</w:t>
            </w:r>
            <w:proofErr w:type="spellEnd"/>
            <w:r w:rsidRPr="007A099D">
              <w:rPr>
                <w:sz w:val="24"/>
                <w:szCs w:val="24"/>
                <w:lang w:eastAsia="ru-RU"/>
              </w:rPr>
              <w:t xml:space="preserve"> подходом в образовании;</w:t>
            </w:r>
          </w:p>
          <w:p w14:paraId="769C6FA5" w14:textId="77777777" w:rsidR="007A099D" w:rsidRPr="007A099D" w:rsidRDefault="007A099D" w:rsidP="007A099D">
            <w:pPr>
              <w:spacing w:after="0" w:line="240" w:lineRule="auto"/>
              <w:rPr>
                <w:sz w:val="24"/>
                <w:szCs w:val="24"/>
                <w:lang w:eastAsia="ru-RU"/>
              </w:rPr>
            </w:pPr>
            <w:r w:rsidRPr="007A099D">
              <w:rPr>
                <w:sz w:val="24"/>
                <w:szCs w:val="24"/>
                <w:lang w:eastAsia="ru-RU"/>
              </w:rPr>
              <w:t>– приёмами поиска адекватного образовательного контента</w:t>
            </w:r>
          </w:p>
        </w:tc>
      </w:tr>
      <w:tr w:rsidR="007A099D" w:rsidRPr="007A099D" w14:paraId="2E2DDD3E"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F2CFBD" w14:textId="77777777" w:rsidR="007A099D" w:rsidRPr="007A099D" w:rsidRDefault="007A099D" w:rsidP="007A099D">
            <w:pPr>
              <w:spacing w:after="0" w:line="240" w:lineRule="auto"/>
              <w:rPr>
                <w:sz w:val="24"/>
                <w:szCs w:val="24"/>
                <w:lang w:eastAsia="ru-RU"/>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187335" w14:textId="77777777" w:rsidR="007A099D" w:rsidRPr="007A099D" w:rsidRDefault="007A099D" w:rsidP="007A099D">
            <w:pPr>
              <w:spacing w:after="0" w:line="240" w:lineRule="auto"/>
              <w:rPr>
                <w:sz w:val="24"/>
                <w:szCs w:val="24"/>
                <w:lang w:eastAsia="ru-RU"/>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908814E" w14:textId="77777777" w:rsidR="007A099D" w:rsidRPr="007A099D" w:rsidRDefault="007A099D" w:rsidP="007A099D">
            <w:pPr>
              <w:spacing w:after="0" w:line="240" w:lineRule="auto"/>
              <w:rPr>
                <w:sz w:val="24"/>
                <w:szCs w:val="24"/>
                <w:lang w:eastAsia="ru-RU"/>
              </w:rPr>
            </w:pPr>
            <w:r w:rsidRPr="007A099D">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655915C" w14:textId="77777777" w:rsidR="007A099D" w:rsidRPr="007A099D" w:rsidRDefault="007A099D" w:rsidP="007A099D">
            <w:pPr>
              <w:spacing w:after="0" w:line="240" w:lineRule="auto"/>
              <w:rPr>
                <w:sz w:val="24"/>
                <w:szCs w:val="24"/>
                <w:lang w:eastAsia="ru-RU"/>
              </w:rPr>
            </w:pPr>
            <w:r w:rsidRPr="007A099D">
              <w:rPr>
                <w:sz w:val="24"/>
                <w:szCs w:val="24"/>
                <w:lang w:eastAsia="ru-RU"/>
              </w:rPr>
              <w:t>знать:</w:t>
            </w:r>
          </w:p>
          <w:p w14:paraId="2BB6525C" w14:textId="77777777" w:rsidR="007A099D" w:rsidRPr="007A099D" w:rsidRDefault="007A099D" w:rsidP="007A099D">
            <w:pPr>
              <w:spacing w:after="0" w:line="240" w:lineRule="auto"/>
              <w:rPr>
                <w:sz w:val="24"/>
                <w:szCs w:val="24"/>
                <w:lang w:eastAsia="ru-RU"/>
              </w:rPr>
            </w:pPr>
            <w:r w:rsidRPr="007A099D">
              <w:rPr>
                <w:sz w:val="24"/>
                <w:szCs w:val="24"/>
                <w:lang w:eastAsia="ru-RU"/>
              </w:rPr>
              <w:t>– нормативно-правовую базу образовательной деятельности, федеральные государственные образовательные стандарты;</w:t>
            </w:r>
          </w:p>
          <w:p w14:paraId="0C826865" w14:textId="77777777" w:rsidR="007A099D" w:rsidRPr="007A099D" w:rsidRDefault="007A099D" w:rsidP="007A099D">
            <w:pPr>
              <w:spacing w:after="0" w:line="240" w:lineRule="auto"/>
              <w:rPr>
                <w:sz w:val="24"/>
                <w:szCs w:val="24"/>
                <w:lang w:eastAsia="ru-RU"/>
              </w:rPr>
            </w:pPr>
            <w:r w:rsidRPr="007A099D">
              <w:rPr>
                <w:sz w:val="24"/>
                <w:szCs w:val="24"/>
                <w:lang w:eastAsia="ru-RU"/>
              </w:rPr>
              <w:t>– структуру и содержание учебных программ в электронной форме;</w:t>
            </w:r>
          </w:p>
          <w:p w14:paraId="01EB9D6C" w14:textId="77777777" w:rsidR="007A099D" w:rsidRPr="007A099D" w:rsidRDefault="007A099D" w:rsidP="007A099D">
            <w:pPr>
              <w:spacing w:after="0" w:line="240" w:lineRule="auto"/>
              <w:rPr>
                <w:sz w:val="24"/>
                <w:szCs w:val="24"/>
                <w:lang w:eastAsia="ru-RU"/>
              </w:rPr>
            </w:pPr>
            <w:r w:rsidRPr="007A099D">
              <w:rPr>
                <w:sz w:val="24"/>
                <w:szCs w:val="24"/>
                <w:lang w:eastAsia="ru-RU"/>
              </w:rPr>
              <w:t>– правила и приёмы разработки и оформления  учебных модулей.</w:t>
            </w:r>
          </w:p>
          <w:p w14:paraId="4702EA96" w14:textId="77777777" w:rsidR="007A099D" w:rsidRPr="007A099D" w:rsidRDefault="007A099D" w:rsidP="007A099D">
            <w:pPr>
              <w:spacing w:after="0" w:line="240" w:lineRule="auto"/>
              <w:rPr>
                <w:sz w:val="24"/>
                <w:szCs w:val="24"/>
                <w:lang w:eastAsia="ru-RU"/>
              </w:rPr>
            </w:pPr>
          </w:p>
          <w:p w14:paraId="55EE58BB" w14:textId="77777777" w:rsidR="007A099D" w:rsidRPr="007A099D" w:rsidRDefault="007A099D" w:rsidP="007A099D">
            <w:pPr>
              <w:spacing w:after="0" w:line="240" w:lineRule="auto"/>
              <w:rPr>
                <w:sz w:val="24"/>
                <w:szCs w:val="24"/>
                <w:lang w:eastAsia="ru-RU"/>
              </w:rPr>
            </w:pPr>
            <w:r w:rsidRPr="007A099D">
              <w:rPr>
                <w:sz w:val="24"/>
                <w:szCs w:val="24"/>
                <w:lang w:eastAsia="ru-RU"/>
              </w:rPr>
              <w:t>уметь:</w:t>
            </w:r>
          </w:p>
          <w:p w14:paraId="33CEDF6B" w14:textId="77777777" w:rsidR="007A099D" w:rsidRPr="007A099D" w:rsidRDefault="007A099D" w:rsidP="007A099D">
            <w:pPr>
              <w:spacing w:after="0" w:line="240" w:lineRule="auto"/>
              <w:rPr>
                <w:sz w:val="24"/>
                <w:szCs w:val="24"/>
                <w:lang w:eastAsia="ru-RU"/>
              </w:rPr>
            </w:pPr>
            <w:r w:rsidRPr="007A099D">
              <w:rPr>
                <w:sz w:val="24"/>
                <w:szCs w:val="24"/>
                <w:lang w:eastAsia="ru-RU"/>
              </w:rPr>
              <w:t>– применять базовые инструменты разработки цифровых учебных курсов;</w:t>
            </w:r>
          </w:p>
          <w:p w14:paraId="225DCB6A"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применять при </w:t>
            </w:r>
            <w:r w:rsidRPr="007A099D">
              <w:rPr>
                <w:sz w:val="24"/>
                <w:szCs w:val="24"/>
                <w:lang w:eastAsia="ru-RU"/>
              </w:rPr>
              <w:lastRenderedPageBreak/>
              <w:t>разработке цифровые дизайнерские решения;</w:t>
            </w:r>
          </w:p>
          <w:p w14:paraId="0351563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руководствоваться требованиями образовательных и профессиональных стандартов.</w:t>
            </w:r>
          </w:p>
          <w:p w14:paraId="62641726" w14:textId="77777777" w:rsidR="007A099D" w:rsidRPr="007A099D" w:rsidRDefault="007A099D" w:rsidP="007A099D">
            <w:pPr>
              <w:spacing w:after="0" w:line="240" w:lineRule="auto"/>
              <w:rPr>
                <w:rFonts w:cs="Calibri"/>
                <w:sz w:val="24"/>
                <w:lang w:eastAsia="ru-RU"/>
              </w:rPr>
            </w:pPr>
          </w:p>
          <w:p w14:paraId="34D8F0FD" w14:textId="77777777" w:rsidR="007A099D" w:rsidRPr="007A099D" w:rsidRDefault="007A099D" w:rsidP="007A099D">
            <w:pPr>
              <w:spacing w:after="0" w:line="240" w:lineRule="auto"/>
              <w:rPr>
                <w:sz w:val="24"/>
                <w:szCs w:val="24"/>
                <w:lang w:eastAsia="ru-RU"/>
              </w:rPr>
            </w:pPr>
            <w:r w:rsidRPr="007A099D">
              <w:rPr>
                <w:rFonts w:cs="Calibri"/>
                <w:sz w:val="24"/>
                <w:lang w:eastAsia="ru-RU"/>
              </w:rPr>
              <w:t>владеть:</w:t>
            </w:r>
          </w:p>
          <w:p w14:paraId="01A1DEC6" w14:textId="77777777" w:rsidR="007A099D" w:rsidRPr="007A099D" w:rsidRDefault="007A099D" w:rsidP="007A099D">
            <w:pPr>
              <w:spacing w:after="0" w:line="240" w:lineRule="auto"/>
              <w:rPr>
                <w:sz w:val="24"/>
                <w:szCs w:val="24"/>
                <w:lang w:eastAsia="ru-RU"/>
              </w:rPr>
            </w:pPr>
            <w:r w:rsidRPr="007A099D">
              <w:rPr>
                <w:sz w:val="24"/>
                <w:szCs w:val="24"/>
                <w:lang w:eastAsia="ru-RU"/>
              </w:rPr>
              <w:t>– методами анализа образовательных компетенций;</w:t>
            </w:r>
          </w:p>
          <w:p w14:paraId="39EC02A2" w14:textId="77777777" w:rsidR="007A099D" w:rsidRPr="007A099D" w:rsidRDefault="007A099D" w:rsidP="007A099D">
            <w:pPr>
              <w:spacing w:after="0" w:line="240" w:lineRule="auto"/>
              <w:rPr>
                <w:sz w:val="24"/>
                <w:szCs w:val="24"/>
                <w:lang w:eastAsia="ru-RU"/>
              </w:rPr>
            </w:pPr>
            <w:r w:rsidRPr="007A099D">
              <w:rPr>
                <w:sz w:val="24"/>
                <w:szCs w:val="24"/>
                <w:lang w:eastAsia="ru-RU"/>
              </w:rPr>
              <w:t>– приёмами анализа образовательного контента</w:t>
            </w:r>
          </w:p>
        </w:tc>
      </w:tr>
      <w:tr w:rsidR="007A099D" w:rsidRPr="007A099D" w14:paraId="1B0F5536"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08D510A" w14:textId="77777777" w:rsidR="007A099D" w:rsidRPr="007A099D" w:rsidRDefault="007A099D" w:rsidP="007A099D">
            <w:pPr>
              <w:spacing w:after="0" w:line="240" w:lineRule="auto"/>
              <w:rPr>
                <w:sz w:val="24"/>
                <w:szCs w:val="24"/>
                <w:lang w:eastAsia="ru-RU"/>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6ACB58" w14:textId="77777777" w:rsidR="007A099D" w:rsidRPr="007A099D" w:rsidRDefault="007A099D" w:rsidP="007A099D">
            <w:pPr>
              <w:spacing w:after="0" w:line="240" w:lineRule="auto"/>
              <w:rPr>
                <w:sz w:val="24"/>
                <w:szCs w:val="24"/>
                <w:lang w:eastAsia="ru-RU"/>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07B938"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75999C5" w14:textId="77777777" w:rsidR="007A099D" w:rsidRPr="007A099D" w:rsidRDefault="007A099D" w:rsidP="007A099D">
            <w:pPr>
              <w:spacing w:after="0" w:line="240" w:lineRule="auto"/>
              <w:rPr>
                <w:sz w:val="24"/>
                <w:szCs w:val="24"/>
                <w:lang w:eastAsia="ru-RU"/>
              </w:rPr>
            </w:pPr>
            <w:r w:rsidRPr="007A099D">
              <w:rPr>
                <w:sz w:val="24"/>
                <w:szCs w:val="24"/>
                <w:lang w:eastAsia="ru-RU"/>
              </w:rPr>
              <w:t>знать:</w:t>
            </w:r>
          </w:p>
          <w:p w14:paraId="736D014A" w14:textId="77777777" w:rsidR="007A099D" w:rsidRPr="007A099D" w:rsidRDefault="007A099D" w:rsidP="007A099D">
            <w:pPr>
              <w:spacing w:after="0" w:line="240" w:lineRule="auto"/>
              <w:rPr>
                <w:sz w:val="24"/>
                <w:szCs w:val="24"/>
                <w:lang w:eastAsia="ru-RU"/>
              </w:rPr>
            </w:pPr>
            <w:r w:rsidRPr="007A099D">
              <w:rPr>
                <w:sz w:val="24"/>
                <w:szCs w:val="24"/>
                <w:lang w:eastAsia="ru-RU"/>
              </w:rPr>
              <w:t>– нормативно-правовую базу образовательной деятельности, федеральные государственные образовательные стандарты, нормативно-правовые документы;</w:t>
            </w:r>
          </w:p>
          <w:p w14:paraId="37D77536" w14:textId="77777777" w:rsidR="007A099D" w:rsidRPr="007A099D" w:rsidRDefault="007A099D" w:rsidP="007A099D">
            <w:pPr>
              <w:spacing w:after="0" w:line="240" w:lineRule="auto"/>
              <w:rPr>
                <w:sz w:val="24"/>
                <w:szCs w:val="24"/>
                <w:lang w:eastAsia="ru-RU"/>
              </w:rPr>
            </w:pPr>
            <w:r w:rsidRPr="007A099D">
              <w:rPr>
                <w:sz w:val="24"/>
                <w:szCs w:val="24"/>
                <w:lang w:eastAsia="ru-RU"/>
              </w:rPr>
              <w:t>– форматы представления электронных учебных материалов;</w:t>
            </w:r>
          </w:p>
          <w:p w14:paraId="5FB85FDF" w14:textId="77777777" w:rsidR="007A099D" w:rsidRPr="007A099D" w:rsidRDefault="007A099D" w:rsidP="007A099D">
            <w:pPr>
              <w:spacing w:after="0" w:line="240" w:lineRule="auto"/>
              <w:rPr>
                <w:sz w:val="24"/>
                <w:szCs w:val="24"/>
                <w:lang w:eastAsia="ru-RU"/>
              </w:rPr>
            </w:pPr>
            <w:r w:rsidRPr="007A099D">
              <w:rPr>
                <w:sz w:val="24"/>
                <w:szCs w:val="24"/>
                <w:lang w:eastAsia="ru-RU"/>
              </w:rPr>
              <w:t>– порядок и методологию разработки учебных модулей.</w:t>
            </w:r>
          </w:p>
          <w:p w14:paraId="3F42E440" w14:textId="77777777" w:rsidR="007A099D" w:rsidRPr="007A099D" w:rsidRDefault="007A099D" w:rsidP="007A099D">
            <w:pPr>
              <w:spacing w:after="0" w:line="240" w:lineRule="auto"/>
              <w:rPr>
                <w:sz w:val="24"/>
                <w:szCs w:val="24"/>
                <w:lang w:eastAsia="ru-RU"/>
              </w:rPr>
            </w:pPr>
          </w:p>
          <w:p w14:paraId="043B36DB" w14:textId="77777777" w:rsidR="007A099D" w:rsidRPr="007A099D" w:rsidRDefault="007A099D" w:rsidP="007A099D">
            <w:pPr>
              <w:spacing w:after="0" w:line="240" w:lineRule="auto"/>
              <w:rPr>
                <w:sz w:val="24"/>
                <w:szCs w:val="24"/>
                <w:lang w:eastAsia="ru-RU"/>
              </w:rPr>
            </w:pPr>
            <w:r w:rsidRPr="007A099D">
              <w:rPr>
                <w:sz w:val="24"/>
                <w:szCs w:val="24"/>
                <w:lang w:eastAsia="ru-RU"/>
              </w:rPr>
              <w:t>уметь:</w:t>
            </w:r>
          </w:p>
          <w:p w14:paraId="6EB42D99" w14:textId="77777777" w:rsidR="007A099D" w:rsidRPr="007A099D" w:rsidRDefault="007A099D" w:rsidP="007A099D">
            <w:pPr>
              <w:spacing w:after="0" w:line="240" w:lineRule="auto"/>
              <w:rPr>
                <w:sz w:val="24"/>
                <w:szCs w:val="24"/>
                <w:lang w:eastAsia="ru-RU"/>
              </w:rPr>
            </w:pPr>
            <w:r w:rsidRPr="007A099D">
              <w:rPr>
                <w:sz w:val="24"/>
                <w:szCs w:val="24"/>
                <w:lang w:eastAsia="ru-RU"/>
              </w:rPr>
              <w:t>– использовать специализированные инструменты разработки цифровых учебных курсов;</w:t>
            </w:r>
          </w:p>
          <w:p w14:paraId="11462FB6" w14:textId="77777777" w:rsidR="007A099D" w:rsidRPr="007A099D" w:rsidRDefault="007A099D" w:rsidP="007A099D">
            <w:pPr>
              <w:spacing w:after="0" w:line="240" w:lineRule="auto"/>
              <w:rPr>
                <w:sz w:val="24"/>
                <w:szCs w:val="24"/>
                <w:lang w:eastAsia="ru-RU"/>
              </w:rPr>
            </w:pPr>
            <w:r w:rsidRPr="007A099D">
              <w:rPr>
                <w:sz w:val="24"/>
                <w:szCs w:val="24"/>
                <w:lang w:eastAsia="ru-RU"/>
              </w:rPr>
              <w:t>– создавать цифровые дизайнерские решения;</w:t>
            </w:r>
          </w:p>
          <w:p w14:paraId="4CA1069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контролировать </w:t>
            </w:r>
            <w:r w:rsidRPr="007A099D">
              <w:rPr>
                <w:rFonts w:cs="Calibri"/>
                <w:sz w:val="24"/>
                <w:lang w:eastAsia="ru-RU"/>
              </w:rPr>
              <w:lastRenderedPageBreak/>
              <w:t>соблюдение требований образовательных и профессиональных стандартов.</w:t>
            </w:r>
          </w:p>
          <w:p w14:paraId="5886FF3C" w14:textId="77777777" w:rsidR="007A099D" w:rsidRPr="007A099D" w:rsidRDefault="007A099D" w:rsidP="007A099D">
            <w:pPr>
              <w:spacing w:after="0" w:line="240" w:lineRule="auto"/>
              <w:rPr>
                <w:rFonts w:cs="Calibri"/>
                <w:sz w:val="24"/>
                <w:lang w:eastAsia="ru-RU"/>
              </w:rPr>
            </w:pPr>
          </w:p>
          <w:p w14:paraId="4DFA90F7" w14:textId="77777777" w:rsidR="007A099D" w:rsidRPr="007A099D" w:rsidRDefault="007A099D" w:rsidP="007A099D">
            <w:pPr>
              <w:spacing w:after="0" w:line="240" w:lineRule="auto"/>
              <w:rPr>
                <w:sz w:val="24"/>
                <w:szCs w:val="24"/>
                <w:lang w:eastAsia="ru-RU"/>
              </w:rPr>
            </w:pPr>
            <w:r w:rsidRPr="007A099D">
              <w:rPr>
                <w:rFonts w:cs="Calibri"/>
                <w:sz w:val="24"/>
                <w:lang w:eastAsia="ru-RU"/>
              </w:rPr>
              <w:t>владеть:</w:t>
            </w:r>
          </w:p>
          <w:p w14:paraId="20982A5A" w14:textId="77777777" w:rsidR="007A099D" w:rsidRPr="007A099D" w:rsidRDefault="007A099D" w:rsidP="007A099D">
            <w:pPr>
              <w:spacing w:after="0" w:line="240" w:lineRule="auto"/>
              <w:rPr>
                <w:sz w:val="24"/>
                <w:szCs w:val="24"/>
                <w:lang w:eastAsia="ru-RU"/>
              </w:rPr>
            </w:pPr>
            <w:r w:rsidRPr="007A099D">
              <w:rPr>
                <w:sz w:val="24"/>
                <w:szCs w:val="24"/>
                <w:lang w:eastAsia="ru-RU"/>
              </w:rPr>
              <w:t>– методами развития образовательных компетенций;</w:t>
            </w:r>
          </w:p>
          <w:p w14:paraId="089D7147"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приёмами экспертной оценки </w:t>
            </w:r>
            <w:proofErr w:type="gramStart"/>
            <w:r w:rsidRPr="007A099D">
              <w:rPr>
                <w:sz w:val="24"/>
                <w:szCs w:val="24"/>
                <w:lang w:eastAsia="ru-RU"/>
              </w:rPr>
              <w:t>образовательного</w:t>
            </w:r>
            <w:proofErr w:type="gramEnd"/>
            <w:r w:rsidRPr="007A099D">
              <w:rPr>
                <w:sz w:val="24"/>
                <w:szCs w:val="24"/>
                <w:lang w:eastAsia="ru-RU"/>
              </w:rPr>
              <w:t xml:space="preserve"> контента</w:t>
            </w:r>
          </w:p>
        </w:tc>
      </w:tr>
      <w:tr w:rsidR="007A099D" w:rsidRPr="007A099D" w14:paraId="5813D4DC" w14:textId="77777777" w:rsidTr="00622F42">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644B6BC"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5.</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5231408" w14:textId="77777777" w:rsidR="007A099D" w:rsidRPr="007A099D" w:rsidRDefault="007A099D" w:rsidP="007A099D">
            <w:pPr>
              <w:spacing w:after="0" w:line="240" w:lineRule="auto"/>
              <w:rPr>
                <w:sz w:val="24"/>
                <w:szCs w:val="24"/>
                <w:lang w:eastAsia="ru-RU"/>
              </w:rPr>
            </w:pPr>
            <w:r w:rsidRPr="007A099D">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DC42031" w14:textId="77777777" w:rsidR="007A099D" w:rsidRPr="007A099D" w:rsidRDefault="007A099D" w:rsidP="007A099D">
            <w:pPr>
              <w:spacing w:after="0" w:line="240" w:lineRule="auto"/>
              <w:rPr>
                <w:sz w:val="24"/>
                <w:szCs w:val="24"/>
                <w:lang w:eastAsia="ru-RU"/>
              </w:rPr>
            </w:pPr>
            <w:r w:rsidRPr="007A099D">
              <w:rPr>
                <w:sz w:val="24"/>
                <w:szCs w:val="24"/>
                <w:lang w:eastAsia="ru-RU"/>
              </w:rPr>
              <w:t>Данная компетенция является компетенцией, формирующей общепрофессиональные качества слушателя в области разработки цифровых учебных курсов.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7A099D" w:rsidRPr="007A099D" w14:paraId="055F9E76" w14:textId="77777777" w:rsidTr="00622F42">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BD9ECB1" w14:textId="77777777" w:rsidR="007A099D" w:rsidRPr="007A099D" w:rsidRDefault="007A099D" w:rsidP="007A099D">
            <w:pPr>
              <w:spacing w:after="0" w:line="240" w:lineRule="auto"/>
              <w:rPr>
                <w:sz w:val="24"/>
                <w:szCs w:val="24"/>
                <w:lang w:eastAsia="ru-RU"/>
              </w:rPr>
            </w:pPr>
            <w:r w:rsidRPr="007A099D">
              <w:rPr>
                <w:sz w:val="24"/>
                <w:szCs w:val="24"/>
                <w:lang w:eastAsia="ru-RU"/>
              </w:rPr>
              <w:t>6.</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25A03F0" w14:textId="77777777" w:rsidR="007A099D" w:rsidRPr="007A099D" w:rsidRDefault="007A099D" w:rsidP="007A099D">
            <w:pPr>
              <w:spacing w:after="0" w:line="240" w:lineRule="auto"/>
              <w:rPr>
                <w:sz w:val="24"/>
                <w:szCs w:val="24"/>
                <w:lang w:eastAsia="ru-RU"/>
              </w:rPr>
            </w:pPr>
            <w:r w:rsidRPr="007A099D">
              <w:rPr>
                <w:sz w:val="24"/>
                <w:szCs w:val="24"/>
                <w:lang w:eastAsia="ru-RU"/>
              </w:rPr>
              <w:t>Средства и технологии оценки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55EC86" w14:textId="77777777" w:rsidR="007A099D" w:rsidRPr="007A099D" w:rsidRDefault="007A099D" w:rsidP="007A099D">
            <w:pPr>
              <w:spacing w:after="0" w:line="240" w:lineRule="auto"/>
              <w:rPr>
                <w:sz w:val="24"/>
                <w:szCs w:val="24"/>
                <w:lang w:eastAsia="ru-RU"/>
              </w:rPr>
            </w:pPr>
            <w:r w:rsidRPr="007A099D">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tbl>
    <w:p w14:paraId="404EB6CF" w14:textId="77777777" w:rsidR="007A099D" w:rsidRPr="007A099D" w:rsidRDefault="007A099D" w:rsidP="007A099D">
      <w:pPr>
        <w:spacing w:after="0" w:line="240" w:lineRule="auto"/>
        <w:rPr>
          <w:sz w:val="24"/>
          <w:szCs w:val="24"/>
          <w:lang w:eastAsia="ru-RU"/>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50"/>
        <w:gridCol w:w="2589"/>
        <w:gridCol w:w="2353"/>
      </w:tblGrid>
      <w:tr w:rsidR="007A099D" w:rsidRPr="007A099D" w14:paraId="3B3C6A32" w14:textId="77777777" w:rsidTr="00622F42">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C807E8" w14:textId="77777777" w:rsidR="007A099D" w:rsidRPr="007A099D" w:rsidRDefault="007A099D" w:rsidP="007A099D">
            <w:pPr>
              <w:spacing w:after="0" w:line="240" w:lineRule="auto"/>
              <w:rPr>
                <w:sz w:val="24"/>
                <w:szCs w:val="24"/>
                <w:lang w:eastAsia="ru-RU"/>
              </w:rPr>
            </w:pPr>
            <w:r w:rsidRPr="007A099D">
              <w:rPr>
                <w:sz w:val="24"/>
                <w:szCs w:val="24"/>
                <w:lang w:eastAsia="ru-RU"/>
              </w:rPr>
              <w:t>1.</w:t>
            </w:r>
          </w:p>
        </w:tc>
        <w:tc>
          <w:tcPr>
            <w:tcW w:w="4256"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2E4078D" w14:textId="77777777" w:rsidR="007A099D" w:rsidRPr="007A099D" w:rsidRDefault="007A099D" w:rsidP="007A099D">
            <w:pPr>
              <w:spacing w:after="0" w:line="240" w:lineRule="auto"/>
              <w:rPr>
                <w:sz w:val="24"/>
                <w:szCs w:val="24"/>
                <w:lang w:eastAsia="ru-RU"/>
              </w:rPr>
            </w:pPr>
            <w:r w:rsidRPr="007A099D">
              <w:rPr>
                <w:sz w:val="24"/>
                <w:szCs w:val="24"/>
                <w:lang w:eastAsia="ru-RU"/>
              </w:rPr>
              <w:t>Наименование компетенции</w:t>
            </w:r>
          </w:p>
        </w:tc>
        <w:tc>
          <w:tcPr>
            <w:tcW w:w="4877"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10295DF" w14:textId="77777777" w:rsidR="007A099D" w:rsidRPr="007A099D" w:rsidRDefault="007A099D" w:rsidP="007A099D">
            <w:pPr>
              <w:spacing w:after="0" w:line="240" w:lineRule="auto"/>
              <w:rPr>
                <w:sz w:val="24"/>
                <w:szCs w:val="24"/>
                <w:lang w:eastAsia="ru-RU"/>
              </w:rPr>
            </w:pPr>
            <w:r w:rsidRPr="007A099D">
              <w:rPr>
                <w:rFonts w:eastAsia="Times New Roman" w:cs="Calibri"/>
                <w:sz w:val="24"/>
                <w:szCs w:val="28"/>
                <w:lang w:eastAsia="ru-RU"/>
              </w:rPr>
              <w:t xml:space="preserve">ПК-2: способность организовывать и проводить </w:t>
            </w:r>
            <w:proofErr w:type="spellStart"/>
            <w:r w:rsidRPr="007A099D">
              <w:rPr>
                <w:rFonts w:eastAsia="Times New Roman" w:cs="Calibri"/>
                <w:sz w:val="24"/>
                <w:szCs w:val="28"/>
                <w:lang w:eastAsia="ru-RU"/>
              </w:rPr>
              <w:t>вебинары</w:t>
            </w:r>
            <w:proofErr w:type="spellEnd"/>
          </w:p>
        </w:tc>
      </w:tr>
      <w:tr w:rsidR="007A099D" w:rsidRPr="007A099D" w14:paraId="0A698067" w14:textId="77777777" w:rsidTr="00622F42">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7C2E65E" w14:textId="77777777" w:rsidR="007A099D" w:rsidRPr="007A099D" w:rsidRDefault="007A099D" w:rsidP="007A099D">
            <w:pPr>
              <w:spacing w:after="0" w:line="240" w:lineRule="auto"/>
              <w:rPr>
                <w:sz w:val="24"/>
                <w:szCs w:val="24"/>
                <w:lang w:eastAsia="ru-RU"/>
              </w:rPr>
            </w:pPr>
            <w:r w:rsidRPr="007A099D">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0C74B3" w14:textId="77777777" w:rsidR="007A099D" w:rsidRPr="007A099D" w:rsidRDefault="007A099D" w:rsidP="007A099D">
            <w:pPr>
              <w:spacing w:after="0" w:line="240" w:lineRule="auto"/>
              <w:rPr>
                <w:sz w:val="24"/>
                <w:szCs w:val="24"/>
                <w:lang w:eastAsia="ru-RU"/>
              </w:rPr>
            </w:pPr>
            <w:r w:rsidRPr="007A099D">
              <w:rPr>
                <w:sz w:val="24"/>
                <w:szCs w:val="24"/>
                <w:lang w:eastAsia="ru-RU"/>
              </w:rPr>
              <w:t>Указание типа компетенции</w:t>
            </w: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E5B49F" w14:textId="77777777" w:rsidR="007A099D" w:rsidRPr="007A099D" w:rsidRDefault="007A099D" w:rsidP="007A099D">
            <w:pPr>
              <w:spacing w:after="0" w:line="240" w:lineRule="auto"/>
              <w:rPr>
                <w:sz w:val="24"/>
                <w:szCs w:val="24"/>
                <w:lang w:eastAsia="ru-RU"/>
              </w:rPr>
            </w:pPr>
            <w:r w:rsidRPr="007A099D">
              <w:rPr>
                <w:sz w:val="24"/>
                <w:szCs w:val="24"/>
                <w:lang w:eastAsia="ru-RU"/>
              </w:rPr>
              <w:t>общекультурная/ универсальная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4EF713" w14:textId="77777777" w:rsidR="007A099D" w:rsidRPr="007A099D" w:rsidRDefault="007A099D" w:rsidP="007A099D">
            <w:pPr>
              <w:spacing w:after="0" w:line="240" w:lineRule="auto"/>
              <w:jc w:val="center"/>
              <w:rPr>
                <w:sz w:val="24"/>
                <w:szCs w:val="24"/>
                <w:lang w:eastAsia="ru-RU"/>
              </w:rPr>
            </w:pPr>
          </w:p>
        </w:tc>
      </w:tr>
      <w:tr w:rsidR="007A099D" w:rsidRPr="007A099D" w14:paraId="2E29299C" w14:textId="77777777" w:rsidTr="00622F42">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6FA37F"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1DFFBD4" w14:textId="77777777" w:rsidR="007A099D" w:rsidRPr="007A099D" w:rsidRDefault="007A099D" w:rsidP="007A099D">
            <w:pPr>
              <w:widowControl w:val="0"/>
              <w:spacing w:after="0" w:line="240" w:lineRule="auto"/>
              <w:rPr>
                <w:sz w:val="24"/>
                <w:szCs w:val="24"/>
                <w:lang w:eastAsia="ru-RU"/>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CCD2CC" w14:textId="77777777" w:rsidR="007A099D" w:rsidRPr="007A099D" w:rsidRDefault="007A099D" w:rsidP="007A099D">
            <w:pPr>
              <w:spacing w:after="0" w:line="240" w:lineRule="auto"/>
              <w:rPr>
                <w:sz w:val="24"/>
                <w:szCs w:val="24"/>
                <w:lang w:eastAsia="ru-RU"/>
              </w:rPr>
            </w:pPr>
            <w:r w:rsidRPr="007A099D">
              <w:rPr>
                <w:sz w:val="24"/>
                <w:szCs w:val="24"/>
                <w:lang w:eastAsia="ru-RU"/>
              </w:rPr>
              <w:t>общепрофессиональная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4BFD3B1" w14:textId="77777777" w:rsidR="007A099D" w:rsidRPr="007A099D" w:rsidRDefault="007A099D" w:rsidP="007A099D">
            <w:pPr>
              <w:spacing w:after="0" w:line="240" w:lineRule="auto"/>
              <w:jc w:val="center"/>
              <w:rPr>
                <w:sz w:val="24"/>
                <w:szCs w:val="24"/>
                <w:lang w:eastAsia="ru-RU"/>
              </w:rPr>
            </w:pPr>
          </w:p>
        </w:tc>
      </w:tr>
      <w:tr w:rsidR="007A099D" w:rsidRPr="007A099D" w14:paraId="3F14A430" w14:textId="77777777" w:rsidTr="00622F42">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2E0642"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CB301D9" w14:textId="77777777" w:rsidR="007A099D" w:rsidRPr="007A099D" w:rsidRDefault="007A099D" w:rsidP="007A099D">
            <w:pPr>
              <w:widowControl w:val="0"/>
              <w:spacing w:after="0" w:line="240" w:lineRule="auto"/>
              <w:rPr>
                <w:sz w:val="24"/>
                <w:szCs w:val="24"/>
                <w:lang w:eastAsia="ru-RU"/>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5A9CA7"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387CB3" w14:textId="77777777" w:rsidR="007A099D" w:rsidRPr="007A099D" w:rsidRDefault="007A099D" w:rsidP="007A099D">
            <w:pPr>
              <w:spacing w:after="0" w:line="240" w:lineRule="auto"/>
              <w:jc w:val="center"/>
              <w:rPr>
                <w:sz w:val="24"/>
                <w:szCs w:val="24"/>
                <w:lang w:eastAsia="ru-RU"/>
              </w:rPr>
            </w:pPr>
            <w:r w:rsidRPr="007A099D">
              <w:rPr>
                <w:sz w:val="24"/>
                <w:szCs w:val="24"/>
                <w:lang w:eastAsia="ru-RU"/>
              </w:rPr>
              <w:t>+</w:t>
            </w:r>
          </w:p>
        </w:tc>
      </w:tr>
      <w:tr w:rsidR="007A099D" w:rsidRPr="007A099D" w14:paraId="71F2006C" w14:textId="77777777" w:rsidTr="00622F42">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EB9204"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4D6F5C" w14:textId="77777777" w:rsidR="007A099D" w:rsidRPr="007A099D" w:rsidRDefault="007A099D" w:rsidP="007A099D">
            <w:pPr>
              <w:widowControl w:val="0"/>
              <w:spacing w:after="0" w:line="240" w:lineRule="auto"/>
              <w:rPr>
                <w:sz w:val="24"/>
                <w:szCs w:val="24"/>
                <w:lang w:eastAsia="ru-RU"/>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AB5CFF8"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профессионально-специализированная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F85C19"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r>
      <w:tr w:rsidR="007A099D" w:rsidRPr="007A099D" w14:paraId="71B02714" w14:textId="77777777" w:rsidTr="00622F42">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C072B2A" w14:textId="77777777" w:rsidR="007A099D" w:rsidRPr="007A099D" w:rsidRDefault="007A099D" w:rsidP="007A099D">
            <w:pPr>
              <w:spacing w:after="0" w:line="240" w:lineRule="auto"/>
              <w:rPr>
                <w:sz w:val="24"/>
                <w:szCs w:val="24"/>
                <w:lang w:eastAsia="ru-RU"/>
              </w:rPr>
            </w:pPr>
            <w:r w:rsidRPr="007A099D">
              <w:rPr>
                <w:sz w:val="24"/>
                <w:szCs w:val="24"/>
                <w:lang w:eastAsia="ru-RU"/>
              </w:rPr>
              <w:t>3.</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0FD4E1" w14:textId="77777777" w:rsidR="007A099D" w:rsidRPr="007A099D" w:rsidRDefault="007A099D" w:rsidP="007A099D">
            <w:pPr>
              <w:spacing w:after="0" w:line="240" w:lineRule="auto"/>
              <w:rPr>
                <w:sz w:val="24"/>
                <w:szCs w:val="24"/>
                <w:lang w:eastAsia="ru-RU"/>
              </w:rPr>
            </w:pPr>
            <w:r w:rsidRPr="007A099D">
              <w:rPr>
                <w:sz w:val="24"/>
                <w:szCs w:val="24"/>
                <w:lang w:eastAsia="ru-RU"/>
              </w:rPr>
              <w:t>Определение, содержание и основные сущностные характеристики компетенции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66A7DB" w14:textId="77777777" w:rsidR="007A099D" w:rsidRPr="007A099D" w:rsidRDefault="007A099D" w:rsidP="007A099D">
            <w:pPr>
              <w:spacing w:after="0" w:line="240" w:lineRule="auto"/>
              <w:rPr>
                <w:sz w:val="24"/>
                <w:szCs w:val="24"/>
                <w:lang w:eastAsia="ru-RU"/>
              </w:rPr>
            </w:pPr>
            <w:r w:rsidRPr="007A099D">
              <w:rPr>
                <w:rFonts w:eastAsia="Times New Roman" w:cs="Calibri"/>
                <w:sz w:val="24"/>
                <w:szCs w:val="28"/>
                <w:lang w:eastAsia="ru-RU"/>
              </w:rPr>
              <w:t>Под компетенцией понимается способность осуществлять интерактивное обучение в режиме реального времени.</w:t>
            </w:r>
            <w:r w:rsidRPr="007A099D">
              <w:rPr>
                <w:sz w:val="24"/>
                <w:szCs w:val="24"/>
                <w:lang w:eastAsia="ru-RU"/>
              </w:rPr>
              <w:t xml:space="preserve"> </w:t>
            </w:r>
          </w:p>
          <w:p w14:paraId="094280E3" w14:textId="77777777" w:rsidR="007A099D" w:rsidRPr="007A099D" w:rsidRDefault="007A099D" w:rsidP="007A099D">
            <w:pPr>
              <w:spacing w:after="0" w:line="240" w:lineRule="auto"/>
              <w:rPr>
                <w:sz w:val="24"/>
                <w:szCs w:val="24"/>
                <w:lang w:eastAsia="ru-RU"/>
              </w:rPr>
            </w:pPr>
            <w:r w:rsidRPr="007A099D">
              <w:rPr>
                <w:sz w:val="24"/>
                <w:szCs w:val="24"/>
                <w:lang w:eastAsia="ru-RU"/>
              </w:rPr>
              <w:t>Выпускник должен:</w:t>
            </w:r>
          </w:p>
          <w:p w14:paraId="57572F8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46C7F8B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основы проектирования плана </w:t>
            </w:r>
            <w:proofErr w:type="spellStart"/>
            <w:r w:rsidRPr="007A099D">
              <w:rPr>
                <w:rFonts w:cs="Calibri"/>
                <w:sz w:val="24"/>
                <w:lang w:eastAsia="ru-RU"/>
              </w:rPr>
              <w:t>вебинарских</w:t>
            </w:r>
            <w:proofErr w:type="spellEnd"/>
            <w:r w:rsidRPr="007A099D">
              <w:rPr>
                <w:rFonts w:cs="Calibri"/>
                <w:sz w:val="24"/>
                <w:lang w:eastAsia="ru-RU"/>
              </w:rPr>
              <w:t xml:space="preserve"> занятий;</w:t>
            </w:r>
          </w:p>
          <w:p w14:paraId="009D125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lastRenderedPageBreak/>
              <w:t xml:space="preserve">– принципы подачи материала и взаимодействия со слушателями в процессе </w:t>
            </w:r>
            <w:proofErr w:type="spellStart"/>
            <w:r w:rsidRPr="007A099D">
              <w:rPr>
                <w:rFonts w:cs="Calibri"/>
                <w:sz w:val="24"/>
                <w:lang w:eastAsia="ru-RU"/>
              </w:rPr>
              <w:t>вебинаров</w:t>
            </w:r>
            <w:proofErr w:type="spellEnd"/>
            <w:r w:rsidRPr="007A099D">
              <w:rPr>
                <w:rFonts w:cs="Calibri"/>
                <w:sz w:val="24"/>
                <w:lang w:eastAsia="ru-RU"/>
              </w:rPr>
              <w:t>;</w:t>
            </w:r>
          </w:p>
          <w:p w14:paraId="24D5849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общие принципы технической организации </w:t>
            </w:r>
            <w:proofErr w:type="spellStart"/>
            <w:r w:rsidRPr="007A099D">
              <w:rPr>
                <w:rFonts w:cs="Calibri"/>
                <w:sz w:val="24"/>
                <w:lang w:eastAsia="ru-RU"/>
              </w:rPr>
              <w:t>вебинаров</w:t>
            </w:r>
            <w:proofErr w:type="spellEnd"/>
            <w:r w:rsidRPr="007A099D">
              <w:rPr>
                <w:rFonts w:cs="Calibri"/>
                <w:sz w:val="24"/>
                <w:lang w:eastAsia="ru-RU"/>
              </w:rPr>
              <w:t>;</w:t>
            </w:r>
          </w:p>
          <w:p w14:paraId="2E4CB82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инструменты организации и сопровождения </w:t>
            </w:r>
            <w:proofErr w:type="spellStart"/>
            <w:r w:rsidRPr="007A099D">
              <w:rPr>
                <w:rFonts w:cs="Calibri"/>
                <w:sz w:val="24"/>
                <w:lang w:eastAsia="ru-RU"/>
              </w:rPr>
              <w:t>вебинаров</w:t>
            </w:r>
            <w:proofErr w:type="spellEnd"/>
            <w:r w:rsidRPr="007A099D">
              <w:rPr>
                <w:rFonts w:cs="Calibri"/>
                <w:sz w:val="24"/>
                <w:lang w:eastAsia="ru-RU"/>
              </w:rPr>
              <w:t>.</w:t>
            </w:r>
          </w:p>
          <w:p w14:paraId="5040811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55A579A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использовать в работе информационно-коммуникативные технологии;</w:t>
            </w:r>
          </w:p>
          <w:p w14:paraId="4837FA0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работать учебными материалами в режиме реального времени;</w:t>
            </w:r>
          </w:p>
          <w:p w14:paraId="268048B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поддерживать обратную связь со слушателями;</w:t>
            </w:r>
          </w:p>
          <w:p w14:paraId="2271A03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работать с компонентами </w:t>
            </w:r>
            <w:proofErr w:type="spellStart"/>
            <w:r w:rsidRPr="007A099D">
              <w:rPr>
                <w:rFonts w:cs="Calibri"/>
                <w:sz w:val="24"/>
                <w:lang w:eastAsia="ru-RU"/>
              </w:rPr>
              <w:t>вебинарных</w:t>
            </w:r>
            <w:proofErr w:type="spellEnd"/>
            <w:r w:rsidRPr="007A099D">
              <w:rPr>
                <w:rFonts w:cs="Calibri"/>
                <w:sz w:val="24"/>
                <w:lang w:eastAsia="ru-RU"/>
              </w:rPr>
              <w:t xml:space="preserve"> платформ;</w:t>
            </w:r>
          </w:p>
          <w:p w14:paraId="7C1B553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3FA1CC0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навыками работы с программным обеспечением для реализации </w:t>
            </w:r>
            <w:proofErr w:type="spellStart"/>
            <w:r w:rsidRPr="007A099D">
              <w:rPr>
                <w:rFonts w:cs="Calibri"/>
                <w:sz w:val="24"/>
                <w:lang w:eastAsia="ru-RU"/>
              </w:rPr>
              <w:t>вебинаров</w:t>
            </w:r>
            <w:proofErr w:type="spellEnd"/>
            <w:r w:rsidRPr="007A099D">
              <w:rPr>
                <w:rFonts w:cs="Calibri"/>
                <w:sz w:val="24"/>
                <w:lang w:eastAsia="ru-RU"/>
              </w:rPr>
              <w:t>;</w:t>
            </w:r>
          </w:p>
          <w:p w14:paraId="3D1D958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средствами разработки методического обеспечения к </w:t>
            </w:r>
            <w:proofErr w:type="spellStart"/>
            <w:r w:rsidRPr="007A099D">
              <w:rPr>
                <w:rFonts w:cs="Calibri"/>
                <w:sz w:val="24"/>
                <w:lang w:eastAsia="ru-RU"/>
              </w:rPr>
              <w:t>вебинарам</w:t>
            </w:r>
            <w:proofErr w:type="spellEnd"/>
            <w:r w:rsidRPr="007A099D">
              <w:rPr>
                <w:rFonts w:cs="Calibri"/>
                <w:sz w:val="24"/>
                <w:lang w:eastAsia="ru-RU"/>
              </w:rPr>
              <w:t>;</w:t>
            </w:r>
          </w:p>
          <w:p w14:paraId="32FEBD47" w14:textId="77777777" w:rsidR="007A099D" w:rsidRPr="007A099D" w:rsidRDefault="007A099D" w:rsidP="007A099D">
            <w:pPr>
              <w:spacing w:after="0" w:line="240" w:lineRule="auto"/>
              <w:rPr>
                <w:sz w:val="24"/>
                <w:szCs w:val="24"/>
                <w:lang w:eastAsia="ru-RU"/>
              </w:rPr>
            </w:pPr>
            <w:r w:rsidRPr="007A099D">
              <w:rPr>
                <w:rFonts w:cs="Calibri"/>
                <w:sz w:val="24"/>
                <w:lang w:eastAsia="ru-RU"/>
              </w:rPr>
              <w:t xml:space="preserve">– технологиями цифрового дизайна и повышения востребованности образовательных услуг в форме </w:t>
            </w:r>
            <w:proofErr w:type="spellStart"/>
            <w:r w:rsidRPr="007A099D">
              <w:rPr>
                <w:rFonts w:cs="Calibri"/>
                <w:sz w:val="24"/>
                <w:lang w:eastAsia="ru-RU"/>
              </w:rPr>
              <w:t>вебинаров</w:t>
            </w:r>
            <w:proofErr w:type="spellEnd"/>
            <w:r w:rsidRPr="007A099D">
              <w:rPr>
                <w:rFonts w:cs="Calibri"/>
                <w:sz w:val="24"/>
                <w:lang w:eastAsia="ru-RU"/>
              </w:rPr>
              <w:t>.</w:t>
            </w:r>
          </w:p>
        </w:tc>
      </w:tr>
      <w:tr w:rsidR="007A099D" w:rsidRPr="007A099D" w14:paraId="1050426C" w14:textId="77777777" w:rsidTr="00622F42">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DD825C0"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4.</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2CF76A" w14:textId="77777777" w:rsidR="007A099D" w:rsidRPr="007A099D" w:rsidRDefault="007A099D" w:rsidP="007A099D">
            <w:pPr>
              <w:spacing w:after="0" w:line="240" w:lineRule="auto"/>
              <w:rPr>
                <w:sz w:val="24"/>
                <w:szCs w:val="24"/>
                <w:lang w:eastAsia="ru-RU"/>
              </w:rPr>
            </w:pPr>
            <w:r w:rsidRPr="007A099D">
              <w:rPr>
                <w:sz w:val="24"/>
                <w:szCs w:val="24"/>
                <w:lang w:eastAsia="ru-RU"/>
              </w:rPr>
              <w:t>Дескриптор знаний, умений и навыков по уровням</w:t>
            </w: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01C6DFB"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Уровни </w:t>
            </w:r>
            <w:proofErr w:type="spellStart"/>
            <w:r w:rsidRPr="007A099D">
              <w:rPr>
                <w:sz w:val="24"/>
                <w:szCs w:val="24"/>
                <w:lang w:eastAsia="ru-RU"/>
              </w:rPr>
              <w:t>сформированности</w:t>
            </w:r>
            <w:proofErr w:type="spellEnd"/>
            <w:r w:rsidRPr="007A099D">
              <w:rPr>
                <w:sz w:val="24"/>
                <w:szCs w:val="24"/>
                <w:lang w:eastAsia="ru-RU"/>
              </w:rPr>
              <w:t xml:space="preserve"> компетенции </w:t>
            </w:r>
            <w:proofErr w:type="gramStart"/>
            <w:r w:rsidRPr="007A099D">
              <w:rPr>
                <w:sz w:val="24"/>
                <w:szCs w:val="24"/>
                <w:lang w:eastAsia="ru-RU"/>
              </w:rPr>
              <w:t>обучающегося</w:t>
            </w:r>
            <w:proofErr w:type="gramEnd"/>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DB4132B" w14:textId="77777777" w:rsidR="007A099D" w:rsidRPr="007A099D" w:rsidRDefault="007A099D" w:rsidP="007A099D">
            <w:pPr>
              <w:spacing w:after="0" w:line="240" w:lineRule="auto"/>
              <w:rPr>
                <w:sz w:val="24"/>
                <w:szCs w:val="24"/>
                <w:lang w:eastAsia="ru-RU"/>
              </w:rPr>
            </w:pPr>
            <w:r w:rsidRPr="007A099D">
              <w:rPr>
                <w:sz w:val="24"/>
                <w:szCs w:val="24"/>
                <w:lang w:eastAsia="ru-RU"/>
              </w:rPr>
              <w:t>Индикаторы</w:t>
            </w:r>
          </w:p>
        </w:tc>
      </w:tr>
      <w:tr w:rsidR="007A099D" w:rsidRPr="007A099D" w14:paraId="7DFB7D69" w14:textId="77777777" w:rsidTr="00622F42">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210EEFD" w14:textId="77777777" w:rsidR="007A099D" w:rsidRPr="007A099D" w:rsidRDefault="007A099D" w:rsidP="007A099D">
            <w:pPr>
              <w:spacing w:after="0" w:line="240" w:lineRule="auto"/>
              <w:rPr>
                <w:sz w:val="24"/>
                <w:szCs w:val="24"/>
                <w:lang w:eastAsia="ru-RU"/>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AD643D" w14:textId="77777777" w:rsidR="007A099D" w:rsidRPr="007A099D" w:rsidRDefault="007A099D" w:rsidP="007A099D">
            <w:pPr>
              <w:spacing w:after="0" w:line="240" w:lineRule="auto"/>
              <w:rPr>
                <w:sz w:val="24"/>
                <w:szCs w:val="24"/>
                <w:lang w:eastAsia="ru-RU"/>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EB233F" w14:textId="77777777" w:rsidR="007A099D" w:rsidRPr="007A099D" w:rsidRDefault="007A099D" w:rsidP="007A099D">
            <w:pPr>
              <w:spacing w:after="0" w:line="240" w:lineRule="auto"/>
              <w:rPr>
                <w:sz w:val="24"/>
                <w:szCs w:val="24"/>
                <w:lang w:eastAsia="ru-RU"/>
              </w:rPr>
            </w:pPr>
            <w:proofErr w:type="gramStart"/>
            <w:r w:rsidRPr="007A099D">
              <w:rPr>
                <w:sz w:val="24"/>
                <w:szCs w:val="24"/>
                <w:lang w:eastAsia="ru-RU"/>
              </w:rPr>
              <w:t>Начальный уровень (Компетенция недостаточно развита.</w:t>
            </w:r>
            <w:proofErr w:type="gramEnd"/>
            <w:r w:rsidRPr="007A099D">
              <w:rPr>
                <w:sz w:val="24"/>
                <w:szCs w:val="24"/>
                <w:lang w:eastAsia="ru-RU"/>
              </w:rPr>
              <w:t xml:space="preserve"> Частично проявляет навыки, входящие в состав компетенции. </w:t>
            </w:r>
            <w:proofErr w:type="gramStart"/>
            <w:r w:rsidRPr="007A099D">
              <w:rPr>
                <w:sz w:val="24"/>
                <w:szCs w:val="24"/>
                <w:lang w:eastAsia="ru-RU"/>
              </w:rPr>
              <w:t>Пытается, стремится проявлять нужные навыки, понимает их необходимость, но у него не всегда получается)</w:t>
            </w:r>
            <w:proofErr w:type="gramEnd"/>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B3EC5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387FD31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назначение и сущность </w:t>
            </w:r>
            <w:proofErr w:type="spellStart"/>
            <w:r w:rsidRPr="007A099D">
              <w:rPr>
                <w:rFonts w:cs="Calibri"/>
                <w:sz w:val="24"/>
                <w:lang w:eastAsia="ru-RU"/>
              </w:rPr>
              <w:t>вебинарских</w:t>
            </w:r>
            <w:proofErr w:type="spellEnd"/>
            <w:r w:rsidRPr="007A099D">
              <w:rPr>
                <w:rFonts w:cs="Calibri"/>
                <w:sz w:val="24"/>
                <w:lang w:eastAsia="ru-RU"/>
              </w:rPr>
              <w:t xml:space="preserve"> занятий;</w:t>
            </w:r>
          </w:p>
          <w:p w14:paraId="1AD2571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принципы подачи учебного материала в образовательном процессе;</w:t>
            </w:r>
          </w:p>
          <w:p w14:paraId="12634A7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общие принципы дистанционного интерактивного взаимодействия;</w:t>
            </w:r>
          </w:p>
          <w:p w14:paraId="062BC96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программные средства дистанционного взаимодействия.</w:t>
            </w:r>
          </w:p>
          <w:p w14:paraId="58D9A9DD" w14:textId="77777777" w:rsidR="007A099D" w:rsidRPr="007A099D" w:rsidRDefault="007A099D" w:rsidP="007A099D">
            <w:pPr>
              <w:spacing w:after="0" w:line="240" w:lineRule="auto"/>
              <w:rPr>
                <w:rFonts w:cs="Calibri"/>
                <w:sz w:val="24"/>
                <w:lang w:eastAsia="ru-RU"/>
              </w:rPr>
            </w:pPr>
          </w:p>
          <w:p w14:paraId="3156676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5AC9349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использовать в работе информационно-</w:t>
            </w:r>
            <w:r w:rsidRPr="007A099D">
              <w:rPr>
                <w:rFonts w:cs="Calibri"/>
                <w:sz w:val="24"/>
                <w:lang w:eastAsia="ru-RU"/>
              </w:rPr>
              <w:lastRenderedPageBreak/>
              <w:t>коммуникативные технологии;</w:t>
            </w:r>
          </w:p>
          <w:p w14:paraId="73F2F60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работать в режиме реального времени;</w:t>
            </w:r>
          </w:p>
          <w:p w14:paraId="4AD4F90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поддерживать диалоги;</w:t>
            </w:r>
          </w:p>
          <w:p w14:paraId="67617773" w14:textId="77777777" w:rsidR="007A099D" w:rsidRPr="007A099D" w:rsidRDefault="007A099D" w:rsidP="007A099D">
            <w:pPr>
              <w:spacing w:after="0" w:line="240" w:lineRule="auto"/>
              <w:rPr>
                <w:rFonts w:cs="Calibri"/>
                <w:sz w:val="24"/>
                <w:lang w:eastAsia="ru-RU"/>
              </w:rPr>
            </w:pPr>
          </w:p>
          <w:p w14:paraId="213059A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56ED5F6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способностью к формулированию целей, проведению анализа предметной области согласно целевой установке;</w:t>
            </w:r>
          </w:p>
          <w:p w14:paraId="6B728BB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способностью сочетания теоретического мышления с прагматическим поиском оптимального способа решения задачи в условиях формирования и развития цифровой экономики и информационного общества;</w:t>
            </w:r>
          </w:p>
          <w:p w14:paraId="24662739" w14:textId="77777777" w:rsidR="007A099D" w:rsidRPr="007A099D" w:rsidRDefault="007A099D" w:rsidP="007A099D">
            <w:pPr>
              <w:spacing w:after="0" w:line="240" w:lineRule="auto"/>
              <w:rPr>
                <w:sz w:val="24"/>
                <w:szCs w:val="24"/>
                <w:lang w:eastAsia="ru-RU"/>
              </w:rPr>
            </w:pPr>
            <w:r w:rsidRPr="007A099D">
              <w:rPr>
                <w:rFonts w:cs="Calibri"/>
                <w:sz w:val="24"/>
                <w:lang w:eastAsia="ru-RU"/>
              </w:rPr>
              <w:t>– общими принципами работы с цифровыми графическими изображениями.</w:t>
            </w:r>
          </w:p>
        </w:tc>
      </w:tr>
      <w:tr w:rsidR="007A099D" w:rsidRPr="007A099D" w14:paraId="35C68FE7" w14:textId="77777777" w:rsidTr="00622F42">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071ED4" w14:textId="77777777" w:rsidR="007A099D" w:rsidRPr="007A099D" w:rsidRDefault="007A099D" w:rsidP="007A099D">
            <w:pPr>
              <w:spacing w:after="0" w:line="240" w:lineRule="auto"/>
              <w:rPr>
                <w:sz w:val="24"/>
                <w:szCs w:val="24"/>
                <w:lang w:eastAsia="ru-RU"/>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368442"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67C9845" w14:textId="77777777" w:rsidR="007A099D" w:rsidRPr="007A099D" w:rsidRDefault="007A099D" w:rsidP="007A099D">
            <w:pPr>
              <w:spacing w:after="0" w:line="240" w:lineRule="auto"/>
              <w:rPr>
                <w:sz w:val="24"/>
                <w:szCs w:val="24"/>
                <w:lang w:eastAsia="ru-RU"/>
              </w:rPr>
            </w:pPr>
            <w:r w:rsidRPr="007A099D">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EA3CB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69276A4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основы проектирования плана </w:t>
            </w:r>
            <w:proofErr w:type="spellStart"/>
            <w:r w:rsidRPr="007A099D">
              <w:rPr>
                <w:rFonts w:cs="Calibri"/>
                <w:sz w:val="24"/>
                <w:lang w:eastAsia="ru-RU"/>
              </w:rPr>
              <w:t>вебинарских</w:t>
            </w:r>
            <w:proofErr w:type="spellEnd"/>
            <w:r w:rsidRPr="007A099D">
              <w:rPr>
                <w:rFonts w:cs="Calibri"/>
                <w:sz w:val="24"/>
                <w:lang w:eastAsia="ru-RU"/>
              </w:rPr>
              <w:t xml:space="preserve"> занятий;</w:t>
            </w:r>
          </w:p>
          <w:p w14:paraId="2824278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принципы подачи материала в процессе </w:t>
            </w:r>
            <w:proofErr w:type="spellStart"/>
            <w:r w:rsidRPr="007A099D">
              <w:rPr>
                <w:rFonts w:cs="Calibri"/>
                <w:sz w:val="24"/>
                <w:lang w:eastAsia="ru-RU"/>
              </w:rPr>
              <w:t>вебинаров</w:t>
            </w:r>
            <w:proofErr w:type="spellEnd"/>
            <w:r w:rsidRPr="007A099D">
              <w:rPr>
                <w:rFonts w:cs="Calibri"/>
                <w:sz w:val="24"/>
                <w:lang w:eastAsia="ru-RU"/>
              </w:rPr>
              <w:t>;</w:t>
            </w:r>
          </w:p>
          <w:p w14:paraId="0E0DB08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общие принципы организации </w:t>
            </w:r>
            <w:proofErr w:type="spellStart"/>
            <w:r w:rsidRPr="007A099D">
              <w:rPr>
                <w:rFonts w:cs="Calibri"/>
                <w:sz w:val="24"/>
                <w:lang w:eastAsia="ru-RU"/>
              </w:rPr>
              <w:t>вебинаров</w:t>
            </w:r>
            <w:proofErr w:type="spellEnd"/>
            <w:r w:rsidRPr="007A099D">
              <w:rPr>
                <w:rFonts w:cs="Calibri"/>
                <w:sz w:val="24"/>
                <w:lang w:eastAsia="ru-RU"/>
              </w:rPr>
              <w:t>;</w:t>
            </w:r>
          </w:p>
          <w:p w14:paraId="3E38F06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w:t>
            </w:r>
            <w:proofErr w:type="spellStart"/>
            <w:r w:rsidRPr="007A099D">
              <w:rPr>
                <w:rFonts w:cs="Calibri"/>
                <w:sz w:val="24"/>
                <w:lang w:eastAsia="ru-RU"/>
              </w:rPr>
              <w:t>вебинарные</w:t>
            </w:r>
            <w:proofErr w:type="spellEnd"/>
            <w:r w:rsidRPr="007A099D">
              <w:rPr>
                <w:rFonts w:cs="Calibri"/>
                <w:sz w:val="24"/>
                <w:lang w:eastAsia="ru-RU"/>
              </w:rPr>
              <w:t xml:space="preserve"> платформы.</w:t>
            </w:r>
          </w:p>
          <w:p w14:paraId="296B40FD" w14:textId="77777777" w:rsidR="007A099D" w:rsidRPr="007A099D" w:rsidRDefault="007A099D" w:rsidP="007A099D">
            <w:pPr>
              <w:spacing w:after="0" w:line="240" w:lineRule="auto"/>
              <w:rPr>
                <w:rFonts w:cs="Calibri"/>
                <w:sz w:val="24"/>
                <w:lang w:eastAsia="ru-RU"/>
              </w:rPr>
            </w:pPr>
          </w:p>
          <w:p w14:paraId="12A8EBC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7569D7C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эффективно применять информационно-</w:t>
            </w:r>
            <w:r w:rsidRPr="007A099D">
              <w:rPr>
                <w:rFonts w:cs="Calibri"/>
                <w:sz w:val="24"/>
                <w:lang w:eastAsia="ru-RU"/>
              </w:rPr>
              <w:lastRenderedPageBreak/>
              <w:t>коммуникативные технологии;</w:t>
            </w:r>
          </w:p>
          <w:p w14:paraId="7888E19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работать с учебными материалами в режиме реального времени;</w:t>
            </w:r>
          </w:p>
          <w:p w14:paraId="36440D8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поддерживать обратную связь со слушателями;</w:t>
            </w:r>
          </w:p>
          <w:p w14:paraId="6BC8485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работать с компонентами </w:t>
            </w:r>
            <w:proofErr w:type="spellStart"/>
            <w:r w:rsidRPr="007A099D">
              <w:rPr>
                <w:rFonts w:cs="Calibri"/>
                <w:sz w:val="24"/>
                <w:lang w:eastAsia="ru-RU"/>
              </w:rPr>
              <w:t>вебинарных</w:t>
            </w:r>
            <w:proofErr w:type="spellEnd"/>
            <w:r w:rsidRPr="007A099D">
              <w:rPr>
                <w:rFonts w:cs="Calibri"/>
                <w:sz w:val="24"/>
                <w:lang w:eastAsia="ru-RU"/>
              </w:rPr>
              <w:t xml:space="preserve"> платформ;</w:t>
            </w:r>
          </w:p>
          <w:p w14:paraId="7D8B1574" w14:textId="77777777" w:rsidR="007A099D" w:rsidRPr="007A099D" w:rsidRDefault="007A099D" w:rsidP="007A099D">
            <w:pPr>
              <w:spacing w:after="0" w:line="240" w:lineRule="auto"/>
              <w:rPr>
                <w:rFonts w:cs="Calibri"/>
                <w:sz w:val="24"/>
                <w:lang w:eastAsia="ru-RU"/>
              </w:rPr>
            </w:pPr>
          </w:p>
          <w:p w14:paraId="5BC2EEA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604ABC6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навыками работы с программным обеспечением для реализации </w:t>
            </w:r>
            <w:proofErr w:type="spellStart"/>
            <w:r w:rsidRPr="007A099D">
              <w:rPr>
                <w:rFonts w:cs="Calibri"/>
                <w:sz w:val="24"/>
                <w:lang w:eastAsia="ru-RU"/>
              </w:rPr>
              <w:t>вебинаров</w:t>
            </w:r>
            <w:proofErr w:type="spellEnd"/>
            <w:r w:rsidRPr="007A099D">
              <w:rPr>
                <w:rFonts w:cs="Calibri"/>
                <w:sz w:val="24"/>
                <w:lang w:eastAsia="ru-RU"/>
              </w:rPr>
              <w:t>;</w:t>
            </w:r>
          </w:p>
          <w:p w14:paraId="2E2ADB0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приёмами разработки методического обеспечения к </w:t>
            </w:r>
            <w:proofErr w:type="spellStart"/>
            <w:r w:rsidRPr="007A099D">
              <w:rPr>
                <w:rFonts w:cs="Calibri"/>
                <w:sz w:val="24"/>
                <w:lang w:eastAsia="ru-RU"/>
              </w:rPr>
              <w:t>вебинарам</w:t>
            </w:r>
            <w:proofErr w:type="spellEnd"/>
            <w:r w:rsidRPr="007A099D">
              <w:rPr>
                <w:rFonts w:cs="Calibri"/>
                <w:sz w:val="24"/>
                <w:lang w:eastAsia="ru-RU"/>
              </w:rPr>
              <w:t>;</w:t>
            </w:r>
          </w:p>
          <w:p w14:paraId="3D20FE3F" w14:textId="77777777" w:rsidR="007A099D" w:rsidRPr="007A099D" w:rsidRDefault="007A099D" w:rsidP="007A099D">
            <w:pPr>
              <w:spacing w:after="0" w:line="240" w:lineRule="auto"/>
              <w:rPr>
                <w:sz w:val="24"/>
                <w:szCs w:val="24"/>
                <w:lang w:eastAsia="ru-RU"/>
              </w:rPr>
            </w:pPr>
            <w:r w:rsidRPr="007A099D">
              <w:rPr>
                <w:rFonts w:cs="Calibri"/>
                <w:sz w:val="24"/>
                <w:lang w:eastAsia="ru-RU"/>
              </w:rPr>
              <w:t>– технологиями работы с графическими цифровыми объектами.</w:t>
            </w:r>
          </w:p>
        </w:tc>
      </w:tr>
      <w:tr w:rsidR="007A099D" w:rsidRPr="007A099D" w14:paraId="3E481C9A"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D8B62AB" w14:textId="77777777" w:rsidR="007A099D" w:rsidRPr="007A099D" w:rsidRDefault="007A099D" w:rsidP="007A099D">
            <w:pPr>
              <w:spacing w:after="0" w:line="240" w:lineRule="auto"/>
              <w:rPr>
                <w:sz w:val="24"/>
                <w:szCs w:val="24"/>
                <w:lang w:eastAsia="ru-RU"/>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54F41F" w14:textId="77777777" w:rsidR="007A099D" w:rsidRPr="007A099D" w:rsidRDefault="007A099D" w:rsidP="007A099D">
            <w:pPr>
              <w:spacing w:after="0" w:line="240" w:lineRule="auto"/>
              <w:rPr>
                <w:sz w:val="24"/>
                <w:szCs w:val="24"/>
                <w:lang w:eastAsia="ru-RU"/>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25ED00" w14:textId="77777777" w:rsidR="007A099D" w:rsidRPr="007A099D" w:rsidRDefault="007A099D" w:rsidP="007A099D">
            <w:pPr>
              <w:spacing w:after="0" w:line="240" w:lineRule="auto"/>
              <w:rPr>
                <w:sz w:val="24"/>
                <w:szCs w:val="24"/>
                <w:lang w:eastAsia="ru-RU"/>
              </w:rPr>
            </w:pPr>
            <w:r w:rsidRPr="007A099D">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7020B7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747FA93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приёмы повышения эффективности </w:t>
            </w:r>
            <w:proofErr w:type="spellStart"/>
            <w:r w:rsidRPr="007A099D">
              <w:rPr>
                <w:rFonts w:cs="Calibri"/>
                <w:sz w:val="24"/>
                <w:lang w:eastAsia="ru-RU"/>
              </w:rPr>
              <w:t>вебинарских</w:t>
            </w:r>
            <w:proofErr w:type="spellEnd"/>
            <w:r w:rsidRPr="007A099D">
              <w:rPr>
                <w:rFonts w:cs="Calibri"/>
                <w:sz w:val="24"/>
                <w:lang w:eastAsia="ru-RU"/>
              </w:rPr>
              <w:t xml:space="preserve"> занятий;</w:t>
            </w:r>
          </w:p>
          <w:p w14:paraId="608C08B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принципы подачи материала и взаимодействия со слушателями в процессе </w:t>
            </w:r>
            <w:proofErr w:type="spellStart"/>
            <w:r w:rsidRPr="007A099D">
              <w:rPr>
                <w:rFonts w:cs="Calibri"/>
                <w:sz w:val="24"/>
                <w:lang w:eastAsia="ru-RU"/>
              </w:rPr>
              <w:t>вебинаров</w:t>
            </w:r>
            <w:proofErr w:type="spellEnd"/>
            <w:r w:rsidRPr="007A099D">
              <w:rPr>
                <w:rFonts w:cs="Calibri"/>
                <w:sz w:val="24"/>
                <w:lang w:eastAsia="ru-RU"/>
              </w:rPr>
              <w:t>;</w:t>
            </w:r>
          </w:p>
          <w:p w14:paraId="773704A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принципы технической организации </w:t>
            </w:r>
            <w:proofErr w:type="spellStart"/>
            <w:r w:rsidRPr="007A099D">
              <w:rPr>
                <w:rFonts w:cs="Calibri"/>
                <w:sz w:val="24"/>
                <w:lang w:eastAsia="ru-RU"/>
              </w:rPr>
              <w:t>вебинаров</w:t>
            </w:r>
            <w:proofErr w:type="spellEnd"/>
            <w:r w:rsidRPr="007A099D">
              <w:rPr>
                <w:rFonts w:cs="Calibri"/>
                <w:sz w:val="24"/>
                <w:lang w:eastAsia="ru-RU"/>
              </w:rPr>
              <w:t>;</w:t>
            </w:r>
          </w:p>
          <w:p w14:paraId="14BA995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инструменты организации и сопровождения </w:t>
            </w:r>
            <w:proofErr w:type="spellStart"/>
            <w:r w:rsidRPr="007A099D">
              <w:rPr>
                <w:rFonts w:cs="Calibri"/>
                <w:sz w:val="24"/>
                <w:lang w:eastAsia="ru-RU"/>
              </w:rPr>
              <w:t>вебинаров</w:t>
            </w:r>
            <w:proofErr w:type="spellEnd"/>
            <w:r w:rsidRPr="007A099D">
              <w:rPr>
                <w:rFonts w:cs="Calibri"/>
                <w:sz w:val="24"/>
                <w:lang w:eastAsia="ru-RU"/>
              </w:rPr>
              <w:t>.</w:t>
            </w:r>
          </w:p>
          <w:p w14:paraId="559A7A32" w14:textId="77777777" w:rsidR="007A099D" w:rsidRPr="007A099D" w:rsidRDefault="007A099D" w:rsidP="007A099D">
            <w:pPr>
              <w:spacing w:after="0" w:line="240" w:lineRule="auto"/>
              <w:rPr>
                <w:rFonts w:cs="Calibri"/>
                <w:sz w:val="24"/>
                <w:lang w:eastAsia="ru-RU"/>
              </w:rPr>
            </w:pPr>
          </w:p>
          <w:p w14:paraId="224EC23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lastRenderedPageBreak/>
              <w:t>уметь:</w:t>
            </w:r>
          </w:p>
          <w:p w14:paraId="427D304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применять  информационно-коммуникативные технологии для профессиональной коммуникации;</w:t>
            </w:r>
          </w:p>
          <w:p w14:paraId="57B15F5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дистанционно работать в режиме реального времени;</w:t>
            </w:r>
          </w:p>
          <w:p w14:paraId="4AA3871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разрешать возникающие вопросы в процессе  обратной связи со слушателями;</w:t>
            </w:r>
          </w:p>
          <w:p w14:paraId="7E833CB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работать с </w:t>
            </w:r>
            <w:proofErr w:type="spellStart"/>
            <w:r w:rsidRPr="007A099D">
              <w:rPr>
                <w:rFonts w:cs="Calibri"/>
                <w:sz w:val="24"/>
                <w:lang w:eastAsia="ru-RU"/>
              </w:rPr>
              <w:t>вебинарными</w:t>
            </w:r>
            <w:proofErr w:type="spellEnd"/>
            <w:r w:rsidRPr="007A099D">
              <w:rPr>
                <w:rFonts w:cs="Calibri"/>
                <w:sz w:val="24"/>
                <w:lang w:eastAsia="ru-RU"/>
              </w:rPr>
              <w:t xml:space="preserve"> платформами;</w:t>
            </w:r>
          </w:p>
          <w:p w14:paraId="0BBC7EB7" w14:textId="77777777" w:rsidR="007A099D" w:rsidRPr="007A099D" w:rsidRDefault="007A099D" w:rsidP="007A099D">
            <w:pPr>
              <w:spacing w:after="0" w:line="240" w:lineRule="auto"/>
              <w:rPr>
                <w:rFonts w:cs="Calibri"/>
                <w:sz w:val="24"/>
                <w:lang w:eastAsia="ru-RU"/>
              </w:rPr>
            </w:pPr>
          </w:p>
          <w:p w14:paraId="5955E44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4F247C8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методологией программной поддержки реализации </w:t>
            </w:r>
            <w:proofErr w:type="spellStart"/>
            <w:r w:rsidRPr="007A099D">
              <w:rPr>
                <w:rFonts w:cs="Calibri"/>
                <w:sz w:val="24"/>
                <w:lang w:eastAsia="ru-RU"/>
              </w:rPr>
              <w:t>вебинаров</w:t>
            </w:r>
            <w:proofErr w:type="spellEnd"/>
            <w:r w:rsidRPr="007A099D">
              <w:rPr>
                <w:rFonts w:cs="Calibri"/>
                <w:sz w:val="24"/>
                <w:lang w:eastAsia="ru-RU"/>
              </w:rPr>
              <w:t>;</w:t>
            </w:r>
          </w:p>
          <w:p w14:paraId="45C9E1A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принципами методического обеспечения </w:t>
            </w:r>
            <w:proofErr w:type="spellStart"/>
            <w:r w:rsidRPr="007A099D">
              <w:rPr>
                <w:rFonts w:cs="Calibri"/>
                <w:sz w:val="24"/>
                <w:lang w:eastAsia="ru-RU"/>
              </w:rPr>
              <w:t>вебинаров</w:t>
            </w:r>
            <w:proofErr w:type="spellEnd"/>
            <w:r w:rsidRPr="007A099D">
              <w:rPr>
                <w:rFonts w:cs="Calibri"/>
                <w:sz w:val="24"/>
                <w:lang w:eastAsia="ru-RU"/>
              </w:rPr>
              <w:t>;</w:t>
            </w:r>
          </w:p>
          <w:p w14:paraId="6CE23CEC" w14:textId="77777777" w:rsidR="007A099D" w:rsidRPr="007A099D" w:rsidRDefault="007A099D" w:rsidP="007A099D">
            <w:pPr>
              <w:spacing w:after="0" w:line="240" w:lineRule="auto"/>
              <w:rPr>
                <w:sz w:val="24"/>
                <w:szCs w:val="24"/>
                <w:lang w:eastAsia="ru-RU"/>
              </w:rPr>
            </w:pPr>
            <w:r w:rsidRPr="007A099D">
              <w:rPr>
                <w:rFonts w:cs="Calibri"/>
                <w:sz w:val="24"/>
                <w:lang w:eastAsia="ru-RU"/>
              </w:rPr>
              <w:t>– технологиями цифрового дизайна.</w:t>
            </w:r>
          </w:p>
        </w:tc>
      </w:tr>
      <w:tr w:rsidR="007A099D" w:rsidRPr="007A099D" w14:paraId="3DCEF04D"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7E04F4" w14:textId="77777777" w:rsidR="007A099D" w:rsidRPr="007A099D" w:rsidRDefault="007A099D" w:rsidP="007A099D">
            <w:pPr>
              <w:spacing w:after="0" w:line="240" w:lineRule="auto"/>
              <w:rPr>
                <w:sz w:val="24"/>
                <w:szCs w:val="24"/>
                <w:lang w:eastAsia="ru-RU"/>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090E9A5" w14:textId="77777777" w:rsidR="007A099D" w:rsidRPr="007A099D" w:rsidRDefault="007A099D" w:rsidP="007A099D">
            <w:pPr>
              <w:spacing w:after="0" w:line="240" w:lineRule="auto"/>
              <w:rPr>
                <w:sz w:val="24"/>
                <w:szCs w:val="24"/>
                <w:lang w:eastAsia="ru-RU"/>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603316"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94AC2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259D5A37"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технологии реализации </w:t>
            </w:r>
            <w:proofErr w:type="spellStart"/>
            <w:r w:rsidRPr="007A099D">
              <w:rPr>
                <w:rFonts w:cs="Calibri"/>
                <w:sz w:val="24"/>
                <w:lang w:eastAsia="ru-RU"/>
              </w:rPr>
              <w:t>вебинарских</w:t>
            </w:r>
            <w:proofErr w:type="spellEnd"/>
            <w:r w:rsidRPr="007A099D">
              <w:rPr>
                <w:rFonts w:cs="Calibri"/>
                <w:sz w:val="24"/>
                <w:lang w:eastAsia="ru-RU"/>
              </w:rPr>
              <w:t xml:space="preserve"> занятий;</w:t>
            </w:r>
          </w:p>
          <w:p w14:paraId="209AC81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методы вовлечения и погружения слушателей в учебный процесс в </w:t>
            </w:r>
            <w:proofErr w:type="spellStart"/>
            <w:r w:rsidRPr="007A099D">
              <w:rPr>
                <w:rFonts w:cs="Calibri"/>
                <w:sz w:val="24"/>
                <w:lang w:eastAsia="ru-RU"/>
              </w:rPr>
              <w:t>вебинарной</w:t>
            </w:r>
            <w:proofErr w:type="spellEnd"/>
            <w:r w:rsidRPr="007A099D">
              <w:rPr>
                <w:rFonts w:cs="Calibri"/>
                <w:sz w:val="24"/>
                <w:lang w:eastAsia="ru-RU"/>
              </w:rPr>
              <w:t xml:space="preserve"> среде;</w:t>
            </w:r>
          </w:p>
          <w:p w14:paraId="6CFB31E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методики технической организации </w:t>
            </w:r>
            <w:proofErr w:type="spellStart"/>
            <w:r w:rsidRPr="007A099D">
              <w:rPr>
                <w:rFonts w:cs="Calibri"/>
                <w:sz w:val="24"/>
                <w:lang w:eastAsia="ru-RU"/>
              </w:rPr>
              <w:t>вебинаров</w:t>
            </w:r>
            <w:proofErr w:type="spellEnd"/>
            <w:r w:rsidRPr="007A099D">
              <w:rPr>
                <w:rFonts w:cs="Calibri"/>
                <w:sz w:val="24"/>
                <w:lang w:eastAsia="ru-RU"/>
              </w:rPr>
              <w:t>;</w:t>
            </w:r>
          </w:p>
          <w:p w14:paraId="7BB7894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инструменты организации и сопровождения </w:t>
            </w:r>
            <w:proofErr w:type="spellStart"/>
            <w:r w:rsidRPr="007A099D">
              <w:rPr>
                <w:rFonts w:cs="Calibri"/>
                <w:sz w:val="24"/>
                <w:lang w:eastAsia="ru-RU"/>
              </w:rPr>
              <w:t>вебинаров</w:t>
            </w:r>
            <w:proofErr w:type="spellEnd"/>
            <w:r w:rsidRPr="007A099D">
              <w:rPr>
                <w:rFonts w:cs="Calibri"/>
                <w:sz w:val="24"/>
                <w:lang w:eastAsia="ru-RU"/>
              </w:rPr>
              <w:t xml:space="preserve"> с развитой обратной </w:t>
            </w:r>
            <w:r w:rsidRPr="007A099D">
              <w:rPr>
                <w:rFonts w:cs="Calibri"/>
                <w:sz w:val="24"/>
                <w:lang w:eastAsia="ru-RU"/>
              </w:rPr>
              <w:lastRenderedPageBreak/>
              <w:t>связью.</w:t>
            </w:r>
          </w:p>
          <w:p w14:paraId="4B1A0830" w14:textId="77777777" w:rsidR="007A099D" w:rsidRPr="007A099D" w:rsidRDefault="007A099D" w:rsidP="007A099D">
            <w:pPr>
              <w:spacing w:after="0" w:line="240" w:lineRule="auto"/>
              <w:rPr>
                <w:rFonts w:cs="Calibri"/>
                <w:sz w:val="24"/>
                <w:lang w:eastAsia="ru-RU"/>
              </w:rPr>
            </w:pPr>
          </w:p>
          <w:p w14:paraId="40B8F77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12FAB53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использовать специализированные  информационно-коммуникативные технологии;</w:t>
            </w:r>
          </w:p>
          <w:p w14:paraId="3707247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организовывать дистанционную работу в режиме реального времени;</w:t>
            </w:r>
          </w:p>
          <w:p w14:paraId="280FFF5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управлять обучением на основе результатов обратной связи со слушателями;</w:t>
            </w:r>
          </w:p>
          <w:p w14:paraId="08C3995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работать с </w:t>
            </w:r>
            <w:proofErr w:type="spellStart"/>
            <w:r w:rsidRPr="007A099D">
              <w:rPr>
                <w:rFonts w:cs="Calibri"/>
                <w:sz w:val="24"/>
                <w:lang w:eastAsia="ru-RU"/>
              </w:rPr>
              <w:t>вебинарными</w:t>
            </w:r>
            <w:proofErr w:type="spellEnd"/>
            <w:r w:rsidRPr="007A099D">
              <w:rPr>
                <w:rFonts w:cs="Calibri"/>
                <w:sz w:val="24"/>
                <w:lang w:eastAsia="ru-RU"/>
              </w:rPr>
              <w:t xml:space="preserve"> платформами;</w:t>
            </w:r>
          </w:p>
          <w:p w14:paraId="52DDF47F" w14:textId="77777777" w:rsidR="007A099D" w:rsidRPr="007A099D" w:rsidRDefault="007A099D" w:rsidP="007A099D">
            <w:pPr>
              <w:spacing w:after="0" w:line="240" w:lineRule="auto"/>
              <w:rPr>
                <w:rFonts w:cs="Calibri"/>
                <w:sz w:val="24"/>
                <w:lang w:eastAsia="ru-RU"/>
              </w:rPr>
            </w:pPr>
          </w:p>
          <w:p w14:paraId="27F982D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2A1CDEE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технологией реализации </w:t>
            </w:r>
            <w:proofErr w:type="spellStart"/>
            <w:r w:rsidRPr="007A099D">
              <w:rPr>
                <w:rFonts w:cs="Calibri"/>
                <w:sz w:val="24"/>
                <w:lang w:eastAsia="ru-RU"/>
              </w:rPr>
              <w:t>вебинаров</w:t>
            </w:r>
            <w:proofErr w:type="spellEnd"/>
            <w:r w:rsidRPr="007A099D">
              <w:rPr>
                <w:rFonts w:cs="Calibri"/>
                <w:sz w:val="24"/>
                <w:lang w:eastAsia="ru-RU"/>
              </w:rPr>
              <w:t>;</w:t>
            </w:r>
          </w:p>
          <w:p w14:paraId="30A0F0C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организационными моделями управления разработкой методического обеспечения к </w:t>
            </w:r>
            <w:proofErr w:type="spellStart"/>
            <w:r w:rsidRPr="007A099D">
              <w:rPr>
                <w:rFonts w:cs="Calibri"/>
                <w:sz w:val="24"/>
                <w:lang w:eastAsia="ru-RU"/>
              </w:rPr>
              <w:t>вебинарам</w:t>
            </w:r>
            <w:proofErr w:type="spellEnd"/>
            <w:r w:rsidRPr="007A099D">
              <w:rPr>
                <w:rFonts w:cs="Calibri"/>
                <w:sz w:val="24"/>
                <w:lang w:eastAsia="ru-RU"/>
              </w:rPr>
              <w:t>;</w:t>
            </w:r>
          </w:p>
          <w:p w14:paraId="294100F8" w14:textId="77777777" w:rsidR="007A099D" w:rsidRPr="007A099D" w:rsidRDefault="007A099D" w:rsidP="007A099D">
            <w:pPr>
              <w:spacing w:after="0" w:line="240" w:lineRule="auto"/>
              <w:rPr>
                <w:sz w:val="24"/>
                <w:szCs w:val="24"/>
                <w:lang w:eastAsia="ru-RU"/>
              </w:rPr>
            </w:pPr>
            <w:r w:rsidRPr="007A099D">
              <w:rPr>
                <w:rFonts w:cs="Calibri"/>
                <w:sz w:val="24"/>
                <w:lang w:eastAsia="ru-RU"/>
              </w:rPr>
              <w:t xml:space="preserve">– технологиями цифрового дизайна и повышения востребованности образовательных услуг в форме </w:t>
            </w:r>
            <w:proofErr w:type="spellStart"/>
            <w:r w:rsidRPr="007A099D">
              <w:rPr>
                <w:rFonts w:cs="Calibri"/>
                <w:sz w:val="24"/>
                <w:lang w:eastAsia="ru-RU"/>
              </w:rPr>
              <w:t>вебинаров</w:t>
            </w:r>
            <w:proofErr w:type="spellEnd"/>
            <w:r w:rsidRPr="007A099D">
              <w:rPr>
                <w:rFonts w:cs="Calibri"/>
                <w:sz w:val="24"/>
                <w:lang w:eastAsia="ru-RU"/>
              </w:rPr>
              <w:t>.</w:t>
            </w:r>
          </w:p>
        </w:tc>
      </w:tr>
      <w:tr w:rsidR="007A099D" w:rsidRPr="007A099D" w14:paraId="75AF434A" w14:textId="77777777" w:rsidTr="00622F42">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6E59B61"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5.</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86B72B" w14:textId="77777777" w:rsidR="007A099D" w:rsidRPr="007A099D" w:rsidRDefault="007A099D" w:rsidP="007A099D">
            <w:pPr>
              <w:spacing w:after="0" w:line="240" w:lineRule="auto"/>
              <w:rPr>
                <w:sz w:val="24"/>
                <w:szCs w:val="24"/>
                <w:lang w:eastAsia="ru-RU"/>
              </w:rPr>
            </w:pPr>
            <w:r w:rsidRPr="007A099D">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2DF224" w14:textId="77777777" w:rsidR="007A099D" w:rsidRPr="007A099D" w:rsidRDefault="007A099D" w:rsidP="007A099D">
            <w:pPr>
              <w:spacing w:after="0" w:line="240" w:lineRule="auto"/>
              <w:rPr>
                <w:sz w:val="24"/>
                <w:szCs w:val="24"/>
                <w:lang w:eastAsia="ru-RU"/>
              </w:rPr>
            </w:pPr>
            <w:r w:rsidRPr="007A099D">
              <w:rPr>
                <w:sz w:val="24"/>
                <w:szCs w:val="24"/>
                <w:lang w:eastAsia="ru-RU"/>
              </w:rPr>
              <w:t>Данная компетенция является компетенцией, формирующей ключевые профессиональные качества слушателя в области организации и проведения цифрового дистанционного обучения.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7A099D" w:rsidRPr="007A099D" w14:paraId="42603939" w14:textId="77777777" w:rsidTr="00622F42">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FB56385" w14:textId="77777777" w:rsidR="007A099D" w:rsidRPr="007A099D" w:rsidRDefault="007A099D" w:rsidP="007A099D">
            <w:pPr>
              <w:spacing w:after="0" w:line="240" w:lineRule="auto"/>
              <w:rPr>
                <w:sz w:val="24"/>
                <w:szCs w:val="24"/>
                <w:lang w:eastAsia="ru-RU"/>
              </w:rPr>
            </w:pPr>
            <w:r w:rsidRPr="007A099D">
              <w:rPr>
                <w:sz w:val="24"/>
                <w:szCs w:val="24"/>
                <w:lang w:eastAsia="ru-RU"/>
              </w:rPr>
              <w:t>6.</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CB7C60C" w14:textId="77777777" w:rsidR="007A099D" w:rsidRPr="007A099D" w:rsidRDefault="007A099D" w:rsidP="007A099D">
            <w:pPr>
              <w:spacing w:after="0" w:line="240" w:lineRule="auto"/>
              <w:rPr>
                <w:sz w:val="24"/>
                <w:szCs w:val="24"/>
                <w:lang w:eastAsia="ru-RU"/>
              </w:rPr>
            </w:pPr>
            <w:r w:rsidRPr="007A099D">
              <w:rPr>
                <w:sz w:val="24"/>
                <w:szCs w:val="24"/>
                <w:lang w:eastAsia="ru-RU"/>
              </w:rPr>
              <w:t>Средства и технологии оценки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35A74E"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Собеседование, дискуссии, практическое </w:t>
            </w:r>
            <w:r w:rsidRPr="007A099D">
              <w:rPr>
                <w:sz w:val="24"/>
                <w:szCs w:val="24"/>
                <w:lang w:eastAsia="ru-RU"/>
              </w:rPr>
              <w:lastRenderedPageBreak/>
              <w:t>участие в разборе примеров и кейсов, выполнение практических заданий, тестирование.</w:t>
            </w:r>
          </w:p>
        </w:tc>
      </w:tr>
    </w:tbl>
    <w:p w14:paraId="00800A0A" w14:textId="77777777" w:rsidR="007A099D" w:rsidRPr="007A099D" w:rsidRDefault="007A099D" w:rsidP="007A099D">
      <w:pPr>
        <w:spacing w:after="0" w:line="240" w:lineRule="auto"/>
        <w:jc w:val="left"/>
        <w:rPr>
          <w:sz w:val="24"/>
          <w:szCs w:val="24"/>
          <w:lang w:eastAsia="ru-RU"/>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0"/>
        <w:gridCol w:w="1541"/>
        <w:gridCol w:w="2686"/>
        <w:gridCol w:w="2696"/>
        <w:gridCol w:w="2210"/>
      </w:tblGrid>
      <w:tr w:rsidR="007A099D" w:rsidRPr="007A099D" w14:paraId="505A24FA" w14:textId="77777777" w:rsidTr="00622F42">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0DDC4D" w14:textId="77777777" w:rsidR="007A099D" w:rsidRPr="007A099D" w:rsidRDefault="007A099D" w:rsidP="007A099D">
            <w:pPr>
              <w:spacing w:after="0" w:line="240" w:lineRule="auto"/>
              <w:rPr>
                <w:sz w:val="24"/>
                <w:szCs w:val="24"/>
                <w:lang w:eastAsia="ru-RU"/>
              </w:rPr>
            </w:pPr>
            <w:r w:rsidRPr="007A099D">
              <w:rPr>
                <w:sz w:val="24"/>
                <w:szCs w:val="24"/>
                <w:lang w:eastAsia="ru-RU"/>
              </w:rPr>
              <w:t>1.</w:t>
            </w:r>
          </w:p>
        </w:tc>
        <w:tc>
          <w:tcPr>
            <w:tcW w:w="425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DC9586D" w14:textId="77777777" w:rsidR="007A099D" w:rsidRPr="007A099D" w:rsidRDefault="007A099D" w:rsidP="007A099D">
            <w:pPr>
              <w:spacing w:after="0" w:line="240" w:lineRule="auto"/>
              <w:rPr>
                <w:sz w:val="24"/>
                <w:szCs w:val="24"/>
                <w:lang w:eastAsia="ru-RU"/>
              </w:rPr>
            </w:pPr>
            <w:r w:rsidRPr="007A099D">
              <w:rPr>
                <w:sz w:val="24"/>
                <w:szCs w:val="24"/>
                <w:lang w:eastAsia="ru-RU"/>
              </w:rPr>
              <w:t>Наименование компетенции</w:t>
            </w:r>
          </w:p>
        </w:tc>
        <w:tc>
          <w:tcPr>
            <w:tcW w:w="488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0524CD3" w14:textId="77777777" w:rsidR="007A099D" w:rsidRPr="007A099D" w:rsidRDefault="007A099D" w:rsidP="007A099D">
            <w:pPr>
              <w:spacing w:after="0" w:line="240" w:lineRule="auto"/>
              <w:rPr>
                <w:sz w:val="24"/>
                <w:szCs w:val="24"/>
                <w:lang w:eastAsia="ru-RU"/>
              </w:rPr>
            </w:pPr>
            <w:r w:rsidRPr="007A099D">
              <w:rPr>
                <w:rFonts w:cs="Calibri"/>
                <w:sz w:val="24"/>
                <w:lang w:eastAsia="ru-RU"/>
              </w:rPr>
              <w:t>ПК-3: 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tc>
      </w:tr>
      <w:tr w:rsidR="007A099D" w:rsidRPr="007A099D" w14:paraId="0B52F513" w14:textId="77777777" w:rsidTr="00622F42">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D495AFF" w14:textId="77777777" w:rsidR="007A099D" w:rsidRPr="007A099D" w:rsidRDefault="007A099D" w:rsidP="007A099D">
            <w:pPr>
              <w:spacing w:after="0" w:line="240" w:lineRule="auto"/>
              <w:rPr>
                <w:sz w:val="24"/>
                <w:szCs w:val="24"/>
                <w:lang w:eastAsia="ru-RU"/>
              </w:rPr>
            </w:pPr>
            <w:r w:rsidRPr="007A099D">
              <w:rPr>
                <w:sz w:val="24"/>
                <w:szCs w:val="24"/>
                <w:lang w:eastAsia="ru-RU"/>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234A9BF" w14:textId="77777777" w:rsidR="007A099D" w:rsidRPr="007A099D" w:rsidRDefault="007A099D" w:rsidP="007A099D">
            <w:pPr>
              <w:spacing w:after="0" w:line="240" w:lineRule="auto"/>
              <w:rPr>
                <w:sz w:val="24"/>
                <w:szCs w:val="24"/>
                <w:lang w:eastAsia="ru-RU"/>
              </w:rPr>
            </w:pPr>
            <w:r w:rsidRPr="007A099D">
              <w:rPr>
                <w:sz w:val="24"/>
                <w:szCs w:val="24"/>
                <w:lang w:eastAsia="ru-RU"/>
              </w:rPr>
              <w:t>Указание типа компетенции</w:t>
            </w: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60FEAB" w14:textId="77777777" w:rsidR="007A099D" w:rsidRPr="007A099D" w:rsidRDefault="007A099D" w:rsidP="007A099D">
            <w:pPr>
              <w:spacing w:after="0" w:line="240" w:lineRule="auto"/>
              <w:rPr>
                <w:sz w:val="24"/>
                <w:szCs w:val="24"/>
                <w:lang w:eastAsia="ru-RU"/>
              </w:rPr>
            </w:pPr>
            <w:r w:rsidRPr="007A099D">
              <w:rPr>
                <w:sz w:val="24"/>
                <w:szCs w:val="24"/>
                <w:lang w:eastAsia="ru-RU"/>
              </w:rPr>
              <w:t>общекультурная/ универсальная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16D0BE" w14:textId="77777777" w:rsidR="007A099D" w:rsidRPr="007A099D" w:rsidRDefault="007A099D" w:rsidP="007A099D">
            <w:pPr>
              <w:spacing w:after="0" w:line="240" w:lineRule="auto"/>
              <w:jc w:val="center"/>
              <w:rPr>
                <w:sz w:val="24"/>
                <w:szCs w:val="24"/>
                <w:lang w:eastAsia="ru-RU"/>
              </w:rPr>
            </w:pPr>
          </w:p>
        </w:tc>
      </w:tr>
      <w:tr w:rsidR="007A099D" w:rsidRPr="007A099D" w14:paraId="3FF9C9DE" w14:textId="77777777" w:rsidTr="00622F42">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908A89"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1F58D3" w14:textId="77777777" w:rsidR="007A099D" w:rsidRPr="007A099D" w:rsidRDefault="007A099D" w:rsidP="007A099D">
            <w:pPr>
              <w:widowControl w:val="0"/>
              <w:spacing w:after="0" w:line="240" w:lineRule="auto"/>
              <w:rPr>
                <w:sz w:val="24"/>
                <w:szCs w:val="24"/>
                <w:lang w:eastAsia="ru-RU"/>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99F7330" w14:textId="77777777" w:rsidR="007A099D" w:rsidRPr="007A099D" w:rsidRDefault="007A099D" w:rsidP="007A099D">
            <w:pPr>
              <w:spacing w:after="0" w:line="240" w:lineRule="auto"/>
              <w:rPr>
                <w:sz w:val="24"/>
                <w:szCs w:val="24"/>
                <w:lang w:eastAsia="ru-RU"/>
              </w:rPr>
            </w:pPr>
            <w:r w:rsidRPr="007A099D">
              <w:rPr>
                <w:sz w:val="24"/>
                <w:szCs w:val="24"/>
                <w:lang w:eastAsia="ru-RU"/>
              </w:rPr>
              <w:t>общепрофессиональная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512DECB" w14:textId="77777777" w:rsidR="007A099D" w:rsidRPr="007A099D" w:rsidRDefault="007A099D" w:rsidP="007A099D">
            <w:pPr>
              <w:spacing w:after="0" w:line="240" w:lineRule="auto"/>
              <w:jc w:val="center"/>
              <w:rPr>
                <w:sz w:val="24"/>
                <w:szCs w:val="24"/>
                <w:lang w:eastAsia="ru-RU"/>
              </w:rPr>
            </w:pPr>
          </w:p>
        </w:tc>
      </w:tr>
      <w:tr w:rsidR="007A099D" w:rsidRPr="007A099D" w14:paraId="0138E4BD" w14:textId="77777777" w:rsidTr="00622F42">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C2255C"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2020D9" w14:textId="77777777" w:rsidR="007A099D" w:rsidRPr="007A099D" w:rsidRDefault="007A099D" w:rsidP="007A099D">
            <w:pPr>
              <w:widowControl w:val="0"/>
              <w:spacing w:after="0" w:line="240" w:lineRule="auto"/>
              <w:rPr>
                <w:sz w:val="24"/>
                <w:szCs w:val="24"/>
                <w:lang w:eastAsia="ru-RU"/>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990A5C"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2F4A0F"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r>
      <w:tr w:rsidR="007A099D" w:rsidRPr="007A099D" w14:paraId="2411F8D7" w14:textId="77777777" w:rsidTr="00622F42">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EABDE7A" w14:textId="77777777" w:rsidR="007A099D" w:rsidRPr="007A099D" w:rsidRDefault="007A099D" w:rsidP="007A099D">
            <w:pPr>
              <w:widowControl w:val="0"/>
              <w:spacing w:after="0" w:line="240" w:lineRule="auto"/>
              <w:rPr>
                <w:sz w:val="24"/>
                <w:szCs w:val="24"/>
                <w:lang w:eastAsia="ru-RU"/>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82FAE4" w14:textId="77777777" w:rsidR="007A099D" w:rsidRPr="007A099D" w:rsidRDefault="007A099D" w:rsidP="007A099D">
            <w:pPr>
              <w:widowControl w:val="0"/>
              <w:spacing w:after="0" w:line="240" w:lineRule="auto"/>
              <w:rPr>
                <w:sz w:val="24"/>
                <w:szCs w:val="24"/>
                <w:lang w:eastAsia="ru-RU"/>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DFB28E"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профессионально-специализированная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D1AE21" w14:textId="77777777" w:rsidR="007A099D" w:rsidRPr="007A099D" w:rsidRDefault="007A099D" w:rsidP="007A099D">
            <w:pPr>
              <w:spacing w:after="0" w:line="240" w:lineRule="auto"/>
              <w:jc w:val="center"/>
              <w:rPr>
                <w:sz w:val="24"/>
                <w:szCs w:val="24"/>
                <w:lang w:eastAsia="ru-RU"/>
              </w:rPr>
            </w:pPr>
          </w:p>
        </w:tc>
      </w:tr>
      <w:tr w:rsidR="007A099D" w:rsidRPr="007A099D" w14:paraId="35367092" w14:textId="77777777" w:rsidTr="00622F42">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0840334" w14:textId="77777777" w:rsidR="007A099D" w:rsidRPr="007A099D" w:rsidRDefault="007A099D" w:rsidP="007A099D">
            <w:pPr>
              <w:spacing w:after="0" w:line="240" w:lineRule="auto"/>
              <w:rPr>
                <w:sz w:val="24"/>
                <w:szCs w:val="24"/>
                <w:lang w:eastAsia="ru-RU"/>
              </w:rPr>
            </w:pPr>
            <w:r w:rsidRPr="007A099D">
              <w:rPr>
                <w:sz w:val="24"/>
                <w:szCs w:val="24"/>
                <w:lang w:eastAsia="ru-RU"/>
              </w:rPr>
              <w:t>3.</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7BDD73" w14:textId="77777777" w:rsidR="007A099D" w:rsidRPr="007A099D" w:rsidRDefault="007A099D" w:rsidP="007A099D">
            <w:pPr>
              <w:spacing w:after="0" w:line="240" w:lineRule="auto"/>
              <w:rPr>
                <w:sz w:val="24"/>
                <w:szCs w:val="24"/>
                <w:lang w:eastAsia="ru-RU"/>
              </w:rPr>
            </w:pPr>
            <w:r w:rsidRPr="007A099D">
              <w:rPr>
                <w:sz w:val="24"/>
                <w:szCs w:val="24"/>
                <w:lang w:eastAsia="ru-RU"/>
              </w:rPr>
              <w:t>Определение, содержание и основные сущностные характеристики компетенции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EB4C6A" w14:textId="77777777" w:rsidR="007A099D" w:rsidRPr="007A099D" w:rsidRDefault="007A099D" w:rsidP="007A099D">
            <w:pPr>
              <w:spacing w:after="0" w:line="240" w:lineRule="auto"/>
              <w:rPr>
                <w:sz w:val="24"/>
                <w:szCs w:val="24"/>
                <w:lang w:eastAsia="ru-RU"/>
              </w:rPr>
            </w:pPr>
            <w:r w:rsidRPr="007A099D">
              <w:rPr>
                <w:rFonts w:cs="Calibri"/>
                <w:sz w:val="24"/>
                <w:lang w:eastAsia="ru-RU"/>
              </w:rPr>
              <w:t>Под компетенцией понимается участие в обследовании, внедрении, адаптации и настройке систем электронного обучения, а также умение работать в современной цифровой образовательной среде.</w:t>
            </w:r>
            <w:r w:rsidRPr="007A099D">
              <w:rPr>
                <w:sz w:val="24"/>
                <w:szCs w:val="24"/>
                <w:lang w:eastAsia="ru-RU"/>
              </w:rPr>
              <w:t xml:space="preserve"> </w:t>
            </w:r>
          </w:p>
          <w:p w14:paraId="3ADF247F" w14:textId="77777777" w:rsidR="007A099D" w:rsidRPr="007A099D" w:rsidRDefault="007A099D" w:rsidP="007A099D">
            <w:pPr>
              <w:spacing w:after="0" w:line="240" w:lineRule="auto"/>
              <w:rPr>
                <w:sz w:val="24"/>
                <w:szCs w:val="24"/>
                <w:lang w:eastAsia="ru-RU"/>
              </w:rPr>
            </w:pPr>
            <w:r w:rsidRPr="007A099D">
              <w:rPr>
                <w:sz w:val="24"/>
                <w:szCs w:val="24"/>
                <w:lang w:eastAsia="ru-RU"/>
              </w:rPr>
              <w:t>Выпускник должен:</w:t>
            </w:r>
          </w:p>
          <w:p w14:paraId="1D87F98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047B7A6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модели и процессы жизненного цикла онлайн-курса;</w:t>
            </w:r>
          </w:p>
          <w:p w14:paraId="1014295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структуру онлайн-курса, функции и характеристики его модулей;</w:t>
            </w:r>
          </w:p>
          <w:p w14:paraId="70820F7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механизмы реализации систем электронного обучения;</w:t>
            </w:r>
          </w:p>
          <w:p w14:paraId="48976E6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тенденции развития цифрового обучения;</w:t>
            </w:r>
          </w:p>
          <w:p w14:paraId="7472D46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744B911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реализовывать образовательные программы в зависимости от условий внешней и внутренней среды;</w:t>
            </w:r>
          </w:p>
          <w:p w14:paraId="1209199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 выполнять регулярные процедуры анализа эффективности и продуктивности образовательных программ.</w:t>
            </w:r>
          </w:p>
          <w:p w14:paraId="022846D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5E31B54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методами информационного взаимодействия в цифровой среде;</w:t>
            </w:r>
          </w:p>
          <w:p w14:paraId="3403B66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средствами достижения показателей качества онлайн обучения;</w:t>
            </w:r>
          </w:p>
          <w:p w14:paraId="0D79E0A5"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современными технологиями взаимодействия со слушателями в цифровой среде;</w:t>
            </w:r>
          </w:p>
          <w:p w14:paraId="17ABCF25" w14:textId="77777777" w:rsidR="007A099D" w:rsidRPr="007A099D" w:rsidRDefault="007A099D" w:rsidP="007A099D">
            <w:pPr>
              <w:spacing w:after="0" w:line="240" w:lineRule="auto"/>
              <w:rPr>
                <w:sz w:val="24"/>
                <w:szCs w:val="24"/>
                <w:lang w:eastAsia="ru-RU"/>
              </w:rPr>
            </w:pPr>
            <w:r w:rsidRPr="007A099D">
              <w:rPr>
                <w:rFonts w:cs="Calibri"/>
                <w:sz w:val="24"/>
                <w:lang w:eastAsia="ru-RU"/>
              </w:rPr>
              <w:t>– методами управления образовательным процессом.</w:t>
            </w:r>
          </w:p>
        </w:tc>
      </w:tr>
      <w:tr w:rsidR="007A099D" w:rsidRPr="007A099D" w14:paraId="1DF54B40" w14:textId="77777777" w:rsidTr="00622F42">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4895860"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4.</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4100B5B" w14:textId="77777777" w:rsidR="007A099D" w:rsidRPr="007A099D" w:rsidRDefault="007A099D" w:rsidP="007A099D">
            <w:pPr>
              <w:spacing w:after="0" w:line="240" w:lineRule="auto"/>
              <w:rPr>
                <w:sz w:val="24"/>
                <w:szCs w:val="24"/>
                <w:lang w:eastAsia="ru-RU"/>
              </w:rPr>
            </w:pPr>
            <w:r w:rsidRPr="007A099D">
              <w:rPr>
                <w:sz w:val="24"/>
                <w:szCs w:val="24"/>
                <w:lang w:eastAsia="ru-RU"/>
              </w:rPr>
              <w:t>Дескриптор знаний, умений и навыков по уровням</w:t>
            </w: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690698B"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Уровни </w:t>
            </w:r>
            <w:proofErr w:type="spellStart"/>
            <w:r w:rsidRPr="007A099D">
              <w:rPr>
                <w:sz w:val="24"/>
                <w:szCs w:val="24"/>
                <w:lang w:eastAsia="ru-RU"/>
              </w:rPr>
              <w:t>сформированности</w:t>
            </w:r>
            <w:proofErr w:type="spellEnd"/>
            <w:r w:rsidRPr="007A099D">
              <w:rPr>
                <w:sz w:val="24"/>
                <w:szCs w:val="24"/>
                <w:lang w:eastAsia="ru-RU"/>
              </w:rPr>
              <w:t xml:space="preserve"> компетенции </w:t>
            </w:r>
            <w:proofErr w:type="gramStart"/>
            <w:r w:rsidRPr="007A099D">
              <w:rPr>
                <w:sz w:val="24"/>
                <w:szCs w:val="24"/>
                <w:lang w:eastAsia="ru-RU"/>
              </w:rPr>
              <w:t>обучающегося</w:t>
            </w:r>
            <w:proofErr w:type="gramEnd"/>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2DB7E9" w14:textId="77777777" w:rsidR="007A099D" w:rsidRPr="007A099D" w:rsidRDefault="007A099D" w:rsidP="007A099D">
            <w:pPr>
              <w:spacing w:after="0" w:line="240" w:lineRule="auto"/>
              <w:rPr>
                <w:sz w:val="24"/>
                <w:szCs w:val="24"/>
                <w:lang w:eastAsia="ru-RU"/>
              </w:rPr>
            </w:pPr>
            <w:r w:rsidRPr="007A099D">
              <w:rPr>
                <w:sz w:val="24"/>
                <w:szCs w:val="24"/>
                <w:lang w:eastAsia="ru-RU"/>
              </w:rPr>
              <w:t>Индикаторы</w:t>
            </w:r>
          </w:p>
        </w:tc>
      </w:tr>
      <w:tr w:rsidR="007A099D" w:rsidRPr="007A099D" w14:paraId="5773C9B4" w14:textId="77777777" w:rsidTr="00622F42">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654956A" w14:textId="77777777" w:rsidR="007A099D" w:rsidRPr="007A099D" w:rsidRDefault="007A099D" w:rsidP="007A099D">
            <w:pPr>
              <w:spacing w:after="0" w:line="240" w:lineRule="auto"/>
              <w:rPr>
                <w:sz w:val="24"/>
                <w:szCs w:val="24"/>
                <w:lang w:eastAsia="ru-RU"/>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F4E211" w14:textId="77777777" w:rsidR="007A099D" w:rsidRPr="007A099D" w:rsidRDefault="007A099D" w:rsidP="007A099D">
            <w:pPr>
              <w:spacing w:after="0" w:line="240" w:lineRule="auto"/>
              <w:rPr>
                <w:sz w:val="24"/>
                <w:szCs w:val="24"/>
                <w:lang w:eastAsia="ru-RU"/>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9188DC" w14:textId="77777777" w:rsidR="007A099D" w:rsidRPr="007A099D" w:rsidRDefault="007A099D" w:rsidP="007A099D">
            <w:pPr>
              <w:spacing w:after="0" w:line="240" w:lineRule="auto"/>
              <w:rPr>
                <w:sz w:val="24"/>
                <w:szCs w:val="24"/>
                <w:lang w:eastAsia="ru-RU"/>
              </w:rPr>
            </w:pPr>
            <w:proofErr w:type="gramStart"/>
            <w:r w:rsidRPr="007A099D">
              <w:rPr>
                <w:sz w:val="24"/>
                <w:szCs w:val="24"/>
                <w:lang w:eastAsia="ru-RU"/>
              </w:rPr>
              <w:t>Начальный уровень (Компетенция недостаточно развита.</w:t>
            </w:r>
            <w:proofErr w:type="gramEnd"/>
            <w:r w:rsidRPr="007A099D">
              <w:rPr>
                <w:sz w:val="24"/>
                <w:szCs w:val="24"/>
                <w:lang w:eastAsia="ru-RU"/>
              </w:rPr>
              <w:t xml:space="preserve"> Частично проявляет навыки, входящие в состав компетенции. </w:t>
            </w:r>
            <w:proofErr w:type="gramStart"/>
            <w:r w:rsidRPr="007A099D">
              <w:rPr>
                <w:sz w:val="24"/>
                <w:szCs w:val="24"/>
                <w:lang w:eastAsia="ru-RU"/>
              </w:rPr>
              <w:t>Пытается, стремится проявлять нужные навыки, понимает их необходимость, но у него не всегда получается)</w:t>
            </w:r>
            <w:proofErr w:type="gramEnd"/>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3C1BD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3D05D31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процессы жизненного цикла цифровых решений;</w:t>
            </w:r>
          </w:p>
          <w:p w14:paraId="2380D39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структуру онлайн-курса;</w:t>
            </w:r>
          </w:p>
          <w:p w14:paraId="2042B38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принципы электронного обучения;</w:t>
            </w:r>
          </w:p>
          <w:p w14:paraId="39ED3FA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тенденции развития </w:t>
            </w:r>
            <w:proofErr w:type="spellStart"/>
            <w:r w:rsidRPr="007A099D">
              <w:rPr>
                <w:rFonts w:cs="Calibri"/>
                <w:sz w:val="24"/>
                <w:lang w:eastAsia="ru-RU"/>
              </w:rPr>
              <w:t>цифровизации</w:t>
            </w:r>
            <w:proofErr w:type="spellEnd"/>
            <w:r w:rsidRPr="007A099D">
              <w:rPr>
                <w:rFonts w:cs="Calibri"/>
                <w:sz w:val="24"/>
                <w:lang w:eastAsia="ru-RU"/>
              </w:rPr>
              <w:t xml:space="preserve"> общества;</w:t>
            </w:r>
          </w:p>
          <w:p w14:paraId="5DB05ADC" w14:textId="77777777" w:rsidR="007A099D" w:rsidRPr="007A099D" w:rsidRDefault="007A099D" w:rsidP="007A099D">
            <w:pPr>
              <w:spacing w:after="0" w:line="240" w:lineRule="auto"/>
              <w:rPr>
                <w:rFonts w:cs="Calibri"/>
                <w:sz w:val="24"/>
                <w:lang w:eastAsia="ru-RU"/>
              </w:rPr>
            </w:pPr>
          </w:p>
          <w:p w14:paraId="519A9EA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33C5931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реализовывать запланированные проекты в зависимости от условий внешней и внутренней среды;</w:t>
            </w:r>
          </w:p>
          <w:p w14:paraId="3DA876B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 проводить анализ результатов своей деятельности.</w:t>
            </w:r>
          </w:p>
          <w:p w14:paraId="02DF9F35" w14:textId="77777777" w:rsidR="007A099D" w:rsidRPr="007A099D" w:rsidRDefault="007A099D" w:rsidP="007A099D">
            <w:pPr>
              <w:spacing w:after="0" w:line="240" w:lineRule="auto"/>
              <w:rPr>
                <w:rFonts w:cs="Calibri"/>
                <w:sz w:val="24"/>
                <w:lang w:eastAsia="ru-RU"/>
              </w:rPr>
            </w:pPr>
          </w:p>
          <w:p w14:paraId="57EB5B5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7B1CF7F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методами информационного взаимодействия в цифровой среде;</w:t>
            </w:r>
          </w:p>
          <w:p w14:paraId="2160E4B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средствами достижения целевых показателей в работе;</w:t>
            </w:r>
          </w:p>
          <w:p w14:paraId="1D34212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современными технологиями взаимодействия в цифровой среде;</w:t>
            </w:r>
          </w:p>
          <w:p w14:paraId="73E947C8" w14:textId="77777777" w:rsidR="007A099D" w:rsidRPr="007A099D" w:rsidRDefault="007A099D" w:rsidP="007A099D">
            <w:pPr>
              <w:spacing w:after="0" w:line="240" w:lineRule="auto"/>
              <w:rPr>
                <w:sz w:val="24"/>
                <w:szCs w:val="24"/>
                <w:lang w:eastAsia="ru-RU"/>
              </w:rPr>
            </w:pPr>
            <w:r w:rsidRPr="007A099D">
              <w:rPr>
                <w:rFonts w:cs="Calibri"/>
                <w:sz w:val="24"/>
                <w:lang w:eastAsia="ru-RU"/>
              </w:rPr>
              <w:t>– основными методами и приёмами представления образовательной информации.</w:t>
            </w:r>
          </w:p>
        </w:tc>
      </w:tr>
      <w:tr w:rsidR="007A099D" w:rsidRPr="007A099D" w14:paraId="7DF67E79" w14:textId="77777777" w:rsidTr="00622F42">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0DD696" w14:textId="77777777" w:rsidR="007A099D" w:rsidRPr="007A099D" w:rsidRDefault="007A099D" w:rsidP="007A099D">
            <w:pPr>
              <w:spacing w:after="0" w:line="240" w:lineRule="auto"/>
              <w:rPr>
                <w:sz w:val="24"/>
                <w:szCs w:val="24"/>
                <w:lang w:eastAsia="ru-RU"/>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DEDE3F2"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 </w:t>
            </w: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A4EC89B" w14:textId="77777777" w:rsidR="007A099D" w:rsidRPr="007A099D" w:rsidRDefault="007A099D" w:rsidP="007A099D">
            <w:pPr>
              <w:spacing w:after="0" w:line="240" w:lineRule="auto"/>
              <w:rPr>
                <w:sz w:val="24"/>
                <w:szCs w:val="24"/>
                <w:lang w:eastAsia="ru-RU"/>
              </w:rPr>
            </w:pPr>
            <w:r w:rsidRPr="007A099D">
              <w:rPr>
                <w:sz w:val="24"/>
                <w:szCs w:val="24"/>
                <w:lang w:eastAsia="ru-RU"/>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72A85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68B1F19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процессы жизненного цикла онлайн-курса;</w:t>
            </w:r>
          </w:p>
          <w:p w14:paraId="0D8F219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структуру онлайн-курса, функции и характеристики его модулей;</w:t>
            </w:r>
          </w:p>
          <w:p w14:paraId="4707E2D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системы электронного обучения;</w:t>
            </w:r>
          </w:p>
          <w:p w14:paraId="14951A4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тенденции развития цифрового обучения;</w:t>
            </w:r>
          </w:p>
          <w:p w14:paraId="371F0CE3" w14:textId="77777777" w:rsidR="007A099D" w:rsidRPr="007A099D" w:rsidRDefault="007A099D" w:rsidP="007A099D">
            <w:pPr>
              <w:spacing w:after="0" w:line="240" w:lineRule="auto"/>
              <w:rPr>
                <w:rFonts w:cs="Calibri"/>
                <w:sz w:val="24"/>
                <w:lang w:eastAsia="ru-RU"/>
              </w:rPr>
            </w:pPr>
          </w:p>
          <w:p w14:paraId="3D3E1F2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133F02D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реализовывать образовательные программы в зависимости от условий внешней и внутренней среды;</w:t>
            </w:r>
          </w:p>
          <w:p w14:paraId="735C2DB1"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 проводить анализ эффективности и продуктивности образовательных программ.</w:t>
            </w:r>
          </w:p>
          <w:p w14:paraId="3251E5B9" w14:textId="77777777" w:rsidR="007A099D" w:rsidRPr="007A099D" w:rsidRDefault="007A099D" w:rsidP="007A099D">
            <w:pPr>
              <w:spacing w:after="0" w:line="240" w:lineRule="auto"/>
              <w:rPr>
                <w:rFonts w:cs="Calibri"/>
                <w:sz w:val="24"/>
                <w:lang w:eastAsia="ru-RU"/>
              </w:rPr>
            </w:pPr>
          </w:p>
          <w:p w14:paraId="0AE6BEF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51385AD3"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методами информационного взаимодействия в цифровой образовательной среде;</w:t>
            </w:r>
          </w:p>
          <w:p w14:paraId="7A0135B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средствами достижения целевых показателей дистанционных образовательных программ;</w:t>
            </w:r>
          </w:p>
          <w:p w14:paraId="1B77220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современными технологиями взаимодействия со слушателями в цифровой среде;</w:t>
            </w:r>
          </w:p>
          <w:p w14:paraId="4461FB67" w14:textId="77777777" w:rsidR="007A099D" w:rsidRPr="007A099D" w:rsidRDefault="007A099D" w:rsidP="007A099D">
            <w:pPr>
              <w:spacing w:after="0" w:line="240" w:lineRule="auto"/>
              <w:rPr>
                <w:sz w:val="24"/>
                <w:szCs w:val="24"/>
                <w:lang w:eastAsia="ru-RU"/>
              </w:rPr>
            </w:pPr>
            <w:r w:rsidRPr="007A099D">
              <w:rPr>
                <w:rFonts w:cs="Calibri"/>
                <w:sz w:val="24"/>
                <w:lang w:eastAsia="ru-RU"/>
              </w:rPr>
              <w:t xml:space="preserve">– методами </w:t>
            </w:r>
            <w:r w:rsidRPr="007A099D">
              <w:rPr>
                <w:rFonts w:cs="Calibri"/>
                <w:sz w:val="24"/>
                <w:lang w:eastAsia="ru-RU"/>
              </w:rPr>
              <w:lastRenderedPageBreak/>
              <w:t>осуществления и реализации образовательного процесса.</w:t>
            </w:r>
          </w:p>
        </w:tc>
      </w:tr>
      <w:tr w:rsidR="007A099D" w:rsidRPr="007A099D" w14:paraId="4EC1B757"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5EE2E9" w14:textId="77777777" w:rsidR="007A099D" w:rsidRPr="007A099D" w:rsidRDefault="007A099D" w:rsidP="007A099D">
            <w:pPr>
              <w:spacing w:after="0" w:line="240" w:lineRule="auto"/>
              <w:rPr>
                <w:sz w:val="24"/>
                <w:szCs w:val="24"/>
                <w:lang w:eastAsia="ru-RU"/>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3407B1" w14:textId="77777777" w:rsidR="007A099D" w:rsidRPr="007A099D" w:rsidRDefault="007A099D" w:rsidP="007A099D">
            <w:pPr>
              <w:spacing w:after="0" w:line="240" w:lineRule="auto"/>
              <w:rPr>
                <w:sz w:val="24"/>
                <w:szCs w:val="24"/>
                <w:lang w:eastAsia="ru-RU"/>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1805AB" w14:textId="77777777" w:rsidR="007A099D" w:rsidRPr="007A099D" w:rsidRDefault="007A099D" w:rsidP="007A099D">
            <w:pPr>
              <w:spacing w:after="0" w:line="240" w:lineRule="auto"/>
              <w:rPr>
                <w:sz w:val="24"/>
                <w:szCs w:val="24"/>
                <w:lang w:eastAsia="ru-RU"/>
              </w:rPr>
            </w:pPr>
            <w:r w:rsidRPr="007A099D">
              <w:rPr>
                <w:sz w:val="24"/>
                <w:szCs w:val="24"/>
                <w:lang w:eastAsia="ru-RU"/>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E9E280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64730D4E"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модели и процессы жизненного цикла онлайн-курса;</w:t>
            </w:r>
          </w:p>
          <w:p w14:paraId="2CD244FA"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методы оптимизации структуры онлайн-курса и его модулей;</w:t>
            </w:r>
          </w:p>
          <w:p w14:paraId="19ACE3E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механизмы функционирования систем электронного обучения;</w:t>
            </w:r>
          </w:p>
          <w:p w14:paraId="18B0719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принципы развития цифрового обучения;</w:t>
            </w:r>
          </w:p>
          <w:p w14:paraId="44023858" w14:textId="77777777" w:rsidR="007A099D" w:rsidRPr="007A099D" w:rsidRDefault="007A099D" w:rsidP="007A099D">
            <w:pPr>
              <w:spacing w:after="0" w:line="240" w:lineRule="auto"/>
              <w:rPr>
                <w:rFonts w:cs="Calibri"/>
                <w:sz w:val="24"/>
                <w:lang w:eastAsia="ru-RU"/>
              </w:rPr>
            </w:pPr>
          </w:p>
          <w:p w14:paraId="2438724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2485776C"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реализовывать образовательные проекты в зависимости от условий внешней и внутренней среды;</w:t>
            </w:r>
          </w:p>
          <w:p w14:paraId="2F432B5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 выполнять регулярные процедуры анализа эффективности и продуктивности образовательных программ.</w:t>
            </w:r>
          </w:p>
          <w:p w14:paraId="3EE2C941" w14:textId="77777777" w:rsidR="007A099D" w:rsidRPr="007A099D" w:rsidRDefault="007A099D" w:rsidP="007A099D">
            <w:pPr>
              <w:spacing w:after="0" w:line="240" w:lineRule="auto"/>
              <w:rPr>
                <w:rFonts w:cs="Calibri"/>
                <w:sz w:val="24"/>
                <w:lang w:eastAsia="ru-RU"/>
              </w:rPr>
            </w:pPr>
          </w:p>
          <w:p w14:paraId="1D4F86E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0EF60510"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методами управления информационным взаимодействием в цифровой </w:t>
            </w:r>
            <w:r w:rsidRPr="007A099D">
              <w:rPr>
                <w:rFonts w:cs="Calibri"/>
                <w:sz w:val="24"/>
                <w:lang w:eastAsia="ru-RU"/>
              </w:rPr>
              <w:lastRenderedPageBreak/>
              <w:t>образовательной среде;</w:t>
            </w:r>
          </w:p>
          <w:p w14:paraId="0F2CE77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средствами достижения показателей качества онлайн обучения;</w:t>
            </w:r>
          </w:p>
          <w:p w14:paraId="48B7AF78"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современными технологиями взаимодействия со слушателями в цифровой образовательной среде;</w:t>
            </w:r>
          </w:p>
          <w:p w14:paraId="49D36B21" w14:textId="77777777" w:rsidR="007A099D" w:rsidRPr="007A099D" w:rsidRDefault="007A099D" w:rsidP="007A099D">
            <w:pPr>
              <w:spacing w:after="0" w:line="240" w:lineRule="auto"/>
              <w:rPr>
                <w:sz w:val="24"/>
                <w:szCs w:val="24"/>
                <w:lang w:eastAsia="ru-RU"/>
              </w:rPr>
            </w:pPr>
            <w:r w:rsidRPr="007A099D">
              <w:rPr>
                <w:rFonts w:cs="Calibri"/>
                <w:sz w:val="24"/>
                <w:lang w:eastAsia="ru-RU"/>
              </w:rPr>
              <w:t>– методами контроля образовательного процесса.</w:t>
            </w:r>
          </w:p>
        </w:tc>
      </w:tr>
      <w:tr w:rsidR="007A099D" w:rsidRPr="007A099D" w14:paraId="00E3B606" w14:textId="77777777" w:rsidTr="00622F42">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A36316" w14:textId="77777777" w:rsidR="007A099D" w:rsidRPr="007A099D" w:rsidRDefault="007A099D" w:rsidP="007A099D">
            <w:pPr>
              <w:spacing w:after="0" w:line="240" w:lineRule="auto"/>
              <w:rPr>
                <w:sz w:val="24"/>
                <w:szCs w:val="24"/>
                <w:lang w:eastAsia="ru-RU"/>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1D4512" w14:textId="77777777" w:rsidR="007A099D" w:rsidRPr="007A099D" w:rsidRDefault="007A099D" w:rsidP="007A099D">
            <w:pPr>
              <w:spacing w:after="0" w:line="240" w:lineRule="auto"/>
              <w:rPr>
                <w:sz w:val="24"/>
                <w:szCs w:val="24"/>
                <w:lang w:eastAsia="ru-RU"/>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EF839B" w14:textId="77777777" w:rsidR="007A099D" w:rsidRPr="007A099D" w:rsidRDefault="007A099D" w:rsidP="007A099D">
            <w:pPr>
              <w:spacing w:after="0" w:line="240" w:lineRule="auto"/>
              <w:rPr>
                <w:sz w:val="24"/>
                <w:szCs w:val="24"/>
                <w:lang w:eastAsia="ru-RU"/>
              </w:rPr>
            </w:pPr>
            <w:r w:rsidRPr="007A099D">
              <w:rPr>
                <w:sz w:val="24"/>
                <w:szCs w:val="24"/>
                <w:lang w:eastAsia="ru-RU"/>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98906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знать:</w:t>
            </w:r>
          </w:p>
          <w:p w14:paraId="2AE870A6"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модели и процессы управления жизненным циклом онлайн-курса;</w:t>
            </w:r>
          </w:p>
          <w:p w14:paraId="323650B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методы цифрового развития онлайн-курсов и их функционала;</w:t>
            </w:r>
          </w:p>
          <w:p w14:paraId="68C46AF4"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механизмы реализации  и совершенствования систем электронного обучения;</w:t>
            </w:r>
          </w:p>
          <w:p w14:paraId="5247FBF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направления развития цифрового обучения;</w:t>
            </w:r>
          </w:p>
          <w:p w14:paraId="2E9B0196" w14:textId="77777777" w:rsidR="007A099D" w:rsidRPr="007A099D" w:rsidRDefault="007A099D" w:rsidP="007A099D">
            <w:pPr>
              <w:spacing w:after="0" w:line="240" w:lineRule="auto"/>
              <w:rPr>
                <w:rFonts w:cs="Calibri"/>
                <w:sz w:val="24"/>
                <w:lang w:eastAsia="ru-RU"/>
              </w:rPr>
            </w:pPr>
          </w:p>
          <w:p w14:paraId="0B98A7D2"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уметь:</w:t>
            </w:r>
          </w:p>
          <w:p w14:paraId="7A6ACBF9"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управлять образовательными проектами в зависимости от условий внешней и внутренней среды;</w:t>
            </w:r>
          </w:p>
          <w:p w14:paraId="6E20017F"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xml:space="preserve"> – вырабатывать решения на основе анализа </w:t>
            </w:r>
            <w:r w:rsidRPr="007A099D">
              <w:rPr>
                <w:rFonts w:cs="Calibri"/>
                <w:sz w:val="24"/>
                <w:lang w:eastAsia="ru-RU"/>
              </w:rPr>
              <w:lastRenderedPageBreak/>
              <w:t>эффективности и продуктивности образовательных программ.</w:t>
            </w:r>
          </w:p>
          <w:p w14:paraId="5CE650A8" w14:textId="77777777" w:rsidR="007A099D" w:rsidRPr="007A099D" w:rsidRDefault="007A099D" w:rsidP="007A099D">
            <w:pPr>
              <w:spacing w:after="0" w:line="240" w:lineRule="auto"/>
              <w:rPr>
                <w:rFonts w:cs="Calibri"/>
                <w:sz w:val="24"/>
                <w:lang w:eastAsia="ru-RU"/>
              </w:rPr>
            </w:pPr>
          </w:p>
          <w:p w14:paraId="0AB1300D"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владеть:</w:t>
            </w:r>
          </w:p>
          <w:p w14:paraId="4A8D0F3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методами управления информационным взаимодействием в цифровой образовательной среде;</w:t>
            </w:r>
          </w:p>
          <w:p w14:paraId="208E203B"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средствами управления показателями качества онлайн обучения;</w:t>
            </w:r>
          </w:p>
          <w:p w14:paraId="07772A17" w14:textId="77777777" w:rsidR="007A099D" w:rsidRPr="007A099D" w:rsidRDefault="007A099D" w:rsidP="007A099D">
            <w:pPr>
              <w:spacing w:after="0" w:line="240" w:lineRule="auto"/>
              <w:rPr>
                <w:rFonts w:cs="Calibri"/>
                <w:sz w:val="24"/>
                <w:lang w:eastAsia="ru-RU"/>
              </w:rPr>
            </w:pPr>
            <w:r w:rsidRPr="007A099D">
              <w:rPr>
                <w:rFonts w:cs="Calibri"/>
                <w:sz w:val="24"/>
                <w:lang w:eastAsia="ru-RU"/>
              </w:rPr>
              <w:t>- современными технологиями управления слушателями в цифровой образовательной среде;</w:t>
            </w:r>
          </w:p>
          <w:p w14:paraId="01965FBE" w14:textId="77777777" w:rsidR="007A099D" w:rsidRPr="007A099D" w:rsidRDefault="007A099D" w:rsidP="007A099D">
            <w:pPr>
              <w:spacing w:after="0" w:line="240" w:lineRule="auto"/>
              <w:rPr>
                <w:sz w:val="24"/>
                <w:szCs w:val="24"/>
                <w:lang w:eastAsia="ru-RU"/>
              </w:rPr>
            </w:pPr>
            <w:r w:rsidRPr="007A099D">
              <w:rPr>
                <w:rFonts w:cs="Calibri"/>
                <w:sz w:val="24"/>
                <w:lang w:eastAsia="ru-RU"/>
              </w:rPr>
              <w:t>– методами управления образовательным процессом.</w:t>
            </w:r>
          </w:p>
        </w:tc>
      </w:tr>
      <w:tr w:rsidR="007A099D" w:rsidRPr="007A099D" w14:paraId="0243BD29" w14:textId="77777777" w:rsidTr="00622F42">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3ACAA7EC" w14:textId="77777777" w:rsidR="007A099D" w:rsidRPr="007A099D" w:rsidRDefault="007A099D" w:rsidP="007A099D">
            <w:pPr>
              <w:spacing w:after="0" w:line="240" w:lineRule="auto"/>
              <w:rPr>
                <w:sz w:val="24"/>
                <w:szCs w:val="24"/>
                <w:lang w:eastAsia="ru-RU"/>
              </w:rPr>
            </w:pPr>
            <w:r w:rsidRPr="007A099D">
              <w:rPr>
                <w:sz w:val="24"/>
                <w:szCs w:val="24"/>
                <w:lang w:eastAsia="ru-RU"/>
              </w:rPr>
              <w:lastRenderedPageBreak/>
              <w:t>5.</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98E05D" w14:textId="77777777" w:rsidR="007A099D" w:rsidRPr="007A099D" w:rsidRDefault="007A099D" w:rsidP="007A099D">
            <w:pPr>
              <w:spacing w:after="0" w:line="240" w:lineRule="auto"/>
              <w:rPr>
                <w:sz w:val="24"/>
                <w:szCs w:val="24"/>
                <w:lang w:eastAsia="ru-RU"/>
              </w:rPr>
            </w:pPr>
            <w:r w:rsidRPr="007A099D">
              <w:rPr>
                <w:sz w:val="24"/>
                <w:szCs w:val="24"/>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2E40FEE" w14:textId="77777777" w:rsidR="007A099D" w:rsidRPr="007A099D" w:rsidRDefault="007A099D" w:rsidP="007A099D">
            <w:pPr>
              <w:spacing w:after="0" w:line="240" w:lineRule="auto"/>
              <w:rPr>
                <w:sz w:val="24"/>
                <w:szCs w:val="24"/>
                <w:lang w:eastAsia="ru-RU"/>
              </w:rPr>
            </w:pPr>
            <w:r w:rsidRPr="007A099D">
              <w:rPr>
                <w:sz w:val="24"/>
                <w:szCs w:val="24"/>
                <w:lang w:eastAsia="ru-RU"/>
              </w:rPr>
              <w:t xml:space="preserve">Данная компетенция является компетенцией, формирующей </w:t>
            </w:r>
            <w:proofErr w:type="gramStart"/>
            <w:r w:rsidRPr="007A099D">
              <w:rPr>
                <w:sz w:val="24"/>
                <w:szCs w:val="24"/>
                <w:lang w:eastAsia="ru-RU"/>
              </w:rPr>
              <w:t>специализированные</w:t>
            </w:r>
            <w:proofErr w:type="gramEnd"/>
            <w:r w:rsidRPr="007A099D">
              <w:rPr>
                <w:sz w:val="24"/>
                <w:szCs w:val="24"/>
                <w:lang w:eastAsia="ru-RU"/>
              </w:rPr>
              <w:t xml:space="preserve"> профессиональные качества преподавателя в цифровой образовательной среде. Формирование компетенции предполагает предварительное освоение универсальной,  общепрофессиональной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7A099D" w:rsidRPr="007A099D" w14:paraId="3A7624CD" w14:textId="77777777" w:rsidTr="00622F42">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BBC7B00" w14:textId="77777777" w:rsidR="007A099D" w:rsidRPr="007A099D" w:rsidRDefault="007A099D" w:rsidP="007A099D">
            <w:pPr>
              <w:spacing w:after="0" w:line="240" w:lineRule="auto"/>
              <w:rPr>
                <w:sz w:val="24"/>
                <w:szCs w:val="24"/>
                <w:lang w:eastAsia="ru-RU"/>
              </w:rPr>
            </w:pPr>
            <w:r w:rsidRPr="007A099D">
              <w:rPr>
                <w:sz w:val="24"/>
                <w:szCs w:val="24"/>
                <w:lang w:eastAsia="ru-RU"/>
              </w:rPr>
              <w:t>6.</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C7AD2E" w14:textId="77777777" w:rsidR="007A099D" w:rsidRPr="007A099D" w:rsidRDefault="007A099D" w:rsidP="007A099D">
            <w:pPr>
              <w:spacing w:after="0" w:line="240" w:lineRule="auto"/>
              <w:rPr>
                <w:sz w:val="24"/>
                <w:szCs w:val="24"/>
                <w:lang w:eastAsia="ru-RU"/>
              </w:rPr>
            </w:pPr>
            <w:r w:rsidRPr="007A099D">
              <w:rPr>
                <w:sz w:val="24"/>
                <w:szCs w:val="24"/>
                <w:lang w:eastAsia="ru-RU"/>
              </w:rPr>
              <w:t>Средства и технологии оценки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4B6532" w14:textId="77777777" w:rsidR="007A099D" w:rsidRPr="007A099D" w:rsidRDefault="007A099D" w:rsidP="007A099D">
            <w:pPr>
              <w:spacing w:after="0" w:line="240" w:lineRule="auto"/>
              <w:rPr>
                <w:sz w:val="24"/>
                <w:szCs w:val="24"/>
                <w:lang w:eastAsia="ru-RU"/>
              </w:rPr>
            </w:pPr>
            <w:r w:rsidRPr="007A099D">
              <w:rPr>
                <w:sz w:val="24"/>
                <w:szCs w:val="24"/>
                <w:lang w:eastAsia="ru-RU"/>
              </w:rPr>
              <w:t>Собеседование, дискуссии, практическое участие в разборе примеров и кейсов, выполнение практических заданий, тестирование.</w:t>
            </w:r>
          </w:p>
        </w:tc>
      </w:tr>
    </w:tbl>
    <w:p w14:paraId="1D0C9C8C" w14:textId="77777777" w:rsidR="007A099D" w:rsidRPr="00C46E3A" w:rsidRDefault="007A099D" w:rsidP="00C46E3A">
      <w:pPr>
        <w:spacing w:after="0" w:line="240" w:lineRule="auto"/>
        <w:ind w:firstLine="720"/>
        <w:rPr>
          <w:sz w:val="24"/>
          <w:szCs w:val="24"/>
        </w:rPr>
      </w:pPr>
    </w:p>
    <w:p w14:paraId="3F7EE988" w14:textId="79DB34F4" w:rsidR="00A3174D" w:rsidRPr="00583F84" w:rsidRDefault="00A3174D" w:rsidP="004D2D83">
      <w:pPr>
        <w:pStyle w:val="30"/>
        <w:tabs>
          <w:tab w:val="left" w:pos="993"/>
        </w:tabs>
        <w:spacing w:before="0" w:after="0"/>
        <w:ind w:firstLine="709"/>
      </w:pPr>
      <w:r w:rsidRPr="00583F84">
        <w:t xml:space="preserve">Планируемые результаты </w:t>
      </w:r>
      <w:proofErr w:type="gramStart"/>
      <w:r w:rsidRPr="00583F84">
        <w:t>обучения по программе</w:t>
      </w:r>
      <w:proofErr w:type="gramEnd"/>
    </w:p>
    <w:p w14:paraId="5AF1B42E" w14:textId="77777777" w:rsidR="00F50D7E" w:rsidRPr="00F50D7E" w:rsidRDefault="00F50D7E" w:rsidP="00F50D7E">
      <w:pPr>
        <w:shd w:val="clear" w:color="auto" w:fill="FFFFFF"/>
        <w:textAlignment w:val="top"/>
        <w:rPr>
          <w:color w:val="000000"/>
          <w:szCs w:val="28"/>
        </w:rPr>
      </w:pPr>
      <w:bookmarkStart w:id="5" w:name="_Hlk43052807"/>
      <w:r w:rsidRPr="00F50D7E">
        <w:rPr>
          <w:color w:val="000000"/>
          <w:szCs w:val="28"/>
        </w:rPr>
        <w:t>В результате повышении квалификации слушатели должны:</w:t>
      </w:r>
    </w:p>
    <w:p w14:paraId="059A2E05" w14:textId="5FA64810" w:rsidR="00F50D7E" w:rsidRPr="00F50D7E" w:rsidRDefault="00F50D7E" w:rsidP="00F50D7E">
      <w:pPr>
        <w:shd w:val="clear" w:color="auto" w:fill="FFFFFF"/>
        <w:textAlignment w:val="top"/>
        <w:rPr>
          <w:color w:val="000000"/>
          <w:szCs w:val="28"/>
        </w:rPr>
      </w:pPr>
      <w:r w:rsidRPr="00F50D7E">
        <w:rPr>
          <w:color w:val="000000"/>
          <w:szCs w:val="28"/>
        </w:rPr>
        <w:t xml:space="preserve">а) знать: </w:t>
      </w:r>
    </w:p>
    <w:p w14:paraId="0113B867" w14:textId="77777777"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lastRenderedPageBreak/>
        <w:t>современные образовательные технологии в педагогике;</w:t>
      </w:r>
    </w:p>
    <w:p w14:paraId="6C95E5C3" w14:textId="2833199D"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особенности применения онлайн-обучения в непрерывном образовании;</w:t>
      </w:r>
    </w:p>
    <w:p w14:paraId="4D9C5955" w14:textId="49567C4E"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правила построения структуры онлайн-курса;</w:t>
      </w:r>
    </w:p>
    <w:p w14:paraId="021C020D" w14:textId="084C40C7"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методику подготовки </w:t>
      </w:r>
      <w:proofErr w:type="spellStart"/>
      <w:r w:rsidRPr="00F65BB2">
        <w:rPr>
          <w:szCs w:val="28"/>
        </w:rPr>
        <w:t>видеолекции</w:t>
      </w:r>
      <w:proofErr w:type="spellEnd"/>
      <w:r w:rsidRPr="00F65BB2">
        <w:rPr>
          <w:szCs w:val="28"/>
        </w:rPr>
        <w:t xml:space="preserve"> для онлайн-курса;</w:t>
      </w:r>
    </w:p>
    <w:p w14:paraId="07875CFB" w14:textId="55F7E514"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правила разработки презентации к </w:t>
      </w:r>
      <w:proofErr w:type="spellStart"/>
      <w:r w:rsidRPr="00F65BB2">
        <w:rPr>
          <w:szCs w:val="28"/>
        </w:rPr>
        <w:t>видеолекции</w:t>
      </w:r>
      <w:proofErr w:type="spellEnd"/>
      <w:r w:rsidRPr="00F65BB2">
        <w:rPr>
          <w:szCs w:val="28"/>
        </w:rPr>
        <w:t>;</w:t>
      </w:r>
    </w:p>
    <w:p w14:paraId="6F06BBC3" w14:textId="286C031A"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методику разработки тренирующего теста для онлайн-курса;</w:t>
      </w:r>
    </w:p>
    <w:p w14:paraId="705E099C" w14:textId="2486C074"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proofErr w:type="spellStart"/>
      <w:r w:rsidRPr="00F65BB2">
        <w:rPr>
          <w:szCs w:val="28"/>
        </w:rPr>
        <w:t>компетентностную</w:t>
      </w:r>
      <w:proofErr w:type="spellEnd"/>
      <w:r w:rsidRPr="00F65BB2">
        <w:rPr>
          <w:szCs w:val="28"/>
        </w:rPr>
        <w:t xml:space="preserve"> модель 4К;</w:t>
      </w:r>
    </w:p>
    <w:p w14:paraId="62A3983C" w14:textId="56E7D29F"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методику подготовки практических заданий для онлайн-курса;</w:t>
      </w:r>
    </w:p>
    <w:p w14:paraId="39142BA9" w14:textId="78246CC5"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методику разработки контрольно-измерительных материалов для онлайн-курса;</w:t>
      </w:r>
    </w:p>
    <w:p w14:paraId="55DBC185" w14:textId="162DEEA0"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методику проведения </w:t>
      </w:r>
      <w:proofErr w:type="spellStart"/>
      <w:r w:rsidRPr="00F65BB2">
        <w:rPr>
          <w:szCs w:val="28"/>
        </w:rPr>
        <w:t>вебинаров</w:t>
      </w:r>
      <w:proofErr w:type="spellEnd"/>
      <w:r w:rsidRPr="00F65BB2">
        <w:rPr>
          <w:szCs w:val="28"/>
        </w:rPr>
        <w:t>;</w:t>
      </w:r>
    </w:p>
    <w:p w14:paraId="6A9BDDF6" w14:textId="50771F42"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риски потери качества обучения при использовании электронного обучения и способы их минимизации</w:t>
      </w:r>
    </w:p>
    <w:p w14:paraId="1EDF5FA2" w14:textId="77777777" w:rsidR="00F50D7E" w:rsidRPr="00F50D7E" w:rsidRDefault="00F50D7E" w:rsidP="00F50D7E">
      <w:pPr>
        <w:shd w:val="clear" w:color="auto" w:fill="FFFFFF"/>
        <w:spacing w:after="0"/>
        <w:ind w:left="720"/>
        <w:textAlignment w:val="top"/>
        <w:rPr>
          <w:color w:val="000000"/>
          <w:szCs w:val="28"/>
        </w:rPr>
      </w:pPr>
    </w:p>
    <w:p w14:paraId="7A648ABC" w14:textId="77777777" w:rsidR="00F50D7E" w:rsidRPr="00F50D7E" w:rsidRDefault="00F50D7E" w:rsidP="00F50D7E">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67D05CE9" w14:textId="53C4F3CC"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разрабатывать структуру онлайн-курса;</w:t>
      </w:r>
    </w:p>
    <w:p w14:paraId="3F8937D4" w14:textId="65560C49"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разрабатывать сценарный план </w:t>
      </w:r>
      <w:proofErr w:type="spellStart"/>
      <w:r w:rsidRPr="00F65BB2">
        <w:rPr>
          <w:szCs w:val="28"/>
        </w:rPr>
        <w:t>видеолекции</w:t>
      </w:r>
      <w:proofErr w:type="spellEnd"/>
      <w:r w:rsidRPr="00F65BB2">
        <w:rPr>
          <w:szCs w:val="28"/>
        </w:rPr>
        <w:t>;</w:t>
      </w:r>
    </w:p>
    <w:p w14:paraId="0E2F8A0C" w14:textId="0799386A"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разрабатывать практические задания для онлайн-курса;</w:t>
      </w:r>
    </w:p>
    <w:p w14:paraId="50CFB384" w14:textId="1118458F"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разрабатывать тестовые задания;</w:t>
      </w:r>
    </w:p>
    <w:p w14:paraId="4B26C1E5" w14:textId="5834BF1B"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проводить </w:t>
      </w:r>
      <w:proofErr w:type="spellStart"/>
      <w:r w:rsidRPr="00F65BB2">
        <w:rPr>
          <w:szCs w:val="28"/>
        </w:rPr>
        <w:t>вебинары</w:t>
      </w:r>
      <w:proofErr w:type="spellEnd"/>
      <w:r w:rsidRPr="00F65BB2">
        <w:rPr>
          <w:szCs w:val="28"/>
        </w:rPr>
        <w:t>.</w:t>
      </w:r>
    </w:p>
    <w:p w14:paraId="3A9ACC8E" w14:textId="77777777" w:rsidR="00F50D7E" w:rsidRDefault="00F50D7E" w:rsidP="00F50D7E">
      <w:pPr>
        <w:pStyle w:val="GOST"/>
        <w:ind w:left="709" w:hanging="283"/>
        <w:rPr>
          <w:sz w:val="28"/>
          <w:szCs w:val="28"/>
        </w:rPr>
      </w:pPr>
    </w:p>
    <w:p w14:paraId="6B8B08AA" w14:textId="5F577E72" w:rsidR="00F50D7E" w:rsidRPr="00F50D7E" w:rsidRDefault="00F50D7E" w:rsidP="00F50D7E">
      <w:pPr>
        <w:pStyle w:val="GOST"/>
        <w:ind w:left="709" w:hanging="283"/>
        <w:rPr>
          <w:sz w:val="28"/>
          <w:szCs w:val="28"/>
        </w:rPr>
      </w:pPr>
      <w:r w:rsidRPr="00F50D7E">
        <w:rPr>
          <w:sz w:val="28"/>
          <w:szCs w:val="28"/>
        </w:rPr>
        <w:t>в) владеть:</w:t>
      </w:r>
    </w:p>
    <w:p w14:paraId="49C7D1A8" w14:textId="77777777"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приемами проектирования онлайн-курса;</w:t>
      </w:r>
    </w:p>
    <w:p w14:paraId="11C2F346" w14:textId="052FE76D"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 xml:space="preserve">методикой подготовки </w:t>
      </w:r>
      <w:proofErr w:type="spellStart"/>
      <w:r w:rsidRPr="00F65BB2">
        <w:rPr>
          <w:szCs w:val="28"/>
        </w:rPr>
        <w:t>видеолекций</w:t>
      </w:r>
      <w:proofErr w:type="spellEnd"/>
      <w:r w:rsidRPr="00F65BB2">
        <w:rPr>
          <w:szCs w:val="28"/>
        </w:rPr>
        <w:t>;</w:t>
      </w:r>
    </w:p>
    <w:p w14:paraId="7EFB84B7" w14:textId="0DC00714" w:rsidR="00F65BB2" w:rsidRPr="00F65BB2" w:rsidRDefault="00F65BB2" w:rsidP="00DD0FC5">
      <w:pPr>
        <w:pStyle w:val="a5"/>
        <w:numPr>
          <w:ilvl w:val="0"/>
          <w:numId w:val="7"/>
        </w:numPr>
        <w:shd w:val="clear" w:color="auto" w:fill="FFFFFF"/>
        <w:spacing w:after="0" w:line="240" w:lineRule="auto"/>
        <w:ind w:left="709" w:hanging="283"/>
        <w:contextualSpacing w:val="0"/>
        <w:textAlignment w:val="baseline"/>
        <w:rPr>
          <w:szCs w:val="28"/>
        </w:rPr>
      </w:pPr>
      <w:r w:rsidRPr="00F65BB2">
        <w:rPr>
          <w:szCs w:val="28"/>
        </w:rPr>
        <w:t>навыками разработки учебно-методических материалов для онлайн-курса (конспекты, практические задания, контрольно-измерительные материалы и др.).</w:t>
      </w:r>
    </w:p>
    <w:p w14:paraId="01A21391" w14:textId="77777777" w:rsidR="00F50D7E" w:rsidRPr="00F50D7E" w:rsidRDefault="00F50D7E" w:rsidP="00F50D7E">
      <w:pPr>
        <w:pStyle w:val="a5"/>
        <w:shd w:val="clear" w:color="auto" w:fill="FFFFFF"/>
        <w:ind w:left="709"/>
        <w:textAlignment w:val="baseline"/>
        <w:rPr>
          <w:szCs w:val="28"/>
        </w:rPr>
      </w:pPr>
    </w:p>
    <w:bookmarkEnd w:id="5"/>
    <w:p w14:paraId="58CD82C7" w14:textId="1C835ADC" w:rsidR="0044514D" w:rsidRPr="00F50D7E" w:rsidRDefault="0044514D" w:rsidP="0044514D">
      <w:pPr>
        <w:tabs>
          <w:tab w:val="left" w:pos="993"/>
        </w:tabs>
        <w:spacing w:after="0" w:line="240" w:lineRule="auto"/>
        <w:ind w:firstLine="709"/>
        <w:rPr>
          <w:rFonts w:eastAsiaTheme="minorHAnsi"/>
          <w:szCs w:val="28"/>
        </w:rPr>
      </w:pPr>
      <w:r w:rsidRPr="00F50D7E">
        <w:rPr>
          <w:rFonts w:eastAsiaTheme="minorHAnsi"/>
          <w:szCs w:val="28"/>
        </w:rPr>
        <w:t>Таким образом, по итогам освоения программы у слушателей будет сформировано целостное представление</w:t>
      </w:r>
      <w:r w:rsidR="00F50D7E">
        <w:rPr>
          <w:rFonts w:eastAsiaTheme="minorHAnsi"/>
          <w:szCs w:val="28"/>
        </w:rPr>
        <w:t xml:space="preserve"> о задачах, средствах</w:t>
      </w:r>
      <w:r w:rsidR="00F65BB2">
        <w:rPr>
          <w:rFonts w:eastAsiaTheme="minorHAnsi"/>
          <w:szCs w:val="28"/>
        </w:rPr>
        <w:t xml:space="preserve"> и</w:t>
      </w:r>
      <w:r w:rsidR="00F50D7E">
        <w:rPr>
          <w:rFonts w:eastAsiaTheme="minorHAnsi"/>
          <w:szCs w:val="28"/>
        </w:rPr>
        <w:t xml:space="preserve"> методах</w:t>
      </w:r>
      <w:r w:rsidR="00F65BB2">
        <w:rPr>
          <w:rFonts w:eastAsiaTheme="minorHAnsi"/>
          <w:szCs w:val="28"/>
        </w:rPr>
        <w:t xml:space="preserve"> реализации цифровых образовательных технологий, дистанционного образования, информатизации образовательных процессов. П</w:t>
      </w:r>
      <w:r w:rsidR="00F65BB2" w:rsidRPr="00F65BB2">
        <w:rPr>
          <w:rFonts w:eastAsiaTheme="minorHAnsi"/>
          <w:szCs w:val="28"/>
        </w:rPr>
        <w:t>рограмма ориентирована на раскрытие проблематики разработки цифрового дизайна обучающих онлайн-курсов для применения в непрерывном образовании как базового контента и основы формируемых профессиональных компетенций.</w:t>
      </w:r>
      <w:r w:rsidR="00F65BB2">
        <w:rPr>
          <w:rFonts w:eastAsiaTheme="minorHAnsi"/>
          <w:szCs w:val="28"/>
        </w:rPr>
        <w:t xml:space="preserve"> В рамках программы слушатели изучат как нормативные основы, так и теоретические и практические аспекты разработки цифрового дизайна </w:t>
      </w:r>
      <w:r w:rsidR="00655350">
        <w:rPr>
          <w:rFonts w:eastAsiaTheme="minorHAnsi"/>
          <w:szCs w:val="28"/>
        </w:rPr>
        <w:t>онлайн-курс</w:t>
      </w:r>
      <w:r w:rsidR="00F65BB2">
        <w:rPr>
          <w:rFonts w:eastAsiaTheme="minorHAnsi"/>
          <w:szCs w:val="28"/>
        </w:rPr>
        <w:t xml:space="preserve">ов. </w:t>
      </w:r>
      <w:r w:rsidRPr="00F50D7E">
        <w:rPr>
          <w:rFonts w:eastAsiaTheme="minorHAnsi"/>
          <w:szCs w:val="28"/>
        </w:rPr>
        <w:t xml:space="preserve">Программа предлагает современные методики внедрения активных форм </w:t>
      </w:r>
      <w:proofErr w:type="gramStart"/>
      <w:r w:rsidRPr="00F50D7E">
        <w:rPr>
          <w:rFonts w:eastAsiaTheme="minorHAnsi"/>
          <w:szCs w:val="28"/>
        </w:rPr>
        <w:t>обучения</w:t>
      </w:r>
      <w:proofErr w:type="gramEnd"/>
      <w:r w:rsidRPr="00F50D7E">
        <w:rPr>
          <w:rFonts w:eastAsiaTheme="minorHAnsi"/>
          <w:szCs w:val="28"/>
        </w:rPr>
        <w:t xml:space="preserve"> в учебный процесс обучающихся, оценки эффективности и результативности образовательного процесса.</w:t>
      </w:r>
    </w:p>
    <w:p w14:paraId="785F1DC2" w14:textId="6EB846C1" w:rsidR="00772E7B" w:rsidRPr="00955336" w:rsidRDefault="00772E7B" w:rsidP="00DD0FC5">
      <w:pPr>
        <w:pStyle w:val="a5"/>
        <w:numPr>
          <w:ilvl w:val="0"/>
          <w:numId w:val="3"/>
        </w:numPr>
        <w:tabs>
          <w:tab w:val="left" w:pos="993"/>
        </w:tabs>
        <w:spacing w:after="0" w:line="240" w:lineRule="auto"/>
        <w:ind w:left="0" w:firstLine="709"/>
        <w:rPr>
          <w:szCs w:val="28"/>
        </w:rPr>
      </w:pPr>
      <w:r w:rsidRPr="00955336">
        <w:rPr>
          <w:szCs w:val="28"/>
        </w:rPr>
        <w:br w:type="page"/>
      </w:r>
    </w:p>
    <w:p w14:paraId="3E51DE61" w14:textId="0C6D6084" w:rsidR="004F5B27" w:rsidRPr="00A67690" w:rsidRDefault="00A67690" w:rsidP="00A67690">
      <w:pPr>
        <w:pStyle w:val="10"/>
        <w:rPr>
          <w:caps w:val="0"/>
          <w:szCs w:val="28"/>
        </w:rPr>
      </w:pPr>
      <w:r w:rsidRPr="00A67690">
        <w:rPr>
          <w:caps w:val="0"/>
          <w:szCs w:val="28"/>
        </w:rPr>
        <w:lastRenderedPageBreak/>
        <w:t>УЧЕБНЫЙ ПЛАН</w:t>
      </w:r>
    </w:p>
    <w:p w14:paraId="65CD0195" w14:textId="77777777" w:rsidR="004F5B27" w:rsidRPr="00A67690" w:rsidRDefault="004F5B27" w:rsidP="0044196A">
      <w:pPr>
        <w:spacing w:afterLines="40" w:after="96" w:line="240" w:lineRule="auto"/>
        <w:jc w:val="center"/>
        <w:rPr>
          <w:szCs w:val="28"/>
        </w:rPr>
      </w:pPr>
      <w:r w:rsidRPr="00A67690">
        <w:rPr>
          <w:szCs w:val="28"/>
        </w:rPr>
        <w:t xml:space="preserve">программы </w:t>
      </w:r>
      <w:r w:rsidR="005805A2" w:rsidRPr="00A67690">
        <w:rPr>
          <w:color w:val="000000" w:themeColor="text1"/>
          <w:szCs w:val="28"/>
        </w:rPr>
        <w:t xml:space="preserve">повышения квалификации </w:t>
      </w:r>
    </w:p>
    <w:p w14:paraId="39EF1483" w14:textId="7DA96A35" w:rsidR="004F5B27" w:rsidRPr="00583F84" w:rsidRDefault="007B7FA0" w:rsidP="0044196A">
      <w:pPr>
        <w:spacing w:afterLines="40" w:after="96" w:line="240" w:lineRule="auto"/>
        <w:jc w:val="center"/>
        <w:rPr>
          <w:b/>
          <w:szCs w:val="28"/>
        </w:rPr>
      </w:pPr>
      <w:r>
        <w:rPr>
          <w:b/>
          <w:bCs/>
          <w:color w:val="000000"/>
          <w:szCs w:val="28"/>
        </w:rPr>
        <w:t>«</w:t>
      </w:r>
      <w:r w:rsidR="00E435C3">
        <w:rPr>
          <w:b/>
          <w:bCs/>
          <w:color w:val="000000"/>
          <w:szCs w:val="28"/>
        </w:rPr>
        <w:t>Цифровой дизайн электронного (онлайн) курса</w:t>
      </w:r>
      <w:r>
        <w:rPr>
          <w:b/>
          <w:bCs/>
          <w:color w:val="000000"/>
          <w:szCs w:val="28"/>
        </w:rPr>
        <w:t>»</w:t>
      </w:r>
    </w:p>
    <w:tbl>
      <w:tblPr>
        <w:tblStyle w:val="ae"/>
        <w:tblW w:w="10632" w:type="dxa"/>
        <w:tblInd w:w="-318" w:type="dxa"/>
        <w:tblLayout w:type="fixed"/>
        <w:tblLook w:val="04A0" w:firstRow="1" w:lastRow="0" w:firstColumn="1" w:lastColumn="0" w:noHBand="0" w:noVBand="1"/>
      </w:tblPr>
      <w:tblGrid>
        <w:gridCol w:w="3290"/>
        <w:gridCol w:w="7342"/>
      </w:tblGrid>
      <w:tr w:rsidR="00341842" w:rsidRPr="004D2D83" w14:paraId="267DE9E1" w14:textId="77777777" w:rsidTr="004D2D83">
        <w:tc>
          <w:tcPr>
            <w:tcW w:w="3290" w:type="dxa"/>
            <w:shd w:val="clear" w:color="auto" w:fill="auto"/>
            <w:vAlign w:val="center"/>
          </w:tcPr>
          <w:p w14:paraId="23F2B4B7" w14:textId="77777777" w:rsidR="00305E04" w:rsidRPr="004D2D83" w:rsidRDefault="00DA640F" w:rsidP="00FF560F">
            <w:pPr>
              <w:rPr>
                <w:sz w:val="24"/>
                <w:szCs w:val="24"/>
              </w:rPr>
            </w:pPr>
            <w:r w:rsidRPr="004D2D83">
              <w:rPr>
                <w:sz w:val="24"/>
                <w:szCs w:val="24"/>
              </w:rPr>
              <w:t>Требования к уровню образования слушателей</w:t>
            </w:r>
          </w:p>
        </w:tc>
        <w:tc>
          <w:tcPr>
            <w:tcW w:w="7342" w:type="dxa"/>
            <w:shd w:val="clear" w:color="auto" w:fill="auto"/>
            <w:vAlign w:val="center"/>
          </w:tcPr>
          <w:p w14:paraId="317213AB" w14:textId="02FBE1DD" w:rsidR="004D2D83" w:rsidRDefault="004D2D83" w:rsidP="00FF560F">
            <w:pPr>
              <w:rPr>
                <w:sz w:val="24"/>
                <w:szCs w:val="24"/>
              </w:rPr>
            </w:pPr>
            <w:r w:rsidRPr="004D2D83">
              <w:rPr>
                <w:sz w:val="24"/>
                <w:szCs w:val="24"/>
              </w:rPr>
              <w:t xml:space="preserve">- лица, имеющие среднее профессиональное и </w:t>
            </w:r>
            <w:r>
              <w:rPr>
                <w:sz w:val="24"/>
                <w:szCs w:val="24"/>
              </w:rPr>
              <w:t>(или) высшее образование</w:t>
            </w:r>
          </w:p>
          <w:p w14:paraId="310BA321" w14:textId="580EE60B" w:rsidR="004D2D83" w:rsidRPr="004D2D83" w:rsidRDefault="004D2D83" w:rsidP="004D2D83">
            <w:pPr>
              <w:rPr>
                <w:sz w:val="24"/>
                <w:szCs w:val="24"/>
              </w:rPr>
            </w:pPr>
            <w:r w:rsidRPr="004F4077">
              <w:rPr>
                <w:sz w:val="24"/>
                <w:szCs w:val="24"/>
              </w:rPr>
              <w:t>- в</w:t>
            </w:r>
            <w:r w:rsidR="00546B06" w:rsidRPr="004F4077">
              <w:rPr>
                <w:sz w:val="24"/>
                <w:szCs w:val="24"/>
              </w:rPr>
              <w:t xml:space="preserve">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00546B06" w:rsidRPr="004F4077">
              <w:rPr>
                <w:sz w:val="24"/>
                <w:szCs w:val="24"/>
              </w:rPr>
              <w:t>Microsoft</w:t>
            </w:r>
            <w:proofErr w:type="spellEnd"/>
            <w:r w:rsidR="00546B06" w:rsidRPr="004F4077">
              <w:rPr>
                <w:sz w:val="24"/>
                <w:szCs w:val="24"/>
              </w:rPr>
              <w:t xml:space="preserve"> </w:t>
            </w:r>
            <w:proofErr w:type="spellStart"/>
            <w:r w:rsidR="00546B06" w:rsidRPr="004F4077">
              <w:rPr>
                <w:sz w:val="24"/>
                <w:szCs w:val="24"/>
              </w:rPr>
              <w:t>Office</w:t>
            </w:r>
            <w:proofErr w:type="spellEnd"/>
            <w:r w:rsidR="00546B06" w:rsidRPr="004F4077">
              <w:rPr>
                <w:sz w:val="24"/>
                <w:szCs w:val="24"/>
              </w:rPr>
              <w:t xml:space="preserve"> (</w:t>
            </w:r>
            <w:proofErr w:type="spellStart"/>
            <w:r w:rsidR="00546B06" w:rsidRPr="004F4077">
              <w:rPr>
                <w:sz w:val="24"/>
                <w:szCs w:val="24"/>
              </w:rPr>
              <w:t>Word</w:t>
            </w:r>
            <w:proofErr w:type="spellEnd"/>
            <w:r w:rsidR="00546B06" w:rsidRPr="004F4077">
              <w:rPr>
                <w:sz w:val="24"/>
                <w:szCs w:val="24"/>
              </w:rPr>
              <w:t xml:space="preserve">, </w:t>
            </w:r>
            <w:proofErr w:type="spellStart"/>
            <w:r w:rsidR="00546B06" w:rsidRPr="004F4077">
              <w:rPr>
                <w:sz w:val="24"/>
                <w:szCs w:val="24"/>
              </w:rPr>
              <w:t>Excel</w:t>
            </w:r>
            <w:proofErr w:type="spellEnd"/>
            <w:r w:rsidR="00546B06" w:rsidRPr="004F4077">
              <w:rPr>
                <w:sz w:val="24"/>
                <w:szCs w:val="24"/>
              </w:rPr>
              <w:t xml:space="preserve">, </w:t>
            </w:r>
            <w:proofErr w:type="spellStart"/>
            <w:r w:rsidR="00546B06" w:rsidRPr="004F4077">
              <w:rPr>
                <w:sz w:val="24"/>
                <w:szCs w:val="24"/>
              </w:rPr>
              <w:t>Power</w:t>
            </w:r>
            <w:proofErr w:type="spellEnd"/>
            <w:r w:rsidR="00546B06" w:rsidRPr="004F4077">
              <w:rPr>
                <w:sz w:val="24"/>
                <w:szCs w:val="24"/>
              </w:rPr>
              <w:t xml:space="preserve"> </w:t>
            </w:r>
            <w:proofErr w:type="spellStart"/>
            <w:r w:rsidR="00546B06" w:rsidRPr="004F4077">
              <w:rPr>
                <w:sz w:val="24"/>
                <w:szCs w:val="24"/>
              </w:rPr>
              <w:t>Point</w:t>
            </w:r>
            <w:proofErr w:type="spellEnd"/>
            <w:r w:rsidR="00546B06" w:rsidRPr="004F4077">
              <w:rPr>
                <w:sz w:val="24"/>
                <w:szCs w:val="24"/>
              </w:rPr>
              <w:t xml:space="preserve">), аналогичными </w:t>
            </w:r>
            <w:proofErr w:type="spellStart"/>
            <w:r w:rsidR="00546B06" w:rsidRPr="004F4077">
              <w:rPr>
                <w:sz w:val="24"/>
                <w:szCs w:val="24"/>
              </w:rPr>
              <w:t>интернет-ресурсами</w:t>
            </w:r>
            <w:proofErr w:type="spellEnd"/>
            <w:r w:rsidR="00546B06" w:rsidRPr="004F4077">
              <w:rPr>
                <w:sz w:val="24"/>
                <w:szCs w:val="24"/>
              </w:rPr>
              <w:t xml:space="preserve"> и сервисами для онлайн-работы.</w:t>
            </w:r>
          </w:p>
        </w:tc>
      </w:tr>
      <w:tr w:rsidR="00341842" w:rsidRPr="004D2D83" w14:paraId="03509639" w14:textId="77777777" w:rsidTr="0044196A">
        <w:tc>
          <w:tcPr>
            <w:tcW w:w="3290" w:type="dxa"/>
            <w:vAlign w:val="center"/>
          </w:tcPr>
          <w:p w14:paraId="47821BC1" w14:textId="77777777" w:rsidR="00305E04" w:rsidRPr="004D2D83" w:rsidRDefault="00305E04" w:rsidP="00FF560F">
            <w:pPr>
              <w:rPr>
                <w:sz w:val="24"/>
                <w:szCs w:val="24"/>
              </w:rPr>
            </w:pPr>
            <w:r w:rsidRPr="004D2D83">
              <w:rPr>
                <w:sz w:val="24"/>
                <w:szCs w:val="24"/>
              </w:rPr>
              <w:t>Категории слушателей</w:t>
            </w:r>
          </w:p>
        </w:tc>
        <w:tc>
          <w:tcPr>
            <w:tcW w:w="7342" w:type="dxa"/>
            <w:vAlign w:val="center"/>
          </w:tcPr>
          <w:p w14:paraId="656F8BBC" w14:textId="1262DB1B" w:rsidR="00305E04" w:rsidRPr="004D2D83" w:rsidRDefault="002075AE" w:rsidP="002075AE">
            <w:pPr>
              <w:rPr>
                <w:sz w:val="24"/>
                <w:szCs w:val="24"/>
              </w:rPr>
            </w:pPr>
            <w:proofErr w:type="gramStart"/>
            <w:r>
              <w:rPr>
                <w:rFonts w:ascii="13" w:hAnsi="13"/>
                <w:color w:val="000000"/>
                <w:sz w:val="24"/>
                <w:szCs w:val="24"/>
              </w:rPr>
              <w:t>Научно-педагогические работники</w:t>
            </w:r>
            <w:r>
              <w:rPr>
                <w:rFonts w:ascii="13" w:hAnsi="13"/>
                <w:sz w:val="24"/>
                <w:szCs w:val="24"/>
              </w:rPr>
              <w:t xml:space="preserve"> </w:t>
            </w:r>
            <w:r>
              <w:rPr>
                <w:rFonts w:ascii="13" w:hAnsi="13"/>
                <w:color w:val="000000"/>
                <w:sz w:val="24"/>
                <w:szCs w:val="24"/>
              </w:rPr>
              <w:t xml:space="preserve">организаций среднего, профессионального, </w:t>
            </w:r>
            <w:r>
              <w:rPr>
                <w:rFonts w:ascii="13" w:hAnsi="13"/>
                <w:sz w:val="24"/>
                <w:szCs w:val="24"/>
              </w:rPr>
              <w:t xml:space="preserve">высшего и дополнительного профессионального образования, работники служб информатизации и </w:t>
            </w:r>
            <w:proofErr w:type="spellStart"/>
            <w:r>
              <w:rPr>
                <w:rFonts w:ascii="13" w:hAnsi="13"/>
                <w:sz w:val="24"/>
                <w:szCs w:val="24"/>
              </w:rPr>
              <w:t>цифровизации</w:t>
            </w:r>
            <w:proofErr w:type="spellEnd"/>
            <w:r>
              <w:rPr>
                <w:rFonts w:ascii="13" w:hAnsi="13"/>
                <w:sz w:val="24"/>
                <w:szCs w:val="24"/>
              </w:rPr>
              <w:t xml:space="preserve"> образовательных организаций, учебно-вспомогательный персонал образовательных организаций, руководители и управляющий персонал образовательных</w:t>
            </w:r>
            <w:r w:rsidR="0044514D" w:rsidRPr="0044514D">
              <w:rPr>
                <w:sz w:val="24"/>
                <w:szCs w:val="24"/>
              </w:rPr>
              <w:t xml:space="preserve"> организаций</w:t>
            </w:r>
            <w:r w:rsidR="005C2AA0">
              <w:rPr>
                <w:sz w:val="24"/>
                <w:szCs w:val="24"/>
              </w:rPr>
              <w:t xml:space="preserve"> </w:t>
            </w:r>
            <w:r>
              <w:rPr>
                <w:sz w:val="24"/>
                <w:szCs w:val="24"/>
              </w:rPr>
              <w:t xml:space="preserve">(подразделений) </w:t>
            </w:r>
            <w:r w:rsidR="005C2AA0">
              <w:rPr>
                <w:sz w:val="24"/>
                <w:szCs w:val="24"/>
              </w:rPr>
              <w:t>всех форм собственности</w:t>
            </w:r>
            <w:r w:rsidR="0044514D" w:rsidRPr="0044514D">
              <w:rPr>
                <w:sz w:val="24"/>
                <w:szCs w:val="24"/>
              </w:rPr>
              <w:t>, лица, осуществляющие предпринимательскую деятельность</w:t>
            </w:r>
            <w:r>
              <w:rPr>
                <w:sz w:val="24"/>
                <w:szCs w:val="24"/>
              </w:rPr>
              <w:t xml:space="preserve"> в области образования</w:t>
            </w:r>
            <w:r w:rsidR="0044514D" w:rsidRPr="0044514D">
              <w:rPr>
                <w:sz w:val="24"/>
                <w:szCs w:val="24"/>
              </w:rPr>
              <w:t>, а также заинтересованные лица с высшим</w:t>
            </w:r>
            <w:r w:rsidR="00EF54D5">
              <w:rPr>
                <w:sz w:val="24"/>
                <w:szCs w:val="24"/>
              </w:rPr>
              <w:t xml:space="preserve"> и</w:t>
            </w:r>
            <w:r w:rsidR="005C2AA0">
              <w:rPr>
                <w:sz w:val="24"/>
                <w:szCs w:val="24"/>
              </w:rPr>
              <w:t xml:space="preserve"> (или)</w:t>
            </w:r>
            <w:r w:rsidR="00EF54D5">
              <w:rPr>
                <w:sz w:val="24"/>
                <w:szCs w:val="24"/>
              </w:rPr>
              <w:t xml:space="preserve"> средним специальным</w:t>
            </w:r>
            <w:r w:rsidR="0044514D" w:rsidRPr="0044514D">
              <w:rPr>
                <w:sz w:val="24"/>
                <w:szCs w:val="24"/>
              </w:rPr>
              <w:t xml:space="preserve"> образованием, желающие получить знания </w:t>
            </w:r>
            <w:r w:rsidR="00EF54D5">
              <w:rPr>
                <w:sz w:val="24"/>
                <w:szCs w:val="24"/>
              </w:rPr>
              <w:t>и навыки в области информа</w:t>
            </w:r>
            <w:r>
              <w:rPr>
                <w:sz w:val="24"/>
                <w:szCs w:val="24"/>
              </w:rPr>
              <w:t xml:space="preserve">тизации и </w:t>
            </w:r>
            <w:proofErr w:type="spellStart"/>
            <w:r>
              <w:rPr>
                <w:sz w:val="24"/>
                <w:szCs w:val="24"/>
              </w:rPr>
              <w:t>цифровизации</w:t>
            </w:r>
            <w:proofErr w:type="spellEnd"/>
            <w:r>
              <w:rPr>
                <w:sz w:val="24"/>
                <w:szCs w:val="24"/>
              </w:rPr>
              <w:t xml:space="preserve"> образования</w:t>
            </w:r>
            <w:r w:rsidR="00EF54D5">
              <w:rPr>
                <w:sz w:val="24"/>
                <w:szCs w:val="24"/>
              </w:rPr>
              <w:t>.</w:t>
            </w:r>
            <w:proofErr w:type="gramEnd"/>
          </w:p>
        </w:tc>
      </w:tr>
      <w:tr w:rsidR="00116D0A" w:rsidRPr="004D2D83" w14:paraId="23345DB4" w14:textId="77777777" w:rsidTr="00116D0A">
        <w:tc>
          <w:tcPr>
            <w:tcW w:w="3290" w:type="dxa"/>
            <w:vAlign w:val="center"/>
          </w:tcPr>
          <w:p w14:paraId="459FC3E6" w14:textId="66072571" w:rsidR="00116D0A" w:rsidRPr="004D2D83" w:rsidRDefault="00116D0A" w:rsidP="00116D0A">
            <w:pPr>
              <w:rPr>
                <w:sz w:val="24"/>
                <w:szCs w:val="24"/>
              </w:rPr>
            </w:pPr>
            <w:r w:rsidRPr="00AB768E">
              <w:rPr>
                <w:sz w:val="24"/>
                <w:szCs w:val="24"/>
              </w:rPr>
              <w:t>Срок обучения</w:t>
            </w:r>
          </w:p>
        </w:tc>
        <w:tc>
          <w:tcPr>
            <w:tcW w:w="7342" w:type="dxa"/>
          </w:tcPr>
          <w:p w14:paraId="1E93B285" w14:textId="06322C63" w:rsidR="00116D0A" w:rsidRPr="00116D0A" w:rsidRDefault="002B54FC" w:rsidP="004339C4">
            <w:pPr>
              <w:rPr>
                <w:sz w:val="24"/>
                <w:szCs w:val="24"/>
              </w:rPr>
            </w:pPr>
            <w:r>
              <w:rPr>
                <w:sz w:val="24"/>
                <w:szCs w:val="24"/>
              </w:rPr>
              <w:t>7</w:t>
            </w:r>
            <w:r w:rsidR="004339C4">
              <w:rPr>
                <w:sz w:val="24"/>
                <w:szCs w:val="24"/>
              </w:rPr>
              <w:t>4</w:t>
            </w:r>
            <w:r w:rsidR="00116D0A" w:rsidRPr="00AB768E">
              <w:rPr>
                <w:sz w:val="24"/>
                <w:szCs w:val="24"/>
              </w:rPr>
              <w:t xml:space="preserve"> час</w:t>
            </w:r>
            <w:r w:rsidR="00E373CD">
              <w:rPr>
                <w:sz w:val="24"/>
                <w:szCs w:val="24"/>
              </w:rPr>
              <w:t>а</w:t>
            </w:r>
            <w:r w:rsidR="00116D0A">
              <w:rPr>
                <w:sz w:val="24"/>
                <w:szCs w:val="24"/>
              </w:rPr>
              <w:t xml:space="preserve"> (</w:t>
            </w:r>
            <w:r>
              <w:rPr>
                <w:sz w:val="24"/>
                <w:szCs w:val="24"/>
              </w:rPr>
              <w:t>2</w:t>
            </w:r>
            <w:r w:rsidR="00116D0A">
              <w:rPr>
                <w:sz w:val="24"/>
                <w:szCs w:val="24"/>
              </w:rPr>
              <w:t xml:space="preserve"> </w:t>
            </w:r>
            <w:proofErr w:type="spellStart"/>
            <w:r w:rsidR="00116D0A">
              <w:rPr>
                <w:sz w:val="24"/>
                <w:szCs w:val="24"/>
              </w:rPr>
              <w:t>з.е</w:t>
            </w:r>
            <w:proofErr w:type="spellEnd"/>
            <w:r w:rsidR="00116D0A">
              <w:rPr>
                <w:sz w:val="24"/>
                <w:szCs w:val="24"/>
              </w:rPr>
              <w:t>.)</w:t>
            </w:r>
            <w:r w:rsidR="00116D0A" w:rsidRPr="00AB768E">
              <w:rPr>
                <w:sz w:val="24"/>
                <w:szCs w:val="24"/>
              </w:rPr>
              <w:t xml:space="preserve">, </w:t>
            </w:r>
            <w:r>
              <w:rPr>
                <w:sz w:val="24"/>
                <w:szCs w:val="24"/>
              </w:rPr>
              <w:t xml:space="preserve">2 </w:t>
            </w:r>
            <w:r w:rsidR="0044514D">
              <w:rPr>
                <w:sz w:val="24"/>
                <w:szCs w:val="24"/>
              </w:rPr>
              <w:t>недели</w:t>
            </w:r>
          </w:p>
        </w:tc>
      </w:tr>
      <w:tr w:rsidR="00116D0A" w:rsidRPr="004D2D83" w14:paraId="71F92F06" w14:textId="77777777" w:rsidTr="00116D0A">
        <w:tc>
          <w:tcPr>
            <w:tcW w:w="3290" w:type="dxa"/>
            <w:vAlign w:val="center"/>
          </w:tcPr>
          <w:p w14:paraId="2AFB7D83" w14:textId="5EFF4197" w:rsidR="00116D0A" w:rsidRPr="004D2D83" w:rsidRDefault="00116D0A" w:rsidP="00116D0A">
            <w:pPr>
              <w:rPr>
                <w:sz w:val="24"/>
                <w:szCs w:val="24"/>
              </w:rPr>
            </w:pPr>
            <w:r w:rsidRPr="00AB768E">
              <w:rPr>
                <w:sz w:val="24"/>
                <w:szCs w:val="24"/>
              </w:rPr>
              <w:t>Форма обучения</w:t>
            </w:r>
          </w:p>
        </w:tc>
        <w:tc>
          <w:tcPr>
            <w:tcW w:w="7342" w:type="dxa"/>
          </w:tcPr>
          <w:p w14:paraId="0D0ACA22" w14:textId="46BE9AF3" w:rsidR="00116D0A" w:rsidRPr="004D2D83" w:rsidRDefault="00FE4E97" w:rsidP="00116D0A">
            <w:pPr>
              <w:rPr>
                <w:sz w:val="24"/>
                <w:szCs w:val="24"/>
              </w:rPr>
            </w:pPr>
            <w:r>
              <w:rPr>
                <w:sz w:val="24"/>
                <w:szCs w:val="24"/>
              </w:rPr>
              <w:t>онлайн</w:t>
            </w:r>
            <w:r w:rsidR="00116D0A" w:rsidRPr="00AB768E">
              <w:rPr>
                <w:sz w:val="24"/>
                <w:szCs w:val="24"/>
              </w:rPr>
              <w:t xml:space="preserve">, с </w:t>
            </w:r>
            <w:r w:rsidR="0044514D">
              <w:rPr>
                <w:sz w:val="24"/>
                <w:szCs w:val="24"/>
              </w:rPr>
              <w:t>применением ЭО и ДОТ</w:t>
            </w:r>
          </w:p>
        </w:tc>
      </w:tr>
      <w:tr w:rsidR="00116D0A" w:rsidRPr="004D2D83" w14:paraId="39502E56" w14:textId="77777777" w:rsidTr="00116D0A">
        <w:tc>
          <w:tcPr>
            <w:tcW w:w="3290" w:type="dxa"/>
            <w:vAlign w:val="center"/>
          </w:tcPr>
          <w:p w14:paraId="7F8DED9D" w14:textId="480305FE" w:rsidR="00116D0A" w:rsidRPr="004D2D83" w:rsidRDefault="00116D0A" w:rsidP="00116D0A">
            <w:pPr>
              <w:rPr>
                <w:sz w:val="24"/>
                <w:szCs w:val="24"/>
              </w:rPr>
            </w:pPr>
            <w:r w:rsidRPr="00AB768E">
              <w:rPr>
                <w:sz w:val="24"/>
                <w:szCs w:val="24"/>
              </w:rPr>
              <w:t>Режим занятий</w:t>
            </w:r>
          </w:p>
        </w:tc>
        <w:tc>
          <w:tcPr>
            <w:tcW w:w="7342" w:type="dxa"/>
          </w:tcPr>
          <w:p w14:paraId="265F83CE" w14:textId="6F1ED6BB" w:rsidR="00116D0A" w:rsidRPr="004D2D83" w:rsidRDefault="00116D0A" w:rsidP="00BB2912">
            <w:pPr>
              <w:rPr>
                <w:sz w:val="24"/>
                <w:szCs w:val="24"/>
              </w:rPr>
            </w:pPr>
            <w:r w:rsidRPr="00AB768E">
              <w:rPr>
                <w:sz w:val="24"/>
                <w:szCs w:val="24"/>
              </w:rPr>
              <w:t xml:space="preserve">не более </w:t>
            </w:r>
            <w:r w:rsidR="00BB2912">
              <w:rPr>
                <w:sz w:val="24"/>
                <w:szCs w:val="24"/>
              </w:rPr>
              <w:t>8</w:t>
            </w:r>
            <w:r w:rsidRPr="00AB768E">
              <w:rPr>
                <w:sz w:val="24"/>
                <w:szCs w:val="24"/>
              </w:rPr>
              <w:t xml:space="preserve"> </w:t>
            </w:r>
            <w:r w:rsidR="007B7FA0">
              <w:rPr>
                <w:sz w:val="24"/>
                <w:szCs w:val="24"/>
              </w:rPr>
              <w:t xml:space="preserve">акад. </w:t>
            </w:r>
            <w:r w:rsidRPr="00AB768E">
              <w:rPr>
                <w:sz w:val="24"/>
                <w:szCs w:val="24"/>
              </w:rPr>
              <w:t>часов в день</w:t>
            </w:r>
          </w:p>
        </w:tc>
      </w:tr>
    </w:tbl>
    <w:p w14:paraId="46D53BA8" w14:textId="77777777" w:rsidR="00CE5EBF" w:rsidRPr="00583F84" w:rsidRDefault="00CE5EBF">
      <w:pPr>
        <w:spacing w:line="259" w:lineRule="auto"/>
        <w:rPr>
          <w:b/>
          <w:szCs w:val="28"/>
        </w:rPr>
      </w:pPr>
      <w:r w:rsidRPr="00583F84">
        <w:rPr>
          <w:b/>
          <w:szCs w:val="28"/>
        </w:rPr>
        <w:br w:type="page"/>
      </w:r>
    </w:p>
    <w:tbl>
      <w:tblPr>
        <w:tblStyle w:val="ae"/>
        <w:tblW w:w="9914" w:type="dxa"/>
        <w:jc w:val="center"/>
        <w:tblLayout w:type="fixed"/>
        <w:tblLook w:val="04A0" w:firstRow="1" w:lastRow="0" w:firstColumn="1" w:lastColumn="0" w:noHBand="0" w:noVBand="1"/>
      </w:tblPr>
      <w:tblGrid>
        <w:gridCol w:w="595"/>
        <w:gridCol w:w="3086"/>
        <w:gridCol w:w="709"/>
        <w:gridCol w:w="992"/>
        <w:gridCol w:w="617"/>
        <w:gridCol w:w="707"/>
        <w:gridCol w:w="807"/>
        <w:gridCol w:w="806"/>
        <w:gridCol w:w="1595"/>
      </w:tblGrid>
      <w:tr w:rsidR="00910362" w:rsidRPr="00F23E07" w14:paraId="108913CA" w14:textId="77777777" w:rsidTr="00910362">
        <w:trPr>
          <w:jc w:val="center"/>
        </w:trPr>
        <w:tc>
          <w:tcPr>
            <w:tcW w:w="595" w:type="dxa"/>
            <w:vMerge w:val="restart"/>
            <w:shd w:val="clear" w:color="auto" w:fill="auto"/>
            <w:textDirection w:val="btLr"/>
            <w:vAlign w:val="center"/>
          </w:tcPr>
          <w:p w14:paraId="7D5E842E" w14:textId="77777777" w:rsidR="00910362" w:rsidRPr="00F23E07" w:rsidRDefault="00910362" w:rsidP="005805A2">
            <w:pPr>
              <w:spacing w:afterLines="40" w:after="96" w:line="240" w:lineRule="auto"/>
              <w:ind w:left="113" w:right="113"/>
              <w:jc w:val="center"/>
              <w:rPr>
                <w:sz w:val="24"/>
                <w:szCs w:val="24"/>
              </w:rPr>
            </w:pPr>
            <w:bookmarkStart w:id="6" w:name="_Hlk43039522"/>
            <w:r w:rsidRPr="00F23E07">
              <w:rPr>
                <w:sz w:val="24"/>
                <w:szCs w:val="24"/>
              </w:rPr>
              <w:lastRenderedPageBreak/>
              <w:t xml:space="preserve">№ № </w:t>
            </w:r>
            <w:proofErr w:type="gramStart"/>
            <w:r w:rsidRPr="00F23E07">
              <w:rPr>
                <w:sz w:val="24"/>
                <w:szCs w:val="24"/>
              </w:rPr>
              <w:t>п</w:t>
            </w:r>
            <w:proofErr w:type="gramEnd"/>
            <w:r w:rsidRPr="00F23E07">
              <w:rPr>
                <w:sz w:val="24"/>
                <w:szCs w:val="24"/>
              </w:rPr>
              <w:t>/п</w:t>
            </w:r>
          </w:p>
        </w:tc>
        <w:tc>
          <w:tcPr>
            <w:tcW w:w="3086" w:type="dxa"/>
            <w:vMerge w:val="restart"/>
            <w:shd w:val="clear" w:color="auto" w:fill="auto"/>
            <w:vAlign w:val="center"/>
          </w:tcPr>
          <w:p w14:paraId="2E01C4FC" w14:textId="77777777" w:rsidR="00910362" w:rsidRPr="00F23E07" w:rsidRDefault="00910362" w:rsidP="003B0D42">
            <w:pPr>
              <w:spacing w:afterLines="40" w:after="96" w:line="240" w:lineRule="auto"/>
              <w:jc w:val="center"/>
              <w:rPr>
                <w:sz w:val="24"/>
                <w:szCs w:val="24"/>
              </w:rPr>
            </w:pPr>
            <w:r w:rsidRPr="00F23E07">
              <w:rPr>
                <w:sz w:val="24"/>
                <w:szCs w:val="24"/>
              </w:rPr>
              <w:t>Наименование модуля</w:t>
            </w:r>
          </w:p>
        </w:tc>
        <w:tc>
          <w:tcPr>
            <w:tcW w:w="1701" w:type="dxa"/>
            <w:gridSpan w:val="2"/>
            <w:vMerge w:val="restart"/>
            <w:shd w:val="clear" w:color="auto" w:fill="auto"/>
            <w:vAlign w:val="center"/>
          </w:tcPr>
          <w:p w14:paraId="14EEBD29" w14:textId="77777777" w:rsidR="00910362" w:rsidRPr="00F23E07" w:rsidRDefault="00910362" w:rsidP="0044196A">
            <w:pPr>
              <w:spacing w:afterLines="40" w:after="96" w:line="240" w:lineRule="auto"/>
              <w:jc w:val="center"/>
              <w:rPr>
                <w:sz w:val="24"/>
                <w:szCs w:val="24"/>
              </w:rPr>
            </w:pPr>
            <w:r w:rsidRPr="00F23E07">
              <w:rPr>
                <w:sz w:val="24"/>
                <w:szCs w:val="24"/>
              </w:rPr>
              <w:t>Трудоемкость</w:t>
            </w:r>
          </w:p>
        </w:tc>
        <w:tc>
          <w:tcPr>
            <w:tcW w:w="2937" w:type="dxa"/>
            <w:gridSpan w:val="4"/>
            <w:shd w:val="clear" w:color="auto" w:fill="auto"/>
            <w:vAlign w:val="center"/>
          </w:tcPr>
          <w:p w14:paraId="25DB778E" w14:textId="77777777" w:rsidR="00910362" w:rsidRPr="00F23E07" w:rsidRDefault="00910362" w:rsidP="00DA04B4">
            <w:pPr>
              <w:spacing w:afterLines="40" w:after="96" w:line="240" w:lineRule="auto"/>
              <w:jc w:val="center"/>
              <w:rPr>
                <w:sz w:val="24"/>
                <w:szCs w:val="24"/>
              </w:rPr>
            </w:pPr>
            <w:r w:rsidRPr="00F23E07">
              <w:rPr>
                <w:sz w:val="24"/>
                <w:szCs w:val="24"/>
              </w:rPr>
              <w:t>В том числе</w:t>
            </w:r>
          </w:p>
        </w:tc>
        <w:tc>
          <w:tcPr>
            <w:tcW w:w="1595" w:type="dxa"/>
            <w:vMerge w:val="restart"/>
            <w:shd w:val="clear" w:color="auto" w:fill="auto"/>
            <w:vAlign w:val="center"/>
          </w:tcPr>
          <w:p w14:paraId="6F865C1F" w14:textId="77777777" w:rsidR="00910362" w:rsidRPr="00F23E07" w:rsidRDefault="00910362" w:rsidP="00DA04B4">
            <w:pPr>
              <w:spacing w:afterLines="40" w:after="96" w:line="240" w:lineRule="auto"/>
              <w:jc w:val="center"/>
              <w:rPr>
                <w:sz w:val="24"/>
                <w:szCs w:val="24"/>
              </w:rPr>
            </w:pPr>
            <w:r w:rsidRPr="00F23E07">
              <w:rPr>
                <w:sz w:val="24"/>
                <w:szCs w:val="24"/>
              </w:rPr>
              <w:t>Форма контроля</w:t>
            </w:r>
          </w:p>
        </w:tc>
      </w:tr>
      <w:tr w:rsidR="00910362" w:rsidRPr="00F23E07" w14:paraId="42F0489D" w14:textId="77777777" w:rsidTr="00910362">
        <w:trPr>
          <w:jc w:val="center"/>
        </w:trPr>
        <w:tc>
          <w:tcPr>
            <w:tcW w:w="595" w:type="dxa"/>
            <w:vMerge/>
            <w:shd w:val="clear" w:color="auto" w:fill="auto"/>
            <w:vAlign w:val="center"/>
          </w:tcPr>
          <w:p w14:paraId="75C8F00A" w14:textId="77777777" w:rsidR="00910362" w:rsidRPr="00F23E07" w:rsidRDefault="00910362" w:rsidP="00DA04B4">
            <w:pPr>
              <w:spacing w:afterLines="40" w:after="96" w:line="240" w:lineRule="auto"/>
              <w:jc w:val="center"/>
              <w:rPr>
                <w:sz w:val="24"/>
                <w:szCs w:val="24"/>
              </w:rPr>
            </w:pPr>
          </w:p>
        </w:tc>
        <w:tc>
          <w:tcPr>
            <w:tcW w:w="3086" w:type="dxa"/>
            <w:vMerge/>
            <w:shd w:val="clear" w:color="auto" w:fill="auto"/>
            <w:vAlign w:val="center"/>
          </w:tcPr>
          <w:p w14:paraId="38ADB0A9" w14:textId="77777777" w:rsidR="00910362" w:rsidRPr="00F23E07" w:rsidRDefault="00910362" w:rsidP="00DA04B4">
            <w:pPr>
              <w:spacing w:afterLines="40" w:after="96" w:line="240" w:lineRule="auto"/>
              <w:jc w:val="center"/>
              <w:rPr>
                <w:sz w:val="24"/>
                <w:szCs w:val="24"/>
              </w:rPr>
            </w:pPr>
          </w:p>
        </w:tc>
        <w:tc>
          <w:tcPr>
            <w:tcW w:w="1701" w:type="dxa"/>
            <w:gridSpan w:val="2"/>
            <w:vMerge/>
            <w:shd w:val="clear" w:color="auto" w:fill="auto"/>
            <w:vAlign w:val="center"/>
          </w:tcPr>
          <w:p w14:paraId="7A5F1523" w14:textId="77777777" w:rsidR="00910362" w:rsidRPr="00F23E07" w:rsidRDefault="00910362" w:rsidP="00DA04B4">
            <w:pPr>
              <w:spacing w:afterLines="40" w:after="96" w:line="240" w:lineRule="auto"/>
              <w:jc w:val="center"/>
              <w:rPr>
                <w:sz w:val="24"/>
                <w:szCs w:val="24"/>
              </w:rPr>
            </w:pPr>
          </w:p>
        </w:tc>
        <w:tc>
          <w:tcPr>
            <w:tcW w:w="2131" w:type="dxa"/>
            <w:gridSpan w:val="3"/>
            <w:shd w:val="clear" w:color="auto" w:fill="auto"/>
            <w:vAlign w:val="center"/>
          </w:tcPr>
          <w:p w14:paraId="2CBAE670" w14:textId="2BE390ED" w:rsidR="00910362" w:rsidRPr="00F23E07" w:rsidRDefault="0044514D" w:rsidP="00DA04B4">
            <w:pPr>
              <w:spacing w:afterLines="40" w:after="96" w:line="240" w:lineRule="auto"/>
              <w:jc w:val="center"/>
              <w:rPr>
                <w:sz w:val="24"/>
                <w:szCs w:val="24"/>
              </w:rPr>
            </w:pPr>
            <w:r>
              <w:rPr>
                <w:sz w:val="24"/>
                <w:szCs w:val="24"/>
              </w:rPr>
              <w:t>Контактная работа</w:t>
            </w:r>
          </w:p>
        </w:tc>
        <w:tc>
          <w:tcPr>
            <w:tcW w:w="806" w:type="dxa"/>
            <w:vMerge w:val="restart"/>
            <w:shd w:val="clear" w:color="auto" w:fill="auto"/>
            <w:textDirection w:val="btLr"/>
            <w:vAlign w:val="center"/>
          </w:tcPr>
          <w:p w14:paraId="192720F2" w14:textId="65CF15A9" w:rsidR="00910362" w:rsidRPr="00F23E07" w:rsidRDefault="00ED572E" w:rsidP="004D2D83">
            <w:pPr>
              <w:spacing w:afterLines="40" w:after="96" w:line="240" w:lineRule="auto"/>
              <w:ind w:left="113" w:right="113"/>
              <w:jc w:val="center"/>
              <w:rPr>
                <w:sz w:val="24"/>
                <w:szCs w:val="24"/>
              </w:rPr>
            </w:pPr>
            <w:r>
              <w:rPr>
                <w:sz w:val="24"/>
              </w:rPr>
              <w:t>Самостоятельная работа</w:t>
            </w:r>
          </w:p>
        </w:tc>
        <w:tc>
          <w:tcPr>
            <w:tcW w:w="1595" w:type="dxa"/>
            <w:vMerge/>
            <w:shd w:val="clear" w:color="auto" w:fill="auto"/>
            <w:vAlign w:val="center"/>
          </w:tcPr>
          <w:p w14:paraId="0D27979E" w14:textId="77777777" w:rsidR="00910362" w:rsidRPr="00F23E07" w:rsidRDefault="00910362" w:rsidP="00DA04B4">
            <w:pPr>
              <w:spacing w:afterLines="40" w:after="96" w:line="240" w:lineRule="auto"/>
              <w:jc w:val="center"/>
              <w:rPr>
                <w:sz w:val="24"/>
                <w:szCs w:val="24"/>
              </w:rPr>
            </w:pPr>
          </w:p>
        </w:tc>
      </w:tr>
      <w:tr w:rsidR="00910362" w:rsidRPr="00F23E07" w14:paraId="2B8E59DF" w14:textId="77777777" w:rsidTr="0044514D">
        <w:trPr>
          <w:jc w:val="center"/>
        </w:trPr>
        <w:tc>
          <w:tcPr>
            <w:tcW w:w="595" w:type="dxa"/>
            <w:vMerge/>
            <w:shd w:val="clear" w:color="auto" w:fill="auto"/>
            <w:vAlign w:val="center"/>
          </w:tcPr>
          <w:p w14:paraId="171E7C10" w14:textId="77777777" w:rsidR="00910362" w:rsidRPr="00F23E07" w:rsidRDefault="00910362" w:rsidP="00DA04B4">
            <w:pPr>
              <w:spacing w:afterLines="40" w:after="96" w:line="240" w:lineRule="auto"/>
              <w:jc w:val="center"/>
              <w:rPr>
                <w:sz w:val="24"/>
                <w:szCs w:val="24"/>
              </w:rPr>
            </w:pPr>
          </w:p>
        </w:tc>
        <w:tc>
          <w:tcPr>
            <w:tcW w:w="3086" w:type="dxa"/>
            <w:vMerge/>
            <w:shd w:val="clear" w:color="auto" w:fill="auto"/>
            <w:vAlign w:val="center"/>
          </w:tcPr>
          <w:p w14:paraId="078A412A" w14:textId="77777777" w:rsidR="00910362" w:rsidRPr="00F23E07" w:rsidRDefault="00910362" w:rsidP="00DA04B4">
            <w:pPr>
              <w:spacing w:afterLines="40" w:after="96" w:line="240" w:lineRule="auto"/>
              <w:jc w:val="center"/>
              <w:rPr>
                <w:sz w:val="24"/>
                <w:szCs w:val="24"/>
              </w:rPr>
            </w:pPr>
          </w:p>
        </w:tc>
        <w:tc>
          <w:tcPr>
            <w:tcW w:w="709" w:type="dxa"/>
            <w:vMerge w:val="restart"/>
            <w:shd w:val="clear" w:color="auto" w:fill="auto"/>
            <w:textDirection w:val="btLr"/>
            <w:vAlign w:val="center"/>
          </w:tcPr>
          <w:p w14:paraId="5DF2A972" w14:textId="5A0DE37C" w:rsidR="00910362" w:rsidRPr="00F23E07" w:rsidRDefault="00910362" w:rsidP="0044196A">
            <w:pPr>
              <w:spacing w:afterLines="40" w:after="96" w:line="240" w:lineRule="auto"/>
              <w:ind w:left="113" w:right="113"/>
              <w:jc w:val="center"/>
              <w:rPr>
                <w:sz w:val="24"/>
                <w:szCs w:val="24"/>
              </w:rPr>
            </w:pPr>
            <w:r w:rsidRPr="00F23E07">
              <w:rPr>
                <w:sz w:val="24"/>
                <w:szCs w:val="24"/>
              </w:rPr>
              <w:t xml:space="preserve">В </w:t>
            </w:r>
            <w:r w:rsidR="0044514D">
              <w:rPr>
                <w:sz w:val="24"/>
                <w:szCs w:val="24"/>
              </w:rPr>
              <w:t>ЗЕТ</w:t>
            </w:r>
          </w:p>
        </w:tc>
        <w:tc>
          <w:tcPr>
            <w:tcW w:w="992" w:type="dxa"/>
            <w:vMerge w:val="restart"/>
            <w:shd w:val="clear" w:color="auto" w:fill="auto"/>
            <w:textDirection w:val="btLr"/>
            <w:vAlign w:val="center"/>
          </w:tcPr>
          <w:p w14:paraId="415B554D" w14:textId="77777777" w:rsidR="00910362" w:rsidRPr="00F23E07" w:rsidRDefault="00910362" w:rsidP="0044196A">
            <w:pPr>
              <w:spacing w:afterLines="40" w:after="96" w:line="240" w:lineRule="auto"/>
              <w:ind w:left="113" w:right="113"/>
              <w:jc w:val="center"/>
              <w:rPr>
                <w:sz w:val="24"/>
                <w:szCs w:val="24"/>
              </w:rPr>
            </w:pPr>
            <w:r w:rsidRPr="00F23E07">
              <w:rPr>
                <w:sz w:val="24"/>
                <w:szCs w:val="24"/>
              </w:rPr>
              <w:t>В часах</w:t>
            </w:r>
          </w:p>
        </w:tc>
        <w:tc>
          <w:tcPr>
            <w:tcW w:w="617" w:type="dxa"/>
            <w:vMerge w:val="restart"/>
            <w:shd w:val="clear" w:color="auto" w:fill="auto"/>
            <w:textDirection w:val="btLr"/>
            <w:vAlign w:val="center"/>
          </w:tcPr>
          <w:p w14:paraId="67E45179" w14:textId="77777777" w:rsidR="00910362" w:rsidRPr="00F23E07" w:rsidRDefault="00910362" w:rsidP="005805A2">
            <w:pPr>
              <w:spacing w:afterLines="40" w:after="96" w:line="240" w:lineRule="auto"/>
              <w:ind w:left="113" w:right="113"/>
              <w:jc w:val="center"/>
              <w:rPr>
                <w:sz w:val="24"/>
                <w:szCs w:val="24"/>
              </w:rPr>
            </w:pPr>
            <w:r w:rsidRPr="00F23E07">
              <w:rPr>
                <w:sz w:val="24"/>
                <w:szCs w:val="24"/>
              </w:rPr>
              <w:t>Всего</w:t>
            </w:r>
          </w:p>
        </w:tc>
        <w:tc>
          <w:tcPr>
            <w:tcW w:w="1514" w:type="dxa"/>
            <w:gridSpan w:val="2"/>
            <w:shd w:val="clear" w:color="auto" w:fill="auto"/>
            <w:vAlign w:val="center"/>
          </w:tcPr>
          <w:p w14:paraId="3D167B61" w14:textId="77777777" w:rsidR="00910362" w:rsidRPr="00F23E07" w:rsidRDefault="00910362" w:rsidP="00DA04B4">
            <w:pPr>
              <w:spacing w:afterLines="40" w:after="96" w:line="240" w:lineRule="auto"/>
              <w:jc w:val="center"/>
              <w:rPr>
                <w:sz w:val="24"/>
                <w:szCs w:val="24"/>
              </w:rPr>
            </w:pPr>
            <w:r w:rsidRPr="00F23E07">
              <w:rPr>
                <w:sz w:val="24"/>
                <w:szCs w:val="24"/>
              </w:rPr>
              <w:t>из них</w:t>
            </w:r>
          </w:p>
        </w:tc>
        <w:tc>
          <w:tcPr>
            <w:tcW w:w="806" w:type="dxa"/>
            <w:vMerge/>
            <w:shd w:val="clear" w:color="auto" w:fill="auto"/>
            <w:vAlign w:val="center"/>
          </w:tcPr>
          <w:p w14:paraId="22880BB6" w14:textId="77777777" w:rsidR="00910362" w:rsidRPr="00F23E07" w:rsidRDefault="00910362" w:rsidP="00DA04B4">
            <w:pPr>
              <w:spacing w:afterLines="40" w:after="96" w:line="240" w:lineRule="auto"/>
              <w:jc w:val="center"/>
              <w:rPr>
                <w:sz w:val="24"/>
                <w:szCs w:val="24"/>
              </w:rPr>
            </w:pPr>
          </w:p>
        </w:tc>
        <w:tc>
          <w:tcPr>
            <w:tcW w:w="1595" w:type="dxa"/>
            <w:vMerge/>
            <w:shd w:val="clear" w:color="auto" w:fill="auto"/>
            <w:vAlign w:val="center"/>
          </w:tcPr>
          <w:p w14:paraId="583605EE" w14:textId="77777777" w:rsidR="00910362" w:rsidRPr="00F23E07" w:rsidRDefault="00910362" w:rsidP="00DA04B4">
            <w:pPr>
              <w:spacing w:afterLines="40" w:after="96" w:line="240" w:lineRule="auto"/>
              <w:jc w:val="center"/>
              <w:rPr>
                <w:sz w:val="24"/>
                <w:szCs w:val="24"/>
              </w:rPr>
            </w:pPr>
          </w:p>
        </w:tc>
      </w:tr>
      <w:tr w:rsidR="00910362" w:rsidRPr="00F23E07" w14:paraId="63893432" w14:textId="77777777" w:rsidTr="0044514D">
        <w:trPr>
          <w:cantSplit/>
          <w:trHeight w:val="1823"/>
          <w:jc w:val="center"/>
        </w:trPr>
        <w:tc>
          <w:tcPr>
            <w:tcW w:w="595" w:type="dxa"/>
            <w:vMerge/>
            <w:shd w:val="clear" w:color="auto" w:fill="auto"/>
            <w:vAlign w:val="center"/>
          </w:tcPr>
          <w:p w14:paraId="0F1A94C2" w14:textId="77777777" w:rsidR="00910362" w:rsidRPr="00F23E07" w:rsidRDefault="00910362" w:rsidP="00DA04B4">
            <w:pPr>
              <w:spacing w:afterLines="40" w:after="96" w:line="240" w:lineRule="auto"/>
              <w:jc w:val="center"/>
              <w:rPr>
                <w:sz w:val="24"/>
                <w:szCs w:val="24"/>
              </w:rPr>
            </w:pPr>
          </w:p>
        </w:tc>
        <w:tc>
          <w:tcPr>
            <w:tcW w:w="3086" w:type="dxa"/>
            <w:vMerge/>
            <w:shd w:val="clear" w:color="auto" w:fill="auto"/>
            <w:vAlign w:val="center"/>
          </w:tcPr>
          <w:p w14:paraId="09C99AAA" w14:textId="77777777" w:rsidR="00910362" w:rsidRPr="00F23E07" w:rsidRDefault="00910362" w:rsidP="00DA04B4">
            <w:pPr>
              <w:spacing w:afterLines="40" w:after="96" w:line="240" w:lineRule="auto"/>
              <w:jc w:val="center"/>
              <w:rPr>
                <w:sz w:val="24"/>
                <w:szCs w:val="24"/>
              </w:rPr>
            </w:pPr>
          </w:p>
        </w:tc>
        <w:tc>
          <w:tcPr>
            <w:tcW w:w="709" w:type="dxa"/>
            <w:vMerge/>
            <w:shd w:val="clear" w:color="auto" w:fill="auto"/>
            <w:vAlign w:val="center"/>
          </w:tcPr>
          <w:p w14:paraId="163F2A7A" w14:textId="77777777" w:rsidR="00910362" w:rsidRPr="00F23E07" w:rsidRDefault="00910362" w:rsidP="00DA04B4">
            <w:pPr>
              <w:spacing w:afterLines="40" w:after="96" w:line="240" w:lineRule="auto"/>
              <w:jc w:val="center"/>
              <w:rPr>
                <w:sz w:val="24"/>
                <w:szCs w:val="24"/>
              </w:rPr>
            </w:pPr>
          </w:p>
        </w:tc>
        <w:tc>
          <w:tcPr>
            <w:tcW w:w="992" w:type="dxa"/>
            <w:vMerge/>
            <w:shd w:val="clear" w:color="auto" w:fill="auto"/>
            <w:vAlign w:val="center"/>
          </w:tcPr>
          <w:p w14:paraId="104D3F13" w14:textId="77777777" w:rsidR="00910362" w:rsidRPr="00F23E07" w:rsidRDefault="00910362" w:rsidP="00DA04B4">
            <w:pPr>
              <w:spacing w:afterLines="40" w:after="96" w:line="240" w:lineRule="auto"/>
              <w:jc w:val="center"/>
              <w:rPr>
                <w:sz w:val="24"/>
                <w:szCs w:val="24"/>
              </w:rPr>
            </w:pPr>
          </w:p>
        </w:tc>
        <w:tc>
          <w:tcPr>
            <w:tcW w:w="617" w:type="dxa"/>
            <w:vMerge/>
            <w:shd w:val="clear" w:color="auto" w:fill="auto"/>
            <w:vAlign w:val="center"/>
          </w:tcPr>
          <w:p w14:paraId="7E796A94" w14:textId="77777777" w:rsidR="00910362" w:rsidRPr="00F23E07" w:rsidRDefault="00910362" w:rsidP="00DA04B4">
            <w:pPr>
              <w:spacing w:afterLines="40" w:after="96" w:line="240" w:lineRule="auto"/>
              <w:jc w:val="center"/>
              <w:rPr>
                <w:sz w:val="24"/>
                <w:szCs w:val="24"/>
              </w:rPr>
            </w:pPr>
          </w:p>
        </w:tc>
        <w:tc>
          <w:tcPr>
            <w:tcW w:w="707" w:type="dxa"/>
            <w:shd w:val="clear" w:color="auto" w:fill="auto"/>
            <w:textDirection w:val="btLr"/>
            <w:vAlign w:val="center"/>
          </w:tcPr>
          <w:p w14:paraId="12FAB631" w14:textId="14DFCE21" w:rsidR="00910362" w:rsidRPr="00F23E07" w:rsidRDefault="00910362" w:rsidP="005805A2">
            <w:pPr>
              <w:spacing w:afterLines="40" w:after="96" w:line="240" w:lineRule="auto"/>
              <w:ind w:left="113" w:right="113"/>
              <w:jc w:val="center"/>
              <w:rPr>
                <w:sz w:val="24"/>
                <w:szCs w:val="24"/>
              </w:rPr>
            </w:pPr>
            <w:r w:rsidRPr="00F23E07">
              <w:rPr>
                <w:sz w:val="24"/>
                <w:szCs w:val="24"/>
              </w:rPr>
              <w:t>Лекции</w:t>
            </w:r>
            <w:r>
              <w:rPr>
                <w:rStyle w:val="af4"/>
                <w:sz w:val="24"/>
                <w:szCs w:val="24"/>
              </w:rPr>
              <w:footnoteReference w:customMarkFollows="1" w:id="1"/>
              <w:t>*</w:t>
            </w:r>
          </w:p>
        </w:tc>
        <w:tc>
          <w:tcPr>
            <w:tcW w:w="807" w:type="dxa"/>
            <w:shd w:val="clear" w:color="auto" w:fill="auto"/>
            <w:textDirection w:val="btLr"/>
            <w:vAlign w:val="center"/>
          </w:tcPr>
          <w:p w14:paraId="372C242F" w14:textId="00A9169A" w:rsidR="00910362" w:rsidRPr="00F23E07" w:rsidRDefault="00910362" w:rsidP="005805A2">
            <w:pPr>
              <w:spacing w:afterLines="40" w:after="96" w:line="240" w:lineRule="auto"/>
              <w:ind w:left="113" w:right="113"/>
              <w:jc w:val="center"/>
              <w:rPr>
                <w:sz w:val="24"/>
                <w:szCs w:val="24"/>
              </w:rPr>
            </w:pPr>
            <w:r>
              <w:rPr>
                <w:sz w:val="24"/>
                <w:szCs w:val="24"/>
              </w:rPr>
              <w:t>Практи</w:t>
            </w:r>
            <w:r w:rsidRPr="00F23E07">
              <w:rPr>
                <w:sz w:val="24"/>
                <w:szCs w:val="24"/>
              </w:rPr>
              <w:t>ческие занятия</w:t>
            </w:r>
          </w:p>
        </w:tc>
        <w:tc>
          <w:tcPr>
            <w:tcW w:w="806" w:type="dxa"/>
            <w:vMerge/>
            <w:shd w:val="clear" w:color="auto" w:fill="auto"/>
            <w:vAlign w:val="center"/>
          </w:tcPr>
          <w:p w14:paraId="3374E343" w14:textId="77777777" w:rsidR="00910362" w:rsidRPr="00F23E07" w:rsidRDefault="00910362" w:rsidP="00DA04B4">
            <w:pPr>
              <w:spacing w:afterLines="40" w:after="96" w:line="240" w:lineRule="auto"/>
              <w:jc w:val="center"/>
              <w:rPr>
                <w:sz w:val="24"/>
                <w:szCs w:val="24"/>
              </w:rPr>
            </w:pPr>
          </w:p>
        </w:tc>
        <w:tc>
          <w:tcPr>
            <w:tcW w:w="1595" w:type="dxa"/>
            <w:vMerge/>
            <w:shd w:val="clear" w:color="auto" w:fill="auto"/>
            <w:vAlign w:val="center"/>
          </w:tcPr>
          <w:p w14:paraId="263F400F" w14:textId="77777777" w:rsidR="00910362" w:rsidRPr="00F23E07" w:rsidRDefault="00910362" w:rsidP="00DA04B4">
            <w:pPr>
              <w:spacing w:afterLines="40" w:after="96" w:line="240" w:lineRule="auto"/>
              <w:jc w:val="center"/>
              <w:rPr>
                <w:sz w:val="24"/>
                <w:szCs w:val="24"/>
              </w:rPr>
            </w:pPr>
          </w:p>
        </w:tc>
      </w:tr>
      <w:tr w:rsidR="005F00B8" w:rsidRPr="00F23E07" w14:paraId="2D610E26" w14:textId="77777777" w:rsidTr="0044514D">
        <w:trPr>
          <w:jc w:val="center"/>
        </w:trPr>
        <w:tc>
          <w:tcPr>
            <w:tcW w:w="595" w:type="dxa"/>
            <w:vAlign w:val="center"/>
          </w:tcPr>
          <w:p w14:paraId="21A45D93" w14:textId="77777777" w:rsidR="008A41CE" w:rsidRPr="00F23E07" w:rsidRDefault="008A41CE" w:rsidP="008A41CE">
            <w:pPr>
              <w:spacing w:afterLines="40" w:after="96" w:line="240" w:lineRule="auto"/>
              <w:jc w:val="center"/>
              <w:rPr>
                <w:i/>
                <w:sz w:val="24"/>
                <w:szCs w:val="24"/>
              </w:rPr>
            </w:pPr>
            <w:r w:rsidRPr="00F23E07">
              <w:rPr>
                <w:i/>
                <w:sz w:val="24"/>
                <w:szCs w:val="24"/>
              </w:rPr>
              <w:t>1</w:t>
            </w:r>
          </w:p>
        </w:tc>
        <w:tc>
          <w:tcPr>
            <w:tcW w:w="3086" w:type="dxa"/>
            <w:vAlign w:val="center"/>
          </w:tcPr>
          <w:p w14:paraId="39A68A19" w14:textId="77777777" w:rsidR="008A41CE" w:rsidRPr="00F23E07" w:rsidRDefault="008A41CE" w:rsidP="008A41CE">
            <w:pPr>
              <w:spacing w:afterLines="40" w:after="96" w:line="240" w:lineRule="auto"/>
              <w:jc w:val="center"/>
              <w:rPr>
                <w:i/>
                <w:sz w:val="24"/>
                <w:szCs w:val="24"/>
              </w:rPr>
            </w:pPr>
            <w:r w:rsidRPr="00F23E07">
              <w:rPr>
                <w:i/>
                <w:sz w:val="24"/>
                <w:szCs w:val="24"/>
              </w:rPr>
              <w:t>2</w:t>
            </w:r>
          </w:p>
        </w:tc>
        <w:tc>
          <w:tcPr>
            <w:tcW w:w="709" w:type="dxa"/>
            <w:vAlign w:val="center"/>
          </w:tcPr>
          <w:p w14:paraId="450CB5AD" w14:textId="77777777" w:rsidR="008A41CE" w:rsidRPr="00F23E07" w:rsidRDefault="008A41CE" w:rsidP="008A41CE">
            <w:pPr>
              <w:spacing w:afterLines="40" w:after="96" w:line="240" w:lineRule="auto"/>
              <w:jc w:val="center"/>
              <w:rPr>
                <w:i/>
                <w:sz w:val="24"/>
                <w:szCs w:val="24"/>
              </w:rPr>
            </w:pPr>
            <w:r w:rsidRPr="00F23E07">
              <w:rPr>
                <w:i/>
                <w:sz w:val="24"/>
                <w:szCs w:val="24"/>
              </w:rPr>
              <w:t>3</w:t>
            </w:r>
          </w:p>
        </w:tc>
        <w:tc>
          <w:tcPr>
            <w:tcW w:w="992" w:type="dxa"/>
            <w:vAlign w:val="center"/>
          </w:tcPr>
          <w:p w14:paraId="13A28A76" w14:textId="77777777" w:rsidR="008A41CE" w:rsidRPr="00F23E07" w:rsidRDefault="008A41CE" w:rsidP="008A41CE">
            <w:pPr>
              <w:spacing w:afterLines="40" w:after="96" w:line="240" w:lineRule="auto"/>
              <w:jc w:val="center"/>
              <w:rPr>
                <w:i/>
                <w:sz w:val="24"/>
                <w:szCs w:val="24"/>
              </w:rPr>
            </w:pPr>
            <w:r w:rsidRPr="00F23E07">
              <w:rPr>
                <w:i/>
                <w:sz w:val="24"/>
                <w:szCs w:val="24"/>
              </w:rPr>
              <w:t>4</w:t>
            </w:r>
          </w:p>
        </w:tc>
        <w:tc>
          <w:tcPr>
            <w:tcW w:w="617" w:type="dxa"/>
            <w:vAlign w:val="center"/>
          </w:tcPr>
          <w:p w14:paraId="5DA697D3" w14:textId="77777777" w:rsidR="008A41CE" w:rsidRPr="00F23E07" w:rsidRDefault="008A41CE" w:rsidP="008A41CE">
            <w:pPr>
              <w:spacing w:afterLines="40" w:after="96" w:line="240" w:lineRule="auto"/>
              <w:jc w:val="center"/>
              <w:rPr>
                <w:i/>
                <w:sz w:val="24"/>
                <w:szCs w:val="24"/>
              </w:rPr>
            </w:pPr>
            <w:r w:rsidRPr="00F23E07">
              <w:rPr>
                <w:i/>
                <w:sz w:val="24"/>
                <w:szCs w:val="24"/>
              </w:rPr>
              <w:t>5</w:t>
            </w:r>
          </w:p>
        </w:tc>
        <w:tc>
          <w:tcPr>
            <w:tcW w:w="707" w:type="dxa"/>
            <w:vAlign w:val="center"/>
          </w:tcPr>
          <w:p w14:paraId="5B1B5404" w14:textId="77777777" w:rsidR="008A41CE" w:rsidRPr="00F23E07" w:rsidRDefault="008A41CE" w:rsidP="008A41CE">
            <w:pPr>
              <w:spacing w:afterLines="40" w:after="96" w:line="240" w:lineRule="auto"/>
              <w:jc w:val="center"/>
              <w:rPr>
                <w:i/>
                <w:sz w:val="24"/>
                <w:szCs w:val="24"/>
              </w:rPr>
            </w:pPr>
            <w:r w:rsidRPr="00F23E07">
              <w:rPr>
                <w:i/>
                <w:sz w:val="24"/>
                <w:szCs w:val="24"/>
              </w:rPr>
              <w:t>6</w:t>
            </w:r>
          </w:p>
        </w:tc>
        <w:tc>
          <w:tcPr>
            <w:tcW w:w="807" w:type="dxa"/>
            <w:vAlign w:val="center"/>
          </w:tcPr>
          <w:p w14:paraId="4272F98A" w14:textId="77777777" w:rsidR="008A41CE" w:rsidRPr="00F23E07" w:rsidRDefault="008A41CE" w:rsidP="008A41CE">
            <w:pPr>
              <w:spacing w:afterLines="40" w:after="96" w:line="240" w:lineRule="auto"/>
              <w:jc w:val="center"/>
              <w:rPr>
                <w:i/>
                <w:sz w:val="24"/>
                <w:szCs w:val="24"/>
              </w:rPr>
            </w:pPr>
            <w:r w:rsidRPr="00F23E07">
              <w:rPr>
                <w:i/>
                <w:sz w:val="24"/>
                <w:szCs w:val="24"/>
              </w:rPr>
              <w:t>7</w:t>
            </w:r>
          </w:p>
        </w:tc>
        <w:tc>
          <w:tcPr>
            <w:tcW w:w="806" w:type="dxa"/>
            <w:vAlign w:val="center"/>
          </w:tcPr>
          <w:p w14:paraId="4FDC060A" w14:textId="77777777" w:rsidR="008A41CE" w:rsidRPr="00F23E07" w:rsidRDefault="008A41CE" w:rsidP="008A41CE">
            <w:pPr>
              <w:spacing w:afterLines="40" w:after="96" w:line="240" w:lineRule="auto"/>
              <w:jc w:val="center"/>
              <w:rPr>
                <w:i/>
                <w:sz w:val="24"/>
                <w:szCs w:val="24"/>
              </w:rPr>
            </w:pPr>
            <w:r w:rsidRPr="00F23E07">
              <w:rPr>
                <w:i/>
                <w:sz w:val="24"/>
                <w:szCs w:val="24"/>
              </w:rPr>
              <w:t>8</w:t>
            </w:r>
          </w:p>
        </w:tc>
        <w:tc>
          <w:tcPr>
            <w:tcW w:w="1595" w:type="dxa"/>
            <w:vAlign w:val="center"/>
          </w:tcPr>
          <w:p w14:paraId="46E07E7B" w14:textId="77777777" w:rsidR="008A41CE" w:rsidRPr="00F23E07" w:rsidRDefault="008A41CE" w:rsidP="008A41CE">
            <w:pPr>
              <w:spacing w:afterLines="40" w:after="96" w:line="240" w:lineRule="auto"/>
              <w:jc w:val="center"/>
              <w:rPr>
                <w:i/>
                <w:sz w:val="24"/>
                <w:szCs w:val="24"/>
              </w:rPr>
            </w:pPr>
            <w:r w:rsidRPr="00F23E07">
              <w:rPr>
                <w:i/>
                <w:sz w:val="24"/>
                <w:szCs w:val="24"/>
              </w:rPr>
              <w:t>9</w:t>
            </w:r>
          </w:p>
        </w:tc>
      </w:tr>
      <w:tr w:rsidR="007E063E" w:rsidRPr="00F23E07" w14:paraId="29512038" w14:textId="77777777" w:rsidTr="007A5F4D">
        <w:trPr>
          <w:trHeight w:val="607"/>
          <w:jc w:val="center"/>
        </w:trPr>
        <w:tc>
          <w:tcPr>
            <w:tcW w:w="595" w:type="dxa"/>
            <w:vAlign w:val="center"/>
          </w:tcPr>
          <w:p w14:paraId="42035989" w14:textId="77777777" w:rsidR="007E063E" w:rsidRPr="00F23E07" w:rsidRDefault="007E063E" w:rsidP="008A41CE">
            <w:pPr>
              <w:spacing w:afterLines="40" w:after="96" w:line="240" w:lineRule="auto"/>
              <w:jc w:val="center"/>
              <w:rPr>
                <w:i/>
                <w:sz w:val="24"/>
                <w:szCs w:val="24"/>
              </w:rPr>
            </w:pPr>
          </w:p>
        </w:tc>
        <w:tc>
          <w:tcPr>
            <w:tcW w:w="3086" w:type="dxa"/>
            <w:vAlign w:val="center"/>
          </w:tcPr>
          <w:p w14:paraId="158EB3C4" w14:textId="0C12CF90" w:rsidR="007E063E" w:rsidRPr="00F23E07" w:rsidRDefault="007E063E" w:rsidP="007E063E">
            <w:pPr>
              <w:spacing w:afterLines="40" w:after="96" w:line="240" w:lineRule="auto"/>
              <w:jc w:val="left"/>
              <w:rPr>
                <w:i/>
                <w:sz w:val="24"/>
                <w:szCs w:val="24"/>
              </w:rPr>
            </w:pPr>
            <w:r w:rsidRPr="007E063E">
              <w:rPr>
                <w:sz w:val="24"/>
                <w:szCs w:val="24"/>
              </w:rPr>
              <w:t>Вводное тестирование</w:t>
            </w:r>
          </w:p>
        </w:tc>
        <w:tc>
          <w:tcPr>
            <w:tcW w:w="709" w:type="dxa"/>
            <w:vAlign w:val="center"/>
          </w:tcPr>
          <w:p w14:paraId="1E931543" w14:textId="77777777" w:rsidR="007E063E" w:rsidRPr="00F23E07" w:rsidRDefault="007E063E" w:rsidP="008A41CE">
            <w:pPr>
              <w:spacing w:afterLines="40" w:after="96" w:line="240" w:lineRule="auto"/>
              <w:jc w:val="center"/>
              <w:rPr>
                <w:i/>
                <w:sz w:val="24"/>
                <w:szCs w:val="24"/>
              </w:rPr>
            </w:pPr>
          </w:p>
        </w:tc>
        <w:tc>
          <w:tcPr>
            <w:tcW w:w="992" w:type="dxa"/>
            <w:vAlign w:val="center"/>
          </w:tcPr>
          <w:p w14:paraId="0BA36184" w14:textId="0412BFA8" w:rsidR="007E063E" w:rsidRPr="00F23E07" w:rsidRDefault="004339C4" w:rsidP="008A41CE">
            <w:pPr>
              <w:spacing w:afterLines="40" w:after="96" w:line="240" w:lineRule="auto"/>
              <w:jc w:val="center"/>
              <w:rPr>
                <w:i/>
                <w:sz w:val="24"/>
                <w:szCs w:val="24"/>
              </w:rPr>
            </w:pPr>
            <w:r>
              <w:rPr>
                <w:i/>
                <w:sz w:val="24"/>
                <w:szCs w:val="24"/>
              </w:rPr>
              <w:t>2</w:t>
            </w:r>
          </w:p>
        </w:tc>
        <w:tc>
          <w:tcPr>
            <w:tcW w:w="617" w:type="dxa"/>
            <w:vAlign w:val="center"/>
          </w:tcPr>
          <w:p w14:paraId="15E0C4F2" w14:textId="77777777" w:rsidR="007E063E" w:rsidRPr="00F23E07" w:rsidRDefault="007E063E" w:rsidP="008A41CE">
            <w:pPr>
              <w:spacing w:afterLines="40" w:after="96" w:line="240" w:lineRule="auto"/>
              <w:jc w:val="center"/>
              <w:rPr>
                <w:i/>
                <w:sz w:val="24"/>
                <w:szCs w:val="24"/>
              </w:rPr>
            </w:pPr>
          </w:p>
        </w:tc>
        <w:tc>
          <w:tcPr>
            <w:tcW w:w="707" w:type="dxa"/>
            <w:vAlign w:val="center"/>
          </w:tcPr>
          <w:p w14:paraId="6AF03008" w14:textId="77777777" w:rsidR="007E063E" w:rsidRPr="00F23E07" w:rsidRDefault="007E063E" w:rsidP="008A41CE">
            <w:pPr>
              <w:spacing w:afterLines="40" w:after="96" w:line="240" w:lineRule="auto"/>
              <w:jc w:val="center"/>
              <w:rPr>
                <w:i/>
                <w:sz w:val="24"/>
                <w:szCs w:val="24"/>
              </w:rPr>
            </w:pPr>
          </w:p>
        </w:tc>
        <w:tc>
          <w:tcPr>
            <w:tcW w:w="807" w:type="dxa"/>
            <w:vAlign w:val="center"/>
          </w:tcPr>
          <w:p w14:paraId="1B6FA4FC" w14:textId="77777777" w:rsidR="007E063E" w:rsidRPr="00F23E07" w:rsidRDefault="007E063E" w:rsidP="008A41CE">
            <w:pPr>
              <w:spacing w:afterLines="40" w:after="96" w:line="240" w:lineRule="auto"/>
              <w:jc w:val="center"/>
              <w:rPr>
                <w:i/>
                <w:sz w:val="24"/>
                <w:szCs w:val="24"/>
              </w:rPr>
            </w:pPr>
          </w:p>
        </w:tc>
        <w:tc>
          <w:tcPr>
            <w:tcW w:w="806" w:type="dxa"/>
            <w:vAlign w:val="center"/>
          </w:tcPr>
          <w:p w14:paraId="2519179D" w14:textId="5E4F3232" w:rsidR="007E063E" w:rsidRPr="00F23E07" w:rsidRDefault="004339C4" w:rsidP="008A41CE">
            <w:pPr>
              <w:spacing w:afterLines="40" w:after="96" w:line="240" w:lineRule="auto"/>
              <w:jc w:val="center"/>
              <w:rPr>
                <w:i/>
                <w:sz w:val="24"/>
                <w:szCs w:val="24"/>
              </w:rPr>
            </w:pPr>
            <w:r>
              <w:rPr>
                <w:i/>
                <w:sz w:val="24"/>
                <w:szCs w:val="24"/>
              </w:rPr>
              <w:t>2</w:t>
            </w:r>
          </w:p>
        </w:tc>
        <w:tc>
          <w:tcPr>
            <w:tcW w:w="1595" w:type="dxa"/>
            <w:vAlign w:val="center"/>
          </w:tcPr>
          <w:p w14:paraId="4EABA120" w14:textId="0D9487BE" w:rsidR="007E063E" w:rsidRPr="00F23E07" w:rsidRDefault="007E063E" w:rsidP="008A41CE">
            <w:pPr>
              <w:spacing w:afterLines="40" w:after="96" w:line="240" w:lineRule="auto"/>
              <w:jc w:val="center"/>
              <w:rPr>
                <w:i/>
                <w:sz w:val="24"/>
                <w:szCs w:val="24"/>
              </w:rPr>
            </w:pPr>
            <w:r>
              <w:rPr>
                <w:bCs/>
                <w:sz w:val="24"/>
                <w:szCs w:val="24"/>
              </w:rPr>
              <w:t>тестирование</w:t>
            </w:r>
          </w:p>
        </w:tc>
      </w:tr>
      <w:tr w:rsidR="002B54FC" w:rsidRPr="00F23E07" w14:paraId="693ACDAF" w14:textId="77777777" w:rsidTr="007A5F4D">
        <w:trPr>
          <w:trHeight w:val="1917"/>
          <w:jc w:val="center"/>
        </w:trPr>
        <w:tc>
          <w:tcPr>
            <w:tcW w:w="595" w:type="dxa"/>
            <w:vAlign w:val="center"/>
          </w:tcPr>
          <w:p w14:paraId="510EFF6D" w14:textId="1F6F751F" w:rsidR="002B54FC" w:rsidRPr="00A860E5" w:rsidRDefault="002B54FC" w:rsidP="002B54FC">
            <w:pPr>
              <w:spacing w:afterLines="40" w:after="96" w:line="240" w:lineRule="auto"/>
              <w:rPr>
                <w:bCs/>
                <w:sz w:val="24"/>
                <w:szCs w:val="24"/>
              </w:rPr>
            </w:pPr>
            <w:r w:rsidRPr="00A860E5">
              <w:rPr>
                <w:bCs/>
                <w:sz w:val="24"/>
                <w:szCs w:val="24"/>
              </w:rPr>
              <w:t>1</w:t>
            </w:r>
          </w:p>
        </w:tc>
        <w:tc>
          <w:tcPr>
            <w:tcW w:w="3086" w:type="dxa"/>
            <w:vAlign w:val="center"/>
          </w:tcPr>
          <w:p w14:paraId="4769DF79" w14:textId="6B72CAFC" w:rsidR="002B54FC" w:rsidRPr="003B45BC" w:rsidRDefault="002B54FC" w:rsidP="002B54FC">
            <w:pPr>
              <w:spacing w:afterLines="40" w:after="96" w:line="240" w:lineRule="auto"/>
              <w:jc w:val="left"/>
              <w:rPr>
                <w:bCs/>
                <w:sz w:val="24"/>
                <w:szCs w:val="24"/>
              </w:rPr>
            </w:pPr>
            <w:r w:rsidRPr="003B45BC">
              <w:rPr>
                <w:bCs/>
                <w:sz w:val="24"/>
                <w:szCs w:val="24"/>
              </w:rPr>
              <w:t xml:space="preserve">Модуль 1. </w:t>
            </w:r>
            <w:r w:rsidR="00142C5C">
              <w:rPr>
                <w:sz w:val="24"/>
                <w:szCs w:val="24"/>
              </w:rPr>
              <w:t>Цифровые</w:t>
            </w:r>
            <w:r w:rsidR="00142C5C" w:rsidRPr="00557848">
              <w:rPr>
                <w:sz w:val="24"/>
                <w:szCs w:val="24"/>
              </w:rPr>
              <w:t xml:space="preserve"> технологии в </w:t>
            </w:r>
            <w:r w:rsidR="00142C5C">
              <w:rPr>
                <w:sz w:val="24"/>
                <w:szCs w:val="24"/>
              </w:rPr>
              <w:t>образовании</w:t>
            </w:r>
            <w:r w:rsidR="00142C5C" w:rsidRPr="00557848">
              <w:rPr>
                <w:sz w:val="24"/>
                <w:szCs w:val="24"/>
              </w:rPr>
              <w:t xml:space="preserve">. Разработка </w:t>
            </w:r>
            <w:r w:rsidR="007B5F91">
              <w:rPr>
                <w:sz w:val="24"/>
                <w:szCs w:val="24"/>
              </w:rPr>
              <w:t xml:space="preserve">и дизайн </w:t>
            </w:r>
            <w:r w:rsidR="00142C5C" w:rsidRPr="00557848">
              <w:rPr>
                <w:sz w:val="24"/>
                <w:szCs w:val="24"/>
              </w:rPr>
              <w:t>теоретическо</w:t>
            </w:r>
            <w:r w:rsidR="00142C5C">
              <w:rPr>
                <w:sz w:val="24"/>
                <w:szCs w:val="24"/>
              </w:rPr>
              <w:t>й</w:t>
            </w:r>
            <w:r w:rsidR="00142C5C" w:rsidRPr="00557848">
              <w:rPr>
                <w:sz w:val="24"/>
                <w:szCs w:val="24"/>
              </w:rPr>
              <w:t xml:space="preserve"> </w:t>
            </w:r>
            <w:r w:rsidR="00142C5C">
              <w:rPr>
                <w:sz w:val="24"/>
                <w:szCs w:val="24"/>
              </w:rPr>
              <w:t>части</w:t>
            </w:r>
            <w:r w:rsidR="00142C5C" w:rsidRPr="00557848">
              <w:rPr>
                <w:sz w:val="24"/>
                <w:szCs w:val="24"/>
              </w:rPr>
              <w:t xml:space="preserve"> онлайн-курса в непрерывном образовании</w:t>
            </w:r>
          </w:p>
        </w:tc>
        <w:tc>
          <w:tcPr>
            <w:tcW w:w="709" w:type="dxa"/>
            <w:vAlign w:val="center"/>
          </w:tcPr>
          <w:p w14:paraId="43AF0DDB" w14:textId="1865DAE3" w:rsidR="002B54FC" w:rsidRPr="002B54FC" w:rsidRDefault="002B54FC" w:rsidP="002B54FC">
            <w:pPr>
              <w:spacing w:afterLines="40" w:after="96" w:line="240" w:lineRule="auto"/>
              <w:jc w:val="center"/>
              <w:rPr>
                <w:sz w:val="24"/>
                <w:szCs w:val="24"/>
              </w:rPr>
            </w:pPr>
          </w:p>
        </w:tc>
        <w:tc>
          <w:tcPr>
            <w:tcW w:w="992" w:type="dxa"/>
            <w:vAlign w:val="center"/>
          </w:tcPr>
          <w:p w14:paraId="2DB36FCA" w14:textId="46C9C13E" w:rsidR="002B54FC" w:rsidRPr="002B54FC" w:rsidRDefault="002B54FC" w:rsidP="002B54FC">
            <w:pPr>
              <w:spacing w:afterLines="40" w:after="96" w:line="240" w:lineRule="auto"/>
              <w:jc w:val="center"/>
              <w:rPr>
                <w:sz w:val="24"/>
                <w:szCs w:val="24"/>
              </w:rPr>
            </w:pPr>
            <w:r w:rsidRPr="002B54FC">
              <w:rPr>
                <w:sz w:val="24"/>
                <w:szCs w:val="24"/>
              </w:rPr>
              <w:t>3</w:t>
            </w:r>
            <w:r w:rsidR="00897283">
              <w:rPr>
                <w:sz w:val="24"/>
                <w:szCs w:val="24"/>
              </w:rPr>
              <w:t>2</w:t>
            </w:r>
          </w:p>
        </w:tc>
        <w:tc>
          <w:tcPr>
            <w:tcW w:w="617" w:type="dxa"/>
            <w:vAlign w:val="center"/>
          </w:tcPr>
          <w:p w14:paraId="57D45B11" w14:textId="66B8D57B" w:rsidR="00AB27FF" w:rsidRPr="00AB27FF" w:rsidRDefault="00AB27FF" w:rsidP="002B54FC">
            <w:pPr>
              <w:spacing w:afterLines="40" w:after="96" w:line="240" w:lineRule="auto"/>
              <w:jc w:val="center"/>
              <w:rPr>
                <w:sz w:val="24"/>
                <w:szCs w:val="24"/>
                <w:lang w:val="en-US"/>
              </w:rPr>
            </w:pPr>
            <w:r>
              <w:rPr>
                <w:sz w:val="24"/>
                <w:szCs w:val="24"/>
                <w:lang w:val="en-US"/>
              </w:rPr>
              <w:t>24</w:t>
            </w:r>
          </w:p>
        </w:tc>
        <w:tc>
          <w:tcPr>
            <w:tcW w:w="707" w:type="dxa"/>
            <w:vAlign w:val="center"/>
          </w:tcPr>
          <w:p w14:paraId="08B68E58" w14:textId="791473C7" w:rsidR="002B54FC" w:rsidRPr="002B54FC" w:rsidRDefault="002B54FC" w:rsidP="002B54FC">
            <w:pPr>
              <w:spacing w:afterLines="40" w:after="96" w:line="240" w:lineRule="auto"/>
              <w:jc w:val="center"/>
              <w:rPr>
                <w:sz w:val="24"/>
                <w:szCs w:val="24"/>
              </w:rPr>
            </w:pPr>
            <w:r w:rsidRPr="002B54FC">
              <w:rPr>
                <w:sz w:val="24"/>
                <w:szCs w:val="24"/>
              </w:rPr>
              <w:t>6</w:t>
            </w:r>
          </w:p>
        </w:tc>
        <w:tc>
          <w:tcPr>
            <w:tcW w:w="807" w:type="dxa"/>
            <w:vAlign w:val="center"/>
          </w:tcPr>
          <w:p w14:paraId="5E7F8069" w14:textId="191F2243" w:rsidR="00AB27FF" w:rsidRPr="00AB27FF" w:rsidRDefault="00AB27FF" w:rsidP="002B54FC">
            <w:pPr>
              <w:spacing w:afterLines="40" w:after="96" w:line="240" w:lineRule="auto"/>
              <w:jc w:val="center"/>
              <w:rPr>
                <w:sz w:val="24"/>
                <w:szCs w:val="24"/>
                <w:lang w:val="en-US"/>
              </w:rPr>
            </w:pPr>
            <w:r>
              <w:rPr>
                <w:sz w:val="24"/>
                <w:szCs w:val="24"/>
                <w:lang w:val="en-US"/>
              </w:rPr>
              <w:t>18</w:t>
            </w:r>
          </w:p>
        </w:tc>
        <w:tc>
          <w:tcPr>
            <w:tcW w:w="806" w:type="dxa"/>
            <w:vAlign w:val="center"/>
          </w:tcPr>
          <w:p w14:paraId="5C6E300F" w14:textId="0AE2F572" w:rsidR="00AB27FF" w:rsidRPr="00897283" w:rsidRDefault="00897283" w:rsidP="002B54FC">
            <w:pPr>
              <w:spacing w:afterLines="40" w:after="96" w:line="240" w:lineRule="auto"/>
              <w:jc w:val="center"/>
              <w:rPr>
                <w:sz w:val="24"/>
                <w:szCs w:val="24"/>
              </w:rPr>
            </w:pPr>
            <w:r>
              <w:rPr>
                <w:sz w:val="24"/>
                <w:szCs w:val="24"/>
              </w:rPr>
              <w:t>8</w:t>
            </w:r>
          </w:p>
        </w:tc>
        <w:tc>
          <w:tcPr>
            <w:tcW w:w="1595" w:type="dxa"/>
            <w:vAlign w:val="center"/>
          </w:tcPr>
          <w:p w14:paraId="0A368938" w14:textId="490EB766" w:rsidR="002B54FC" w:rsidRPr="003B45BC" w:rsidRDefault="007B7FA0" w:rsidP="002B54FC">
            <w:pPr>
              <w:spacing w:afterLines="40" w:after="96" w:line="240" w:lineRule="auto"/>
              <w:jc w:val="center"/>
              <w:rPr>
                <w:bCs/>
                <w:sz w:val="24"/>
                <w:szCs w:val="24"/>
              </w:rPr>
            </w:pPr>
            <w:r>
              <w:rPr>
                <w:bCs/>
                <w:sz w:val="24"/>
                <w:szCs w:val="24"/>
              </w:rPr>
              <w:t>тестирование</w:t>
            </w:r>
          </w:p>
        </w:tc>
      </w:tr>
      <w:tr w:rsidR="002B54FC" w:rsidRPr="00F23E07" w14:paraId="3ADF74EC" w14:textId="77777777" w:rsidTr="007A5F4D">
        <w:trPr>
          <w:trHeight w:val="1715"/>
          <w:jc w:val="center"/>
        </w:trPr>
        <w:tc>
          <w:tcPr>
            <w:tcW w:w="595" w:type="dxa"/>
            <w:vAlign w:val="center"/>
          </w:tcPr>
          <w:p w14:paraId="7F689CFF" w14:textId="11ECDBD7" w:rsidR="002B54FC" w:rsidRPr="00F23E07" w:rsidRDefault="002B54FC" w:rsidP="002B54FC">
            <w:pPr>
              <w:spacing w:afterLines="40" w:after="96" w:line="240" w:lineRule="auto"/>
              <w:rPr>
                <w:sz w:val="24"/>
                <w:szCs w:val="24"/>
              </w:rPr>
            </w:pPr>
            <w:r>
              <w:rPr>
                <w:sz w:val="24"/>
                <w:szCs w:val="24"/>
              </w:rPr>
              <w:t>2</w:t>
            </w:r>
          </w:p>
        </w:tc>
        <w:tc>
          <w:tcPr>
            <w:tcW w:w="3086" w:type="dxa"/>
            <w:vAlign w:val="center"/>
          </w:tcPr>
          <w:p w14:paraId="6B5BD0A1" w14:textId="4899C756" w:rsidR="002B54FC" w:rsidRPr="003B45BC" w:rsidRDefault="002B54FC" w:rsidP="002B54FC">
            <w:pPr>
              <w:spacing w:afterLines="40" w:after="96" w:line="240" w:lineRule="auto"/>
              <w:rPr>
                <w:bCs/>
                <w:iCs/>
                <w:sz w:val="24"/>
                <w:szCs w:val="24"/>
              </w:rPr>
            </w:pPr>
            <w:r w:rsidRPr="003B45BC">
              <w:rPr>
                <w:bCs/>
                <w:sz w:val="24"/>
                <w:szCs w:val="24"/>
              </w:rPr>
              <w:t xml:space="preserve">Модуль </w:t>
            </w:r>
            <w:r w:rsidR="007B7FA0">
              <w:rPr>
                <w:bCs/>
                <w:sz w:val="24"/>
                <w:szCs w:val="24"/>
              </w:rPr>
              <w:t>2</w:t>
            </w:r>
            <w:r w:rsidRPr="003B45BC">
              <w:rPr>
                <w:bCs/>
                <w:sz w:val="24"/>
                <w:szCs w:val="24"/>
              </w:rPr>
              <w:t xml:space="preserve">. </w:t>
            </w:r>
            <w:r w:rsidR="00CC3C63">
              <w:rPr>
                <w:color w:val="000000"/>
                <w:sz w:val="24"/>
                <w:szCs w:val="24"/>
                <w:lang w:eastAsia="ru-RU" w:bidi="ru-RU"/>
              </w:rPr>
              <w:t>Разработка и дизайн практической и контрольно-измерительной частей онлайн-курса в цифровом формате</w:t>
            </w:r>
            <w:r w:rsidR="00AD46C7">
              <w:rPr>
                <w:bCs/>
                <w:sz w:val="24"/>
                <w:szCs w:val="24"/>
              </w:rPr>
              <w:t>.</w:t>
            </w:r>
          </w:p>
        </w:tc>
        <w:tc>
          <w:tcPr>
            <w:tcW w:w="709" w:type="dxa"/>
            <w:vAlign w:val="center"/>
          </w:tcPr>
          <w:p w14:paraId="3C5FA334" w14:textId="168AEC0B" w:rsidR="002B54FC" w:rsidRPr="002B54FC" w:rsidRDefault="002B54FC" w:rsidP="002B54FC">
            <w:pPr>
              <w:spacing w:afterLines="40" w:after="96" w:line="240" w:lineRule="auto"/>
              <w:jc w:val="center"/>
              <w:rPr>
                <w:sz w:val="24"/>
                <w:szCs w:val="24"/>
              </w:rPr>
            </w:pPr>
          </w:p>
        </w:tc>
        <w:tc>
          <w:tcPr>
            <w:tcW w:w="992" w:type="dxa"/>
            <w:vAlign w:val="center"/>
          </w:tcPr>
          <w:p w14:paraId="3C04DF54" w14:textId="3B535C57" w:rsidR="002B54FC" w:rsidRPr="002B54FC" w:rsidRDefault="002513D0" w:rsidP="002B54FC">
            <w:pPr>
              <w:spacing w:afterLines="40" w:after="96" w:line="240" w:lineRule="auto"/>
              <w:jc w:val="center"/>
              <w:rPr>
                <w:sz w:val="24"/>
                <w:szCs w:val="24"/>
              </w:rPr>
            </w:pPr>
            <w:r>
              <w:rPr>
                <w:sz w:val="24"/>
                <w:szCs w:val="24"/>
              </w:rPr>
              <w:t>24</w:t>
            </w:r>
          </w:p>
        </w:tc>
        <w:tc>
          <w:tcPr>
            <w:tcW w:w="617" w:type="dxa"/>
            <w:vAlign w:val="center"/>
          </w:tcPr>
          <w:p w14:paraId="21F86066" w14:textId="52284706" w:rsidR="00AB27FF" w:rsidRPr="002513D0" w:rsidRDefault="002513D0" w:rsidP="002B54FC">
            <w:pPr>
              <w:spacing w:afterLines="40" w:after="96" w:line="240" w:lineRule="auto"/>
              <w:jc w:val="center"/>
              <w:rPr>
                <w:color w:val="000000" w:themeColor="text1"/>
                <w:sz w:val="24"/>
                <w:szCs w:val="24"/>
              </w:rPr>
            </w:pPr>
            <w:r>
              <w:rPr>
                <w:sz w:val="24"/>
                <w:szCs w:val="24"/>
              </w:rPr>
              <w:t>18</w:t>
            </w:r>
          </w:p>
        </w:tc>
        <w:tc>
          <w:tcPr>
            <w:tcW w:w="707" w:type="dxa"/>
            <w:vAlign w:val="center"/>
          </w:tcPr>
          <w:p w14:paraId="5096FC73" w14:textId="7FD77FC4" w:rsidR="002B54FC" w:rsidRPr="002B54FC" w:rsidRDefault="002B54FC" w:rsidP="002B54FC">
            <w:pPr>
              <w:spacing w:afterLines="40" w:after="96" w:line="240" w:lineRule="auto"/>
              <w:jc w:val="center"/>
              <w:rPr>
                <w:color w:val="000000" w:themeColor="text1"/>
                <w:sz w:val="24"/>
                <w:szCs w:val="24"/>
              </w:rPr>
            </w:pPr>
            <w:r w:rsidRPr="002B54FC">
              <w:rPr>
                <w:sz w:val="24"/>
                <w:szCs w:val="24"/>
              </w:rPr>
              <w:t>6</w:t>
            </w:r>
          </w:p>
        </w:tc>
        <w:tc>
          <w:tcPr>
            <w:tcW w:w="807" w:type="dxa"/>
            <w:vAlign w:val="center"/>
          </w:tcPr>
          <w:p w14:paraId="4B5FA7FC" w14:textId="3FEAE335" w:rsidR="00AB27FF" w:rsidRPr="002513D0" w:rsidRDefault="00AB27FF" w:rsidP="002B54FC">
            <w:pPr>
              <w:spacing w:afterLines="40" w:after="96" w:line="240" w:lineRule="auto"/>
              <w:jc w:val="center"/>
              <w:rPr>
                <w:color w:val="000000" w:themeColor="text1"/>
                <w:sz w:val="24"/>
                <w:szCs w:val="24"/>
              </w:rPr>
            </w:pPr>
            <w:r>
              <w:rPr>
                <w:sz w:val="24"/>
                <w:szCs w:val="24"/>
                <w:lang w:val="en-US"/>
              </w:rPr>
              <w:t>1</w:t>
            </w:r>
            <w:r w:rsidR="002513D0">
              <w:rPr>
                <w:sz w:val="24"/>
                <w:szCs w:val="24"/>
              </w:rPr>
              <w:t>2</w:t>
            </w:r>
          </w:p>
        </w:tc>
        <w:tc>
          <w:tcPr>
            <w:tcW w:w="806" w:type="dxa"/>
            <w:vAlign w:val="center"/>
          </w:tcPr>
          <w:p w14:paraId="2FBC5114" w14:textId="731100F4" w:rsidR="00AB27FF" w:rsidRPr="002513D0" w:rsidRDefault="002513D0" w:rsidP="002B54FC">
            <w:pPr>
              <w:spacing w:afterLines="40" w:after="96" w:line="240" w:lineRule="auto"/>
              <w:jc w:val="center"/>
              <w:rPr>
                <w:color w:val="000000" w:themeColor="text1"/>
                <w:sz w:val="24"/>
                <w:szCs w:val="24"/>
              </w:rPr>
            </w:pPr>
            <w:r>
              <w:rPr>
                <w:sz w:val="24"/>
                <w:szCs w:val="24"/>
              </w:rPr>
              <w:t>6</w:t>
            </w:r>
          </w:p>
        </w:tc>
        <w:tc>
          <w:tcPr>
            <w:tcW w:w="1595" w:type="dxa"/>
            <w:vAlign w:val="center"/>
          </w:tcPr>
          <w:p w14:paraId="667F40A2" w14:textId="27DD8617" w:rsidR="002B54FC" w:rsidRPr="003B45BC" w:rsidRDefault="007B7FA0" w:rsidP="002B54FC">
            <w:pPr>
              <w:spacing w:afterLines="40" w:after="96" w:line="240" w:lineRule="auto"/>
              <w:jc w:val="center"/>
              <w:rPr>
                <w:bCs/>
                <w:i/>
                <w:sz w:val="24"/>
                <w:szCs w:val="24"/>
              </w:rPr>
            </w:pPr>
            <w:r>
              <w:rPr>
                <w:bCs/>
                <w:sz w:val="24"/>
                <w:szCs w:val="24"/>
              </w:rPr>
              <w:t>тестирование</w:t>
            </w:r>
          </w:p>
        </w:tc>
      </w:tr>
      <w:tr w:rsidR="002513D0" w:rsidRPr="00F23E07" w14:paraId="6B167707" w14:textId="77777777" w:rsidTr="007A5F4D">
        <w:trPr>
          <w:trHeight w:val="1353"/>
          <w:jc w:val="center"/>
        </w:trPr>
        <w:tc>
          <w:tcPr>
            <w:tcW w:w="595" w:type="dxa"/>
            <w:vAlign w:val="center"/>
          </w:tcPr>
          <w:p w14:paraId="7678BB5C" w14:textId="57E12906" w:rsidR="002513D0" w:rsidRPr="002513D0" w:rsidRDefault="002513D0" w:rsidP="002B54FC">
            <w:pPr>
              <w:spacing w:afterLines="40" w:after="96" w:line="240" w:lineRule="auto"/>
              <w:rPr>
                <w:sz w:val="24"/>
                <w:szCs w:val="24"/>
                <w:lang w:val="en-US"/>
              </w:rPr>
            </w:pPr>
            <w:r>
              <w:rPr>
                <w:sz w:val="24"/>
                <w:szCs w:val="24"/>
                <w:lang w:val="en-US"/>
              </w:rPr>
              <w:t>3</w:t>
            </w:r>
          </w:p>
        </w:tc>
        <w:tc>
          <w:tcPr>
            <w:tcW w:w="3086" w:type="dxa"/>
            <w:vAlign w:val="center"/>
          </w:tcPr>
          <w:p w14:paraId="10B8A200" w14:textId="129FD067" w:rsidR="002513D0" w:rsidRPr="002513D0" w:rsidRDefault="002513D0" w:rsidP="002B54FC">
            <w:pPr>
              <w:spacing w:afterLines="40" w:after="96" w:line="240" w:lineRule="auto"/>
              <w:rPr>
                <w:bCs/>
                <w:sz w:val="24"/>
                <w:szCs w:val="24"/>
              </w:rPr>
            </w:pPr>
            <w:r>
              <w:rPr>
                <w:bCs/>
                <w:sz w:val="24"/>
                <w:szCs w:val="24"/>
              </w:rPr>
              <w:t xml:space="preserve">Модуль 3. Цифровые дизайнерские решения и привлекательность </w:t>
            </w:r>
            <w:r w:rsidR="00655350">
              <w:rPr>
                <w:bCs/>
                <w:sz w:val="24"/>
                <w:szCs w:val="24"/>
              </w:rPr>
              <w:t>онлайн-курс</w:t>
            </w:r>
            <w:r>
              <w:rPr>
                <w:bCs/>
                <w:sz w:val="24"/>
                <w:szCs w:val="24"/>
              </w:rPr>
              <w:t>а</w:t>
            </w:r>
          </w:p>
        </w:tc>
        <w:tc>
          <w:tcPr>
            <w:tcW w:w="709" w:type="dxa"/>
            <w:vAlign w:val="center"/>
          </w:tcPr>
          <w:p w14:paraId="162B8AEE" w14:textId="6A8E1099" w:rsidR="002513D0" w:rsidRPr="002B54FC" w:rsidRDefault="002513D0" w:rsidP="002B54FC">
            <w:pPr>
              <w:spacing w:afterLines="40" w:after="96" w:line="240" w:lineRule="auto"/>
              <w:jc w:val="center"/>
              <w:rPr>
                <w:sz w:val="24"/>
                <w:szCs w:val="24"/>
              </w:rPr>
            </w:pPr>
          </w:p>
        </w:tc>
        <w:tc>
          <w:tcPr>
            <w:tcW w:w="992" w:type="dxa"/>
            <w:vAlign w:val="center"/>
          </w:tcPr>
          <w:p w14:paraId="1F7D9764" w14:textId="0CB3AFD1" w:rsidR="002513D0" w:rsidRPr="002B54FC" w:rsidRDefault="002513D0" w:rsidP="002B54FC">
            <w:pPr>
              <w:spacing w:afterLines="40" w:after="96" w:line="240" w:lineRule="auto"/>
              <w:jc w:val="center"/>
              <w:rPr>
                <w:sz w:val="24"/>
                <w:szCs w:val="24"/>
              </w:rPr>
            </w:pPr>
            <w:r>
              <w:rPr>
                <w:sz w:val="24"/>
                <w:szCs w:val="24"/>
              </w:rPr>
              <w:t>12</w:t>
            </w:r>
          </w:p>
        </w:tc>
        <w:tc>
          <w:tcPr>
            <w:tcW w:w="617" w:type="dxa"/>
            <w:vAlign w:val="center"/>
          </w:tcPr>
          <w:p w14:paraId="3025A362" w14:textId="6E39883F" w:rsidR="002513D0" w:rsidRPr="002513D0" w:rsidRDefault="002513D0" w:rsidP="002B54FC">
            <w:pPr>
              <w:spacing w:afterLines="40" w:after="96" w:line="240" w:lineRule="auto"/>
              <w:jc w:val="center"/>
              <w:rPr>
                <w:sz w:val="24"/>
                <w:szCs w:val="24"/>
              </w:rPr>
            </w:pPr>
            <w:r>
              <w:rPr>
                <w:sz w:val="24"/>
                <w:szCs w:val="24"/>
              </w:rPr>
              <w:t>6</w:t>
            </w:r>
          </w:p>
        </w:tc>
        <w:tc>
          <w:tcPr>
            <w:tcW w:w="707" w:type="dxa"/>
            <w:vAlign w:val="center"/>
          </w:tcPr>
          <w:p w14:paraId="2EF9A817" w14:textId="77777777" w:rsidR="002513D0" w:rsidRPr="002B54FC" w:rsidRDefault="002513D0" w:rsidP="002B54FC">
            <w:pPr>
              <w:spacing w:afterLines="40" w:after="96" w:line="240" w:lineRule="auto"/>
              <w:jc w:val="center"/>
              <w:rPr>
                <w:sz w:val="24"/>
                <w:szCs w:val="24"/>
              </w:rPr>
            </w:pPr>
          </w:p>
        </w:tc>
        <w:tc>
          <w:tcPr>
            <w:tcW w:w="807" w:type="dxa"/>
            <w:vAlign w:val="center"/>
          </w:tcPr>
          <w:p w14:paraId="3AB24AC1" w14:textId="311B4C36" w:rsidR="002513D0" w:rsidRPr="002513D0" w:rsidRDefault="002513D0" w:rsidP="002B54FC">
            <w:pPr>
              <w:spacing w:afterLines="40" w:after="96" w:line="240" w:lineRule="auto"/>
              <w:jc w:val="center"/>
              <w:rPr>
                <w:sz w:val="24"/>
                <w:szCs w:val="24"/>
              </w:rPr>
            </w:pPr>
            <w:r>
              <w:rPr>
                <w:sz w:val="24"/>
                <w:szCs w:val="24"/>
              </w:rPr>
              <w:t>6</w:t>
            </w:r>
          </w:p>
        </w:tc>
        <w:tc>
          <w:tcPr>
            <w:tcW w:w="806" w:type="dxa"/>
            <w:vAlign w:val="center"/>
          </w:tcPr>
          <w:p w14:paraId="64EAA421" w14:textId="6E5E9171" w:rsidR="002513D0" w:rsidRPr="002513D0" w:rsidRDefault="002513D0" w:rsidP="002B54FC">
            <w:pPr>
              <w:spacing w:afterLines="40" w:after="96" w:line="240" w:lineRule="auto"/>
              <w:jc w:val="center"/>
              <w:rPr>
                <w:sz w:val="24"/>
                <w:szCs w:val="24"/>
              </w:rPr>
            </w:pPr>
            <w:r>
              <w:rPr>
                <w:sz w:val="24"/>
                <w:szCs w:val="24"/>
              </w:rPr>
              <w:t>6</w:t>
            </w:r>
          </w:p>
        </w:tc>
        <w:tc>
          <w:tcPr>
            <w:tcW w:w="1595" w:type="dxa"/>
            <w:vAlign w:val="center"/>
          </w:tcPr>
          <w:p w14:paraId="18A773E9" w14:textId="0703FA98" w:rsidR="002513D0" w:rsidRDefault="002513D0" w:rsidP="002B54FC">
            <w:pPr>
              <w:spacing w:afterLines="40" w:after="96" w:line="240" w:lineRule="auto"/>
              <w:jc w:val="center"/>
              <w:rPr>
                <w:bCs/>
                <w:sz w:val="24"/>
                <w:szCs w:val="24"/>
              </w:rPr>
            </w:pPr>
            <w:r>
              <w:rPr>
                <w:bCs/>
                <w:sz w:val="24"/>
                <w:szCs w:val="24"/>
              </w:rPr>
              <w:t>тестирование</w:t>
            </w:r>
          </w:p>
        </w:tc>
      </w:tr>
      <w:tr w:rsidR="002B54FC" w:rsidRPr="00D750F6" w14:paraId="494616A7" w14:textId="77777777" w:rsidTr="002B54FC">
        <w:trPr>
          <w:trHeight w:val="461"/>
          <w:jc w:val="center"/>
        </w:trPr>
        <w:tc>
          <w:tcPr>
            <w:tcW w:w="595" w:type="dxa"/>
            <w:vAlign w:val="center"/>
          </w:tcPr>
          <w:p w14:paraId="0C2CE043" w14:textId="73EFB127" w:rsidR="002B54FC" w:rsidRPr="002513D0" w:rsidRDefault="002513D0" w:rsidP="002B54FC">
            <w:pPr>
              <w:spacing w:afterLines="40" w:after="96" w:line="240" w:lineRule="auto"/>
              <w:rPr>
                <w:sz w:val="24"/>
                <w:szCs w:val="24"/>
                <w:lang w:val="en-US"/>
              </w:rPr>
            </w:pPr>
            <w:r>
              <w:rPr>
                <w:sz w:val="24"/>
                <w:szCs w:val="24"/>
                <w:lang w:val="en-US"/>
              </w:rPr>
              <w:t>4</w:t>
            </w:r>
          </w:p>
        </w:tc>
        <w:tc>
          <w:tcPr>
            <w:tcW w:w="3086" w:type="dxa"/>
            <w:vAlign w:val="center"/>
          </w:tcPr>
          <w:p w14:paraId="30A4210A" w14:textId="0F5D0FB2" w:rsidR="002B54FC" w:rsidRPr="003B45BC" w:rsidRDefault="002B54FC" w:rsidP="002B54FC">
            <w:pPr>
              <w:spacing w:afterLines="40" w:after="96" w:line="240" w:lineRule="auto"/>
              <w:rPr>
                <w:bCs/>
                <w:iCs/>
                <w:sz w:val="24"/>
                <w:szCs w:val="24"/>
              </w:rPr>
            </w:pPr>
            <w:r w:rsidRPr="003B45BC">
              <w:rPr>
                <w:bCs/>
                <w:sz w:val="24"/>
                <w:szCs w:val="24"/>
              </w:rPr>
              <w:t>Всего</w:t>
            </w:r>
          </w:p>
        </w:tc>
        <w:tc>
          <w:tcPr>
            <w:tcW w:w="709" w:type="dxa"/>
            <w:vAlign w:val="center"/>
          </w:tcPr>
          <w:p w14:paraId="2394470A" w14:textId="450738AC" w:rsidR="002B54FC" w:rsidRPr="002B54FC" w:rsidRDefault="002B54FC" w:rsidP="002B54FC">
            <w:pPr>
              <w:spacing w:afterLines="40" w:after="96" w:line="240" w:lineRule="auto"/>
              <w:jc w:val="center"/>
              <w:rPr>
                <w:sz w:val="24"/>
                <w:szCs w:val="24"/>
              </w:rPr>
            </w:pPr>
          </w:p>
        </w:tc>
        <w:tc>
          <w:tcPr>
            <w:tcW w:w="992" w:type="dxa"/>
            <w:shd w:val="clear" w:color="auto" w:fill="FFFFFF" w:themeFill="background1"/>
          </w:tcPr>
          <w:p w14:paraId="0A760C46" w14:textId="4D5BFB33" w:rsidR="002B54FC" w:rsidRPr="002B54FC" w:rsidRDefault="004339C4" w:rsidP="002B54FC">
            <w:pPr>
              <w:spacing w:afterLines="40" w:after="96" w:line="240" w:lineRule="auto"/>
              <w:jc w:val="center"/>
              <w:rPr>
                <w:sz w:val="24"/>
                <w:szCs w:val="24"/>
              </w:rPr>
            </w:pPr>
            <w:r>
              <w:rPr>
                <w:sz w:val="24"/>
                <w:szCs w:val="24"/>
              </w:rPr>
              <w:t>70</w:t>
            </w:r>
          </w:p>
        </w:tc>
        <w:tc>
          <w:tcPr>
            <w:tcW w:w="617" w:type="dxa"/>
            <w:shd w:val="clear" w:color="auto" w:fill="FFFFFF" w:themeFill="background1"/>
          </w:tcPr>
          <w:p w14:paraId="6DC19166" w14:textId="70905590" w:rsidR="00AB27FF" w:rsidRPr="00AB27FF" w:rsidRDefault="00AB27FF" w:rsidP="002B54FC">
            <w:pPr>
              <w:spacing w:afterLines="40" w:after="96" w:line="240" w:lineRule="auto"/>
              <w:jc w:val="center"/>
              <w:rPr>
                <w:color w:val="000000" w:themeColor="text1"/>
                <w:sz w:val="24"/>
                <w:szCs w:val="24"/>
                <w:lang w:val="en-US"/>
              </w:rPr>
            </w:pPr>
            <w:r>
              <w:rPr>
                <w:sz w:val="24"/>
                <w:szCs w:val="24"/>
                <w:lang w:val="en-US"/>
              </w:rPr>
              <w:t>48</w:t>
            </w:r>
          </w:p>
        </w:tc>
        <w:tc>
          <w:tcPr>
            <w:tcW w:w="707" w:type="dxa"/>
            <w:shd w:val="clear" w:color="auto" w:fill="FFFFFF" w:themeFill="background1"/>
          </w:tcPr>
          <w:p w14:paraId="35F3EA32" w14:textId="342E425B" w:rsidR="002B54FC" w:rsidRPr="002B54FC" w:rsidRDefault="002B54FC" w:rsidP="002B54FC">
            <w:pPr>
              <w:spacing w:afterLines="40" w:after="96" w:line="240" w:lineRule="auto"/>
              <w:jc w:val="center"/>
              <w:rPr>
                <w:color w:val="000000" w:themeColor="text1"/>
                <w:sz w:val="24"/>
                <w:szCs w:val="24"/>
              </w:rPr>
            </w:pPr>
            <w:r w:rsidRPr="002B54FC">
              <w:rPr>
                <w:sz w:val="24"/>
                <w:szCs w:val="24"/>
              </w:rPr>
              <w:t>12</w:t>
            </w:r>
          </w:p>
        </w:tc>
        <w:tc>
          <w:tcPr>
            <w:tcW w:w="807" w:type="dxa"/>
            <w:shd w:val="clear" w:color="auto" w:fill="FFFFFF" w:themeFill="background1"/>
          </w:tcPr>
          <w:p w14:paraId="696C489E" w14:textId="6680FB48" w:rsidR="00AB27FF" w:rsidRPr="00AB27FF" w:rsidRDefault="00AB27FF" w:rsidP="002B54FC">
            <w:pPr>
              <w:spacing w:afterLines="40" w:after="96" w:line="240" w:lineRule="auto"/>
              <w:jc w:val="center"/>
              <w:rPr>
                <w:color w:val="000000" w:themeColor="text1"/>
                <w:sz w:val="24"/>
                <w:szCs w:val="24"/>
                <w:lang w:val="en-US"/>
              </w:rPr>
            </w:pPr>
            <w:r>
              <w:rPr>
                <w:sz w:val="24"/>
                <w:szCs w:val="24"/>
                <w:lang w:val="en-US"/>
              </w:rPr>
              <w:t>36</w:t>
            </w:r>
          </w:p>
        </w:tc>
        <w:tc>
          <w:tcPr>
            <w:tcW w:w="806" w:type="dxa"/>
            <w:shd w:val="clear" w:color="auto" w:fill="FFFFFF" w:themeFill="background1"/>
          </w:tcPr>
          <w:p w14:paraId="7A2AC809" w14:textId="69516397" w:rsidR="00AB27FF" w:rsidRPr="00897283" w:rsidRDefault="00AB27FF" w:rsidP="004339C4">
            <w:pPr>
              <w:spacing w:afterLines="40" w:after="96" w:line="240" w:lineRule="auto"/>
              <w:jc w:val="center"/>
              <w:rPr>
                <w:color w:val="000000" w:themeColor="text1"/>
                <w:sz w:val="24"/>
                <w:szCs w:val="24"/>
              </w:rPr>
            </w:pPr>
            <w:r>
              <w:rPr>
                <w:sz w:val="24"/>
                <w:szCs w:val="24"/>
                <w:lang w:val="en-US"/>
              </w:rPr>
              <w:t>2</w:t>
            </w:r>
            <w:r w:rsidR="004339C4">
              <w:rPr>
                <w:sz w:val="24"/>
                <w:szCs w:val="24"/>
              </w:rPr>
              <w:t>2</w:t>
            </w:r>
          </w:p>
        </w:tc>
        <w:tc>
          <w:tcPr>
            <w:tcW w:w="1595" w:type="dxa"/>
            <w:shd w:val="clear" w:color="auto" w:fill="FFFFFF" w:themeFill="background1"/>
          </w:tcPr>
          <w:p w14:paraId="5648FE06" w14:textId="4FF932CF" w:rsidR="002B54FC" w:rsidRPr="002B54FC" w:rsidRDefault="002B54FC" w:rsidP="002B54FC">
            <w:pPr>
              <w:spacing w:afterLines="40" w:after="96" w:line="240" w:lineRule="auto"/>
              <w:jc w:val="center"/>
              <w:rPr>
                <w:i/>
                <w:sz w:val="24"/>
                <w:szCs w:val="24"/>
              </w:rPr>
            </w:pPr>
          </w:p>
        </w:tc>
      </w:tr>
      <w:tr w:rsidR="002B54FC" w:rsidRPr="00F23E07" w14:paraId="0691B141" w14:textId="77777777" w:rsidTr="002B54FC">
        <w:trPr>
          <w:trHeight w:val="411"/>
          <w:jc w:val="center"/>
        </w:trPr>
        <w:tc>
          <w:tcPr>
            <w:tcW w:w="595" w:type="dxa"/>
            <w:vAlign w:val="center"/>
          </w:tcPr>
          <w:p w14:paraId="20DFE2C8" w14:textId="4D6C2D89" w:rsidR="002B54FC" w:rsidRPr="002513D0" w:rsidRDefault="002513D0" w:rsidP="002B54FC">
            <w:pPr>
              <w:spacing w:afterLines="40" w:after="96" w:line="240" w:lineRule="auto"/>
              <w:rPr>
                <w:sz w:val="24"/>
                <w:szCs w:val="24"/>
                <w:lang w:val="en-US"/>
              </w:rPr>
            </w:pPr>
            <w:r>
              <w:rPr>
                <w:sz w:val="24"/>
                <w:szCs w:val="24"/>
                <w:lang w:val="en-US"/>
              </w:rPr>
              <w:t>5</w:t>
            </w:r>
          </w:p>
        </w:tc>
        <w:tc>
          <w:tcPr>
            <w:tcW w:w="3086" w:type="dxa"/>
            <w:vAlign w:val="center"/>
          </w:tcPr>
          <w:p w14:paraId="480BCB87" w14:textId="540FAA6C" w:rsidR="002B54FC" w:rsidRPr="003B45BC" w:rsidRDefault="002B54FC" w:rsidP="002B54FC">
            <w:pPr>
              <w:spacing w:afterLines="40" w:after="96" w:line="240" w:lineRule="auto"/>
              <w:rPr>
                <w:bCs/>
                <w:sz w:val="24"/>
                <w:szCs w:val="24"/>
              </w:rPr>
            </w:pPr>
            <w:r w:rsidRPr="003B45BC">
              <w:rPr>
                <w:bCs/>
                <w:sz w:val="24"/>
                <w:szCs w:val="24"/>
              </w:rPr>
              <w:t>Итоговая аттестация</w:t>
            </w:r>
          </w:p>
        </w:tc>
        <w:tc>
          <w:tcPr>
            <w:tcW w:w="709" w:type="dxa"/>
            <w:vAlign w:val="center"/>
          </w:tcPr>
          <w:p w14:paraId="078BCEB7" w14:textId="282B798E" w:rsidR="002B54FC" w:rsidRPr="002B54FC" w:rsidRDefault="002B54FC" w:rsidP="002B54FC">
            <w:pPr>
              <w:spacing w:afterLines="40" w:after="96" w:line="240" w:lineRule="auto"/>
              <w:jc w:val="center"/>
              <w:rPr>
                <w:rFonts w:eastAsia="Helvetica Neue"/>
                <w:sz w:val="24"/>
                <w:szCs w:val="24"/>
              </w:rPr>
            </w:pPr>
            <w:r w:rsidRPr="002B54FC">
              <w:rPr>
                <w:rFonts w:eastAsia="Helvetica Neue"/>
                <w:sz w:val="24"/>
                <w:szCs w:val="24"/>
              </w:rPr>
              <w:t>-</w:t>
            </w:r>
          </w:p>
        </w:tc>
        <w:tc>
          <w:tcPr>
            <w:tcW w:w="992" w:type="dxa"/>
            <w:shd w:val="clear" w:color="auto" w:fill="FFFFFF" w:themeFill="background1"/>
          </w:tcPr>
          <w:p w14:paraId="1985FFB3" w14:textId="1FA9BCAA" w:rsidR="002B54FC" w:rsidRPr="002B54FC" w:rsidRDefault="00142C5C" w:rsidP="002B54FC">
            <w:pPr>
              <w:spacing w:afterLines="40" w:after="96" w:line="240" w:lineRule="auto"/>
              <w:jc w:val="center"/>
              <w:rPr>
                <w:rFonts w:eastAsia="Helvetica Neue"/>
                <w:sz w:val="24"/>
                <w:szCs w:val="24"/>
              </w:rPr>
            </w:pPr>
            <w:r>
              <w:rPr>
                <w:sz w:val="24"/>
                <w:szCs w:val="24"/>
              </w:rPr>
              <w:t>4</w:t>
            </w:r>
          </w:p>
        </w:tc>
        <w:tc>
          <w:tcPr>
            <w:tcW w:w="617" w:type="dxa"/>
            <w:shd w:val="clear" w:color="auto" w:fill="FFFFFF" w:themeFill="background1"/>
          </w:tcPr>
          <w:p w14:paraId="44AF38DD" w14:textId="08C4FAA4" w:rsidR="002B54FC" w:rsidRPr="002B54FC" w:rsidRDefault="00142C5C" w:rsidP="002B54FC">
            <w:pPr>
              <w:spacing w:afterLines="40" w:after="96" w:line="240" w:lineRule="auto"/>
              <w:jc w:val="center"/>
              <w:rPr>
                <w:color w:val="000000" w:themeColor="text1"/>
                <w:sz w:val="24"/>
                <w:szCs w:val="24"/>
              </w:rPr>
            </w:pPr>
            <w:r>
              <w:rPr>
                <w:sz w:val="24"/>
                <w:szCs w:val="24"/>
              </w:rPr>
              <w:t>4</w:t>
            </w:r>
          </w:p>
        </w:tc>
        <w:tc>
          <w:tcPr>
            <w:tcW w:w="707" w:type="dxa"/>
            <w:shd w:val="clear" w:color="auto" w:fill="FFFFFF" w:themeFill="background1"/>
          </w:tcPr>
          <w:p w14:paraId="11255107" w14:textId="3E9E450F" w:rsidR="002B54FC" w:rsidRPr="002B54FC" w:rsidRDefault="002B54FC" w:rsidP="002B54FC">
            <w:pPr>
              <w:spacing w:afterLines="40" w:after="96" w:line="240" w:lineRule="auto"/>
              <w:jc w:val="center"/>
              <w:rPr>
                <w:color w:val="000000" w:themeColor="text1"/>
                <w:sz w:val="24"/>
                <w:szCs w:val="24"/>
              </w:rPr>
            </w:pPr>
            <w:r w:rsidRPr="002B54FC">
              <w:rPr>
                <w:sz w:val="24"/>
                <w:szCs w:val="24"/>
              </w:rPr>
              <w:t>-</w:t>
            </w:r>
          </w:p>
        </w:tc>
        <w:tc>
          <w:tcPr>
            <w:tcW w:w="807" w:type="dxa"/>
            <w:shd w:val="clear" w:color="auto" w:fill="FFFFFF" w:themeFill="background1"/>
          </w:tcPr>
          <w:p w14:paraId="5FA22BBE" w14:textId="584C3E01" w:rsidR="002B54FC" w:rsidRPr="002B54FC" w:rsidRDefault="00142C5C" w:rsidP="002B54FC">
            <w:pPr>
              <w:spacing w:afterLines="40" w:after="96" w:line="240" w:lineRule="auto"/>
              <w:jc w:val="center"/>
              <w:rPr>
                <w:rFonts w:eastAsia="Helvetica Neue"/>
                <w:color w:val="000000" w:themeColor="text1"/>
                <w:sz w:val="24"/>
                <w:szCs w:val="24"/>
              </w:rPr>
            </w:pPr>
            <w:r>
              <w:rPr>
                <w:sz w:val="24"/>
                <w:szCs w:val="24"/>
              </w:rPr>
              <w:t>4</w:t>
            </w:r>
          </w:p>
        </w:tc>
        <w:tc>
          <w:tcPr>
            <w:tcW w:w="806" w:type="dxa"/>
            <w:shd w:val="clear" w:color="auto" w:fill="FFFFFF" w:themeFill="background1"/>
          </w:tcPr>
          <w:p w14:paraId="6B750CAF" w14:textId="27B323DC" w:rsidR="002B54FC" w:rsidRPr="002B54FC" w:rsidRDefault="002B54FC" w:rsidP="002B54FC">
            <w:pPr>
              <w:spacing w:afterLines="40" w:after="96" w:line="240" w:lineRule="auto"/>
              <w:jc w:val="center"/>
              <w:rPr>
                <w:rFonts w:eastAsia="Helvetica Neue"/>
                <w:color w:val="FF0000"/>
                <w:sz w:val="24"/>
                <w:szCs w:val="24"/>
              </w:rPr>
            </w:pPr>
            <w:r w:rsidRPr="002B54FC">
              <w:rPr>
                <w:sz w:val="24"/>
                <w:szCs w:val="24"/>
              </w:rPr>
              <w:t>-</w:t>
            </w:r>
          </w:p>
        </w:tc>
        <w:tc>
          <w:tcPr>
            <w:tcW w:w="1595" w:type="dxa"/>
            <w:shd w:val="clear" w:color="auto" w:fill="FFFFFF" w:themeFill="background1"/>
          </w:tcPr>
          <w:p w14:paraId="04748EAA" w14:textId="22BE190A" w:rsidR="002B54FC" w:rsidRPr="002B54FC" w:rsidRDefault="002B54FC" w:rsidP="002B54FC">
            <w:pPr>
              <w:spacing w:afterLines="40" w:after="96" w:line="240" w:lineRule="auto"/>
              <w:jc w:val="center"/>
              <w:rPr>
                <w:rFonts w:eastAsia="Helvetica Neue"/>
                <w:sz w:val="24"/>
                <w:szCs w:val="24"/>
              </w:rPr>
            </w:pPr>
            <w:r w:rsidRPr="002B54FC">
              <w:rPr>
                <w:sz w:val="24"/>
                <w:szCs w:val="24"/>
              </w:rPr>
              <w:t>Зачет</w:t>
            </w:r>
            <w:r w:rsidR="00142C5C">
              <w:rPr>
                <w:sz w:val="24"/>
                <w:szCs w:val="24"/>
              </w:rPr>
              <w:t xml:space="preserve"> в форме защиты проекта</w:t>
            </w:r>
          </w:p>
        </w:tc>
      </w:tr>
      <w:tr w:rsidR="002B54FC" w:rsidRPr="00F23E07" w14:paraId="7081C808" w14:textId="77777777" w:rsidTr="002B54FC">
        <w:trPr>
          <w:trHeight w:val="700"/>
          <w:jc w:val="center"/>
        </w:trPr>
        <w:tc>
          <w:tcPr>
            <w:tcW w:w="595" w:type="dxa"/>
            <w:vAlign w:val="center"/>
          </w:tcPr>
          <w:p w14:paraId="3191D79A" w14:textId="4A1BD116" w:rsidR="002B54FC" w:rsidRPr="002513D0" w:rsidRDefault="002513D0" w:rsidP="002B54FC">
            <w:pPr>
              <w:spacing w:afterLines="40" w:after="96" w:line="240" w:lineRule="auto"/>
              <w:rPr>
                <w:sz w:val="24"/>
                <w:szCs w:val="24"/>
                <w:lang w:val="en-US"/>
              </w:rPr>
            </w:pPr>
            <w:r>
              <w:rPr>
                <w:sz w:val="24"/>
                <w:szCs w:val="24"/>
                <w:lang w:val="en-US"/>
              </w:rPr>
              <w:t>6</w:t>
            </w:r>
          </w:p>
        </w:tc>
        <w:tc>
          <w:tcPr>
            <w:tcW w:w="3086" w:type="dxa"/>
            <w:vAlign w:val="center"/>
          </w:tcPr>
          <w:p w14:paraId="4308F381" w14:textId="5A155A2D" w:rsidR="002B54FC" w:rsidRPr="003B45BC" w:rsidRDefault="002B54FC" w:rsidP="002B54FC">
            <w:pPr>
              <w:spacing w:afterLines="40" w:after="96" w:line="240" w:lineRule="auto"/>
              <w:rPr>
                <w:rStyle w:val="FontStyle59"/>
                <w:bCs/>
                <w:sz w:val="24"/>
                <w:szCs w:val="24"/>
              </w:rPr>
            </w:pPr>
            <w:r w:rsidRPr="003B45BC">
              <w:rPr>
                <w:bCs/>
                <w:sz w:val="24"/>
                <w:szCs w:val="24"/>
              </w:rPr>
              <w:t>Общая трудоемкость программы</w:t>
            </w:r>
          </w:p>
        </w:tc>
        <w:tc>
          <w:tcPr>
            <w:tcW w:w="709" w:type="dxa"/>
            <w:vAlign w:val="center"/>
          </w:tcPr>
          <w:p w14:paraId="49727D6B" w14:textId="2EB19ADB" w:rsidR="002B54FC" w:rsidRPr="002B54FC" w:rsidRDefault="002B54FC" w:rsidP="002B54FC">
            <w:pPr>
              <w:spacing w:afterLines="40" w:after="96" w:line="240" w:lineRule="auto"/>
              <w:jc w:val="center"/>
              <w:rPr>
                <w:rFonts w:eastAsia="Helvetica Neue"/>
                <w:sz w:val="24"/>
                <w:szCs w:val="24"/>
              </w:rPr>
            </w:pPr>
            <w:r w:rsidRPr="002B54FC">
              <w:rPr>
                <w:rFonts w:eastAsia="Helvetica Neue"/>
                <w:sz w:val="24"/>
                <w:szCs w:val="24"/>
              </w:rPr>
              <w:t>2</w:t>
            </w:r>
          </w:p>
        </w:tc>
        <w:tc>
          <w:tcPr>
            <w:tcW w:w="992" w:type="dxa"/>
            <w:shd w:val="clear" w:color="auto" w:fill="FFFFFF" w:themeFill="background1"/>
          </w:tcPr>
          <w:p w14:paraId="48425EBE" w14:textId="43DCAE2D" w:rsidR="002B54FC" w:rsidRPr="002B54FC" w:rsidRDefault="002B54FC" w:rsidP="004339C4">
            <w:pPr>
              <w:spacing w:afterLines="40" w:after="96" w:line="240" w:lineRule="auto"/>
              <w:jc w:val="center"/>
              <w:rPr>
                <w:sz w:val="24"/>
                <w:szCs w:val="24"/>
              </w:rPr>
            </w:pPr>
            <w:r w:rsidRPr="002B54FC">
              <w:rPr>
                <w:sz w:val="24"/>
                <w:szCs w:val="24"/>
              </w:rPr>
              <w:t>7</w:t>
            </w:r>
            <w:r w:rsidR="004339C4">
              <w:rPr>
                <w:sz w:val="24"/>
                <w:szCs w:val="24"/>
              </w:rPr>
              <w:t>4</w:t>
            </w:r>
          </w:p>
        </w:tc>
        <w:tc>
          <w:tcPr>
            <w:tcW w:w="617" w:type="dxa"/>
            <w:shd w:val="clear" w:color="auto" w:fill="FFFFFF" w:themeFill="background1"/>
          </w:tcPr>
          <w:p w14:paraId="353975F1" w14:textId="1A352CD2" w:rsidR="00AB27FF" w:rsidRPr="00142C5C" w:rsidRDefault="00AB27FF" w:rsidP="002B54FC">
            <w:pPr>
              <w:spacing w:afterLines="40" w:after="96" w:line="240" w:lineRule="auto"/>
              <w:jc w:val="center"/>
              <w:rPr>
                <w:sz w:val="24"/>
                <w:szCs w:val="24"/>
              </w:rPr>
            </w:pPr>
            <w:r>
              <w:rPr>
                <w:sz w:val="24"/>
                <w:szCs w:val="24"/>
                <w:lang w:val="en-US"/>
              </w:rPr>
              <w:t>5</w:t>
            </w:r>
            <w:r w:rsidR="00142C5C">
              <w:rPr>
                <w:sz w:val="24"/>
                <w:szCs w:val="24"/>
              </w:rPr>
              <w:t>2</w:t>
            </w:r>
          </w:p>
        </w:tc>
        <w:tc>
          <w:tcPr>
            <w:tcW w:w="707" w:type="dxa"/>
            <w:shd w:val="clear" w:color="auto" w:fill="FFFFFF" w:themeFill="background1"/>
          </w:tcPr>
          <w:p w14:paraId="786E6CFF" w14:textId="0BEA6B9D" w:rsidR="002B54FC" w:rsidRPr="002B54FC" w:rsidRDefault="002B54FC" w:rsidP="002B54FC">
            <w:pPr>
              <w:spacing w:afterLines="40" w:after="96" w:line="240" w:lineRule="auto"/>
              <w:jc w:val="center"/>
              <w:rPr>
                <w:sz w:val="24"/>
                <w:szCs w:val="24"/>
              </w:rPr>
            </w:pPr>
            <w:r w:rsidRPr="002B54FC">
              <w:rPr>
                <w:sz w:val="24"/>
                <w:szCs w:val="24"/>
              </w:rPr>
              <w:t>12</w:t>
            </w:r>
          </w:p>
        </w:tc>
        <w:tc>
          <w:tcPr>
            <w:tcW w:w="807" w:type="dxa"/>
            <w:shd w:val="clear" w:color="auto" w:fill="FFFFFF" w:themeFill="background1"/>
          </w:tcPr>
          <w:p w14:paraId="3F5879A8" w14:textId="7608F882" w:rsidR="00AB27FF" w:rsidRPr="00142C5C" w:rsidRDefault="00142C5C" w:rsidP="002B54FC">
            <w:pPr>
              <w:spacing w:afterLines="40" w:after="96" w:line="240" w:lineRule="auto"/>
              <w:jc w:val="center"/>
              <w:rPr>
                <w:sz w:val="24"/>
                <w:szCs w:val="24"/>
              </w:rPr>
            </w:pPr>
            <w:r>
              <w:rPr>
                <w:sz w:val="24"/>
                <w:szCs w:val="24"/>
              </w:rPr>
              <w:t>40</w:t>
            </w:r>
          </w:p>
        </w:tc>
        <w:tc>
          <w:tcPr>
            <w:tcW w:w="806" w:type="dxa"/>
            <w:shd w:val="clear" w:color="auto" w:fill="FFFFFF" w:themeFill="background1"/>
          </w:tcPr>
          <w:p w14:paraId="40400829" w14:textId="633ADC42" w:rsidR="002B54FC" w:rsidRPr="00897283" w:rsidRDefault="00AB27FF" w:rsidP="004339C4">
            <w:pPr>
              <w:spacing w:afterLines="40" w:after="96" w:line="240" w:lineRule="auto"/>
              <w:jc w:val="center"/>
              <w:rPr>
                <w:sz w:val="24"/>
                <w:szCs w:val="24"/>
              </w:rPr>
            </w:pPr>
            <w:r>
              <w:rPr>
                <w:sz w:val="24"/>
                <w:szCs w:val="24"/>
                <w:lang w:val="en-US"/>
              </w:rPr>
              <w:t>2</w:t>
            </w:r>
            <w:r w:rsidR="004339C4">
              <w:rPr>
                <w:sz w:val="24"/>
                <w:szCs w:val="24"/>
              </w:rPr>
              <w:t>2</w:t>
            </w:r>
          </w:p>
        </w:tc>
        <w:tc>
          <w:tcPr>
            <w:tcW w:w="1595" w:type="dxa"/>
            <w:shd w:val="clear" w:color="auto" w:fill="FFFFFF" w:themeFill="background1"/>
          </w:tcPr>
          <w:p w14:paraId="7385D679" w14:textId="77777777" w:rsidR="002B54FC" w:rsidRPr="002B54FC" w:rsidRDefault="002B54FC" w:rsidP="002B54FC">
            <w:pPr>
              <w:spacing w:afterLines="40" w:after="96" w:line="240" w:lineRule="auto"/>
              <w:jc w:val="center"/>
              <w:rPr>
                <w:sz w:val="24"/>
                <w:szCs w:val="24"/>
              </w:rPr>
            </w:pPr>
          </w:p>
        </w:tc>
      </w:tr>
      <w:bookmarkEnd w:id="6"/>
    </w:tbl>
    <w:p w14:paraId="48C4CA5C" w14:textId="59E36306" w:rsidR="002A1750" w:rsidRDefault="002A1750" w:rsidP="003C13E5">
      <w:pPr>
        <w:pStyle w:val="a7"/>
        <w:spacing w:before="0" w:beforeAutospacing="0" w:after="0" w:afterAutospacing="0" w:line="216" w:lineRule="auto"/>
        <w:ind w:firstLine="709"/>
        <w:rPr>
          <w:rFonts w:eastAsia="Calibri"/>
          <w:sz w:val="28"/>
          <w:szCs w:val="28"/>
        </w:rPr>
      </w:pPr>
    </w:p>
    <w:p w14:paraId="035AD631" w14:textId="77777777" w:rsidR="007A5F4D" w:rsidRDefault="007A5F4D" w:rsidP="003C13E5">
      <w:pPr>
        <w:pStyle w:val="a7"/>
        <w:spacing w:before="0" w:beforeAutospacing="0" w:after="0" w:afterAutospacing="0" w:line="216" w:lineRule="auto"/>
        <w:ind w:firstLine="709"/>
        <w:rPr>
          <w:rFonts w:eastAsia="Calibri"/>
          <w:sz w:val="28"/>
          <w:szCs w:val="28"/>
        </w:rPr>
      </w:pPr>
    </w:p>
    <w:p w14:paraId="4776FD25" w14:textId="36CA189C" w:rsidR="007B7FA0" w:rsidRDefault="0044514D" w:rsidP="0044514D">
      <w:pPr>
        <w:spacing w:after="0" w:line="240" w:lineRule="auto"/>
        <w:ind w:firstLine="851"/>
        <w:rPr>
          <w:szCs w:val="28"/>
          <w:lang w:eastAsia="ru-RU"/>
        </w:rPr>
      </w:pPr>
      <w:r w:rsidRPr="0044514D">
        <w:rPr>
          <w:szCs w:val="28"/>
          <w:lang w:eastAsia="ru-RU"/>
        </w:rPr>
        <w:t xml:space="preserve">Программа разработана </w:t>
      </w:r>
      <w:r w:rsidR="00341822">
        <w:rPr>
          <w:szCs w:val="28"/>
          <w:lang w:eastAsia="ru-RU"/>
        </w:rPr>
        <w:t>доцентом кафедры информационной безопасности МГТУ «СТАНКИН»</w:t>
      </w:r>
      <w:r w:rsidR="007B7FA0">
        <w:rPr>
          <w:szCs w:val="28"/>
          <w:lang w:eastAsia="ru-RU"/>
        </w:rPr>
        <w:t>, к.т.н., доцентом Сиротским Алексеем Александровичем.</w:t>
      </w:r>
    </w:p>
    <w:p w14:paraId="15215E85" w14:textId="4908D911" w:rsidR="004D2D83" w:rsidRDefault="0044514D" w:rsidP="0044514D">
      <w:pPr>
        <w:spacing w:after="0" w:line="240" w:lineRule="auto"/>
        <w:ind w:firstLine="851"/>
        <w:rPr>
          <w:szCs w:val="28"/>
          <w:lang w:eastAsia="ru-RU"/>
        </w:rPr>
      </w:pPr>
      <w:r w:rsidRPr="0044514D">
        <w:rPr>
          <w:szCs w:val="28"/>
          <w:lang w:eastAsia="ru-RU"/>
        </w:rPr>
        <w:lastRenderedPageBreak/>
        <w:t>Занятия по программе повышения квалификации «</w:t>
      </w:r>
      <w:r w:rsidR="00E435C3">
        <w:rPr>
          <w:color w:val="000000"/>
          <w:szCs w:val="28"/>
        </w:rPr>
        <w:t>Цифровой дизайн электронного (онлайн) курса</w:t>
      </w:r>
      <w:r w:rsidRPr="0044514D">
        <w:rPr>
          <w:szCs w:val="28"/>
          <w:lang w:eastAsia="ru-RU"/>
        </w:rPr>
        <w:t xml:space="preserve">» проводят ведущие профессора и доценты </w:t>
      </w:r>
      <w:r w:rsidR="00341822">
        <w:rPr>
          <w:szCs w:val="28"/>
          <w:lang w:eastAsia="ru-RU"/>
        </w:rPr>
        <w:t>МГТУ «СТАНКИН»</w:t>
      </w:r>
      <w:r w:rsidRPr="0044514D">
        <w:rPr>
          <w:szCs w:val="28"/>
          <w:lang w:eastAsia="ru-RU"/>
        </w:rPr>
        <w:t xml:space="preserve">, а также приглашенные </w:t>
      </w:r>
      <w:r w:rsidR="00CC2A2F">
        <w:rPr>
          <w:szCs w:val="28"/>
          <w:lang w:eastAsia="ru-RU"/>
        </w:rPr>
        <w:t>квалифицированные</w:t>
      </w:r>
      <w:r w:rsidRPr="0044514D">
        <w:rPr>
          <w:szCs w:val="28"/>
          <w:lang w:eastAsia="ru-RU"/>
        </w:rPr>
        <w:t xml:space="preserve"> специалисты в </w:t>
      </w:r>
      <w:r w:rsidR="00341822">
        <w:rPr>
          <w:szCs w:val="28"/>
          <w:lang w:eastAsia="ru-RU"/>
        </w:rPr>
        <w:t xml:space="preserve">целях </w:t>
      </w:r>
      <w:r w:rsidR="00142C5C">
        <w:rPr>
          <w:szCs w:val="28"/>
          <w:lang w:eastAsia="ru-RU"/>
        </w:rPr>
        <w:t>организации и реализации образовательных процессов</w:t>
      </w:r>
      <w:r w:rsidRPr="0044514D">
        <w:rPr>
          <w:szCs w:val="28"/>
          <w:lang w:eastAsia="ru-RU"/>
        </w:rPr>
        <w:t>.</w:t>
      </w:r>
    </w:p>
    <w:p w14:paraId="73158C1D" w14:textId="3832C6C4" w:rsidR="005C74EB" w:rsidRDefault="004D2D83" w:rsidP="005C74EB">
      <w:pPr>
        <w:spacing w:afterLines="40" w:after="96" w:line="240" w:lineRule="auto"/>
        <w:rPr>
          <w:b/>
          <w:szCs w:val="28"/>
        </w:rPr>
      </w:pPr>
      <w:r w:rsidRPr="004C73C1">
        <w:rPr>
          <w:b/>
          <w:szCs w:val="28"/>
        </w:rPr>
        <w:br w:type="page"/>
      </w:r>
    </w:p>
    <w:p w14:paraId="3B2EEF72" w14:textId="77777777" w:rsidR="00E51ECC" w:rsidRPr="00583F84" w:rsidRDefault="00E51ECC" w:rsidP="00DD60B9">
      <w:pPr>
        <w:pStyle w:val="10"/>
        <w:spacing w:before="0" w:after="0"/>
      </w:pPr>
      <w:r w:rsidRPr="00583F84">
        <w:lastRenderedPageBreak/>
        <w:t>Учебн</w:t>
      </w:r>
      <w:r>
        <w:t>о-ТЕМАТИЧЕСКИЙ</w:t>
      </w:r>
      <w:r w:rsidRPr="00583F84">
        <w:t xml:space="preserve"> план</w:t>
      </w:r>
    </w:p>
    <w:p w14:paraId="12A4BE49" w14:textId="4752F580" w:rsidR="00C535BD" w:rsidRPr="00A67690" w:rsidRDefault="00C535BD" w:rsidP="00DD60B9">
      <w:pPr>
        <w:spacing w:after="0" w:line="240" w:lineRule="auto"/>
        <w:jc w:val="center"/>
        <w:rPr>
          <w:szCs w:val="28"/>
        </w:rPr>
      </w:pPr>
      <w:r w:rsidRPr="00A67690">
        <w:rPr>
          <w:szCs w:val="28"/>
        </w:rPr>
        <w:t xml:space="preserve">программы </w:t>
      </w:r>
      <w:r w:rsidRPr="00A67690">
        <w:rPr>
          <w:color w:val="000000" w:themeColor="text1"/>
          <w:szCs w:val="28"/>
        </w:rPr>
        <w:t>повышения квалификации</w:t>
      </w:r>
    </w:p>
    <w:p w14:paraId="0047F491" w14:textId="774CE2B8" w:rsidR="00CA33F1" w:rsidRPr="00583F84" w:rsidRDefault="00A506A2" w:rsidP="00DD60B9">
      <w:pPr>
        <w:spacing w:after="0" w:line="240" w:lineRule="auto"/>
        <w:jc w:val="center"/>
        <w:rPr>
          <w:b/>
          <w:szCs w:val="28"/>
        </w:rPr>
      </w:pPr>
      <w:bookmarkStart w:id="7" w:name="_Hlk43052147"/>
      <w:r>
        <w:rPr>
          <w:b/>
          <w:bCs/>
          <w:color w:val="000000"/>
          <w:szCs w:val="28"/>
        </w:rPr>
        <w:t>«</w:t>
      </w:r>
      <w:r w:rsidR="00E435C3">
        <w:rPr>
          <w:b/>
          <w:bCs/>
          <w:color w:val="000000"/>
          <w:szCs w:val="28"/>
        </w:rPr>
        <w:t>Цифровой дизайн электронного (онлайн) курса</w:t>
      </w:r>
      <w:r>
        <w:rPr>
          <w:b/>
          <w:bCs/>
          <w:color w:val="000000"/>
          <w:szCs w:val="28"/>
        </w:rPr>
        <w:t>»</w:t>
      </w:r>
    </w:p>
    <w:tbl>
      <w:tblPr>
        <w:tblStyle w:val="ae"/>
        <w:tblW w:w="10382" w:type="dxa"/>
        <w:jc w:val="center"/>
        <w:tblLayout w:type="fixed"/>
        <w:tblLook w:val="04A0" w:firstRow="1" w:lastRow="0" w:firstColumn="1" w:lastColumn="0" w:noHBand="0" w:noVBand="1"/>
      </w:tblPr>
      <w:tblGrid>
        <w:gridCol w:w="595"/>
        <w:gridCol w:w="3653"/>
        <w:gridCol w:w="567"/>
        <w:gridCol w:w="709"/>
        <w:gridCol w:w="475"/>
        <w:gridCol w:w="707"/>
        <w:gridCol w:w="1086"/>
        <w:gridCol w:w="708"/>
        <w:gridCol w:w="1882"/>
      </w:tblGrid>
      <w:tr w:rsidR="003B45BC" w:rsidRPr="003B45BC" w14:paraId="4C8FE8CB" w14:textId="77777777" w:rsidTr="00755A1D">
        <w:trPr>
          <w:jc w:val="center"/>
        </w:trPr>
        <w:tc>
          <w:tcPr>
            <w:tcW w:w="595" w:type="dxa"/>
            <w:vMerge w:val="restart"/>
            <w:shd w:val="clear" w:color="auto" w:fill="auto"/>
            <w:textDirection w:val="btLr"/>
            <w:vAlign w:val="center"/>
          </w:tcPr>
          <w:bookmarkEnd w:id="7"/>
          <w:p w14:paraId="2D79FBFF"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 xml:space="preserve">№ № </w:t>
            </w:r>
            <w:proofErr w:type="gramStart"/>
            <w:r w:rsidRPr="003B45BC">
              <w:rPr>
                <w:sz w:val="24"/>
                <w:szCs w:val="24"/>
              </w:rPr>
              <w:t>п</w:t>
            </w:r>
            <w:proofErr w:type="gramEnd"/>
            <w:r w:rsidRPr="003B45BC">
              <w:rPr>
                <w:sz w:val="24"/>
                <w:szCs w:val="24"/>
              </w:rPr>
              <w:t>/п</w:t>
            </w:r>
          </w:p>
        </w:tc>
        <w:tc>
          <w:tcPr>
            <w:tcW w:w="3653" w:type="dxa"/>
            <w:vMerge w:val="restart"/>
            <w:shd w:val="clear" w:color="auto" w:fill="auto"/>
            <w:vAlign w:val="center"/>
          </w:tcPr>
          <w:p w14:paraId="3BC5269A" w14:textId="77777777" w:rsidR="003B45BC" w:rsidRPr="003B45BC" w:rsidRDefault="003B45BC" w:rsidP="003B45BC">
            <w:pPr>
              <w:spacing w:afterLines="40" w:after="96" w:line="240" w:lineRule="auto"/>
              <w:jc w:val="center"/>
              <w:rPr>
                <w:sz w:val="24"/>
                <w:szCs w:val="24"/>
              </w:rPr>
            </w:pPr>
            <w:r w:rsidRPr="003B45BC">
              <w:rPr>
                <w:sz w:val="24"/>
                <w:szCs w:val="24"/>
              </w:rPr>
              <w:t>Наименование модуля</w:t>
            </w:r>
          </w:p>
        </w:tc>
        <w:tc>
          <w:tcPr>
            <w:tcW w:w="1276" w:type="dxa"/>
            <w:gridSpan w:val="2"/>
            <w:vMerge w:val="restart"/>
            <w:shd w:val="clear" w:color="auto" w:fill="auto"/>
            <w:vAlign w:val="center"/>
          </w:tcPr>
          <w:p w14:paraId="1566A7EE" w14:textId="77777777" w:rsidR="003B45BC" w:rsidRPr="003B45BC" w:rsidRDefault="003B45BC" w:rsidP="003B45BC">
            <w:pPr>
              <w:spacing w:afterLines="40" w:after="96" w:line="240" w:lineRule="auto"/>
              <w:jc w:val="center"/>
              <w:rPr>
                <w:sz w:val="24"/>
                <w:szCs w:val="24"/>
              </w:rPr>
            </w:pPr>
            <w:r w:rsidRPr="003B45BC">
              <w:rPr>
                <w:sz w:val="24"/>
                <w:szCs w:val="24"/>
              </w:rPr>
              <w:t>Трудоемкость</w:t>
            </w:r>
          </w:p>
        </w:tc>
        <w:tc>
          <w:tcPr>
            <w:tcW w:w="2976" w:type="dxa"/>
            <w:gridSpan w:val="4"/>
            <w:shd w:val="clear" w:color="auto" w:fill="auto"/>
            <w:vAlign w:val="center"/>
          </w:tcPr>
          <w:p w14:paraId="1E4521F7" w14:textId="77777777" w:rsidR="003B45BC" w:rsidRPr="003B45BC" w:rsidRDefault="003B45BC" w:rsidP="003B45BC">
            <w:pPr>
              <w:spacing w:afterLines="40" w:after="96" w:line="240" w:lineRule="auto"/>
              <w:jc w:val="center"/>
              <w:rPr>
                <w:sz w:val="24"/>
                <w:szCs w:val="24"/>
              </w:rPr>
            </w:pPr>
            <w:r w:rsidRPr="003B45BC">
              <w:rPr>
                <w:sz w:val="24"/>
                <w:szCs w:val="24"/>
              </w:rPr>
              <w:t>В том числе</w:t>
            </w:r>
          </w:p>
        </w:tc>
        <w:tc>
          <w:tcPr>
            <w:tcW w:w="1882" w:type="dxa"/>
            <w:vMerge w:val="restart"/>
            <w:shd w:val="clear" w:color="auto" w:fill="auto"/>
            <w:vAlign w:val="center"/>
          </w:tcPr>
          <w:p w14:paraId="5D34C5AA" w14:textId="77777777" w:rsidR="003B45BC" w:rsidRPr="003B45BC" w:rsidRDefault="003B45BC" w:rsidP="003B45BC">
            <w:pPr>
              <w:spacing w:afterLines="40" w:after="96" w:line="240" w:lineRule="auto"/>
              <w:jc w:val="center"/>
              <w:rPr>
                <w:sz w:val="24"/>
                <w:szCs w:val="24"/>
              </w:rPr>
            </w:pPr>
            <w:r w:rsidRPr="003B45BC">
              <w:rPr>
                <w:sz w:val="24"/>
                <w:szCs w:val="24"/>
              </w:rPr>
              <w:t>Форма контроля</w:t>
            </w:r>
          </w:p>
        </w:tc>
      </w:tr>
      <w:tr w:rsidR="003B45BC" w:rsidRPr="003B45BC" w14:paraId="4236F8BA" w14:textId="77777777" w:rsidTr="00755A1D">
        <w:trPr>
          <w:trHeight w:val="347"/>
          <w:jc w:val="center"/>
        </w:trPr>
        <w:tc>
          <w:tcPr>
            <w:tcW w:w="595" w:type="dxa"/>
            <w:vMerge/>
            <w:shd w:val="clear" w:color="auto" w:fill="auto"/>
            <w:vAlign w:val="center"/>
          </w:tcPr>
          <w:p w14:paraId="47E28C03"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592227E1" w14:textId="77777777" w:rsidR="003B45BC" w:rsidRPr="003B45BC" w:rsidRDefault="003B45BC" w:rsidP="003B45BC">
            <w:pPr>
              <w:spacing w:afterLines="40" w:after="96" w:line="240" w:lineRule="auto"/>
              <w:jc w:val="center"/>
              <w:rPr>
                <w:sz w:val="24"/>
                <w:szCs w:val="24"/>
              </w:rPr>
            </w:pPr>
          </w:p>
        </w:tc>
        <w:tc>
          <w:tcPr>
            <w:tcW w:w="1276" w:type="dxa"/>
            <w:gridSpan w:val="2"/>
            <w:vMerge/>
            <w:shd w:val="clear" w:color="auto" w:fill="auto"/>
            <w:vAlign w:val="center"/>
          </w:tcPr>
          <w:p w14:paraId="0E60C5F2" w14:textId="77777777" w:rsidR="003B45BC" w:rsidRPr="003B45BC" w:rsidRDefault="003B45BC" w:rsidP="003B45BC">
            <w:pPr>
              <w:spacing w:afterLines="40" w:after="96" w:line="240" w:lineRule="auto"/>
              <w:jc w:val="center"/>
              <w:rPr>
                <w:sz w:val="24"/>
                <w:szCs w:val="24"/>
              </w:rPr>
            </w:pPr>
          </w:p>
        </w:tc>
        <w:tc>
          <w:tcPr>
            <w:tcW w:w="2268" w:type="dxa"/>
            <w:gridSpan w:val="3"/>
            <w:shd w:val="clear" w:color="auto" w:fill="auto"/>
            <w:vAlign w:val="center"/>
          </w:tcPr>
          <w:p w14:paraId="31969B46" w14:textId="77777777" w:rsidR="003B45BC" w:rsidRPr="003B45BC" w:rsidRDefault="003B45BC" w:rsidP="00755A1D">
            <w:pPr>
              <w:spacing w:afterLines="40" w:after="96" w:line="240" w:lineRule="auto"/>
              <w:rPr>
                <w:sz w:val="24"/>
                <w:szCs w:val="24"/>
              </w:rPr>
            </w:pPr>
            <w:r w:rsidRPr="003B45BC">
              <w:rPr>
                <w:sz w:val="24"/>
                <w:szCs w:val="24"/>
              </w:rPr>
              <w:t>Контактная работа</w:t>
            </w:r>
          </w:p>
        </w:tc>
        <w:tc>
          <w:tcPr>
            <w:tcW w:w="708" w:type="dxa"/>
            <w:vMerge w:val="restart"/>
            <w:shd w:val="clear" w:color="auto" w:fill="auto"/>
            <w:textDirection w:val="btLr"/>
            <w:vAlign w:val="center"/>
          </w:tcPr>
          <w:p w14:paraId="79CF9568" w14:textId="60AAF4AC" w:rsidR="003B45BC" w:rsidRPr="003B45BC" w:rsidRDefault="00ED572E" w:rsidP="003B45BC">
            <w:pPr>
              <w:spacing w:afterLines="40" w:after="96" w:line="240" w:lineRule="auto"/>
              <w:ind w:left="113" w:right="113"/>
              <w:jc w:val="center"/>
              <w:rPr>
                <w:sz w:val="24"/>
                <w:szCs w:val="24"/>
              </w:rPr>
            </w:pPr>
            <w:r>
              <w:rPr>
                <w:sz w:val="24"/>
              </w:rPr>
              <w:t>Самостоятельная работа</w:t>
            </w:r>
          </w:p>
        </w:tc>
        <w:tc>
          <w:tcPr>
            <w:tcW w:w="1882" w:type="dxa"/>
            <w:vMerge/>
            <w:shd w:val="clear" w:color="auto" w:fill="auto"/>
            <w:vAlign w:val="center"/>
          </w:tcPr>
          <w:p w14:paraId="2BA3B3D7" w14:textId="77777777" w:rsidR="003B45BC" w:rsidRPr="003B45BC" w:rsidRDefault="003B45BC" w:rsidP="003B45BC">
            <w:pPr>
              <w:spacing w:afterLines="40" w:after="96" w:line="240" w:lineRule="auto"/>
              <w:jc w:val="center"/>
              <w:rPr>
                <w:sz w:val="24"/>
                <w:szCs w:val="24"/>
              </w:rPr>
            </w:pPr>
          </w:p>
        </w:tc>
      </w:tr>
      <w:tr w:rsidR="003B45BC" w:rsidRPr="003B45BC" w14:paraId="16D30841" w14:textId="77777777" w:rsidTr="00755A1D">
        <w:trPr>
          <w:jc w:val="center"/>
        </w:trPr>
        <w:tc>
          <w:tcPr>
            <w:tcW w:w="595" w:type="dxa"/>
            <w:vMerge/>
            <w:shd w:val="clear" w:color="auto" w:fill="auto"/>
            <w:vAlign w:val="center"/>
          </w:tcPr>
          <w:p w14:paraId="51F0C532"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1CC9EFE6" w14:textId="77777777" w:rsidR="003B45BC" w:rsidRPr="003B45BC" w:rsidRDefault="003B45BC" w:rsidP="003B45BC">
            <w:pPr>
              <w:spacing w:afterLines="40" w:after="96" w:line="240" w:lineRule="auto"/>
              <w:jc w:val="center"/>
              <w:rPr>
                <w:sz w:val="24"/>
                <w:szCs w:val="24"/>
              </w:rPr>
            </w:pPr>
          </w:p>
        </w:tc>
        <w:tc>
          <w:tcPr>
            <w:tcW w:w="567" w:type="dxa"/>
            <w:vMerge w:val="restart"/>
            <w:shd w:val="clear" w:color="auto" w:fill="auto"/>
            <w:textDirection w:val="btLr"/>
            <w:vAlign w:val="center"/>
          </w:tcPr>
          <w:p w14:paraId="0A051124"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 ЗЕТ</w:t>
            </w:r>
          </w:p>
        </w:tc>
        <w:tc>
          <w:tcPr>
            <w:tcW w:w="709" w:type="dxa"/>
            <w:vMerge w:val="restart"/>
            <w:shd w:val="clear" w:color="auto" w:fill="auto"/>
            <w:textDirection w:val="btLr"/>
            <w:vAlign w:val="center"/>
          </w:tcPr>
          <w:p w14:paraId="7F6F4999"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 часах</w:t>
            </w:r>
          </w:p>
        </w:tc>
        <w:tc>
          <w:tcPr>
            <w:tcW w:w="475" w:type="dxa"/>
            <w:vMerge w:val="restart"/>
            <w:shd w:val="clear" w:color="auto" w:fill="auto"/>
            <w:textDirection w:val="btLr"/>
            <w:vAlign w:val="center"/>
          </w:tcPr>
          <w:p w14:paraId="6B676346"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Всего</w:t>
            </w:r>
          </w:p>
        </w:tc>
        <w:tc>
          <w:tcPr>
            <w:tcW w:w="1793" w:type="dxa"/>
            <w:gridSpan w:val="2"/>
            <w:shd w:val="clear" w:color="auto" w:fill="auto"/>
            <w:vAlign w:val="center"/>
          </w:tcPr>
          <w:p w14:paraId="78585575" w14:textId="77777777" w:rsidR="003B45BC" w:rsidRPr="003B45BC" w:rsidRDefault="003B45BC" w:rsidP="003B45BC">
            <w:pPr>
              <w:spacing w:afterLines="40" w:after="96" w:line="240" w:lineRule="auto"/>
              <w:jc w:val="center"/>
              <w:rPr>
                <w:sz w:val="24"/>
                <w:szCs w:val="24"/>
              </w:rPr>
            </w:pPr>
            <w:r w:rsidRPr="003B45BC">
              <w:rPr>
                <w:sz w:val="24"/>
                <w:szCs w:val="24"/>
              </w:rPr>
              <w:t>из них</w:t>
            </w:r>
          </w:p>
        </w:tc>
        <w:tc>
          <w:tcPr>
            <w:tcW w:w="708" w:type="dxa"/>
            <w:vMerge/>
            <w:shd w:val="clear" w:color="auto" w:fill="auto"/>
            <w:vAlign w:val="center"/>
          </w:tcPr>
          <w:p w14:paraId="6FD37265" w14:textId="77777777" w:rsidR="003B45BC" w:rsidRPr="003B45BC" w:rsidRDefault="003B45BC" w:rsidP="003B45BC">
            <w:pPr>
              <w:spacing w:afterLines="40" w:after="96" w:line="240" w:lineRule="auto"/>
              <w:jc w:val="center"/>
              <w:rPr>
                <w:sz w:val="24"/>
                <w:szCs w:val="24"/>
              </w:rPr>
            </w:pPr>
          </w:p>
        </w:tc>
        <w:tc>
          <w:tcPr>
            <w:tcW w:w="1882" w:type="dxa"/>
            <w:vMerge/>
            <w:shd w:val="clear" w:color="auto" w:fill="auto"/>
            <w:vAlign w:val="center"/>
          </w:tcPr>
          <w:p w14:paraId="1DD88780" w14:textId="77777777" w:rsidR="003B45BC" w:rsidRPr="003B45BC" w:rsidRDefault="003B45BC" w:rsidP="003B45BC">
            <w:pPr>
              <w:spacing w:afterLines="40" w:after="96" w:line="240" w:lineRule="auto"/>
              <w:jc w:val="center"/>
              <w:rPr>
                <w:sz w:val="24"/>
                <w:szCs w:val="24"/>
              </w:rPr>
            </w:pPr>
          </w:p>
        </w:tc>
      </w:tr>
      <w:tr w:rsidR="003B45BC" w:rsidRPr="003B45BC" w14:paraId="178A599D" w14:textId="77777777" w:rsidTr="00755A1D">
        <w:trPr>
          <w:cantSplit/>
          <w:trHeight w:val="1501"/>
          <w:jc w:val="center"/>
        </w:trPr>
        <w:tc>
          <w:tcPr>
            <w:tcW w:w="595" w:type="dxa"/>
            <w:vMerge/>
            <w:shd w:val="clear" w:color="auto" w:fill="auto"/>
            <w:vAlign w:val="center"/>
          </w:tcPr>
          <w:p w14:paraId="38F0556B" w14:textId="77777777" w:rsidR="003B45BC" w:rsidRPr="003B45BC" w:rsidRDefault="003B45BC" w:rsidP="003B45BC">
            <w:pPr>
              <w:spacing w:afterLines="40" w:after="96" w:line="240" w:lineRule="auto"/>
              <w:jc w:val="center"/>
              <w:rPr>
                <w:sz w:val="24"/>
                <w:szCs w:val="24"/>
              </w:rPr>
            </w:pPr>
          </w:p>
        </w:tc>
        <w:tc>
          <w:tcPr>
            <w:tcW w:w="3653" w:type="dxa"/>
            <w:vMerge/>
            <w:shd w:val="clear" w:color="auto" w:fill="auto"/>
            <w:vAlign w:val="center"/>
          </w:tcPr>
          <w:p w14:paraId="7709BF5C" w14:textId="77777777" w:rsidR="003B45BC" w:rsidRPr="003B45BC" w:rsidRDefault="003B45BC" w:rsidP="003B45BC">
            <w:pPr>
              <w:spacing w:afterLines="40" w:after="96" w:line="240" w:lineRule="auto"/>
              <w:jc w:val="center"/>
              <w:rPr>
                <w:sz w:val="24"/>
                <w:szCs w:val="24"/>
              </w:rPr>
            </w:pPr>
          </w:p>
        </w:tc>
        <w:tc>
          <w:tcPr>
            <w:tcW w:w="567" w:type="dxa"/>
            <w:vMerge/>
            <w:shd w:val="clear" w:color="auto" w:fill="auto"/>
            <w:vAlign w:val="center"/>
          </w:tcPr>
          <w:p w14:paraId="4BFF364A" w14:textId="77777777" w:rsidR="003B45BC" w:rsidRPr="003B45BC" w:rsidRDefault="003B45BC" w:rsidP="003B45BC">
            <w:pPr>
              <w:spacing w:afterLines="40" w:after="96" w:line="240" w:lineRule="auto"/>
              <w:jc w:val="center"/>
              <w:rPr>
                <w:sz w:val="24"/>
                <w:szCs w:val="24"/>
              </w:rPr>
            </w:pPr>
          </w:p>
        </w:tc>
        <w:tc>
          <w:tcPr>
            <w:tcW w:w="709" w:type="dxa"/>
            <w:vMerge/>
            <w:shd w:val="clear" w:color="auto" w:fill="auto"/>
            <w:vAlign w:val="center"/>
          </w:tcPr>
          <w:p w14:paraId="18D2971E" w14:textId="77777777" w:rsidR="003B45BC" w:rsidRPr="003B45BC" w:rsidRDefault="003B45BC" w:rsidP="003B45BC">
            <w:pPr>
              <w:spacing w:afterLines="40" w:after="96" w:line="240" w:lineRule="auto"/>
              <w:jc w:val="center"/>
              <w:rPr>
                <w:sz w:val="24"/>
                <w:szCs w:val="24"/>
              </w:rPr>
            </w:pPr>
          </w:p>
        </w:tc>
        <w:tc>
          <w:tcPr>
            <w:tcW w:w="475" w:type="dxa"/>
            <w:vMerge/>
            <w:shd w:val="clear" w:color="auto" w:fill="auto"/>
            <w:vAlign w:val="center"/>
          </w:tcPr>
          <w:p w14:paraId="61FC1265" w14:textId="77777777" w:rsidR="003B45BC" w:rsidRPr="003B45BC" w:rsidRDefault="003B45BC" w:rsidP="003B45BC">
            <w:pPr>
              <w:spacing w:afterLines="40" w:after="96" w:line="240" w:lineRule="auto"/>
              <w:jc w:val="center"/>
              <w:rPr>
                <w:sz w:val="24"/>
                <w:szCs w:val="24"/>
              </w:rPr>
            </w:pPr>
          </w:p>
        </w:tc>
        <w:tc>
          <w:tcPr>
            <w:tcW w:w="707" w:type="dxa"/>
            <w:shd w:val="clear" w:color="auto" w:fill="auto"/>
            <w:textDirection w:val="btLr"/>
            <w:vAlign w:val="center"/>
          </w:tcPr>
          <w:p w14:paraId="1E5A84E2"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Лекции</w:t>
            </w:r>
            <w:r w:rsidRPr="003B45BC">
              <w:rPr>
                <w:sz w:val="24"/>
                <w:szCs w:val="24"/>
                <w:vertAlign w:val="superscript"/>
              </w:rPr>
              <w:footnoteReference w:customMarkFollows="1" w:id="2"/>
              <w:t>*</w:t>
            </w:r>
          </w:p>
        </w:tc>
        <w:tc>
          <w:tcPr>
            <w:tcW w:w="1086" w:type="dxa"/>
            <w:shd w:val="clear" w:color="auto" w:fill="auto"/>
            <w:textDirection w:val="btLr"/>
            <w:vAlign w:val="center"/>
          </w:tcPr>
          <w:p w14:paraId="11A8A3ED" w14:textId="77777777" w:rsidR="003B45BC" w:rsidRPr="003B45BC" w:rsidRDefault="003B45BC" w:rsidP="003B45BC">
            <w:pPr>
              <w:spacing w:afterLines="40" w:after="96" w:line="240" w:lineRule="auto"/>
              <w:ind w:left="113" w:right="113"/>
              <w:jc w:val="center"/>
              <w:rPr>
                <w:sz w:val="24"/>
                <w:szCs w:val="24"/>
              </w:rPr>
            </w:pPr>
            <w:r w:rsidRPr="003B45BC">
              <w:rPr>
                <w:sz w:val="24"/>
                <w:szCs w:val="24"/>
              </w:rPr>
              <w:t>Практические занятия</w:t>
            </w:r>
          </w:p>
        </w:tc>
        <w:tc>
          <w:tcPr>
            <w:tcW w:w="708" w:type="dxa"/>
            <w:vMerge/>
            <w:shd w:val="clear" w:color="auto" w:fill="auto"/>
            <w:vAlign w:val="center"/>
          </w:tcPr>
          <w:p w14:paraId="0DA57C10" w14:textId="77777777" w:rsidR="003B45BC" w:rsidRPr="003B45BC" w:rsidRDefault="003B45BC" w:rsidP="003B45BC">
            <w:pPr>
              <w:spacing w:afterLines="40" w:after="96" w:line="240" w:lineRule="auto"/>
              <w:jc w:val="center"/>
              <w:rPr>
                <w:sz w:val="24"/>
                <w:szCs w:val="24"/>
              </w:rPr>
            </w:pPr>
          </w:p>
        </w:tc>
        <w:tc>
          <w:tcPr>
            <w:tcW w:w="1882" w:type="dxa"/>
            <w:vMerge/>
            <w:shd w:val="clear" w:color="auto" w:fill="auto"/>
            <w:vAlign w:val="center"/>
          </w:tcPr>
          <w:p w14:paraId="209537CC" w14:textId="77777777" w:rsidR="003B45BC" w:rsidRPr="003B45BC" w:rsidRDefault="003B45BC" w:rsidP="003B45BC">
            <w:pPr>
              <w:spacing w:afterLines="40" w:after="96" w:line="240" w:lineRule="auto"/>
              <w:jc w:val="center"/>
              <w:rPr>
                <w:sz w:val="24"/>
                <w:szCs w:val="24"/>
              </w:rPr>
            </w:pPr>
          </w:p>
        </w:tc>
      </w:tr>
      <w:tr w:rsidR="003B45BC" w:rsidRPr="003B45BC" w14:paraId="54411E31" w14:textId="77777777" w:rsidTr="00755A1D">
        <w:trPr>
          <w:jc w:val="center"/>
        </w:trPr>
        <w:tc>
          <w:tcPr>
            <w:tcW w:w="595" w:type="dxa"/>
            <w:vAlign w:val="center"/>
          </w:tcPr>
          <w:p w14:paraId="319CA0F8" w14:textId="77777777" w:rsidR="003B45BC" w:rsidRPr="003B45BC" w:rsidRDefault="003B45BC" w:rsidP="003B45BC">
            <w:pPr>
              <w:spacing w:afterLines="40" w:after="96" w:line="240" w:lineRule="auto"/>
              <w:jc w:val="center"/>
              <w:rPr>
                <w:i/>
                <w:sz w:val="24"/>
                <w:szCs w:val="24"/>
              </w:rPr>
            </w:pPr>
            <w:r w:rsidRPr="003B45BC">
              <w:rPr>
                <w:i/>
                <w:sz w:val="24"/>
                <w:szCs w:val="24"/>
              </w:rPr>
              <w:t>1</w:t>
            </w:r>
          </w:p>
        </w:tc>
        <w:tc>
          <w:tcPr>
            <w:tcW w:w="3653" w:type="dxa"/>
            <w:vAlign w:val="center"/>
          </w:tcPr>
          <w:p w14:paraId="60D82821" w14:textId="77777777" w:rsidR="003B45BC" w:rsidRPr="003B45BC" w:rsidRDefault="003B45BC" w:rsidP="003B45BC">
            <w:pPr>
              <w:spacing w:afterLines="40" w:after="96" w:line="240" w:lineRule="auto"/>
              <w:jc w:val="center"/>
              <w:rPr>
                <w:i/>
                <w:sz w:val="24"/>
                <w:szCs w:val="24"/>
              </w:rPr>
            </w:pPr>
            <w:r w:rsidRPr="003B45BC">
              <w:rPr>
                <w:i/>
                <w:sz w:val="24"/>
                <w:szCs w:val="24"/>
              </w:rPr>
              <w:t>2</w:t>
            </w:r>
          </w:p>
        </w:tc>
        <w:tc>
          <w:tcPr>
            <w:tcW w:w="567" w:type="dxa"/>
            <w:vAlign w:val="center"/>
          </w:tcPr>
          <w:p w14:paraId="5F885241" w14:textId="77777777" w:rsidR="003B45BC" w:rsidRPr="003B45BC" w:rsidRDefault="003B45BC" w:rsidP="003B45BC">
            <w:pPr>
              <w:spacing w:afterLines="40" w:after="96" w:line="240" w:lineRule="auto"/>
              <w:jc w:val="center"/>
              <w:rPr>
                <w:i/>
                <w:sz w:val="24"/>
                <w:szCs w:val="24"/>
              </w:rPr>
            </w:pPr>
            <w:r w:rsidRPr="003B45BC">
              <w:rPr>
                <w:i/>
                <w:sz w:val="24"/>
                <w:szCs w:val="24"/>
              </w:rPr>
              <w:t>3</w:t>
            </w:r>
          </w:p>
        </w:tc>
        <w:tc>
          <w:tcPr>
            <w:tcW w:w="709" w:type="dxa"/>
            <w:vAlign w:val="center"/>
          </w:tcPr>
          <w:p w14:paraId="0BC86068" w14:textId="77777777" w:rsidR="003B45BC" w:rsidRPr="003B45BC" w:rsidRDefault="003B45BC" w:rsidP="003B45BC">
            <w:pPr>
              <w:spacing w:afterLines="40" w:after="96" w:line="240" w:lineRule="auto"/>
              <w:jc w:val="center"/>
              <w:rPr>
                <w:i/>
                <w:sz w:val="24"/>
                <w:szCs w:val="24"/>
              </w:rPr>
            </w:pPr>
            <w:r w:rsidRPr="003B45BC">
              <w:rPr>
                <w:i/>
                <w:sz w:val="24"/>
                <w:szCs w:val="24"/>
              </w:rPr>
              <w:t>4</w:t>
            </w:r>
          </w:p>
        </w:tc>
        <w:tc>
          <w:tcPr>
            <w:tcW w:w="475" w:type="dxa"/>
            <w:vAlign w:val="center"/>
          </w:tcPr>
          <w:p w14:paraId="212732A0" w14:textId="77777777" w:rsidR="003B45BC" w:rsidRPr="003B45BC" w:rsidRDefault="003B45BC" w:rsidP="003B45BC">
            <w:pPr>
              <w:spacing w:afterLines="40" w:after="96" w:line="240" w:lineRule="auto"/>
              <w:jc w:val="center"/>
              <w:rPr>
                <w:i/>
                <w:sz w:val="24"/>
                <w:szCs w:val="24"/>
              </w:rPr>
            </w:pPr>
            <w:r w:rsidRPr="003B45BC">
              <w:rPr>
                <w:i/>
                <w:sz w:val="24"/>
                <w:szCs w:val="24"/>
              </w:rPr>
              <w:t>5</w:t>
            </w:r>
          </w:p>
        </w:tc>
        <w:tc>
          <w:tcPr>
            <w:tcW w:w="707" w:type="dxa"/>
            <w:vAlign w:val="center"/>
          </w:tcPr>
          <w:p w14:paraId="77CDEA7B" w14:textId="77777777" w:rsidR="003B45BC" w:rsidRPr="003B45BC" w:rsidRDefault="003B45BC" w:rsidP="003B45BC">
            <w:pPr>
              <w:spacing w:afterLines="40" w:after="96" w:line="240" w:lineRule="auto"/>
              <w:jc w:val="center"/>
              <w:rPr>
                <w:i/>
                <w:sz w:val="24"/>
                <w:szCs w:val="24"/>
              </w:rPr>
            </w:pPr>
            <w:r w:rsidRPr="003B45BC">
              <w:rPr>
                <w:i/>
                <w:sz w:val="24"/>
                <w:szCs w:val="24"/>
              </w:rPr>
              <w:t>6</w:t>
            </w:r>
          </w:p>
        </w:tc>
        <w:tc>
          <w:tcPr>
            <w:tcW w:w="1086" w:type="dxa"/>
            <w:vAlign w:val="center"/>
          </w:tcPr>
          <w:p w14:paraId="31A96007" w14:textId="77777777" w:rsidR="003B45BC" w:rsidRPr="003B45BC" w:rsidRDefault="003B45BC" w:rsidP="003B45BC">
            <w:pPr>
              <w:spacing w:afterLines="40" w:after="96" w:line="240" w:lineRule="auto"/>
              <w:jc w:val="center"/>
              <w:rPr>
                <w:i/>
                <w:sz w:val="24"/>
                <w:szCs w:val="24"/>
              </w:rPr>
            </w:pPr>
            <w:r w:rsidRPr="003B45BC">
              <w:rPr>
                <w:i/>
                <w:sz w:val="24"/>
                <w:szCs w:val="24"/>
              </w:rPr>
              <w:t>7</w:t>
            </w:r>
          </w:p>
        </w:tc>
        <w:tc>
          <w:tcPr>
            <w:tcW w:w="708" w:type="dxa"/>
            <w:vAlign w:val="center"/>
          </w:tcPr>
          <w:p w14:paraId="49D5C362" w14:textId="77777777" w:rsidR="003B45BC" w:rsidRPr="003B45BC" w:rsidRDefault="003B45BC" w:rsidP="003B45BC">
            <w:pPr>
              <w:spacing w:afterLines="40" w:after="96" w:line="240" w:lineRule="auto"/>
              <w:jc w:val="center"/>
              <w:rPr>
                <w:i/>
                <w:sz w:val="24"/>
                <w:szCs w:val="24"/>
              </w:rPr>
            </w:pPr>
            <w:r w:rsidRPr="003B45BC">
              <w:rPr>
                <w:i/>
                <w:sz w:val="24"/>
                <w:szCs w:val="24"/>
              </w:rPr>
              <w:t>8</w:t>
            </w:r>
          </w:p>
        </w:tc>
        <w:tc>
          <w:tcPr>
            <w:tcW w:w="1882" w:type="dxa"/>
            <w:vAlign w:val="center"/>
          </w:tcPr>
          <w:p w14:paraId="28B57473" w14:textId="77777777" w:rsidR="003B45BC" w:rsidRPr="003B45BC" w:rsidRDefault="003B45BC" w:rsidP="003B45BC">
            <w:pPr>
              <w:spacing w:afterLines="40" w:after="96" w:line="240" w:lineRule="auto"/>
              <w:jc w:val="center"/>
              <w:rPr>
                <w:i/>
                <w:sz w:val="24"/>
                <w:szCs w:val="24"/>
              </w:rPr>
            </w:pPr>
            <w:r w:rsidRPr="003B45BC">
              <w:rPr>
                <w:i/>
                <w:sz w:val="24"/>
                <w:szCs w:val="24"/>
              </w:rPr>
              <w:t>9</w:t>
            </w:r>
          </w:p>
        </w:tc>
      </w:tr>
      <w:tr w:rsidR="007E063E" w:rsidRPr="003B45BC" w14:paraId="11D91337" w14:textId="77777777" w:rsidTr="00755A1D">
        <w:trPr>
          <w:jc w:val="center"/>
        </w:trPr>
        <w:tc>
          <w:tcPr>
            <w:tcW w:w="595" w:type="dxa"/>
            <w:vAlign w:val="center"/>
          </w:tcPr>
          <w:p w14:paraId="6B2D3DBB" w14:textId="77777777" w:rsidR="007E063E" w:rsidRPr="003B45BC" w:rsidRDefault="007E063E" w:rsidP="007E063E">
            <w:pPr>
              <w:spacing w:afterLines="40" w:after="96" w:line="240" w:lineRule="auto"/>
              <w:jc w:val="center"/>
              <w:rPr>
                <w:i/>
                <w:sz w:val="24"/>
                <w:szCs w:val="24"/>
              </w:rPr>
            </w:pPr>
          </w:p>
        </w:tc>
        <w:tc>
          <w:tcPr>
            <w:tcW w:w="3653" w:type="dxa"/>
            <w:vAlign w:val="center"/>
          </w:tcPr>
          <w:p w14:paraId="41A62D56" w14:textId="6F22B747" w:rsidR="007E063E" w:rsidRPr="003B45BC" w:rsidRDefault="007E063E" w:rsidP="007E063E">
            <w:pPr>
              <w:spacing w:afterLines="40" w:after="96" w:line="240" w:lineRule="auto"/>
              <w:jc w:val="center"/>
              <w:rPr>
                <w:i/>
                <w:sz w:val="24"/>
                <w:szCs w:val="24"/>
              </w:rPr>
            </w:pPr>
            <w:r w:rsidRPr="007E063E">
              <w:rPr>
                <w:sz w:val="24"/>
                <w:szCs w:val="24"/>
              </w:rPr>
              <w:t>Вводное тестирование</w:t>
            </w:r>
          </w:p>
        </w:tc>
        <w:tc>
          <w:tcPr>
            <w:tcW w:w="567" w:type="dxa"/>
            <w:vAlign w:val="center"/>
          </w:tcPr>
          <w:p w14:paraId="1F262691" w14:textId="77777777" w:rsidR="007E063E" w:rsidRPr="003B45BC" w:rsidRDefault="007E063E" w:rsidP="007E063E">
            <w:pPr>
              <w:spacing w:afterLines="40" w:after="96" w:line="240" w:lineRule="auto"/>
              <w:jc w:val="center"/>
              <w:rPr>
                <w:i/>
                <w:sz w:val="24"/>
                <w:szCs w:val="24"/>
              </w:rPr>
            </w:pPr>
          </w:p>
        </w:tc>
        <w:tc>
          <w:tcPr>
            <w:tcW w:w="709" w:type="dxa"/>
            <w:vAlign w:val="center"/>
          </w:tcPr>
          <w:p w14:paraId="15A258DA" w14:textId="6420CBFB" w:rsidR="007E063E" w:rsidRPr="003B45BC" w:rsidRDefault="004339C4" w:rsidP="007E063E">
            <w:pPr>
              <w:spacing w:afterLines="40" w:after="96" w:line="240" w:lineRule="auto"/>
              <w:jc w:val="center"/>
              <w:rPr>
                <w:i/>
                <w:sz w:val="24"/>
                <w:szCs w:val="24"/>
              </w:rPr>
            </w:pPr>
            <w:r>
              <w:rPr>
                <w:i/>
                <w:sz w:val="24"/>
                <w:szCs w:val="24"/>
              </w:rPr>
              <w:t>2</w:t>
            </w:r>
          </w:p>
        </w:tc>
        <w:tc>
          <w:tcPr>
            <w:tcW w:w="475" w:type="dxa"/>
            <w:vAlign w:val="center"/>
          </w:tcPr>
          <w:p w14:paraId="10376450" w14:textId="77777777" w:rsidR="007E063E" w:rsidRPr="003B45BC" w:rsidRDefault="007E063E" w:rsidP="007E063E">
            <w:pPr>
              <w:spacing w:afterLines="40" w:after="96" w:line="240" w:lineRule="auto"/>
              <w:jc w:val="center"/>
              <w:rPr>
                <w:i/>
                <w:sz w:val="24"/>
                <w:szCs w:val="24"/>
              </w:rPr>
            </w:pPr>
          </w:p>
        </w:tc>
        <w:tc>
          <w:tcPr>
            <w:tcW w:w="707" w:type="dxa"/>
            <w:vAlign w:val="center"/>
          </w:tcPr>
          <w:p w14:paraId="380FFE9F" w14:textId="77777777" w:rsidR="007E063E" w:rsidRPr="003B45BC" w:rsidRDefault="007E063E" w:rsidP="007E063E">
            <w:pPr>
              <w:spacing w:afterLines="40" w:after="96" w:line="240" w:lineRule="auto"/>
              <w:jc w:val="center"/>
              <w:rPr>
                <w:i/>
                <w:sz w:val="24"/>
                <w:szCs w:val="24"/>
              </w:rPr>
            </w:pPr>
          </w:p>
        </w:tc>
        <w:tc>
          <w:tcPr>
            <w:tcW w:w="1086" w:type="dxa"/>
            <w:vAlign w:val="center"/>
          </w:tcPr>
          <w:p w14:paraId="58A7DE05" w14:textId="77777777" w:rsidR="007E063E" w:rsidRPr="003B45BC" w:rsidRDefault="007E063E" w:rsidP="007E063E">
            <w:pPr>
              <w:spacing w:afterLines="40" w:after="96" w:line="240" w:lineRule="auto"/>
              <w:jc w:val="center"/>
              <w:rPr>
                <w:i/>
                <w:sz w:val="24"/>
                <w:szCs w:val="24"/>
              </w:rPr>
            </w:pPr>
          </w:p>
        </w:tc>
        <w:tc>
          <w:tcPr>
            <w:tcW w:w="708" w:type="dxa"/>
            <w:vAlign w:val="center"/>
          </w:tcPr>
          <w:p w14:paraId="3AFD51DD" w14:textId="593E4DA0" w:rsidR="007E063E" w:rsidRPr="003B45BC" w:rsidRDefault="004339C4" w:rsidP="007E063E">
            <w:pPr>
              <w:spacing w:afterLines="40" w:after="96" w:line="240" w:lineRule="auto"/>
              <w:jc w:val="center"/>
              <w:rPr>
                <w:i/>
                <w:sz w:val="24"/>
                <w:szCs w:val="24"/>
              </w:rPr>
            </w:pPr>
            <w:r>
              <w:rPr>
                <w:i/>
                <w:sz w:val="24"/>
                <w:szCs w:val="24"/>
              </w:rPr>
              <w:t>2</w:t>
            </w:r>
          </w:p>
        </w:tc>
        <w:tc>
          <w:tcPr>
            <w:tcW w:w="1882" w:type="dxa"/>
            <w:vAlign w:val="center"/>
          </w:tcPr>
          <w:p w14:paraId="233A6247" w14:textId="21DE11BC" w:rsidR="007E063E" w:rsidRPr="003B45BC" w:rsidRDefault="007E063E" w:rsidP="007E063E">
            <w:pPr>
              <w:spacing w:afterLines="40" w:after="96" w:line="240" w:lineRule="auto"/>
              <w:jc w:val="center"/>
              <w:rPr>
                <w:i/>
                <w:sz w:val="24"/>
                <w:szCs w:val="24"/>
              </w:rPr>
            </w:pPr>
            <w:r>
              <w:rPr>
                <w:bCs/>
                <w:sz w:val="24"/>
                <w:szCs w:val="24"/>
              </w:rPr>
              <w:t>тестирование</w:t>
            </w:r>
          </w:p>
        </w:tc>
      </w:tr>
      <w:tr w:rsidR="007E063E" w:rsidRPr="003B45BC" w14:paraId="749A8892" w14:textId="77777777" w:rsidTr="00755A1D">
        <w:trPr>
          <w:trHeight w:val="607"/>
          <w:jc w:val="center"/>
        </w:trPr>
        <w:tc>
          <w:tcPr>
            <w:tcW w:w="595" w:type="dxa"/>
          </w:tcPr>
          <w:p w14:paraId="61302367" w14:textId="77777777" w:rsidR="007E063E" w:rsidRPr="00A860E5" w:rsidRDefault="007E063E" w:rsidP="007E063E">
            <w:pPr>
              <w:spacing w:afterLines="40" w:after="96" w:line="240" w:lineRule="auto"/>
              <w:rPr>
                <w:bCs/>
                <w:sz w:val="24"/>
                <w:szCs w:val="24"/>
              </w:rPr>
            </w:pPr>
            <w:r w:rsidRPr="00A860E5">
              <w:rPr>
                <w:bCs/>
                <w:sz w:val="24"/>
                <w:szCs w:val="24"/>
              </w:rPr>
              <w:t>1</w:t>
            </w:r>
          </w:p>
        </w:tc>
        <w:tc>
          <w:tcPr>
            <w:tcW w:w="3653" w:type="dxa"/>
            <w:vAlign w:val="center"/>
          </w:tcPr>
          <w:p w14:paraId="0ECB0BF3" w14:textId="7ABA5E9F" w:rsidR="007E063E" w:rsidRPr="003B45BC" w:rsidRDefault="007E063E" w:rsidP="007E063E">
            <w:pPr>
              <w:spacing w:line="240" w:lineRule="auto"/>
              <w:jc w:val="left"/>
              <w:rPr>
                <w:b/>
                <w:sz w:val="24"/>
                <w:szCs w:val="24"/>
              </w:rPr>
            </w:pPr>
            <w:r w:rsidRPr="003B45BC">
              <w:rPr>
                <w:b/>
                <w:sz w:val="24"/>
                <w:szCs w:val="24"/>
              </w:rPr>
              <w:t>Модуль 1.</w:t>
            </w:r>
            <w:r w:rsidRPr="00142C5C">
              <w:rPr>
                <w:b/>
                <w:bCs/>
                <w:sz w:val="24"/>
                <w:szCs w:val="24"/>
              </w:rPr>
              <w:t xml:space="preserve"> Цифровые технологии в образовании. Разработка </w:t>
            </w:r>
            <w:r>
              <w:rPr>
                <w:b/>
                <w:bCs/>
                <w:sz w:val="24"/>
                <w:szCs w:val="24"/>
              </w:rPr>
              <w:t xml:space="preserve">и дизайн </w:t>
            </w:r>
            <w:r w:rsidRPr="00142C5C">
              <w:rPr>
                <w:b/>
                <w:bCs/>
                <w:sz w:val="24"/>
                <w:szCs w:val="24"/>
              </w:rPr>
              <w:t>теоретической части онлайн-курса в непрерывном образовании</w:t>
            </w:r>
          </w:p>
        </w:tc>
        <w:tc>
          <w:tcPr>
            <w:tcW w:w="567" w:type="dxa"/>
            <w:vAlign w:val="center"/>
          </w:tcPr>
          <w:p w14:paraId="1E96217A" w14:textId="335C3EC7" w:rsidR="007E063E" w:rsidRPr="003B45BC" w:rsidRDefault="007E063E" w:rsidP="007E063E">
            <w:pPr>
              <w:spacing w:afterLines="40" w:after="96" w:line="240" w:lineRule="auto"/>
              <w:jc w:val="center"/>
              <w:rPr>
                <w:b/>
                <w:bCs/>
                <w:sz w:val="24"/>
                <w:szCs w:val="24"/>
              </w:rPr>
            </w:pPr>
          </w:p>
        </w:tc>
        <w:tc>
          <w:tcPr>
            <w:tcW w:w="709" w:type="dxa"/>
            <w:vAlign w:val="center"/>
          </w:tcPr>
          <w:p w14:paraId="008F01A4" w14:textId="4B61A399" w:rsidR="007E063E" w:rsidRPr="003B45BC" w:rsidRDefault="007E063E" w:rsidP="007E063E">
            <w:pPr>
              <w:spacing w:afterLines="40" w:after="96" w:line="240" w:lineRule="auto"/>
              <w:jc w:val="center"/>
              <w:rPr>
                <w:b/>
                <w:bCs/>
                <w:sz w:val="24"/>
                <w:szCs w:val="24"/>
              </w:rPr>
            </w:pPr>
            <w:r>
              <w:rPr>
                <w:b/>
                <w:bCs/>
                <w:sz w:val="24"/>
                <w:szCs w:val="24"/>
              </w:rPr>
              <w:t>32</w:t>
            </w:r>
          </w:p>
        </w:tc>
        <w:tc>
          <w:tcPr>
            <w:tcW w:w="475" w:type="dxa"/>
            <w:vAlign w:val="center"/>
          </w:tcPr>
          <w:p w14:paraId="093EAC86" w14:textId="0B10DAA3" w:rsidR="007E063E" w:rsidRPr="00C55F16" w:rsidRDefault="007E063E" w:rsidP="007E063E">
            <w:pPr>
              <w:spacing w:afterLines="40" w:after="96" w:line="240" w:lineRule="auto"/>
              <w:jc w:val="center"/>
              <w:rPr>
                <w:b/>
                <w:bCs/>
                <w:sz w:val="24"/>
                <w:szCs w:val="24"/>
                <w:lang w:val="en-US"/>
              </w:rPr>
            </w:pPr>
            <w:r>
              <w:rPr>
                <w:b/>
                <w:bCs/>
                <w:sz w:val="24"/>
                <w:szCs w:val="24"/>
                <w:lang w:val="en-US"/>
              </w:rPr>
              <w:t>24</w:t>
            </w:r>
          </w:p>
        </w:tc>
        <w:tc>
          <w:tcPr>
            <w:tcW w:w="707" w:type="dxa"/>
            <w:vAlign w:val="center"/>
          </w:tcPr>
          <w:p w14:paraId="446D5025" w14:textId="77777777" w:rsidR="007E063E" w:rsidRPr="003B45BC" w:rsidRDefault="007E063E" w:rsidP="007E063E">
            <w:pPr>
              <w:spacing w:afterLines="40" w:after="96" w:line="240" w:lineRule="auto"/>
              <w:jc w:val="center"/>
              <w:rPr>
                <w:b/>
                <w:bCs/>
                <w:sz w:val="24"/>
                <w:szCs w:val="24"/>
              </w:rPr>
            </w:pPr>
            <w:r w:rsidRPr="003B45BC">
              <w:rPr>
                <w:b/>
                <w:bCs/>
                <w:sz w:val="24"/>
                <w:szCs w:val="24"/>
              </w:rPr>
              <w:t>6</w:t>
            </w:r>
          </w:p>
        </w:tc>
        <w:tc>
          <w:tcPr>
            <w:tcW w:w="1086" w:type="dxa"/>
            <w:vAlign w:val="center"/>
          </w:tcPr>
          <w:p w14:paraId="30A87B04" w14:textId="2AB9ADCB" w:rsidR="007E063E" w:rsidRPr="00C55F16" w:rsidRDefault="007E063E" w:rsidP="007E063E">
            <w:pPr>
              <w:spacing w:afterLines="40" w:after="96" w:line="240" w:lineRule="auto"/>
              <w:jc w:val="center"/>
              <w:rPr>
                <w:b/>
                <w:bCs/>
                <w:sz w:val="24"/>
                <w:szCs w:val="24"/>
                <w:lang w:val="en-US"/>
              </w:rPr>
            </w:pPr>
            <w:r>
              <w:rPr>
                <w:b/>
                <w:bCs/>
                <w:sz w:val="24"/>
                <w:szCs w:val="24"/>
                <w:lang w:val="en-US"/>
              </w:rPr>
              <w:t>18</w:t>
            </w:r>
          </w:p>
        </w:tc>
        <w:tc>
          <w:tcPr>
            <w:tcW w:w="708" w:type="dxa"/>
            <w:vAlign w:val="center"/>
          </w:tcPr>
          <w:p w14:paraId="4A8402E6" w14:textId="26FCDA0C" w:rsidR="007E063E" w:rsidRPr="00C55F16" w:rsidRDefault="007E063E" w:rsidP="007E063E">
            <w:pPr>
              <w:spacing w:afterLines="40" w:after="96" w:line="240" w:lineRule="auto"/>
              <w:jc w:val="center"/>
              <w:rPr>
                <w:b/>
                <w:bCs/>
                <w:sz w:val="24"/>
                <w:szCs w:val="24"/>
                <w:lang w:val="en-US"/>
              </w:rPr>
            </w:pPr>
            <w:r>
              <w:rPr>
                <w:b/>
                <w:bCs/>
                <w:sz w:val="24"/>
                <w:szCs w:val="24"/>
              </w:rPr>
              <w:t>8</w:t>
            </w:r>
          </w:p>
        </w:tc>
        <w:tc>
          <w:tcPr>
            <w:tcW w:w="1882" w:type="dxa"/>
          </w:tcPr>
          <w:p w14:paraId="456FFF1B" w14:textId="1B1E88C0" w:rsidR="007E063E" w:rsidRPr="003B45BC" w:rsidRDefault="007E063E" w:rsidP="007E063E">
            <w:pPr>
              <w:spacing w:afterLines="40" w:after="96" w:line="240" w:lineRule="auto"/>
              <w:jc w:val="center"/>
              <w:rPr>
                <w:sz w:val="24"/>
                <w:szCs w:val="24"/>
              </w:rPr>
            </w:pPr>
            <w:r>
              <w:rPr>
                <w:sz w:val="24"/>
                <w:szCs w:val="24"/>
              </w:rPr>
              <w:t>тестирование</w:t>
            </w:r>
          </w:p>
        </w:tc>
      </w:tr>
      <w:tr w:rsidR="007E063E" w:rsidRPr="003B45BC" w14:paraId="1D748138" w14:textId="77777777" w:rsidTr="00755A1D">
        <w:trPr>
          <w:trHeight w:val="762"/>
          <w:jc w:val="center"/>
        </w:trPr>
        <w:tc>
          <w:tcPr>
            <w:tcW w:w="595" w:type="dxa"/>
          </w:tcPr>
          <w:p w14:paraId="67763A1B" w14:textId="77777777" w:rsidR="007E063E" w:rsidRPr="003B45BC" w:rsidRDefault="007E063E" w:rsidP="007E063E">
            <w:pPr>
              <w:spacing w:afterLines="40" w:after="96" w:line="240" w:lineRule="auto"/>
              <w:rPr>
                <w:sz w:val="24"/>
                <w:szCs w:val="24"/>
              </w:rPr>
            </w:pPr>
            <w:r w:rsidRPr="003B45BC">
              <w:rPr>
                <w:sz w:val="24"/>
                <w:szCs w:val="24"/>
              </w:rPr>
              <w:t>2</w:t>
            </w:r>
          </w:p>
        </w:tc>
        <w:tc>
          <w:tcPr>
            <w:tcW w:w="3653" w:type="dxa"/>
          </w:tcPr>
          <w:p w14:paraId="3D9FFB65" w14:textId="53DCE866" w:rsidR="007E063E" w:rsidRPr="003B45BC" w:rsidRDefault="007E063E" w:rsidP="007E063E">
            <w:pPr>
              <w:spacing w:line="240" w:lineRule="auto"/>
              <w:jc w:val="left"/>
              <w:rPr>
                <w:iCs/>
                <w:sz w:val="24"/>
                <w:szCs w:val="24"/>
              </w:rPr>
            </w:pPr>
            <w:r w:rsidRPr="004729A2">
              <w:rPr>
                <w:b/>
                <w:bCs/>
                <w:iCs/>
                <w:sz w:val="24"/>
                <w:szCs w:val="24"/>
              </w:rPr>
              <w:t xml:space="preserve">Тема </w:t>
            </w:r>
            <w:r>
              <w:rPr>
                <w:b/>
                <w:bCs/>
                <w:iCs/>
                <w:sz w:val="24"/>
                <w:szCs w:val="24"/>
              </w:rPr>
              <w:t>1.</w:t>
            </w:r>
            <w:r w:rsidRPr="004729A2">
              <w:rPr>
                <w:b/>
                <w:bCs/>
                <w:iCs/>
                <w:sz w:val="24"/>
                <w:szCs w:val="24"/>
              </w:rPr>
              <w:t>1.</w:t>
            </w:r>
            <w:r w:rsidRPr="004729A2">
              <w:rPr>
                <w:iCs/>
                <w:sz w:val="24"/>
                <w:szCs w:val="24"/>
              </w:rPr>
              <w:t xml:space="preserve"> Онлайн-обучение в непрерывном образовании</w:t>
            </w:r>
            <w:r>
              <w:rPr>
                <w:iCs/>
                <w:sz w:val="24"/>
                <w:szCs w:val="24"/>
              </w:rPr>
              <w:t>.</w:t>
            </w:r>
          </w:p>
        </w:tc>
        <w:tc>
          <w:tcPr>
            <w:tcW w:w="567" w:type="dxa"/>
            <w:vAlign w:val="center"/>
          </w:tcPr>
          <w:p w14:paraId="3D7C2683" w14:textId="77777777" w:rsidR="007E063E" w:rsidRPr="003B45BC" w:rsidRDefault="007E063E" w:rsidP="007E063E">
            <w:pPr>
              <w:spacing w:afterLines="40" w:after="96" w:line="240" w:lineRule="auto"/>
              <w:jc w:val="center"/>
              <w:rPr>
                <w:sz w:val="24"/>
                <w:szCs w:val="24"/>
              </w:rPr>
            </w:pPr>
          </w:p>
        </w:tc>
        <w:tc>
          <w:tcPr>
            <w:tcW w:w="709" w:type="dxa"/>
          </w:tcPr>
          <w:p w14:paraId="5EDE3ABE" w14:textId="08AEC365" w:rsidR="007E063E" w:rsidRPr="006A4D78" w:rsidRDefault="007E063E" w:rsidP="007E063E">
            <w:pPr>
              <w:spacing w:afterLines="40" w:after="96" w:line="240" w:lineRule="auto"/>
              <w:jc w:val="center"/>
              <w:rPr>
                <w:sz w:val="24"/>
                <w:szCs w:val="24"/>
              </w:rPr>
            </w:pPr>
            <w:r>
              <w:rPr>
                <w:sz w:val="24"/>
                <w:szCs w:val="24"/>
              </w:rPr>
              <w:t>8</w:t>
            </w:r>
          </w:p>
        </w:tc>
        <w:tc>
          <w:tcPr>
            <w:tcW w:w="475" w:type="dxa"/>
          </w:tcPr>
          <w:p w14:paraId="0E806BFC" w14:textId="25318C8E"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6</w:t>
            </w:r>
          </w:p>
        </w:tc>
        <w:tc>
          <w:tcPr>
            <w:tcW w:w="707" w:type="dxa"/>
          </w:tcPr>
          <w:p w14:paraId="6FBB57AB" w14:textId="42B5B881" w:rsidR="007E063E" w:rsidRPr="003B45BC" w:rsidRDefault="007E063E" w:rsidP="007E063E">
            <w:pPr>
              <w:spacing w:afterLines="40" w:after="96" w:line="240" w:lineRule="auto"/>
              <w:jc w:val="center"/>
              <w:rPr>
                <w:color w:val="000000" w:themeColor="text1"/>
                <w:sz w:val="24"/>
                <w:szCs w:val="24"/>
              </w:rPr>
            </w:pPr>
            <w:r>
              <w:rPr>
                <w:color w:val="000000" w:themeColor="text1"/>
                <w:sz w:val="24"/>
                <w:szCs w:val="24"/>
              </w:rPr>
              <w:t>2</w:t>
            </w:r>
          </w:p>
        </w:tc>
        <w:tc>
          <w:tcPr>
            <w:tcW w:w="1086" w:type="dxa"/>
          </w:tcPr>
          <w:p w14:paraId="011F3303" w14:textId="4D55A3DD"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4</w:t>
            </w:r>
          </w:p>
        </w:tc>
        <w:tc>
          <w:tcPr>
            <w:tcW w:w="708" w:type="dxa"/>
          </w:tcPr>
          <w:p w14:paraId="24F49F2E" w14:textId="440077C3"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2</w:t>
            </w:r>
          </w:p>
        </w:tc>
        <w:tc>
          <w:tcPr>
            <w:tcW w:w="1882" w:type="dxa"/>
          </w:tcPr>
          <w:p w14:paraId="578B7E2E" w14:textId="6DF97DD1" w:rsidR="007E063E" w:rsidRPr="003B45BC" w:rsidRDefault="007E063E" w:rsidP="007E063E">
            <w:pPr>
              <w:spacing w:afterLines="40" w:after="96" w:line="240" w:lineRule="auto"/>
              <w:jc w:val="center"/>
              <w:rPr>
                <w:i/>
                <w:sz w:val="24"/>
                <w:szCs w:val="24"/>
              </w:rPr>
            </w:pPr>
            <w:r>
              <w:rPr>
                <w:sz w:val="24"/>
                <w:szCs w:val="24"/>
              </w:rPr>
              <w:t>тестирование</w:t>
            </w:r>
          </w:p>
        </w:tc>
      </w:tr>
      <w:tr w:rsidR="007E063E" w:rsidRPr="003B45BC" w14:paraId="01A1ED72" w14:textId="77777777" w:rsidTr="00755A1D">
        <w:trPr>
          <w:trHeight w:val="1132"/>
          <w:jc w:val="center"/>
        </w:trPr>
        <w:tc>
          <w:tcPr>
            <w:tcW w:w="595" w:type="dxa"/>
          </w:tcPr>
          <w:p w14:paraId="198DFCB1" w14:textId="77777777" w:rsidR="007E063E" w:rsidRPr="003B45BC" w:rsidRDefault="007E063E" w:rsidP="007E063E">
            <w:pPr>
              <w:spacing w:afterLines="40" w:after="96" w:line="240" w:lineRule="auto"/>
              <w:rPr>
                <w:sz w:val="24"/>
                <w:szCs w:val="24"/>
              </w:rPr>
            </w:pPr>
            <w:r w:rsidRPr="003B45BC">
              <w:rPr>
                <w:sz w:val="24"/>
                <w:szCs w:val="24"/>
              </w:rPr>
              <w:t>3</w:t>
            </w:r>
          </w:p>
        </w:tc>
        <w:tc>
          <w:tcPr>
            <w:tcW w:w="3653" w:type="dxa"/>
          </w:tcPr>
          <w:p w14:paraId="7723C061" w14:textId="2A9AB471" w:rsidR="007E063E" w:rsidRPr="003B45BC" w:rsidRDefault="007E063E" w:rsidP="007E063E">
            <w:pPr>
              <w:spacing w:line="240" w:lineRule="auto"/>
              <w:jc w:val="left"/>
              <w:rPr>
                <w:iCs/>
                <w:sz w:val="24"/>
                <w:szCs w:val="24"/>
              </w:rPr>
            </w:pPr>
            <w:r w:rsidRPr="003B45BC">
              <w:rPr>
                <w:b/>
                <w:bCs/>
                <w:sz w:val="24"/>
                <w:szCs w:val="24"/>
              </w:rPr>
              <w:t xml:space="preserve">Тема </w:t>
            </w:r>
            <w:r>
              <w:rPr>
                <w:b/>
                <w:bCs/>
                <w:sz w:val="24"/>
                <w:szCs w:val="24"/>
              </w:rPr>
              <w:t>1.</w:t>
            </w:r>
            <w:r w:rsidRPr="003B45BC">
              <w:rPr>
                <w:b/>
                <w:bCs/>
                <w:sz w:val="24"/>
                <w:szCs w:val="24"/>
              </w:rPr>
              <w:t>2.</w:t>
            </w:r>
            <w:r w:rsidRPr="004729A2">
              <w:rPr>
                <w:iCs/>
                <w:sz w:val="24"/>
                <w:szCs w:val="24"/>
              </w:rPr>
              <w:t xml:space="preserve"> Состав онлайн-курса и технологии его реализации</w:t>
            </w:r>
          </w:p>
        </w:tc>
        <w:tc>
          <w:tcPr>
            <w:tcW w:w="567" w:type="dxa"/>
            <w:vAlign w:val="center"/>
          </w:tcPr>
          <w:p w14:paraId="31983E47" w14:textId="77777777" w:rsidR="007E063E" w:rsidRPr="003B45BC" w:rsidRDefault="007E063E" w:rsidP="007E063E">
            <w:pPr>
              <w:spacing w:afterLines="40" w:after="96" w:line="240" w:lineRule="auto"/>
              <w:jc w:val="center"/>
              <w:rPr>
                <w:sz w:val="24"/>
                <w:szCs w:val="24"/>
              </w:rPr>
            </w:pPr>
          </w:p>
        </w:tc>
        <w:tc>
          <w:tcPr>
            <w:tcW w:w="709" w:type="dxa"/>
          </w:tcPr>
          <w:p w14:paraId="3899F925" w14:textId="6F6A4278" w:rsidR="007E063E" w:rsidRPr="003B45BC" w:rsidRDefault="007E063E" w:rsidP="007E063E">
            <w:pPr>
              <w:spacing w:afterLines="40" w:after="96" w:line="240" w:lineRule="auto"/>
              <w:jc w:val="center"/>
              <w:rPr>
                <w:sz w:val="24"/>
                <w:szCs w:val="24"/>
              </w:rPr>
            </w:pPr>
            <w:r>
              <w:rPr>
                <w:sz w:val="24"/>
                <w:szCs w:val="24"/>
              </w:rPr>
              <w:t>8</w:t>
            </w:r>
          </w:p>
        </w:tc>
        <w:tc>
          <w:tcPr>
            <w:tcW w:w="475" w:type="dxa"/>
          </w:tcPr>
          <w:p w14:paraId="05F7C1A2" w14:textId="78E9E9DE"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6</w:t>
            </w:r>
          </w:p>
        </w:tc>
        <w:tc>
          <w:tcPr>
            <w:tcW w:w="707" w:type="dxa"/>
          </w:tcPr>
          <w:p w14:paraId="0CCC1861" w14:textId="507414A3" w:rsidR="007E063E" w:rsidRPr="003B45BC" w:rsidRDefault="007E063E" w:rsidP="007E063E">
            <w:pPr>
              <w:spacing w:afterLines="40" w:after="96" w:line="240" w:lineRule="auto"/>
              <w:jc w:val="center"/>
              <w:rPr>
                <w:color w:val="000000" w:themeColor="text1"/>
                <w:sz w:val="24"/>
                <w:szCs w:val="24"/>
              </w:rPr>
            </w:pPr>
            <w:r>
              <w:rPr>
                <w:color w:val="000000" w:themeColor="text1"/>
                <w:sz w:val="24"/>
                <w:szCs w:val="24"/>
              </w:rPr>
              <w:t>2</w:t>
            </w:r>
          </w:p>
        </w:tc>
        <w:tc>
          <w:tcPr>
            <w:tcW w:w="1086" w:type="dxa"/>
          </w:tcPr>
          <w:p w14:paraId="0CD00161" w14:textId="697C42D4"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4</w:t>
            </w:r>
          </w:p>
        </w:tc>
        <w:tc>
          <w:tcPr>
            <w:tcW w:w="708" w:type="dxa"/>
          </w:tcPr>
          <w:p w14:paraId="22D1AC4C" w14:textId="563803F9"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2</w:t>
            </w:r>
          </w:p>
        </w:tc>
        <w:tc>
          <w:tcPr>
            <w:tcW w:w="1882" w:type="dxa"/>
          </w:tcPr>
          <w:p w14:paraId="60CBB314" w14:textId="2AA194C2" w:rsidR="007E063E" w:rsidRPr="003B45BC" w:rsidRDefault="007E063E" w:rsidP="007E063E">
            <w:pPr>
              <w:spacing w:afterLines="40" w:after="96" w:line="240" w:lineRule="auto"/>
              <w:jc w:val="center"/>
              <w:rPr>
                <w:i/>
                <w:sz w:val="24"/>
                <w:szCs w:val="24"/>
              </w:rPr>
            </w:pPr>
            <w:r w:rsidRPr="00611E3F">
              <w:rPr>
                <w:sz w:val="24"/>
                <w:szCs w:val="24"/>
              </w:rPr>
              <w:t>опрос</w:t>
            </w:r>
          </w:p>
        </w:tc>
      </w:tr>
      <w:tr w:rsidR="007E063E" w:rsidRPr="003B45BC" w14:paraId="2AE1D30F" w14:textId="77777777" w:rsidTr="00755A1D">
        <w:trPr>
          <w:trHeight w:val="1059"/>
          <w:jc w:val="center"/>
        </w:trPr>
        <w:tc>
          <w:tcPr>
            <w:tcW w:w="595" w:type="dxa"/>
          </w:tcPr>
          <w:p w14:paraId="3C1EE676" w14:textId="77777777" w:rsidR="007E063E" w:rsidRPr="003B45BC" w:rsidRDefault="007E063E" w:rsidP="007E063E">
            <w:pPr>
              <w:spacing w:afterLines="40" w:after="96" w:line="240" w:lineRule="auto"/>
              <w:rPr>
                <w:sz w:val="24"/>
                <w:szCs w:val="24"/>
              </w:rPr>
            </w:pPr>
            <w:r w:rsidRPr="003B45BC">
              <w:rPr>
                <w:sz w:val="24"/>
                <w:szCs w:val="24"/>
              </w:rPr>
              <w:t>4</w:t>
            </w:r>
          </w:p>
        </w:tc>
        <w:tc>
          <w:tcPr>
            <w:tcW w:w="3653" w:type="dxa"/>
          </w:tcPr>
          <w:p w14:paraId="087C119E" w14:textId="534903D3" w:rsidR="007E063E" w:rsidRPr="003B45BC" w:rsidRDefault="007E063E" w:rsidP="007E063E">
            <w:pPr>
              <w:spacing w:line="240" w:lineRule="auto"/>
              <w:jc w:val="left"/>
              <w:rPr>
                <w:sz w:val="24"/>
                <w:szCs w:val="24"/>
              </w:rPr>
            </w:pPr>
            <w:r w:rsidRPr="003B45BC">
              <w:rPr>
                <w:b/>
                <w:bCs/>
                <w:sz w:val="24"/>
                <w:szCs w:val="24"/>
              </w:rPr>
              <w:t xml:space="preserve">Тема </w:t>
            </w:r>
            <w:r>
              <w:rPr>
                <w:b/>
                <w:bCs/>
                <w:sz w:val="24"/>
                <w:szCs w:val="24"/>
              </w:rPr>
              <w:t>1.</w:t>
            </w:r>
            <w:r w:rsidRPr="003B45BC">
              <w:rPr>
                <w:b/>
                <w:bCs/>
                <w:sz w:val="24"/>
                <w:szCs w:val="24"/>
              </w:rPr>
              <w:t>3.</w:t>
            </w:r>
            <w:r w:rsidRPr="004729A2">
              <w:rPr>
                <w:iCs/>
                <w:sz w:val="24"/>
                <w:szCs w:val="24"/>
              </w:rPr>
              <w:t xml:space="preserve"> Методика подготовки </w:t>
            </w:r>
            <w:proofErr w:type="spellStart"/>
            <w:r w:rsidRPr="004729A2">
              <w:rPr>
                <w:iCs/>
                <w:sz w:val="24"/>
                <w:szCs w:val="24"/>
              </w:rPr>
              <w:t>видеолекции</w:t>
            </w:r>
            <w:proofErr w:type="spellEnd"/>
            <w:r>
              <w:rPr>
                <w:iCs/>
                <w:sz w:val="24"/>
                <w:szCs w:val="24"/>
              </w:rPr>
              <w:t>.</w:t>
            </w:r>
          </w:p>
        </w:tc>
        <w:tc>
          <w:tcPr>
            <w:tcW w:w="567" w:type="dxa"/>
            <w:vAlign w:val="center"/>
          </w:tcPr>
          <w:p w14:paraId="1ABC83B0"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4D14ADA2" w14:textId="5A84E2EA" w:rsidR="007E063E" w:rsidRPr="003B45BC" w:rsidRDefault="007E063E" w:rsidP="007E063E">
            <w:pPr>
              <w:spacing w:afterLines="40" w:after="96" w:line="240" w:lineRule="auto"/>
              <w:jc w:val="center"/>
              <w:rPr>
                <w:rFonts w:eastAsia="Helvetica Neue"/>
                <w:sz w:val="24"/>
                <w:szCs w:val="24"/>
              </w:rPr>
            </w:pPr>
            <w:r>
              <w:rPr>
                <w:rFonts w:eastAsia="Helvetica Neue"/>
                <w:sz w:val="24"/>
                <w:szCs w:val="24"/>
              </w:rPr>
              <w:t>8</w:t>
            </w:r>
          </w:p>
        </w:tc>
        <w:tc>
          <w:tcPr>
            <w:tcW w:w="475" w:type="dxa"/>
          </w:tcPr>
          <w:p w14:paraId="2D56109F" w14:textId="40BDD206" w:rsidR="007E063E" w:rsidRPr="006A4D78" w:rsidRDefault="007E063E" w:rsidP="007E063E">
            <w:pPr>
              <w:spacing w:afterLines="40" w:after="96" w:line="240" w:lineRule="auto"/>
              <w:jc w:val="center"/>
              <w:rPr>
                <w:color w:val="000000" w:themeColor="text1"/>
                <w:sz w:val="24"/>
                <w:szCs w:val="24"/>
              </w:rPr>
            </w:pPr>
            <w:r>
              <w:rPr>
                <w:color w:val="000000" w:themeColor="text1"/>
                <w:sz w:val="24"/>
                <w:szCs w:val="24"/>
              </w:rPr>
              <w:t>6</w:t>
            </w:r>
          </w:p>
        </w:tc>
        <w:tc>
          <w:tcPr>
            <w:tcW w:w="707" w:type="dxa"/>
          </w:tcPr>
          <w:p w14:paraId="59C86566" w14:textId="1048A103" w:rsidR="007E063E" w:rsidRPr="003B45BC" w:rsidRDefault="007E063E" w:rsidP="007E063E">
            <w:pPr>
              <w:spacing w:afterLines="40" w:after="96" w:line="240" w:lineRule="auto"/>
              <w:jc w:val="center"/>
              <w:rPr>
                <w:color w:val="000000" w:themeColor="text1"/>
                <w:sz w:val="24"/>
                <w:szCs w:val="24"/>
              </w:rPr>
            </w:pPr>
            <w:r>
              <w:rPr>
                <w:color w:val="000000" w:themeColor="text1"/>
                <w:sz w:val="24"/>
                <w:szCs w:val="24"/>
              </w:rPr>
              <w:t>2</w:t>
            </w:r>
          </w:p>
        </w:tc>
        <w:tc>
          <w:tcPr>
            <w:tcW w:w="1086" w:type="dxa"/>
          </w:tcPr>
          <w:p w14:paraId="77E6D863" w14:textId="5F1CAE48" w:rsidR="007E063E" w:rsidRPr="006A4D78" w:rsidRDefault="007E063E" w:rsidP="007E063E">
            <w:pPr>
              <w:spacing w:afterLines="40" w:after="96" w:line="240" w:lineRule="auto"/>
              <w:jc w:val="center"/>
              <w:rPr>
                <w:rFonts w:eastAsia="Helvetica Neue"/>
                <w:color w:val="000000" w:themeColor="text1"/>
                <w:sz w:val="24"/>
                <w:szCs w:val="24"/>
              </w:rPr>
            </w:pPr>
            <w:r>
              <w:rPr>
                <w:rFonts w:eastAsia="Helvetica Neue"/>
                <w:color w:val="000000" w:themeColor="text1"/>
                <w:sz w:val="24"/>
                <w:szCs w:val="24"/>
              </w:rPr>
              <w:t>4</w:t>
            </w:r>
          </w:p>
        </w:tc>
        <w:tc>
          <w:tcPr>
            <w:tcW w:w="708" w:type="dxa"/>
          </w:tcPr>
          <w:p w14:paraId="6E08421A" w14:textId="14E5DABE" w:rsidR="007E063E" w:rsidRPr="006A4D78" w:rsidRDefault="007E063E" w:rsidP="007E063E">
            <w:pPr>
              <w:spacing w:afterLines="40" w:after="96" w:line="240" w:lineRule="auto"/>
              <w:jc w:val="center"/>
              <w:rPr>
                <w:rFonts w:eastAsia="Helvetica Neue"/>
                <w:color w:val="FF0000"/>
                <w:sz w:val="24"/>
                <w:szCs w:val="24"/>
              </w:rPr>
            </w:pPr>
            <w:r>
              <w:rPr>
                <w:rFonts w:eastAsia="Helvetica Neue"/>
                <w:sz w:val="24"/>
                <w:szCs w:val="24"/>
              </w:rPr>
              <w:t>2</w:t>
            </w:r>
          </w:p>
        </w:tc>
        <w:tc>
          <w:tcPr>
            <w:tcW w:w="1882" w:type="dxa"/>
          </w:tcPr>
          <w:p w14:paraId="4DDCCE44" w14:textId="5B07CD69" w:rsidR="007E063E" w:rsidRPr="003B45BC" w:rsidRDefault="007E063E" w:rsidP="007E063E">
            <w:pPr>
              <w:spacing w:afterLines="40" w:after="96" w:line="240" w:lineRule="auto"/>
              <w:jc w:val="center"/>
              <w:rPr>
                <w:rFonts w:eastAsia="Helvetica Neue"/>
                <w:sz w:val="24"/>
                <w:szCs w:val="24"/>
              </w:rPr>
            </w:pPr>
            <w:r>
              <w:rPr>
                <w:sz w:val="24"/>
                <w:szCs w:val="24"/>
              </w:rPr>
              <w:t>опрос</w:t>
            </w:r>
          </w:p>
        </w:tc>
      </w:tr>
      <w:tr w:rsidR="007E063E" w:rsidRPr="003B45BC" w14:paraId="0BA85767" w14:textId="77777777" w:rsidTr="00755A1D">
        <w:trPr>
          <w:trHeight w:val="1059"/>
          <w:jc w:val="center"/>
        </w:trPr>
        <w:tc>
          <w:tcPr>
            <w:tcW w:w="595" w:type="dxa"/>
          </w:tcPr>
          <w:p w14:paraId="4F4FD349" w14:textId="77777777" w:rsidR="007E063E" w:rsidRPr="003B45BC" w:rsidRDefault="007E063E" w:rsidP="007E063E">
            <w:pPr>
              <w:spacing w:afterLines="40" w:after="96" w:line="240" w:lineRule="auto"/>
              <w:rPr>
                <w:sz w:val="24"/>
                <w:szCs w:val="24"/>
              </w:rPr>
            </w:pPr>
          </w:p>
        </w:tc>
        <w:tc>
          <w:tcPr>
            <w:tcW w:w="3653" w:type="dxa"/>
          </w:tcPr>
          <w:p w14:paraId="44698909" w14:textId="1C7C4821" w:rsidR="007E063E" w:rsidRPr="003B45BC" w:rsidRDefault="007E063E" w:rsidP="007E063E">
            <w:pPr>
              <w:spacing w:line="240" w:lineRule="auto"/>
              <w:jc w:val="left"/>
              <w:rPr>
                <w:b/>
                <w:bCs/>
                <w:sz w:val="24"/>
                <w:szCs w:val="24"/>
              </w:rPr>
            </w:pPr>
            <w:r w:rsidRPr="00F14745">
              <w:rPr>
                <w:b/>
                <w:bCs/>
                <w:color w:val="000000"/>
                <w:sz w:val="24"/>
                <w:szCs w:val="24"/>
              </w:rPr>
              <w:t xml:space="preserve">Тема </w:t>
            </w:r>
            <w:r>
              <w:rPr>
                <w:b/>
                <w:bCs/>
                <w:color w:val="000000"/>
                <w:sz w:val="24"/>
                <w:szCs w:val="24"/>
              </w:rPr>
              <w:t>1.</w:t>
            </w:r>
            <w:r w:rsidRPr="00F14745">
              <w:rPr>
                <w:b/>
                <w:bCs/>
                <w:color w:val="000000"/>
                <w:sz w:val="24"/>
                <w:szCs w:val="24"/>
              </w:rPr>
              <w:t>4.</w:t>
            </w:r>
            <w:r w:rsidRPr="006A51BF">
              <w:rPr>
                <w:color w:val="000000"/>
                <w:sz w:val="24"/>
                <w:szCs w:val="24"/>
              </w:rPr>
              <w:t xml:space="preserve"> Подготовка презентации к </w:t>
            </w:r>
            <w:proofErr w:type="spellStart"/>
            <w:r w:rsidRPr="006A51BF">
              <w:rPr>
                <w:color w:val="000000"/>
                <w:sz w:val="24"/>
                <w:szCs w:val="24"/>
              </w:rPr>
              <w:t>видеолекции</w:t>
            </w:r>
            <w:proofErr w:type="spellEnd"/>
          </w:p>
        </w:tc>
        <w:tc>
          <w:tcPr>
            <w:tcW w:w="567" w:type="dxa"/>
            <w:vAlign w:val="center"/>
          </w:tcPr>
          <w:p w14:paraId="1FBAFF3B"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63DE2F8E" w14:textId="692527AC" w:rsidR="007E063E" w:rsidRDefault="007E063E" w:rsidP="007E063E">
            <w:pPr>
              <w:spacing w:afterLines="40" w:after="96" w:line="240" w:lineRule="auto"/>
              <w:jc w:val="center"/>
              <w:rPr>
                <w:sz w:val="24"/>
                <w:szCs w:val="24"/>
              </w:rPr>
            </w:pPr>
            <w:r>
              <w:rPr>
                <w:sz w:val="24"/>
                <w:szCs w:val="24"/>
              </w:rPr>
              <w:t>6</w:t>
            </w:r>
          </w:p>
        </w:tc>
        <w:tc>
          <w:tcPr>
            <w:tcW w:w="475" w:type="dxa"/>
          </w:tcPr>
          <w:p w14:paraId="5DD35278" w14:textId="4D2F0B11" w:rsidR="007E063E" w:rsidRPr="004729A2" w:rsidRDefault="007E063E" w:rsidP="007E063E">
            <w:pPr>
              <w:spacing w:afterLines="40" w:after="96" w:line="240" w:lineRule="auto"/>
              <w:jc w:val="center"/>
              <w:rPr>
                <w:sz w:val="24"/>
                <w:szCs w:val="24"/>
              </w:rPr>
            </w:pPr>
            <w:r>
              <w:rPr>
                <w:sz w:val="24"/>
                <w:szCs w:val="24"/>
              </w:rPr>
              <w:t>4</w:t>
            </w:r>
          </w:p>
        </w:tc>
        <w:tc>
          <w:tcPr>
            <w:tcW w:w="707" w:type="dxa"/>
          </w:tcPr>
          <w:p w14:paraId="0F0FB76A" w14:textId="77777777" w:rsidR="007E063E" w:rsidRPr="003B45BC" w:rsidRDefault="007E063E" w:rsidP="007E063E">
            <w:pPr>
              <w:spacing w:afterLines="40" w:after="96" w:line="240" w:lineRule="auto"/>
              <w:jc w:val="center"/>
              <w:rPr>
                <w:sz w:val="24"/>
                <w:szCs w:val="24"/>
              </w:rPr>
            </w:pPr>
          </w:p>
        </w:tc>
        <w:tc>
          <w:tcPr>
            <w:tcW w:w="1086" w:type="dxa"/>
          </w:tcPr>
          <w:p w14:paraId="68FC0D9C" w14:textId="6A56F63E" w:rsidR="007E063E" w:rsidRPr="004729A2" w:rsidRDefault="007E063E" w:rsidP="007E063E">
            <w:pPr>
              <w:spacing w:afterLines="40" w:after="96" w:line="240" w:lineRule="auto"/>
              <w:jc w:val="center"/>
              <w:rPr>
                <w:sz w:val="24"/>
                <w:szCs w:val="24"/>
              </w:rPr>
            </w:pPr>
            <w:r>
              <w:rPr>
                <w:sz w:val="24"/>
                <w:szCs w:val="24"/>
              </w:rPr>
              <w:t>4</w:t>
            </w:r>
          </w:p>
        </w:tc>
        <w:tc>
          <w:tcPr>
            <w:tcW w:w="708" w:type="dxa"/>
          </w:tcPr>
          <w:p w14:paraId="28A30B0A" w14:textId="3ADB7A56" w:rsidR="007E063E" w:rsidRPr="004729A2" w:rsidRDefault="007E063E" w:rsidP="007E063E">
            <w:pPr>
              <w:spacing w:afterLines="40" w:after="96" w:line="240" w:lineRule="auto"/>
              <w:jc w:val="center"/>
              <w:rPr>
                <w:rFonts w:eastAsia="Helvetica Neue"/>
                <w:sz w:val="24"/>
                <w:szCs w:val="24"/>
              </w:rPr>
            </w:pPr>
            <w:r>
              <w:rPr>
                <w:rFonts w:eastAsia="Helvetica Neue"/>
                <w:sz w:val="24"/>
                <w:szCs w:val="24"/>
              </w:rPr>
              <w:t>2</w:t>
            </w:r>
          </w:p>
        </w:tc>
        <w:tc>
          <w:tcPr>
            <w:tcW w:w="1882" w:type="dxa"/>
          </w:tcPr>
          <w:p w14:paraId="11EB51A8" w14:textId="73D0CB75" w:rsidR="007E063E" w:rsidRPr="003B45BC" w:rsidRDefault="007E063E" w:rsidP="007E063E">
            <w:pPr>
              <w:spacing w:afterLines="40" w:after="96" w:line="240" w:lineRule="auto"/>
              <w:jc w:val="center"/>
              <w:rPr>
                <w:sz w:val="24"/>
                <w:szCs w:val="24"/>
              </w:rPr>
            </w:pPr>
            <w:r>
              <w:rPr>
                <w:sz w:val="24"/>
                <w:szCs w:val="24"/>
              </w:rPr>
              <w:t>практическое задание</w:t>
            </w:r>
          </w:p>
        </w:tc>
      </w:tr>
      <w:tr w:rsidR="007E063E" w:rsidRPr="003B45BC" w14:paraId="62968EE0" w14:textId="77777777" w:rsidTr="00755A1D">
        <w:trPr>
          <w:trHeight w:val="1059"/>
          <w:jc w:val="center"/>
        </w:trPr>
        <w:tc>
          <w:tcPr>
            <w:tcW w:w="595" w:type="dxa"/>
          </w:tcPr>
          <w:p w14:paraId="0FE75FF9" w14:textId="77777777" w:rsidR="007E063E" w:rsidRPr="003B45BC" w:rsidRDefault="007E063E" w:rsidP="007E063E">
            <w:pPr>
              <w:spacing w:afterLines="40" w:after="96" w:line="240" w:lineRule="auto"/>
              <w:rPr>
                <w:sz w:val="24"/>
                <w:szCs w:val="24"/>
              </w:rPr>
            </w:pPr>
          </w:p>
        </w:tc>
        <w:tc>
          <w:tcPr>
            <w:tcW w:w="3653" w:type="dxa"/>
          </w:tcPr>
          <w:p w14:paraId="3A597B05" w14:textId="67F8666C" w:rsidR="007E063E" w:rsidRPr="003B45BC" w:rsidRDefault="007E063E" w:rsidP="007E063E">
            <w:pPr>
              <w:spacing w:line="240" w:lineRule="auto"/>
              <w:jc w:val="left"/>
              <w:rPr>
                <w:b/>
                <w:bCs/>
                <w:sz w:val="24"/>
                <w:szCs w:val="24"/>
              </w:rPr>
            </w:pPr>
            <w:r w:rsidRPr="00F14745">
              <w:rPr>
                <w:b/>
                <w:bCs/>
                <w:sz w:val="24"/>
                <w:szCs w:val="24"/>
              </w:rPr>
              <w:t xml:space="preserve">Тема </w:t>
            </w:r>
            <w:r>
              <w:rPr>
                <w:b/>
                <w:bCs/>
                <w:sz w:val="24"/>
                <w:szCs w:val="24"/>
              </w:rPr>
              <w:t>1.</w:t>
            </w:r>
            <w:r w:rsidRPr="00F14745">
              <w:rPr>
                <w:b/>
                <w:bCs/>
                <w:sz w:val="24"/>
                <w:szCs w:val="24"/>
              </w:rPr>
              <w:t>5.</w:t>
            </w:r>
            <w:r w:rsidRPr="00D449AA">
              <w:rPr>
                <w:sz w:val="24"/>
                <w:szCs w:val="24"/>
              </w:rPr>
              <w:t xml:space="preserve"> </w:t>
            </w:r>
            <w:r>
              <w:rPr>
                <w:sz w:val="24"/>
                <w:szCs w:val="24"/>
              </w:rPr>
              <w:t>Консультация по выполнению практической части самостоятельной работы</w:t>
            </w:r>
          </w:p>
        </w:tc>
        <w:tc>
          <w:tcPr>
            <w:tcW w:w="567" w:type="dxa"/>
            <w:vAlign w:val="center"/>
          </w:tcPr>
          <w:p w14:paraId="15D14510"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18532CEA" w14:textId="13947E15" w:rsidR="007E063E" w:rsidRDefault="007E063E" w:rsidP="007E063E">
            <w:pPr>
              <w:spacing w:afterLines="40" w:after="96" w:line="240" w:lineRule="auto"/>
              <w:jc w:val="center"/>
              <w:rPr>
                <w:sz w:val="24"/>
                <w:szCs w:val="24"/>
              </w:rPr>
            </w:pPr>
            <w:r>
              <w:rPr>
                <w:sz w:val="24"/>
                <w:szCs w:val="24"/>
              </w:rPr>
              <w:t>2</w:t>
            </w:r>
          </w:p>
        </w:tc>
        <w:tc>
          <w:tcPr>
            <w:tcW w:w="475" w:type="dxa"/>
          </w:tcPr>
          <w:p w14:paraId="49EEC607" w14:textId="1C9B7998" w:rsidR="007E063E" w:rsidRPr="004729A2" w:rsidRDefault="007E063E" w:rsidP="007E063E">
            <w:pPr>
              <w:spacing w:afterLines="40" w:after="96" w:line="240" w:lineRule="auto"/>
              <w:jc w:val="center"/>
              <w:rPr>
                <w:sz w:val="24"/>
                <w:szCs w:val="24"/>
              </w:rPr>
            </w:pPr>
            <w:r>
              <w:rPr>
                <w:sz w:val="24"/>
                <w:szCs w:val="24"/>
              </w:rPr>
              <w:t>2</w:t>
            </w:r>
          </w:p>
        </w:tc>
        <w:tc>
          <w:tcPr>
            <w:tcW w:w="707" w:type="dxa"/>
          </w:tcPr>
          <w:p w14:paraId="682FDD25" w14:textId="77777777" w:rsidR="007E063E" w:rsidRPr="003B45BC" w:rsidRDefault="007E063E" w:rsidP="007E063E">
            <w:pPr>
              <w:spacing w:afterLines="40" w:after="96" w:line="240" w:lineRule="auto"/>
              <w:jc w:val="center"/>
              <w:rPr>
                <w:sz w:val="24"/>
                <w:szCs w:val="24"/>
              </w:rPr>
            </w:pPr>
          </w:p>
        </w:tc>
        <w:tc>
          <w:tcPr>
            <w:tcW w:w="1086" w:type="dxa"/>
          </w:tcPr>
          <w:p w14:paraId="0F43D625" w14:textId="7A4DFACD" w:rsidR="007E063E" w:rsidRPr="004729A2" w:rsidRDefault="007E063E" w:rsidP="007E063E">
            <w:pPr>
              <w:spacing w:afterLines="40" w:after="96" w:line="240" w:lineRule="auto"/>
              <w:jc w:val="center"/>
              <w:rPr>
                <w:sz w:val="24"/>
                <w:szCs w:val="24"/>
              </w:rPr>
            </w:pPr>
            <w:r>
              <w:rPr>
                <w:sz w:val="24"/>
                <w:szCs w:val="24"/>
              </w:rPr>
              <w:t>2</w:t>
            </w:r>
          </w:p>
        </w:tc>
        <w:tc>
          <w:tcPr>
            <w:tcW w:w="708" w:type="dxa"/>
          </w:tcPr>
          <w:p w14:paraId="387B0D07" w14:textId="77777777" w:rsidR="007E063E" w:rsidRPr="004729A2" w:rsidRDefault="007E063E" w:rsidP="007E063E">
            <w:pPr>
              <w:spacing w:afterLines="40" w:after="96" w:line="240" w:lineRule="auto"/>
              <w:jc w:val="center"/>
              <w:rPr>
                <w:rFonts w:eastAsia="Helvetica Neue"/>
                <w:sz w:val="24"/>
                <w:szCs w:val="24"/>
              </w:rPr>
            </w:pPr>
          </w:p>
        </w:tc>
        <w:tc>
          <w:tcPr>
            <w:tcW w:w="1882" w:type="dxa"/>
          </w:tcPr>
          <w:p w14:paraId="63AF993C" w14:textId="419DBA7B" w:rsidR="007E063E" w:rsidRPr="003B45BC" w:rsidRDefault="007E063E" w:rsidP="007E063E">
            <w:pPr>
              <w:spacing w:afterLines="40" w:after="96" w:line="240" w:lineRule="auto"/>
              <w:jc w:val="center"/>
              <w:rPr>
                <w:sz w:val="24"/>
                <w:szCs w:val="24"/>
              </w:rPr>
            </w:pPr>
            <w:r>
              <w:rPr>
                <w:sz w:val="24"/>
                <w:szCs w:val="24"/>
              </w:rPr>
              <w:t>-</w:t>
            </w:r>
          </w:p>
        </w:tc>
      </w:tr>
      <w:tr w:rsidR="007E063E" w:rsidRPr="003B45BC" w14:paraId="7E260FF1" w14:textId="77777777" w:rsidTr="00755A1D">
        <w:trPr>
          <w:trHeight w:val="984"/>
          <w:jc w:val="center"/>
        </w:trPr>
        <w:tc>
          <w:tcPr>
            <w:tcW w:w="595" w:type="dxa"/>
          </w:tcPr>
          <w:p w14:paraId="346A9D73" w14:textId="548088DE" w:rsidR="007E063E" w:rsidRPr="003B45BC" w:rsidRDefault="007E063E" w:rsidP="007E063E">
            <w:pPr>
              <w:spacing w:afterLines="40" w:after="96" w:line="240" w:lineRule="auto"/>
              <w:rPr>
                <w:sz w:val="24"/>
                <w:szCs w:val="24"/>
              </w:rPr>
            </w:pPr>
            <w:r>
              <w:rPr>
                <w:sz w:val="24"/>
                <w:szCs w:val="24"/>
                <w:lang w:val="en-US"/>
              </w:rPr>
              <w:t>5</w:t>
            </w:r>
          </w:p>
        </w:tc>
        <w:tc>
          <w:tcPr>
            <w:tcW w:w="3653" w:type="dxa"/>
            <w:vAlign w:val="center"/>
          </w:tcPr>
          <w:p w14:paraId="792704B0" w14:textId="0C5810C8" w:rsidR="007E063E" w:rsidRPr="003B45BC" w:rsidRDefault="007E063E" w:rsidP="007E063E">
            <w:pPr>
              <w:spacing w:line="240" w:lineRule="auto"/>
              <w:jc w:val="left"/>
              <w:rPr>
                <w:b/>
                <w:color w:val="000000"/>
                <w:sz w:val="24"/>
                <w:szCs w:val="24"/>
              </w:rPr>
            </w:pPr>
            <w:r w:rsidRPr="003B45BC">
              <w:rPr>
                <w:b/>
                <w:sz w:val="24"/>
                <w:szCs w:val="24"/>
              </w:rPr>
              <w:t xml:space="preserve">Модуль </w:t>
            </w:r>
            <w:r>
              <w:rPr>
                <w:b/>
                <w:sz w:val="24"/>
                <w:szCs w:val="24"/>
              </w:rPr>
              <w:t>2</w:t>
            </w:r>
            <w:r w:rsidRPr="003B45BC">
              <w:rPr>
                <w:b/>
                <w:sz w:val="24"/>
                <w:szCs w:val="24"/>
              </w:rPr>
              <w:t xml:space="preserve">. </w:t>
            </w:r>
            <w:r>
              <w:rPr>
                <w:b/>
                <w:bCs/>
                <w:color w:val="000000"/>
                <w:sz w:val="24"/>
                <w:szCs w:val="24"/>
                <w:lang w:eastAsia="ru-RU" w:bidi="ru-RU"/>
              </w:rPr>
              <w:t>Разработка и дизайн практической и контрольно-измерительной частей онлайн-курса в цифровом формате</w:t>
            </w:r>
            <w:r w:rsidRPr="00142C5C">
              <w:rPr>
                <w:b/>
                <w:bCs/>
                <w:sz w:val="24"/>
                <w:szCs w:val="24"/>
              </w:rPr>
              <w:t>.</w:t>
            </w:r>
          </w:p>
        </w:tc>
        <w:tc>
          <w:tcPr>
            <w:tcW w:w="567" w:type="dxa"/>
            <w:vAlign w:val="center"/>
          </w:tcPr>
          <w:p w14:paraId="68EBD1D1" w14:textId="11B42897" w:rsidR="007E063E" w:rsidRPr="00D863E8" w:rsidRDefault="007E063E" w:rsidP="007E063E">
            <w:pPr>
              <w:spacing w:afterLines="40" w:after="96" w:line="240" w:lineRule="auto"/>
              <w:jc w:val="center"/>
              <w:rPr>
                <w:rFonts w:eastAsia="Helvetica Neue"/>
                <w:sz w:val="20"/>
                <w:szCs w:val="20"/>
              </w:rPr>
            </w:pPr>
          </w:p>
        </w:tc>
        <w:tc>
          <w:tcPr>
            <w:tcW w:w="709" w:type="dxa"/>
            <w:vAlign w:val="center"/>
          </w:tcPr>
          <w:p w14:paraId="39DD1EC3" w14:textId="4506F196" w:rsidR="007E063E" w:rsidRPr="003B45BC" w:rsidRDefault="007E063E" w:rsidP="007E063E">
            <w:pPr>
              <w:spacing w:afterLines="40" w:after="96" w:line="240" w:lineRule="auto"/>
              <w:jc w:val="center"/>
              <w:rPr>
                <w:sz w:val="24"/>
                <w:szCs w:val="24"/>
              </w:rPr>
            </w:pPr>
            <w:r>
              <w:rPr>
                <w:b/>
                <w:bCs/>
                <w:sz w:val="24"/>
                <w:szCs w:val="24"/>
              </w:rPr>
              <w:t>24</w:t>
            </w:r>
          </w:p>
        </w:tc>
        <w:tc>
          <w:tcPr>
            <w:tcW w:w="475" w:type="dxa"/>
            <w:vAlign w:val="center"/>
          </w:tcPr>
          <w:p w14:paraId="72F1DE87" w14:textId="23A6E117" w:rsidR="007E063E" w:rsidRPr="00323160" w:rsidRDefault="007E063E" w:rsidP="007E063E">
            <w:pPr>
              <w:spacing w:afterLines="40" w:after="96" w:line="240" w:lineRule="auto"/>
              <w:jc w:val="center"/>
              <w:rPr>
                <w:sz w:val="24"/>
                <w:szCs w:val="24"/>
              </w:rPr>
            </w:pPr>
            <w:r>
              <w:rPr>
                <w:b/>
                <w:bCs/>
                <w:sz w:val="24"/>
                <w:szCs w:val="24"/>
              </w:rPr>
              <w:t>18</w:t>
            </w:r>
          </w:p>
        </w:tc>
        <w:tc>
          <w:tcPr>
            <w:tcW w:w="707" w:type="dxa"/>
            <w:vAlign w:val="center"/>
          </w:tcPr>
          <w:p w14:paraId="43F2CA05" w14:textId="1B580D55" w:rsidR="007E063E" w:rsidRPr="003B45BC" w:rsidRDefault="007E063E" w:rsidP="007E063E">
            <w:pPr>
              <w:spacing w:afterLines="40" w:after="96" w:line="240" w:lineRule="auto"/>
              <w:jc w:val="center"/>
              <w:rPr>
                <w:sz w:val="24"/>
                <w:szCs w:val="24"/>
              </w:rPr>
            </w:pPr>
            <w:r w:rsidRPr="003B45BC">
              <w:rPr>
                <w:b/>
                <w:bCs/>
                <w:sz w:val="24"/>
                <w:szCs w:val="24"/>
              </w:rPr>
              <w:t>6</w:t>
            </w:r>
          </w:p>
        </w:tc>
        <w:tc>
          <w:tcPr>
            <w:tcW w:w="1086" w:type="dxa"/>
            <w:vAlign w:val="center"/>
          </w:tcPr>
          <w:p w14:paraId="543CE7B9" w14:textId="69F33149" w:rsidR="007E063E" w:rsidRPr="00323160" w:rsidRDefault="007E063E" w:rsidP="007E063E">
            <w:pPr>
              <w:spacing w:afterLines="40" w:after="96" w:line="240" w:lineRule="auto"/>
              <w:jc w:val="center"/>
              <w:rPr>
                <w:sz w:val="24"/>
                <w:szCs w:val="24"/>
              </w:rPr>
            </w:pPr>
            <w:r>
              <w:rPr>
                <w:b/>
                <w:bCs/>
                <w:sz w:val="24"/>
                <w:szCs w:val="24"/>
              </w:rPr>
              <w:t>12</w:t>
            </w:r>
          </w:p>
        </w:tc>
        <w:tc>
          <w:tcPr>
            <w:tcW w:w="708" w:type="dxa"/>
            <w:vAlign w:val="center"/>
          </w:tcPr>
          <w:p w14:paraId="3F92901B" w14:textId="486B8CF8" w:rsidR="007E063E" w:rsidRPr="00C55F16" w:rsidRDefault="007E063E" w:rsidP="007E063E">
            <w:pPr>
              <w:spacing w:afterLines="40" w:after="96" w:line="240" w:lineRule="auto"/>
              <w:jc w:val="center"/>
              <w:rPr>
                <w:sz w:val="24"/>
                <w:szCs w:val="24"/>
                <w:lang w:val="en-US"/>
              </w:rPr>
            </w:pPr>
            <w:r>
              <w:rPr>
                <w:b/>
                <w:bCs/>
                <w:sz w:val="24"/>
                <w:szCs w:val="24"/>
              </w:rPr>
              <w:t>6</w:t>
            </w:r>
          </w:p>
        </w:tc>
        <w:tc>
          <w:tcPr>
            <w:tcW w:w="1882" w:type="dxa"/>
          </w:tcPr>
          <w:p w14:paraId="74AF24DC" w14:textId="49A32B7F" w:rsidR="007E063E" w:rsidRPr="003B45BC" w:rsidRDefault="007E063E" w:rsidP="007E063E">
            <w:pPr>
              <w:spacing w:afterLines="40" w:after="96" w:line="240" w:lineRule="auto"/>
              <w:jc w:val="center"/>
              <w:rPr>
                <w:sz w:val="24"/>
                <w:szCs w:val="24"/>
              </w:rPr>
            </w:pPr>
            <w:r>
              <w:rPr>
                <w:sz w:val="24"/>
                <w:szCs w:val="24"/>
              </w:rPr>
              <w:t>тестирование</w:t>
            </w:r>
          </w:p>
        </w:tc>
      </w:tr>
      <w:tr w:rsidR="007E063E" w:rsidRPr="003B45BC" w14:paraId="7D5C2E39" w14:textId="77777777" w:rsidTr="00755A1D">
        <w:trPr>
          <w:trHeight w:val="984"/>
          <w:jc w:val="center"/>
        </w:trPr>
        <w:tc>
          <w:tcPr>
            <w:tcW w:w="595" w:type="dxa"/>
          </w:tcPr>
          <w:p w14:paraId="153E92DB" w14:textId="0895FBDD" w:rsidR="007E063E" w:rsidRPr="003B45BC" w:rsidRDefault="007E063E" w:rsidP="007E063E">
            <w:pPr>
              <w:spacing w:afterLines="40" w:after="96" w:line="240" w:lineRule="auto"/>
              <w:rPr>
                <w:sz w:val="24"/>
                <w:szCs w:val="24"/>
              </w:rPr>
            </w:pPr>
            <w:r>
              <w:rPr>
                <w:sz w:val="24"/>
                <w:szCs w:val="24"/>
                <w:lang w:val="en-US"/>
              </w:rPr>
              <w:t>6</w:t>
            </w:r>
          </w:p>
        </w:tc>
        <w:tc>
          <w:tcPr>
            <w:tcW w:w="3653" w:type="dxa"/>
          </w:tcPr>
          <w:p w14:paraId="1C948A3E" w14:textId="716C0CBD" w:rsidR="007E063E" w:rsidRPr="003B45BC" w:rsidRDefault="007E063E" w:rsidP="007E063E">
            <w:pPr>
              <w:spacing w:line="240" w:lineRule="auto"/>
              <w:jc w:val="left"/>
              <w:rPr>
                <w:sz w:val="24"/>
                <w:szCs w:val="24"/>
              </w:rPr>
            </w:pPr>
            <w:r w:rsidRPr="003B45BC">
              <w:rPr>
                <w:b/>
                <w:color w:val="000000"/>
                <w:sz w:val="24"/>
                <w:szCs w:val="24"/>
              </w:rPr>
              <w:t xml:space="preserve">Тема </w:t>
            </w:r>
            <w:r>
              <w:rPr>
                <w:b/>
                <w:color w:val="000000"/>
                <w:sz w:val="24"/>
                <w:szCs w:val="24"/>
              </w:rPr>
              <w:t>2.1</w:t>
            </w:r>
            <w:r w:rsidRPr="003B45BC">
              <w:rPr>
                <w:b/>
                <w:color w:val="000000"/>
                <w:sz w:val="24"/>
                <w:szCs w:val="24"/>
              </w:rPr>
              <w:t>.</w:t>
            </w:r>
            <w:r w:rsidRPr="00D1792E">
              <w:rPr>
                <w:sz w:val="24"/>
                <w:szCs w:val="24"/>
              </w:rPr>
              <w:t xml:space="preserve"> </w:t>
            </w:r>
            <w:r w:rsidRPr="00FD6DCB">
              <w:rPr>
                <w:color w:val="000000"/>
                <w:sz w:val="24"/>
                <w:szCs w:val="24"/>
              </w:rPr>
              <w:t xml:space="preserve">Разработка </w:t>
            </w:r>
            <w:r>
              <w:rPr>
                <w:color w:val="000000"/>
                <w:sz w:val="24"/>
                <w:szCs w:val="24"/>
              </w:rPr>
              <w:t xml:space="preserve">цифровых </w:t>
            </w:r>
            <w:r w:rsidRPr="00FD6DCB">
              <w:rPr>
                <w:color w:val="000000"/>
                <w:sz w:val="24"/>
                <w:szCs w:val="24"/>
              </w:rPr>
              <w:t>практических заданий</w:t>
            </w:r>
          </w:p>
        </w:tc>
        <w:tc>
          <w:tcPr>
            <w:tcW w:w="567" w:type="dxa"/>
            <w:vAlign w:val="center"/>
          </w:tcPr>
          <w:p w14:paraId="09882639"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472F06F0" w14:textId="17309116"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8</w:t>
            </w:r>
          </w:p>
        </w:tc>
        <w:tc>
          <w:tcPr>
            <w:tcW w:w="475" w:type="dxa"/>
          </w:tcPr>
          <w:p w14:paraId="722A01CC" w14:textId="078509CE" w:rsidR="007E063E" w:rsidRPr="0028611E" w:rsidRDefault="007E063E" w:rsidP="007E063E">
            <w:pPr>
              <w:spacing w:afterLines="40" w:after="96" w:line="240" w:lineRule="auto"/>
              <w:jc w:val="center"/>
              <w:rPr>
                <w:sz w:val="24"/>
                <w:szCs w:val="24"/>
              </w:rPr>
            </w:pPr>
            <w:r>
              <w:rPr>
                <w:sz w:val="24"/>
                <w:szCs w:val="24"/>
              </w:rPr>
              <w:t>6</w:t>
            </w:r>
          </w:p>
        </w:tc>
        <w:tc>
          <w:tcPr>
            <w:tcW w:w="707" w:type="dxa"/>
          </w:tcPr>
          <w:p w14:paraId="5093DC6E" w14:textId="15D5EBB2" w:rsidR="007E063E" w:rsidRPr="003B45BC" w:rsidRDefault="007E063E" w:rsidP="007E063E">
            <w:pPr>
              <w:spacing w:afterLines="40" w:after="96" w:line="240" w:lineRule="auto"/>
              <w:jc w:val="center"/>
              <w:rPr>
                <w:sz w:val="24"/>
                <w:szCs w:val="24"/>
              </w:rPr>
            </w:pPr>
            <w:r>
              <w:rPr>
                <w:sz w:val="24"/>
                <w:szCs w:val="24"/>
              </w:rPr>
              <w:t>2</w:t>
            </w:r>
          </w:p>
        </w:tc>
        <w:tc>
          <w:tcPr>
            <w:tcW w:w="1086" w:type="dxa"/>
          </w:tcPr>
          <w:p w14:paraId="537C4266" w14:textId="4ABFC68F"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4</w:t>
            </w:r>
          </w:p>
        </w:tc>
        <w:tc>
          <w:tcPr>
            <w:tcW w:w="708" w:type="dxa"/>
          </w:tcPr>
          <w:p w14:paraId="610C261C" w14:textId="1E9DB0E1"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2</w:t>
            </w:r>
          </w:p>
        </w:tc>
        <w:tc>
          <w:tcPr>
            <w:tcW w:w="1882" w:type="dxa"/>
          </w:tcPr>
          <w:p w14:paraId="2A1EDEF5" w14:textId="0C6F404C" w:rsidR="007E063E" w:rsidRPr="003B45BC" w:rsidRDefault="007E063E" w:rsidP="007E063E">
            <w:pPr>
              <w:spacing w:afterLines="40" w:after="96" w:line="240" w:lineRule="auto"/>
              <w:jc w:val="center"/>
              <w:rPr>
                <w:rFonts w:eastAsia="Helvetica Neue"/>
                <w:sz w:val="24"/>
                <w:szCs w:val="24"/>
              </w:rPr>
            </w:pPr>
            <w:r>
              <w:rPr>
                <w:sz w:val="24"/>
                <w:szCs w:val="24"/>
              </w:rPr>
              <w:t>тестирование</w:t>
            </w:r>
          </w:p>
        </w:tc>
      </w:tr>
      <w:tr w:rsidR="007E063E" w:rsidRPr="003B45BC" w14:paraId="3A3A3BD5" w14:textId="77777777" w:rsidTr="00755A1D">
        <w:trPr>
          <w:trHeight w:val="556"/>
          <w:jc w:val="center"/>
        </w:trPr>
        <w:tc>
          <w:tcPr>
            <w:tcW w:w="595" w:type="dxa"/>
          </w:tcPr>
          <w:p w14:paraId="54663D03" w14:textId="02C9A2D4" w:rsidR="007E063E" w:rsidRPr="003B45BC" w:rsidRDefault="007E063E" w:rsidP="007E063E">
            <w:pPr>
              <w:spacing w:afterLines="40" w:after="96" w:line="240" w:lineRule="auto"/>
              <w:rPr>
                <w:sz w:val="24"/>
                <w:szCs w:val="24"/>
              </w:rPr>
            </w:pPr>
            <w:r>
              <w:rPr>
                <w:sz w:val="24"/>
                <w:szCs w:val="24"/>
                <w:lang w:val="en-US"/>
              </w:rPr>
              <w:lastRenderedPageBreak/>
              <w:t>7</w:t>
            </w:r>
          </w:p>
        </w:tc>
        <w:tc>
          <w:tcPr>
            <w:tcW w:w="3653" w:type="dxa"/>
          </w:tcPr>
          <w:p w14:paraId="713F831D" w14:textId="705A7D37" w:rsidR="007E063E" w:rsidRPr="003B45BC" w:rsidRDefault="007E063E" w:rsidP="007E063E">
            <w:pPr>
              <w:spacing w:line="240" w:lineRule="auto"/>
              <w:jc w:val="left"/>
              <w:rPr>
                <w:sz w:val="24"/>
                <w:szCs w:val="24"/>
              </w:rPr>
            </w:pPr>
            <w:r w:rsidRPr="003B45BC">
              <w:rPr>
                <w:b/>
                <w:sz w:val="24"/>
                <w:szCs w:val="24"/>
              </w:rPr>
              <w:t xml:space="preserve">Тема </w:t>
            </w:r>
            <w:r>
              <w:rPr>
                <w:b/>
                <w:sz w:val="24"/>
                <w:szCs w:val="24"/>
              </w:rPr>
              <w:t>2.2</w:t>
            </w:r>
            <w:r w:rsidRPr="003B45BC">
              <w:rPr>
                <w:b/>
                <w:sz w:val="24"/>
                <w:szCs w:val="24"/>
              </w:rPr>
              <w:t>.</w:t>
            </w:r>
            <w:r w:rsidRPr="00D1792E">
              <w:rPr>
                <w:bCs/>
                <w:sz w:val="24"/>
                <w:szCs w:val="24"/>
              </w:rPr>
              <w:t xml:space="preserve"> </w:t>
            </w:r>
            <w:r>
              <w:rPr>
                <w:bCs/>
                <w:sz w:val="24"/>
                <w:szCs w:val="24"/>
              </w:rPr>
              <w:t>Разработка цифровых контрольно-измерительных материалов</w:t>
            </w:r>
          </w:p>
        </w:tc>
        <w:tc>
          <w:tcPr>
            <w:tcW w:w="567" w:type="dxa"/>
            <w:vAlign w:val="center"/>
          </w:tcPr>
          <w:p w14:paraId="2C95E65F"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0DB3A7A7" w14:textId="1227A48A" w:rsidR="007E063E" w:rsidRPr="003B45BC" w:rsidRDefault="007E063E" w:rsidP="007E063E">
            <w:pPr>
              <w:spacing w:afterLines="40" w:after="96" w:line="240" w:lineRule="auto"/>
              <w:jc w:val="center"/>
              <w:rPr>
                <w:rFonts w:eastAsia="Helvetica Neue"/>
                <w:sz w:val="24"/>
                <w:szCs w:val="24"/>
              </w:rPr>
            </w:pPr>
            <w:r>
              <w:rPr>
                <w:rFonts w:eastAsia="Helvetica Neue"/>
                <w:sz w:val="24"/>
                <w:szCs w:val="24"/>
              </w:rPr>
              <w:t>6</w:t>
            </w:r>
          </w:p>
        </w:tc>
        <w:tc>
          <w:tcPr>
            <w:tcW w:w="475" w:type="dxa"/>
          </w:tcPr>
          <w:p w14:paraId="40335CAD" w14:textId="15CC2975" w:rsidR="007E063E" w:rsidRPr="0028611E" w:rsidRDefault="007E063E" w:rsidP="007E063E">
            <w:pPr>
              <w:spacing w:afterLines="40" w:after="96" w:line="240" w:lineRule="auto"/>
              <w:jc w:val="center"/>
              <w:rPr>
                <w:sz w:val="24"/>
                <w:szCs w:val="24"/>
              </w:rPr>
            </w:pPr>
            <w:r>
              <w:rPr>
                <w:sz w:val="24"/>
                <w:szCs w:val="24"/>
              </w:rPr>
              <w:t>4</w:t>
            </w:r>
          </w:p>
        </w:tc>
        <w:tc>
          <w:tcPr>
            <w:tcW w:w="707" w:type="dxa"/>
          </w:tcPr>
          <w:p w14:paraId="0D773CBB" w14:textId="7B6336DC" w:rsidR="007E063E" w:rsidRPr="003B45BC" w:rsidRDefault="007E063E" w:rsidP="007E063E">
            <w:pPr>
              <w:spacing w:afterLines="40" w:after="96" w:line="240" w:lineRule="auto"/>
              <w:jc w:val="center"/>
              <w:rPr>
                <w:sz w:val="24"/>
                <w:szCs w:val="24"/>
              </w:rPr>
            </w:pPr>
            <w:r>
              <w:rPr>
                <w:sz w:val="24"/>
                <w:szCs w:val="24"/>
              </w:rPr>
              <w:t>2</w:t>
            </w:r>
          </w:p>
        </w:tc>
        <w:tc>
          <w:tcPr>
            <w:tcW w:w="1086" w:type="dxa"/>
          </w:tcPr>
          <w:p w14:paraId="32618A48" w14:textId="3276E159"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2</w:t>
            </w:r>
          </w:p>
        </w:tc>
        <w:tc>
          <w:tcPr>
            <w:tcW w:w="708" w:type="dxa"/>
          </w:tcPr>
          <w:p w14:paraId="6302B669" w14:textId="340541A7"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2</w:t>
            </w:r>
          </w:p>
        </w:tc>
        <w:tc>
          <w:tcPr>
            <w:tcW w:w="1882" w:type="dxa"/>
          </w:tcPr>
          <w:p w14:paraId="7A1CB435" w14:textId="0B962752" w:rsidR="007E063E" w:rsidRPr="003B45BC" w:rsidRDefault="007E063E" w:rsidP="007E063E">
            <w:pPr>
              <w:spacing w:afterLines="40" w:after="96" w:line="240" w:lineRule="auto"/>
              <w:jc w:val="center"/>
              <w:rPr>
                <w:rFonts w:eastAsia="Helvetica Neue"/>
                <w:sz w:val="24"/>
                <w:szCs w:val="24"/>
              </w:rPr>
            </w:pPr>
            <w:r>
              <w:rPr>
                <w:sz w:val="24"/>
                <w:szCs w:val="24"/>
              </w:rPr>
              <w:t>опрос</w:t>
            </w:r>
          </w:p>
        </w:tc>
      </w:tr>
      <w:tr w:rsidR="007E063E" w:rsidRPr="003B45BC" w14:paraId="5435D116" w14:textId="77777777" w:rsidTr="00755A1D">
        <w:trPr>
          <w:trHeight w:val="619"/>
          <w:jc w:val="center"/>
        </w:trPr>
        <w:tc>
          <w:tcPr>
            <w:tcW w:w="595" w:type="dxa"/>
          </w:tcPr>
          <w:p w14:paraId="6716277A" w14:textId="00157109" w:rsidR="007E063E" w:rsidRPr="003B45BC" w:rsidRDefault="007E063E" w:rsidP="007E063E">
            <w:pPr>
              <w:spacing w:afterLines="40" w:after="96" w:line="240" w:lineRule="auto"/>
              <w:rPr>
                <w:sz w:val="24"/>
                <w:szCs w:val="24"/>
              </w:rPr>
            </w:pPr>
            <w:r>
              <w:rPr>
                <w:sz w:val="24"/>
                <w:szCs w:val="24"/>
                <w:lang w:val="en-US"/>
              </w:rPr>
              <w:t>8</w:t>
            </w:r>
          </w:p>
        </w:tc>
        <w:tc>
          <w:tcPr>
            <w:tcW w:w="3653" w:type="dxa"/>
          </w:tcPr>
          <w:p w14:paraId="57F57000" w14:textId="2C73FF9D" w:rsidR="007E063E" w:rsidRPr="003B45BC" w:rsidRDefault="007E063E" w:rsidP="007E063E">
            <w:pPr>
              <w:spacing w:line="240" w:lineRule="auto"/>
              <w:jc w:val="left"/>
              <w:rPr>
                <w:sz w:val="24"/>
                <w:szCs w:val="24"/>
              </w:rPr>
            </w:pPr>
            <w:r w:rsidRPr="003B45BC">
              <w:rPr>
                <w:b/>
                <w:sz w:val="24"/>
                <w:szCs w:val="24"/>
              </w:rPr>
              <w:t xml:space="preserve">Тема </w:t>
            </w:r>
            <w:r>
              <w:rPr>
                <w:b/>
                <w:sz w:val="24"/>
                <w:szCs w:val="24"/>
              </w:rPr>
              <w:t>2.3</w:t>
            </w:r>
            <w:r w:rsidRPr="003B45BC">
              <w:rPr>
                <w:b/>
                <w:sz w:val="24"/>
                <w:szCs w:val="24"/>
              </w:rPr>
              <w:t>.</w:t>
            </w:r>
            <w:r w:rsidRPr="003B45BC">
              <w:rPr>
                <w:sz w:val="24"/>
                <w:szCs w:val="24"/>
              </w:rPr>
              <w:t xml:space="preserve"> </w:t>
            </w:r>
            <w:r>
              <w:rPr>
                <w:sz w:val="24"/>
                <w:szCs w:val="24"/>
              </w:rPr>
              <w:t xml:space="preserve">Методика проведения </w:t>
            </w:r>
            <w:proofErr w:type="spellStart"/>
            <w:r>
              <w:rPr>
                <w:sz w:val="24"/>
                <w:szCs w:val="24"/>
              </w:rPr>
              <w:t>вебинаров</w:t>
            </w:r>
            <w:proofErr w:type="spellEnd"/>
            <w:r>
              <w:rPr>
                <w:sz w:val="24"/>
                <w:szCs w:val="24"/>
              </w:rPr>
              <w:t xml:space="preserve">, </w:t>
            </w:r>
            <w:proofErr w:type="spellStart"/>
            <w:r>
              <w:rPr>
                <w:sz w:val="24"/>
                <w:szCs w:val="24"/>
              </w:rPr>
              <w:t>видеолекций</w:t>
            </w:r>
            <w:proofErr w:type="spellEnd"/>
          </w:p>
        </w:tc>
        <w:tc>
          <w:tcPr>
            <w:tcW w:w="567" w:type="dxa"/>
            <w:vAlign w:val="center"/>
          </w:tcPr>
          <w:p w14:paraId="7DD6936D"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2BE2BE3A" w14:textId="4EA15387" w:rsidR="007E063E" w:rsidRPr="003B45BC" w:rsidRDefault="007E063E" w:rsidP="007E063E">
            <w:pPr>
              <w:spacing w:afterLines="40" w:after="96" w:line="240" w:lineRule="auto"/>
              <w:jc w:val="center"/>
              <w:rPr>
                <w:rFonts w:eastAsia="Helvetica Neue"/>
                <w:sz w:val="24"/>
                <w:szCs w:val="24"/>
              </w:rPr>
            </w:pPr>
            <w:r>
              <w:rPr>
                <w:rFonts w:eastAsia="Helvetica Neue"/>
                <w:sz w:val="24"/>
                <w:szCs w:val="24"/>
              </w:rPr>
              <w:t>5</w:t>
            </w:r>
          </w:p>
        </w:tc>
        <w:tc>
          <w:tcPr>
            <w:tcW w:w="475" w:type="dxa"/>
          </w:tcPr>
          <w:p w14:paraId="34A873D7" w14:textId="61BD40A1" w:rsidR="007E063E" w:rsidRPr="0028611E" w:rsidRDefault="007E063E" w:rsidP="007E063E">
            <w:pPr>
              <w:spacing w:afterLines="40" w:after="96" w:line="240" w:lineRule="auto"/>
              <w:jc w:val="center"/>
              <w:rPr>
                <w:sz w:val="24"/>
                <w:szCs w:val="24"/>
              </w:rPr>
            </w:pPr>
            <w:r>
              <w:rPr>
                <w:sz w:val="24"/>
                <w:szCs w:val="24"/>
              </w:rPr>
              <w:t>4</w:t>
            </w:r>
          </w:p>
        </w:tc>
        <w:tc>
          <w:tcPr>
            <w:tcW w:w="707" w:type="dxa"/>
          </w:tcPr>
          <w:p w14:paraId="3D70BE7F" w14:textId="2C656E58" w:rsidR="007E063E" w:rsidRPr="003B45BC" w:rsidRDefault="007E063E" w:rsidP="007E063E">
            <w:pPr>
              <w:spacing w:afterLines="40" w:after="96" w:line="240" w:lineRule="auto"/>
              <w:jc w:val="center"/>
              <w:rPr>
                <w:sz w:val="24"/>
                <w:szCs w:val="24"/>
              </w:rPr>
            </w:pPr>
            <w:r>
              <w:rPr>
                <w:sz w:val="24"/>
                <w:szCs w:val="24"/>
              </w:rPr>
              <w:t>2</w:t>
            </w:r>
          </w:p>
        </w:tc>
        <w:tc>
          <w:tcPr>
            <w:tcW w:w="1086" w:type="dxa"/>
          </w:tcPr>
          <w:p w14:paraId="2948DB3D" w14:textId="6B20DBDA"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2</w:t>
            </w:r>
          </w:p>
        </w:tc>
        <w:tc>
          <w:tcPr>
            <w:tcW w:w="708" w:type="dxa"/>
          </w:tcPr>
          <w:p w14:paraId="6B0F897A" w14:textId="261CC16D" w:rsidR="007E063E" w:rsidRPr="0028611E" w:rsidRDefault="007E063E" w:rsidP="007E063E">
            <w:pPr>
              <w:spacing w:afterLines="40" w:after="96" w:line="240" w:lineRule="auto"/>
              <w:jc w:val="center"/>
              <w:rPr>
                <w:rFonts w:eastAsia="Helvetica Neue"/>
                <w:sz w:val="24"/>
                <w:szCs w:val="24"/>
              </w:rPr>
            </w:pPr>
            <w:r>
              <w:rPr>
                <w:rFonts w:eastAsia="Helvetica Neue"/>
                <w:sz w:val="24"/>
                <w:szCs w:val="24"/>
              </w:rPr>
              <w:t>1</w:t>
            </w:r>
          </w:p>
        </w:tc>
        <w:tc>
          <w:tcPr>
            <w:tcW w:w="1882" w:type="dxa"/>
          </w:tcPr>
          <w:p w14:paraId="4E19F0C0" w14:textId="1A6F1B61" w:rsidR="007E063E" w:rsidRPr="003B45BC" w:rsidRDefault="007E063E" w:rsidP="007E063E">
            <w:pPr>
              <w:spacing w:afterLines="40" w:after="96" w:line="240" w:lineRule="auto"/>
              <w:jc w:val="center"/>
              <w:rPr>
                <w:rFonts w:eastAsia="Helvetica Neue"/>
                <w:sz w:val="24"/>
                <w:szCs w:val="24"/>
              </w:rPr>
            </w:pPr>
            <w:r>
              <w:rPr>
                <w:sz w:val="24"/>
                <w:szCs w:val="24"/>
              </w:rPr>
              <w:t>опрос</w:t>
            </w:r>
          </w:p>
        </w:tc>
      </w:tr>
      <w:tr w:rsidR="007E063E" w:rsidRPr="003B45BC" w14:paraId="6DC484CF" w14:textId="77777777" w:rsidTr="00755A1D">
        <w:trPr>
          <w:trHeight w:val="619"/>
          <w:jc w:val="center"/>
        </w:trPr>
        <w:tc>
          <w:tcPr>
            <w:tcW w:w="595" w:type="dxa"/>
          </w:tcPr>
          <w:p w14:paraId="5D0DB47D" w14:textId="4B1BA7B0" w:rsidR="007E063E" w:rsidRPr="00456677" w:rsidRDefault="007E063E" w:rsidP="007E063E">
            <w:pPr>
              <w:spacing w:afterLines="40" w:after="96" w:line="240" w:lineRule="auto"/>
              <w:rPr>
                <w:sz w:val="24"/>
                <w:szCs w:val="24"/>
              </w:rPr>
            </w:pPr>
            <w:r>
              <w:rPr>
                <w:sz w:val="24"/>
                <w:szCs w:val="24"/>
              </w:rPr>
              <w:t>9</w:t>
            </w:r>
          </w:p>
        </w:tc>
        <w:tc>
          <w:tcPr>
            <w:tcW w:w="3653" w:type="dxa"/>
          </w:tcPr>
          <w:p w14:paraId="71D207B5" w14:textId="475EED21" w:rsidR="007E063E" w:rsidRPr="003B45BC" w:rsidRDefault="007E063E" w:rsidP="007E063E">
            <w:pPr>
              <w:spacing w:line="240" w:lineRule="auto"/>
              <w:jc w:val="left"/>
              <w:rPr>
                <w:b/>
                <w:sz w:val="24"/>
                <w:szCs w:val="24"/>
              </w:rPr>
            </w:pPr>
            <w:r w:rsidRPr="003B45BC">
              <w:rPr>
                <w:b/>
                <w:sz w:val="24"/>
                <w:szCs w:val="24"/>
              </w:rPr>
              <w:t xml:space="preserve">Тема </w:t>
            </w:r>
            <w:r>
              <w:rPr>
                <w:b/>
                <w:sz w:val="24"/>
                <w:szCs w:val="24"/>
              </w:rPr>
              <w:t>2.4</w:t>
            </w:r>
            <w:r w:rsidRPr="003B45BC">
              <w:rPr>
                <w:b/>
                <w:sz w:val="24"/>
                <w:szCs w:val="24"/>
              </w:rPr>
              <w:t>.</w:t>
            </w:r>
            <w:r w:rsidRPr="0049229D">
              <w:rPr>
                <w:bCs/>
                <w:sz w:val="24"/>
                <w:szCs w:val="24"/>
              </w:rPr>
              <w:t xml:space="preserve"> Управление качеством в цифровых образовательных технологиях</w:t>
            </w:r>
          </w:p>
        </w:tc>
        <w:tc>
          <w:tcPr>
            <w:tcW w:w="567" w:type="dxa"/>
            <w:vAlign w:val="center"/>
          </w:tcPr>
          <w:p w14:paraId="217EA4F7"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128B551A" w14:textId="2657F988" w:rsidR="007E063E" w:rsidRDefault="007E063E" w:rsidP="007E063E">
            <w:pPr>
              <w:spacing w:afterLines="40" w:after="96" w:line="240" w:lineRule="auto"/>
              <w:jc w:val="center"/>
              <w:rPr>
                <w:sz w:val="24"/>
                <w:szCs w:val="24"/>
              </w:rPr>
            </w:pPr>
            <w:r>
              <w:rPr>
                <w:sz w:val="24"/>
                <w:szCs w:val="24"/>
              </w:rPr>
              <w:t>3</w:t>
            </w:r>
          </w:p>
        </w:tc>
        <w:tc>
          <w:tcPr>
            <w:tcW w:w="475" w:type="dxa"/>
          </w:tcPr>
          <w:p w14:paraId="064C70DC" w14:textId="2B786ECF" w:rsidR="007E063E" w:rsidRPr="0028611E" w:rsidRDefault="007E063E" w:rsidP="007E063E">
            <w:pPr>
              <w:spacing w:afterLines="40" w:after="96" w:line="240" w:lineRule="auto"/>
              <w:jc w:val="center"/>
              <w:rPr>
                <w:sz w:val="24"/>
                <w:szCs w:val="24"/>
              </w:rPr>
            </w:pPr>
            <w:r>
              <w:rPr>
                <w:sz w:val="24"/>
                <w:szCs w:val="24"/>
              </w:rPr>
              <w:t>2</w:t>
            </w:r>
          </w:p>
        </w:tc>
        <w:tc>
          <w:tcPr>
            <w:tcW w:w="707" w:type="dxa"/>
          </w:tcPr>
          <w:p w14:paraId="3D92540E" w14:textId="77777777" w:rsidR="007E063E" w:rsidRPr="003B45BC" w:rsidRDefault="007E063E" w:rsidP="007E063E">
            <w:pPr>
              <w:spacing w:afterLines="40" w:after="96" w:line="240" w:lineRule="auto"/>
              <w:jc w:val="center"/>
              <w:rPr>
                <w:sz w:val="24"/>
                <w:szCs w:val="24"/>
              </w:rPr>
            </w:pPr>
          </w:p>
        </w:tc>
        <w:tc>
          <w:tcPr>
            <w:tcW w:w="1086" w:type="dxa"/>
          </w:tcPr>
          <w:p w14:paraId="31AF7667" w14:textId="021DB46F" w:rsidR="007E063E" w:rsidRPr="0028611E" w:rsidRDefault="007E063E" w:rsidP="007E063E">
            <w:pPr>
              <w:spacing w:afterLines="40" w:after="96" w:line="240" w:lineRule="auto"/>
              <w:jc w:val="center"/>
              <w:rPr>
                <w:sz w:val="24"/>
                <w:szCs w:val="24"/>
              </w:rPr>
            </w:pPr>
            <w:r>
              <w:rPr>
                <w:sz w:val="24"/>
                <w:szCs w:val="24"/>
              </w:rPr>
              <w:t>2</w:t>
            </w:r>
          </w:p>
        </w:tc>
        <w:tc>
          <w:tcPr>
            <w:tcW w:w="708" w:type="dxa"/>
          </w:tcPr>
          <w:p w14:paraId="335E14AD" w14:textId="6E18C97F" w:rsidR="007E063E" w:rsidRPr="0028611E" w:rsidRDefault="007E063E" w:rsidP="007E063E">
            <w:pPr>
              <w:spacing w:afterLines="40" w:after="96" w:line="240" w:lineRule="auto"/>
              <w:jc w:val="center"/>
              <w:rPr>
                <w:sz w:val="24"/>
                <w:szCs w:val="24"/>
              </w:rPr>
            </w:pPr>
            <w:r>
              <w:rPr>
                <w:sz w:val="24"/>
                <w:szCs w:val="24"/>
              </w:rPr>
              <w:t>1</w:t>
            </w:r>
          </w:p>
        </w:tc>
        <w:tc>
          <w:tcPr>
            <w:tcW w:w="1882" w:type="dxa"/>
          </w:tcPr>
          <w:p w14:paraId="3B4C00B9" w14:textId="7D142F41" w:rsidR="007E063E" w:rsidRDefault="007E063E" w:rsidP="007E063E">
            <w:pPr>
              <w:spacing w:afterLines="40" w:after="96" w:line="240" w:lineRule="auto"/>
              <w:jc w:val="center"/>
              <w:rPr>
                <w:sz w:val="24"/>
                <w:szCs w:val="24"/>
              </w:rPr>
            </w:pPr>
            <w:r>
              <w:rPr>
                <w:sz w:val="24"/>
                <w:szCs w:val="24"/>
              </w:rPr>
              <w:t>практическое задание</w:t>
            </w:r>
          </w:p>
        </w:tc>
      </w:tr>
      <w:tr w:rsidR="007E063E" w:rsidRPr="003B45BC" w14:paraId="5513CFE7" w14:textId="77777777" w:rsidTr="00755A1D">
        <w:trPr>
          <w:trHeight w:val="619"/>
          <w:jc w:val="center"/>
        </w:trPr>
        <w:tc>
          <w:tcPr>
            <w:tcW w:w="595" w:type="dxa"/>
          </w:tcPr>
          <w:p w14:paraId="44DBEF97" w14:textId="44B0F12F" w:rsidR="007E063E" w:rsidRPr="00456677" w:rsidRDefault="007E063E" w:rsidP="007E063E">
            <w:pPr>
              <w:spacing w:afterLines="40" w:after="96" w:line="240" w:lineRule="auto"/>
              <w:rPr>
                <w:sz w:val="24"/>
                <w:szCs w:val="24"/>
              </w:rPr>
            </w:pPr>
            <w:r>
              <w:rPr>
                <w:sz w:val="24"/>
                <w:szCs w:val="24"/>
              </w:rPr>
              <w:t>10</w:t>
            </w:r>
          </w:p>
        </w:tc>
        <w:tc>
          <w:tcPr>
            <w:tcW w:w="3653" w:type="dxa"/>
          </w:tcPr>
          <w:p w14:paraId="44835DCE" w14:textId="37A5A9AD" w:rsidR="007E063E" w:rsidRPr="003B45BC" w:rsidRDefault="007E063E" w:rsidP="007E063E">
            <w:pPr>
              <w:spacing w:line="240" w:lineRule="auto"/>
              <w:jc w:val="left"/>
              <w:rPr>
                <w:b/>
                <w:sz w:val="24"/>
                <w:szCs w:val="24"/>
              </w:rPr>
            </w:pPr>
            <w:r w:rsidRPr="003B45BC">
              <w:rPr>
                <w:b/>
                <w:sz w:val="24"/>
                <w:szCs w:val="24"/>
              </w:rPr>
              <w:t xml:space="preserve">Тема </w:t>
            </w:r>
            <w:r>
              <w:rPr>
                <w:b/>
                <w:sz w:val="24"/>
                <w:szCs w:val="24"/>
              </w:rPr>
              <w:t>2.5</w:t>
            </w:r>
            <w:r w:rsidRPr="003B45BC">
              <w:rPr>
                <w:b/>
                <w:sz w:val="24"/>
                <w:szCs w:val="24"/>
              </w:rPr>
              <w:t>.</w:t>
            </w:r>
            <w:r>
              <w:rPr>
                <w:sz w:val="24"/>
                <w:szCs w:val="24"/>
              </w:rPr>
              <w:t xml:space="preserve"> Консультация по выполнению практической части самостоятельной работы</w:t>
            </w:r>
          </w:p>
        </w:tc>
        <w:tc>
          <w:tcPr>
            <w:tcW w:w="567" w:type="dxa"/>
            <w:vAlign w:val="center"/>
          </w:tcPr>
          <w:p w14:paraId="7EB27B87" w14:textId="77777777" w:rsidR="007E063E" w:rsidRPr="003B45BC" w:rsidRDefault="007E063E" w:rsidP="007E063E">
            <w:pPr>
              <w:spacing w:afterLines="40" w:after="96" w:line="240" w:lineRule="auto"/>
              <w:jc w:val="center"/>
              <w:rPr>
                <w:rFonts w:eastAsia="Helvetica Neue"/>
                <w:sz w:val="24"/>
                <w:szCs w:val="24"/>
              </w:rPr>
            </w:pPr>
          </w:p>
        </w:tc>
        <w:tc>
          <w:tcPr>
            <w:tcW w:w="709" w:type="dxa"/>
          </w:tcPr>
          <w:p w14:paraId="2039E620" w14:textId="6D2D0D37" w:rsidR="007E063E" w:rsidRDefault="007E063E" w:rsidP="007E063E">
            <w:pPr>
              <w:spacing w:afterLines="40" w:after="96" w:line="240" w:lineRule="auto"/>
              <w:jc w:val="center"/>
              <w:rPr>
                <w:sz w:val="24"/>
                <w:szCs w:val="24"/>
              </w:rPr>
            </w:pPr>
            <w:r>
              <w:rPr>
                <w:sz w:val="24"/>
                <w:szCs w:val="24"/>
              </w:rPr>
              <w:t>2</w:t>
            </w:r>
          </w:p>
        </w:tc>
        <w:tc>
          <w:tcPr>
            <w:tcW w:w="475" w:type="dxa"/>
          </w:tcPr>
          <w:p w14:paraId="683E2BAB" w14:textId="7460D623" w:rsidR="007E063E" w:rsidRPr="0028611E" w:rsidRDefault="007E063E" w:rsidP="007E063E">
            <w:pPr>
              <w:spacing w:afterLines="40" w:after="96" w:line="240" w:lineRule="auto"/>
              <w:jc w:val="center"/>
              <w:rPr>
                <w:sz w:val="24"/>
                <w:szCs w:val="24"/>
              </w:rPr>
            </w:pPr>
            <w:r>
              <w:rPr>
                <w:sz w:val="24"/>
                <w:szCs w:val="24"/>
              </w:rPr>
              <w:t>2</w:t>
            </w:r>
          </w:p>
        </w:tc>
        <w:tc>
          <w:tcPr>
            <w:tcW w:w="707" w:type="dxa"/>
          </w:tcPr>
          <w:p w14:paraId="341E3B5A" w14:textId="77777777" w:rsidR="007E063E" w:rsidRPr="003B45BC" w:rsidRDefault="007E063E" w:rsidP="007E063E">
            <w:pPr>
              <w:spacing w:afterLines="40" w:after="96" w:line="240" w:lineRule="auto"/>
              <w:jc w:val="center"/>
              <w:rPr>
                <w:sz w:val="24"/>
                <w:szCs w:val="24"/>
              </w:rPr>
            </w:pPr>
          </w:p>
        </w:tc>
        <w:tc>
          <w:tcPr>
            <w:tcW w:w="1086" w:type="dxa"/>
          </w:tcPr>
          <w:p w14:paraId="06D7CBAF" w14:textId="4203F0EE" w:rsidR="007E063E" w:rsidRPr="0028611E" w:rsidRDefault="007E063E" w:rsidP="007E063E">
            <w:pPr>
              <w:spacing w:afterLines="40" w:after="96" w:line="240" w:lineRule="auto"/>
              <w:jc w:val="center"/>
              <w:rPr>
                <w:sz w:val="24"/>
                <w:szCs w:val="24"/>
              </w:rPr>
            </w:pPr>
            <w:r>
              <w:rPr>
                <w:sz w:val="24"/>
                <w:szCs w:val="24"/>
              </w:rPr>
              <w:t>2</w:t>
            </w:r>
          </w:p>
        </w:tc>
        <w:tc>
          <w:tcPr>
            <w:tcW w:w="708" w:type="dxa"/>
          </w:tcPr>
          <w:p w14:paraId="1FAD9FD7" w14:textId="77777777" w:rsidR="007E063E" w:rsidRDefault="007E063E" w:rsidP="007E063E">
            <w:pPr>
              <w:spacing w:afterLines="40" w:after="96" w:line="240" w:lineRule="auto"/>
              <w:jc w:val="center"/>
              <w:rPr>
                <w:sz w:val="24"/>
                <w:szCs w:val="24"/>
                <w:lang w:val="en-US"/>
              </w:rPr>
            </w:pPr>
          </w:p>
        </w:tc>
        <w:tc>
          <w:tcPr>
            <w:tcW w:w="1882" w:type="dxa"/>
          </w:tcPr>
          <w:p w14:paraId="62D9B579" w14:textId="0A65BD1D" w:rsidR="007E063E" w:rsidRDefault="007E063E" w:rsidP="007E063E">
            <w:pPr>
              <w:spacing w:afterLines="40" w:after="96" w:line="240" w:lineRule="auto"/>
              <w:jc w:val="center"/>
              <w:rPr>
                <w:sz w:val="24"/>
                <w:szCs w:val="24"/>
              </w:rPr>
            </w:pPr>
            <w:r>
              <w:rPr>
                <w:sz w:val="24"/>
                <w:szCs w:val="24"/>
              </w:rPr>
              <w:t>-</w:t>
            </w:r>
          </w:p>
        </w:tc>
      </w:tr>
      <w:tr w:rsidR="007E063E" w:rsidRPr="003B45BC" w14:paraId="5BA1BB84" w14:textId="77777777" w:rsidTr="00755A1D">
        <w:trPr>
          <w:trHeight w:val="619"/>
          <w:jc w:val="center"/>
        </w:trPr>
        <w:tc>
          <w:tcPr>
            <w:tcW w:w="595" w:type="dxa"/>
          </w:tcPr>
          <w:p w14:paraId="3B712247" w14:textId="7EF925F4" w:rsidR="007E063E" w:rsidRDefault="007E063E" w:rsidP="007E063E">
            <w:pPr>
              <w:spacing w:afterLines="40" w:after="96" w:line="240" w:lineRule="auto"/>
              <w:rPr>
                <w:sz w:val="24"/>
                <w:szCs w:val="24"/>
              </w:rPr>
            </w:pPr>
            <w:r>
              <w:rPr>
                <w:sz w:val="24"/>
                <w:szCs w:val="24"/>
              </w:rPr>
              <w:t>11</w:t>
            </w:r>
          </w:p>
        </w:tc>
        <w:tc>
          <w:tcPr>
            <w:tcW w:w="3653" w:type="dxa"/>
          </w:tcPr>
          <w:p w14:paraId="7E3CC8F1" w14:textId="325885E8" w:rsidR="007E063E" w:rsidRPr="00323160" w:rsidRDefault="007E063E" w:rsidP="007E063E">
            <w:pPr>
              <w:spacing w:line="240" w:lineRule="auto"/>
              <w:jc w:val="left"/>
              <w:rPr>
                <w:b/>
                <w:sz w:val="24"/>
                <w:szCs w:val="24"/>
              </w:rPr>
            </w:pPr>
            <w:bookmarkStart w:id="8" w:name="_Hlk51275470"/>
            <w:r w:rsidRPr="00323160">
              <w:rPr>
                <w:b/>
                <w:sz w:val="24"/>
                <w:szCs w:val="24"/>
              </w:rPr>
              <w:t xml:space="preserve">Модуль 3. Цифровые дизайнерские решения и привлекательность </w:t>
            </w:r>
            <w:r>
              <w:rPr>
                <w:b/>
                <w:sz w:val="24"/>
                <w:szCs w:val="24"/>
              </w:rPr>
              <w:t>онлайн-курс</w:t>
            </w:r>
            <w:r w:rsidRPr="00323160">
              <w:rPr>
                <w:b/>
                <w:sz w:val="24"/>
                <w:szCs w:val="24"/>
              </w:rPr>
              <w:t>а</w:t>
            </w:r>
            <w:bookmarkEnd w:id="8"/>
          </w:p>
        </w:tc>
        <w:tc>
          <w:tcPr>
            <w:tcW w:w="567" w:type="dxa"/>
            <w:vAlign w:val="center"/>
          </w:tcPr>
          <w:p w14:paraId="7CF5CCDE" w14:textId="4785EA32" w:rsidR="007E063E" w:rsidRPr="003B45BC" w:rsidRDefault="007E063E" w:rsidP="007E063E">
            <w:pPr>
              <w:spacing w:afterLines="40" w:after="96" w:line="240" w:lineRule="auto"/>
              <w:jc w:val="center"/>
              <w:rPr>
                <w:rFonts w:eastAsia="Helvetica Neue"/>
                <w:sz w:val="24"/>
                <w:szCs w:val="24"/>
              </w:rPr>
            </w:pPr>
          </w:p>
        </w:tc>
        <w:tc>
          <w:tcPr>
            <w:tcW w:w="709" w:type="dxa"/>
          </w:tcPr>
          <w:p w14:paraId="7CC162A5" w14:textId="58D02353" w:rsidR="007E063E" w:rsidRPr="00350FAE" w:rsidRDefault="007E063E" w:rsidP="007E063E">
            <w:pPr>
              <w:spacing w:afterLines="40" w:after="96" w:line="240" w:lineRule="auto"/>
              <w:jc w:val="center"/>
              <w:rPr>
                <w:b/>
                <w:bCs/>
                <w:sz w:val="24"/>
                <w:szCs w:val="24"/>
              </w:rPr>
            </w:pPr>
            <w:r w:rsidRPr="00350FAE">
              <w:rPr>
                <w:b/>
                <w:bCs/>
                <w:sz w:val="24"/>
                <w:szCs w:val="24"/>
              </w:rPr>
              <w:t>12</w:t>
            </w:r>
          </w:p>
        </w:tc>
        <w:tc>
          <w:tcPr>
            <w:tcW w:w="475" w:type="dxa"/>
          </w:tcPr>
          <w:p w14:paraId="21F259D7" w14:textId="43E81479" w:rsidR="007E063E" w:rsidRPr="00350FAE" w:rsidRDefault="007E063E" w:rsidP="007E063E">
            <w:pPr>
              <w:spacing w:afterLines="40" w:after="96" w:line="240" w:lineRule="auto"/>
              <w:jc w:val="center"/>
              <w:rPr>
                <w:b/>
                <w:bCs/>
                <w:sz w:val="24"/>
                <w:szCs w:val="24"/>
              </w:rPr>
            </w:pPr>
            <w:r w:rsidRPr="00350FAE">
              <w:rPr>
                <w:b/>
                <w:bCs/>
                <w:sz w:val="24"/>
                <w:szCs w:val="24"/>
              </w:rPr>
              <w:t>6</w:t>
            </w:r>
          </w:p>
        </w:tc>
        <w:tc>
          <w:tcPr>
            <w:tcW w:w="707" w:type="dxa"/>
          </w:tcPr>
          <w:p w14:paraId="696D575B" w14:textId="77777777" w:rsidR="007E063E" w:rsidRPr="00350FAE" w:rsidRDefault="007E063E" w:rsidP="007E063E">
            <w:pPr>
              <w:spacing w:afterLines="40" w:after="96" w:line="240" w:lineRule="auto"/>
              <w:jc w:val="center"/>
              <w:rPr>
                <w:b/>
                <w:bCs/>
                <w:sz w:val="24"/>
                <w:szCs w:val="24"/>
              </w:rPr>
            </w:pPr>
          </w:p>
        </w:tc>
        <w:tc>
          <w:tcPr>
            <w:tcW w:w="1086" w:type="dxa"/>
          </w:tcPr>
          <w:p w14:paraId="22BD3E7D" w14:textId="39664052" w:rsidR="007E063E" w:rsidRPr="00350FAE" w:rsidRDefault="007E063E" w:rsidP="007E063E">
            <w:pPr>
              <w:spacing w:afterLines="40" w:after="96" w:line="240" w:lineRule="auto"/>
              <w:jc w:val="center"/>
              <w:rPr>
                <w:b/>
                <w:bCs/>
                <w:sz w:val="24"/>
                <w:szCs w:val="24"/>
              </w:rPr>
            </w:pPr>
            <w:r w:rsidRPr="00350FAE">
              <w:rPr>
                <w:b/>
                <w:bCs/>
                <w:sz w:val="24"/>
                <w:szCs w:val="24"/>
              </w:rPr>
              <w:t>6</w:t>
            </w:r>
          </w:p>
        </w:tc>
        <w:tc>
          <w:tcPr>
            <w:tcW w:w="708" w:type="dxa"/>
          </w:tcPr>
          <w:p w14:paraId="5113019F" w14:textId="22BE65E1" w:rsidR="007E063E" w:rsidRPr="00350FAE" w:rsidRDefault="007E063E" w:rsidP="007E063E">
            <w:pPr>
              <w:spacing w:afterLines="40" w:after="96" w:line="240" w:lineRule="auto"/>
              <w:jc w:val="center"/>
              <w:rPr>
                <w:b/>
                <w:bCs/>
                <w:sz w:val="24"/>
                <w:szCs w:val="24"/>
              </w:rPr>
            </w:pPr>
            <w:r w:rsidRPr="00350FAE">
              <w:rPr>
                <w:b/>
                <w:bCs/>
                <w:sz w:val="24"/>
                <w:szCs w:val="24"/>
              </w:rPr>
              <w:t>6</w:t>
            </w:r>
          </w:p>
        </w:tc>
        <w:tc>
          <w:tcPr>
            <w:tcW w:w="1882" w:type="dxa"/>
          </w:tcPr>
          <w:p w14:paraId="61322426" w14:textId="5B78AE23" w:rsidR="007E063E" w:rsidRDefault="007E063E" w:rsidP="007E063E">
            <w:pPr>
              <w:spacing w:afterLines="40" w:after="96" w:line="240" w:lineRule="auto"/>
              <w:jc w:val="center"/>
              <w:rPr>
                <w:sz w:val="24"/>
                <w:szCs w:val="24"/>
              </w:rPr>
            </w:pPr>
            <w:r>
              <w:rPr>
                <w:bCs/>
                <w:sz w:val="24"/>
                <w:szCs w:val="24"/>
              </w:rPr>
              <w:t>тестирование</w:t>
            </w:r>
          </w:p>
        </w:tc>
      </w:tr>
      <w:tr w:rsidR="007E063E" w:rsidRPr="003B45BC" w14:paraId="0697469A" w14:textId="77777777" w:rsidTr="00755A1D">
        <w:trPr>
          <w:trHeight w:val="619"/>
          <w:jc w:val="center"/>
        </w:trPr>
        <w:tc>
          <w:tcPr>
            <w:tcW w:w="595" w:type="dxa"/>
          </w:tcPr>
          <w:p w14:paraId="54707C6D" w14:textId="5BC9C587" w:rsidR="007E063E" w:rsidRDefault="007E063E" w:rsidP="007E063E">
            <w:pPr>
              <w:spacing w:afterLines="40" w:after="96" w:line="240" w:lineRule="auto"/>
              <w:rPr>
                <w:sz w:val="24"/>
                <w:szCs w:val="24"/>
              </w:rPr>
            </w:pPr>
            <w:r>
              <w:rPr>
                <w:sz w:val="24"/>
                <w:szCs w:val="24"/>
              </w:rPr>
              <w:t>12</w:t>
            </w:r>
          </w:p>
        </w:tc>
        <w:tc>
          <w:tcPr>
            <w:tcW w:w="3653" w:type="dxa"/>
          </w:tcPr>
          <w:p w14:paraId="7A624F84" w14:textId="281BFA1A" w:rsidR="007E063E" w:rsidRPr="00323160" w:rsidRDefault="007E063E" w:rsidP="007E063E">
            <w:pPr>
              <w:spacing w:line="240" w:lineRule="auto"/>
              <w:jc w:val="left"/>
              <w:rPr>
                <w:bCs/>
                <w:sz w:val="24"/>
                <w:szCs w:val="24"/>
              </w:rPr>
            </w:pPr>
            <w:r w:rsidRPr="00323160">
              <w:rPr>
                <w:b/>
                <w:sz w:val="24"/>
                <w:szCs w:val="24"/>
              </w:rPr>
              <w:t xml:space="preserve">Тема </w:t>
            </w:r>
            <w:r>
              <w:rPr>
                <w:b/>
                <w:sz w:val="24"/>
                <w:szCs w:val="24"/>
              </w:rPr>
              <w:t>3.1</w:t>
            </w:r>
            <w:r w:rsidRPr="00323160">
              <w:rPr>
                <w:b/>
                <w:sz w:val="24"/>
                <w:szCs w:val="24"/>
              </w:rPr>
              <w:t>.</w:t>
            </w:r>
            <w:r w:rsidRPr="00323160">
              <w:rPr>
                <w:bCs/>
                <w:sz w:val="24"/>
                <w:szCs w:val="24"/>
              </w:rPr>
              <w:t xml:space="preserve"> Методы п</w:t>
            </w:r>
            <w:r>
              <w:rPr>
                <w:bCs/>
                <w:sz w:val="24"/>
                <w:szCs w:val="24"/>
              </w:rPr>
              <w:t>овышения</w:t>
            </w:r>
            <w:r w:rsidRPr="00323160">
              <w:rPr>
                <w:bCs/>
                <w:sz w:val="24"/>
                <w:szCs w:val="24"/>
              </w:rPr>
              <w:t xml:space="preserve"> привлекательности </w:t>
            </w:r>
            <w:r>
              <w:rPr>
                <w:bCs/>
                <w:sz w:val="24"/>
                <w:szCs w:val="24"/>
              </w:rPr>
              <w:t>онлайн-курс</w:t>
            </w:r>
            <w:r w:rsidRPr="00323160">
              <w:rPr>
                <w:bCs/>
                <w:sz w:val="24"/>
                <w:szCs w:val="24"/>
              </w:rPr>
              <w:t>а</w:t>
            </w:r>
          </w:p>
        </w:tc>
        <w:tc>
          <w:tcPr>
            <w:tcW w:w="567" w:type="dxa"/>
            <w:vAlign w:val="center"/>
          </w:tcPr>
          <w:p w14:paraId="289166B4" w14:textId="77777777" w:rsidR="007E063E" w:rsidRPr="00323160" w:rsidRDefault="007E063E" w:rsidP="007E063E">
            <w:pPr>
              <w:spacing w:afterLines="40" w:after="96" w:line="240" w:lineRule="auto"/>
              <w:jc w:val="center"/>
              <w:rPr>
                <w:b/>
                <w:bCs/>
                <w:sz w:val="20"/>
                <w:szCs w:val="20"/>
              </w:rPr>
            </w:pPr>
          </w:p>
        </w:tc>
        <w:tc>
          <w:tcPr>
            <w:tcW w:w="709" w:type="dxa"/>
          </w:tcPr>
          <w:p w14:paraId="6D1DC2A8" w14:textId="5B50EFEF" w:rsidR="007E063E" w:rsidRDefault="007E063E" w:rsidP="007E063E">
            <w:pPr>
              <w:spacing w:afterLines="40" w:after="96" w:line="240" w:lineRule="auto"/>
              <w:jc w:val="center"/>
              <w:rPr>
                <w:sz w:val="24"/>
                <w:szCs w:val="24"/>
              </w:rPr>
            </w:pPr>
            <w:r>
              <w:rPr>
                <w:sz w:val="24"/>
                <w:szCs w:val="24"/>
              </w:rPr>
              <w:t>6</w:t>
            </w:r>
          </w:p>
        </w:tc>
        <w:tc>
          <w:tcPr>
            <w:tcW w:w="475" w:type="dxa"/>
          </w:tcPr>
          <w:p w14:paraId="29C19ADF" w14:textId="2661C4B8" w:rsidR="007E063E" w:rsidRDefault="007E063E" w:rsidP="007E063E">
            <w:pPr>
              <w:spacing w:afterLines="40" w:after="96" w:line="240" w:lineRule="auto"/>
              <w:jc w:val="center"/>
              <w:rPr>
                <w:sz w:val="24"/>
                <w:szCs w:val="24"/>
              </w:rPr>
            </w:pPr>
            <w:r>
              <w:rPr>
                <w:sz w:val="24"/>
                <w:szCs w:val="24"/>
              </w:rPr>
              <w:t>3</w:t>
            </w:r>
          </w:p>
        </w:tc>
        <w:tc>
          <w:tcPr>
            <w:tcW w:w="707" w:type="dxa"/>
          </w:tcPr>
          <w:p w14:paraId="035F2FF6" w14:textId="77777777" w:rsidR="007E063E" w:rsidRPr="003B45BC" w:rsidRDefault="007E063E" w:rsidP="007E063E">
            <w:pPr>
              <w:spacing w:afterLines="40" w:after="96" w:line="240" w:lineRule="auto"/>
              <w:jc w:val="center"/>
              <w:rPr>
                <w:sz w:val="24"/>
                <w:szCs w:val="24"/>
              </w:rPr>
            </w:pPr>
          </w:p>
        </w:tc>
        <w:tc>
          <w:tcPr>
            <w:tcW w:w="1086" w:type="dxa"/>
          </w:tcPr>
          <w:p w14:paraId="75BFA6C3" w14:textId="38B85B23" w:rsidR="007E063E" w:rsidRDefault="007E063E" w:rsidP="007E063E">
            <w:pPr>
              <w:spacing w:afterLines="40" w:after="96" w:line="240" w:lineRule="auto"/>
              <w:jc w:val="center"/>
              <w:rPr>
                <w:sz w:val="24"/>
                <w:szCs w:val="24"/>
              </w:rPr>
            </w:pPr>
            <w:r>
              <w:rPr>
                <w:sz w:val="24"/>
                <w:szCs w:val="24"/>
              </w:rPr>
              <w:t>3</w:t>
            </w:r>
          </w:p>
        </w:tc>
        <w:tc>
          <w:tcPr>
            <w:tcW w:w="708" w:type="dxa"/>
          </w:tcPr>
          <w:p w14:paraId="546D8219" w14:textId="224B3555" w:rsidR="007E063E" w:rsidRDefault="007E063E" w:rsidP="007E063E">
            <w:pPr>
              <w:spacing w:afterLines="40" w:after="96" w:line="240" w:lineRule="auto"/>
              <w:jc w:val="center"/>
              <w:rPr>
                <w:sz w:val="24"/>
                <w:szCs w:val="24"/>
              </w:rPr>
            </w:pPr>
            <w:r>
              <w:rPr>
                <w:sz w:val="24"/>
                <w:szCs w:val="24"/>
              </w:rPr>
              <w:t>3</w:t>
            </w:r>
          </w:p>
        </w:tc>
        <w:tc>
          <w:tcPr>
            <w:tcW w:w="1882" w:type="dxa"/>
          </w:tcPr>
          <w:p w14:paraId="0824CB48" w14:textId="4C08C08B" w:rsidR="007E063E" w:rsidRDefault="007E063E" w:rsidP="007E063E">
            <w:pPr>
              <w:spacing w:afterLines="40" w:after="96" w:line="240" w:lineRule="auto"/>
              <w:jc w:val="center"/>
              <w:rPr>
                <w:bCs/>
                <w:sz w:val="24"/>
                <w:szCs w:val="24"/>
              </w:rPr>
            </w:pPr>
            <w:r>
              <w:rPr>
                <w:bCs/>
                <w:sz w:val="24"/>
                <w:szCs w:val="24"/>
              </w:rPr>
              <w:t>опрос</w:t>
            </w:r>
          </w:p>
        </w:tc>
      </w:tr>
      <w:tr w:rsidR="007E063E" w:rsidRPr="003B45BC" w14:paraId="1C36A39B" w14:textId="77777777" w:rsidTr="00755A1D">
        <w:trPr>
          <w:trHeight w:val="619"/>
          <w:jc w:val="center"/>
        </w:trPr>
        <w:tc>
          <w:tcPr>
            <w:tcW w:w="595" w:type="dxa"/>
          </w:tcPr>
          <w:p w14:paraId="272F371B" w14:textId="6B770D14" w:rsidR="007E063E" w:rsidRDefault="007E063E" w:rsidP="007E063E">
            <w:pPr>
              <w:spacing w:afterLines="40" w:after="96" w:line="240" w:lineRule="auto"/>
              <w:rPr>
                <w:sz w:val="24"/>
                <w:szCs w:val="24"/>
              </w:rPr>
            </w:pPr>
            <w:r>
              <w:rPr>
                <w:sz w:val="24"/>
                <w:szCs w:val="24"/>
              </w:rPr>
              <w:t>13</w:t>
            </w:r>
          </w:p>
        </w:tc>
        <w:tc>
          <w:tcPr>
            <w:tcW w:w="3653" w:type="dxa"/>
          </w:tcPr>
          <w:p w14:paraId="5961D170" w14:textId="14B4F5DD" w:rsidR="007E063E" w:rsidRPr="00323160" w:rsidRDefault="007E063E" w:rsidP="007E063E">
            <w:pPr>
              <w:spacing w:line="240" w:lineRule="auto"/>
              <w:jc w:val="left"/>
              <w:rPr>
                <w:bCs/>
                <w:sz w:val="24"/>
                <w:szCs w:val="24"/>
              </w:rPr>
            </w:pPr>
            <w:r w:rsidRPr="00323160">
              <w:rPr>
                <w:b/>
                <w:sz w:val="24"/>
                <w:szCs w:val="24"/>
              </w:rPr>
              <w:t xml:space="preserve">Тема </w:t>
            </w:r>
            <w:r>
              <w:rPr>
                <w:b/>
                <w:sz w:val="24"/>
                <w:szCs w:val="24"/>
              </w:rPr>
              <w:t>3.</w:t>
            </w:r>
            <w:r w:rsidRPr="00323160">
              <w:rPr>
                <w:b/>
                <w:sz w:val="24"/>
                <w:szCs w:val="24"/>
              </w:rPr>
              <w:t>2.</w:t>
            </w:r>
            <w:r w:rsidRPr="00323160">
              <w:rPr>
                <w:bCs/>
                <w:sz w:val="24"/>
                <w:szCs w:val="24"/>
              </w:rPr>
              <w:t xml:space="preserve"> Цифровой дизайн и оформление </w:t>
            </w:r>
            <w:r>
              <w:rPr>
                <w:bCs/>
                <w:sz w:val="24"/>
                <w:szCs w:val="24"/>
              </w:rPr>
              <w:t>онлайн-курс</w:t>
            </w:r>
            <w:r w:rsidRPr="00323160">
              <w:rPr>
                <w:bCs/>
                <w:sz w:val="24"/>
                <w:szCs w:val="24"/>
              </w:rPr>
              <w:t>а</w:t>
            </w:r>
          </w:p>
        </w:tc>
        <w:tc>
          <w:tcPr>
            <w:tcW w:w="567" w:type="dxa"/>
            <w:vAlign w:val="center"/>
          </w:tcPr>
          <w:p w14:paraId="18AC8C3B" w14:textId="77777777" w:rsidR="007E063E" w:rsidRPr="00323160" w:rsidRDefault="007E063E" w:rsidP="007E063E">
            <w:pPr>
              <w:spacing w:afterLines="40" w:after="96" w:line="240" w:lineRule="auto"/>
              <w:jc w:val="center"/>
              <w:rPr>
                <w:b/>
                <w:bCs/>
                <w:sz w:val="20"/>
                <w:szCs w:val="20"/>
              </w:rPr>
            </w:pPr>
          </w:p>
        </w:tc>
        <w:tc>
          <w:tcPr>
            <w:tcW w:w="709" w:type="dxa"/>
          </w:tcPr>
          <w:p w14:paraId="2E8C8568" w14:textId="4B119CAF" w:rsidR="007E063E" w:rsidRDefault="007E063E" w:rsidP="007E063E">
            <w:pPr>
              <w:spacing w:afterLines="40" w:after="96" w:line="240" w:lineRule="auto"/>
              <w:jc w:val="center"/>
              <w:rPr>
                <w:sz w:val="24"/>
                <w:szCs w:val="24"/>
              </w:rPr>
            </w:pPr>
            <w:r>
              <w:rPr>
                <w:sz w:val="24"/>
                <w:szCs w:val="24"/>
              </w:rPr>
              <w:t>6</w:t>
            </w:r>
          </w:p>
        </w:tc>
        <w:tc>
          <w:tcPr>
            <w:tcW w:w="475" w:type="dxa"/>
          </w:tcPr>
          <w:p w14:paraId="5FE6B5AE" w14:textId="52031532" w:rsidR="007E063E" w:rsidRDefault="007E063E" w:rsidP="007E063E">
            <w:pPr>
              <w:spacing w:afterLines="40" w:after="96" w:line="240" w:lineRule="auto"/>
              <w:jc w:val="center"/>
              <w:rPr>
                <w:sz w:val="24"/>
                <w:szCs w:val="24"/>
              </w:rPr>
            </w:pPr>
            <w:r>
              <w:rPr>
                <w:sz w:val="24"/>
                <w:szCs w:val="24"/>
              </w:rPr>
              <w:t>3</w:t>
            </w:r>
          </w:p>
        </w:tc>
        <w:tc>
          <w:tcPr>
            <w:tcW w:w="707" w:type="dxa"/>
          </w:tcPr>
          <w:p w14:paraId="30D4B851" w14:textId="77777777" w:rsidR="007E063E" w:rsidRPr="003B45BC" w:rsidRDefault="007E063E" w:rsidP="007E063E">
            <w:pPr>
              <w:spacing w:afterLines="40" w:after="96" w:line="240" w:lineRule="auto"/>
              <w:jc w:val="center"/>
              <w:rPr>
                <w:sz w:val="24"/>
                <w:szCs w:val="24"/>
              </w:rPr>
            </w:pPr>
          </w:p>
        </w:tc>
        <w:tc>
          <w:tcPr>
            <w:tcW w:w="1086" w:type="dxa"/>
          </w:tcPr>
          <w:p w14:paraId="6BAFC8AD" w14:textId="138D14C0" w:rsidR="007E063E" w:rsidRDefault="007E063E" w:rsidP="007E063E">
            <w:pPr>
              <w:spacing w:afterLines="40" w:after="96" w:line="240" w:lineRule="auto"/>
              <w:jc w:val="center"/>
              <w:rPr>
                <w:sz w:val="24"/>
                <w:szCs w:val="24"/>
              </w:rPr>
            </w:pPr>
            <w:r>
              <w:rPr>
                <w:sz w:val="24"/>
                <w:szCs w:val="24"/>
              </w:rPr>
              <w:t>3</w:t>
            </w:r>
          </w:p>
        </w:tc>
        <w:tc>
          <w:tcPr>
            <w:tcW w:w="708" w:type="dxa"/>
          </w:tcPr>
          <w:p w14:paraId="51B2791A" w14:textId="3A49B52D" w:rsidR="007E063E" w:rsidRDefault="007E063E" w:rsidP="007E063E">
            <w:pPr>
              <w:spacing w:afterLines="40" w:after="96" w:line="240" w:lineRule="auto"/>
              <w:jc w:val="center"/>
              <w:rPr>
                <w:sz w:val="24"/>
                <w:szCs w:val="24"/>
              </w:rPr>
            </w:pPr>
            <w:r>
              <w:rPr>
                <w:sz w:val="24"/>
                <w:szCs w:val="24"/>
              </w:rPr>
              <w:t>3</w:t>
            </w:r>
          </w:p>
        </w:tc>
        <w:tc>
          <w:tcPr>
            <w:tcW w:w="1882" w:type="dxa"/>
          </w:tcPr>
          <w:p w14:paraId="46DCB5C8" w14:textId="4AC56537" w:rsidR="007E063E" w:rsidRDefault="007E063E" w:rsidP="007E063E">
            <w:pPr>
              <w:spacing w:afterLines="40" w:after="96" w:line="240" w:lineRule="auto"/>
              <w:jc w:val="center"/>
              <w:rPr>
                <w:bCs/>
                <w:sz w:val="24"/>
                <w:szCs w:val="24"/>
              </w:rPr>
            </w:pPr>
            <w:r>
              <w:rPr>
                <w:bCs/>
                <w:sz w:val="24"/>
                <w:szCs w:val="24"/>
              </w:rPr>
              <w:t>дискуссия, опрос</w:t>
            </w:r>
          </w:p>
        </w:tc>
      </w:tr>
      <w:tr w:rsidR="007E063E" w:rsidRPr="003B45BC" w14:paraId="0FC02360" w14:textId="77777777" w:rsidTr="00755A1D">
        <w:trPr>
          <w:trHeight w:val="415"/>
          <w:jc w:val="center"/>
        </w:trPr>
        <w:tc>
          <w:tcPr>
            <w:tcW w:w="595" w:type="dxa"/>
          </w:tcPr>
          <w:p w14:paraId="2FA322F1" w14:textId="46AFB2CA" w:rsidR="007E063E" w:rsidRPr="00456677" w:rsidRDefault="007E063E" w:rsidP="007E063E">
            <w:pPr>
              <w:spacing w:afterLines="40" w:after="96" w:line="240" w:lineRule="auto"/>
              <w:rPr>
                <w:sz w:val="24"/>
                <w:szCs w:val="24"/>
              </w:rPr>
            </w:pPr>
            <w:r>
              <w:rPr>
                <w:sz w:val="24"/>
                <w:szCs w:val="24"/>
              </w:rPr>
              <w:t>14</w:t>
            </w:r>
          </w:p>
        </w:tc>
        <w:tc>
          <w:tcPr>
            <w:tcW w:w="3653" w:type="dxa"/>
          </w:tcPr>
          <w:p w14:paraId="20804B3F" w14:textId="77777777" w:rsidR="007E063E" w:rsidRPr="003B45BC" w:rsidRDefault="007E063E" w:rsidP="007E063E">
            <w:pPr>
              <w:spacing w:line="240" w:lineRule="auto"/>
              <w:jc w:val="left"/>
              <w:rPr>
                <w:sz w:val="24"/>
                <w:szCs w:val="24"/>
              </w:rPr>
            </w:pPr>
            <w:r w:rsidRPr="003B45BC">
              <w:rPr>
                <w:b/>
                <w:sz w:val="24"/>
                <w:szCs w:val="24"/>
              </w:rPr>
              <w:t>Всего</w:t>
            </w:r>
          </w:p>
        </w:tc>
        <w:tc>
          <w:tcPr>
            <w:tcW w:w="567" w:type="dxa"/>
            <w:vAlign w:val="center"/>
          </w:tcPr>
          <w:p w14:paraId="74D3859A" w14:textId="27A13329" w:rsidR="007E063E" w:rsidRPr="003B45BC" w:rsidRDefault="007E063E" w:rsidP="007E063E">
            <w:pPr>
              <w:spacing w:afterLines="40" w:after="96" w:line="240" w:lineRule="auto"/>
              <w:jc w:val="center"/>
              <w:rPr>
                <w:rFonts w:eastAsia="Helvetica Neue"/>
                <w:b/>
                <w:bCs/>
                <w:sz w:val="24"/>
                <w:szCs w:val="24"/>
              </w:rPr>
            </w:pPr>
          </w:p>
        </w:tc>
        <w:tc>
          <w:tcPr>
            <w:tcW w:w="709" w:type="dxa"/>
            <w:shd w:val="clear" w:color="auto" w:fill="FFFFFF" w:themeFill="background1"/>
          </w:tcPr>
          <w:p w14:paraId="71B95D5A" w14:textId="7F83D4E7" w:rsidR="007E063E" w:rsidRPr="00C55F16" w:rsidRDefault="004339C4" w:rsidP="007E063E">
            <w:pPr>
              <w:spacing w:afterLines="40" w:after="96" w:line="240" w:lineRule="auto"/>
              <w:jc w:val="center"/>
              <w:rPr>
                <w:rFonts w:eastAsia="Helvetica Neue"/>
                <w:sz w:val="24"/>
                <w:szCs w:val="24"/>
                <w:lang w:val="en-US"/>
              </w:rPr>
            </w:pPr>
            <w:r>
              <w:rPr>
                <w:b/>
                <w:sz w:val="24"/>
                <w:szCs w:val="24"/>
              </w:rPr>
              <w:t>70</w:t>
            </w:r>
          </w:p>
        </w:tc>
        <w:tc>
          <w:tcPr>
            <w:tcW w:w="475" w:type="dxa"/>
            <w:shd w:val="clear" w:color="auto" w:fill="FFFFFF" w:themeFill="background1"/>
          </w:tcPr>
          <w:p w14:paraId="6F3F4200" w14:textId="3D97E1A5" w:rsidR="007E063E" w:rsidRPr="00C55F16" w:rsidRDefault="007E063E" w:rsidP="007E063E">
            <w:pPr>
              <w:spacing w:afterLines="40" w:after="96" w:line="240" w:lineRule="auto"/>
              <w:jc w:val="center"/>
              <w:rPr>
                <w:sz w:val="24"/>
                <w:szCs w:val="24"/>
                <w:lang w:val="en-US"/>
              </w:rPr>
            </w:pPr>
            <w:r>
              <w:rPr>
                <w:b/>
                <w:sz w:val="24"/>
                <w:szCs w:val="24"/>
                <w:lang w:val="en-US"/>
              </w:rPr>
              <w:t>48</w:t>
            </w:r>
          </w:p>
        </w:tc>
        <w:tc>
          <w:tcPr>
            <w:tcW w:w="707" w:type="dxa"/>
            <w:shd w:val="clear" w:color="auto" w:fill="FFFFFF" w:themeFill="background1"/>
          </w:tcPr>
          <w:p w14:paraId="68D3E106" w14:textId="77777777" w:rsidR="007E063E" w:rsidRPr="003B45BC" w:rsidRDefault="007E063E" w:rsidP="007E063E">
            <w:pPr>
              <w:spacing w:afterLines="40" w:after="96" w:line="240" w:lineRule="auto"/>
              <w:jc w:val="center"/>
              <w:rPr>
                <w:sz w:val="24"/>
                <w:szCs w:val="24"/>
              </w:rPr>
            </w:pPr>
            <w:r w:rsidRPr="003B45BC">
              <w:rPr>
                <w:b/>
                <w:sz w:val="24"/>
                <w:szCs w:val="24"/>
              </w:rPr>
              <w:t>12</w:t>
            </w:r>
          </w:p>
        </w:tc>
        <w:tc>
          <w:tcPr>
            <w:tcW w:w="1086" w:type="dxa"/>
            <w:shd w:val="clear" w:color="auto" w:fill="FFFFFF" w:themeFill="background1"/>
          </w:tcPr>
          <w:p w14:paraId="236C9A18" w14:textId="7146564A" w:rsidR="007E063E" w:rsidRPr="00C55F16" w:rsidRDefault="007E063E" w:rsidP="007E063E">
            <w:pPr>
              <w:spacing w:afterLines="40" w:after="96" w:line="240" w:lineRule="auto"/>
              <w:jc w:val="center"/>
              <w:rPr>
                <w:rFonts w:eastAsia="Helvetica Neue"/>
                <w:sz w:val="24"/>
                <w:szCs w:val="24"/>
                <w:lang w:val="en-US"/>
              </w:rPr>
            </w:pPr>
            <w:r>
              <w:rPr>
                <w:b/>
                <w:sz w:val="24"/>
                <w:szCs w:val="24"/>
                <w:lang w:val="en-US"/>
              </w:rPr>
              <w:t>36</w:t>
            </w:r>
          </w:p>
        </w:tc>
        <w:tc>
          <w:tcPr>
            <w:tcW w:w="708" w:type="dxa"/>
            <w:shd w:val="clear" w:color="auto" w:fill="FFFFFF" w:themeFill="background1"/>
          </w:tcPr>
          <w:p w14:paraId="18604850" w14:textId="28B80987" w:rsidR="007E063E" w:rsidRPr="00B4206B" w:rsidRDefault="007E063E" w:rsidP="004339C4">
            <w:pPr>
              <w:spacing w:afterLines="40" w:after="96" w:line="240" w:lineRule="auto"/>
              <w:jc w:val="center"/>
              <w:rPr>
                <w:rFonts w:eastAsia="Helvetica Neue"/>
                <w:sz w:val="24"/>
                <w:szCs w:val="24"/>
              </w:rPr>
            </w:pPr>
            <w:r>
              <w:rPr>
                <w:b/>
                <w:sz w:val="24"/>
                <w:szCs w:val="24"/>
                <w:lang w:val="en-US"/>
              </w:rPr>
              <w:t>2</w:t>
            </w:r>
            <w:r w:rsidR="004339C4">
              <w:rPr>
                <w:b/>
                <w:sz w:val="24"/>
                <w:szCs w:val="24"/>
              </w:rPr>
              <w:t>2</w:t>
            </w:r>
          </w:p>
        </w:tc>
        <w:tc>
          <w:tcPr>
            <w:tcW w:w="1882" w:type="dxa"/>
            <w:shd w:val="clear" w:color="auto" w:fill="FFFFFF" w:themeFill="background1"/>
          </w:tcPr>
          <w:p w14:paraId="40C2E461" w14:textId="77777777" w:rsidR="007E063E" w:rsidRPr="003B45BC" w:rsidRDefault="007E063E" w:rsidP="007E063E">
            <w:pPr>
              <w:spacing w:afterLines="40" w:after="96" w:line="240" w:lineRule="auto"/>
              <w:jc w:val="center"/>
              <w:rPr>
                <w:rFonts w:eastAsia="Helvetica Neue"/>
                <w:sz w:val="24"/>
                <w:szCs w:val="24"/>
              </w:rPr>
            </w:pPr>
          </w:p>
        </w:tc>
      </w:tr>
      <w:tr w:rsidR="007E063E" w:rsidRPr="003B45BC" w14:paraId="6F27D750" w14:textId="77777777" w:rsidTr="00755A1D">
        <w:trPr>
          <w:trHeight w:val="414"/>
          <w:jc w:val="center"/>
        </w:trPr>
        <w:tc>
          <w:tcPr>
            <w:tcW w:w="595" w:type="dxa"/>
            <w:shd w:val="clear" w:color="auto" w:fill="FFFFFF" w:themeFill="background1"/>
          </w:tcPr>
          <w:p w14:paraId="5919CDF3" w14:textId="77777777" w:rsidR="007E063E" w:rsidRPr="003B45BC" w:rsidRDefault="007E063E" w:rsidP="007E063E">
            <w:pPr>
              <w:spacing w:afterLines="40" w:after="96" w:line="240" w:lineRule="auto"/>
              <w:rPr>
                <w:sz w:val="24"/>
                <w:szCs w:val="24"/>
              </w:rPr>
            </w:pPr>
          </w:p>
        </w:tc>
        <w:tc>
          <w:tcPr>
            <w:tcW w:w="3653" w:type="dxa"/>
            <w:shd w:val="clear" w:color="auto" w:fill="FFFFFF" w:themeFill="background1"/>
          </w:tcPr>
          <w:p w14:paraId="4DFEC655" w14:textId="77777777" w:rsidR="007E063E" w:rsidRPr="003B45BC" w:rsidRDefault="007E063E" w:rsidP="007E063E">
            <w:pPr>
              <w:spacing w:line="240" w:lineRule="auto"/>
              <w:jc w:val="left"/>
              <w:rPr>
                <w:sz w:val="24"/>
                <w:szCs w:val="24"/>
              </w:rPr>
            </w:pPr>
            <w:r w:rsidRPr="003B45BC">
              <w:rPr>
                <w:b/>
                <w:sz w:val="24"/>
                <w:szCs w:val="24"/>
              </w:rPr>
              <w:t>Итоговая аттестация</w:t>
            </w:r>
          </w:p>
        </w:tc>
        <w:tc>
          <w:tcPr>
            <w:tcW w:w="567" w:type="dxa"/>
            <w:vAlign w:val="center"/>
          </w:tcPr>
          <w:p w14:paraId="420B89AA" w14:textId="77777777" w:rsidR="007E063E" w:rsidRPr="003B45BC" w:rsidRDefault="007E063E" w:rsidP="007E063E">
            <w:pPr>
              <w:spacing w:afterLines="40" w:after="96" w:line="240" w:lineRule="auto"/>
              <w:jc w:val="center"/>
              <w:rPr>
                <w:rFonts w:eastAsia="Helvetica Neue"/>
                <w:b/>
                <w:bCs/>
                <w:sz w:val="24"/>
                <w:szCs w:val="24"/>
              </w:rPr>
            </w:pPr>
            <w:r w:rsidRPr="003B45BC">
              <w:rPr>
                <w:rFonts w:eastAsia="Helvetica Neue"/>
                <w:b/>
                <w:bCs/>
                <w:sz w:val="24"/>
                <w:szCs w:val="24"/>
              </w:rPr>
              <w:t>-</w:t>
            </w:r>
          </w:p>
        </w:tc>
        <w:tc>
          <w:tcPr>
            <w:tcW w:w="709" w:type="dxa"/>
            <w:shd w:val="clear" w:color="auto" w:fill="FFFFFF" w:themeFill="background1"/>
          </w:tcPr>
          <w:p w14:paraId="4FAD0FFB" w14:textId="3FE1A6C6" w:rsidR="007E063E" w:rsidRPr="003B45BC" w:rsidRDefault="007E063E" w:rsidP="007E063E">
            <w:pPr>
              <w:spacing w:afterLines="40" w:after="96" w:line="240" w:lineRule="auto"/>
              <w:jc w:val="center"/>
              <w:rPr>
                <w:rFonts w:eastAsia="Helvetica Neue"/>
                <w:sz w:val="24"/>
                <w:szCs w:val="24"/>
              </w:rPr>
            </w:pPr>
            <w:r>
              <w:rPr>
                <w:b/>
                <w:sz w:val="24"/>
                <w:szCs w:val="24"/>
              </w:rPr>
              <w:t>4</w:t>
            </w:r>
          </w:p>
        </w:tc>
        <w:tc>
          <w:tcPr>
            <w:tcW w:w="475" w:type="dxa"/>
            <w:shd w:val="clear" w:color="auto" w:fill="FFFFFF" w:themeFill="background1"/>
          </w:tcPr>
          <w:p w14:paraId="3D4AE620" w14:textId="6B0D6066" w:rsidR="007E063E" w:rsidRPr="003B45BC" w:rsidRDefault="007E063E" w:rsidP="007E063E">
            <w:pPr>
              <w:spacing w:afterLines="40" w:after="96" w:line="240" w:lineRule="auto"/>
              <w:jc w:val="center"/>
              <w:rPr>
                <w:sz w:val="24"/>
                <w:szCs w:val="24"/>
              </w:rPr>
            </w:pPr>
            <w:r>
              <w:rPr>
                <w:b/>
                <w:sz w:val="24"/>
                <w:szCs w:val="24"/>
              </w:rPr>
              <w:t>4</w:t>
            </w:r>
          </w:p>
        </w:tc>
        <w:tc>
          <w:tcPr>
            <w:tcW w:w="707" w:type="dxa"/>
            <w:shd w:val="clear" w:color="auto" w:fill="FFFFFF" w:themeFill="background1"/>
          </w:tcPr>
          <w:p w14:paraId="7D6B4093" w14:textId="77777777" w:rsidR="007E063E" w:rsidRPr="003B45BC" w:rsidRDefault="007E063E" w:rsidP="007E063E">
            <w:pPr>
              <w:spacing w:afterLines="40" w:after="96" w:line="240" w:lineRule="auto"/>
              <w:jc w:val="center"/>
              <w:rPr>
                <w:sz w:val="24"/>
                <w:szCs w:val="24"/>
              </w:rPr>
            </w:pPr>
            <w:r w:rsidRPr="003B45BC">
              <w:rPr>
                <w:b/>
                <w:sz w:val="24"/>
                <w:szCs w:val="24"/>
              </w:rPr>
              <w:t>-</w:t>
            </w:r>
          </w:p>
        </w:tc>
        <w:tc>
          <w:tcPr>
            <w:tcW w:w="1086" w:type="dxa"/>
            <w:shd w:val="clear" w:color="auto" w:fill="FFFFFF" w:themeFill="background1"/>
          </w:tcPr>
          <w:p w14:paraId="16993746" w14:textId="604E177C" w:rsidR="007E063E" w:rsidRPr="003B45BC" w:rsidRDefault="007E063E" w:rsidP="007E063E">
            <w:pPr>
              <w:spacing w:afterLines="40" w:after="96" w:line="240" w:lineRule="auto"/>
              <w:jc w:val="center"/>
              <w:rPr>
                <w:rFonts w:eastAsia="Helvetica Neue"/>
                <w:sz w:val="24"/>
                <w:szCs w:val="24"/>
              </w:rPr>
            </w:pPr>
            <w:r>
              <w:rPr>
                <w:b/>
                <w:sz w:val="24"/>
                <w:szCs w:val="24"/>
              </w:rPr>
              <w:t>4</w:t>
            </w:r>
          </w:p>
        </w:tc>
        <w:tc>
          <w:tcPr>
            <w:tcW w:w="708" w:type="dxa"/>
            <w:shd w:val="clear" w:color="auto" w:fill="FFFFFF" w:themeFill="background1"/>
          </w:tcPr>
          <w:p w14:paraId="0EEA3340" w14:textId="77777777" w:rsidR="007E063E" w:rsidRPr="003B45BC" w:rsidRDefault="007E063E" w:rsidP="007E063E">
            <w:pPr>
              <w:spacing w:afterLines="40" w:after="96" w:line="240" w:lineRule="auto"/>
              <w:jc w:val="center"/>
              <w:rPr>
                <w:rFonts w:eastAsia="Helvetica Neue"/>
                <w:sz w:val="24"/>
                <w:szCs w:val="24"/>
              </w:rPr>
            </w:pPr>
            <w:r w:rsidRPr="003B45BC">
              <w:rPr>
                <w:b/>
                <w:sz w:val="24"/>
                <w:szCs w:val="24"/>
              </w:rPr>
              <w:t>-</w:t>
            </w:r>
          </w:p>
        </w:tc>
        <w:tc>
          <w:tcPr>
            <w:tcW w:w="1882" w:type="dxa"/>
            <w:shd w:val="clear" w:color="auto" w:fill="FFFFFF" w:themeFill="background1"/>
          </w:tcPr>
          <w:p w14:paraId="49BCE847" w14:textId="644DD46D" w:rsidR="007E063E" w:rsidRPr="003B45BC" w:rsidRDefault="007E063E" w:rsidP="007E063E">
            <w:pPr>
              <w:spacing w:afterLines="40" w:after="96" w:line="240" w:lineRule="auto"/>
              <w:jc w:val="center"/>
              <w:rPr>
                <w:rFonts w:eastAsia="Helvetica Neue"/>
                <w:sz w:val="24"/>
                <w:szCs w:val="24"/>
              </w:rPr>
            </w:pPr>
            <w:r>
              <w:rPr>
                <w:b/>
                <w:sz w:val="24"/>
                <w:szCs w:val="24"/>
              </w:rPr>
              <w:t>З</w:t>
            </w:r>
            <w:r w:rsidRPr="003B45BC">
              <w:rPr>
                <w:b/>
                <w:sz w:val="24"/>
                <w:szCs w:val="24"/>
              </w:rPr>
              <w:t>ачет</w:t>
            </w:r>
            <w:r>
              <w:rPr>
                <w:b/>
                <w:sz w:val="24"/>
                <w:szCs w:val="24"/>
              </w:rPr>
              <w:t xml:space="preserve"> в форме защиты проекта</w:t>
            </w:r>
          </w:p>
        </w:tc>
      </w:tr>
      <w:tr w:rsidR="007E063E" w:rsidRPr="003B45BC" w14:paraId="2ECBF954" w14:textId="77777777" w:rsidTr="00755A1D">
        <w:trPr>
          <w:trHeight w:val="409"/>
          <w:jc w:val="center"/>
        </w:trPr>
        <w:tc>
          <w:tcPr>
            <w:tcW w:w="595" w:type="dxa"/>
            <w:shd w:val="clear" w:color="auto" w:fill="FFFFFF" w:themeFill="background1"/>
          </w:tcPr>
          <w:p w14:paraId="667C0B00" w14:textId="77777777" w:rsidR="007E063E" w:rsidRPr="003B45BC" w:rsidRDefault="007E063E" w:rsidP="007E063E">
            <w:pPr>
              <w:spacing w:afterLines="40" w:after="96" w:line="240" w:lineRule="auto"/>
              <w:rPr>
                <w:sz w:val="24"/>
                <w:szCs w:val="24"/>
              </w:rPr>
            </w:pPr>
          </w:p>
        </w:tc>
        <w:tc>
          <w:tcPr>
            <w:tcW w:w="3653" w:type="dxa"/>
            <w:shd w:val="clear" w:color="auto" w:fill="FFFFFF" w:themeFill="background1"/>
          </w:tcPr>
          <w:p w14:paraId="3FBEF16A" w14:textId="171884D8" w:rsidR="007E063E" w:rsidRPr="003B45BC" w:rsidRDefault="007E063E" w:rsidP="007E063E">
            <w:pPr>
              <w:spacing w:afterLines="40" w:after="96" w:line="240" w:lineRule="auto"/>
              <w:rPr>
                <w:b/>
                <w:bCs/>
                <w:sz w:val="24"/>
                <w:szCs w:val="24"/>
              </w:rPr>
            </w:pPr>
            <w:r w:rsidRPr="003B45BC">
              <w:rPr>
                <w:b/>
                <w:bCs/>
                <w:sz w:val="24"/>
                <w:szCs w:val="24"/>
              </w:rPr>
              <w:t xml:space="preserve">Общая трудоемкость </w:t>
            </w:r>
          </w:p>
        </w:tc>
        <w:tc>
          <w:tcPr>
            <w:tcW w:w="567" w:type="dxa"/>
            <w:vAlign w:val="center"/>
          </w:tcPr>
          <w:p w14:paraId="1B40575C" w14:textId="693D61DD" w:rsidR="007E063E" w:rsidRPr="003B45BC" w:rsidRDefault="007E063E" w:rsidP="007E063E">
            <w:pPr>
              <w:spacing w:afterLines="40" w:after="96" w:line="240" w:lineRule="auto"/>
              <w:jc w:val="center"/>
              <w:rPr>
                <w:rFonts w:eastAsia="Helvetica Neue"/>
                <w:b/>
                <w:bCs/>
                <w:sz w:val="24"/>
                <w:szCs w:val="24"/>
              </w:rPr>
            </w:pPr>
            <w:r>
              <w:rPr>
                <w:rFonts w:eastAsia="Helvetica Neue"/>
                <w:b/>
                <w:bCs/>
                <w:sz w:val="24"/>
                <w:szCs w:val="24"/>
              </w:rPr>
              <w:t>2</w:t>
            </w:r>
          </w:p>
        </w:tc>
        <w:tc>
          <w:tcPr>
            <w:tcW w:w="709" w:type="dxa"/>
            <w:shd w:val="clear" w:color="auto" w:fill="FFFFFF" w:themeFill="background1"/>
          </w:tcPr>
          <w:p w14:paraId="0E6434D3" w14:textId="72ADB124" w:rsidR="007E063E" w:rsidRPr="003B45BC" w:rsidRDefault="007E063E" w:rsidP="004339C4">
            <w:pPr>
              <w:spacing w:afterLines="40" w:after="96" w:line="240" w:lineRule="auto"/>
              <w:jc w:val="center"/>
              <w:rPr>
                <w:rFonts w:eastAsia="Helvetica Neue"/>
                <w:sz w:val="24"/>
                <w:szCs w:val="24"/>
              </w:rPr>
            </w:pPr>
            <w:r>
              <w:rPr>
                <w:b/>
                <w:sz w:val="24"/>
                <w:szCs w:val="24"/>
              </w:rPr>
              <w:t>7</w:t>
            </w:r>
            <w:r w:rsidR="004339C4">
              <w:rPr>
                <w:b/>
                <w:sz w:val="24"/>
                <w:szCs w:val="24"/>
              </w:rPr>
              <w:t>4</w:t>
            </w:r>
          </w:p>
        </w:tc>
        <w:tc>
          <w:tcPr>
            <w:tcW w:w="475" w:type="dxa"/>
            <w:shd w:val="clear" w:color="auto" w:fill="FFFFFF" w:themeFill="background1"/>
          </w:tcPr>
          <w:p w14:paraId="354B324F" w14:textId="33E7227C" w:rsidR="007E063E" w:rsidRPr="005351CA" w:rsidRDefault="007E063E" w:rsidP="007E063E">
            <w:pPr>
              <w:spacing w:afterLines="40" w:after="96" w:line="240" w:lineRule="auto"/>
              <w:jc w:val="center"/>
              <w:rPr>
                <w:color w:val="000000" w:themeColor="text1"/>
                <w:sz w:val="24"/>
                <w:szCs w:val="24"/>
              </w:rPr>
            </w:pPr>
            <w:r>
              <w:rPr>
                <w:b/>
                <w:sz w:val="24"/>
                <w:szCs w:val="24"/>
                <w:lang w:val="en-US"/>
              </w:rPr>
              <w:t>5</w:t>
            </w:r>
            <w:r>
              <w:rPr>
                <w:b/>
                <w:sz w:val="24"/>
                <w:szCs w:val="24"/>
              </w:rPr>
              <w:t>2</w:t>
            </w:r>
          </w:p>
        </w:tc>
        <w:tc>
          <w:tcPr>
            <w:tcW w:w="707" w:type="dxa"/>
            <w:shd w:val="clear" w:color="auto" w:fill="FFFFFF" w:themeFill="background1"/>
          </w:tcPr>
          <w:p w14:paraId="20D5C842" w14:textId="77777777" w:rsidR="007E063E" w:rsidRPr="003B45BC" w:rsidRDefault="007E063E" w:rsidP="007E063E">
            <w:pPr>
              <w:spacing w:afterLines="40" w:after="96" w:line="240" w:lineRule="auto"/>
              <w:jc w:val="center"/>
              <w:rPr>
                <w:color w:val="000000" w:themeColor="text1"/>
                <w:sz w:val="24"/>
                <w:szCs w:val="24"/>
              </w:rPr>
            </w:pPr>
            <w:r w:rsidRPr="003B45BC">
              <w:rPr>
                <w:b/>
                <w:sz w:val="24"/>
                <w:szCs w:val="24"/>
              </w:rPr>
              <w:t>12</w:t>
            </w:r>
          </w:p>
        </w:tc>
        <w:tc>
          <w:tcPr>
            <w:tcW w:w="1086" w:type="dxa"/>
            <w:shd w:val="clear" w:color="auto" w:fill="FFFFFF" w:themeFill="background1"/>
          </w:tcPr>
          <w:p w14:paraId="4470515C" w14:textId="5348C0B3" w:rsidR="007E063E" w:rsidRPr="005351CA" w:rsidRDefault="007E063E" w:rsidP="007E063E">
            <w:pPr>
              <w:spacing w:afterLines="40" w:after="96" w:line="240" w:lineRule="auto"/>
              <w:jc w:val="center"/>
              <w:rPr>
                <w:rFonts w:eastAsia="Helvetica Neue"/>
                <w:color w:val="000000" w:themeColor="text1"/>
                <w:sz w:val="24"/>
                <w:szCs w:val="24"/>
              </w:rPr>
            </w:pPr>
            <w:r>
              <w:rPr>
                <w:b/>
                <w:sz w:val="24"/>
                <w:szCs w:val="24"/>
              </w:rPr>
              <w:t>40</w:t>
            </w:r>
          </w:p>
        </w:tc>
        <w:tc>
          <w:tcPr>
            <w:tcW w:w="708" w:type="dxa"/>
            <w:shd w:val="clear" w:color="auto" w:fill="FFFFFF" w:themeFill="background1"/>
          </w:tcPr>
          <w:p w14:paraId="23EE17E8" w14:textId="6B551B88" w:rsidR="007E063E" w:rsidRPr="00B4206B" w:rsidRDefault="007E063E" w:rsidP="004339C4">
            <w:pPr>
              <w:spacing w:afterLines="40" w:after="96" w:line="240" w:lineRule="auto"/>
              <w:jc w:val="center"/>
              <w:rPr>
                <w:rFonts w:eastAsia="Helvetica Neue"/>
                <w:color w:val="000000" w:themeColor="text1"/>
                <w:sz w:val="24"/>
                <w:szCs w:val="24"/>
              </w:rPr>
            </w:pPr>
            <w:r>
              <w:rPr>
                <w:b/>
                <w:sz w:val="24"/>
                <w:szCs w:val="24"/>
                <w:lang w:val="en-US"/>
              </w:rPr>
              <w:t>2</w:t>
            </w:r>
            <w:r w:rsidR="004339C4">
              <w:rPr>
                <w:b/>
                <w:sz w:val="24"/>
                <w:szCs w:val="24"/>
              </w:rPr>
              <w:t>2</w:t>
            </w:r>
          </w:p>
        </w:tc>
        <w:tc>
          <w:tcPr>
            <w:tcW w:w="1882" w:type="dxa"/>
            <w:shd w:val="clear" w:color="auto" w:fill="FFFFFF" w:themeFill="background1"/>
          </w:tcPr>
          <w:p w14:paraId="0017DED3" w14:textId="77777777" w:rsidR="007E063E" w:rsidRPr="003B45BC" w:rsidRDefault="007E063E" w:rsidP="007E063E">
            <w:pPr>
              <w:spacing w:afterLines="40" w:after="96" w:line="240" w:lineRule="auto"/>
              <w:jc w:val="center"/>
              <w:rPr>
                <w:rFonts w:eastAsia="Helvetica Neue"/>
                <w:sz w:val="24"/>
                <w:szCs w:val="24"/>
              </w:rPr>
            </w:pPr>
          </w:p>
        </w:tc>
      </w:tr>
    </w:tbl>
    <w:p w14:paraId="637E10A7" w14:textId="77777777" w:rsidR="00341842" w:rsidRPr="00583F84" w:rsidRDefault="00341842" w:rsidP="00DA04B4">
      <w:pPr>
        <w:suppressAutoHyphens/>
        <w:spacing w:afterLines="40" w:after="96" w:line="240" w:lineRule="auto"/>
        <w:ind w:left="450"/>
        <w:jc w:val="center"/>
        <w:rPr>
          <w:b/>
          <w:szCs w:val="28"/>
          <w:lang w:eastAsia="ar-SA"/>
        </w:rPr>
        <w:sectPr w:rsidR="00341842" w:rsidRPr="00583F84" w:rsidSect="00E435C3">
          <w:footerReference w:type="default" r:id="rId19"/>
          <w:pgSz w:w="11906" w:h="16838"/>
          <w:pgMar w:top="1134" w:right="991" w:bottom="1134" w:left="1134" w:header="708" w:footer="708" w:gutter="0"/>
          <w:cols w:space="708"/>
          <w:titlePg/>
          <w:docGrid w:linePitch="381"/>
        </w:sectPr>
      </w:pPr>
    </w:p>
    <w:p w14:paraId="3B33506A" w14:textId="77777777" w:rsidR="00DD60B9" w:rsidRPr="007A5F4D" w:rsidRDefault="00DD60B9" w:rsidP="00BB2912">
      <w:pPr>
        <w:spacing w:after="0" w:line="240" w:lineRule="auto"/>
        <w:jc w:val="center"/>
        <w:rPr>
          <w:b/>
          <w:sz w:val="16"/>
          <w:szCs w:val="16"/>
        </w:rPr>
      </w:pPr>
    </w:p>
    <w:p w14:paraId="337B368D" w14:textId="77777777" w:rsidR="00341842" w:rsidRPr="00BB2912" w:rsidRDefault="00341842" w:rsidP="00BB2912">
      <w:pPr>
        <w:pStyle w:val="10"/>
        <w:spacing w:before="0" w:after="0"/>
        <w:rPr>
          <w:szCs w:val="28"/>
        </w:rPr>
      </w:pPr>
      <w:r w:rsidRPr="00BB2912">
        <w:rPr>
          <w:szCs w:val="28"/>
        </w:rPr>
        <w:t xml:space="preserve">Календарный </w:t>
      </w:r>
      <w:r w:rsidR="001615BA" w:rsidRPr="00BB2912">
        <w:rPr>
          <w:szCs w:val="28"/>
        </w:rPr>
        <w:t xml:space="preserve">учебный </w:t>
      </w:r>
      <w:r w:rsidRPr="00BB2912">
        <w:rPr>
          <w:szCs w:val="28"/>
        </w:rPr>
        <w:t>гр</w:t>
      </w:r>
      <w:r w:rsidR="001615BA" w:rsidRPr="00BB2912">
        <w:rPr>
          <w:szCs w:val="28"/>
        </w:rPr>
        <w:t>афик</w:t>
      </w:r>
    </w:p>
    <w:p w14:paraId="18E8838F" w14:textId="747607BC" w:rsidR="00F23E07" w:rsidRPr="00BB2912" w:rsidRDefault="00F23E07" w:rsidP="00BB2912">
      <w:pPr>
        <w:spacing w:after="0" w:line="240" w:lineRule="auto"/>
        <w:jc w:val="center"/>
        <w:rPr>
          <w:color w:val="000000" w:themeColor="text1"/>
          <w:szCs w:val="28"/>
        </w:rPr>
      </w:pPr>
      <w:r w:rsidRPr="00BB2912">
        <w:rPr>
          <w:szCs w:val="28"/>
        </w:rPr>
        <w:t xml:space="preserve">программы </w:t>
      </w:r>
      <w:r w:rsidR="00BB2912" w:rsidRPr="00BB2912">
        <w:rPr>
          <w:color w:val="000000" w:themeColor="text1"/>
          <w:szCs w:val="28"/>
        </w:rPr>
        <w:t>повышения квалификации</w:t>
      </w:r>
    </w:p>
    <w:p w14:paraId="35EAF3F9" w14:textId="466328F6" w:rsidR="00DD60B9" w:rsidRDefault="00C55A35" w:rsidP="00DD60B9">
      <w:pPr>
        <w:spacing w:afterLines="40" w:after="96" w:line="240" w:lineRule="auto"/>
        <w:jc w:val="center"/>
        <w:rPr>
          <w:b/>
          <w:bCs/>
          <w:color w:val="000000"/>
          <w:szCs w:val="28"/>
        </w:rPr>
      </w:pPr>
      <w:bookmarkStart w:id="9" w:name="_Hlk43054409"/>
      <w:r>
        <w:rPr>
          <w:b/>
          <w:bCs/>
          <w:color w:val="000000"/>
          <w:szCs w:val="28"/>
        </w:rPr>
        <w:t>«</w:t>
      </w:r>
      <w:r w:rsidR="00E435C3">
        <w:rPr>
          <w:b/>
          <w:bCs/>
          <w:color w:val="000000"/>
          <w:szCs w:val="28"/>
        </w:rPr>
        <w:t>Цифровой дизайн электронного (онлайн) курса</w:t>
      </w:r>
      <w:r>
        <w:rPr>
          <w:b/>
          <w:bCs/>
          <w:color w:val="000000"/>
          <w:szCs w:val="28"/>
        </w:rPr>
        <w:t>»</w:t>
      </w:r>
    </w:p>
    <w:bookmarkEnd w:id="9"/>
    <w:p w14:paraId="43737F08" w14:textId="77777777" w:rsidR="00DD60B9" w:rsidRPr="00C55A35" w:rsidRDefault="00DD60B9" w:rsidP="00DD60B9">
      <w:pPr>
        <w:spacing w:afterLines="40" w:after="96" w:line="240" w:lineRule="auto"/>
        <w:jc w:val="center"/>
        <w:rPr>
          <w:b/>
          <w:sz w:val="4"/>
          <w:szCs w:val="4"/>
        </w:rPr>
      </w:pPr>
    </w:p>
    <w:p w14:paraId="3FEECEB8" w14:textId="29D06967" w:rsidR="001615BA" w:rsidRPr="007A5F4D" w:rsidRDefault="001615BA" w:rsidP="00BB2912">
      <w:pPr>
        <w:suppressAutoHyphens/>
        <w:spacing w:after="0" w:line="240" w:lineRule="auto"/>
        <w:ind w:firstLine="709"/>
        <w:rPr>
          <w:sz w:val="26"/>
          <w:szCs w:val="26"/>
          <w:lang w:eastAsia="ar-SA"/>
        </w:rPr>
      </w:pPr>
      <w:r w:rsidRPr="007A5F4D">
        <w:rPr>
          <w:sz w:val="26"/>
          <w:szCs w:val="26"/>
          <w:lang w:eastAsia="ar-SA"/>
        </w:rPr>
        <w:t>Объем про</w:t>
      </w:r>
      <w:r w:rsidR="001441C0" w:rsidRPr="007A5F4D">
        <w:rPr>
          <w:sz w:val="26"/>
          <w:szCs w:val="26"/>
          <w:lang w:eastAsia="ar-SA"/>
        </w:rPr>
        <w:t xml:space="preserve">граммы </w:t>
      </w:r>
      <w:r w:rsidR="002B54FC" w:rsidRPr="007A5F4D">
        <w:rPr>
          <w:sz w:val="26"/>
          <w:szCs w:val="26"/>
          <w:lang w:eastAsia="ar-SA"/>
        </w:rPr>
        <w:t>7</w:t>
      </w:r>
      <w:r w:rsidR="004339C4">
        <w:rPr>
          <w:sz w:val="26"/>
          <w:szCs w:val="26"/>
          <w:lang w:eastAsia="ar-SA"/>
        </w:rPr>
        <w:t>4</w:t>
      </w:r>
      <w:r w:rsidR="001441C0" w:rsidRPr="007A5F4D">
        <w:rPr>
          <w:sz w:val="26"/>
          <w:szCs w:val="26"/>
          <w:lang w:eastAsia="ar-SA"/>
        </w:rPr>
        <w:t xml:space="preserve"> час</w:t>
      </w:r>
      <w:r w:rsidR="00E373CD" w:rsidRPr="007A5F4D">
        <w:rPr>
          <w:sz w:val="26"/>
          <w:szCs w:val="26"/>
          <w:lang w:eastAsia="ar-SA"/>
        </w:rPr>
        <w:t>а</w:t>
      </w:r>
      <w:r w:rsidR="0044196A" w:rsidRPr="007A5F4D">
        <w:rPr>
          <w:sz w:val="26"/>
          <w:szCs w:val="26"/>
          <w:lang w:eastAsia="ar-SA"/>
        </w:rPr>
        <w:t xml:space="preserve"> (</w:t>
      </w:r>
      <w:r w:rsidR="00A879F2" w:rsidRPr="007A5F4D">
        <w:rPr>
          <w:sz w:val="26"/>
          <w:szCs w:val="26"/>
          <w:lang w:eastAsia="ar-SA"/>
        </w:rPr>
        <w:t>2</w:t>
      </w:r>
      <w:r w:rsidR="0044196A" w:rsidRPr="007A5F4D">
        <w:rPr>
          <w:sz w:val="26"/>
          <w:szCs w:val="26"/>
          <w:lang w:eastAsia="ar-SA"/>
        </w:rPr>
        <w:t xml:space="preserve"> </w:t>
      </w:r>
      <w:proofErr w:type="spellStart"/>
      <w:r w:rsidR="0044196A" w:rsidRPr="007A5F4D">
        <w:rPr>
          <w:sz w:val="26"/>
          <w:szCs w:val="26"/>
          <w:lang w:eastAsia="ar-SA"/>
        </w:rPr>
        <w:t>з.е</w:t>
      </w:r>
      <w:proofErr w:type="spellEnd"/>
      <w:r w:rsidR="0044196A" w:rsidRPr="007A5F4D">
        <w:rPr>
          <w:sz w:val="26"/>
          <w:szCs w:val="26"/>
          <w:lang w:eastAsia="ar-SA"/>
        </w:rPr>
        <w:t>.).</w:t>
      </w:r>
      <w:r w:rsidR="001441C0" w:rsidRPr="007A5F4D">
        <w:rPr>
          <w:sz w:val="26"/>
          <w:szCs w:val="26"/>
          <w:lang w:eastAsia="ar-SA"/>
        </w:rPr>
        <w:tab/>
        <w:t>П</w:t>
      </w:r>
      <w:r w:rsidRPr="007A5F4D">
        <w:rPr>
          <w:sz w:val="26"/>
          <w:szCs w:val="26"/>
          <w:lang w:eastAsia="ar-SA"/>
        </w:rPr>
        <w:t xml:space="preserve">родолжительность обучения </w:t>
      </w:r>
      <w:r w:rsidR="003B45BC" w:rsidRPr="007A5F4D">
        <w:rPr>
          <w:sz w:val="26"/>
          <w:szCs w:val="26"/>
          <w:lang w:eastAsia="ar-SA"/>
        </w:rPr>
        <w:t>4</w:t>
      </w:r>
      <w:r w:rsidR="0068434A" w:rsidRPr="007A5F4D">
        <w:rPr>
          <w:sz w:val="26"/>
          <w:szCs w:val="26"/>
          <w:lang w:eastAsia="ar-SA"/>
        </w:rPr>
        <w:t xml:space="preserve"> недел</w:t>
      </w:r>
      <w:r w:rsidR="003B45BC" w:rsidRPr="007A5F4D">
        <w:rPr>
          <w:sz w:val="26"/>
          <w:szCs w:val="26"/>
          <w:lang w:eastAsia="ar-SA"/>
        </w:rPr>
        <w:t>и</w:t>
      </w:r>
    </w:p>
    <w:p w14:paraId="477D41EF" w14:textId="08956F3E" w:rsidR="001615BA" w:rsidRPr="007A5F4D" w:rsidRDefault="001615BA" w:rsidP="00BB2912">
      <w:pPr>
        <w:suppressAutoHyphens/>
        <w:spacing w:after="0" w:line="240" w:lineRule="auto"/>
        <w:ind w:firstLine="709"/>
        <w:rPr>
          <w:sz w:val="26"/>
          <w:szCs w:val="26"/>
          <w:lang w:eastAsia="ar-SA"/>
        </w:rPr>
      </w:pPr>
      <w:r w:rsidRPr="007A5F4D">
        <w:rPr>
          <w:sz w:val="26"/>
          <w:szCs w:val="26"/>
          <w:lang w:eastAsia="ar-SA"/>
        </w:rPr>
        <w:t xml:space="preserve">Форма обучения – </w:t>
      </w:r>
      <w:r w:rsidR="00FE4E97" w:rsidRPr="007A5F4D">
        <w:rPr>
          <w:sz w:val="26"/>
          <w:szCs w:val="26"/>
        </w:rPr>
        <w:t>онлайн,</w:t>
      </w:r>
      <w:r w:rsidR="008814CE" w:rsidRPr="007A5F4D">
        <w:rPr>
          <w:sz w:val="26"/>
          <w:szCs w:val="26"/>
        </w:rPr>
        <w:t xml:space="preserve"> с применением ЭО и ДОТ</w:t>
      </w:r>
    </w:p>
    <w:p w14:paraId="2B57468A" w14:textId="77777777" w:rsidR="001615BA" w:rsidRPr="007A5F4D" w:rsidRDefault="001615BA" w:rsidP="00BB2912">
      <w:pPr>
        <w:suppressAutoHyphens/>
        <w:spacing w:after="0" w:line="240" w:lineRule="auto"/>
        <w:ind w:firstLine="709"/>
        <w:rPr>
          <w:sz w:val="26"/>
          <w:szCs w:val="26"/>
          <w:lang w:eastAsia="ar-SA"/>
        </w:rPr>
      </w:pPr>
      <w:r w:rsidRPr="007A5F4D">
        <w:rPr>
          <w:sz w:val="26"/>
          <w:szCs w:val="26"/>
          <w:lang w:eastAsia="ar-SA"/>
        </w:rPr>
        <w:t>Образовательный процесс по программе может осуществляться в течение всего учебного года. Занятия проводятся по мере комплектования учебных групп.</w:t>
      </w:r>
    </w:p>
    <w:p w14:paraId="76E47566" w14:textId="62DEB751" w:rsidR="001615BA" w:rsidRPr="00C55A35" w:rsidRDefault="001615BA" w:rsidP="00BB2912">
      <w:pPr>
        <w:tabs>
          <w:tab w:val="left" w:pos="5190"/>
        </w:tabs>
        <w:suppressAutoHyphens/>
        <w:spacing w:after="0" w:line="240" w:lineRule="auto"/>
        <w:rPr>
          <w:sz w:val="12"/>
          <w:szCs w:val="12"/>
          <w:lang w:eastAsia="ar-SA"/>
        </w:rPr>
      </w:pPr>
    </w:p>
    <w:tbl>
      <w:tblPr>
        <w:tblW w:w="14430" w:type="dxa"/>
        <w:jc w:val="center"/>
        <w:tblLayout w:type="fixed"/>
        <w:tblLook w:val="0000" w:firstRow="0" w:lastRow="0" w:firstColumn="0" w:lastColumn="0" w:noHBand="0" w:noVBand="0"/>
      </w:tblPr>
      <w:tblGrid>
        <w:gridCol w:w="562"/>
        <w:gridCol w:w="8363"/>
        <w:gridCol w:w="848"/>
        <w:gridCol w:w="824"/>
        <w:gridCol w:w="529"/>
        <w:gridCol w:w="808"/>
        <w:gridCol w:w="808"/>
        <w:gridCol w:w="808"/>
        <w:gridCol w:w="880"/>
      </w:tblGrid>
      <w:tr w:rsidR="0040102B" w:rsidRPr="002D3D95" w14:paraId="344B586E" w14:textId="77777777" w:rsidTr="00C55A35">
        <w:trPr>
          <w:cantSplit/>
          <w:trHeight w:val="1423"/>
          <w:tblHeader/>
          <w:jc w:val="center"/>
        </w:trPr>
        <w:tc>
          <w:tcPr>
            <w:tcW w:w="562" w:type="dxa"/>
            <w:tcBorders>
              <w:top w:val="single" w:sz="4" w:space="0" w:color="000000"/>
              <w:left w:val="single" w:sz="4" w:space="0" w:color="000000"/>
              <w:bottom w:val="single" w:sz="4" w:space="0" w:color="000000"/>
            </w:tcBorders>
            <w:vAlign w:val="center"/>
          </w:tcPr>
          <w:p w14:paraId="09BE9DC5" w14:textId="77777777" w:rsidR="0040102B" w:rsidRPr="002D3D95" w:rsidRDefault="0040102B" w:rsidP="00BB2912">
            <w:pPr>
              <w:suppressAutoHyphens/>
              <w:snapToGrid w:val="0"/>
              <w:spacing w:after="0" w:line="240" w:lineRule="auto"/>
              <w:jc w:val="center"/>
              <w:rPr>
                <w:sz w:val="24"/>
                <w:szCs w:val="24"/>
                <w:lang w:eastAsia="ar-SA"/>
              </w:rPr>
            </w:pPr>
            <w:r w:rsidRPr="002D3D95">
              <w:rPr>
                <w:sz w:val="24"/>
                <w:szCs w:val="24"/>
                <w:lang w:eastAsia="ar-SA"/>
              </w:rPr>
              <w:t xml:space="preserve">№ </w:t>
            </w:r>
            <w:proofErr w:type="gramStart"/>
            <w:r w:rsidRPr="002D3D95">
              <w:rPr>
                <w:sz w:val="24"/>
                <w:szCs w:val="24"/>
                <w:lang w:eastAsia="ar-SA"/>
              </w:rPr>
              <w:t>п</w:t>
            </w:r>
            <w:proofErr w:type="gramEnd"/>
            <w:r w:rsidRPr="002D3D95">
              <w:rPr>
                <w:sz w:val="24"/>
                <w:szCs w:val="24"/>
                <w:lang w:eastAsia="ar-SA"/>
              </w:rPr>
              <w:t>/п</w:t>
            </w:r>
          </w:p>
        </w:tc>
        <w:tc>
          <w:tcPr>
            <w:tcW w:w="8363" w:type="dxa"/>
            <w:tcBorders>
              <w:top w:val="single" w:sz="4" w:space="0" w:color="000000"/>
              <w:left w:val="single" w:sz="4" w:space="0" w:color="000000"/>
              <w:bottom w:val="single" w:sz="4" w:space="0" w:color="auto"/>
            </w:tcBorders>
            <w:vAlign w:val="center"/>
          </w:tcPr>
          <w:p w14:paraId="70B7469C" w14:textId="77777777" w:rsidR="0040102B" w:rsidRPr="002D3D95" w:rsidRDefault="0040102B" w:rsidP="00BB2912">
            <w:pPr>
              <w:widowControl w:val="0"/>
              <w:snapToGrid w:val="0"/>
              <w:spacing w:after="0" w:line="240" w:lineRule="auto"/>
              <w:jc w:val="center"/>
              <w:rPr>
                <w:sz w:val="24"/>
                <w:szCs w:val="24"/>
                <w:lang w:eastAsia="ar-SA"/>
              </w:rPr>
            </w:pPr>
            <w:r w:rsidRPr="002D3D95">
              <w:rPr>
                <w:sz w:val="24"/>
                <w:szCs w:val="24"/>
                <w:lang w:eastAsia="ar-SA"/>
              </w:rPr>
              <w:t>Наименование дисциплины (модулей)</w:t>
            </w:r>
          </w:p>
        </w:tc>
        <w:tc>
          <w:tcPr>
            <w:tcW w:w="848" w:type="dxa"/>
            <w:tcBorders>
              <w:top w:val="single" w:sz="4" w:space="0" w:color="000000"/>
              <w:left w:val="single" w:sz="4" w:space="0" w:color="000000"/>
              <w:bottom w:val="single" w:sz="4" w:space="0" w:color="000000"/>
            </w:tcBorders>
            <w:textDirection w:val="btLr"/>
            <w:vAlign w:val="center"/>
          </w:tcPr>
          <w:p w14:paraId="421CC9C7" w14:textId="1637AA65" w:rsidR="0040102B" w:rsidRPr="002D3D95" w:rsidRDefault="0040102B" w:rsidP="00BB2912">
            <w:pPr>
              <w:widowControl w:val="0"/>
              <w:tabs>
                <w:tab w:val="left" w:pos="5190"/>
              </w:tabs>
              <w:snapToGrid w:val="0"/>
              <w:spacing w:after="0" w:line="240" w:lineRule="auto"/>
              <w:jc w:val="center"/>
              <w:rPr>
                <w:sz w:val="24"/>
                <w:szCs w:val="24"/>
                <w:lang w:eastAsia="ar-SA"/>
              </w:rPr>
            </w:pPr>
            <w:r w:rsidRPr="002D3D95">
              <w:rPr>
                <w:sz w:val="24"/>
                <w:szCs w:val="24"/>
                <w:lang w:eastAsia="ar-SA"/>
              </w:rPr>
              <w:t xml:space="preserve">1 </w:t>
            </w:r>
            <w:r>
              <w:rPr>
                <w:sz w:val="24"/>
                <w:szCs w:val="24"/>
                <w:lang w:eastAsia="ar-SA"/>
              </w:rPr>
              <w:t>неделя</w:t>
            </w:r>
          </w:p>
        </w:tc>
        <w:tc>
          <w:tcPr>
            <w:tcW w:w="824" w:type="dxa"/>
            <w:tcBorders>
              <w:top w:val="single" w:sz="4" w:space="0" w:color="000000"/>
              <w:left w:val="single" w:sz="4" w:space="0" w:color="000000"/>
              <w:bottom w:val="single" w:sz="4" w:space="0" w:color="000000"/>
            </w:tcBorders>
            <w:textDirection w:val="btLr"/>
            <w:vAlign w:val="center"/>
          </w:tcPr>
          <w:p w14:paraId="6575C1EA" w14:textId="45743ACE" w:rsidR="0040102B" w:rsidRPr="002D3D95" w:rsidRDefault="0040102B" w:rsidP="00BB2912">
            <w:pPr>
              <w:widowControl w:val="0"/>
              <w:tabs>
                <w:tab w:val="left" w:pos="5190"/>
              </w:tabs>
              <w:snapToGrid w:val="0"/>
              <w:spacing w:after="0" w:line="240" w:lineRule="auto"/>
              <w:jc w:val="center"/>
              <w:rPr>
                <w:sz w:val="24"/>
                <w:szCs w:val="24"/>
                <w:lang w:val="en-US" w:eastAsia="ar-SA"/>
              </w:rPr>
            </w:pPr>
            <w:r w:rsidRPr="002D3D95">
              <w:rPr>
                <w:sz w:val="24"/>
                <w:szCs w:val="24"/>
                <w:lang w:eastAsia="ar-SA"/>
              </w:rPr>
              <w:t xml:space="preserve">2 </w:t>
            </w:r>
            <w:r>
              <w:rPr>
                <w:sz w:val="24"/>
                <w:szCs w:val="24"/>
                <w:lang w:eastAsia="ar-SA"/>
              </w:rPr>
              <w:t>неделя</w:t>
            </w:r>
          </w:p>
        </w:tc>
        <w:tc>
          <w:tcPr>
            <w:tcW w:w="529" w:type="dxa"/>
            <w:tcBorders>
              <w:top w:val="single" w:sz="4" w:space="0" w:color="000000"/>
              <w:left w:val="single" w:sz="4" w:space="0" w:color="000000"/>
              <w:bottom w:val="single" w:sz="4" w:space="0" w:color="000000"/>
              <w:right w:val="single" w:sz="4" w:space="0" w:color="000000"/>
            </w:tcBorders>
            <w:vAlign w:val="center"/>
          </w:tcPr>
          <w:p w14:paraId="5F01C60C" w14:textId="77777777" w:rsidR="0040102B" w:rsidRPr="002D3D95" w:rsidRDefault="0040102B" w:rsidP="00BB2912">
            <w:pPr>
              <w:widowControl w:val="0"/>
              <w:tabs>
                <w:tab w:val="left" w:pos="5190"/>
              </w:tabs>
              <w:snapToGrid w:val="0"/>
              <w:spacing w:after="0" w:line="240" w:lineRule="auto"/>
              <w:ind w:left="-57" w:right="-57"/>
              <w:jc w:val="center"/>
              <w:rPr>
                <w:sz w:val="24"/>
                <w:szCs w:val="24"/>
                <w:lang w:val="en-US" w:eastAsia="ar-SA"/>
              </w:rPr>
            </w:pPr>
            <w:r w:rsidRPr="002D3D95">
              <w:rPr>
                <w:sz w:val="24"/>
                <w:szCs w:val="24"/>
                <w:lang w:eastAsia="ar-SA"/>
              </w:rPr>
              <w:t>ПА</w:t>
            </w:r>
          </w:p>
        </w:tc>
        <w:tc>
          <w:tcPr>
            <w:tcW w:w="808" w:type="dxa"/>
            <w:tcBorders>
              <w:top w:val="single" w:sz="4" w:space="0" w:color="000000"/>
              <w:left w:val="single" w:sz="4" w:space="0" w:color="000000"/>
              <w:bottom w:val="single" w:sz="4" w:space="0" w:color="000000"/>
              <w:right w:val="single" w:sz="4" w:space="0" w:color="000000"/>
            </w:tcBorders>
            <w:vAlign w:val="center"/>
          </w:tcPr>
          <w:p w14:paraId="6217A74E" w14:textId="77777777" w:rsidR="0040102B" w:rsidRPr="002D3D95" w:rsidRDefault="0040102B" w:rsidP="00BB2912">
            <w:pPr>
              <w:widowControl w:val="0"/>
              <w:tabs>
                <w:tab w:val="left" w:pos="5190"/>
              </w:tabs>
              <w:snapToGrid w:val="0"/>
              <w:spacing w:after="0" w:line="240" w:lineRule="auto"/>
              <w:ind w:left="-57" w:right="-57"/>
              <w:jc w:val="center"/>
              <w:rPr>
                <w:sz w:val="24"/>
                <w:szCs w:val="24"/>
                <w:lang w:eastAsia="ar-SA"/>
              </w:rPr>
            </w:pPr>
            <w:proofErr w:type="gramStart"/>
            <w:r w:rsidRPr="002D3D95">
              <w:rPr>
                <w:sz w:val="24"/>
                <w:szCs w:val="24"/>
                <w:lang w:eastAsia="ar-SA"/>
              </w:rPr>
              <w:t>КР</w:t>
            </w:r>
            <w:proofErr w:type="gramEnd"/>
          </w:p>
        </w:tc>
        <w:tc>
          <w:tcPr>
            <w:tcW w:w="808" w:type="dxa"/>
            <w:tcBorders>
              <w:top w:val="single" w:sz="4" w:space="0" w:color="000000"/>
              <w:left w:val="single" w:sz="4" w:space="0" w:color="000000"/>
              <w:bottom w:val="single" w:sz="4" w:space="0" w:color="000000"/>
              <w:right w:val="single" w:sz="4" w:space="0" w:color="000000"/>
            </w:tcBorders>
            <w:vAlign w:val="center"/>
          </w:tcPr>
          <w:p w14:paraId="407A3939" w14:textId="68A57465" w:rsidR="0040102B" w:rsidRPr="0040102B" w:rsidRDefault="00ED572E" w:rsidP="00BB2912">
            <w:pPr>
              <w:widowControl w:val="0"/>
              <w:tabs>
                <w:tab w:val="left" w:pos="5190"/>
              </w:tabs>
              <w:snapToGrid w:val="0"/>
              <w:spacing w:after="0" w:line="240" w:lineRule="auto"/>
              <w:ind w:left="-57" w:right="-57"/>
              <w:jc w:val="center"/>
              <w:rPr>
                <w:sz w:val="24"/>
                <w:szCs w:val="24"/>
                <w:lang w:eastAsia="ar-SA"/>
              </w:rPr>
            </w:pPr>
            <w:r>
              <w:rPr>
                <w:sz w:val="24"/>
                <w:szCs w:val="24"/>
                <w:lang w:eastAsia="ar-SA"/>
              </w:rPr>
              <w:t>СР</w:t>
            </w:r>
          </w:p>
        </w:tc>
        <w:tc>
          <w:tcPr>
            <w:tcW w:w="808" w:type="dxa"/>
            <w:tcBorders>
              <w:top w:val="single" w:sz="4" w:space="0" w:color="000000"/>
              <w:left w:val="single" w:sz="4" w:space="0" w:color="000000"/>
              <w:bottom w:val="single" w:sz="4" w:space="0" w:color="000000"/>
              <w:right w:val="single" w:sz="4" w:space="0" w:color="000000"/>
            </w:tcBorders>
            <w:vAlign w:val="center"/>
          </w:tcPr>
          <w:p w14:paraId="2BF20A0A" w14:textId="77777777" w:rsidR="0040102B" w:rsidRPr="002D3D95" w:rsidRDefault="0040102B" w:rsidP="00BB2912">
            <w:pPr>
              <w:widowControl w:val="0"/>
              <w:tabs>
                <w:tab w:val="left" w:pos="5190"/>
              </w:tabs>
              <w:snapToGrid w:val="0"/>
              <w:spacing w:after="0" w:line="240" w:lineRule="auto"/>
              <w:ind w:left="-57" w:right="-57"/>
              <w:jc w:val="center"/>
              <w:rPr>
                <w:sz w:val="24"/>
                <w:szCs w:val="24"/>
                <w:lang w:eastAsia="ar-SA"/>
              </w:rPr>
            </w:pPr>
            <w:r w:rsidRPr="002D3D95">
              <w:rPr>
                <w:sz w:val="24"/>
                <w:szCs w:val="24"/>
                <w:lang w:eastAsia="ar-SA"/>
              </w:rPr>
              <w:t>ИА</w:t>
            </w:r>
          </w:p>
        </w:tc>
        <w:tc>
          <w:tcPr>
            <w:tcW w:w="880" w:type="dxa"/>
            <w:tcBorders>
              <w:top w:val="single" w:sz="4" w:space="0" w:color="000000"/>
              <w:left w:val="single" w:sz="4" w:space="0" w:color="000000"/>
              <w:bottom w:val="single" w:sz="4" w:space="0" w:color="000000"/>
              <w:right w:val="single" w:sz="4" w:space="0" w:color="000000"/>
            </w:tcBorders>
            <w:textDirection w:val="btLr"/>
            <w:vAlign w:val="center"/>
          </w:tcPr>
          <w:p w14:paraId="7F77DC4C" w14:textId="77777777" w:rsidR="0040102B" w:rsidRPr="002D3D95" w:rsidRDefault="0040102B" w:rsidP="00BB2912">
            <w:pPr>
              <w:widowControl w:val="0"/>
              <w:tabs>
                <w:tab w:val="left" w:pos="5190"/>
              </w:tabs>
              <w:snapToGrid w:val="0"/>
              <w:spacing w:after="0" w:line="240" w:lineRule="auto"/>
              <w:jc w:val="center"/>
              <w:rPr>
                <w:sz w:val="24"/>
                <w:szCs w:val="24"/>
                <w:lang w:eastAsia="ar-SA"/>
              </w:rPr>
            </w:pPr>
            <w:r>
              <w:rPr>
                <w:sz w:val="24"/>
                <w:szCs w:val="24"/>
                <w:lang w:eastAsia="ar-SA"/>
              </w:rPr>
              <w:t>ИТОГО</w:t>
            </w:r>
          </w:p>
        </w:tc>
      </w:tr>
      <w:tr w:rsidR="004339C4" w:rsidRPr="002D3D95" w14:paraId="0AE61A51" w14:textId="77777777" w:rsidTr="004339C4">
        <w:trPr>
          <w:cantSplit/>
          <w:trHeight w:val="660"/>
          <w:tblHeader/>
          <w:jc w:val="center"/>
        </w:trPr>
        <w:tc>
          <w:tcPr>
            <w:tcW w:w="562" w:type="dxa"/>
            <w:tcBorders>
              <w:top w:val="single" w:sz="4" w:space="0" w:color="000000"/>
              <w:left w:val="single" w:sz="4" w:space="0" w:color="000000"/>
              <w:bottom w:val="single" w:sz="4" w:space="0" w:color="000000"/>
            </w:tcBorders>
            <w:vAlign w:val="center"/>
          </w:tcPr>
          <w:p w14:paraId="3B7AD812" w14:textId="76E16E17" w:rsidR="004339C4" w:rsidRPr="002D3D95" w:rsidRDefault="004339C4" w:rsidP="00BB2912">
            <w:pPr>
              <w:suppressAutoHyphens/>
              <w:snapToGrid w:val="0"/>
              <w:spacing w:after="0" w:line="240" w:lineRule="auto"/>
              <w:jc w:val="center"/>
              <w:rPr>
                <w:sz w:val="24"/>
                <w:szCs w:val="24"/>
                <w:lang w:eastAsia="ar-SA"/>
              </w:rPr>
            </w:pPr>
            <w:r>
              <w:rPr>
                <w:sz w:val="24"/>
                <w:szCs w:val="24"/>
                <w:lang w:eastAsia="ar-SA"/>
              </w:rPr>
              <w:t>1</w:t>
            </w:r>
          </w:p>
        </w:tc>
        <w:tc>
          <w:tcPr>
            <w:tcW w:w="8363" w:type="dxa"/>
            <w:tcBorders>
              <w:top w:val="single" w:sz="4" w:space="0" w:color="000000"/>
              <w:left w:val="single" w:sz="4" w:space="0" w:color="000000"/>
              <w:bottom w:val="single" w:sz="4" w:space="0" w:color="auto"/>
            </w:tcBorders>
            <w:vAlign w:val="center"/>
          </w:tcPr>
          <w:p w14:paraId="72BFEF3F" w14:textId="388C3BDD" w:rsidR="004339C4" w:rsidRPr="002D3D95" w:rsidRDefault="004339C4" w:rsidP="004339C4">
            <w:pPr>
              <w:widowControl w:val="0"/>
              <w:snapToGrid w:val="0"/>
              <w:spacing w:after="0" w:line="240" w:lineRule="auto"/>
              <w:jc w:val="left"/>
              <w:rPr>
                <w:sz w:val="24"/>
                <w:szCs w:val="24"/>
                <w:lang w:eastAsia="ar-SA"/>
              </w:rPr>
            </w:pPr>
            <w:r>
              <w:rPr>
                <w:sz w:val="24"/>
                <w:szCs w:val="24"/>
                <w:lang w:eastAsia="ar-SA"/>
              </w:rPr>
              <w:t>Входное тестирование</w:t>
            </w:r>
          </w:p>
        </w:tc>
        <w:tc>
          <w:tcPr>
            <w:tcW w:w="848" w:type="dxa"/>
            <w:tcBorders>
              <w:top w:val="single" w:sz="4" w:space="0" w:color="000000"/>
              <w:left w:val="single" w:sz="4" w:space="0" w:color="000000"/>
              <w:bottom w:val="single" w:sz="4" w:space="0" w:color="000000"/>
            </w:tcBorders>
            <w:vAlign w:val="center"/>
          </w:tcPr>
          <w:p w14:paraId="484A3361" w14:textId="549F01AD" w:rsidR="004339C4" w:rsidRPr="002D3D95" w:rsidRDefault="004339C4" w:rsidP="00BB2912">
            <w:pPr>
              <w:widowControl w:val="0"/>
              <w:tabs>
                <w:tab w:val="left" w:pos="5190"/>
              </w:tabs>
              <w:snapToGrid w:val="0"/>
              <w:spacing w:after="0" w:line="240" w:lineRule="auto"/>
              <w:jc w:val="center"/>
              <w:rPr>
                <w:sz w:val="24"/>
                <w:szCs w:val="24"/>
                <w:lang w:eastAsia="ar-SA"/>
              </w:rPr>
            </w:pPr>
            <w:r>
              <w:rPr>
                <w:sz w:val="24"/>
                <w:szCs w:val="24"/>
                <w:lang w:eastAsia="ar-SA"/>
              </w:rPr>
              <w:t>2</w:t>
            </w:r>
          </w:p>
        </w:tc>
        <w:tc>
          <w:tcPr>
            <w:tcW w:w="824" w:type="dxa"/>
            <w:tcBorders>
              <w:top w:val="single" w:sz="4" w:space="0" w:color="000000"/>
              <w:left w:val="single" w:sz="4" w:space="0" w:color="000000"/>
              <w:bottom w:val="single" w:sz="4" w:space="0" w:color="000000"/>
            </w:tcBorders>
            <w:textDirection w:val="btLr"/>
            <w:vAlign w:val="center"/>
          </w:tcPr>
          <w:p w14:paraId="61A1F4DE" w14:textId="77777777" w:rsidR="004339C4" w:rsidRPr="002D3D95" w:rsidRDefault="004339C4" w:rsidP="00BB2912">
            <w:pPr>
              <w:widowControl w:val="0"/>
              <w:tabs>
                <w:tab w:val="left" w:pos="5190"/>
              </w:tabs>
              <w:snapToGrid w:val="0"/>
              <w:spacing w:after="0" w:line="240" w:lineRule="auto"/>
              <w:jc w:val="center"/>
              <w:rPr>
                <w:sz w:val="24"/>
                <w:szCs w:val="24"/>
                <w:lang w:eastAsia="ar-SA"/>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1D3BC051" w14:textId="77777777" w:rsidR="004339C4" w:rsidRPr="002D3D95" w:rsidRDefault="004339C4" w:rsidP="00BB2912">
            <w:pPr>
              <w:widowControl w:val="0"/>
              <w:tabs>
                <w:tab w:val="left" w:pos="5190"/>
              </w:tabs>
              <w:snapToGrid w:val="0"/>
              <w:spacing w:after="0" w:line="240" w:lineRule="auto"/>
              <w:ind w:left="-57" w:right="-57"/>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84DAAD6" w14:textId="77777777" w:rsidR="004339C4" w:rsidRPr="002D3D95" w:rsidRDefault="004339C4" w:rsidP="00BB2912">
            <w:pPr>
              <w:widowControl w:val="0"/>
              <w:tabs>
                <w:tab w:val="left" w:pos="5190"/>
              </w:tabs>
              <w:snapToGrid w:val="0"/>
              <w:spacing w:after="0" w:line="240" w:lineRule="auto"/>
              <w:ind w:left="-57" w:right="-57"/>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769F8B30" w14:textId="77777777" w:rsidR="004339C4" w:rsidRDefault="004339C4" w:rsidP="00BB2912">
            <w:pPr>
              <w:widowControl w:val="0"/>
              <w:tabs>
                <w:tab w:val="left" w:pos="5190"/>
              </w:tabs>
              <w:snapToGrid w:val="0"/>
              <w:spacing w:after="0" w:line="240" w:lineRule="auto"/>
              <w:ind w:left="-57" w:right="-57"/>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1AB9A29" w14:textId="77777777" w:rsidR="004339C4" w:rsidRPr="002D3D95" w:rsidRDefault="004339C4" w:rsidP="00BB2912">
            <w:pPr>
              <w:widowControl w:val="0"/>
              <w:tabs>
                <w:tab w:val="left" w:pos="5190"/>
              </w:tabs>
              <w:snapToGrid w:val="0"/>
              <w:spacing w:after="0" w:line="240" w:lineRule="auto"/>
              <w:ind w:left="-57" w:right="-57"/>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0F45FC20" w14:textId="6F7CAB17" w:rsidR="004339C4" w:rsidRDefault="004339C4" w:rsidP="00BB2912">
            <w:pPr>
              <w:widowControl w:val="0"/>
              <w:tabs>
                <w:tab w:val="left" w:pos="5190"/>
              </w:tabs>
              <w:snapToGrid w:val="0"/>
              <w:spacing w:after="0" w:line="240" w:lineRule="auto"/>
              <w:jc w:val="center"/>
              <w:rPr>
                <w:sz w:val="24"/>
                <w:szCs w:val="24"/>
                <w:lang w:eastAsia="ar-SA"/>
              </w:rPr>
            </w:pPr>
            <w:r>
              <w:rPr>
                <w:sz w:val="24"/>
                <w:szCs w:val="24"/>
                <w:lang w:eastAsia="ar-SA"/>
              </w:rPr>
              <w:t>2</w:t>
            </w:r>
          </w:p>
        </w:tc>
      </w:tr>
      <w:tr w:rsidR="0040102B" w:rsidRPr="002D3D95" w14:paraId="17846416"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498C4183" w14:textId="36659CE8" w:rsidR="0040102B" w:rsidRPr="002D3D95" w:rsidRDefault="004339C4" w:rsidP="00DD60B9">
            <w:pPr>
              <w:suppressAutoHyphens/>
              <w:snapToGrid w:val="0"/>
              <w:spacing w:after="0" w:line="240" w:lineRule="auto"/>
              <w:jc w:val="center"/>
              <w:rPr>
                <w:sz w:val="24"/>
                <w:szCs w:val="24"/>
                <w:lang w:eastAsia="ar-SA"/>
              </w:rPr>
            </w:pPr>
            <w:r>
              <w:rPr>
                <w:sz w:val="24"/>
                <w:szCs w:val="24"/>
                <w:lang w:eastAsia="ar-SA"/>
              </w:rPr>
              <w:t>2</w:t>
            </w:r>
          </w:p>
        </w:tc>
        <w:tc>
          <w:tcPr>
            <w:tcW w:w="8363" w:type="dxa"/>
            <w:tcBorders>
              <w:top w:val="single" w:sz="4" w:space="0" w:color="auto"/>
              <w:left w:val="single" w:sz="4" w:space="0" w:color="auto"/>
              <w:bottom w:val="single" w:sz="4" w:space="0" w:color="auto"/>
              <w:right w:val="single" w:sz="4" w:space="0" w:color="auto"/>
            </w:tcBorders>
            <w:vAlign w:val="center"/>
          </w:tcPr>
          <w:p w14:paraId="24BA185B" w14:textId="752E89CD" w:rsidR="0040102B" w:rsidRPr="00C55A35" w:rsidRDefault="0040102B" w:rsidP="00DD60B9">
            <w:pPr>
              <w:widowControl w:val="0"/>
              <w:spacing w:after="0" w:line="240" w:lineRule="auto"/>
              <w:rPr>
                <w:bCs/>
                <w:iCs/>
                <w:sz w:val="24"/>
                <w:szCs w:val="24"/>
              </w:rPr>
            </w:pPr>
            <w:bookmarkStart w:id="10" w:name="_Hlk43052255"/>
            <w:r w:rsidRPr="00C55A35">
              <w:rPr>
                <w:bCs/>
                <w:sz w:val="24"/>
                <w:szCs w:val="24"/>
              </w:rPr>
              <w:t xml:space="preserve">Модуль 1. </w:t>
            </w:r>
            <w:r w:rsidR="002F1EB9" w:rsidRPr="002F1EB9">
              <w:rPr>
                <w:bCs/>
                <w:sz w:val="24"/>
                <w:szCs w:val="24"/>
              </w:rPr>
              <w:t xml:space="preserve">Цифровые технологии в образовании. Разработка </w:t>
            </w:r>
            <w:r w:rsidR="007B5F91">
              <w:rPr>
                <w:bCs/>
                <w:sz w:val="24"/>
                <w:szCs w:val="24"/>
              </w:rPr>
              <w:t xml:space="preserve">и дизайн </w:t>
            </w:r>
            <w:r w:rsidR="002F1EB9" w:rsidRPr="002F1EB9">
              <w:rPr>
                <w:bCs/>
                <w:sz w:val="24"/>
                <w:szCs w:val="24"/>
              </w:rPr>
              <w:t>теоретической части онлайн-курса в непрерывном образовании</w:t>
            </w:r>
            <w:bookmarkEnd w:id="10"/>
          </w:p>
        </w:tc>
        <w:tc>
          <w:tcPr>
            <w:tcW w:w="848" w:type="dxa"/>
            <w:tcBorders>
              <w:top w:val="single" w:sz="4" w:space="0" w:color="000000"/>
              <w:left w:val="single" w:sz="4" w:space="0" w:color="auto"/>
              <w:bottom w:val="single" w:sz="4" w:space="0" w:color="000000"/>
            </w:tcBorders>
            <w:vAlign w:val="center"/>
          </w:tcPr>
          <w:p w14:paraId="124525C4" w14:textId="4DC55606" w:rsidR="0040102B" w:rsidRPr="005A1906" w:rsidRDefault="0040102B" w:rsidP="00DD60B9">
            <w:pPr>
              <w:widowControl w:val="0"/>
              <w:tabs>
                <w:tab w:val="left" w:pos="5190"/>
              </w:tabs>
              <w:snapToGrid w:val="0"/>
              <w:spacing w:after="0" w:line="240" w:lineRule="auto"/>
              <w:jc w:val="center"/>
              <w:rPr>
                <w:sz w:val="24"/>
                <w:szCs w:val="24"/>
                <w:lang w:eastAsia="ar-SA"/>
              </w:rPr>
            </w:pPr>
            <w:r>
              <w:rPr>
                <w:sz w:val="24"/>
                <w:szCs w:val="24"/>
                <w:lang w:eastAsia="ar-SA"/>
              </w:rPr>
              <w:t>3</w:t>
            </w:r>
            <w:r w:rsidR="001A4492">
              <w:rPr>
                <w:sz w:val="24"/>
                <w:szCs w:val="24"/>
                <w:lang w:eastAsia="ar-SA"/>
              </w:rPr>
              <w:t>2</w:t>
            </w:r>
          </w:p>
        </w:tc>
        <w:tc>
          <w:tcPr>
            <w:tcW w:w="824" w:type="dxa"/>
            <w:tcBorders>
              <w:top w:val="single" w:sz="4" w:space="0" w:color="000000"/>
              <w:left w:val="single" w:sz="4" w:space="0" w:color="000000"/>
              <w:bottom w:val="single" w:sz="4" w:space="0" w:color="000000"/>
            </w:tcBorders>
            <w:vAlign w:val="center"/>
          </w:tcPr>
          <w:p w14:paraId="01C6875B" w14:textId="02B31648" w:rsidR="0040102B" w:rsidRPr="005A1906" w:rsidRDefault="0040102B" w:rsidP="00DD60B9">
            <w:pPr>
              <w:widowControl w:val="0"/>
              <w:spacing w:after="0" w:line="240" w:lineRule="auto"/>
              <w:jc w:val="center"/>
              <w:rPr>
                <w:sz w:val="24"/>
                <w:szCs w:val="24"/>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610DD802" w14:textId="5A68E749"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B24A349" w14:textId="645A02B9" w:rsidR="0040102B" w:rsidRPr="00501540" w:rsidRDefault="0084022B" w:rsidP="00DD60B9">
            <w:pPr>
              <w:widowControl w:val="0"/>
              <w:spacing w:after="0" w:line="240" w:lineRule="auto"/>
              <w:jc w:val="center"/>
              <w:rPr>
                <w:sz w:val="24"/>
                <w:szCs w:val="24"/>
              </w:rPr>
            </w:pPr>
            <w:r>
              <w:rPr>
                <w:sz w:val="24"/>
                <w:szCs w:val="24"/>
                <w:lang w:val="en-US" w:eastAsia="ar-SA"/>
              </w:rPr>
              <w:t>24</w:t>
            </w:r>
          </w:p>
        </w:tc>
        <w:tc>
          <w:tcPr>
            <w:tcW w:w="808" w:type="dxa"/>
            <w:tcBorders>
              <w:top w:val="single" w:sz="4" w:space="0" w:color="000000"/>
              <w:left w:val="single" w:sz="4" w:space="0" w:color="000000"/>
              <w:bottom w:val="single" w:sz="4" w:space="0" w:color="000000"/>
              <w:right w:val="single" w:sz="4" w:space="0" w:color="000000"/>
            </w:tcBorders>
            <w:vAlign w:val="center"/>
          </w:tcPr>
          <w:p w14:paraId="77990A32" w14:textId="2813FA8E" w:rsidR="0040102B" w:rsidRPr="0084022B" w:rsidRDefault="001A4492" w:rsidP="00DD60B9">
            <w:pPr>
              <w:widowControl w:val="0"/>
              <w:spacing w:after="0" w:line="240" w:lineRule="auto"/>
              <w:jc w:val="center"/>
              <w:rPr>
                <w:sz w:val="24"/>
                <w:szCs w:val="24"/>
                <w:lang w:val="en-US"/>
              </w:rPr>
            </w:pPr>
            <w:r>
              <w:rPr>
                <w:sz w:val="24"/>
                <w:szCs w:val="24"/>
                <w:lang w:eastAsia="ar-SA"/>
              </w:rPr>
              <w:t>8</w:t>
            </w:r>
          </w:p>
        </w:tc>
        <w:tc>
          <w:tcPr>
            <w:tcW w:w="808" w:type="dxa"/>
            <w:tcBorders>
              <w:top w:val="single" w:sz="4" w:space="0" w:color="000000"/>
              <w:left w:val="single" w:sz="4" w:space="0" w:color="000000"/>
              <w:bottom w:val="single" w:sz="4" w:space="0" w:color="000000"/>
              <w:right w:val="single" w:sz="4" w:space="0" w:color="000000"/>
            </w:tcBorders>
            <w:vAlign w:val="center"/>
          </w:tcPr>
          <w:p w14:paraId="452928E9" w14:textId="77777777" w:rsidR="0040102B" w:rsidRPr="0068434A" w:rsidRDefault="0040102B"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57133927" w14:textId="75A936D8" w:rsidR="0040102B" w:rsidRPr="00501540" w:rsidRDefault="001A4492" w:rsidP="00DD60B9">
            <w:pPr>
              <w:widowControl w:val="0"/>
              <w:tabs>
                <w:tab w:val="left" w:pos="5190"/>
              </w:tabs>
              <w:snapToGrid w:val="0"/>
              <w:spacing w:after="0" w:line="240" w:lineRule="auto"/>
              <w:jc w:val="center"/>
              <w:rPr>
                <w:sz w:val="24"/>
                <w:szCs w:val="24"/>
                <w:lang w:eastAsia="ar-SA"/>
              </w:rPr>
            </w:pPr>
            <w:r>
              <w:rPr>
                <w:sz w:val="24"/>
                <w:szCs w:val="24"/>
                <w:lang w:eastAsia="ar-SA"/>
              </w:rPr>
              <w:t>32</w:t>
            </w:r>
          </w:p>
        </w:tc>
      </w:tr>
      <w:tr w:rsidR="0040102B" w:rsidRPr="002D3D95" w14:paraId="308FC9D3"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4D006E71" w14:textId="298C0708" w:rsidR="0040102B" w:rsidRPr="002D3D95" w:rsidRDefault="004339C4" w:rsidP="00DD60B9">
            <w:pPr>
              <w:suppressAutoHyphens/>
              <w:snapToGrid w:val="0"/>
              <w:spacing w:after="0" w:line="240" w:lineRule="auto"/>
              <w:jc w:val="center"/>
              <w:rPr>
                <w:sz w:val="24"/>
                <w:szCs w:val="24"/>
                <w:lang w:eastAsia="ar-SA"/>
              </w:rPr>
            </w:pPr>
            <w:bookmarkStart w:id="11" w:name="_Hlk43052270"/>
            <w:r>
              <w:rPr>
                <w:sz w:val="24"/>
                <w:szCs w:val="24"/>
                <w:lang w:eastAsia="ar-SA"/>
              </w:rPr>
              <w:t>3</w:t>
            </w:r>
          </w:p>
        </w:tc>
        <w:tc>
          <w:tcPr>
            <w:tcW w:w="8363" w:type="dxa"/>
            <w:tcBorders>
              <w:top w:val="single" w:sz="4" w:space="0" w:color="auto"/>
              <w:left w:val="single" w:sz="4" w:space="0" w:color="auto"/>
              <w:bottom w:val="single" w:sz="4" w:space="0" w:color="auto"/>
              <w:right w:val="single" w:sz="4" w:space="0" w:color="auto"/>
            </w:tcBorders>
            <w:vAlign w:val="center"/>
          </w:tcPr>
          <w:p w14:paraId="2499C5B6" w14:textId="7667BAFE" w:rsidR="0040102B" w:rsidRPr="00C55A35" w:rsidRDefault="0040102B" w:rsidP="00DD60B9">
            <w:pPr>
              <w:widowControl w:val="0"/>
              <w:spacing w:after="0" w:line="240" w:lineRule="auto"/>
              <w:rPr>
                <w:bCs/>
                <w:iCs/>
                <w:sz w:val="24"/>
                <w:szCs w:val="24"/>
              </w:rPr>
            </w:pPr>
            <w:r w:rsidRPr="00C55A35">
              <w:rPr>
                <w:bCs/>
                <w:sz w:val="24"/>
                <w:szCs w:val="24"/>
              </w:rPr>
              <w:t xml:space="preserve">Модуль 2. </w:t>
            </w:r>
            <w:r w:rsidR="00CC3C63">
              <w:rPr>
                <w:bCs/>
                <w:sz w:val="24"/>
                <w:szCs w:val="24"/>
              </w:rPr>
              <w:t>Разработка и дизайн практической и контрольно-измерительной частей онлайн-курса в цифровом формате</w:t>
            </w:r>
          </w:p>
        </w:tc>
        <w:tc>
          <w:tcPr>
            <w:tcW w:w="848" w:type="dxa"/>
            <w:tcBorders>
              <w:top w:val="single" w:sz="4" w:space="0" w:color="000000"/>
              <w:left w:val="single" w:sz="4" w:space="0" w:color="auto"/>
              <w:bottom w:val="single" w:sz="4" w:space="0" w:color="000000"/>
            </w:tcBorders>
            <w:vAlign w:val="center"/>
          </w:tcPr>
          <w:p w14:paraId="3A4296BB" w14:textId="77777777"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279D65F1" w14:textId="631F6016" w:rsidR="0040102B" w:rsidRPr="005A1906" w:rsidRDefault="003753FB" w:rsidP="00DD60B9">
            <w:pPr>
              <w:widowControl w:val="0"/>
              <w:tabs>
                <w:tab w:val="left" w:pos="5190"/>
              </w:tabs>
              <w:snapToGrid w:val="0"/>
              <w:spacing w:after="0" w:line="240" w:lineRule="auto"/>
              <w:jc w:val="center"/>
              <w:rPr>
                <w:sz w:val="24"/>
                <w:szCs w:val="24"/>
                <w:lang w:eastAsia="ar-SA"/>
              </w:rPr>
            </w:pPr>
            <w:r>
              <w:rPr>
                <w:sz w:val="24"/>
                <w:szCs w:val="24"/>
                <w:lang w:eastAsia="ar-SA"/>
              </w:rPr>
              <w:t>24</w:t>
            </w:r>
          </w:p>
        </w:tc>
        <w:tc>
          <w:tcPr>
            <w:tcW w:w="529" w:type="dxa"/>
            <w:tcBorders>
              <w:top w:val="single" w:sz="4" w:space="0" w:color="000000"/>
              <w:left w:val="single" w:sz="4" w:space="0" w:color="000000"/>
              <w:bottom w:val="single" w:sz="4" w:space="0" w:color="000000"/>
              <w:right w:val="single" w:sz="4" w:space="0" w:color="000000"/>
            </w:tcBorders>
            <w:vAlign w:val="center"/>
          </w:tcPr>
          <w:p w14:paraId="05189CE1" w14:textId="057DB344" w:rsidR="0040102B" w:rsidRPr="005A1906" w:rsidRDefault="0040102B"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C471C29" w14:textId="36CACE5C" w:rsidR="0040102B" w:rsidRPr="003753FB" w:rsidRDefault="003753FB" w:rsidP="00DD60B9">
            <w:pPr>
              <w:widowControl w:val="0"/>
              <w:spacing w:after="0" w:line="240" w:lineRule="auto"/>
              <w:jc w:val="center"/>
              <w:rPr>
                <w:sz w:val="24"/>
                <w:szCs w:val="24"/>
              </w:rPr>
            </w:pPr>
            <w:r>
              <w:rPr>
                <w:sz w:val="24"/>
                <w:szCs w:val="24"/>
                <w:lang w:eastAsia="ar-SA"/>
              </w:rPr>
              <w:t>18</w:t>
            </w:r>
          </w:p>
        </w:tc>
        <w:tc>
          <w:tcPr>
            <w:tcW w:w="808" w:type="dxa"/>
            <w:tcBorders>
              <w:top w:val="single" w:sz="4" w:space="0" w:color="000000"/>
              <w:left w:val="single" w:sz="4" w:space="0" w:color="000000"/>
              <w:bottom w:val="single" w:sz="4" w:space="0" w:color="000000"/>
              <w:right w:val="single" w:sz="4" w:space="0" w:color="000000"/>
            </w:tcBorders>
            <w:vAlign w:val="center"/>
          </w:tcPr>
          <w:p w14:paraId="6F10221D" w14:textId="56D52D34" w:rsidR="0040102B" w:rsidRPr="0084022B" w:rsidRDefault="003753FB" w:rsidP="00DD60B9">
            <w:pPr>
              <w:widowControl w:val="0"/>
              <w:spacing w:after="0" w:line="240" w:lineRule="auto"/>
              <w:jc w:val="center"/>
              <w:rPr>
                <w:sz w:val="24"/>
                <w:szCs w:val="24"/>
                <w:lang w:val="en-US"/>
              </w:rPr>
            </w:pPr>
            <w:r>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58F9AED7" w14:textId="77777777" w:rsidR="0040102B" w:rsidRPr="005A1906" w:rsidRDefault="0040102B"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7DB55521" w14:textId="706BAE1D" w:rsidR="0040102B" w:rsidRPr="002D3D95" w:rsidRDefault="003753FB" w:rsidP="00DD60B9">
            <w:pPr>
              <w:widowControl w:val="0"/>
              <w:tabs>
                <w:tab w:val="left" w:pos="5190"/>
              </w:tabs>
              <w:snapToGrid w:val="0"/>
              <w:spacing w:after="0" w:line="240" w:lineRule="auto"/>
              <w:jc w:val="center"/>
              <w:rPr>
                <w:sz w:val="24"/>
                <w:szCs w:val="24"/>
                <w:lang w:eastAsia="ar-SA"/>
              </w:rPr>
            </w:pPr>
            <w:r>
              <w:rPr>
                <w:sz w:val="24"/>
                <w:szCs w:val="24"/>
                <w:lang w:eastAsia="ar-SA"/>
              </w:rPr>
              <w:t>24</w:t>
            </w:r>
          </w:p>
        </w:tc>
      </w:tr>
      <w:tr w:rsidR="00350FAE" w:rsidRPr="002D3D95" w14:paraId="549AEB04" w14:textId="77777777" w:rsidTr="00C55A35">
        <w:trPr>
          <w:trHeight w:val="23"/>
          <w:jc w:val="center"/>
        </w:trPr>
        <w:tc>
          <w:tcPr>
            <w:tcW w:w="562" w:type="dxa"/>
            <w:tcBorders>
              <w:top w:val="single" w:sz="4" w:space="0" w:color="000000"/>
              <w:left w:val="single" w:sz="4" w:space="0" w:color="000000"/>
              <w:bottom w:val="single" w:sz="4" w:space="0" w:color="000000"/>
              <w:right w:val="single" w:sz="4" w:space="0" w:color="auto"/>
            </w:tcBorders>
            <w:vAlign w:val="center"/>
          </w:tcPr>
          <w:p w14:paraId="1EDC5250" w14:textId="3C6D9FFA" w:rsidR="00350FAE" w:rsidRPr="002D3D95" w:rsidRDefault="004339C4" w:rsidP="00DD60B9">
            <w:pPr>
              <w:suppressAutoHyphens/>
              <w:snapToGrid w:val="0"/>
              <w:spacing w:after="0" w:line="240" w:lineRule="auto"/>
              <w:jc w:val="center"/>
              <w:rPr>
                <w:sz w:val="24"/>
                <w:szCs w:val="24"/>
                <w:lang w:eastAsia="ar-SA"/>
              </w:rPr>
            </w:pPr>
            <w:r>
              <w:rPr>
                <w:sz w:val="24"/>
                <w:szCs w:val="24"/>
                <w:lang w:eastAsia="ar-SA"/>
              </w:rPr>
              <w:t>4</w:t>
            </w:r>
          </w:p>
        </w:tc>
        <w:tc>
          <w:tcPr>
            <w:tcW w:w="8363" w:type="dxa"/>
            <w:tcBorders>
              <w:top w:val="single" w:sz="4" w:space="0" w:color="auto"/>
              <w:left w:val="single" w:sz="4" w:space="0" w:color="auto"/>
              <w:bottom w:val="single" w:sz="4" w:space="0" w:color="auto"/>
              <w:right w:val="single" w:sz="4" w:space="0" w:color="auto"/>
            </w:tcBorders>
            <w:vAlign w:val="center"/>
          </w:tcPr>
          <w:p w14:paraId="054E961E" w14:textId="3D62CC82" w:rsidR="00350FAE" w:rsidRPr="00C55A35" w:rsidRDefault="003753FB" w:rsidP="00DD60B9">
            <w:pPr>
              <w:widowControl w:val="0"/>
              <w:spacing w:after="0" w:line="240" w:lineRule="auto"/>
              <w:rPr>
                <w:bCs/>
                <w:sz w:val="24"/>
                <w:szCs w:val="24"/>
              </w:rPr>
            </w:pPr>
            <w:r w:rsidRPr="003753FB">
              <w:rPr>
                <w:bCs/>
                <w:sz w:val="24"/>
                <w:szCs w:val="24"/>
              </w:rPr>
              <w:t xml:space="preserve">Модуль 3. Цифровые дизайнерские решения и привлекательность </w:t>
            </w:r>
            <w:r w:rsidR="00655350">
              <w:rPr>
                <w:bCs/>
                <w:sz w:val="24"/>
                <w:szCs w:val="24"/>
              </w:rPr>
              <w:t>онлайн-курс</w:t>
            </w:r>
            <w:r w:rsidRPr="003753FB">
              <w:rPr>
                <w:bCs/>
                <w:sz w:val="24"/>
                <w:szCs w:val="24"/>
              </w:rPr>
              <w:t>а</w:t>
            </w:r>
          </w:p>
        </w:tc>
        <w:tc>
          <w:tcPr>
            <w:tcW w:w="848" w:type="dxa"/>
            <w:tcBorders>
              <w:top w:val="single" w:sz="4" w:space="0" w:color="000000"/>
              <w:left w:val="single" w:sz="4" w:space="0" w:color="auto"/>
              <w:bottom w:val="single" w:sz="4" w:space="0" w:color="000000"/>
            </w:tcBorders>
            <w:vAlign w:val="center"/>
          </w:tcPr>
          <w:p w14:paraId="32E1A237" w14:textId="77777777" w:rsidR="00350FAE" w:rsidRPr="005A1906" w:rsidRDefault="00350FAE" w:rsidP="00DD60B9">
            <w:pPr>
              <w:widowControl w:val="0"/>
              <w:tabs>
                <w:tab w:val="left" w:pos="5190"/>
              </w:tab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1518DCFE" w14:textId="759150F3" w:rsidR="00350FAE" w:rsidRDefault="003753FB" w:rsidP="00DD60B9">
            <w:pPr>
              <w:widowControl w:val="0"/>
              <w:tabs>
                <w:tab w:val="left" w:pos="5190"/>
              </w:tabs>
              <w:snapToGrid w:val="0"/>
              <w:spacing w:after="0" w:line="240" w:lineRule="auto"/>
              <w:jc w:val="center"/>
              <w:rPr>
                <w:sz w:val="24"/>
                <w:szCs w:val="24"/>
                <w:lang w:eastAsia="ar-SA"/>
              </w:rPr>
            </w:pPr>
            <w:r>
              <w:rPr>
                <w:sz w:val="24"/>
                <w:szCs w:val="24"/>
                <w:lang w:eastAsia="ar-SA"/>
              </w:rPr>
              <w:t>12</w:t>
            </w:r>
          </w:p>
        </w:tc>
        <w:tc>
          <w:tcPr>
            <w:tcW w:w="529" w:type="dxa"/>
            <w:tcBorders>
              <w:top w:val="single" w:sz="4" w:space="0" w:color="000000"/>
              <w:left w:val="single" w:sz="4" w:space="0" w:color="000000"/>
              <w:bottom w:val="single" w:sz="4" w:space="0" w:color="000000"/>
              <w:right w:val="single" w:sz="4" w:space="0" w:color="000000"/>
            </w:tcBorders>
            <w:vAlign w:val="center"/>
          </w:tcPr>
          <w:p w14:paraId="75E2BAE9" w14:textId="77777777" w:rsidR="00350FAE" w:rsidRPr="005A1906" w:rsidRDefault="00350FAE" w:rsidP="00DD60B9">
            <w:pPr>
              <w:widowControl w:val="0"/>
              <w:spacing w:after="0" w:line="240" w:lineRule="auto"/>
              <w:jc w:val="center"/>
              <w:rPr>
                <w:sz w:val="24"/>
                <w:szCs w:val="24"/>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6297728" w14:textId="4B340D50" w:rsidR="00350FAE" w:rsidRPr="003753FB" w:rsidRDefault="003753FB" w:rsidP="00DD60B9">
            <w:pPr>
              <w:widowControl w:val="0"/>
              <w:spacing w:after="0" w:line="240" w:lineRule="auto"/>
              <w:jc w:val="center"/>
              <w:rPr>
                <w:sz w:val="24"/>
                <w:szCs w:val="24"/>
                <w:lang w:eastAsia="ar-SA"/>
              </w:rPr>
            </w:pPr>
            <w:r>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4FCCEC68" w14:textId="26EFA5B5" w:rsidR="00350FAE" w:rsidRDefault="003753FB" w:rsidP="00DD60B9">
            <w:pPr>
              <w:widowControl w:val="0"/>
              <w:spacing w:after="0" w:line="240" w:lineRule="auto"/>
              <w:jc w:val="center"/>
              <w:rPr>
                <w:sz w:val="24"/>
                <w:szCs w:val="24"/>
                <w:lang w:eastAsia="ar-SA"/>
              </w:rPr>
            </w:pPr>
            <w:r>
              <w:rPr>
                <w:sz w:val="24"/>
                <w:szCs w:val="24"/>
                <w:lang w:eastAsia="ar-SA"/>
              </w:rPr>
              <w:t>6</w:t>
            </w:r>
          </w:p>
        </w:tc>
        <w:tc>
          <w:tcPr>
            <w:tcW w:w="808" w:type="dxa"/>
            <w:tcBorders>
              <w:top w:val="single" w:sz="4" w:space="0" w:color="000000"/>
              <w:left w:val="single" w:sz="4" w:space="0" w:color="000000"/>
              <w:bottom w:val="single" w:sz="4" w:space="0" w:color="000000"/>
              <w:right w:val="single" w:sz="4" w:space="0" w:color="000000"/>
            </w:tcBorders>
            <w:vAlign w:val="center"/>
          </w:tcPr>
          <w:p w14:paraId="03963870" w14:textId="77777777" w:rsidR="00350FAE" w:rsidRPr="005A1906" w:rsidRDefault="00350FAE" w:rsidP="00DD60B9">
            <w:pPr>
              <w:widowControl w:val="0"/>
              <w:tabs>
                <w:tab w:val="left" w:pos="5190"/>
              </w:tabs>
              <w:snapToGrid w:val="0"/>
              <w:spacing w:after="0" w:line="240" w:lineRule="auto"/>
              <w:jc w:val="center"/>
              <w:rPr>
                <w:sz w:val="24"/>
                <w:szCs w:val="24"/>
                <w:lang w:eastAsia="ar-SA"/>
              </w:rPr>
            </w:pPr>
          </w:p>
        </w:tc>
        <w:tc>
          <w:tcPr>
            <w:tcW w:w="880" w:type="dxa"/>
            <w:tcBorders>
              <w:top w:val="single" w:sz="4" w:space="0" w:color="000000"/>
              <w:left w:val="single" w:sz="4" w:space="0" w:color="000000"/>
              <w:bottom w:val="single" w:sz="4" w:space="0" w:color="000000"/>
              <w:right w:val="single" w:sz="4" w:space="0" w:color="000000"/>
            </w:tcBorders>
            <w:vAlign w:val="center"/>
          </w:tcPr>
          <w:p w14:paraId="34FFCE52" w14:textId="1914BF95" w:rsidR="00350FAE" w:rsidRDefault="003753FB" w:rsidP="00DD60B9">
            <w:pPr>
              <w:widowControl w:val="0"/>
              <w:tabs>
                <w:tab w:val="left" w:pos="5190"/>
              </w:tabs>
              <w:snapToGrid w:val="0"/>
              <w:spacing w:after="0" w:line="240" w:lineRule="auto"/>
              <w:jc w:val="center"/>
              <w:rPr>
                <w:sz w:val="24"/>
                <w:szCs w:val="24"/>
                <w:lang w:eastAsia="ar-SA"/>
              </w:rPr>
            </w:pPr>
            <w:r>
              <w:rPr>
                <w:sz w:val="24"/>
                <w:szCs w:val="24"/>
                <w:lang w:eastAsia="ar-SA"/>
              </w:rPr>
              <w:t>12</w:t>
            </w:r>
          </w:p>
        </w:tc>
      </w:tr>
      <w:bookmarkEnd w:id="11"/>
      <w:tr w:rsidR="0040102B" w:rsidRPr="002D3D95" w14:paraId="58E8C2BA" w14:textId="77777777" w:rsidTr="00C55A35">
        <w:trPr>
          <w:trHeight w:val="23"/>
          <w:jc w:val="center"/>
        </w:trPr>
        <w:tc>
          <w:tcPr>
            <w:tcW w:w="562" w:type="dxa"/>
            <w:tcBorders>
              <w:top w:val="single" w:sz="4" w:space="0" w:color="000000"/>
              <w:left w:val="single" w:sz="4" w:space="0" w:color="000000"/>
              <w:bottom w:val="single" w:sz="4" w:space="0" w:color="000000"/>
            </w:tcBorders>
            <w:vAlign w:val="center"/>
          </w:tcPr>
          <w:p w14:paraId="4573856D" w14:textId="77777777" w:rsidR="0040102B" w:rsidRPr="002D3D95" w:rsidRDefault="0040102B" w:rsidP="00BB2912">
            <w:pPr>
              <w:suppressAutoHyphens/>
              <w:snapToGrid w:val="0"/>
              <w:spacing w:after="0" w:line="240" w:lineRule="auto"/>
              <w:rPr>
                <w:sz w:val="24"/>
                <w:szCs w:val="24"/>
                <w:lang w:eastAsia="ar-SA"/>
              </w:rPr>
            </w:pPr>
          </w:p>
        </w:tc>
        <w:tc>
          <w:tcPr>
            <w:tcW w:w="8363" w:type="dxa"/>
            <w:tcBorders>
              <w:top w:val="single" w:sz="4" w:space="0" w:color="auto"/>
              <w:left w:val="single" w:sz="4" w:space="0" w:color="000000"/>
              <w:bottom w:val="single" w:sz="4" w:space="0" w:color="000000"/>
            </w:tcBorders>
            <w:vAlign w:val="center"/>
          </w:tcPr>
          <w:p w14:paraId="7BD290C5" w14:textId="77777777" w:rsidR="0040102B" w:rsidRPr="002D3D95" w:rsidRDefault="0040102B" w:rsidP="00BB2912">
            <w:pPr>
              <w:spacing w:after="0" w:line="240" w:lineRule="auto"/>
              <w:rPr>
                <w:iCs/>
                <w:sz w:val="24"/>
                <w:szCs w:val="24"/>
              </w:rPr>
            </w:pPr>
            <w:r w:rsidRPr="002D3D95">
              <w:rPr>
                <w:iCs/>
                <w:sz w:val="24"/>
                <w:szCs w:val="24"/>
              </w:rPr>
              <w:t>Итоговая аттестация</w:t>
            </w:r>
          </w:p>
        </w:tc>
        <w:tc>
          <w:tcPr>
            <w:tcW w:w="848" w:type="dxa"/>
            <w:tcBorders>
              <w:top w:val="single" w:sz="4" w:space="0" w:color="000000"/>
              <w:left w:val="single" w:sz="4" w:space="0" w:color="000000"/>
              <w:bottom w:val="single" w:sz="4" w:space="0" w:color="000000"/>
            </w:tcBorders>
            <w:vAlign w:val="center"/>
          </w:tcPr>
          <w:p w14:paraId="5808BE2A"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24" w:type="dxa"/>
            <w:tcBorders>
              <w:top w:val="single" w:sz="4" w:space="0" w:color="000000"/>
              <w:left w:val="single" w:sz="4" w:space="0" w:color="000000"/>
              <w:bottom w:val="single" w:sz="4" w:space="0" w:color="000000"/>
            </w:tcBorders>
            <w:vAlign w:val="center"/>
          </w:tcPr>
          <w:p w14:paraId="627440F9"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529" w:type="dxa"/>
            <w:tcBorders>
              <w:top w:val="single" w:sz="4" w:space="0" w:color="000000"/>
              <w:left w:val="single" w:sz="4" w:space="0" w:color="000000"/>
              <w:bottom w:val="single" w:sz="4" w:space="0" w:color="000000"/>
              <w:right w:val="single" w:sz="4" w:space="0" w:color="000000"/>
            </w:tcBorders>
            <w:vAlign w:val="center"/>
          </w:tcPr>
          <w:p w14:paraId="2AE77E14"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DDC8FAC"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61807B1F" w14:textId="77777777"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19003299" w14:textId="08F0B4FA" w:rsidR="0040102B" w:rsidRPr="005A1906" w:rsidRDefault="006B0940" w:rsidP="00BB2912">
            <w:pPr>
              <w:tabs>
                <w:tab w:val="left" w:pos="5190"/>
              </w:tabs>
              <w:suppressAutoHyphens/>
              <w:snapToGrid w:val="0"/>
              <w:spacing w:after="0" w:line="240" w:lineRule="auto"/>
              <w:jc w:val="center"/>
              <w:rPr>
                <w:sz w:val="24"/>
                <w:szCs w:val="24"/>
                <w:lang w:eastAsia="ar-SA"/>
              </w:rPr>
            </w:pPr>
            <w:r>
              <w:rPr>
                <w:sz w:val="24"/>
                <w:szCs w:val="24"/>
                <w:lang w:eastAsia="ar-SA"/>
              </w:rPr>
              <w:t>4</w:t>
            </w:r>
          </w:p>
        </w:tc>
        <w:tc>
          <w:tcPr>
            <w:tcW w:w="880" w:type="dxa"/>
            <w:tcBorders>
              <w:top w:val="single" w:sz="4" w:space="0" w:color="000000"/>
              <w:left w:val="single" w:sz="4" w:space="0" w:color="000000"/>
              <w:bottom w:val="single" w:sz="4" w:space="0" w:color="000000"/>
              <w:right w:val="single" w:sz="4" w:space="0" w:color="000000"/>
            </w:tcBorders>
            <w:vAlign w:val="center"/>
          </w:tcPr>
          <w:p w14:paraId="37A1E55C" w14:textId="76B09149" w:rsidR="0040102B" w:rsidRPr="002D3D95" w:rsidRDefault="006B0940" w:rsidP="00BB2912">
            <w:pPr>
              <w:tabs>
                <w:tab w:val="left" w:pos="5190"/>
              </w:tabs>
              <w:suppressAutoHyphens/>
              <w:snapToGrid w:val="0"/>
              <w:spacing w:after="0" w:line="240" w:lineRule="auto"/>
              <w:jc w:val="center"/>
              <w:rPr>
                <w:sz w:val="24"/>
                <w:szCs w:val="24"/>
                <w:lang w:eastAsia="ar-SA"/>
              </w:rPr>
            </w:pPr>
            <w:r>
              <w:rPr>
                <w:sz w:val="24"/>
                <w:szCs w:val="24"/>
                <w:lang w:eastAsia="ar-SA"/>
              </w:rPr>
              <w:t>4</w:t>
            </w:r>
          </w:p>
        </w:tc>
      </w:tr>
      <w:tr w:rsidR="0040102B" w:rsidRPr="002D3D95" w14:paraId="23F7D5D9" w14:textId="77777777" w:rsidTr="00C55A35">
        <w:trPr>
          <w:trHeight w:val="23"/>
          <w:jc w:val="center"/>
        </w:trPr>
        <w:tc>
          <w:tcPr>
            <w:tcW w:w="562" w:type="dxa"/>
            <w:tcBorders>
              <w:top w:val="single" w:sz="4" w:space="0" w:color="000000"/>
              <w:left w:val="single" w:sz="4" w:space="0" w:color="000000"/>
              <w:bottom w:val="single" w:sz="4" w:space="0" w:color="000000"/>
            </w:tcBorders>
            <w:vAlign w:val="center"/>
          </w:tcPr>
          <w:p w14:paraId="74833E45" w14:textId="77777777" w:rsidR="0040102B" w:rsidRPr="002D3D95" w:rsidRDefault="0040102B" w:rsidP="00BB2912">
            <w:pPr>
              <w:suppressAutoHyphens/>
              <w:snapToGrid w:val="0"/>
              <w:spacing w:after="0" w:line="240" w:lineRule="auto"/>
              <w:jc w:val="center"/>
              <w:rPr>
                <w:sz w:val="24"/>
                <w:szCs w:val="24"/>
                <w:lang w:eastAsia="ar-SA"/>
              </w:rPr>
            </w:pPr>
          </w:p>
        </w:tc>
        <w:tc>
          <w:tcPr>
            <w:tcW w:w="8363" w:type="dxa"/>
            <w:tcBorders>
              <w:top w:val="single" w:sz="4" w:space="0" w:color="000000"/>
              <w:left w:val="single" w:sz="4" w:space="0" w:color="000000"/>
              <w:bottom w:val="single" w:sz="4" w:space="0" w:color="000000"/>
            </w:tcBorders>
            <w:vAlign w:val="center"/>
          </w:tcPr>
          <w:p w14:paraId="69F8E210" w14:textId="77777777" w:rsidR="0040102B" w:rsidRPr="002D3D95" w:rsidRDefault="0040102B" w:rsidP="00BB2912">
            <w:pPr>
              <w:spacing w:after="0" w:line="240" w:lineRule="auto"/>
              <w:jc w:val="center"/>
              <w:rPr>
                <w:iCs/>
                <w:sz w:val="24"/>
                <w:szCs w:val="24"/>
              </w:rPr>
            </w:pPr>
            <w:r>
              <w:rPr>
                <w:iCs/>
                <w:sz w:val="24"/>
                <w:szCs w:val="24"/>
              </w:rPr>
              <w:t>ВСЕГО</w:t>
            </w:r>
          </w:p>
        </w:tc>
        <w:tc>
          <w:tcPr>
            <w:tcW w:w="848" w:type="dxa"/>
            <w:tcBorders>
              <w:top w:val="single" w:sz="4" w:space="0" w:color="000000"/>
              <w:left w:val="single" w:sz="4" w:space="0" w:color="000000"/>
              <w:bottom w:val="single" w:sz="4" w:space="0" w:color="000000"/>
            </w:tcBorders>
            <w:vAlign w:val="center"/>
          </w:tcPr>
          <w:p w14:paraId="0C05698A" w14:textId="4E527BCE" w:rsidR="0040102B" w:rsidRPr="005A1906" w:rsidRDefault="0040102B" w:rsidP="004339C4">
            <w:pPr>
              <w:widowControl w:val="0"/>
              <w:tabs>
                <w:tab w:val="left" w:pos="5190"/>
              </w:tabs>
              <w:snapToGrid w:val="0"/>
              <w:spacing w:after="0" w:line="240" w:lineRule="auto"/>
              <w:jc w:val="center"/>
              <w:rPr>
                <w:sz w:val="24"/>
                <w:szCs w:val="24"/>
                <w:lang w:eastAsia="ar-SA"/>
              </w:rPr>
            </w:pPr>
            <w:r>
              <w:rPr>
                <w:sz w:val="24"/>
                <w:szCs w:val="24"/>
                <w:lang w:eastAsia="ar-SA"/>
              </w:rPr>
              <w:t>3</w:t>
            </w:r>
            <w:r w:rsidR="004339C4">
              <w:rPr>
                <w:sz w:val="24"/>
                <w:szCs w:val="24"/>
                <w:lang w:eastAsia="ar-SA"/>
              </w:rPr>
              <w:t>4</w:t>
            </w:r>
          </w:p>
        </w:tc>
        <w:tc>
          <w:tcPr>
            <w:tcW w:w="824" w:type="dxa"/>
            <w:tcBorders>
              <w:top w:val="single" w:sz="4" w:space="0" w:color="000000"/>
              <w:left w:val="single" w:sz="4" w:space="0" w:color="000000"/>
              <w:bottom w:val="single" w:sz="4" w:space="0" w:color="000000"/>
            </w:tcBorders>
            <w:vAlign w:val="center"/>
          </w:tcPr>
          <w:p w14:paraId="46AE91EC" w14:textId="16FBC8AF" w:rsidR="0040102B" w:rsidRPr="005A1906" w:rsidRDefault="0040102B" w:rsidP="00BB2912">
            <w:pPr>
              <w:widowControl w:val="0"/>
              <w:spacing w:after="0" w:line="240" w:lineRule="auto"/>
              <w:jc w:val="center"/>
              <w:rPr>
                <w:sz w:val="24"/>
                <w:szCs w:val="24"/>
              </w:rPr>
            </w:pPr>
            <w:r>
              <w:rPr>
                <w:sz w:val="24"/>
                <w:szCs w:val="24"/>
                <w:lang w:eastAsia="ar-SA"/>
              </w:rPr>
              <w:t>3</w:t>
            </w:r>
            <w:r w:rsidRPr="005A1906">
              <w:rPr>
                <w:sz w:val="24"/>
                <w:szCs w:val="24"/>
                <w:lang w:eastAsia="ar-SA"/>
              </w:rPr>
              <w:t>6</w:t>
            </w:r>
          </w:p>
        </w:tc>
        <w:tc>
          <w:tcPr>
            <w:tcW w:w="529" w:type="dxa"/>
            <w:tcBorders>
              <w:top w:val="single" w:sz="4" w:space="0" w:color="000000"/>
              <w:left w:val="single" w:sz="4" w:space="0" w:color="000000"/>
              <w:bottom w:val="single" w:sz="4" w:space="0" w:color="000000"/>
              <w:right w:val="single" w:sz="4" w:space="0" w:color="000000"/>
            </w:tcBorders>
            <w:vAlign w:val="center"/>
          </w:tcPr>
          <w:p w14:paraId="700ECF64" w14:textId="105308D4" w:rsidR="0040102B" w:rsidRPr="005A1906" w:rsidRDefault="0040102B" w:rsidP="00BB2912">
            <w:pPr>
              <w:tabs>
                <w:tab w:val="left" w:pos="5190"/>
              </w:tabs>
              <w:suppressAutoHyphens/>
              <w:snapToGrid w:val="0"/>
              <w:spacing w:after="0" w:line="240" w:lineRule="auto"/>
              <w:jc w:val="center"/>
              <w:rPr>
                <w:sz w:val="24"/>
                <w:szCs w:val="24"/>
                <w:lang w:eastAsia="ar-SA"/>
              </w:rPr>
            </w:pPr>
          </w:p>
        </w:tc>
        <w:tc>
          <w:tcPr>
            <w:tcW w:w="808" w:type="dxa"/>
            <w:tcBorders>
              <w:top w:val="single" w:sz="4" w:space="0" w:color="000000"/>
              <w:left w:val="single" w:sz="4" w:space="0" w:color="000000"/>
              <w:bottom w:val="single" w:sz="4" w:space="0" w:color="000000"/>
              <w:right w:val="single" w:sz="4" w:space="0" w:color="000000"/>
            </w:tcBorders>
            <w:vAlign w:val="center"/>
          </w:tcPr>
          <w:p w14:paraId="03372319" w14:textId="6B1E56EB" w:rsidR="0040102B" w:rsidRPr="0084022B" w:rsidRDefault="0084022B" w:rsidP="00BB2912">
            <w:pPr>
              <w:tabs>
                <w:tab w:val="left" w:pos="5190"/>
              </w:tabs>
              <w:suppressAutoHyphens/>
              <w:snapToGrid w:val="0"/>
              <w:spacing w:after="0" w:line="240" w:lineRule="auto"/>
              <w:jc w:val="center"/>
              <w:rPr>
                <w:sz w:val="24"/>
                <w:szCs w:val="24"/>
                <w:lang w:val="en-US" w:eastAsia="ar-SA"/>
              </w:rPr>
            </w:pPr>
            <w:r>
              <w:rPr>
                <w:sz w:val="24"/>
                <w:szCs w:val="24"/>
                <w:lang w:val="en-US" w:eastAsia="ar-SA"/>
              </w:rPr>
              <w:t>48</w:t>
            </w:r>
          </w:p>
        </w:tc>
        <w:tc>
          <w:tcPr>
            <w:tcW w:w="808" w:type="dxa"/>
            <w:tcBorders>
              <w:top w:val="single" w:sz="4" w:space="0" w:color="000000"/>
              <w:left w:val="single" w:sz="4" w:space="0" w:color="000000"/>
              <w:bottom w:val="single" w:sz="4" w:space="0" w:color="000000"/>
              <w:right w:val="single" w:sz="4" w:space="0" w:color="000000"/>
            </w:tcBorders>
            <w:vAlign w:val="center"/>
          </w:tcPr>
          <w:p w14:paraId="754A1B9E" w14:textId="21F551FC" w:rsidR="0040102B" w:rsidRPr="0084022B" w:rsidRDefault="0084022B" w:rsidP="004339C4">
            <w:pPr>
              <w:tabs>
                <w:tab w:val="left" w:pos="5190"/>
              </w:tabs>
              <w:suppressAutoHyphens/>
              <w:snapToGrid w:val="0"/>
              <w:spacing w:after="0" w:line="240" w:lineRule="auto"/>
              <w:jc w:val="center"/>
              <w:rPr>
                <w:sz w:val="24"/>
                <w:szCs w:val="24"/>
                <w:lang w:val="en-US" w:eastAsia="ar-SA"/>
              </w:rPr>
            </w:pPr>
            <w:r>
              <w:rPr>
                <w:sz w:val="24"/>
                <w:szCs w:val="24"/>
                <w:lang w:val="en-US" w:eastAsia="ar-SA"/>
              </w:rPr>
              <w:t>2</w:t>
            </w:r>
            <w:r w:rsidR="004339C4">
              <w:rPr>
                <w:sz w:val="24"/>
                <w:szCs w:val="24"/>
                <w:lang w:eastAsia="ar-SA"/>
              </w:rPr>
              <w:t>2</w:t>
            </w:r>
          </w:p>
        </w:tc>
        <w:tc>
          <w:tcPr>
            <w:tcW w:w="808" w:type="dxa"/>
            <w:tcBorders>
              <w:top w:val="single" w:sz="4" w:space="0" w:color="000000"/>
              <w:left w:val="single" w:sz="4" w:space="0" w:color="000000"/>
              <w:bottom w:val="single" w:sz="4" w:space="0" w:color="000000"/>
              <w:right w:val="single" w:sz="4" w:space="0" w:color="000000"/>
            </w:tcBorders>
            <w:vAlign w:val="center"/>
          </w:tcPr>
          <w:p w14:paraId="37127CAE" w14:textId="37B15BFE" w:rsidR="0040102B" w:rsidRPr="005A1906" w:rsidRDefault="006B0940" w:rsidP="00BB2912">
            <w:pPr>
              <w:tabs>
                <w:tab w:val="left" w:pos="5190"/>
              </w:tabs>
              <w:suppressAutoHyphens/>
              <w:snapToGrid w:val="0"/>
              <w:spacing w:after="0" w:line="240" w:lineRule="auto"/>
              <w:jc w:val="center"/>
              <w:rPr>
                <w:sz w:val="24"/>
                <w:szCs w:val="24"/>
                <w:lang w:eastAsia="ar-SA"/>
              </w:rPr>
            </w:pPr>
            <w:r>
              <w:rPr>
                <w:sz w:val="24"/>
                <w:szCs w:val="24"/>
                <w:lang w:eastAsia="ar-SA"/>
              </w:rPr>
              <w:t>4</w:t>
            </w:r>
          </w:p>
        </w:tc>
        <w:tc>
          <w:tcPr>
            <w:tcW w:w="880" w:type="dxa"/>
            <w:tcBorders>
              <w:top w:val="single" w:sz="4" w:space="0" w:color="000000"/>
              <w:left w:val="single" w:sz="4" w:space="0" w:color="000000"/>
              <w:bottom w:val="single" w:sz="4" w:space="0" w:color="000000"/>
              <w:right w:val="single" w:sz="4" w:space="0" w:color="000000"/>
            </w:tcBorders>
            <w:vAlign w:val="center"/>
          </w:tcPr>
          <w:p w14:paraId="5B45E890" w14:textId="31FA6EE2" w:rsidR="0040102B" w:rsidRPr="002D3D95" w:rsidRDefault="0040102B" w:rsidP="004339C4">
            <w:pPr>
              <w:tabs>
                <w:tab w:val="left" w:pos="5190"/>
              </w:tabs>
              <w:suppressAutoHyphens/>
              <w:snapToGrid w:val="0"/>
              <w:spacing w:after="0" w:line="240" w:lineRule="auto"/>
              <w:jc w:val="center"/>
              <w:rPr>
                <w:sz w:val="24"/>
                <w:szCs w:val="24"/>
                <w:lang w:eastAsia="ar-SA"/>
              </w:rPr>
            </w:pPr>
            <w:r>
              <w:rPr>
                <w:sz w:val="24"/>
                <w:szCs w:val="24"/>
                <w:lang w:eastAsia="ar-SA"/>
              </w:rPr>
              <w:t>7</w:t>
            </w:r>
            <w:r w:rsidR="004339C4">
              <w:rPr>
                <w:sz w:val="24"/>
                <w:szCs w:val="24"/>
                <w:lang w:eastAsia="ar-SA"/>
              </w:rPr>
              <w:t>4</w:t>
            </w:r>
          </w:p>
        </w:tc>
      </w:tr>
    </w:tbl>
    <w:p w14:paraId="152B8621" w14:textId="5E82D6FB" w:rsidR="0068434A" w:rsidRPr="00C55A35" w:rsidRDefault="0068434A" w:rsidP="00BB2912">
      <w:pPr>
        <w:tabs>
          <w:tab w:val="left" w:pos="5190"/>
        </w:tabs>
        <w:suppressAutoHyphens/>
        <w:spacing w:after="0" w:line="240" w:lineRule="auto"/>
        <w:rPr>
          <w:sz w:val="16"/>
          <w:szCs w:val="16"/>
          <w:lang w:eastAsia="ar-SA"/>
        </w:rPr>
      </w:pPr>
    </w:p>
    <w:tbl>
      <w:tblPr>
        <w:tblStyle w:val="ae"/>
        <w:tblW w:w="0" w:type="auto"/>
        <w:tblInd w:w="-10" w:type="dxa"/>
        <w:tblLook w:val="04A0" w:firstRow="1" w:lastRow="0" w:firstColumn="1" w:lastColumn="0" w:noHBand="0" w:noVBand="1"/>
      </w:tblPr>
      <w:tblGrid>
        <w:gridCol w:w="846"/>
        <w:gridCol w:w="4678"/>
        <w:gridCol w:w="1280"/>
        <w:gridCol w:w="1559"/>
        <w:gridCol w:w="4531"/>
      </w:tblGrid>
      <w:tr w:rsidR="00350587" w:rsidRPr="00583F84" w14:paraId="71D8070E" w14:textId="77777777" w:rsidTr="00DD60B9">
        <w:trPr>
          <w:gridAfter w:val="3"/>
          <w:wAfter w:w="7365" w:type="dxa"/>
        </w:trPr>
        <w:tc>
          <w:tcPr>
            <w:tcW w:w="5524" w:type="dxa"/>
            <w:gridSpan w:val="2"/>
            <w:vAlign w:val="center"/>
          </w:tcPr>
          <w:p w14:paraId="3578AED6" w14:textId="77777777" w:rsidR="00350587" w:rsidRPr="00583F84" w:rsidRDefault="00350587" w:rsidP="00BB2912">
            <w:pPr>
              <w:spacing w:line="240" w:lineRule="auto"/>
              <w:jc w:val="center"/>
              <w:rPr>
                <w:sz w:val="24"/>
                <w:szCs w:val="28"/>
              </w:rPr>
            </w:pPr>
            <w:r w:rsidRPr="00583F84">
              <w:rPr>
                <w:sz w:val="24"/>
                <w:szCs w:val="28"/>
              </w:rPr>
              <w:t>Условные обозначения</w:t>
            </w:r>
          </w:p>
        </w:tc>
      </w:tr>
      <w:tr w:rsidR="00350587" w:rsidRPr="00583F84" w14:paraId="03EA63BC" w14:textId="77777777" w:rsidTr="00DD60B9">
        <w:trPr>
          <w:gridAfter w:val="3"/>
          <w:wAfter w:w="7365" w:type="dxa"/>
        </w:trPr>
        <w:tc>
          <w:tcPr>
            <w:tcW w:w="846" w:type="dxa"/>
          </w:tcPr>
          <w:p w14:paraId="07939096" w14:textId="77777777" w:rsidR="00350587" w:rsidRPr="00583F84" w:rsidRDefault="00350587" w:rsidP="00BB2912">
            <w:pPr>
              <w:spacing w:line="240" w:lineRule="auto"/>
              <w:rPr>
                <w:sz w:val="24"/>
                <w:szCs w:val="28"/>
              </w:rPr>
            </w:pPr>
            <w:r w:rsidRPr="00583F84">
              <w:rPr>
                <w:sz w:val="24"/>
                <w:szCs w:val="28"/>
              </w:rPr>
              <w:t>ПА</w:t>
            </w:r>
          </w:p>
        </w:tc>
        <w:tc>
          <w:tcPr>
            <w:tcW w:w="4678" w:type="dxa"/>
          </w:tcPr>
          <w:p w14:paraId="431E7E91" w14:textId="77777777" w:rsidR="00350587" w:rsidRPr="00583F84" w:rsidRDefault="00350587" w:rsidP="00BB2912">
            <w:pPr>
              <w:spacing w:line="240" w:lineRule="auto"/>
              <w:rPr>
                <w:sz w:val="24"/>
                <w:szCs w:val="28"/>
              </w:rPr>
            </w:pPr>
            <w:r w:rsidRPr="00583F84">
              <w:rPr>
                <w:sz w:val="24"/>
                <w:szCs w:val="28"/>
              </w:rPr>
              <w:t>Промежуточная аттестация</w:t>
            </w:r>
          </w:p>
        </w:tc>
      </w:tr>
      <w:tr w:rsidR="00350587" w:rsidRPr="00583F84" w14:paraId="229225C2" w14:textId="77777777" w:rsidTr="00DD60B9">
        <w:trPr>
          <w:gridAfter w:val="3"/>
          <w:wAfter w:w="7365" w:type="dxa"/>
        </w:trPr>
        <w:tc>
          <w:tcPr>
            <w:tcW w:w="846" w:type="dxa"/>
          </w:tcPr>
          <w:p w14:paraId="74A06BC6" w14:textId="77777777" w:rsidR="00350587" w:rsidRPr="00583F84" w:rsidRDefault="00350587" w:rsidP="00BB2912">
            <w:pPr>
              <w:spacing w:line="240" w:lineRule="auto"/>
              <w:rPr>
                <w:sz w:val="24"/>
                <w:szCs w:val="28"/>
              </w:rPr>
            </w:pPr>
            <w:r w:rsidRPr="00583F84">
              <w:rPr>
                <w:sz w:val="24"/>
                <w:szCs w:val="28"/>
              </w:rPr>
              <w:t>ИА</w:t>
            </w:r>
          </w:p>
        </w:tc>
        <w:tc>
          <w:tcPr>
            <w:tcW w:w="4678" w:type="dxa"/>
          </w:tcPr>
          <w:p w14:paraId="49537A93" w14:textId="77777777" w:rsidR="00350587" w:rsidRPr="00583F84" w:rsidRDefault="00350587" w:rsidP="00BB2912">
            <w:pPr>
              <w:spacing w:line="240" w:lineRule="auto"/>
              <w:rPr>
                <w:sz w:val="24"/>
                <w:szCs w:val="28"/>
              </w:rPr>
            </w:pPr>
            <w:r w:rsidRPr="00583F84">
              <w:rPr>
                <w:sz w:val="24"/>
                <w:szCs w:val="28"/>
              </w:rPr>
              <w:t>Итоговая аттестация</w:t>
            </w:r>
          </w:p>
        </w:tc>
      </w:tr>
      <w:tr w:rsidR="00350587" w:rsidRPr="00583F84" w14:paraId="0D824751" w14:textId="77777777" w:rsidTr="00DD60B9">
        <w:trPr>
          <w:gridAfter w:val="3"/>
          <w:wAfter w:w="7365" w:type="dxa"/>
        </w:trPr>
        <w:tc>
          <w:tcPr>
            <w:tcW w:w="846" w:type="dxa"/>
          </w:tcPr>
          <w:p w14:paraId="5BBF3A79" w14:textId="77777777" w:rsidR="00350587" w:rsidRPr="00583F84" w:rsidRDefault="00350587" w:rsidP="00BB2912">
            <w:pPr>
              <w:spacing w:line="240" w:lineRule="auto"/>
              <w:rPr>
                <w:sz w:val="24"/>
                <w:szCs w:val="28"/>
              </w:rPr>
            </w:pPr>
            <w:proofErr w:type="gramStart"/>
            <w:r w:rsidRPr="00583F84">
              <w:rPr>
                <w:sz w:val="24"/>
                <w:szCs w:val="28"/>
              </w:rPr>
              <w:t>КР</w:t>
            </w:r>
            <w:proofErr w:type="gramEnd"/>
          </w:p>
        </w:tc>
        <w:tc>
          <w:tcPr>
            <w:tcW w:w="4678" w:type="dxa"/>
          </w:tcPr>
          <w:p w14:paraId="52331A3C" w14:textId="77777777" w:rsidR="00350587" w:rsidRPr="00583F84" w:rsidRDefault="00350587" w:rsidP="00BB2912">
            <w:pPr>
              <w:spacing w:line="240" w:lineRule="auto"/>
              <w:rPr>
                <w:sz w:val="24"/>
                <w:szCs w:val="28"/>
              </w:rPr>
            </w:pPr>
            <w:r w:rsidRPr="00583F84">
              <w:rPr>
                <w:sz w:val="24"/>
                <w:szCs w:val="28"/>
              </w:rPr>
              <w:t>Контактная работа</w:t>
            </w:r>
          </w:p>
        </w:tc>
      </w:tr>
      <w:tr w:rsidR="00350587" w:rsidRPr="00583F84" w14:paraId="525B4D7F" w14:textId="77777777" w:rsidTr="00DD60B9">
        <w:trPr>
          <w:gridAfter w:val="3"/>
          <w:wAfter w:w="7365" w:type="dxa"/>
        </w:trPr>
        <w:tc>
          <w:tcPr>
            <w:tcW w:w="846" w:type="dxa"/>
          </w:tcPr>
          <w:p w14:paraId="59F6A7E5" w14:textId="73C7E655" w:rsidR="00350587" w:rsidRPr="00583F84" w:rsidRDefault="00ED572E" w:rsidP="00BB2912">
            <w:pPr>
              <w:spacing w:line="240" w:lineRule="auto"/>
              <w:rPr>
                <w:sz w:val="24"/>
                <w:szCs w:val="28"/>
              </w:rPr>
            </w:pPr>
            <w:r>
              <w:rPr>
                <w:sz w:val="24"/>
                <w:szCs w:val="28"/>
              </w:rPr>
              <w:t>СР</w:t>
            </w:r>
          </w:p>
        </w:tc>
        <w:tc>
          <w:tcPr>
            <w:tcW w:w="4678" w:type="dxa"/>
          </w:tcPr>
          <w:p w14:paraId="6693E23E" w14:textId="09AD4C29" w:rsidR="00350587" w:rsidRPr="00583F84" w:rsidRDefault="00ED572E" w:rsidP="00BB2912">
            <w:pPr>
              <w:spacing w:line="240" w:lineRule="auto"/>
              <w:rPr>
                <w:sz w:val="24"/>
                <w:szCs w:val="28"/>
              </w:rPr>
            </w:pPr>
            <w:r>
              <w:rPr>
                <w:sz w:val="24"/>
                <w:szCs w:val="28"/>
              </w:rPr>
              <w:t>Самостоятельная работа</w:t>
            </w:r>
          </w:p>
        </w:tc>
      </w:tr>
      <w:tr w:rsidR="001441C0" w:rsidRPr="00583F84" w14:paraId="7FF39428"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4"/>
        </w:trPr>
        <w:tc>
          <w:tcPr>
            <w:tcW w:w="6804" w:type="dxa"/>
            <w:gridSpan w:val="3"/>
          </w:tcPr>
          <w:p w14:paraId="13B8ED56" w14:textId="2054D55F" w:rsidR="001441C0" w:rsidRPr="00583F84" w:rsidRDefault="001441C0" w:rsidP="00BB2912">
            <w:pPr>
              <w:spacing w:line="240" w:lineRule="auto"/>
              <w:rPr>
                <w:szCs w:val="28"/>
              </w:rPr>
            </w:pPr>
          </w:p>
        </w:tc>
        <w:tc>
          <w:tcPr>
            <w:tcW w:w="1559" w:type="dxa"/>
          </w:tcPr>
          <w:p w14:paraId="3875BACF" w14:textId="77777777" w:rsidR="001441C0" w:rsidRPr="00583F84" w:rsidRDefault="001441C0" w:rsidP="00BB2912">
            <w:pPr>
              <w:spacing w:line="240" w:lineRule="auto"/>
              <w:rPr>
                <w:szCs w:val="28"/>
              </w:rPr>
            </w:pPr>
          </w:p>
        </w:tc>
        <w:tc>
          <w:tcPr>
            <w:tcW w:w="4531" w:type="dxa"/>
            <w:vAlign w:val="bottom"/>
          </w:tcPr>
          <w:p w14:paraId="178C6461" w14:textId="67C58A3B" w:rsidR="001441C0" w:rsidRPr="00583F84" w:rsidRDefault="001441C0" w:rsidP="00BB2912">
            <w:pPr>
              <w:spacing w:line="240" w:lineRule="auto"/>
              <w:jc w:val="right"/>
              <w:rPr>
                <w:szCs w:val="28"/>
              </w:rPr>
            </w:pPr>
          </w:p>
        </w:tc>
      </w:tr>
      <w:tr w:rsidR="001441C0" w:rsidRPr="00583F84" w14:paraId="60ADC839" w14:textId="77777777" w:rsidTr="00DD60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5"/>
        </w:trPr>
        <w:tc>
          <w:tcPr>
            <w:tcW w:w="6804" w:type="dxa"/>
            <w:gridSpan w:val="3"/>
            <w:vAlign w:val="bottom"/>
          </w:tcPr>
          <w:p w14:paraId="3E87C834" w14:textId="01744EEA" w:rsidR="001441C0" w:rsidRPr="00583F84" w:rsidRDefault="004339C4" w:rsidP="004339C4">
            <w:pPr>
              <w:spacing w:line="240" w:lineRule="auto"/>
              <w:rPr>
                <w:szCs w:val="28"/>
              </w:rPr>
            </w:pPr>
            <w:r>
              <w:rPr>
                <w:szCs w:val="28"/>
              </w:rPr>
              <w:t xml:space="preserve">Директор Института информационных технологий </w:t>
            </w:r>
          </w:p>
        </w:tc>
        <w:tc>
          <w:tcPr>
            <w:tcW w:w="1559" w:type="dxa"/>
          </w:tcPr>
          <w:p w14:paraId="7A184E86" w14:textId="77777777" w:rsidR="001441C0" w:rsidRPr="00583F84" w:rsidRDefault="001441C0" w:rsidP="00BB2912">
            <w:pPr>
              <w:spacing w:line="240" w:lineRule="auto"/>
              <w:rPr>
                <w:szCs w:val="28"/>
              </w:rPr>
            </w:pPr>
          </w:p>
        </w:tc>
        <w:tc>
          <w:tcPr>
            <w:tcW w:w="4531" w:type="dxa"/>
            <w:vAlign w:val="bottom"/>
          </w:tcPr>
          <w:p w14:paraId="11897081" w14:textId="087F5441" w:rsidR="001441C0" w:rsidRPr="00583F84" w:rsidRDefault="004339C4" w:rsidP="00BB2912">
            <w:pPr>
              <w:spacing w:line="240" w:lineRule="auto"/>
              <w:jc w:val="right"/>
              <w:rPr>
                <w:szCs w:val="28"/>
              </w:rPr>
            </w:pPr>
            <w:r>
              <w:rPr>
                <w:szCs w:val="28"/>
              </w:rPr>
              <w:t>А.А. Солдатов</w:t>
            </w:r>
          </w:p>
        </w:tc>
      </w:tr>
    </w:tbl>
    <w:p w14:paraId="0D8B3502" w14:textId="77777777" w:rsidR="000F47ED" w:rsidRPr="00583F84" w:rsidRDefault="000F47ED" w:rsidP="00DA04B4">
      <w:pPr>
        <w:widowControl w:val="0"/>
        <w:spacing w:afterLines="40" w:after="96" w:line="240" w:lineRule="auto"/>
        <w:ind w:firstLine="709"/>
        <w:rPr>
          <w:szCs w:val="28"/>
          <w:lang w:eastAsia="ar-SA"/>
        </w:rPr>
        <w:sectPr w:rsidR="000F47ED" w:rsidRPr="00583F84" w:rsidSect="00CA67FB">
          <w:pgSz w:w="16838" w:h="11906" w:orient="landscape"/>
          <w:pgMar w:top="851" w:right="1134" w:bottom="851" w:left="1134" w:header="709" w:footer="709" w:gutter="0"/>
          <w:cols w:space="708"/>
          <w:docGrid w:linePitch="360"/>
        </w:sectPr>
      </w:pPr>
    </w:p>
    <w:p w14:paraId="307D384A" w14:textId="77777777" w:rsidR="00674EA8" w:rsidRPr="00583F84" w:rsidRDefault="00674EA8" w:rsidP="00BB2912">
      <w:pPr>
        <w:pStyle w:val="10"/>
        <w:spacing w:before="0" w:after="0"/>
      </w:pPr>
      <w:r w:rsidRPr="00583F84">
        <w:lastRenderedPageBreak/>
        <w:t>Рабочая программа учебного курса</w:t>
      </w:r>
    </w:p>
    <w:p w14:paraId="2A7B819C" w14:textId="08AB3B4B" w:rsidR="00DD60B9" w:rsidRPr="00583F84" w:rsidRDefault="008D1767" w:rsidP="00DD60B9">
      <w:pPr>
        <w:spacing w:afterLines="40" w:after="96" w:line="240" w:lineRule="auto"/>
        <w:jc w:val="center"/>
        <w:rPr>
          <w:b/>
          <w:szCs w:val="28"/>
        </w:rPr>
      </w:pPr>
      <w:bookmarkStart w:id="12" w:name="_Hlk43055570"/>
      <w:r>
        <w:rPr>
          <w:b/>
          <w:bCs/>
          <w:color w:val="000000"/>
          <w:szCs w:val="28"/>
        </w:rPr>
        <w:t>«</w:t>
      </w:r>
      <w:r w:rsidR="00E435C3">
        <w:rPr>
          <w:b/>
          <w:bCs/>
          <w:color w:val="000000"/>
          <w:szCs w:val="28"/>
        </w:rPr>
        <w:t>Цифровой дизайн электронного (онлайн) курса</w:t>
      </w:r>
      <w:r>
        <w:rPr>
          <w:b/>
          <w:bCs/>
          <w:color w:val="000000"/>
          <w:szCs w:val="28"/>
        </w:rPr>
        <w:t>»</w:t>
      </w:r>
    </w:p>
    <w:bookmarkEnd w:id="12"/>
    <w:p w14:paraId="4860E9B6" w14:textId="77777777" w:rsidR="00674EA8" w:rsidRPr="00583F84" w:rsidRDefault="00674EA8" w:rsidP="00BB2912">
      <w:pPr>
        <w:pStyle w:val="af"/>
        <w:ind w:firstLine="709"/>
        <w:jc w:val="both"/>
        <w:rPr>
          <w:b w:val="0"/>
          <w:szCs w:val="28"/>
        </w:rPr>
      </w:pPr>
    </w:p>
    <w:p w14:paraId="48F2D97D" w14:textId="2FE66EF2" w:rsidR="00674EA8" w:rsidRPr="00583F84" w:rsidRDefault="00674EA8" w:rsidP="00BB2912">
      <w:pPr>
        <w:pStyle w:val="a5"/>
        <w:spacing w:after="0" w:line="240" w:lineRule="auto"/>
        <w:ind w:left="0" w:firstLine="567"/>
        <w:rPr>
          <w:szCs w:val="28"/>
        </w:rPr>
      </w:pPr>
      <w:r w:rsidRPr="00583F84">
        <w:rPr>
          <w:szCs w:val="28"/>
        </w:rPr>
        <w:t>Курс с</w:t>
      </w:r>
      <w:r w:rsidR="005E0C45" w:rsidRPr="00583F84">
        <w:rPr>
          <w:szCs w:val="28"/>
        </w:rPr>
        <w:t xml:space="preserve">остоит из </w:t>
      </w:r>
      <w:r w:rsidR="003753FB">
        <w:rPr>
          <w:szCs w:val="28"/>
        </w:rPr>
        <w:t>3</w:t>
      </w:r>
      <w:r w:rsidR="00BF7D59" w:rsidRPr="00BF7D59">
        <w:rPr>
          <w:color w:val="000000" w:themeColor="text1"/>
          <w:szCs w:val="28"/>
        </w:rPr>
        <w:t xml:space="preserve"> </w:t>
      </w:r>
      <w:r w:rsidR="005E0C45" w:rsidRPr="00583F84">
        <w:rPr>
          <w:szCs w:val="28"/>
        </w:rPr>
        <w:t>учебных модулей:</w:t>
      </w:r>
    </w:p>
    <w:p w14:paraId="1AC5A8C2" w14:textId="2179ED83" w:rsidR="00DD60B9" w:rsidRPr="008D1767" w:rsidRDefault="00DD60B9" w:rsidP="00BB2912">
      <w:pPr>
        <w:spacing w:after="0" w:line="240" w:lineRule="auto"/>
        <w:ind w:firstLine="567"/>
        <w:rPr>
          <w:bCs/>
          <w:szCs w:val="28"/>
          <w:lang w:eastAsia="ar-SA"/>
        </w:rPr>
      </w:pPr>
      <w:r w:rsidRPr="008D1767">
        <w:rPr>
          <w:bCs/>
          <w:szCs w:val="28"/>
          <w:lang w:eastAsia="ar-SA"/>
        </w:rPr>
        <w:t xml:space="preserve">Модуль 1. </w:t>
      </w:r>
      <w:r w:rsidR="0027666B" w:rsidRPr="0027666B">
        <w:rPr>
          <w:bCs/>
          <w:szCs w:val="28"/>
          <w:lang w:eastAsia="ar-SA"/>
        </w:rPr>
        <w:t xml:space="preserve">Цифровые технологии в образовании. Разработка </w:t>
      </w:r>
      <w:r w:rsidR="007B5F91">
        <w:rPr>
          <w:bCs/>
          <w:szCs w:val="28"/>
          <w:lang w:eastAsia="ar-SA"/>
        </w:rPr>
        <w:t xml:space="preserve">и дизайн </w:t>
      </w:r>
      <w:r w:rsidR="0027666B" w:rsidRPr="0027666B">
        <w:rPr>
          <w:bCs/>
          <w:szCs w:val="28"/>
          <w:lang w:eastAsia="ar-SA"/>
        </w:rPr>
        <w:t>теоретической части онлайн-курса в непрерывном образовании</w:t>
      </w:r>
    </w:p>
    <w:p w14:paraId="050C30D3" w14:textId="4B59672B" w:rsidR="00BF7D59" w:rsidRDefault="00DD60B9" w:rsidP="00BB2912">
      <w:pPr>
        <w:spacing w:after="0" w:line="240" w:lineRule="auto"/>
        <w:ind w:firstLine="567"/>
        <w:rPr>
          <w:bCs/>
          <w:szCs w:val="28"/>
          <w:lang w:eastAsia="ar-SA"/>
        </w:rPr>
      </w:pPr>
      <w:r w:rsidRPr="00DD60B9">
        <w:rPr>
          <w:bCs/>
          <w:szCs w:val="28"/>
          <w:lang w:eastAsia="ar-SA"/>
        </w:rPr>
        <w:t xml:space="preserve">Модуль </w:t>
      </w:r>
      <w:r w:rsidR="008D1767">
        <w:rPr>
          <w:bCs/>
          <w:szCs w:val="28"/>
          <w:lang w:eastAsia="ar-SA"/>
        </w:rPr>
        <w:t>2</w:t>
      </w:r>
      <w:r w:rsidRPr="00DD60B9">
        <w:rPr>
          <w:bCs/>
          <w:szCs w:val="28"/>
          <w:lang w:eastAsia="ar-SA"/>
        </w:rPr>
        <w:t xml:space="preserve">. </w:t>
      </w:r>
      <w:r w:rsidR="00CC3C63">
        <w:rPr>
          <w:bCs/>
          <w:szCs w:val="28"/>
          <w:lang w:eastAsia="ar-SA"/>
        </w:rPr>
        <w:t>Разработка и дизайн практической и контрольно-измерительной частей онлайн-курса в цифровом формате</w:t>
      </w:r>
    </w:p>
    <w:p w14:paraId="0EE2994B" w14:textId="25D8E573" w:rsidR="003753FB" w:rsidRDefault="003753FB" w:rsidP="00BB2912">
      <w:pPr>
        <w:spacing w:after="0" w:line="240" w:lineRule="auto"/>
        <w:ind w:firstLine="567"/>
        <w:rPr>
          <w:bCs/>
          <w:szCs w:val="28"/>
          <w:lang w:eastAsia="ar-SA"/>
        </w:rPr>
      </w:pPr>
      <w:r w:rsidRPr="003753FB">
        <w:rPr>
          <w:bCs/>
          <w:szCs w:val="28"/>
          <w:lang w:eastAsia="ar-SA"/>
        </w:rPr>
        <w:t xml:space="preserve">Модуль 3. Цифровые дизайнерские решения и привлекательность </w:t>
      </w:r>
      <w:r w:rsidR="00655350">
        <w:rPr>
          <w:bCs/>
          <w:szCs w:val="28"/>
          <w:lang w:eastAsia="ar-SA"/>
        </w:rPr>
        <w:t>онлайн-курс</w:t>
      </w:r>
      <w:r w:rsidRPr="003753FB">
        <w:rPr>
          <w:bCs/>
          <w:szCs w:val="28"/>
          <w:lang w:eastAsia="ar-SA"/>
        </w:rPr>
        <w:t>а</w:t>
      </w:r>
    </w:p>
    <w:p w14:paraId="0130E0D4" w14:textId="77777777" w:rsidR="00DD60B9" w:rsidRPr="0027666B" w:rsidRDefault="00DD60B9" w:rsidP="00BB2912">
      <w:pPr>
        <w:spacing w:after="0" w:line="240" w:lineRule="auto"/>
        <w:ind w:firstLine="567"/>
        <w:rPr>
          <w:bCs/>
          <w:szCs w:val="28"/>
          <w:lang w:eastAsia="ar-SA"/>
        </w:rPr>
      </w:pPr>
    </w:p>
    <w:p w14:paraId="570DFE7E" w14:textId="77777777" w:rsidR="00E93458" w:rsidRPr="00826809" w:rsidRDefault="009A6205" w:rsidP="00BB2912">
      <w:pPr>
        <w:pStyle w:val="10"/>
        <w:spacing w:before="0" w:after="0"/>
      </w:pPr>
      <w:r w:rsidRPr="00826809">
        <w:t>Рабочая программа Модуля 1.</w:t>
      </w:r>
    </w:p>
    <w:p w14:paraId="4EE9056F" w14:textId="11E8DB38" w:rsidR="00402716" w:rsidRPr="00EB465B" w:rsidRDefault="00E93458" w:rsidP="00EB465B">
      <w:pPr>
        <w:spacing w:afterLines="40" w:after="96" w:line="240" w:lineRule="auto"/>
        <w:jc w:val="center"/>
        <w:rPr>
          <w:b/>
          <w:bCs/>
          <w:color w:val="000000"/>
          <w:szCs w:val="28"/>
        </w:rPr>
      </w:pPr>
      <w:r w:rsidRPr="00EB465B">
        <w:rPr>
          <w:b/>
          <w:bCs/>
          <w:color w:val="000000"/>
          <w:szCs w:val="28"/>
        </w:rPr>
        <w:t>«</w:t>
      </w:r>
      <w:r w:rsidR="0027666B" w:rsidRPr="00EB465B">
        <w:rPr>
          <w:b/>
          <w:bCs/>
          <w:color w:val="000000"/>
          <w:szCs w:val="28"/>
        </w:rPr>
        <w:t xml:space="preserve">Цифровые технологии в образовании. Разработка </w:t>
      </w:r>
      <w:r w:rsidR="007B5F91">
        <w:rPr>
          <w:b/>
          <w:bCs/>
          <w:color w:val="000000"/>
          <w:szCs w:val="28"/>
        </w:rPr>
        <w:t xml:space="preserve">и дизайн </w:t>
      </w:r>
      <w:r w:rsidR="0027666B" w:rsidRPr="00EB465B">
        <w:rPr>
          <w:b/>
          <w:bCs/>
          <w:color w:val="000000"/>
          <w:szCs w:val="28"/>
        </w:rPr>
        <w:t>теоретической части онлайн-курса в непрерывном образовании</w:t>
      </w:r>
      <w:r w:rsidRPr="00EB465B">
        <w:rPr>
          <w:b/>
          <w:bCs/>
          <w:color w:val="000000"/>
          <w:szCs w:val="28"/>
        </w:rPr>
        <w:t>»</w:t>
      </w:r>
    </w:p>
    <w:p w14:paraId="5C824F1C" w14:textId="77777777" w:rsidR="00BF7D59" w:rsidRDefault="00BF7D59" w:rsidP="00BB2912">
      <w:pPr>
        <w:pStyle w:val="af"/>
        <w:ind w:firstLine="709"/>
        <w:jc w:val="both"/>
        <w:rPr>
          <w:b w:val="0"/>
          <w:szCs w:val="28"/>
        </w:rPr>
      </w:pPr>
    </w:p>
    <w:p w14:paraId="3C4E11AC" w14:textId="1DD240FD" w:rsidR="00E86A0F" w:rsidRPr="00E86A0F" w:rsidRDefault="0099226C" w:rsidP="00E86A0F">
      <w:pPr>
        <w:pStyle w:val="af"/>
        <w:ind w:firstLine="709"/>
        <w:jc w:val="both"/>
        <w:rPr>
          <w:b w:val="0"/>
          <w:szCs w:val="28"/>
        </w:rPr>
      </w:pPr>
      <w:r w:rsidRPr="008A41CE">
        <w:rPr>
          <w:b w:val="0"/>
          <w:szCs w:val="28"/>
        </w:rPr>
        <w:t>Цель освоения модуля –</w:t>
      </w:r>
      <w:r w:rsidR="00A449DA" w:rsidRPr="008A41CE">
        <w:rPr>
          <w:b w:val="0"/>
          <w:szCs w:val="28"/>
        </w:rPr>
        <w:t xml:space="preserve"> </w:t>
      </w:r>
      <w:r w:rsidR="00E86A0F" w:rsidRPr="00E86A0F">
        <w:rPr>
          <w:b w:val="0"/>
          <w:szCs w:val="28"/>
        </w:rPr>
        <w:t xml:space="preserve">обновление знаний о современных </w:t>
      </w:r>
      <w:r w:rsidR="00E86A0F">
        <w:rPr>
          <w:b w:val="0"/>
          <w:szCs w:val="28"/>
        </w:rPr>
        <w:t xml:space="preserve">цифровых </w:t>
      </w:r>
      <w:r w:rsidR="00E86A0F" w:rsidRPr="00E86A0F">
        <w:rPr>
          <w:b w:val="0"/>
          <w:szCs w:val="28"/>
        </w:rPr>
        <w:t xml:space="preserve">образовательных технологиях в </w:t>
      </w:r>
      <w:r w:rsidR="00E86A0F">
        <w:rPr>
          <w:b w:val="0"/>
          <w:szCs w:val="28"/>
        </w:rPr>
        <w:t>образовании</w:t>
      </w:r>
      <w:r w:rsidR="00E86A0F" w:rsidRPr="00E86A0F">
        <w:rPr>
          <w:b w:val="0"/>
          <w:szCs w:val="28"/>
        </w:rPr>
        <w:t xml:space="preserve">, </w:t>
      </w:r>
      <w:r w:rsidR="00E86A0F">
        <w:rPr>
          <w:b w:val="0"/>
          <w:szCs w:val="28"/>
        </w:rPr>
        <w:t xml:space="preserve">информатизации образования, </w:t>
      </w:r>
      <w:r w:rsidR="00E86A0F" w:rsidRPr="00E86A0F">
        <w:rPr>
          <w:b w:val="0"/>
          <w:szCs w:val="28"/>
        </w:rPr>
        <w:t>онлайн-обучении, формирование профессиональных компетенций и умений по методике разработки теоретического блока</w:t>
      </w:r>
      <w:r w:rsidR="00E86A0F">
        <w:rPr>
          <w:b w:val="0"/>
          <w:szCs w:val="28"/>
        </w:rPr>
        <w:t xml:space="preserve"> </w:t>
      </w:r>
      <w:r w:rsidR="00655350">
        <w:rPr>
          <w:b w:val="0"/>
          <w:szCs w:val="28"/>
        </w:rPr>
        <w:t>онлайн-курс</w:t>
      </w:r>
      <w:r w:rsidR="00E86A0F">
        <w:rPr>
          <w:b w:val="0"/>
          <w:szCs w:val="28"/>
        </w:rPr>
        <w:t>ов</w:t>
      </w:r>
      <w:r w:rsidR="00E86A0F" w:rsidRPr="00E86A0F">
        <w:rPr>
          <w:b w:val="0"/>
          <w:szCs w:val="28"/>
        </w:rPr>
        <w:t>.</w:t>
      </w:r>
    </w:p>
    <w:p w14:paraId="1A08B978" w14:textId="77777777" w:rsidR="00E86A0F" w:rsidRPr="00E86A0F" w:rsidRDefault="00E86A0F" w:rsidP="00E86A0F">
      <w:pPr>
        <w:spacing w:after="0" w:line="240" w:lineRule="auto"/>
        <w:ind w:firstLine="709"/>
        <w:contextualSpacing/>
        <w:rPr>
          <w:rFonts w:eastAsia="Times New Roman"/>
          <w:color w:val="000000" w:themeColor="text1"/>
          <w:szCs w:val="28"/>
        </w:rPr>
      </w:pPr>
    </w:p>
    <w:p w14:paraId="5BBFFD18" w14:textId="77777777" w:rsidR="00E86A0F" w:rsidRPr="00E86A0F" w:rsidRDefault="00E86A0F" w:rsidP="00E86A0F">
      <w:pPr>
        <w:spacing w:after="0" w:line="240" w:lineRule="auto"/>
        <w:ind w:firstLine="709"/>
        <w:contextualSpacing/>
        <w:rPr>
          <w:rFonts w:eastAsia="Times New Roman"/>
          <w:b/>
          <w:szCs w:val="28"/>
        </w:rPr>
      </w:pPr>
      <w:r w:rsidRPr="00E86A0F">
        <w:rPr>
          <w:rFonts w:eastAsia="Times New Roman"/>
          <w:b/>
          <w:szCs w:val="28"/>
        </w:rPr>
        <w:t>Задачи модуля:</w:t>
      </w:r>
    </w:p>
    <w:p w14:paraId="6F5D6D03" w14:textId="37AC9FC3" w:rsidR="00E86A0F" w:rsidRPr="00E86A0F" w:rsidRDefault="00E86A0F" w:rsidP="00DD0FC5">
      <w:pPr>
        <w:numPr>
          <w:ilvl w:val="0"/>
          <w:numId w:val="16"/>
        </w:numPr>
        <w:spacing w:after="0" w:line="240" w:lineRule="auto"/>
        <w:ind w:left="0" w:firstLine="709"/>
        <w:contextualSpacing/>
        <w:rPr>
          <w:rFonts w:eastAsia="Times New Roman"/>
          <w:szCs w:val="28"/>
        </w:rPr>
      </w:pPr>
      <w:r w:rsidRPr="00E86A0F">
        <w:rPr>
          <w:rFonts w:eastAsia="Times New Roman"/>
          <w:szCs w:val="28"/>
        </w:rPr>
        <w:t xml:space="preserve">сформировать у слушателей базовые знания </w:t>
      </w:r>
      <w:r>
        <w:rPr>
          <w:rFonts w:eastAsia="Times New Roman"/>
          <w:szCs w:val="28"/>
        </w:rPr>
        <w:t xml:space="preserve">о </w:t>
      </w:r>
      <w:r w:rsidRPr="00E86A0F">
        <w:rPr>
          <w:rFonts w:eastAsia="Times New Roman"/>
          <w:szCs w:val="28"/>
        </w:rPr>
        <w:t xml:space="preserve">современных </w:t>
      </w:r>
      <w:r>
        <w:rPr>
          <w:rFonts w:eastAsia="Times New Roman"/>
          <w:szCs w:val="28"/>
        </w:rPr>
        <w:t xml:space="preserve">цифровых </w:t>
      </w:r>
      <w:r w:rsidRPr="00E86A0F">
        <w:rPr>
          <w:rFonts w:eastAsia="Times New Roman"/>
          <w:szCs w:val="28"/>
        </w:rPr>
        <w:t xml:space="preserve">образовательных технологиях </w:t>
      </w:r>
      <w:r>
        <w:rPr>
          <w:rFonts w:eastAsia="Times New Roman"/>
          <w:szCs w:val="28"/>
        </w:rPr>
        <w:t>в образовании</w:t>
      </w:r>
      <w:r w:rsidRPr="00E86A0F">
        <w:rPr>
          <w:rFonts w:eastAsia="Times New Roman"/>
          <w:szCs w:val="28"/>
        </w:rPr>
        <w:t xml:space="preserve">, о сущности и особенностях онлайн-обучения применительно к </w:t>
      </w:r>
      <w:r>
        <w:rPr>
          <w:rFonts w:eastAsia="Times New Roman"/>
          <w:szCs w:val="28"/>
        </w:rPr>
        <w:t xml:space="preserve">среднему, профессиональному, </w:t>
      </w:r>
      <w:r w:rsidRPr="00E86A0F">
        <w:rPr>
          <w:rFonts w:eastAsia="Times New Roman"/>
          <w:szCs w:val="28"/>
        </w:rPr>
        <w:t>высшему и дополнительному профессиональному образованию;</w:t>
      </w:r>
    </w:p>
    <w:p w14:paraId="6E2C107C" w14:textId="6E7272D7" w:rsidR="00E86A0F" w:rsidRPr="00E86A0F" w:rsidRDefault="00E86A0F" w:rsidP="00DD0FC5">
      <w:pPr>
        <w:numPr>
          <w:ilvl w:val="0"/>
          <w:numId w:val="16"/>
        </w:numPr>
        <w:spacing w:after="0" w:line="240" w:lineRule="auto"/>
        <w:ind w:left="0" w:firstLine="709"/>
        <w:contextualSpacing/>
        <w:rPr>
          <w:rFonts w:eastAsia="Times New Roman"/>
          <w:szCs w:val="28"/>
        </w:rPr>
      </w:pPr>
      <w:r w:rsidRPr="00E86A0F">
        <w:rPr>
          <w:rFonts w:eastAsia="Times New Roman"/>
          <w:bCs/>
          <w:szCs w:val="28"/>
        </w:rPr>
        <w:t>сформировать у слушателей знания о методике разработки структуры и основных элементов онлайн-курса.</w:t>
      </w:r>
    </w:p>
    <w:p w14:paraId="2B8163C1" w14:textId="77777777" w:rsidR="00E86A0F" w:rsidRPr="00E86A0F" w:rsidRDefault="00E86A0F" w:rsidP="00DD0FC5">
      <w:pPr>
        <w:numPr>
          <w:ilvl w:val="0"/>
          <w:numId w:val="16"/>
        </w:numPr>
        <w:spacing w:after="0" w:line="240" w:lineRule="auto"/>
        <w:ind w:left="0" w:firstLine="709"/>
        <w:contextualSpacing/>
        <w:rPr>
          <w:rFonts w:eastAsia="Times New Roman"/>
          <w:szCs w:val="28"/>
        </w:rPr>
      </w:pPr>
      <w:r w:rsidRPr="00E86A0F">
        <w:rPr>
          <w:rFonts w:eastAsia="Times New Roman"/>
          <w:bCs/>
          <w:szCs w:val="28"/>
        </w:rPr>
        <w:t>сформировать у слушателей умения и навыки в сфере методики разработки теоретического блока онлайн-курса.</w:t>
      </w:r>
    </w:p>
    <w:p w14:paraId="5E235051" w14:textId="77777777" w:rsidR="00E86A0F" w:rsidRDefault="00E86A0F" w:rsidP="00BB2912">
      <w:pPr>
        <w:pStyle w:val="af"/>
        <w:ind w:firstLine="709"/>
        <w:jc w:val="both"/>
        <w:rPr>
          <w:b w:val="0"/>
          <w:szCs w:val="28"/>
        </w:rPr>
      </w:pPr>
    </w:p>
    <w:p w14:paraId="79CBDD35" w14:textId="77777777" w:rsidR="00DD60B9" w:rsidRPr="00017C27" w:rsidRDefault="00345EE0" w:rsidP="00017C27">
      <w:pPr>
        <w:pStyle w:val="af"/>
        <w:ind w:firstLine="709"/>
        <w:jc w:val="both"/>
        <w:rPr>
          <w:szCs w:val="28"/>
        </w:rPr>
      </w:pPr>
      <w:r w:rsidRPr="00017C27">
        <w:rPr>
          <w:szCs w:val="28"/>
        </w:rPr>
        <w:t>Профессиональные компетенции, совершенствуемые и приобретаемые слушателями в процессе освоения модуля 1:</w:t>
      </w:r>
    </w:p>
    <w:p w14:paraId="04853983" w14:textId="77777777" w:rsidR="00E86A0F" w:rsidRDefault="00E86A0F" w:rsidP="008E31B9">
      <w:pPr>
        <w:pStyle w:val="a5"/>
        <w:spacing w:after="0" w:line="240" w:lineRule="auto"/>
        <w:ind w:left="0" w:firstLine="709"/>
        <w:rPr>
          <w:szCs w:val="24"/>
        </w:rPr>
      </w:pPr>
    </w:p>
    <w:p w14:paraId="0CF5A2BC" w14:textId="2A797833" w:rsidR="00627AF9" w:rsidRPr="00627AF9" w:rsidRDefault="00627AF9" w:rsidP="00627AF9">
      <w:pPr>
        <w:pStyle w:val="a5"/>
        <w:spacing w:after="0" w:line="240" w:lineRule="auto"/>
        <w:ind w:left="0" w:firstLine="709"/>
        <w:rPr>
          <w:szCs w:val="24"/>
        </w:rPr>
      </w:pPr>
      <w:r>
        <w:rPr>
          <w:szCs w:val="24"/>
        </w:rPr>
        <w:t xml:space="preserve">- </w:t>
      </w:r>
      <w:r w:rsidRPr="00627AF9">
        <w:rPr>
          <w:szCs w:val="24"/>
        </w:rPr>
        <w:t>Общепрофессиональная (ОПК-1): готовность и способность планировать и проектировать онлайн-курсы в непрерывном образовании;</w:t>
      </w:r>
    </w:p>
    <w:p w14:paraId="4670B0B5" w14:textId="745E26B9" w:rsidR="00627AF9" w:rsidRPr="00627AF9" w:rsidRDefault="00627AF9" w:rsidP="00627AF9">
      <w:pPr>
        <w:pStyle w:val="a5"/>
        <w:spacing w:after="0" w:line="240" w:lineRule="auto"/>
        <w:ind w:left="0" w:firstLine="709"/>
        <w:rPr>
          <w:szCs w:val="24"/>
        </w:rPr>
      </w:pPr>
      <w:r>
        <w:rPr>
          <w:szCs w:val="24"/>
        </w:rPr>
        <w:t xml:space="preserve">- </w:t>
      </w:r>
      <w:r w:rsidRPr="00627AF9">
        <w:rPr>
          <w:szCs w:val="24"/>
        </w:rPr>
        <w:t xml:space="preserve">Профессиональная (ПК-1): способность разрабатывать содержание и дизайн теоретических и контрольно-измерительных блоков онлайн-курсов в непрерывном образовании; </w:t>
      </w:r>
    </w:p>
    <w:p w14:paraId="6C37E23F" w14:textId="4D86431B" w:rsidR="00627AF9" w:rsidRPr="00627AF9" w:rsidRDefault="00627AF9" w:rsidP="00627AF9">
      <w:pPr>
        <w:pStyle w:val="a5"/>
        <w:spacing w:after="0" w:line="240" w:lineRule="auto"/>
        <w:ind w:left="0" w:firstLine="709"/>
        <w:rPr>
          <w:szCs w:val="24"/>
        </w:rPr>
      </w:pPr>
      <w:r>
        <w:rPr>
          <w:szCs w:val="24"/>
        </w:rPr>
        <w:t xml:space="preserve">- </w:t>
      </w:r>
      <w:r w:rsidRPr="00627AF9">
        <w:rPr>
          <w:szCs w:val="24"/>
        </w:rPr>
        <w:t xml:space="preserve">Профессиональная (ПК-2): способность организовывать и проводить </w:t>
      </w:r>
      <w:proofErr w:type="spellStart"/>
      <w:r w:rsidRPr="00627AF9">
        <w:rPr>
          <w:szCs w:val="24"/>
        </w:rPr>
        <w:t>вебинары</w:t>
      </w:r>
      <w:proofErr w:type="spellEnd"/>
      <w:r>
        <w:rPr>
          <w:szCs w:val="24"/>
        </w:rPr>
        <w:t>.</w:t>
      </w:r>
    </w:p>
    <w:p w14:paraId="2D6DC176" w14:textId="77777777" w:rsidR="00627AF9" w:rsidRDefault="00627AF9" w:rsidP="00E86A0F">
      <w:pPr>
        <w:pStyle w:val="a5"/>
        <w:spacing w:after="0" w:line="240" w:lineRule="auto"/>
        <w:ind w:left="0" w:firstLine="709"/>
        <w:rPr>
          <w:szCs w:val="24"/>
        </w:rPr>
      </w:pPr>
    </w:p>
    <w:p w14:paraId="222C355D" w14:textId="6D7CC5F4" w:rsidR="00345EE0" w:rsidRPr="00017C27" w:rsidRDefault="00345EE0" w:rsidP="00017C27">
      <w:pPr>
        <w:pStyle w:val="af"/>
        <w:ind w:firstLine="709"/>
        <w:jc w:val="both"/>
        <w:rPr>
          <w:szCs w:val="28"/>
        </w:rPr>
      </w:pPr>
      <w:r w:rsidRPr="00017C27">
        <w:rPr>
          <w:szCs w:val="28"/>
        </w:rPr>
        <w:t xml:space="preserve">Планируемые результаты </w:t>
      </w:r>
      <w:proofErr w:type="gramStart"/>
      <w:r w:rsidRPr="00017C27">
        <w:rPr>
          <w:szCs w:val="28"/>
        </w:rPr>
        <w:t>обучения по модулю</w:t>
      </w:r>
      <w:proofErr w:type="gramEnd"/>
      <w:r w:rsidRPr="00017C27">
        <w:rPr>
          <w:szCs w:val="28"/>
        </w:rPr>
        <w:t xml:space="preserve"> 1</w:t>
      </w:r>
      <w:r w:rsidR="00017C27" w:rsidRPr="00017C27">
        <w:rPr>
          <w:szCs w:val="28"/>
        </w:rPr>
        <w:t>.</w:t>
      </w:r>
    </w:p>
    <w:p w14:paraId="150807DB" w14:textId="77777777" w:rsidR="00345EE0" w:rsidRPr="00583F84" w:rsidRDefault="00345EE0" w:rsidP="00BB2912">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3B41E0B2" w14:textId="4A024E9E" w:rsidR="008E31B9" w:rsidRDefault="008E31B9" w:rsidP="008E31B9">
      <w:pPr>
        <w:shd w:val="clear" w:color="auto" w:fill="FFFFFF"/>
        <w:textAlignment w:val="top"/>
        <w:rPr>
          <w:color w:val="000000"/>
          <w:szCs w:val="28"/>
        </w:rPr>
      </w:pPr>
      <w:r w:rsidRPr="00F50D7E">
        <w:rPr>
          <w:color w:val="000000"/>
          <w:szCs w:val="28"/>
        </w:rPr>
        <w:t xml:space="preserve">а) знать: </w:t>
      </w:r>
    </w:p>
    <w:p w14:paraId="7766F907" w14:textId="77777777" w:rsidR="00E86A0F" w:rsidRPr="00E86A0F" w:rsidRDefault="00E86A0F" w:rsidP="00E86A0F">
      <w:pPr>
        <w:pStyle w:val="a5"/>
        <w:spacing w:after="0" w:line="240" w:lineRule="auto"/>
        <w:ind w:left="0" w:firstLine="709"/>
        <w:rPr>
          <w:szCs w:val="24"/>
        </w:rPr>
      </w:pPr>
      <w:r w:rsidRPr="00E86A0F">
        <w:rPr>
          <w:szCs w:val="24"/>
        </w:rPr>
        <w:t>- современные образовательные технологии в педагогике;</w:t>
      </w:r>
    </w:p>
    <w:p w14:paraId="446C772E" w14:textId="77777777" w:rsidR="00E86A0F" w:rsidRPr="00E86A0F" w:rsidRDefault="00E86A0F" w:rsidP="00E86A0F">
      <w:pPr>
        <w:pStyle w:val="a5"/>
        <w:spacing w:after="0" w:line="240" w:lineRule="auto"/>
        <w:ind w:left="0" w:firstLine="709"/>
        <w:rPr>
          <w:szCs w:val="24"/>
        </w:rPr>
      </w:pPr>
      <w:r w:rsidRPr="00E86A0F">
        <w:rPr>
          <w:szCs w:val="24"/>
        </w:rPr>
        <w:lastRenderedPageBreak/>
        <w:t>- особенности применения онлайн-обучения в непрерывном образовании;</w:t>
      </w:r>
    </w:p>
    <w:p w14:paraId="10250072" w14:textId="77777777" w:rsidR="00E86A0F" w:rsidRPr="00E86A0F" w:rsidRDefault="00E86A0F" w:rsidP="00E86A0F">
      <w:pPr>
        <w:pStyle w:val="a5"/>
        <w:spacing w:after="0" w:line="240" w:lineRule="auto"/>
        <w:ind w:left="0" w:firstLine="709"/>
        <w:rPr>
          <w:szCs w:val="24"/>
        </w:rPr>
      </w:pPr>
      <w:r w:rsidRPr="00E86A0F">
        <w:rPr>
          <w:szCs w:val="24"/>
        </w:rPr>
        <w:t>- правила построения структуры онлайн-курса;</w:t>
      </w:r>
    </w:p>
    <w:p w14:paraId="768EDBFE" w14:textId="77777777" w:rsidR="00E86A0F" w:rsidRPr="00E86A0F" w:rsidRDefault="00E86A0F" w:rsidP="00E86A0F">
      <w:pPr>
        <w:pStyle w:val="a5"/>
        <w:spacing w:after="0" w:line="240" w:lineRule="auto"/>
        <w:ind w:left="0" w:firstLine="709"/>
        <w:rPr>
          <w:szCs w:val="24"/>
        </w:rPr>
      </w:pPr>
      <w:r w:rsidRPr="00E86A0F">
        <w:rPr>
          <w:szCs w:val="24"/>
        </w:rPr>
        <w:t xml:space="preserve">- методику подготовки </w:t>
      </w:r>
      <w:proofErr w:type="spellStart"/>
      <w:r w:rsidRPr="00E86A0F">
        <w:rPr>
          <w:szCs w:val="24"/>
        </w:rPr>
        <w:t>видеолекции</w:t>
      </w:r>
      <w:proofErr w:type="spellEnd"/>
      <w:r w:rsidRPr="00E86A0F">
        <w:rPr>
          <w:szCs w:val="24"/>
        </w:rPr>
        <w:t xml:space="preserve"> для онлайн-курса;</w:t>
      </w:r>
    </w:p>
    <w:p w14:paraId="619AA385" w14:textId="77777777" w:rsidR="00E86A0F" w:rsidRPr="00E86A0F" w:rsidRDefault="00E86A0F" w:rsidP="00E86A0F">
      <w:pPr>
        <w:pStyle w:val="a5"/>
        <w:spacing w:after="0" w:line="240" w:lineRule="auto"/>
        <w:ind w:left="0" w:firstLine="709"/>
        <w:rPr>
          <w:szCs w:val="24"/>
        </w:rPr>
      </w:pPr>
      <w:r w:rsidRPr="00E86A0F">
        <w:rPr>
          <w:szCs w:val="24"/>
        </w:rPr>
        <w:t xml:space="preserve">- правила разработки презентации к </w:t>
      </w:r>
      <w:proofErr w:type="spellStart"/>
      <w:r w:rsidRPr="00E86A0F">
        <w:rPr>
          <w:szCs w:val="24"/>
        </w:rPr>
        <w:t>видеолекции</w:t>
      </w:r>
      <w:proofErr w:type="spellEnd"/>
      <w:r w:rsidRPr="00E86A0F">
        <w:rPr>
          <w:szCs w:val="24"/>
        </w:rPr>
        <w:t>;</w:t>
      </w:r>
    </w:p>
    <w:p w14:paraId="04801616" w14:textId="01D8C0A0" w:rsidR="00E86A0F" w:rsidRDefault="00E86A0F" w:rsidP="00E86A0F">
      <w:pPr>
        <w:pStyle w:val="a5"/>
        <w:spacing w:after="0" w:line="240" w:lineRule="auto"/>
        <w:ind w:left="0" w:firstLine="709"/>
        <w:rPr>
          <w:szCs w:val="24"/>
        </w:rPr>
      </w:pPr>
      <w:r w:rsidRPr="00E86A0F">
        <w:rPr>
          <w:szCs w:val="24"/>
        </w:rPr>
        <w:t>- методику разработки тренирующего теста для онлайн-курса;</w:t>
      </w:r>
    </w:p>
    <w:p w14:paraId="558EE627" w14:textId="77777777" w:rsidR="00E86A0F" w:rsidRPr="00F50D7E" w:rsidRDefault="00E86A0F" w:rsidP="008E31B9">
      <w:pPr>
        <w:shd w:val="clear" w:color="auto" w:fill="FFFFFF"/>
        <w:textAlignment w:val="top"/>
        <w:rPr>
          <w:color w:val="000000"/>
          <w:szCs w:val="28"/>
        </w:rPr>
      </w:pPr>
    </w:p>
    <w:p w14:paraId="163B0590" w14:textId="77777777" w:rsidR="008E31B9" w:rsidRPr="00F50D7E" w:rsidRDefault="008E31B9" w:rsidP="008E31B9">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4BA1AFBD" w14:textId="77777777" w:rsidR="00E86A0F" w:rsidRPr="00E86A0F" w:rsidRDefault="00E86A0F" w:rsidP="00E86A0F">
      <w:pPr>
        <w:pStyle w:val="a5"/>
        <w:spacing w:after="0" w:line="240" w:lineRule="auto"/>
        <w:ind w:left="0" w:firstLine="709"/>
        <w:rPr>
          <w:szCs w:val="24"/>
        </w:rPr>
      </w:pPr>
      <w:r w:rsidRPr="00E86A0F">
        <w:rPr>
          <w:szCs w:val="24"/>
        </w:rPr>
        <w:t>- разрабатывать структуру онлайн-курса;</w:t>
      </w:r>
    </w:p>
    <w:p w14:paraId="14DFB90F" w14:textId="77777777" w:rsidR="00E86A0F" w:rsidRPr="00E86A0F" w:rsidRDefault="00E86A0F" w:rsidP="00E86A0F">
      <w:pPr>
        <w:pStyle w:val="a5"/>
        <w:spacing w:after="0" w:line="240" w:lineRule="auto"/>
        <w:ind w:left="0" w:firstLine="709"/>
        <w:rPr>
          <w:szCs w:val="24"/>
        </w:rPr>
      </w:pPr>
      <w:r w:rsidRPr="00E86A0F">
        <w:rPr>
          <w:szCs w:val="24"/>
        </w:rPr>
        <w:t xml:space="preserve">- разрабатывать сценарный план </w:t>
      </w:r>
      <w:proofErr w:type="spellStart"/>
      <w:r w:rsidRPr="00E86A0F">
        <w:rPr>
          <w:szCs w:val="24"/>
        </w:rPr>
        <w:t>видеолекции</w:t>
      </w:r>
      <w:proofErr w:type="spellEnd"/>
      <w:r w:rsidRPr="00E86A0F">
        <w:rPr>
          <w:szCs w:val="24"/>
        </w:rPr>
        <w:t>;</w:t>
      </w:r>
    </w:p>
    <w:p w14:paraId="65CB2E4B" w14:textId="77777777" w:rsidR="00E86A0F" w:rsidRPr="00E86A0F" w:rsidRDefault="00E86A0F" w:rsidP="00E86A0F">
      <w:pPr>
        <w:pStyle w:val="a5"/>
        <w:spacing w:after="0" w:line="240" w:lineRule="auto"/>
        <w:ind w:left="0" w:firstLine="709"/>
        <w:rPr>
          <w:szCs w:val="24"/>
        </w:rPr>
      </w:pPr>
      <w:r w:rsidRPr="00E86A0F">
        <w:rPr>
          <w:szCs w:val="24"/>
        </w:rPr>
        <w:t xml:space="preserve">- разрабатывать презентации к </w:t>
      </w:r>
      <w:proofErr w:type="spellStart"/>
      <w:r w:rsidRPr="00E86A0F">
        <w:rPr>
          <w:szCs w:val="24"/>
        </w:rPr>
        <w:t>видеолекции</w:t>
      </w:r>
      <w:proofErr w:type="spellEnd"/>
      <w:r w:rsidRPr="00E86A0F">
        <w:rPr>
          <w:szCs w:val="24"/>
        </w:rPr>
        <w:t>.</w:t>
      </w:r>
    </w:p>
    <w:p w14:paraId="3222199D" w14:textId="77777777" w:rsidR="008E31B9" w:rsidRDefault="008E31B9" w:rsidP="008E31B9">
      <w:pPr>
        <w:pStyle w:val="GOST"/>
        <w:ind w:left="709" w:hanging="283"/>
        <w:rPr>
          <w:sz w:val="28"/>
          <w:szCs w:val="28"/>
        </w:rPr>
      </w:pPr>
    </w:p>
    <w:p w14:paraId="613D7C2B" w14:textId="44240D63" w:rsidR="008E31B9" w:rsidRDefault="008E31B9" w:rsidP="008E31B9">
      <w:pPr>
        <w:pStyle w:val="GOST"/>
        <w:ind w:left="709" w:hanging="283"/>
        <w:rPr>
          <w:sz w:val="28"/>
          <w:szCs w:val="28"/>
        </w:rPr>
      </w:pPr>
      <w:r w:rsidRPr="00F50D7E">
        <w:rPr>
          <w:sz w:val="28"/>
          <w:szCs w:val="28"/>
        </w:rPr>
        <w:t>в) владеть:</w:t>
      </w:r>
    </w:p>
    <w:p w14:paraId="10D636F2" w14:textId="77777777" w:rsidR="00E86A0F" w:rsidRPr="00E86A0F" w:rsidRDefault="00E86A0F" w:rsidP="00E86A0F">
      <w:pPr>
        <w:pStyle w:val="a5"/>
        <w:spacing w:after="0" w:line="240" w:lineRule="auto"/>
        <w:ind w:left="0" w:firstLine="709"/>
        <w:rPr>
          <w:szCs w:val="24"/>
        </w:rPr>
      </w:pPr>
      <w:r w:rsidRPr="00E86A0F">
        <w:rPr>
          <w:szCs w:val="24"/>
        </w:rPr>
        <w:t>- приемами проектирования онлайн-курса;</w:t>
      </w:r>
    </w:p>
    <w:p w14:paraId="05069D90" w14:textId="77777777" w:rsidR="00E86A0F" w:rsidRPr="00E86A0F" w:rsidRDefault="00E86A0F" w:rsidP="00E86A0F">
      <w:pPr>
        <w:pStyle w:val="a5"/>
        <w:spacing w:after="0" w:line="240" w:lineRule="auto"/>
        <w:ind w:left="0" w:firstLine="709"/>
        <w:rPr>
          <w:szCs w:val="24"/>
        </w:rPr>
      </w:pPr>
      <w:r w:rsidRPr="00E86A0F">
        <w:rPr>
          <w:szCs w:val="24"/>
        </w:rPr>
        <w:t xml:space="preserve">- методикой подготовки </w:t>
      </w:r>
      <w:proofErr w:type="spellStart"/>
      <w:r w:rsidRPr="00E86A0F">
        <w:rPr>
          <w:szCs w:val="24"/>
        </w:rPr>
        <w:t>видеолекций</w:t>
      </w:r>
      <w:proofErr w:type="spellEnd"/>
      <w:r w:rsidRPr="00E86A0F">
        <w:rPr>
          <w:szCs w:val="24"/>
        </w:rPr>
        <w:t>.</w:t>
      </w:r>
    </w:p>
    <w:p w14:paraId="11E01347" w14:textId="744B88A1" w:rsidR="00345EE0" w:rsidRDefault="00345EE0" w:rsidP="00BB2912">
      <w:pPr>
        <w:spacing w:after="0" w:line="240" w:lineRule="auto"/>
        <w:rPr>
          <w:b/>
          <w:szCs w:val="28"/>
        </w:rPr>
      </w:pPr>
    </w:p>
    <w:p w14:paraId="5C504BAE" w14:textId="36CAC89C" w:rsidR="00E93458" w:rsidRDefault="00E93458" w:rsidP="004339C4">
      <w:pPr>
        <w:pStyle w:val="20"/>
      </w:pPr>
      <w:r w:rsidRPr="00583F84">
        <w:t>Учебно-тематический план модуля 1</w:t>
      </w:r>
    </w:p>
    <w:tbl>
      <w:tblPr>
        <w:tblStyle w:val="16"/>
        <w:tblW w:w="10101" w:type="dxa"/>
        <w:jc w:val="center"/>
        <w:tblLayout w:type="fixed"/>
        <w:tblLook w:val="04A0" w:firstRow="1" w:lastRow="0" w:firstColumn="1" w:lastColumn="0" w:noHBand="0" w:noVBand="1"/>
      </w:tblPr>
      <w:tblGrid>
        <w:gridCol w:w="557"/>
        <w:gridCol w:w="3407"/>
        <w:gridCol w:w="851"/>
        <w:gridCol w:w="709"/>
        <w:gridCol w:w="708"/>
        <w:gridCol w:w="567"/>
        <w:gridCol w:w="910"/>
        <w:gridCol w:w="791"/>
        <w:gridCol w:w="1601"/>
      </w:tblGrid>
      <w:tr w:rsidR="004A157A" w:rsidRPr="00F23E07" w14:paraId="27601C79" w14:textId="77777777" w:rsidTr="00707521">
        <w:trPr>
          <w:tblHeader/>
          <w:jc w:val="center"/>
        </w:trPr>
        <w:tc>
          <w:tcPr>
            <w:tcW w:w="557" w:type="dxa"/>
            <w:vMerge w:val="restart"/>
            <w:textDirection w:val="btLr"/>
            <w:vAlign w:val="center"/>
          </w:tcPr>
          <w:p w14:paraId="2DA9A858"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 xml:space="preserve">№ № </w:t>
            </w:r>
            <w:proofErr w:type="gramStart"/>
            <w:r w:rsidRPr="00F23E07">
              <w:rPr>
                <w:sz w:val="24"/>
                <w:szCs w:val="24"/>
              </w:rPr>
              <w:t>п</w:t>
            </w:r>
            <w:proofErr w:type="gramEnd"/>
            <w:r w:rsidRPr="00F23E07">
              <w:rPr>
                <w:sz w:val="24"/>
                <w:szCs w:val="24"/>
              </w:rPr>
              <w:t>/п</w:t>
            </w:r>
          </w:p>
        </w:tc>
        <w:tc>
          <w:tcPr>
            <w:tcW w:w="3407" w:type="dxa"/>
            <w:vMerge w:val="restart"/>
            <w:vAlign w:val="center"/>
          </w:tcPr>
          <w:p w14:paraId="60ABFBA1" w14:textId="77777777" w:rsidR="004A157A" w:rsidRPr="00F23E07" w:rsidRDefault="004A157A" w:rsidP="004D2D83">
            <w:pPr>
              <w:spacing w:afterLines="40" w:after="96" w:line="240" w:lineRule="auto"/>
              <w:jc w:val="center"/>
              <w:rPr>
                <w:sz w:val="24"/>
                <w:szCs w:val="24"/>
              </w:rPr>
            </w:pPr>
            <w:r w:rsidRPr="00F23E07">
              <w:rPr>
                <w:sz w:val="24"/>
                <w:szCs w:val="24"/>
              </w:rPr>
              <w:t>Наименование дисциплины, модуля</w:t>
            </w:r>
          </w:p>
        </w:tc>
        <w:tc>
          <w:tcPr>
            <w:tcW w:w="1560" w:type="dxa"/>
            <w:gridSpan w:val="2"/>
            <w:vMerge w:val="restart"/>
            <w:vAlign w:val="center"/>
          </w:tcPr>
          <w:p w14:paraId="40E12A27" w14:textId="77777777" w:rsidR="004A157A" w:rsidRPr="00F23E07" w:rsidRDefault="004A157A" w:rsidP="004D2D83">
            <w:pPr>
              <w:spacing w:afterLines="40" w:after="96" w:line="240" w:lineRule="auto"/>
              <w:jc w:val="center"/>
              <w:rPr>
                <w:sz w:val="24"/>
                <w:szCs w:val="24"/>
              </w:rPr>
            </w:pPr>
            <w:proofErr w:type="spellStart"/>
            <w:proofErr w:type="gramStart"/>
            <w:r w:rsidRPr="00F23E07">
              <w:rPr>
                <w:sz w:val="24"/>
                <w:szCs w:val="24"/>
              </w:rPr>
              <w:t>Трудоем</w:t>
            </w:r>
            <w:proofErr w:type="spellEnd"/>
            <w:r w:rsidRPr="00F23E07">
              <w:rPr>
                <w:sz w:val="24"/>
                <w:szCs w:val="24"/>
              </w:rPr>
              <w:t>-кость</w:t>
            </w:r>
            <w:proofErr w:type="gramEnd"/>
          </w:p>
        </w:tc>
        <w:tc>
          <w:tcPr>
            <w:tcW w:w="2976" w:type="dxa"/>
            <w:gridSpan w:val="4"/>
            <w:vAlign w:val="center"/>
          </w:tcPr>
          <w:p w14:paraId="191AEBC5" w14:textId="77777777" w:rsidR="004A157A" w:rsidRPr="00F23E07" w:rsidRDefault="004A157A" w:rsidP="004D2D83">
            <w:pPr>
              <w:spacing w:afterLines="40" w:after="96" w:line="240" w:lineRule="auto"/>
              <w:jc w:val="center"/>
              <w:rPr>
                <w:sz w:val="24"/>
                <w:szCs w:val="24"/>
              </w:rPr>
            </w:pPr>
            <w:r w:rsidRPr="00F23E07">
              <w:rPr>
                <w:sz w:val="24"/>
                <w:szCs w:val="24"/>
              </w:rPr>
              <w:t>В том числе</w:t>
            </w:r>
          </w:p>
        </w:tc>
        <w:tc>
          <w:tcPr>
            <w:tcW w:w="1601" w:type="dxa"/>
            <w:vMerge w:val="restart"/>
            <w:vAlign w:val="center"/>
          </w:tcPr>
          <w:p w14:paraId="38D390A0" w14:textId="77777777" w:rsidR="004A157A" w:rsidRPr="00F23E07" w:rsidRDefault="004A157A" w:rsidP="004D2D83">
            <w:pPr>
              <w:spacing w:afterLines="40" w:after="96" w:line="240" w:lineRule="auto"/>
              <w:jc w:val="center"/>
              <w:rPr>
                <w:sz w:val="24"/>
                <w:szCs w:val="24"/>
              </w:rPr>
            </w:pPr>
            <w:r w:rsidRPr="00F23E07">
              <w:rPr>
                <w:sz w:val="24"/>
                <w:szCs w:val="24"/>
              </w:rPr>
              <w:t>Форма контроля</w:t>
            </w:r>
          </w:p>
        </w:tc>
      </w:tr>
      <w:tr w:rsidR="004A157A" w:rsidRPr="00F23E07" w14:paraId="78528D18" w14:textId="77777777" w:rsidTr="00707521">
        <w:trPr>
          <w:tblHeader/>
          <w:jc w:val="center"/>
        </w:trPr>
        <w:tc>
          <w:tcPr>
            <w:tcW w:w="557" w:type="dxa"/>
            <w:vMerge/>
            <w:vAlign w:val="center"/>
          </w:tcPr>
          <w:p w14:paraId="2D311956"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4FA5C7BE" w14:textId="77777777" w:rsidR="004A157A" w:rsidRPr="00F23E07" w:rsidRDefault="004A157A" w:rsidP="004D2D83">
            <w:pPr>
              <w:spacing w:afterLines="40" w:after="96" w:line="240" w:lineRule="auto"/>
              <w:jc w:val="center"/>
              <w:rPr>
                <w:sz w:val="24"/>
                <w:szCs w:val="24"/>
              </w:rPr>
            </w:pPr>
          </w:p>
        </w:tc>
        <w:tc>
          <w:tcPr>
            <w:tcW w:w="1560" w:type="dxa"/>
            <w:gridSpan w:val="2"/>
            <w:vMerge/>
            <w:vAlign w:val="center"/>
          </w:tcPr>
          <w:p w14:paraId="25EC9326" w14:textId="77777777" w:rsidR="004A157A" w:rsidRPr="00F23E07" w:rsidRDefault="004A157A" w:rsidP="004D2D83">
            <w:pPr>
              <w:spacing w:afterLines="40" w:after="96" w:line="240" w:lineRule="auto"/>
              <w:jc w:val="center"/>
              <w:rPr>
                <w:sz w:val="24"/>
                <w:szCs w:val="24"/>
              </w:rPr>
            </w:pPr>
          </w:p>
        </w:tc>
        <w:tc>
          <w:tcPr>
            <w:tcW w:w="2185" w:type="dxa"/>
            <w:gridSpan w:val="3"/>
            <w:vAlign w:val="center"/>
          </w:tcPr>
          <w:p w14:paraId="7FD5EB72" w14:textId="77777777" w:rsidR="004A157A" w:rsidRPr="00F23E07" w:rsidRDefault="004A157A" w:rsidP="004D2D83">
            <w:pPr>
              <w:spacing w:afterLines="40" w:after="96" w:line="240" w:lineRule="auto"/>
              <w:jc w:val="center"/>
              <w:rPr>
                <w:sz w:val="24"/>
                <w:szCs w:val="24"/>
              </w:rPr>
            </w:pPr>
            <w:r w:rsidRPr="00F23E07">
              <w:rPr>
                <w:sz w:val="24"/>
                <w:szCs w:val="24"/>
              </w:rPr>
              <w:t>Аудиторные занятия</w:t>
            </w:r>
          </w:p>
        </w:tc>
        <w:tc>
          <w:tcPr>
            <w:tcW w:w="791" w:type="dxa"/>
            <w:vMerge w:val="restart"/>
            <w:textDirection w:val="btLr"/>
            <w:vAlign w:val="center"/>
          </w:tcPr>
          <w:p w14:paraId="4CB68207" w14:textId="34080379" w:rsidR="004A157A" w:rsidRPr="00F23E07" w:rsidRDefault="004A157A" w:rsidP="00BB2912">
            <w:pPr>
              <w:spacing w:afterLines="40" w:after="96" w:line="240" w:lineRule="auto"/>
              <w:ind w:left="113" w:right="113"/>
              <w:jc w:val="center"/>
              <w:rPr>
                <w:sz w:val="24"/>
                <w:szCs w:val="24"/>
              </w:rPr>
            </w:pPr>
            <w:r w:rsidRPr="00F23E07">
              <w:rPr>
                <w:sz w:val="24"/>
                <w:szCs w:val="24"/>
              </w:rPr>
              <w:t>Самостоятельная работа</w:t>
            </w:r>
            <w:r w:rsidR="00BB2912">
              <w:rPr>
                <w:rStyle w:val="af4"/>
                <w:sz w:val="24"/>
                <w:szCs w:val="24"/>
              </w:rPr>
              <w:footnoteReference w:customMarkFollows="1" w:id="3"/>
              <w:t>*</w:t>
            </w:r>
          </w:p>
        </w:tc>
        <w:tc>
          <w:tcPr>
            <w:tcW w:w="1601" w:type="dxa"/>
            <w:vMerge/>
            <w:vAlign w:val="center"/>
          </w:tcPr>
          <w:p w14:paraId="10A72C13" w14:textId="77777777" w:rsidR="004A157A" w:rsidRPr="00F23E07" w:rsidRDefault="004A157A" w:rsidP="004D2D83">
            <w:pPr>
              <w:spacing w:afterLines="40" w:after="96" w:line="240" w:lineRule="auto"/>
              <w:jc w:val="center"/>
              <w:rPr>
                <w:sz w:val="24"/>
                <w:szCs w:val="24"/>
              </w:rPr>
            </w:pPr>
          </w:p>
        </w:tc>
      </w:tr>
      <w:tr w:rsidR="004A157A" w:rsidRPr="00F23E07" w14:paraId="55696A3A" w14:textId="77777777" w:rsidTr="00707521">
        <w:trPr>
          <w:tblHeader/>
          <w:jc w:val="center"/>
        </w:trPr>
        <w:tc>
          <w:tcPr>
            <w:tcW w:w="557" w:type="dxa"/>
            <w:vMerge/>
            <w:vAlign w:val="center"/>
          </w:tcPr>
          <w:p w14:paraId="11FBDAC4"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06044D39" w14:textId="77777777" w:rsidR="004A157A" w:rsidRPr="00F23E07" w:rsidRDefault="004A157A" w:rsidP="004D2D83">
            <w:pPr>
              <w:spacing w:afterLines="40" w:after="96" w:line="240" w:lineRule="auto"/>
              <w:jc w:val="center"/>
              <w:rPr>
                <w:sz w:val="24"/>
                <w:szCs w:val="24"/>
              </w:rPr>
            </w:pPr>
          </w:p>
        </w:tc>
        <w:tc>
          <w:tcPr>
            <w:tcW w:w="851" w:type="dxa"/>
            <w:vMerge w:val="restart"/>
            <w:textDirection w:val="btLr"/>
            <w:vAlign w:val="center"/>
          </w:tcPr>
          <w:p w14:paraId="6E134A23"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зачетных единицах.</w:t>
            </w:r>
          </w:p>
        </w:tc>
        <w:tc>
          <w:tcPr>
            <w:tcW w:w="709" w:type="dxa"/>
            <w:vMerge w:val="restart"/>
            <w:textDirection w:val="btLr"/>
            <w:vAlign w:val="center"/>
          </w:tcPr>
          <w:p w14:paraId="75101706"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 часах</w:t>
            </w:r>
          </w:p>
        </w:tc>
        <w:tc>
          <w:tcPr>
            <w:tcW w:w="708" w:type="dxa"/>
            <w:vMerge w:val="restart"/>
            <w:textDirection w:val="btLr"/>
            <w:vAlign w:val="center"/>
          </w:tcPr>
          <w:p w14:paraId="05503A31"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Всего</w:t>
            </w:r>
          </w:p>
        </w:tc>
        <w:tc>
          <w:tcPr>
            <w:tcW w:w="1477" w:type="dxa"/>
            <w:gridSpan w:val="2"/>
            <w:vAlign w:val="center"/>
          </w:tcPr>
          <w:p w14:paraId="71D52AC3" w14:textId="77777777" w:rsidR="004A157A" w:rsidRPr="00F23E07" w:rsidRDefault="004A157A" w:rsidP="004D2D83">
            <w:pPr>
              <w:spacing w:afterLines="40" w:after="96" w:line="240" w:lineRule="auto"/>
              <w:jc w:val="center"/>
              <w:rPr>
                <w:sz w:val="24"/>
                <w:szCs w:val="24"/>
              </w:rPr>
            </w:pPr>
            <w:r w:rsidRPr="00F23E07">
              <w:rPr>
                <w:sz w:val="24"/>
                <w:szCs w:val="24"/>
              </w:rPr>
              <w:t>из них</w:t>
            </w:r>
          </w:p>
        </w:tc>
        <w:tc>
          <w:tcPr>
            <w:tcW w:w="791" w:type="dxa"/>
            <w:vMerge/>
            <w:vAlign w:val="center"/>
          </w:tcPr>
          <w:p w14:paraId="19D66730"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1416917" w14:textId="77777777" w:rsidR="004A157A" w:rsidRPr="00F23E07" w:rsidRDefault="004A157A" w:rsidP="004D2D83">
            <w:pPr>
              <w:spacing w:afterLines="40" w:after="96" w:line="240" w:lineRule="auto"/>
              <w:jc w:val="center"/>
              <w:rPr>
                <w:sz w:val="24"/>
                <w:szCs w:val="24"/>
              </w:rPr>
            </w:pPr>
          </w:p>
        </w:tc>
      </w:tr>
      <w:tr w:rsidR="004A157A" w:rsidRPr="00F23E07" w14:paraId="315DD8C6" w14:textId="77777777" w:rsidTr="00707521">
        <w:trPr>
          <w:cantSplit/>
          <w:trHeight w:val="1801"/>
          <w:tblHeader/>
          <w:jc w:val="center"/>
        </w:trPr>
        <w:tc>
          <w:tcPr>
            <w:tcW w:w="557" w:type="dxa"/>
            <w:vMerge/>
            <w:vAlign w:val="center"/>
          </w:tcPr>
          <w:p w14:paraId="481D08DD" w14:textId="77777777" w:rsidR="004A157A" w:rsidRPr="00F23E07" w:rsidRDefault="004A157A" w:rsidP="004D2D83">
            <w:pPr>
              <w:spacing w:afterLines="40" w:after="96" w:line="240" w:lineRule="auto"/>
              <w:jc w:val="center"/>
              <w:rPr>
                <w:sz w:val="24"/>
                <w:szCs w:val="24"/>
              </w:rPr>
            </w:pPr>
          </w:p>
        </w:tc>
        <w:tc>
          <w:tcPr>
            <w:tcW w:w="3407" w:type="dxa"/>
            <w:vMerge/>
            <w:vAlign w:val="center"/>
          </w:tcPr>
          <w:p w14:paraId="1CE9DF4D" w14:textId="77777777" w:rsidR="004A157A" w:rsidRPr="00F23E07" w:rsidRDefault="004A157A" w:rsidP="004D2D83">
            <w:pPr>
              <w:spacing w:afterLines="40" w:after="96" w:line="240" w:lineRule="auto"/>
              <w:jc w:val="center"/>
              <w:rPr>
                <w:sz w:val="24"/>
                <w:szCs w:val="24"/>
              </w:rPr>
            </w:pPr>
          </w:p>
        </w:tc>
        <w:tc>
          <w:tcPr>
            <w:tcW w:w="851" w:type="dxa"/>
            <w:vMerge/>
            <w:vAlign w:val="center"/>
          </w:tcPr>
          <w:p w14:paraId="53285EB8" w14:textId="77777777" w:rsidR="004A157A" w:rsidRPr="00F23E07" w:rsidRDefault="004A157A" w:rsidP="004D2D83">
            <w:pPr>
              <w:spacing w:afterLines="40" w:after="96" w:line="240" w:lineRule="auto"/>
              <w:jc w:val="center"/>
              <w:rPr>
                <w:sz w:val="24"/>
                <w:szCs w:val="24"/>
              </w:rPr>
            </w:pPr>
          </w:p>
        </w:tc>
        <w:tc>
          <w:tcPr>
            <w:tcW w:w="709" w:type="dxa"/>
            <w:vMerge/>
            <w:vAlign w:val="center"/>
          </w:tcPr>
          <w:p w14:paraId="4EC69933" w14:textId="77777777" w:rsidR="004A157A" w:rsidRPr="00F23E07" w:rsidRDefault="004A157A" w:rsidP="004D2D83">
            <w:pPr>
              <w:spacing w:afterLines="40" w:after="96" w:line="240" w:lineRule="auto"/>
              <w:jc w:val="center"/>
              <w:rPr>
                <w:sz w:val="24"/>
                <w:szCs w:val="24"/>
              </w:rPr>
            </w:pPr>
          </w:p>
        </w:tc>
        <w:tc>
          <w:tcPr>
            <w:tcW w:w="708" w:type="dxa"/>
            <w:vMerge/>
            <w:vAlign w:val="center"/>
          </w:tcPr>
          <w:p w14:paraId="33F029FF" w14:textId="77777777" w:rsidR="004A157A" w:rsidRPr="00F23E07" w:rsidRDefault="004A157A" w:rsidP="004D2D83">
            <w:pPr>
              <w:spacing w:afterLines="40" w:after="96" w:line="240" w:lineRule="auto"/>
              <w:jc w:val="center"/>
              <w:rPr>
                <w:sz w:val="24"/>
                <w:szCs w:val="24"/>
              </w:rPr>
            </w:pPr>
          </w:p>
        </w:tc>
        <w:tc>
          <w:tcPr>
            <w:tcW w:w="567" w:type="dxa"/>
            <w:textDirection w:val="btLr"/>
            <w:vAlign w:val="center"/>
          </w:tcPr>
          <w:p w14:paraId="1F87E7C4" w14:textId="77777777" w:rsidR="004A157A" w:rsidRPr="00F23E07" w:rsidRDefault="004A157A" w:rsidP="004D2D83">
            <w:pPr>
              <w:spacing w:afterLines="40" w:after="96" w:line="240" w:lineRule="auto"/>
              <w:ind w:left="113" w:right="113"/>
              <w:jc w:val="center"/>
              <w:rPr>
                <w:sz w:val="24"/>
                <w:szCs w:val="24"/>
              </w:rPr>
            </w:pPr>
            <w:r w:rsidRPr="00F23E07">
              <w:rPr>
                <w:sz w:val="24"/>
                <w:szCs w:val="24"/>
              </w:rPr>
              <w:t>Лекции*</w:t>
            </w:r>
          </w:p>
        </w:tc>
        <w:tc>
          <w:tcPr>
            <w:tcW w:w="910" w:type="dxa"/>
            <w:textDirection w:val="btLr"/>
            <w:vAlign w:val="center"/>
          </w:tcPr>
          <w:p w14:paraId="3BD312A9" w14:textId="6573529C" w:rsidR="004A157A" w:rsidRPr="00F23E07" w:rsidRDefault="004A157A" w:rsidP="004D2D83">
            <w:pPr>
              <w:spacing w:afterLines="40" w:after="96" w:line="240" w:lineRule="auto"/>
              <w:ind w:left="113" w:right="113"/>
              <w:jc w:val="center"/>
              <w:rPr>
                <w:sz w:val="24"/>
                <w:szCs w:val="24"/>
              </w:rPr>
            </w:pPr>
            <w:r w:rsidRPr="00F23E07">
              <w:rPr>
                <w:sz w:val="24"/>
                <w:szCs w:val="24"/>
              </w:rPr>
              <w:t>Пра</w:t>
            </w:r>
            <w:r w:rsidR="00BB2912">
              <w:rPr>
                <w:sz w:val="24"/>
                <w:szCs w:val="24"/>
              </w:rPr>
              <w:t>кти</w:t>
            </w:r>
            <w:r w:rsidRPr="00F23E07">
              <w:rPr>
                <w:sz w:val="24"/>
                <w:szCs w:val="24"/>
              </w:rPr>
              <w:t>ческие занятия</w:t>
            </w:r>
          </w:p>
        </w:tc>
        <w:tc>
          <w:tcPr>
            <w:tcW w:w="791" w:type="dxa"/>
            <w:vMerge/>
            <w:vAlign w:val="center"/>
          </w:tcPr>
          <w:p w14:paraId="2B7FA9AC" w14:textId="77777777" w:rsidR="004A157A" w:rsidRPr="00F23E07" w:rsidRDefault="004A157A" w:rsidP="004D2D83">
            <w:pPr>
              <w:spacing w:afterLines="40" w:after="96" w:line="240" w:lineRule="auto"/>
              <w:jc w:val="center"/>
              <w:rPr>
                <w:sz w:val="24"/>
                <w:szCs w:val="24"/>
              </w:rPr>
            </w:pPr>
          </w:p>
        </w:tc>
        <w:tc>
          <w:tcPr>
            <w:tcW w:w="1601" w:type="dxa"/>
            <w:vMerge/>
            <w:vAlign w:val="center"/>
          </w:tcPr>
          <w:p w14:paraId="5B9D01E0" w14:textId="77777777" w:rsidR="004A157A" w:rsidRPr="00F23E07" w:rsidRDefault="004A157A" w:rsidP="004D2D83">
            <w:pPr>
              <w:spacing w:afterLines="40" w:after="96" w:line="240" w:lineRule="auto"/>
              <w:jc w:val="center"/>
              <w:rPr>
                <w:sz w:val="24"/>
                <w:szCs w:val="24"/>
              </w:rPr>
            </w:pPr>
          </w:p>
        </w:tc>
      </w:tr>
      <w:tr w:rsidR="004A157A" w:rsidRPr="00F23E07" w14:paraId="3B568EE7" w14:textId="77777777" w:rsidTr="00707521">
        <w:trPr>
          <w:tblHeader/>
          <w:jc w:val="center"/>
        </w:trPr>
        <w:tc>
          <w:tcPr>
            <w:tcW w:w="557" w:type="dxa"/>
            <w:vAlign w:val="center"/>
          </w:tcPr>
          <w:p w14:paraId="7851FB11" w14:textId="77777777" w:rsidR="004A157A" w:rsidRPr="00F23E07" w:rsidRDefault="004A157A" w:rsidP="004D2D83">
            <w:pPr>
              <w:spacing w:afterLines="40" w:after="96" w:line="240" w:lineRule="auto"/>
              <w:jc w:val="center"/>
              <w:rPr>
                <w:i/>
                <w:sz w:val="24"/>
                <w:szCs w:val="24"/>
              </w:rPr>
            </w:pPr>
            <w:r w:rsidRPr="00F23E07">
              <w:rPr>
                <w:i/>
                <w:sz w:val="24"/>
                <w:szCs w:val="24"/>
              </w:rPr>
              <w:t>1</w:t>
            </w:r>
          </w:p>
        </w:tc>
        <w:tc>
          <w:tcPr>
            <w:tcW w:w="3407" w:type="dxa"/>
            <w:vAlign w:val="center"/>
          </w:tcPr>
          <w:p w14:paraId="7C19C4E4" w14:textId="77777777" w:rsidR="004A157A" w:rsidRPr="00F23E07" w:rsidRDefault="004A157A" w:rsidP="004D2D83">
            <w:pPr>
              <w:spacing w:afterLines="40" w:after="96" w:line="240" w:lineRule="auto"/>
              <w:jc w:val="center"/>
              <w:rPr>
                <w:i/>
                <w:sz w:val="24"/>
                <w:szCs w:val="24"/>
              </w:rPr>
            </w:pPr>
            <w:r w:rsidRPr="00F23E07">
              <w:rPr>
                <w:i/>
                <w:sz w:val="24"/>
                <w:szCs w:val="24"/>
              </w:rPr>
              <w:t>2</w:t>
            </w:r>
          </w:p>
        </w:tc>
        <w:tc>
          <w:tcPr>
            <w:tcW w:w="851" w:type="dxa"/>
            <w:vAlign w:val="center"/>
          </w:tcPr>
          <w:p w14:paraId="03A359A4" w14:textId="77777777" w:rsidR="004A157A" w:rsidRPr="00F23E07" w:rsidRDefault="004A157A" w:rsidP="004D2D83">
            <w:pPr>
              <w:spacing w:afterLines="40" w:after="96" w:line="240" w:lineRule="auto"/>
              <w:jc w:val="center"/>
              <w:rPr>
                <w:i/>
                <w:sz w:val="24"/>
                <w:szCs w:val="24"/>
              </w:rPr>
            </w:pPr>
            <w:r w:rsidRPr="00F23E07">
              <w:rPr>
                <w:i/>
                <w:sz w:val="24"/>
                <w:szCs w:val="24"/>
              </w:rPr>
              <w:t>3</w:t>
            </w:r>
          </w:p>
        </w:tc>
        <w:tc>
          <w:tcPr>
            <w:tcW w:w="709" w:type="dxa"/>
            <w:vAlign w:val="center"/>
          </w:tcPr>
          <w:p w14:paraId="2CB290F7" w14:textId="77777777" w:rsidR="004A157A" w:rsidRPr="00F23E07" w:rsidRDefault="004A157A" w:rsidP="004D2D83">
            <w:pPr>
              <w:spacing w:afterLines="40" w:after="96" w:line="240" w:lineRule="auto"/>
              <w:jc w:val="center"/>
              <w:rPr>
                <w:i/>
                <w:sz w:val="24"/>
                <w:szCs w:val="24"/>
              </w:rPr>
            </w:pPr>
            <w:r w:rsidRPr="00F23E07">
              <w:rPr>
                <w:i/>
                <w:sz w:val="24"/>
                <w:szCs w:val="24"/>
              </w:rPr>
              <w:t>4</w:t>
            </w:r>
          </w:p>
        </w:tc>
        <w:tc>
          <w:tcPr>
            <w:tcW w:w="708" w:type="dxa"/>
            <w:vAlign w:val="center"/>
          </w:tcPr>
          <w:p w14:paraId="597029E6" w14:textId="77777777" w:rsidR="004A157A" w:rsidRPr="00F23E07" w:rsidRDefault="004A157A" w:rsidP="004D2D83">
            <w:pPr>
              <w:spacing w:afterLines="40" w:after="96" w:line="240" w:lineRule="auto"/>
              <w:jc w:val="center"/>
              <w:rPr>
                <w:i/>
                <w:sz w:val="24"/>
                <w:szCs w:val="24"/>
              </w:rPr>
            </w:pPr>
            <w:r w:rsidRPr="00F23E07">
              <w:rPr>
                <w:i/>
                <w:sz w:val="24"/>
                <w:szCs w:val="24"/>
              </w:rPr>
              <w:t>5</w:t>
            </w:r>
          </w:p>
        </w:tc>
        <w:tc>
          <w:tcPr>
            <w:tcW w:w="567" w:type="dxa"/>
            <w:vAlign w:val="center"/>
          </w:tcPr>
          <w:p w14:paraId="3F04320C" w14:textId="77777777" w:rsidR="004A157A" w:rsidRPr="00F23E07" w:rsidRDefault="004A157A" w:rsidP="004D2D83">
            <w:pPr>
              <w:spacing w:afterLines="40" w:after="96" w:line="240" w:lineRule="auto"/>
              <w:jc w:val="center"/>
              <w:rPr>
                <w:i/>
                <w:sz w:val="24"/>
                <w:szCs w:val="24"/>
              </w:rPr>
            </w:pPr>
            <w:r w:rsidRPr="00F23E07">
              <w:rPr>
                <w:i/>
                <w:sz w:val="24"/>
                <w:szCs w:val="24"/>
              </w:rPr>
              <w:t>6</w:t>
            </w:r>
          </w:p>
        </w:tc>
        <w:tc>
          <w:tcPr>
            <w:tcW w:w="910" w:type="dxa"/>
            <w:vAlign w:val="center"/>
          </w:tcPr>
          <w:p w14:paraId="1F00D9DE" w14:textId="77777777" w:rsidR="004A157A" w:rsidRPr="00F23E07" w:rsidRDefault="004A157A" w:rsidP="004D2D83">
            <w:pPr>
              <w:spacing w:afterLines="40" w:after="96" w:line="240" w:lineRule="auto"/>
              <w:jc w:val="center"/>
              <w:rPr>
                <w:i/>
                <w:sz w:val="24"/>
                <w:szCs w:val="24"/>
              </w:rPr>
            </w:pPr>
            <w:r w:rsidRPr="00F23E07">
              <w:rPr>
                <w:i/>
                <w:sz w:val="24"/>
                <w:szCs w:val="24"/>
              </w:rPr>
              <w:t>7</w:t>
            </w:r>
          </w:p>
        </w:tc>
        <w:tc>
          <w:tcPr>
            <w:tcW w:w="791" w:type="dxa"/>
            <w:vAlign w:val="center"/>
          </w:tcPr>
          <w:p w14:paraId="7EB2D583" w14:textId="77777777" w:rsidR="004A157A" w:rsidRPr="00F23E07" w:rsidRDefault="004A157A" w:rsidP="004D2D83">
            <w:pPr>
              <w:spacing w:afterLines="40" w:after="96" w:line="240" w:lineRule="auto"/>
              <w:jc w:val="center"/>
              <w:rPr>
                <w:i/>
                <w:sz w:val="24"/>
                <w:szCs w:val="24"/>
              </w:rPr>
            </w:pPr>
            <w:r w:rsidRPr="00F23E07">
              <w:rPr>
                <w:i/>
                <w:sz w:val="24"/>
                <w:szCs w:val="24"/>
              </w:rPr>
              <w:t>8</w:t>
            </w:r>
          </w:p>
        </w:tc>
        <w:tc>
          <w:tcPr>
            <w:tcW w:w="1601" w:type="dxa"/>
            <w:vAlign w:val="center"/>
          </w:tcPr>
          <w:p w14:paraId="2DB607D0" w14:textId="77777777" w:rsidR="004A157A" w:rsidRPr="00F23E07" w:rsidRDefault="004A157A" w:rsidP="004D2D83">
            <w:pPr>
              <w:spacing w:afterLines="40" w:after="96" w:line="240" w:lineRule="auto"/>
              <w:jc w:val="center"/>
              <w:rPr>
                <w:i/>
                <w:sz w:val="24"/>
                <w:szCs w:val="24"/>
              </w:rPr>
            </w:pPr>
            <w:r w:rsidRPr="00F23E07">
              <w:rPr>
                <w:i/>
                <w:sz w:val="24"/>
                <w:szCs w:val="24"/>
              </w:rPr>
              <w:t>9</w:t>
            </w:r>
          </w:p>
        </w:tc>
      </w:tr>
      <w:tr w:rsidR="0040102B" w:rsidRPr="00F23E07" w14:paraId="41528588" w14:textId="77777777" w:rsidTr="001117EB">
        <w:trPr>
          <w:trHeight w:val="879"/>
          <w:jc w:val="center"/>
        </w:trPr>
        <w:tc>
          <w:tcPr>
            <w:tcW w:w="557" w:type="dxa"/>
          </w:tcPr>
          <w:p w14:paraId="02B513AE" w14:textId="3FA89B9D" w:rsidR="0040102B" w:rsidRPr="00707521" w:rsidRDefault="0040102B" w:rsidP="0040102B">
            <w:pPr>
              <w:spacing w:afterLines="40" w:after="96" w:line="240" w:lineRule="auto"/>
              <w:rPr>
                <w:sz w:val="24"/>
                <w:szCs w:val="24"/>
              </w:rPr>
            </w:pPr>
            <w:r w:rsidRPr="003B45BC">
              <w:rPr>
                <w:b/>
                <w:sz w:val="24"/>
                <w:szCs w:val="24"/>
              </w:rPr>
              <w:t>1</w:t>
            </w:r>
          </w:p>
        </w:tc>
        <w:tc>
          <w:tcPr>
            <w:tcW w:w="3407" w:type="dxa"/>
            <w:vAlign w:val="center"/>
          </w:tcPr>
          <w:p w14:paraId="77C0B2EE" w14:textId="5A2AC2AE" w:rsidR="0040102B" w:rsidRPr="00F23E07" w:rsidRDefault="0040102B" w:rsidP="0040102B">
            <w:pPr>
              <w:spacing w:afterLines="40" w:after="96" w:line="240" w:lineRule="auto"/>
              <w:jc w:val="left"/>
              <w:rPr>
                <w:b/>
                <w:iCs/>
                <w:sz w:val="24"/>
                <w:szCs w:val="24"/>
              </w:rPr>
            </w:pPr>
            <w:r w:rsidRPr="003B45BC">
              <w:rPr>
                <w:b/>
                <w:sz w:val="24"/>
                <w:szCs w:val="24"/>
              </w:rPr>
              <w:t xml:space="preserve">Модуль 1. </w:t>
            </w:r>
            <w:r w:rsidR="00140569" w:rsidRPr="00142C5C">
              <w:rPr>
                <w:b/>
                <w:bCs/>
                <w:sz w:val="24"/>
                <w:szCs w:val="24"/>
              </w:rPr>
              <w:t xml:space="preserve">Цифровые технологии в образовании. Разработка </w:t>
            </w:r>
            <w:r w:rsidR="007B5F91">
              <w:rPr>
                <w:b/>
                <w:bCs/>
                <w:sz w:val="24"/>
                <w:szCs w:val="24"/>
              </w:rPr>
              <w:t xml:space="preserve">и дизайн </w:t>
            </w:r>
            <w:r w:rsidR="00140569" w:rsidRPr="00142C5C">
              <w:rPr>
                <w:b/>
                <w:bCs/>
                <w:sz w:val="24"/>
                <w:szCs w:val="24"/>
              </w:rPr>
              <w:t>теоретической части онлайн-курса в непрерывном образовании</w:t>
            </w:r>
          </w:p>
        </w:tc>
        <w:tc>
          <w:tcPr>
            <w:tcW w:w="851" w:type="dxa"/>
            <w:vAlign w:val="center"/>
          </w:tcPr>
          <w:p w14:paraId="369D418F" w14:textId="777659A0" w:rsidR="0040102B" w:rsidRPr="00F23E07" w:rsidRDefault="0040102B" w:rsidP="0040102B">
            <w:pPr>
              <w:spacing w:afterLines="40" w:after="96" w:line="240" w:lineRule="auto"/>
              <w:jc w:val="center"/>
              <w:rPr>
                <w:sz w:val="24"/>
                <w:szCs w:val="24"/>
              </w:rPr>
            </w:pPr>
          </w:p>
        </w:tc>
        <w:tc>
          <w:tcPr>
            <w:tcW w:w="709" w:type="dxa"/>
            <w:vAlign w:val="center"/>
          </w:tcPr>
          <w:p w14:paraId="49E8E77C" w14:textId="15073445" w:rsidR="0040102B" w:rsidRPr="00F23E07" w:rsidRDefault="0040102B" w:rsidP="0040102B">
            <w:pPr>
              <w:spacing w:afterLines="40" w:after="96" w:line="240" w:lineRule="auto"/>
              <w:jc w:val="center"/>
              <w:rPr>
                <w:sz w:val="24"/>
                <w:szCs w:val="24"/>
              </w:rPr>
            </w:pPr>
            <w:r>
              <w:rPr>
                <w:b/>
                <w:bCs/>
                <w:sz w:val="24"/>
                <w:szCs w:val="24"/>
              </w:rPr>
              <w:t>3</w:t>
            </w:r>
            <w:r w:rsidR="001A4492">
              <w:rPr>
                <w:b/>
                <w:bCs/>
                <w:sz w:val="24"/>
                <w:szCs w:val="24"/>
              </w:rPr>
              <w:t>2</w:t>
            </w:r>
          </w:p>
        </w:tc>
        <w:tc>
          <w:tcPr>
            <w:tcW w:w="708" w:type="dxa"/>
            <w:vAlign w:val="center"/>
          </w:tcPr>
          <w:p w14:paraId="07056667" w14:textId="6005EDB4" w:rsidR="0040102B" w:rsidRPr="00FB08A8" w:rsidRDefault="00FB08A8" w:rsidP="0040102B">
            <w:pPr>
              <w:spacing w:afterLines="40" w:after="96" w:line="240" w:lineRule="auto"/>
              <w:jc w:val="center"/>
              <w:rPr>
                <w:color w:val="000000" w:themeColor="text1"/>
                <w:sz w:val="24"/>
                <w:szCs w:val="24"/>
                <w:lang w:val="en-US"/>
              </w:rPr>
            </w:pPr>
            <w:r>
              <w:rPr>
                <w:b/>
                <w:bCs/>
                <w:sz w:val="24"/>
                <w:szCs w:val="24"/>
                <w:lang w:val="en-US"/>
              </w:rPr>
              <w:t>24</w:t>
            </w:r>
          </w:p>
        </w:tc>
        <w:tc>
          <w:tcPr>
            <w:tcW w:w="567" w:type="dxa"/>
            <w:vAlign w:val="center"/>
          </w:tcPr>
          <w:p w14:paraId="75363589" w14:textId="0337B0A2" w:rsidR="0040102B" w:rsidRPr="00F23E07"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BB0CAD8" w14:textId="4D11CAD0"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8</w:t>
            </w:r>
          </w:p>
        </w:tc>
        <w:tc>
          <w:tcPr>
            <w:tcW w:w="791" w:type="dxa"/>
            <w:vAlign w:val="center"/>
          </w:tcPr>
          <w:p w14:paraId="0862A6E6" w14:textId="7DB1E00B" w:rsidR="0040102B" w:rsidRPr="00FB08A8" w:rsidRDefault="001A4492" w:rsidP="0040102B">
            <w:pPr>
              <w:spacing w:afterLines="40" w:after="96" w:line="240" w:lineRule="auto"/>
              <w:jc w:val="center"/>
              <w:rPr>
                <w:color w:val="000000" w:themeColor="text1"/>
                <w:sz w:val="24"/>
                <w:szCs w:val="24"/>
                <w:lang w:val="en-US"/>
              </w:rPr>
            </w:pPr>
            <w:r>
              <w:rPr>
                <w:b/>
                <w:bCs/>
                <w:sz w:val="24"/>
                <w:szCs w:val="24"/>
              </w:rPr>
              <w:t>8</w:t>
            </w:r>
          </w:p>
        </w:tc>
        <w:tc>
          <w:tcPr>
            <w:tcW w:w="1601" w:type="dxa"/>
          </w:tcPr>
          <w:p w14:paraId="4BA984A5" w14:textId="64A8454D" w:rsidR="0040102B" w:rsidRPr="00F23E07" w:rsidRDefault="00FB08A8" w:rsidP="0040102B">
            <w:pPr>
              <w:spacing w:afterLines="40" w:after="96" w:line="240" w:lineRule="auto"/>
              <w:jc w:val="center"/>
              <w:rPr>
                <w:i/>
                <w:sz w:val="24"/>
                <w:szCs w:val="24"/>
              </w:rPr>
            </w:pPr>
            <w:r>
              <w:rPr>
                <w:sz w:val="24"/>
                <w:szCs w:val="24"/>
              </w:rPr>
              <w:t>тестирование</w:t>
            </w:r>
          </w:p>
        </w:tc>
      </w:tr>
      <w:tr w:rsidR="0040102B" w:rsidRPr="00F23E07" w14:paraId="4C227FF5" w14:textId="77777777" w:rsidTr="001117EB">
        <w:trPr>
          <w:trHeight w:val="1024"/>
          <w:jc w:val="center"/>
        </w:trPr>
        <w:tc>
          <w:tcPr>
            <w:tcW w:w="557" w:type="dxa"/>
          </w:tcPr>
          <w:p w14:paraId="15D99936" w14:textId="023C6E8F" w:rsidR="0040102B" w:rsidRPr="00F23E07" w:rsidRDefault="0040102B" w:rsidP="0040102B">
            <w:pPr>
              <w:spacing w:afterLines="40" w:after="96" w:line="240" w:lineRule="auto"/>
              <w:rPr>
                <w:sz w:val="24"/>
                <w:szCs w:val="24"/>
              </w:rPr>
            </w:pPr>
            <w:bookmarkStart w:id="13" w:name="_Hlk51097671"/>
            <w:r w:rsidRPr="003B45BC">
              <w:rPr>
                <w:sz w:val="24"/>
                <w:szCs w:val="24"/>
              </w:rPr>
              <w:t>2</w:t>
            </w:r>
          </w:p>
        </w:tc>
        <w:tc>
          <w:tcPr>
            <w:tcW w:w="3407" w:type="dxa"/>
          </w:tcPr>
          <w:p w14:paraId="57D7682F" w14:textId="2B8A8EED" w:rsidR="0040102B" w:rsidRPr="00F23E07" w:rsidRDefault="0040102B" w:rsidP="0040102B">
            <w:pPr>
              <w:jc w:val="left"/>
              <w:rPr>
                <w:iCs/>
                <w:sz w:val="24"/>
                <w:szCs w:val="24"/>
              </w:rPr>
            </w:pPr>
            <w:r w:rsidRPr="003B45BC">
              <w:rPr>
                <w:b/>
                <w:sz w:val="24"/>
                <w:szCs w:val="24"/>
              </w:rPr>
              <w:t>Тема 1.</w:t>
            </w:r>
            <w:r>
              <w:rPr>
                <w:b/>
                <w:sz w:val="24"/>
                <w:szCs w:val="24"/>
              </w:rPr>
              <w:t>1</w:t>
            </w:r>
            <w:r w:rsidR="00140569">
              <w:rPr>
                <w:b/>
                <w:sz w:val="24"/>
                <w:szCs w:val="24"/>
              </w:rPr>
              <w:t>.</w:t>
            </w:r>
            <w:r w:rsidRPr="003B45BC">
              <w:rPr>
                <w:sz w:val="24"/>
                <w:szCs w:val="24"/>
              </w:rPr>
              <w:t xml:space="preserve"> </w:t>
            </w:r>
            <w:r w:rsidR="00140569" w:rsidRPr="004729A2">
              <w:rPr>
                <w:iCs/>
                <w:sz w:val="24"/>
                <w:szCs w:val="24"/>
              </w:rPr>
              <w:t>Онлайн-обучение в непрерывном образовании</w:t>
            </w:r>
            <w:r w:rsidR="00140569">
              <w:rPr>
                <w:iCs/>
                <w:sz w:val="24"/>
                <w:szCs w:val="24"/>
              </w:rPr>
              <w:t>.</w:t>
            </w:r>
          </w:p>
        </w:tc>
        <w:tc>
          <w:tcPr>
            <w:tcW w:w="851" w:type="dxa"/>
            <w:vAlign w:val="center"/>
          </w:tcPr>
          <w:p w14:paraId="7DC4BC6C" w14:textId="77777777" w:rsidR="0040102B" w:rsidRPr="00F23E07" w:rsidRDefault="0040102B" w:rsidP="0040102B">
            <w:pPr>
              <w:spacing w:afterLines="40" w:after="96" w:line="240" w:lineRule="auto"/>
              <w:jc w:val="center"/>
              <w:rPr>
                <w:sz w:val="24"/>
                <w:szCs w:val="24"/>
              </w:rPr>
            </w:pPr>
          </w:p>
        </w:tc>
        <w:tc>
          <w:tcPr>
            <w:tcW w:w="709" w:type="dxa"/>
          </w:tcPr>
          <w:p w14:paraId="7F7D63E8" w14:textId="06C970A5" w:rsidR="0040102B" w:rsidRPr="00FB08A8" w:rsidRDefault="001A4492" w:rsidP="0040102B">
            <w:pPr>
              <w:jc w:val="center"/>
              <w:rPr>
                <w:sz w:val="24"/>
                <w:szCs w:val="24"/>
                <w:lang w:val="en-US"/>
              </w:rPr>
            </w:pPr>
            <w:r>
              <w:rPr>
                <w:sz w:val="24"/>
                <w:szCs w:val="24"/>
              </w:rPr>
              <w:t>8</w:t>
            </w:r>
          </w:p>
        </w:tc>
        <w:tc>
          <w:tcPr>
            <w:tcW w:w="708" w:type="dxa"/>
          </w:tcPr>
          <w:p w14:paraId="086EB20C" w14:textId="2E057249" w:rsidR="0040102B" w:rsidRPr="00FB08A8" w:rsidRDefault="00456677" w:rsidP="0040102B">
            <w:pPr>
              <w:jc w:val="center"/>
              <w:rPr>
                <w:sz w:val="24"/>
                <w:szCs w:val="24"/>
                <w:lang w:val="en-US"/>
              </w:rPr>
            </w:pPr>
            <w:r>
              <w:rPr>
                <w:sz w:val="24"/>
                <w:szCs w:val="24"/>
              </w:rPr>
              <w:t>6</w:t>
            </w:r>
          </w:p>
        </w:tc>
        <w:tc>
          <w:tcPr>
            <w:tcW w:w="567" w:type="dxa"/>
          </w:tcPr>
          <w:p w14:paraId="19B12617" w14:textId="55128E41" w:rsidR="0040102B" w:rsidRPr="00F23E07" w:rsidRDefault="0040102B" w:rsidP="0040102B">
            <w:pPr>
              <w:jc w:val="center"/>
              <w:rPr>
                <w:sz w:val="24"/>
                <w:szCs w:val="24"/>
              </w:rPr>
            </w:pPr>
            <w:r w:rsidRPr="003B45BC">
              <w:rPr>
                <w:sz w:val="24"/>
                <w:szCs w:val="24"/>
              </w:rPr>
              <w:t>2</w:t>
            </w:r>
          </w:p>
        </w:tc>
        <w:tc>
          <w:tcPr>
            <w:tcW w:w="910" w:type="dxa"/>
          </w:tcPr>
          <w:p w14:paraId="3C0F0EE2" w14:textId="2D87FD7D" w:rsidR="0040102B" w:rsidRPr="00FB08A8" w:rsidRDefault="00456677" w:rsidP="0040102B">
            <w:pPr>
              <w:jc w:val="center"/>
              <w:rPr>
                <w:sz w:val="24"/>
                <w:szCs w:val="24"/>
                <w:lang w:val="en-US"/>
              </w:rPr>
            </w:pPr>
            <w:r>
              <w:rPr>
                <w:sz w:val="24"/>
                <w:szCs w:val="24"/>
              </w:rPr>
              <w:t>4</w:t>
            </w:r>
          </w:p>
        </w:tc>
        <w:tc>
          <w:tcPr>
            <w:tcW w:w="791" w:type="dxa"/>
          </w:tcPr>
          <w:p w14:paraId="28BAB55E" w14:textId="404A164F" w:rsidR="0040102B" w:rsidRPr="001A4492" w:rsidRDefault="001A4492" w:rsidP="0040102B">
            <w:pPr>
              <w:jc w:val="center"/>
              <w:rPr>
                <w:sz w:val="24"/>
                <w:szCs w:val="24"/>
              </w:rPr>
            </w:pPr>
            <w:r>
              <w:rPr>
                <w:sz w:val="24"/>
                <w:szCs w:val="24"/>
              </w:rPr>
              <w:t>2</w:t>
            </w:r>
          </w:p>
        </w:tc>
        <w:tc>
          <w:tcPr>
            <w:tcW w:w="1601" w:type="dxa"/>
          </w:tcPr>
          <w:p w14:paraId="1DCC92A5" w14:textId="4BCEA43E" w:rsidR="0040102B" w:rsidRPr="00F23E07" w:rsidRDefault="00203F44" w:rsidP="0040102B">
            <w:pPr>
              <w:spacing w:afterLines="40" w:after="96" w:line="240" w:lineRule="auto"/>
              <w:jc w:val="center"/>
              <w:rPr>
                <w:i/>
                <w:sz w:val="24"/>
                <w:szCs w:val="24"/>
              </w:rPr>
            </w:pPr>
            <w:r>
              <w:rPr>
                <w:sz w:val="24"/>
                <w:szCs w:val="24"/>
              </w:rPr>
              <w:t>тестирование</w:t>
            </w:r>
          </w:p>
        </w:tc>
      </w:tr>
      <w:tr w:rsidR="0040102B" w:rsidRPr="00F23E07" w14:paraId="278684E4" w14:textId="77777777" w:rsidTr="001117EB">
        <w:trPr>
          <w:trHeight w:val="877"/>
          <w:jc w:val="center"/>
        </w:trPr>
        <w:tc>
          <w:tcPr>
            <w:tcW w:w="557" w:type="dxa"/>
          </w:tcPr>
          <w:p w14:paraId="6293C6CC" w14:textId="29C26B22" w:rsidR="0040102B" w:rsidRPr="00F23E07" w:rsidRDefault="0040102B" w:rsidP="0040102B">
            <w:pPr>
              <w:spacing w:afterLines="40" w:after="96" w:line="240" w:lineRule="auto"/>
              <w:rPr>
                <w:sz w:val="24"/>
                <w:szCs w:val="24"/>
              </w:rPr>
            </w:pPr>
            <w:r w:rsidRPr="003B45BC">
              <w:rPr>
                <w:sz w:val="24"/>
                <w:szCs w:val="24"/>
              </w:rPr>
              <w:t>3</w:t>
            </w:r>
          </w:p>
        </w:tc>
        <w:tc>
          <w:tcPr>
            <w:tcW w:w="3407" w:type="dxa"/>
          </w:tcPr>
          <w:p w14:paraId="5A3E766B" w14:textId="1E3EFA13" w:rsidR="0040102B" w:rsidRPr="00F23E07" w:rsidRDefault="0040102B"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2. </w:t>
            </w:r>
            <w:r w:rsidR="00140569" w:rsidRPr="004729A2">
              <w:rPr>
                <w:iCs/>
                <w:sz w:val="24"/>
                <w:szCs w:val="24"/>
              </w:rPr>
              <w:t>Состав онлайн-курса и технологии его реализации</w:t>
            </w:r>
          </w:p>
        </w:tc>
        <w:tc>
          <w:tcPr>
            <w:tcW w:w="851" w:type="dxa"/>
            <w:vAlign w:val="center"/>
          </w:tcPr>
          <w:p w14:paraId="2951DFCF" w14:textId="77777777" w:rsidR="0040102B" w:rsidRPr="00F23E07" w:rsidRDefault="0040102B" w:rsidP="0040102B">
            <w:pPr>
              <w:spacing w:afterLines="40" w:after="96" w:line="240" w:lineRule="auto"/>
              <w:jc w:val="center"/>
              <w:rPr>
                <w:sz w:val="24"/>
                <w:szCs w:val="24"/>
              </w:rPr>
            </w:pPr>
          </w:p>
        </w:tc>
        <w:tc>
          <w:tcPr>
            <w:tcW w:w="709" w:type="dxa"/>
          </w:tcPr>
          <w:p w14:paraId="4503C21E" w14:textId="09D281C0" w:rsidR="0040102B" w:rsidRPr="00F23E07" w:rsidRDefault="00456677" w:rsidP="0040102B">
            <w:pPr>
              <w:jc w:val="center"/>
              <w:rPr>
                <w:sz w:val="24"/>
                <w:szCs w:val="24"/>
              </w:rPr>
            </w:pPr>
            <w:r>
              <w:rPr>
                <w:sz w:val="24"/>
                <w:szCs w:val="24"/>
              </w:rPr>
              <w:t>8</w:t>
            </w:r>
          </w:p>
        </w:tc>
        <w:tc>
          <w:tcPr>
            <w:tcW w:w="708" w:type="dxa"/>
          </w:tcPr>
          <w:p w14:paraId="3C3AE266" w14:textId="00CE932B" w:rsidR="0040102B" w:rsidRPr="00FB08A8" w:rsidRDefault="00456677" w:rsidP="0040102B">
            <w:pPr>
              <w:jc w:val="center"/>
              <w:rPr>
                <w:sz w:val="24"/>
                <w:szCs w:val="24"/>
                <w:lang w:val="en-US"/>
              </w:rPr>
            </w:pPr>
            <w:r>
              <w:rPr>
                <w:sz w:val="24"/>
                <w:szCs w:val="24"/>
              </w:rPr>
              <w:t>6</w:t>
            </w:r>
          </w:p>
        </w:tc>
        <w:tc>
          <w:tcPr>
            <w:tcW w:w="567" w:type="dxa"/>
          </w:tcPr>
          <w:p w14:paraId="3A0C334E" w14:textId="7653C360" w:rsidR="0040102B" w:rsidRPr="00F23E07" w:rsidRDefault="0040102B" w:rsidP="0040102B">
            <w:pPr>
              <w:jc w:val="center"/>
              <w:rPr>
                <w:sz w:val="24"/>
                <w:szCs w:val="24"/>
              </w:rPr>
            </w:pPr>
            <w:r w:rsidRPr="003B45BC">
              <w:rPr>
                <w:sz w:val="24"/>
                <w:szCs w:val="24"/>
              </w:rPr>
              <w:t>2</w:t>
            </w:r>
          </w:p>
        </w:tc>
        <w:tc>
          <w:tcPr>
            <w:tcW w:w="910" w:type="dxa"/>
          </w:tcPr>
          <w:p w14:paraId="0118FF6C" w14:textId="1891FFE6" w:rsidR="0040102B" w:rsidRPr="00FB08A8" w:rsidRDefault="00456677" w:rsidP="0040102B">
            <w:pPr>
              <w:jc w:val="center"/>
              <w:rPr>
                <w:sz w:val="24"/>
                <w:szCs w:val="24"/>
                <w:lang w:val="en-US"/>
              </w:rPr>
            </w:pPr>
            <w:r>
              <w:rPr>
                <w:sz w:val="24"/>
                <w:szCs w:val="24"/>
              </w:rPr>
              <w:t>4</w:t>
            </w:r>
          </w:p>
        </w:tc>
        <w:tc>
          <w:tcPr>
            <w:tcW w:w="791" w:type="dxa"/>
          </w:tcPr>
          <w:p w14:paraId="370B7BAC" w14:textId="51895E3A" w:rsidR="0040102B" w:rsidRPr="00FB08A8" w:rsidRDefault="00456677" w:rsidP="0040102B">
            <w:pPr>
              <w:jc w:val="center"/>
              <w:rPr>
                <w:sz w:val="24"/>
                <w:szCs w:val="24"/>
                <w:lang w:val="en-US"/>
              </w:rPr>
            </w:pPr>
            <w:r>
              <w:rPr>
                <w:sz w:val="24"/>
                <w:szCs w:val="24"/>
              </w:rPr>
              <w:t>2</w:t>
            </w:r>
          </w:p>
        </w:tc>
        <w:tc>
          <w:tcPr>
            <w:tcW w:w="1601" w:type="dxa"/>
          </w:tcPr>
          <w:p w14:paraId="4E943A1F" w14:textId="2A8AD8E0" w:rsidR="0040102B" w:rsidRPr="00F23E07" w:rsidRDefault="00140569" w:rsidP="0040102B">
            <w:pPr>
              <w:jc w:val="center"/>
              <w:rPr>
                <w:sz w:val="24"/>
                <w:szCs w:val="24"/>
              </w:rPr>
            </w:pPr>
            <w:r>
              <w:rPr>
                <w:sz w:val="24"/>
                <w:szCs w:val="24"/>
              </w:rPr>
              <w:t>опрос</w:t>
            </w:r>
          </w:p>
        </w:tc>
      </w:tr>
      <w:tr w:rsidR="0040102B" w:rsidRPr="00F23E07" w14:paraId="46346C0A" w14:textId="77777777" w:rsidTr="001117EB">
        <w:trPr>
          <w:trHeight w:val="423"/>
          <w:jc w:val="center"/>
        </w:trPr>
        <w:tc>
          <w:tcPr>
            <w:tcW w:w="557" w:type="dxa"/>
          </w:tcPr>
          <w:p w14:paraId="6EA4D932" w14:textId="64F8073F" w:rsidR="0040102B" w:rsidRPr="00F23E07" w:rsidRDefault="0040102B" w:rsidP="0040102B">
            <w:pPr>
              <w:spacing w:afterLines="40" w:after="96" w:line="240" w:lineRule="auto"/>
              <w:rPr>
                <w:sz w:val="24"/>
                <w:szCs w:val="24"/>
              </w:rPr>
            </w:pPr>
            <w:r w:rsidRPr="003B45BC">
              <w:rPr>
                <w:sz w:val="24"/>
                <w:szCs w:val="24"/>
              </w:rPr>
              <w:t>4</w:t>
            </w:r>
          </w:p>
        </w:tc>
        <w:tc>
          <w:tcPr>
            <w:tcW w:w="3407" w:type="dxa"/>
          </w:tcPr>
          <w:p w14:paraId="74015034" w14:textId="2E55C2DC" w:rsidR="0040102B" w:rsidRPr="00F23E07" w:rsidRDefault="0040102B" w:rsidP="0040102B">
            <w:pPr>
              <w:jc w:val="left"/>
              <w:rPr>
                <w:iCs/>
                <w:sz w:val="24"/>
                <w:szCs w:val="24"/>
              </w:rPr>
            </w:pPr>
            <w:r w:rsidRPr="003B45BC">
              <w:rPr>
                <w:b/>
                <w:bCs/>
                <w:sz w:val="24"/>
                <w:szCs w:val="24"/>
              </w:rPr>
              <w:t xml:space="preserve">Тема </w:t>
            </w:r>
            <w:r>
              <w:rPr>
                <w:b/>
                <w:bCs/>
                <w:sz w:val="24"/>
                <w:szCs w:val="24"/>
              </w:rPr>
              <w:t>1.</w:t>
            </w:r>
            <w:r w:rsidRPr="003B45BC">
              <w:rPr>
                <w:b/>
                <w:bCs/>
                <w:sz w:val="24"/>
                <w:szCs w:val="24"/>
              </w:rPr>
              <w:t xml:space="preserve">3. </w:t>
            </w:r>
            <w:r w:rsidR="00140569" w:rsidRPr="004729A2">
              <w:rPr>
                <w:iCs/>
                <w:sz w:val="24"/>
                <w:szCs w:val="24"/>
              </w:rPr>
              <w:t xml:space="preserve">Методика подготовки </w:t>
            </w:r>
            <w:proofErr w:type="spellStart"/>
            <w:r w:rsidR="00140569" w:rsidRPr="004729A2">
              <w:rPr>
                <w:iCs/>
                <w:sz w:val="24"/>
                <w:szCs w:val="24"/>
              </w:rPr>
              <w:t>видеолекции</w:t>
            </w:r>
            <w:proofErr w:type="spellEnd"/>
            <w:r w:rsidR="00140569">
              <w:rPr>
                <w:iCs/>
                <w:sz w:val="24"/>
                <w:szCs w:val="24"/>
              </w:rPr>
              <w:t>.</w:t>
            </w:r>
          </w:p>
        </w:tc>
        <w:tc>
          <w:tcPr>
            <w:tcW w:w="851" w:type="dxa"/>
            <w:vAlign w:val="center"/>
          </w:tcPr>
          <w:p w14:paraId="716ED984" w14:textId="77777777" w:rsidR="0040102B" w:rsidRPr="00F23E07" w:rsidRDefault="0040102B" w:rsidP="0040102B">
            <w:pPr>
              <w:spacing w:afterLines="40" w:after="96" w:line="240" w:lineRule="auto"/>
              <w:jc w:val="center"/>
              <w:rPr>
                <w:sz w:val="24"/>
                <w:szCs w:val="24"/>
              </w:rPr>
            </w:pPr>
          </w:p>
        </w:tc>
        <w:tc>
          <w:tcPr>
            <w:tcW w:w="709" w:type="dxa"/>
          </w:tcPr>
          <w:p w14:paraId="449B9C42" w14:textId="37116D29" w:rsidR="0040102B" w:rsidRPr="00F23E07" w:rsidRDefault="00456677" w:rsidP="0040102B">
            <w:pPr>
              <w:jc w:val="center"/>
              <w:rPr>
                <w:sz w:val="24"/>
                <w:szCs w:val="24"/>
              </w:rPr>
            </w:pPr>
            <w:r>
              <w:rPr>
                <w:sz w:val="24"/>
                <w:szCs w:val="24"/>
              </w:rPr>
              <w:t>8</w:t>
            </w:r>
          </w:p>
        </w:tc>
        <w:tc>
          <w:tcPr>
            <w:tcW w:w="708" w:type="dxa"/>
          </w:tcPr>
          <w:p w14:paraId="20C65AD5" w14:textId="2CCBBCEC" w:rsidR="0040102B" w:rsidRPr="00456677" w:rsidRDefault="00456677" w:rsidP="0040102B">
            <w:pPr>
              <w:jc w:val="center"/>
              <w:rPr>
                <w:sz w:val="24"/>
                <w:szCs w:val="24"/>
              </w:rPr>
            </w:pPr>
            <w:r>
              <w:rPr>
                <w:sz w:val="24"/>
                <w:szCs w:val="24"/>
              </w:rPr>
              <w:t>6</w:t>
            </w:r>
          </w:p>
        </w:tc>
        <w:tc>
          <w:tcPr>
            <w:tcW w:w="567" w:type="dxa"/>
          </w:tcPr>
          <w:p w14:paraId="74976276" w14:textId="714D1A26" w:rsidR="0040102B" w:rsidRPr="00F23E07" w:rsidRDefault="0040102B" w:rsidP="0040102B">
            <w:pPr>
              <w:jc w:val="center"/>
              <w:rPr>
                <w:sz w:val="24"/>
                <w:szCs w:val="24"/>
              </w:rPr>
            </w:pPr>
            <w:r w:rsidRPr="003B45BC">
              <w:rPr>
                <w:sz w:val="24"/>
                <w:szCs w:val="24"/>
              </w:rPr>
              <w:t>2</w:t>
            </w:r>
          </w:p>
        </w:tc>
        <w:tc>
          <w:tcPr>
            <w:tcW w:w="910" w:type="dxa"/>
          </w:tcPr>
          <w:p w14:paraId="6EA934D6" w14:textId="7CB8F9E6" w:rsidR="0040102B" w:rsidRPr="00456677" w:rsidRDefault="00456677" w:rsidP="0040102B">
            <w:pPr>
              <w:jc w:val="center"/>
              <w:rPr>
                <w:sz w:val="24"/>
                <w:szCs w:val="24"/>
              </w:rPr>
            </w:pPr>
            <w:r>
              <w:rPr>
                <w:sz w:val="24"/>
                <w:szCs w:val="24"/>
              </w:rPr>
              <w:t>4</w:t>
            </w:r>
          </w:p>
        </w:tc>
        <w:tc>
          <w:tcPr>
            <w:tcW w:w="791" w:type="dxa"/>
          </w:tcPr>
          <w:p w14:paraId="6C5CEC34" w14:textId="4C02D623" w:rsidR="0040102B" w:rsidRPr="00456677" w:rsidRDefault="00456677" w:rsidP="0040102B">
            <w:pPr>
              <w:jc w:val="center"/>
              <w:rPr>
                <w:sz w:val="24"/>
                <w:szCs w:val="24"/>
              </w:rPr>
            </w:pPr>
            <w:r>
              <w:rPr>
                <w:sz w:val="24"/>
                <w:szCs w:val="24"/>
              </w:rPr>
              <w:t>2</w:t>
            </w:r>
          </w:p>
        </w:tc>
        <w:tc>
          <w:tcPr>
            <w:tcW w:w="1601" w:type="dxa"/>
          </w:tcPr>
          <w:p w14:paraId="43DE6779" w14:textId="73785768" w:rsidR="0040102B" w:rsidRPr="00F23E07" w:rsidRDefault="00140569" w:rsidP="0040102B">
            <w:pPr>
              <w:jc w:val="center"/>
              <w:rPr>
                <w:sz w:val="24"/>
                <w:szCs w:val="24"/>
              </w:rPr>
            </w:pPr>
            <w:r>
              <w:rPr>
                <w:sz w:val="24"/>
                <w:szCs w:val="24"/>
              </w:rPr>
              <w:t>опрос</w:t>
            </w:r>
          </w:p>
        </w:tc>
      </w:tr>
      <w:tr w:rsidR="00456677" w:rsidRPr="00F23E07" w14:paraId="52D3EB31" w14:textId="77777777" w:rsidTr="001117EB">
        <w:trPr>
          <w:trHeight w:val="423"/>
          <w:jc w:val="center"/>
        </w:trPr>
        <w:tc>
          <w:tcPr>
            <w:tcW w:w="557" w:type="dxa"/>
          </w:tcPr>
          <w:p w14:paraId="2C8FF125" w14:textId="32C2730E" w:rsidR="00456677" w:rsidRPr="003B45BC" w:rsidRDefault="00B449A0" w:rsidP="0040102B">
            <w:pPr>
              <w:spacing w:afterLines="40" w:after="96" w:line="240" w:lineRule="auto"/>
              <w:rPr>
                <w:sz w:val="24"/>
                <w:szCs w:val="24"/>
              </w:rPr>
            </w:pPr>
            <w:r>
              <w:rPr>
                <w:sz w:val="24"/>
                <w:szCs w:val="24"/>
              </w:rPr>
              <w:t>5</w:t>
            </w:r>
          </w:p>
        </w:tc>
        <w:tc>
          <w:tcPr>
            <w:tcW w:w="3407" w:type="dxa"/>
          </w:tcPr>
          <w:p w14:paraId="2922E16C" w14:textId="14A2FEE9" w:rsidR="00456677" w:rsidRPr="003B45BC" w:rsidRDefault="00B449A0" w:rsidP="0040102B">
            <w:pPr>
              <w:jc w:val="left"/>
              <w:rPr>
                <w:b/>
                <w:bCs/>
                <w:sz w:val="24"/>
                <w:szCs w:val="24"/>
              </w:rPr>
            </w:pPr>
            <w:r w:rsidRPr="003B45BC">
              <w:rPr>
                <w:b/>
                <w:bCs/>
                <w:sz w:val="24"/>
                <w:szCs w:val="24"/>
              </w:rPr>
              <w:t xml:space="preserve">Тема </w:t>
            </w:r>
            <w:r>
              <w:rPr>
                <w:b/>
                <w:bCs/>
                <w:sz w:val="24"/>
                <w:szCs w:val="24"/>
              </w:rPr>
              <w:t>1.4</w:t>
            </w:r>
            <w:r w:rsidRPr="003B45BC">
              <w:rPr>
                <w:b/>
                <w:bCs/>
                <w:sz w:val="24"/>
                <w:szCs w:val="24"/>
              </w:rPr>
              <w:t>.</w:t>
            </w:r>
            <w:r w:rsidRPr="006A51BF">
              <w:rPr>
                <w:color w:val="000000"/>
                <w:sz w:val="24"/>
                <w:szCs w:val="24"/>
              </w:rPr>
              <w:t xml:space="preserve"> Подготовка презентации к </w:t>
            </w:r>
            <w:proofErr w:type="spellStart"/>
            <w:r w:rsidRPr="006A51BF">
              <w:rPr>
                <w:color w:val="000000"/>
                <w:sz w:val="24"/>
                <w:szCs w:val="24"/>
              </w:rPr>
              <w:t>видеолекции</w:t>
            </w:r>
            <w:proofErr w:type="spellEnd"/>
          </w:p>
        </w:tc>
        <w:tc>
          <w:tcPr>
            <w:tcW w:w="851" w:type="dxa"/>
            <w:vAlign w:val="center"/>
          </w:tcPr>
          <w:p w14:paraId="3A2EC2ED" w14:textId="77777777" w:rsidR="00456677" w:rsidRPr="00F23E07" w:rsidRDefault="00456677" w:rsidP="0040102B">
            <w:pPr>
              <w:spacing w:afterLines="40" w:after="96" w:line="240" w:lineRule="auto"/>
              <w:jc w:val="center"/>
              <w:rPr>
                <w:sz w:val="24"/>
                <w:szCs w:val="24"/>
              </w:rPr>
            </w:pPr>
          </w:p>
        </w:tc>
        <w:tc>
          <w:tcPr>
            <w:tcW w:w="709" w:type="dxa"/>
          </w:tcPr>
          <w:p w14:paraId="2EF8DE02" w14:textId="53CA175B" w:rsidR="00456677" w:rsidRDefault="001A4492" w:rsidP="0040102B">
            <w:pPr>
              <w:jc w:val="center"/>
              <w:rPr>
                <w:sz w:val="24"/>
                <w:szCs w:val="24"/>
              </w:rPr>
            </w:pPr>
            <w:r>
              <w:rPr>
                <w:sz w:val="24"/>
                <w:szCs w:val="24"/>
              </w:rPr>
              <w:t>6</w:t>
            </w:r>
          </w:p>
        </w:tc>
        <w:tc>
          <w:tcPr>
            <w:tcW w:w="708" w:type="dxa"/>
          </w:tcPr>
          <w:p w14:paraId="1C69B963" w14:textId="44CA7450" w:rsidR="00456677" w:rsidRDefault="00B449A0" w:rsidP="0040102B">
            <w:pPr>
              <w:jc w:val="center"/>
              <w:rPr>
                <w:sz w:val="24"/>
                <w:szCs w:val="24"/>
              </w:rPr>
            </w:pPr>
            <w:r>
              <w:rPr>
                <w:sz w:val="24"/>
                <w:szCs w:val="24"/>
              </w:rPr>
              <w:t>4</w:t>
            </w:r>
          </w:p>
        </w:tc>
        <w:tc>
          <w:tcPr>
            <w:tcW w:w="567" w:type="dxa"/>
          </w:tcPr>
          <w:p w14:paraId="1EF9C975" w14:textId="77777777" w:rsidR="00456677" w:rsidRPr="003B45BC" w:rsidRDefault="00456677" w:rsidP="0040102B">
            <w:pPr>
              <w:jc w:val="center"/>
              <w:rPr>
                <w:sz w:val="24"/>
                <w:szCs w:val="24"/>
              </w:rPr>
            </w:pPr>
          </w:p>
        </w:tc>
        <w:tc>
          <w:tcPr>
            <w:tcW w:w="910" w:type="dxa"/>
          </w:tcPr>
          <w:p w14:paraId="6FB253B6" w14:textId="25DCFFD9" w:rsidR="00456677" w:rsidRDefault="00B449A0" w:rsidP="0040102B">
            <w:pPr>
              <w:jc w:val="center"/>
              <w:rPr>
                <w:sz w:val="24"/>
                <w:szCs w:val="24"/>
              </w:rPr>
            </w:pPr>
            <w:r>
              <w:rPr>
                <w:sz w:val="24"/>
                <w:szCs w:val="24"/>
              </w:rPr>
              <w:t>4</w:t>
            </w:r>
          </w:p>
        </w:tc>
        <w:tc>
          <w:tcPr>
            <w:tcW w:w="791" w:type="dxa"/>
          </w:tcPr>
          <w:p w14:paraId="27424E87" w14:textId="31277263" w:rsidR="00456677" w:rsidRDefault="001A4492" w:rsidP="0040102B">
            <w:pPr>
              <w:jc w:val="center"/>
              <w:rPr>
                <w:sz w:val="24"/>
                <w:szCs w:val="24"/>
              </w:rPr>
            </w:pPr>
            <w:r>
              <w:rPr>
                <w:sz w:val="24"/>
                <w:szCs w:val="24"/>
              </w:rPr>
              <w:t>2</w:t>
            </w:r>
          </w:p>
        </w:tc>
        <w:tc>
          <w:tcPr>
            <w:tcW w:w="1601" w:type="dxa"/>
          </w:tcPr>
          <w:p w14:paraId="35CB499D" w14:textId="0A6C34EF" w:rsidR="00456677" w:rsidRDefault="00B449A0" w:rsidP="0040102B">
            <w:pPr>
              <w:jc w:val="center"/>
              <w:rPr>
                <w:sz w:val="24"/>
                <w:szCs w:val="24"/>
              </w:rPr>
            </w:pPr>
            <w:r>
              <w:rPr>
                <w:sz w:val="24"/>
                <w:szCs w:val="24"/>
              </w:rPr>
              <w:t>опрос</w:t>
            </w:r>
          </w:p>
        </w:tc>
      </w:tr>
      <w:tr w:rsidR="00456677" w:rsidRPr="00F23E07" w14:paraId="3C816565" w14:textId="77777777" w:rsidTr="001117EB">
        <w:trPr>
          <w:trHeight w:val="423"/>
          <w:jc w:val="center"/>
        </w:trPr>
        <w:tc>
          <w:tcPr>
            <w:tcW w:w="557" w:type="dxa"/>
          </w:tcPr>
          <w:p w14:paraId="63444D09" w14:textId="68C4BFC4" w:rsidR="00456677" w:rsidRPr="003B45BC" w:rsidRDefault="00B449A0" w:rsidP="0040102B">
            <w:pPr>
              <w:spacing w:afterLines="40" w:after="96" w:line="240" w:lineRule="auto"/>
              <w:rPr>
                <w:sz w:val="24"/>
                <w:szCs w:val="24"/>
              </w:rPr>
            </w:pPr>
            <w:r>
              <w:rPr>
                <w:sz w:val="24"/>
                <w:szCs w:val="24"/>
              </w:rPr>
              <w:lastRenderedPageBreak/>
              <w:t>6</w:t>
            </w:r>
          </w:p>
        </w:tc>
        <w:tc>
          <w:tcPr>
            <w:tcW w:w="3407" w:type="dxa"/>
          </w:tcPr>
          <w:p w14:paraId="4E4C4A74" w14:textId="42E6C302" w:rsidR="00456677" w:rsidRPr="003B45BC" w:rsidRDefault="00B449A0" w:rsidP="0040102B">
            <w:pPr>
              <w:jc w:val="left"/>
              <w:rPr>
                <w:b/>
                <w:bCs/>
                <w:sz w:val="24"/>
                <w:szCs w:val="24"/>
              </w:rPr>
            </w:pPr>
            <w:r w:rsidRPr="003B45BC">
              <w:rPr>
                <w:b/>
                <w:bCs/>
                <w:sz w:val="24"/>
                <w:szCs w:val="24"/>
              </w:rPr>
              <w:t xml:space="preserve">Тема </w:t>
            </w:r>
            <w:r>
              <w:rPr>
                <w:b/>
                <w:bCs/>
                <w:sz w:val="24"/>
                <w:szCs w:val="24"/>
              </w:rPr>
              <w:t>1.5</w:t>
            </w:r>
            <w:r w:rsidRPr="003B45BC">
              <w:rPr>
                <w:b/>
                <w:bCs/>
                <w:sz w:val="24"/>
                <w:szCs w:val="24"/>
              </w:rPr>
              <w:t>.</w:t>
            </w:r>
            <w:r>
              <w:rPr>
                <w:sz w:val="24"/>
                <w:szCs w:val="24"/>
              </w:rPr>
              <w:t xml:space="preserve"> Консультация по выполнению практической части самостоятельной работы</w:t>
            </w:r>
          </w:p>
        </w:tc>
        <w:tc>
          <w:tcPr>
            <w:tcW w:w="851" w:type="dxa"/>
            <w:vAlign w:val="center"/>
          </w:tcPr>
          <w:p w14:paraId="5FD12B77" w14:textId="77777777" w:rsidR="00456677" w:rsidRPr="00F23E07" w:rsidRDefault="00456677" w:rsidP="0040102B">
            <w:pPr>
              <w:spacing w:afterLines="40" w:after="96" w:line="240" w:lineRule="auto"/>
              <w:jc w:val="center"/>
              <w:rPr>
                <w:sz w:val="24"/>
                <w:szCs w:val="24"/>
              </w:rPr>
            </w:pPr>
          </w:p>
        </w:tc>
        <w:tc>
          <w:tcPr>
            <w:tcW w:w="709" w:type="dxa"/>
          </w:tcPr>
          <w:p w14:paraId="767D6093" w14:textId="74376AD8" w:rsidR="00456677" w:rsidRDefault="00B449A0" w:rsidP="0040102B">
            <w:pPr>
              <w:jc w:val="center"/>
              <w:rPr>
                <w:sz w:val="24"/>
                <w:szCs w:val="24"/>
              </w:rPr>
            </w:pPr>
            <w:r>
              <w:rPr>
                <w:sz w:val="24"/>
                <w:szCs w:val="24"/>
              </w:rPr>
              <w:t>2</w:t>
            </w:r>
          </w:p>
        </w:tc>
        <w:tc>
          <w:tcPr>
            <w:tcW w:w="708" w:type="dxa"/>
          </w:tcPr>
          <w:p w14:paraId="42EEDA44" w14:textId="0D0ADF40" w:rsidR="00456677" w:rsidRDefault="00B449A0" w:rsidP="0040102B">
            <w:pPr>
              <w:jc w:val="center"/>
              <w:rPr>
                <w:sz w:val="24"/>
                <w:szCs w:val="24"/>
              </w:rPr>
            </w:pPr>
            <w:r>
              <w:rPr>
                <w:sz w:val="24"/>
                <w:szCs w:val="24"/>
              </w:rPr>
              <w:t>2</w:t>
            </w:r>
          </w:p>
        </w:tc>
        <w:tc>
          <w:tcPr>
            <w:tcW w:w="567" w:type="dxa"/>
          </w:tcPr>
          <w:p w14:paraId="60384E13" w14:textId="77777777" w:rsidR="00456677" w:rsidRPr="003B45BC" w:rsidRDefault="00456677" w:rsidP="0040102B">
            <w:pPr>
              <w:jc w:val="center"/>
              <w:rPr>
                <w:sz w:val="24"/>
                <w:szCs w:val="24"/>
              </w:rPr>
            </w:pPr>
          </w:p>
        </w:tc>
        <w:tc>
          <w:tcPr>
            <w:tcW w:w="910" w:type="dxa"/>
          </w:tcPr>
          <w:p w14:paraId="6B1813E7" w14:textId="75235A9C" w:rsidR="00456677" w:rsidRDefault="00B449A0" w:rsidP="0040102B">
            <w:pPr>
              <w:jc w:val="center"/>
              <w:rPr>
                <w:sz w:val="24"/>
                <w:szCs w:val="24"/>
              </w:rPr>
            </w:pPr>
            <w:r>
              <w:rPr>
                <w:sz w:val="24"/>
                <w:szCs w:val="24"/>
              </w:rPr>
              <w:t>2</w:t>
            </w:r>
          </w:p>
        </w:tc>
        <w:tc>
          <w:tcPr>
            <w:tcW w:w="791" w:type="dxa"/>
          </w:tcPr>
          <w:p w14:paraId="15C07F6E" w14:textId="77777777" w:rsidR="00456677" w:rsidRDefault="00456677" w:rsidP="0040102B">
            <w:pPr>
              <w:jc w:val="center"/>
              <w:rPr>
                <w:sz w:val="24"/>
                <w:szCs w:val="24"/>
              </w:rPr>
            </w:pPr>
          </w:p>
        </w:tc>
        <w:tc>
          <w:tcPr>
            <w:tcW w:w="1601" w:type="dxa"/>
          </w:tcPr>
          <w:p w14:paraId="14E551D7" w14:textId="685813FF" w:rsidR="00456677" w:rsidRDefault="00B449A0" w:rsidP="0040102B">
            <w:pPr>
              <w:jc w:val="center"/>
              <w:rPr>
                <w:sz w:val="24"/>
                <w:szCs w:val="24"/>
              </w:rPr>
            </w:pPr>
            <w:r>
              <w:rPr>
                <w:sz w:val="24"/>
                <w:szCs w:val="24"/>
              </w:rPr>
              <w:t>-</w:t>
            </w:r>
          </w:p>
        </w:tc>
      </w:tr>
      <w:bookmarkEnd w:id="13"/>
      <w:tr w:rsidR="0040102B" w:rsidRPr="00F23E07" w14:paraId="429AEF16" w14:textId="77777777" w:rsidTr="00707521">
        <w:trPr>
          <w:trHeight w:val="423"/>
          <w:jc w:val="center"/>
        </w:trPr>
        <w:tc>
          <w:tcPr>
            <w:tcW w:w="557" w:type="dxa"/>
            <w:vAlign w:val="center"/>
          </w:tcPr>
          <w:p w14:paraId="76554E5E" w14:textId="77777777" w:rsidR="0040102B" w:rsidRPr="00F23E07" w:rsidRDefault="0040102B" w:rsidP="0040102B">
            <w:pPr>
              <w:spacing w:afterLines="40" w:after="96" w:line="240" w:lineRule="auto"/>
              <w:rPr>
                <w:sz w:val="24"/>
                <w:szCs w:val="24"/>
              </w:rPr>
            </w:pPr>
          </w:p>
          <w:p w14:paraId="41AC745E" w14:textId="77777777" w:rsidR="0040102B" w:rsidRPr="00F23E07" w:rsidRDefault="0040102B" w:rsidP="0040102B">
            <w:pPr>
              <w:spacing w:afterLines="40" w:after="96" w:line="240" w:lineRule="auto"/>
              <w:rPr>
                <w:sz w:val="24"/>
                <w:szCs w:val="24"/>
              </w:rPr>
            </w:pPr>
          </w:p>
        </w:tc>
        <w:tc>
          <w:tcPr>
            <w:tcW w:w="3407" w:type="dxa"/>
            <w:vAlign w:val="center"/>
          </w:tcPr>
          <w:p w14:paraId="0FF91CAF" w14:textId="494FDC70" w:rsidR="0040102B" w:rsidRPr="00F23E07" w:rsidRDefault="0040102B" w:rsidP="0040102B">
            <w:pPr>
              <w:spacing w:afterLines="40" w:after="96" w:line="240" w:lineRule="auto"/>
              <w:rPr>
                <w:sz w:val="24"/>
                <w:szCs w:val="24"/>
              </w:rPr>
            </w:pPr>
            <w:r w:rsidRPr="00F23E07">
              <w:rPr>
                <w:sz w:val="24"/>
                <w:szCs w:val="24"/>
              </w:rPr>
              <w:t xml:space="preserve">Общая трудоемкость модуля </w:t>
            </w:r>
            <w:r>
              <w:rPr>
                <w:sz w:val="24"/>
                <w:szCs w:val="24"/>
              </w:rPr>
              <w:t>1</w:t>
            </w:r>
          </w:p>
        </w:tc>
        <w:tc>
          <w:tcPr>
            <w:tcW w:w="851" w:type="dxa"/>
            <w:vAlign w:val="center"/>
          </w:tcPr>
          <w:p w14:paraId="62CE1394" w14:textId="12594AAF" w:rsidR="0040102B" w:rsidRPr="00F23E07" w:rsidRDefault="0040102B" w:rsidP="0040102B">
            <w:pPr>
              <w:spacing w:afterLines="40" w:after="96" w:line="240" w:lineRule="auto"/>
              <w:jc w:val="center"/>
              <w:rPr>
                <w:i/>
                <w:sz w:val="24"/>
                <w:szCs w:val="24"/>
              </w:rPr>
            </w:pPr>
          </w:p>
        </w:tc>
        <w:tc>
          <w:tcPr>
            <w:tcW w:w="709" w:type="dxa"/>
            <w:vAlign w:val="center"/>
          </w:tcPr>
          <w:p w14:paraId="16D202D7" w14:textId="23770FA1" w:rsidR="0040102B" w:rsidRPr="00F23E07" w:rsidRDefault="0040102B" w:rsidP="0040102B">
            <w:pPr>
              <w:spacing w:afterLines="40" w:after="96" w:line="240" w:lineRule="auto"/>
              <w:jc w:val="center"/>
              <w:rPr>
                <w:i/>
                <w:sz w:val="24"/>
                <w:szCs w:val="24"/>
              </w:rPr>
            </w:pPr>
            <w:r>
              <w:rPr>
                <w:b/>
                <w:bCs/>
                <w:sz w:val="24"/>
                <w:szCs w:val="24"/>
              </w:rPr>
              <w:t>3</w:t>
            </w:r>
            <w:r w:rsidR="001A4492">
              <w:rPr>
                <w:b/>
                <w:bCs/>
                <w:sz w:val="24"/>
                <w:szCs w:val="24"/>
              </w:rPr>
              <w:t>2</w:t>
            </w:r>
          </w:p>
        </w:tc>
        <w:tc>
          <w:tcPr>
            <w:tcW w:w="708" w:type="dxa"/>
            <w:vAlign w:val="center"/>
          </w:tcPr>
          <w:p w14:paraId="11C39F11" w14:textId="4A4D4DFD" w:rsidR="0040102B" w:rsidRPr="00FB08A8" w:rsidRDefault="00FB08A8" w:rsidP="0040102B">
            <w:pPr>
              <w:spacing w:afterLines="40" w:after="96" w:line="240" w:lineRule="auto"/>
              <w:jc w:val="center"/>
              <w:rPr>
                <w:color w:val="000000" w:themeColor="text1"/>
                <w:sz w:val="24"/>
                <w:szCs w:val="24"/>
                <w:lang w:val="en-US"/>
              </w:rPr>
            </w:pPr>
            <w:r>
              <w:rPr>
                <w:b/>
                <w:bCs/>
                <w:sz w:val="24"/>
                <w:szCs w:val="24"/>
                <w:lang w:val="en-US"/>
              </w:rPr>
              <w:t>24</w:t>
            </w:r>
          </w:p>
        </w:tc>
        <w:tc>
          <w:tcPr>
            <w:tcW w:w="567" w:type="dxa"/>
            <w:vAlign w:val="center"/>
          </w:tcPr>
          <w:p w14:paraId="18BA020E" w14:textId="2D4F1B21" w:rsidR="0040102B" w:rsidRPr="00F23E07"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910" w:type="dxa"/>
            <w:vAlign w:val="center"/>
          </w:tcPr>
          <w:p w14:paraId="32ED9360" w14:textId="2BDC8F71" w:rsidR="0040102B" w:rsidRPr="00FB08A8" w:rsidRDefault="0040102B" w:rsidP="0040102B">
            <w:pPr>
              <w:spacing w:afterLines="40" w:after="96" w:line="240" w:lineRule="auto"/>
              <w:jc w:val="center"/>
              <w:rPr>
                <w:color w:val="000000" w:themeColor="text1"/>
                <w:sz w:val="24"/>
                <w:szCs w:val="24"/>
                <w:lang w:val="en-US"/>
              </w:rPr>
            </w:pPr>
            <w:r>
              <w:rPr>
                <w:b/>
                <w:bCs/>
                <w:sz w:val="24"/>
                <w:szCs w:val="24"/>
              </w:rPr>
              <w:t>1</w:t>
            </w:r>
            <w:r w:rsidR="00FB08A8">
              <w:rPr>
                <w:b/>
                <w:bCs/>
                <w:sz w:val="24"/>
                <w:szCs w:val="24"/>
                <w:lang w:val="en-US"/>
              </w:rPr>
              <w:t>8</w:t>
            </w:r>
          </w:p>
        </w:tc>
        <w:tc>
          <w:tcPr>
            <w:tcW w:w="791" w:type="dxa"/>
            <w:vAlign w:val="center"/>
          </w:tcPr>
          <w:p w14:paraId="5F3B9DDE" w14:textId="6101A5EA" w:rsidR="0040102B" w:rsidRPr="00FB08A8" w:rsidRDefault="001A4492" w:rsidP="0040102B">
            <w:pPr>
              <w:spacing w:afterLines="40" w:after="96" w:line="240" w:lineRule="auto"/>
              <w:jc w:val="center"/>
              <w:rPr>
                <w:color w:val="000000" w:themeColor="text1"/>
                <w:sz w:val="24"/>
                <w:szCs w:val="24"/>
                <w:lang w:val="en-US"/>
              </w:rPr>
            </w:pPr>
            <w:r>
              <w:rPr>
                <w:b/>
                <w:bCs/>
                <w:sz w:val="24"/>
                <w:szCs w:val="24"/>
              </w:rPr>
              <w:t>8</w:t>
            </w:r>
          </w:p>
        </w:tc>
        <w:tc>
          <w:tcPr>
            <w:tcW w:w="1601" w:type="dxa"/>
            <w:vAlign w:val="center"/>
          </w:tcPr>
          <w:p w14:paraId="0D243F3E" w14:textId="77777777" w:rsidR="0040102B" w:rsidRPr="00F23E07" w:rsidRDefault="0040102B" w:rsidP="0040102B">
            <w:pPr>
              <w:spacing w:afterLines="40" w:after="96" w:line="240" w:lineRule="auto"/>
              <w:jc w:val="center"/>
              <w:rPr>
                <w:rFonts w:eastAsia="Helvetica Neue"/>
                <w:sz w:val="24"/>
                <w:szCs w:val="24"/>
              </w:rPr>
            </w:pPr>
          </w:p>
        </w:tc>
      </w:tr>
    </w:tbl>
    <w:p w14:paraId="6FDE017B" w14:textId="77777777" w:rsidR="00F718C4" w:rsidRPr="00DB6231" w:rsidRDefault="00F718C4" w:rsidP="009A6205">
      <w:pPr>
        <w:pStyle w:val="af"/>
        <w:spacing w:afterLines="40" w:after="96"/>
        <w:ind w:firstLine="709"/>
        <w:rPr>
          <w:sz w:val="24"/>
          <w:szCs w:val="24"/>
        </w:rPr>
      </w:pPr>
    </w:p>
    <w:p w14:paraId="193EE921" w14:textId="0FC114A3" w:rsidR="00D11A4C" w:rsidRPr="002D4857" w:rsidRDefault="009A6205" w:rsidP="004339C4">
      <w:pPr>
        <w:pStyle w:val="20"/>
      </w:pPr>
      <w:r w:rsidRPr="002D4857">
        <w:t>Содержание модуля</w:t>
      </w:r>
      <w:r w:rsidR="00E93458" w:rsidRPr="002D4857">
        <w:t xml:space="preserve"> 1</w:t>
      </w:r>
    </w:p>
    <w:p w14:paraId="30512928" w14:textId="77777777" w:rsidR="008344CE" w:rsidRDefault="008344CE" w:rsidP="008B625B">
      <w:pPr>
        <w:pStyle w:val="30"/>
        <w:spacing w:before="0" w:after="0"/>
        <w:jc w:val="center"/>
      </w:pPr>
    </w:p>
    <w:p w14:paraId="195CEF07" w14:textId="77777777" w:rsidR="008344CE" w:rsidRDefault="008344CE" w:rsidP="008344CE">
      <w:pPr>
        <w:pStyle w:val="30"/>
        <w:spacing w:after="0"/>
        <w:jc w:val="center"/>
      </w:pPr>
      <w:r>
        <w:t>Тема 1.1. Онлайн-обучение в непрерывном образовании.</w:t>
      </w:r>
    </w:p>
    <w:p w14:paraId="32BB2820" w14:textId="77777777" w:rsidR="00096B68" w:rsidRPr="00307196" w:rsidRDefault="00096B68" w:rsidP="008B625B">
      <w:pPr>
        <w:pStyle w:val="30"/>
        <w:spacing w:before="0" w:after="0"/>
        <w:jc w:val="center"/>
      </w:pPr>
    </w:p>
    <w:p w14:paraId="1B23C618" w14:textId="77777777" w:rsidR="009D2131" w:rsidRPr="009D2131" w:rsidRDefault="009D2131" w:rsidP="009D2131">
      <w:pPr>
        <w:spacing w:after="0" w:line="240" w:lineRule="auto"/>
        <w:ind w:firstLine="709"/>
        <w:rPr>
          <w:szCs w:val="28"/>
        </w:rPr>
      </w:pPr>
      <w:r w:rsidRPr="009D2131">
        <w:rPr>
          <w:szCs w:val="28"/>
        </w:rPr>
        <w:t>Понятие о технологиях обучения в педагогике. Теоретические основы современных технологий в образовании (дополнительном профессиональном образовании): классификация, характеристика, особенности. Предметно-ориентированные и личностно-ориентированные технологии обучения. Интерактивные технологии обучения. Технологии проектного обучения. Технология модульного обучения. Дидактический потенциал и технологии применения информационно-коммуникационных технологий, электронного обучения, дистанционных образовательных технологий, электронных образовательных и информационных ресурсов.</w:t>
      </w:r>
    </w:p>
    <w:p w14:paraId="46735099" w14:textId="77777777" w:rsidR="009D2131" w:rsidRPr="009D2131" w:rsidRDefault="009D2131" w:rsidP="009D2131">
      <w:pPr>
        <w:spacing w:after="0" w:line="240" w:lineRule="auto"/>
        <w:ind w:firstLine="709"/>
        <w:rPr>
          <w:szCs w:val="28"/>
        </w:rPr>
      </w:pPr>
      <w:r w:rsidRPr="009D2131">
        <w:rPr>
          <w:szCs w:val="28"/>
        </w:rPr>
        <w:t xml:space="preserve"> Непрерывное образование взрослых как направление государственной политики и образовательная система. Технологии онлайн-обучения. Методические особенности онлайн-обучения. Организация учебного процесса при использовании онлайн-обучения. </w:t>
      </w:r>
    </w:p>
    <w:p w14:paraId="3CBFFBB4" w14:textId="2C27F9C4" w:rsidR="002E5A40" w:rsidRDefault="002E5A40" w:rsidP="00096B68">
      <w:pPr>
        <w:spacing w:after="0" w:line="240" w:lineRule="auto"/>
        <w:ind w:firstLine="709"/>
        <w:rPr>
          <w:szCs w:val="28"/>
        </w:rPr>
      </w:pPr>
    </w:p>
    <w:p w14:paraId="3E5ABB7A" w14:textId="77777777" w:rsidR="008344CE" w:rsidRDefault="008344CE" w:rsidP="008344CE">
      <w:pPr>
        <w:pStyle w:val="30"/>
        <w:spacing w:after="0"/>
        <w:jc w:val="center"/>
      </w:pPr>
      <w:r>
        <w:t>Тема 1.2. Состав онлайн-курса и технологии его реализации</w:t>
      </w:r>
    </w:p>
    <w:p w14:paraId="16CD1D6A" w14:textId="77777777" w:rsidR="00203F44" w:rsidRDefault="00203F44" w:rsidP="00096B68">
      <w:pPr>
        <w:spacing w:after="0" w:line="240" w:lineRule="auto"/>
        <w:ind w:firstLine="708"/>
      </w:pPr>
    </w:p>
    <w:p w14:paraId="337EF36C" w14:textId="77777777" w:rsidR="009D2131" w:rsidRPr="009D2131" w:rsidRDefault="009D2131" w:rsidP="009D2131">
      <w:pPr>
        <w:spacing w:after="0" w:line="240" w:lineRule="auto"/>
        <w:ind w:firstLine="709"/>
        <w:rPr>
          <w:szCs w:val="28"/>
        </w:rPr>
      </w:pPr>
      <w:r w:rsidRPr="009D2131">
        <w:rPr>
          <w:szCs w:val="28"/>
        </w:rPr>
        <w:t xml:space="preserve">Понятие онлайн-курса и его область применения. Структура онлайн-курса. Основные элементы онлайн-курса: теоретический блок, блок практических занятий, контрольно-измерительный блок, дополнительные блоки: учебно-методический, справочный, информационный. Жизненный цикл онлайн-курса. Определение цели и целевой аудитории для онлайн-курса. Отбор материала для онлайн-курса. </w:t>
      </w:r>
      <w:r w:rsidRPr="009D2131">
        <w:rPr>
          <w:szCs w:val="28"/>
        </w:rPr>
        <w:lastRenderedPageBreak/>
        <w:t>Разделение на логические единицы: модули и темы. Построение структуры онлайн-курса.</w:t>
      </w:r>
    </w:p>
    <w:p w14:paraId="6B915201" w14:textId="77777777" w:rsidR="008B625B" w:rsidRPr="009D2131" w:rsidRDefault="008B625B" w:rsidP="009D2131">
      <w:pPr>
        <w:spacing w:after="0" w:line="240" w:lineRule="auto"/>
        <w:ind w:firstLine="709"/>
        <w:rPr>
          <w:szCs w:val="28"/>
        </w:rPr>
      </w:pPr>
    </w:p>
    <w:p w14:paraId="4EFCB269" w14:textId="77777777" w:rsidR="008344CE" w:rsidRDefault="008344CE" w:rsidP="008344CE">
      <w:pPr>
        <w:pStyle w:val="30"/>
        <w:spacing w:after="0"/>
        <w:jc w:val="center"/>
      </w:pPr>
      <w:r>
        <w:t xml:space="preserve">Тема 1.3. Методика подготовки </w:t>
      </w:r>
      <w:proofErr w:type="spellStart"/>
      <w:r>
        <w:t>видеолекции</w:t>
      </w:r>
      <w:proofErr w:type="spellEnd"/>
      <w:r>
        <w:t>.</w:t>
      </w:r>
    </w:p>
    <w:p w14:paraId="1F76B4B4" w14:textId="77777777" w:rsidR="00203F44" w:rsidRDefault="00203F44" w:rsidP="00096B68">
      <w:pPr>
        <w:pStyle w:val="a5"/>
        <w:spacing w:after="0" w:line="240" w:lineRule="auto"/>
        <w:ind w:left="0" w:firstLine="709"/>
        <w:rPr>
          <w:szCs w:val="28"/>
          <w:lang w:eastAsia="ar-SA"/>
        </w:rPr>
      </w:pPr>
    </w:p>
    <w:p w14:paraId="31CBE359" w14:textId="77777777" w:rsidR="009D2131" w:rsidRPr="009D2131" w:rsidRDefault="009D2131" w:rsidP="009D2131">
      <w:pPr>
        <w:widowControl w:val="0"/>
        <w:spacing w:after="0" w:line="240" w:lineRule="auto"/>
        <w:ind w:firstLine="709"/>
        <w:rPr>
          <w:rFonts w:eastAsia="Times New Roman"/>
          <w:color w:val="000000"/>
          <w:szCs w:val="28"/>
        </w:rPr>
      </w:pPr>
      <w:r w:rsidRPr="009D2131">
        <w:rPr>
          <w:rFonts w:eastAsia="Times New Roman"/>
          <w:color w:val="000000"/>
          <w:szCs w:val="28"/>
        </w:rPr>
        <w:t>Составление сценарного плана лекции. Подготовка конспекта лекции. Внешний вид и одежда для записи видео лекции. Психологический настрой. Использование телесуфлера.</w:t>
      </w:r>
    </w:p>
    <w:p w14:paraId="40F22EE8" w14:textId="49DD7A45" w:rsidR="002E5A40" w:rsidRDefault="002E5A40" w:rsidP="00096B68">
      <w:pPr>
        <w:pStyle w:val="a5"/>
        <w:spacing w:after="0" w:line="240" w:lineRule="auto"/>
        <w:ind w:left="0" w:firstLine="709"/>
        <w:rPr>
          <w:szCs w:val="28"/>
          <w:lang w:eastAsia="ar-SA"/>
        </w:rPr>
      </w:pPr>
    </w:p>
    <w:p w14:paraId="7A07ECEE" w14:textId="71A9E355" w:rsidR="008344CE" w:rsidRDefault="008344CE" w:rsidP="008344CE">
      <w:pPr>
        <w:pStyle w:val="30"/>
        <w:spacing w:after="0"/>
        <w:jc w:val="center"/>
      </w:pPr>
      <w:r>
        <w:t xml:space="preserve">Тема 1.4. Подготовка презентации к </w:t>
      </w:r>
      <w:proofErr w:type="spellStart"/>
      <w:r>
        <w:t>видеолекции</w:t>
      </w:r>
      <w:proofErr w:type="spellEnd"/>
    </w:p>
    <w:p w14:paraId="25B51444" w14:textId="77777777" w:rsidR="009D2131" w:rsidRDefault="009D2131" w:rsidP="009D2131">
      <w:pPr>
        <w:widowControl w:val="0"/>
        <w:spacing w:after="0" w:line="240" w:lineRule="auto"/>
        <w:ind w:firstLine="709"/>
        <w:jc w:val="left"/>
        <w:rPr>
          <w:rFonts w:eastAsia="Times New Roman"/>
          <w:color w:val="000000"/>
          <w:szCs w:val="28"/>
        </w:rPr>
      </w:pPr>
    </w:p>
    <w:p w14:paraId="422C8171" w14:textId="2ED728EE" w:rsidR="009D2131" w:rsidRPr="009D2131" w:rsidRDefault="009D2131" w:rsidP="009D2131">
      <w:pPr>
        <w:widowControl w:val="0"/>
        <w:spacing w:after="0" w:line="240" w:lineRule="auto"/>
        <w:ind w:firstLine="709"/>
        <w:jc w:val="left"/>
        <w:rPr>
          <w:rFonts w:eastAsia="Times New Roman"/>
          <w:color w:val="000000"/>
          <w:szCs w:val="28"/>
        </w:rPr>
      </w:pPr>
      <w:r w:rsidRPr="009D2131">
        <w:rPr>
          <w:rFonts w:eastAsia="Times New Roman"/>
          <w:color w:val="000000"/>
          <w:szCs w:val="28"/>
        </w:rPr>
        <w:t xml:space="preserve">Подготовка эскизов слайдов. Определение количества слайдов. Визуальные и вербальные слайды и их особенности. Разработка вербальных слайдов. Основные понятия </w:t>
      </w:r>
      <w:proofErr w:type="spellStart"/>
      <w:r w:rsidRPr="009D2131">
        <w:rPr>
          <w:rFonts w:eastAsia="Times New Roman"/>
          <w:color w:val="000000"/>
          <w:szCs w:val="28"/>
        </w:rPr>
        <w:t>типографики</w:t>
      </w:r>
      <w:proofErr w:type="spellEnd"/>
      <w:r w:rsidRPr="009D2131">
        <w:rPr>
          <w:rFonts w:eastAsia="Times New Roman"/>
          <w:color w:val="000000"/>
          <w:szCs w:val="28"/>
        </w:rPr>
        <w:t>. Правила разработки визуальных слайдов. Использование графических изображений, полученных в сети Интернет.</w:t>
      </w:r>
    </w:p>
    <w:p w14:paraId="1D831A88" w14:textId="77777777" w:rsidR="008344CE" w:rsidRDefault="008344CE" w:rsidP="008344CE">
      <w:pPr>
        <w:pStyle w:val="30"/>
        <w:spacing w:after="0"/>
        <w:jc w:val="center"/>
      </w:pPr>
    </w:p>
    <w:p w14:paraId="1D1960F9" w14:textId="77777777" w:rsidR="008344CE" w:rsidRDefault="008344CE" w:rsidP="008344CE">
      <w:pPr>
        <w:pStyle w:val="30"/>
        <w:spacing w:before="0" w:after="0"/>
        <w:jc w:val="center"/>
      </w:pPr>
      <w:r>
        <w:t>Тема 1.5. Консультация по выполнению практической части самостоятельной работы</w:t>
      </w:r>
    </w:p>
    <w:p w14:paraId="50A8781D" w14:textId="247F31E6" w:rsidR="008344CE" w:rsidRDefault="008344CE" w:rsidP="00096B68">
      <w:pPr>
        <w:pStyle w:val="a5"/>
        <w:spacing w:after="0" w:line="240" w:lineRule="auto"/>
        <w:ind w:left="0" w:firstLine="709"/>
        <w:rPr>
          <w:szCs w:val="28"/>
          <w:lang w:eastAsia="ar-SA"/>
        </w:rPr>
      </w:pPr>
    </w:p>
    <w:p w14:paraId="1E2F07F2" w14:textId="17456EE3" w:rsidR="009D2131" w:rsidRPr="009D2131" w:rsidRDefault="009D2131" w:rsidP="009D2131">
      <w:pPr>
        <w:widowControl w:val="0"/>
        <w:spacing w:after="0" w:line="240" w:lineRule="auto"/>
        <w:ind w:firstLine="709"/>
        <w:jc w:val="left"/>
        <w:rPr>
          <w:rFonts w:eastAsia="Times New Roman"/>
          <w:b/>
          <w:bCs/>
          <w:szCs w:val="28"/>
        </w:rPr>
      </w:pPr>
      <w:bookmarkStart w:id="14" w:name="_Hlk51101073"/>
      <w:r w:rsidRPr="009D2131">
        <w:rPr>
          <w:rFonts w:eastAsia="Times New Roman"/>
          <w:color w:val="000000"/>
          <w:szCs w:val="28"/>
          <w:lang w:eastAsia="ru-RU" w:bidi="ru-RU"/>
        </w:rPr>
        <w:t>Требования к практическому зданию. Критерии оценивания практического задания. Методические рекомендации по подготовке и выполнению практического задания.</w:t>
      </w:r>
    </w:p>
    <w:bookmarkEnd w:id="14"/>
    <w:p w14:paraId="3E450CC6" w14:textId="77777777" w:rsidR="008344CE" w:rsidRDefault="008344CE" w:rsidP="00096B68">
      <w:pPr>
        <w:pStyle w:val="a5"/>
        <w:spacing w:after="0" w:line="240" w:lineRule="auto"/>
        <w:ind w:left="0" w:firstLine="709"/>
        <w:rPr>
          <w:szCs w:val="28"/>
          <w:lang w:eastAsia="ar-SA"/>
        </w:rPr>
      </w:pPr>
    </w:p>
    <w:p w14:paraId="5639525E" w14:textId="504231AA" w:rsidR="00C72D61" w:rsidRPr="00826809" w:rsidRDefault="00C72D61" w:rsidP="004339C4">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4306"/>
        <w:gridCol w:w="4247"/>
      </w:tblGrid>
      <w:tr w:rsidR="00C72D61" w:rsidRPr="008B625B" w14:paraId="75AEE861" w14:textId="77777777" w:rsidTr="00707521">
        <w:trPr>
          <w:jc w:val="center"/>
        </w:trPr>
        <w:tc>
          <w:tcPr>
            <w:tcW w:w="792" w:type="dxa"/>
            <w:vAlign w:val="center"/>
          </w:tcPr>
          <w:p w14:paraId="7019BB09"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 темы</w:t>
            </w:r>
          </w:p>
        </w:tc>
        <w:tc>
          <w:tcPr>
            <w:tcW w:w="4306" w:type="dxa"/>
            <w:vAlign w:val="center"/>
          </w:tcPr>
          <w:p w14:paraId="26292EC6" w14:textId="77777777" w:rsidR="00C72D61" w:rsidRPr="008B625B" w:rsidRDefault="00C72D61" w:rsidP="006875C4">
            <w:pPr>
              <w:spacing w:line="240" w:lineRule="auto"/>
              <w:jc w:val="center"/>
              <w:rPr>
                <w:rFonts w:eastAsia="Times New Roman"/>
                <w:sz w:val="24"/>
                <w:szCs w:val="24"/>
              </w:rPr>
            </w:pPr>
            <w:r w:rsidRPr="008B625B">
              <w:rPr>
                <w:rFonts w:eastAsia="Times New Roman"/>
                <w:sz w:val="24"/>
                <w:szCs w:val="24"/>
              </w:rPr>
              <w:t xml:space="preserve">Наименование темы, по которой предусмотрено занятие семинарского типа </w:t>
            </w:r>
          </w:p>
        </w:tc>
        <w:tc>
          <w:tcPr>
            <w:tcW w:w="4247" w:type="dxa"/>
            <w:vAlign w:val="center"/>
          </w:tcPr>
          <w:p w14:paraId="14F427FE" w14:textId="77777777" w:rsidR="00C72D61" w:rsidRPr="008B625B" w:rsidRDefault="00C72D61" w:rsidP="00C72D61">
            <w:pPr>
              <w:spacing w:line="240" w:lineRule="auto"/>
              <w:jc w:val="center"/>
              <w:rPr>
                <w:rFonts w:eastAsia="Times New Roman"/>
                <w:sz w:val="24"/>
                <w:szCs w:val="24"/>
              </w:rPr>
            </w:pPr>
            <w:r w:rsidRPr="008B625B">
              <w:rPr>
                <w:rFonts w:eastAsia="Times New Roman"/>
                <w:sz w:val="24"/>
                <w:szCs w:val="24"/>
              </w:rPr>
              <w:t>Формы и методы проведения</w:t>
            </w:r>
          </w:p>
        </w:tc>
      </w:tr>
      <w:tr w:rsidR="00096B68" w:rsidRPr="008B625B" w14:paraId="477C15FC" w14:textId="77777777" w:rsidTr="001117EB">
        <w:trPr>
          <w:jc w:val="center"/>
        </w:trPr>
        <w:tc>
          <w:tcPr>
            <w:tcW w:w="792" w:type="dxa"/>
            <w:vAlign w:val="center"/>
          </w:tcPr>
          <w:p w14:paraId="5215B86A" w14:textId="13D4E97F" w:rsidR="00096B68" w:rsidRPr="008B625B" w:rsidRDefault="00096B68" w:rsidP="00096B68">
            <w:pPr>
              <w:spacing w:line="240" w:lineRule="auto"/>
              <w:jc w:val="center"/>
              <w:rPr>
                <w:rFonts w:eastAsia="Times New Roman"/>
                <w:sz w:val="24"/>
                <w:szCs w:val="24"/>
              </w:rPr>
            </w:pPr>
            <w:bookmarkStart w:id="15" w:name="_Hlk51098716"/>
            <w:r w:rsidRPr="008B625B">
              <w:rPr>
                <w:rFonts w:eastAsia="Times New Roman"/>
                <w:sz w:val="24"/>
                <w:szCs w:val="24"/>
              </w:rPr>
              <w:t>1.1.</w:t>
            </w:r>
          </w:p>
        </w:tc>
        <w:tc>
          <w:tcPr>
            <w:tcW w:w="4306" w:type="dxa"/>
          </w:tcPr>
          <w:p w14:paraId="7D0A23FB" w14:textId="70DA8C56" w:rsidR="00096B68" w:rsidRPr="00391817" w:rsidRDefault="00391817" w:rsidP="00767304">
            <w:pPr>
              <w:rPr>
                <w:bCs/>
                <w:sz w:val="24"/>
                <w:szCs w:val="24"/>
                <w:lang w:eastAsia="ar-SA"/>
              </w:rPr>
            </w:pPr>
            <w:r w:rsidRPr="00391817">
              <w:rPr>
                <w:bCs/>
                <w:sz w:val="24"/>
                <w:szCs w:val="24"/>
                <w:lang w:eastAsia="ar-SA"/>
              </w:rPr>
              <w:t>Тема 1.1. Онлайн-обучение в непрерывном образовании.</w:t>
            </w:r>
          </w:p>
        </w:tc>
        <w:tc>
          <w:tcPr>
            <w:tcW w:w="4247" w:type="dxa"/>
            <w:vAlign w:val="center"/>
          </w:tcPr>
          <w:p w14:paraId="091360FA" w14:textId="53583A10" w:rsidR="00096B68" w:rsidRPr="008B625B" w:rsidRDefault="00391817" w:rsidP="00096B68">
            <w:pPr>
              <w:spacing w:line="240" w:lineRule="auto"/>
              <w:rPr>
                <w:rFonts w:eastAsia="Times New Roman"/>
                <w:sz w:val="24"/>
                <w:szCs w:val="24"/>
              </w:rPr>
            </w:pPr>
            <w:r>
              <w:rPr>
                <w:rFonts w:eastAsia="Times New Roman"/>
                <w:sz w:val="24"/>
                <w:szCs w:val="24"/>
              </w:rPr>
              <w:t>Круглый стол</w:t>
            </w:r>
            <w:r w:rsidR="00194000">
              <w:rPr>
                <w:rFonts w:eastAsia="Times New Roman"/>
                <w:sz w:val="24"/>
                <w:szCs w:val="24"/>
              </w:rPr>
              <w:t>, дискуссии</w:t>
            </w:r>
            <w:r w:rsidR="00096B68" w:rsidRPr="008B625B">
              <w:rPr>
                <w:rFonts w:eastAsia="Times New Roman"/>
                <w:sz w:val="24"/>
                <w:szCs w:val="24"/>
              </w:rPr>
              <w:t>.</w:t>
            </w:r>
          </w:p>
        </w:tc>
      </w:tr>
      <w:tr w:rsidR="00096B68" w:rsidRPr="008B625B" w14:paraId="134771D9" w14:textId="77777777" w:rsidTr="001117EB">
        <w:trPr>
          <w:jc w:val="center"/>
        </w:trPr>
        <w:tc>
          <w:tcPr>
            <w:tcW w:w="792" w:type="dxa"/>
            <w:vAlign w:val="center"/>
          </w:tcPr>
          <w:p w14:paraId="33EE6482" w14:textId="1BB7256F"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1.2.</w:t>
            </w:r>
          </w:p>
        </w:tc>
        <w:tc>
          <w:tcPr>
            <w:tcW w:w="4306" w:type="dxa"/>
          </w:tcPr>
          <w:p w14:paraId="5B92A278" w14:textId="0E640FCE" w:rsidR="00096B68" w:rsidRPr="008B625B" w:rsidRDefault="00391817" w:rsidP="00096B68">
            <w:pPr>
              <w:rPr>
                <w:bCs/>
                <w:sz w:val="24"/>
                <w:szCs w:val="24"/>
                <w:lang w:eastAsia="ar-SA"/>
              </w:rPr>
            </w:pPr>
            <w:r w:rsidRPr="00391817">
              <w:rPr>
                <w:bCs/>
                <w:sz w:val="24"/>
                <w:szCs w:val="24"/>
                <w:lang w:eastAsia="ar-SA"/>
              </w:rPr>
              <w:t>Тема 1.2. Состав онлайн-курса и технологии его реализации</w:t>
            </w:r>
          </w:p>
        </w:tc>
        <w:tc>
          <w:tcPr>
            <w:tcW w:w="4247" w:type="dxa"/>
            <w:vAlign w:val="center"/>
          </w:tcPr>
          <w:p w14:paraId="236FCE3B" w14:textId="6C7AFCC2"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sidR="00194000">
              <w:rPr>
                <w:rFonts w:eastAsia="Times New Roman"/>
                <w:sz w:val="24"/>
                <w:szCs w:val="24"/>
              </w:rPr>
              <w:t>, дискуссии</w:t>
            </w:r>
            <w:r w:rsidRPr="008B625B">
              <w:rPr>
                <w:rFonts w:eastAsia="Times New Roman"/>
                <w:sz w:val="24"/>
                <w:szCs w:val="24"/>
              </w:rPr>
              <w:t>.</w:t>
            </w:r>
          </w:p>
        </w:tc>
      </w:tr>
      <w:tr w:rsidR="00096B68" w:rsidRPr="008B625B" w14:paraId="59364D50" w14:textId="77777777" w:rsidTr="001117EB">
        <w:trPr>
          <w:jc w:val="center"/>
        </w:trPr>
        <w:tc>
          <w:tcPr>
            <w:tcW w:w="792" w:type="dxa"/>
            <w:vAlign w:val="center"/>
          </w:tcPr>
          <w:p w14:paraId="36E73F17" w14:textId="12987685" w:rsidR="00096B68" w:rsidRPr="008B625B" w:rsidRDefault="00096B68" w:rsidP="00096B68">
            <w:pPr>
              <w:spacing w:line="240" w:lineRule="auto"/>
              <w:jc w:val="center"/>
              <w:rPr>
                <w:rFonts w:eastAsia="Times New Roman"/>
                <w:sz w:val="24"/>
                <w:szCs w:val="24"/>
              </w:rPr>
            </w:pPr>
            <w:r w:rsidRPr="008B625B">
              <w:rPr>
                <w:rFonts w:eastAsia="Times New Roman"/>
                <w:sz w:val="24"/>
                <w:szCs w:val="24"/>
              </w:rPr>
              <w:t>1.3.</w:t>
            </w:r>
          </w:p>
        </w:tc>
        <w:tc>
          <w:tcPr>
            <w:tcW w:w="4306" w:type="dxa"/>
          </w:tcPr>
          <w:p w14:paraId="606C241A" w14:textId="587DB204" w:rsidR="00096B68" w:rsidRPr="008B625B" w:rsidRDefault="00391817" w:rsidP="00096B68">
            <w:pPr>
              <w:rPr>
                <w:bCs/>
                <w:sz w:val="24"/>
                <w:szCs w:val="24"/>
                <w:lang w:eastAsia="ar-SA"/>
              </w:rPr>
            </w:pPr>
            <w:r w:rsidRPr="00391817">
              <w:rPr>
                <w:bCs/>
                <w:sz w:val="24"/>
                <w:szCs w:val="24"/>
                <w:lang w:eastAsia="ar-SA"/>
              </w:rPr>
              <w:t xml:space="preserve">Тема 1.3. Методика подготовки </w:t>
            </w:r>
            <w:proofErr w:type="spellStart"/>
            <w:r w:rsidRPr="00391817">
              <w:rPr>
                <w:bCs/>
                <w:sz w:val="24"/>
                <w:szCs w:val="24"/>
                <w:lang w:eastAsia="ar-SA"/>
              </w:rPr>
              <w:t>видеолекции</w:t>
            </w:r>
            <w:proofErr w:type="spellEnd"/>
          </w:p>
        </w:tc>
        <w:tc>
          <w:tcPr>
            <w:tcW w:w="4247" w:type="dxa"/>
            <w:vAlign w:val="center"/>
          </w:tcPr>
          <w:p w14:paraId="2FB1F5FA" w14:textId="1D41E03D" w:rsidR="00096B68" w:rsidRPr="008B625B" w:rsidRDefault="00096B68"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sidR="00194000">
              <w:rPr>
                <w:rFonts w:eastAsia="Times New Roman"/>
                <w:sz w:val="24"/>
                <w:szCs w:val="24"/>
              </w:rPr>
              <w:t>, дискуссии</w:t>
            </w:r>
            <w:r w:rsidRPr="008B625B">
              <w:rPr>
                <w:rFonts w:eastAsia="Times New Roman"/>
                <w:sz w:val="24"/>
                <w:szCs w:val="24"/>
              </w:rPr>
              <w:t>.</w:t>
            </w:r>
          </w:p>
        </w:tc>
      </w:tr>
      <w:tr w:rsidR="00F51FE7" w:rsidRPr="008B625B" w14:paraId="57BF7BEE" w14:textId="77777777" w:rsidTr="001117EB">
        <w:trPr>
          <w:jc w:val="center"/>
        </w:trPr>
        <w:tc>
          <w:tcPr>
            <w:tcW w:w="792" w:type="dxa"/>
            <w:vAlign w:val="center"/>
          </w:tcPr>
          <w:p w14:paraId="00BEDEAC" w14:textId="63A1E6A2" w:rsidR="00F51FE7" w:rsidRPr="008B625B" w:rsidRDefault="00F51FE7" w:rsidP="00096B68">
            <w:pPr>
              <w:spacing w:line="240" w:lineRule="auto"/>
              <w:jc w:val="center"/>
              <w:rPr>
                <w:rFonts w:eastAsia="Times New Roman"/>
                <w:sz w:val="24"/>
                <w:szCs w:val="24"/>
              </w:rPr>
            </w:pPr>
            <w:r w:rsidRPr="008B625B">
              <w:rPr>
                <w:rFonts w:eastAsia="Times New Roman"/>
                <w:sz w:val="24"/>
                <w:szCs w:val="24"/>
              </w:rPr>
              <w:t>1.</w:t>
            </w:r>
            <w:r>
              <w:rPr>
                <w:rFonts w:eastAsia="Times New Roman"/>
                <w:sz w:val="24"/>
                <w:szCs w:val="24"/>
              </w:rPr>
              <w:t>4</w:t>
            </w:r>
            <w:r w:rsidRPr="008B625B">
              <w:rPr>
                <w:rFonts w:eastAsia="Times New Roman"/>
                <w:sz w:val="24"/>
                <w:szCs w:val="24"/>
              </w:rPr>
              <w:t>.</w:t>
            </w:r>
          </w:p>
        </w:tc>
        <w:tc>
          <w:tcPr>
            <w:tcW w:w="4306" w:type="dxa"/>
          </w:tcPr>
          <w:p w14:paraId="35710D27" w14:textId="62E80E43" w:rsidR="00F51FE7" w:rsidRPr="008B625B" w:rsidRDefault="00391817" w:rsidP="00391817">
            <w:pPr>
              <w:rPr>
                <w:bCs/>
                <w:sz w:val="24"/>
                <w:szCs w:val="24"/>
                <w:lang w:eastAsia="ar-SA"/>
              </w:rPr>
            </w:pPr>
            <w:r w:rsidRPr="00391817">
              <w:rPr>
                <w:bCs/>
                <w:sz w:val="24"/>
                <w:szCs w:val="24"/>
                <w:lang w:eastAsia="ar-SA"/>
              </w:rPr>
              <w:t xml:space="preserve">Тема 1.4. Подготовка презентации к </w:t>
            </w:r>
            <w:proofErr w:type="spellStart"/>
            <w:r w:rsidRPr="00391817">
              <w:rPr>
                <w:bCs/>
                <w:sz w:val="24"/>
                <w:szCs w:val="24"/>
                <w:lang w:eastAsia="ar-SA"/>
              </w:rPr>
              <w:t>видеолекции</w:t>
            </w:r>
            <w:proofErr w:type="spellEnd"/>
          </w:p>
        </w:tc>
        <w:tc>
          <w:tcPr>
            <w:tcW w:w="4247" w:type="dxa"/>
            <w:vAlign w:val="center"/>
          </w:tcPr>
          <w:p w14:paraId="4D127280" w14:textId="21E03246" w:rsidR="00F51FE7" w:rsidRPr="008B625B" w:rsidRDefault="00391817" w:rsidP="00096B68">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Pr>
                <w:rFonts w:eastAsia="Times New Roman"/>
                <w:sz w:val="24"/>
                <w:szCs w:val="24"/>
              </w:rPr>
              <w:t>, дискуссии</w:t>
            </w:r>
            <w:r w:rsidRPr="008B625B">
              <w:rPr>
                <w:rFonts w:eastAsia="Times New Roman"/>
                <w:sz w:val="24"/>
                <w:szCs w:val="24"/>
              </w:rPr>
              <w:t>.</w:t>
            </w:r>
          </w:p>
        </w:tc>
      </w:tr>
      <w:tr w:rsidR="00F51FE7" w:rsidRPr="008B625B" w14:paraId="4343DDB3" w14:textId="77777777" w:rsidTr="001117EB">
        <w:trPr>
          <w:jc w:val="center"/>
        </w:trPr>
        <w:tc>
          <w:tcPr>
            <w:tcW w:w="792" w:type="dxa"/>
            <w:vAlign w:val="center"/>
          </w:tcPr>
          <w:p w14:paraId="396D57F5" w14:textId="59FB582C" w:rsidR="00F51FE7" w:rsidRPr="008B625B" w:rsidRDefault="00F51FE7" w:rsidP="00096B68">
            <w:pPr>
              <w:spacing w:line="240" w:lineRule="auto"/>
              <w:jc w:val="center"/>
              <w:rPr>
                <w:rFonts w:eastAsia="Times New Roman"/>
                <w:sz w:val="24"/>
                <w:szCs w:val="24"/>
              </w:rPr>
            </w:pPr>
            <w:r w:rsidRPr="008B625B">
              <w:rPr>
                <w:rFonts w:eastAsia="Times New Roman"/>
                <w:sz w:val="24"/>
                <w:szCs w:val="24"/>
              </w:rPr>
              <w:t>1.</w:t>
            </w:r>
            <w:r>
              <w:rPr>
                <w:rFonts w:eastAsia="Times New Roman"/>
                <w:sz w:val="24"/>
                <w:szCs w:val="24"/>
              </w:rPr>
              <w:t>5</w:t>
            </w:r>
            <w:r w:rsidRPr="008B625B">
              <w:rPr>
                <w:rFonts w:eastAsia="Times New Roman"/>
                <w:sz w:val="24"/>
                <w:szCs w:val="24"/>
              </w:rPr>
              <w:t>.</w:t>
            </w:r>
          </w:p>
        </w:tc>
        <w:tc>
          <w:tcPr>
            <w:tcW w:w="4306" w:type="dxa"/>
          </w:tcPr>
          <w:p w14:paraId="32D42793" w14:textId="31B30CD5" w:rsidR="00F51FE7" w:rsidRPr="008B625B" w:rsidRDefault="00391817" w:rsidP="00391817">
            <w:pPr>
              <w:rPr>
                <w:bCs/>
                <w:sz w:val="24"/>
                <w:szCs w:val="24"/>
                <w:lang w:eastAsia="ar-SA"/>
              </w:rPr>
            </w:pPr>
            <w:r w:rsidRPr="00391817">
              <w:rPr>
                <w:bCs/>
                <w:sz w:val="24"/>
                <w:szCs w:val="24"/>
                <w:lang w:eastAsia="ar-SA"/>
              </w:rPr>
              <w:t>Тема 1.5. Консультация по выполнению практической части самостоятельной работы</w:t>
            </w:r>
          </w:p>
        </w:tc>
        <w:tc>
          <w:tcPr>
            <w:tcW w:w="4247" w:type="dxa"/>
            <w:vAlign w:val="center"/>
          </w:tcPr>
          <w:p w14:paraId="0FFEF684" w14:textId="79714F62" w:rsidR="00F51FE7" w:rsidRPr="008B625B" w:rsidRDefault="00391817" w:rsidP="00096B68">
            <w:pPr>
              <w:spacing w:line="240" w:lineRule="auto"/>
              <w:rPr>
                <w:rFonts w:eastAsia="Times New Roman"/>
                <w:sz w:val="24"/>
                <w:szCs w:val="24"/>
              </w:rPr>
            </w:pPr>
            <w:r>
              <w:rPr>
                <w:rFonts w:eastAsia="Times New Roman"/>
                <w:sz w:val="24"/>
                <w:szCs w:val="24"/>
              </w:rPr>
              <w:t>Круглый стол, консультация</w:t>
            </w:r>
          </w:p>
        </w:tc>
      </w:tr>
      <w:bookmarkEnd w:id="15"/>
    </w:tbl>
    <w:p w14:paraId="7F5B8D46" w14:textId="77777777" w:rsidR="00391817" w:rsidRPr="00C72D61" w:rsidRDefault="00391817" w:rsidP="00C72D61">
      <w:pPr>
        <w:spacing w:after="0" w:line="240" w:lineRule="auto"/>
        <w:rPr>
          <w:szCs w:val="28"/>
        </w:rPr>
      </w:pPr>
    </w:p>
    <w:p w14:paraId="32C9AECB" w14:textId="7D416164" w:rsidR="00C72D61" w:rsidRPr="00826809" w:rsidRDefault="00C72D61" w:rsidP="004339C4">
      <w:pPr>
        <w:pStyle w:val="20"/>
      </w:pPr>
      <w:r w:rsidRPr="00C72D61">
        <w:t>Содержание самостоятельной работы слушателей</w:t>
      </w:r>
    </w:p>
    <w:p w14:paraId="469E6DC0" w14:textId="77777777" w:rsidR="00B4712D" w:rsidRDefault="00B4712D" w:rsidP="006875C4">
      <w:pPr>
        <w:pStyle w:val="af"/>
        <w:ind w:firstLine="709"/>
        <w:jc w:val="both"/>
        <w:rPr>
          <w:b w:val="0"/>
          <w:szCs w:val="28"/>
          <w:lang w:eastAsia="en-US"/>
        </w:rPr>
      </w:pPr>
    </w:p>
    <w:p w14:paraId="6553AC86" w14:textId="560E6D11" w:rsidR="00B4712D" w:rsidRDefault="00B4712D" w:rsidP="006875C4">
      <w:pPr>
        <w:pStyle w:val="af"/>
        <w:ind w:firstLine="709"/>
        <w:jc w:val="both"/>
        <w:rPr>
          <w:b w:val="0"/>
          <w:szCs w:val="28"/>
          <w:lang w:eastAsia="en-US"/>
        </w:rPr>
      </w:pPr>
      <w:r w:rsidRPr="00B4712D">
        <w:rPr>
          <w:b w:val="0"/>
          <w:szCs w:val="28"/>
          <w:lang w:eastAsia="en-US"/>
        </w:rPr>
        <w:t>Основная цель самостоятельной работы слушателей – закрепление знаний, полученных в ходе лекционных и практических занятий.</w:t>
      </w:r>
    </w:p>
    <w:p w14:paraId="7E43682D" w14:textId="36502ADC" w:rsidR="006875C4" w:rsidRPr="006875C4" w:rsidRDefault="006875C4" w:rsidP="006875C4">
      <w:pPr>
        <w:pStyle w:val="af"/>
        <w:ind w:firstLine="709"/>
        <w:jc w:val="both"/>
        <w:rPr>
          <w:b w:val="0"/>
          <w:szCs w:val="28"/>
          <w:lang w:eastAsia="en-US"/>
        </w:rPr>
      </w:pPr>
      <w:r w:rsidRPr="006875C4">
        <w:rPr>
          <w:b w:val="0"/>
          <w:szCs w:val="28"/>
          <w:lang w:eastAsia="en-US"/>
        </w:rPr>
        <w:lastRenderedPageBreak/>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r w:rsidR="00341822">
        <w:rPr>
          <w:b w:val="0"/>
          <w:szCs w:val="28"/>
          <w:lang w:eastAsia="en-US"/>
        </w:rPr>
        <w:t>МГТУ «СТАНКИН»</w:t>
      </w:r>
      <w:r w:rsidRPr="006875C4">
        <w:rPr>
          <w:b w:val="0"/>
          <w:szCs w:val="28"/>
          <w:lang w:eastAsia="en-US"/>
        </w:rPr>
        <w:t xml:space="preserve"> и Интернет-ресурсы.</w:t>
      </w:r>
    </w:p>
    <w:p w14:paraId="7B007CA8" w14:textId="77777777" w:rsidR="006875C4" w:rsidRPr="006875C4" w:rsidRDefault="006875C4" w:rsidP="006875C4">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5CBB320A" w14:textId="77777777" w:rsidR="006875C4" w:rsidRPr="006875C4" w:rsidRDefault="006875C4" w:rsidP="006875C4">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47B90F6" w14:textId="36BFC8E9" w:rsidR="006875C4" w:rsidRPr="006875C4" w:rsidRDefault="006875C4" w:rsidP="006875C4">
      <w:pPr>
        <w:pStyle w:val="af"/>
        <w:ind w:firstLine="709"/>
        <w:jc w:val="both"/>
        <w:rPr>
          <w:b w:val="0"/>
          <w:szCs w:val="28"/>
          <w:lang w:eastAsia="en-US"/>
        </w:rPr>
      </w:pPr>
      <w:r w:rsidRPr="006875C4">
        <w:rPr>
          <w:b w:val="0"/>
          <w:szCs w:val="28"/>
          <w:lang w:eastAsia="en-US"/>
        </w:rPr>
        <w:t>После самостоятельного изучения материала проводятся консультации для дополнительного пояснения вопросов, вызвавших затруднения у слушателей.</w:t>
      </w:r>
    </w:p>
    <w:p w14:paraId="6374F359" w14:textId="5A7AC8FF" w:rsidR="00C72D61" w:rsidRDefault="006875C4" w:rsidP="006875C4">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sidR="002C429C">
        <w:rPr>
          <w:b w:val="0"/>
          <w:szCs w:val="28"/>
          <w:lang w:eastAsia="en-US"/>
        </w:rPr>
        <w:t xml:space="preserve">посредством возможностей </w:t>
      </w:r>
      <w:r w:rsidRPr="006875C4">
        <w:rPr>
          <w:b w:val="0"/>
          <w:szCs w:val="28"/>
          <w:lang w:eastAsia="en-US"/>
        </w:rPr>
        <w:t>электронно</w:t>
      </w:r>
      <w:r w:rsidR="002C429C">
        <w:rPr>
          <w:b w:val="0"/>
          <w:szCs w:val="28"/>
          <w:lang w:eastAsia="en-US"/>
        </w:rPr>
        <w:t>го учебного курса (форум с преподавателем)</w:t>
      </w:r>
      <w:r w:rsidRPr="006875C4">
        <w:rPr>
          <w:b w:val="0"/>
          <w:szCs w:val="28"/>
          <w:lang w:eastAsia="en-US"/>
        </w:rPr>
        <w:t>.</w:t>
      </w:r>
    </w:p>
    <w:p w14:paraId="18A89033" w14:textId="0ACCD7C8" w:rsidR="006875C4" w:rsidRDefault="006875C4" w:rsidP="006875C4">
      <w:pPr>
        <w:pStyle w:val="af"/>
        <w:ind w:firstLine="709"/>
        <w:jc w:val="both"/>
        <w:rPr>
          <w:b w:val="0"/>
        </w:rPr>
      </w:pPr>
    </w:p>
    <w:tbl>
      <w:tblPr>
        <w:tblStyle w:val="32"/>
        <w:tblW w:w="0" w:type="auto"/>
        <w:jc w:val="center"/>
        <w:tblLook w:val="04A0" w:firstRow="1" w:lastRow="0" w:firstColumn="1" w:lastColumn="0" w:noHBand="0" w:noVBand="1"/>
      </w:tblPr>
      <w:tblGrid>
        <w:gridCol w:w="792"/>
        <w:gridCol w:w="4306"/>
        <w:gridCol w:w="4247"/>
      </w:tblGrid>
      <w:tr w:rsidR="00C72D61" w:rsidRPr="008B625B" w14:paraId="4B294ADD" w14:textId="77777777" w:rsidTr="00707521">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5B0B97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темы</w:t>
            </w:r>
          </w:p>
        </w:tc>
        <w:tc>
          <w:tcPr>
            <w:tcW w:w="4306" w:type="dxa"/>
            <w:tcBorders>
              <w:top w:val="single" w:sz="4" w:space="0" w:color="000000"/>
              <w:left w:val="single" w:sz="4" w:space="0" w:color="000000"/>
              <w:bottom w:val="single" w:sz="4" w:space="0" w:color="000000"/>
              <w:right w:val="single" w:sz="4" w:space="0" w:color="000000"/>
            </w:tcBorders>
            <w:vAlign w:val="center"/>
            <w:hideMark/>
          </w:tcPr>
          <w:p w14:paraId="37C7C1E7"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 xml:space="preserve">Наименование (содержание) темы, по которой предусмотрена самостоятельная работа </w:t>
            </w:r>
          </w:p>
        </w:tc>
        <w:tc>
          <w:tcPr>
            <w:tcW w:w="4247" w:type="dxa"/>
            <w:tcBorders>
              <w:top w:val="single" w:sz="4" w:space="0" w:color="000000"/>
              <w:left w:val="single" w:sz="4" w:space="0" w:color="000000"/>
              <w:bottom w:val="single" w:sz="4" w:space="0" w:color="000000"/>
              <w:right w:val="single" w:sz="4" w:space="0" w:color="000000"/>
            </w:tcBorders>
            <w:vAlign w:val="center"/>
            <w:hideMark/>
          </w:tcPr>
          <w:p w14:paraId="05669330" w14:textId="77777777" w:rsidR="00C72D61" w:rsidRPr="008B625B" w:rsidRDefault="00C72D61" w:rsidP="00C72D61">
            <w:pPr>
              <w:spacing w:line="240" w:lineRule="auto"/>
              <w:jc w:val="center"/>
              <w:rPr>
                <w:rFonts w:eastAsia="Times New Roman"/>
                <w:b/>
                <w:sz w:val="24"/>
                <w:szCs w:val="24"/>
              </w:rPr>
            </w:pPr>
            <w:r w:rsidRPr="008B625B">
              <w:rPr>
                <w:rFonts w:eastAsia="Times New Roman"/>
                <w:b/>
                <w:sz w:val="24"/>
                <w:szCs w:val="24"/>
              </w:rPr>
              <w:t>Формы и методы проведения</w:t>
            </w:r>
          </w:p>
        </w:tc>
      </w:tr>
      <w:tr w:rsidR="00256DD1" w:rsidRPr="008B625B" w14:paraId="200AA793" w14:textId="77777777" w:rsidTr="001117EB">
        <w:trPr>
          <w:jc w:val="center"/>
        </w:trPr>
        <w:tc>
          <w:tcPr>
            <w:tcW w:w="792" w:type="dxa"/>
            <w:vAlign w:val="center"/>
          </w:tcPr>
          <w:p w14:paraId="0A29E37E" w14:textId="63DE2FA4" w:rsidR="00256DD1" w:rsidRPr="008B625B" w:rsidRDefault="00256DD1" w:rsidP="00256DD1">
            <w:pPr>
              <w:spacing w:line="240" w:lineRule="auto"/>
              <w:jc w:val="center"/>
              <w:rPr>
                <w:rFonts w:eastAsia="Times New Roman"/>
                <w:sz w:val="24"/>
                <w:szCs w:val="24"/>
              </w:rPr>
            </w:pPr>
            <w:r w:rsidRPr="008B625B">
              <w:rPr>
                <w:rFonts w:eastAsia="Times New Roman"/>
                <w:sz w:val="24"/>
                <w:szCs w:val="24"/>
              </w:rPr>
              <w:t>1.1.</w:t>
            </w:r>
          </w:p>
        </w:tc>
        <w:tc>
          <w:tcPr>
            <w:tcW w:w="4306" w:type="dxa"/>
          </w:tcPr>
          <w:p w14:paraId="04091F23" w14:textId="4E96693E" w:rsidR="00256DD1" w:rsidRPr="008B625B" w:rsidRDefault="00256DD1" w:rsidP="00256DD1">
            <w:pPr>
              <w:spacing w:line="240" w:lineRule="auto"/>
              <w:rPr>
                <w:rFonts w:eastAsia="Times New Roman"/>
                <w:i/>
                <w:color w:val="FF0000"/>
                <w:sz w:val="24"/>
                <w:szCs w:val="24"/>
              </w:rPr>
            </w:pPr>
            <w:r w:rsidRPr="00391817">
              <w:rPr>
                <w:bCs/>
                <w:sz w:val="24"/>
                <w:szCs w:val="24"/>
                <w:lang w:eastAsia="ar-SA"/>
              </w:rPr>
              <w:t>Тема 1.1. Онлайн-обучение в непрерывном образовании.</w:t>
            </w:r>
          </w:p>
        </w:tc>
        <w:tc>
          <w:tcPr>
            <w:tcW w:w="4247" w:type="dxa"/>
            <w:tcBorders>
              <w:top w:val="single" w:sz="4" w:space="0" w:color="000000"/>
              <w:left w:val="single" w:sz="4" w:space="0" w:color="000000"/>
              <w:bottom w:val="single" w:sz="4" w:space="0" w:color="000000"/>
              <w:right w:val="single" w:sz="4" w:space="0" w:color="000000"/>
            </w:tcBorders>
            <w:vAlign w:val="center"/>
          </w:tcPr>
          <w:p w14:paraId="6CFC2454" w14:textId="4095F536" w:rsidR="00256DD1" w:rsidRPr="008B625B" w:rsidRDefault="00256DD1" w:rsidP="00256DD1">
            <w:pPr>
              <w:keepNext/>
              <w:spacing w:line="240" w:lineRule="auto"/>
              <w:rPr>
                <w:rFonts w:eastAsia="Times New Roman"/>
                <w:b/>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256DD1" w:rsidRPr="008B625B" w14:paraId="73A2B19E" w14:textId="77777777" w:rsidTr="001117EB">
        <w:trPr>
          <w:jc w:val="center"/>
        </w:trPr>
        <w:tc>
          <w:tcPr>
            <w:tcW w:w="792" w:type="dxa"/>
            <w:vAlign w:val="center"/>
          </w:tcPr>
          <w:p w14:paraId="53CB6C05" w14:textId="0400B3B4" w:rsidR="00256DD1" w:rsidRPr="008B625B" w:rsidRDefault="00256DD1" w:rsidP="00256DD1">
            <w:pPr>
              <w:spacing w:line="240" w:lineRule="auto"/>
              <w:jc w:val="center"/>
              <w:rPr>
                <w:rFonts w:eastAsia="Times New Roman"/>
                <w:sz w:val="24"/>
                <w:szCs w:val="24"/>
              </w:rPr>
            </w:pPr>
            <w:r w:rsidRPr="008B625B">
              <w:rPr>
                <w:rFonts w:eastAsia="Times New Roman"/>
                <w:sz w:val="24"/>
                <w:szCs w:val="24"/>
              </w:rPr>
              <w:t>1.2.</w:t>
            </w:r>
          </w:p>
        </w:tc>
        <w:tc>
          <w:tcPr>
            <w:tcW w:w="4306" w:type="dxa"/>
          </w:tcPr>
          <w:p w14:paraId="3DFBEFCE" w14:textId="7B504CA8" w:rsidR="00256DD1" w:rsidRPr="008B625B" w:rsidRDefault="00256DD1" w:rsidP="00256DD1">
            <w:pPr>
              <w:spacing w:line="240" w:lineRule="auto"/>
              <w:rPr>
                <w:rFonts w:eastAsia="Times New Roman"/>
                <w:i/>
                <w:color w:val="FF0000"/>
                <w:sz w:val="24"/>
                <w:szCs w:val="24"/>
              </w:rPr>
            </w:pPr>
            <w:r w:rsidRPr="00391817">
              <w:rPr>
                <w:bCs/>
                <w:sz w:val="24"/>
                <w:szCs w:val="24"/>
                <w:lang w:eastAsia="ar-SA"/>
              </w:rPr>
              <w:t>Тема 1.2. Состав онлайн-курса и технологии его реализации</w:t>
            </w:r>
          </w:p>
        </w:tc>
        <w:tc>
          <w:tcPr>
            <w:tcW w:w="4247" w:type="dxa"/>
            <w:tcBorders>
              <w:top w:val="single" w:sz="4" w:space="0" w:color="000000"/>
              <w:left w:val="single" w:sz="4" w:space="0" w:color="000000"/>
              <w:bottom w:val="single" w:sz="4" w:space="0" w:color="000000"/>
              <w:right w:val="single" w:sz="4" w:space="0" w:color="000000"/>
            </w:tcBorders>
            <w:vAlign w:val="center"/>
          </w:tcPr>
          <w:p w14:paraId="052B9293" w14:textId="32FCBA27" w:rsidR="00256DD1" w:rsidRPr="008B625B" w:rsidRDefault="00256DD1" w:rsidP="00256DD1">
            <w:pPr>
              <w:keepNext/>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256DD1" w:rsidRPr="008B625B" w14:paraId="70DBC572" w14:textId="77777777" w:rsidTr="001117EB">
        <w:trPr>
          <w:jc w:val="center"/>
        </w:trPr>
        <w:tc>
          <w:tcPr>
            <w:tcW w:w="792" w:type="dxa"/>
            <w:vAlign w:val="center"/>
          </w:tcPr>
          <w:p w14:paraId="4384FEA6" w14:textId="7BB9B3CD" w:rsidR="00256DD1" w:rsidRPr="008B625B" w:rsidRDefault="00256DD1" w:rsidP="00256DD1">
            <w:pPr>
              <w:spacing w:line="240" w:lineRule="auto"/>
              <w:jc w:val="center"/>
              <w:rPr>
                <w:rFonts w:eastAsia="Times New Roman"/>
                <w:sz w:val="24"/>
                <w:szCs w:val="24"/>
              </w:rPr>
            </w:pPr>
            <w:r w:rsidRPr="008B625B">
              <w:rPr>
                <w:rFonts w:eastAsia="Times New Roman"/>
                <w:sz w:val="24"/>
                <w:szCs w:val="24"/>
              </w:rPr>
              <w:t>1.3.</w:t>
            </w:r>
          </w:p>
        </w:tc>
        <w:tc>
          <w:tcPr>
            <w:tcW w:w="4306" w:type="dxa"/>
          </w:tcPr>
          <w:p w14:paraId="6029F0B5" w14:textId="5299C0C4" w:rsidR="00256DD1" w:rsidRPr="008B625B" w:rsidRDefault="00256DD1" w:rsidP="00256DD1">
            <w:pPr>
              <w:spacing w:line="240" w:lineRule="auto"/>
              <w:rPr>
                <w:rFonts w:eastAsia="Times New Roman"/>
                <w:i/>
                <w:color w:val="FF0000"/>
                <w:sz w:val="24"/>
                <w:szCs w:val="24"/>
              </w:rPr>
            </w:pPr>
            <w:r w:rsidRPr="00391817">
              <w:rPr>
                <w:bCs/>
                <w:sz w:val="24"/>
                <w:szCs w:val="24"/>
                <w:lang w:eastAsia="ar-SA"/>
              </w:rPr>
              <w:t xml:space="preserve">Тема 1.3. Методика подготовки </w:t>
            </w:r>
            <w:proofErr w:type="spellStart"/>
            <w:r w:rsidRPr="00391817">
              <w:rPr>
                <w:bCs/>
                <w:sz w:val="24"/>
                <w:szCs w:val="24"/>
                <w:lang w:eastAsia="ar-SA"/>
              </w:rPr>
              <w:t>видеолекции</w:t>
            </w:r>
            <w:proofErr w:type="spellEnd"/>
          </w:p>
        </w:tc>
        <w:tc>
          <w:tcPr>
            <w:tcW w:w="4247" w:type="dxa"/>
            <w:tcBorders>
              <w:top w:val="single" w:sz="4" w:space="0" w:color="000000"/>
              <w:left w:val="single" w:sz="4" w:space="0" w:color="000000"/>
              <w:bottom w:val="single" w:sz="4" w:space="0" w:color="000000"/>
              <w:right w:val="single" w:sz="4" w:space="0" w:color="000000"/>
            </w:tcBorders>
            <w:vAlign w:val="center"/>
          </w:tcPr>
          <w:p w14:paraId="440437C1" w14:textId="7C84EDCB" w:rsidR="00256DD1" w:rsidRPr="008B625B" w:rsidRDefault="00256DD1" w:rsidP="00256DD1">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256DD1" w:rsidRPr="008B625B" w14:paraId="4DC31710" w14:textId="77777777" w:rsidTr="001117EB">
        <w:trPr>
          <w:jc w:val="center"/>
        </w:trPr>
        <w:tc>
          <w:tcPr>
            <w:tcW w:w="792" w:type="dxa"/>
            <w:vAlign w:val="center"/>
          </w:tcPr>
          <w:p w14:paraId="32638C78" w14:textId="3CF64BA5" w:rsidR="00256DD1" w:rsidRPr="008B625B" w:rsidRDefault="00256DD1" w:rsidP="00256DD1">
            <w:pPr>
              <w:spacing w:line="240" w:lineRule="auto"/>
              <w:jc w:val="center"/>
              <w:rPr>
                <w:rFonts w:eastAsia="Times New Roman"/>
                <w:sz w:val="24"/>
                <w:szCs w:val="24"/>
              </w:rPr>
            </w:pPr>
            <w:r>
              <w:rPr>
                <w:rFonts w:eastAsia="Times New Roman"/>
                <w:sz w:val="24"/>
                <w:szCs w:val="24"/>
              </w:rPr>
              <w:t>1.4</w:t>
            </w:r>
          </w:p>
        </w:tc>
        <w:tc>
          <w:tcPr>
            <w:tcW w:w="4306" w:type="dxa"/>
          </w:tcPr>
          <w:p w14:paraId="3010A047" w14:textId="6F85033B" w:rsidR="00256DD1" w:rsidRPr="00767304" w:rsidRDefault="00256DD1" w:rsidP="00256DD1">
            <w:pPr>
              <w:spacing w:line="240" w:lineRule="auto"/>
              <w:rPr>
                <w:bCs/>
                <w:sz w:val="24"/>
                <w:szCs w:val="24"/>
                <w:lang w:eastAsia="ar-SA"/>
              </w:rPr>
            </w:pPr>
            <w:r w:rsidRPr="00391817">
              <w:rPr>
                <w:bCs/>
                <w:sz w:val="24"/>
                <w:szCs w:val="24"/>
                <w:lang w:eastAsia="ar-SA"/>
              </w:rPr>
              <w:t xml:space="preserve">Тема 1.4. Подготовка презентации к </w:t>
            </w:r>
            <w:proofErr w:type="spellStart"/>
            <w:r w:rsidRPr="00391817">
              <w:rPr>
                <w:bCs/>
                <w:sz w:val="24"/>
                <w:szCs w:val="24"/>
                <w:lang w:eastAsia="ar-SA"/>
              </w:rPr>
              <w:t>видеолекции</w:t>
            </w:r>
            <w:proofErr w:type="spellEnd"/>
          </w:p>
        </w:tc>
        <w:tc>
          <w:tcPr>
            <w:tcW w:w="4247" w:type="dxa"/>
            <w:tcBorders>
              <w:top w:val="single" w:sz="4" w:space="0" w:color="000000"/>
              <w:left w:val="single" w:sz="4" w:space="0" w:color="000000"/>
              <w:bottom w:val="single" w:sz="4" w:space="0" w:color="000000"/>
              <w:right w:val="single" w:sz="4" w:space="0" w:color="000000"/>
            </w:tcBorders>
            <w:vAlign w:val="center"/>
          </w:tcPr>
          <w:p w14:paraId="08E17E9E" w14:textId="79CC7E79" w:rsidR="00256DD1" w:rsidRPr="008B625B" w:rsidRDefault="00256DD1" w:rsidP="00256DD1">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r>
              <w:rPr>
                <w:rFonts w:eastAsia="Times New Roman"/>
                <w:sz w:val="24"/>
                <w:szCs w:val="24"/>
              </w:rPr>
              <w:t>, выполнение практических заданий</w:t>
            </w:r>
          </w:p>
        </w:tc>
      </w:tr>
      <w:tr w:rsidR="00256DD1" w:rsidRPr="008B625B" w14:paraId="69524735" w14:textId="77777777" w:rsidTr="001117EB">
        <w:trPr>
          <w:jc w:val="center"/>
        </w:trPr>
        <w:tc>
          <w:tcPr>
            <w:tcW w:w="792" w:type="dxa"/>
            <w:vAlign w:val="center"/>
          </w:tcPr>
          <w:p w14:paraId="76B9A8C9" w14:textId="3099CD8E" w:rsidR="00256DD1" w:rsidRPr="008B625B" w:rsidRDefault="00256DD1" w:rsidP="00256DD1">
            <w:pPr>
              <w:spacing w:line="240" w:lineRule="auto"/>
              <w:jc w:val="center"/>
              <w:rPr>
                <w:rFonts w:eastAsia="Times New Roman"/>
                <w:sz w:val="24"/>
                <w:szCs w:val="24"/>
              </w:rPr>
            </w:pPr>
            <w:r>
              <w:rPr>
                <w:rFonts w:eastAsia="Times New Roman"/>
                <w:sz w:val="24"/>
                <w:szCs w:val="24"/>
              </w:rPr>
              <w:t>1.5</w:t>
            </w:r>
          </w:p>
        </w:tc>
        <w:tc>
          <w:tcPr>
            <w:tcW w:w="4306" w:type="dxa"/>
          </w:tcPr>
          <w:p w14:paraId="4B8D2CFE" w14:textId="5CD9DB14" w:rsidR="00256DD1" w:rsidRPr="00767304" w:rsidRDefault="00256DD1" w:rsidP="00256DD1">
            <w:pPr>
              <w:spacing w:line="240" w:lineRule="auto"/>
              <w:rPr>
                <w:bCs/>
                <w:sz w:val="24"/>
                <w:szCs w:val="24"/>
                <w:lang w:eastAsia="ar-SA"/>
              </w:rPr>
            </w:pPr>
            <w:r w:rsidRPr="00391817">
              <w:rPr>
                <w:bCs/>
                <w:sz w:val="24"/>
                <w:szCs w:val="24"/>
                <w:lang w:eastAsia="ar-SA"/>
              </w:rPr>
              <w:t>Тема 1.5. Консультация по выполнению практической части самостоятельной работы</w:t>
            </w:r>
          </w:p>
        </w:tc>
        <w:tc>
          <w:tcPr>
            <w:tcW w:w="4247" w:type="dxa"/>
            <w:tcBorders>
              <w:top w:val="single" w:sz="4" w:space="0" w:color="000000"/>
              <w:left w:val="single" w:sz="4" w:space="0" w:color="000000"/>
              <w:bottom w:val="single" w:sz="4" w:space="0" w:color="000000"/>
              <w:right w:val="single" w:sz="4" w:space="0" w:color="000000"/>
            </w:tcBorders>
            <w:vAlign w:val="center"/>
          </w:tcPr>
          <w:p w14:paraId="0203DD6D" w14:textId="298F5814" w:rsidR="00256DD1" w:rsidRPr="008B625B" w:rsidRDefault="00256DD1" w:rsidP="00256DD1">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r>
              <w:rPr>
                <w:rFonts w:eastAsia="Times New Roman"/>
                <w:sz w:val="24"/>
                <w:szCs w:val="24"/>
              </w:rPr>
              <w:t>, выполнение практических заданий</w:t>
            </w:r>
          </w:p>
        </w:tc>
      </w:tr>
    </w:tbl>
    <w:p w14:paraId="3A329A8E" w14:textId="77777777" w:rsidR="00C72D61" w:rsidRPr="00C72D61" w:rsidRDefault="00C72D61" w:rsidP="00707521">
      <w:pPr>
        <w:spacing w:after="0" w:line="240" w:lineRule="auto"/>
        <w:ind w:firstLine="709"/>
        <w:rPr>
          <w:rFonts w:eastAsia="Times New Roman"/>
          <w:szCs w:val="28"/>
        </w:rPr>
      </w:pPr>
    </w:p>
    <w:p w14:paraId="4260020B" w14:textId="77777777" w:rsidR="00C72D61" w:rsidRDefault="00C72D61" w:rsidP="004339C4">
      <w:pPr>
        <w:pStyle w:val="20"/>
      </w:pPr>
      <w:r w:rsidRPr="00C72D61">
        <w:t>Рекомендуемый перечень вопросов для отработки в часы самостоятельной работы, п</w:t>
      </w:r>
      <w:r w:rsidR="006875C4">
        <w:t>одготовки к итоговой аттестации</w:t>
      </w:r>
    </w:p>
    <w:p w14:paraId="783B2C45" w14:textId="77777777" w:rsidR="006875C4" w:rsidRPr="006875C4" w:rsidRDefault="006875C4" w:rsidP="00707521">
      <w:pPr>
        <w:spacing w:after="0" w:line="240" w:lineRule="auto"/>
        <w:ind w:firstLine="709"/>
        <w:rPr>
          <w:rFonts w:eastAsia="Times New Roman"/>
          <w:szCs w:val="28"/>
        </w:rPr>
      </w:pPr>
    </w:p>
    <w:p w14:paraId="111E4FD3" w14:textId="1B690623" w:rsidR="006875C4" w:rsidRPr="002C429C" w:rsidRDefault="002C429C" w:rsidP="00DD0FC5">
      <w:pPr>
        <w:pStyle w:val="a5"/>
        <w:numPr>
          <w:ilvl w:val="0"/>
          <w:numId w:val="2"/>
        </w:numPr>
        <w:spacing w:after="0" w:line="240" w:lineRule="auto"/>
        <w:rPr>
          <w:rFonts w:eastAsia="Times New Roman"/>
          <w:szCs w:val="28"/>
        </w:rPr>
      </w:pPr>
      <w:r>
        <w:rPr>
          <w:szCs w:val="28"/>
        </w:rPr>
        <w:t>С</w:t>
      </w:r>
      <w:r w:rsidRPr="002C429C">
        <w:rPr>
          <w:szCs w:val="28"/>
        </w:rPr>
        <w:t xml:space="preserve">пецифика современной </w:t>
      </w:r>
      <w:r w:rsidR="00A02D6C">
        <w:rPr>
          <w:szCs w:val="28"/>
        </w:rPr>
        <w:t xml:space="preserve">цифровой </w:t>
      </w:r>
      <w:r w:rsidR="00BD00E0">
        <w:rPr>
          <w:szCs w:val="28"/>
        </w:rPr>
        <w:t>образовательной</w:t>
      </w:r>
      <w:r w:rsidR="00A02D6C">
        <w:rPr>
          <w:szCs w:val="28"/>
        </w:rPr>
        <w:t xml:space="preserve"> среды</w:t>
      </w:r>
      <w:r w:rsidR="00BD00E0">
        <w:rPr>
          <w:szCs w:val="28"/>
        </w:rPr>
        <w:t>,</w:t>
      </w:r>
      <w:r w:rsidR="00A02D6C">
        <w:rPr>
          <w:szCs w:val="28"/>
        </w:rPr>
        <w:t xml:space="preserve"> </w:t>
      </w:r>
      <w:r w:rsidR="00BD00E0">
        <w:rPr>
          <w:szCs w:val="28"/>
        </w:rPr>
        <w:t xml:space="preserve">специфика деятельности образовательных </w:t>
      </w:r>
      <w:r w:rsidR="00A02D6C">
        <w:rPr>
          <w:szCs w:val="28"/>
        </w:rPr>
        <w:t>организаций</w:t>
      </w:r>
      <w:r w:rsidR="00BD00E0">
        <w:rPr>
          <w:szCs w:val="28"/>
        </w:rPr>
        <w:t xml:space="preserve"> в цифровой экономике</w:t>
      </w:r>
      <w:r w:rsidR="00A02D6C">
        <w:rPr>
          <w:szCs w:val="28"/>
        </w:rPr>
        <w:t>.</w:t>
      </w:r>
    </w:p>
    <w:p w14:paraId="52E915C3" w14:textId="6B369CBF" w:rsidR="002C429C" w:rsidRDefault="00BD00E0" w:rsidP="00DD0FC5">
      <w:pPr>
        <w:pStyle w:val="a5"/>
        <w:numPr>
          <w:ilvl w:val="0"/>
          <w:numId w:val="2"/>
        </w:numPr>
        <w:spacing w:after="0" w:line="240" w:lineRule="auto"/>
        <w:rPr>
          <w:szCs w:val="28"/>
        </w:rPr>
      </w:pPr>
      <w:r>
        <w:rPr>
          <w:rFonts w:eastAsia="Times New Roman"/>
          <w:szCs w:val="28"/>
        </w:rPr>
        <w:t>Нормативно-правовая база организации образовательного процесса</w:t>
      </w:r>
      <w:r w:rsidR="00A02D6C">
        <w:rPr>
          <w:szCs w:val="28"/>
        </w:rPr>
        <w:t>.</w:t>
      </w:r>
    </w:p>
    <w:p w14:paraId="52F4B7F3" w14:textId="662ECD75" w:rsidR="002C429C" w:rsidRPr="002C429C" w:rsidRDefault="00BD00E0" w:rsidP="00DD0FC5">
      <w:pPr>
        <w:pStyle w:val="a5"/>
        <w:numPr>
          <w:ilvl w:val="0"/>
          <w:numId w:val="2"/>
        </w:numPr>
        <w:spacing w:after="0" w:line="240" w:lineRule="auto"/>
        <w:rPr>
          <w:szCs w:val="28"/>
        </w:rPr>
      </w:pPr>
      <w:r>
        <w:rPr>
          <w:szCs w:val="28"/>
        </w:rPr>
        <w:lastRenderedPageBreak/>
        <w:t xml:space="preserve">Инструментарий разработки цифрового дизайна </w:t>
      </w:r>
      <w:r w:rsidR="00655350">
        <w:rPr>
          <w:szCs w:val="28"/>
        </w:rPr>
        <w:t>онлайн-курс</w:t>
      </w:r>
      <w:r>
        <w:rPr>
          <w:szCs w:val="28"/>
        </w:rPr>
        <w:t>ов</w:t>
      </w:r>
      <w:r w:rsidR="00A02D6C">
        <w:rPr>
          <w:szCs w:val="28"/>
        </w:rPr>
        <w:t>.</w:t>
      </w:r>
    </w:p>
    <w:p w14:paraId="231CAA43" w14:textId="14BBE3B8" w:rsidR="006875C4" w:rsidRDefault="006875C4" w:rsidP="00707521">
      <w:pPr>
        <w:spacing w:after="0" w:line="240" w:lineRule="auto"/>
        <w:rPr>
          <w:rFonts w:eastAsia="Times New Roman"/>
          <w:szCs w:val="28"/>
        </w:rPr>
      </w:pPr>
    </w:p>
    <w:p w14:paraId="7D918083" w14:textId="44F628FF" w:rsidR="002D0A31" w:rsidRPr="00DF0789" w:rsidRDefault="00ED572E" w:rsidP="002D0A31">
      <w:pPr>
        <w:spacing w:after="0" w:line="240" w:lineRule="auto"/>
        <w:jc w:val="center"/>
        <w:rPr>
          <w:b/>
          <w:szCs w:val="28"/>
        </w:rPr>
      </w:pPr>
      <w:r>
        <w:rPr>
          <w:b/>
          <w:szCs w:val="28"/>
        </w:rPr>
        <w:t>Тематика</w:t>
      </w:r>
      <w:r w:rsidR="002D0A31" w:rsidRPr="00DF0789">
        <w:rPr>
          <w:b/>
          <w:szCs w:val="28"/>
        </w:rPr>
        <w:t xml:space="preserve"> </w:t>
      </w:r>
      <w:r w:rsidR="002D0A31">
        <w:rPr>
          <w:b/>
          <w:szCs w:val="28"/>
        </w:rPr>
        <w:t xml:space="preserve">вопросов </w:t>
      </w:r>
      <w:r w:rsidR="006838B6">
        <w:rPr>
          <w:b/>
          <w:szCs w:val="28"/>
        </w:rPr>
        <w:t xml:space="preserve">для подготовки </w:t>
      </w:r>
      <w:r w:rsidR="002D0A31">
        <w:rPr>
          <w:b/>
          <w:szCs w:val="28"/>
        </w:rPr>
        <w:t>к</w:t>
      </w:r>
      <w:r w:rsidR="002D0A31" w:rsidRPr="00DF0789">
        <w:rPr>
          <w:b/>
          <w:szCs w:val="28"/>
        </w:rPr>
        <w:t xml:space="preserve"> </w:t>
      </w:r>
      <w:r w:rsidR="006838B6">
        <w:rPr>
          <w:b/>
          <w:szCs w:val="28"/>
        </w:rPr>
        <w:t>тестированию</w:t>
      </w:r>
      <w:r w:rsidR="002D0A31">
        <w:rPr>
          <w:b/>
          <w:szCs w:val="28"/>
        </w:rPr>
        <w:t>:</w:t>
      </w:r>
    </w:p>
    <w:p w14:paraId="071BCDCF" w14:textId="50B32802" w:rsidR="002D0A31" w:rsidRDefault="002D0A31" w:rsidP="00707521">
      <w:pPr>
        <w:spacing w:after="0" w:line="240" w:lineRule="auto"/>
        <w:rPr>
          <w:rFonts w:eastAsia="Times New Roman"/>
          <w:szCs w:val="28"/>
        </w:rPr>
      </w:pPr>
    </w:p>
    <w:p w14:paraId="0412BC35" w14:textId="10DDCE3F" w:rsidR="002D0A31" w:rsidRDefault="002D0A31" w:rsidP="00DD0FC5">
      <w:pPr>
        <w:pStyle w:val="a5"/>
        <w:numPr>
          <w:ilvl w:val="0"/>
          <w:numId w:val="15"/>
        </w:numPr>
        <w:spacing w:after="0" w:line="240" w:lineRule="auto"/>
        <w:rPr>
          <w:rFonts w:eastAsia="Times New Roman"/>
          <w:szCs w:val="28"/>
        </w:rPr>
      </w:pPr>
      <w:r>
        <w:rPr>
          <w:rFonts w:eastAsia="Times New Roman"/>
          <w:szCs w:val="28"/>
        </w:rPr>
        <w:t>Понятие термина «</w:t>
      </w:r>
      <w:r w:rsidR="00A74494">
        <w:rPr>
          <w:rFonts w:eastAsia="Times New Roman"/>
          <w:szCs w:val="28"/>
        </w:rPr>
        <w:t>образовательная среда</w:t>
      </w:r>
      <w:r>
        <w:rPr>
          <w:rFonts w:eastAsia="Times New Roman"/>
          <w:szCs w:val="28"/>
        </w:rPr>
        <w:t>»</w:t>
      </w:r>
    </w:p>
    <w:p w14:paraId="7E204B02" w14:textId="7F4CAE66" w:rsidR="002D0A31" w:rsidRDefault="00A74494" w:rsidP="00DD0FC5">
      <w:pPr>
        <w:pStyle w:val="a5"/>
        <w:numPr>
          <w:ilvl w:val="0"/>
          <w:numId w:val="15"/>
        </w:numPr>
        <w:spacing w:after="0" w:line="240" w:lineRule="auto"/>
        <w:rPr>
          <w:rFonts w:eastAsia="Times New Roman"/>
          <w:szCs w:val="28"/>
        </w:rPr>
      </w:pPr>
      <w:r>
        <w:rPr>
          <w:rFonts w:eastAsia="Times New Roman"/>
          <w:szCs w:val="28"/>
        </w:rPr>
        <w:t>Структура системы образования в РФ.</w:t>
      </w:r>
    </w:p>
    <w:p w14:paraId="3C9F3C0B" w14:textId="0FA08F7B" w:rsidR="002D0A31" w:rsidRDefault="00A74494" w:rsidP="00DD0FC5">
      <w:pPr>
        <w:pStyle w:val="a5"/>
        <w:numPr>
          <w:ilvl w:val="0"/>
          <w:numId w:val="15"/>
        </w:numPr>
        <w:spacing w:after="0" w:line="240" w:lineRule="auto"/>
        <w:rPr>
          <w:rFonts w:eastAsia="Times New Roman"/>
          <w:szCs w:val="28"/>
        </w:rPr>
      </w:pPr>
      <w:r>
        <w:rPr>
          <w:rFonts w:eastAsia="Times New Roman"/>
          <w:szCs w:val="28"/>
        </w:rPr>
        <w:t>Принципы непрерывного образования</w:t>
      </w:r>
      <w:r w:rsidR="002D0A31">
        <w:rPr>
          <w:rFonts w:eastAsia="Times New Roman"/>
          <w:szCs w:val="28"/>
        </w:rPr>
        <w:t>.</w:t>
      </w:r>
    </w:p>
    <w:p w14:paraId="33CA2CF2" w14:textId="4F143A2B" w:rsidR="002D0A31" w:rsidRDefault="00A74494" w:rsidP="00DD0FC5">
      <w:pPr>
        <w:pStyle w:val="a5"/>
        <w:numPr>
          <w:ilvl w:val="0"/>
          <w:numId w:val="15"/>
        </w:numPr>
        <w:spacing w:after="0" w:line="240" w:lineRule="auto"/>
        <w:rPr>
          <w:rFonts w:eastAsia="Times New Roman"/>
          <w:szCs w:val="28"/>
        </w:rPr>
      </w:pPr>
      <w:r>
        <w:rPr>
          <w:rFonts w:eastAsia="Times New Roman"/>
          <w:szCs w:val="28"/>
        </w:rPr>
        <w:t>Каналы восприятия информации учащимися</w:t>
      </w:r>
      <w:r w:rsidR="002D0A31">
        <w:rPr>
          <w:rFonts w:eastAsia="Times New Roman"/>
          <w:szCs w:val="28"/>
        </w:rPr>
        <w:t>.</w:t>
      </w:r>
    </w:p>
    <w:p w14:paraId="585B1143" w14:textId="4EA8917F" w:rsidR="002D0A31" w:rsidRDefault="00A74494" w:rsidP="00DD0FC5">
      <w:pPr>
        <w:pStyle w:val="a5"/>
        <w:numPr>
          <w:ilvl w:val="0"/>
          <w:numId w:val="15"/>
        </w:numPr>
        <w:spacing w:after="0" w:line="240" w:lineRule="auto"/>
        <w:rPr>
          <w:rFonts w:eastAsia="Times New Roman"/>
          <w:szCs w:val="28"/>
        </w:rPr>
      </w:pPr>
      <w:r>
        <w:rPr>
          <w:rFonts w:eastAsia="Times New Roman"/>
          <w:szCs w:val="28"/>
        </w:rPr>
        <w:t>Форматы онлайн образования</w:t>
      </w:r>
      <w:r w:rsidR="002D0A31">
        <w:rPr>
          <w:rFonts w:eastAsia="Times New Roman"/>
          <w:szCs w:val="28"/>
        </w:rPr>
        <w:t>.</w:t>
      </w:r>
    </w:p>
    <w:p w14:paraId="65EB0C8B" w14:textId="563AB6DC" w:rsidR="002D0A31" w:rsidRDefault="00A74494" w:rsidP="00DD0FC5">
      <w:pPr>
        <w:pStyle w:val="a5"/>
        <w:numPr>
          <w:ilvl w:val="0"/>
          <w:numId w:val="15"/>
        </w:numPr>
        <w:spacing w:after="0" w:line="240" w:lineRule="auto"/>
        <w:rPr>
          <w:rFonts w:eastAsia="Times New Roman"/>
          <w:szCs w:val="28"/>
        </w:rPr>
      </w:pPr>
      <w:r>
        <w:rPr>
          <w:rFonts w:eastAsia="Times New Roman"/>
          <w:szCs w:val="28"/>
        </w:rPr>
        <w:t xml:space="preserve">Структура </w:t>
      </w:r>
      <w:proofErr w:type="gramStart"/>
      <w:r>
        <w:rPr>
          <w:rFonts w:eastAsia="Times New Roman"/>
          <w:szCs w:val="28"/>
        </w:rPr>
        <w:t>образовательного</w:t>
      </w:r>
      <w:proofErr w:type="gramEnd"/>
      <w:r>
        <w:rPr>
          <w:rFonts w:eastAsia="Times New Roman"/>
          <w:szCs w:val="28"/>
        </w:rPr>
        <w:t xml:space="preserve"> контента</w:t>
      </w:r>
    </w:p>
    <w:p w14:paraId="24CF9B86" w14:textId="1F4BBADA" w:rsidR="002D0A31" w:rsidRDefault="00A74494" w:rsidP="00DD0FC5">
      <w:pPr>
        <w:pStyle w:val="a5"/>
        <w:numPr>
          <w:ilvl w:val="0"/>
          <w:numId w:val="15"/>
        </w:numPr>
        <w:spacing w:after="0" w:line="240" w:lineRule="auto"/>
        <w:rPr>
          <w:rFonts w:eastAsia="Times New Roman"/>
          <w:szCs w:val="28"/>
        </w:rPr>
      </w:pPr>
      <w:r>
        <w:rPr>
          <w:rFonts w:eastAsia="Times New Roman"/>
          <w:szCs w:val="28"/>
        </w:rPr>
        <w:t>Программные инструменты разработки презентаций</w:t>
      </w:r>
      <w:r w:rsidR="002D0A31">
        <w:rPr>
          <w:rFonts w:eastAsia="Times New Roman"/>
          <w:szCs w:val="28"/>
        </w:rPr>
        <w:t>.</w:t>
      </w:r>
    </w:p>
    <w:p w14:paraId="11FA576C" w14:textId="122C1A36" w:rsidR="002D0A31" w:rsidRDefault="00A74494" w:rsidP="00DD0FC5">
      <w:pPr>
        <w:pStyle w:val="a5"/>
        <w:numPr>
          <w:ilvl w:val="0"/>
          <w:numId w:val="15"/>
        </w:numPr>
        <w:spacing w:after="0" w:line="240" w:lineRule="auto"/>
        <w:rPr>
          <w:rFonts w:eastAsia="Times New Roman"/>
          <w:szCs w:val="28"/>
        </w:rPr>
      </w:pPr>
      <w:r>
        <w:rPr>
          <w:rFonts w:eastAsia="Times New Roman"/>
          <w:szCs w:val="28"/>
        </w:rPr>
        <w:t>Принципы повышения вовлеченности слушателей в учебный процесс</w:t>
      </w:r>
      <w:r w:rsidR="002D0A31">
        <w:rPr>
          <w:rFonts w:eastAsia="Times New Roman"/>
          <w:szCs w:val="28"/>
        </w:rPr>
        <w:t>.</w:t>
      </w:r>
    </w:p>
    <w:p w14:paraId="07166ABE" w14:textId="051EFF6A" w:rsidR="002D0A31" w:rsidRDefault="002D0A31" w:rsidP="00DD0FC5">
      <w:pPr>
        <w:pStyle w:val="a5"/>
        <w:numPr>
          <w:ilvl w:val="0"/>
          <w:numId w:val="15"/>
        </w:numPr>
        <w:spacing w:after="0" w:line="240" w:lineRule="auto"/>
        <w:rPr>
          <w:rFonts w:eastAsia="Times New Roman"/>
          <w:szCs w:val="28"/>
        </w:rPr>
      </w:pPr>
      <w:r>
        <w:rPr>
          <w:rFonts w:eastAsia="Times New Roman"/>
          <w:szCs w:val="28"/>
        </w:rPr>
        <w:t xml:space="preserve">Назначение и применение </w:t>
      </w:r>
      <w:r w:rsidR="00A74494">
        <w:rPr>
          <w:rFonts w:eastAsia="Times New Roman"/>
          <w:szCs w:val="28"/>
        </w:rPr>
        <w:t>офисного программного обеспечения при разработке образовательного контента</w:t>
      </w:r>
      <w:r>
        <w:rPr>
          <w:rFonts w:eastAsia="Times New Roman"/>
          <w:szCs w:val="28"/>
        </w:rPr>
        <w:t>.</w:t>
      </w:r>
    </w:p>
    <w:p w14:paraId="0E787B0D" w14:textId="7720C8C1" w:rsidR="002D0A31" w:rsidRDefault="002D0A31" w:rsidP="00DD0FC5">
      <w:pPr>
        <w:pStyle w:val="a5"/>
        <w:numPr>
          <w:ilvl w:val="0"/>
          <w:numId w:val="15"/>
        </w:numPr>
        <w:spacing w:after="0" w:line="240" w:lineRule="auto"/>
        <w:rPr>
          <w:rFonts w:eastAsia="Times New Roman"/>
          <w:szCs w:val="28"/>
        </w:rPr>
      </w:pPr>
      <w:proofErr w:type="spellStart"/>
      <w:r>
        <w:rPr>
          <w:rFonts w:eastAsia="Times New Roman"/>
          <w:szCs w:val="28"/>
        </w:rPr>
        <w:t>Инфо</w:t>
      </w:r>
      <w:r w:rsidR="00A74494">
        <w:rPr>
          <w:rFonts w:eastAsia="Times New Roman"/>
          <w:szCs w:val="28"/>
        </w:rPr>
        <w:t>графика</w:t>
      </w:r>
      <w:proofErr w:type="spellEnd"/>
      <w:r w:rsidR="00A74494">
        <w:rPr>
          <w:rFonts w:eastAsia="Times New Roman"/>
          <w:szCs w:val="28"/>
        </w:rPr>
        <w:t xml:space="preserve"> и её разработка</w:t>
      </w:r>
      <w:r>
        <w:rPr>
          <w:rFonts w:eastAsia="Times New Roman"/>
          <w:szCs w:val="28"/>
        </w:rPr>
        <w:t>.</w:t>
      </w:r>
    </w:p>
    <w:p w14:paraId="65486D4A" w14:textId="7F94FF12" w:rsidR="002D0A31" w:rsidRDefault="00A74494" w:rsidP="00DD0FC5">
      <w:pPr>
        <w:pStyle w:val="a5"/>
        <w:numPr>
          <w:ilvl w:val="0"/>
          <w:numId w:val="15"/>
        </w:numPr>
        <w:spacing w:after="0" w:line="240" w:lineRule="auto"/>
        <w:rPr>
          <w:rFonts w:eastAsia="Times New Roman"/>
          <w:szCs w:val="28"/>
        </w:rPr>
      </w:pPr>
      <w:r>
        <w:rPr>
          <w:rFonts w:eastAsia="Times New Roman"/>
          <w:szCs w:val="28"/>
        </w:rPr>
        <w:t xml:space="preserve">Особенности </w:t>
      </w:r>
      <w:proofErr w:type="spellStart"/>
      <w:r>
        <w:rPr>
          <w:rFonts w:eastAsia="Times New Roman"/>
          <w:szCs w:val="28"/>
        </w:rPr>
        <w:t>видеолекций</w:t>
      </w:r>
      <w:proofErr w:type="spellEnd"/>
      <w:r>
        <w:rPr>
          <w:rFonts w:eastAsia="Times New Roman"/>
          <w:szCs w:val="28"/>
        </w:rPr>
        <w:t xml:space="preserve"> и </w:t>
      </w:r>
      <w:proofErr w:type="spellStart"/>
      <w:r>
        <w:rPr>
          <w:rFonts w:eastAsia="Times New Roman"/>
          <w:szCs w:val="28"/>
        </w:rPr>
        <w:t>вебинаров</w:t>
      </w:r>
      <w:proofErr w:type="spellEnd"/>
      <w:r w:rsidR="002D0A31">
        <w:rPr>
          <w:rFonts w:eastAsia="Times New Roman"/>
          <w:szCs w:val="28"/>
        </w:rPr>
        <w:t>.</w:t>
      </w:r>
    </w:p>
    <w:p w14:paraId="3714BD06" w14:textId="423F78C3" w:rsidR="002D0A31" w:rsidRDefault="00A74494" w:rsidP="00DD0FC5">
      <w:pPr>
        <w:pStyle w:val="a5"/>
        <w:numPr>
          <w:ilvl w:val="0"/>
          <w:numId w:val="15"/>
        </w:numPr>
        <w:spacing w:after="0" w:line="240" w:lineRule="auto"/>
        <w:rPr>
          <w:rFonts w:eastAsia="Times New Roman"/>
          <w:szCs w:val="28"/>
        </w:rPr>
      </w:pPr>
      <w:r>
        <w:rPr>
          <w:rFonts w:eastAsia="Times New Roman"/>
          <w:szCs w:val="28"/>
        </w:rPr>
        <w:t>Обратная связь в цифровом образовательном пространстве</w:t>
      </w:r>
      <w:r w:rsidR="002D0A31">
        <w:rPr>
          <w:rFonts w:eastAsia="Times New Roman"/>
          <w:szCs w:val="28"/>
        </w:rPr>
        <w:t>.</w:t>
      </w:r>
    </w:p>
    <w:p w14:paraId="3C88B6A7" w14:textId="5AD5F31B" w:rsidR="002D0A31" w:rsidRDefault="00A74494" w:rsidP="00DD0FC5">
      <w:pPr>
        <w:pStyle w:val="a5"/>
        <w:numPr>
          <w:ilvl w:val="0"/>
          <w:numId w:val="15"/>
        </w:numPr>
        <w:spacing w:after="0" w:line="240" w:lineRule="auto"/>
        <w:rPr>
          <w:rFonts w:eastAsia="Times New Roman"/>
          <w:szCs w:val="28"/>
        </w:rPr>
      </w:pPr>
      <w:r>
        <w:rPr>
          <w:rFonts w:eastAsia="Times New Roman"/>
          <w:szCs w:val="28"/>
        </w:rPr>
        <w:t xml:space="preserve">Показатели качества </w:t>
      </w:r>
      <w:proofErr w:type="gramStart"/>
      <w:r>
        <w:rPr>
          <w:rFonts w:eastAsia="Times New Roman"/>
          <w:szCs w:val="28"/>
        </w:rPr>
        <w:t>образовательного</w:t>
      </w:r>
      <w:proofErr w:type="gramEnd"/>
      <w:r>
        <w:rPr>
          <w:rFonts w:eastAsia="Times New Roman"/>
          <w:szCs w:val="28"/>
        </w:rPr>
        <w:t xml:space="preserve"> контента</w:t>
      </w:r>
      <w:r w:rsidR="002D0A31">
        <w:rPr>
          <w:rFonts w:eastAsia="Times New Roman"/>
          <w:szCs w:val="28"/>
        </w:rPr>
        <w:t>.</w:t>
      </w:r>
    </w:p>
    <w:p w14:paraId="331EC9D0" w14:textId="51017092" w:rsidR="002D0A31" w:rsidRDefault="00A74494" w:rsidP="00DD0FC5">
      <w:pPr>
        <w:pStyle w:val="a5"/>
        <w:numPr>
          <w:ilvl w:val="0"/>
          <w:numId w:val="15"/>
        </w:numPr>
        <w:spacing w:after="0" w:line="240" w:lineRule="auto"/>
        <w:rPr>
          <w:rFonts w:eastAsia="Times New Roman"/>
          <w:szCs w:val="28"/>
        </w:rPr>
      </w:pPr>
      <w:r>
        <w:rPr>
          <w:rFonts w:eastAsia="Times New Roman"/>
          <w:szCs w:val="28"/>
        </w:rPr>
        <w:t>Практическая работа в удалённом формате</w:t>
      </w:r>
      <w:r w:rsidR="002D0A31">
        <w:rPr>
          <w:rFonts w:eastAsia="Times New Roman"/>
          <w:szCs w:val="28"/>
        </w:rPr>
        <w:t>.</w:t>
      </w:r>
    </w:p>
    <w:p w14:paraId="78AB7100" w14:textId="4FE60448" w:rsidR="002D0A31" w:rsidRDefault="00A74494" w:rsidP="00DD0FC5">
      <w:pPr>
        <w:pStyle w:val="a5"/>
        <w:numPr>
          <w:ilvl w:val="0"/>
          <w:numId w:val="15"/>
        </w:numPr>
        <w:spacing w:after="0" w:line="240" w:lineRule="auto"/>
        <w:rPr>
          <w:rFonts w:eastAsia="Times New Roman"/>
          <w:szCs w:val="28"/>
        </w:rPr>
      </w:pPr>
      <w:r>
        <w:rPr>
          <w:rFonts w:eastAsia="Times New Roman"/>
          <w:szCs w:val="28"/>
        </w:rPr>
        <w:t>Перенос педагогических технологий в цифровую среду</w:t>
      </w:r>
      <w:r w:rsidR="002D0A31">
        <w:rPr>
          <w:rFonts w:eastAsia="Times New Roman"/>
          <w:szCs w:val="28"/>
        </w:rPr>
        <w:t>.</w:t>
      </w:r>
    </w:p>
    <w:p w14:paraId="40C73C50" w14:textId="5C319863" w:rsidR="002D0A31" w:rsidRDefault="002D0A31" w:rsidP="002D0A31">
      <w:pPr>
        <w:pStyle w:val="a5"/>
        <w:spacing w:after="0" w:line="240" w:lineRule="auto"/>
        <w:rPr>
          <w:rFonts w:eastAsia="Times New Roman"/>
          <w:szCs w:val="28"/>
        </w:rPr>
      </w:pPr>
    </w:p>
    <w:p w14:paraId="7C648D14" w14:textId="37341DB0" w:rsidR="002D0A31" w:rsidRDefault="002D0A31" w:rsidP="002D0A31">
      <w:pPr>
        <w:suppressAutoHyphens/>
        <w:spacing w:after="0" w:line="240" w:lineRule="auto"/>
        <w:ind w:firstLine="709"/>
        <w:contextualSpacing/>
        <w:rPr>
          <w:szCs w:val="28"/>
        </w:rPr>
      </w:pPr>
      <w:r w:rsidRPr="00DF0789">
        <w:rPr>
          <w:szCs w:val="28"/>
        </w:rPr>
        <w:t xml:space="preserve">Основной целью </w:t>
      </w:r>
      <w:r>
        <w:rPr>
          <w:szCs w:val="28"/>
        </w:rPr>
        <w:t xml:space="preserve">проведения зачёта </w:t>
      </w:r>
      <w:r w:rsidRPr="00DF0789">
        <w:rPr>
          <w:szCs w:val="28"/>
        </w:rPr>
        <w:t xml:space="preserve">является углубление и закрепление на </w:t>
      </w:r>
      <w:r>
        <w:rPr>
          <w:szCs w:val="28"/>
        </w:rPr>
        <w:t xml:space="preserve">сознательном уровне изученного материала, проверка способности слушателя к самостоятельному </w:t>
      </w:r>
      <w:r w:rsidR="00A74494">
        <w:rPr>
          <w:szCs w:val="28"/>
        </w:rPr>
        <w:t>применению</w:t>
      </w:r>
      <w:r>
        <w:rPr>
          <w:szCs w:val="28"/>
        </w:rPr>
        <w:t xml:space="preserve"> теоретических и практических основ </w:t>
      </w:r>
      <w:r w:rsidR="00A74494">
        <w:rPr>
          <w:szCs w:val="28"/>
        </w:rPr>
        <w:t xml:space="preserve">разработки цифрового образовательного контента и реализации </w:t>
      </w:r>
      <w:r w:rsidR="00655350">
        <w:rPr>
          <w:szCs w:val="28"/>
        </w:rPr>
        <w:t>онлайн-курс</w:t>
      </w:r>
      <w:r w:rsidR="00A74494">
        <w:rPr>
          <w:szCs w:val="28"/>
        </w:rPr>
        <w:t>ов индивидуального дизайна.</w:t>
      </w:r>
    </w:p>
    <w:p w14:paraId="528944F8" w14:textId="77777777" w:rsidR="002D0A31" w:rsidRPr="00C72D61" w:rsidRDefault="002D0A31" w:rsidP="00707521">
      <w:pPr>
        <w:spacing w:after="0" w:line="240" w:lineRule="auto"/>
        <w:rPr>
          <w:rFonts w:eastAsia="Times New Roman"/>
          <w:szCs w:val="28"/>
        </w:rPr>
      </w:pPr>
    </w:p>
    <w:p w14:paraId="1DBC898F" w14:textId="38852271" w:rsidR="00587129" w:rsidRDefault="00587129" w:rsidP="004339C4">
      <w:pPr>
        <w:pStyle w:val="20"/>
      </w:pPr>
      <w:r w:rsidRPr="002D4857">
        <w:t>Перечень основной и дополнительной учебной литературы, необходимой для освоения модуля 1</w:t>
      </w:r>
    </w:p>
    <w:p w14:paraId="66870B5C" w14:textId="77777777" w:rsidR="002D0A31" w:rsidRPr="002D4857" w:rsidRDefault="002D0A31" w:rsidP="004339C4">
      <w:pPr>
        <w:pStyle w:val="20"/>
      </w:pPr>
    </w:p>
    <w:p w14:paraId="64F5F5C9" w14:textId="77777777" w:rsidR="00587129" w:rsidRDefault="00587129" w:rsidP="00707521">
      <w:pPr>
        <w:spacing w:after="0" w:line="240" w:lineRule="auto"/>
        <w:jc w:val="center"/>
        <w:rPr>
          <w:b/>
          <w:bCs/>
          <w:szCs w:val="28"/>
        </w:rPr>
      </w:pPr>
      <w:bookmarkStart w:id="16" w:name="_Hlk43054345"/>
      <w:r w:rsidRPr="002D4857">
        <w:rPr>
          <w:b/>
          <w:bCs/>
          <w:szCs w:val="28"/>
        </w:rPr>
        <w:t>Основная литература</w:t>
      </w:r>
    </w:p>
    <w:p w14:paraId="0968189C" w14:textId="77777777" w:rsidR="0088133B" w:rsidRPr="00AA1207" w:rsidRDefault="0088133B" w:rsidP="00DD0FC5">
      <w:pPr>
        <w:pStyle w:val="30"/>
        <w:keepNext/>
        <w:numPr>
          <w:ilvl w:val="0"/>
          <w:numId w:val="9"/>
        </w:numPr>
        <w:spacing w:before="0" w:after="0"/>
        <w:rPr>
          <w:b w:val="0"/>
          <w:szCs w:val="28"/>
        </w:rPr>
      </w:pPr>
      <w:bookmarkStart w:id="17" w:name="_Hlk50732567"/>
      <w:r w:rsidRPr="00AA1207">
        <w:rPr>
          <w:b w:val="0"/>
          <w:szCs w:val="28"/>
        </w:rPr>
        <w:t>Методика дистанционного обучения</w:t>
      </w:r>
      <w:proofErr w:type="gramStart"/>
      <w:r w:rsidRPr="00AA1207">
        <w:rPr>
          <w:b w:val="0"/>
          <w:szCs w:val="28"/>
        </w:rPr>
        <w:t xml:space="preserve"> :</w:t>
      </w:r>
      <w:proofErr w:type="gramEnd"/>
      <w:r w:rsidRPr="00AA1207">
        <w:rPr>
          <w:b w:val="0"/>
          <w:szCs w:val="28"/>
        </w:rPr>
        <w:t xml:space="preserve"> учебное пособие для вузов / М. Е. </w:t>
      </w:r>
      <w:proofErr w:type="spellStart"/>
      <w:r w:rsidRPr="00AA1207">
        <w:rPr>
          <w:b w:val="0"/>
          <w:szCs w:val="28"/>
        </w:rPr>
        <w:t>Вайндорф</w:t>
      </w:r>
      <w:proofErr w:type="spellEnd"/>
      <w:r w:rsidRPr="00AA1207">
        <w:rPr>
          <w:b w:val="0"/>
          <w:szCs w:val="28"/>
        </w:rPr>
        <w:t>-Сысоев</w:t>
      </w:r>
      <w:r>
        <w:rPr>
          <w:b w:val="0"/>
          <w:szCs w:val="28"/>
        </w:rPr>
        <w:t>а, Т. С. Грязнова, В. А. Шитова</w:t>
      </w:r>
      <w:r w:rsidRPr="00AA1207">
        <w:rPr>
          <w:b w:val="0"/>
          <w:szCs w:val="28"/>
        </w:rPr>
        <w:t>; под общей редакцией М.</w:t>
      </w:r>
      <w:r>
        <w:rPr>
          <w:b w:val="0"/>
          <w:szCs w:val="28"/>
        </w:rPr>
        <w:t xml:space="preserve"> Е. </w:t>
      </w:r>
      <w:proofErr w:type="spellStart"/>
      <w:r>
        <w:rPr>
          <w:b w:val="0"/>
          <w:szCs w:val="28"/>
        </w:rPr>
        <w:t>Вайндорф</w:t>
      </w:r>
      <w:proofErr w:type="spellEnd"/>
      <w:r>
        <w:rPr>
          <w:b w:val="0"/>
          <w:szCs w:val="28"/>
        </w:rPr>
        <w:t xml:space="preserve">-Сысоевой. </w:t>
      </w:r>
      <w:r w:rsidRPr="00AA7112">
        <w:rPr>
          <w:b w:val="0"/>
          <w:szCs w:val="28"/>
        </w:rPr>
        <w:t>–</w:t>
      </w:r>
      <w:r>
        <w:rPr>
          <w:b w:val="0"/>
          <w:szCs w:val="28"/>
        </w:rPr>
        <w:t xml:space="preserve"> М</w:t>
      </w:r>
      <w:r w:rsidRPr="00AA1207">
        <w:rPr>
          <w:b w:val="0"/>
          <w:szCs w:val="28"/>
        </w:rPr>
        <w:t xml:space="preserve">: Издательство </w:t>
      </w:r>
      <w:proofErr w:type="spellStart"/>
      <w:r w:rsidRPr="00AA1207">
        <w:rPr>
          <w:b w:val="0"/>
          <w:szCs w:val="28"/>
        </w:rPr>
        <w:t>Юрайт</w:t>
      </w:r>
      <w:proofErr w:type="spellEnd"/>
      <w:r w:rsidRPr="00AA1207">
        <w:rPr>
          <w:b w:val="0"/>
          <w:szCs w:val="28"/>
        </w:rPr>
        <w:t xml:space="preserve">, 2018. </w:t>
      </w:r>
      <w:r>
        <w:rPr>
          <w:bCs w:val="0"/>
          <w:szCs w:val="28"/>
        </w:rPr>
        <w:t>–</w:t>
      </w:r>
      <w:r w:rsidRPr="00AA1207">
        <w:rPr>
          <w:b w:val="0"/>
          <w:szCs w:val="28"/>
        </w:rPr>
        <w:t xml:space="preserve"> 194 с. (Высшее образование). </w:t>
      </w:r>
    </w:p>
    <w:p w14:paraId="7984DE6D" w14:textId="77777777" w:rsidR="0088133B" w:rsidRPr="001F01C4" w:rsidRDefault="00636CA8" w:rsidP="00DD0FC5">
      <w:pPr>
        <w:pStyle w:val="a5"/>
        <w:numPr>
          <w:ilvl w:val="0"/>
          <w:numId w:val="9"/>
        </w:numPr>
        <w:spacing w:after="0" w:line="240" w:lineRule="auto"/>
        <w:jc w:val="left"/>
        <w:rPr>
          <w:bCs/>
          <w:szCs w:val="28"/>
        </w:rPr>
      </w:pPr>
      <w:hyperlink r:id="rId20" w:history="1">
        <w:r w:rsidR="0088133B" w:rsidRPr="001F01C4">
          <w:rPr>
            <w:bCs/>
            <w:szCs w:val="28"/>
          </w:rPr>
          <w:t>Мерецков</w:t>
        </w:r>
      </w:hyperlink>
      <w:r w:rsidR="0088133B" w:rsidRPr="001F01C4">
        <w:rPr>
          <w:bCs/>
          <w:szCs w:val="28"/>
        </w:rPr>
        <w:t xml:space="preserve"> </w:t>
      </w:r>
      <w:r w:rsidR="0088133B" w:rsidRPr="00AA7112">
        <w:rPr>
          <w:bCs/>
          <w:szCs w:val="28"/>
        </w:rPr>
        <w:t>О.</w:t>
      </w:r>
      <w:r w:rsidR="0088133B">
        <w:rPr>
          <w:bCs/>
          <w:szCs w:val="28"/>
        </w:rPr>
        <w:t>В.</w:t>
      </w:r>
      <w:r w:rsidR="0088133B" w:rsidRPr="00AA7112">
        <w:rPr>
          <w:bCs/>
          <w:szCs w:val="28"/>
        </w:rPr>
        <w:t xml:space="preserve"> </w:t>
      </w:r>
      <w:r w:rsidR="0088133B" w:rsidRPr="001F01C4">
        <w:rPr>
          <w:bCs/>
          <w:szCs w:val="28"/>
        </w:rPr>
        <w:t>Создание электронного курса своими руками</w:t>
      </w:r>
      <w:r w:rsidR="0088133B">
        <w:rPr>
          <w:bCs/>
          <w:szCs w:val="28"/>
        </w:rPr>
        <w:t xml:space="preserve">. М.: </w:t>
      </w:r>
      <w:proofErr w:type="spellStart"/>
      <w:r w:rsidR="0088133B">
        <w:rPr>
          <w:bCs/>
          <w:szCs w:val="28"/>
        </w:rPr>
        <w:t>Юрайт</w:t>
      </w:r>
      <w:proofErr w:type="spellEnd"/>
      <w:r w:rsidR="0088133B">
        <w:rPr>
          <w:bCs/>
          <w:szCs w:val="28"/>
        </w:rPr>
        <w:t>, 2019. – 198 с</w:t>
      </w:r>
    </w:p>
    <w:p w14:paraId="7955FFEB" w14:textId="77777777" w:rsidR="0088133B" w:rsidRPr="00AA1207" w:rsidRDefault="0088133B" w:rsidP="00DD0FC5">
      <w:pPr>
        <w:pStyle w:val="30"/>
        <w:keepNext/>
        <w:numPr>
          <w:ilvl w:val="0"/>
          <w:numId w:val="9"/>
        </w:numPr>
        <w:spacing w:before="0" w:after="0"/>
        <w:rPr>
          <w:b w:val="0"/>
          <w:szCs w:val="28"/>
        </w:rPr>
      </w:pPr>
      <w:r w:rsidRPr="00683835">
        <w:rPr>
          <w:b w:val="0"/>
          <w:szCs w:val="28"/>
        </w:rPr>
        <w:t>Мерецков О.В.</w:t>
      </w:r>
      <w:r w:rsidRPr="00683835">
        <w:rPr>
          <w:szCs w:val="28"/>
        </w:rPr>
        <w:t xml:space="preserve"> </w:t>
      </w:r>
      <w:r w:rsidRPr="00683835">
        <w:rPr>
          <w:b w:val="0"/>
          <w:szCs w:val="28"/>
        </w:rPr>
        <w:t>Создание компьютерных тестов и диалоговых</w:t>
      </w:r>
      <w:r w:rsidRPr="00AA1207">
        <w:rPr>
          <w:b w:val="0"/>
          <w:szCs w:val="28"/>
        </w:rPr>
        <w:t xml:space="preserve"> тренажёров</w:t>
      </w:r>
      <w:r>
        <w:rPr>
          <w:b w:val="0"/>
          <w:szCs w:val="28"/>
        </w:rPr>
        <w:t xml:space="preserve">, М.: </w:t>
      </w:r>
      <w:proofErr w:type="spellStart"/>
      <w:r>
        <w:rPr>
          <w:b w:val="0"/>
          <w:szCs w:val="28"/>
        </w:rPr>
        <w:t>Филинъ</w:t>
      </w:r>
      <w:proofErr w:type="spellEnd"/>
      <w:r>
        <w:rPr>
          <w:b w:val="0"/>
          <w:szCs w:val="28"/>
        </w:rPr>
        <w:t xml:space="preserve">, 2018. </w:t>
      </w:r>
      <w:r w:rsidRPr="00AA7112">
        <w:rPr>
          <w:b w:val="0"/>
          <w:szCs w:val="28"/>
        </w:rPr>
        <w:t xml:space="preserve">– 152 </w:t>
      </w:r>
      <w:proofErr w:type="gramStart"/>
      <w:r w:rsidRPr="00AA7112">
        <w:rPr>
          <w:b w:val="0"/>
          <w:szCs w:val="28"/>
        </w:rPr>
        <w:t>с</w:t>
      </w:r>
      <w:proofErr w:type="gramEnd"/>
    </w:p>
    <w:p w14:paraId="7347D22E" w14:textId="77777777" w:rsidR="0088133B" w:rsidRDefault="0088133B" w:rsidP="00DD0FC5">
      <w:pPr>
        <w:pStyle w:val="a5"/>
        <w:numPr>
          <w:ilvl w:val="0"/>
          <w:numId w:val="9"/>
        </w:numPr>
        <w:spacing w:after="0" w:line="240" w:lineRule="auto"/>
        <w:rPr>
          <w:szCs w:val="28"/>
        </w:rPr>
      </w:pPr>
      <w:r>
        <w:rPr>
          <w:szCs w:val="28"/>
        </w:rPr>
        <w:t>Профессиональная педагогика. В 2 ч./ Под общ</w:t>
      </w:r>
      <w:proofErr w:type="gramStart"/>
      <w:r>
        <w:rPr>
          <w:szCs w:val="28"/>
        </w:rPr>
        <w:t>.</w:t>
      </w:r>
      <w:proofErr w:type="gramEnd"/>
      <w:r>
        <w:rPr>
          <w:szCs w:val="28"/>
        </w:rPr>
        <w:t xml:space="preserve"> </w:t>
      </w:r>
      <w:proofErr w:type="gramStart"/>
      <w:r>
        <w:rPr>
          <w:szCs w:val="28"/>
        </w:rPr>
        <w:t>р</w:t>
      </w:r>
      <w:proofErr w:type="gramEnd"/>
      <w:r>
        <w:rPr>
          <w:szCs w:val="28"/>
        </w:rPr>
        <w:t xml:space="preserve">ед. В.И. </w:t>
      </w:r>
      <w:proofErr w:type="spellStart"/>
      <w:r>
        <w:rPr>
          <w:szCs w:val="28"/>
        </w:rPr>
        <w:t>Блинова</w:t>
      </w:r>
      <w:proofErr w:type="spellEnd"/>
      <w:r>
        <w:rPr>
          <w:szCs w:val="28"/>
        </w:rPr>
        <w:t xml:space="preserve">. – М.: </w:t>
      </w:r>
      <w:proofErr w:type="spellStart"/>
      <w:r>
        <w:rPr>
          <w:szCs w:val="28"/>
        </w:rPr>
        <w:t>Юрайт</w:t>
      </w:r>
      <w:proofErr w:type="spellEnd"/>
      <w:r>
        <w:rPr>
          <w:szCs w:val="28"/>
        </w:rPr>
        <w:t>, 2017.</w:t>
      </w:r>
    </w:p>
    <w:p w14:paraId="5225664B" w14:textId="77777777" w:rsidR="0088133B" w:rsidRPr="0088133B" w:rsidRDefault="0088133B" w:rsidP="0088133B">
      <w:pPr>
        <w:tabs>
          <w:tab w:val="left" w:pos="993"/>
        </w:tabs>
        <w:spacing w:after="0" w:line="240" w:lineRule="auto"/>
        <w:rPr>
          <w:rStyle w:val="citation"/>
          <w:szCs w:val="28"/>
        </w:rPr>
      </w:pPr>
    </w:p>
    <w:p w14:paraId="1D00EA7A" w14:textId="77777777" w:rsidR="00E2479B" w:rsidRPr="00E2479B" w:rsidRDefault="00E2479B" w:rsidP="00707521">
      <w:pPr>
        <w:spacing w:after="0" w:line="240" w:lineRule="auto"/>
        <w:rPr>
          <w:szCs w:val="28"/>
        </w:rPr>
      </w:pPr>
    </w:p>
    <w:p w14:paraId="2E12FBAA" w14:textId="77777777" w:rsidR="004339C4" w:rsidRDefault="004339C4" w:rsidP="00707521">
      <w:pPr>
        <w:spacing w:after="0" w:line="240" w:lineRule="auto"/>
        <w:ind w:left="360"/>
        <w:jc w:val="center"/>
        <w:rPr>
          <w:b/>
          <w:szCs w:val="28"/>
        </w:rPr>
      </w:pPr>
    </w:p>
    <w:p w14:paraId="294D8166" w14:textId="77777777" w:rsidR="004339C4" w:rsidRDefault="004339C4" w:rsidP="00707521">
      <w:pPr>
        <w:spacing w:after="0" w:line="240" w:lineRule="auto"/>
        <w:ind w:left="360"/>
        <w:jc w:val="center"/>
        <w:rPr>
          <w:b/>
          <w:szCs w:val="28"/>
        </w:rPr>
      </w:pPr>
    </w:p>
    <w:p w14:paraId="07B7BF56" w14:textId="77777777" w:rsidR="00E469E7" w:rsidRPr="00E469E7" w:rsidRDefault="00E469E7" w:rsidP="00707521">
      <w:pPr>
        <w:spacing w:after="0" w:line="240" w:lineRule="auto"/>
        <w:ind w:left="360"/>
        <w:jc w:val="center"/>
        <w:rPr>
          <w:b/>
          <w:szCs w:val="28"/>
        </w:rPr>
      </w:pPr>
      <w:r w:rsidRPr="00E469E7">
        <w:rPr>
          <w:b/>
          <w:szCs w:val="28"/>
        </w:rPr>
        <w:lastRenderedPageBreak/>
        <w:t>Дополнительная литература</w:t>
      </w:r>
    </w:p>
    <w:p w14:paraId="52B91E1D" w14:textId="77777777" w:rsidR="0055122D" w:rsidRDefault="0055122D" w:rsidP="00DD0FC5">
      <w:pPr>
        <w:pStyle w:val="a5"/>
        <w:numPr>
          <w:ilvl w:val="0"/>
          <w:numId w:val="17"/>
        </w:numPr>
        <w:spacing w:after="0" w:line="240" w:lineRule="auto"/>
        <w:jc w:val="left"/>
        <w:rPr>
          <w:bCs/>
          <w:szCs w:val="28"/>
        </w:rPr>
      </w:pPr>
      <w:r w:rsidRPr="007737EF">
        <w:rPr>
          <w:bCs/>
          <w:szCs w:val="28"/>
        </w:rPr>
        <w:t xml:space="preserve">Вон </w:t>
      </w:r>
      <w:proofErr w:type="spellStart"/>
      <w:r w:rsidRPr="007737EF">
        <w:rPr>
          <w:bCs/>
          <w:szCs w:val="28"/>
        </w:rPr>
        <w:t>Гличка</w:t>
      </w:r>
      <w:proofErr w:type="spellEnd"/>
      <w:r w:rsidRPr="007737EF">
        <w:rPr>
          <w:bCs/>
          <w:szCs w:val="28"/>
        </w:rPr>
        <w:t>. Векторная графика для дизайнеров. – Издательство ДМК-Пресс, 2020. – 272 с.</w:t>
      </w:r>
    </w:p>
    <w:p w14:paraId="22C52796" w14:textId="77777777" w:rsidR="0055122D" w:rsidRDefault="0055122D" w:rsidP="00DD0FC5">
      <w:pPr>
        <w:pStyle w:val="a5"/>
        <w:numPr>
          <w:ilvl w:val="0"/>
          <w:numId w:val="17"/>
        </w:numPr>
        <w:spacing w:after="0" w:line="240" w:lineRule="auto"/>
        <w:jc w:val="left"/>
        <w:rPr>
          <w:bCs/>
          <w:szCs w:val="28"/>
        </w:rPr>
      </w:pPr>
      <w:r>
        <w:rPr>
          <w:bCs/>
          <w:szCs w:val="28"/>
        </w:rPr>
        <w:t>Зиновьева Е.А. Компьютерный дизайн. Векторная графика. Учебно-методическое пособие. – Издательство Флинта, 2020. – 116 с.</w:t>
      </w:r>
    </w:p>
    <w:p w14:paraId="008C724C" w14:textId="77777777" w:rsidR="0055122D" w:rsidRPr="0088133B" w:rsidRDefault="0055122D" w:rsidP="00DD0FC5">
      <w:pPr>
        <w:pStyle w:val="a5"/>
        <w:numPr>
          <w:ilvl w:val="0"/>
          <w:numId w:val="17"/>
        </w:numPr>
        <w:spacing w:after="0" w:line="240" w:lineRule="auto"/>
        <w:jc w:val="left"/>
        <w:rPr>
          <w:bCs/>
          <w:szCs w:val="28"/>
        </w:rPr>
      </w:pPr>
      <w:r>
        <w:rPr>
          <w:bCs/>
          <w:szCs w:val="28"/>
        </w:rPr>
        <w:t xml:space="preserve">Майк </w:t>
      </w:r>
      <w:proofErr w:type="spellStart"/>
      <w:r>
        <w:rPr>
          <w:bCs/>
          <w:szCs w:val="28"/>
        </w:rPr>
        <w:t>Роуди</w:t>
      </w:r>
      <w:proofErr w:type="spellEnd"/>
      <w:r>
        <w:rPr>
          <w:bCs/>
          <w:szCs w:val="28"/>
        </w:rPr>
        <w:t xml:space="preserve">. Визуальные заметки. Иллюстрированное руководство по </w:t>
      </w:r>
      <w:proofErr w:type="spellStart"/>
      <w:r>
        <w:rPr>
          <w:bCs/>
          <w:szCs w:val="28"/>
        </w:rPr>
        <w:t>скетчноутингу</w:t>
      </w:r>
      <w:proofErr w:type="spellEnd"/>
      <w:r>
        <w:rPr>
          <w:bCs/>
          <w:szCs w:val="28"/>
        </w:rPr>
        <w:t>. – Издательство Манн Иванов и Фербер, 2020. – 77 с.</w:t>
      </w:r>
    </w:p>
    <w:p w14:paraId="2709880E" w14:textId="77777777" w:rsidR="0055122D" w:rsidRPr="0088133B" w:rsidRDefault="0055122D" w:rsidP="00DD0FC5">
      <w:pPr>
        <w:pStyle w:val="a5"/>
        <w:numPr>
          <w:ilvl w:val="0"/>
          <w:numId w:val="17"/>
        </w:numPr>
        <w:spacing w:after="0" w:line="240" w:lineRule="auto"/>
        <w:jc w:val="left"/>
        <w:rPr>
          <w:bCs/>
          <w:szCs w:val="28"/>
        </w:rPr>
      </w:pPr>
      <w:r w:rsidRPr="0088133B">
        <w:rPr>
          <w:bCs/>
          <w:szCs w:val="28"/>
        </w:rPr>
        <w:t xml:space="preserve">Реутова Е.А. Применение активных и интерактивных методов обучения в образовательном процессе вуза (методические рекомендации для преподавателей Новосибирского ГАУ). – Новосибирск: Изд-во НГАУ, 2018. – 77 </w:t>
      </w:r>
      <w:proofErr w:type="gramStart"/>
      <w:r w:rsidRPr="0088133B">
        <w:rPr>
          <w:bCs/>
          <w:szCs w:val="28"/>
        </w:rPr>
        <w:t>с</w:t>
      </w:r>
      <w:proofErr w:type="gramEnd"/>
    </w:p>
    <w:p w14:paraId="33B54EA4" w14:textId="77777777" w:rsidR="0055122D" w:rsidRPr="0088133B" w:rsidRDefault="0055122D" w:rsidP="00DD0FC5">
      <w:pPr>
        <w:pStyle w:val="a5"/>
        <w:numPr>
          <w:ilvl w:val="0"/>
          <w:numId w:val="17"/>
        </w:numPr>
        <w:spacing w:after="0" w:line="240" w:lineRule="auto"/>
        <w:jc w:val="left"/>
        <w:rPr>
          <w:bCs/>
          <w:szCs w:val="28"/>
        </w:rPr>
      </w:pPr>
      <w:proofErr w:type="spellStart"/>
      <w:r w:rsidRPr="0088133B">
        <w:rPr>
          <w:bCs/>
          <w:szCs w:val="28"/>
        </w:rPr>
        <w:t>Трайнев</w:t>
      </w:r>
      <w:proofErr w:type="spellEnd"/>
      <w:r w:rsidRPr="0088133B">
        <w:rPr>
          <w:bCs/>
          <w:szCs w:val="28"/>
        </w:rPr>
        <w:t xml:space="preserve"> В.А., </w:t>
      </w:r>
      <w:proofErr w:type="spellStart"/>
      <w:r w:rsidRPr="0088133B">
        <w:rPr>
          <w:bCs/>
          <w:szCs w:val="28"/>
        </w:rPr>
        <w:t>Гуркин</w:t>
      </w:r>
      <w:proofErr w:type="spellEnd"/>
      <w:r w:rsidRPr="0088133B">
        <w:rPr>
          <w:bCs/>
          <w:szCs w:val="28"/>
        </w:rPr>
        <w:t xml:space="preserve"> В.Ф., </w:t>
      </w:r>
      <w:proofErr w:type="spellStart"/>
      <w:r w:rsidRPr="0088133B">
        <w:rPr>
          <w:bCs/>
          <w:szCs w:val="28"/>
        </w:rPr>
        <w:t>Трайнев</w:t>
      </w:r>
      <w:proofErr w:type="spellEnd"/>
      <w:r w:rsidRPr="0088133B">
        <w:rPr>
          <w:bCs/>
          <w:szCs w:val="28"/>
        </w:rPr>
        <w:t xml:space="preserve"> О.В. Дистанционное обучение и его развитие. Обобщение методологии и практики. – М.: Издательство: Дашков и</w:t>
      </w:r>
      <w:proofErr w:type="gramStart"/>
      <w:r w:rsidRPr="0088133B">
        <w:rPr>
          <w:bCs/>
          <w:szCs w:val="28"/>
        </w:rPr>
        <w:t xml:space="preserve"> К</w:t>
      </w:r>
      <w:proofErr w:type="gramEnd"/>
      <w:r w:rsidRPr="0088133B">
        <w:rPr>
          <w:bCs/>
          <w:szCs w:val="28"/>
        </w:rPr>
        <w:t>, 2017. – 223 с</w:t>
      </w:r>
    </w:p>
    <w:p w14:paraId="4D96A87B" w14:textId="77777777" w:rsidR="0055122D" w:rsidRDefault="0055122D" w:rsidP="00DD0FC5">
      <w:pPr>
        <w:pStyle w:val="a5"/>
        <w:numPr>
          <w:ilvl w:val="0"/>
          <w:numId w:val="17"/>
        </w:numPr>
        <w:spacing w:after="0" w:line="240" w:lineRule="auto"/>
        <w:jc w:val="left"/>
        <w:rPr>
          <w:bCs/>
          <w:szCs w:val="28"/>
        </w:rPr>
      </w:pPr>
      <w:r w:rsidRPr="0088133B">
        <w:rPr>
          <w:bCs/>
          <w:szCs w:val="28"/>
        </w:rPr>
        <w:t xml:space="preserve">Юрков Д.А. Свободные дистанционные курсы как атрибут и фактор конкурентоспособности ведущих университетов, в сб. «Прикладная информатика» №5 (53), 2014. –57 – 66 </w:t>
      </w:r>
      <w:proofErr w:type="gramStart"/>
      <w:r w:rsidRPr="0088133B">
        <w:rPr>
          <w:bCs/>
          <w:szCs w:val="28"/>
        </w:rPr>
        <w:t>с</w:t>
      </w:r>
      <w:proofErr w:type="gramEnd"/>
    </w:p>
    <w:bookmarkEnd w:id="17"/>
    <w:p w14:paraId="45B942F1" w14:textId="77777777" w:rsidR="00307C55" w:rsidRPr="00307C55" w:rsidRDefault="00307C55" w:rsidP="00307C55">
      <w:pPr>
        <w:tabs>
          <w:tab w:val="left" w:pos="720"/>
        </w:tabs>
        <w:spacing w:after="0" w:line="240" w:lineRule="auto"/>
        <w:rPr>
          <w:rStyle w:val="citation"/>
          <w:szCs w:val="28"/>
        </w:rPr>
      </w:pPr>
    </w:p>
    <w:p w14:paraId="3F8B0C58" w14:textId="77777777" w:rsidR="00755A1D" w:rsidRPr="00DF0789" w:rsidRDefault="00755A1D" w:rsidP="00755A1D">
      <w:pPr>
        <w:tabs>
          <w:tab w:val="left" w:pos="993"/>
        </w:tabs>
        <w:spacing w:after="0" w:line="360" w:lineRule="auto"/>
        <w:ind w:left="360"/>
        <w:jc w:val="center"/>
        <w:rPr>
          <w:rStyle w:val="citation"/>
          <w:b/>
          <w:szCs w:val="28"/>
        </w:rPr>
      </w:pPr>
      <w:r w:rsidRPr="00DF0789">
        <w:rPr>
          <w:rStyle w:val="citation"/>
          <w:b/>
          <w:szCs w:val="28"/>
        </w:rPr>
        <w:t>Перечень ресурсов информационно-телекоммуникационной сети «Интернет», необходимых для освоения дисциплины</w:t>
      </w:r>
    </w:p>
    <w:bookmarkEnd w:id="16"/>
    <w:p w14:paraId="43FC634D" w14:textId="39788C92" w:rsidR="0088133B" w:rsidRDefault="0088133B" w:rsidP="0088133B">
      <w:pPr>
        <w:tabs>
          <w:tab w:val="left" w:pos="714"/>
        </w:tabs>
        <w:spacing w:after="0" w:line="240" w:lineRule="auto"/>
        <w:rPr>
          <w:rStyle w:val="citation"/>
        </w:rPr>
      </w:pPr>
    </w:p>
    <w:p w14:paraId="6ACA888C" w14:textId="77777777" w:rsidR="0088133B" w:rsidRPr="0088133B" w:rsidRDefault="0088133B" w:rsidP="00DD0FC5">
      <w:pPr>
        <w:pStyle w:val="a5"/>
        <w:numPr>
          <w:ilvl w:val="0"/>
          <w:numId w:val="6"/>
        </w:numPr>
        <w:tabs>
          <w:tab w:val="left" w:pos="714"/>
        </w:tabs>
        <w:spacing w:after="0" w:line="240" w:lineRule="auto"/>
        <w:ind w:left="851" w:firstLine="0"/>
        <w:rPr>
          <w:rStyle w:val="citation"/>
        </w:rPr>
      </w:pPr>
      <w:r w:rsidRPr="0088133B">
        <w:rPr>
          <w:rStyle w:val="citation"/>
        </w:rPr>
        <w:t xml:space="preserve">Электронная библиотека Российской государственной библиотеки (РГБ) </w:t>
      </w:r>
      <w:hyperlink r:id="rId21" w:history="1">
        <w:r w:rsidRPr="0088133B">
          <w:rPr>
            <w:rStyle w:val="citation"/>
          </w:rPr>
          <w:t>http://elibrary.rsl.ru/</w:t>
        </w:r>
      </w:hyperlink>
    </w:p>
    <w:p w14:paraId="76E56349" w14:textId="77777777" w:rsidR="0088133B" w:rsidRPr="0088133B" w:rsidRDefault="0088133B" w:rsidP="00DD0FC5">
      <w:pPr>
        <w:pStyle w:val="a5"/>
        <w:numPr>
          <w:ilvl w:val="0"/>
          <w:numId w:val="6"/>
        </w:numPr>
        <w:tabs>
          <w:tab w:val="left" w:pos="714"/>
        </w:tabs>
        <w:spacing w:after="0" w:line="240" w:lineRule="auto"/>
        <w:ind w:left="851" w:firstLine="0"/>
        <w:rPr>
          <w:rStyle w:val="citation"/>
        </w:rPr>
      </w:pPr>
      <w:r w:rsidRPr="0088133B">
        <w:rPr>
          <w:rStyle w:val="citation"/>
        </w:rPr>
        <w:t xml:space="preserve">Федеральный портал «Российское образование» </w:t>
      </w:r>
      <w:hyperlink r:id="rId22" w:history="1">
        <w:r w:rsidRPr="0088133B">
          <w:rPr>
            <w:rStyle w:val="citation"/>
          </w:rPr>
          <w:t>http://www.edu.ru/</w:t>
        </w:r>
      </w:hyperlink>
    </w:p>
    <w:p w14:paraId="591EE52C" w14:textId="77777777" w:rsidR="0088133B" w:rsidRPr="0088133B" w:rsidRDefault="0088133B" w:rsidP="00DD0FC5">
      <w:pPr>
        <w:pStyle w:val="a5"/>
        <w:numPr>
          <w:ilvl w:val="0"/>
          <w:numId w:val="6"/>
        </w:numPr>
        <w:tabs>
          <w:tab w:val="left" w:pos="714"/>
        </w:tabs>
        <w:spacing w:after="0" w:line="240" w:lineRule="auto"/>
        <w:ind w:left="851" w:firstLine="0"/>
        <w:rPr>
          <w:rStyle w:val="citation"/>
        </w:rPr>
      </w:pPr>
      <w:r w:rsidRPr="0088133B">
        <w:rPr>
          <w:rStyle w:val="citation"/>
        </w:rPr>
        <w:t xml:space="preserve">Федеральное хранилище «Единая коллекция цифровых образовательных ресурсов» </w:t>
      </w:r>
      <w:hyperlink r:id="rId23" w:history="1">
        <w:r w:rsidRPr="0088133B">
          <w:rPr>
            <w:rStyle w:val="citation"/>
          </w:rPr>
          <w:t>http://shool-collection.edu.ru/</w:t>
        </w:r>
      </w:hyperlink>
    </w:p>
    <w:p w14:paraId="114ABA5B" w14:textId="77777777" w:rsidR="0088133B" w:rsidRPr="001E7F4F" w:rsidRDefault="0088133B" w:rsidP="00DD0FC5">
      <w:pPr>
        <w:pStyle w:val="a5"/>
        <w:numPr>
          <w:ilvl w:val="0"/>
          <w:numId w:val="6"/>
        </w:numPr>
        <w:tabs>
          <w:tab w:val="left" w:pos="714"/>
        </w:tabs>
        <w:spacing w:after="0" w:line="240" w:lineRule="auto"/>
        <w:ind w:left="851" w:firstLine="0"/>
        <w:rPr>
          <w:rStyle w:val="citation"/>
          <w:lang w:val="en-US"/>
        </w:rPr>
      </w:pPr>
      <w:proofErr w:type="spellStart"/>
      <w:r w:rsidRPr="0088133B">
        <w:rPr>
          <w:rStyle w:val="citation"/>
        </w:rPr>
        <w:t>The</w:t>
      </w:r>
      <w:proofErr w:type="spellEnd"/>
      <w:r w:rsidRPr="0088133B">
        <w:rPr>
          <w:rStyle w:val="citation"/>
        </w:rPr>
        <w:t xml:space="preserve"> </w:t>
      </w:r>
      <w:proofErr w:type="spellStart"/>
      <w:r w:rsidRPr="0088133B">
        <w:rPr>
          <w:rStyle w:val="citation"/>
        </w:rPr>
        <w:t>World</w:t>
      </w:r>
      <w:proofErr w:type="spellEnd"/>
      <w:r w:rsidRPr="0088133B">
        <w:rPr>
          <w:rStyle w:val="citation"/>
        </w:rPr>
        <w:t xml:space="preserve"> </w:t>
      </w:r>
      <w:proofErr w:type="spellStart"/>
      <w:r w:rsidRPr="0088133B">
        <w:rPr>
          <w:rStyle w:val="citation"/>
        </w:rPr>
        <w:t>Cafe</w:t>
      </w:r>
      <w:proofErr w:type="spellEnd"/>
      <w:r w:rsidRPr="0088133B">
        <w:rPr>
          <w:rStyle w:val="citation"/>
        </w:rPr>
        <w:t xml:space="preserve">. В копилку </w:t>
      </w:r>
      <w:proofErr w:type="spellStart"/>
      <w:r w:rsidRPr="0088133B">
        <w:rPr>
          <w:rStyle w:val="citation"/>
        </w:rPr>
        <w:t>фасилитатора</w:t>
      </w:r>
      <w:proofErr w:type="spellEnd"/>
      <w:r w:rsidRPr="0088133B">
        <w:rPr>
          <w:rStyle w:val="citation"/>
        </w:rPr>
        <w:t xml:space="preserve"> (электронный ресурс). </w:t>
      </w:r>
      <w:r w:rsidRPr="001E7F4F">
        <w:rPr>
          <w:rStyle w:val="citation"/>
          <w:lang w:val="en-US"/>
        </w:rPr>
        <w:t>URL: http://www.personalimage.ru/articles/facilitation/the-world-cafe-v-kopilku-fasilitatora/</w:t>
      </w:r>
    </w:p>
    <w:p w14:paraId="3D4A3603" w14:textId="77777777" w:rsidR="00307C55" w:rsidRPr="00307C55" w:rsidRDefault="00307C55" w:rsidP="00DD0FC5">
      <w:pPr>
        <w:pStyle w:val="a5"/>
        <w:numPr>
          <w:ilvl w:val="0"/>
          <w:numId w:val="6"/>
        </w:numPr>
        <w:tabs>
          <w:tab w:val="left" w:pos="714"/>
        </w:tabs>
        <w:spacing w:after="0" w:line="240" w:lineRule="auto"/>
        <w:ind w:left="851" w:firstLine="0"/>
        <w:rPr>
          <w:rStyle w:val="citation"/>
        </w:rPr>
      </w:pPr>
      <w:r w:rsidRPr="00307C55">
        <w:rPr>
          <w:rStyle w:val="citation"/>
        </w:rPr>
        <w:t>Электронная библиотечная система «</w:t>
      </w:r>
      <w:proofErr w:type="spellStart"/>
      <w:r w:rsidRPr="00307C55">
        <w:rPr>
          <w:rStyle w:val="citation"/>
        </w:rPr>
        <w:t>КнигаФонд</w:t>
      </w:r>
      <w:proofErr w:type="spellEnd"/>
      <w:r w:rsidRPr="00307C55">
        <w:rPr>
          <w:rStyle w:val="citation"/>
        </w:rPr>
        <w:t xml:space="preserve">»: http://www.knigafund.ru/ </w:t>
      </w:r>
    </w:p>
    <w:p w14:paraId="6306D8DF" w14:textId="1E51AFF7" w:rsidR="00307C55" w:rsidRDefault="00307C55" w:rsidP="00DD0FC5">
      <w:pPr>
        <w:pStyle w:val="a5"/>
        <w:numPr>
          <w:ilvl w:val="0"/>
          <w:numId w:val="6"/>
        </w:numPr>
        <w:tabs>
          <w:tab w:val="left" w:pos="714"/>
        </w:tabs>
        <w:spacing w:after="0" w:line="240" w:lineRule="auto"/>
        <w:ind w:left="851" w:firstLine="0"/>
        <w:rPr>
          <w:rStyle w:val="citation"/>
        </w:rPr>
      </w:pPr>
      <w:r w:rsidRPr="00307C55">
        <w:rPr>
          <w:rStyle w:val="citation"/>
        </w:rPr>
        <w:t xml:space="preserve">Электронная библиотечная система издательства «Лань»: http://e.lanbook.com/ </w:t>
      </w:r>
    </w:p>
    <w:p w14:paraId="0D1368DE" w14:textId="77777777" w:rsidR="00594AE2" w:rsidRDefault="00594AE2" w:rsidP="00594AE2">
      <w:pPr>
        <w:pStyle w:val="a5"/>
        <w:numPr>
          <w:ilvl w:val="0"/>
          <w:numId w:val="6"/>
        </w:numPr>
        <w:tabs>
          <w:tab w:val="left" w:pos="714"/>
        </w:tabs>
        <w:spacing w:after="0" w:line="240" w:lineRule="auto"/>
        <w:rPr>
          <w:rStyle w:val="citation"/>
        </w:rPr>
      </w:pPr>
      <w:r>
        <w:rPr>
          <w:rStyle w:val="citation"/>
        </w:rPr>
        <w:t>Платформа для корпоративного обучения</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22392D">
        <w:rPr>
          <w:rStyle w:val="citation"/>
          <w:lang w:val="en-US"/>
        </w:rPr>
        <w:t>https</w:t>
      </w:r>
      <w:r w:rsidRPr="0022392D">
        <w:rPr>
          <w:rStyle w:val="citation"/>
        </w:rPr>
        <w:t>://</w:t>
      </w:r>
      <w:r w:rsidRPr="0022392D">
        <w:rPr>
          <w:rStyle w:val="citation"/>
          <w:lang w:val="en-US"/>
        </w:rPr>
        <w:t>www</w:t>
      </w:r>
      <w:r w:rsidRPr="0022392D">
        <w:rPr>
          <w:rStyle w:val="citation"/>
        </w:rPr>
        <w:t>.</w:t>
      </w:r>
      <w:proofErr w:type="spellStart"/>
      <w:r w:rsidRPr="0022392D">
        <w:rPr>
          <w:rStyle w:val="citation"/>
          <w:lang w:val="en-US"/>
        </w:rPr>
        <w:t>ispring</w:t>
      </w:r>
      <w:proofErr w:type="spellEnd"/>
      <w:r w:rsidRPr="0022392D">
        <w:rPr>
          <w:rStyle w:val="citation"/>
        </w:rPr>
        <w:t>.</w:t>
      </w:r>
      <w:proofErr w:type="spellStart"/>
      <w:r w:rsidRPr="0022392D">
        <w:rPr>
          <w:rStyle w:val="citation"/>
          <w:lang w:val="en-US"/>
        </w:rPr>
        <w:t>ru</w:t>
      </w:r>
      <w:proofErr w:type="spellEnd"/>
      <w:r w:rsidRPr="0022392D">
        <w:rPr>
          <w:rStyle w:val="citation"/>
        </w:rPr>
        <w:t xml:space="preserve">/ </w:t>
      </w:r>
      <w:r w:rsidRPr="003D6A45">
        <w:rPr>
          <w:rStyle w:val="citation"/>
        </w:rPr>
        <w:t>(дата обращения 10.0</w:t>
      </w:r>
      <w:r>
        <w:rPr>
          <w:rStyle w:val="citation"/>
        </w:rPr>
        <w:t>9</w:t>
      </w:r>
      <w:r w:rsidRPr="003D6A45">
        <w:rPr>
          <w:rStyle w:val="citation"/>
        </w:rPr>
        <w:t>.2020 г.)</w:t>
      </w:r>
    </w:p>
    <w:p w14:paraId="3CAAB3C3" w14:textId="77777777" w:rsidR="00594AE2" w:rsidRDefault="00594AE2" w:rsidP="00594AE2">
      <w:pPr>
        <w:pStyle w:val="a5"/>
        <w:numPr>
          <w:ilvl w:val="0"/>
          <w:numId w:val="6"/>
        </w:numPr>
        <w:tabs>
          <w:tab w:val="left" w:pos="714"/>
        </w:tabs>
        <w:spacing w:after="0" w:line="240" w:lineRule="auto"/>
        <w:rPr>
          <w:rStyle w:val="citation"/>
        </w:rPr>
      </w:pPr>
      <w:r>
        <w:rPr>
          <w:rStyle w:val="citation"/>
        </w:rPr>
        <w:t>Разработка электронных курсов для обучения персонала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https://metrafor.ru/e-learning/?yclid=5626097879532474614</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7BBF12A2" w14:textId="77777777" w:rsidR="00594AE2" w:rsidRPr="0022392D" w:rsidRDefault="00594AE2" w:rsidP="00594AE2">
      <w:pPr>
        <w:pStyle w:val="a5"/>
        <w:numPr>
          <w:ilvl w:val="0"/>
          <w:numId w:val="6"/>
        </w:numPr>
        <w:tabs>
          <w:tab w:val="left" w:pos="714"/>
        </w:tabs>
        <w:spacing w:after="0" w:line="240" w:lineRule="auto"/>
        <w:rPr>
          <w:rStyle w:val="citation"/>
        </w:rPr>
      </w:pPr>
      <w:r>
        <w:rPr>
          <w:rStyle w:val="citation"/>
        </w:rPr>
        <w:t>Разработка электронного учебного курса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3800C3">
        <w:rPr>
          <w:rStyle w:val="citation"/>
        </w:rPr>
        <w:t>https://www.liveinternet.ru/users/4493539/post355220380</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08A95A9B" w14:textId="77777777" w:rsidR="00755A1D" w:rsidRDefault="00755A1D" w:rsidP="00755A1D">
      <w:pPr>
        <w:pStyle w:val="a5"/>
        <w:tabs>
          <w:tab w:val="left" w:pos="720"/>
        </w:tabs>
        <w:spacing w:after="0" w:line="240" w:lineRule="auto"/>
        <w:ind w:left="0" w:firstLine="851"/>
        <w:rPr>
          <w:rStyle w:val="citation"/>
          <w:szCs w:val="28"/>
        </w:rPr>
      </w:pPr>
    </w:p>
    <w:p w14:paraId="66042618" w14:textId="77777777" w:rsidR="004339C4" w:rsidRDefault="004339C4" w:rsidP="00755A1D">
      <w:pPr>
        <w:pStyle w:val="a5"/>
        <w:tabs>
          <w:tab w:val="left" w:pos="720"/>
        </w:tabs>
        <w:spacing w:after="0" w:line="240" w:lineRule="auto"/>
        <w:ind w:left="0" w:firstLine="851"/>
        <w:rPr>
          <w:rStyle w:val="citation"/>
          <w:szCs w:val="28"/>
        </w:rPr>
      </w:pPr>
    </w:p>
    <w:p w14:paraId="483664AD" w14:textId="77777777" w:rsidR="004339C4" w:rsidRDefault="004339C4" w:rsidP="00755A1D">
      <w:pPr>
        <w:pStyle w:val="a5"/>
        <w:tabs>
          <w:tab w:val="left" w:pos="720"/>
        </w:tabs>
        <w:spacing w:after="0" w:line="240" w:lineRule="auto"/>
        <w:ind w:left="0" w:firstLine="851"/>
        <w:rPr>
          <w:rStyle w:val="citation"/>
          <w:szCs w:val="28"/>
        </w:rPr>
      </w:pPr>
    </w:p>
    <w:p w14:paraId="69C10CBF" w14:textId="77777777" w:rsidR="004339C4" w:rsidRPr="00DF0789" w:rsidRDefault="004339C4" w:rsidP="00755A1D">
      <w:pPr>
        <w:pStyle w:val="a5"/>
        <w:tabs>
          <w:tab w:val="left" w:pos="720"/>
        </w:tabs>
        <w:spacing w:after="0" w:line="240" w:lineRule="auto"/>
        <w:ind w:left="0" w:firstLine="851"/>
        <w:rPr>
          <w:rStyle w:val="citation"/>
          <w:szCs w:val="28"/>
        </w:rPr>
      </w:pPr>
    </w:p>
    <w:p w14:paraId="738DFB08" w14:textId="16CDA208" w:rsidR="00382908" w:rsidRPr="002D4857" w:rsidRDefault="00382908" w:rsidP="00707521">
      <w:pPr>
        <w:pStyle w:val="10"/>
        <w:spacing w:before="0" w:after="0"/>
      </w:pPr>
      <w:r w:rsidRPr="002D4857">
        <w:t xml:space="preserve">Рабочая программа Модуля </w:t>
      </w:r>
      <w:r w:rsidR="00E22672">
        <w:t>2</w:t>
      </w:r>
    </w:p>
    <w:p w14:paraId="28E4529A" w14:textId="50E185A7" w:rsidR="00382908" w:rsidRPr="00A67690" w:rsidRDefault="00382908" w:rsidP="00707521">
      <w:pPr>
        <w:spacing w:after="0" w:line="240" w:lineRule="auto"/>
        <w:jc w:val="center"/>
        <w:rPr>
          <w:b/>
          <w:iCs/>
          <w:szCs w:val="28"/>
        </w:rPr>
      </w:pPr>
      <w:r w:rsidRPr="00A67690">
        <w:rPr>
          <w:b/>
          <w:iCs/>
          <w:szCs w:val="28"/>
        </w:rPr>
        <w:t>«</w:t>
      </w:r>
      <w:r w:rsidR="00CC3C63">
        <w:rPr>
          <w:b/>
          <w:iCs/>
          <w:szCs w:val="28"/>
        </w:rPr>
        <w:t>Разработка и дизайн практической и контрольно-измерительной частей онлайн-курса в цифровом формате</w:t>
      </w:r>
      <w:r w:rsidRPr="00A67690">
        <w:rPr>
          <w:b/>
          <w:iCs/>
          <w:szCs w:val="28"/>
        </w:rPr>
        <w:t>»</w:t>
      </w:r>
    </w:p>
    <w:p w14:paraId="6E445035" w14:textId="77777777" w:rsidR="00707521" w:rsidRDefault="00707521" w:rsidP="00707521">
      <w:pPr>
        <w:pStyle w:val="af"/>
        <w:ind w:firstLine="709"/>
        <w:jc w:val="both"/>
        <w:rPr>
          <w:b w:val="0"/>
          <w:szCs w:val="28"/>
        </w:rPr>
      </w:pPr>
    </w:p>
    <w:p w14:paraId="43B4F61D" w14:textId="0D844EF6" w:rsidR="00387009" w:rsidRPr="00BF0930" w:rsidRDefault="00382908" w:rsidP="00096B68">
      <w:pPr>
        <w:pStyle w:val="af"/>
        <w:ind w:firstLine="709"/>
        <w:jc w:val="both"/>
        <w:rPr>
          <w:b w:val="0"/>
          <w:color w:val="000000" w:themeColor="text1"/>
          <w:szCs w:val="28"/>
        </w:rPr>
      </w:pPr>
      <w:r w:rsidRPr="00707521">
        <w:rPr>
          <w:szCs w:val="28"/>
        </w:rPr>
        <w:t>Цель освоения модуля</w:t>
      </w:r>
      <w:r w:rsidRPr="008A41CE">
        <w:rPr>
          <w:b w:val="0"/>
          <w:szCs w:val="28"/>
        </w:rPr>
        <w:t xml:space="preserve"> – </w:t>
      </w:r>
      <w:r w:rsidR="00BF0930" w:rsidRPr="00BF0930">
        <w:rPr>
          <w:b w:val="0"/>
          <w:color w:val="000000" w:themeColor="text1"/>
          <w:szCs w:val="28"/>
        </w:rPr>
        <w:t>формирование знаний о методике разработки блока практических заданий и контрольно-измерительного блока, минимизации рисков потери качества при онлайн-обучении и развитии профессиональных компетенций и умений в разработке контрольно-измерительного блока онлайн-курса.</w:t>
      </w:r>
    </w:p>
    <w:p w14:paraId="061DD53C" w14:textId="38D0F1B5" w:rsidR="00017C27" w:rsidRDefault="00017C27" w:rsidP="00096B68">
      <w:pPr>
        <w:pStyle w:val="af"/>
        <w:ind w:firstLine="709"/>
        <w:jc w:val="both"/>
        <w:rPr>
          <w:b w:val="0"/>
          <w:color w:val="000000" w:themeColor="text1"/>
          <w:szCs w:val="28"/>
        </w:rPr>
      </w:pPr>
    </w:p>
    <w:p w14:paraId="3003518C" w14:textId="77777777" w:rsidR="006F5140" w:rsidRPr="006F5140" w:rsidRDefault="006F5140" w:rsidP="006F5140">
      <w:pPr>
        <w:spacing w:after="0" w:line="240" w:lineRule="auto"/>
        <w:ind w:firstLine="709"/>
        <w:contextualSpacing/>
        <w:rPr>
          <w:rFonts w:eastAsia="Times New Roman"/>
          <w:b/>
          <w:szCs w:val="28"/>
        </w:rPr>
      </w:pPr>
      <w:r w:rsidRPr="006F5140">
        <w:rPr>
          <w:rFonts w:eastAsia="Times New Roman"/>
          <w:b/>
          <w:szCs w:val="28"/>
        </w:rPr>
        <w:t>Задачи модуля:</w:t>
      </w:r>
    </w:p>
    <w:p w14:paraId="0A5C42C0" w14:textId="77777777" w:rsidR="006F5140" w:rsidRPr="006F5140" w:rsidRDefault="006F5140" w:rsidP="00DD0FC5">
      <w:pPr>
        <w:numPr>
          <w:ilvl w:val="0"/>
          <w:numId w:val="18"/>
        </w:numPr>
        <w:spacing w:after="0" w:line="240" w:lineRule="auto"/>
        <w:ind w:left="0" w:firstLine="709"/>
        <w:contextualSpacing/>
        <w:jc w:val="left"/>
        <w:rPr>
          <w:rFonts w:eastAsia="Times New Roman"/>
          <w:szCs w:val="28"/>
        </w:rPr>
      </w:pPr>
      <w:r w:rsidRPr="006F5140">
        <w:rPr>
          <w:rFonts w:eastAsia="Times New Roman"/>
          <w:szCs w:val="28"/>
        </w:rPr>
        <w:t xml:space="preserve">сформировать у слушателей знания о </w:t>
      </w:r>
      <w:proofErr w:type="spellStart"/>
      <w:r w:rsidRPr="006F5140">
        <w:rPr>
          <w:rFonts w:eastAsia="Times New Roman"/>
          <w:szCs w:val="28"/>
        </w:rPr>
        <w:t>компетентностном</w:t>
      </w:r>
      <w:proofErr w:type="spellEnd"/>
      <w:r w:rsidRPr="006F5140">
        <w:rPr>
          <w:rFonts w:eastAsia="Times New Roman"/>
          <w:szCs w:val="28"/>
        </w:rPr>
        <w:t xml:space="preserve"> подходе и его реализации в блоке практических заданий;</w:t>
      </w:r>
    </w:p>
    <w:p w14:paraId="10797FE4" w14:textId="77777777" w:rsidR="006F5140" w:rsidRPr="006F5140" w:rsidRDefault="006F5140" w:rsidP="00DD0FC5">
      <w:pPr>
        <w:numPr>
          <w:ilvl w:val="0"/>
          <w:numId w:val="18"/>
        </w:numPr>
        <w:spacing w:after="0" w:line="240" w:lineRule="auto"/>
        <w:ind w:left="0" w:firstLine="709"/>
        <w:contextualSpacing/>
        <w:jc w:val="left"/>
        <w:rPr>
          <w:rFonts w:eastAsia="Times New Roman"/>
          <w:szCs w:val="28"/>
        </w:rPr>
      </w:pPr>
      <w:r w:rsidRPr="006F5140">
        <w:rPr>
          <w:rFonts w:eastAsia="Times New Roman"/>
          <w:bCs/>
          <w:szCs w:val="28"/>
        </w:rPr>
        <w:t xml:space="preserve">сформировать у слушателей первоначальные умения по методике разработки практических заданий; </w:t>
      </w:r>
    </w:p>
    <w:p w14:paraId="22CEAF2C" w14:textId="77777777" w:rsidR="006F5140" w:rsidRPr="006F5140" w:rsidRDefault="006F5140" w:rsidP="00DD0FC5">
      <w:pPr>
        <w:numPr>
          <w:ilvl w:val="0"/>
          <w:numId w:val="18"/>
        </w:numPr>
        <w:spacing w:after="0" w:line="240" w:lineRule="auto"/>
        <w:ind w:left="0" w:firstLine="709"/>
        <w:contextualSpacing/>
        <w:jc w:val="left"/>
        <w:rPr>
          <w:rFonts w:eastAsia="Times New Roman"/>
          <w:szCs w:val="28"/>
        </w:rPr>
      </w:pPr>
      <w:r w:rsidRPr="006F5140">
        <w:rPr>
          <w:rFonts w:eastAsia="Times New Roman"/>
          <w:bCs/>
          <w:szCs w:val="28"/>
        </w:rPr>
        <w:t>сформировать у слушателей профессиональные компетенции по разработке контрольно-измерительного блока онлайн-курса</w:t>
      </w:r>
      <w:r>
        <w:rPr>
          <w:rFonts w:eastAsia="Times New Roman"/>
          <w:bCs/>
          <w:szCs w:val="28"/>
        </w:rPr>
        <w:t>;</w:t>
      </w:r>
    </w:p>
    <w:p w14:paraId="202C13E3" w14:textId="3D61D7A8" w:rsidR="006F5140" w:rsidRPr="006F5140" w:rsidRDefault="006F5140" w:rsidP="00DD0FC5">
      <w:pPr>
        <w:numPr>
          <w:ilvl w:val="0"/>
          <w:numId w:val="18"/>
        </w:numPr>
        <w:spacing w:after="0" w:line="240" w:lineRule="auto"/>
        <w:ind w:left="0" w:firstLine="709"/>
        <w:contextualSpacing/>
        <w:jc w:val="left"/>
        <w:rPr>
          <w:rFonts w:eastAsia="Times New Roman"/>
          <w:szCs w:val="28"/>
        </w:rPr>
      </w:pPr>
      <w:r w:rsidRPr="006F5140">
        <w:rPr>
          <w:rFonts w:eastAsia="Times New Roman"/>
          <w:bCs/>
          <w:szCs w:val="28"/>
        </w:rPr>
        <w:t>сформировать у слушателей</w:t>
      </w:r>
      <w:r>
        <w:rPr>
          <w:rFonts w:eastAsia="Times New Roman"/>
          <w:bCs/>
          <w:szCs w:val="28"/>
        </w:rPr>
        <w:t xml:space="preserve"> понимание принципов управления качеством образовательных услуг</w:t>
      </w:r>
      <w:r w:rsidRPr="006F5140">
        <w:rPr>
          <w:rFonts w:eastAsia="Times New Roman"/>
          <w:bCs/>
          <w:szCs w:val="28"/>
        </w:rPr>
        <w:t>.</w:t>
      </w:r>
    </w:p>
    <w:p w14:paraId="107A36E4" w14:textId="77777777" w:rsidR="006F5140" w:rsidRDefault="006F5140" w:rsidP="00096B68">
      <w:pPr>
        <w:pStyle w:val="af"/>
        <w:ind w:firstLine="709"/>
        <w:jc w:val="both"/>
        <w:rPr>
          <w:b w:val="0"/>
          <w:color w:val="000000" w:themeColor="text1"/>
          <w:szCs w:val="28"/>
        </w:rPr>
      </w:pPr>
    </w:p>
    <w:p w14:paraId="2188A17E" w14:textId="104C5B5E" w:rsidR="00382908" w:rsidRPr="00B01B1A" w:rsidRDefault="00382908" w:rsidP="00096B68">
      <w:pPr>
        <w:pStyle w:val="af"/>
        <w:ind w:firstLine="709"/>
        <w:jc w:val="both"/>
        <w:rPr>
          <w:szCs w:val="28"/>
        </w:rPr>
      </w:pPr>
      <w:r w:rsidRPr="008A41CE">
        <w:rPr>
          <w:szCs w:val="28"/>
        </w:rPr>
        <w:t xml:space="preserve">Профессиональные компетенции, совершенствуемые и приобретаемые слушателями в процессе освоения модуля </w:t>
      </w:r>
      <w:r w:rsidR="00E22672">
        <w:rPr>
          <w:szCs w:val="28"/>
        </w:rPr>
        <w:t>2</w:t>
      </w:r>
      <w:r w:rsidRPr="008A41CE">
        <w:rPr>
          <w:szCs w:val="28"/>
        </w:rPr>
        <w:t>:</w:t>
      </w:r>
    </w:p>
    <w:p w14:paraId="29E9424F" w14:textId="77777777" w:rsidR="00C17197" w:rsidRDefault="00C17197" w:rsidP="00017C27">
      <w:pPr>
        <w:pStyle w:val="30"/>
        <w:spacing w:before="0" w:after="0"/>
        <w:ind w:firstLine="709"/>
        <w:rPr>
          <w:rFonts w:eastAsia="Calibri"/>
          <w:b w:val="0"/>
          <w:bCs w:val="0"/>
          <w:szCs w:val="24"/>
          <w:lang w:eastAsia="en-US"/>
        </w:rPr>
      </w:pPr>
    </w:p>
    <w:p w14:paraId="11E8790C" w14:textId="3DE2ACE8" w:rsidR="00627AF9" w:rsidRPr="00627AF9" w:rsidRDefault="00627AF9" w:rsidP="00627AF9">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627AF9">
        <w:rPr>
          <w:rFonts w:eastAsia="Calibri"/>
          <w:b w:val="0"/>
          <w:bCs w:val="0"/>
          <w:szCs w:val="24"/>
          <w:lang w:eastAsia="en-US"/>
        </w:rPr>
        <w:t xml:space="preserve">Профессиональная (ПК-1): способность разрабатывать содержание и дизайн теоретических и контрольно-измерительных блоков онлайн-курсов в непрерывном образовании; </w:t>
      </w:r>
    </w:p>
    <w:p w14:paraId="1E7884A6" w14:textId="22BA2BB3" w:rsidR="00627AF9" w:rsidRPr="00627AF9" w:rsidRDefault="00627AF9" w:rsidP="00627AF9">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627AF9">
        <w:rPr>
          <w:rFonts w:eastAsia="Calibri"/>
          <w:b w:val="0"/>
          <w:bCs w:val="0"/>
          <w:szCs w:val="24"/>
          <w:lang w:eastAsia="en-US"/>
        </w:rPr>
        <w:t xml:space="preserve">Профессиональная (ПК-2): способность организовывать и проводить </w:t>
      </w:r>
      <w:proofErr w:type="spellStart"/>
      <w:r w:rsidRPr="00627AF9">
        <w:rPr>
          <w:rFonts w:eastAsia="Calibri"/>
          <w:b w:val="0"/>
          <w:bCs w:val="0"/>
          <w:szCs w:val="24"/>
          <w:lang w:eastAsia="en-US"/>
        </w:rPr>
        <w:t>вебинары</w:t>
      </w:r>
      <w:proofErr w:type="spellEnd"/>
      <w:r w:rsidRPr="00627AF9">
        <w:rPr>
          <w:rFonts w:eastAsia="Calibri"/>
          <w:b w:val="0"/>
          <w:bCs w:val="0"/>
          <w:szCs w:val="24"/>
          <w:lang w:eastAsia="en-US"/>
        </w:rPr>
        <w:t>;</w:t>
      </w:r>
    </w:p>
    <w:p w14:paraId="10858C21" w14:textId="1EE3E93E" w:rsidR="00627AF9" w:rsidRPr="00627AF9" w:rsidRDefault="00627AF9" w:rsidP="00627AF9">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627AF9">
        <w:rPr>
          <w:rFonts w:eastAsia="Calibri"/>
          <w:b w:val="0"/>
          <w:bCs w:val="0"/>
          <w:szCs w:val="24"/>
          <w:lang w:eastAsia="en-US"/>
        </w:rPr>
        <w:t>Профессиональная (ПК-</w:t>
      </w:r>
      <w:r w:rsidR="004A5A65" w:rsidRPr="004A5A65">
        <w:rPr>
          <w:rFonts w:eastAsia="Calibri"/>
          <w:b w:val="0"/>
          <w:bCs w:val="0"/>
          <w:szCs w:val="24"/>
          <w:lang w:eastAsia="en-US"/>
        </w:rPr>
        <w:t>3</w:t>
      </w:r>
      <w:r w:rsidRPr="00627AF9">
        <w:rPr>
          <w:rFonts w:eastAsia="Calibri"/>
          <w:b w:val="0"/>
          <w:bCs w:val="0"/>
          <w:szCs w:val="24"/>
          <w:lang w:eastAsia="en-US"/>
        </w:rPr>
        <w:t>): 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p w14:paraId="2C704453" w14:textId="77777777" w:rsidR="00627AF9" w:rsidRDefault="00627AF9" w:rsidP="00C17197">
      <w:pPr>
        <w:pStyle w:val="30"/>
        <w:spacing w:before="0" w:after="0"/>
        <w:ind w:firstLine="709"/>
        <w:rPr>
          <w:rFonts w:eastAsia="Calibri"/>
          <w:b w:val="0"/>
          <w:bCs w:val="0"/>
          <w:szCs w:val="24"/>
          <w:lang w:eastAsia="en-US"/>
        </w:rPr>
      </w:pPr>
    </w:p>
    <w:p w14:paraId="312F3F4B" w14:textId="1B36CF4F" w:rsidR="00382908" w:rsidRPr="00583F84" w:rsidRDefault="00382908" w:rsidP="00096B68">
      <w:pPr>
        <w:pStyle w:val="30"/>
        <w:spacing w:before="0" w:after="0"/>
        <w:ind w:firstLine="709"/>
      </w:pPr>
      <w:r w:rsidRPr="00583F84">
        <w:t xml:space="preserve">Планируемые результаты </w:t>
      </w:r>
      <w:proofErr w:type="gramStart"/>
      <w:r w:rsidRPr="00583F84">
        <w:t xml:space="preserve">обучения по </w:t>
      </w:r>
      <w:r>
        <w:t>модулю</w:t>
      </w:r>
      <w:proofErr w:type="gramEnd"/>
      <w:r>
        <w:t xml:space="preserve"> </w:t>
      </w:r>
      <w:r w:rsidR="00E22672">
        <w:t>2</w:t>
      </w:r>
    </w:p>
    <w:p w14:paraId="4A6A93E5" w14:textId="77777777" w:rsidR="00017C27" w:rsidRPr="00583F84" w:rsidRDefault="00017C27" w:rsidP="00017C27">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75B89373" w14:textId="77777777" w:rsidR="00017C27" w:rsidRPr="00F50D7E" w:rsidRDefault="00017C27" w:rsidP="00017C27">
      <w:pPr>
        <w:shd w:val="clear" w:color="auto" w:fill="FFFFFF"/>
        <w:textAlignment w:val="top"/>
        <w:rPr>
          <w:color w:val="000000"/>
          <w:szCs w:val="28"/>
        </w:rPr>
      </w:pPr>
      <w:r w:rsidRPr="00F50D7E">
        <w:rPr>
          <w:color w:val="000000"/>
          <w:szCs w:val="28"/>
        </w:rPr>
        <w:t xml:space="preserve">а) знать: </w:t>
      </w:r>
    </w:p>
    <w:p w14:paraId="1D281469" w14:textId="77777777" w:rsidR="00C17197" w:rsidRPr="00C17197" w:rsidRDefault="00C17197" w:rsidP="00C17197">
      <w:pPr>
        <w:pStyle w:val="a5"/>
        <w:spacing w:after="0" w:line="240" w:lineRule="auto"/>
        <w:ind w:left="0" w:firstLine="709"/>
        <w:rPr>
          <w:szCs w:val="24"/>
        </w:rPr>
      </w:pPr>
      <w:r w:rsidRPr="00C17197">
        <w:rPr>
          <w:szCs w:val="24"/>
        </w:rPr>
        <w:t xml:space="preserve">- </w:t>
      </w:r>
      <w:proofErr w:type="spellStart"/>
      <w:r w:rsidRPr="00C17197">
        <w:rPr>
          <w:szCs w:val="24"/>
        </w:rPr>
        <w:t>компетентностные</w:t>
      </w:r>
      <w:proofErr w:type="spellEnd"/>
      <w:r w:rsidRPr="00C17197">
        <w:rPr>
          <w:szCs w:val="24"/>
        </w:rPr>
        <w:t xml:space="preserve"> модели;</w:t>
      </w:r>
    </w:p>
    <w:p w14:paraId="25A3BEB6" w14:textId="77777777" w:rsidR="00C17197" w:rsidRPr="00C17197" w:rsidRDefault="00C17197" w:rsidP="00C17197">
      <w:pPr>
        <w:pStyle w:val="a5"/>
        <w:spacing w:after="0" w:line="240" w:lineRule="auto"/>
        <w:ind w:left="0" w:firstLine="709"/>
        <w:rPr>
          <w:szCs w:val="24"/>
        </w:rPr>
      </w:pPr>
      <w:r w:rsidRPr="00C17197">
        <w:rPr>
          <w:szCs w:val="24"/>
        </w:rPr>
        <w:t>- методику подготовки практических заданий для онлайн-курса;</w:t>
      </w:r>
    </w:p>
    <w:p w14:paraId="15D8194C" w14:textId="77777777" w:rsidR="00C17197" w:rsidRPr="00C17197" w:rsidRDefault="00C17197" w:rsidP="00C17197">
      <w:pPr>
        <w:pStyle w:val="a5"/>
        <w:spacing w:after="0" w:line="240" w:lineRule="auto"/>
        <w:ind w:left="0" w:firstLine="709"/>
        <w:rPr>
          <w:szCs w:val="24"/>
        </w:rPr>
      </w:pPr>
      <w:r w:rsidRPr="00C17197">
        <w:rPr>
          <w:szCs w:val="24"/>
        </w:rPr>
        <w:t>- методику разработки контрольно-измерительных материалов для онлайн-курса;</w:t>
      </w:r>
    </w:p>
    <w:p w14:paraId="1E4F2F89" w14:textId="77777777" w:rsidR="00C17197" w:rsidRPr="00C17197" w:rsidRDefault="00C17197" w:rsidP="00C17197">
      <w:pPr>
        <w:pStyle w:val="a5"/>
        <w:spacing w:after="0" w:line="240" w:lineRule="auto"/>
        <w:ind w:left="0" w:firstLine="709"/>
        <w:rPr>
          <w:szCs w:val="24"/>
        </w:rPr>
      </w:pPr>
      <w:r w:rsidRPr="00C17197">
        <w:rPr>
          <w:szCs w:val="24"/>
        </w:rPr>
        <w:t xml:space="preserve">- методику проведения </w:t>
      </w:r>
      <w:proofErr w:type="spellStart"/>
      <w:r w:rsidRPr="00C17197">
        <w:rPr>
          <w:szCs w:val="24"/>
        </w:rPr>
        <w:t>вебинаров</w:t>
      </w:r>
      <w:proofErr w:type="spellEnd"/>
      <w:r w:rsidRPr="00C17197">
        <w:rPr>
          <w:szCs w:val="24"/>
        </w:rPr>
        <w:t>;</w:t>
      </w:r>
    </w:p>
    <w:p w14:paraId="5EDF53B7" w14:textId="77777777" w:rsidR="00C17197" w:rsidRPr="00C17197" w:rsidRDefault="00C17197" w:rsidP="00C17197">
      <w:pPr>
        <w:pStyle w:val="a5"/>
        <w:spacing w:after="0" w:line="240" w:lineRule="auto"/>
        <w:ind w:left="0" w:firstLine="709"/>
        <w:rPr>
          <w:szCs w:val="24"/>
        </w:rPr>
      </w:pPr>
      <w:r w:rsidRPr="00C17197">
        <w:rPr>
          <w:szCs w:val="24"/>
        </w:rPr>
        <w:t>- риски потери качества обучения при использовании электронного обучения и способы их минимизации</w:t>
      </w:r>
    </w:p>
    <w:p w14:paraId="7F8821D2" w14:textId="77777777" w:rsidR="00017C27" w:rsidRPr="00F50D7E" w:rsidRDefault="00017C27" w:rsidP="00017C27">
      <w:pPr>
        <w:shd w:val="clear" w:color="auto" w:fill="FFFFFF"/>
        <w:spacing w:after="0"/>
        <w:ind w:left="720"/>
        <w:textAlignment w:val="top"/>
        <w:rPr>
          <w:color w:val="000000"/>
          <w:szCs w:val="28"/>
        </w:rPr>
      </w:pPr>
    </w:p>
    <w:p w14:paraId="24866CA7" w14:textId="77777777" w:rsidR="00017C27" w:rsidRPr="00F50D7E" w:rsidRDefault="00017C27" w:rsidP="00017C27">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4B70281B" w14:textId="77777777" w:rsidR="00C17197" w:rsidRPr="00C17197" w:rsidRDefault="00C17197" w:rsidP="00C17197">
      <w:pPr>
        <w:pStyle w:val="a5"/>
        <w:spacing w:after="0" w:line="240" w:lineRule="auto"/>
        <w:ind w:left="0" w:firstLine="709"/>
        <w:rPr>
          <w:szCs w:val="24"/>
        </w:rPr>
      </w:pPr>
      <w:r w:rsidRPr="00C17197">
        <w:rPr>
          <w:szCs w:val="24"/>
        </w:rPr>
        <w:lastRenderedPageBreak/>
        <w:t>- разрабатывать практические задания для онлайн-курса;</w:t>
      </w:r>
    </w:p>
    <w:p w14:paraId="28BF68C7" w14:textId="77777777" w:rsidR="00C17197" w:rsidRPr="00C17197" w:rsidRDefault="00C17197" w:rsidP="00C17197">
      <w:pPr>
        <w:pStyle w:val="a5"/>
        <w:spacing w:after="0" w:line="240" w:lineRule="auto"/>
        <w:ind w:left="0" w:firstLine="709"/>
        <w:rPr>
          <w:szCs w:val="24"/>
        </w:rPr>
      </w:pPr>
      <w:r w:rsidRPr="00C17197">
        <w:rPr>
          <w:szCs w:val="24"/>
        </w:rPr>
        <w:t>- разрабатывать тестовые задания;</w:t>
      </w:r>
    </w:p>
    <w:p w14:paraId="52237362" w14:textId="77777777" w:rsidR="00C17197" w:rsidRPr="00C17197" w:rsidRDefault="00C17197" w:rsidP="00C17197">
      <w:pPr>
        <w:pStyle w:val="a5"/>
        <w:spacing w:after="0" w:line="240" w:lineRule="auto"/>
        <w:ind w:left="0" w:firstLine="709"/>
        <w:rPr>
          <w:szCs w:val="24"/>
        </w:rPr>
      </w:pPr>
      <w:r w:rsidRPr="00C17197">
        <w:rPr>
          <w:szCs w:val="24"/>
        </w:rPr>
        <w:t xml:space="preserve">- проводить </w:t>
      </w:r>
      <w:proofErr w:type="spellStart"/>
      <w:r w:rsidRPr="00C17197">
        <w:rPr>
          <w:szCs w:val="24"/>
        </w:rPr>
        <w:t>вебинары</w:t>
      </w:r>
      <w:proofErr w:type="spellEnd"/>
      <w:r w:rsidRPr="00C17197">
        <w:rPr>
          <w:szCs w:val="24"/>
        </w:rPr>
        <w:t>.</w:t>
      </w:r>
    </w:p>
    <w:p w14:paraId="2614BDF9" w14:textId="77777777" w:rsidR="00017C27" w:rsidRDefault="00017C27" w:rsidP="004339C4">
      <w:pPr>
        <w:pStyle w:val="GOST"/>
        <w:ind w:firstLine="0"/>
        <w:rPr>
          <w:sz w:val="28"/>
          <w:szCs w:val="28"/>
        </w:rPr>
      </w:pPr>
    </w:p>
    <w:p w14:paraId="04C8B986" w14:textId="315FF5DE" w:rsidR="00017C27" w:rsidRDefault="00017C27" w:rsidP="00017C27">
      <w:pPr>
        <w:pStyle w:val="GOST"/>
        <w:ind w:left="709" w:hanging="283"/>
        <w:rPr>
          <w:sz w:val="28"/>
          <w:szCs w:val="28"/>
        </w:rPr>
      </w:pPr>
      <w:r w:rsidRPr="00F50D7E">
        <w:rPr>
          <w:sz w:val="28"/>
          <w:szCs w:val="28"/>
        </w:rPr>
        <w:t>в) владеть:</w:t>
      </w:r>
    </w:p>
    <w:p w14:paraId="36D27B05" w14:textId="77777777" w:rsidR="00C17197" w:rsidRPr="00C17197" w:rsidRDefault="00C17197" w:rsidP="00C17197">
      <w:pPr>
        <w:pStyle w:val="a5"/>
        <w:spacing w:after="0" w:line="240" w:lineRule="auto"/>
        <w:ind w:left="0" w:firstLine="709"/>
        <w:rPr>
          <w:szCs w:val="24"/>
        </w:rPr>
      </w:pPr>
      <w:r w:rsidRPr="00C17197">
        <w:rPr>
          <w:szCs w:val="24"/>
        </w:rPr>
        <w:t>- навыками разработки учебно-методических материалов для онлайн-курса (практические задания, контрольно-измерительные материалы и др.).</w:t>
      </w:r>
    </w:p>
    <w:p w14:paraId="43C63B51" w14:textId="77777777" w:rsidR="00C17197" w:rsidRPr="00C17197" w:rsidRDefault="00C17197" w:rsidP="00C17197">
      <w:pPr>
        <w:pStyle w:val="a5"/>
        <w:spacing w:after="0" w:line="240" w:lineRule="auto"/>
        <w:ind w:left="0" w:firstLine="709"/>
        <w:rPr>
          <w:szCs w:val="24"/>
        </w:rPr>
      </w:pPr>
      <w:r w:rsidRPr="00C17197">
        <w:rPr>
          <w:szCs w:val="24"/>
        </w:rPr>
        <w:t xml:space="preserve">- навыками проведения </w:t>
      </w:r>
      <w:proofErr w:type="spellStart"/>
      <w:r w:rsidRPr="00C17197">
        <w:rPr>
          <w:szCs w:val="24"/>
        </w:rPr>
        <w:t>вебинаров</w:t>
      </w:r>
      <w:proofErr w:type="spellEnd"/>
      <w:r w:rsidRPr="00C17197">
        <w:rPr>
          <w:szCs w:val="24"/>
        </w:rPr>
        <w:t>.</w:t>
      </w:r>
    </w:p>
    <w:p w14:paraId="4968069C" w14:textId="77777777" w:rsidR="00C17197" w:rsidRPr="00F50D7E" w:rsidRDefault="00C17197" w:rsidP="00017C27">
      <w:pPr>
        <w:pStyle w:val="GOST"/>
        <w:ind w:left="709" w:hanging="283"/>
        <w:rPr>
          <w:sz w:val="28"/>
          <w:szCs w:val="28"/>
        </w:rPr>
      </w:pPr>
    </w:p>
    <w:p w14:paraId="08ADCE49" w14:textId="3FB6ECCA" w:rsidR="00382908" w:rsidRDefault="00382908" w:rsidP="004339C4">
      <w:pPr>
        <w:pStyle w:val="20"/>
      </w:pPr>
      <w:r w:rsidRPr="00583F84">
        <w:t xml:space="preserve">Учебно-тематический план модуля </w:t>
      </w:r>
      <w:r w:rsidR="00E22672">
        <w:t>2</w:t>
      </w:r>
    </w:p>
    <w:p w14:paraId="00345D1E" w14:textId="77777777" w:rsidR="00707521" w:rsidRPr="003611FD" w:rsidRDefault="00707521" w:rsidP="004339C4">
      <w:pPr>
        <w:pStyle w:val="20"/>
      </w:pPr>
    </w:p>
    <w:tbl>
      <w:tblPr>
        <w:tblStyle w:val="16"/>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E22672" w:rsidRPr="00E22672" w14:paraId="698493F6" w14:textId="77777777" w:rsidTr="002B1B8B">
        <w:trPr>
          <w:tblHeader/>
          <w:jc w:val="center"/>
        </w:trPr>
        <w:tc>
          <w:tcPr>
            <w:tcW w:w="557" w:type="dxa"/>
            <w:vMerge w:val="restart"/>
            <w:textDirection w:val="btLr"/>
            <w:vAlign w:val="center"/>
          </w:tcPr>
          <w:p w14:paraId="1B5AB042"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 xml:space="preserve">№ № </w:t>
            </w:r>
            <w:proofErr w:type="gramStart"/>
            <w:r w:rsidRPr="00E22672">
              <w:rPr>
                <w:sz w:val="24"/>
                <w:szCs w:val="24"/>
              </w:rPr>
              <w:t>п</w:t>
            </w:r>
            <w:proofErr w:type="gramEnd"/>
            <w:r w:rsidRPr="00E22672">
              <w:rPr>
                <w:sz w:val="24"/>
                <w:szCs w:val="24"/>
              </w:rPr>
              <w:t>/п</w:t>
            </w:r>
          </w:p>
        </w:tc>
        <w:tc>
          <w:tcPr>
            <w:tcW w:w="3266" w:type="dxa"/>
            <w:vMerge w:val="restart"/>
            <w:vAlign w:val="center"/>
          </w:tcPr>
          <w:p w14:paraId="01288D3A" w14:textId="77777777" w:rsidR="00E22672" w:rsidRPr="00E22672" w:rsidRDefault="00E22672" w:rsidP="00E22672">
            <w:pPr>
              <w:spacing w:afterLines="40" w:after="96" w:line="240" w:lineRule="auto"/>
              <w:jc w:val="center"/>
              <w:rPr>
                <w:sz w:val="24"/>
                <w:szCs w:val="24"/>
              </w:rPr>
            </w:pPr>
            <w:r w:rsidRPr="00E22672">
              <w:rPr>
                <w:sz w:val="24"/>
                <w:szCs w:val="24"/>
              </w:rPr>
              <w:t>Наименование дисциплины, модуля</w:t>
            </w:r>
          </w:p>
        </w:tc>
        <w:tc>
          <w:tcPr>
            <w:tcW w:w="1417" w:type="dxa"/>
            <w:gridSpan w:val="2"/>
            <w:vMerge w:val="restart"/>
            <w:vAlign w:val="center"/>
          </w:tcPr>
          <w:p w14:paraId="0BBE94DC" w14:textId="77777777" w:rsidR="00E22672" w:rsidRPr="00E22672" w:rsidRDefault="00E22672" w:rsidP="00E22672">
            <w:pPr>
              <w:spacing w:afterLines="40" w:after="96" w:line="240" w:lineRule="auto"/>
              <w:jc w:val="center"/>
              <w:rPr>
                <w:sz w:val="24"/>
                <w:szCs w:val="24"/>
              </w:rPr>
            </w:pPr>
            <w:proofErr w:type="spellStart"/>
            <w:proofErr w:type="gramStart"/>
            <w:r w:rsidRPr="00E22672">
              <w:rPr>
                <w:sz w:val="24"/>
                <w:szCs w:val="24"/>
              </w:rPr>
              <w:t>Трудоем</w:t>
            </w:r>
            <w:proofErr w:type="spellEnd"/>
            <w:r w:rsidRPr="00E22672">
              <w:rPr>
                <w:sz w:val="24"/>
                <w:szCs w:val="24"/>
              </w:rPr>
              <w:t>-кость</w:t>
            </w:r>
            <w:proofErr w:type="gramEnd"/>
          </w:p>
        </w:tc>
        <w:tc>
          <w:tcPr>
            <w:tcW w:w="3403" w:type="dxa"/>
            <w:gridSpan w:val="4"/>
            <w:vAlign w:val="center"/>
          </w:tcPr>
          <w:p w14:paraId="29616489" w14:textId="77777777" w:rsidR="00E22672" w:rsidRPr="00E22672" w:rsidRDefault="00E22672" w:rsidP="00E22672">
            <w:pPr>
              <w:spacing w:afterLines="40" w:after="96" w:line="240" w:lineRule="auto"/>
              <w:jc w:val="center"/>
              <w:rPr>
                <w:sz w:val="24"/>
                <w:szCs w:val="24"/>
              </w:rPr>
            </w:pPr>
            <w:r w:rsidRPr="00E22672">
              <w:rPr>
                <w:sz w:val="24"/>
                <w:szCs w:val="24"/>
              </w:rPr>
              <w:t>В том числе</w:t>
            </w:r>
          </w:p>
        </w:tc>
        <w:tc>
          <w:tcPr>
            <w:tcW w:w="1701" w:type="dxa"/>
            <w:vMerge w:val="restart"/>
            <w:vAlign w:val="center"/>
          </w:tcPr>
          <w:p w14:paraId="185AABFC" w14:textId="77777777" w:rsidR="00E22672" w:rsidRPr="00E22672" w:rsidRDefault="00E22672" w:rsidP="00E22672">
            <w:pPr>
              <w:spacing w:afterLines="40" w:after="96" w:line="240" w:lineRule="auto"/>
              <w:jc w:val="center"/>
              <w:rPr>
                <w:sz w:val="24"/>
                <w:szCs w:val="24"/>
              </w:rPr>
            </w:pPr>
            <w:r w:rsidRPr="00E22672">
              <w:rPr>
                <w:sz w:val="24"/>
                <w:szCs w:val="24"/>
              </w:rPr>
              <w:t>Форма контроля</w:t>
            </w:r>
          </w:p>
        </w:tc>
      </w:tr>
      <w:tr w:rsidR="00E22672" w:rsidRPr="00E22672" w14:paraId="392343D6" w14:textId="77777777" w:rsidTr="002B1B8B">
        <w:trPr>
          <w:tblHeader/>
          <w:jc w:val="center"/>
        </w:trPr>
        <w:tc>
          <w:tcPr>
            <w:tcW w:w="557" w:type="dxa"/>
            <w:vMerge/>
            <w:vAlign w:val="center"/>
          </w:tcPr>
          <w:p w14:paraId="1E2D2969"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459A65A1" w14:textId="77777777" w:rsidR="00E22672" w:rsidRPr="00E22672" w:rsidRDefault="00E22672" w:rsidP="00E22672">
            <w:pPr>
              <w:spacing w:afterLines="40" w:after="96" w:line="240" w:lineRule="auto"/>
              <w:jc w:val="center"/>
              <w:rPr>
                <w:sz w:val="24"/>
                <w:szCs w:val="24"/>
              </w:rPr>
            </w:pPr>
          </w:p>
        </w:tc>
        <w:tc>
          <w:tcPr>
            <w:tcW w:w="1417" w:type="dxa"/>
            <w:gridSpan w:val="2"/>
            <w:vMerge/>
            <w:vAlign w:val="center"/>
          </w:tcPr>
          <w:p w14:paraId="4F39AC13" w14:textId="77777777" w:rsidR="00E22672" w:rsidRPr="00E22672" w:rsidRDefault="00E22672" w:rsidP="00E22672">
            <w:pPr>
              <w:spacing w:afterLines="40" w:after="96" w:line="240" w:lineRule="auto"/>
              <w:jc w:val="center"/>
              <w:rPr>
                <w:sz w:val="24"/>
                <w:szCs w:val="24"/>
              </w:rPr>
            </w:pPr>
          </w:p>
        </w:tc>
        <w:tc>
          <w:tcPr>
            <w:tcW w:w="2694" w:type="dxa"/>
            <w:gridSpan w:val="3"/>
            <w:vAlign w:val="center"/>
          </w:tcPr>
          <w:p w14:paraId="728B45E4" w14:textId="77777777" w:rsidR="00E22672" w:rsidRPr="00E22672" w:rsidRDefault="00E22672" w:rsidP="00E22672">
            <w:pPr>
              <w:spacing w:afterLines="40" w:after="96" w:line="240" w:lineRule="auto"/>
              <w:jc w:val="center"/>
              <w:rPr>
                <w:sz w:val="24"/>
                <w:szCs w:val="24"/>
              </w:rPr>
            </w:pPr>
            <w:r w:rsidRPr="00E22672">
              <w:rPr>
                <w:sz w:val="24"/>
                <w:szCs w:val="24"/>
              </w:rPr>
              <w:t>Аудиторные занятия</w:t>
            </w:r>
          </w:p>
        </w:tc>
        <w:tc>
          <w:tcPr>
            <w:tcW w:w="709" w:type="dxa"/>
            <w:vMerge w:val="restart"/>
            <w:textDirection w:val="btLr"/>
            <w:vAlign w:val="center"/>
          </w:tcPr>
          <w:p w14:paraId="640538BB" w14:textId="7B85C1D7" w:rsidR="00E22672" w:rsidRPr="00E22672" w:rsidRDefault="00E22672" w:rsidP="002B1B8B">
            <w:pPr>
              <w:spacing w:afterLines="40" w:after="96" w:line="240" w:lineRule="auto"/>
              <w:ind w:left="113" w:right="113"/>
              <w:jc w:val="center"/>
              <w:rPr>
                <w:sz w:val="24"/>
                <w:szCs w:val="24"/>
              </w:rPr>
            </w:pPr>
            <w:r w:rsidRPr="00E22672">
              <w:rPr>
                <w:sz w:val="24"/>
                <w:szCs w:val="24"/>
              </w:rPr>
              <w:t>Самостоятельная работа</w:t>
            </w:r>
            <w:r w:rsidR="002B1B8B">
              <w:rPr>
                <w:rStyle w:val="af4"/>
                <w:sz w:val="24"/>
                <w:szCs w:val="24"/>
              </w:rPr>
              <w:footnoteReference w:customMarkFollows="1" w:id="4"/>
              <w:t>*</w:t>
            </w:r>
          </w:p>
        </w:tc>
        <w:tc>
          <w:tcPr>
            <w:tcW w:w="1701" w:type="dxa"/>
            <w:vMerge/>
            <w:vAlign w:val="center"/>
          </w:tcPr>
          <w:p w14:paraId="375E5658" w14:textId="77777777" w:rsidR="00E22672" w:rsidRPr="00E22672" w:rsidRDefault="00E22672" w:rsidP="00E22672">
            <w:pPr>
              <w:spacing w:afterLines="40" w:after="96" w:line="240" w:lineRule="auto"/>
              <w:jc w:val="center"/>
              <w:rPr>
                <w:sz w:val="24"/>
                <w:szCs w:val="24"/>
              </w:rPr>
            </w:pPr>
          </w:p>
        </w:tc>
      </w:tr>
      <w:tr w:rsidR="00E22672" w:rsidRPr="00E22672" w14:paraId="229EF7B5" w14:textId="77777777" w:rsidTr="002B1B8B">
        <w:trPr>
          <w:tblHeader/>
          <w:jc w:val="center"/>
        </w:trPr>
        <w:tc>
          <w:tcPr>
            <w:tcW w:w="557" w:type="dxa"/>
            <w:vMerge/>
            <w:vAlign w:val="center"/>
          </w:tcPr>
          <w:p w14:paraId="18EE48BA"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0868D533" w14:textId="77777777" w:rsidR="00E22672" w:rsidRPr="00E22672" w:rsidRDefault="00E22672" w:rsidP="00E22672">
            <w:pPr>
              <w:spacing w:afterLines="40" w:after="96" w:line="240" w:lineRule="auto"/>
              <w:jc w:val="center"/>
              <w:rPr>
                <w:sz w:val="24"/>
                <w:szCs w:val="24"/>
              </w:rPr>
            </w:pPr>
          </w:p>
        </w:tc>
        <w:tc>
          <w:tcPr>
            <w:tcW w:w="708" w:type="dxa"/>
            <w:vMerge w:val="restart"/>
            <w:textDirection w:val="btLr"/>
            <w:vAlign w:val="center"/>
          </w:tcPr>
          <w:p w14:paraId="38C7BFE6"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 зачетных единицах.</w:t>
            </w:r>
          </w:p>
        </w:tc>
        <w:tc>
          <w:tcPr>
            <w:tcW w:w="709" w:type="dxa"/>
            <w:vMerge w:val="restart"/>
            <w:textDirection w:val="btLr"/>
            <w:vAlign w:val="center"/>
          </w:tcPr>
          <w:p w14:paraId="6219A123"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 часах</w:t>
            </w:r>
          </w:p>
        </w:tc>
        <w:tc>
          <w:tcPr>
            <w:tcW w:w="726" w:type="dxa"/>
            <w:vMerge w:val="restart"/>
            <w:textDirection w:val="btLr"/>
            <w:vAlign w:val="center"/>
          </w:tcPr>
          <w:p w14:paraId="0C47999A"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Всего</w:t>
            </w:r>
          </w:p>
        </w:tc>
        <w:tc>
          <w:tcPr>
            <w:tcW w:w="1968" w:type="dxa"/>
            <w:gridSpan w:val="2"/>
            <w:vAlign w:val="center"/>
          </w:tcPr>
          <w:p w14:paraId="31DC7346" w14:textId="77777777" w:rsidR="00E22672" w:rsidRPr="00E22672" w:rsidRDefault="00E22672" w:rsidP="00E22672">
            <w:pPr>
              <w:spacing w:afterLines="40" w:after="96" w:line="240" w:lineRule="auto"/>
              <w:jc w:val="center"/>
              <w:rPr>
                <w:sz w:val="24"/>
                <w:szCs w:val="24"/>
              </w:rPr>
            </w:pPr>
            <w:r w:rsidRPr="00E22672">
              <w:rPr>
                <w:sz w:val="24"/>
                <w:szCs w:val="24"/>
              </w:rPr>
              <w:t>из них</w:t>
            </w:r>
          </w:p>
        </w:tc>
        <w:tc>
          <w:tcPr>
            <w:tcW w:w="709" w:type="dxa"/>
            <w:vMerge/>
            <w:vAlign w:val="center"/>
          </w:tcPr>
          <w:p w14:paraId="713F2576" w14:textId="77777777" w:rsidR="00E22672" w:rsidRPr="00E22672" w:rsidRDefault="00E22672" w:rsidP="00E22672">
            <w:pPr>
              <w:spacing w:afterLines="40" w:after="96" w:line="240" w:lineRule="auto"/>
              <w:jc w:val="center"/>
              <w:rPr>
                <w:sz w:val="24"/>
                <w:szCs w:val="24"/>
              </w:rPr>
            </w:pPr>
          </w:p>
        </w:tc>
        <w:tc>
          <w:tcPr>
            <w:tcW w:w="1701" w:type="dxa"/>
            <w:vMerge/>
            <w:vAlign w:val="center"/>
          </w:tcPr>
          <w:p w14:paraId="1E8D0253" w14:textId="77777777" w:rsidR="00E22672" w:rsidRPr="00E22672" w:rsidRDefault="00E22672" w:rsidP="00E22672">
            <w:pPr>
              <w:spacing w:afterLines="40" w:after="96" w:line="240" w:lineRule="auto"/>
              <w:jc w:val="center"/>
              <w:rPr>
                <w:sz w:val="24"/>
                <w:szCs w:val="24"/>
              </w:rPr>
            </w:pPr>
          </w:p>
        </w:tc>
      </w:tr>
      <w:tr w:rsidR="00E22672" w:rsidRPr="00E22672" w14:paraId="61D2B1BF" w14:textId="77777777" w:rsidTr="002B1B8B">
        <w:trPr>
          <w:cantSplit/>
          <w:trHeight w:val="1601"/>
          <w:tblHeader/>
          <w:jc w:val="center"/>
        </w:trPr>
        <w:tc>
          <w:tcPr>
            <w:tcW w:w="557" w:type="dxa"/>
            <w:vMerge/>
            <w:vAlign w:val="center"/>
          </w:tcPr>
          <w:p w14:paraId="47918E28" w14:textId="77777777" w:rsidR="00E22672" w:rsidRPr="00E22672" w:rsidRDefault="00E22672" w:rsidP="00E22672">
            <w:pPr>
              <w:spacing w:afterLines="40" w:after="96" w:line="240" w:lineRule="auto"/>
              <w:jc w:val="center"/>
              <w:rPr>
                <w:sz w:val="24"/>
                <w:szCs w:val="24"/>
              </w:rPr>
            </w:pPr>
          </w:p>
        </w:tc>
        <w:tc>
          <w:tcPr>
            <w:tcW w:w="3266" w:type="dxa"/>
            <w:vMerge/>
            <w:vAlign w:val="center"/>
          </w:tcPr>
          <w:p w14:paraId="36075F3C" w14:textId="77777777" w:rsidR="00E22672" w:rsidRPr="00E22672" w:rsidRDefault="00E22672" w:rsidP="00E22672">
            <w:pPr>
              <w:spacing w:afterLines="40" w:after="96" w:line="240" w:lineRule="auto"/>
              <w:jc w:val="center"/>
              <w:rPr>
                <w:sz w:val="24"/>
                <w:szCs w:val="24"/>
              </w:rPr>
            </w:pPr>
          </w:p>
        </w:tc>
        <w:tc>
          <w:tcPr>
            <w:tcW w:w="708" w:type="dxa"/>
            <w:vMerge/>
            <w:vAlign w:val="center"/>
          </w:tcPr>
          <w:p w14:paraId="53DD5E4E" w14:textId="77777777" w:rsidR="00E22672" w:rsidRPr="00E22672" w:rsidRDefault="00E22672" w:rsidP="00E22672">
            <w:pPr>
              <w:spacing w:afterLines="40" w:after="96" w:line="240" w:lineRule="auto"/>
              <w:jc w:val="center"/>
              <w:rPr>
                <w:sz w:val="24"/>
                <w:szCs w:val="24"/>
              </w:rPr>
            </w:pPr>
          </w:p>
        </w:tc>
        <w:tc>
          <w:tcPr>
            <w:tcW w:w="709" w:type="dxa"/>
            <w:vMerge/>
            <w:vAlign w:val="center"/>
          </w:tcPr>
          <w:p w14:paraId="6E77CA8C" w14:textId="77777777" w:rsidR="00E22672" w:rsidRPr="00E22672" w:rsidRDefault="00E22672" w:rsidP="00E22672">
            <w:pPr>
              <w:spacing w:afterLines="40" w:after="96" w:line="240" w:lineRule="auto"/>
              <w:jc w:val="center"/>
              <w:rPr>
                <w:sz w:val="24"/>
                <w:szCs w:val="24"/>
              </w:rPr>
            </w:pPr>
          </w:p>
        </w:tc>
        <w:tc>
          <w:tcPr>
            <w:tcW w:w="726" w:type="dxa"/>
            <w:vMerge/>
            <w:vAlign w:val="center"/>
          </w:tcPr>
          <w:p w14:paraId="04A25280" w14:textId="77777777" w:rsidR="00E22672" w:rsidRPr="00E22672" w:rsidRDefault="00E22672" w:rsidP="00E22672">
            <w:pPr>
              <w:spacing w:afterLines="40" w:after="96" w:line="240" w:lineRule="auto"/>
              <w:jc w:val="center"/>
              <w:rPr>
                <w:sz w:val="24"/>
                <w:szCs w:val="24"/>
              </w:rPr>
            </w:pPr>
          </w:p>
        </w:tc>
        <w:tc>
          <w:tcPr>
            <w:tcW w:w="1148" w:type="dxa"/>
            <w:textDirection w:val="btLr"/>
            <w:vAlign w:val="center"/>
          </w:tcPr>
          <w:p w14:paraId="6243B2DE" w14:textId="77777777" w:rsidR="00E22672" w:rsidRPr="00E22672" w:rsidRDefault="00E22672" w:rsidP="00E22672">
            <w:pPr>
              <w:spacing w:afterLines="40" w:after="96" w:line="240" w:lineRule="auto"/>
              <w:ind w:left="113" w:right="113"/>
              <w:jc w:val="center"/>
              <w:rPr>
                <w:sz w:val="24"/>
                <w:szCs w:val="24"/>
              </w:rPr>
            </w:pPr>
            <w:r w:rsidRPr="00E22672">
              <w:rPr>
                <w:sz w:val="24"/>
                <w:szCs w:val="24"/>
              </w:rPr>
              <w:t>Лекции*</w:t>
            </w:r>
          </w:p>
        </w:tc>
        <w:tc>
          <w:tcPr>
            <w:tcW w:w="820" w:type="dxa"/>
            <w:textDirection w:val="btLr"/>
            <w:vAlign w:val="center"/>
          </w:tcPr>
          <w:p w14:paraId="5A31DB98" w14:textId="2078419E" w:rsidR="00E22672" w:rsidRPr="00E22672" w:rsidRDefault="00E22672" w:rsidP="002B1B8B">
            <w:pPr>
              <w:spacing w:afterLines="40" w:after="96" w:line="240" w:lineRule="auto"/>
              <w:ind w:left="113" w:right="113"/>
              <w:jc w:val="center"/>
              <w:rPr>
                <w:sz w:val="24"/>
                <w:szCs w:val="24"/>
              </w:rPr>
            </w:pPr>
            <w:r w:rsidRPr="00E22672">
              <w:rPr>
                <w:sz w:val="24"/>
                <w:szCs w:val="24"/>
              </w:rPr>
              <w:t>Практические занятия</w:t>
            </w:r>
          </w:p>
        </w:tc>
        <w:tc>
          <w:tcPr>
            <w:tcW w:w="709" w:type="dxa"/>
            <w:vMerge/>
            <w:vAlign w:val="center"/>
          </w:tcPr>
          <w:p w14:paraId="45C2341B" w14:textId="77777777" w:rsidR="00E22672" w:rsidRPr="00E22672" w:rsidRDefault="00E22672" w:rsidP="00E22672">
            <w:pPr>
              <w:spacing w:afterLines="40" w:after="96" w:line="240" w:lineRule="auto"/>
              <w:jc w:val="center"/>
              <w:rPr>
                <w:sz w:val="24"/>
                <w:szCs w:val="24"/>
              </w:rPr>
            </w:pPr>
          </w:p>
        </w:tc>
        <w:tc>
          <w:tcPr>
            <w:tcW w:w="1701" w:type="dxa"/>
            <w:vMerge/>
            <w:vAlign w:val="center"/>
          </w:tcPr>
          <w:p w14:paraId="4655BA23" w14:textId="77777777" w:rsidR="00E22672" w:rsidRPr="00E22672" w:rsidRDefault="00E22672" w:rsidP="00E22672">
            <w:pPr>
              <w:spacing w:afterLines="40" w:after="96" w:line="240" w:lineRule="auto"/>
              <w:jc w:val="center"/>
              <w:rPr>
                <w:sz w:val="24"/>
                <w:szCs w:val="24"/>
              </w:rPr>
            </w:pPr>
          </w:p>
        </w:tc>
      </w:tr>
      <w:tr w:rsidR="00E22672" w:rsidRPr="00E22672" w14:paraId="38911698" w14:textId="77777777" w:rsidTr="002B1B8B">
        <w:trPr>
          <w:tblHeader/>
          <w:jc w:val="center"/>
        </w:trPr>
        <w:tc>
          <w:tcPr>
            <w:tcW w:w="557" w:type="dxa"/>
            <w:vAlign w:val="center"/>
          </w:tcPr>
          <w:p w14:paraId="6AF9CED7" w14:textId="77777777" w:rsidR="00E22672" w:rsidRPr="00E22672" w:rsidRDefault="00E22672" w:rsidP="00E22672">
            <w:pPr>
              <w:spacing w:afterLines="40" w:after="96" w:line="240" w:lineRule="auto"/>
              <w:jc w:val="center"/>
              <w:rPr>
                <w:i/>
                <w:sz w:val="24"/>
                <w:szCs w:val="24"/>
              </w:rPr>
            </w:pPr>
            <w:r w:rsidRPr="00E22672">
              <w:rPr>
                <w:i/>
                <w:sz w:val="24"/>
                <w:szCs w:val="24"/>
              </w:rPr>
              <w:t>1</w:t>
            </w:r>
          </w:p>
        </w:tc>
        <w:tc>
          <w:tcPr>
            <w:tcW w:w="3266" w:type="dxa"/>
            <w:vAlign w:val="center"/>
          </w:tcPr>
          <w:p w14:paraId="0C8101E0" w14:textId="77777777" w:rsidR="00E22672" w:rsidRPr="00E22672" w:rsidRDefault="00E22672" w:rsidP="00E22672">
            <w:pPr>
              <w:spacing w:afterLines="40" w:after="96" w:line="240" w:lineRule="auto"/>
              <w:jc w:val="center"/>
              <w:rPr>
                <w:i/>
                <w:sz w:val="24"/>
                <w:szCs w:val="24"/>
              </w:rPr>
            </w:pPr>
            <w:r w:rsidRPr="00E22672">
              <w:rPr>
                <w:i/>
                <w:sz w:val="24"/>
                <w:szCs w:val="24"/>
              </w:rPr>
              <w:t>2</w:t>
            </w:r>
          </w:p>
        </w:tc>
        <w:tc>
          <w:tcPr>
            <w:tcW w:w="708" w:type="dxa"/>
            <w:vAlign w:val="center"/>
          </w:tcPr>
          <w:p w14:paraId="4C3193EA" w14:textId="77777777" w:rsidR="00E22672" w:rsidRPr="00E22672" w:rsidRDefault="00E22672" w:rsidP="00E22672">
            <w:pPr>
              <w:spacing w:afterLines="40" w:after="96" w:line="240" w:lineRule="auto"/>
              <w:jc w:val="center"/>
              <w:rPr>
                <w:i/>
                <w:sz w:val="24"/>
                <w:szCs w:val="24"/>
              </w:rPr>
            </w:pPr>
            <w:r w:rsidRPr="00E22672">
              <w:rPr>
                <w:i/>
                <w:sz w:val="24"/>
                <w:szCs w:val="24"/>
              </w:rPr>
              <w:t>3</w:t>
            </w:r>
          </w:p>
        </w:tc>
        <w:tc>
          <w:tcPr>
            <w:tcW w:w="709" w:type="dxa"/>
            <w:vAlign w:val="center"/>
          </w:tcPr>
          <w:p w14:paraId="250451EC" w14:textId="77777777" w:rsidR="00E22672" w:rsidRPr="00E22672" w:rsidRDefault="00E22672" w:rsidP="00E22672">
            <w:pPr>
              <w:spacing w:afterLines="40" w:after="96" w:line="240" w:lineRule="auto"/>
              <w:jc w:val="center"/>
              <w:rPr>
                <w:i/>
                <w:sz w:val="24"/>
                <w:szCs w:val="24"/>
              </w:rPr>
            </w:pPr>
            <w:r w:rsidRPr="00E22672">
              <w:rPr>
                <w:i/>
                <w:sz w:val="24"/>
                <w:szCs w:val="24"/>
              </w:rPr>
              <w:t>4</w:t>
            </w:r>
          </w:p>
        </w:tc>
        <w:tc>
          <w:tcPr>
            <w:tcW w:w="726" w:type="dxa"/>
            <w:vAlign w:val="center"/>
          </w:tcPr>
          <w:p w14:paraId="31C7A360" w14:textId="77777777" w:rsidR="00E22672" w:rsidRPr="00E22672" w:rsidRDefault="00E22672" w:rsidP="00E22672">
            <w:pPr>
              <w:spacing w:afterLines="40" w:after="96" w:line="240" w:lineRule="auto"/>
              <w:jc w:val="center"/>
              <w:rPr>
                <w:i/>
                <w:sz w:val="24"/>
                <w:szCs w:val="24"/>
              </w:rPr>
            </w:pPr>
            <w:r w:rsidRPr="00E22672">
              <w:rPr>
                <w:i/>
                <w:sz w:val="24"/>
                <w:szCs w:val="24"/>
              </w:rPr>
              <w:t>5</w:t>
            </w:r>
          </w:p>
        </w:tc>
        <w:tc>
          <w:tcPr>
            <w:tcW w:w="1148" w:type="dxa"/>
            <w:vAlign w:val="center"/>
          </w:tcPr>
          <w:p w14:paraId="52D36F24" w14:textId="77777777" w:rsidR="00E22672" w:rsidRPr="00E22672" w:rsidRDefault="00E22672" w:rsidP="00E22672">
            <w:pPr>
              <w:spacing w:afterLines="40" w:after="96" w:line="240" w:lineRule="auto"/>
              <w:jc w:val="center"/>
              <w:rPr>
                <w:i/>
                <w:sz w:val="24"/>
                <w:szCs w:val="24"/>
              </w:rPr>
            </w:pPr>
            <w:r w:rsidRPr="00E22672">
              <w:rPr>
                <w:i/>
                <w:sz w:val="24"/>
                <w:szCs w:val="24"/>
              </w:rPr>
              <w:t>6</w:t>
            </w:r>
          </w:p>
        </w:tc>
        <w:tc>
          <w:tcPr>
            <w:tcW w:w="820" w:type="dxa"/>
            <w:vAlign w:val="center"/>
          </w:tcPr>
          <w:p w14:paraId="145BAD0B" w14:textId="77777777" w:rsidR="00E22672" w:rsidRPr="00E22672" w:rsidRDefault="00E22672" w:rsidP="00E22672">
            <w:pPr>
              <w:spacing w:afterLines="40" w:after="96" w:line="240" w:lineRule="auto"/>
              <w:jc w:val="center"/>
              <w:rPr>
                <w:i/>
                <w:sz w:val="24"/>
                <w:szCs w:val="24"/>
              </w:rPr>
            </w:pPr>
            <w:r w:rsidRPr="00E22672">
              <w:rPr>
                <w:i/>
                <w:sz w:val="24"/>
                <w:szCs w:val="24"/>
              </w:rPr>
              <w:t>7</w:t>
            </w:r>
          </w:p>
        </w:tc>
        <w:tc>
          <w:tcPr>
            <w:tcW w:w="709" w:type="dxa"/>
            <w:vAlign w:val="center"/>
          </w:tcPr>
          <w:p w14:paraId="1C0A473B" w14:textId="77777777" w:rsidR="00E22672" w:rsidRPr="00E22672" w:rsidRDefault="00E22672" w:rsidP="00E22672">
            <w:pPr>
              <w:spacing w:afterLines="40" w:after="96" w:line="240" w:lineRule="auto"/>
              <w:jc w:val="center"/>
              <w:rPr>
                <w:i/>
                <w:sz w:val="24"/>
                <w:szCs w:val="24"/>
              </w:rPr>
            </w:pPr>
            <w:r w:rsidRPr="00E22672">
              <w:rPr>
                <w:i/>
                <w:sz w:val="24"/>
                <w:szCs w:val="24"/>
              </w:rPr>
              <w:t>8</w:t>
            </w:r>
          </w:p>
        </w:tc>
        <w:tc>
          <w:tcPr>
            <w:tcW w:w="1701" w:type="dxa"/>
            <w:vAlign w:val="center"/>
          </w:tcPr>
          <w:p w14:paraId="515B59CE" w14:textId="77777777" w:rsidR="00E22672" w:rsidRPr="00E22672" w:rsidRDefault="00E22672" w:rsidP="00E22672">
            <w:pPr>
              <w:spacing w:afterLines="40" w:after="96" w:line="240" w:lineRule="auto"/>
              <w:jc w:val="center"/>
              <w:rPr>
                <w:i/>
                <w:sz w:val="24"/>
                <w:szCs w:val="24"/>
              </w:rPr>
            </w:pPr>
            <w:r w:rsidRPr="00E22672">
              <w:rPr>
                <w:i/>
                <w:sz w:val="24"/>
                <w:szCs w:val="24"/>
              </w:rPr>
              <w:t>9</w:t>
            </w:r>
          </w:p>
        </w:tc>
      </w:tr>
      <w:tr w:rsidR="0040102B" w:rsidRPr="00E22672" w14:paraId="42B37D99" w14:textId="77777777" w:rsidTr="001117EB">
        <w:trPr>
          <w:trHeight w:val="423"/>
          <w:jc w:val="center"/>
        </w:trPr>
        <w:tc>
          <w:tcPr>
            <w:tcW w:w="557" w:type="dxa"/>
            <w:vAlign w:val="center"/>
          </w:tcPr>
          <w:p w14:paraId="311C8822" w14:textId="2905591E" w:rsidR="0040102B" w:rsidRPr="00E22672" w:rsidRDefault="0040102B" w:rsidP="0040102B">
            <w:pPr>
              <w:spacing w:afterLines="40" w:after="96" w:line="240" w:lineRule="auto"/>
              <w:rPr>
                <w:sz w:val="24"/>
                <w:szCs w:val="24"/>
              </w:rPr>
            </w:pPr>
            <w:r>
              <w:rPr>
                <w:sz w:val="24"/>
                <w:szCs w:val="24"/>
              </w:rPr>
              <w:t>1</w:t>
            </w:r>
          </w:p>
        </w:tc>
        <w:tc>
          <w:tcPr>
            <w:tcW w:w="3266" w:type="dxa"/>
            <w:vAlign w:val="center"/>
          </w:tcPr>
          <w:p w14:paraId="2E9F3BB2" w14:textId="51CCC0C0" w:rsidR="0040102B" w:rsidRPr="001117EB" w:rsidRDefault="00203F44" w:rsidP="0040102B">
            <w:pPr>
              <w:spacing w:afterLines="40" w:after="96" w:line="240" w:lineRule="auto"/>
              <w:rPr>
                <w:bCs/>
                <w:iCs/>
                <w:sz w:val="24"/>
                <w:szCs w:val="24"/>
              </w:rPr>
            </w:pPr>
            <w:r w:rsidRPr="003B45BC">
              <w:rPr>
                <w:b/>
                <w:sz w:val="24"/>
                <w:szCs w:val="24"/>
              </w:rPr>
              <w:t xml:space="preserve">Модуль </w:t>
            </w:r>
            <w:r>
              <w:rPr>
                <w:b/>
                <w:sz w:val="24"/>
                <w:szCs w:val="24"/>
              </w:rPr>
              <w:t>2</w:t>
            </w:r>
            <w:r w:rsidRPr="003B45BC">
              <w:rPr>
                <w:b/>
                <w:sz w:val="24"/>
                <w:szCs w:val="24"/>
              </w:rPr>
              <w:t xml:space="preserve">. </w:t>
            </w:r>
            <w:r w:rsidR="00CC3C63">
              <w:rPr>
                <w:b/>
                <w:bCs/>
                <w:color w:val="000000"/>
                <w:sz w:val="24"/>
                <w:szCs w:val="24"/>
                <w:lang w:eastAsia="ru-RU" w:bidi="ru-RU"/>
              </w:rPr>
              <w:t>Разработка и дизайн практической и контрольно-измерительной частей онлайн-курса в цифровом формате</w:t>
            </w:r>
            <w:r w:rsidR="00C17197" w:rsidRPr="00142C5C">
              <w:rPr>
                <w:b/>
                <w:bCs/>
                <w:sz w:val="24"/>
                <w:szCs w:val="24"/>
              </w:rPr>
              <w:t>.</w:t>
            </w:r>
          </w:p>
        </w:tc>
        <w:tc>
          <w:tcPr>
            <w:tcW w:w="708" w:type="dxa"/>
            <w:vAlign w:val="center"/>
          </w:tcPr>
          <w:p w14:paraId="2DC1F01C" w14:textId="67010599" w:rsidR="0040102B" w:rsidRPr="00E22672" w:rsidRDefault="0040102B" w:rsidP="0040102B">
            <w:pPr>
              <w:spacing w:afterLines="40" w:after="96" w:line="240" w:lineRule="auto"/>
              <w:jc w:val="center"/>
              <w:rPr>
                <w:sz w:val="24"/>
                <w:szCs w:val="24"/>
              </w:rPr>
            </w:pPr>
          </w:p>
        </w:tc>
        <w:tc>
          <w:tcPr>
            <w:tcW w:w="709" w:type="dxa"/>
            <w:vAlign w:val="center"/>
          </w:tcPr>
          <w:p w14:paraId="042530DA" w14:textId="2F0EA422" w:rsidR="0040102B" w:rsidRPr="00E22672" w:rsidRDefault="00870246" w:rsidP="0040102B">
            <w:pPr>
              <w:spacing w:afterLines="40" w:after="96" w:line="240" w:lineRule="auto"/>
              <w:jc w:val="center"/>
              <w:rPr>
                <w:sz w:val="24"/>
                <w:szCs w:val="24"/>
              </w:rPr>
            </w:pPr>
            <w:r>
              <w:rPr>
                <w:b/>
                <w:bCs/>
                <w:sz w:val="24"/>
                <w:szCs w:val="24"/>
              </w:rPr>
              <w:t>24</w:t>
            </w:r>
          </w:p>
        </w:tc>
        <w:tc>
          <w:tcPr>
            <w:tcW w:w="726" w:type="dxa"/>
            <w:vAlign w:val="center"/>
          </w:tcPr>
          <w:p w14:paraId="21CFC409" w14:textId="749411C5" w:rsidR="0040102B" w:rsidRPr="00870246" w:rsidRDefault="00870246" w:rsidP="0040102B">
            <w:pPr>
              <w:spacing w:afterLines="40" w:after="96" w:line="240" w:lineRule="auto"/>
              <w:jc w:val="center"/>
              <w:rPr>
                <w:color w:val="000000" w:themeColor="text1"/>
                <w:sz w:val="24"/>
                <w:szCs w:val="24"/>
              </w:rPr>
            </w:pPr>
            <w:r>
              <w:rPr>
                <w:b/>
                <w:bCs/>
                <w:sz w:val="24"/>
                <w:szCs w:val="24"/>
              </w:rPr>
              <w:t>18</w:t>
            </w:r>
          </w:p>
        </w:tc>
        <w:tc>
          <w:tcPr>
            <w:tcW w:w="1148" w:type="dxa"/>
            <w:vAlign w:val="center"/>
          </w:tcPr>
          <w:p w14:paraId="3AA04085" w14:textId="564E4190" w:rsidR="0040102B" w:rsidRPr="00E22672"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820" w:type="dxa"/>
            <w:vAlign w:val="center"/>
          </w:tcPr>
          <w:p w14:paraId="30D81173" w14:textId="4E7A0026" w:rsidR="0040102B" w:rsidRPr="00870246" w:rsidRDefault="0040102B" w:rsidP="0040102B">
            <w:pPr>
              <w:spacing w:afterLines="40" w:after="96" w:line="240" w:lineRule="auto"/>
              <w:jc w:val="center"/>
              <w:rPr>
                <w:color w:val="000000" w:themeColor="text1"/>
                <w:sz w:val="24"/>
                <w:szCs w:val="24"/>
              </w:rPr>
            </w:pPr>
            <w:r>
              <w:rPr>
                <w:b/>
                <w:bCs/>
                <w:sz w:val="24"/>
                <w:szCs w:val="24"/>
              </w:rPr>
              <w:t>1</w:t>
            </w:r>
            <w:r w:rsidR="00870246">
              <w:rPr>
                <w:b/>
                <w:bCs/>
                <w:sz w:val="24"/>
                <w:szCs w:val="24"/>
              </w:rPr>
              <w:t>2</w:t>
            </w:r>
          </w:p>
        </w:tc>
        <w:tc>
          <w:tcPr>
            <w:tcW w:w="709" w:type="dxa"/>
            <w:vAlign w:val="center"/>
          </w:tcPr>
          <w:p w14:paraId="6C22282A" w14:textId="5F5FA0DB" w:rsidR="0040102B" w:rsidRPr="00FB08A8" w:rsidRDefault="00870246" w:rsidP="0040102B">
            <w:pPr>
              <w:spacing w:afterLines="40" w:after="96" w:line="240" w:lineRule="auto"/>
              <w:jc w:val="center"/>
              <w:rPr>
                <w:color w:val="000000" w:themeColor="text1"/>
                <w:sz w:val="24"/>
                <w:szCs w:val="24"/>
                <w:lang w:val="en-US"/>
              </w:rPr>
            </w:pPr>
            <w:r>
              <w:rPr>
                <w:b/>
                <w:bCs/>
                <w:sz w:val="24"/>
                <w:szCs w:val="24"/>
              </w:rPr>
              <w:t>6</w:t>
            </w:r>
          </w:p>
        </w:tc>
        <w:tc>
          <w:tcPr>
            <w:tcW w:w="1701" w:type="dxa"/>
          </w:tcPr>
          <w:p w14:paraId="756BC6B8" w14:textId="10FD0289" w:rsidR="0040102B" w:rsidRPr="00E22672" w:rsidRDefault="00FB08A8" w:rsidP="0040102B">
            <w:pPr>
              <w:spacing w:afterLines="40" w:after="96" w:line="240" w:lineRule="auto"/>
              <w:jc w:val="center"/>
              <w:rPr>
                <w:i/>
                <w:color w:val="FF0000"/>
                <w:sz w:val="24"/>
                <w:szCs w:val="24"/>
              </w:rPr>
            </w:pPr>
            <w:r>
              <w:rPr>
                <w:sz w:val="24"/>
                <w:szCs w:val="24"/>
              </w:rPr>
              <w:t>тестирование</w:t>
            </w:r>
          </w:p>
        </w:tc>
      </w:tr>
      <w:tr w:rsidR="0040102B" w:rsidRPr="00E22672" w14:paraId="02BA876D" w14:textId="77777777" w:rsidTr="001117EB">
        <w:trPr>
          <w:trHeight w:val="423"/>
          <w:jc w:val="center"/>
        </w:trPr>
        <w:tc>
          <w:tcPr>
            <w:tcW w:w="557" w:type="dxa"/>
            <w:vAlign w:val="center"/>
          </w:tcPr>
          <w:p w14:paraId="7AE6410D" w14:textId="2F4B3172" w:rsidR="0040102B" w:rsidRPr="00E22672" w:rsidRDefault="0040102B" w:rsidP="0040102B">
            <w:pPr>
              <w:spacing w:afterLines="40" w:after="96" w:line="240" w:lineRule="auto"/>
              <w:rPr>
                <w:sz w:val="24"/>
                <w:szCs w:val="24"/>
              </w:rPr>
            </w:pPr>
            <w:bookmarkStart w:id="18" w:name="_Hlk51100833"/>
            <w:r>
              <w:rPr>
                <w:sz w:val="24"/>
                <w:szCs w:val="24"/>
              </w:rPr>
              <w:t>2</w:t>
            </w:r>
          </w:p>
        </w:tc>
        <w:tc>
          <w:tcPr>
            <w:tcW w:w="3266" w:type="dxa"/>
          </w:tcPr>
          <w:p w14:paraId="23F42166" w14:textId="2E9F30E6" w:rsidR="0040102B" w:rsidRPr="001117EB" w:rsidRDefault="0040102B" w:rsidP="0040102B">
            <w:pPr>
              <w:spacing w:afterLines="40" w:after="96" w:line="240" w:lineRule="auto"/>
              <w:jc w:val="left"/>
              <w:rPr>
                <w:bCs/>
                <w:iCs/>
                <w:sz w:val="24"/>
                <w:szCs w:val="24"/>
              </w:rPr>
            </w:pPr>
            <w:r w:rsidRPr="00203F44">
              <w:rPr>
                <w:b/>
                <w:color w:val="000000"/>
                <w:sz w:val="24"/>
                <w:szCs w:val="24"/>
              </w:rPr>
              <w:t>Тема 2.1.</w:t>
            </w:r>
            <w:r w:rsidRPr="003B45BC">
              <w:rPr>
                <w:bCs/>
                <w:color w:val="000000"/>
                <w:sz w:val="24"/>
                <w:szCs w:val="24"/>
              </w:rPr>
              <w:t xml:space="preserve"> </w:t>
            </w:r>
            <w:r w:rsidR="00C17197" w:rsidRPr="00FD6DCB">
              <w:rPr>
                <w:color w:val="000000"/>
                <w:sz w:val="24"/>
                <w:szCs w:val="24"/>
              </w:rPr>
              <w:t xml:space="preserve">Разработка </w:t>
            </w:r>
            <w:r w:rsidR="00C17197">
              <w:rPr>
                <w:color w:val="000000"/>
                <w:sz w:val="24"/>
                <w:szCs w:val="24"/>
              </w:rPr>
              <w:t xml:space="preserve">цифровых </w:t>
            </w:r>
            <w:r w:rsidR="00C17197" w:rsidRPr="00FD6DCB">
              <w:rPr>
                <w:color w:val="000000"/>
                <w:sz w:val="24"/>
                <w:szCs w:val="24"/>
              </w:rPr>
              <w:t>практических заданий</w:t>
            </w:r>
          </w:p>
        </w:tc>
        <w:tc>
          <w:tcPr>
            <w:tcW w:w="708" w:type="dxa"/>
            <w:vAlign w:val="center"/>
          </w:tcPr>
          <w:p w14:paraId="67B21ACC" w14:textId="289D538A" w:rsidR="0040102B" w:rsidRPr="00E22672" w:rsidRDefault="0040102B" w:rsidP="0040102B">
            <w:pPr>
              <w:spacing w:afterLines="40" w:after="96" w:line="240" w:lineRule="auto"/>
              <w:jc w:val="center"/>
              <w:rPr>
                <w:sz w:val="24"/>
                <w:szCs w:val="24"/>
              </w:rPr>
            </w:pPr>
          </w:p>
        </w:tc>
        <w:tc>
          <w:tcPr>
            <w:tcW w:w="709" w:type="dxa"/>
          </w:tcPr>
          <w:p w14:paraId="36BAEEA9" w14:textId="1FF5FAF3" w:rsidR="0040102B" w:rsidRPr="00FB08A8" w:rsidRDefault="00870246" w:rsidP="0040102B">
            <w:pPr>
              <w:spacing w:afterLines="40" w:after="96" w:line="240" w:lineRule="auto"/>
              <w:jc w:val="center"/>
              <w:rPr>
                <w:sz w:val="24"/>
                <w:szCs w:val="24"/>
                <w:lang w:val="en-US"/>
              </w:rPr>
            </w:pPr>
            <w:r>
              <w:rPr>
                <w:sz w:val="24"/>
                <w:szCs w:val="24"/>
              </w:rPr>
              <w:t>8</w:t>
            </w:r>
          </w:p>
        </w:tc>
        <w:tc>
          <w:tcPr>
            <w:tcW w:w="726" w:type="dxa"/>
          </w:tcPr>
          <w:p w14:paraId="3C62881C" w14:textId="59A3D01C" w:rsidR="0040102B" w:rsidRPr="00C17197" w:rsidRDefault="00C17197" w:rsidP="0040102B">
            <w:pPr>
              <w:spacing w:afterLines="40" w:after="96" w:line="240" w:lineRule="auto"/>
              <w:jc w:val="center"/>
              <w:rPr>
                <w:color w:val="000000" w:themeColor="text1"/>
                <w:sz w:val="24"/>
                <w:szCs w:val="24"/>
              </w:rPr>
            </w:pPr>
            <w:r>
              <w:rPr>
                <w:sz w:val="24"/>
                <w:szCs w:val="24"/>
              </w:rPr>
              <w:t>6</w:t>
            </w:r>
          </w:p>
        </w:tc>
        <w:tc>
          <w:tcPr>
            <w:tcW w:w="1148" w:type="dxa"/>
          </w:tcPr>
          <w:p w14:paraId="2B0C7549" w14:textId="09A91A35"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17FC4691" w14:textId="7E25E35D" w:rsidR="0040102B" w:rsidRPr="00C17197" w:rsidRDefault="00C17197" w:rsidP="0040102B">
            <w:pPr>
              <w:spacing w:afterLines="40" w:after="96" w:line="240" w:lineRule="auto"/>
              <w:jc w:val="center"/>
              <w:rPr>
                <w:color w:val="000000" w:themeColor="text1"/>
                <w:sz w:val="24"/>
                <w:szCs w:val="24"/>
              </w:rPr>
            </w:pPr>
            <w:r>
              <w:rPr>
                <w:sz w:val="24"/>
                <w:szCs w:val="24"/>
              </w:rPr>
              <w:t>4</w:t>
            </w:r>
          </w:p>
        </w:tc>
        <w:tc>
          <w:tcPr>
            <w:tcW w:w="709" w:type="dxa"/>
          </w:tcPr>
          <w:p w14:paraId="442BE25F" w14:textId="006F74DB" w:rsidR="0040102B" w:rsidRPr="00870246" w:rsidRDefault="00870246" w:rsidP="0040102B">
            <w:pPr>
              <w:spacing w:afterLines="40" w:after="96" w:line="240" w:lineRule="auto"/>
              <w:jc w:val="center"/>
              <w:rPr>
                <w:color w:val="000000" w:themeColor="text1"/>
                <w:sz w:val="24"/>
                <w:szCs w:val="24"/>
              </w:rPr>
            </w:pPr>
            <w:r>
              <w:rPr>
                <w:sz w:val="24"/>
                <w:szCs w:val="24"/>
              </w:rPr>
              <w:t>2</w:t>
            </w:r>
          </w:p>
        </w:tc>
        <w:tc>
          <w:tcPr>
            <w:tcW w:w="1701" w:type="dxa"/>
          </w:tcPr>
          <w:p w14:paraId="62982B1B" w14:textId="7DC80E08" w:rsidR="0040102B" w:rsidRPr="00E22672" w:rsidRDefault="00C17197" w:rsidP="0040102B">
            <w:pPr>
              <w:spacing w:afterLines="40" w:after="96" w:line="240" w:lineRule="auto"/>
              <w:jc w:val="center"/>
              <w:rPr>
                <w:i/>
                <w:sz w:val="24"/>
                <w:szCs w:val="24"/>
              </w:rPr>
            </w:pPr>
            <w:r>
              <w:rPr>
                <w:sz w:val="24"/>
                <w:szCs w:val="24"/>
              </w:rPr>
              <w:t>тестирование</w:t>
            </w:r>
          </w:p>
        </w:tc>
      </w:tr>
      <w:tr w:rsidR="0040102B" w:rsidRPr="00E22672" w14:paraId="16D78605" w14:textId="77777777" w:rsidTr="001117EB">
        <w:trPr>
          <w:trHeight w:val="423"/>
          <w:jc w:val="center"/>
        </w:trPr>
        <w:tc>
          <w:tcPr>
            <w:tcW w:w="557" w:type="dxa"/>
            <w:vAlign w:val="center"/>
          </w:tcPr>
          <w:p w14:paraId="48EA0131" w14:textId="759450C1" w:rsidR="0040102B" w:rsidRPr="00E22672" w:rsidRDefault="0040102B" w:rsidP="0040102B">
            <w:pPr>
              <w:spacing w:afterLines="40" w:after="96" w:line="240" w:lineRule="auto"/>
              <w:rPr>
                <w:sz w:val="24"/>
                <w:szCs w:val="24"/>
              </w:rPr>
            </w:pPr>
            <w:r>
              <w:rPr>
                <w:sz w:val="24"/>
                <w:szCs w:val="24"/>
              </w:rPr>
              <w:t>3</w:t>
            </w:r>
          </w:p>
        </w:tc>
        <w:tc>
          <w:tcPr>
            <w:tcW w:w="3266" w:type="dxa"/>
          </w:tcPr>
          <w:p w14:paraId="324D3159" w14:textId="395F1DD2" w:rsidR="0040102B" w:rsidRPr="001117EB" w:rsidRDefault="0040102B" w:rsidP="0040102B">
            <w:pPr>
              <w:spacing w:afterLines="40" w:after="96" w:line="240" w:lineRule="auto"/>
              <w:jc w:val="left"/>
              <w:rPr>
                <w:bCs/>
                <w:iCs/>
                <w:sz w:val="24"/>
                <w:szCs w:val="24"/>
              </w:rPr>
            </w:pPr>
            <w:r w:rsidRPr="00203F44">
              <w:rPr>
                <w:b/>
                <w:sz w:val="24"/>
                <w:szCs w:val="24"/>
              </w:rPr>
              <w:t>Тема 2.2.</w:t>
            </w:r>
            <w:r w:rsidRPr="003B45BC">
              <w:rPr>
                <w:bCs/>
                <w:sz w:val="24"/>
                <w:szCs w:val="24"/>
              </w:rPr>
              <w:t xml:space="preserve"> </w:t>
            </w:r>
            <w:r w:rsidR="00C17197">
              <w:rPr>
                <w:bCs/>
                <w:sz w:val="24"/>
                <w:szCs w:val="24"/>
              </w:rPr>
              <w:t>Разработка цифровых контрольно-измерительных материалов</w:t>
            </w:r>
          </w:p>
        </w:tc>
        <w:tc>
          <w:tcPr>
            <w:tcW w:w="708" w:type="dxa"/>
            <w:vAlign w:val="center"/>
          </w:tcPr>
          <w:p w14:paraId="566AFD2C" w14:textId="77777777" w:rsidR="0040102B" w:rsidRPr="00E22672" w:rsidRDefault="0040102B" w:rsidP="0040102B">
            <w:pPr>
              <w:spacing w:afterLines="40" w:after="96" w:line="240" w:lineRule="auto"/>
              <w:jc w:val="center"/>
              <w:rPr>
                <w:sz w:val="24"/>
                <w:szCs w:val="24"/>
              </w:rPr>
            </w:pPr>
          </w:p>
        </w:tc>
        <w:tc>
          <w:tcPr>
            <w:tcW w:w="709" w:type="dxa"/>
          </w:tcPr>
          <w:p w14:paraId="617F52A8" w14:textId="673F5E2B" w:rsidR="0040102B" w:rsidRPr="00E22672" w:rsidRDefault="00870246" w:rsidP="0040102B">
            <w:pPr>
              <w:spacing w:afterLines="40" w:after="96" w:line="240" w:lineRule="auto"/>
              <w:jc w:val="center"/>
              <w:rPr>
                <w:sz w:val="24"/>
                <w:szCs w:val="24"/>
              </w:rPr>
            </w:pPr>
            <w:r>
              <w:rPr>
                <w:sz w:val="24"/>
                <w:szCs w:val="24"/>
              </w:rPr>
              <w:t>6</w:t>
            </w:r>
          </w:p>
        </w:tc>
        <w:tc>
          <w:tcPr>
            <w:tcW w:w="726" w:type="dxa"/>
          </w:tcPr>
          <w:p w14:paraId="6C92D06B" w14:textId="4A01E6AF" w:rsidR="0040102B" w:rsidRPr="00C17197" w:rsidRDefault="00870246" w:rsidP="0040102B">
            <w:pPr>
              <w:spacing w:afterLines="40" w:after="96" w:line="240" w:lineRule="auto"/>
              <w:jc w:val="center"/>
              <w:rPr>
                <w:color w:val="000000" w:themeColor="text1"/>
                <w:sz w:val="24"/>
                <w:szCs w:val="24"/>
              </w:rPr>
            </w:pPr>
            <w:r>
              <w:rPr>
                <w:sz w:val="24"/>
                <w:szCs w:val="24"/>
              </w:rPr>
              <w:t>4</w:t>
            </w:r>
          </w:p>
        </w:tc>
        <w:tc>
          <w:tcPr>
            <w:tcW w:w="1148" w:type="dxa"/>
          </w:tcPr>
          <w:p w14:paraId="57528D75" w14:textId="350A07FA"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1509B39F" w14:textId="631E3DA6" w:rsidR="0040102B" w:rsidRPr="00C17197" w:rsidRDefault="00870246" w:rsidP="0040102B">
            <w:pPr>
              <w:spacing w:afterLines="40" w:after="96" w:line="240" w:lineRule="auto"/>
              <w:jc w:val="center"/>
              <w:rPr>
                <w:color w:val="000000" w:themeColor="text1"/>
                <w:sz w:val="24"/>
                <w:szCs w:val="24"/>
              </w:rPr>
            </w:pPr>
            <w:r>
              <w:rPr>
                <w:sz w:val="24"/>
                <w:szCs w:val="24"/>
              </w:rPr>
              <w:t>2</w:t>
            </w:r>
          </w:p>
        </w:tc>
        <w:tc>
          <w:tcPr>
            <w:tcW w:w="709" w:type="dxa"/>
          </w:tcPr>
          <w:p w14:paraId="303CA6BE" w14:textId="4B0FC2EE" w:rsidR="0040102B" w:rsidRPr="00C17197" w:rsidRDefault="00C17197" w:rsidP="0040102B">
            <w:pPr>
              <w:spacing w:afterLines="40" w:after="96" w:line="240" w:lineRule="auto"/>
              <w:jc w:val="center"/>
              <w:rPr>
                <w:color w:val="000000" w:themeColor="text1"/>
                <w:sz w:val="24"/>
                <w:szCs w:val="24"/>
              </w:rPr>
            </w:pPr>
            <w:r>
              <w:rPr>
                <w:sz w:val="24"/>
                <w:szCs w:val="24"/>
              </w:rPr>
              <w:t>2</w:t>
            </w:r>
          </w:p>
        </w:tc>
        <w:tc>
          <w:tcPr>
            <w:tcW w:w="1701" w:type="dxa"/>
          </w:tcPr>
          <w:p w14:paraId="21D5818B" w14:textId="0E6A0AC5" w:rsidR="0040102B" w:rsidRPr="00E22672" w:rsidRDefault="00C17197" w:rsidP="0040102B">
            <w:pPr>
              <w:jc w:val="center"/>
              <w:rPr>
                <w:sz w:val="24"/>
                <w:szCs w:val="24"/>
              </w:rPr>
            </w:pPr>
            <w:r>
              <w:rPr>
                <w:sz w:val="24"/>
                <w:szCs w:val="24"/>
              </w:rPr>
              <w:t>опрос</w:t>
            </w:r>
          </w:p>
        </w:tc>
      </w:tr>
      <w:tr w:rsidR="0040102B" w:rsidRPr="00E22672" w14:paraId="253523D5" w14:textId="77777777" w:rsidTr="001117EB">
        <w:trPr>
          <w:trHeight w:val="423"/>
          <w:jc w:val="center"/>
        </w:trPr>
        <w:tc>
          <w:tcPr>
            <w:tcW w:w="557" w:type="dxa"/>
            <w:vAlign w:val="center"/>
          </w:tcPr>
          <w:p w14:paraId="653D1D18" w14:textId="06152458" w:rsidR="0040102B" w:rsidRPr="00E22672" w:rsidRDefault="0040102B" w:rsidP="0040102B">
            <w:pPr>
              <w:spacing w:afterLines="40" w:after="96" w:line="240" w:lineRule="auto"/>
              <w:rPr>
                <w:sz w:val="24"/>
                <w:szCs w:val="24"/>
              </w:rPr>
            </w:pPr>
            <w:r>
              <w:rPr>
                <w:sz w:val="24"/>
                <w:szCs w:val="24"/>
              </w:rPr>
              <w:t>4</w:t>
            </w:r>
          </w:p>
        </w:tc>
        <w:tc>
          <w:tcPr>
            <w:tcW w:w="3266" w:type="dxa"/>
          </w:tcPr>
          <w:p w14:paraId="74921328" w14:textId="502F61E6" w:rsidR="0040102B" w:rsidRPr="001117EB" w:rsidRDefault="0040102B" w:rsidP="0040102B">
            <w:pPr>
              <w:spacing w:afterLines="40" w:after="96" w:line="240" w:lineRule="auto"/>
              <w:jc w:val="left"/>
              <w:rPr>
                <w:bCs/>
                <w:iCs/>
                <w:sz w:val="24"/>
                <w:szCs w:val="24"/>
              </w:rPr>
            </w:pPr>
            <w:r w:rsidRPr="00203F44">
              <w:rPr>
                <w:b/>
                <w:sz w:val="24"/>
                <w:szCs w:val="24"/>
              </w:rPr>
              <w:t>Тема 2.3.</w:t>
            </w:r>
            <w:r w:rsidRPr="003B45BC">
              <w:rPr>
                <w:bCs/>
                <w:sz w:val="24"/>
                <w:szCs w:val="24"/>
              </w:rPr>
              <w:t xml:space="preserve"> </w:t>
            </w:r>
            <w:r w:rsidR="00C17197">
              <w:rPr>
                <w:sz w:val="24"/>
                <w:szCs w:val="24"/>
              </w:rPr>
              <w:t xml:space="preserve">Методика проведения </w:t>
            </w:r>
            <w:proofErr w:type="spellStart"/>
            <w:r w:rsidR="00C17197">
              <w:rPr>
                <w:sz w:val="24"/>
                <w:szCs w:val="24"/>
              </w:rPr>
              <w:t>вебинаров</w:t>
            </w:r>
            <w:proofErr w:type="spellEnd"/>
            <w:r w:rsidR="00C17197">
              <w:rPr>
                <w:sz w:val="24"/>
                <w:szCs w:val="24"/>
              </w:rPr>
              <w:t xml:space="preserve">, </w:t>
            </w:r>
            <w:proofErr w:type="spellStart"/>
            <w:r w:rsidR="00C17197">
              <w:rPr>
                <w:sz w:val="24"/>
                <w:szCs w:val="24"/>
              </w:rPr>
              <w:t>видеолекций</w:t>
            </w:r>
            <w:proofErr w:type="spellEnd"/>
          </w:p>
        </w:tc>
        <w:tc>
          <w:tcPr>
            <w:tcW w:w="708" w:type="dxa"/>
            <w:vAlign w:val="center"/>
          </w:tcPr>
          <w:p w14:paraId="22F5E5E3" w14:textId="77777777" w:rsidR="0040102B" w:rsidRPr="00E22672" w:rsidRDefault="0040102B" w:rsidP="0040102B">
            <w:pPr>
              <w:spacing w:afterLines="40" w:after="96" w:line="240" w:lineRule="auto"/>
              <w:jc w:val="center"/>
              <w:rPr>
                <w:sz w:val="24"/>
                <w:szCs w:val="24"/>
              </w:rPr>
            </w:pPr>
          </w:p>
        </w:tc>
        <w:tc>
          <w:tcPr>
            <w:tcW w:w="709" w:type="dxa"/>
          </w:tcPr>
          <w:p w14:paraId="4E80EEC9" w14:textId="3E93814A" w:rsidR="0040102B" w:rsidRPr="00E22672" w:rsidRDefault="00870246" w:rsidP="0040102B">
            <w:pPr>
              <w:spacing w:afterLines="40" w:after="96" w:line="240" w:lineRule="auto"/>
              <w:jc w:val="center"/>
              <w:rPr>
                <w:sz w:val="24"/>
                <w:szCs w:val="24"/>
              </w:rPr>
            </w:pPr>
            <w:r>
              <w:rPr>
                <w:sz w:val="24"/>
                <w:szCs w:val="24"/>
              </w:rPr>
              <w:t>5</w:t>
            </w:r>
          </w:p>
        </w:tc>
        <w:tc>
          <w:tcPr>
            <w:tcW w:w="726" w:type="dxa"/>
          </w:tcPr>
          <w:p w14:paraId="43556D23" w14:textId="4637B303" w:rsidR="0040102B" w:rsidRPr="00C17197" w:rsidRDefault="00870246" w:rsidP="0040102B">
            <w:pPr>
              <w:spacing w:afterLines="40" w:after="96" w:line="240" w:lineRule="auto"/>
              <w:jc w:val="center"/>
              <w:rPr>
                <w:color w:val="000000" w:themeColor="text1"/>
                <w:sz w:val="24"/>
                <w:szCs w:val="24"/>
              </w:rPr>
            </w:pPr>
            <w:r>
              <w:rPr>
                <w:sz w:val="24"/>
                <w:szCs w:val="24"/>
              </w:rPr>
              <w:t>4</w:t>
            </w:r>
          </w:p>
        </w:tc>
        <w:tc>
          <w:tcPr>
            <w:tcW w:w="1148" w:type="dxa"/>
          </w:tcPr>
          <w:p w14:paraId="3F48A292" w14:textId="6723A50C" w:rsidR="0040102B" w:rsidRPr="00E22672" w:rsidRDefault="0040102B" w:rsidP="0040102B">
            <w:pPr>
              <w:spacing w:afterLines="40" w:after="96" w:line="240" w:lineRule="auto"/>
              <w:jc w:val="center"/>
              <w:rPr>
                <w:color w:val="000000" w:themeColor="text1"/>
                <w:sz w:val="24"/>
                <w:szCs w:val="24"/>
              </w:rPr>
            </w:pPr>
            <w:r w:rsidRPr="003B45BC">
              <w:rPr>
                <w:sz w:val="24"/>
                <w:szCs w:val="24"/>
              </w:rPr>
              <w:t>2</w:t>
            </w:r>
          </w:p>
        </w:tc>
        <w:tc>
          <w:tcPr>
            <w:tcW w:w="820" w:type="dxa"/>
          </w:tcPr>
          <w:p w14:paraId="6091801F" w14:textId="33A3207E" w:rsidR="0040102B" w:rsidRPr="00C17197" w:rsidRDefault="00870246" w:rsidP="0040102B">
            <w:pPr>
              <w:spacing w:afterLines="40" w:after="96" w:line="240" w:lineRule="auto"/>
              <w:jc w:val="center"/>
              <w:rPr>
                <w:color w:val="000000" w:themeColor="text1"/>
                <w:sz w:val="24"/>
                <w:szCs w:val="24"/>
              </w:rPr>
            </w:pPr>
            <w:r>
              <w:rPr>
                <w:sz w:val="24"/>
                <w:szCs w:val="24"/>
              </w:rPr>
              <w:t>2</w:t>
            </w:r>
          </w:p>
        </w:tc>
        <w:tc>
          <w:tcPr>
            <w:tcW w:w="709" w:type="dxa"/>
          </w:tcPr>
          <w:p w14:paraId="48ED113C" w14:textId="0186B13A" w:rsidR="0040102B" w:rsidRPr="00C17197" w:rsidRDefault="00870246" w:rsidP="0040102B">
            <w:pPr>
              <w:spacing w:afterLines="40" w:after="96" w:line="240" w:lineRule="auto"/>
              <w:jc w:val="center"/>
              <w:rPr>
                <w:color w:val="000000" w:themeColor="text1"/>
                <w:sz w:val="24"/>
                <w:szCs w:val="24"/>
              </w:rPr>
            </w:pPr>
            <w:r>
              <w:rPr>
                <w:sz w:val="24"/>
                <w:szCs w:val="24"/>
              </w:rPr>
              <w:t>1</w:t>
            </w:r>
          </w:p>
        </w:tc>
        <w:tc>
          <w:tcPr>
            <w:tcW w:w="1701" w:type="dxa"/>
          </w:tcPr>
          <w:p w14:paraId="49BAFAD2" w14:textId="51016794" w:rsidR="0040102B" w:rsidRPr="00E22672" w:rsidRDefault="00C17197" w:rsidP="0040102B">
            <w:pPr>
              <w:jc w:val="center"/>
              <w:rPr>
                <w:sz w:val="24"/>
                <w:szCs w:val="24"/>
              </w:rPr>
            </w:pPr>
            <w:r>
              <w:rPr>
                <w:sz w:val="24"/>
                <w:szCs w:val="24"/>
              </w:rPr>
              <w:t>опрос</w:t>
            </w:r>
          </w:p>
        </w:tc>
      </w:tr>
      <w:tr w:rsidR="00C17197" w:rsidRPr="00E22672" w14:paraId="11764C49" w14:textId="77777777" w:rsidTr="001117EB">
        <w:trPr>
          <w:trHeight w:val="423"/>
          <w:jc w:val="center"/>
        </w:trPr>
        <w:tc>
          <w:tcPr>
            <w:tcW w:w="557" w:type="dxa"/>
            <w:vAlign w:val="center"/>
          </w:tcPr>
          <w:p w14:paraId="31D05083" w14:textId="6108E6FC" w:rsidR="00C17197" w:rsidRDefault="00C17197" w:rsidP="0040102B">
            <w:pPr>
              <w:spacing w:afterLines="40" w:after="96" w:line="240" w:lineRule="auto"/>
              <w:rPr>
                <w:sz w:val="24"/>
                <w:szCs w:val="24"/>
              </w:rPr>
            </w:pPr>
            <w:r>
              <w:rPr>
                <w:sz w:val="24"/>
                <w:szCs w:val="24"/>
              </w:rPr>
              <w:t>5</w:t>
            </w:r>
          </w:p>
        </w:tc>
        <w:tc>
          <w:tcPr>
            <w:tcW w:w="3266" w:type="dxa"/>
          </w:tcPr>
          <w:p w14:paraId="1FAD78ED" w14:textId="69AE0207" w:rsidR="00C17197" w:rsidRPr="00203F44" w:rsidRDefault="00C17197" w:rsidP="0040102B">
            <w:pPr>
              <w:spacing w:afterLines="40" w:after="96" w:line="240" w:lineRule="auto"/>
              <w:jc w:val="left"/>
              <w:rPr>
                <w:b/>
                <w:sz w:val="24"/>
                <w:szCs w:val="24"/>
              </w:rPr>
            </w:pPr>
            <w:r w:rsidRPr="00203F44">
              <w:rPr>
                <w:b/>
                <w:sz w:val="24"/>
                <w:szCs w:val="24"/>
              </w:rPr>
              <w:t>Тема 2.</w:t>
            </w:r>
            <w:r>
              <w:rPr>
                <w:b/>
                <w:sz w:val="24"/>
                <w:szCs w:val="24"/>
              </w:rPr>
              <w:t>4</w:t>
            </w:r>
            <w:r w:rsidRPr="00203F44">
              <w:rPr>
                <w:b/>
                <w:sz w:val="24"/>
                <w:szCs w:val="24"/>
              </w:rPr>
              <w:t>.</w:t>
            </w:r>
            <w:r w:rsidRPr="0049229D">
              <w:rPr>
                <w:bCs/>
                <w:sz w:val="24"/>
                <w:szCs w:val="24"/>
              </w:rPr>
              <w:t xml:space="preserve"> Управление качеством в цифровых образовательных технологиях</w:t>
            </w:r>
          </w:p>
        </w:tc>
        <w:tc>
          <w:tcPr>
            <w:tcW w:w="708" w:type="dxa"/>
            <w:vAlign w:val="center"/>
          </w:tcPr>
          <w:p w14:paraId="5D04CC93" w14:textId="77777777" w:rsidR="00C17197" w:rsidRPr="00E22672" w:rsidRDefault="00C17197" w:rsidP="0040102B">
            <w:pPr>
              <w:spacing w:afterLines="40" w:after="96" w:line="240" w:lineRule="auto"/>
              <w:jc w:val="center"/>
              <w:rPr>
                <w:sz w:val="24"/>
                <w:szCs w:val="24"/>
              </w:rPr>
            </w:pPr>
          </w:p>
        </w:tc>
        <w:tc>
          <w:tcPr>
            <w:tcW w:w="709" w:type="dxa"/>
          </w:tcPr>
          <w:p w14:paraId="1C291140" w14:textId="4E221C94" w:rsidR="00C17197" w:rsidRDefault="00870246" w:rsidP="0040102B">
            <w:pPr>
              <w:spacing w:afterLines="40" w:after="96" w:line="240" w:lineRule="auto"/>
              <w:jc w:val="center"/>
              <w:rPr>
                <w:sz w:val="24"/>
                <w:szCs w:val="24"/>
              </w:rPr>
            </w:pPr>
            <w:r>
              <w:rPr>
                <w:sz w:val="24"/>
                <w:szCs w:val="24"/>
              </w:rPr>
              <w:t>3</w:t>
            </w:r>
          </w:p>
        </w:tc>
        <w:tc>
          <w:tcPr>
            <w:tcW w:w="726" w:type="dxa"/>
          </w:tcPr>
          <w:p w14:paraId="6E8782AA" w14:textId="17A76880" w:rsidR="00C17197" w:rsidRPr="00C17197" w:rsidRDefault="00870246" w:rsidP="0040102B">
            <w:pPr>
              <w:spacing w:afterLines="40" w:after="96" w:line="240" w:lineRule="auto"/>
              <w:jc w:val="center"/>
              <w:rPr>
                <w:sz w:val="24"/>
                <w:szCs w:val="24"/>
              </w:rPr>
            </w:pPr>
            <w:r>
              <w:rPr>
                <w:sz w:val="24"/>
                <w:szCs w:val="24"/>
              </w:rPr>
              <w:t>2</w:t>
            </w:r>
          </w:p>
        </w:tc>
        <w:tc>
          <w:tcPr>
            <w:tcW w:w="1148" w:type="dxa"/>
          </w:tcPr>
          <w:p w14:paraId="5FAC995C" w14:textId="77777777" w:rsidR="00C17197" w:rsidRPr="003B45BC" w:rsidRDefault="00C17197" w:rsidP="0040102B">
            <w:pPr>
              <w:spacing w:afterLines="40" w:after="96" w:line="240" w:lineRule="auto"/>
              <w:jc w:val="center"/>
              <w:rPr>
                <w:sz w:val="24"/>
                <w:szCs w:val="24"/>
              </w:rPr>
            </w:pPr>
          </w:p>
        </w:tc>
        <w:tc>
          <w:tcPr>
            <w:tcW w:w="820" w:type="dxa"/>
          </w:tcPr>
          <w:p w14:paraId="7B8443F2" w14:textId="72FE3225" w:rsidR="00C17197" w:rsidRPr="00C17197" w:rsidRDefault="00870246" w:rsidP="0040102B">
            <w:pPr>
              <w:spacing w:afterLines="40" w:after="96" w:line="240" w:lineRule="auto"/>
              <w:jc w:val="center"/>
              <w:rPr>
                <w:sz w:val="24"/>
                <w:szCs w:val="24"/>
              </w:rPr>
            </w:pPr>
            <w:r>
              <w:rPr>
                <w:sz w:val="24"/>
                <w:szCs w:val="24"/>
              </w:rPr>
              <w:t>2</w:t>
            </w:r>
          </w:p>
        </w:tc>
        <w:tc>
          <w:tcPr>
            <w:tcW w:w="709" w:type="dxa"/>
          </w:tcPr>
          <w:p w14:paraId="1C2F9FD7" w14:textId="732E9641" w:rsidR="00C17197" w:rsidRPr="00C17197" w:rsidRDefault="00870246" w:rsidP="0040102B">
            <w:pPr>
              <w:spacing w:afterLines="40" w:after="96" w:line="240" w:lineRule="auto"/>
              <w:jc w:val="center"/>
              <w:rPr>
                <w:sz w:val="24"/>
                <w:szCs w:val="24"/>
              </w:rPr>
            </w:pPr>
            <w:r>
              <w:rPr>
                <w:sz w:val="24"/>
                <w:szCs w:val="24"/>
              </w:rPr>
              <w:t>1</w:t>
            </w:r>
          </w:p>
        </w:tc>
        <w:tc>
          <w:tcPr>
            <w:tcW w:w="1701" w:type="dxa"/>
          </w:tcPr>
          <w:p w14:paraId="6A13B792" w14:textId="6385B52B" w:rsidR="00C17197" w:rsidRPr="003B45BC" w:rsidRDefault="00C17197" w:rsidP="0040102B">
            <w:pPr>
              <w:jc w:val="center"/>
              <w:rPr>
                <w:sz w:val="24"/>
                <w:szCs w:val="24"/>
              </w:rPr>
            </w:pPr>
            <w:r>
              <w:rPr>
                <w:sz w:val="24"/>
                <w:szCs w:val="24"/>
              </w:rPr>
              <w:t>практическое задание</w:t>
            </w:r>
          </w:p>
        </w:tc>
      </w:tr>
      <w:tr w:rsidR="00C17197" w:rsidRPr="00E22672" w14:paraId="2C0ACB34" w14:textId="77777777" w:rsidTr="001117EB">
        <w:trPr>
          <w:trHeight w:val="423"/>
          <w:jc w:val="center"/>
        </w:trPr>
        <w:tc>
          <w:tcPr>
            <w:tcW w:w="557" w:type="dxa"/>
            <w:vAlign w:val="center"/>
          </w:tcPr>
          <w:p w14:paraId="72B75B60" w14:textId="2D922A7D" w:rsidR="00C17197" w:rsidRDefault="00C17197" w:rsidP="0040102B">
            <w:pPr>
              <w:spacing w:afterLines="40" w:after="96" w:line="240" w:lineRule="auto"/>
              <w:rPr>
                <w:sz w:val="24"/>
                <w:szCs w:val="24"/>
              </w:rPr>
            </w:pPr>
            <w:r>
              <w:rPr>
                <w:sz w:val="24"/>
                <w:szCs w:val="24"/>
              </w:rPr>
              <w:t>6</w:t>
            </w:r>
          </w:p>
        </w:tc>
        <w:tc>
          <w:tcPr>
            <w:tcW w:w="3266" w:type="dxa"/>
          </w:tcPr>
          <w:p w14:paraId="7F395933" w14:textId="7B50E2B7" w:rsidR="00C17197" w:rsidRPr="00203F44" w:rsidRDefault="00C17197" w:rsidP="0040102B">
            <w:pPr>
              <w:spacing w:afterLines="40" w:after="96" w:line="240" w:lineRule="auto"/>
              <w:jc w:val="left"/>
              <w:rPr>
                <w:b/>
                <w:sz w:val="24"/>
                <w:szCs w:val="24"/>
              </w:rPr>
            </w:pPr>
            <w:r w:rsidRPr="00203F44">
              <w:rPr>
                <w:b/>
                <w:sz w:val="24"/>
                <w:szCs w:val="24"/>
              </w:rPr>
              <w:t>Тема 2.</w:t>
            </w:r>
            <w:r>
              <w:rPr>
                <w:b/>
                <w:sz w:val="24"/>
                <w:szCs w:val="24"/>
              </w:rPr>
              <w:t>5</w:t>
            </w:r>
            <w:r w:rsidRPr="00203F44">
              <w:rPr>
                <w:b/>
                <w:sz w:val="24"/>
                <w:szCs w:val="24"/>
              </w:rPr>
              <w:t>.</w:t>
            </w:r>
            <w:r>
              <w:rPr>
                <w:sz w:val="24"/>
                <w:szCs w:val="24"/>
              </w:rPr>
              <w:t xml:space="preserve"> Консультация по выполнению практической части самостоятельной работы</w:t>
            </w:r>
          </w:p>
        </w:tc>
        <w:tc>
          <w:tcPr>
            <w:tcW w:w="708" w:type="dxa"/>
            <w:vAlign w:val="center"/>
          </w:tcPr>
          <w:p w14:paraId="561FE5F3" w14:textId="77777777" w:rsidR="00C17197" w:rsidRPr="00E22672" w:rsidRDefault="00C17197" w:rsidP="0040102B">
            <w:pPr>
              <w:spacing w:afterLines="40" w:after="96" w:line="240" w:lineRule="auto"/>
              <w:jc w:val="center"/>
              <w:rPr>
                <w:sz w:val="24"/>
                <w:szCs w:val="24"/>
              </w:rPr>
            </w:pPr>
          </w:p>
        </w:tc>
        <w:tc>
          <w:tcPr>
            <w:tcW w:w="709" w:type="dxa"/>
          </w:tcPr>
          <w:p w14:paraId="20C56ED3" w14:textId="691670A7" w:rsidR="00C17197" w:rsidRDefault="00C17197" w:rsidP="0040102B">
            <w:pPr>
              <w:spacing w:afterLines="40" w:after="96" w:line="240" w:lineRule="auto"/>
              <w:jc w:val="center"/>
              <w:rPr>
                <w:sz w:val="24"/>
                <w:szCs w:val="24"/>
              </w:rPr>
            </w:pPr>
            <w:r>
              <w:rPr>
                <w:sz w:val="24"/>
                <w:szCs w:val="24"/>
              </w:rPr>
              <w:t>2</w:t>
            </w:r>
          </w:p>
        </w:tc>
        <w:tc>
          <w:tcPr>
            <w:tcW w:w="726" w:type="dxa"/>
          </w:tcPr>
          <w:p w14:paraId="51395C6F" w14:textId="1CEC9F58" w:rsidR="00C17197" w:rsidRPr="00C17197" w:rsidRDefault="00C17197" w:rsidP="0040102B">
            <w:pPr>
              <w:spacing w:afterLines="40" w:after="96" w:line="240" w:lineRule="auto"/>
              <w:jc w:val="center"/>
              <w:rPr>
                <w:sz w:val="24"/>
                <w:szCs w:val="24"/>
              </w:rPr>
            </w:pPr>
            <w:r>
              <w:rPr>
                <w:sz w:val="24"/>
                <w:szCs w:val="24"/>
              </w:rPr>
              <w:t>2</w:t>
            </w:r>
          </w:p>
        </w:tc>
        <w:tc>
          <w:tcPr>
            <w:tcW w:w="1148" w:type="dxa"/>
          </w:tcPr>
          <w:p w14:paraId="209BE89D" w14:textId="77777777" w:rsidR="00C17197" w:rsidRPr="003B45BC" w:rsidRDefault="00C17197" w:rsidP="0040102B">
            <w:pPr>
              <w:spacing w:afterLines="40" w:after="96" w:line="240" w:lineRule="auto"/>
              <w:jc w:val="center"/>
              <w:rPr>
                <w:sz w:val="24"/>
                <w:szCs w:val="24"/>
              </w:rPr>
            </w:pPr>
          </w:p>
        </w:tc>
        <w:tc>
          <w:tcPr>
            <w:tcW w:w="820" w:type="dxa"/>
          </w:tcPr>
          <w:p w14:paraId="1837A428" w14:textId="3CA9C34B" w:rsidR="00C17197" w:rsidRPr="00C17197" w:rsidRDefault="00C17197" w:rsidP="0040102B">
            <w:pPr>
              <w:spacing w:afterLines="40" w:after="96" w:line="240" w:lineRule="auto"/>
              <w:jc w:val="center"/>
              <w:rPr>
                <w:sz w:val="24"/>
                <w:szCs w:val="24"/>
              </w:rPr>
            </w:pPr>
            <w:r>
              <w:rPr>
                <w:sz w:val="24"/>
                <w:szCs w:val="24"/>
              </w:rPr>
              <w:t>2</w:t>
            </w:r>
          </w:p>
        </w:tc>
        <w:tc>
          <w:tcPr>
            <w:tcW w:w="709" w:type="dxa"/>
          </w:tcPr>
          <w:p w14:paraId="29A15332" w14:textId="77777777" w:rsidR="00C17197" w:rsidRPr="00C17197" w:rsidRDefault="00C17197" w:rsidP="0040102B">
            <w:pPr>
              <w:spacing w:afterLines="40" w:after="96" w:line="240" w:lineRule="auto"/>
              <w:jc w:val="center"/>
              <w:rPr>
                <w:sz w:val="24"/>
                <w:szCs w:val="24"/>
              </w:rPr>
            </w:pPr>
          </w:p>
        </w:tc>
        <w:tc>
          <w:tcPr>
            <w:tcW w:w="1701" w:type="dxa"/>
          </w:tcPr>
          <w:p w14:paraId="2D0175A3" w14:textId="57B5E34B" w:rsidR="00C17197" w:rsidRPr="003B45BC" w:rsidRDefault="00C17197" w:rsidP="0040102B">
            <w:pPr>
              <w:jc w:val="center"/>
              <w:rPr>
                <w:sz w:val="24"/>
                <w:szCs w:val="24"/>
              </w:rPr>
            </w:pPr>
            <w:r>
              <w:rPr>
                <w:sz w:val="24"/>
                <w:szCs w:val="24"/>
              </w:rPr>
              <w:t>-</w:t>
            </w:r>
          </w:p>
        </w:tc>
      </w:tr>
      <w:bookmarkEnd w:id="18"/>
      <w:tr w:rsidR="0040102B" w:rsidRPr="00E22672" w14:paraId="14DD086B" w14:textId="77777777" w:rsidTr="002B1B8B">
        <w:trPr>
          <w:jc w:val="center"/>
        </w:trPr>
        <w:tc>
          <w:tcPr>
            <w:tcW w:w="557" w:type="dxa"/>
            <w:vAlign w:val="center"/>
          </w:tcPr>
          <w:p w14:paraId="37129F19" w14:textId="77777777" w:rsidR="0040102B" w:rsidRPr="00E22672" w:rsidRDefault="0040102B" w:rsidP="0040102B">
            <w:pPr>
              <w:spacing w:afterLines="40" w:after="96" w:line="240" w:lineRule="auto"/>
              <w:rPr>
                <w:sz w:val="24"/>
                <w:szCs w:val="24"/>
              </w:rPr>
            </w:pPr>
          </w:p>
        </w:tc>
        <w:tc>
          <w:tcPr>
            <w:tcW w:w="3266" w:type="dxa"/>
            <w:vAlign w:val="center"/>
          </w:tcPr>
          <w:p w14:paraId="606E4225" w14:textId="1D69FB53" w:rsidR="0040102B" w:rsidRPr="00E22672" w:rsidRDefault="0040102B" w:rsidP="0040102B">
            <w:pPr>
              <w:spacing w:afterLines="40" w:after="96" w:line="240" w:lineRule="auto"/>
              <w:rPr>
                <w:sz w:val="24"/>
                <w:szCs w:val="24"/>
              </w:rPr>
            </w:pPr>
            <w:r w:rsidRPr="00E22672">
              <w:rPr>
                <w:sz w:val="24"/>
                <w:szCs w:val="24"/>
              </w:rPr>
              <w:t xml:space="preserve">Общая трудоемкость модуля </w:t>
            </w:r>
          </w:p>
        </w:tc>
        <w:tc>
          <w:tcPr>
            <w:tcW w:w="708" w:type="dxa"/>
            <w:vAlign w:val="center"/>
          </w:tcPr>
          <w:p w14:paraId="00EC6AE6" w14:textId="7E812E1D" w:rsidR="0040102B" w:rsidRPr="001117EB" w:rsidRDefault="0040102B" w:rsidP="0040102B">
            <w:pPr>
              <w:spacing w:afterLines="40" w:after="96" w:line="240" w:lineRule="auto"/>
              <w:jc w:val="center"/>
              <w:rPr>
                <w:sz w:val="24"/>
                <w:szCs w:val="24"/>
              </w:rPr>
            </w:pPr>
          </w:p>
        </w:tc>
        <w:tc>
          <w:tcPr>
            <w:tcW w:w="709" w:type="dxa"/>
            <w:vAlign w:val="center"/>
          </w:tcPr>
          <w:p w14:paraId="08CDAAC9" w14:textId="407CA8BB" w:rsidR="0040102B" w:rsidRPr="001117EB" w:rsidRDefault="00870246" w:rsidP="0040102B">
            <w:pPr>
              <w:spacing w:afterLines="40" w:after="96" w:line="240" w:lineRule="auto"/>
              <w:jc w:val="center"/>
              <w:rPr>
                <w:rFonts w:eastAsia="Helvetica Neue"/>
                <w:sz w:val="24"/>
                <w:szCs w:val="24"/>
              </w:rPr>
            </w:pPr>
            <w:r>
              <w:rPr>
                <w:b/>
                <w:bCs/>
                <w:sz w:val="24"/>
                <w:szCs w:val="24"/>
              </w:rPr>
              <w:t>24</w:t>
            </w:r>
          </w:p>
        </w:tc>
        <w:tc>
          <w:tcPr>
            <w:tcW w:w="726" w:type="dxa"/>
            <w:vAlign w:val="center"/>
          </w:tcPr>
          <w:p w14:paraId="551DA175" w14:textId="08631AE4" w:rsidR="0040102B" w:rsidRPr="00FB08A8" w:rsidRDefault="00870246" w:rsidP="0040102B">
            <w:pPr>
              <w:spacing w:afterLines="40" w:after="96" w:line="240" w:lineRule="auto"/>
              <w:jc w:val="center"/>
              <w:rPr>
                <w:color w:val="000000" w:themeColor="text1"/>
                <w:sz w:val="24"/>
                <w:szCs w:val="24"/>
                <w:lang w:val="en-US"/>
              </w:rPr>
            </w:pPr>
            <w:r>
              <w:rPr>
                <w:b/>
                <w:bCs/>
                <w:sz w:val="24"/>
                <w:szCs w:val="24"/>
              </w:rPr>
              <w:t>18</w:t>
            </w:r>
          </w:p>
        </w:tc>
        <w:tc>
          <w:tcPr>
            <w:tcW w:w="1148" w:type="dxa"/>
            <w:vAlign w:val="center"/>
          </w:tcPr>
          <w:p w14:paraId="6CC7F2EF" w14:textId="24CA7363" w:rsidR="0040102B" w:rsidRPr="001117EB" w:rsidRDefault="0040102B" w:rsidP="0040102B">
            <w:pPr>
              <w:spacing w:afterLines="40" w:after="96" w:line="240" w:lineRule="auto"/>
              <w:jc w:val="center"/>
              <w:rPr>
                <w:color w:val="000000" w:themeColor="text1"/>
                <w:sz w:val="24"/>
                <w:szCs w:val="24"/>
              </w:rPr>
            </w:pPr>
            <w:r w:rsidRPr="003B45BC">
              <w:rPr>
                <w:b/>
                <w:bCs/>
                <w:sz w:val="24"/>
                <w:szCs w:val="24"/>
              </w:rPr>
              <w:t>6</w:t>
            </w:r>
          </w:p>
        </w:tc>
        <w:tc>
          <w:tcPr>
            <w:tcW w:w="820" w:type="dxa"/>
            <w:vAlign w:val="center"/>
          </w:tcPr>
          <w:p w14:paraId="4DBFB2DC" w14:textId="1739C4D2" w:rsidR="0040102B" w:rsidRPr="00870246" w:rsidRDefault="0040102B" w:rsidP="0040102B">
            <w:pPr>
              <w:spacing w:afterLines="40" w:after="96" w:line="240" w:lineRule="auto"/>
              <w:jc w:val="center"/>
              <w:rPr>
                <w:color w:val="000000" w:themeColor="text1"/>
                <w:sz w:val="24"/>
                <w:szCs w:val="24"/>
              </w:rPr>
            </w:pPr>
            <w:r>
              <w:rPr>
                <w:b/>
                <w:bCs/>
                <w:sz w:val="24"/>
                <w:szCs w:val="24"/>
              </w:rPr>
              <w:t>1</w:t>
            </w:r>
            <w:r w:rsidR="00870246">
              <w:rPr>
                <w:b/>
                <w:bCs/>
                <w:sz w:val="24"/>
                <w:szCs w:val="24"/>
              </w:rPr>
              <w:t>2</w:t>
            </w:r>
          </w:p>
        </w:tc>
        <w:tc>
          <w:tcPr>
            <w:tcW w:w="709" w:type="dxa"/>
            <w:vAlign w:val="center"/>
          </w:tcPr>
          <w:p w14:paraId="4E3D7B76" w14:textId="48B61004" w:rsidR="0040102B" w:rsidRPr="00FB08A8" w:rsidRDefault="00870246" w:rsidP="0040102B">
            <w:pPr>
              <w:spacing w:afterLines="40" w:after="96" w:line="240" w:lineRule="auto"/>
              <w:jc w:val="center"/>
              <w:rPr>
                <w:color w:val="000000" w:themeColor="text1"/>
                <w:sz w:val="24"/>
                <w:szCs w:val="24"/>
                <w:lang w:val="en-US"/>
              </w:rPr>
            </w:pPr>
            <w:r>
              <w:rPr>
                <w:b/>
                <w:bCs/>
                <w:sz w:val="24"/>
                <w:szCs w:val="24"/>
              </w:rPr>
              <w:t>6</w:t>
            </w:r>
          </w:p>
        </w:tc>
        <w:tc>
          <w:tcPr>
            <w:tcW w:w="1701" w:type="dxa"/>
            <w:vAlign w:val="center"/>
          </w:tcPr>
          <w:p w14:paraId="27B63A08" w14:textId="77777777" w:rsidR="0040102B" w:rsidRPr="00E22672" w:rsidRDefault="0040102B" w:rsidP="0040102B">
            <w:pPr>
              <w:spacing w:afterLines="40" w:after="96" w:line="240" w:lineRule="auto"/>
              <w:jc w:val="center"/>
              <w:rPr>
                <w:rFonts w:eastAsia="Helvetica Neue"/>
                <w:sz w:val="24"/>
                <w:szCs w:val="24"/>
              </w:rPr>
            </w:pPr>
          </w:p>
        </w:tc>
      </w:tr>
    </w:tbl>
    <w:p w14:paraId="16139D4E" w14:textId="1DC4AC2D" w:rsidR="00382908" w:rsidRDefault="00382908" w:rsidP="004339C4">
      <w:pPr>
        <w:pStyle w:val="20"/>
      </w:pPr>
      <w:r w:rsidRPr="002D4857">
        <w:lastRenderedPageBreak/>
        <w:t xml:space="preserve">Содержание модуля </w:t>
      </w:r>
      <w:r w:rsidR="00351168">
        <w:t>2</w:t>
      </w:r>
    </w:p>
    <w:p w14:paraId="230C78DA" w14:textId="77777777" w:rsidR="008F7275" w:rsidRPr="002D4857" w:rsidRDefault="008F7275" w:rsidP="004339C4">
      <w:pPr>
        <w:pStyle w:val="20"/>
      </w:pPr>
    </w:p>
    <w:p w14:paraId="37B1709C" w14:textId="77777777" w:rsidR="00C17197" w:rsidRPr="00C17197" w:rsidRDefault="00C17197" w:rsidP="00C17197">
      <w:pPr>
        <w:spacing w:after="0" w:line="240" w:lineRule="auto"/>
        <w:jc w:val="center"/>
        <w:rPr>
          <w:b/>
          <w:bCs/>
          <w:szCs w:val="28"/>
        </w:rPr>
      </w:pPr>
      <w:r w:rsidRPr="00C17197">
        <w:rPr>
          <w:b/>
          <w:bCs/>
          <w:szCs w:val="28"/>
        </w:rPr>
        <w:t>Тема 2.1. Разработка цифровых практических заданий</w:t>
      </w:r>
    </w:p>
    <w:p w14:paraId="79456727" w14:textId="77777777" w:rsidR="008F7275" w:rsidRDefault="008F7275" w:rsidP="001117EB">
      <w:pPr>
        <w:spacing w:after="0" w:line="240" w:lineRule="auto"/>
        <w:ind w:firstLine="851"/>
        <w:rPr>
          <w:lang w:eastAsia="ar-SA"/>
        </w:rPr>
      </w:pPr>
    </w:p>
    <w:p w14:paraId="69A3FD27" w14:textId="77777777" w:rsidR="00E26FBB" w:rsidRPr="00E26FBB" w:rsidRDefault="00E26FBB" w:rsidP="00E26FBB">
      <w:pPr>
        <w:spacing w:after="0" w:line="240" w:lineRule="auto"/>
        <w:ind w:firstLine="709"/>
        <w:rPr>
          <w:rFonts w:eastAsia="Times New Roman"/>
          <w:color w:val="000000"/>
          <w:szCs w:val="28"/>
          <w:lang w:eastAsia="ru-RU" w:bidi="ru-RU"/>
        </w:rPr>
      </w:pPr>
      <w:proofErr w:type="spellStart"/>
      <w:r w:rsidRPr="00E26FBB">
        <w:rPr>
          <w:rFonts w:eastAsia="Times New Roman"/>
          <w:color w:val="000000"/>
          <w:szCs w:val="28"/>
          <w:lang w:eastAsia="ru-RU" w:bidi="ru-RU"/>
        </w:rPr>
        <w:t>Компетентностный</w:t>
      </w:r>
      <w:proofErr w:type="spellEnd"/>
      <w:r w:rsidRPr="00E26FBB">
        <w:rPr>
          <w:rFonts w:eastAsia="Times New Roman"/>
          <w:color w:val="000000"/>
          <w:szCs w:val="28"/>
          <w:lang w:eastAsia="ru-RU" w:bidi="ru-RU"/>
        </w:rPr>
        <w:t xml:space="preserve"> подход в непрерывном образовании. </w:t>
      </w:r>
      <w:proofErr w:type="spellStart"/>
      <w:r w:rsidRPr="00E26FBB">
        <w:rPr>
          <w:rFonts w:eastAsia="Times New Roman"/>
          <w:color w:val="000000"/>
          <w:szCs w:val="28"/>
          <w:lang w:eastAsia="ru-RU" w:bidi="ru-RU"/>
        </w:rPr>
        <w:t>Компетентностная</w:t>
      </w:r>
      <w:proofErr w:type="spellEnd"/>
      <w:r w:rsidRPr="00E26FBB">
        <w:rPr>
          <w:rFonts w:eastAsia="Times New Roman"/>
          <w:color w:val="000000"/>
          <w:szCs w:val="28"/>
          <w:lang w:eastAsia="ru-RU" w:bidi="ru-RU"/>
        </w:rPr>
        <w:t xml:space="preserve"> модель и ее интеграция в учебный процесс. Проектирование учебных заданий, развивающих компетенции. Методы оценивания </w:t>
      </w:r>
      <w:proofErr w:type="spellStart"/>
      <w:r w:rsidRPr="00E26FBB">
        <w:rPr>
          <w:rFonts w:eastAsia="Times New Roman"/>
          <w:color w:val="000000"/>
          <w:szCs w:val="28"/>
          <w:lang w:eastAsia="ru-RU" w:bidi="ru-RU"/>
        </w:rPr>
        <w:t>сформированности</w:t>
      </w:r>
      <w:proofErr w:type="spellEnd"/>
      <w:r w:rsidRPr="00E26FBB">
        <w:rPr>
          <w:rFonts w:eastAsia="Times New Roman"/>
          <w:color w:val="000000"/>
          <w:szCs w:val="28"/>
          <w:lang w:eastAsia="ru-RU" w:bidi="ru-RU"/>
        </w:rPr>
        <w:t xml:space="preserve"> компетенций. Методика разработки диалоговых тренажеров. Виды практических заданий. Подготовка сценария практического задания. Разработка методических указаний по выполнению задания, включающих требования к оформлению отчета. Формирование критериев оценивания практического задания</w:t>
      </w:r>
    </w:p>
    <w:p w14:paraId="52DB90D8" w14:textId="77777777" w:rsidR="00E26FBB" w:rsidRDefault="00E26FBB" w:rsidP="008F7275">
      <w:pPr>
        <w:spacing w:after="0" w:line="240" w:lineRule="auto"/>
        <w:ind w:firstLine="851"/>
        <w:rPr>
          <w:lang w:eastAsia="ar-SA"/>
        </w:rPr>
      </w:pPr>
    </w:p>
    <w:p w14:paraId="137EE47C" w14:textId="77777777" w:rsidR="00C17197" w:rsidRPr="00C17197" w:rsidRDefault="00C17197" w:rsidP="00C17197">
      <w:pPr>
        <w:spacing w:after="0" w:line="240" w:lineRule="auto"/>
        <w:jc w:val="center"/>
        <w:rPr>
          <w:b/>
          <w:bCs/>
          <w:szCs w:val="28"/>
        </w:rPr>
      </w:pPr>
      <w:r w:rsidRPr="00C17197">
        <w:rPr>
          <w:b/>
          <w:bCs/>
          <w:szCs w:val="28"/>
        </w:rPr>
        <w:t>Тема 2.2. Разработка цифровых контрольно-измерительных материалов</w:t>
      </w:r>
    </w:p>
    <w:p w14:paraId="15D96EAA" w14:textId="77777777" w:rsidR="001117EB" w:rsidRDefault="001117EB" w:rsidP="00707521">
      <w:pPr>
        <w:pStyle w:val="30"/>
        <w:spacing w:before="0" w:after="0"/>
        <w:jc w:val="center"/>
      </w:pPr>
    </w:p>
    <w:p w14:paraId="49F79451" w14:textId="77777777" w:rsidR="00E26FBB" w:rsidRPr="00E26FBB" w:rsidRDefault="00E26FBB" w:rsidP="00E26FBB">
      <w:pPr>
        <w:spacing w:after="0" w:line="240" w:lineRule="auto"/>
        <w:ind w:firstLine="709"/>
        <w:rPr>
          <w:rFonts w:eastAsia="Times New Roman"/>
          <w:szCs w:val="28"/>
          <w:lang w:eastAsia="ru-RU"/>
        </w:rPr>
      </w:pPr>
      <w:r w:rsidRPr="00E26FBB">
        <w:rPr>
          <w:rFonts w:eastAsia="Times New Roman"/>
          <w:szCs w:val="28"/>
          <w:lang w:eastAsia="ru-RU"/>
        </w:rPr>
        <w:t>Формирование кодификатора элементов содержания модуля. Разработка тестовых вопросов различных форм, в том числе «одиночный выбор», «пропущенное слово», «множественный выбор», «верно/неверно», «соответствие». Подготовка эталонных ответов.</w:t>
      </w:r>
    </w:p>
    <w:p w14:paraId="58A058C9" w14:textId="77777777" w:rsidR="00707521" w:rsidRPr="00026AD6" w:rsidRDefault="00707521" w:rsidP="00707521">
      <w:pPr>
        <w:spacing w:after="0" w:line="240" w:lineRule="auto"/>
        <w:rPr>
          <w:lang w:eastAsia="ar-SA"/>
        </w:rPr>
      </w:pPr>
    </w:p>
    <w:p w14:paraId="203EE7E9" w14:textId="77777777" w:rsidR="00C17197" w:rsidRPr="00C17197" w:rsidRDefault="00C17197" w:rsidP="00C17197">
      <w:pPr>
        <w:spacing w:after="0" w:line="240" w:lineRule="auto"/>
        <w:jc w:val="center"/>
        <w:rPr>
          <w:b/>
          <w:bCs/>
          <w:szCs w:val="28"/>
        </w:rPr>
      </w:pPr>
      <w:r w:rsidRPr="00C17197">
        <w:rPr>
          <w:b/>
          <w:bCs/>
          <w:szCs w:val="28"/>
        </w:rPr>
        <w:t xml:space="preserve">Тема 2.3. Методика проведения </w:t>
      </w:r>
      <w:proofErr w:type="spellStart"/>
      <w:r w:rsidRPr="00C17197">
        <w:rPr>
          <w:b/>
          <w:bCs/>
          <w:szCs w:val="28"/>
        </w:rPr>
        <w:t>вебинаров</w:t>
      </w:r>
      <w:proofErr w:type="spellEnd"/>
      <w:r w:rsidRPr="00C17197">
        <w:rPr>
          <w:b/>
          <w:bCs/>
          <w:szCs w:val="28"/>
        </w:rPr>
        <w:t xml:space="preserve">, </w:t>
      </w:r>
      <w:proofErr w:type="spellStart"/>
      <w:r w:rsidRPr="00C17197">
        <w:rPr>
          <w:b/>
          <w:bCs/>
          <w:szCs w:val="28"/>
        </w:rPr>
        <w:t>видеолекций</w:t>
      </w:r>
      <w:proofErr w:type="spellEnd"/>
    </w:p>
    <w:p w14:paraId="07DE1726" w14:textId="77777777" w:rsidR="001117EB" w:rsidRDefault="001117EB" w:rsidP="00707521">
      <w:pPr>
        <w:pStyle w:val="30"/>
        <w:spacing w:before="0" w:after="0"/>
        <w:jc w:val="center"/>
      </w:pPr>
    </w:p>
    <w:p w14:paraId="4236903C" w14:textId="77777777" w:rsidR="00E26FBB" w:rsidRPr="00E26FBB" w:rsidRDefault="00E26FBB" w:rsidP="00E26FBB">
      <w:pPr>
        <w:widowControl w:val="0"/>
        <w:spacing w:after="0" w:line="240" w:lineRule="auto"/>
        <w:ind w:firstLine="709"/>
        <w:rPr>
          <w:rFonts w:eastAsia="Times New Roman"/>
          <w:color w:val="000000"/>
          <w:szCs w:val="28"/>
          <w:lang w:eastAsia="ru-RU" w:bidi="ru-RU"/>
        </w:rPr>
      </w:pPr>
      <w:r w:rsidRPr="00E26FBB">
        <w:rPr>
          <w:rFonts w:eastAsia="Times New Roman"/>
          <w:color w:val="000000"/>
          <w:szCs w:val="28"/>
          <w:lang w:eastAsia="ru-RU" w:bidi="ru-RU"/>
        </w:rPr>
        <w:t xml:space="preserve">Понятие </w:t>
      </w:r>
      <w:proofErr w:type="spellStart"/>
      <w:r w:rsidRPr="00E26FBB">
        <w:rPr>
          <w:rFonts w:eastAsia="Times New Roman"/>
          <w:color w:val="000000"/>
          <w:szCs w:val="28"/>
          <w:lang w:eastAsia="ru-RU" w:bidi="ru-RU"/>
        </w:rPr>
        <w:t>вебинара</w:t>
      </w:r>
      <w:proofErr w:type="spellEnd"/>
      <w:r w:rsidRPr="00E26FBB">
        <w:rPr>
          <w:rFonts w:eastAsia="Times New Roman"/>
          <w:color w:val="000000"/>
          <w:szCs w:val="28"/>
          <w:lang w:eastAsia="ru-RU" w:bidi="ru-RU"/>
        </w:rPr>
        <w:t xml:space="preserve">. Формы проведения занятий с использованием </w:t>
      </w:r>
      <w:proofErr w:type="spellStart"/>
      <w:r w:rsidRPr="00E26FBB">
        <w:rPr>
          <w:rFonts w:eastAsia="Times New Roman"/>
          <w:color w:val="000000"/>
          <w:szCs w:val="28"/>
          <w:lang w:eastAsia="ru-RU" w:bidi="ru-RU"/>
        </w:rPr>
        <w:t>вебинара</w:t>
      </w:r>
      <w:proofErr w:type="spellEnd"/>
      <w:r w:rsidRPr="00E26FBB">
        <w:rPr>
          <w:rFonts w:eastAsia="Times New Roman"/>
          <w:color w:val="000000"/>
          <w:szCs w:val="28"/>
          <w:lang w:eastAsia="ru-RU" w:bidi="ru-RU"/>
        </w:rPr>
        <w:t xml:space="preserve">. Проведение практических занятий и консультаций с применением </w:t>
      </w:r>
      <w:proofErr w:type="spellStart"/>
      <w:r w:rsidRPr="00E26FBB">
        <w:rPr>
          <w:rFonts w:eastAsia="Times New Roman"/>
          <w:color w:val="000000"/>
          <w:szCs w:val="28"/>
          <w:lang w:eastAsia="ru-RU" w:bidi="ru-RU"/>
        </w:rPr>
        <w:t>вебинара</w:t>
      </w:r>
      <w:proofErr w:type="spellEnd"/>
      <w:r w:rsidRPr="00E26FBB">
        <w:rPr>
          <w:rFonts w:eastAsia="Times New Roman"/>
          <w:color w:val="000000"/>
          <w:szCs w:val="28"/>
          <w:lang w:eastAsia="ru-RU" w:bidi="ru-RU"/>
        </w:rPr>
        <w:t xml:space="preserve">. Обзор распространенных </w:t>
      </w:r>
      <w:proofErr w:type="spellStart"/>
      <w:r w:rsidRPr="00E26FBB">
        <w:rPr>
          <w:rFonts w:eastAsia="Times New Roman"/>
          <w:color w:val="000000"/>
          <w:szCs w:val="28"/>
          <w:lang w:eastAsia="ru-RU" w:bidi="ru-RU"/>
        </w:rPr>
        <w:t>вебинарных</w:t>
      </w:r>
      <w:proofErr w:type="spellEnd"/>
      <w:r w:rsidRPr="00E26FBB">
        <w:rPr>
          <w:rFonts w:eastAsia="Times New Roman"/>
          <w:color w:val="000000"/>
          <w:szCs w:val="28"/>
          <w:lang w:eastAsia="ru-RU" w:bidi="ru-RU"/>
        </w:rPr>
        <w:t xml:space="preserve"> платформ. Психологический настрой.</w:t>
      </w:r>
    </w:p>
    <w:p w14:paraId="0D58EB55" w14:textId="2884E45E" w:rsidR="001117EB" w:rsidRDefault="001117EB" w:rsidP="001117EB">
      <w:pPr>
        <w:spacing w:after="0" w:line="240" w:lineRule="auto"/>
        <w:ind w:firstLine="709"/>
      </w:pPr>
    </w:p>
    <w:p w14:paraId="12B81FF8" w14:textId="25BAD020" w:rsidR="00C17197" w:rsidRDefault="00C17197" w:rsidP="00C17197">
      <w:pPr>
        <w:spacing w:after="0" w:line="240" w:lineRule="auto"/>
        <w:jc w:val="center"/>
        <w:rPr>
          <w:b/>
          <w:bCs/>
          <w:szCs w:val="28"/>
        </w:rPr>
      </w:pPr>
      <w:r w:rsidRPr="00C17197">
        <w:rPr>
          <w:b/>
          <w:bCs/>
          <w:szCs w:val="28"/>
        </w:rPr>
        <w:t>Тема 2.4. Управление качеством в цифровых образовательных технологиях</w:t>
      </w:r>
    </w:p>
    <w:p w14:paraId="0ACF2F53" w14:textId="0D4FDDD3" w:rsidR="00C17197" w:rsidRDefault="00C17197" w:rsidP="00C17197">
      <w:pPr>
        <w:spacing w:after="0" w:line="240" w:lineRule="auto"/>
        <w:jc w:val="center"/>
        <w:rPr>
          <w:b/>
          <w:bCs/>
          <w:szCs w:val="28"/>
        </w:rPr>
      </w:pPr>
    </w:p>
    <w:p w14:paraId="31463085" w14:textId="77777777" w:rsidR="00E26FBB" w:rsidRPr="00E26FBB" w:rsidRDefault="00E26FBB" w:rsidP="00E26FBB">
      <w:pPr>
        <w:widowControl w:val="0"/>
        <w:spacing w:after="0" w:line="240" w:lineRule="auto"/>
        <w:ind w:firstLine="709"/>
        <w:rPr>
          <w:rFonts w:eastAsia="Times New Roman"/>
          <w:color w:val="000000"/>
          <w:szCs w:val="28"/>
          <w:lang w:eastAsia="ru-RU" w:bidi="ru-RU"/>
        </w:rPr>
      </w:pPr>
      <w:r w:rsidRPr="00E26FBB">
        <w:rPr>
          <w:rFonts w:eastAsia="Times New Roman"/>
          <w:color w:val="000000"/>
          <w:szCs w:val="28"/>
          <w:lang w:eastAsia="ru-RU" w:bidi="ru-RU"/>
        </w:rPr>
        <w:t>Виды рисков потери качества при онлайн-обучении. Риски, связанные с недостаточной мотивацией слушателей. Риски, связанные с недостаточной квалификацией преподавателей в области цифровых технологий. Риски, связанные с программно-аппаратной платформой системы дистанционного обучения. Методы минимизации рисков.</w:t>
      </w:r>
    </w:p>
    <w:p w14:paraId="514077F1" w14:textId="77777777" w:rsidR="00E26FBB" w:rsidRPr="00C17197" w:rsidRDefault="00E26FBB" w:rsidP="00C17197">
      <w:pPr>
        <w:spacing w:after="0" w:line="240" w:lineRule="auto"/>
        <w:jc w:val="center"/>
        <w:rPr>
          <w:b/>
          <w:bCs/>
          <w:szCs w:val="28"/>
        </w:rPr>
      </w:pPr>
    </w:p>
    <w:p w14:paraId="3CAF2212" w14:textId="77777777" w:rsidR="00C17197" w:rsidRDefault="00C17197" w:rsidP="00C17197">
      <w:pPr>
        <w:spacing w:after="0" w:line="240" w:lineRule="auto"/>
        <w:jc w:val="center"/>
        <w:rPr>
          <w:b/>
          <w:bCs/>
          <w:szCs w:val="28"/>
        </w:rPr>
      </w:pPr>
      <w:r w:rsidRPr="00C17197">
        <w:rPr>
          <w:b/>
          <w:bCs/>
          <w:szCs w:val="28"/>
        </w:rPr>
        <w:t>Тема 2.5. Консультация по выполнению практической части самостоятельной работы</w:t>
      </w:r>
    </w:p>
    <w:p w14:paraId="0D39A98B" w14:textId="7829E03B" w:rsidR="00C17197" w:rsidRDefault="00C17197" w:rsidP="001117EB">
      <w:pPr>
        <w:spacing w:after="0" w:line="240" w:lineRule="auto"/>
        <w:ind w:firstLine="709"/>
      </w:pPr>
    </w:p>
    <w:p w14:paraId="6566645E" w14:textId="77777777" w:rsidR="00E26FBB" w:rsidRPr="009D2131" w:rsidRDefault="00E26FBB" w:rsidP="00E26FBB">
      <w:pPr>
        <w:widowControl w:val="0"/>
        <w:spacing w:after="0" w:line="240" w:lineRule="auto"/>
        <w:ind w:firstLine="709"/>
        <w:jc w:val="left"/>
        <w:rPr>
          <w:rFonts w:eastAsia="Times New Roman"/>
          <w:b/>
          <w:bCs/>
          <w:szCs w:val="28"/>
        </w:rPr>
      </w:pPr>
      <w:r w:rsidRPr="009D2131">
        <w:rPr>
          <w:rFonts w:eastAsia="Times New Roman"/>
          <w:color w:val="000000"/>
          <w:szCs w:val="28"/>
          <w:lang w:eastAsia="ru-RU" w:bidi="ru-RU"/>
        </w:rPr>
        <w:t>Требования к практическому зданию. Критерии оценивания практического задания. Методические рекомендации по подготовке и выполнению практического задания.</w:t>
      </w:r>
    </w:p>
    <w:p w14:paraId="798C341C" w14:textId="77777777" w:rsidR="00C17197" w:rsidRPr="002B3016" w:rsidRDefault="00C17197" w:rsidP="001117EB">
      <w:pPr>
        <w:spacing w:after="0" w:line="240" w:lineRule="auto"/>
        <w:ind w:firstLine="709"/>
      </w:pPr>
    </w:p>
    <w:p w14:paraId="3879BBB6" w14:textId="77777777" w:rsidR="00382908" w:rsidRPr="00826809" w:rsidRDefault="00382908" w:rsidP="004339C4">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382908" w:rsidRPr="00C72D61" w14:paraId="266E78EA" w14:textId="77777777" w:rsidTr="00E2479B">
        <w:trPr>
          <w:jc w:val="center"/>
        </w:trPr>
        <w:tc>
          <w:tcPr>
            <w:tcW w:w="792" w:type="dxa"/>
            <w:vAlign w:val="center"/>
          </w:tcPr>
          <w:p w14:paraId="31230CEF"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темы</w:t>
            </w:r>
          </w:p>
        </w:tc>
        <w:tc>
          <w:tcPr>
            <w:tcW w:w="6007" w:type="dxa"/>
            <w:vAlign w:val="center"/>
          </w:tcPr>
          <w:p w14:paraId="28B4022B"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1CC40131" w14:textId="77777777" w:rsidR="00382908" w:rsidRPr="00C72D61" w:rsidRDefault="00382908" w:rsidP="00E2479B">
            <w:pPr>
              <w:spacing w:line="240" w:lineRule="auto"/>
              <w:jc w:val="center"/>
              <w:rPr>
                <w:rFonts w:eastAsia="Times New Roman"/>
                <w:sz w:val="24"/>
                <w:szCs w:val="24"/>
              </w:rPr>
            </w:pPr>
            <w:r w:rsidRPr="00C72D61">
              <w:rPr>
                <w:rFonts w:eastAsia="Times New Roman"/>
                <w:sz w:val="24"/>
                <w:szCs w:val="24"/>
              </w:rPr>
              <w:t>Формы и методы проведения</w:t>
            </w:r>
          </w:p>
        </w:tc>
      </w:tr>
      <w:tr w:rsidR="00E26FBB" w:rsidRPr="00C72D61" w14:paraId="245D1202" w14:textId="77777777" w:rsidTr="001117EB">
        <w:trPr>
          <w:jc w:val="center"/>
        </w:trPr>
        <w:tc>
          <w:tcPr>
            <w:tcW w:w="792" w:type="dxa"/>
            <w:vAlign w:val="center"/>
          </w:tcPr>
          <w:p w14:paraId="772160C0" w14:textId="53BCF19A" w:rsidR="00E26FBB" w:rsidRPr="00C72D61" w:rsidRDefault="00E26FBB" w:rsidP="00E26FBB">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6007" w:type="dxa"/>
          </w:tcPr>
          <w:p w14:paraId="7A7F4A13" w14:textId="4CA9C965" w:rsidR="00E26FBB" w:rsidRPr="00C72D61" w:rsidRDefault="00E26FBB" w:rsidP="00E26FBB">
            <w:pPr>
              <w:rPr>
                <w:rFonts w:eastAsia="Times New Roman"/>
                <w:sz w:val="24"/>
                <w:szCs w:val="24"/>
              </w:rPr>
            </w:pPr>
            <w:r w:rsidRPr="00E26FBB">
              <w:rPr>
                <w:bCs/>
                <w:sz w:val="24"/>
                <w:szCs w:val="24"/>
                <w:lang w:eastAsia="ar-SA"/>
              </w:rPr>
              <w:t>Тема 2.1. Разработка цифровых практических заданий</w:t>
            </w:r>
          </w:p>
        </w:tc>
        <w:tc>
          <w:tcPr>
            <w:tcW w:w="2546" w:type="dxa"/>
            <w:vAlign w:val="center"/>
          </w:tcPr>
          <w:p w14:paraId="0049A574" w14:textId="647BD6E0" w:rsidR="00E26FBB" w:rsidRPr="00C72D61" w:rsidRDefault="00E26FBB" w:rsidP="00E26FBB">
            <w:pPr>
              <w:spacing w:line="240" w:lineRule="auto"/>
              <w:rPr>
                <w:rFonts w:eastAsia="Times New Roman"/>
                <w:sz w:val="24"/>
                <w:szCs w:val="24"/>
              </w:rPr>
            </w:pPr>
            <w:r>
              <w:rPr>
                <w:rFonts w:eastAsia="Times New Roman"/>
                <w:sz w:val="24"/>
                <w:szCs w:val="24"/>
              </w:rPr>
              <w:t>Круглый стол, дискуссии</w:t>
            </w:r>
            <w:r w:rsidRPr="008B625B">
              <w:rPr>
                <w:rFonts w:eastAsia="Times New Roman"/>
                <w:sz w:val="24"/>
                <w:szCs w:val="24"/>
              </w:rPr>
              <w:t>.</w:t>
            </w:r>
          </w:p>
        </w:tc>
      </w:tr>
      <w:tr w:rsidR="00E26FBB" w:rsidRPr="00C72D61" w14:paraId="11D6CD49" w14:textId="77777777" w:rsidTr="001117EB">
        <w:trPr>
          <w:jc w:val="center"/>
        </w:trPr>
        <w:tc>
          <w:tcPr>
            <w:tcW w:w="792" w:type="dxa"/>
            <w:vAlign w:val="center"/>
          </w:tcPr>
          <w:p w14:paraId="1E84C4D5" w14:textId="07BF692B" w:rsidR="00E26FBB" w:rsidRDefault="00E26FBB" w:rsidP="00E26FBB">
            <w:pPr>
              <w:spacing w:line="240" w:lineRule="auto"/>
              <w:jc w:val="center"/>
              <w:rPr>
                <w:rFonts w:eastAsia="Times New Roman"/>
                <w:sz w:val="24"/>
                <w:szCs w:val="24"/>
              </w:rPr>
            </w:pPr>
            <w:r>
              <w:rPr>
                <w:rFonts w:eastAsia="Times New Roman"/>
                <w:sz w:val="24"/>
                <w:szCs w:val="24"/>
              </w:rPr>
              <w:lastRenderedPageBreak/>
              <w:t>2.2.</w:t>
            </w:r>
          </w:p>
        </w:tc>
        <w:tc>
          <w:tcPr>
            <w:tcW w:w="6007" w:type="dxa"/>
          </w:tcPr>
          <w:p w14:paraId="667FDCD1" w14:textId="18328DA2" w:rsidR="00E26FBB" w:rsidRPr="00F23E07" w:rsidRDefault="00E26FBB" w:rsidP="00E26FBB">
            <w:pPr>
              <w:rPr>
                <w:bCs/>
                <w:sz w:val="24"/>
                <w:szCs w:val="24"/>
                <w:lang w:eastAsia="ar-SA"/>
              </w:rPr>
            </w:pPr>
            <w:r w:rsidRPr="00E26FBB">
              <w:rPr>
                <w:bCs/>
                <w:sz w:val="24"/>
                <w:szCs w:val="24"/>
                <w:lang w:eastAsia="ar-SA"/>
              </w:rPr>
              <w:t>Тема 2.2. Разработка цифровых контрольно-измерительных материалов</w:t>
            </w:r>
          </w:p>
        </w:tc>
        <w:tc>
          <w:tcPr>
            <w:tcW w:w="2546" w:type="dxa"/>
            <w:vAlign w:val="center"/>
          </w:tcPr>
          <w:p w14:paraId="52473C08" w14:textId="7DEF338D" w:rsidR="00E26FBB" w:rsidRPr="00C72D61" w:rsidRDefault="00E26FBB" w:rsidP="00E26FBB">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Pr>
                <w:rFonts w:eastAsia="Times New Roman"/>
                <w:sz w:val="24"/>
                <w:szCs w:val="24"/>
              </w:rPr>
              <w:t>, дискуссии</w:t>
            </w:r>
            <w:r w:rsidRPr="008B625B">
              <w:rPr>
                <w:rFonts w:eastAsia="Times New Roman"/>
                <w:sz w:val="24"/>
                <w:szCs w:val="24"/>
              </w:rPr>
              <w:t>.</w:t>
            </w:r>
          </w:p>
        </w:tc>
      </w:tr>
      <w:tr w:rsidR="00E26FBB" w:rsidRPr="00C72D61" w14:paraId="217BA104" w14:textId="77777777" w:rsidTr="001117EB">
        <w:trPr>
          <w:jc w:val="center"/>
        </w:trPr>
        <w:tc>
          <w:tcPr>
            <w:tcW w:w="792" w:type="dxa"/>
            <w:vAlign w:val="center"/>
          </w:tcPr>
          <w:p w14:paraId="43170FA9" w14:textId="35E87C2E" w:rsidR="00E26FBB" w:rsidRDefault="00E26FBB" w:rsidP="00E26FBB">
            <w:pPr>
              <w:spacing w:line="240" w:lineRule="auto"/>
              <w:jc w:val="center"/>
              <w:rPr>
                <w:rFonts w:eastAsia="Times New Roman"/>
                <w:sz w:val="24"/>
                <w:szCs w:val="24"/>
              </w:rPr>
            </w:pPr>
            <w:r>
              <w:rPr>
                <w:rFonts w:eastAsia="Times New Roman"/>
                <w:sz w:val="24"/>
                <w:szCs w:val="24"/>
              </w:rPr>
              <w:t>2.3.</w:t>
            </w:r>
          </w:p>
        </w:tc>
        <w:tc>
          <w:tcPr>
            <w:tcW w:w="6007" w:type="dxa"/>
          </w:tcPr>
          <w:p w14:paraId="6730DB17" w14:textId="77777777" w:rsidR="00E26FBB" w:rsidRPr="00E26FBB" w:rsidRDefault="00E26FBB" w:rsidP="00E26FBB">
            <w:pPr>
              <w:rPr>
                <w:bCs/>
                <w:sz w:val="24"/>
                <w:szCs w:val="24"/>
                <w:lang w:eastAsia="ar-SA"/>
              </w:rPr>
            </w:pPr>
            <w:r w:rsidRPr="00E26FBB">
              <w:rPr>
                <w:bCs/>
                <w:sz w:val="24"/>
                <w:szCs w:val="24"/>
                <w:lang w:eastAsia="ar-SA"/>
              </w:rPr>
              <w:t xml:space="preserve">Тема 2.3. Методика проведения </w:t>
            </w:r>
            <w:proofErr w:type="spellStart"/>
            <w:r w:rsidRPr="00E26FBB">
              <w:rPr>
                <w:bCs/>
                <w:sz w:val="24"/>
                <w:szCs w:val="24"/>
                <w:lang w:eastAsia="ar-SA"/>
              </w:rPr>
              <w:t>вебинаров</w:t>
            </w:r>
            <w:proofErr w:type="spellEnd"/>
            <w:r w:rsidRPr="00E26FBB">
              <w:rPr>
                <w:bCs/>
                <w:sz w:val="24"/>
                <w:szCs w:val="24"/>
                <w:lang w:eastAsia="ar-SA"/>
              </w:rPr>
              <w:t xml:space="preserve">, </w:t>
            </w:r>
            <w:proofErr w:type="spellStart"/>
            <w:r w:rsidRPr="00E26FBB">
              <w:rPr>
                <w:bCs/>
                <w:sz w:val="24"/>
                <w:szCs w:val="24"/>
                <w:lang w:eastAsia="ar-SA"/>
              </w:rPr>
              <w:t>видеолекций</w:t>
            </w:r>
            <w:proofErr w:type="spellEnd"/>
          </w:p>
          <w:p w14:paraId="66C09CC9" w14:textId="2E98D37F" w:rsidR="00E26FBB" w:rsidRPr="00F23E07" w:rsidRDefault="00E26FBB" w:rsidP="00E26FBB">
            <w:pPr>
              <w:rPr>
                <w:iCs/>
                <w:sz w:val="24"/>
                <w:szCs w:val="24"/>
              </w:rPr>
            </w:pPr>
          </w:p>
        </w:tc>
        <w:tc>
          <w:tcPr>
            <w:tcW w:w="2546" w:type="dxa"/>
            <w:vAlign w:val="center"/>
          </w:tcPr>
          <w:p w14:paraId="064BB56C" w14:textId="5C99A2CE" w:rsidR="00E26FBB" w:rsidRPr="00C72D61" w:rsidRDefault="00E26FBB" w:rsidP="00E26FBB">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Pr>
                <w:rFonts w:eastAsia="Times New Roman"/>
                <w:sz w:val="24"/>
                <w:szCs w:val="24"/>
              </w:rPr>
              <w:t>, дискуссии</w:t>
            </w:r>
            <w:r w:rsidRPr="008B625B">
              <w:rPr>
                <w:rFonts w:eastAsia="Times New Roman"/>
                <w:sz w:val="24"/>
                <w:szCs w:val="24"/>
              </w:rPr>
              <w:t>.</w:t>
            </w:r>
          </w:p>
        </w:tc>
      </w:tr>
      <w:tr w:rsidR="00E26FBB" w:rsidRPr="00C72D61" w14:paraId="34997417" w14:textId="77777777" w:rsidTr="001117EB">
        <w:trPr>
          <w:jc w:val="center"/>
        </w:trPr>
        <w:tc>
          <w:tcPr>
            <w:tcW w:w="792" w:type="dxa"/>
            <w:vAlign w:val="center"/>
          </w:tcPr>
          <w:p w14:paraId="568E4499" w14:textId="590348A2" w:rsidR="00E26FBB" w:rsidRDefault="00E26FBB" w:rsidP="00E26FBB">
            <w:pPr>
              <w:spacing w:line="240" w:lineRule="auto"/>
              <w:jc w:val="center"/>
              <w:rPr>
                <w:rFonts w:eastAsia="Times New Roman"/>
                <w:sz w:val="24"/>
                <w:szCs w:val="24"/>
              </w:rPr>
            </w:pPr>
            <w:r>
              <w:rPr>
                <w:rFonts w:eastAsia="Times New Roman"/>
                <w:sz w:val="24"/>
                <w:szCs w:val="24"/>
              </w:rPr>
              <w:t>2.4.</w:t>
            </w:r>
          </w:p>
        </w:tc>
        <w:tc>
          <w:tcPr>
            <w:tcW w:w="6007" w:type="dxa"/>
          </w:tcPr>
          <w:p w14:paraId="2AEA91C0" w14:textId="0547A9A5" w:rsidR="00E26FBB" w:rsidRDefault="00E26FBB" w:rsidP="00E26FBB">
            <w:pPr>
              <w:rPr>
                <w:sz w:val="24"/>
                <w:szCs w:val="24"/>
              </w:rPr>
            </w:pPr>
            <w:r w:rsidRPr="00E26FBB">
              <w:rPr>
                <w:bCs/>
                <w:sz w:val="24"/>
                <w:szCs w:val="24"/>
                <w:lang w:eastAsia="ar-SA"/>
              </w:rPr>
              <w:t>Тема 2.4. Управление качеством в цифровых образовательных технологиях</w:t>
            </w:r>
          </w:p>
        </w:tc>
        <w:tc>
          <w:tcPr>
            <w:tcW w:w="2546" w:type="dxa"/>
            <w:vAlign w:val="center"/>
          </w:tcPr>
          <w:p w14:paraId="03E6495F" w14:textId="0D0798F9" w:rsidR="00E26FBB" w:rsidRPr="00C72D61" w:rsidRDefault="00E26FBB" w:rsidP="00E26FBB">
            <w:pPr>
              <w:spacing w:line="240" w:lineRule="auto"/>
              <w:rPr>
                <w:rFonts w:eastAsia="Times New Roman"/>
                <w:sz w:val="24"/>
                <w:szCs w:val="24"/>
              </w:rPr>
            </w:pPr>
            <w:r w:rsidRPr="008B625B">
              <w:rPr>
                <w:rFonts w:eastAsia="Times New Roman"/>
                <w:sz w:val="24"/>
                <w:szCs w:val="24"/>
              </w:rPr>
              <w:t>выполнение практических заданий, обмен опытом, форум</w:t>
            </w:r>
            <w:r>
              <w:rPr>
                <w:rFonts w:eastAsia="Times New Roman"/>
                <w:sz w:val="24"/>
                <w:szCs w:val="24"/>
              </w:rPr>
              <w:t>, дискуссии</w:t>
            </w:r>
            <w:r w:rsidRPr="008B625B">
              <w:rPr>
                <w:rFonts w:eastAsia="Times New Roman"/>
                <w:sz w:val="24"/>
                <w:szCs w:val="24"/>
              </w:rPr>
              <w:t>.</w:t>
            </w:r>
          </w:p>
        </w:tc>
      </w:tr>
      <w:tr w:rsidR="00E26FBB" w:rsidRPr="00C72D61" w14:paraId="0E51E5A8" w14:textId="77777777" w:rsidTr="001117EB">
        <w:trPr>
          <w:jc w:val="center"/>
        </w:trPr>
        <w:tc>
          <w:tcPr>
            <w:tcW w:w="792" w:type="dxa"/>
            <w:vAlign w:val="center"/>
          </w:tcPr>
          <w:p w14:paraId="564763C4" w14:textId="0538DC48" w:rsidR="00E26FBB" w:rsidRDefault="00E26FBB" w:rsidP="00E26FBB">
            <w:pPr>
              <w:spacing w:line="240" w:lineRule="auto"/>
              <w:jc w:val="center"/>
              <w:rPr>
                <w:rFonts w:eastAsia="Times New Roman"/>
                <w:sz w:val="24"/>
                <w:szCs w:val="24"/>
              </w:rPr>
            </w:pPr>
            <w:r>
              <w:rPr>
                <w:rFonts w:eastAsia="Times New Roman"/>
                <w:sz w:val="24"/>
                <w:szCs w:val="24"/>
              </w:rPr>
              <w:t>2.5.</w:t>
            </w:r>
          </w:p>
        </w:tc>
        <w:tc>
          <w:tcPr>
            <w:tcW w:w="6007" w:type="dxa"/>
          </w:tcPr>
          <w:p w14:paraId="0BCB361D" w14:textId="17968A63" w:rsidR="00E26FBB" w:rsidRDefault="00E26FBB" w:rsidP="00E26FBB">
            <w:pPr>
              <w:rPr>
                <w:sz w:val="24"/>
                <w:szCs w:val="24"/>
              </w:rPr>
            </w:pPr>
            <w:r w:rsidRPr="00E26FBB">
              <w:rPr>
                <w:bCs/>
                <w:sz w:val="24"/>
                <w:szCs w:val="24"/>
                <w:lang w:eastAsia="ar-SA"/>
              </w:rPr>
              <w:t>Тема 2.5. Консультация по выполнению практической части самостоятельной работы</w:t>
            </w:r>
          </w:p>
        </w:tc>
        <w:tc>
          <w:tcPr>
            <w:tcW w:w="2546" w:type="dxa"/>
            <w:vAlign w:val="center"/>
          </w:tcPr>
          <w:p w14:paraId="0DE7BD32" w14:textId="77843DA7" w:rsidR="00E26FBB" w:rsidRPr="00C72D61" w:rsidRDefault="00E26FBB" w:rsidP="00E26FBB">
            <w:pPr>
              <w:spacing w:line="240" w:lineRule="auto"/>
              <w:rPr>
                <w:rFonts w:eastAsia="Times New Roman"/>
                <w:sz w:val="24"/>
                <w:szCs w:val="24"/>
              </w:rPr>
            </w:pPr>
            <w:r>
              <w:rPr>
                <w:rFonts w:eastAsia="Times New Roman"/>
                <w:sz w:val="24"/>
                <w:szCs w:val="24"/>
              </w:rPr>
              <w:t>Круглый стол, консультация</w:t>
            </w:r>
          </w:p>
        </w:tc>
      </w:tr>
    </w:tbl>
    <w:p w14:paraId="2188996B" w14:textId="77777777" w:rsidR="00382908" w:rsidRPr="00C72D61" w:rsidRDefault="00382908" w:rsidP="00382908">
      <w:pPr>
        <w:spacing w:after="0" w:line="240" w:lineRule="auto"/>
        <w:rPr>
          <w:szCs w:val="28"/>
        </w:rPr>
      </w:pPr>
    </w:p>
    <w:p w14:paraId="107252B3" w14:textId="77777777" w:rsidR="00382908" w:rsidRPr="00826809" w:rsidRDefault="00382908" w:rsidP="004339C4">
      <w:pPr>
        <w:pStyle w:val="20"/>
      </w:pPr>
      <w:r w:rsidRPr="00C72D61">
        <w:t>Содержание самостоятельной работы слушателей</w:t>
      </w:r>
    </w:p>
    <w:p w14:paraId="6EB3CA52" w14:textId="77777777" w:rsidR="008B1310" w:rsidRDefault="008B1310" w:rsidP="008B1310">
      <w:pPr>
        <w:pStyle w:val="af"/>
        <w:ind w:firstLine="709"/>
        <w:jc w:val="both"/>
        <w:rPr>
          <w:b w:val="0"/>
          <w:szCs w:val="28"/>
          <w:lang w:eastAsia="en-US"/>
        </w:rPr>
      </w:pPr>
      <w:r w:rsidRPr="00B4712D">
        <w:rPr>
          <w:b w:val="0"/>
          <w:szCs w:val="28"/>
          <w:lang w:eastAsia="en-US"/>
        </w:rPr>
        <w:t>Основная цель самостоятельной работы слушателей – закрепление знаний, полученных в ходе лекционных и практических занятий.</w:t>
      </w:r>
    </w:p>
    <w:p w14:paraId="0CDB52AE" w14:textId="337860B7" w:rsidR="00382908" w:rsidRPr="006875C4" w:rsidRDefault="00382908" w:rsidP="00382908">
      <w:pPr>
        <w:pStyle w:val="af"/>
        <w:ind w:firstLine="709"/>
        <w:jc w:val="both"/>
        <w:rPr>
          <w:b w:val="0"/>
          <w:szCs w:val="28"/>
          <w:lang w:eastAsia="en-US"/>
        </w:rPr>
      </w:pPr>
      <w:r w:rsidRPr="006875C4">
        <w:rPr>
          <w:b w:val="0"/>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r w:rsidR="00341822">
        <w:rPr>
          <w:b w:val="0"/>
          <w:szCs w:val="28"/>
          <w:lang w:eastAsia="en-US"/>
        </w:rPr>
        <w:t>МГТУ «СТАНКИН»</w:t>
      </w:r>
      <w:r w:rsidRPr="006875C4">
        <w:rPr>
          <w:b w:val="0"/>
          <w:szCs w:val="28"/>
          <w:lang w:eastAsia="en-US"/>
        </w:rPr>
        <w:t xml:space="preserve"> и Интернет-ресурсы.</w:t>
      </w:r>
    </w:p>
    <w:p w14:paraId="54FF92C9" w14:textId="77777777" w:rsidR="00382908" w:rsidRPr="006875C4" w:rsidRDefault="00382908" w:rsidP="00382908">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6BAEFDFC" w14:textId="77777777" w:rsidR="00382908" w:rsidRPr="006875C4" w:rsidRDefault="00382908" w:rsidP="00382908">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3352AC00" w14:textId="08BDB7FB" w:rsidR="00382908" w:rsidRPr="006875C4" w:rsidRDefault="00382908" w:rsidP="00382908">
      <w:pPr>
        <w:pStyle w:val="af"/>
        <w:ind w:firstLine="709"/>
        <w:jc w:val="both"/>
        <w:rPr>
          <w:b w:val="0"/>
          <w:szCs w:val="28"/>
          <w:lang w:eastAsia="en-US"/>
        </w:rPr>
      </w:pPr>
      <w:r w:rsidRPr="006875C4">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059D54CB" w14:textId="68CD560A" w:rsidR="00382908" w:rsidRDefault="00382908" w:rsidP="00382908">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Pr>
          <w:b w:val="0"/>
          <w:szCs w:val="28"/>
          <w:lang w:eastAsia="en-US"/>
        </w:rPr>
        <w:t xml:space="preserve">посредством возможностей </w:t>
      </w:r>
      <w:r w:rsidRPr="006875C4">
        <w:rPr>
          <w:b w:val="0"/>
          <w:szCs w:val="28"/>
          <w:lang w:eastAsia="en-US"/>
        </w:rPr>
        <w:t>электронно</w:t>
      </w:r>
      <w:r>
        <w:rPr>
          <w:b w:val="0"/>
          <w:szCs w:val="28"/>
          <w:lang w:eastAsia="en-US"/>
        </w:rPr>
        <w:t>го учебного курса (форум с преподавателем)</w:t>
      </w:r>
      <w:r w:rsidRPr="006875C4">
        <w:rPr>
          <w:b w:val="0"/>
          <w:szCs w:val="28"/>
          <w:lang w:eastAsia="en-US"/>
        </w:rPr>
        <w:t>.</w:t>
      </w:r>
    </w:p>
    <w:p w14:paraId="7FCAAC96" w14:textId="77777777" w:rsidR="00382908" w:rsidRPr="00C72D61" w:rsidRDefault="00382908" w:rsidP="00382908">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382908" w:rsidRPr="00C72D61" w14:paraId="02DF1241" w14:textId="77777777" w:rsidTr="002B1B8B">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1D4BE337"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03587E0A"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74E7FCED" w14:textId="77777777" w:rsidR="00382908" w:rsidRPr="00C72D61" w:rsidRDefault="00382908" w:rsidP="00E2479B">
            <w:pPr>
              <w:spacing w:line="240" w:lineRule="auto"/>
              <w:jc w:val="center"/>
              <w:rPr>
                <w:rFonts w:eastAsia="Times New Roman"/>
                <w:b/>
                <w:sz w:val="24"/>
                <w:szCs w:val="24"/>
              </w:rPr>
            </w:pPr>
            <w:r w:rsidRPr="00C72D61">
              <w:rPr>
                <w:rFonts w:eastAsia="Times New Roman"/>
                <w:b/>
                <w:sz w:val="24"/>
                <w:szCs w:val="24"/>
              </w:rPr>
              <w:t>Формы и методы проведения</w:t>
            </w:r>
          </w:p>
        </w:tc>
      </w:tr>
      <w:tr w:rsidR="008B1310" w:rsidRPr="00C72D61" w14:paraId="533440A7" w14:textId="77777777" w:rsidTr="001117EB">
        <w:trPr>
          <w:jc w:val="center"/>
        </w:trPr>
        <w:tc>
          <w:tcPr>
            <w:tcW w:w="792" w:type="dxa"/>
            <w:vAlign w:val="center"/>
          </w:tcPr>
          <w:p w14:paraId="42CBE85B" w14:textId="5F54F24A" w:rsidR="008B1310" w:rsidRPr="00C72D61" w:rsidRDefault="008B1310" w:rsidP="008B1310">
            <w:pPr>
              <w:spacing w:line="240" w:lineRule="auto"/>
              <w:jc w:val="center"/>
              <w:rPr>
                <w:rFonts w:eastAsia="Times New Roman"/>
                <w:sz w:val="24"/>
                <w:szCs w:val="24"/>
              </w:rPr>
            </w:pPr>
            <w:r>
              <w:rPr>
                <w:rFonts w:eastAsia="Times New Roman"/>
                <w:sz w:val="24"/>
                <w:szCs w:val="24"/>
              </w:rPr>
              <w:t>2</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4732" w:type="dxa"/>
          </w:tcPr>
          <w:p w14:paraId="239DD35D" w14:textId="636AF425" w:rsidR="008B1310" w:rsidRPr="00C72D61" w:rsidRDefault="008B1310" w:rsidP="008B1310">
            <w:pPr>
              <w:spacing w:line="240" w:lineRule="auto"/>
              <w:rPr>
                <w:rFonts w:eastAsia="Times New Roman"/>
                <w:i/>
                <w:color w:val="FF0000"/>
                <w:sz w:val="24"/>
                <w:szCs w:val="24"/>
              </w:rPr>
            </w:pPr>
            <w:r w:rsidRPr="00E26FBB">
              <w:rPr>
                <w:bCs/>
                <w:sz w:val="24"/>
                <w:szCs w:val="24"/>
                <w:lang w:eastAsia="ar-SA"/>
              </w:rPr>
              <w:t>Тема 2.1. Разработка цифровых практических заданий</w:t>
            </w:r>
          </w:p>
        </w:tc>
        <w:tc>
          <w:tcPr>
            <w:tcW w:w="3821" w:type="dxa"/>
            <w:tcBorders>
              <w:top w:val="single" w:sz="4" w:space="0" w:color="000000"/>
              <w:left w:val="single" w:sz="4" w:space="0" w:color="000000"/>
              <w:bottom w:val="single" w:sz="4" w:space="0" w:color="000000"/>
              <w:right w:val="single" w:sz="4" w:space="0" w:color="000000"/>
            </w:tcBorders>
            <w:vAlign w:val="center"/>
          </w:tcPr>
          <w:p w14:paraId="78C25B44" w14:textId="34B237A8" w:rsidR="008B1310" w:rsidRPr="00C72D61" w:rsidRDefault="008B1310" w:rsidP="008B1310">
            <w:pPr>
              <w:keepNext/>
              <w:spacing w:line="240" w:lineRule="auto"/>
              <w:rPr>
                <w:rFonts w:eastAsia="Times New Roman"/>
                <w:b/>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8B1310" w:rsidRPr="00C72D61" w14:paraId="0A478D00" w14:textId="77777777" w:rsidTr="001117EB">
        <w:trPr>
          <w:jc w:val="center"/>
        </w:trPr>
        <w:tc>
          <w:tcPr>
            <w:tcW w:w="792" w:type="dxa"/>
            <w:vAlign w:val="center"/>
          </w:tcPr>
          <w:p w14:paraId="16A137BD" w14:textId="1FA2D3B3" w:rsidR="008B1310" w:rsidRPr="00C72D61" w:rsidRDefault="008B1310" w:rsidP="008B1310">
            <w:pPr>
              <w:spacing w:line="240" w:lineRule="auto"/>
              <w:jc w:val="center"/>
              <w:rPr>
                <w:rFonts w:eastAsia="Times New Roman"/>
                <w:sz w:val="24"/>
                <w:szCs w:val="24"/>
              </w:rPr>
            </w:pPr>
            <w:r>
              <w:rPr>
                <w:rFonts w:eastAsia="Times New Roman"/>
                <w:sz w:val="24"/>
                <w:szCs w:val="24"/>
              </w:rPr>
              <w:lastRenderedPageBreak/>
              <w:t>2.2.</w:t>
            </w:r>
          </w:p>
        </w:tc>
        <w:tc>
          <w:tcPr>
            <w:tcW w:w="4732" w:type="dxa"/>
          </w:tcPr>
          <w:p w14:paraId="41E404CF" w14:textId="19251C9D" w:rsidR="008B1310" w:rsidRPr="00C72D61" w:rsidRDefault="008B1310" w:rsidP="008B1310">
            <w:pPr>
              <w:spacing w:line="240" w:lineRule="auto"/>
              <w:rPr>
                <w:rFonts w:eastAsia="Times New Roman"/>
                <w:i/>
                <w:color w:val="FF0000"/>
                <w:sz w:val="24"/>
                <w:szCs w:val="24"/>
              </w:rPr>
            </w:pPr>
            <w:r w:rsidRPr="00E26FBB">
              <w:rPr>
                <w:bCs/>
                <w:sz w:val="24"/>
                <w:szCs w:val="24"/>
                <w:lang w:eastAsia="ar-SA"/>
              </w:rPr>
              <w:t>Тема 2.2. Разработка цифровых контрольно-измерительных материалов</w:t>
            </w:r>
          </w:p>
        </w:tc>
        <w:tc>
          <w:tcPr>
            <w:tcW w:w="3821" w:type="dxa"/>
            <w:tcBorders>
              <w:top w:val="single" w:sz="4" w:space="0" w:color="000000"/>
              <w:left w:val="single" w:sz="4" w:space="0" w:color="000000"/>
              <w:bottom w:val="single" w:sz="4" w:space="0" w:color="000000"/>
              <w:right w:val="single" w:sz="4" w:space="0" w:color="000000"/>
            </w:tcBorders>
            <w:vAlign w:val="center"/>
          </w:tcPr>
          <w:p w14:paraId="6399470C" w14:textId="340DFECD" w:rsidR="008B1310" w:rsidRPr="00C72D61" w:rsidRDefault="008B1310" w:rsidP="008B1310">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8B1310" w:rsidRPr="00C72D61" w14:paraId="662B5C3B" w14:textId="77777777" w:rsidTr="001117EB">
        <w:trPr>
          <w:jc w:val="center"/>
        </w:trPr>
        <w:tc>
          <w:tcPr>
            <w:tcW w:w="792" w:type="dxa"/>
            <w:vAlign w:val="center"/>
          </w:tcPr>
          <w:p w14:paraId="75F8F337" w14:textId="5212479C" w:rsidR="008B1310" w:rsidRDefault="008B1310" w:rsidP="008B1310">
            <w:pPr>
              <w:spacing w:line="240" w:lineRule="auto"/>
              <w:jc w:val="center"/>
              <w:rPr>
                <w:rFonts w:eastAsia="Times New Roman"/>
                <w:sz w:val="24"/>
                <w:szCs w:val="24"/>
              </w:rPr>
            </w:pPr>
            <w:r>
              <w:rPr>
                <w:rFonts w:eastAsia="Times New Roman"/>
                <w:sz w:val="24"/>
                <w:szCs w:val="24"/>
              </w:rPr>
              <w:t>2.3.</w:t>
            </w:r>
          </w:p>
        </w:tc>
        <w:tc>
          <w:tcPr>
            <w:tcW w:w="4732" w:type="dxa"/>
          </w:tcPr>
          <w:p w14:paraId="6A978A5A" w14:textId="462210A1" w:rsidR="008B1310" w:rsidRPr="006875C4" w:rsidRDefault="008B1310" w:rsidP="008B1310">
            <w:pPr>
              <w:rPr>
                <w:rFonts w:eastAsia="Times New Roman"/>
                <w:i/>
                <w:color w:val="FF0000"/>
                <w:sz w:val="24"/>
                <w:szCs w:val="24"/>
              </w:rPr>
            </w:pPr>
            <w:r w:rsidRPr="00E26FBB">
              <w:rPr>
                <w:bCs/>
                <w:sz w:val="24"/>
                <w:szCs w:val="24"/>
                <w:lang w:eastAsia="ar-SA"/>
              </w:rPr>
              <w:t xml:space="preserve">Тема 2.3. Методика проведения </w:t>
            </w:r>
            <w:proofErr w:type="spellStart"/>
            <w:r w:rsidRPr="00E26FBB">
              <w:rPr>
                <w:bCs/>
                <w:sz w:val="24"/>
                <w:szCs w:val="24"/>
                <w:lang w:eastAsia="ar-SA"/>
              </w:rPr>
              <w:t>вебинаров</w:t>
            </w:r>
            <w:proofErr w:type="spellEnd"/>
            <w:r w:rsidRPr="00E26FBB">
              <w:rPr>
                <w:bCs/>
                <w:sz w:val="24"/>
                <w:szCs w:val="24"/>
                <w:lang w:eastAsia="ar-SA"/>
              </w:rPr>
              <w:t xml:space="preserve">, </w:t>
            </w:r>
            <w:proofErr w:type="spellStart"/>
            <w:r w:rsidRPr="00E26FBB">
              <w:rPr>
                <w:bCs/>
                <w:sz w:val="24"/>
                <w:szCs w:val="24"/>
                <w:lang w:eastAsia="ar-SA"/>
              </w:rPr>
              <w:t>видеолекций</w:t>
            </w:r>
            <w:proofErr w:type="spellEnd"/>
          </w:p>
        </w:tc>
        <w:tc>
          <w:tcPr>
            <w:tcW w:w="3821" w:type="dxa"/>
            <w:tcBorders>
              <w:top w:val="single" w:sz="4" w:space="0" w:color="000000"/>
              <w:left w:val="single" w:sz="4" w:space="0" w:color="000000"/>
              <w:bottom w:val="single" w:sz="4" w:space="0" w:color="000000"/>
              <w:right w:val="single" w:sz="4" w:space="0" w:color="000000"/>
            </w:tcBorders>
            <w:vAlign w:val="center"/>
          </w:tcPr>
          <w:p w14:paraId="52A384D2" w14:textId="17F4BEFD" w:rsidR="008B1310" w:rsidRPr="00C72D61" w:rsidRDefault="008B1310" w:rsidP="008B1310">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8B1310" w:rsidRPr="00C72D61" w14:paraId="2F6C8513" w14:textId="77777777" w:rsidTr="001117EB">
        <w:trPr>
          <w:jc w:val="center"/>
        </w:trPr>
        <w:tc>
          <w:tcPr>
            <w:tcW w:w="792" w:type="dxa"/>
            <w:vAlign w:val="center"/>
          </w:tcPr>
          <w:p w14:paraId="1F939723" w14:textId="56FF4BCC" w:rsidR="008B1310" w:rsidRDefault="008B1310" w:rsidP="008B1310">
            <w:pPr>
              <w:spacing w:line="240" w:lineRule="auto"/>
              <w:jc w:val="center"/>
              <w:rPr>
                <w:rFonts w:eastAsia="Times New Roman"/>
                <w:sz w:val="24"/>
                <w:szCs w:val="24"/>
              </w:rPr>
            </w:pPr>
            <w:r>
              <w:rPr>
                <w:rFonts w:eastAsia="Times New Roman"/>
                <w:sz w:val="24"/>
                <w:szCs w:val="24"/>
              </w:rPr>
              <w:t>2.4.</w:t>
            </w:r>
          </w:p>
        </w:tc>
        <w:tc>
          <w:tcPr>
            <w:tcW w:w="4732" w:type="dxa"/>
          </w:tcPr>
          <w:p w14:paraId="7C19DF3F" w14:textId="6371B632" w:rsidR="008B1310" w:rsidRDefault="008B1310" w:rsidP="008B1310">
            <w:pPr>
              <w:spacing w:line="240" w:lineRule="auto"/>
              <w:rPr>
                <w:sz w:val="24"/>
                <w:szCs w:val="24"/>
              </w:rPr>
            </w:pPr>
            <w:r w:rsidRPr="00E26FBB">
              <w:rPr>
                <w:bCs/>
                <w:sz w:val="24"/>
                <w:szCs w:val="24"/>
                <w:lang w:eastAsia="ar-SA"/>
              </w:rPr>
              <w:t>Тема 2.4. Управление качеством в цифровых образовательных технологиях</w:t>
            </w:r>
          </w:p>
        </w:tc>
        <w:tc>
          <w:tcPr>
            <w:tcW w:w="3821" w:type="dxa"/>
            <w:tcBorders>
              <w:top w:val="single" w:sz="4" w:space="0" w:color="000000"/>
              <w:left w:val="single" w:sz="4" w:space="0" w:color="000000"/>
              <w:bottom w:val="single" w:sz="4" w:space="0" w:color="000000"/>
              <w:right w:val="single" w:sz="4" w:space="0" w:color="000000"/>
            </w:tcBorders>
            <w:vAlign w:val="center"/>
          </w:tcPr>
          <w:p w14:paraId="0796634F" w14:textId="234FB273" w:rsidR="008B1310" w:rsidRPr="00C72D61" w:rsidRDefault="008B1310" w:rsidP="008B1310">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r>
              <w:rPr>
                <w:rFonts w:eastAsia="Times New Roman"/>
                <w:sz w:val="24"/>
                <w:szCs w:val="24"/>
              </w:rPr>
              <w:t>, выполнение практических заданий</w:t>
            </w:r>
          </w:p>
        </w:tc>
      </w:tr>
      <w:tr w:rsidR="008B1310" w:rsidRPr="00C72D61" w14:paraId="4B03A078" w14:textId="77777777" w:rsidTr="001117EB">
        <w:trPr>
          <w:jc w:val="center"/>
        </w:trPr>
        <w:tc>
          <w:tcPr>
            <w:tcW w:w="792" w:type="dxa"/>
            <w:vAlign w:val="center"/>
          </w:tcPr>
          <w:p w14:paraId="4CB17E7E" w14:textId="2953C1D5" w:rsidR="008B1310" w:rsidRDefault="008B1310" w:rsidP="008B1310">
            <w:pPr>
              <w:spacing w:line="240" w:lineRule="auto"/>
              <w:jc w:val="center"/>
              <w:rPr>
                <w:rFonts w:eastAsia="Times New Roman"/>
                <w:sz w:val="24"/>
                <w:szCs w:val="24"/>
              </w:rPr>
            </w:pPr>
            <w:r>
              <w:rPr>
                <w:rFonts w:eastAsia="Times New Roman"/>
                <w:sz w:val="24"/>
                <w:szCs w:val="24"/>
              </w:rPr>
              <w:t>2.5.</w:t>
            </w:r>
          </w:p>
        </w:tc>
        <w:tc>
          <w:tcPr>
            <w:tcW w:w="4732" w:type="dxa"/>
          </w:tcPr>
          <w:p w14:paraId="504E98B1" w14:textId="1C677E53" w:rsidR="008B1310" w:rsidRDefault="008B1310" w:rsidP="008B1310">
            <w:pPr>
              <w:spacing w:line="240" w:lineRule="auto"/>
              <w:rPr>
                <w:sz w:val="24"/>
                <w:szCs w:val="24"/>
              </w:rPr>
            </w:pPr>
            <w:r w:rsidRPr="00E26FBB">
              <w:rPr>
                <w:bCs/>
                <w:sz w:val="24"/>
                <w:szCs w:val="24"/>
                <w:lang w:eastAsia="ar-SA"/>
              </w:rPr>
              <w:t>Тема 2.5. Консультация по выполнению практической части самостоятельной работы</w:t>
            </w:r>
          </w:p>
        </w:tc>
        <w:tc>
          <w:tcPr>
            <w:tcW w:w="3821" w:type="dxa"/>
            <w:tcBorders>
              <w:top w:val="single" w:sz="4" w:space="0" w:color="000000"/>
              <w:left w:val="single" w:sz="4" w:space="0" w:color="000000"/>
              <w:bottom w:val="single" w:sz="4" w:space="0" w:color="000000"/>
              <w:right w:val="single" w:sz="4" w:space="0" w:color="000000"/>
            </w:tcBorders>
            <w:vAlign w:val="center"/>
          </w:tcPr>
          <w:p w14:paraId="72448DDF" w14:textId="437DA4A4" w:rsidR="008B1310" w:rsidRPr="00C72D61" w:rsidRDefault="008B1310" w:rsidP="008B1310">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r>
              <w:rPr>
                <w:rFonts w:eastAsia="Times New Roman"/>
                <w:sz w:val="24"/>
                <w:szCs w:val="24"/>
              </w:rPr>
              <w:t>, выполнение практических заданий</w:t>
            </w:r>
          </w:p>
        </w:tc>
      </w:tr>
    </w:tbl>
    <w:p w14:paraId="287E2B83" w14:textId="69BBAA2E" w:rsidR="00382908" w:rsidRDefault="00382908" w:rsidP="00382908">
      <w:pPr>
        <w:spacing w:after="0" w:line="276" w:lineRule="auto"/>
        <w:ind w:firstLine="709"/>
        <w:rPr>
          <w:rFonts w:eastAsia="Times New Roman"/>
          <w:szCs w:val="28"/>
        </w:rPr>
      </w:pPr>
    </w:p>
    <w:p w14:paraId="0B57FF88" w14:textId="0F0539C2" w:rsidR="00382908" w:rsidRDefault="00382908" w:rsidP="004339C4">
      <w:pPr>
        <w:pStyle w:val="20"/>
      </w:pPr>
      <w:r w:rsidRPr="00C72D61">
        <w:t>Рекомендуемый перечень вопросов для отработки</w:t>
      </w:r>
      <w:r w:rsidR="00351168">
        <w:t xml:space="preserve"> в часы самостоятельной работы</w:t>
      </w:r>
      <w:r w:rsidR="003634AA" w:rsidRPr="00C72D61">
        <w:t>, п</w:t>
      </w:r>
      <w:r w:rsidR="003634AA">
        <w:t>одготовки к итоговой аттестации</w:t>
      </w:r>
    </w:p>
    <w:p w14:paraId="6BE0FAC3" w14:textId="1785AC09" w:rsidR="003634AA" w:rsidRDefault="003634AA" w:rsidP="000214F4">
      <w:pPr>
        <w:suppressAutoHyphens/>
        <w:spacing w:after="0" w:line="240" w:lineRule="auto"/>
        <w:ind w:firstLine="709"/>
        <w:contextualSpacing/>
        <w:rPr>
          <w:szCs w:val="28"/>
        </w:rPr>
      </w:pPr>
    </w:p>
    <w:p w14:paraId="754E81A7" w14:textId="79EF01A9" w:rsidR="003634AA" w:rsidRPr="002C429C" w:rsidRDefault="003634AA" w:rsidP="00DD0FC5">
      <w:pPr>
        <w:pStyle w:val="a5"/>
        <w:numPr>
          <w:ilvl w:val="0"/>
          <w:numId w:val="10"/>
        </w:numPr>
        <w:spacing w:after="0" w:line="240" w:lineRule="auto"/>
        <w:rPr>
          <w:rFonts w:eastAsia="Times New Roman"/>
          <w:szCs w:val="28"/>
        </w:rPr>
      </w:pPr>
      <w:r>
        <w:rPr>
          <w:szCs w:val="28"/>
        </w:rPr>
        <w:t xml:space="preserve">Виды и типы </w:t>
      </w:r>
      <w:r w:rsidR="003D6A45">
        <w:rPr>
          <w:szCs w:val="28"/>
        </w:rPr>
        <w:t>цифровых контрольно-измерительных материалов</w:t>
      </w:r>
      <w:r>
        <w:rPr>
          <w:szCs w:val="28"/>
        </w:rPr>
        <w:t>.</w:t>
      </w:r>
    </w:p>
    <w:p w14:paraId="5FD0DB18" w14:textId="441AF723" w:rsidR="003634AA" w:rsidRDefault="003D6A45" w:rsidP="00DD0FC5">
      <w:pPr>
        <w:pStyle w:val="a5"/>
        <w:numPr>
          <w:ilvl w:val="0"/>
          <w:numId w:val="10"/>
        </w:numPr>
        <w:spacing w:after="0" w:line="240" w:lineRule="auto"/>
        <w:rPr>
          <w:szCs w:val="28"/>
        </w:rPr>
      </w:pPr>
      <w:r>
        <w:rPr>
          <w:rFonts w:eastAsia="Times New Roman"/>
          <w:szCs w:val="28"/>
        </w:rPr>
        <w:t>Форматы проведения дистанционного тестирования и контроля знаний и навыков</w:t>
      </w:r>
      <w:r w:rsidR="003634AA">
        <w:rPr>
          <w:szCs w:val="28"/>
        </w:rPr>
        <w:t>.</w:t>
      </w:r>
    </w:p>
    <w:p w14:paraId="541E843C" w14:textId="3FEE0149" w:rsidR="003634AA" w:rsidRDefault="003D6A45" w:rsidP="00DD0FC5">
      <w:pPr>
        <w:pStyle w:val="a5"/>
        <w:numPr>
          <w:ilvl w:val="0"/>
          <w:numId w:val="10"/>
        </w:numPr>
        <w:spacing w:after="0" w:line="240" w:lineRule="auto"/>
        <w:rPr>
          <w:szCs w:val="28"/>
        </w:rPr>
      </w:pPr>
      <w:r>
        <w:rPr>
          <w:szCs w:val="28"/>
        </w:rPr>
        <w:t xml:space="preserve">Инструментарий подготовки </w:t>
      </w:r>
      <w:proofErr w:type="spellStart"/>
      <w:r>
        <w:rPr>
          <w:szCs w:val="28"/>
        </w:rPr>
        <w:t>видеолекций</w:t>
      </w:r>
      <w:proofErr w:type="spellEnd"/>
      <w:r w:rsidR="003634AA">
        <w:rPr>
          <w:szCs w:val="28"/>
        </w:rPr>
        <w:t>.</w:t>
      </w:r>
    </w:p>
    <w:p w14:paraId="7E258F8F" w14:textId="02016D4B" w:rsidR="003634AA" w:rsidRDefault="003634AA" w:rsidP="000214F4">
      <w:pPr>
        <w:suppressAutoHyphens/>
        <w:spacing w:after="0" w:line="240" w:lineRule="auto"/>
        <w:ind w:firstLine="709"/>
        <w:contextualSpacing/>
        <w:rPr>
          <w:szCs w:val="28"/>
        </w:rPr>
      </w:pPr>
    </w:p>
    <w:p w14:paraId="0F09348C" w14:textId="0E7CEF39" w:rsidR="000214F4" w:rsidRPr="00DF0789" w:rsidRDefault="00ED572E" w:rsidP="000214F4">
      <w:pPr>
        <w:spacing w:after="0" w:line="240" w:lineRule="auto"/>
        <w:jc w:val="center"/>
        <w:rPr>
          <w:b/>
          <w:szCs w:val="28"/>
        </w:rPr>
      </w:pPr>
      <w:r>
        <w:rPr>
          <w:b/>
          <w:szCs w:val="28"/>
        </w:rPr>
        <w:t>Тематика</w:t>
      </w:r>
      <w:r w:rsidR="000214F4" w:rsidRPr="00DF0789">
        <w:rPr>
          <w:b/>
          <w:szCs w:val="28"/>
        </w:rPr>
        <w:t xml:space="preserve"> </w:t>
      </w:r>
      <w:r w:rsidR="003634AA">
        <w:rPr>
          <w:b/>
          <w:szCs w:val="28"/>
        </w:rPr>
        <w:t xml:space="preserve">вопросов </w:t>
      </w:r>
      <w:r w:rsidR="006838B6">
        <w:rPr>
          <w:b/>
          <w:szCs w:val="28"/>
        </w:rPr>
        <w:t xml:space="preserve">для подготовки </w:t>
      </w:r>
      <w:r w:rsidR="003634AA">
        <w:rPr>
          <w:b/>
          <w:szCs w:val="28"/>
        </w:rPr>
        <w:t>к</w:t>
      </w:r>
      <w:r w:rsidR="000214F4" w:rsidRPr="00DF0789">
        <w:rPr>
          <w:b/>
          <w:szCs w:val="28"/>
        </w:rPr>
        <w:t xml:space="preserve"> </w:t>
      </w:r>
      <w:r w:rsidR="006838B6">
        <w:rPr>
          <w:b/>
          <w:szCs w:val="28"/>
        </w:rPr>
        <w:t>тестированию</w:t>
      </w:r>
      <w:r w:rsidR="003634AA">
        <w:rPr>
          <w:b/>
          <w:szCs w:val="28"/>
        </w:rPr>
        <w:t>:</w:t>
      </w:r>
    </w:p>
    <w:p w14:paraId="1FC7DB49" w14:textId="4CDD7182" w:rsidR="003634AA" w:rsidRPr="00864234" w:rsidRDefault="003D6A45" w:rsidP="00DD0FC5">
      <w:pPr>
        <w:pStyle w:val="a5"/>
        <w:numPr>
          <w:ilvl w:val="0"/>
          <w:numId w:val="11"/>
        </w:numPr>
        <w:spacing w:after="0" w:line="240" w:lineRule="auto"/>
        <w:rPr>
          <w:szCs w:val="28"/>
        </w:rPr>
      </w:pPr>
      <w:r>
        <w:rPr>
          <w:szCs w:val="28"/>
        </w:rPr>
        <w:t xml:space="preserve">Особенности проведения </w:t>
      </w:r>
      <w:proofErr w:type="spellStart"/>
      <w:r>
        <w:rPr>
          <w:szCs w:val="28"/>
        </w:rPr>
        <w:t>видеолекций</w:t>
      </w:r>
      <w:proofErr w:type="spellEnd"/>
      <w:r w:rsidR="003634AA" w:rsidRPr="00864234">
        <w:rPr>
          <w:szCs w:val="28"/>
        </w:rPr>
        <w:t>.</w:t>
      </w:r>
    </w:p>
    <w:p w14:paraId="0862413F" w14:textId="1B56B210" w:rsidR="003634AA" w:rsidRPr="00864234" w:rsidRDefault="003D6A45" w:rsidP="00DD0FC5">
      <w:pPr>
        <w:pStyle w:val="a5"/>
        <w:numPr>
          <w:ilvl w:val="0"/>
          <w:numId w:val="11"/>
        </w:numPr>
        <w:spacing w:after="0" w:line="240" w:lineRule="auto"/>
        <w:rPr>
          <w:szCs w:val="28"/>
        </w:rPr>
      </w:pPr>
      <w:r>
        <w:rPr>
          <w:szCs w:val="28"/>
        </w:rPr>
        <w:t>Контроль результативности дистанционного образования</w:t>
      </w:r>
      <w:r w:rsidR="003634AA" w:rsidRPr="00864234">
        <w:rPr>
          <w:szCs w:val="28"/>
        </w:rPr>
        <w:t>.</w:t>
      </w:r>
    </w:p>
    <w:p w14:paraId="06130D4B" w14:textId="5C41CBB7" w:rsidR="003634AA" w:rsidRPr="00864234" w:rsidRDefault="003D6A45" w:rsidP="00DD0FC5">
      <w:pPr>
        <w:pStyle w:val="a5"/>
        <w:numPr>
          <w:ilvl w:val="0"/>
          <w:numId w:val="11"/>
        </w:numPr>
        <w:spacing w:after="0" w:line="240" w:lineRule="auto"/>
        <w:rPr>
          <w:szCs w:val="28"/>
        </w:rPr>
      </w:pPr>
      <w:r>
        <w:rPr>
          <w:szCs w:val="28"/>
        </w:rPr>
        <w:t xml:space="preserve">Методика сегментирования материала в </w:t>
      </w:r>
      <w:proofErr w:type="spellStart"/>
      <w:r>
        <w:rPr>
          <w:szCs w:val="28"/>
        </w:rPr>
        <w:t>видеолекции</w:t>
      </w:r>
      <w:proofErr w:type="spellEnd"/>
      <w:r w:rsidR="003634AA" w:rsidRPr="00864234">
        <w:rPr>
          <w:szCs w:val="28"/>
        </w:rPr>
        <w:t>.</w:t>
      </w:r>
    </w:p>
    <w:p w14:paraId="438AA8E8" w14:textId="61831B37" w:rsidR="003634AA" w:rsidRPr="00864234" w:rsidRDefault="003D6A45" w:rsidP="00DD0FC5">
      <w:pPr>
        <w:pStyle w:val="a5"/>
        <w:numPr>
          <w:ilvl w:val="0"/>
          <w:numId w:val="11"/>
        </w:numPr>
        <w:spacing w:after="0" w:line="240" w:lineRule="auto"/>
        <w:rPr>
          <w:szCs w:val="28"/>
        </w:rPr>
      </w:pPr>
      <w:r>
        <w:rPr>
          <w:szCs w:val="28"/>
        </w:rPr>
        <w:t>Принципы создания тестовых материалов</w:t>
      </w:r>
      <w:r w:rsidR="003634AA" w:rsidRPr="00864234">
        <w:rPr>
          <w:szCs w:val="28"/>
        </w:rPr>
        <w:t>.</w:t>
      </w:r>
    </w:p>
    <w:p w14:paraId="4632C421" w14:textId="05F0F2E3" w:rsidR="003634AA" w:rsidRPr="00864234" w:rsidRDefault="003D6A45" w:rsidP="00DD0FC5">
      <w:pPr>
        <w:pStyle w:val="a5"/>
        <w:numPr>
          <w:ilvl w:val="0"/>
          <w:numId w:val="11"/>
        </w:numPr>
        <w:spacing w:after="0" w:line="240" w:lineRule="auto"/>
        <w:rPr>
          <w:szCs w:val="28"/>
        </w:rPr>
      </w:pPr>
      <w:r>
        <w:rPr>
          <w:szCs w:val="28"/>
        </w:rPr>
        <w:t>Инвариантность тестовых материалов</w:t>
      </w:r>
      <w:r w:rsidR="003634AA" w:rsidRPr="00864234">
        <w:rPr>
          <w:szCs w:val="28"/>
        </w:rPr>
        <w:t>.</w:t>
      </w:r>
    </w:p>
    <w:p w14:paraId="20753C73" w14:textId="5B9A8C76" w:rsidR="003634AA" w:rsidRPr="00864234" w:rsidRDefault="003D6A45" w:rsidP="00DD0FC5">
      <w:pPr>
        <w:pStyle w:val="a5"/>
        <w:numPr>
          <w:ilvl w:val="0"/>
          <w:numId w:val="11"/>
        </w:numPr>
        <w:spacing w:after="0" w:line="240" w:lineRule="auto"/>
        <w:rPr>
          <w:szCs w:val="28"/>
        </w:rPr>
      </w:pPr>
      <w:r>
        <w:rPr>
          <w:szCs w:val="28"/>
        </w:rPr>
        <w:t xml:space="preserve">Методические аспекты проведения </w:t>
      </w:r>
      <w:proofErr w:type="spellStart"/>
      <w:r>
        <w:rPr>
          <w:szCs w:val="28"/>
        </w:rPr>
        <w:t>вебинаров</w:t>
      </w:r>
      <w:proofErr w:type="spellEnd"/>
      <w:r w:rsidR="003634AA" w:rsidRPr="00864234">
        <w:rPr>
          <w:szCs w:val="28"/>
        </w:rPr>
        <w:t>.</w:t>
      </w:r>
    </w:p>
    <w:p w14:paraId="0329D20E" w14:textId="33A515F5" w:rsidR="003634AA" w:rsidRPr="00864234" w:rsidRDefault="003D6A45" w:rsidP="00DD0FC5">
      <w:pPr>
        <w:pStyle w:val="a5"/>
        <w:numPr>
          <w:ilvl w:val="0"/>
          <w:numId w:val="11"/>
        </w:numPr>
        <w:spacing w:after="0" w:line="240" w:lineRule="auto"/>
        <w:rPr>
          <w:szCs w:val="28"/>
        </w:rPr>
      </w:pPr>
      <w:r>
        <w:rPr>
          <w:szCs w:val="28"/>
        </w:rPr>
        <w:t xml:space="preserve">Подготовка к </w:t>
      </w:r>
      <w:proofErr w:type="spellStart"/>
      <w:r>
        <w:rPr>
          <w:szCs w:val="28"/>
        </w:rPr>
        <w:t>вебинарам</w:t>
      </w:r>
      <w:proofErr w:type="spellEnd"/>
      <w:r>
        <w:rPr>
          <w:szCs w:val="28"/>
        </w:rPr>
        <w:t xml:space="preserve"> и их проведению</w:t>
      </w:r>
      <w:r w:rsidR="003634AA" w:rsidRPr="00864234">
        <w:rPr>
          <w:szCs w:val="28"/>
        </w:rPr>
        <w:t>.</w:t>
      </w:r>
    </w:p>
    <w:p w14:paraId="380C8A98" w14:textId="58A62D1E" w:rsidR="003634AA" w:rsidRPr="00864234" w:rsidRDefault="003D6A45" w:rsidP="00DD0FC5">
      <w:pPr>
        <w:pStyle w:val="a5"/>
        <w:numPr>
          <w:ilvl w:val="0"/>
          <w:numId w:val="11"/>
        </w:numPr>
        <w:spacing w:after="0" w:line="240" w:lineRule="auto"/>
        <w:rPr>
          <w:szCs w:val="28"/>
        </w:rPr>
      </w:pPr>
      <w:r>
        <w:rPr>
          <w:szCs w:val="28"/>
        </w:rPr>
        <w:t xml:space="preserve">Контакт со слушателями в процессе </w:t>
      </w:r>
      <w:proofErr w:type="spellStart"/>
      <w:r>
        <w:rPr>
          <w:szCs w:val="28"/>
        </w:rPr>
        <w:t>вебинаров</w:t>
      </w:r>
      <w:proofErr w:type="spellEnd"/>
      <w:r w:rsidR="003634AA" w:rsidRPr="00864234">
        <w:rPr>
          <w:szCs w:val="28"/>
        </w:rPr>
        <w:t>.</w:t>
      </w:r>
    </w:p>
    <w:p w14:paraId="0E13B7F6" w14:textId="59C8279E" w:rsidR="003634AA" w:rsidRPr="00864234" w:rsidRDefault="003D6A45" w:rsidP="00DD0FC5">
      <w:pPr>
        <w:pStyle w:val="a5"/>
        <w:numPr>
          <w:ilvl w:val="0"/>
          <w:numId w:val="11"/>
        </w:numPr>
        <w:spacing w:after="0" w:line="240" w:lineRule="auto"/>
        <w:rPr>
          <w:szCs w:val="28"/>
        </w:rPr>
      </w:pPr>
      <w:r>
        <w:rPr>
          <w:szCs w:val="28"/>
        </w:rPr>
        <w:t>Дистанционная проверка практических заданий</w:t>
      </w:r>
      <w:r w:rsidR="003634AA" w:rsidRPr="00864234">
        <w:rPr>
          <w:szCs w:val="28"/>
        </w:rPr>
        <w:t>.</w:t>
      </w:r>
    </w:p>
    <w:p w14:paraId="27D85B05" w14:textId="52E08C52" w:rsidR="003634AA" w:rsidRPr="00864234" w:rsidRDefault="003D6A45" w:rsidP="00DD0FC5">
      <w:pPr>
        <w:pStyle w:val="a5"/>
        <w:numPr>
          <w:ilvl w:val="0"/>
          <w:numId w:val="11"/>
        </w:numPr>
        <w:spacing w:after="0" w:line="240" w:lineRule="auto"/>
        <w:rPr>
          <w:szCs w:val="28"/>
        </w:rPr>
      </w:pPr>
      <w:r>
        <w:rPr>
          <w:szCs w:val="28"/>
        </w:rPr>
        <w:t>Особенности выполнения практических заданий в дистанционном формате</w:t>
      </w:r>
      <w:r w:rsidR="003634AA" w:rsidRPr="00864234">
        <w:rPr>
          <w:szCs w:val="28"/>
        </w:rPr>
        <w:t>.</w:t>
      </w:r>
    </w:p>
    <w:p w14:paraId="62881769" w14:textId="7DCA2CD0" w:rsidR="003634AA" w:rsidRPr="00864234" w:rsidRDefault="003D6A45" w:rsidP="00DD0FC5">
      <w:pPr>
        <w:pStyle w:val="a5"/>
        <w:numPr>
          <w:ilvl w:val="0"/>
          <w:numId w:val="11"/>
        </w:numPr>
        <w:spacing w:after="0" w:line="240" w:lineRule="auto"/>
        <w:rPr>
          <w:szCs w:val="28"/>
        </w:rPr>
      </w:pPr>
      <w:r>
        <w:rPr>
          <w:szCs w:val="28"/>
        </w:rPr>
        <w:t>Возможности и сервис дистанционных образовательных сред</w:t>
      </w:r>
      <w:r w:rsidR="003634AA" w:rsidRPr="00864234">
        <w:rPr>
          <w:szCs w:val="28"/>
        </w:rPr>
        <w:t>.</w:t>
      </w:r>
    </w:p>
    <w:p w14:paraId="10A2E26E" w14:textId="69ACDAE8" w:rsidR="003634AA" w:rsidRPr="00864234" w:rsidRDefault="003D6A45" w:rsidP="00DD0FC5">
      <w:pPr>
        <w:pStyle w:val="a5"/>
        <w:numPr>
          <w:ilvl w:val="0"/>
          <w:numId w:val="11"/>
        </w:numPr>
        <w:spacing w:after="0" w:line="240" w:lineRule="auto"/>
        <w:rPr>
          <w:szCs w:val="28"/>
        </w:rPr>
      </w:pPr>
      <w:r>
        <w:rPr>
          <w:szCs w:val="28"/>
        </w:rPr>
        <w:t>Управление качеством цифрового образовательного процесса</w:t>
      </w:r>
      <w:r w:rsidR="003634AA" w:rsidRPr="00864234">
        <w:rPr>
          <w:szCs w:val="28"/>
        </w:rPr>
        <w:t>.</w:t>
      </w:r>
    </w:p>
    <w:p w14:paraId="750DFE8D" w14:textId="0508CF99" w:rsidR="003634AA" w:rsidRPr="00864234" w:rsidRDefault="003D6A45" w:rsidP="00DD0FC5">
      <w:pPr>
        <w:pStyle w:val="a5"/>
        <w:numPr>
          <w:ilvl w:val="0"/>
          <w:numId w:val="11"/>
        </w:numPr>
        <w:spacing w:after="0" w:line="240" w:lineRule="auto"/>
        <w:rPr>
          <w:szCs w:val="28"/>
        </w:rPr>
      </w:pPr>
      <w:r>
        <w:rPr>
          <w:szCs w:val="28"/>
        </w:rPr>
        <w:t>Оценка эффективности цифрового образовательного процесса</w:t>
      </w:r>
      <w:r w:rsidR="003634AA" w:rsidRPr="00864234">
        <w:rPr>
          <w:szCs w:val="28"/>
        </w:rPr>
        <w:t>.</w:t>
      </w:r>
    </w:p>
    <w:p w14:paraId="1B4699AD" w14:textId="4C097AFE" w:rsidR="003634AA" w:rsidRPr="00864234" w:rsidRDefault="003D6A45" w:rsidP="00DD0FC5">
      <w:pPr>
        <w:pStyle w:val="a5"/>
        <w:numPr>
          <w:ilvl w:val="0"/>
          <w:numId w:val="11"/>
        </w:numPr>
        <w:spacing w:after="0" w:line="240" w:lineRule="auto"/>
        <w:rPr>
          <w:szCs w:val="28"/>
        </w:rPr>
      </w:pPr>
      <w:r>
        <w:rPr>
          <w:szCs w:val="28"/>
        </w:rPr>
        <w:t>Безопасность в цифровой образовательной среде</w:t>
      </w:r>
      <w:r w:rsidR="003634AA" w:rsidRPr="00864234">
        <w:rPr>
          <w:szCs w:val="28"/>
        </w:rPr>
        <w:t>.</w:t>
      </w:r>
    </w:p>
    <w:p w14:paraId="4F486269" w14:textId="450DAD7A" w:rsidR="003634AA" w:rsidRPr="00864234" w:rsidRDefault="003D6A45" w:rsidP="00DD0FC5">
      <w:pPr>
        <w:pStyle w:val="a5"/>
        <w:numPr>
          <w:ilvl w:val="0"/>
          <w:numId w:val="11"/>
        </w:numPr>
        <w:spacing w:after="0" w:line="240" w:lineRule="auto"/>
        <w:rPr>
          <w:szCs w:val="28"/>
        </w:rPr>
      </w:pPr>
      <w:r>
        <w:rPr>
          <w:szCs w:val="28"/>
        </w:rPr>
        <w:t>Каналы связи со слушателями в дистанционном онлайн формате</w:t>
      </w:r>
      <w:r w:rsidR="003634AA" w:rsidRPr="00864234">
        <w:rPr>
          <w:szCs w:val="28"/>
        </w:rPr>
        <w:t>.</w:t>
      </w:r>
    </w:p>
    <w:p w14:paraId="68CEAB72" w14:textId="77777777" w:rsidR="003634AA" w:rsidRDefault="003634AA" w:rsidP="000214F4">
      <w:pPr>
        <w:suppressAutoHyphens/>
        <w:spacing w:after="0" w:line="240" w:lineRule="auto"/>
        <w:ind w:firstLine="709"/>
        <w:contextualSpacing/>
        <w:rPr>
          <w:szCs w:val="28"/>
        </w:rPr>
      </w:pPr>
    </w:p>
    <w:p w14:paraId="79CCCF94" w14:textId="3D45B436" w:rsidR="003D6A45" w:rsidRDefault="003D6A45" w:rsidP="003D6A45">
      <w:pPr>
        <w:suppressAutoHyphens/>
        <w:spacing w:after="0" w:line="240" w:lineRule="auto"/>
        <w:ind w:firstLine="709"/>
        <w:contextualSpacing/>
        <w:rPr>
          <w:szCs w:val="28"/>
        </w:rPr>
      </w:pPr>
      <w:r w:rsidRPr="00DF0789">
        <w:rPr>
          <w:szCs w:val="28"/>
        </w:rPr>
        <w:t xml:space="preserve">Основной целью </w:t>
      </w:r>
      <w:r>
        <w:rPr>
          <w:szCs w:val="28"/>
        </w:rPr>
        <w:t xml:space="preserve">проведения зачёта </w:t>
      </w:r>
      <w:r w:rsidRPr="00DF0789">
        <w:rPr>
          <w:szCs w:val="28"/>
        </w:rPr>
        <w:t xml:space="preserve">является углубление и закрепление на </w:t>
      </w:r>
      <w:r>
        <w:rPr>
          <w:szCs w:val="28"/>
        </w:rPr>
        <w:t xml:space="preserve">сознательном уровне изученного материала, проверка способности слушателя к самостоятельному применению теоретических и практических основ разработки </w:t>
      </w:r>
      <w:r>
        <w:rPr>
          <w:szCs w:val="28"/>
        </w:rPr>
        <w:lastRenderedPageBreak/>
        <w:t xml:space="preserve">цифрового образовательного контента и реализации </w:t>
      </w:r>
      <w:r w:rsidR="00655350">
        <w:rPr>
          <w:szCs w:val="28"/>
        </w:rPr>
        <w:t>онлайн-курс</w:t>
      </w:r>
      <w:r>
        <w:rPr>
          <w:szCs w:val="28"/>
        </w:rPr>
        <w:t>ов индивидуального дизайна.</w:t>
      </w:r>
    </w:p>
    <w:p w14:paraId="6EB1786E" w14:textId="77777777" w:rsidR="00382908" w:rsidRPr="00C72D61" w:rsidRDefault="00382908" w:rsidP="00382908">
      <w:pPr>
        <w:spacing w:after="0" w:line="276" w:lineRule="auto"/>
        <w:rPr>
          <w:rFonts w:eastAsia="Times New Roman"/>
          <w:szCs w:val="28"/>
        </w:rPr>
      </w:pPr>
    </w:p>
    <w:p w14:paraId="2965FDD6" w14:textId="312889EF" w:rsidR="00382908" w:rsidRPr="002D4857" w:rsidRDefault="00382908" w:rsidP="004339C4">
      <w:pPr>
        <w:pStyle w:val="20"/>
      </w:pPr>
      <w:r w:rsidRPr="002D4857">
        <w:t xml:space="preserve">Перечень основной и дополнительной учебной литературы, необходимой для освоения модуля </w:t>
      </w:r>
      <w:r w:rsidR="00707521">
        <w:t>2</w:t>
      </w:r>
    </w:p>
    <w:p w14:paraId="0585C9E0" w14:textId="77777777" w:rsidR="00FF7D9A" w:rsidRDefault="00FF7D9A" w:rsidP="00382908">
      <w:pPr>
        <w:spacing w:after="0" w:line="240" w:lineRule="auto"/>
        <w:jc w:val="center"/>
        <w:rPr>
          <w:b/>
          <w:bCs/>
          <w:szCs w:val="28"/>
        </w:rPr>
      </w:pPr>
    </w:p>
    <w:p w14:paraId="48C7C78B" w14:textId="2C42460A" w:rsidR="00382908" w:rsidRDefault="00382908" w:rsidP="00382908">
      <w:pPr>
        <w:spacing w:after="0" w:line="240" w:lineRule="auto"/>
        <w:jc w:val="center"/>
        <w:rPr>
          <w:b/>
          <w:bCs/>
          <w:szCs w:val="28"/>
        </w:rPr>
      </w:pPr>
      <w:r w:rsidRPr="002D4857">
        <w:rPr>
          <w:b/>
          <w:bCs/>
          <w:szCs w:val="28"/>
        </w:rPr>
        <w:t>Основная литература</w:t>
      </w:r>
    </w:p>
    <w:p w14:paraId="13A1FC58" w14:textId="77777777" w:rsidR="00864234" w:rsidRDefault="00864234" w:rsidP="00864234">
      <w:pPr>
        <w:tabs>
          <w:tab w:val="left" w:pos="993"/>
        </w:tabs>
        <w:spacing w:after="0" w:line="240" w:lineRule="auto"/>
        <w:ind w:left="567"/>
        <w:contextualSpacing/>
        <w:rPr>
          <w:szCs w:val="28"/>
        </w:rPr>
      </w:pPr>
    </w:p>
    <w:p w14:paraId="537BC476" w14:textId="77777777" w:rsidR="003D6A45" w:rsidRPr="003D6A45" w:rsidRDefault="003D6A45" w:rsidP="00DD0FC5">
      <w:pPr>
        <w:pStyle w:val="a5"/>
        <w:numPr>
          <w:ilvl w:val="0"/>
          <w:numId w:val="12"/>
        </w:numPr>
        <w:tabs>
          <w:tab w:val="left" w:pos="993"/>
        </w:tabs>
        <w:spacing w:after="0" w:line="240" w:lineRule="auto"/>
        <w:rPr>
          <w:rStyle w:val="citation"/>
        </w:rPr>
      </w:pPr>
      <w:bookmarkStart w:id="19" w:name="_Hlk51002217"/>
      <w:r w:rsidRPr="003D6A45">
        <w:rPr>
          <w:rStyle w:val="citation"/>
        </w:rPr>
        <w:t xml:space="preserve">Компетенции «4К»: формирование и оценка: Практические рекомендации/авт.-сост. М.А. </w:t>
      </w:r>
      <w:proofErr w:type="spellStart"/>
      <w:r w:rsidRPr="003D6A45">
        <w:rPr>
          <w:rStyle w:val="citation"/>
        </w:rPr>
        <w:t>Пинская</w:t>
      </w:r>
      <w:proofErr w:type="spellEnd"/>
      <w:r w:rsidRPr="003D6A45">
        <w:rPr>
          <w:rStyle w:val="citation"/>
        </w:rPr>
        <w:t>, А.М. Михайлова. – М.: Корпорация «Российский учебник», 2019</w:t>
      </w:r>
    </w:p>
    <w:p w14:paraId="4E2CB86F" w14:textId="77777777" w:rsidR="003D6A45" w:rsidRPr="003D6A45" w:rsidRDefault="003D6A45" w:rsidP="00DD0FC5">
      <w:pPr>
        <w:pStyle w:val="a5"/>
        <w:numPr>
          <w:ilvl w:val="0"/>
          <w:numId w:val="12"/>
        </w:numPr>
        <w:tabs>
          <w:tab w:val="left" w:pos="993"/>
        </w:tabs>
        <w:spacing w:after="0" w:line="240" w:lineRule="auto"/>
        <w:rPr>
          <w:rStyle w:val="citation"/>
        </w:rPr>
      </w:pPr>
      <w:r w:rsidRPr="003D6A45">
        <w:rPr>
          <w:rStyle w:val="citation"/>
        </w:rPr>
        <w:t>Методика дистанционного обучения</w:t>
      </w:r>
      <w:proofErr w:type="gramStart"/>
      <w:r w:rsidRPr="003D6A45">
        <w:rPr>
          <w:rStyle w:val="citation"/>
        </w:rPr>
        <w:t xml:space="preserve"> :</w:t>
      </w:r>
      <w:proofErr w:type="gramEnd"/>
      <w:r w:rsidRPr="003D6A45">
        <w:rPr>
          <w:rStyle w:val="citation"/>
        </w:rPr>
        <w:t xml:space="preserve"> учебное пособие для вузов / М. Е. </w:t>
      </w:r>
      <w:proofErr w:type="spellStart"/>
      <w:r w:rsidRPr="003D6A45">
        <w:rPr>
          <w:rStyle w:val="citation"/>
        </w:rPr>
        <w:t>Вайндорф</w:t>
      </w:r>
      <w:proofErr w:type="spellEnd"/>
      <w:r w:rsidRPr="003D6A45">
        <w:rPr>
          <w:rStyle w:val="citation"/>
        </w:rPr>
        <w:t xml:space="preserve">-Сысоева, Т. С. Грязнова, В. А. Шитова; под общей редакцией М. Е. </w:t>
      </w:r>
      <w:proofErr w:type="spellStart"/>
      <w:r w:rsidRPr="003D6A45">
        <w:rPr>
          <w:rStyle w:val="citation"/>
        </w:rPr>
        <w:t>Вайндорф</w:t>
      </w:r>
      <w:proofErr w:type="spellEnd"/>
      <w:r w:rsidRPr="003D6A45">
        <w:rPr>
          <w:rStyle w:val="citation"/>
        </w:rPr>
        <w:t xml:space="preserve">-Сысоевой. – М: Издательство </w:t>
      </w:r>
      <w:proofErr w:type="spellStart"/>
      <w:r w:rsidRPr="003D6A45">
        <w:rPr>
          <w:rStyle w:val="citation"/>
        </w:rPr>
        <w:t>Юрайт</w:t>
      </w:r>
      <w:proofErr w:type="spellEnd"/>
      <w:r w:rsidRPr="003D6A45">
        <w:rPr>
          <w:rStyle w:val="citation"/>
        </w:rPr>
        <w:t xml:space="preserve">, 2018. – 194 с. (Высшее образование). </w:t>
      </w:r>
    </w:p>
    <w:p w14:paraId="24AC64CD" w14:textId="77777777" w:rsidR="003D6A45" w:rsidRPr="003D6A45" w:rsidRDefault="00636CA8" w:rsidP="00DD0FC5">
      <w:pPr>
        <w:pStyle w:val="a5"/>
        <w:numPr>
          <w:ilvl w:val="0"/>
          <w:numId w:val="12"/>
        </w:numPr>
        <w:tabs>
          <w:tab w:val="left" w:pos="993"/>
        </w:tabs>
        <w:spacing w:after="0" w:line="240" w:lineRule="auto"/>
        <w:rPr>
          <w:rStyle w:val="citation"/>
        </w:rPr>
      </w:pPr>
      <w:hyperlink r:id="rId24" w:history="1">
        <w:r w:rsidR="003D6A45" w:rsidRPr="003D6A45">
          <w:rPr>
            <w:rStyle w:val="citation"/>
          </w:rPr>
          <w:t>Мерецков</w:t>
        </w:r>
      </w:hyperlink>
      <w:r w:rsidR="003D6A45" w:rsidRPr="003D6A45">
        <w:rPr>
          <w:rStyle w:val="citation"/>
        </w:rPr>
        <w:t xml:space="preserve"> О.В. Создание электронного курса своими руками. М.: </w:t>
      </w:r>
      <w:proofErr w:type="spellStart"/>
      <w:r w:rsidR="003D6A45" w:rsidRPr="003D6A45">
        <w:rPr>
          <w:rStyle w:val="citation"/>
        </w:rPr>
        <w:t>Юрайт</w:t>
      </w:r>
      <w:proofErr w:type="spellEnd"/>
      <w:r w:rsidR="003D6A45" w:rsidRPr="003D6A45">
        <w:rPr>
          <w:rStyle w:val="citation"/>
        </w:rPr>
        <w:t>, 2019. – 198 с</w:t>
      </w:r>
    </w:p>
    <w:p w14:paraId="04A3C439" w14:textId="77777777" w:rsidR="003D6A45" w:rsidRPr="003D6A45" w:rsidRDefault="003D6A45" w:rsidP="00DD0FC5">
      <w:pPr>
        <w:pStyle w:val="a5"/>
        <w:numPr>
          <w:ilvl w:val="0"/>
          <w:numId w:val="12"/>
        </w:numPr>
        <w:tabs>
          <w:tab w:val="left" w:pos="993"/>
        </w:tabs>
        <w:spacing w:after="0" w:line="240" w:lineRule="auto"/>
        <w:rPr>
          <w:rStyle w:val="citation"/>
        </w:rPr>
      </w:pPr>
      <w:r w:rsidRPr="003D6A45">
        <w:rPr>
          <w:rStyle w:val="citation"/>
          <w:szCs w:val="28"/>
        </w:rPr>
        <w:t xml:space="preserve">Мерецков О.В. </w:t>
      </w:r>
      <w:r w:rsidRPr="003D6A45">
        <w:rPr>
          <w:rStyle w:val="citation"/>
        </w:rPr>
        <w:t xml:space="preserve">Создание компьютерных тестов и диалоговых тренажёров, М.: </w:t>
      </w:r>
      <w:proofErr w:type="spellStart"/>
      <w:r w:rsidRPr="003D6A45">
        <w:rPr>
          <w:rStyle w:val="citation"/>
        </w:rPr>
        <w:t>Филинъ</w:t>
      </w:r>
      <w:proofErr w:type="spellEnd"/>
      <w:r w:rsidRPr="003D6A45">
        <w:rPr>
          <w:rStyle w:val="citation"/>
        </w:rPr>
        <w:t xml:space="preserve">, 2018. – 152 </w:t>
      </w:r>
      <w:proofErr w:type="gramStart"/>
      <w:r w:rsidRPr="003D6A45">
        <w:rPr>
          <w:rStyle w:val="citation"/>
        </w:rPr>
        <w:t>с</w:t>
      </w:r>
      <w:proofErr w:type="gramEnd"/>
    </w:p>
    <w:bookmarkEnd w:id="19"/>
    <w:p w14:paraId="373DAA62" w14:textId="77777777" w:rsidR="00864234" w:rsidRPr="00E2479B" w:rsidRDefault="00864234" w:rsidP="00864234">
      <w:pPr>
        <w:spacing w:after="0" w:line="240" w:lineRule="auto"/>
        <w:rPr>
          <w:szCs w:val="28"/>
        </w:rPr>
      </w:pPr>
    </w:p>
    <w:p w14:paraId="53BE4333" w14:textId="77777777" w:rsidR="00864234" w:rsidRPr="00E469E7" w:rsidRDefault="00864234" w:rsidP="00864234">
      <w:pPr>
        <w:spacing w:after="0" w:line="240" w:lineRule="auto"/>
        <w:ind w:left="360"/>
        <w:jc w:val="center"/>
        <w:rPr>
          <w:b/>
          <w:szCs w:val="28"/>
        </w:rPr>
      </w:pPr>
      <w:r w:rsidRPr="00E469E7">
        <w:rPr>
          <w:b/>
          <w:szCs w:val="28"/>
        </w:rPr>
        <w:t>Дополнительная литература</w:t>
      </w:r>
    </w:p>
    <w:p w14:paraId="541A4B76" w14:textId="77777777" w:rsidR="0030586F" w:rsidRPr="0030586F" w:rsidRDefault="0030586F" w:rsidP="0030586F">
      <w:pPr>
        <w:tabs>
          <w:tab w:val="left" w:pos="993"/>
        </w:tabs>
        <w:spacing w:after="0" w:line="240" w:lineRule="auto"/>
        <w:ind w:left="360"/>
        <w:rPr>
          <w:szCs w:val="28"/>
        </w:rPr>
      </w:pPr>
    </w:p>
    <w:p w14:paraId="418735AD" w14:textId="77777777" w:rsidR="0055122D" w:rsidRDefault="0055122D" w:rsidP="00D64B7C">
      <w:pPr>
        <w:pStyle w:val="a5"/>
        <w:numPr>
          <w:ilvl w:val="0"/>
          <w:numId w:val="13"/>
        </w:numPr>
        <w:spacing w:after="0" w:line="240" w:lineRule="auto"/>
        <w:jc w:val="left"/>
        <w:rPr>
          <w:bCs/>
          <w:szCs w:val="28"/>
        </w:rPr>
      </w:pPr>
      <w:r w:rsidRPr="007737EF">
        <w:rPr>
          <w:bCs/>
          <w:szCs w:val="28"/>
        </w:rPr>
        <w:t xml:space="preserve">Вон </w:t>
      </w:r>
      <w:proofErr w:type="spellStart"/>
      <w:r w:rsidRPr="007737EF">
        <w:rPr>
          <w:bCs/>
          <w:szCs w:val="28"/>
        </w:rPr>
        <w:t>Гличка</w:t>
      </w:r>
      <w:proofErr w:type="spellEnd"/>
      <w:r w:rsidRPr="007737EF">
        <w:rPr>
          <w:bCs/>
          <w:szCs w:val="28"/>
        </w:rPr>
        <w:t>. Векторная графика для дизайнеров. – Издательство ДМК-Пресс, 2020. – 272 с.</w:t>
      </w:r>
    </w:p>
    <w:p w14:paraId="7B2313E6" w14:textId="77777777" w:rsidR="0055122D" w:rsidRDefault="0055122D" w:rsidP="00D64B7C">
      <w:pPr>
        <w:pStyle w:val="a5"/>
        <w:numPr>
          <w:ilvl w:val="0"/>
          <w:numId w:val="13"/>
        </w:numPr>
        <w:spacing w:after="0" w:line="240" w:lineRule="auto"/>
        <w:jc w:val="left"/>
        <w:rPr>
          <w:bCs/>
          <w:szCs w:val="28"/>
        </w:rPr>
      </w:pPr>
      <w:r>
        <w:rPr>
          <w:bCs/>
          <w:szCs w:val="28"/>
        </w:rPr>
        <w:t>Зиновьева Е.А. Компьютерный дизайн. Векторная графика. Учебно-методическое пособие. – Издательство Флинта, 2020. – 116 с.</w:t>
      </w:r>
    </w:p>
    <w:p w14:paraId="0BBF4788" w14:textId="77777777" w:rsidR="0055122D" w:rsidRPr="0088133B" w:rsidRDefault="0055122D" w:rsidP="00D64B7C">
      <w:pPr>
        <w:pStyle w:val="a5"/>
        <w:numPr>
          <w:ilvl w:val="0"/>
          <w:numId w:val="13"/>
        </w:numPr>
        <w:spacing w:after="0" w:line="240" w:lineRule="auto"/>
        <w:jc w:val="left"/>
        <w:rPr>
          <w:bCs/>
          <w:szCs w:val="28"/>
        </w:rPr>
      </w:pPr>
      <w:r>
        <w:rPr>
          <w:bCs/>
          <w:szCs w:val="28"/>
        </w:rPr>
        <w:t xml:space="preserve">Майк </w:t>
      </w:r>
      <w:proofErr w:type="spellStart"/>
      <w:r>
        <w:rPr>
          <w:bCs/>
          <w:szCs w:val="28"/>
        </w:rPr>
        <w:t>Роуди</w:t>
      </w:r>
      <w:proofErr w:type="spellEnd"/>
      <w:r>
        <w:rPr>
          <w:bCs/>
          <w:szCs w:val="28"/>
        </w:rPr>
        <w:t xml:space="preserve">. Визуальные заметки. Иллюстрированное руководство по </w:t>
      </w:r>
      <w:proofErr w:type="spellStart"/>
      <w:r>
        <w:rPr>
          <w:bCs/>
          <w:szCs w:val="28"/>
        </w:rPr>
        <w:t>скетчноутингу</w:t>
      </w:r>
      <w:proofErr w:type="spellEnd"/>
      <w:r>
        <w:rPr>
          <w:bCs/>
          <w:szCs w:val="28"/>
        </w:rPr>
        <w:t>. – Издательство Манн Иванов и Фербер, 2020. – 77 с.</w:t>
      </w:r>
    </w:p>
    <w:p w14:paraId="4427F250" w14:textId="77777777" w:rsidR="0055122D" w:rsidRPr="003D6A45" w:rsidRDefault="0055122D" w:rsidP="00DD0FC5">
      <w:pPr>
        <w:pStyle w:val="a5"/>
        <w:numPr>
          <w:ilvl w:val="0"/>
          <w:numId w:val="13"/>
        </w:numPr>
        <w:tabs>
          <w:tab w:val="left" w:pos="720"/>
        </w:tabs>
        <w:spacing w:after="0" w:line="240" w:lineRule="auto"/>
      </w:pPr>
      <w:proofErr w:type="spellStart"/>
      <w:r w:rsidRPr="003D6A45">
        <w:t>Трайнев</w:t>
      </w:r>
      <w:proofErr w:type="spellEnd"/>
      <w:r w:rsidRPr="003D6A45">
        <w:t xml:space="preserve"> В.А., </w:t>
      </w:r>
      <w:proofErr w:type="spellStart"/>
      <w:r w:rsidRPr="003D6A45">
        <w:t>Гуркин</w:t>
      </w:r>
      <w:proofErr w:type="spellEnd"/>
      <w:r w:rsidRPr="003D6A45">
        <w:t xml:space="preserve"> В.Ф., </w:t>
      </w:r>
      <w:proofErr w:type="spellStart"/>
      <w:r w:rsidRPr="003D6A45">
        <w:t>Трайнев</w:t>
      </w:r>
      <w:proofErr w:type="spellEnd"/>
      <w:r w:rsidRPr="003D6A45">
        <w:t xml:space="preserve"> О.В. Дистанционное обучение и его развитие. Обобщение методологии и практики. – М.: Издательство: Дашков и</w:t>
      </w:r>
      <w:proofErr w:type="gramStart"/>
      <w:r w:rsidRPr="003D6A45">
        <w:t xml:space="preserve"> К</w:t>
      </w:r>
      <w:proofErr w:type="gramEnd"/>
      <w:r w:rsidRPr="003D6A45">
        <w:t>, 2017. – 223 с</w:t>
      </w:r>
    </w:p>
    <w:p w14:paraId="4B87D2F5" w14:textId="77777777" w:rsidR="0055122D" w:rsidRDefault="0055122D" w:rsidP="00DD0FC5">
      <w:pPr>
        <w:pStyle w:val="a5"/>
        <w:numPr>
          <w:ilvl w:val="0"/>
          <w:numId w:val="13"/>
        </w:numPr>
        <w:tabs>
          <w:tab w:val="left" w:pos="720"/>
        </w:tabs>
        <w:spacing w:after="0" w:line="240" w:lineRule="auto"/>
      </w:pPr>
      <w:r w:rsidRPr="003D6A45">
        <w:t>Юрков Д.А. Свободные дистанционные курсы как атрибут и фактор конкурентоспособности ведущих университетов, в сб. «Прикладная информатика» №5 (53), 2014. –57 – 66 с</w:t>
      </w:r>
      <w:r>
        <w:t>.</w:t>
      </w:r>
    </w:p>
    <w:p w14:paraId="6936BC60" w14:textId="73E5AF86" w:rsidR="00FF7D9A" w:rsidRDefault="00FF7D9A" w:rsidP="001117EB">
      <w:pPr>
        <w:tabs>
          <w:tab w:val="left" w:pos="720"/>
        </w:tabs>
        <w:spacing w:after="0" w:line="240" w:lineRule="auto"/>
        <w:ind w:firstLine="851"/>
        <w:contextualSpacing/>
        <w:rPr>
          <w:szCs w:val="28"/>
        </w:rPr>
      </w:pPr>
    </w:p>
    <w:p w14:paraId="5D4DF811" w14:textId="77777777" w:rsidR="001117EB" w:rsidRPr="001117EB" w:rsidRDefault="001117EB" w:rsidP="001117EB">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3B0AB993" w14:textId="77777777" w:rsidR="00304AA3" w:rsidRDefault="00304AA3" w:rsidP="00304AA3">
      <w:pPr>
        <w:tabs>
          <w:tab w:val="left" w:pos="714"/>
        </w:tabs>
        <w:spacing w:after="0" w:line="240" w:lineRule="auto"/>
        <w:ind w:left="714"/>
        <w:rPr>
          <w:rStyle w:val="citation"/>
        </w:rPr>
      </w:pPr>
    </w:p>
    <w:p w14:paraId="30322950" w14:textId="7DA8C2BC" w:rsidR="003D6A45" w:rsidRPr="003D6A45" w:rsidRDefault="003D6A45" w:rsidP="00DD0FC5">
      <w:pPr>
        <w:pStyle w:val="a5"/>
        <w:numPr>
          <w:ilvl w:val="0"/>
          <w:numId w:val="14"/>
        </w:numPr>
        <w:tabs>
          <w:tab w:val="left" w:pos="714"/>
        </w:tabs>
        <w:spacing w:after="0" w:line="240" w:lineRule="auto"/>
        <w:rPr>
          <w:rStyle w:val="citation"/>
        </w:rPr>
      </w:pPr>
      <w:r w:rsidRPr="003D6A45">
        <w:rPr>
          <w:rStyle w:val="citation"/>
        </w:rPr>
        <w:t xml:space="preserve">Каталог электронных библиотек </w:t>
      </w:r>
      <w:hyperlink r:id="rId25" w:history="1">
        <w:r w:rsidRPr="003D6A45">
          <w:rPr>
            <w:rStyle w:val="citation"/>
          </w:rPr>
          <w:t xml:space="preserve">http://www.aonb.ru/iatp/guide/library.html </w:t>
        </w:r>
      </w:hyperlink>
      <w:r w:rsidRPr="003D6A45">
        <w:rPr>
          <w:rStyle w:val="citation"/>
        </w:rPr>
        <w:t>(дата обращения 10.0</w:t>
      </w:r>
      <w:r w:rsidR="00DF2EFE">
        <w:rPr>
          <w:rStyle w:val="citation"/>
        </w:rPr>
        <w:t>9</w:t>
      </w:r>
      <w:r w:rsidRPr="003D6A45">
        <w:rPr>
          <w:rStyle w:val="citation"/>
        </w:rPr>
        <w:t>.2020 г.)</w:t>
      </w:r>
    </w:p>
    <w:p w14:paraId="0F67BAA2" w14:textId="2F383D4C" w:rsidR="003D6A45" w:rsidRPr="003D6A45" w:rsidRDefault="003D6A45" w:rsidP="00DD0FC5">
      <w:pPr>
        <w:pStyle w:val="a5"/>
        <w:numPr>
          <w:ilvl w:val="0"/>
          <w:numId w:val="14"/>
        </w:numPr>
        <w:tabs>
          <w:tab w:val="left" w:pos="714"/>
        </w:tabs>
        <w:spacing w:after="0" w:line="240" w:lineRule="auto"/>
        <w:rPr>
          <w:rStyle w:val="citation"/>
        </w:rPr>
      </w:pPr>
      <w:r w:rsidRPr="003D6A45">
        <w:rPr>
          <w:rStyle w:val="citation"/>
        </w:rPr>
        <w:t xml:space="preserve">Электронная библиотека Российской государственной библиотеки (РГБ) </w:t>
      </w:r>
      <w:hyperlink r:id="rId26" w:history="1">
        <w:r w:rsidRPr="003D6A45">
          <w:rPr>
            <w:rStyle w:val="citation"/>
          </w:rPr>
          <w:t>http://elibrary.rsl.ru/</w:t>
        </w:r>
      </w:hyperlink>
      <w:r w:rsidRPr="003D6A45">
        <w:rPr>
          <w:rStyle w:val="citation"/>
        </w:rPr>
        <w:t xml:space="preserve"> (дата обращения 10.0</w:t>
      </w:r>
      <w:r w:rsidR="00DF2EFE">
        <w:rPr>
          <w:rStyle w:val="citation"/>
        </w:rPr>
        <w:t>9</w:t>
      </w:r>
      <w:r w:rsidRPr="003D6A45">
        <w:rPr>
          <w:rStyle w:val="citation"/>
        </w:rPr>
        <w:t>.2020 г.)</w:t>
      </w:r>
    </w:p>
    <w:p w14:paraId="196F80CB" w14:textId="22AD4F2F" w:rsidR="003D6A45" w:rsidRPr="003D6A45" w:rsidRDefault="003D6A45" w:rsidP="00DD0FC5">
      <w:pPr>
        <w:pStyle w:val="a5"/>
        <w:numPr>
          <w:ilvl w:val="0"/>
          <w:numId w:val="14"/>
        </w:numPr>
        <w:tabs>
          <w:tab w:val="left" w:pos="714"/>
        </w:tabs>
        <w:spacing w:after="0" w:line="240" w:lineRule="auto"/>
        <w:rPr>
          <w:rStyle w:val="citation"/>
        </w:rPr>
      </w:pPr>
      <w:r w:rsidRPr="003D6A45">
        <w:rPr>
          <w:rStyle w:val="citation"/>
        </w:rPr>
        <w:t xml:space="preserve">Федеральный портал «Российское образование» </w:t>
      </w:r>
      <w:hyperlink r:id="rId27" w:history="1">
        <w:r w:rsidRPr="003D6A45">
          <w:rPr>
            <w:rStyle w:val="citation"/>
          </w:rPr>
          <w:t>http://www.edu.ru/</w:t>
        </w:r>
      </w:hyperlink>
      <w:r w:rsidRPr="003D6A45">
        <w:rPr>
          <w:rStyle w:val="citation"/>
        </w:rPr>
        <w:t xml:space="preserve"> (дата обращения 10.0</w:t>
      </w:r>
      <w:r w:rsidR="00DF2EFE">
        <w:rPr>
          <w:rStyle w:val="citation"/>
        </w:rPr>
        <w:t>9</w:t>
      </w:r>
      <w:r w:rsidRPr="003D6A45">
        <w:rPr>
          <w:rStyle w:val="citation"/>
        </w:rPr>
        <w:t>.2020 г.)</w:t>
      </w:r>
    </w:p>
    <w:p w14:paraId="65AC981A" w14:textId="21C7723A" w:rsidR="003D6A45" w:rsidRPr="003D6A45" w:rsidRDefault="003D6A45" w:rsidP="00DD0FC5">
      <w:pPr>
        <w:pStyle w:val="a5"/>
        <w:numPr>
          <w:ilvl w:val="0"/>
          <w:numId w:val="14"/>
        </w:numPr>
        <w:tabs>
          <w:tab w:val="left" w:pos="714"/>
        </w:tabs>
        <w:spacing w:after="0" w:line="240" w:lineRule="auto"/>
        <w:rPr>
          <w:rStyle w:val="citation"/>
        </w:rPr>
      </w:pPr>
      <w:r w:rsidRPr="003D6A45">
        <w:rPr>
          <w:rStyle w:val="citation"/>
        </w:rPr>
        <w:lastRenderedPageBreak/>
        <w:t xml:space="preserve">Федеральное хранилище «Единая коллекция цифровых образовательных ресурсов» </w:t>
      </w:r>
      <w:hyperlink r:id="rId28" w:history="1">
        <w:r w:rsidRPr="003D6A45">
          <w:rPr>
            <w:rStyle w:val="citation"/>
          </w:rPr>
          <w:t>http://shool-collection.edu.ru/</w:t>
        </w:r>
      </w:hyperlink>
      <w:r w:rsidRPr="003D6A45">
        <w:rPr>
          <w:rStyle w:val="citation"/>
        </w:rPr>
        <w:t xml:space="preserve"> (дата обращения 10.0</w:t>
      </w:r>
      <w:r w:rsidR="00DF2EFE">
        <w:rPr>
          <w:rStyle w:val="citation"/>
        </w:rPr>
        <w:t>9</w:t>
      </w:r>
      <w:r w:rsidRPr="003D6A45">
        <w:rPr>
          <w:rStyle w:val="citation"/>
        </w:rPr>
        <w:t>.2020 г.)</w:t>
      </w:r>
    </w:p>
    <w:p w14:paraId="29540BAB" w14:textId="72E6127E" w:rsidR="003D6A45" w:rsidRPr="003D6A45" w:rsidRDefault="003D6A45" w:rsidP="00DD0FC5">
      <w:pPr>
        <w:pStyle w:val="a5"/>
        <w:numPr>
          <w:ilvl w:val="0"/>
          <w:numId w:val="14"/>
        </w:numPr>
        <w:tabs>
          <w:tab w:val="left" w:pos="714"/>
        </w:tabs>
        <w:spacing w:after="0" w:line="240" w:lineRule="auto"/>
        <w:rPr>
          <w:rStyle w:val="citation"/>
        </w:rPr>
      </w:pPr>
      <w:proofErr w:type="spellStart"/>
      <w:r w:rsidRPr="003D6A45">
        <w:rPr>
          <w:rStyle w:val="citation"/>
        </w:rPr>
        <w:t>The</w:t>
      </w:r>
      <w:proofErr w:type="spellEnd"/>
      <w:r w:rsidRPr="003D6A45">
        <w:rPr>
          <w:rStyle w:val="citation"/>
        </w:rPr>
        <w:t xml:space="preserve"> </w:t>
      </w:r>
      <w:proofErr w:type="spellStart"/>
      <w:r w:rsidRPr="003D6A45">
        <w:rPr>
          <w:rStyle w:val="citation"/>
        </w:rPr>
        <w:t>World</w:t>
      </w:r>
      <w:proofErr w:type="spellEnd"/>
      <w:r w:rsidRPr="003D6A45">
        <w:rPr>
          <w:rStyle w:val="citation"/>
        </w:rPr>
        <w:t xml:space="preserve"> </w:t>
      </w:r>
      <w:proofErr w:type="spellStart"/>
      <w:r w:rsidRPr="003D6A45">
        <w:rPr>
          <w:rStyle w:val="citation"/>
        </w:rPr>
        <w:t>Cafe</w:t>
      </w:r>
      <w:proofErr w:type="spellEnd"/>
      <w:r w:rsidRPr="003D6A45">
        <w:rPr>
          <w:rStyle w:val="citation"/>
        </w:rPr>
        <w:t xml:space="preserve">. В копилку </w:t>
      </w:r>
      <w:proofErr w:type="spellStart"/>
      <w:r w:rsidRPr="003D6A45">
        <w:rPr>
          <w:rStyle w:val="citation"/>
        </w:rPr>
        <w:t>фасилитатора</w:t>
      </w:r>
      <w:proofErr w:type="spellEnd"/>
      <w:r w:rsidRPr="003D6A45">
        <w:rPr>
          <w:rStyle w:val="citation"/>
        </w:rPr>
        <w:t xml:space="preserve"> (электронный ресурс). URL: </w:t>
      </w:r>
      <w:hyperlink r:id="rId29" w:history="1">
        <w:r w:rsidRPr="003D6A45">
          <w:rPr>
            <w:rStyle w:val="citation"/>
          </w:rPr>
          <w:t>http://www.personalimage.ru/articles/facilitation/the-world-cafe-v-kopilku-fasilitatora/</w:t>
        </w:r>
      </w:hyperlink>
      <w:r w:rsidRPr="003D6A45">
        <w:rPr>
          <w:rStyle w:val="citation"/>
        </w:rPr>
        <w:t xml:space="preserve"> (дата обращения 10.0</w:t>
      </w:r>
      <w:r w:rsidR="00DF2EFE">
        <w:rPr>
          <w:rStyle w:val="citation"/>
        </w:rPr>
        <w:t>9</w:t>
      </w:r>
      <w:r w:rsidRPr="003D6A45">
        <w:rPr>
          <w:rStyle w:val="citation"/>
        </w:rPr>
        <w:t>.2020 г.)</w:t>
      </w:r>
    </w:p>
    <w:p w14:paraId="797D3542" w14:textId="77777777" w:rsidR="00304AA3" w:rsidRPr="00307C55" w:rsidRDefault="00304AA3" w:rsidP="00DD0FC5">
      <w:pPr>
        <w:pStyle w:val="a5"/>
        <w:numPr>
          <w:ilvl w:val="0"/>
          <w:numId w:val="14"/>
        </w:numPr>
        <w:tabs>
          <w:tab w:val="left" w:pos="714"/>
        </w:tabs>
        <w:spacing w:after="0" w:line="240" w:lineRule="auto"/>
        <w:rPr>
          <w:rStyle w:val="citation"/>
        </w:rPr>
      </w:pPr>
      <w:r w:rsidRPr="00307C55">
        <w:rPr>
          <w:rStyle w:val="citation"/>
        </w:rPr>
        <w:t>Электронная библиотечная система «</w:t>
      </w:r>
      <w:proofErr w:type="spellStart"/>
      <w:r w:rsidRPr="00307C55">
        <w:rPr>
          <w:rStyle w:val="citation"/>
        </w:rPr>
        <w:t>КнигаФонд</w:t>
      </w:r>
      <w:proofErr w:type="spellEnd"/>
      <w:r w:rsidRPr="00307C55">
        <w:rPr>
          <w:rStyle w:val="citation"/>
        </w:rPr>
        <w:t xml:space="preserve">»: http://www.knigafund.ru/ </w:t>
      </w:r>
    </w:p>
    <w:p w14:paraId="537128C6" w14:textId="77777777" w:rsidR="00304AA3" w:rsidRPr="00307C55" w:rsidRDefault="00304AA3" w:rsidP="00DD0FC5">
      <w:pPr>
        <w:pStyle w:val="a5"/>
        <w:numPr>
          <w:ilvl w:val="0"/>
          <w:numId w:val="14"/>
        </w:numPr>
        <w:tabs>
          <w:tab w:val="left" w:pos="714"/>
        </w:tabs>
        <w:spacing w:after="0" w:line="240" w:lineRule="auto"/>
        <w:rPr>
          <w:rStyle w:val="citation"/>
        </w:rPr>
      </w:pPr>
      <w:r w:rsidRPr="00307C55">
        <w:rPr>
          <w:rStyle w:val="citation"/>
        </w:rPr>
        <w:t xml:space="preserve">Электронная библиотечная система издательства «Лань»: http://e.lanbook.com/ </w:t>
      </w:r>
    </w:p>
    <w:p w14:paraId="4B9303BB" w14:textId="6EB07AA3" w:rsidR="00304AA3" w:rsidRDefault="00304AA3" w:rsidP="00DD0FC5">
      <w:pPr>
        <w:pStyle w:val="a5"/>
        <w:numPr>
          <w:ilvl w:val="0"/>
          <w:numId w:val="14"/>
        </w:numPr>
        <w:tabs>
          <w:tab w:val="left" w:pos="714"/>
        </w:tabs>
        <w:spacing w:after="0" w:line="240" w:lineRule="auto"/>
        <w:rPr>
          <w:rStyle w:val="citation"/>
        </w:rPr>
      </w:pPr>
      <w:r w:rsidRPr="00304AA3">
        <w:rPr>
          <w:rStyle w:val="citation"/>
        </w:rPr>
        <w:t xml:space="preserve">Антивирусная защита компьютерных систем. Лаборатория Касперского. ИНТУИТ, 2008 // </w:t>
      </w:r>
      <w:hyperlink r:id="rId30" w:history="1">
        <w:r w:rsidR="00594AE2" w:rsidRPr="00793048">
          <w:rPr>
            <w:rStyle w:val="a9"/>
          </w:rPr>
          <w:t>http://www.intuit.ru/department/security/antiviruskasp/</w:t>
        </w:r>
      </w:hyperlink>
      <w:r w:rsidRPr="00304AA3">
        <w:rPr>
          <w:rStyle w:val="citation"/>
        </w:rPr>
        <w:t>.</w:t>
      </w:r>
    </w:p>
    <w:p w14:paraId="035DA3D9" w14:textId="77777777" w:rsidR="00594AE2" w:rsidRDefault="00594AE2" w:rsidP="00594AE2">
      <w:pPr>
        <w:pStyle w:val="a5"/>
        <w:numPr>
          <w:ilvl w:val="0"/>
          <w:numId w:val="14"/>
        </w:numPr>
        <w:tabs>
          <w:tab w:val="left" w:pos="714"/>
        </w:tabs>
        <w:spacing w:after="0" w:line="240" w:lineRule="auto"/>
        <w:rPr>
          <w:rStyle w:val="citation"/>
        </w:rPr>
      </w:pPr>
      <w:r>
        <w:rPr>
          <w:rStyle w:val="citation"/>
        </w:rPr>
        <w:t>Платформа для корпоративного обучения</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22392D">
        <w:rPr>
          <w:rStyle w:val="citation"/>
          <w:lang w:val="en-US"/>
        </w:rPr>
        <w:t>https</w:t>
      </w:r>
      <w:r w:rsidRPr="0022392D">
        <w:rPr>
          <w:rStyle w:val="citation"/>
        </w:rPr>
        <w:t>://</w:t>
      </w:r>
      <w:r w:rsidRPr="0022392D">
        <w:rPr>
          <w:rStyle w:val="citation"/>
          <w:lang w:val="en-US"/>
        </w:rPr>
        <w:t>www</w:t>
      </w:r>
      <w:r w:rsidRPr="0022392D">
        <w:rPr>
          <w:rStyle w:val="citation"/>
        </w:rPr>
        <w:t>.</w:t>
      </w:r>
      <w:proofErr w:type="spellStart"/>
      <w:r w:rsidRPr="0022392D">
        <w:rPr>
          <w:rStyle w:val="citation"/>
          <w:lang w:val="en-US"/>
        </w:rPr>
        <w:t>ispring</w:t>
      </w:r>
      <w:proofErr w:type="spellEnd"/>
      <w:r w:rsidRPr="0022392D">
        <w:rPr>
          <w:rStyle w:val="citation"/>
        </w:rPr>
        <w:t>.</w:t>
      </w:r>
      <w:proofErr w:type="spellStart"/>
      <w:r w:rsidRPr="0022392D">
        <w:rPr>
          <w:rStyle w:val="citation"/>
          <w:lang w:val="en-US"/>
        </w:rPr>
        <w:t>ru</w:t>
      </w:r>
      <w:proofErr w:type="spellEnd"/>
      <w:r w:rsidRPr="0022392D">
        <w:rPr>
          <w:rStyle w:val="citation"/>
        </w:rPr>
        <w:t xml:space="preserve">/ </w:t>
      </w:r>
      <w:r w:rsidRPr="003D6A45">
        <w:rPr>
          <w:rStyle w:val="citation"/>
        </w:rPr>
        <w:t>(дата обращения 10.0</w:t>
      </w:r>
      <w:r>
        <w:rPr>
          <w:rStyle w:val="citation"/>
        </w:rPr>
        <w:t>9</w:t>
      </w:r>
      <w:r w:rsidRPr="003D6A45">
        <w:rPr>
          <w:rStyle w:val="citation"/>
        </w:rPr>
        <w:t>.2020 г.)</w:t>
      </w:r>
    </w:p>
    <w:p w14:paraId="3A636D36" w14:textId="77777777" w:rsidR="00594AE2" w:rsidRDefault="00594AE2" w:rsidP="00594AE2">
      <w:pPr>
        <w:pStyle w:val="a5"/>
        <w:numPr>
          <w:ilvl w:val="0"/>
          <w:numId w:val="14"/>
        </w:numPr>
        <w:tabs>
          <w:tab w:val="left" w:pos="714"/>
        </w:tabs>
        <w:spacing w:after="0" w:line="240" w:lineRule="auto"/>
        <w:rPr>
          <w:rStyle w:val="citation"/>
        </w:rPr>
      </w:pPr>
      <w:r>
        <w:rPr>
          <w:rStyle w:val="citation"/>
        </w:rPr>
        <w:t>Разработка электронных курсов для обучения персонала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https://metrafor.ru/e-learning/?yclid=5626097879532474614</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13617EFF" w14:textId="77777777" w:rsidR="00594AE2" w:rsidRPr="0022392D" w:rsidRDefault="00594AE2" w:rsidP="00594AE2">
      <w:pPr>
        <w:pStyle w:val="a5"/>
        <w:numPr>
          <w:ilvl w:val="0"/>
          <w:numId w:val="14"/>
        </w:numPr>
        <w:tabs>
          <w:tab w:val="left" w:pos="714"/>
        </w:tabs>
        <w:spacing w:after="0" w:line="240" w:lineRule="auto"/>
        <w:rPr>
          <w:rStyle w:val="citation"/>
        </w:rPr>
      </w:pPr>
      <w:r>
        <w:rPr>
          <w:rStyle w:val="citation"/>
        </w:rPr>
        <w:t>Разработка электронного учебного курса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3800C3">
        <w:rPr>
          <w:rStyle w:val="citation"/>
        </w:rPr>
        <w:t>https://www.liveinternet.ru/users/4493539/post355220380</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50011E73" w14:textId="77777777" w:rsidR="00594AE2" w:rsidRPr="00304AA3" w:rsidRDefault="00594AE2" w:rsidP="00594AE2">
      <w:pPr>
        <w:pStyle w:val="a5"/>
        <w:tabs>
          <w:tab w:val="left" w:pos="714"/>
        </w:tabs>
        <w:spacing w:after="0" w:line="240" w:lineRule="auto"/>
        <w:ind w:left="1074"/>
        <w:rPr>
          <w:rStyle w:val="citation"/>
        </w:rPr>
      </w:pPr>
    </w:p>
    <w:p w14:paraId="52F2AA55" w14:textId="46EAA9D7" w:rsidR="00304AA3" w:rsidRDefault="00304AA3" w:rsidP="0020429A">
      <w:pPr>
        <w:widowControl w:val="0"/>
        <w:shd w:val="clear" w:color="auto" w:fill="FFFFFF"/>
        <w:tabs>
          <w:tab w:val="left" w:pos="993"/>
        </w:tabs>
        <w:spacing w:after="0" w:line="259" w:lineRule="auto"/>
        <w:rPr>
          <w:bCs/>
          <w:szCs w:val="28"/>
        </w:rPr>
      </w:pPr>
    </w:p>
    <w:p w14:paraId="5EA2F104" w14:textId="1E59B4E0" w:rsidR="009F44D4" w:rsidRPr="002D4857" w:rsidRDefault="009F44D4" w:rsidP="009F44D4">
      <w:pPr>
        <w:pStyle w:val="10"/>
        <w:spacing w:before="0" w:after="0"/>
      </w:pPr>
      <w:r w:rsidRPr="002D4857">
        <w:t xml:space="preserve">Рабочая программа Модуля </w:t>
      </w:r>
      <w:r>
        <w:t>3</w:t>
      </w:r>
    </w:p>
    <w:p w14:paraId="2C051A85" w14:textId="680A9E9C" w:rsidR="009F44D4" w:rsidRPr="00A67690" w:rsidRDefault="009F44D4" w:rsidP="009F44D4">
      <w:pPr>
        <w:spacing w:after="0" w:line="240" w:lineRule="auto"/>
        <w:jc w:val="center"/>
        <w:rPr>
          <w:b/>
          <w:iCs/>
          <w:szCs w:val="28"/>
        </w:rPr>
      </w:pPr>
      <w:r w:rsidRPr="00A67690">
        <w:rPr>
          <w:b/>
          <w:iCs/>
          <w:szCs w:val="28"/>
        </w:rPr>
        <w:t>«</w:t>
      </w:r>
      <w:r w:rsidRPr="009F44D4">
        <w:rPr>
          <w:b/>
          <w:iCs/>
          <w:szCs w:val="28"/>
        </w:rPr>
        <w:t xml:space="preserve">Цифровые дизайнерские решения и привлекательность </w:t>
      </w:r>
      <w:r w:rsidR="00655350">
        <w:rPr>
          <w:b/>
          <w:iCs/>
          <w:szCs w:val="28"/>
        </w:rPr>
        <w:t>онлайн-курс</w:t>
      </w:r>
      <w:r w:rsidRPr="009F44D4">
        <w:rPr>
          <w:b/>
          <w:iCs/>
          <w:szCs w:val="28"/>
        </w:rPr>
        <w:t>а</w:t>
      </w:r>
      <w:r w:rsidRPr="00A67690">
        <w:rPr>
          <w:b/>
          <w:iCs/>
          <w:szCs w:val="28"/>
        </w:rPr>
        <w:t>»</w:t>
      </w:r>
    </w:p>
    <w:p w14:paraId="5AD721A7" w14:textId="77777777" w:rsidR="009F44D4" w:rsidRDefault="009F44D4" w:rsidP="009F44D4">
      <w:pPr>
        <w:pStyle w:val="af"/>
        <w:ind w:firstLine="709"/>
        <w:jc w:val="both"/>
        <w:rPr>
          <w:b w:val="0"/>
          <w:szCs w:val="28"/>
        </w:rPr>
      </w:pPr>
    </w:p>
    <w:p w14:paraId="0A32EC7F" w14:textId="434E7754" w:rsidR="009F44D4" w:rsidRPr="00BF0930" w:rsidRDefault="009F44D4" w:rsidP="009F44D4">
      <w:pPr>
        <w:pStyle w:val="af"/>
        <w:ind w:firstLine="709"/>
        <w:jc w:val="both"/>
        <w:rPr>
          <w:b w:val="0"/>
          <w:color w:val="000000" w:themeColor="text1"/>
          <w:szCs w:val="28"/>
        </w:rPr>
      </w:pPr>
      <w:r w:rsidRPr="00707521">
        <w:rPr>
          <w:szCs w:val="28"/>
        </w:rPr>
        <w:t>Цель освоения модуля</w:t>
      </w:r>
      <w:r w:rsidRPr="008A41CE">
        <w:rPr>
          <w:b w:val="0"/>
          <w:szCs w:val="28"/>
        </w:rPr>
        <w:t xml:space="preserve"> – </w:t>
      </w:r>
      <w:r w:rsidRPr="00BF0930">
        <w:rPr>
          <w:b w:val="0"/>
          <w:color w:val="000000" w:themeColor="text1"/>
          <w:szCs w:val="28"/>
        </w:rPr>
        <w:t xml:space="preserve">формирование </w:t>
      </w:r>
      <w:r w:rsidR="00F57109">
        <w:rPr>
          <w:b w:val="0"/>
          <w:color w:val="000000" w:themeColor="text1"/>
          <w:szCs w:val="28"/>
        </w:rPr>
        <w:t xml:space="preserve">навыков дизайнерского оформления </w:t>
      </w:r>
      <w:r w:rsidR="00655350">
        <w:rPr>
          <w:b w:val="0"/>
          <w:color w:val="000000" w:themeColor="text1"/>
          <w:szCs w:val="28"/>
        </w:rPr>
        <w:t>онлайн-курс</w:t>
      </w:r>
      <w:r w:rsidR="00F57109">
        <w:rPr>
          <w:b w:val="0"/>
          <w:color w:val="000000" w:themeColor="text1"/>
          <w:szCs w:val="28"/>
        </w:rPr>
        <w:t>а, освоение методов привлечения внимания и повышения конкурентной привлекательности цифровых образовательных продуктов.</w:t>
      </w:r>
    </w:p>
    <w:p w14:paraId="5EA77C08" w14:textId="77777777" w:rsidR="009F44D4" w:rsidRDefault="009F44D4" w:rsidP="009F44D4">
      <w:pPr>
        <w:pStyle w:val="af"/>
        <w:ind w:firstLine="709"/>
        <w:jc w:val="both"/>
        <w:rPr>
          <w:b w:val="0"/>
          <w:color w:val="000000" w:themeColor="text1"/>
          <w:szCs w:val="28"/>
        </w:rPr>
      </w:pPr>
    </w:p>
    <w:p w14:paraId="5A4E2C13" w14:textId="77777777" w:rsidR="009F44D4" w:rsidRPr="006F5140" w:rsidRDefault="009F44D4" w:rsidP="009F44D4">
      <w:pPr>
        <w:spacing w:after="0" w:line="240" w:lineRule="auto"/>
        <w:ind w:firstLine="709"/>
        <w:contextualSpacing/>
        <w:rPr>
          <w:rFonts w:eastAsia="Times New Roman"/>
          <w:b/>
          <w:szCs w:val="28"/>
        </w:rPr>
      </w:pPr>
      <w:r w:rsidRPr="006F5140">
        <w:rPr>
          <w:rFonts w:eastAsia="Times New Roman"/>
          <w:b/>
          <w:szCs w:val="28"/>
        </w:rPr>
        <w:t>Задачи модуля:</w:t>
      </w:r>
    </w:p>
    <w:p w14:paraId="4475BC62" w14:textId="77777777" w:rsidR="00F57109" w:rsidRPr="00F57109" w:rsidRDefault="009F44D4" w:rsidP="00F57109">
      <w:pPr>
        <w:numPr>
          <w:ilvl w:val="0"/>
          <w:numId w:val="20"/>
        </w:numPr>
        <w:spacing w:after="0" w:line="240" w:lineRule="auto"/>
        <w:ind w:left="0" w:firstLine="709"/>
        <w:contextualSpacing/>
        <w:jc w:val="left"/>
        <w:rPr>
          <w:rFonts w:eastAsia="Times New Roman"/>
          <w:szCs w:val="28"/>
        </w:rPr>
      </w:pPr>
      <w:r w:rsidRPr="006F5140">
        <w:rPr>
          <w:rFonts w:eastAsia="Times New Roman"/>
          <w:bCs/>
          <w:szCs w:val="28"/>
        </w:rPr>
        <w:t>сформировать у слушателей</w:t>
      </w:r>
      <w:r>
        <w:rPr>
          <w:rFonts w:eastAsia="Times New Roman"/>
          <w:bCs/>
          <w:szCs w:val="28"/>
        </w:rPr>
        <w:t xml:space="preserve"> понимание принципов управления качеством образовательных услуг</w:t>
      </w:r>
      <w:r w:rsidR="00F57109">
        <w:rPr>
          <w:rFonts w:eastAsia="Times New Roman"/>
          <w:bCs/>
          <w:szCs w:val="28"/>
        </w:rPr>
        <w:t>;</w:t>
      </w:r>
    </w:p>
    <w:p w14:paraId="53CFB13C" w14:textId="483821B3" w:rsidR="00F57109" w:rsidRPr="00F57109" w:rsidRDefault="00F57109" w:rsidP="00F57109">
      <w:pPr>
        <w:numPr>
          <w:ilvl w:val="0"/>
          <w:numId w:val="20"/>
        </w:numPr>
        <w:spacing w:after="0" w:line="240" w:lineRule="auto"/>
        <w:ind w:left="0" w:firstLine="709"/>
        <w:contextualSpacing/>
        <w:jc w:val="left"/>
        <w:rPr>
          <w:rFonts w:eastAsia="Times New Roman"/>
          <w:szCs w:val="28"/>
        </w:rPr>
      </w:pPr>
      <w:r>
        <w:rPr>
          <w:rFonts w:eastAsia="Times New Roman"/>
          <w:bCs/>
          <w:szCs w:val="28"/>
        </w:rPr>
        <w:t xml:space="preserve">сформировать у слушателей представление о целевой аудитории </w:t>
      </w:r>
      <w:r w:rsidR="00655350">
        <w:rPr>
          <w:rFonts w:eastAsia="Times New Roman"/>
          <w:bCs/>
          <w:szCs w:val="28"/>
        </w:rPr>
        <w:t>онлайн-курс</w:t>
      </w:r>
      <w:r>
        <w:rPr>
          <w:rFonts w:eastAsia="Times New Roman"/>
          <w:bCs/>
          <w:szCs w:val="28"/>
        </w:rPr>
        <w:t>а и психологическом портрете потенциального учащегося;</w:t>
      </w:r>
    </w:p>
    <w:p w14:paraId="538468D5" w14:textId="27ABF30F" w:rsidR="009F44D4" w:rsidRPr="006F5140" w:rsidRDefault="00F57109" w:rsidP="00F57109">
      <w:pPr>
        <w:numPr>
          <w:ilvl w:val="0"/>
          <w:numId w:val="20"/>
        </w:numPr>
        <w:spacing w:after="0" w:line="240" w:lineRule="auto"/>
        <w:ind w:left="0" w:firstLine="709"/>
        <w:contextualSpacing/>
        <w:jc w:val="left"/>
        <w:rPr>
          <w:rFonts w:eastAsia="Times New Roman"/>
          <w:szCs w:val="28"/>
        </w:rPr>
      </w:pPr>
      <w:r>
        <w:rPr>
          <w:rFonts w:eastAsia="Times New Roman"/>
          <w:bCs/>
          <w:szCs w:val="28"/>
        </w:rPr>
        <w:t>познакомить слушателей с основами технологий цифрового дизайна</w:t>
      </w:r>
      <w:r w:rsidR="009F44D4" w:rsidRPr="006F5140">
        <w:rPr>
          <w:rFonts w:eastAsia="Times New Roman"/>
          <w:bCs/>
          <w:szCs w:val="28"/>
        </w:rPr>
        <w:t>.</w:t>
      </w:r>
    </w:p>
    <w:p w14:paraId="19B68FB1" w14:textId="77777777" w:rsidR="009F44D4" w:rsidRDefault="009F44D4" w:rsidP="009F44D4">
      <w:pPr>
        <w:pStyle w:val="af"/>
        <w:ind w:firstLine="709"/>
        <w:jc w:val="both"/>
        <w:rPr>
          <w:b w:val="0"/>
          <w:color w:val="000000" w:themeColor="text1"/>
          <w:szCs w:val="28"/>
        </w:rPr>
      </w:pPr>
    </w:p>
    <w:p w14:paraId="0BB34AC0" w14:textId="0DD26ECA" w:rsidR="009F44D4" w:rsidRPr="00B01B1A" w:rsidRDefault="009F44D4" w:rsidP="009F44D4">
      <w:pPr>
        <w:pStyle w:val="af"/>
        <w:ind w:firstLine="709"/>
        <w:jc w:val="both"/>
        <w:rPr>
          <w:szCs w:val="28"/>
        </w:rPr>
      </w:pPr>
      <w:r w:rsidRPr="008A41CE">
        <w:rPr>
          <w:szCs w:val="28"/>
        </w:rPr>
        <w:t xml:space="preserve">Профессиональные компетенции, совершенствуемые и приобретаемые слушателями в процессе освоения модуля </w:t>
      </w:r>
      <w:r w:rsidR="004C2940">
        <w:rPr>
          <w:szCs w:val="28"/>
        </w:rPr>
        <w:t>3</w:t>
      </w:r>
      <w:r w:rsidRPr="008A41CE">
        <w:rPr>
          <w:szCs w:val="28"/>
        </w:rPr>
        <w:t>:</w:t>
      </w:r>
    </w:p>
    <w:p w14:paraId="78476C3B" w14:textId="77777777" w:rsidR="009F44D4" w:rsidRDefault="009F44D4" w:rsidP="009F44D4">
      <w:pPr>
        <w:pStyle w:val="30"/>
        <w:spacing w:before="0" w:after="0"/>
        <w:ind w:firstLine="709"/>
        <w:rPr>
          <w:rFonts w:eastAsia="Calibri"/>
          <w:b w:val="0"/>
          <w:bCs w:val="0"/>
          <w:szCs w:val="24"/>
          <w:lang w:eastAsia="en-US"/>
        </w:rPr>
      </w:pPr>
    </w:p>
    <w:p w14:paraId="1F6E2C6F" w14:textId="53607CED" w:rsidR="00627AF9" w:rsidRPr="00627AF9" w:rsidRDefault="00627AF9" w:rsidP="00627AF9">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627AF9">
        <w:rPr>
          <w:rFonts w:eastAsia="Calibri"/>
          <w:b w:val="0"/>
          <w:bCs w:val="0"/>
          <w:szCs w:val="24"/>
          <w:lang w:eastAsia="en-US"/>
        </w:rPr>
        <w:t xml:space="preserve">Профессиональная (ПК-2): способность организовывать и проводить </w:t>
      </w:r>
      <w:proofErr w:type="spellStart"/>
      <w:r w:rsidRPr="00627AF9">
        <w:rPr>
          <w:rFonts w:eastAsia="Calibri"/>
          <w:b w:val="0"/>
          <w:bCs w:val="0"/>
          <w:szCs w:val="24"/>
          <w:lang w:eastAsia="en-US"/>
        </w:rPr>
        <w:t>вебинары</w:t>
      </w:r>
      <w:proofErr w:type="spellEnd"/>
      <w:r w:rsidRPr="00627AF9">
        <w:rPr>
          <w:rFonts w:eastAsia="Calibri"/>
          <w:b w:val="0"/>
          <w:bCs w:val="0"/>
          <w:szCs w:val="24"/>
          <w:lang w:eastAsia="en-US"/>
        </w:rPr>
        <w:t>;</w:t>
      </w:r>
    </w:p>
    <w:p w14:paraId="60AB7311" w14:textId="41002571" w:rsidR="00627AF9" w:rsidRPr="00627AF9" w:rsidRDefault="00627AF9" w:rsidP="00627AF9">
      <w:pPr>
        <w:pStyle w:val="30"/>
        <w:spacing w:before="0" w:after="0"/>
        <w:ind w:firstLine="709"/>
        <w:rPr>
          <w:rFonts w:eastAsia="Calibri"/>
          <w:b w:val="0"/>
          <w:bCs w:val="0"/>
          <w:szCs w:val="24"/>
          <w:lang w:eastAsia="en-US"/>
        </w:rPr>
      </w:pPr>
      <w:r>
        <w:rPr>
          <w:rFonts w:eastAsia="Calibri"/>
          <w:b w:val="0"/>
          <w:bCs w:val="0"/>
          <w:szCs w:val="24"/>
          <w:lang w:eastAsia="en-US"/>
        </w:rPr>
        <w:t xml:space="preserve">- </w:t>
      </w:r>
      <w:r w:rsidRPr="00627AF9">
        <w:rPr>
          <w:rFonts w:eastAsia="Calibri"/>
          <w:b w:val="0"/>
          <w:bCs w:val="0"/>
          <w:szCs w:val="24"/>
          <w:lang w:eastAsia="en-US"/>
        </w:rPr>
        <w:t>Профессиональная (ПК-</w:t>
      </w:r>
      <w:r w:rsidR="004A5A65" w:rsidRPr="004A5A65">
        <w:rPr>
          <w:rFonts w:eastAsia="Calibri"/>
          <w:b w:val="0"/>
          <w:bCs w:val="0"/>
          <w:szCs w:val="24"/>
          <w:lang w:eastAsia="en-US"/>
        </w:rPr>
        <w:t>3</w:t>
      </w:r>
      <w:r w:rsidRPr="00627AF9">
        <w:rPr>
          <w:rFonts w:eastAsia="Calibri"/>
          <w:b w:val="0"/>
          <w:bCs w:val="0"/>
          <w:szCs w:val="24"/>
          <w:lang w:eastAsia="en-US"/>
        </w:rPr>
        <w:t>): 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p w14:paraId="59984D2D" w14:textId="77777777" w:rsidR="00627AF9" w:rsidRDefault="00627AF9" w:rsidP="009F44D4">
      <w:pPr>
        <w:pStyle w:val="30"/>
        <w:spacing w:before="0" w:after="0"/>
        <w:ind w:firstLine="709"/>
        <w:rPr>
          <w:rFonts w:eastAsia="Calibri"/>
          <w:b w:val="0"/>
          <w:bCs w:val="0"/>
          <w:szCs w:val="24"/>
          <w:lang w:eastAsia="en-US"/>
        </w:rPr>
      </w:pPr>
    </w:p>
    <w:p w14:paraId="0FCFA5AB" w14:textId="000592E2" w:rsidR="009F44D4" w:rsidRPr="00583F84" w:rsidRDefault="009F44D4" w:rsidP="009F44D4">
      <w:pPr>
        <w:pStyle w:val="30"/>
        <w:spacing w:before="0" w:after="0"/>
        <w:ind w:firstLine="709"/>
      </w:pPr>
      <w:r w:rsidRPr="00583F84">
        <w:t xml:space="preserve">Планируемые результаты </w:t>
      </w:r>
      <w:proofErr w:type="gramStart"/>
      <w:r w:rsidRPr="00583F84">
        <w:t xml:space="preserve">обучения по </w:t>
      </w:r>
      <w:r>
        <w:t>модулю</w:t>
      </w:r>
      <w:proofErr w:type="gramEnd"/>
      <w:r>
        <w:t xml:space="preserve"> </w:t>
      </w:r>
      <w:r w:rsidR="00D22F8F">
        <w:t>3.</w:t>
      </w:r>
    </w:p>
    <w:p w14:paraId="2C134B58" w14:textId="77777777" w:rsidR="009F44D4" w:rsidRPr="00583F84" w:rsidRDefault="009F44D4" w:rsidP="009F44D4">
      <w:pPr>
        <w:autoSpaceDE w:val="0"/>
        <w:autoSpaceDN w:val="0"/>
        <w:adjustRightInd w:val="0"/>
        <w:spacing w:after="0" w:line="240" w:lineRule="auto"/>
        <w:ind w:left="709"/>
        <w:rPr>
          <w:rFonts w:eastAsiaTheme="minorHAnsi"/>
          <w:szCs w:val="28"/>
        </w:rPr>
      </w:pPr>
      <w:r w:rsidRPr="00583F84">
        <w:rPr>
          <w:rFonts w:eastAsiaTheme="minorHAnsi"/>
          <w:szCs w:val="28"/>
        </w:rPr>
        <w:t xml:space="preserve">По итогам освоения </w:t>
      </w:r>
      <w:r>
        <w:rPr>
          <w:rFonts w:eastAsiaTheme="minorHAnsi"/>
          <w:szCs w:val="28"/>
        </w:rPr>
        <w:t>модуля</w:t>
      </w:r>
      <w:r w:rsidRPr="00583F84">
        <w:rPr>
          <w:rFonts w:eastAsiaTheme="minorHAnsi"/>
          <w:szCs w:val="28"/>
        </w:rPr>
        <w:t xml:space="preserve"> слушатели должны:</w:t>
      </w:r>
    </w:p>
    <w:p w14:paraId="7B3E279C" w14:textId="77777777" w:rsidR="009F44D4" w:rsidRPr="00F50D7E" w:rsidRDefault="009F44D4" w:rsidP="009F44D4">
      <w:pPr>
        <w:shd w:val="clear" w:color="auto" w:fill="FFFFFF"/>
        <w:textAlignment w:val="top"/>
        <w:rPr>
          <w:color w:val="000000"/>
          <w:szCs w:val="28"/>
        </w:rPr>
      </w:pPr>
      <w:r w:rsidRPr="00F50D7E">
        <w:rPr>
          <w:color w:val="000000"/>
          <w:szCs w:val="28"/>
        </w:rPr>
        <w:lastRenderedPageBreak/>
        <w:t xml:space="preserve">а) знать: </w:t>
      </w:r>
    </w:p>
    <w:p w14:paraId="1A82982A" w14:textId="4C2F3A11" w:rsidR="009F44D4" w:rsidRPr="00C17197" w:rsidRDefault="009F44D4" w:rsidP="009F44D4">
      <w:pPr>
        <w:pStyle w:val="a5"/>
        <w:spacing w:after="0" w:line="240" w:lineRule="auto"/>
        <w:ind w:left="0" w:firstLine="709"/>
        <w:rPr>
          <w:szCs w:val="24"/>
        </w:rPr>
      </w:pPr>
      <w:r w:rsidRPr="00C17197">
        <w:rPr>
          <w:szCs w:val="24"/>
        </w:rPr>
        <w:t xml:space="preserve">- </w:t>
      </w:r>
      <w:r w:rsidR="00D22F8F">
        <w:rPr>
          <w:szCs w:val="24"/>
        </w:rPr>
        <w:t>основные принципы дизайнерских решений</w:t>
      </w:r>
      <w:r w:rsidRPr="00C17197">
        <w:rPr>
          <w:szCs w:val="24"/>
        </w:rPr>
        <w:t>;</w:t>
      </w:r>
    </w:p>
    <w:p w14:paraId="1F144CEA" w14:textId="4D3369AE" w:rsidR="009F44D4" w:rsidRPr="00C17197" w:rsidRDefault="009F44D4" w:rsidP="009F44D4">
      <w:pPr>
        <w:pStyle w:val="a5"/>
        <w:spacing w:after="0" w:line="240" w:lineRule="auto"/>
        <w:ind w:left="0" w:firstLine="709"/>
        <w:rPr>
          <w:szCs w:val="24"/>
        </w:rPr>
      </w:pPr>
      <w:r w:rsidRPr="00C17197">
        <w:rPr>
          <w:szCs w:val="24"/>
        </w:rPr>
        <w:t xml:space="preserve">- </w:t>
      </w:r>
      <w:r w:rsidR="00A068A8">
        <w:rPr>
          <w:szCs w:val="24"/>
        </w:rPr>
        <w:t>основы психологии потенциального учащегося в цифровой среде</w:t>
      </w:r>
      <w:r w:rsidRPr="00C17197">
        <w:rPr>
          <w:szCs w:val="24"/>
        </w:rPr>
        <w:t>;</w:t>
      </w:r>
    </w:p>
    <w:p w14:paraId="7985E94A" w14:textId="77777777" w:rsidR="009F44D4" w:rsidRPr="00C17197" w:rsidRDefault="009F44D4" w:rsidP="009F44D4">
      <w:pPr>
        <w:pStyle w:val="a5"/>
        <w:spacing w:after="0" w:line="240" w:lineRule="auto"/>
        <w:ind w:left="0" w:firstLine="709"/>
        <w:rPr>
          <w:szCs w:val="24"/>
        </w:rPr>
      </w:pPr>
      <w:r w:rsidRPr="00C17197">
        <w:rPr>
          <w:szCs w:val="24"/>
        </w:rPr>
        <w:t>- риски потери качества обучения при использовании электронного обучения и способы их минимизации</w:t>
      </w:r>
    </w:p>
    <w:p w14:paraId="2153A768" w14:textId="77777777" w:rsidR="009F44D4" w:rsidRPr="00F50D7E" w:rsidRDefault="009F44D4" w:rsidP="009F44D4">
      <w:pPr>
        <w:shd w:val="clear" w:color="auto" w:fill="FFFFFF"/>
        <w:spacing w:after="0"/>
        <w:ind w:left="720"/>
        <w:textAlignment w:val="top"/>
        <w:rPr>
          <w:color w:val="000000"/>
          <w:szCs w:val="28"/>
        </w:rPr>
      </w:pPr>
    </w:p>
    <w:p w14:paraId="214A0D6F" w14:textId="77777777" w:rsidR="009F44D4" w:rsidRPr="00F50D7E" w:rsidRDefault="009F44D4" w:rsidP="009F44D4">
      <w:pPr>
        <w:pStyle w:val="GOST"/>
        <w:ind w:firstLine="0"/>
        <w:rPr>
          <w:sz w:val="28"/>
          <w:szCs w:val="28"/>
        </w:rPr>
      </w:pPr>
      <w:r w:rsidRPr="00F50D7E">
        <w:rPr>
          <w:sz w:val="28"/>
          <w:szCs w:val="28"/>
        </w:rPr>
        <w:t>б)</w:t>
      </w:r>
      <w:r w:rsidRPr="00F50D7E">
        <w:rPr>
          <w:b/>
          <w:sz w:val="28"/>
          <w:szCs w:val="28"/>
        </w:rPr>
        <w:t xml:space="preserve"> </w:t>
      </w:r>
      <w:r w:rsidRPr="00F50D7E">
        <w:rPr>
          <w:sz w:val="28"/>
          <w:szCs w:val="28"/>
        </w:rPr>
        <w:t>уметь:</w:t>
      </w:r>
    </w:p>
    <w:p w14:paraId="30F22E32" w14:textId="6C8FE062" w:rsidR="009F44D4" w:rsidRPr="00C17197" w:rsidRDefault="009F44D4" w:rsidP="009F44D4">
      <w:pPr>
        <w:pStyle w:val="a5"/>
        <w:spacing w:after="0" w:line="240" w:lineRule="auto"/>
        <w:ind w:left="0" w:firstLine="709"/>
        <w:rPr>
          <w:szCs w:val="24"/>
        </w:rPr>
      </w:pPr>
      <w:r w:rsidRPr="00C17197">
        <w:rPr>
          <w:szCs w:val="24"/>
        </w:rPr>
        <w:t xml:space="preserve">- </w:t>
      </w:r>
      <w:r w:rsidR="00D22F8F">
        <w:rPr>
          <w:szCs w:val="24"/>
        </w:rPr>
        <w:t>использовать элементы оформления</w:t>
      </w:r>
      <w:r w:rsidRPr="00C17197">
        <w:rPr>
          <w:szCs w:val="24"/>
        </w:rPr>
        <w:t>;</w:t>
      </w:r>
    </w:p>
    <w:p w14:paraId="55E309F5" w14:textId="1D32D67B" w:rsidR="009F44D4" w:rsidRPr="00C17197" w:rsidRDefault="009F44D4" w:rsidP="009F44D4">
      <w:pPr>
        <w:pStyle w:val="a5"/>
        <w:spacing w:after="0" w:line="240" w:lineRule="auto"/>
        <w:ind w:left="0" w:firstLine="709"/>
        <w:rPr>
          <w:szCs w:val="24"/>
        </w:rPr>
      </w:pPr>
      <w:r w:rsidRPr="00C17197">
        <w:rPr>
          <w:szCs w:val="24"/>
        </w:rPr>
        <w:t xml:space="preserve">- разрабатывать </w:t>
      </w:r>
      <w:r w:rsidR="00A068A8">
        <w:rPr>
          <w:szCs w:val="24"/>
        </w:rPr>
        <w:t xml:space="preserve">визуальную концепцию </w:t>
      </w:r>
      <w:r w:rsidR="00655350">
        <w:rPr>
          <w:szCs w:val="24"/>
        </w:rPr>
        <w:t>онлайн-курс</w:t>
      </w:r>
      <w:r w:rsidR="00A068A8">
        <w:rPr>
          <w:szCs w:val="24"/>
        </w:rPr>
        <w:t>а</w:t>
      </w:r>
      <w:r w:rsidRPr="00C17197">
        <w:rPr>
          <w:szCs w:val="24"/>
        </w:rPr>
        <w:t>;</w:t>
      </w:r>
    </w:p>
    <w:p w14:paraId="1B55F291" w14:textId="77777777" w:rsidR="009F44D4" w:rsidRDefault="009F44D4" w:rsidP="009F44D4">
      <w:pPr>
        <w:pStyle w:val="GOST"/>
        <w:ind w:left="709" w:hanging="283"/>
        <w:rPr>
          <w:sz w:val="28"/>
          <w:szCs w:val="28"/>
        </w:rPr>
      </w:pPr>
    </w:p>
    <w:p w14:paraId="4B475EAC" w14:textId="77777777" w:rsidR="009F44D4" w:rsidRDefault="009F44D4" w:rsidP="009F44D4">
      <w:pPr>
        <w:pStyle w:val="GOST"/>
        <w:ind w:left="709" w:hanging="283"/>
        <w:rPr>
          <w:sz w:val="28"/>
          <w:szCs w:val="28"/>
        </w:rPr>
      </w:pPr>
      <w:r w:rsidRPr="00F50D7E">
        <w:rPr>
          <w:sz w:val="28"/>
          <w:szCs w:val="28"/>
        </w:rPr>
        <w:t>в) владеть:</w:t>
      </w:r>
    </w:p>
    <w:p w14:paraId="0C07CD98" w14:textId="5DE535AD" w:rsidR="009F44D4" w:rsidRPr="00C17197" w:rsidRDefault="009F44D4" w:rsidP="009F44D4">
      <w:pPr>
        <w:pStyle w:val="a5"/>
        <w:spacing w:after="0" w:line="240" w:lineRule="auto"/>
        <w:ind w:left="0" w:firstLine="709"/>
        <w:rPr>
          <w:szCs w:val="24"/>
        </w:rPr>
      </w:pPr>
      <w:r w:rsidRPr="00C17197">
        <w:rPr>
          <w:szCs w:val="24"/>
        </w:rPr>
        <w:t xml:space="preserve">- </w:t>
      </w:r>
      <w:r w:rsidR="00D22F8F">
        <w:rPr>
          <w:szCs w:val="24"/>
        </w:rPr>
        <w:t>принципами привлечения целевой аудитории</w:t>
      </w:r>
      <w:r w:rsidRPr="00C17197">
        <w:rPr>
          <w:szCs w:val="24"/>
        </w:rPr>
        <w:t>.</w:t>
      </w:r>
    </w:p>
    <w:p w14:paraId="22670348" w14:textId="5AA5833A" w:rsidR="009F44D4" w:rsidRPr="00C17197" w:rsidRDefault="009F44D4" w:rsidP="009F44D4">
      <w:pPr>
        <w:pStyle w:val="a5"/>
        <w:spacing w:after="0" w:line="240" w:lineRule="auto"/>
        <w:ind w:left="0" w:firstLine="709"/>
        <w:rPr>
          <w:szCs w:val="24"/>
        </w:rPr>
      </w:pPr>
      <w:r w:rsidRPr="00C17197">
        <w:rPr>
          <w:szCs w:val="24"/>
        </w:rPr>
        <w:t xml:space="preserve">- навыками </w:t>
      </w:r>
      <w:proofErr w:type="spellStart"/>
      <w:r w:rsidR="00A068A8">
        <w:rPr>
          <w:szCs w:val="24"/>
        </w:rPr>
        <w:t>дизайнерско</w:t>
      </w:r>
      <w:proofErr w:type="spellEnd"/>
      <w:r w:rsidR="00A068A8">
        <w:rPr>
          <w:szCs w:val="24"/>
        </w:rPr>
        <w:t>-оформительских работ</w:t>
      </w:r>
      <w:r w:rsidRPr="00C17197">
        <w:rPr>
          <w:szCs w:val="24"/>
        </w:rPr>
        <w:t>.</w:t>
      </w:r>
    </w:p>
    <w:p w14:paraId="64F5AA6F" w14:textId="77777777" w:rsidR="009F44D4" w:rsidRPr="00F50D7E" w:rsidRDefault="009F44D4" w:rsidP="009F44D4">
      <w:pPr>
        <w:pStyle w:val="GOST"/>
        <w:ind w:left="709" w:hanging="283"/>
        <w:rPr>
          <w:sz w:val="28"/>
          <w:szCs w:val="28"/>
        </w:rPr>
      </w:pPr>
    </w:p>
    <w:p w14:paraId="3F9856E4" w14:textId="26E49E2D" w:rsidR="009F44D4" w:rsidRDefault="009F44D4" w:rsidP="004339C4">
      <w:pPr>
        <w:pStyle w:val="20"/>
      </w:pPr>
      <w:r w:rsidRPr="00583F84">
        <w:t xml:space="preserve">Учебно-тематический план модуля </w:t>
      </w:r>
      <w:r w:rsidR="00A068A8">
        <w:t>3</w:t>
      </w:r>
    </w:p>
    <w:p w14:paraId="524A3840" w14:textId="77777777" w:rsidR="009F44D4" w:rsidRPr="003611FD" w:rsidRDefault="009F44D4" w:rsidP="004339C4">
      <w:pPr>
        <w:pStyle w:val="20"/>
      </w:pPr>
    </w:p>
    <w:tbl>
      <w:tblPr>
        <w:tblStyle w:val="16"/>
        <w:tblW w:w="10344" w:type="dxa"/>
        <w:jc w:val="center"/>
        <w:tblLayout w:type="fixed"/>
        <w:tblLook w:val="04A0" w:firstRow="1" w:lastRow="0" w:firstColumn="1" w:lastColumn="0" w:noHBand="0" w:noVBand="1"/>
      </w:tblPr>
      <w:tblGrid>
        <w:gridCol w:w="557"/>
        <w:gridCol w:w="3266"/>
        <w:gridCol w:w="708"/>
        <w:gridCol w:w="709"/>
        <w:gridCol w:w="726"/>
        <w:gridCol w:w="1148"/>
        <w:gridCol w:w="820"/>
        <w:gridCol w:w="709"/>
        <w:gridCol w:w="1701"/>
      </w:tblGrid>
      <w:tr w:rsidR="009F44D4" w:rsidRPr="00E22672" w14:paraId="0C178F5F" w14:textId="77777777" w:rsidTr="00CD7486">
        <w:trPr>
          <w:tblHeader/>
          <w:jc w:val="center"/>
        </w:trPr>
        <w:tc>
          <w:tcPr>
            <w:tcW w:w="557" w:type="dxa"/>
            <w:vMerge w:val="restart"/>
            <w:textDirection w:val="btLr"/>
            <w:vAlign w:val="center"/>
          </w:tcPr>
          <w:p w14:paraId="045CDDC6"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 xml:space="preserve">№ № </w:t>
            </w:r>
            <w:proofErr w:type="gramStart"/>
            <w:r w:rsidRPr="00E22672">
              <w:rPr>
                <w:sz w:val="24"/>
                <w:szCs w:val="24"/>
              </w:rPr>
              <w:t>п</w:t>
            </w:r>
            <w:proofErr w:type="gramEnd"/>
            <w:r w:rsidRPr="00E22672">
              <w:rPr>
                <w:sz w:val="24"/>
                <w:szCs w:val="24"/>
              </w:rPr>
              <w:t>/п</w:t>
            </w:r>
          </w:p>
        </w:tc>
        <w:tc>
          <w:tcPr>
            <w:tcW w:w="3266" w:type="dxa"/>
            <w:vMerge w:val="restart"/>
            <w:vAlign w:val="center"/>
          </w:tcPr>
          <w:p w14:paraId="79B4A555" w14:textId="77777777" w:rsidR="009F44D4" w:rsidRPr="00E22672" w:rsidRDefault="009F44D4" w:rsidP="00CD7486">
            <w:pPr>
              <w:spacing w:afterLines="40" w:after="96" w:line="240" w:lineRule="auto"/>
              <w:jc w:val="center"/>
              <w:rPr>
                <w:sz w:val="24"/>
                <w:szCs w:val="24"/>
              </w:rPr>
            </w:pPr>
            <w:r w:rsidRPr="00E22672">
              <w:rPr>
                <w:sz w:val="24"/>
                <w:szCs w:val="24"/>
              </w:rPr>
              <w:t>Наименование дисциплины, модуля</w:t>
            </w:r>
          </w:p>
        </w:tc>
        <w:tc>
          <w:tcPr>
            <w:tcW w:w="1417" w:type="dxa"/>
            <w:gridSpan w:val="2"/>
            <w:vMerge w:val="restart"/>
            <w:vAlign w:val="center"/>
          </w:tcPr>
          <w:p w14:paraId="223794C2" w14:textId="77777777" w:rsidR="009F44D4" w:rsidRPr="00E22672" w:rsidRDefault="009F44D4" w:rsidP="00CD7486">
            <w:pPr>
              <w:spacing w:afterLines="40" w:after="96" w:line="240" w:lineRule="auto"/>
              <w:jc w:val="center"/>
              <w:rPr>
                <w:sz w:val="24"/>
                <w:szCs w:val="24"/>
              </w:rPr>
            </w:pPr>
            <w:proofErr w:type="spellStart"/>
            <w:proofErr w:type="gramStart"/>
            <w:r w:rsidRPr="00E22672">
              <w:rPr>
                <w:sz w:val="24"/>
                <w:szCs w:val="24"/>
              </w:rPr>
              <w:t>Трудоем</w:t>
            </w:r>
            <w:proofErr w:type="spellEnd"/>
            <w:r w:rsidRPr="00E22672">
              <w:rPr>
                <w:sz w:val="24"/>
                <w:szCs w:val="24"/>
              </w:rPr>
              <w:t>-кость</w:t>
            </w:r>
            <w:proofErr w:type="gramEnd"/>
          </w:p>
        </w:tc>
        <w:tc>
          <w:tcPr>
            <w:tcW w:w="3403" w:type="dxa"/>
            <w:gridSpan w:val="4"/>
            <w:vAlign w:val="center"/>
          </w:tcPr>
          <w:p w14:paraId="49529916" w14:textId="77777777" w:rsidR="009F44D4" w:rsidRPr="00E22672" w:rsidRDefault="009F44D4" w:rsidP="00CD7486">
            <w:pPr>
              <w:spacing w:afterLines="40" w:after="96" w:line="240" w:lineRule="auto"/>
              <w:jc w:val="center"/>
              <w:rPr>
                <w:sz w:val="24"/>
                <w:szCs w:val="24"/>
              </w:rPr>
            </w:pPr>
            <w:r w:rsidRPr="00E22672">
              <w:rPr>
                <w:sz w:val="24"/>
                <w:szCs w:val="24"/>
              </w:rPr>
              <w:t>В том числе</w:t>
            </w:r>
          </w:p>
        </w:tc>
        <w:tc>
          <w:tcPr>
            <w:tcW w:w="1701" w:type="dxa"/>
            <w:vMerge w:val="restart"/>
            <w:vAlign w:val="center"/>
          </w:tcPr>
          <w:p w14:paraId="00C7CD31" w14:textId="77777777" w:rsidR="009F44D4" w:rsidRPr="00E22672" w:rsidRDefault="009F44D4" w:rsidP="00CD7486">
            <w:pPr>
              <w:spacing w:afterLines="40" w:after="96" w:line="240" w:lineRule="auto"/>
              <w:jc w:val="center"/>
              <w:rPr>
                <w:sz w:val="24"/>
                <w:szCs w:val="24"/>
              </w:rPr>
            </w:pPr>
            <w:r w:rsidRPr="00E22672">
              <w:rPr>
                <w:sz w:val="24"/>
                <w:szCs w:val="24"/>
              </w:rPr>
              <w:t>Форма контроля</w:t>
            </w:r>
          </w:p>
        </w:tc>
      </w:tr>
      <w:tr w:rsidR="009F44D4" w:rsidRPr="00E22672" w14:paraId="74824A30" w14:textId="77777777" w:rsidTr="00CD7486">
        <w:trPr>
          <w:tblHeader/>
          <w:jc w:val="center"/>
        </w:trPr>
        <w:tc>
          <w:tcPr>
            <w:tcW w:w="557" w:type="dxa"/>
            <w:vMerge/>
            <w:vAlign w:val="center"/>
          </w:tcPr>
          <w:p w14:paraId="7EE3D652" w14:textId="77777777" w:rsidR="009F44D4" w:rsidRPr="00E22672" w:rsidRDefault="009F44D4" w:rsidP="00CD7486">
            <w:pPr>
              <w:spacing w:afterLines="40" w:after="96" w:line="240" w:lineRule="auto"/>
              <w:jc w:val="center"/>
              <w:rPr>
                <w:sz w:val="24"/>
                <w:szCs w:val="24"/>
              </w:rPr>
            </w:pPr>
          </w:p>
        </w:tc>
        <w:tc>
          <w:tcPr>
            <w:tcW w:w="3266" w:type="dxa"/>
            <w:vMerge/>
            <w:vAlign w:val="center"/>
          </w:tcPr>
          <w:p w14:paraId="05A216F2" w14:textId="77777777" w:rsidR="009F44D4" w:rsidRPr="00E22672" w:rsidRDefault="009F44D4" w:rsidP="00CD7486">
            <w:pPr>
              <w:spacing w:afterLines="40" w:after="96" w:line="240" w:lineRule="auto"/>
              <w:jc w:val="center"/>
              <w:rPr>
                <w:sz w:val="24"/>
                <w:szCs w:val="24"/>
              </w:rPr>
            </w:pPr>
          </w:p>
        </w:tc>
        <w:tc>
          <w:tcPr>
            <w:tcW w:w="1417" w:type="dxa"/>
            <w:gridSpan w:val="2"/>
            <w:vMerge/>
            <w:vAlign w:val="center"/>
          </w:tcPr>
          <w:p w14:paraId="3656E342" w14:textId="77777777" w:rsidR="009F44D4" w:rsidRPr="00E22672" w:rsidRDefault="009F44D4" w:rsidP="00CD7486">
            <w:pPr>
              <w:spacing w:afterLines="40" w:after="96" w:line="240" w:lineRule="auto"/>
              <w:jc w:val="center"/>
              <w:rPr>
                <w:sz w:val="24"/>
                <w:szCs w:val="24"/>
              </w:rPr>
            </w:pPr>
          </w:p>
        </w:tc>
        <w:tc>
          <w:tcPr>
            <w:tcW w:w="2694" w:type="dxa"/>
            <w:gridSpan w:val="3"/>
            <w:vAlign w:val="center"/>
          </w:tcPr>
          <w:p w14:paraId="3E592E4C" w14:textId="77777777" w:rsidR="009F44D4" w:rsidRPr="00E22672" w:rsidRDefault="009F44D4" w:rsidP="00CD7486">
            <w:pPr>
              <w:spacing w:afterLines="40" w:after="96" w:line="240" w:lineRule="auto"/>
              <w:jc w:val="center"/>
              <w:rPr>
                <w:sz w:val="24"/>
                <w:szCs w:val="24"/>
              </w:rPr>
            </w:pPr>
            <w:r w:rsidRPr="00E22672">
              <w:rPr>
                <w:sz w:val="24"/>
                <w:szCs w:val="24"/>
              </w:rPr>
              <w:t>Аудиторные занятия</w:t>
            </w:r>
          </w:p>
        </w:tc>
        <w:tc>
          <w:tcPr>
            <w:tcW w:w="709" w:type="dxa"/>
            <w:vMerge w:val="restart"/>
            <w:textDirection w:val="btLr"/>
            <w:vAlign w:val="center"/>
          </w:tcPr>
          <w:p w14:paraId="7E51F2D8"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Самостоятельная работа</w:t>
            </w:r>
            <w:r>
              <w:rPr>
                <w:rStyle w:val="af4"/>
                <w:sz w:val="24"/>
                <w:szCs w:val="24"/>
              </w:rPr>
              <w:footnoteReference w:customMarkFollows="1" w:id="5"/>
              <w:t>*</w:t>
            </w:r>
          </w:p>
        </w:tc>
        <w:tc>
          <w:tcPr>
            <w:tcW w:w="1701" w:type="dxa"/>
            <w:vMerge/>
            <w:vAlign w:val="center"/>
          </w:tcPr>
          <w:p w14:paraId="28DE557C" w14:textId="77777777" w:rsidR="009F44D4" w:rsidRPr="00E22672" w:rsidRDefault="009F44D4" w:rsidP="00CD7486">
            <w:pPr>
              <w:spacing w:afterLines="40" w:after="96" w:line="240" w:lineRule="auto"/>
              <w:jc w:val="center"/>
              <w:rPr>
                <w:sz w:val="24"/>
                <w:szCs w:val="24"/>
              </w:rPr>
            </w:pPr>
          </w:p>
        </w:tc>
      </w:tr>
      <w:tr w:rsidR="009F44D4" w:rsidRPr="00E22672" w14:paraId="4CAE9B99" w14:textId="77777777" w:rsidTr="00CD7486">
        <w:trPr>
          <w:tblHeader/>
          <w:jc w:val="center"/>
        </w:trPr>
        <w:tc>
          <w:tcPr>
            <w:tcW w:w="557" w:type="dxa"/>
            <w:vMerge/>
            <w:vAlign w:val="center"/>
          </w:tcPr>
          <w:p w14:paraId="456512F7" w14:textId="77777777" w:rsidR="009F44D4" w:rsidRPr="00E22672" w:rsidRDefault="009F44D4" w:rsidP="00CD7486">
            <w:pPr>
              <w:spacing w:afterLines="40" w:after="96" w:line="240" w:lineRule="auto"/>
              <w:jc w:val="center"/>
              <w:rPr>
                <w:sz w:val="24"/>
                <w:szCs w:val="24"/>
              </w:rPr>
            </w:pPr>
          </w:p>
        </w:tc>
        <w:tc>
          <w:tcPr>
            <w:tcW w:w="3266" w:type="dxa"/>
            <w:vMerge/>
            <w:vAlign w:val="center"/>
          </w:tcPr>
          <w:p w14:paraId="51956D90" w14:textId="77777777" w:rsidR="009F44D4" w:rsidRPr="00E22672" w:rsidRDefault="009F44D4" w:rsidP="00CD7486">
            <w:pPr>
              <w:spacing w:afterLines="40" w:after="96" w:line="240" w:lineRule="auto"/>
              <w:jc w:val="center"/>
              <w:rPr>
                <w:sz w:val="24"/>
                <w:szCs w:val="24"/>
              </w:rPr>
            </w:pPr>
          </w:p>
        </w:tc>
        <w:tc>
          <w:tcPr>
            <w:tcW w:w="708" w:type="dxa"/>
            <w:vMerge w:val="restart"/>
            <w:textDirection w:val="btLr"/>
            <w:vAlign w:val="center"/>
          </w:tcPr>
          <w:p w14:paraId="6C99135D"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В зачетных единицах.</w:t>
            </w:r>
          </w:p>
        </w:tc>
        <w:tc>
          <w:tcPr>
            <w:tcW w:w="709" w:type="dxa"/>
            <w:vMerge w:val="restart"/>
            <w:textDirection w:val="btLr"/>
            <w:vAlign w:val="center"/>
          </w:tcPr>
          <w:p w14:paraId="4788BFC2"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В часах</w:t>
            </w:r>
          </w:p>
        </w:tc>
        <w:tc>
          <w:tcPr>
            <w:tcW w:w="726" w:type="dxa"/>
            <w:vMerge w:val="restart"/>
            <w:textDirection w:val="btLr"/>
            <w:vAlign w:val="center"/>
          </w:tcPr>
          <w:p w14:paraId="643161BF"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Всего</w:t>
            </w:r>
          </w:p>
        </w:tc>
        <w:tc>
          <w:tcPr>
            <w:tcW w:w="1968" w:type="dxa"/>
            <w:gridSpan w:val="2"/>
            <w:vAlign w:val="center"/>
          </w:tcPr>
          <w:p w14:paraId="557FC848" w14:textId="77777777" w:rsidR="009F44D4" w:rsidRPr="00E22672" w:rsidRDefault="009F44D4" w:rsidP="00CD7486">
            <w:pPr>
              <w:spacing w:afterLines="40" w:after="96" w:line="240" w:lineRule="auto"/>
              <w:jc w:val="center"/>
              <w:rPr>
                <w:sz w:val="24"/>
                <w:szCs w:val="24"/>
              </w:rPr>
            </w:pPr>
            <w:r w:rsidRPr="00E22672">
              <w:rPr>
                <w:sz w:val="24"/>
                <w:szCs w:val="24"/>
              </w:rPr>
              <w:t>из них</w:t>
            </w:r>
          </w:p>
        </w:tc>
        <w:tc>
          <w:tcPr>
            <w:tcW w:w="709" w:type="dxa"/>
            <w:vMerge/>
            <w:vAlign w:val="center"/>
          </w:tcPr>
          <w:p w14:paraId="22336194" w14:textId="77777777" w:rsidR="009F44D4" w:rsidRPr="00E22672" w:rsidRDefault="009F44D4" w:rsidP="00CD7486">
            <w:pPr>
              <w:spacing w:afterLines="40" w:after="96" w:line="240" w:lineRule="auto"/>
              <w:jc w:val="center"/>
              <w:rPr>
                <w:sz w:val="24"/>
                <w:szCs w:val="24"/>
              </w:rPr>
            </w:pPr>
          </w:p>
        </w:tc>
        <w:tc>
          <w:tcPr>
            <w:tcW w:w="1701" w:type="dxa"/>
            <w:vMerge/>
            <w:vAlign w:val="center"/>
          </w:tcPr>
          <w:p w14:paraId="28332211" w14:textId="77777777" w:rsidR="009F44D4" w:rsidRPr="00E22672" w:rsidRDefault="009F44D4" w:rsidP="00CD7486">
            <w:pPr>
              <w:spacing w:afterLines="40" w:after="96" w:line="240" w:lineRule="auto"/>
              <w:jc w:val="center"/>
              <w:rPr>
                <w:sz w:val="24"/>
                <w:szCs w:val="24"/>
              </w:rPr>
            </w:pPr>
          </w:p>
        </w:tc>
      </w:tr>
      <w:tr w:rsidR="009F44D4" w:rsidRPr="00E22672" w14:paraId="0005B347" w14:textId="77777777" w:rsidTr="00CD7486">
        <w:trPr>
          <w:cantSplit/>
          <w:trHeight w:val="1601"/>
          <w:tblHeader/>
          <w:jc w:val="center"/>
        </w:trPr>
        <w:tc>
          <w:tcPr>
            <w:tcW w:w="557" w:type="dxa"/>
            <w:vMerge/>
            <w:vAlign w:val="center"/>
          </w:tcPr>
          <w:p w14:paraId="619429FA" w14:textId="77777777" w:rsidR="009F44D4" w:rsidRPr="00E22672" w:rsidRDefault="009F44D4" w:rsidP="00CD7486">
            <w:pPr>
              <w:spacing w:afterLines="40" w:after="96" w:line="240" w:lineRule="auto"/>
              <w:jc w:val="center"/>
              <w:rPr>
                <w:sz w:val="24"/>
                <w:szCs w:val="24"/>
              </w:rPr>
            </w:pPr>
          </w:p>
        </w:tc>
        <w:tc>
          <w:tcPr>
            <w:tcW w:w="3266" w:type="dxa"/>
            <w:vMerge/>
            <w:vAlign w:val="center"/>
          </w:tcPr>
          <w:p w14:paraId="0C1B3D28" w14:textId="77777777" w:rsidR="009F44D4" w:rsidRPr="00E22672" w:rsidRDefault="009F44D4" w:rsidP="00CD7486">
            <w:pPr>
              <w:spacing w:afterLines="40" w:after="96" w:line="240" w:lineRule="auto"/>
              <w:jc w:val="center"/>
              <w:rPr>
                <w:sz w:val="24"/>
                <w:szCs w:val="24"/>
              </w:rPr>
            </w:pPr>
          </w:p>
        </w:tc>
        <w:tc>
          <w:tcPr>
            <w:tcW w:w="708" w:type="dxa"/>
            <w:vMerge/>
            <w:vAlign w:val="center"/>
          </w:tcPr>
          <w:p w14:paraId="0C05D923" w14:textId="77777777" w:rsidR="009F44D4" w:rsidRPr="00E22672" w:rsidRDefault="009F44D4" w:rsidP="00CD7486">
            <w:pPr>
              <w:spacing w:afterLines="40" w:after="96" w:line="240" w:lineRule="auto"/>
              <w:jc w:val="center"/>
              <w:rPr>
                <w:sz w:val="24"/>
                <w:szCs w:val="24"/>
              </w:rPr>
            </w:pPr>
          </w:p>
        </w:tc>
        <w:tc>
          <w:tcPr>
            <w:tcW w:w="709" w:type="dxa"/>
            <w:vMerge/>
            <w:vAlign w:val="center"/>
          </w:tcPr>
          <w:p w14:paraId="5767D0A1" w14:textId="77777777" w:rsidR="009F44D4" w:rsidRPr="00E22672" w:rsidRDefault="009F44D4" w:rsidP="00CD7486">
            <w:pPr>
              <w:spacing w:afterLines="40" w:after="96" w:line="240" w:lineRule="auto"/>
              <w:jc w:val="center"/>
              <w:rPr>
                <w:sz w:val="24"/>
                <w:szCs w:val="24"/>
              </w:rPr>
            </w:pPr>
          </w:p>
        </w:tc>
        <w:tc>
          <w:tcPr>
            <w:tcW w:w="726" w:type="dxa"/>
            <w:vMerge/>
            <w:vAlign w:val="center"/>
          </w:tcPr>
          <w:p w14:paraId="44BBA42D" w14:textId="77777777" w:rsidR="009F44D4" w:rsidRPr="00E22672" w:rsidRDefault="009F44D4" w:rsidP="00CD7486">
            <w:pPr>
              <w:spacing w:afterLines="40" w:after="96" w:line="240" w:lineRule="auto"/>
              <w:jc w:val="center"/>
              <w:rPr>
                <w:sz w:val="24"/>
                <w:szCs w:val="24"/>
              </w:rPr>
            </w:pPr>
          </w:p>
        </w:tc>
        <w:tc>
          <w:tcPr>
            <w:tcW w:w="1148" w:type="dxa"/>
            <w:textDirection w:val="btLr"/>
            <w:vAlign w:val="center"/>
          </w:tcPr>
          <w:p w14:paraId="6D963D91"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Лекции*</w:t>
            </w:r>
          </w:p>
        </w:tc>
        <w:tc>
          <w:tcPr>
            <w:tcW w:w="820" w:type="dxa"/>
            <w:textDirection w:val="btLr"/>
            <w:vAlign w:val="center"/>
          </w:tcPr>
          <w:p w14:paraId="37C4E11B" w14:textId="77777777" w:rsidR="009F44D4" w:rsidRPr="00E22672" w:rsidRDefault="009F44D4" w:rsidP="00CD7486">
            <w:pPr>
              <w:spacing w:afterLines="40" w:after="96" w:line="240" w:lineRule="auto"/>
              <w:ind w:left="113" w:right="113"/>
              <w:jc w:val="center"/>
              <w:rPr>
                <w:sz w:val="24"/>
                <w:szCs w:val="24"/>
              </w:rPr>
            </w:pPr>
            <w:r w:rsidRPr="00E22672">
              <w:rPr>
                <w:sz w:val="24"/>
                <w:szCs w:val="24"/>
              </w:rPr>
              <w:t>Практические занятия</w:t>
            </w:r>
          </w:p>
        </w:tc>
        <w:tc>
          <w:tcPr>
            <w:tcW w:w="709" w:type="dxa"/>
            <w:vMerge/>
            <w:vAlign w:val="center"/>
          </w:tcPr>
          <w:p w14:paraId="16FCA559" w14:textId="77777777" w:rsidR="009F44D4" w:rsidRPr="00E22672" w:rsidRDefault="009F44D4" w:rsidP="00CD7486">
            <w:pPr>
              <w:spacing w:afterLines="40" w:after="96" w:line="240" w:lineRule="auto"/>
              <w:jc w:val="center"/>
              <w:rPr>
                <w:sz w:val="24"/>
                <w:szCs w:val="24"/>
              </w:rPr>
            </w:pPr>
          </w:p>
        </w:tc>
        <w:tc>
          <w:tcPr>
            <w:tcW w:w="1701" w:type="dxa"/>
            <w:vMerge/>
            <w:vAlign w:val="center"/>
          </w:tcPr>
          <w:p w14:paraId="75600751" w14:textId="77777777" w:rsidR="009F44D4" w:rsidRPr="00E22672" w:rsidRDefault="009F44D4" w:rsidP="00CD7486">
            <w:pPr>
              <w:spacing w:afterLines="40" w:after="96" w:line="240" w:lineRule="auto"/>
              <w:jc w:val="center"/>
              <w:rPr>
                <w:sz w:val="24"/>
                <w:szCs w:val="24"/>
              </w:rPr>
            </w:pPr>
          </w:p>
        </w:tc>
      </w:tr>
      <w:tr w:rsidR="009F44D4" w:rsidRPr="00E22672" w14:paraId="3601BC6D" w14:textId="77777777" w:rsidTr="00CD7486">
        <w:trPr>
          <w:tblHeader/>
          <w:jc w:val="center"/>
        </w:trPr>
        <w:tc>
          <w:tcPr>
            <w:tcW w:w="557" w:type="dxa"/>
            <w:vAlign w:val="center"/>
          </w:tcPr>
          <w:p w14:paraId="75BB6037" w14:textId="77777777" w:rsidR="009F44D4" w:rsidRPr="00E22672" w:rsidRDefault="009F44D4" w:rsidP="00CD7486">
            <w:pPr>
              <w:spacing w:afterLines="40" w:after="96" w:line="240" w:lineRule="auto"/>
              <w:jc w:val="center"/>
              <w:rPr>
                <w:i/>
                <w:sz w:val="24"/>
                <w:szCs w:val="24"/>
              </w:rPr>
            </w:pPr>
            <w:r w:rsidRPr="00E22672">
              <w:rPr>
                <w:i/>
                <w:sz w:val="24"/>
                <w:szCs w:val="24"/>
              </w:rPr>
              <w:t>1</w:t>
            </w:r>
          </w:p>
        </w:tc>
        <w:tc>
          <w:tcPr>
            <w:tcW w:w="3266" w:type="dxa"/>
            <w:vAlign w:val="center"/>
          </w:tcPr>
          <w:p w14:paraId="30670B61" w14:textId="77777777" w:rsidR="009F44D4" w:rsidRPr="00E22672" w:rsidRDefault="009F44D4" w:rsidP="00CD7486">
            <w:pPr>
              <w:spacing w:afterLines="40" w:after="96" w:line="240" w:lineRule="auto"/>
              <w:jc w:val="center"/>
              <w:rPr>
                <w:i/>
                <w:sz w:val="24"/>
                <w:szCs w:val="24"/>
              </w:rPr>
            </w:pPr>
            <w:r w:rsidRPr="00E22672">
              <w:rPr>
                <w:i/>
                <w:sz w:val="24"/>
                <w:szCs w:val="24"/>
              </w:rPr>
              <w:t>2</w:t>
            </w:r>
          </w:p>
        </w:tc>
        <w:tc>
          <w:tcPr>
            <w:tcW w:w="708" w:type="dxa"/>
            <w:vAlign w:val="center"/>
          </w:tcPr>
          <w:p w14:paraId="7C2C5124" w14:textId="77777777" w:rsidR="009F44D4" w:rsidRPr="00E22672" w:rsidRDefault="009F44D4" w:rsidP="00CD7486">
            <w:pPr>
              <w:spacing w:afterLines="40" w:after="96" w:line="240" w:lineRule="auto"/>
              <w:jc w:val="center"/>
              <w:rPr>
                <w:i/>
                <w:sz w:val="24"/>
                <w:szCs w:val="24"/>
              </w:rPr>
            </w:pPr>
            <w:r w:rsidRPr="00E22672">
              <w:rPr>
                <w:i/>
                <w:sz w:val="24"/>
                <w:szCs w:val="24"/>
              </w:rPr>
              <w:t>3</w:t>
            </w:r>
          </w:p>
        </w:tc>
        <w:tc>
          <w:tcPr>
            <w:tcW w:w="709" w:type="dxa"/>
            <w:vAlign w:val="center"/>
          </w:tcPr>
          <w:p w14:paraId="4B31C82A" w14:textId="77777777" w:rsidR="009F44D4" w:rsidRPr="00E22672" w:rsidRDefault="009F44D4" w:rsidP="00CD7486">
            <w:pPr>
              <w:spacing w:afterLines="40" w:after="96" w:line="240" w:lineRule="auto"/>
              <w:jc w:val="center"/>
              <w:rPr>
                <w:i/>
                <w:sz w:val="24"/>
                <w:szCs w:val="24"/>
              </w:rPr>
            </w:pPr>
            <w:r w:rsidRPr="00E22672">
              <w:rPr>
                <w:i/>
                <w:sz w:val="24"/>
                <w:szCs w:val="24"/>
              </w:rPr>
              <w:t>4</w:t>
            </w:r>
          </w:p>
        </w:tc>
        <w:tc>
          <w:tcPr>
            <w:tcW w:w="726" w:type="dxa"/>
            <w:vAlign w:val="center"/>
          </w:tcPr>
          <w:p w14:paraId="4FD8D749" w14:textId="77777777" w:rsidR="009F44D4" w:rsidRPr="00E22672" w:rsidRDefault="009F44D4" w:rsidP="00CD7486">
            <w:pPr>
              <w:spacing w:afterLines="40" w:after="96" w:line="240" w:lineRule="auto"/>
              <w:jc w:val="center"/>
              <w:rPr>
                <w:i/>
                <w:sz w:val="24"/>
                <w:szCs w:val="24"/>
              </w:rPr>
            </w:pPr>
            <w:r w:rsidRPr="00E22672">
              <w:rPr>
                <w:i/>
                <w:sz w:val="24"/>
                <w:szCs w:val="24"/>
              </w:rPr>
              <w:t>5</w:t>
            </w:r>
          </w:p>
        </w:tc>
        <w:tc>
          <w:tcPr>
            <w:tcW w:w="1148" w:type="dxa"/>
            <w:vAlign w:val="center"/>
          </w:tcPr>
          <w:p w14:paraId="4CC7F82A" w14:textId="77777777" w:rsidR="009F44D4" w:rsidRPr="00E22672" w:rsidRDefault="009F44D4" w:rsidP="00CD7486">
            <w:pPr>
              <w:spacing w:afterLines="40" w:after="96" w:line="240" w:lineRule="auto"/>
              <w:jc w:val="center"/>
              <w:rPr>
                <w:i/>
                <w:sz w:val="24"/>
                <w:szCs w:val="24"/>
              </w:rPr>
            </w:pPr>
            <w:r w:rsidRPr="00E22672">
              <w:rPr>
                <w:i/>
                <w:sz w:val="24"/>
                <w:szCs w:val="24"/>
              </w:rPr>
              <w:t>6</w:t>
            </w:r>
          </w:p>
        </w:tc>
        <w:tc>
          <w:tcPr>
            <w:tcW w:w="820" w:type="dxa"/>
            <w:vAlign w:val="center"/>
          </w:tcPr>
          <w:p w14:paraId="2E884BA2" w14:textId="77777777" w:rsidR="009F44D4" w:rsidRPr="00E22672" w:rsidRDefault="009F44D4" w:rsidP="00CD7486">
            <w:pPr>
              <w:spacing w:afterLines="40" w:after="96" w:line="240" w:lineRule="auto"/>
              <w:jc w:val="center"/>
              <w:rPr>
                <w:i/>
                <w:sz w:val="24"/>
                <w:szCs w:val="24"/>
              </w:rPr>
            </w:pPr>
            <w:r w:rsidRPr="00E22672">
              <w:rPr>
                <w:i/>
                <w:sz w:val="24"/>
                <w:szCs w:val="24"/>
              </w:rPr>
              <w:t>7</w:t>
            </w:r>
          </w:p>
        </w:tc>
        <w:tc>
          <w:tcPr>
            <w:tcW w:w="709" w:type="dxa"/>
            <w:vAlign w:val="center"/>
          </w:tcPr>
          <w:p w14:paraId="3DCA60AA" w14:textId="77777777" w:rsidR="009F44D4" w:rsidRPr="00E22672" w:rsidRDefault="009F44D4" w:rsidP="00CD7486">
            <w:pPr>
              <w:spacing w:afterLines="40" w:after="96" w:line="240" w:lineRule="auto"/>
              <w:jc w:val="center"/>
              <w:rPr>
                <w:i/>
                <w:sz w:val="24"/>
                <w:szCs w:val="24"/>
              </w:rPr>
            </w:pPr>
            <w:r w:rsidRPr="00E22672">
              <w:rPr>
                <w:i/>
                <w:sz w:val="24"/>
                <w:szCs w:val="24"/>
              </w:rPr>
              <w:t>8</w:t>
            </w:r>
          </w:p>
        </w:tc>
        <w:tc>
          <w:tcPr>
            <w:tcW w:w="1701" w:type="dxa"/>
            <w:vAlign w:val="center"/>
          </w:tcPr>
          <w:p w14:paraId="17EB394B" w14:textId="77777777" w:rsidR="009F44D4" w:rsidRPr="00E22672" w:rsidRDefault="009F44D4" w:rsidP="00CD7486">
            <w:pPr>
              <w:spacing w:afterLines="40" w:after="96" w:line="240" w:lineRule="auto"/>
              <w:jc w:val="center"/>
              <w:rPr>
                <w:i/>
                <w:sz w:val="24"/>
                <w:szCs w:val="24"/>
              </w:rPr>
            </w:pPr>
            <w:r w:rsidRPr="00E22672">
              <w:rPr>
                <w:i/>
                <w:sz w:val="24"/>
                <w:szCs w:val="24"/>
              </w:rPr>
              <w:t>9</w:t>
            </w:r>
          </w:p>
        </w:tc>
      </w:tr>
      <w:tr w:rsidR="009F44D4" w:rsidRPr="00E22672" w14:paraId="0C83A178" w14:textId="77777777" w:rsidTr="00CD7486">
        <w:trPr>
          <w:trHeight w:val="423"/>
          <w:jc w:val="center"/>
        </w:trPr>
        <w:tc>
          <w:tcPr>
            <w:tcW w:w="557" w:type="dxa"/>
            <w:vAlign w:val="center"/>
          </w:tcPr>
          <w:p w14:paraId="7BA674B1" w14:textId="77777777" w:rsidR="009F44D4" w:rsidRPr="00E22672" w:rsidRDefault="009F44D4" w:rsidP="00CD7486">
            <w:pPr>
              <w:spacing w:afterLines="40" w:after="96" w:line="240" w:lineRule="auto"/>
              <w:rPr>
                <w:sz w:val="24"/>
                <w:szCs w:val="24"/>
              </w:rPr>
            </w:pPr>
            <w:r>
              <w:rPr>
                <w:sz w:val="24"/>
                <w:szCs w:val="24"/>
              </w:rPr>
              <w:t>1</w:t>
            </w:r>
          </w:p>
        </w:tc>
        <w:tc>
          <w:tcPr>
            <w:tcW w:w="3266" w:type="dxa"/>
            <w:vAlign w:val="center"/>
          </w:tcPr>
          <w:p w14:paraId="3BD79500" w14:textId="367B325B" w:rsidR="009F44D4" w:rsidRPr="001117EB" w:rsidRDefault="009F44D4" w:rsidP="00CD7486">
            <w:pPr>
              <w:spacing w:afterLines="40" w:after="96" w:line="240" w:lineRule="auto"/>
              <w:rPr>
                <w:bCs/>
                <w:iCs/>
                <w:sz w:val="24"/>
                <w:szCs w:val="24"/>
              </w:rPr>
            </w:pPr>
            <w:r w:rsidRPr="003B45BC">
              <w:rPr>
                <w:b/>
                <w:sz w:val="24"/>
                <w:szCs w:val="24"/>
              </w:rPr>
              <w:t xml:space="preserve">Модуль </w:t>
            </w:r>
            <w:r w:rsidR="00A068A8">
              <w:rPr>
                <w:b/>
                <w:sz w:val="24"/>
                <w:szCs w:val="24"/>
              </w:rPr>
              <w:t>3</w:t>
            </w:r>
            <w:r w:rsidRPr="003B45BC">
              <w:rPr>
                <w:b/>
                <w:sz w:val="24"/>
                <w:szCs w:val="24"/>
              </w:rPr>
              <w:t xml:space="preserve">. </w:t>
            </w:r>
            <w:r w:rsidR="00A068A8" w:rsidRPr="00323160">
              <w:rPr>
                <w:b/>
                <w:sz w:val="24"/>
                <w:szCs w:val="24"/>
              </w:rPr>
              <w:t xml:space="preserve">Цифровые дизайнерские решения и привлекательность </w:t>
            </w:r>
            <w:r w:rsidR="00655350">
              <w:rPr>
                <w:b/>
                <w:sz w:val="24"/>
                <w:szCs w:val="24"/>
              </w:rPr>
              <w:t>онлайн-курс</w:t>
            </w:r>
            <w:r w:rsidR="00A068A8" w:rsidRPr="00323160">
              <w:rPr>
                <w:b/>
                <w:sz w:val="24"/>
                <w:szCs w:val="24"/>
              </w:rPr>
              <w:t>а</w:t>
            </w:r>
            <w:r w:rsidR="00A068A8">
              <w:rPr>
                <w:b/>
                <w:sz w:val="24"/>
                <w:szCs w:val="24"/>
              </w:rPr>
              <w:t>.</w:t>
            </w:r>
          </w:p>
        </w:tc>
        <w:tc>
          <w:tcPr>
            <w:tcW w:w="708" w:type="dxa"/>
            <w:vAlign w:val="center"/>
          </w:tcPr>
          <w:p w14:paraId="587BEDA7" w14:textId="463EEEA1" w:rsidR="009F44D4" w:rsidRPr="00E22672" w:rsidRDefault="009F44D4" w:rsidP="00CD7486">
            <w:pPr>
              <w:spacing w:afterLines="40" w:after="96" w:line="240" w:lineRule="auto"/>
              <w:jc w:val="center"/>
              <w:rPr>
                <w:sz w:val="24"/>
                <w:szCs w:val="24"/>
              </w:rPr>
            </w:pPr>
          </w:p>
        </w:tc>
        <w:tc>
          <w:tcPr>
            <w:tcW w:w="709" w:type="dxa"/>
            <w:vAlign w:val="center"/>
          </w:tcPr>
          <w:p w14:paraId="2558F28A" w14:textId="7EDB30CC" w:rsidR="009F44D4" w:rsidRPr="00E22672" w:rsidRDefault="00A068A8" w:rsidP="00CD7486">
            <w:pPr>
              <w:spacing w:afterLines="40" w:after="96" w:line="240" w:lineRule="auto"/>
              <w:jc w:val="center"/>
              <w:rPr>
                <w:sz w:val="24"/>
                <w:szCs w:val="24"/>
              </w:rPr>
            </w:pPr>
            <w:r>
              <w:rPr>
                <w:b/>
                <w:bCs/>
                <w:sz w:val="24"/>
                <w:szCs w:val="24"/>
              </w:rPr>
              <w:t>12</w:t>
            </w:r>
          </w:p>
        </w:tc>
        <w:tc>
          <w:tcPr>
            <w:tcW w:w="726" w:type="dxa"/>
            <w:vAlign w:val="center"/>
          </w:tcPr>
          <w:p w14:paraId="605D6DED" w14:textId="6D4D0622" w:rsidR="009F44D4" w:rsidRPr="00870246" w:rsidRDefault="00A068A8" w:rsidP="00CD7486">
            <w:pPr>
              <w:spacing w:afterLines="40" w:after="96" w:line="240" w:lineRule="auto"/>
              <w:jc w:val="center"/>
              <w:rPr>
                <w:color w:val="000000" w:themeColor="text1"/>
                <w:sz w:val="24"/>
                <w:szCs w:val="24"/>
              </w:rPr>
            </w:pPr>
            <w:r>
              <w:rPr>
                <w:b/>
                <w:bCs/>
                <w:sz w:val="24"/>
                <w:szCs w:val="24"/>
              </w:rPr>
              <w:t>6</w:t>
            </w:r>
          </w:p>
        </w:tc>
        <w:tc>
          <w:tcPr>
            <w:tcW w:w="1148" w:type="dxa"/>
            <w:vAlign w:val="center"/>
          </w:tcPr>
          <w:p w14:paraId="7B4EF61C" w14:textId="3EF14B33" w:rsidR="009F44D4" w:rsidRPr="00E22672" w:rsidRDefault="009F44D4" w:rsidP="00CD7486">
            <w:pPr>
              <w:spacing w:afterLines="40" w:after="96" w:line="240" w:lineRule="auto"/>
              <w:jc w:val="center"/>
              <w:rPr>
                <w:color w:val="000000" w:themeColor="text1"/>
                <w:sz w:val="24"/>
                <w:szCs w:val="24"/>
              </w:rPr>
            </w:pPr>
          </w:p>
        </w:tc>
        <w:tc>
          <w:tcPr>
            <w:tcW w:w="820" w:type="dxa"/>
            <w:vAlign w:val="center"/>
          </w:tcPr>
          <w:p w14:paraId="1F448849" w14:textId="19CE62D7" w:rsidR="009F44D4" w:rsidRPr="00A068A8" w:rsidRDefault="00A068A8" w:rsidP="00CD7486">
            <w:pPr>
              <w:spacing w:afterLines="40" w:after="96" w:line="240" w:lineRule="auto"/>
              <w:jc w:val="center"/>
              <w:rPr>
                <w:b/>
                <w:bCs/>
                <w:color w:val="000000" w:themeColor="text1"/>
                <w:sz w:val="24"/>
                <w:szCs w:val="24"/>
              </w:rPr>
            </w:pPr>
            <w:r w:rsidRPr="00A068A8">
              <w:rPr>
                <w:b/>
                <w:bCs/>
                <w:color w:val="000000" w:themeColor="text1"/>
                <w:sz w:val="24"/>
                <w:szCs w:val="24"/>
              </w:rPr>
              <w:t>6</w:t>
            </w:r>
          </w:p>
        </w:tc>
        <w:tc>
          <w:tcPr>
            <w:tcW w:w="709" w:type="dxa"/>
            <w:vAlign w:val="center"/>
          </w:tcPr>
          <w:p w14:paraId="232D1297" w14:textId="77777777" w:rsidR="009F44D4" w:rsidRPr="00FB08A8" w:rsidRDefault="009F44D4" w:rsidP="00CD7486">
            <w:pPr>
              <w:spacing w:afterLines="40" w:after="96" w:line="240" w:lineRule="auto"/>
              <w:jc w:val="center"/>
              <w:rPr>
                <w:color w:val="000000" w:themeColor="text1"/>
                <w:sz w:val="24"/>
                <w:szCs w:val="24"/>
                <w:lang w:val="en-US"/>
              </w:rPr>
            </w:pPr>
            <w:r>
              <w:rPr>
                <w:b/>
                <w:bCs/>
                <w:sz w:val="24"/>
                <w:szCs w:val="24"/>
              </w:rPr>
              <w:t>6</w:t>
            </w:r>
          </w:p>
        </w:tc>
        <w:tc>
          <w:tcPr>
            <w:tcW w:w="1701" w:type="dxa"/>
          </w:tcPr>
          <w:p w14:paraId="132EFBEE" w14:textId="77777777" w:rsidR="009F44D4" w:rsidRPr="00E22672" w:rsidRDefault="009F44D4" w:rsidP="00CD7486">
            <w:pPr>
              <w:spacing w:afterLines="40" w:after="96" w:line="240" w:lineRule="auto"/>
              <w:jc w:val="center"/>
              <w:rPr>
                <w:i/>
                <w:color w:val="FF0000"/>
                <w:sz w:val="24"/>
                <w:szCs w:val="24"/>
              </w:rPr>
            </w:pPr>
            <w:r>
              <w:rPr>
                <w:sz w:val="24"/>
                <w:szCs w:val="24"/>
              </w:rPr>
              <w:t>тестирование</w:t>
            </w:r>
          </w:p>
        </w:tc>
      </w:tr>
      <w:tr w:rsidR="009F44D4" w:rsidRPr="00E22672" w14:paraId="6D6200E3" w14:textId="77777777" w:rsidTr="00CD7486">
        <w:trPr>
          <w:trHeight w:val="423"/>
          <w:jc w:val="center"/>
        </w:trPr>
        <w:tc>
          <w:tcPr>
            <w:tcW w:w="557" w:type="dxa"/>
            <w:vAlign w:val="center"/>
          </w:tcPr>
          <w:p w14:paraId="30D6416D" w14:textId="77777777" w:rsidR="009F44D4" w:rsidRPr="00E22672" w:rsidRDefault="009F44D4" w:rsidP="00CD7486">
            <w:pPr>
              <w:spacing w:afterLines="40" w:after="96" w:line="240" w:lineRule="auto"/>
              <w:rPr>
                <w:sz w:val="24"/>
                <w:szCs w:val="24"/>
              </w:rPr>
            </w:pPr>
            <w:r>
              <w:rPr>
                <w:sz w:val="24"/>
                <w:szCs w:val="24"/>
              </w:rPr>
              <w:t>2</w:t>
            </w:r>
          </w:p>
        </w:tc>
        <w:tc>
          <w:tcPr>
            <w:tcW w:w="3266" w:type="dxa"/>
          </w:tcPr>
          <w:p w14:paraId="2698BB5B" w14:textId="6A565D2C" w:rsidR="009F44D4" w:rsidRPr="001117EB" w:rsidRDefault="009F44D4" w:rsidP="00CD7486">
            <w:pPr>
              <w:spacing w:afterLines="40" w:after="96" w:line="240" w:lineRule="auto"/>
              <w:jc w:val="left"/>
              <w:rPr>
                <w:bCs/>
                <w:iCs/>
                <w:sz w:val="24"/>
                <w:szCs w:val="24"/>
              </w:rPr>
            </w:pPr>
            <w:r w:rsidRPr="00203F44">
              <w:rPr>
                <w:b/>
                <w:color w:val="000000"/>
                <w:sz w:val="24"/>
                <w:szCs w:val="24"/>
              </w:rPr>
              <w:t xml:space="preserve">Тема </w:t>
            </w:r>
            <w:r w:rsidR="00A068A8">
              <w:rPr>
                <w:b/>
                <w:color w:val="000000"/>
                <w:sz w:val="24"/>
                <w:szCs w:val="24"/>
              </w:rPr>
              <w:t>3</w:t>
            </w:r>
            <w:r w:rsidRPr="00203F44">
              <w:rPr>
                <w:b/>
                <w:color w:val="000000"/>
                <w:sz w:val="24"/>
                <w:szCs w:val="24"/>
              </w:rPr>
              <w:t>.1.</w:t>
            </w:r>
            <w:r w:rsidRPr="003B45BC">
              <w:rPr>
                <w:bCs/>
                <w:color w:val="000000"/>
                <w:sz w:val="24"/>
                <w:szCs w:val="24"/>
              </w:rPr>
              <w:t xml:space="preserve"> </w:t>
            </w:r>
            <w:r w:rsidR="00A068A8" w:rsidRPr="00323160">
              <w:rPr>
                <w:bCs/>
                <w:sz w:val="24"/>
                <w:szCs w:val="24"/>
              </w:rPr>
              <w:t xml:space="preserve">Методы привлечения привлекательности </w:t>
            </w:r>
            <w:r w:rsidR="00655350">
              <w:rPr>
                <w:bCs/>
                <w:sz w:val="24"/>
                <w:szCs w:val="24"/>
              </w:rPr>
              <w:t>онлайн-курс</w:t>
            </w:r>
            <w:r w:rsidR="00A068A8" w:rsidRPr="00323160">
              <w:rPr>
                <w:bCs/>
                <w:sz w:val="24"/>
                <w:szCs w:val="24"/>
              </w:rPr>
              <w:t>а</w:t>
            </w:r>
          </w:p>
        </w:tc>
        <w:tc>
          <w:tcPr>
            <w:tcW w:w="708" w:type="dxa"/>
            <w:vAlign w:val="center"/>
          </w:tcPr>
          <w:p w14:paraId="4C5853D8" w14:textId="77777777" w:rsidR="009F44D4" w:rsidRPr="00E22672" w:rsidRDefault="009F44D4" w:rsidP="00CD7486">
            <w:pPr>
              <w:spacing w:afterLines="40" w:after="96" w:line="240" w:lineRule="auto"/>
              <w:jc w:val="center"/>
              <w:rPr>
                <w:sz w:val="24"/>
                <w:szCs w:val="24"/>
              </w:rPr>
            </w:pPr>
          </w:p>
        </w:tc>
        <w:tc>
          <w:tcPr>
            <w:tcW w:w="709" w:type="dxa"/>
          </w:tcPr>
          <w:p w14:paraId="739571BD" w14:textId="4652717B" w:rsidR="009F44D4" w:rsidRPr="00FB08A8" w:rsidRDefault="00A068A8" w:rsidP="00CD7486">
            <w:pPr>
              <w:spacing w:afterLines="40" w:after="96" w:line="240" w:lineRule="auto"/>
              <w:jc w:val="center"/>
              <w:rPr>
                <w:sz w:val="24"/>
                <w:szCs w:val="24"/>
                <w:lang w:val="en-US"/>
              </w:rPr>
            </w:pPr>
            <w:r>
              <w:rPr>
                <w:sz w:val="24"/>
                <w:szCs w:val="24"/>
              </w:rPr>
              <w:t>6</w:t>
            </w:r>
          </w:p>
        </w:tc>
        <w:tc>
          <w:tcPr>
            <w:tcW w:w="726" w:type="dxa"/>
          </w:tcPr>
          <w:p w14:paraId="47394B8F" w14:textId="7D670692" w:rsidR="009F44D4" w:rsidRPr="00C17197" w:rsidRDefault="00A068A8" w:rsidP="00CD7486">
            <w:pPr>
              <w:spacing w:afterLines="40" w:after="96" w:line="240" w:lineRule="auto"/>
              <w:jc w:val="center"/>
              <w:rPr>
                <w:color w:val="000000" w:themeColor="text1"/>
                <w:sz w:val="24"/>
                <w:szCs w:val="24"/>
              </w:rPr>
            </w:pPr>
            <w:r>
              <w:rPr>
                <w:sz w:val="24"/>
                <w:szCs w:val="24"/>
              </w:rPr>
              <w:t>3</w:t>
            </w:r>
          </w:p>
        </w:tc>
        <w:tc>
          <w:tcPr>
            <w:tcW w:w="1148" w:type="dxa"/>
          </w:tcPr>
          <w:p w14:paraId="7C147600" w14:textId="59E2F741" w:rsidR="009F44D4" w:rsidRPr="00E22672" w:rsidRDefault="009F44D4" w:rsidP="00CD7486">
            <w:pPr>
              <w:spacing w:afterLines="40" w:after="96" w:line="240" w:lineRule="auto"/>
              <w:jc w:val="center"/>
              <w:rPr>
                <w:color w:val="000000" w:themeColor="text1"/>
                <w:sz w:val="24"/>
                <w:szCs w:val="24"/>
              </w:rPr>
            </w:pPr>
          </w:p>
        </w:tc>
        <w:tc>
          <w:tcPr>
            <w:tcW w:w="820" w:type="dxa"/>
          </w:tcPr>
          <w:p w14:paraId="37FFE206" w14:textId="525EC095" w:rsidR="009F44D4" w:rsidRPr="00C17197" w:rsidRDefault="00A068A8" w:rsidP="00CD7486">
            <w:pPr>
              <w:spacing w:afterLines="40" w:after="96" w:line="240" w:lineRule="auto"/>
              <w:jc w:val="center"/>
              <w:rPr>
                <w:color w:val="000000" w:themeColor="text1"/>
                <w:sz w:val="24"/>
                <w:szCs w:val="24"/>
              </w:rPr>
            </w:pPr>
            <w:r>
              <w:rPr>
                <w:sz w:val="24"/>
                <w:szCs w:val="24"/>
              </w:rPr>
              <w:t>3</w:t>
            </w:r>
          </w:p>
        </w:tc>
        <w:tc>
          <w:tcPr>
            <w:tcW w:w="709" w:type="dxa"/>
          </w:tcPr>
          <w:p w14:paraId="6E8EDC1D" w14:textId="692A93B6" w:rsidR="009F44D4" w:rsidRPr="00870246" w:rsidRDefault="00A068A8" w:rsidP="00CD7486">
            <w:pPr>
              <w:spacing w:afterLines="40" w:after="96" w:line="240" w:lineRule="auto"/>
              <w:jc w:val="center"/>
              <w:rPr>
                <w:color w:val="000000" w:themeColor="text1"/>
                <w:sz w:val="24"/>
                <w:szCs w:val="24"/>
              </w:rPr>
            </w:pPr>
            <w:r>
              <w:rPr>
                <w:sz w:val="24"/>
                <w:szCs w:val="24"/>
              </w:rPr>
              <w:t>3</w:t>
            </w:r>
          </w:p>
        </w:tc>
        <w:tc>
          <w:tcPr>
            <w:tcW w:w="1701" w:type="dxa"/>
          </w:tcPr>
          <w:p w14:paraId="799F3FDD" w14:textId="0631BBBD" w:rsidR="009F44D4" w:rsidRPr="00E22672" w:rsidRDefault="00A068A8" w:rsidP="00CD7486">
            <w:pPr>
              <w:spacing w:afterLines="40" w:after="96" w:line="240" w:lineRule="auto"/>
              <w:jc w:val="center"/>
              <w:rPr>
                <w:i/>
                <w:sz w:val="24"/>
                <w:szCs w:val="24"/>
              </w:rPr>
            </w:pPr>
            <w:r>
              <w:rPr>
                <w:sz w:val="24"/>
                <w:szCs w:val="24"/>
              </w:rPr>
              <w:t>опрос</w:t>
            </w:r>
          </w:p>
        </w:tc>
      </w:tr>
      <w:tr w:rsidR="009F44D4" w:rsidRPr="00E22672" w14:paraId="497BBB3D" w14:textId="77777777" w:rsidTr="00CD7486">
        <w:trPr>
          <w:trHeight w:val="423"/>
          <w:jc w:val="center"/>
        </w:trPr>
        <w:tc>
          <w:tcPr>
            <w:tcW w:w="557" w:type="dxa"/>
            <w:vAlign w:val="center"/>
          </w:tcPr>
          <w:p w14:paraId="63C8EB31" w14:textId="77777777" w:rsidR="009F44D4" w:rsidRPr="00E22672" w:rsidRDefault="009F44D4" w:rsidP="00CD7486">
            <w:pPr>
              <w:spacing w:afterLines="40" w:after="96" w:line="240" w:lineRule="auto"/>
              <w:rPr>
                <w:sz w:val="24"/>
                <w:szCs w:val="24"/>
              </w:rPr>
            </w:pPr>
            <w:r>
              <w:rPr>
                <w:sz w:val="24"/>
                <w:szCs w:val="24"/>
              </w:rPr>
              <w:t>3</w:t>
            </w:r>
          </w:p>
        </w:tc>
        <w:tc>
          <w:tcPr>
            <w:tcW w:w="3266" w:type="dxa"/>
          </w:tcPr>
          <w:p w14:paraId="2DF391D7" w14:textId="7CD2C4C3" w:rsidR="009F44D4" w:rsidRPr="001117EB" w:rsidRDefault="009F44D4" w:rsidP="00CD7486">
            <w:pPr>
              <w:spacing w:afterLines="40" w:after="96" w:line="240" w:lineRule="auto"/>
              <w:jc w:val="left"/>
              <w:rPr>
                <w:bCs/>
                <w:iCs/>
                <w:sz w:val="24"/>
                <w:szCs w:val="24"/>
              </w:rPr>
            </w:pPr>
            <w:r w:rsidRPr="00203F44">
              <w:rPr>
                <w:b/>
                <w:sz w:val="24"/>
                <w:szCs w:val="24"/>
              </w:rPr>
              <w:t xml:space="preserve">Тема </w:t>
            </w:r>
            <w:r w:rsidR="00A068A8">
              <w:rPr>
                <w:b/>
                <w:sz w:val="24"/>
                <w:szCs w:val="24"/>
              </w:rPr>
              <w:t>3</w:t>
            </w:r>
            <w:r w:rsidRPr="00203F44">
              <w:rPr>
                <w:b/>
                <w:sz w:val="24"/>
                <w:szCs w:val="24"/>
              </w:rPr>
              <w:t>.2.</w:t>
            </w:r>
            <w:r w:rsidRPr="003B45BC">
              <w:rPr>
                <w:bCs/>
                <w:sz w:val="24"/>
                <w:szCs w:val="24"/>
              </w:rPr>
              <w:t xml:space="preserve"> </w:t>
            </w:r>
            <w:r w:rsidR="00A068A8" w:rsidRPr="00323160">
              <w:rPr>
                <w:bCs/>
                <w:sz w:val="24"/>
                <w:szCs w:val="24"/>
              </w:rPr>
              <w:t xml:space="preserve">Цифровой дизайн и оформление </w:t>
            </w:r>
            <w:r w:rsidR="00655350">
              <w:rPr>
                <w:bCs/>
                <w:sz w:val="24"/>
                <w:szCs w:val="24"/>
              </w:rPr>
              <w:t>онлайн-курс</w:t>
            </w:r>
            <w:r w:rsidR="00A068A8" w:rsidRPr="00323160">
              <w:rPr>
                <w:bCs/>
                <w:sz w:val="24"/>
                <w:szCs w:val="24"/>
              </w:rPr>
              <w:t>а</w:t>
            </w:r>
          </w:p>
        </w:tc>
        <w:tc>
          <w:tcPr>
            <w:tcW w:w="708" w:type="dxa"/>
            <w:vAlign w:val="center"/>
          </w:tcPr>
          <w:p w14:paraId="742EB32E" w14:textId="77777777" w:rsidR="009F44D4" w:rsidRPr="00E22672" w:rsidRDefault="009F44D4" w:rsidP="00CD7486">
            <w:pPr>
              <w:spacing w:afterLines="40" w:after="96" w:line="240" w:lineRule="auto"/>
              <w:jc w:val="center"/>
              <w:rPr>
                <w:sz w:val="24"/>
                <w:szCs w:val="24"/>
              </w:rPr>
            </w:pPr>
          </w:p>
        </w:tc>
        <w:tc>
          <w:tcPr>
            <w:tcW w:w="709" w:type="dxa"/>
          </w:tcPr>
          <w:p w14:paraId="3E9CCFE4" w14:textId="77777777" w:rsidR="009F44D4" w:rsidRPr="00E22672" w:rsidRDefault="009F44D4" w:rsidP="00CD7486">
            <w:pPr>
              <w:spacing w:afterLines="40" w:after="96" w:line="240" w:lineRule="auto"/>
              <w:jc w:val="center"/>
              <w:rPr>
                <w:sz w:val="24"/>
                <w:szCs w:val="24"/>
              </w:rPr>
            </w:pPr>
            <w:r>
              <w:rPr>
                <w:sz w:val="24"/>
                <w:szCs w:val="24"/>
              </w:rPr>
              <w:t>6</w:t>
            </w:r>
          </w:p>
        </w:tc>
        <w:tc>
          <w:tcPr>
            <w:tcW w:w="726" w:type="dxa"/>
          </w:tcPr>
          <w:p w14:paraId="20E03220" w14:textId="25737883" w:rsidR="009F44D4" w:rsidRPr="00C17197" w:rsidRDefault="00A068A8" w:rsidP="00CD7486">
            <w:pPr>
              <w:spacing w:afterLines="40" w:after="96" w:line="240" w:lineRule="auto"/>
              <w:jc w:val="center"/>
              <w:rPr>
                <w:color w:val="000000" w:themeColor="text1"/>
                <w:sz w:val="24"/>
                <w:szCs w:val="24"/>
              </w:rPr>
            </w:pPr>
            <w:r>
              <w:rPr>
                <w:sz w:val="24"/>
                <w:szCs w:val="24"/>
              </w:rPr>
              <w:t>3</w:t>
            </w:r>
          </w:p>
        </w:tc>
        <w:tc>
          <w:tcPr>
            <w:tcW w:w="1148" w:type="dxa"/>
          </w:tcPr>
          <w:p w14:paraId="53EFB65D" w14:textId="73346542" w:rsidR="009F44D4" w:rsidRPr="00E22672" w:rsidRDefault="009F44D4" w:rsidP="00CD7486">
            <w:pPr>
              <w:spacing w:afterLines="40" w:after="96" w:line="240" w:lineRule="auto"/>
              <w:jc w:val="center"/>
              <w:rPr>
                <w:color w:val="000000" w:themeColor="text1"/>
                <w:sz w:val="24"/>
                <w:szCs w:val="24"/>
              </w:rPr>
            </w:pPr>
          </w:p>
        </w:tc>
        <w:tc>
          <w:tcPr>
            <w:tcW w:w="820" w:type="dxa"/>
          </w:tcPr>
          <w:p w14:paraId="2E33E53A" w14:textId="11B1DEEA" w:rsidR="009F44D4" w:rsidRPr="00C17197" w:rsidRDefault="00A068A8" w:rsidP="00CD7486">
            <w:pPr>
              <w:spacing w:afterLines="40" w:after="96" w:line="240" w:lineRule="auto"/>
              <w:jc w:val="center"/>
              <w:rPr>
                <w:color w:val="000000" w:themeColor="text1"/>
                <w:sz w:val="24"/>
                <w:szCs w:val="24"/>
              </w:rPr>
            </w:pPr>
            <w:r>
              <w:rPr>
                <w:sz w:val="24"/>
                <w:szCs w:val="24"/>
              </w:rPr>
              <w:t>3</w:t>
            </w:r>
          </w:p>
        </w:tc>
        <w:tc>
          <w:tcPr>
            <w:tcW w:w="709" w:type="dxa"/>
          </w:tcPr>
          <w:p w14:paraId="17EDBAF0" w14:textId="1C056EA9" w:rsidR="009F44D4" w:rsidRPr="00C17197" w:rsidRDefault="00A068A8" w:rsidP="00CD7486">
            <w:pPr>
              <w:spacing w:afterLines="40" w:after="96" w:line="240" w:lineRule="auto"/>
              <w:jc w:val="center"/>
              <w:rPr>
                <w:color w:val="000000" w:themeColor="text1"/>
                <w:sz w:val="24"/>
                <w:szCs w:val="24"/>
              </w:rPr>
            </w:pPr>
            <w:r>
              <w:rPr>
                <w:sz w:val="24"/>
                <w:szCs w:val="24"/>
              </w:rPr>
              <w:t>3</w:t>
            </w:r>
          </w:p>
        </w:tc>
        <w:tc>
          <w:tcPr>
            <w:tcW w:w="1701" w:type="dxa"/>
          </w:tcPr>
          <w:p w14:paraId="16294D00" w14:textId="3C5EA165" w:rsidR="009F44D4" w:rsidRPr="00E22672" w:rsidRDefault="00A068A8" w:rsidP="00CD7486">
            <w:pPr>
              <w:jc w:val="center"/>
              <w:rPr>
                <w:sz w:val="24"/>
                <w:szCs w:val="24"/>
              </w:rPr>
            </w:pPr>
            <w:r>
              <w:rPr>
                <w:sz w:val="24"/>
                <w:szCs w:val="24"/>
              </w:rPr>
              <w:t xml:space="preserve">дискуссия, </w:t>
            </w:r>
            <w:r w:rsidR="009F44D4">
              <w:rPr>
                <w:sz w:val="24"/>
                <w:szCs w:val="24"/>
              </w:rPr>
              <w:t>опрос</w:t>
            </w:r>
          </w:p>
        </w:tc>
      </w:tr>
      <w:tr w:rsidR="009F44D4" w:rsidRPr="00E22672" w14:paraId="748899DB" w14:textId="77777777" w:rsidTr="00CD7486">
        <w:trPr>
          <w:jc w:val="center"/>
        </w:trPr>
        <w:tc>
          <w:tcPr>
            <w:tcW w:w="557" w:type="dxa"/>
            <w:vAlign w:val="center"/>
          </w:tcPr>
          <w:p w14:paraId="2118E594" w14:textId="77777777" w:rsidR="009F44D4" w:rsidRPr="00E22672" w:rsidRDefault="009F44D4" w:rsidP="00CD7486">
            <w:pPr>
              <w:spacing w:afterLines="40" w:after="96" w:line="240" w:lineRule="auto"/>
              <w:rPr>
                <w:sz w:val="24"/>
                <w:szCs w:val="24"/>
              </w:rPr>
            </w:pPr>
          </w:p>
        </w:tc>
        <w:tc>
          <w:tcPr>
            <w:tcW w:w="3266" w:type="dxa"/>
            <w:vAlign w:val="center"/>
          </w:tcPr>
          <w:p w14:paraId="532C1A42" w14:textId="7E2AC495" w:rsidR="009F44D4" w:rsidRPr="00E22672" w:rsidRDefault="009F44D4" w:rsidP="00CD7486">
            <w:pPr>
              <w:spacing w:afterLines="40" w:after="96" w:line="240" w:lineRule="auto"/>
              <w:rPr>
                <w:sz w:val="24"/>
                <w:szCs w:val="24"/>
              </w:rPr>
            </w:pPr>
            <w:r w:rsidRPr="00E22672">
              <w:rPr>
                <w:sz w:val="24"/>
                <w:szCs w:val="24"/>
              </w:rPr>
              <w:t xml:space="preserve">Общая трудоемкость модуля </w:t>
            </w:r>
            <w:r w:rsidR="00A068A8">
              <w:rPr>
                <w:sz w:val="24"/>
                <w:szCs w:val="24"/>
              </w:rPr>
              <w:t>3</w:t>
            </w:r>
          </w:p>
        </w:tc>
        <w:tc>
          <w:tcPr>
            <w:tcW w:w="708" w:type="dxa"/>
            <w:vAlign w:val="center"/>
          </w:tcPr>
          <w:p w14:paraId="5DF8385B" w14:textId="766EADA5" w:rsidR="009F44D4" w:rsidRPr="001117EB" w:rsidRDefault="009F44D4" w:rsidP="00CD7486">
            <w:pPr>
              <w:spacing w:afterLines="40" w:after="96" w:line="240" w:lineRule="auto"/>
              <w:jc w:val="center"/>
              <w:rPr>
                <w:sz w:val="24"/>
                <w:szCs w:val="24"/>
              </w:rPr>
            </w:pPr>
          </w:p>
        </w:tc>
        <w:tc>
          <w:tcPr>
            <w:tcW w:w="709" w:type="dxa"/>
            <w:vAlign w:val="center"/>
          </w:tcPr>
          <w:p w14:paraId="1696E7DB" w14:textId="41982F7F" w:rsidR="009F44D4" w:rsidRPr="001117EB" w:rsidRDefault="00A068A8" w:rsidP="00CD7486">
            <w:pPr>
              <w:spacing w:afterLines="40" w:after="96" w:line="240" w:lineRule="auto"/>
              <w:jc w:val="center"/>
              <w:rPr>
                <w:rFonts w:eastAsia="Helvetica Neue"/>
                <w:sz w:val="24"/>
                <w:szCs w:val="24"/>
              </w:rPr>
            </w:pPr>
            <w:r>
              <w:rPr>
                <w:b/>
                <w:bCs/>
                <w:sz w:val="24"/>
                <w:szCs w:val="24"/>
              </w:rPr>
              <w:t>12</w:t>
            </w:r>
          </w:p>
        </w:tc>
        <w:tc>
          <w:tcPr>
            <w:tcW w:w="726" w:type="dxa"/>
            <w:vAlign w:val="center"/>
          </w:tcPr>
          <w:p w14:paraId="36498C82" w14:textId="1E935E87" w:rsidR="009F44D4" w:rsidRPr="00FB08A8" w:rsidRDefault="00A068A8" w:rsidP="00CD7486">
            <w:pPr>
              <w:spacing w:afterLines="40" w:after="96" w:line="240" w:lineRule="auto"/>
              <w:jc w:val="center"/>
              <w:rPr>
                <w:color w:val="000000" w:themeColor="text1"/>
                <w:sz w:val="24"/>
                <w:szCs w:val="24"/>
                <w:lang w:val="en-US"/>
              </w:rPr>
            </w:pPr>
            <w:r>
              <w:rPr>
                <w:b/>
                <w:bCs/>
                <w:sz w:val="24"/>
                <w:szCs w:val="24"/>
              </w:rPr>
              <w:t>6</w:t>
            </w:r>
          </w:p>
        </w:tc>
        <w:tc>
          <w:tcPr>
            <w:tcW w:w="1148" w:type="dxa"/>
            <w:vAlign w:val="center"/>
          </w:tcPr>
          <w:p w14:paraId="3EA029CC" w14:textId="169E235B" w:rsidR="009F44D4" w:rsidRPr="001117EB" w:rsidRDefault="009F44D4" w:rsidP="00CD7486">
            <w:pPr>
              <w:spacing w:afterLines="40" w:after="96" w:line="240" w:lineRule="auto"/>
              <w:jc w:val="center"/>
              <w:rPr>
                <w:color w:val="000000" w:themeColor="text1"/>
                <w:sz w:val="24"/>
                <w:szCs w:val="24"/>
              </w:rPr>
            </w:pPr>
          </w:p>
        </w:tc>
        <w:tc>
          <w:tcPr>
            <w:tcW w:w="820" w:type="dxa"/>
            <w:vAlign w:val="center"/>
          </w:tcPr>
          <w:p w14:paraId="21705765" w14:textId="7FC9C0A6" w:rsidR="009F44D4" w:rsidRPr="00870246" w:rsidRDefault="00A068A8" w:rsidP="00CD7486">
            <w:pPr>
              <w:spacing w:afterLines="40" w:after="96" w:line="240" w:lineRule="auto"/>
              <w:jc w:val="center"/>
              <w:rPr>
                <w:color w:val="000000" w:themeColor="text1"/>
                <w:sz w:val="24"/>
                <w:szCs w:val="24"/>
              </w:rPr>
            </w:pPr>
            <w:r>
              <w:rPr>
                <w:b/>
                <w:bCs/>
                <w:sz w:val="24"/>
                <w:szCs w:val="24"/>
              </w:rPr>
              <w:t>6</w:t>
            </w:r>
          </w:p>
        </w:tc>
        <w:tc>
          <w:tcPr>
            <w:tcW w:w="709" w:type="dxa"/>
            <w:vAlign w:val="center"/>
          </w:tcPr>
          <w:p w14:paraId="6DD580D3" w14:textId="77777777" w:rsidR="009F44D4" w:rsidRPr="00FB08A8" w:rsidRDefault="009F44D4" w:rsidP="00CD7486">
            <w:pPr>
              <w:spacing w:afterLines="40" w:after="96" w:line="240" w:lineRule="auto"/>
              <w:jc w:val="center"/>
              <w:rPr>
                <w:color w:val="000000" w:themeColor="text1"/>
                <w:sz w:val="24"/>
                <w:szCs w:val="24"/>
                <w:lang w:val="en-US"/>
              </w:rPr>
            </w:pPr>
            <w:r>
              <w:rPr>
                <w:b/>
                <w:bCs/>
                <w:sz w:val="24"/>
                <w:szCs w:val="24"/>
              </w:rPr>
              <w:t>6</w:t>
            </w:r>
          </w:p>
        </w:tc>
        <w:tc>
          <w:tcPr>
            <w:tcW w:w="1701" w:type="dxa"/>
            <w:vAlign w:val="center"/>
          </w:tcPr>
          <w:p w14:paraId="32BC1544" w14:textId="77777777" w:rsidR="009F44D4" w:rsidRPr="00E22672" w:rsidRDefault="009F44D4" w:rsidP="00CD7486">
            <w:pPr>
              <w:spacing w:afterLines="40" w:after="96" w:line="240" w:lineRule="auto"/>
              <w:jc w:val="center"/>
              <w:rPr>
                <w:rFonts w:eastAsia="Helvetica Neue"/>
                <w:sz w:val="24"/>
                <w:szCs w:val="24"/>
              </w:rPr>
            </w:pPr>
          </w:p>
        </w:tc>
      </w:tr>
    </w:tbl>
    <w:p w14:paraId="378363B1" w14:textId="77777777" w:rsidR="009F44D4" w:rsidRPr="00DB6231" w:rsidRDefault="009F44D4" w:rsidP="009F44D4">
      <w:pPr>
        <w:pStyle w:val="af"/>
        <w:spacing w:afterLines="40" w:after="96"/>
        <w:ind w:firstLine="709"/>
        <w:rPr>
          <w:sz w:val="24"/>
          <w:szCs w:val="24"/>
        </w:rPr>
      </w:pPr>
    </w:p>
    <w:p w14:paraId="78FF5D8E" w14:textId="77777777" w:rsidR="00C77221" w:rsidRDefault="00C77221">
      <w:pPr>
        <w:spacing w:line="259" w:lineRule="auto"/>
        <w:jc w:val="left"/>
        <w:rPr>
          <w:rFonts w:eastAsia="Times New Roman"/>
          <w:b/>
          <w:bCs/>
          <w:iCs/>
          <w:szCs w:val="28"/>
          <w:lang w:eastAsia="ru-RU"/>
        </w:rPr>
      </w:pPr>
      <w:r>
        <w:br w:type="page"/>
      </w:r>
    </w:p>
    <w:p w14:paraId="46943DF7" w14:textId="3F714F63" w:rsidR="009F44D4" w:rsidRDefault="009F44D4" w:rsidP="004339C4">
      <w:pPr>
        <w:pStyle w:val="20"/>
      </w:pPr>
      <w:r w:rsidRPr="002D4857">
        <w:lastRenderedPageBreak/>
        <w:t xml:space="preserve">Содержание модуля </w:t>
      </w:r>
      <w:r w:rsidR="00A068A8">
        <w:t>3</w:t>
      </w:r>
    </w:p>
    <w:p w14:paraId="4019FD34" w14:textId="77777777" w:rsidR="009F44D4" w:rsidRPr="002D4857" w:rsidRDefault="009F44D4" w:rsidP="004339C4">
      <w:pPr>
        <w:pStyle w:val="20"/>
      </w:pPr>
    </w:p>
    <w:p w14:paraId="401390E1" w14:textId="15365A51" w:rsidR="009F44D4" w:rsidRPr="00C17197" w:rsidRDefault="009F44D4" w:rsidP="009F44D4">
      <w:pPr>
        <w:spacing w:after="0" w:line="240" w:lineRule="auto"/>
        <w:jc w:val="center"/>
        <w:rPr>
          <w:b/>
          <w:bCs/>
          <w:szCs w:val="28"/>
        </w:rPr>
      </w:pPr>
      <w:r w:rsidRPr="00C17197">
        <w:rPr>
          <w:b/>
          <w:bCs/>
          <w:szCs w:val="28"/>
        </w:rPr>
        <w:t xml:space="preserve">Тема </w:t>
      </w:r>
      <w:r w:rsidR="00A068A8">
        <w:rPr>
          <w:b/>
          <w:bCs/>
          <w:szCs w:val="28"/>
        </w:rPr>
        <w:t>3</w:t>
      </w:r>
      <w:r w:rsidRPr="00C17197">
        <w:rPr>
          <w:b/>
          <w:bCs/>
          <w:szCs w:val="28"/>
        </w:rPr>
        <w:t xml:space="preserve">.1. </w:t>
      </w:r>
      <w:r w:rsidR="00A068A8" w:rsidRPr="00A068A8">
        <w:rPr>
          <w:b/>
          <w:bCs/>
          <w:szCs w:val="28"/>
        </w:rPr>
        <w:t xml:space="preserve">Методы </w:t>
      </w:r>
      <w:r w:rsidR="00601365">
        <w:rPr>
          <w:b/>
          <w:bCs/>
          <w:szCs w:val="28"/>
        </w:rPr>
        <w:t>повышения</w:t>
      </w:r>
      <w:r w:rsidR="00A068A8" w:rsidRPr="00A068A8">
        <w:rPr>
          <w:b/>
          <w:bCs/>
          <w:szCs w:val="28"/>
        </w:rPr>
        <w:t xml:space="preserve"> привлекательности </w:t>
      </w:r>
      <w:r w:rsidR="00655350">
        <w:rPr>
          <w:b/>
          <w:bCs/>
          <w:szCs w:val="28"/>
        </w:rPr>
        <w:t>онлайн-курс</w:t>
      </w:r>
      <w:r w:rsidR="00A068A8" w:rsidRPr="00A068A8">
        <w:rPr>
          <w:b/>
          <w:bCs/>
          <w:szCs w:val="28"/>
        </w:rPr>
        <w:t>а</w:t>
      </w:r>
    </w:p>
    <w:p w14:paraId="49A9CB2C" w14:textId="77777777" w:rsidR="009F44D4" w:rsidRDefault="009F44D4" w:rsidP="009F44D4">
      <w:pPr>
        <w:spacing w:after="0" w:line="240" w:lineRule="auto"/>
        <w:ind w:firstLine="851"/>
        <w:rPr>
          <w:lang w:eastAsia="ar-SA"/>
        </w:rPr>
      </w:pPr>
    </w:p>
    <w:p w14:paraId="11E4431C" w14:textId="1CE8EC53" w:rsidR="009F44D4" w:rsidRPr="00E26FBB" w:rsidRDefault="00601365" w:rsidP="009F44D4">
      <w:pPr>
        <w:spacing w:after="0" w:line="240" w:lineRule="auto"/>
        <w:ind w:firstLine="709"/>
        <w:rPr>
          <w:rFonts w:eastAsia="Times New Roman"/>
          <w:color w:val="000000"/>
          <w:szCs w:val="28"/>
          <w:lang w:eastAsia="ru-RU" w:bidi="ru-RU"/>
        </w:rPr>
      </w:pPr>
      <w:r>
        <w:rPr>
          <w:rFonts w:eastAsia="Times New Roman"/>
          <w:color w:val="000000"/>
          <w:szCs w:val="28"/>
          <w:lang w:eastAsia="ru-RU" w:bidi="ru-RU"/>
        </w:rPr>
        <w:t xml:space="preserve">Особенности цифрового продукта. Продвижение цифрового продукта. Методы привлечения клиентов в цифровой образовательной среде. Основы психологии слушателей в дистанционном образовании. </w:t>
      </w:r>
    </w:p>
    <w:p w14:paraId="7CEF40C4" w14:textId="77777777" w:rsidR="009F44D4" w:rsidRDefault="009F44D4" w:rsidP="009F44D4">
      <w:pPr>
        <w:spacing w:after="0" w:line="240" w:lineRule="auto"/>
        <w:ind w:firstLine="851"/>
        <w:rPr>
          <w:lang w:eastAsia="ar-SA"/>
        </w:rPr>
      </w:pPr>
    </w:p>
    <w:p w14:paraId="019496DE" w14:textId="11C72FB4" w:rsidR="009F44D4" w:rsidRPr="00C17197" w:rsidRDefault="009F44D4" w:rsidP="009F44D4">
      <w:pPr>
        <w:spacing w:after="0" w:line="240" w:lineRule="auto"/>
        <w:jc w:val="center"/>
        <w:rPr>
          <w:b/>
          <w:bCs/>
          <w:szCs w:val="28"/>
        </w:rPr>
      </w:pPr>
      <w:r w:rsidRPr="00C17197">
        <w:rPr>
          <w:b/>
          <w:bCs/>
          <w:szCs w:val="28"/>
        </w:rPr>
        <w:t xml:space="preserve">Тема </w:t>
      </w:r>
      <w:r w:rsidR="006838B6">
        <w:rPr>
          <w:b/>
          <w:bCs/>
          <w:szCs w:val="28"/>
        </w:rPr>
        <w:t>3</w:t>
      </w:r>
      <w:r w:rsidRPr="00C17197">
        <w:rPr>
          <w:b/>
          <w:bCs/>
          <w:szCs w:val="28"/>
        </w:rPr>
        <w:t xml:space="preserve">.2. </w:t>
      </w:r>
      <w:r w:rsidR="006838B6" w:rsidRPr="006838B6">
        <w:rPr>
          <w:b/>
          <w:bCs/>
          <w:szCs w:val="28"/>
        </w:rPr>
        <w:t xml:space="preserve">Цифровой дизайн и оформление </w:t>
      </w:r>
      <w:r w:rsidR="00655350">
        <w:rPr>
          <w:b/>
          <w:bCs/>
          <w:szCs w:val="28"/>
        </w:rPr>
        <w:t>онлайн-курс</w:t>
      </w:r>
      <w:r w:rsidR="006838B6" w:rsidRPr="006838B6">
        <w:rPr>
          <w:b/>
          <w:bCs/>
          <w:szCs w:val="28"/>
        </w:rPr>
        <w:t>а</w:t>
      </w:r>
      <w:r w:rsidR="006838B6" w:rsidRPr="00C17197">
        <w:rPr>
          <w:b/>
          <w:bCs/>
          <w:szCs w:val="28"/>
        </w:rPr>
        <w:t xml:space="preserve"> </w:t>
      </w:r>
    </w:p>
    <w:p w14:paraId="3C6C7946" w14:textId="77777777" w:rsidR="009F44D4" w:rsidRDefault="009F44D4" w:rsidP="009F44D4">
      <w:pPr>
        <w:pStyle w:val="30"/>
        <w:spacing w:before="0" w:after="0"/>
        <w:jc w:val="center"/>
      </w:pPr>
    </w:p>
    <w:p w14:paraId="3F228629" w14:textId="77777777" w:rsidR="006838B6" w:rsidRDefault="006838B6" w:rsidP="009F44D4">
      <w:pPr>
        <w:spacing w:after="0" w:line="240" w:lineRule="auto"/>
        <w:ind w:firstLine="709"/>
        <w:rPr>
          <w:rFonts w:eastAsia="Times New Roman"/>
          <w:szCs w:val="28"/>
          <w:lang w:eastAsia="ru-RU"/>
        </w:rPr>
      </w:pPr>
      <w:r>
        <w:rPr>
          <w:rFonts w:eastAsia="Times New Roman"/>
          <w:szCs w:val="28"/>
          <w:lang w:eastAsia="ru-RU"/>
        </w:rPr>
        <w:t>Основы дизайнерских решений. Взаимосвязь дизайна, оформления и привлекательности цифрового продукта. Разработка дизайнерских решений. Использование графических схем, элементов и изображений. Обработка графики.</w:t>
      </w:r>
    </w:p>
    <w:p w14:paraId="33A056DF" w14:textId="77777777" w:rsidR="009F44D4" w:rsidRPr="00026AD6" w:rsidRDefault="009F44D4" w:rsidP="009F44D4">
      <w:pPr>
        <w:spacing w:after="0" w:line="240" w:lineRule="auto"/>
        <w:rPr>
          <w:lang w:eastAsia="ar-SA"/>
        </w:rPr>
      </w:pPr>
    </w:p>
    <w:p w14:paraId="694B6920" w14:textId="77777777" w:rsidR="009F44D4" w:rsidRPr="00826809" w:rsidRDefault="009F44D4" w:rsidP="004339C4">
      <w:pPr>
        <w:pStyle w:val="20"/>
      </w:pPr>
      <w:r w:rsidRPr="00C72D61">
        <w:t>Содержание семинаров, практических занятий</w:t>
      </w:r>
    </w:p>
    <w:tbl>
      <w:tblPr>
        <w:tblStyle w:val="32"/>
        <w:tblW w:w="0" w:type="auto"/>
        <w:jc w:val="center"/>
        <w:tblLook w:val="04A0" w:firstRow="1" w:lastRow="0" w:firstColumn="1" w:lastColumn="0" w:noHBand="0" w:noVBand="1"/>
      </w:tblPr>
      <w:tblGrid>
        <w:gridCol w:w="792"/>
        <w:gridCol w:w="6007"/>
        <w:gridCol w:w="2546"/>
      </w:tblGrid>
      <w:tr w:rsidR="009F44D4" w:rsidRPr="00C72D61" w14:paraId="352F7278" w14:textId="77777777" w:rsidTr="00CD7486">
        <w:trPr>
          <w:jc w:val="center"/>
        </w:trPr>
        <w:tc>
          <w:tcPr>
            <w:tcW w:w="792" w:type="dxa"/>
            <w:vAlign w:val="center"/>
          </w:tcPr>
          <w:p w14:paraId="0D0CCE5D" w14:textId="77777777" w:rsidR="009F44D4" w:rsidRPr="00C72D61" w:rsidRDefault="009F44D4" w:rsidP="00CD7486">
            <w:pPr>
              <w:spacing w:line="240" w:lineRule="auto"/>
              <w:jc w:val="center"/>
              <w:rPr>
                <w:rFonts w:eastAsia="Times New Roman"/>
                <w:sz w:val="24"/>
                <w:szCs w:val="24"/>
              </w:rPr>
            </w:pPr>
            <w:r w:rsidRPr="00C72D61">
              <w:rPr>
                <w:rFonts w:eastAsia="Times New Roman"/>
                <w:sz w:val="24"/>
                <w:szCs w:val="24"/>
              </w:rPr>
              <w:t>№ темы</w:t>
            </w:r>
          </w:p>
        </w:tc>
        <w:tc>
          <w:tcPr>
            <w:tcW w:w="6007" w:type="dxa"/>
            <w:vAlign w:val="center"/>
          </w:tcPr>
          <w:p w14:paraId="3F55822D" w14:textId="77777777" w:rsidR="009F44D4" w:rsidRPr="00C72D61" w:rsidRDefault="009F44D4" w:rsidP="00CD7486">
            <w:pPr>
              <w:spacing w:line="240" w:lineRule="auto"/>
              <w:jc w:val="center"/>
              <w:rPr>
                <w:rFonts w:eastAsia="Times New Roman"/>
                <w:sz w:val="24"/>
                <w:szCs w:val="24"/>
              </w:rPr>
            </w:pPr>
            <w:r w:rsidRPr="00C72D61">
              <w:rPr>
                <w:rFonts w:eastAsia="Times New Roman"/>
                <w:sz w:val="24"/>
                <w:szCs w:val="24"/>
              </w:rPr>
              <w:t xml:space="preserve">Наименование темы, по которой предусмотрено занятие семинарского типа </w:t>
            </w:r>
          </w:p>
        </w:tc>
        <w:tc>
          <w:tcPr>
            <w:tcW w:w="2546" w:type="dxa"/>
            <w:vAlign w:val="center"/>
          </w:tcPr>
          <w:p w14:paraId="4E6FE19F" w14:textId="77777777" w:rsidR="009F44D4" w:rsidRPr="00C72D61" w:rsidRDefault="009F44D4" w:rsidP="00CD7486">
            <w:pPr>
              <w:spacing w:line="240" w:lineRule="auto"/>
              <w:jc w:val="center"/>
              <w:rPr>
                <w:rFonts w:eastAsia="Times New Roman"/>
                <w:sz w:val="24"/>
                <w:szCs w:val="24"/>
              </w:rPr>
            </w:pPr>
            <w:r w:rsidRPr="00C72D61">
              <w:rPr>
                <w:rFonts w:eastAsia="Times New Roman"/>
                <w:sz w:val="24"/>
                <w:szCs w:val="24"/>
              </w:rPr>
              <w:t>Формы и методы проведения</w:t>
            </w:r>
          </w:p>
        </w:tc>
      </w:tr>
      <w:tr w:rsidR="009F44D4" w:rsidRPr="00C72D61" w14:paraId="682C61E8" w14:textId="77777777" w:rsidTr="00CD7486">
        <w:trPr>
          <w:jc w:val="center"/>
        </w:trPr>
        <w:tc>
          <w:tcPr>
            <w:tcW w:w="792" w:type="dxa"/>
            <w:vAlign w:val="center"/>
          </w:tcPr>
          <w:p w14:paraId="78473A09" w14:textId="4984F439" w:rsidR="009F44D4" w:rsidRPr="00C72D61" w:rsidRDefault="006838B6" w:rsidP="00CD7486">
            <w:pPr>
              <w:spacing w:line="240" w:lineRule="auto"/>
              <w:jc w:val="center"/>
              <w:rPr>
                <w:rFonts w:eastAsia="Times New Roman"/>
                <w:sz w:val="24"/>
                <w:szCs w:val="24"/>
              </w:rPr>
            </w:pPr>
            <w:bookmarkStart w:id="20" w:name="_Hlk51277798"/>
            <w:r>
              <w:rPr>
                <w:rFonts w:eastAsia="Times New Roman"/>
                <w:sz w:val="24"/>
                <w:szCs w:val="24"/>
              </w:rPr>
              <w:t>3</w:t>
            </w:r>
            <w:r w:rsidR="009F44D4" w:rsidRPr="006875C4">
              <w:rPr>
                <w:rFonts w:eastAsia="Times New Roman"/>
                <w:sz w:val="24"/>
                <w:szCs w:val="24"/>
              </w:rPr>
              <w:t>.</w:t>
            </w:r>
            <w:r w:rsidR="009F44D4">
              <w:rPr>
                <w:rFonts w:eastAsia="Times New Roman"/>
                <w:sz w:val="24"/>
                <w:szCs w:val="24"/>
              </w:rPr>
              <w:t>1</w:t>
            </w:r>
            <w:r w:rsidR="009F44D4" w:rsidRPr="006875C4">
              <w:rPr>
                <w:rFonts w:eastAsia="Times New Roman"/>
                <w:sz w:val="24"/>
                <w:szCs w:val="24"/>
              </w:rPr>
              <w:t>.</w:t>
            </w:r>
          </w:p>
        </w:tc>
        <w:tc>
          <w:tcPr>
            <w:tcW w:w="6007" w:type="dxa"/>
          </w:tcPr>
          <w:p w14:paraId="5F8A604E" w14:textId="72B77C7A" w:rsidR="009F44D4" w:rsidRPr="00C72D61" w:rsidRDefault="006838B6" w:rsidP="00CD7486">
            <w:pPr>
              <w:rPr>
                <w:rFonts w:eastAsia="Times New Roman"/>
                <w:sz w:val="24"/>
                <w:szCs w:val="24"/>
              </w:rPr>
            </w:pPr>
            <w:r w:rsidRPr="006838B6">
              <w:rPr>
                <w:bCs/>
                <w:sz w:val="24"/>
                <w:szCs w:val="24"/>
                <w:lang w:eastAsia="ar-SA"/>
              </w:rPr>
              <w:t xml:space="preserve">Тема 3.1. </w:t>
            </w:r>
            <w:r w:rsidRPr="00323160">
              <w:rPr>
                <w:bCs/>
                <w:sz w:val="24"/>
                <w:szCs w:val="24"/>
                <w:lang w:eastAsia="ar-SA"/>
              </w:rPr>
              <w:t xml:space="preserve">Методы привлечения привлекательности </w:t>
            </w:r>
            <w:r w:rsidR="00655350">
              <w:rPr>
                <w:bCs/>
                <w:sz w:val="24"/>
                <w:szCs w:val="24"/>
                <w:lang w:eastAsia="ar-SA"/>
              </w:rPr>
              <w:t>онлайн-курс</w:t>
            </w:r>
            <w:r w:rsidRPr="00323160">
              <w:rPr>
                <w:bCs/>
                <w:sz w:val="24"/>
                <w:szCs w:val="24"/>
                <w:lang w:eastAsia="ar-SA"/>
              </w:rPr>
              <w:t>а</w:t>
            </w:r>
          </w:p>
        </w:tc>
        <w:tc>
          <w:tcPr>
            <w:tcW w:w="2546" w:type="dxa"/>
            <w:vAlign w:val="center"/>
          </w:tcPr>
          <w:p w14:paraId="5A9D860C" w14:textId="77777777" w:rsidR="009F44D4" w:rsidRPr="00C72D61" w:rsidRDefault="009F44D4" w:rsidP="00CD7486">
            <w:pPr>
              <w:spacing w:line="240" w:lineRule="auto"/>
              <w:rPr>
                <w:rFonts w:eastAsia="Times New Roman"/>
                <w:sz w:val="24"/>
                <w:szCs w:val="24"/>
              </w:rPr>
            </w:pPr>
            <w:r>
              <w:rPr>
                <w:rFonts w:eastAsia="Times New Roman"/>
                <w:sz w:val="24"/>
                <w:szCs w:val="24"/>
              </w:rPr>
              <w:t>Круглый стол, дискуссии</w:t>
            </w:r>
            <w:r w:rsidRPr="008B625B">
              <w:rPr>
                <w:rFonts w:eastAsia="Times New Roman"/>
                <w:sz w:val="24"/>
                <w:szCs w:val="24"/>
              </w:rPr>
              <w:t>.</w:t>
            </w:r>
          </w:p>
        </w:tc>
      </w:tr>
      <w:tr w:rsidR="009F44D4" w:rsidRPr="00C72D61" w14:paraId="273F85DD" w14:textId="77777777" w:rsidTr="00CD7486">
        <w:trPr>
          <w:jc w:val="center"/>
        </w:trPr>
        <w:tc>
          <w:tcPr>
            <w:tcW w:w="792" w:type="dxa"/>
            <w:vAlign w:val="center"/>
          </w:tcPr>
          <w:p w14:paraId="09B50289" w14:textId="0B18E21D" w:rsidR="009F44D4" w:rsidRDefault="006838B6" w:rsidP="00CD7486">
            <w:pPr>
              <w:spacing w:line="240" w:lineRule="auto"/>
              <w:jc w:val="center"/>
              <w:rPr>
                <w:rFonts w:eastAsia="Times New Roman"/>
                <w:sz w:val="24"/>
                <w:szCs w:val="24"/>
              </w:rPr>
            </w:pPr>
            <w:r>
              <w:rPr>
                <w:rFonts w:eastAsia="Times New Roman"/>
                <w:sz w:val="24"/>
                <w:szCs w:val="24"/>
              </w:rPr>
              <w:t>3</w:t>
            </w:r>
            <w:r w:rsidR="009F44D4">
              <w:rPr>
                <w:rFonts w:eastAsia="Times New Roman"/>
                <w:sz w:val="24"/>
                <w:szCs w:val="24"/>
              </w:rPr>
              <w:t>.2.</w:t>
            </w:r>
          </w:p>
        </w:tc>
        <w:tc>
          <w:tcPr>
            <w:tcW w:w="6007" w:type="dxa"/>
          </w:tcPr>
          <w:p w14:paraId="002F01EA" w14:textId="26FB4828" w:rsidR="009F44D4" w:rsidRPr="00F23E07" w:rsidRDefault="006838B6" w:rsidP="00CD7486">
            <w:pPr>
              <w:rPr>
                <w:bCs/>
                <w:sz w:val="24"/>
                <w:szCs w:val="24"/>
                <w:lang w:eastAsia="ar-SA"/>
              </w:rPr>
            </w:pPr>
            <w:r w:rsidRPr="006838B6">
              <w:rPr>
                <w:bCs/>
                <w:sz w:val="24"/>
                <w:szCs w:val="24"/>
                <w:lang w:eastAsia="ar-SA"/>
              </w:rPr>
              <w:t>Тема 3.2.</w:t>
            </w:r>
            <w:r w:rsidRPr="003B45BC">
              <w:rPr>
                <w:bCs/>
                <w:sz w:val="24"/>
                <w:szCs w:val="24"/>
                <w:lang w:eastAsia="ar-SA"/>
              </w:rPr>
              <w:t xml:space="preserve"> </w:t>
            </w:r>
            <w:r w:rsidRPr="00323160">
              <w:rPr>
                <w:bCs/>
                <w:sz w:val="24"/>
                <w:szCs w:val="24"/>
                <w:lang w:eastAsia="ar-SA"/>
              </w:rPr>
              <w:t xml:space="preserve">Цифровой дизайн и оформление </w:t>
            </w:r>
            <w:r w:rsidR="00655350">
              <w:rPr>
                <w:bCs/>
                <w:sz w:val="24"/>
                <w:szCs w:val="24"/>
                <w:lang w:eastAsia="ar-SA"/>
              </w:rPr>
              <w:t>онлайн-курс</w:t>
            </w:r>
            <w:r w:rsidRPr="00323160">
              <w:rPr>
                <w:bCs/>
                <w:sz w:val="24"/>
                <w:szCs w:val="24"/>
                <w:lang w:eastAsia="ar-SA"/>
              </w:rPr>
              <w:t>а</w:t>
            </w:r>
          </w:p>
        </w:tc>
        <w:tc>
          <w:tcPr>
            <w:tcW w:w="2546" w:type="dxa"/>
            <w:vAlign w:val="center"/>
          </w:tcPr>
          <w:p w14:paraId="26690DB4" w14:textId="7F82998E" w:rsidR="009F44D4" w:rsidRPr="00C72D61" w:rsidRDefault="006838B6" w:rsidP="00CD7486">
            <w:pPr>
              <w:spacing w:line="240" w:lineRule="auto"/>
              <w:rPr>
                <w:rFonts w:eastAsia="Times New Roman"/>
                <w:sz w:val="24"/>
                <w:szCs w:val="24"/>
              </w:rPr>
            </w:pPr>
            <w:r>
              <w:rPr>
                <w:rFonts w:eastAsia="Times New Roman"/>
                <w:sz w:val="24"/>
                <w:szCs w:val="24"/>
              </w:rPr>
              <w:t>Разбор примеров</w:t>
            </w:r>
            <w:r w:rsidR="009F44D4" w:rsidRPr="008B625B">
              <w:rPr>
                <w:rFonts w:eastAsia="Times New Roman"/>
                <w:sz w:val="24"/>
                <w:szCs w:val="24"/>
              </w:rPr>
              <w:t>, обмен опытом, форум</w:t>
            </w:r>
            <w:r w:rsidR="009F44D4">
              <w:rPr>
                <w:rFonts w:eastAsia="Times New Roman"/>
                <w:sz w:val="24"/>
                <w:szCs w:val="24"/>
              </w:rPr>
              <w:t>, дискуссии</w:t>
            </w:r>
            <w:r w:rsidR="009F44D4" w:rsidRPr="008B625B">
              <w:rPr>
                <w:rFonts w:eastAsia="Times New Roman"/>
                <w:sz w:val="24"/>
                <w:szCs w:val="24"/>
              </w:rPr>
              <w:t>.</w:t>
            </w:r>
          </w:p>
        </w:tc>
      </w:tr>
      <w:bookmarkEnd w:id="20"/>
    </w:tbl>
    <w:p w14:paraId="3DC5F40F" w14:textId="77777777" w:rsidR="009F44D4" w:rsidRPr="00C72D61" w:rsidRDefault="009F44D4" w:rsidP="009F44D4">
      <w:pPr>
        <w:spacing w:after="0" w:line="240" w:lineRule="auto"/>
        <w:rPr>
          <w:szCs w:val="28"/>
        </w:rPr>
      </w:pPr>
    </w:p>
    <w:p w14:paraId="6E30B006" w14:textId="77777777" w:rsidR="009F44D4" w:rsidRPr="00826809" w:rsidRDefault="009F44D4" w:rsidP="004339C4">
      <w:pPr>
        <w:pStyle w:val="20"/>
      </w:pPr>
      <w:r w:rsidRPr="00C72D61">
        <w:t>Содержание самостоятельной работы слушателей</w:t>
      </w:r>
    </w:p>
    <w:p w14:paraId="5CDDC872" w14:textId="77777777" w:rsidR="009F44D4" w:rsidRDefault="009F44D4" w:rsidP="009F44D4">
      <w:pPr>
        <w:pStyle w:val="af"/>
        <w:ind w:firstLine="709"/>
        <w:jc w:val="both"/>
        <w:rPr>
          <w:b w:val="0"/>
          <w:szCs w:val="28"/>
          <w:lang w:eastAsia="en-US"/>
        </w:rPr>
      </w:pPr>
      <w:r w:rsidRPr="00B4712D">
        <w:rPr>
          <w:b w:val="0"/>
          <w:szCs w:val="28"/>
          <w:lang w:eastAsia="en-US"/>
        </w:rPr>
        <w:t>Основная цель самостоятельной работы слушателей – закрепление знаний, полученных в ходе лекционных и практических занятий.</w:t>
      </w:r>
    </w:p>
    <w:p w14:paraId="435F9767" w14:textId="5C64FF3E" w:rsidR="009F44D4" w:rsidRPr="006875C4" w:rsidRDefault="009F44D4" w:rsidP="009F44D4">
      <w:pPr>
        <w:pStyle w:val="af"/>
        <w:ind w:firstLine="709"/>
        <w:jc w:val="both"/>
        <w:rPr>
          <w:b w:val="0"/>
          <w:szCs w:val="28"/>
          <w:lang w:eastAsia="en-US"/>
        </w:rPr>
      </w:pPr>
      <w:r w:rsidRPr="006875C4">
        <w:rPr>
          <w:b w:val="0"/>
          <w:szCs w:val="28"/>
          <w:lang w:eastAsia="en-US"/>
        </w:rPr>
        <w:t xml:space="preserve">Самостоятельная работа слушателей в процессе освоения программы (модуля, дисциплины) состоит из изучения основной и дополнительной литературы по программе, ознакомления с видео лекциями, конспектами лекций, решения практических задач, выполнения тестовых заданий, подготовки к итоговой аттестации. Для подготовки и выполнения заданий для самостоятельной работы слушатели используют книжный фонд библиотеки </w:t>
      </w:r>
      <w:r w:rsidR="00341822">
        <w:rPr>
          <w:b w:val="0"/>
          <w:szCs w:val="28"/>
          <w:lang w:eastAsia="en-US"/>
        </w:rPr>
        <w:t>МГТУ «СТАНКИН»</w:t>
      </w:r>
      <w:r w:rsidRPr="006875C4">
        <w:rPr>
          <w:b w:val="0"/>
          <w:szCs w:val="28"/>
          <w:lang w:eastAsia="en-US"/>
        </w:rPr>
        <w:t xml:space="preserve"> и Интернет-ресурсы.</w:t>
      </w:r>
    </w:p>
    <w:p w14:paraId="45402A07" w14:textId="77777777" w:rsidR="009F44D4" w:rsidRPr="006875C4" w:rsidRDefault="009F44D4" w:rsidP="009F44D4">
      <w:pPr>
        <w:pStyle w:val="af"/>
        <w:ind w:firstLine="709"/>
        <w:jc w:val="both"/>
        <w:rPr>
          <w:b w:val="0"/>
          <w:szCs w:val="28"/>
          <w:lang w:eastAsia="en-US"/>
        </w:rPr>
      </w:pPr>
      <w:r w:rsidRPr="006875C4">
        <w:rPr>
          <w:b w:val="0"/>
          <w:szCs w:val="28"/>
          <w:lang w:eastAsia="en-US"/>
        </w:rPr>
        <w:t>В процессе обучения слушатели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w:t>
      </w:r>
    </w:p>
    <w:p w14:paraId="49991FB1" w14:textId="77777777" w:rsidR="009F44D4" w:rsidRPr="006875C4" w:rsidRDefault="009F44D4" w:rsidP="009F44D4">
      <w:pPr>
        <w:pStyle w:val="af"/>
        <w:ind w:firstLine="709"/>
        <w:jc w:val="both"/>
        <w:rPr>
          <w:b w:val="0"/>
          <w:szCs w:val="28"/>
          <w:lang w:eastAsia="en-US"/>
        </w:rPr>
      </w:pPr>
      <w:r w:rsidRPr="006875C4">
        <w:rPr>
          <w:b w:val="0"/>
          <w:szCs w:val="28"/>
          <w:lang w:eastAsia="en-US"/>
        </w:rPr>
        <w:t>Слушателям предоставляются: программа курса, список рекомендованной литературы и пособий, видео лекции, разработанные профессорско-преподавательским составом конспекты лекций, контрольные и тестовые задания для практических занятий.</w:t>
      </w:r>
    </w:p>
    <w:p w14:paraId="12619847" w14:textId="77777777" w:rsidR="009F44D4" w:rsidRPr="006875C4" w:rsidRDefault="009F44D4" w:rsidP="009F44D4">
      <w:pPr>
        <w:pStyle w:val="af"/>
        <w:ind w:firstLine="709"/>
        <w:jc w:val="both"/>
        <w:rPr>
          <w:b w:val="0"/>
          <w:szCs w:val="28"/>
          <w:lang w:eastAsia="en-US"/>
        </w:rPr>
      </w:pPr>
      <w:r w:rsidRPr="006875C4">
        <w:rPr>
          <w:b w:val="0"/>
          <w:szCs w:val="28"/>
          <w:lang w:eastAsia="en-US"/>
        </w:rPr>
        <w:t xml:space="preserve">После самостоятельного изучения материала проводятся консультации для дополнительного пояснения вопросов, вызвавших затруднения у слушателей. </w:t>
      </w:r>
    </w:p>
    <w:p w14:paraId="451BA081" w14:textId="77777777" w:rsidR="009F44D4" w:rsidRDefault="009F44D4" w:rsidP="009F44D4">
      <w:pPr>
        <w:pStyle w:val="af"/>
        <w:ind w:firstLine="709"/>
        <w:jc w:val="both"/>
        <w:rPr>
          <w:b w:val="0"/>
          <w:szCs w:val="28"/>
          <w:lang w:eastAsia="en-US"/>
        </w:rPr>
      </w:pPr>
      <w:r w:rsidRPr="006875C4">
        <w:rPr>
          <w:b w:val="0"/>
          <w:szCs w:val="28"/>
          <w:lang w:eastAsia="en-US"/>
        </w:rPr>
        <w:t xml:space="preserve">Индивидуальная консультационная работа преподавателей со слушателями осуществляется весь период обучения. Индивидуальные консультации проводятся </w:t>
      </w:r>
      <w:r>
        <w:rPr>
          <w:b w:val="0"/>
          <w:szCs w:val="28"/>
          <w:lang w:eastAsia="en-US"/>
        </w:rPr>
        <w:t xml:space="preserve">посредством возможностей </w:t>
      </w:r>
      <w:r w:rsidRPr="006875C4">
        <w:rPr>
          <w:b w:val="0"/>
          <w:szCs w:val="28"/>
          <w:lang w:eastAsia="en-US"/>
        </w:rPr>
        <w:t>электронно</w:t>
      </w:r>
      <w:r>
        <w:rPr>
          <w:b w:val="0"/>
          <w:szCs w:val="28"/>
          <w:lang w:eastAsia="en-US"/>
        </w:rPr>
        <w:t>го учебного курса (форум с преподавателем)</w:t>
      </w:r>
      <w:r w:rsidRPr="006875C4">
        <w:rPr>
          <w:b w:val="0"/>
          <w:szCs w:val="28"/>
          <w:lang w:eastAsia="en-US"/>
        </w:rPr>
        <w:t>.</w:t>
      </w:r>
    </w:p>
    <w:p w14:paraId="4FE93DFE" w14:textId="77777777" w:rsidR="009F44D4" w:rsidRPr="00C72D61" w:rsidRDefault="009F44D4" w:rsidP="009F44D4">
      <w:pPr>
        <w:pStyle w:val="af"/>
        <w:ind w:firstLine="709"/>
        <w:jc w:val="both"/>
        <w:rPr>
          <w:b w:val="0"/>
        </w:rPr>
      </w:pPr>
    </w:p>
    <w:tbl>
      <w:tblPr>
        <w:tblStyle w:val="32"/>
        <w:tblW w:w="0" w:type="auto"/>
        <w:jc w:val="center"/>
        <w:tblLook w:val="04A0" w:firstRow="1" w:lastRow="0" w:firstColumn="1" w:lastColumn="0" w:noHBand="0" w:noVBand="1"/>
      </w:tblPr>
      <w:tblGrid>
        <w:gridCol w:w="792"/>
        <w:gridCol w:w="4732"/>
        <w:gridCol w:w="3821"/>
      </w:tblGrid>
      <w:tr w:rsidR="009F44D4" w:rsidRPr="00C72D61" w14:paraId="06DC605F" w14:textId="77777777" w:rsidTr="00CD7486">
        <w:trPr>
          <w:jc w:val="center"/>
        </w:trPr>
        <w:tc>
          <w:tcPr>
            <w:tcW w:w="792" w:type="dxa"/>
            <w:tcBorders>
              <w:top w:val="single" w:sz="4" w:space="0" w:color="000000"/>
              <w:left w:val="single" w:sz="4" w:space="0" w:color="000000"/>
              <w:bottom w:val="single" w:sz="4" w:space="0" w:color="000000"/>
              <w:right w:val="single" w:sz="4" w:space="0" w:color="000000"/>
            </w:tcBorders>
            <w:vAlign w:val="center"/>
            <w:hideMark/>
          </w:tcPr>
          <w:p w14:paraId="41FC1DE7" w14:textId="77777777" w:rsidR="009F44D4" w:rsidRPr="00C72D61" w:rsidRDefault="009F44D4" w:rsidP="00CD7486">
            <w:pPr>
              <w:spacing w:line="240" w:lineRule="auto"/>
              <w:jc w:val="center"/>
              <w:rPr>
                <w:rFonts w:eastAsia="Times New Roman"/>
                <w:b/>
                <w:sz w:val="24"/>
                <w:szCs w:val="24"/>
              </w:rPr>
            </w:pPr>
            <w:r w:rsidRPr="00C72D61">
              <w:rPr>
                <w:rFonts w:eastAsia="Times New Roman"/>
                <w:b/>
                <w:sz w:val="24"/>
                <w:szCs w:val="24"/>
              </w:rPr>
              <w:lastRenderedPageBreak/>
              <w:t>№ темы</w:t>
            </w:r>
          </w:p>
        </w:tc>
        <w:tc>
          <w:tcPr>
            <w:tcW w:w="4732" w:type="dxa"/>
            <w:tcBorders>
              <w:top w:val="single" w:sz="4" w:space="0" w:color="000000"/>
              <w:left w:val="single" w:sz="4" w:space="0" w:color="000000"/>
              <w:bottom w:val="single" w:sz="4" w:space="0" w:color="000000"/>
              <w:right w:val="single" w:sz="4" w:space="0" w:color="000000"/>
            </w:tcBorders>
            <w:vAlign w:val="center"/>
            <w:hideMark/>
          </w:tcPr>
          <w:p w14:paraId="0013FE97" w14:textId="77777777" w:rsidR="009F44D4" w:rsidRPr="00C72D61" w:rsidRDefault="009F44D4" w:rsidP="00CD7486">
            <w:pPr>
              <w:spacing w:line="240" w:lineRule="auto"/>
              <w:jc w:val="center"/>
              <w:rPr>
                <w:rFonts w:eastAsia="Times New Roman"/>
                <w:b/>
                <w:sz w:val="24"/>
                <w:szCs w:val="24"/>
              </w:rPr>
            </w:pPr>
            <w:r w:rsidRPr="00C72D61">
              <w:rPr>
                <w:rFonts w:eastAsia="Times New Roman"/>
                <w:b/>
                <w:sz w:val="24"/>
                <w:szCs w:val="24"/>
              </w:rPr>
              <w:t xml:space="preserve">Наименование (содержание) темы, по которой предусмотрена самостоятельная работа </w:t>
            </w:r>
          </w:p>
        </w:tc>
        <w:tc>
          <w:tcPr>
            <w:tcW w:w="3821" w:type="dxa"/>
            <w:tcBorders>
              <w:top w:val="single" w:sz="4" w:space="0" w:color="000000"/>
              <w:left w:val="single" w:sz="4" w:space="0" w:color="000000"/>
              <w:bottom w:val="single" w:sz="4" w:space="0" w:color="000000"/>
              <w:right w:val="single" w:sz="4" w:space="0" w:color="000000"/>
            </w:tcBorders>
            <w:vAlign w:val="center"/>
            <w:hideMark/>
          </w:tcPr>
          <w:p w14:paraId="1A1A87E7" w14:textId="77777777" w:rsidR="009F44D4" w:rsidRPr="00C72D61" w:rsidRDefault="009F44D4" w:rsidP="00CD7486">
            <w:pPr>
              <w:spacing w:line="240" w:lineRule="auto"/>
              <w:jc w:val="center"/>
              <w:rPr>
                <w:rFonts w:eastAsia="Times New Roman"/>
                <w:b/>
                <w:sz w:val="24"/>
                <w:szCs w:val="24"/>
              </w:rPr>
            </w:pPr>
            <w:r w:rsidRPr="00C72D61">
              <w:rPr>
                <w:rFonts w:eastAsia="Times New Roman"/>
                <w:b/>
                <w:sz w:val="24"/>
                <w:szCs w:val="24"/>
              </w:rPr>
              <w:t>Формы и методы проведения</w:t>
            </w:r>
          </w:p>
        </w:tc>
      </w:tr>
      <w:tr w:rsidR="006838B6" w:rsidRPr="00C72D61" w14:paraId="72E857B2" w14:textId="77777777" w:rsidTr="00CD7486">
        <w:trPr>
          <w:jc w:val="center"/>
        </w:trPr>
        <w:tc>
          <w:tcPr>
            <w:tcW w:w="792" w:type="dxa"/>
            <w:vAlign w:val="center"/>
          </w:tcPr>
          <w:p w14:paraId="4F69C72A" w14:textId="3A663D33" w:rsidR="006838B6" w:rsidRPr="00C72D61" w:rsidRDefault="006838B6" w:rsidP="006838B6">
            <w:pPr>
              <w:spacing w:line="240" w:lineRule="auto"/>
              <w:jc w:val="center"/>
              <w:rPr>
                <w:rFonts w:eastAsia="Times New Roman"/>
                <w:sz w:val="24"/>
                <w:szCs w:val="24"/>
              </w:rPr>
            </w:pPr>
            <w:r>
              <w:rPr>
                <w:rFonts w:eastAsia="Times New Roman"/>
                <w:sz w:val="24"/>
                <w:szCs w:val="24"/>
              </w:rPr>
              <w:t>3</w:t>
            </w:r>
            <w:r w:rsidRPr="006875C4">
              <w:rPr>
                <w:rFonts w:eastAsia="Times New Roman"/>
                <w:sz w:val="24"/>
                <w:szCs w:val="24"/>
              </w:rPr>
              <w:t>.</w:t>
            </w:r>
            <w:r>
              <w:rPr>
                <w:rFonts w:eastAsia="Times New Roman"/>
                <w:sz w:val="24"/>
                <w:szCs w:val="24"/>
              </w:rPr>
              <w:t>1</w:t>
            </w:r>
            <w:r w:rsidRPr="006875C4">
              <w:rPr>
                <w:rFonts w:eastAsia="Times New Roman"/>
                <w:sz w:val="24"/>
                <w:szCs w:val="24"/>
              </w:rPr>
              <w:t>.</w:t>
            </w:r>
          </w:p>
        </w:tc>
        <w:tc>
          <w:tcPr>
            <w:tcW w:w="4732" w:type="dxa"/>
          </w:tcPr>
          <w:p w14:paraId="280A75D0" w14:textId="0FA5E5AB" w:rsidR="006838B6" w:rsidRPr="00C72D61" w:rsidRDefault="006838B6" w:rsidP="006838B6">
            <w:pPr>
              <w:spacing w:line="240" w:lineRule="auto"/>
              <w:rPr>
                <w:rFonts w:eastAsia="Times New Roman"/>
                <w:i/>
                <w:color w:val="FF0000"/>
                <w:sz w:val="24"/>
                <w:szCs w:val="24"/>
              </w:rPr>
            </w:pPr>
            <w:r w:rsidRPr="006838B6">
              <w:rPr>
                <w:bCs/>
                <w:sz w:val="24"/>
                <w:szCs w:val="24"/>
                <w:lang w:eastAsia="ar-SA"/>
              </w:rPr>
              <w:t xml:space="preserve">Тема 3.1. </w:t>
            </w:r>
            <w:r w:rsidRPr="00323160">
              <w:rPr>
                <w:bCs/>
                <w:sz w:val="24"/>
                <w:szCs w:val="24"/>
                <w:lang w:eastAsia="ar-SA"/>
              </w:rPr>
              <w:t xml:space="preserve">Методы привлечения привлекательности </w:t>
            </w:r>
            <w:r w:rsidR="00655350">
              <w:rPr>
                <w:bCs/>
                <w:sz w:val="24"/>
                <w:szCs w:val="24"/>
                <w:lang w:eastAsia="ar-SA"/>
              </w:rPr>
              <w:t>онлайн-курс</w:t>
            </w:r>
            <w:r w:rsidRPr="00323160">
              <w:rPr>
                <w:bCs/>
                <w:sz w:val="24"/>
                <w:szCs w:val="24"/>
                <w:lang w:eastAsia="ar-SA"/>
              </w:rPr>
              <w:t>а</w:t>
            </w:r>
          </w:p>
        </w:tc>
        <w:tc>
          <w:tcPr>
            <w:tcW w:w="3821" w:type="dxa"/>
            <w:tcBorders>
              <w:top w:val="single" w:sz="4" w:space="0" w:color="000000"/>
              <w:left w:val="single" w:sz="4" w:space="0" w:color="000000"/>
              <w:bottom w:val="single" w:sz="4" w:space="0" w:color="000000"/>
              <w:right w:val="single" w:sz="4" w:space="0" w:color="000000"/>
            </w:tcBorders>
            <w:vAlign w:val="center"/>
          </w:tcPr>
          <w:p w14:paraId="34566EE0" w14:textId="77777777" w:rsidR="006838B6" w:rsidRPr="00C72D61" w:rsidRDefault="006838B6" w:rsidP="006838B6">
            <w:pPr>
              <w:keepNext/>
              <w:spacing w:line="240" w:lineRule="auto"/>
              <w:rPr>
                <w:rFonts w:eastAsia="Times New Roman"/>
                <w:b/>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r w:rsidR="006838B6" w:rsidRPr="00C72D61" w14:paraId="7E045FA0" w14:textId="77777777" w:rsidTr="00CD7486">
        <w:trPr>
          <w:jc w:val="center"/>
        </w:trPr>
        <w:tc>
          <w:tcPr>
            <w:tcW w:w="792" w:type="dxa"/>
            <w:vAlign w:val="center"/>
          </w:tcPr>
          <w:p w14:paraId="56793D13" w14:textId="543C3692" w:rsidR="006838B6" w:rsidRPr="00C72D61" w:rsidRDefault="006838B6" w:rsidP="006838B6">
            <w:pPr>
              <w:spacing w:line="240" w:lineRule="auto"/>
              <w:jc w:val="center"/>
              <w:rPr>
                <w:rFonts w:eastAsia="Times New Roman"/>
                <w:sz w:val="24"/>
                <w:szCs w:val="24"/>
              </w:rPr>
            </w:pPr>
            <w:r>
              <w:rPr>
                <w:rFonts w:eastAsia="Times New Roman"/>
                <w:sz w:val="24"/>
                <w:szCs w:val="24"/>
              </w:rPr>
              <w:t>3.2.</w:t>
            </w:r>
          </w:p>
        </w:tc>
        <w:tc>
          <w:tcPr>
            <w:tcW w:w="4732" w:type="dxa"/>
          </w:tcPr>
          <w:p w14:paraId="0428F406" w14:textId="471E0E78" w:rsidR="006838B6" w:rsidRPr="00C72D61" w:rsidRDefault="006838B6" w:rsidP="006838B6">
            <w:pPr>
              <w:spacing w:line="240" w:lineRule="auto"/>
              <w:rPr>
                <w:rFonts w:eastAsia="Times New Roman"/>
                <w:i/>
                <w:color w:val="FF0000"/>
                <w:sz w:val="24"/>
                <w:szCs w:val="24"/>
              </w:rPr>
            </w:pPr>
            <w:r w:rsidRPr="006838B6">
              <w:rPr>
                <w:bCs/>
                <w:sz w:val="24"/>
                <w:szCs w:val="24"/>
                <w:lang w:eastAsia="ar-SA"/>
              </w:rPr>
              <w:t>Тема 3.2.</w:t>
            </w:r>
            <w:r w:rsidRPr="003B45BC">
              <w:rPr>
                <w:bCs/>
                <w:sz w:val="24"/>
                <w:szCs w:val="24"/>
                <w:lang w:eastAsia="ar-SA"/>
              </w:rPr>
              <w:t xml:space="preserve"> </w:t>
            </w:r>
            <w:r w:rsidRPr="00323160">
              <w:rPr>
                <w:bCs/>
                <w:sz w:val="24"/>
                <w:szCs w:val="24"/>
                <w:lang w:eastAsia="ar-SA"/>
              </w:rPr>
              <w:t xml:space="preserve">Цифровой дизайн и оформление </w:t>
            </w:r>
            <w:r w:rsidR="00655350">
              <w:rPr>
                <w:bCs/>
                <w:sz w:val="24"/>
                <w:szCs w:val="24"/>
                <w:lang w:eastAsia="ar-SA"/>
              </w:rPr>
              <w:t>онлайн-курс</w:t>
            </w:r>
            <w:r w:rsidRPr="00323160">
              <w:rPr>
                <w:bCs/>
                <w:sz w:val="24"/>
                <w:szCs w:val="24"/>
                <w:lang w:eastAsia="ar-SA"/>
              </w:rPr>
              <w:t>а</w:t>
            </w:r>
          </w:p>
        </w:tc>
        <w:tc>
          <w:tcPr>
            <w:tcW w:w="3821" w:type="dxa"/>
            <w:tcBorders>
              <w:top w:val="single" w:sz="4" w:space="0" w:color="000000"/>
              <w:left w:val="single" w:sz="4" w:space="0" w:color="000000"/>
              <w:bottom w:val="single" w:sz="4" w:space="0" w:color="000000"/>
              <w:right w:val="single" w:sz="4" w:space="0" w:color="000000"/>
            </w:tcBorders>
            <w:vAlign w:val="center"/>
          </w:tcPr>
          <w:p w14:paraId="32262FCB" w14:textId="77777777" w:rsidR="006838B6" w:rsidRPr="00C72D61" w:rsidRDefault="006838B6" w:rsidP="006838B6">
            <w:pPr>
              <w:spacing w:line="240" w:lineRule="auto"/>
              <w:rPr>
                <w:rFonts w:eastAsia="Times New Roman"/>
                <w:sz w:val="24"/>
                <w:szCs w:val="24"/>
              </w:rPr>
            </w:pPr>
            <w:r w:rsidRPr="008B625B">
              <w:rPr>
                <w:rFonts w:eastAsia="Times New Roman"/>
                <w:sz w:val="24"/>
                <w:szCs w:val="24"/>
              </w:rPr>
              <w:t xml:space="preserve">Изучение основной и дополнительной литературы по программе; </w:t>
            </w:r>
            <w:r>
              <w:rPr>
                <w:rFonts w:eastAsia="Times New Roman"/>
                <w:sz w:val="24"/>
                <w:szCs w:val="24"/>
              </w:rPr>
              <w:t xml:space="preserve">изучение конспектов, просмотр </w:t>
            </w:r>
            <w:proofErr w:type="spellStart"/>
            <w:r>
              <w:rPr>
                <w:rFonts w:eastAsia="Times New Roman"/>
                <w:sz w:val="24"/>
                <w:szCs w:val="24"/>
              </w:rPr>
              <w:t>видеолекций</w:t>
            </w:r>
            <w:proofErr w:type="spellEnd"/>
          </w:p>
        </w:tc>
      </w:tr>
    </w:tbl>
    <w:p w14:paraId="20656665" w14:textId="77777777" w:rsidR="009F44D4" w:rsidRDefault="009F44D4" w:rsidP="009F44D4">
      <w:pPr>
        <w:spacing w:after="0" w:line="276" w:lineRule="auto"/>
        <w:ind w:firstLine="709"/>
        <w:rPr>
          <w:rFonts w:eastAsia="Times New Roman"/>
          <w:szCs w:val="28"/>
        </w:rPr>
      </w:pPr>
    </w:p>
    <w:p w14:paraId="6D15F480" w14:textId="77777777" w:rsidR="009F44D4" w:rsidRDefault="009F44D4" w:rsidP="004339C4">
      <w:pPr>
        <w:pStyle w:val="20"/>
      </w:pPr>
      <w:r w:rsidRPr="00C72D61">
        <w:t>Рекомендуемый перечень вопросов для отработки</w:t>
      </w:r>
      <w:r>
        <w:t xml:space="preserve"> в часы самостоятельной работы</w:t>
      </w:r>
      <w:r w:rsidRPr="00C72D61">
        <w:t>, п</w:t>
      </w:r>
      <w:r>
        <w:t>одготовки к итоговой аттестации</w:t>
      </w:r>
    </w:p>
    <w:p w14:paraId="7E51BB19" w14:textId="77777777" w:rsidR="009F44D4" w:rsidRDefault="009F44D4" w:rsidP="009F44D4">
      <w:pPr>
        <w:suppressAutoHyphens/>
        <w:spacing w:after="0" w:line="240" w:lineRule="auto"/>
        <w:ind w:firstLine="709"/>
        <w:contextualSpacing/>
        <w:rPr>
          <w:szCs w:val="28"/>
        </w:rPr>
      </w:pPr>
    </w:p>
    <w:p w14:paraId="20839DCD" w14:textId="2733B205" w:rsidR="009F44D4" w:rsidRPr="002C429C" w:rsidRDefault="006838B6" w:rsidP="006838B6">
      <w:pPr>
        <w:pStyle w:val="a5"/>
        <w:numPr>
          <w:ilvl w:val="0"/>
          <w:numId w:val="21"/>
        </w:numPr>
        <w:spacing w:after="0" w:line="240" w:lineRule="auto"/>
        <w:rPr>
          <w:rFonts w:eastAsia="Times New Roman"/>
          <w:szCs w:val="28"/>
        </w:rPr>
      </w:pPr>
      <w:r>
        <w:rPr>
          <w:szCs w:val="28"/>
        </w:rPr>
        <w:t>Психологические особенности учащихся в дистанционном формате</w:t>
      </w:r>
      <w:r w:rsidR="009F44D4">
        <w:rPr>
          <w:szCs w:val="28"/>
        </w:rPr>
        <w:t>.</w:t>
      </w:r>
    </w:p>
    <w:p w14:paraId="744994B7" w14:textId="0AF58933" w:rsidR="009F44D4" w:rsidRDefault="006838B6" w:rsidP="006838B6">
      <w:pPr>
        <w:pStyle w:val="a5"/>
        <w:numPr>
          <w:ilvl w:val="0"/>
          <w:numId w:val="21"/>
        </w:numPr>
        <w:spacing w:after="0" w:line="240" w:lineRule="auto"/>
        <w:rPr>
          <w:szCs w:val="28"/>
        </w:rPr>
      </w:pPr>
      <w:r>
        <w:rPr>
          <w:rFonts w:eastAsia="Times New Roman"/>
          <w:szCs w:val="28"/>
        </w:rPr>
        <w:t>Принципы привлечения клиентов в цифровую образовательную среду</w:t>
      </w:r>
      <w:r w:rsidR="009F44D4">
        <w:rPr>
          <w:szCs w:val="28"/>
        </w:rPr>
        <w:t>.</w:t>
      </w:r>
    </w:p>
    <w:p w14:paraId="45DB291D" w14:textId="3B85DF41" w:rsidR="009F44D4" w:rsidRDefault="009F44D4" w:rsidP="006838B6">
      <w:pPr>
        <w:pStyle w:val="a5"/>
        <w:numPr>
          <w:ilvl w:val="0"/>
          <w:numId w:val="21"/>
        </w:numPr>
        <w:spacing w:after="0" w:line="240" w:lineRule="auto"/>
        <w:rPr>
          <w:szCs w:val="28"/>
        </w:rPr>
      </w:pPr>
      <w:r>
        <w:rPr>
          <w:szCs w:val="28"/>
        </w:rPr>
        <w:t xml:space="preserve">Инструментарий </w:t>
      </w:r>
      <w:r w:rsidR="006838B6">
        <w:rPr>
          <w:szCs w:val="28"/>
        </w:rPr>
        <w:t>обработки графики и разработки дизайнерских решений</w:t>
      </w:r>
      <w:r>
        <w:rPr>
          <w:szCs w:val="28"/>
        </w:rPr>
        <w:t>.</w:t>
      </w:r>
    </w:p>
    <w:p w14:paraId="03C52876" w14:textId="77777777" w:rsidR="009F44D4" w:rsidRDefault="009F44D4" w:rsidP="009F44D4">
      <w:pPr>
        <w:suppressAutoHyphens/>
        <w:spacing w:after="0" w:line="240" w:lineRule="auto"/>
        <w:ind w:firstLine="709"/>
        <w:contextualSpacing/>
        <w:rPr>
          <w:szCs w:val="28"/>
        </w:rPr>
      </w:pPr>
    </w:p>
    <w:p w14:paraId="17611EB5" w14:textId="4BE8DCED" w:rsidR="009F44D4" w:rsidRPr="00DF0789" w:rsidRDefault="00ED572E" w:rsidP="009F44D4">
      <w:pPr>
        <w:spacing w:after="0" w:line="240" w:lineRule="auto"/>
        <w:jc w:val="center"/>
        <w:rPr>
          <w:b/>
          <w:szCs w:val="28"/>
        </w:rPr>
      </w:pPr>
      <w:bookmarkStart w:id="21" w:name="_Hlk51277978"/>
      <w:r>
        <w:rPr>
          <w:b/>
          <w:szCs w:val="28"/>
        </w:rPr>
        <w:t>Тематика</w:t>
      </w:r>
      <w:r w:rsidR="009F44D4" w:rsidRPr="00DF0789">
        <w:rPr>
          <w:b/>
          <w:szCs w:val="28"/>
        </w:rPr>
        <w:t xml:space="preserve"> </w:t>
      </w:r>
      <w:r w:rsidR="009F44D4">
        <w:rPr>
          <w:b/>
          <w:szCs w:val="28"/>
        </w:rPr>
        <w:t>вопросов</w:t>
      </w:r>
      <w:r w:rsidR="006838B6">
        <w:rPr>
          <w:b/>
          <w:szCs w:val="28"/>
        </w:rPr>
        <w:t xml:space="preserve"> для подготовки </w:t>
      </w:r>
      <w:r w:rsidR="009F44D4">
        <w:rPr>
          <w:b/>
          <w:szCs w:val="28"/>
        </w:rPr>
        <w:t>к</w:t>
      </w:r>
      <w:r w:rsidR="009F44D4" w:rsidRPr="00DF0789">
        <w:rPr>
          <w:b/>
          <w:szCs w:val="28"/>
        </w:rPr>
        <w:t xml:space="preserve"> </w:t>
      </w:r>
      <w:r w:rsidR="006838B6">
        <w:rPr>
          <w:b/>
          <w:szCs w:val="28"/>
        </w:rPr>
        <w:t>тестированию</w:t>
      </w:r>
      <w:r w:rsidR="009F44D4">
        <w:rPr>
          <w:b/>
          <w:szCs w:val="28"/>
        </w:rPr>
        <w:t>:</w:t>
      </w:r>
    </w:p>
    <w:bookmarkEnd w:id="21"/>
    <w:p w14:paraId="03E3D435" w14:textId="64C5A1AC" w:rsidR="009F44D4" w:rsidRPr="00864234" w:rsidRDefault="009F44D4" w:rsidP="00AA3C00">
      <w:pPr>
        <w:pStyle w:val="a5"/>
        <w:numPr>
          <w:ilvl w:val="0"/>
          <w:numId w:val="22"/>
        </w:numPr>
        <w:spacing w:after="0" w:line="240" w:lineRule="auto"/>
        <w:rPr>
          <w:szCs w:val="28"/>
        </w:rPr>
      </w:pPr>
      <w:r>
        <w:rPr>
          <w:szCs w:val="28"/>
        </w:rPr>
        <w:t xml:space="preserve">Особенности </w:t>
      </w:r>
      <w:r w:rsidR="00CE5D3D">
        <w:rPr>
          <w:szCs w:val="28"/>
        </w:rPr>
        <w:t>психологии дистанционного взаимодействия</w:t>
      </w:r>
      <w:r w:rsidRPr="00864234">
        <w:rPr>
          <w:szCs w:val="28"/>
        </w:rPr>
        <w:t>.</w:t>
      </w:r>
    </w:p>
    <w:p w14:paraId="5650AF8C" w14:textId="0A49BD49" w:rsidR="009F44D4" w:rsidRPr="00864234" w:rsidRDefault="00CE5D3D" w:rsidP="00AA3C00">
      <w:pPr>
        <w:pStyle w:val="a5"/>
        <w:numPr>
          <w:ilvl w:val="0"/>
          <w:numId w:val="22"/>
        </w:numPr>
        <w:spacing w:after="0" w:line="240" w:lineRule="auto"/>
        <w:rPr>
          <w:szCs w:val="28"/>
        </w:rPr>
      </w:pPr>
      <w:r>
        <w:rPr>
          <w:szCs w:val="28"/>
        </w:rPr>
        <w:t>Психология слушателя в цифровой образовательной среде</w:t>
      </w:r>
      <w:r w:rsidR="009F44D4" w:rsidRPr="00864234">
        <w:rPr>
          <w:szCs w:val="28"/>
        </w:rPr>
        <w:t>.</w:t>
      </w:r>
    </w:p>
    <w:p w14:paraId="706B73D6" w14:textId="01F1F218" w:rsidR="009F44D4" w:rsidRPr="00864234" w:rsidRDefault="00CE5D3D" w:rsidP="00AA3C00">
      <w:pPr>
        <w:pStyle w:val="a5"/>
        <w:numPr>
          <w:ilvl w:val="0"/>
          <w:numId w:val="22"/>
        </w:numPr>
        <w:spacing w:after="0" w:line="240" w:lineRule="auto"/>
        <w:rPr>
          <w:szCs w:val="28"/>
        </w:rPr>
      </w:pPr>
      <w:r>
        <w:rPr>
          <w:szCs w:val="28"/>
        </w:rPr>
        <w:t xml:space="preserve">Целевая аудитория </w:t>
      </w:r>
      <w:r w:rsidR="00655350">
        <w:rPr>
          <w:szCs w:val="28"/>
        </w:rPr>
        <w:t>онлайн-курс</w:t>
      </w:r>
      <w:r>
        <w:rPr>
          <w:szCs w:val="28"/>
        </w:rPr>
        <w:t>а</w:t>
      </w:r>
      <w:r w:rsidR="009F44D4" w:rsidRPr="00864234">
        <w:rPr>
          <w:szCs w:val="28"/>
        </w:rPr>
        <w:t>.</w:t>
      </w:r>
    </w:p>
    <w:p w14:paraId="6547BABF" w14:textId="4E717FA2" w:rsidR="009F44D4" w:rsidRPr="00864234" w:rsidRDefault="009F44D4" w:rsidP="00AA3C00">
      <w:pPr>
        <w:pStyle w:val="a5"/>
        <w:numPr>
          <w:ilvl w:val="0"/>
          <w:numId w:val="22"/>
        </w:numPr>
        <w:spacing w:after="0" w:line="240" w:lineRule="auto"/>
        <w:rPr>
          <w:szCs w:val="28"/>
        </w:rPr>
      </w:pPr>
      <w:r>
        <w:rPr>
          <w:szCs w:val="28"/>
        </w:rPr>
        <w:t xml:space="preserve">Принципы </w:t>
      </w:r>
      <w:r w:rsidR="00CE5D3D">
        <w:rPr>
          <w:szCs w:val="28"/>
        </w:rPr>
        <w:t>привлечения клиентов в онлайн образовании</w:t>
      </w:r>
      <w:r w:rsidRPr="00864234">
        <w:rPr>
          <w:szCs w:val="28"/>
        </w:rPr>
        <w:t>.</w:t>
      </w:r>
    </w:p>
    <w:p w14:paraId="0BD421B5" w14:textId="1144BE31" w:rsidR="009F44D4" w:rsidRPr="00864234" w:rsidRDefault="00CE5D3D" w:rsidP="00AA3C00">
      <w:pPr>
        <w:pStyle w:val="a5"/>
        <w:numPr>
          <w:ilvl w:val="0"/>
          <w:numId w:val="22"/>
        </w:numPr>
        <w:spacing w:after="0" w:line="240" w:lineRule="auto"/>
        <w:rPr>
          <w:szCs w:val="28"/>
        </w:rPr>
      </w:pPr>
      <w:r>
        <w:rPr>
          <w:szCs w:val="28"/>
        </w:rPr>
        <w:t xml:space="preserve">Принципы оформления </w:t>
      </w:r>
      <w:r w:rsidR="00655350">
        <w:rPr>
          <w:szCs w:val="28"/>
        </w:rPr>
        <w:t>онлайн-курс</w:t>
      </w:r>
      <w:r>
        <w:rPr>
          <w:szCs w:val="28"/>
        </w:rPr>
        <w:t>а</w:t>
      </w:r>
      <w:r w:rsidR="009F44D4" w:rsidRPr="00864234">
        <w:rPr>
          <w:szCs w:val="28"/>
        </w:rPr>
        <w:t>.</w:t>
      </w:r>
    </w:p>
    <w:p w14:paraId="641DDAF1" w14:textId="79BFFE6A" w:rsidR="009F44D4" w:rsidRPr="00864234" w:rsidRDefault="00CE5D3D" w:rsidP="00AA3C00">
      <w:pPr>
        <w:pStyle w:val="a5"/>
        <w:numPr>
          <w:ilvl w:val="0"/>
          <w:numId w:val="22"/>
        </w:numPr>
        <w:spacing w:after="0" w:line="240" w:lineRule="auto"/>
        <w:rPr>
          <w:szCs w:val="28"/>
        </w:rPr>
      </w:pPr>
      <w:r>
        <w:rPr>
          <w:szCs w:val="28"/>
        </w:rPr>
        <w:t>Графические структуры в дизайне</w:t>
      </w:r>
      <w:r w:rsidR="009F44D4" w:rsidRPr="00864234">
        <w:rPr>
          <w:szCs w:val="28"/>
        </w:rPr>
        <w:t>.</w:t>
      </w:r>
    </w:p>
    <w:p w14:paraId="6865469C" w14:textId="35CD1660" w:rsidR="009F44D4" w:rsidRPr="00864234" w:rsidRDefault="00CE5D3D" w:rsidP="00AA3C00">
      <w:pPr>
        <w:pStyle w:val="a5"/>
        <w:numPr>
          <w:ilvl w:val="0"/>
          <w:numId w:val="22"/>
        </w:numPr>
        <w:spacing w:after="0" w:line="240" w:lineRule="auto"/>
        <w:rPr>
          <w:szCs w:val="28"/>
        </w:rPr>
      </w:pPr>
      <w:r>
        <w:rPr>
          <w:szCs w:val="28"/>
        </w:rPr>
        <w:t>Основные принципы построения дизайнерских решений</w:t>
      </w:r>
      <w:r w:rsidR="009F44D4" w:rsidRPr="00864234">
        <w:rPr>
          <w:szCs w:val="28"/>
        </w:rPr>
        <w:t>.</w:t>
      </w:r>
    </w:p>
    <w:p w14:paraId="1052C091" w14:textId="214D3E28" w:rsidR="009F44D4" w:rsidRPr="00864234" w:rsidRDefault="00CE5D3D" w:rsidP="00AA3C00">
      <w:pPr>
        <w:pStyle w:val="a5"/>
        <w:numPr>
          <w:ilvl w:val="0"/>
          <w:numId w:val="22"/>
        </w:numPr>
        <w:spacing w:after="0" w:line="240" w:lineRule="auto"/>
        <w:rPr>
          <w:szCs w:val="28"/>
        </w:rPr>
      </w:pPr>
      <w:r>
        <w:rPr>
          <w:szCs w:val="28"/>
        </w:rPr>
        <w:t xml:space="preserve">Восприятие </w:t>
      </w:r>
      <w:proofErr w:type="gramStart"/>
      <w:r>
        <w:rPr>
          <w:szCs w:val="28"/>
        </w:rPr>
        <w:t>цифрового</w:t>
      </w:r>
      <w:proofErr w:type="gramEnd"/>
      <w:r>
        <w:rPr>
          <w:szCs w:val="28"/>
        </w:rPr>
        <w:t xml:space="preserve"> контента</w:t>
      </w:r>
      <w:r w:rsidR="009F44D4" w:rsidRPr="00864234">
        <w:rPr>
          <w:szCs w:val="28"/>
        </w:rPr>
        <w:t>.</w:t>
      </w:r>
    </w:p>
    <w:p w14:paraId="51B231BF" w14:textId="141139B3" w:rsidR="009F44D4" w:rsidRPr="00864234" w:rsidRDefault="00CE5D3D" w:rsidP="00AA3C00">
      <w:pPr>
        <w:pStyle w:val="a5"/>
        <w:numPr>
          <w:ilvl w:val="0"/>
          <w:numId w:val="22"/>
        </w:numPr>
        <w:spacing w:after="0" w:line="240" w:lineRule="auto"/>
        <w:rPr>
          <w:szCs w:val="28"/>
        </w:rPr>
      </w:pPr>
      <w:r>
        <w:rPr>
          <w:szCs w:val="28"/>
        </w:rPr>
        <w:t>Приёмы обработки графических изображений</w:t>
      </w:r>
      <w:r w:rsidR="009F44D4" w:rsidRPr="00864234">
        <w:rPr>
          <w:szCs w:val="28"/>
        </w:rPr>
        <w:t>.</w:t>
      </w:r>
    </w:p>
    <w:p w14:paraId="3C2B59A2" w14:textId="03F21AFB" w:rsidR="009F44D4" w:rsidRPr="00864234" w:rsidRDefault="00CE5D3D" w:rsidP="00AA3C00">
      <w:pPr>
        <w:pStyle w:val="a5"/>
        <w:numPr>
          <w:ilvl w:val="0"/>
          <w:numId w:val="22"/>
        </w:numPr>
        <w:spacing w:after="0" w:line="240" w:lineRule="auto"/>
        <w:rPr>
          <w:szCs w:val="28"/>
        </w:rPr>
      </w:pPr>
      <w:r>
        <w:rPr>
          <w:szCs w:val="28"/>
        </w:rPr>
        <w:t>Инструментарий для работы с графикой</w:t>
      </w:r>
      <w:r w:rsidR="009F44D4" w:rsidRPr="00864234">
        <w:rPr>
          <w:szCs w:val="28"/>
        </w:rPr>
        <w:t>.</w:t>
      </w:r>
    </w:p>
    <w:p w14:paraId="661A6F3F" w14:textId="119FBDF7" w:rsidR="009F44D4" w:rsidRPr="00864234" w:rsidRDefault="00CE5D3D" w:rsidP="00AA3C00">
      <w:pPr>
        <w:pStyle w:val="a5"/>
        <w:numPr>
          <w:ilvl w:val="0"/>
          <w:numId w:val="22"/>
        </w:numPr>
        <w:spacing w:after="0" w:line="240" w:lineRule="auto"/>
        <w:rPr>
          <w:szCs w:val="28"/>
        </w:rPr>
      </w:pPr>
      <w:r>
        <w:rPr>
          <w:szCs w:val="28"/>
        </w:rPr>
        <w:t>Повышение привлекательности образовательных продуктов</w:t>
      </w:r>
      <w:r w:rsidR="009F44D4" w:rsidRPr="00864234">
        <w:rPr>
          <w:szCs w:val="28"/>
        </w:rPr>
        <w:t>.</w:t>
      </w:r>
    </w:p>
    <w:p w14:paraId="1F2AA419" w14:textId="17D73F04" w:rsidR="009F44D4" w:rsidRPr="00864234" w:rsidRDefault="00CE5D3D" w:rsidP="00AA3C00">
      <w:pPr>
        <w:pStyle w:val="a5"/>
        <w:numPr>
          <w:ilvl w:val="0"/>
          <w:numId w:val="22"/>
        </w:numPr>
        <w:spacing w:after="0" w:line="240" w:lineRule="auto"/>
        <w:rPr>
          <w:szCs w:val="28"/>
        </w:rPr>
      </w:pPr>
      <w:r>
        <w:rPr>
          <w:szCs w:val="28"/>
        </w:rPr>
        <w:t>Обратная связь со слушателями и её роль в цифровой среде</w:t>
      </w:r>
      <w:r w:rsidR="009F44D4" w:rsidRPr="00864234">
        <w:rPr>
          <w:szCs w:val="28"/>
        </w:rPr>
        <w:t>.</w:t>
      </w:r>
    </w:p>
    <w:p w14:paraId="41E60F40" w14:textId="6C6735F7" w:rsidR="009F44D4" w:rsidRPr="00864234" w:rsidRDefault="00CE5D3D" w:rsidP="00AA3C00">
      <w:pPr>
        <w:pStyle w:val="a5"/>
        <w:numPr>
          <w:ilvl w:val="0"/>
          <w:numId w:val="22"/>
        </w:numPr>
        <w:spacing w:after="0" w:line="240" w:lineRule="auto"/>
        <w:rPr>
          <w:szCs w:val="28"/>
        </w:rPr>
      </w:pPr>
      <w:r>
        <w:rPr>
          <w:szCs w:val="28"/>
        </w:rPr>
        <w:t>Привлечение внимания аудитории к образовательным услугам.</w:t>
      </w:r>
    </w:p>
    <w:p w14:paraId="31E3DE9F" w14:textId="7BFD9442" w:rsidR="009F44D4" w:rsidRPr="00864234" w:rsidRDefault="00CE5D3D" w:rsidP="00AA3C00">
      <w:pPr>
        <w:pStyle w:val="a5"/>
        <w:numPr>
          <w:ilvl w:val="0"/>
          <w:numId w:val="22"/>
        </w:numPr>
        <w:spacing w:after="0" w:line="240" w:lineRule="auto"/>
        <w:rPr>
          <w:szCs w:val="28"/>
        </w:rPr>
      </w:pPr>
      <w:r>
        <w:rPr>
          <w:szCs w:val="28"/>
        </w:rPr>
        <w:t>Элементы индивидуального подхода в цифровой образовательной среде</w:t>
      </w:r>
      <w:r w:rsidR="009F44D4" w:rsidRPr="00864234">
        <w:rPr>
          <w:szCs w:val="28"/>
        </w:rPr>
        <w:t>.</w:t>
      </w:r>
    </w:p>
    <w:p w14:paraId="0DE04179" w14:textId="2B17EFE0" w:rsidR="009F44D4" w:rsidRPr="00864234" w:rsidRDefault="00CE5D3D" w:rsidP="00AA3C00">
      <w:pPr>
        <w:pStyle w:val="a5"/>
        <w:numPr>
          <w:ilvl w:val="0"/>
          <w:numId w:val="22"/>
        </w:numPr>
        <w:spacing w:after="0" w:line="240" w:lineRule="auto"/>
        <w:rPr>
          <w:szCs w:val="28"/>
        </w:rPr>
      </w:pPr>
      <w:r>
        <w:rPr>
          <w:szCs w:val="28"/>
        </w:rPr>
        <w:t>Психолого-педагогические принципы в цифровой образовательной среде</w:t>
      </w:r>
      <w:r w:rsidR="009F44D4" w:rsidRPr="00864234">
        <w:rPr>
          <w:szCs w:val="28"/>
        </w:rPr>
        <w:t>.</w:t>
      </w:r>
    </w:p>
    <w:p w14:paraId="6F3C6BE9" w14:textId="77777777" w:rsidR="009F44D4" w:rsidRDefault="009F44D4" w:rsidP="009F44D4">
      <w:pPr>
        <w:suppressAutoHyphens/>
        <w:spacing w:after="0" w:line="240" w:lineRule="auto"/>
        <w:ind w:firstLine="709"/>
        <w:contextualSpacing/>
        <w:rPr>
          <w:szCs w:val="28"/>
        </w:rPr>
      </w:pPr>
    </w:p>
    <w:p w14:paraId="7C04C93E" w14:textId="7FA4BB68" w:rsidR="009F44D4" w:rsidRDefault="009F44D4" w:rsidP="009F44D4">
      <w:pPr>
        <w:suppressAutoHyphens/>
        <w:spacing w:after="0" w:line="240" w:lineRule="auto"/>
        <w:ind w:firstLine="709"/>
        <w:contextualSpacing/>
        <w:rPr>
          <w:szCs w:val="28"/>
        </w:rPr>
      </w:pPr>
      <w:r w:rsidRPr="00DF0789">
        <w:rPr>
          <w:szCs w:val="28"/>
        </w:rPr>
        <w:t xml:space="preserve">Основной целью </w:t>
      </w:r>
      <w:r>
        <w:rPr>
          <w:szCs w:val="28"/>
        </w:rPr>
        <w:t xml:space="preserve">проведения зачёта </w:t>
      </w:r>
      <w:r w:rsidRPr="00DF0789">
        <w:rPr>
          <w:szCs w:val="28"/>
        </w:rPr>
        <w:t xml:space="preserve">является углубление и закрепление на </w:t>
      </w:r>
      <w:r>
        <w:rPr>
          <w:szCs w:val="28"/>
        </w:rPr>
        <w:t xml:space="preserve">сознательном уровне изученного материала, проверка способности слушателя к самостоятельному применению теоретических и практических основ разработки цифрового образовательного контента и реализации </w:t>
      </w:r>
      <w:r w:rsidR="00655350">
        <w:rPr>
          <w:szCs w:val="28"/>
        </w:rPr>
        <w:t>онлайн-курс</w:t>
      </w:r>
      <w:r>
        <w:rPr>
          <w:szCs w:val="28"/>
        </w:rPr>
        <w:t>ов индивидуального дизайна.</w:t>
      </w:r>
    </w:p>
    <w:p w14:paraId="5EA95C9D" w14:textId="77777777" w:rsidR="009F44D4" w:rsidRPr="00C72D61" w:rsidRDefault="009F44D4" w:rsidP="009F44D4">
      <w:pPr>
        <w:spacing w:after="0" w:line="276" w:lineRule="auto"/>
        <w:rPr>
          <w:rFonts w:eastAsia="Times New Roman"/>
          <w:szCs w:val="28"/>
        </w:rPr>
      </w:pPr>
    </w:p>
    <w:p w14:paraId="78BC4244" w14:textId="77777777" w:rsidR="00C77221" w:rsidRDefault="00C77221">
      <w:pPr>
        <w:spacing w:line="259" w:lineRule="auto"/>
        <w:jc w:val="left"/>
        <w:rPr>
          <w:rFonts w:eastAsia="Times New Roman"/>
          <w:b/>
          <w:bCs/>
          <w:iCs/>
          <w:szCs w:val="28"/>
          <w:lang w:eastAsia="ru-RU"/>
        </w:rPr>
      </w:pPr>
      <w:r>
        <w:br w:type="page"/>
      </w:r>
    </w:p>
    <w:p w14:paraId="2252CE13" w14:textId="77B5138F" w:rsidR="009F44D4" w:rsidRPr="002D4857" w:rsidRDefault="009F44D4" w:rsidP="004339C4">
      <w:pPr>
        <w:pStyle w:val="20"/>
      </w:pPr>
      <w:r w:rsidRPr="002D4857">
        <w:lastRenderedPageBreak/>
        <w:t xml:space="preserve">Перечень основной и дополнительной учебной литературы, необходимой для освоения модуля </w:t>
      </w:r>
      <w:r w:rsidR="00CE5D3D">
        <w:t>3</w:t>
      </w:r>
    </w:p>
    <w:p w14:paraId="5DB87CFA" w14:textId="77777777" w:rsidR="009F44D4" w:rsidRDefault="009F44D4" w:rsidP="009F44D4">
      <w:pPr>
        <w:spacing w:after="0" w:line="240" w:lineRule="auto"/>
        <w:jc w:val="center"/>
        <w:rPr>
          <w:b/>
          <w:bCs/>
          <w:szCs w:val="28"/>
        </w:rPr>
      </w:pPr>
    </w:p>
    <w:p w14:paraId="099F6701" w14:textId="77777777" w:rsidR="009F44D4" w:rsidRDefault="009F44D4" w:rsidP="009F44D4">
      <w:pPr>
        <w:spacing w:after="0" w:line="240" w:lineRule="auto"/>
        <w:jc w:val="center"/>
        <w:rPr>
          <w:b/>
          <w:bCs/>
          <w:szCs w:val="28"/>
        </w:rPr>
      </w:pPr>
      <w:r w:rsidRPr="002D4857">
        <w:rPr>
          <w:b/>
          <w:bCs/>
          <w:szCs w:val="28"/>
        </w:rPr>
        <w:t>Основная литература</w:t>
      </w:r>
    </w:p>
    <w:p w14:paraId="433F3F38" w14:textId="77777777" w:rsidR="009F44D4" w:rsidRDefault="009F44D4" w:rsidP="009F44D4">
      <w:pPr>
        <w:tabs>
          <w:tab w:val="left" w:pos="993"/>
        </w:tabs>
        <w:spacing w:after="0" w:line="240" w:lineRule="auto"/>
        <w:ind w:left="567"/>
        <w:contextualSpacing/>
        <w:rPr>
          <w:szCs w:val="28"/>
        </w:rPr>
      </w:pPr>
    </w:p>
    <w:p w14:paraId="6C692779" w14:textId="77777777" w:rsidR="009F44D4" w:rsidRPr="003D6A45" w:rsidRDefault="009F44D4" w:rsidP="00CE5D3D">
      <w:pPr>
        <w:pStyle w:val="a5"/>
        <w:numPr>
          <w:ilvl w:val="0"/>
          <w:numId w:val="23"/>
        </w:numPr>
        <w:tabs>
          <w:tab w:val="left" w:pos="993"/>
        </w:tabs>
        <w:spacing w:after="0" w:line="240" w:lineRule="auto"/>
        <w:rPr>
          <w:rStyle w:val="citation"/>
        </w:rPr>
      </w:pPr>
      <w:r w:rsidRPr="003D6A45">
        <w:rPr>
          <w:rStyle w:val="citation"/>
        </w:rPr>
        <w:t xml:space="preserve">Компетенции «4К»: формирование и оценка: Практические рекомендации/авт.-сост. М.А. </w:t>
      </w:r>
      <w:proofErr w:type="spellStart"/>
      <w:r w:rsidRPr="003D6A45">
        <w:rPr>
          <w:rStyle w:val="citation"/>
        </w:rPr>
        <w:t>Пинская</w:t>
      </w:r>
      <w:proofErr w:type="spellEnd"/>
      <w:r w:rsidRPr="003D6A45">
        <w:rPr>
          <w:rStyle w:val="citation"/>
        </w:rPr>
        <w:t>, А.М. Михайлова. – М.: Корпорация «Российский учебник», 2019</w:t>
      </w:r>
    </w:p>
    <w:p w14:paraId="191C4EE3" w14:textId="77777777" w:rsidR="009F44D4" w:rsidRPr="003D6A45" w:rsidRDefault="009F44D4" w:rsidP="00CE5D3D">
      <w:pPr>
        <w:pStyle w:val="a5"/>
        <w:numPr>
          <w:ilvl w:val="0"/>
          <w:numId w:val="23"/>
        </w:numPr>
        <w:tabs>
          <w:tab w:val="left" w:pos="993"/>
        </w:tabs>
        <w:spacing w:after="0" w:line="240" w:lineRule="auto"/>
        <w:rPr>
          <w:rStyle w:val="citation"/>
        </w:rPr>
      </w:pPr>
      <w:r w:rsidRPr="003D6A45">
        <w:rPr>
          <w:rStyle w:val="citation"/>
        </w:rPr>
        <w:t>Методика дистанционного обучения</w:t>
      </w:r>
      <w:proofErr w:type="gramStart"/>
      <w:r w:rsidRPr="003D6A45">
        <w:rPr>
          <w:rStyle w:val="citation"/>
        </w:rPr>
        <w:t xml:space="preserve"> :</w:t>
      </w:r>
      <w:proofErr w:type="gramEnd"/>
      <w:r w:rsidRPr="003D6A45">
        <w:rPr>
          <w:rStyle w:val="citation"/>
        </w:rPr>
        <w:t xml:space="preserve"> учебное пособие для вузов / М. Е. </w:t>
      </w:r>
      <w:proofErr w:type="spellStart"/>
      <w:r w:rsidRPr="003D6A45">
        <w:rPr>
          <w:rStyle w:val="citation"/>
        </w:rPr>
        <w:t>Вайндорф</w:t>
      </w:r>
      <w:proofErr w:type="spellEnd"/>
      <w:r w:rsidRPr="003D6A45">
        <w:rPr>
          <w:rStyle w:val="citation"/>
        </w:rPr>
        <w:t xml:space="preserve">-Сысоева, Т. С. Грязнова, В. А. Шитова; под общей редакцией М. Е. </w:t>
      </w:r>
      <w:proofErr w:type="spellStart"/>
      <w:r w:rsidRPr="003D6A45">
        <w:rPr>
          <w:rStyle w:val="citation"/>
        </w:rPr>
        <w:t>Вайндорф</w:t>
      </w:r>
      <w:proofErr w:type="spellEnd"/>
      <w:r w:rsidRPr="003D6A45">
        <w:rPr>
          <w:rStyle w:val="citation"/>
        </w:rPr>
        <w:t xml:space="preserve">-Сысоевой. – М: Издательство </w:t>
      </w:r>
      <w:proofErr w:type="spellStart"/>
      <w:r w:rsidRPr="003D6A45">
        <w:rPr>
          <w:rStyle w:val="citation"/>
        </w:rPr>
        <w:t>Юрайт</w:t>
      </w:r>
      <w:proofErr w:type="spellEnd"/>
      <w:r w:rsidRPr="003D6A45">
        <w:rPr>
          <w:rStyle w:val="citation"/>
        </w:rPr>
        <w:t xml:space="preserve">, 2018. – 194 с. (Высшее образование). </w:t>
      </w:r>
    </w:p>
    <w:p w14:paraId="6E0B0CBD" w14:textId="77777777" w:rsidR="009F44D4" w:rsidRPr="003D6A45" w:rsidRDefault="00636CA8" w:rsidP="00CE5D3D">
      <w:pPr>
        <w:pStyle w:val="a5"/>
        <w:numPr>
          <w:ilvl w:val="0"/>
          <w:numId w:val="23"/>
        </w:numPr>
        <w:tabs>
          <w:tab w:val="left" w:pos="993"/>
        </w:tabs>
        <w:spacing w:after="0" w:line="240" w:lineRule="auto"/>
        <w:rPr>
          <w:rStyle w:val="citation"/>
        </w:rPr>
      </w:pPr>
      <w:hyperlink r:id="rId31" w:history="1">
        <w:r w:rsidR="009F44D4" w:rsidRPr="003D6A45">
          <w:rPr>
            <w:rStyle w:val="citation"/>
          </w:rPr>
          <w:t>Мерецков</w:t>
        </w:r>
      </w:hyperlink>
      <w:r w:rsidR="009F44D4" w:rsidRPr="003D6A45">
        <w:rPr>
          <w:rStyle w:val="citation"/>
        </w:rPr>
        <w:t xml:space="preserve"> О.В. Создание электронного курса своими руками. М.: </w:t>
      </w:r>
      <w:proofErr w:type="spellStart"/>
      <w:r w:rsidR="009F44D4" w:rsidRPr="003D6A45">
        <w:rPr>
          <w:rStyle w:val="citation"/>
        </w:rPr>
        <w:t>Юрайт</w:t>
      </w:r>
      <w:proofErr w:type="spellEnd"/>
      <w:r w:rsidR="009F44D4" w:rsidRPr="003D6A45">
        <w:rPr>
          <w:rStyle w:val="citation"/>
        </w:rPr>
        <w:t>, 2019. – 198 с</w:t>
      </w:r>
    </w:p>
    <w:p w14:paraId="38F4AA4B" w14:textId="77777777" w:rsidR="009F44D4" w:rsidRPr="003D6A45" w:rsidRDefault="009F44D4" w:rsidP="00CE5D3D">
      <w:pPr>
        <w:pStyle w:val="a5"/>
        <w:numPr>
          <w:ilvl w:val="0"/>
          <w:numId w:val="23"/>
        </w:numPr>
        <w:tabs>
          <w:tab w:val="left" w:pos="993"/>
        </w:tabs>
        <w:spacing w:after="0" w:line="240" w:lineRule="auto"/>
        <w:rPr>
          <w:rStyle w:val="citation"/>
        </w:rPr>
      </w:pPr>
      <w:r w:rsidRPr="003D6A45">
        <w:rPr>
          <w:rStyle w:val="citation"/>
          <w:szCs w:val="28"/>
        </w:rPr>
        <w:t xml:space="preserve">Мерецков О.В. </w:t>
      </w:r>
      <w:r w:rsidRPr="003D6A45">
        <w:rPr>
          <w:rStyle w:val="citation"/>
        </w:rPr>
        <w:t xml:space="preserve">Создание компьютерных тестов и диалоговых тренажёров, М.: </w:t>
      </w:r>
      <w:proofErr w:type="spellStart"/>
      <w:r w:rsidRPr="003D6A45">
        <w:rPr>
          <w:rStyle w:val="citation"/>
        </w:rPr>
        <w:t>Филинъ</w:t>
      </w:r>
      <w:proofErr w:type="spellEnd"/>
      <w:r w:rsidRPr="003D6A45">
        <w:rPr>
          <w:rStyle w:val="citation"/>
        </w:rPr>
        <w:t xml:space="preserve">, 2018. – 152 </w:t>
      </w:r>
      <w:proofErr w:type="gramStart"/>
      <w:r w:rsidRPr="003D6A45">
        <w:rPr>
          <w:rStyle w:val="citation"/>
        </w:rPr>
        <w:t>с</w:t>
      </w:r>
      <w:proofErr w:type="gramEnd"/>
    </w:p>
    <w:p w14:paraId="1D35CE00" w14:textId="77777777" w:rsidR="009F44D4" w:rsidRPr="00E2479B" w:rsidRDefault="009F44D4" w:rsidP="009F44D4">
      <w:pPr>
        <w:spacing w:after="0" w:line="240" w:lineRule="auto"/>
        <w:rPr>
          <w:szCs w:val="28"/>
        </w:rPr>
      </w:pPr>
    </w:p>
    <w:p w14:paraId="342C85CE" w14:textId="77777777" w:rsidR="009F44D4" w:rsidRPr="00E469E7" w:rsidRDefault="009F44D4" w:rsidP="009F44D4">
      <w:pPr>
        <w:spacing w:after="0" w:line="240" w:lineRule="auto"/>
        <w:ind w:left="360"/>
        <w:jc w:val="center"/>
        <w:rPr>
          <w:b/>
          <w:szCs w:val="28"/>
        </w:rPr>
      </w:pPr>
      <w:r w:rsidRPr="00E469E7">
        <w:rPr>
          <w:b/>
          <w:szCs w:val="28"/>
        </w:rPr>
        <w:t>Дополнительная литература</w:t>
      </w:r>
    </w:p>
    <w:p w14:paraId="2B160555" w14:textId="77777777" w:rsidR="009F44D4" w:rsidRPr="0030586F" w:rsidRDefault="009F44D4" w:rsidP="009F44D4">
      <w:pPr>
        <w:tabs>
          <w:tab w:val="left" w:pos="993"/>
        </w:tabs>
        <w:spacing w:after="0" w:line="240" w:lineRule="auto"/>
        <w:ind w:left="360"/>
        <w:rPr>
          <w:szCs w:val="28"/>
        </w:rPr>
      </w:pPr>
    </w:p>
    <w:p w14:paraId="00F8C52A" w14:textId="77777777" w:rsidR="0055122D" w:rsidRDefault="0055122D" w:rsidP="00D64B7C">
      <w:pPr>
        <w:pStyle w:val="a5"/>
        <w:numPr>
          <w:ilvl w:val="0"/>
          <w:numId w:val="24"/>
        </w:numPr>
        <w:spacing w:after="0" w:line="240" w:lineRule="auto"/>
        <w:jc w:val="left"/>
        <w:rPr>
          <w:bCs/>
          <w:szCs w:val="28"/>
        </w:rPr>
      </w:pPr>
      <w:r w:rsidRPr="007737EF">
        <w:rPr>
          <w:bCs/>
          <w:szCs w:val="28"/>
        </w:rPr>
        <w:t xml:space="preserve">Вон </w:t>
      </w:r>
      <w:proofErr w:type="spellStart"/>
      <w:r w:rsidRPr="007737EF">
        <w:rPr>
          <w:bCs/>
          <w:szCs w:val="28"/>
        </w:rPr>
        <w:t>Гличка</w:t>
      </w:r>
      <w:proofErr w:type="spellEnd"/>
      <w:r w:rsidRPr="007737EF">
        <w:rPr>
          <w:bCs/>
          <w:szCs w:val="28"/>
        </w:rPr>
        <w:t>. Векторная графика для дизайнеров. – Издательство ДМК-Пресс, 2020. – 272 с.</w:t>
      </w:r>
    </w:p>
    <w:p w14:paraId="62B084F1" w14:textId="77777777" w:rsidR="0055122D" w:rsidRDefault="0055122D" w:rsidP="00D64B7C">
      <w:pPr>
        <w:pStyle w:val="a5"/>
        <w:numPr>
          <w:ilvl w:val="0"/>
          <w:numId w:val="24"/>
        </w:numPr>
        <w:spacing w:after="0" w:line="240" w:lineRule="auto"/>
        <w:jc w:val="left"/>
        <w:rPr>
          <w:bCs/>
          <w:szCs w:val="28"/>
        </w:rPr>
      </w:pPr>
      <w:r>
        <w:rPr>
          <w:bCs/>
          <w:szCs w:val="28"/>
        </w:rPr>
        <w:t>Зиновьева Е.А. Компьютерный дизайн. Векторная графика. Учебно-методическое пособие. – Издательство Флинта, 2020. – 116 с.</w:t>
      </w:r>
    </w:p>
    <w:p w14:paraId="28E90398" w14:textId="77777777" w:rsidR="0055122D" w:rsidRPr="0088133B" w:rsidRDefault="0055122D" w:rsidP="00D64B7C">
      <w:pPr>
        <w:pStyle w:val="a5"/>
        <w:numPr>
          <w:ilvl w:val="0"/>
          <w:numId w:val="24"/>
        </w:numPr>
        <w:spacing w:after="0" w:line="240" w:lineRule="auto"/>
        <w:jc w:val="left"/>
        <w:rPr>
          <w:bCs/>
          <w:szCs w:val="28"/>
        </w:rPr>
      </w:pPr>
      <w:r>
        <w:rPr>
          <w:bCs/>
          <w:szCs w:val="28"/>
        </w:rPr>
        <w:t xml:space="preserve">Майк </w:t>
      </w:r>
      <w:proofErr w:type="spellStart"/>
      <w:r>
        <w:rPr>
          <w:bCs/>
          <w:szCs w:val="28"/>
        </w:rPr>
        <w:t>Роуди</w:t>
      </w:r>
      <w:proofErr w:type="spellEnd"/>
      <w:r>
        <w:rPr>
          <w:bCs/>
          <w:szCs w:val="28"/>
        </w:rPr>
        <w:t xml:space="preserve">. Визуальные заметки. Иллюстрированное руководство по </w:t>
      </w:r>
      <w:proofErr w:type="spellStart"/>
      <w:r>
        <w:rPr>
          <w:bCs/>
          <w:szCs w:val="28"/>
        </w:rPr>
        <w:t>скетчноутингу</w:t>
      </w:r>
      <w:proofErr w:type="spellEnd"/>
      <w:r>
        <w:rPr>
          <w:bCs/>
          <w:szCs w:val="28"/>
        </w:rPr>
        <w:t>. – Издательство Манн Иванов и Фербер, 2020. – 77 с.</w:t>
      </w:r>
    </w:p>
    <w:p w14:paraId="0E3BAEB2" w14:textId="77777777" w:rsidR="0055122D" w:rsidRPr="003D6A45" w:rsidRDefault="0055122D" w:rsidP="00CE5D3D">
      <w:pPr>
        <w:pStyle w:val="a5"/>
        <w:numPr>
          <w:ilvl w:val="0"/>
          <w:numId w:val="24"/>
        </w:numPr>
        <w:tabs>
          <w:tab w:val="left" w:pos="720"/>
        </w:tabs>
        <w:spacing w:after="0" w:line="240" w:lineRule="auto"/>
      </w:pPr>
      <w:proofErr w:type="spellStart"/>
      <w:r w:rsidRPr="003D6A45">
        <w:t>Трайнев</w:t>
      </w:r>
      <w:proofErr w:type="spellEnd"/>
      <w:r w:rsidRPr="003D6A45">
        <w:t xml:space="preserve"> В.А., </w:t>
      </w:r>
      <w:proofErr w:type="spellStart"/>
      <w:r w:rsidRPr="003D6A45">
        <w:t>Гуркин</w:t>
      </w:r>
      <w:proofErr w:type="spellEnd"/>
      <w:r w:rsidRPr="003D6A45">
        <w:t xml:space="preserve"> В.Ф., </w:t>
      </w:r>
      <w:proofErr w:type="spellStart"/>
      <w:r w:rsidRPr="003D6A45">
        <w:t>Трайнев</w:t>
      </w:r>
      <w:proofErr w:type="spellEnd"/>
      <w:r w:rsidRPr="003D6A45">
        <w:t xml:space="preserve"> О.В. Дистанционное обучение и его развитие. Обобщение методологии и практики. – М.: Издательство: Дашков и</w:t>
      </w:r>
      <w:proofErr w:type="gramStart"/>
      <w:r w:rsidRPr="003D6A45">
        <w:t xml:space="preserve"> К</w:t>
      </w:r>
      <w:proofErr w:type="gramEnd"/>
      <w:r w:rsidRPr="003D6A45">
        <w:t>, 2017. – 223 с</w:t>
      </w:r>
    </w:p>
    <w:p w14:paraId="22A9994A" w14:textId="77777777" w:rsidR="0055122D" w:rsidRDefault="0055122D" w:rsidP="00CE5D3D">
      <w:pPr>
        <w:pStyle w:val="a5"/>
        <w:numPr>
          <w:ilvl w:val="0"/>
          <w:numId w:val="24"/>
        </w:numPr>
        <w:tabs>
          <w:tab w:val="left" w:pos="720"/>
        </w:tabs>
        <w:spacing w:after="0" w:line="240" w:lineRule="auto"/>
      </w:pPr>
      <w:r w:rsidRPr="003D6A45">
        <w:t>Юрков Д.А. Свободные дистанционные курсы как атрибут и фактор конкурентоспособности ведущих университетов, в сб. «Прикладная информатика» №5 (53), 2014. –57 – 66 с</w:t>
      </w:r>
      <w:r>
        <w:t>.</w:t>
      </w:r>
    </w:p>
    <w:p w14:paraId="3B776838" w14:textId="77777777" w:rsidR="009F44D4" w:rsidRDefault="009F44D4" w:rsidP="009F44D4">
      <w:pPr>
        <w:tabs>
          <w:tab w:val="left" w:pos="720"/>
        </w:tabs>
        <w:spacing w:after="0" w:line="240" w:lineRule="auto"/>
        <w:ind w:firstLine="851"/>
        <w:contextualSpacing/>
        <w:rPr>
          <w:szCs w:val="28"/>
        </w:rPr>
      </w:pPr>
    </w:p>
    <w:p w14:paraId="6EE60488" w14:textId="77777777" w:rsidR="009F44D4" w:rsidRPr="001117EB" w:rsidRDefault="009F44D4" w:rsidP="009F44D4">
      <w:pPr>
        <w:tabs>
          <w:tab w:val="left" w:pos="993"/>
        </w:tabs>
        <w:spacing w:after="0" w:line="360" w:lineRule="auto"/>
        <w:ind w:left="360"/>
        <w:jc w:val="center"/>
        <w:rPr>
          <w:b/>
          <w:szCs w:val="28"/>
        </w:rPr>
      </w:pPr>
      <w:r w:rsidRPr="001117EB">
        <w:rPr>
          <w:b/>
          <w:szCs w:val="28"/>
        </w:rPr>
        <w:t>Перечень ресурсов информационно-телекоммуникационной сети «Интернет», необходимых для освоения дисциплины</w:t>
      </w:r>
    </w:p>
    <w:p w14:paraId="0948CD98" w14:textId="77777777" w:rsidR="009F44D4" w:rsidRDefault="009F44D4" w:rsidP="009F44D4">
      <w:pPr>
        <w:tabs>
          <w:tab w:val="left" w:pos="714"/>
        </w:tabs>
        <w:spacing w:after="0" w:line="240" w:lineRule="auto"/>
        <w:ind w:left="714"/>
        <w:rPr>
          <w:rStyle w:val="citation"/>
        </w:rPr>
      </w:pPr>
    </w:p>
    <w:p w14:paraId="4904012E" w14:textId="77777777" w:rsidR="009F44D4" w:rsidRPr="003D6A45" w:rsidRDefault="009F44D4" w:rsidP="00CE5D3D">
      <w:pPr>
        <w:pStyle w:val="a5"/>
        <w:numPr>
          <w:ilvl w:val="0"/>
          <w:numId w:val="25"/>
        </w:numPr>
        <w:tabs>
          <w:tab w:val="left" w:pos="714"/>
        </w:tabs>
        <w:spacing w:after="0" w:line="240" w:lineRule="auto"/>
        <w:rPr>
          <w:rStyle w:val="citation"/>
        </w:rPr>
      </w:pPr>
      <w:r w:rsidRPr="003D6A45">
        <w:rPr>
          <w:rStyle w:val="citation"/>
        </w:rPr>
        <w:t xml:space="preserve">Каталог электронных библиотек </w:t>
      </w:r>
      <w:hyperlink r:id="rId32" w:history="1">
        <w:r w:rsidRPr="003D6A45">
          <w:rPr>
            <w:rStyle w:val="citation"/>
          </w:rPr>
          <w:t xml:space="preserve">http://www.aonb.ru/iatp/guide/library.html </w:t>
        </w:r>
      </w:hyperlink>
      <w:r w:rsidRPr="003D6A45">
        <w:rPr>
          <w:rStyle w:val="citation"/>
        </w:rPr>
        <w:t>(дата обращения 10.0</w:t>
      </w:r>
      <w:r>
        <w:rPr>
          <w:rStyle w:val="citation"/>
        </w:rPr>
        <w:t>9</w:t>
      </w:r>
      <w:r w:rsidRPr="003D6A45">
        <w:rPr>
          <w:rStyle w:val="citation"/>
        </w:rPr>
        <w:t>.2020 г.)</w:t>
      </w:r>
    </w:p>
    <w:p w14:paraId="39AE2E0F" w14:textId="77777777" w:rsidR="009F44D4" w:rsidRPr="003D6A45" w:rsidRDefault="009F44D4" w:rsidP="00CE5D3D">
      <w:pPr>
        <w:pStyle w:val="a5"/>
        <w:numPr>
          <w:ilvl w:val="0"/>
          <w:numId w:val="25"/>
        </w:numPr>
        <w:tabs>
          <w:tab w:val="left" w:pos="714"/>
        </w:tabs>
        <w:spacing w:after="0" w:line="240" w:lineRule="auto"/>
        <w:rPr>
          <w:rStyle w:val="citation"/>
        </w:rPr>
      </w:pPr>
      <w:r w:rsidRPr="003D6A45">
        <w:rPr>
          <w:rStyle w:val="citation"/>
        </w:rPr>
        <w:t xml:space="preserve">Электронная библиотека Российской государственной библиотеки (РГБ) </w:t>
      </w:r>
      <w:hyperlink r:id="rId33" w:history="1">
        <w:r w:rsidRPr="003D6A45">
          <w:rPr>
            <w:rStyle w:val="citation"/>
          </w:rPr>
          <w:t>http://elibrary.rsl.ru/</w:t>
        </w:r>
      </w:hyperlink>
      <w:r w:rsidRPr="003D6A45">
        <w:rPr>
          <w:rStyle w:val="citation"/>
        </w:rPr>
        <w:t xml:space="preserve"> (дата обращения 10.0</w:t>
      </w:r>
      <w:r>
        <w:rPr>
          <w:rStyle w:val="citation"/>
        </w:rPr>
        <w:t>9</w:t>
      </w:r>
      <w:r w:rsidRPr="003D6A45">
        <w:rPr>
          <w:rStyle w:val="citation"/>
        </w:rPr>
        <w:t>.2020 г.)</w:t>
      </w:r>
    </w:p>
    <w:p w14:paraId="6A29C1F3" w14:textId="77777777" w:rsidR="009F44D4" w:rsidRPr="003D6A45" w:rsidRDefault="009F44D4" w:rsidP="00CE5D3D">
      <w:pPr>
        <w:pStyle w:val="a5"/>
        <w:numPr>
          <w:ilvl w:val="0"/>
          <w:numId w:val="25"/>
        </w:numPr>
        <w:tabs>
          <w:tab w:val="left" w:pos="714"/>
        </w:tabs>
        <w:spacing w:after="0" w:line="240" w:lineRule="auto"/>
        <w:rPr>
          <w:rStyle w:val="citation"/>
        </w:rPr>
      </w:pPr>
      <w:r w:rsidRPr="003D6A45">
        <w:rPr>
          <w:rStyle w:val="citation"/>
        </w:rPr>
        <w:t xml:space="preserve">Федеральный портал «Российское образование» </w:t>
      </w:r>
      <w:hyperlink r:id="rId34" w:history="1">
        <w:r w:rsidRPr="003D6A45">
          <w:rPr>
            <w:rStyle w:val="citation"/>
          </w:rPr>
          <w:t>http://www.edu.ru/</w:t>
        </w:r>
      </w:hyperlink>
      <w:r w:rsidRPr="003D6A45">
        <w:rPr>
          <w:rStyle w:val="citation"/>
        </w:rPr>
        <w:t xml:space="preserve"> (дата обращения 10.0</w:t>
      </w:r>
      <w:r>
        <w:rPr>
          <w:rStyle w:val="citation"/>
        </w:rPr>
        <w:t>9</w:t>
      </w:r>
      <w:r w:rsidRPr="003D6A45">
        <w:rPr>
          <w:rStyle w:val="citation"/>
        </w:rPr>
        <w:t>.2020 г.)</w:t>
      </w:r>
    </w:p>
    <w:p w14:paraId="5F027293" w14:textId="77777777" w:rsidR="009F44D4" w:rsidRPr="003D6A45" w:rsidRDefault="009F44D4" w:rsidP="00CE5D3D">
      <w:pPr>
        <w:pStyle w:val="a5"/>
        <w:numPr>
          <w:ilvl w:val="0"/>
          <w:numId w:val="25"/>
        </w:numPr>
        <w:tabs>
          <w:tab w:val="left" w:pos="714"/>
        </w:tabs>
        <w:spacing w:after="0" w:line="240" w:lineRule="auto"/>
        <w:rPr>
          <w:rStyle w:val="citation"/>
        </w:rPr>
      </w:pPr>
      <w:r w:rsidRPr="003D6A45">
        <w:rPr>
          <w:rStyle w:val="citation"/>
        </w:rPr>
        <w:t xml:space="preserve">Федеральное хранилище «Единая коллекция цифровых образовательных ресурсов» </w:t>
      </w:r>
      <w:hyperlink r:id="rId35" w:history="1">
        <w:r w:rsidRPr="003D6A45">
          <w:rPr>
            <w:rStyle w:val="citation"/>
          </w:rPr>
          <w:t>http://shool-collection.edu.ru/</w:t>
        </w:r>
      </w:hyperlink>
      <w:r w:rsidRPr="003D6A45">
        <w:rPr>
          <w:rStyle w:val="citation"/>
        </w:rPr>
        <w:t xml:space="preserve"> (дата обращения 10.0</w:t>
      </w:r>
      <w:r>
        <w:rPr>
          <w:rStyle w:val="citation"/>
        </w:rPr>
        <w:t>9</w:t>
      </w:r>
      <w:r w:rsidRPr="003D6A45">
        <w:rPr>
          <w:rStyle w:val="citation"/>
        </w:rPr>
        <w:t>.2020 г.)</w:t>
      </w:r>
    </w:p>
    <w:p w14:paraId="7BF24F6F" w14:textId="77777777" w:rsidR="009F44D4" w:rsidRPr="003D6A45" w:rsidRDefault="009F44D4" w:rsidP="00CE5D3D">
      <w:pPr>
        <w:pStyle w:val="a5"/>
        <w:numPr>
          <w:ilvl w:val="0"/>
          <w:numId w:val="25"/>
        </w:numPr>
        <w:tabs>
          <w:tab w:val="left" w:pos="714"/>
        </w:tabs>
        <w:spacing w:after="0" w:line="240" w:lineRule="auto"/>
        <w:rPr>
          <w:rStyle w:val="citation"/>
        </w:rPr>
      </w:pPr>
      <w:proofErr w:type="spellStart"/>
      <w:r w:rsidRPr="003D6A45">
        <w:rPr>
          <w:rStyle w:val="citation"/>
        </w:rPr>
        <w:lastRenderedPageBreak/>
        <w:t>The</w:t>
      </w:r>
      <w:proofErr w:type="spellEnd"/>
      <w:r w:rsidRPr="003D6A45">
        <w:rPr>
          <w:rStyle w:val="citation"/>
        </w:rPr>
        <w:t xml:space="preserve"> </w:t>
      </w:r>
      <w:proofErr w:type="spellStart"/>
      <w:r w:rsidRPr="003D6A45">
        <w:rPr>
          <w:rStyle w:val="citation"/>
        </w:rPr>
        <w:t>World</w:t>
      </w:r>
      <w:proofErr w:type="spellEnd"/>
      <w:r w:rsidRPr="003D6A45">
        <w:rPr>
          <w:rStyle w:val="citation"/>
        </w:rPr>
        <w:t xml:space="preserve"> </w:t>
      </w:r>
      <w:proofErr w:type="spellStart"/>
      <w:r w:rsidRPr="003D6A45">
        <w:rPr>
          <w:rStyle w:val="citation"/>
        </w:rPr>
        <w:t>Cafe</w:t>
      </w:r>
      <w:proofErr w:type="spellEnd"/>
      <w:r w:rsidRPr="003D6A45">
        <w:rPr>
          <w:rStyle w:val="citation"/>
        </w:rPr>
        <w:t xml:space="preserve">. В копилку </w:t>
      </w:r>
      <w:proofErr w:type="spellStart"/>
      <w:r w:rsidRPr="003D6A45">
        <w:rPr>
          <w:rStyle w:val="citation"/>
        </w:rPr>
        <w:t>фасилитатора</w:t>
      </w:r>
      <w:proofErr w:type="spellEnd"/>
      <w:r w:rsidRPr="003D6A45">
        <w:rPr>
          <w:rStyle w:val="citation"/>
        </w:rPr>
        <w:t xml:space="preserve"> (электронный ресурс). URL: </w:t>
      </w:r>
      <w:hyperlink r:id="rId36" w:history="1">
        <w:r w:rsidRPr="003D6A45">
          <w:rPr>
            <w:rStyle w:val="citation"/>
          </w:rPr>
          <w:t>http://www.personalimage.ru/articles/facilitation/the-world-cafe-v-kopilku-fasilitatora/</w:t>
        </w:r>
      </w:hyperlink>
      <w:r w:rsidRPr="003D6A45">
        <w:rPr>
          <w:rStyle w:val="citation"/>
        </w:rPr>
        <w:t xml:space="preserve"> (дата обращения 10.0</w:t>
      </w:r>
      <w:r>
        <w:rPr>
          <w:rStyle w:val="citation"/>
        </w:rPr>
        <w:t>9</w:t>
      </w:r>
      <w:r w:rsidRPr="003D6A45">
        <w:rPr>
          <w:rStyle w:val="citation"/>
        </w:rPr>
        <w:t>.2020 г.)</w:t>
      </w:r>
    </w:p>
    <w:p w14:paraId="19DE53F5" w14:textId="77777777" w:rsidR="009F44D4" w:rsidRPr="00307C55" w:rsidRDefault="009F44D4" w:rsidP="00CE5D3D">
      <w:pPr>
        <w:pStyle w:val="a5"/>
        <w:numPr>
          <w:ilvl w:val="0"/>
          <w:numId w:val="25"/>
        </w:numPr>
        <w:tabs>
          <w:tab w:val="left" w:pos="714"/>
        </w:tabs>
        <w:spacing w:after="0" w:line="240" w:lineRule="auto"/>
        <w:rPr>
          <w:rStyle w:val="citation"/>
        </w:rPr>
      </w:pPr>
      <w:r w:rsidRPr="00307C55">
        <w:rPr>
          <w:rStyle w:val="citation"/>
        </w:rPr>
        <w:t>Электронная библиотечная система «</w:t>
      </w:r>
      <w:proofErr w:type="spellStart"/>
      <w:r w:rsidRPr="00307C55">
        <w:rPr>
          <w:rStyle w:val="citation"/>
        </w:rPr>
        <w:t>КнигаФонд</w:t>
      </w:r>
      <w:proofErr w:type="spellEnd"/>
      <w:r w:rsidRPr="00307C55">
        <w:rPr>
          <w:rStyle w:val="citation"/>
        </w:rPr>
        <w:t xml:space="preserve">»: http://www.knigafund.ru/ </w:t>
      </w:r>
    </w:p>
    <w:p w14:paraId="01479096" w14:textId="77777777" w:rsidR="009F44D4" w:rsidRPr="00307C55" w:rsidRDefault="009F44D4" w:rsidP="00CE5D3D">
      <w:pPr>
        <w:pStyle w:val="a5"/>
        <w:numPr>
          <w:ilvl w:val="0"/>
          <w:numId w:val="25"/>
        </w:numPr>
        <w:tabs>
          <w:tab w:val="left" w:pos="714"/>
        </w:tabs>
        <w:spacing w:after="0" w:line="240" w:lineRule="auto"/>
        <w:rPr>
          <w:rStyle w:val="citation"/>
        </w:rPr>
      </w:pPr>
      <w:r w:rsidRPr="00307C55">
        <w:rPr>
          <w:rStyle w:val="citation"/>
        </w:rPr>
        <w:t xml:space="preserve">Электронная библиотечная система издательства «Лань»: http://e.lanbook.com/ </w:t>
      </w:r>
    </w:p>
    <w:p w14:paraId="31826EE9" w14:textId="1FF631B8" w:rsidR="009F44D4" w:rsidRDefault="009F44D4" w:rsidP="00CE5D3D">
      <w:pPr>
        <w:pStyle w:val="a5"/>
        <w:numPr>
          <w:ilvl w:val="0"/>
          <w:numId w:val="25"/>
        </w:numPr>
        <w:tabs>
          <w:tab w:val="left" w:pos="714"/>
        </w:tabs>
        <w:spacing w:after="0" w:line="240" w:lineRule="auto"/>
        <w:rPr>
          <w:rStyle w:val="citation"/>
        </w:rPr>
      </w:pPr>
      <w:r w:rsidRPr="00304AA3">
        <w:rPr>
          <w:rStyle w:val="citation"/>
        </w:rPr>
        <w:t>Антивирусная защита компьютерных систем. Лаборатория Касперского. ИНТУИТ, 2008 // http://www.intuit.ru/department/security/antiviruskasp/.</w:t>
      </w:r>
    </w:p>
    <w:p w14:paraId="42DE33EA" w14:textId="4D89422D" w:rsidR="0022392D" w:rsidRDefault="0022392D" w:rsidP="00CE5D3D">
      <w:pPr>
        <w:pStyle w:val="a5"/>
        <w:numPr>
          <w:ilvl w:val="0"/>
          <w:numId w:val="25"/>
        </w:numPr>
        <w:tabs>
          <w:tab w:val="left" w:pos="714"/>
        </w:tabs>
        <w:spacing w:after="0" w:line="240" w:lineRule="auto"/>
        <w:rPr>
          <w:rStyle w:val="citation"/>
        </w:rPr>
      </w:pPr>
      <w:r>
        <w:rPr>
          <w:rStyle w:val="citation"/>
        </w:rPr>
        <w:t>Платформа для корпоративного обучения</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22392D">
        <w:rPr>
          <w:rStyle w:val="citation"/>
          <w:lang w:val="en-US"/>
        </w:rPr>
        <w:t>https</w:t>
      </w:r>
      <w:r w:rsidRPr="0022392D">
        <w:rPr>
          <w:rStyle w:val="citation"/>
        </w:rPr>
        <w:t>://</w:t>
      </w:r>
      <w:r w:rsidRPr="0022392D">
        <w:rPr>
          <w:rStyle w:val="citation"/>
          <w:lang w:val="en-US"/>
        </w:rPr>
        <w:t>www</w:t>
      </w:r>
      <w:r w:rsidRPr="0022392D">
        <w:rPr>
          <w:rStyle w:val="citation"/>
        </w:rPr>
        <w:t>.</w:t>
      </w:r>
      <w:proofErr w:type="spellStart"/>
      <w:r w:rsidRPr="0022392D">
        <w:rPr>
          <w:rStyle w:val="citation"/>
          <w:lang w:val="en-US"/>
        </w:rPr>
        <w:t>ispring</w:t>
      </w:r>
      <w:proofErr w:type="spellEnd"/>
      <w:r w:rsidRPr="0022392D">
        <w:rPr>
          <w:rStyle w:val="citation"/>
        </w:rPr>
        <w:t>.</w:t>
      </w:r>
      <w:proofErr w:type="spellStart"/>
      <w:r w:rsidRPr="0022392D">
        <w:rPr>
          <w:rStyle w:val="citation"/>
          <w:lang w:val="en-US"/>
        </w:rPr>
        <w:t>ru</w:t>
      </w:r>
      <w:proofErr w:type="spellEnd"/>
      <w:r w:rsidRPr="0022392D">
        <w:rPr>
          <w:rStyle w:val="citation"/>
        </w:rPr>
        <w:t xml:space="preserve">/ </w:t>
      </w:r>
      <w:r w:rsidRPr="003D6A45">
        <w:rPr>
          <w:rStyle w:val="citation"/>
        </w:rPr>
        <w:t>(дата обращения 10.0</w:t>
      </w:r>
      <w:r>
        <w:rPr>
          <w:rStyle w:val="citation"/>
        </w:rPr>
        <w:t>9</w:t>
      </w:r>
      <w:r w:rsidRPr="003D6A45">
        <w:rPr>
          <w:rStyle w:val="citation"/>
        </w:rPr>
        <w:t>.2020 г.)</w:t>
      </w:r>
    </w:p>
    <w:p w14:paraId="25BC9E67" w14:textId="264DE330" w:rsidR="0022392D" w:rsidRDefault="0022392D" w:rsidP="00CE5D3D">
      <w:pPr>
        <w:pStyle w:val="a5"/>
        <w:numPr>
          <w:ilvl w:val="0"/>
          <w:numId w:val="25"/>
        </w:numPr>
        <w:tabs>
          <w:tab w:val="left" w:pos="714"/>
        </w:tabs>
        <w:spacing w:after="0" w:line="240" w:lineRule="auto"/>
        <w:rPr>
          <w:rStyle w:val="citation"/>
        </w:rPr>
      </w:pPr>
      <w:r>
        <w:rPr>
          <w:rStyle w:val="citation"/>
        </w:rPr>
        <w:t>Разработка электронных курсов для обучения персонала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https://metrafor.ru/e-learning/?yclid=5626097879532474614</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15117731" w14:textId="3C68E172" w:rsidR="0022392D" w:rsidRPr="0022392D" w:rsidRDefault="003800C3" w:rsidP="00CE5D3D">
      <w:pPr>
        <w:pStyle w:val="a5"/>
        <w:numPr>
          <w:ilvl w:val="0"/>
          <w:numId w:val="25"/>
        </w:numPr>
        <w:tabs>
          <w:tab w:val="left" w:pos="714"/>
        </w:tabs>
        <w:spacing w:after="0" w:line="240" w:lineRule="auto"/>
        <w:rPr>
          <w:rStyle w:val="citation"/>
        </w:rPr>
      </w:pPr>
      <w:r>
        <w:rPr>
          <w:rStyle w:val="citation"/>
        </w:rPr>
        <w:t>Разработка электронного учебного курса</w:t>
      </w:r>
      <w:proofErr w:type="gramStart"/>
      <w:r>
        <w:rPr>
          <w:rStyle w:val="citation"/>
        </w:rPr>
        <w:t>.</w:t>
      </w:r>
      <w:proofErr w:type="gramEnd"/>
      <w:r>
        <w:rPr>
          <w:rStyle w:val="citation"/>
        </w:rPr>
        <w:t xml:space="preserve"> </w:t>
      </w:r>
      <w:r w:rsidRPr="003D6A45">
        <w:rPr>
          <w:rStyle w:val="citation"/>
        </w:rPr>
        <w:t>(</w:t>
      </w:r>
      <w:proofErr w:type="gramStart"/>
      <w:r w:rsidRPr="003D6A45">
        <w:rPr>
          <w:rStyle w:val="citation"/>
        </w:rPr>
        <w:t>э</w:t>
      </w:r>
      <w:proofErr w:type="gramEnd"/>
      <w:r w:rsidRPr="003D6A45">
        <w:rPr>
          <w:rStyle w:val="citation"/>
        </w:rPr>
        <w:t xml:space="preserve">лектронный ресурс). </w:t>
      </w:r>
      <w:r w:rsidRPr="0022392D">
        <w:rPr>
          <w:rStyle w:val="citation"/>
          <w:lang w:val="en-US"/>
        </w:rPr>
        <w:t>URL</w:t>
      </w:r>
      <w:r w:rsidRPr="0022392D">
        <w:rPr>
          <w:rStyle w:val="citation"/>
        </w:rPr>
        <w:t xml:space="preserve">: </w:t>
      </w:r>
      <w:r w:rsidRPr="003800C3">
        <w:rPr>
          <w:rStyle w:val="citation"/>
        </w:rPr>
        <w:t>https://www.liveinternet.ru/users/4493539/post355220380</w:t>
      </w:r>
      <w:r>
        <w:rPr>
          <w:rStyle w:val="citation"/>
        </w:rPr>
        <w:t xml:space="preserve"> </w:t>
      </w:r>
      <w:r w:rsidRPr="003D6A45">
        <w:rPr>
          <w:rStyle w:val="citation"/>
        </w:rPr>
        <w:t>(дата обращения 10.0</w:t>
      </w:r>
      <w:r>
        <w:rPr>
          <w:rStyle w:val="citation"/>
        </w:rPr>
        <w:t>9</w:t>
      </w:r>
      <w:r w:rsidRPr="003D6A45">
        <w:rPr>
          <w:rStyle w:val="citation"/>
        </w:rPr>
        <w:t>.2020 г.)</w:t>
      </w:r>
    </w:p>
    <w:p w14:paraId="4266038C" w14:textId="76FD26A3" w:rsidR="009F44D4" w:rsidRDefault="009F44D4" w:rsidP="0020429A">
      <w:pPr>
        <w:widowControl w:val="0"/>
        <w:shd w:val="clear" w:color="auto" w:fill="FFFFFF"/>
        <w:tabs>
          <w:tab w:val="left" w:pos="993"/>
        </w:tabs>
        <w:spacing w:after="0" w:line="259" w:lineRule="auto"/>
        <w:rPr>
          <w:bCs/>
          <w:szCs w:val="28"/>
        </w:rPr>
      </w:pPr>
    </w:p>
    <w:p w14:paraId="64B46663" w14:textId="6458CB25" w:rsidR="008A41CE" w:rsidRDefault="004E67B8" w:rsidP="004339C4">
      <w:pPr>
        <w:pStyle w:val="20"/>
        <w:rPr>
          <w:rFonts w:eastAsia="Calibri"/>
        </w:rPr>
      </w:pPr>
      <w:r w:rsidRPr="002D4857">
        <w:rPr>
          <w:rFonts w:eastAsia="Calibri"/>
        </w:rPr>
        <w:t>Организационно-педагогические условия реализации программы</w:t>
      </w:r>
    </w:p>
    <w:p w14:paraId="2AD734A3" w14:textId="77777777" w:rsidR="008B00DB" w:rsidRDefault="008B00DB" w:rsidP="008B00DB">
      <w:pPr>
        <w:pStyle w:val="af7"/>
        <w:tabs>
          <w:tab w:val="left" w:pos="993"/>
        </w:tabs>
        <w:ind w:left="709"/>
        <w:jc w:val="left"/>
        <w:rPr>
          <w:rFonts w:eastAsia="Calibri"/>
          <w:b w:val="0"/>
          <w:szCs w:val="28"/>
          <w:lang w:eastAsia="en-US"/>
        </w:rPr>
      </w:pPr>
    </w:p>
    <w:p w14:paraId="77C8D5B4" w14:textId="3CF572E0" w:rsidR="004E67B8" w:rsidRPr="008B00DB" w:rsidRDefault="004E67B8" w:rsidP="008B00DB">
      <w:pPr>
        <w:spacing w:after="0" w:line="240" w:lineRule="auto"/>
        <w:jc w:val="center"/>
        <w:rPr>
          <w:rFonts w:eastAsia="Times New Roman"/>
          <w:b/>
          <w:szCs w:val="28"/>
        </w:rPr>
      </w:pPr>
      <w:r w:rsidRPr="008B00DB">
        <w:rPr>
          <w:rFonts w:eastAsia="Times New Roman"/>
          <w:b/>
          <w:szCs w:val="28"/>
        </w:rPr>
        <w:t>Применяемые образовательные технологии, формы и методы обучения, в том числе интерактивные</w:t>
      </w:r>
    </w:p>
    <w:p w14:paraId="244D1A44" w14:textId="2AC3DA95" w:rsidR="008B00DB" w:rsidRDefault="008B00DB" w:rsidP="00707521">
      <w:pPr>
        <w:tabs>
          <w:tab w:val="left" w:pos="993"/>
        </w:tabs>
        <w:spacing w:after="0" w:line="240" w:lineRule="auto"/>
        <w:ind w:firstLine="709"/>
      </w:pPr>
    </w:p>
    <w:p w14:paraId="23029CD1" w14:textId="09A1EEA6" w:rsidR="004E67B8" w:rsidRPr="00437010" w:rsidRDefault="004E67B8" w:rsidP="00707521">
      <w:pPr>
        <w:tabs>
          <w:tab w:val="left" w:pos="993"/>
        </w:tabs>
        <w:spacing w:after="0" w:line="240" w:lineRule="auto"/>
        <w:ind w:firstLine="709"/>
      </w:pPr>
      <w:r w:rsidRPr="00437010">
        <w:t xml:space="preserve">В образовательном процессе используются разнообразные формы работы со слушателями. </w:t>
      </w:r>
    </w:p>
    <w:p w14:paraId="5C89E60C" w14:textId="5F0A3F79" w:rsidR="004E67B8" w:rsidRPr="00437010" w:rsidRDefault="004E67B8" w:rsidP="00DD0FC5">
      <w:pPr>
        <w:pStyle w:val="a5"/>
        <w:numPr>
          <w:ilvl w:val="0"/>
          <w:numId w:val="4"/>
        </w:numPr>
        <w:tabs>
          <w:tab w:val="left" w:pos="993"/>
        </w:tabs>
        <w:spacing w:after="0" w:line="240" w:lineRule="auto"/>
        <w:ind w:left="0" w:firstLine="709"/>
      </w:pPr>
      <w:r w:rsidRPr="00437010">
        <w:t>лекция с мультимедийным сопровождением</w:t>
      </w:r>
      <w:r w:rsidR="008D5A49" w:rsidRPr="00437010">
        <w:t xml:space="preserve"> по наиболее сложным вопросам программы</w:t>
      </w:r>
    </w:p>
    <w:p w14:paraId="314B4F8C" w14:textId="40E396C5" w:rsidR="004E67B8" w:rsidRPr="00437010" w:rsidRDefault="004E67B8" w:rsidP="00DD0FC5">
      <w:pPr>
        <w:pStyle w:val="a5"/>
        <w:numPr>
          <w:ilvl w:val="0"/>
          <w:numId w:val="4"/>
        </w:numPr>
        <w:tabs>
          <w:tab w:val="left" w:pos="993"/>
        </w:tabs>
        <w:spacing w:after="0" w:line="240" w:lineRule="auto"/>
        <w:ind w:left="0" w:firstLine="709"/>
      </w:pPr>
      <w:r w:rsidRPr="00437010">
        <w:t>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w:t>
      </w:r>
    </w:p>
    <w:p w14:paraId="31378AFF" w14:textId="272C0365" w:rsidR="004E67B8" w:rsidRPr="00437010" w:rsidRDefault="004E67B8" w:rsidP="00DD0FC5">
      <w:pPr>
        <w:pStyle w:val="a5"/>
        <w:numPr>
          <w:ilvl w:val="0"/>
          <w:numId w:val="4"/>
        </w:numPr>
        <w:tabs>
          <w:tab w:val="left" w:pos="993"/>
        </w:tabs>
        <w:spacing w:after="0" w:line="240" w:lineRule="auto"/>
        <w:ind w:left="0" w:firstLine="709"/>
      </w:pPr>
      <w:r w:rsidRPr="00437010">
        <w:t>разработка презентации – самостоятельная работа с использованием информационных технологий и знаний, полученных на занятиях;</w:t>
      </w:r>
    </w:p>
    <w:p w14:paraId="57FE694F" w14:textId="0A342A8A" w:rsidR="00437010" w:rsidRPr="00437010" w:rsidRDefault="008D5A49" w:rsidP="00DD0FC5">
      <w:pPr>
        <w:pStyle w:val="a5"/>
        <w:numPr>
          <w:ilvl w:val="0"/>
          <w:numId w:val="4"/>
        </w:numPr>
        <w:tabs>
          <w:tab w:val="left" w:pos="993"/>
        </w:tabs>
        <w:spacing w:after="0" w:line="240" w:lineRule="auto"/>
        <w:ind w:left="0" w:firstLine="709"/>
      </w:pPr>
      <w:r w:rsidRPr="00437010">
        <w:t>тестировани</w:t>
      </w:r>
      <w:r w:rsidR="00437010">
        <w:t xml:space="preserve">е – </w:t>
      </w:r>
      <w:r w:rsidRPr="00437010">
        <w:t>это стандартизированный метод оценки знаний, умений, навыков обучающихся</w:t>
      </w:r>
      <w:r w:rsidR="00437010" w:rsidRPr="00437010">
        <w:t>.</w:t>
      </w:r>
    </w:p>
    <w:p w14:paraId="61C82112" w14:textId="2F44E2DA" w:rsidR="008D5A49" w:rsidRDefault="008D5A49" w:rsidP="00707521">
      <w:pPr>
        <w:pStyle w:val="af7"/>
        <w:tabs>
          <w:tab w:val="left" w:pos="993"/>
        </w:tabs>
        <w:ind w:firstLine="709"/>
        <w:jc w:val="both"/>
        <w:rPr>
          <w:rFonts w:eastAsia="Calibri"/>
          <w:b w:val="0"/>
          <w:szCs w:val="28"/>
          <w:lang w:eastAsia="en-US"/>
        </w:rPr>
      </w:pPr>
    </w:p>
    <w:p w14:paraId="3A29D237" w14:textId="77777777" w:rsidR="000F37EA" w:rsidRPr="008B00DB" w:rsidRDefault="000F37EA" w:rsidP="000F37EA">
      <w:pPr>
        <w:spacing w:after="0" w:line="240" w:lineRule="auto"/>
        <w:ind w:firstLine="709"/>
        <w:rPr>
          <w:rFonts w:eastAsia="Times New Roman"/>
          <w:szCs w:val="28"/>
        </w:rPr>
      </w:pPr>
      <w:r w:rsidRPr="008B00DB">
        <w:rPr>
          <w:rFonts w:eastAsia="Times New Roman"/>
          <w:szCs w:val="28"/>
        </w:rPr>
        <w:t xml:space="preserve">Программа осваивается с применением </w:t>
      </w:r>
      <w:r w:rsidRPr="00194534">
        <w:rPr>
          <w:rFonts w:eastAsia="Times New Roman"/>
          <w:szCs w:val="28"/>
        </w:rPr>
        <w:t>электронной информационно-образовательной среды (ЭИОС)</w:t>
      </w:r>
      <w:r w:rsidRPr="008B00DB">
        <w:rPr>
          <w:rFonts w:eastAsia="Times New Roman"/>
          <w:szCs w:val="28"/>
        </w:rPr>
        <w:t xml:space="preserve">. Программа состоит из </w:t>
      </w:r>
      <w:r>
        <w:rPr>
          <w:rFonts w:eastAsia="Times New Roman"/>
          <w:szCs w:val="28"/>
        </w:rPr>
        <w:t>3</w:t>
      </w:r>
      <w:r w:rsidRPr="008B00DB">
        <w:rPr>
          <w:rFonts w:eastAsia="Times New Roman"/>
          <w:szCs w:val="28"/>
        </w:rPr>
        <w:t xml:space="preserve"> модул</w:t>
      </w:r>
      <w:r>
        <w:rPr>
          <w:rFonts w:eastAsia="Times New Roman"/>
          <w:szCs w:val="28"/>
        </w:rPr>
        <w:t>ей</w:t>
      </w:r>
      <w:r w:rsidRPr="008B00DB">
        <w:rPr>
          <w:rFonts w:eastAsia="Times New Roman"/>
          <w:szCs w:val="28"/>
        </w:rPr>
        <w:t xml:space="preserve">. В начале каждого модуля </w:t>
      </w:r>
      <w:proofErr w:type="gramStart"/>
      <w:r w:rsidRPr="008B00DB">
        <w:rPr>
          <w:rFonts w:eastAsia="Times New Roman"/>
          <w:szCs w:val="28"/>
        </w:rPr>
        <w:t>обучающиеся</w:t>
      </w:r>
      <w:proofErr w:type="gramEnd"/>
      <w:r w:rsidRPr="00194534">
        <w:rPr>
          <w:rFonts w:eastAsia="Times New Roman"/>
          <w:szCs w:val="28"/>
        </w:rPr>
        <w:t xml:space="preserve"> </w:t>
      </w:r>
      <w:r w:rsidRPr="008B00DB">
        <w:rPr>
          <w:rFonts w:eastAsia="Times New Roman"/>
          <w:szCs w:val="28"/>
        </w:rPr>
        <w:t xml:space="preserve">самостоятельно прослушивают установочную </w:t>
      </w:r>
      <w:proofErr w:type="spellStart"/>
      <w:r w:rsidRPr="008B00DB">
        <w:rPr>
          <w:rFonts w:eastAsia="Times New Roman"/>
          <w:szCs w:val="28"/>
        </w:rPr>
        <w:t>видеолекцию</w:t>
      </w:r>
      <w:proofErr w:type="spellEnd"/>
      <w:r w:rsidRPr="008B00DB">
        <w:rPr>
          <w:rFonts w:eastAsia="Times New Roman"/>
          <w:szCs w:val="28"/>
        </w:rPr>
        <w:t xml:space="preserve">. После этого проводятся </w:t>
      </w:r>
      <w:proofErr w:type="spellStart"/>
      <w:r>
        <w:rPr>
          <w:rFonts w:eastAsia="Times New Roman"/>
          <w:szCs w:val="28"/>
        </w:rPr>
        <w:t>видеолекции</w:t>
      </w:r>
      <w:proofErr w:type="spellEnd"/>
      <w:r>
        <w:rPr>
          <w:rFonts w:eastAsia="Times New Roman"/>
          <w:szCs w:val="28"/>
        </w:rPr>
        <w:t xml:space="preserve"> или </w:t>
      </w:r>
      <w:proofErr w:type="spellStart"/>
      <w:r w:rsidRPr="008B00DB">
        <w:rPr>
          <w:rFonts w:eastAsia="Times New Roman"/>
          <w:szCs w:val="28"/>
        </w:rPr>
        <w:t>вебинары</w:t>
      </w:r>
      <w:proofErr w:type="spellEnd"/>
      <w:r w:rsidRPr="008B00DB">
        <w:rPr>
          <w:rFonts w:eastAsia="Times New Roman"/>
          <w:szCs w:val="28"/>
        </w:rPr>
        <w:t xml:space="preserve"> с применением </w:t>
      </w:r>
      <w:proofErr w:type="spellStart"/>
      <w:r w:rsidRPr="008B00DB">
        <w:rPr>
          <w:rFonts w:eastAsia="Times New Roman"/>
          <w:szCs w:val="28"/>
        </w:rPr>
        <w:t>вебинарной</w:t>
      </w:r>
      <w:proofErr w:type="spellEnd"/>
      <w:r w:rsidRPr="008B00DB">
        <w:rPr>
          <w:rFonts w:eastAsia="Times New Roman"/>
          <w:szCs w:val="28"/>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 </w:t>
      </w:r>
    </w:p>
    <w:p w14:paraId="71724A4A" w14:textId="77777777" w:rsidR="000F37EA" w:rsidRPr="008B00DB" w:rsidRDefault="000F37EA" w:rsidP="000F37EA">
      <w:pPr>
        <w:spacing w:after="0" w:line="240" w:lineRule="auto"/>
        <w:ind w:firstLine="709"/>
        <w:rPr>
          <w:rFonts w:eastAsia="Times New Roman"/>
          <w:szCs w:val="28"/>
        </w:rPr>
      </w:pPr>
      <w:r w:rsidRPr="008B00DB">
        <w:rPr>
          <w:rFonts w:eastAsia="Times New Roman"/>
          <w:szCs w:val="28"/>
        </w:rPr>
        <w:t>Образовательная программа рассчитана на 7</w:t>
      </w:r>
      <w:r>
        <w:rPr>
          <w:rFonts w:eastAsia="Times New Roman"/>
          <w:szCs w:val="28"/>
        </w:rPr>
        <w:t>2</w:t>
      </w:r>
      <w:r w:rsidRPr="008B00DB">
        <w:rPr>
          <w:rFonts w:eastAsia="Times New Roman"/>
          <w:szCs w:val="28"/>
        </w:rPr>
        <w:t xml:space="preserve"> академических часа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14:paraId="7F620AAE" w14:textId="77777777" w:rsidR="00B25BB4" w:rsidRPr="008B00DB" w:rsidRDefault="00B25BB4" w:rsidP="00B25BB4">
      <w:pPr>
        <w:spacing w:after="0" w:line="240" w:lineRule="auto"/>
        <w:ind w:firstLine="709"/>
        <w:rPr>
          <w:rFonts w:eastAsiaTheme="minorHAnsi"/>
          <w:szCs w:val="28"/>
        </w:rPr>
      </w:pPr>
      <w:proofErr w:type="gramStart"/>
      <w:r w:rsidRPr="008B00DB">
        <w:rPr>
          <w:rFonts w:eastAsiaTheme="minorHAnsi"/>
          <w:szCs w:val="28"/>
        </w:rPr>
        <w:lastRenderedPageBreak/>
        <w:t>В процессе преподавания программы повышения квалификации используются лекционные и практические занятия</w:t>
      </w:r>
      <w:r>
        <w:rPr>
          <w:rFonts w:eastAsiaTheme="minorHAnsi"/>
          <w:szCs w:val="28"/>
        </w:rPr>
        <w:t xml:space="preserve"> в дистанционном онлайн-формате, в виде </w:t>
      </w:r>
      <w:proofErr w:type="spellStart"/>
      <w:r>
        <w:rPr>
          <w:rFonts w:eastAsiaTheme="minorHAnsi"/>
          <w:szCs w:val="28"/>
        </w:rPr>
        <w:t>вебинаров</w:t>
      </w:r>
      <w:proofErr w:type="spellEnd"/>
      <w:r>
        <w:rPr>
          <w:rFonts w:eastAsiaTheme="minorHAnsi"/>
          <w:szCs w:val="28"/>
        </w:rPr>
        <w:t xml:space="preserve">, </w:t>
      </w:r>
      <w:proofErr w:type="spellStart"/>
      <w:r>
        <w:rPr>
          <w:rFonts w:eastAsiaTheme="minorHAnsi"/>
          <w:szCs w:val="28"/>
        </w:rPr>
        <w:t>видеолекций</w:t>
      </w:r>
      <w:proofErr w:type="spellEnd"/>
      <w:r w:rsidRPr="008B00DB">
        <w:rPr>
          <w:rFonts w:eastAsiaTheme="minorHAnsi"/>
          <w:szCs w:val="28"/>
        </w:rPr>
        <w:t>.</w:t>
      </w:r>
      <w:proofErr w:type="gramEnd"/>
      <w:r w:rsidRPr="008B00DB">
        <w:rPr>
          <w:rFonts w:eastAsiaTheme="minorHAnsi"/>
          <w:szCs w:val="28"/>
        </w:rPr>
        <w:t xml:space="preserve"> </w:t>
      </w:r>
      <w:r>
        <w:rPr>
          <w:rFonts w:eastAsiaTheme="minorHAnsi"/>
          <w:szCs w:val="28"/>
        </w:rPr>
        <w:t>Онлайн-л</w:t>
      </w:r>
      <w:r w:rsidRPr="008B00DB">
        <w:rPr>
          <w:rFonts w:eastAsiaTheme="minorHAnsi"/>
          <w:szCs w:val="28"/>
        </w:rPr>
        <w:t>екции проводятся по сложным теоретическим вопросам курса.</w:t>
      </w:r>
      <w:r w:rsidRPr="008B00DB">
        <w:rPr>
          <w:rFonts w:eastAsiaTheme="minorHAnsi"/>
          <w:color w:val="000000"/>
          <w:kern w:val="2"/>
          <w:szCs w:val="28"/>
          <w:lang w:eastAsia="ar-SA"/>
        </w:rPr>
        <w:t xml:space="preserve"> При проведении </w:t>
      </w:r>
      <w:r>
        <w:rPr>
          <w:rFonts w:eastAsiaTheme="minorHAnsi"/>
          <w:color w:val="000000"/>
          <w:kern w:val="2"/>
          <w:szCs w:val="28"/>
          <w:lang w:eastAsia="ar-SA"/>
        </w:rPr>
        <w:t>онлайн-</w:t>
      </w:r>
      <w:r w:rsidRPr="008B00DB">
        <w:rPr>
          <w:rFonts w:eastAsiaTheme="minorHAnsi"/>
          <w:color w:val="000000"/>
          <w:kern w:val="2"/>
          <w:szCs w:val="28"/>
          <w:lang w:eastAsia="ar-SA"/>
        </w:rPr>
        <w:t>лекционных занятий используются компьютерные и мультимедийные средства обучения.</w:t>
      </w:r>
    </w:p>
    <w:p w14:paraId="6F40A095" w14:textId="77777777" w:rsidR="00B25BB4" w:rsidRPr="008B00DB" w:rsidRDefault="00B25BB4" w:rsidP="00B25BB4">
      <w:pPr>
        <w:spacing w:after="0" w:line="240" w:lineRule="auto"/>
        <w:ind w:firstLine="709"/>
        <w:rPr>
          <w:rFonts w:eastAsia="Times New Roman"/>
          <w:szCs w:val="28"/>
        </w:rPr>
      </w:pPr>
      <w:r w:rsidRPr="008B00DB">
        <w:rPr>
          <w:rFonts w:eastAsia="Times New Roman"/>
          <w:szCs w:val="28"/>
        </w:rPr>
        <w:t>Практические занятия проводятся в интерактивной форме. На практических занятиях организуются индивидуальная, парная и групповая работа</w:t>
      </w:r>
      <w:r>
        <w:rPr>
          <w:rFonts w:eastAsia="Times New Roman"/>
          <w:szCs w:val="28"/>
        </w:rPr>
        <w:t xml:space="preserve"> в онлайн-формате</w:t>
      </w:r>
      <w:r w:rsidRPr="008B00DB">
        <w:rPr>
          <w:rFonts w:eastAsia="Times New Roman"/>
          <w:szCs w:val="28"/>
        </w:rPr>
        <w:t xml:space="preserve">, осуществляется работа с различными источниками информации. На круглом столе </w:t>
      </w:r>
      <w:r>
        <w:rPr>
          <w:rFonts w:eastAsia="Times New Roman"/>
          <w:szCs w:val="28"/>
        </w:rPr>
        <w:t xml:space="preserve">в формате </w:t>
      </w:r>
      <w:proofErr w:type="spellStart"/>
      <w:r>
        <w:rPr>
          <w:rFonts w:eastAsia="Times New Roman"/>
          <w:szCs w:val="28"/>
        </w:rPr>
        <w:t>вебинаров</w:t>
      </w:r>
      <w:proofErr w:type="spellEnd"/>
      <w:r>
        <w:rPr>
          <w:rFonts w:eastAsia="Times New Roman"/>
          <w:szCs w:val="28"/>
        </w:rPr>
        <w:t xml:space="preserve"> </w:t>
      </w:r>
      <w:r w:rsidRPr="008B00DB">
        <w:rPr>
          <w:rFonts w:eastAsia="Times New Roman"/>
          <w:szCs w:val="28"/>
        </w:rPr>
        <w:t xml:space="preserve">организуется обсуждение актуальных проблем </w:t>
      </w:r>
      <w:r>
        <w:rPr>
          <w:rFonts w:eastAsia="Times New Roman"/>
          <w:szCs w:val="28"/>
        </w:rPr>
        <w:t>в предметной области</w:t>
      </w:r>
      <w:r w:rsidRPr="008B00DB">
        <w:rPr>
          <w:rFonts w:eastAsia="Times New Roman"/>
          <w:szCs w:val="28"/>
        </w:rPr>
        <w:t>.</w:t>
      </w:r>
    </w:p>
    <w:p w14:paraId="5650D508" w14:textId="77777777" w:rsidR="000F37EA" w:rsidRPr="008B00DB" w:rsidRDefault="000F37EA" w:rsidP="000F37EA">
      <w:pPr>
        <w:spacing w:after="0" w:line="240" w:lineRule="auto"/>
        <w:ind w:firstLine="709"/>
        <w:rPr>
          <w:rFonts w:eastAsiaTheme="minorHAnsi"/>
          <w:szCs w:val="28"/>
        </w:rPr>
      </w:pPr>
      <w:r w:rsidRPr="008B00DB">
        <w:rPr>
          <w:rFonts w:eastAsiaTheme="minorHAnsi"/>
          <w:szCs w:val="28"/>
        </w:rPr>
        <w:t xml:space="preserve">Продолжительность учебного дня – не более </w:t>
      </w:r>
      <w:r>
        <w:rPr>
          <w:rFonts w:eastAsiaTheme="minorHAnsi"/>
          <w:szCs w:val="28"/>
        </w:rPr>
        <w:t>8</w:t>
      </w:r>
      <w:r w:rsidRPr="008B00DB">
        <w:rPr>
          <w:rFonts w:eastAsiaTheme="minorHAnsi"/>
          <w:szCs w:val="28"/>
        </w:rPr>
        <w:t xml:space="preserve"> академических часов. </w:t>
      </w:r>
    </w:p>
    <w:p w14:paraId="76097F47" w14:textId="1AEFCB39" w:rsidR="000F37EA" w:rsidRPr="00194534" w:rsidRDefault="000F37EA" w:rsidP="000F37EA">
      <w:pPr>
        <w:spacing w:after="0" w:line="240" w:lineRule="auto"/>
        <w:ind w:firstLine="709"/>
        <w:rPr>
          <w:rFonts w:eastAsia="Times New Roman"/>
          <w:szCs w:val="28"/>
        </w:rPr>
      </w:pPr>
      <w:r w:rsidRPr="00194534">
        <w:rPr>
          <w:rFonts w:eastAsia="Times New Roman"/>
          <w:szCs w:val="28"/>
        </w:rPr>
        <w:t xml:space="preserve">В процессе обучения слушатели получают доступ к электронной информационно-образовательной среде (ЭИОС) </w:t>
      </w:r>
      <w:r w:rsidR="00341822">
        <w:rPr>
          <w:b/>
          <w:szCs w:val="28"/>
        </w:rPr>
        <w:t>МГТУ «СТАНКИН»</w:t>
      </w:r>
      <w:r w:rsidRPr="00194534">
        <w:rPr>
          <w:rFonts w:eastAsia="Times New Roman"/>
          <w:szCs w:val="28"/>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14:paraId="31AE6295" w14:textId="77777777" w:rsidR="008B00DB" w:rsidRPr="008D5A49" w:rsidRDefault="008B00DB" w:rsidP="00707521">
      <w:pPr>
        <w:pStyle w:val="af7"/>
        <w:tabs>
          <w:tab w:val="left" w:pos="993"/>
        </w:tabs>
        <w:ind w:firstLine="709"/>
        <w:jc w:val="both"/>
        <w:rPr>
          <w:rFonts w:eastAsia="Calibri"/>
          <w:b w:val="0"/>
          <w:szCs w:val="28"/>
          <w:lang w:eastAsia="en-US"/>
        </w:rPr>
      </w:pPr>
    </w:p>
    <w:p w14:paraId="55A989AD" w14:textId="4FBEB31E" w:rsidR="004E67B8" w:rsidRPr="008B00DB" w:rsidRDefault="004E67B8" w:rsidP="008B00DB">
      <w:pPr>
        <w:spacing w:after="0" w:line="240" w:lineRule="auto"/>
        <w:jc w:val="center"/>
        <w:rPr>
          <w:rFonts w:eastAsia="Times New Roman"/>
          <w:b/>
          <w:kern w:val="2"/>
          <w:szCs w:val="28"/>
          <w:lang w:eastAsia="ar-SA"/>
        </w:rPr>
      </w:pPr>
      <w:r w:rsidRPr="008B00DB">
        <w:rPr>
          <w:rFonts w:eastAsia="Times New Roman"/>
          <w:b/>
          <w:kern w:val="2"/>
          <w:szCs w:val="28"/>
          <w:lang w:eastAsia="ar-SA"/>
        </w:rPr>
        <w:t>Перечень информационных технологий, используемых при осуществлении образовательного процесса</w:t>
      </w:r>
    </w:p>
    <w:p w14:paraId="53B17114" w14:textId="77777777" w:rsidR="008B00DB" w:rsidRDefault="008B00DB" w:rsidP="00707521">
      <w:pPr>
        <w:tabs>
          <w:tab w:val="left" w:pos="993"/>
        </w:tabs>
        <w:spacing w:after="0" w:line="240" w:lineRule="auto"/>
        <w:ind w:firstLine="709"/>
      </w:pPr>
    </w:p>
    <w:p w14:paraId="1E404AB5" w14:textId="3F554C87" w:rsidR="00BB3AF1" w:rsidRPr="008B00DB" w:rsidRDefault="00BB3AF1" w:rsidP="00BB3AF1">
      <w:pPr>
        <w:spacing w:after="0" w:line="240" w:lineRule="auto"/>
        <w:ind w:firstLine="709"/>
        <w:rPr>
          <w:rFonts w:eastAsia="Times New Roman"/>
          <w:kern w:val="2"/>
          <w:szCs w:val="28"/>
          <w:lang w:eastAsia="ar-SA"/>
        </w:rPr>
      </w:pPr>
      <w:r w:rsidRPr="008B00DB">
        <w:rPr>
          <w:rFonts w:eastAsia="Times New Roman"/>
          <w:kern w:val="2"/>
          <w:szCs w:val="28"/>
          <w:lang w:eastAsia="ar-SA"/>
        </w:rPr>
        <w:t>Программа изучается с применением электронного обучения и дистанционных образовательных технологий</w:t>
      </w:r>
      <w:r>
        <w:rPr>
          <w:rFonts w:eastAsia="Times New Roman"/>
          <w:kern w:val="2"/>
          <w:szCs w:val="28"/>
          <w:lang w:eastAsia="ar-SA"/>
        </w:rPr>
        <w:t xml:space="preserve"> ч</w:t>
      </w:r>
      <w:r w:rsidRPr="008B00DB">
        <w:rPr>
          <w:rFonts w:eastAsia="Times New Roman"/>
          <w:kern w:val="2"/>
          <w:szCs w:val="28"/>
          <w:lang w:eastAsia="ar-SA"/>
        </w:rPr>
        <w:t xml:space="preserve">ерез </w:t>
      </w:r>
      <w:r>
        <w:rPr>
          <w:rFonts w:eastAsia="Times New Roman"/>
          <w:kern w:val="2"/>
          <w:szCs w:val="28"/>
          <w:lang w:eastAsia="ar-SA"/>
        </w:rPr>
        <w:t>ЭИОС</w:t>
      </w:r>
      <w:r w:rsidRPr="008B00DB">
        <w:rPr>
          <w:rFonts w:eastAsia="Times New Roman"/>
          <w:kern w:val="2"/>
          <w:szCs w:val="28"/>
          <w:lang w:eastAsia="ar-SA"/>
        </w:rPr>
        <w:t xml:space="preserve"> </w:t>
      </w:r>
      <w:r w:rsidR="00341822">
        <w:rPr>
          <w:b/>
          <w:szCs w:val="28"/>
        </w:rPr>
        <w:t>МГТУ «СТАНКИН»</w:t>
      </w:r>
      <w:r>
        <w:rPr>
          <w:rFonts w:eastAsia="Times New Roman"/>
          <w:kern w:val="2"/>
          <w:szCs w:val="28"/>
          <w:lang w:eastAsia="ar-SA"/>
        </w:rPr>
        <w:t>.</w:t>
      </w:r>
      <w:r w:rsidRPr="008B00DB">
        <w:rPr>
          <w:rFonts w:eastAsia="Times New Roman"/>
          <w:kern w:val="2"/>
          <w:szCs w:val="28"/>
          <w:lang w:eastAsia="ar-SA"/>
        </w:rPr>
        <w:t xml:space="preserve"> </w:t>
      </w:r>
      <w:r>
        <w:rPr>
          <w:rFonts w:eastAsia="Times New Roman"/>
          <w:kern w:val="2"/>
          <w:szCs w:val="28"/>
          <w:lang w:eastAsia="ar-SA"/>
        </w:rPr>
        <w:t>С</w:t>
      </w:r>
      <w:r w:rsidRPr="008B00DB">
        <w:rPr>
          <w:rFonts w:eastAsia="Times New Roman"/>
          <w:kern w:val="2"/>
          <w:szCs w:val="28"/>
          <w:lang w:eastAsia="ar-SA"/>
        </w:rPr>
        <w:t>лушател</w:t>
      </w:r>
      <w:r>
        <w:rPr>
          <w:rFonts w:eastAsia="Times New Roman"/>
          <w:kern w:val="2"/>
          <w:szCs w:val="28"/>
          <w:lang w:eastAsia="ar-SA"/>
        </w:rPr>
        <w:t>ям</w:t>
      </w:r>
      <w:r w:rsidRPr="008B00DB">
        <w:rPr>
          <w:rFonts w:eastAsia="Times New Roman"/>
          <w:kern w:val="2"/>
          <w:szCs w:val="28"/>
          <w:lang w:eastAsia="ar-SA"/>
        </w:rPr>
        <w:t xml:space="preserve"> предоставляется доступ к видео лекциям и текстовым учебным материалам, содержащим материалы лекционных занятий, и выдаются практические задания. Также через </w:t>
      </w:r>
      <w:r>
        <w:rPr>
          <w:rFonts w:eastAsia="Times New Roman"/>
          <w:kern w:val="2"/>
          <w:szCs w:val="28"/>
          <w:lang w:eastAsia="ar-SA"/>
        </w:rPr>
        <w:t>ЭИОС</w:t>
      </w:r>
      <w:r w:rsidRPr="008B00DB">
        <w:rPr>
          <w:rFonts w:eastAsia="Times New Roman"/>
          <w:kern w:val="2"/>
          <w:szCs w:val="28"/>
          <w:lang w:eastAsia="ar-SA"/>
        </w:rPr>
        <w:t xml:space="preserve"> осуществляется проведение текущего контроля и промежуточной аттестации и осуществление индивидуальных консультаций.</w:t>
      </w:r>
    </w:p>
    <w:p w14:paraId="4F712F5C" w14:textId="77777777" w:rsidR="008B00DB" w:rsidRDefault="008B00DB" w:rsidP="00707521">
      <w:pPr>
        <w:tabs>
          <w:tab w:val="left" w:pos="993"/>
        </w:tabs>
        <w:spacing w:after="0" w:line="240" w:lineRule="auto"/>
        <w:ind w:firstLine="709"/>
      </w:pPr>
    </w:p>
    <w:p w14:paraId="5FD6AE98" w14:textId="77B165D4" w:rsidR="004E67B8" w:rsidRPr="008D5A49" w:rsidRDefault="008B00DB" w:rsidP="00707521">
      <w:pPr>
        <w:tabs>
          <w:tab w:val="left" w:pos="993"/>
        </w:tabs>
        <w:spacing w:after="0" w:line="240" w:lineRule="auto"/>
        <w:ind w:firstLine="709"/>
      </w:pPr>
      <w:r w:rsidRPr="008D5A49">
        <w:t>Преподавателями используются компьютерные презентации, работ</w:t>
      </w:r>
      <w:r>
        <w:t>у</w:t>
      </w:r>
      <w:r w:rsidRPr="008D5A49">
        <w:t xml:space="preserve"> в чате, индивидуальное консультирование слушателей</w:t>
      </w:r>
      <w:r>
        <w:t>, о</w:t>
      </w:r>
      <w:r w:rsidR="004E67B8" w:rsidRPr="008D5A49">
        <w:t xml:space="preserve">существляется проведение </w:t>
      </w:r>
      <w:proofErr w:type="spellStart"/>
      <w:r w:rsidR="004E67B8" w:rsidRPr="008D5A49">
        <w:t>вебинаров</w:t>
      </w:r>
      <w:proofErr w:type="spellEnd"/>
      <w:r w:rsidR="004E67B8" w:rsidRPr="008D5A49">
        <w:t xml:space="preserve"> для слушателей в удаленном доступе. </w:t>
      </w:r>
    </w:p>
    <w:p w14:paraId="49F4F34E" w14:textId="77777777" w:rsidR="004E67B8" w:rsidRPr="008D5A49" w:rsidRDefault="004E67B8" w:rsidP="00707521">
      <w:pPr>
        <w:pStyle w:val="af7"/>
        <w:tabs>
          <w:tab w:val="left" w:pos="993"/>
        </w:tabs>
        <w:ind w:firstLine="709"/>
        <w:jc w:val="left"/>
        <w:rPr>
          <w:rFonts w:eastAsia="Calibri"/>
          <w:b w:val="0"/>
          <w:color w:val="FF0000"/>
          <w:szCs w:val="28"/>
          <w:lang w:eastAsia="en-US"/>
        </w:rPr>
      </w:pPr>
    </w:p>
    <w:p w14:paraId="5526DB5D" w14:textId="77777777" w:rsidR="004E67B8" w:rsidRPr="008D5A49" w:rsidRDefault="004E67B8" w:rsidP="00707521">
      <w:pPr>
        <w:pStyle w:val="af7"/>
        <w:tabs>
          <w:tab w:val="left" w:pos="993"/>
        </w:tabs>
        <w:ind w:firstLine="709"/>
        <w:jc w:val="both"/>
        <w:rPr>
          <w:rFonts w:eastAsia="Calibri"/>
          <w:b w:val="0"/>
          <w:szCs w:val="28"/>
          <w:lang w:eastAsia="en-US"/>
        </w:rPr>
      </w:pPr>
      <w:r w:rsidRPr="008D5A49">
        <w:rPr>
          <w:rFonts w:eastAsia="Calibri"/>
          <w:b w:val="0"/>
          <w:szCs w:val="28"/>
          <w:lang w:eastAsia="en-US"/>
        </w:rPr>
        <w:t>Условия для функционирования электронной информационно-образовательной среды</w:t>
      </w:r>
    </w:p>
    <w:p w14:paraId="4EBA6B6E" w14:textId="77777777" w:rsidR="004E67B8" w:rsidRPr="008D5A49" w:rsidRDefault="004E67B8" w:rsidP="004E67B8">
      <w:pPr>
        <w:pStyle w:val="af7"/>
        <w:jc w:val="left"/>
        <w:rPr>
          <w:rFonts w:eastAsia="Calibri"/>
          <w:b w:val="0"/>
          <w:szCs w:val="28"/>
          <w:lang w:eastAsia="en-US"/>
        </w:rPr>
      </w:pPr>
    </w:p>
    <w:tbl>
      <w:tblPr>
        <w:tblW w:w="5000" w:type="pct"/>
        <w:jc w:val="center"/>
        <w:tblCellMar>
          <w:left w:w="0" w:type="dxa"/>
          <w:right w:w="0" w:type="dxa"/>
        </w:tblCellMar>
        <w:tblLook w:val="01E0" w:firstRow="1" w:lastRow="1" w:firstColumn="1" w:lastColumn="1" w:noHBand="0" w:noVBand="0"/>
      </w:tblPr>
      <w:tblGrid>
        <w:gridCol w:w="3338"/>
        <w:gridCol w:w="2623"/>
        <w:gridCol w:w="4460"/>
      </w:tblGrid>
      <w:tr w:rsidR="00437010" w:rsidRPr="00437010" w14:paraId="58F15E3B" w14:textId="77777777" w:rsidTr="002B1B8B">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B84356"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Электронные</w:t>
            </w:r>
          </w:p>
          <w:p w14:paraId="17FC150F"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информационные ресурсы</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C0999F"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Вид</w:t>
            </w:r>
          </w:p>
          <w:p w14:paraId="43D232F1"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занятий</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91AA5"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Наименование оборудования,</w:t>
            </w:r>
          </w:p>
          <w:p w14:paraId="7C8016A3" w14:textId="77777777" w:rsidR="004E67B8" w:rsidRPr="00437010" w:rsidRDefault="004E67B8" w:rsidP="004172D1">
            <w:pPr>
              <w:spacing w:after="0" w:line="276" w:lineRule="auto"/>
              <w:jc w:val="center"/>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программного обеспечения</w:t>
            </w:r>
          </w:p>
        </w:tc>
      </w:tr>
      <w:tr w:rsidR="00437010" w:rsidRPr="00437010" w14:paraId="7F3D4D4F" w14:textId="77777777" w:rsidTr="002B1B8B">
        <w:trPr>
          <w:jc w:val="center"/>
        </w:trPr>
        <w:tc>
          <w:tcPr>
            <w:tcW w:w="4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B8D061" w14:textId="4085BD14" w:rsidR="004E67B8" w:rsidRPr="00437010" w:rsidRDefault="00D3504D" w:rsidP="004172D1">
            <w:pPr>
              <w:spacing w:after="0" w:line="276" w:lineRule="auto"/>
              <w:rPr>
                <w:rFonts w:eastAsia="Times New Roman"/>
                <w:color w:val="000000" w:themeColor="text1"/>
                <w:sz w:val="24"/>
                <w:szCs w:val="24"/>
                <w:lang w:eastAsia="ru-RU"/>
              </w:rPr>
            </w:pPr>
            <w:r w:rsidRPr="00D3504D">
              <w:rPr>
                <w:rFonts w:eastAsia="Times New Roman"/>
                <w:color w:val="000000" w:themeColor="text1"/>
                <w:kern w:val="24"/>
                <w:sz w:val="24"/>
                <w:szCs w:val="24"/>
                <w:lang w:eastAsia="ru-RU"/>
              </w:rPr>
              <w:t>электронная информационно-образовательная среда</w:t>
            </w:r>
            <w:r w:rsidR="004E67B8" w:rsidRPr="00437010">
              <w:rPr>
                <w:rFonts w:eastAsia="Times New Roman"/>
                <w:color w:val="000000" w:themeColor="text1"/>
                <w:kern w:val="24"/>
                <w:sz w:val="24"/>
                <w:szCs w:val="24"/>
                <w:lang w:eastAsia="ru-RU"/>
              </w:rPr>
              <w:t xml:space="preserve">, система видеоконференцсвязи </w:t>
            </w:r>
          </w:p>
        </w:tc>
        <w:tc>
          <w:tcPr>
            <w:tcW w:w="41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1EF600" w14:textId="77777777" w:rsidR="004E67B8" w:rsidRPr="00437010" w:rsidRDefault="004E67B8" w:rsidP="004172D1">
            <w:pPr>
              <w:spacing w:after="0" w:line="276" w:lineRule="auto"/>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Итоговая аттестация</w:t>
            </w:r>
          </w:p>
        </w:tc>
        <w:tc>
          <w:tcPr>
            <w:tcW w:w="7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D032E4" w14:textId="77777777" w:rsidR="004E67B8" w:rsidRPr="00437010" w:rsidRDefault="004E67B8" w:rsidP="004172D1">
            <w:pPr>
              <w:spacing w:after="0" w:line="276" w:lineRule="auto"/>
              <w:rPr>
                <w:rFonts w:eastAsia="Times New Roman"/>
                <w:color w:val="000000" w:themeColor="text1"/>
                <w:sz w:val="24"/>
                <w:szCs w:val="24"/>
                <w:lang w:eastAsia="ru-RU"/>
              </w:rPr>
            </w:pPr>
            <w:r w:rsidRPr="00437010">
              <w:rPr>
                <w:rFonts w:eastAsia="Times New Roman"/>
                <w:color w:val="000000" w:themeColor="text1"/>
                <w:kern w:val="24"/>
                <w:sz w:val="24"/>
                <w:szCs w:val="24"/>
                <w:lang w:eastAsia="ru-RU"/>
              </w:rPr>
              <w:t xml:space="preserve">Компьютер, подключенный к сети Интернет; интернет-браузер; </w:t>
            </w:r>
            <w:proofErr w:type="spellStart"/>
            <w:r w:rsidRPr="00437010">
              <w:rPr>
                <w:rFonts w:eastAsia="Times New Roman"/>
                <w:color w:val="000000" w:themeColor="text1"/>
                <w:kern w:val="24"/>
                <w:sz w:val="24"/>
                <w:szCs w:val="24"/>
                <w:lang w:eastAsia="ru-RU"/>
              </w:rPr>
              <w:t>Adobe</w:t>
            </w:r>
            <w:proofErr w:type="spellEnd"/>
            <w:r w:rsidRPr="00437010">
              <w:rPr>
                <w:rFonts w:eastAsia="Times New Roman"/>
                <w:color w:val="000000" w:themeColor="text1"/>
                <w:kern w:val="24"/>
                <w:sz w:val="24"/>
                <w:szCs w:val="24"/>
                <w:lang w:eastAsia="ru-RU"/>
              </w:rPr>
              <w:t xml:space="preserve"> </w:t>
            </w:r>
            <w:proofErr w:type="spellStart"/>
            <w:r w:rsidRPr="00437010">
              <w:rPr>
                <w:rFonts w:eastAsia="Times New Roman"/>
                <w:color w:val="000000" w:themeColor="text1"/>
                <w:kern w:val="24"/>
                <w:sz w:val="24"/>
                <w:szCs w:val="24"/>
                <w:lang w:eastAsia="ru-RU"/>
              </w:rPr>
              <w:t>Flash</w:t>
            </w:r>
            <w:proofErr w:type="spellEnd"/>
            <w:r w:rsidRPr="00437010">
              <w:rPr>
                <w:rFonts w:eastAsia="Times New Roman"/>
                <w:color w:val="000000" w:themeColor="text1"/>
                <w:kern w:val="24"/>
                <w:sz w:val="24"/>
                <w:szCs w:val="24"/>
                <w:lang w:eastAsia="ru-RU"/>
              </w:rPr>
              <w:t xml:space="preserve"> </w:t>
            </w:r>
            <w:proofErr w:type="spellStart"/>
            <w:r w:rsidRPr="00437010">
              <w:rPr>
                <w:rFonts w:eastAsia="Times New Roman"/>
                <w:color w:val="000000" w:themeColor="text1"/>
                <w:kern w:val="24"/>
                <w:sz w:val="24"/>
                <w:szCs w:val="24"/>
                <w:lang w:eastAsia="ru-RU"/>
              </w:rPr>
              <w:t>Player</w:t>
            </w:r>
            <w:proofErr w:type="spellEnd"/>
            <w:r w:rsidRPr="00437010">
              <w:rPr>
                <w:rFonts w:eastAsia="Times New Roman"/>
                <w:color w:val="000000" w:themeColor="text1"/>
                <w:kern w:val="24"/>
                <w:sz w:val="24"/>
                <w:szCs w:val="24"/>
                <w:lang w:eastAsia="ru-RU"/>
              </w:rPr>
              <w:t xml:space="preserve">; </w:t>
            </w:r>
            <w:proofErr w:type="spellStart"/>
            <w:r w:rsidRPr="00437010">
              <w:rPr>
                <w:rFonts w:eastAsia="Times New Roman"/>
                <w:color w:val="000000" w:themeColor="text1"/>
                <w:kern w:val="24"/>
                <w:sz w:val="24"/>
                <w:szCs w:val="24"/>
                <w:lang w:eastAsia="ru-RU"/>
              </w:rPr>
              <w:t>Adobe</w:t>
            </w:r>
            <w:proofErr w:type="spellEnd"/>
            <w:r w:rsidRPr="00437010">
              <w:rPr>
                <w:rFonts w:eastAsia="Times New Roman"/>
                <w:color w:val="000000" w:themeColor="text1"/>
                <w:kern w:val="24"/>
                <w:sz w:val="24"/>
                <w:szCs w:val="24"/>
                <w:lang w:eastAsia="ru-RU"/>
              </w:rPr>
              <w:t xml:space="preserve"> </w:t>
            </w:r>
            <w:proofErr w:type="spellStart"/>
            <w:r w:rsidRPr="00437010">
              <w:rPr>
                <w:rFonts w:eastAsia="Times New Roman"/>
                <w:color w:val="000000" w:themeColor="text1"/>
                <w:kern w:val="24"/>
                <w:sz w:val="24"/>
                <w:szCs w:val="24"/>
                <w:lang w:eastAsia="ru-RU"/>
              </w:rPr>
              <w:t>Reader</w:t>
            </w:r>
            <w:proofErr w:type="spellEnd"/>
          </w:p>
        </w:tc>
      </w:tr>
    </w:tbl>
    <w:p w14:paraId="6DCBD2E5" w14:textId="77777777" w:rsidR="004E67B8" w:rsidRPr="008D5A49" w:rsidRDefault="004E67B8" w:rsidP="004E67B8">
      <w:pPr>
        <w:pStyle w:val="af7"/>
        <w:ind w:firstLine="709"/>
        <w:jc w:val="left"/>
        <w:rPr>
          <w:rFonts w:eastAsia="Calibri"/>
          <w:b w:val="0"/>
          <w:szCs w:val="28"/>
          <w:lang w:eastAsia="en-US"/>
        </w:rPr>
      </w:pPr>
    </w:p>
    <w:p w14:paraId="6A5CD6FE" w14:textId="77777777" w:rsidR="00C77221" w:rsidRDefault="00C77221">
      <w:pPr>
        <w:spacing w:line="259" w:lineRule="auto"/>
        <w:jc w:val="left"/>
        <w:rPr>
          <w:rFonts w:eastAsia="Times New Roman"/>
          <w:b/>
          <w:bCs/>
          <w:kern w:val="2"/>
          <w:szCs w:val="28"/>
          <w:lang w:eastAsia="ar-SA"/>
        </w:rPr>
      </w:pPr>
      <w:r>
        <w:rPr>
          <w:rFonts w:eastAsia="Times New Roman"/>
          <w:b/>
          <w:bCs/>
          <w:kern w:val="2"/>
          <w:szCs w:val="28"/>
          <w:lang w:eastAsia="ar-SA"/>
        </w:rPr>
        <w:br w:type="page"/>
      </w:r>
    </w:p>
    <w:p w14:paraId="3F669D7E" w14:textId="69472B81" w:rsidR="004E67B8" w:rsidRPr="008B00DB" w:rsidRDefault="004E67B8" w:rsidP="008B00DB">
      <w:pPr>
        <w:spacing w:after="0" w:line="240" w:lineRule="auto"/>
        <w:jc w:val="center"/>
        <w:rPr>
          <w:rFonts w:eastAsia="Times New Roman"/>
          <w:b/>
          <w:bCs/>
          <w:kern w:val="2"/>
          <w:szCs w:val="28"/>
          <w:lang w:eastAsia="ar-SA"/>
        </w:rPr>
      </w:pPr>
      <w:r w:rsidRPr="008B00DB">
        <w:rPr>
          <w:rFonts w:eastAsia="Times New Roman"/>
          <w:b/>
          <w:bCs/>
          <w:kern w:val="2"/>
          <w:szCs w:val="28"/>
          <w:lang w:eastAsia="ar-SA"/>
        </w:rPr>
        <w:lastRenderedPageBreak/>
        <w:t xml:space="preserve">Описание материально-технической базы, необходимой для осуществления образовательного процесса </w:t>
      </w:r>
    </w:p>
    <w:p w14:paraId="26FED510" w14:textId="77777777" w:rsidR="008B00DB" w:rsidRPr="008D5A49" w:rsidRDefault="008B00DB" w:rsidP="002D3D95">
      <w:pPr>
        <w:pStyle w:val="af7"/>
        <w:ind w:firstLine="709"/>
        <w:jc w:val="both"/>
        <w:rPr>
          <w:rFonts w:eastAsia="Calibri"/>
          <w:b w:val="0"/>
          <w:szCs w:val="28"/>
          <w:lang w:eastAsia="en-US"/>
        </w:rPr>
      </w:pPr>
    </w:p>
    <w:p w14:paraId="5EB4BFD1" w14:textId="4E2776AD" w:rsidR="004E67B8" w:rsidRPr="00437010" w:rsidRDefault="00437010" w:rsidP="008B00DB">
      <w:pPr>
        <w:pStyle w:val="af7"/>
        <w:ind w:firstLine="709"/>
        <w:jc w:val="both"/>
        <w:rPr>
          <w:rFonts w:eastAsia="Calibri"/>
          <w:b w:val="0"/>
        </w:rPr>
      </w:pPr>
      <w:r>
        <w:rPr>
          <w:rFonts w:eastAsia="Calibri"/>
          <w:b w:val="0"/>
          <w:color w:val="000000" w:themeColor="text1"/>
          <w:szCs w:val="28"/>
          <w:lang w:eastAsia="en-US"/>
        </w:rPr>
        <w:t>Для реализации образовательного процесса необходимы т</w:t>
      </w:r>
      <w:r w:rsidR="004E67B8" w:rsidRPr="00437010">
        <w:rPr>
          <w:rFonts w:eastAsia="Calibri"/>
          <w:b w:val="0"/>
          <w:color w:val="000000" w:themeColor="text1"/>
          <w:szCs w:val="28"/>
          <w:lang w:eastAsia="en-US"/>
        </w:rPr>
        <w:t xml:space="preserve">ехнические средства обучения: </w:t>
      </w:r>
      <w:r>
        <w:rPr>
          <w:rFonts w:eastAsia="Calibri"/>
          <w:b w:val="0"/>
          <w:color w:val="000000" w:themeColor="text1"/>
          <w:szCs w:val="28"/>
          <w:lang w:eastAsia="en-US"/>
        </w:rPr>
        <w:t xml:space="preserve">персональный компьютер (с выходом в интернет), с </w:t>
      </w:r>
      <w:r w:rsidRPr="00FF560F">
        <w:rPr>
          <w:b w:val="0"/>
        </w:rPr>
        <w:t xml:space="preserve">офисными приложениями </w:t>
      </w:r>
      <w:proofErr w:type="spellStart"/>
      <w:r w:rsidRPr="00FF560F">
        <w:rPr>
          <w:b w:val="0"/>
        </w:rPr>
        <w:t>Microsoft</w:t>
      </w:r>
      <w:proofErr w:type="spellEnd"/>
      <w:r w:rsidRPr="00FF560F">
        <w:rPr>
          <w:b w:val="0"/>
        </w:rPr>
        <w:t xml:space="preserve"> </w:t>
      </w:r>
      <w:proofErr w:type="spellStart"/>
      <w:r w:rsidRPr="00FF560F">
        <w:rPr>
          <w:b w:val="0"/>
        </w:rPr>
        <w:t>Office</w:t>
      </w:r>
      <w:proofErr w:type="spellEnd"/>
      <w:r w:rsidRPr="00FF560F">
        <w:rPr>
          <w:b w:val="0"/>
        </w:rPr>
        <w:t xml:space="preserve"> (</w:t>
      </w:r>
      <w:proofErr w:type="spellStart"/>
      <w:r w:rsidRPr="00FF560F">
        <w:rPr>
          <w:b w:val="0"/>
        </w:rPr>
        <w:t>Word</w:t>
      </w:r>
      <w:proofErr w:type="spellEnd"/>
      <w:r w:rsidRPr="00FF560F">
        <w:rPr>
          <w:b w:val="0"/>
        </w:rPr>
        <w:t xml:space="preserve">, </w:t>
      </w:r>
      <w:proofErr w:type="spellStart"/>
      <w:r w:rsidRPr="00FF560F">
        <w:rPr>
          <w:b w:val="0"/>
        </w:rPr>
        <w:t>Excel</w:t>
      </w:r>
      <w:proofErr w:type="spellEnd"/>
      <w:r w:rsidRPr="00FF560F">
        <w:rPr>
          <w:b w:val="0"/>
        </w:rPr>
        <w:t xml:space="preserve">, </w:t>
      </w:r>
      <w:proofErr w:type="spellStart"/>
      <w:r w:rsidRPr="00FF560F">
        <w:rPr>
          <w:b w:val="0"/>
        </w:rPr>
        <w:t>Power</w:t>
      </w:r>
      <w:proofErr w:type="spellEnd"/>
      <w:r w:rsidRPr="00FF560F">
        <w:rPr>
          <w:b w:val="0"/>
        </w:rPr>
        <w:t xml:space="preserve"> </w:t>
      </w:r>
      <w:proofErr w:type="spellStart"/>
      <w:r w:rsidRPr="00FF560F">
        <w:rPr>
          <w:b w:val="0"/>
        </w:rPr>
        <w:t>Point</w:t>
      </w:r>
      <w:proofErr w:type="spellEnd"/>
      <w:r w:rsidRPr="00FF560F">
        <w:rPr>
          <w:b w:val="0"/>
        </w:rPr>
        <w:t>)</w:t>
      </w:r>
      <w:r>
        <w:rPr>
          <w:b w:val="0"/>
        </w:rPr>
        <w:t xml:space="preserve">, </w:t>
      </w:r>
      <w:proofErr w:type="spellStart"/>
      <w:r w:rsidRPr="00437010">
        <w:rPr>
          <w:b w:val="0"/>
        </w:rPr>
        <w:t>Adobe</w:t>
      </w:r>
      <w:proofErr w:type="spellEnd"/>
      <w:r w:rsidRPr="00437010">
        <w:rPr>
          <w:b w:val="0"/>
        </w:rPr>
        <w:t xml:space="preserve"> </w:t>
      </w:r>
      <w:proofErr w:type="spellStart"/>
      <w:r w:rsidRPr="00437010">
        <w:rPr>
          <w:b w:val="0"/>
        </w:rPr>
        <w:t>Flash</w:t>
      </w:r>
      <w:proofErr w:type="spellEnd"/>
      <w:r w:rsidRPr="00437010">
        <w:rPr>
          <w:b w:val="0"/>
        </w:rPr>
        <w:t xml:space="preserve"> </w:t>
      </w:r>
      <w:proofErr w:type="spellStart"/>
      <w:r w:rsidRPr="00437010">
        <w:rPr>
          <w:b w:val="0"/>
        </w:rPr>
        <w:t>Player</w:t>
      </w:r>
      <w:proofErr w:type="spellEnd"/>
      <w:r w:rsidRPr="00437010">
        <w:rPr>
          <w:b w:val="0"/>
        </w:rPr>
        <w:t xml:space="preserve">; </w:t>
      </w:r>
      <w:proofErr w:type="spellStart"/>
      <w:r w:rsidRPr="00437010">
        <w:rPr>
          <w:b w:val="0"/>
        </w:rPr>
        <w:t>Adobe</w:t>
      </w:r>
      <w:proofErr w:type="spellEnd"/>
      <w:r w:rsidRPr="00437010">
        <w:rPr>
          <w:b w:val="0"/>
        </w:rPr>
        <w:t xml:space="preserve"> </w:t>
      </w:r>
      <w:proofErr w:type="spellStart"/>
      <w:r w:rsidRPr="00437010">
        <w:rPr>
          <w:b w:val="0"/>
        </w:rPr>
        <w:t>Reader</w:t>
      </w:r>
      <w:proofErr w:type="spellEnd"/>
      <w:r w:rsidRPr="00437010">
        <w:rPr>
          <w:rFonts w:eastAsia="Calibri"/>
          <w:b w:val="0"/>
        </w:rPr>
        <w:t>.</w:t>
      </w:r>
    </w:p>
    <w:p w14:paraId="572F94FC" w14:textId="77777777" w:rsidR="004E67B8" w:rsidRPr="00437010" w:rsidRDefault="004E67B8" w:rsidP="004E67B8">
      <w:pPr>
        <w:pStyle w:val="af7"/>
        <w:jc w:val="left"/>
        <w:rPr>
          <w:rFonts w:eastAsia="Calibri"/>
          <w:b w:val="0"/>
          <w:color w:val="000000" w:themeColor="text1"/>
          <w:szCs w:val="28"/>
          <w:lang w:eastAsia="en-US"/>
        </w:rPr>
      </w:pPr>
    </w:p>
    <w:tbl>
      <w:tblPr>
        <w:tblW w:w="5000" w:type="pct"/>
        <w:jc w:val="center"/>
        <w:tblCellMar>
          <w:left w:w="0" w:type="dxa"/>
          <w:right w:w="0" w:type="dxa"/>
        </w:tblCellMar>
        <w:tblLook w:val="04A0" w:firstRow="1" w:lastRow="0" w:firstColumn="1" w:lastColumn="0" w:noHBand="0" w:noVBand="1"/>
      </w:tblPr>
      <w:tblGrid>
        <w:gridCol w:w="3036"/>
        <w:gridCol w:w="2611"/>
        <w:gridCol w:w="4774"/>
      </w:tblGrid>
      <w:tr w:rsidR="004E67B8" w:rsidRPr="008D5A49" w14:paraId="313E8C6B" w14:textId="77777777" w:rsidTr="002B1B8B">
        <w:trPr>
          <w:trHeight w:val="770"/>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735C24" w14:textId="77777777" w:rsidR="004E67B8" w:rsidRPr="008D5A49" w:rsidRDefault="004E67B8" w:rsidP="004172D1">
            <w:pPr>
              <w:pStyle w:val="af7"/>
              <w:rPr>
                <w:sz w:val="24"/>
                <w:szCs w:val="24"/>
              </w:rPr>
            </w:pPr>
            <w:r w:rsidRPr="008D5A49">
              <w:rPr>
                <w:sz w:val="24"/>
                <w:szCs w:val="24"/>
              </w:rPr>
              <w:t>Наименование специализированных учебных помещений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FA2ADB0" w14:textId="77777777" w:rsidR="004E67B8" w:rsidRPr="008D5A49" w:rsidRDefault="004E67B8" w:rsidP="004172D1">
            <w:pPr>
              <w:pStyle w:val="af7"/>
              <w:rPr>
                <w:sz w:val="24"/>
                <w:szCs w:val="24"/>
              </w:rPr>
            </w:pPr>
            <w:r w:rsidRPr="008D5A49">
              <w:rPr>
                <w:sz w:val="24"/>
                <w:szCs w:val="24"/>
              </w:rPr>
              <w:t>Вид занятий</w:t>
            </w: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EE2643" w14:textId="77777777" w:rsidR="004E67B8" w:rsidRPr="008D5A49" w:rsidRDefault="004E67B8" w:rsidP="004172D1">
            <w:pPr>
              <w:pStyle w:val="af7"/>
              <w:rPr>
                <w:sz w:val="24"/>
                <w:szCs w:val="24"/>
              </w:rPr>
            </w:pPr>
            <w:r w:rsidRPr="008D5A49">
              <w:rPr>
                <w:sz w:val="24"/>
                <w:szCs w:val="24"/>
              </w:rPr>
              <w:t>Наименование оборудования, программного обеспечения</w:t>
            </w:r>
          </w:p>
        </w:tc>
      </w:tr>
      <w:tr w:rsidR="004E67B8" w:rsidRPr="00C75681" w14:paraId="6346159A" w14:textId="77777777" w:rsidTr="002B1B8B">
        <w:trPr>
          <w:trHeight w:val="1155"/>
          <w:jc w:val="center"/>
        </w:trPr>
        <w:tc>
          <w:tcPr>
            <w:tcW w:w="29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9DA190"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 xml:space="preserve">Учебный интерактивный тренажерный класс </w:t>
            </w:r>
          </w:p>
          <w:p w14:paraId="054BF01A" w14:textId="77777777" w:rsidR="004E67B8" w:rsidRPr="00437010" w:rsidRDefault="004E67B8" w:rsidP="004172D1">
            <w:pPr>
              <w:pStyle w:val="af7"/>
              <w:jc w:val="left"/>
              <w:rPr>
                <w:b w:val="0"/>
                <w:color w:val="000000" w:themeColor="text1"/>
                <w:sz w:val="24"/>
                <w:szCs w:val="24"/>
              </w:rPr>
            </w:pP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46C04E"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Лекции</w:t>
            </w:r>
          </w:p>
          <w:p w14:paraId="2E4C4648"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Практические занятия</w:t>
            </w:r>
          </w:p>
          <w:p w14:paraId="3F30F8BF" w14:textId="79CF3436" w:rsidR="004E67B8" w:rsidRPr="00437010" w:rsidRDefault="004E67B8" w:rsidP="004172D1">
            <w:pPr>
              <w:pStyle w:val="af7"/>
              <w:jc w:val="left"/>
              <w:rPr>
                <w:b w:val="0"/>
                <w:color w:val="000000" w:themeColor="text1"/>
                <w:sz w:val="24"/>
                <w:szCs w:val="24"/>
              </w:rPr>
            </w:pPr>
          </w:p>
        </w:tc>
        <w:tc>
          <w:tcPr>
            <w:tcW w:w="4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C380E4" w14:textId="7D47CDF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Мультимедийное оборудование, компьютеры.</w:t>
            </w:r>
          </w:p>
          <w:p w14:paraId="6B348BEF" w14:textId="77777777" w:rsidR="004E67B8" w:rsidRPr="00437010" w:rsidRDefault="004E67B8" w:rsidP="004172D1">
            <w:pPr>
              <w:pStyle w:val="af7"/>
              <w:jc w:val="left"/>
              <w:rPr>
                <w:b w:val="0"/>
                <w:color w:val="000000" w:themeColor="text1"/>
                <w:sz w:val="24"/>
                <w:szCs w:val="24"/>
              </w:rPr>
            </w:pPr>
            <w:r w:rsidRPr="00437010">
              <w:rPr>
                <w:b w:val="0"/>
                <w:color w:val="000000" w:themeColor="text1"/>
                <w:sz w:val="24"/>
                <w:szCs w:val="24"/>
              </w:rPr>
              <w:t>Компьютер, подключенный к сети Интернет, интернет-браузер.</w:t>
            </w:r>
          </w:p>
          <w:p w14:paraId="59E9393F" w14:textId="77777777" w:rsidR="004E67B8" w:rsidRPr="00437010" w:rsidRDefault="004E67B8" w:rsidP="004172D1">
            <w:pPr>
              <w:pStyle w:val="af7"/>
              <w:jc w:val="left"/>
              <w:rPr>
                <w:b w:val="0"/>
                <w:color w:val="000000" w:themeColor="text1"/>
                <w:sz w:val="24"/>
                <w:szCs w:val="24"/>
                <w:lang w:val="en-US"/>
              </w:rPr>
            </w:pPr>
            <w:proofErr w:type="gramStart"/>
            <w:r w:rsidRPr="00437010">
              <w:rPr>
                <w:b w:val="0"/>
                <w:color w:val="000000" w:themeColor="text1"/>
                <w:sz w:val="24"/>
                <w:szCs w:val="24"/>
                <w:lang w:val="en-US"/>
              </w:rPr>
              <w:t xml:space="preserve">Adobe Flash Player; Adobe Reader, </w:t>
            </w:r>
            <w:r w:rsidRPr="00437010">
              <w:rPr>
                <w:b w:val="0"/>
                <w:color w:val="000000" w:themeColor="text1"/>
                <w:sz w:val="24"/>
                <w:szCs w:val="24"/>
              </w:rPr>
              <w:t>и</w:t>
            </w:r>
            <w:r w:rsidRPr="00437010">
              <w:rPr>
                <w:b w:val="0"/>
                <w:color w:val="000000" w:themeColor="text1"/>
                <w:sz w:val="24"/>
                <w:szCs w:val="24"/>
                <w:lang w:val="en-US"/>
              </w:rPr>
              <w:t xml:space="preserve"> </w:t>
            </w:r>
            <w:r w:rsidRPr="00437010">
              <w:rPr>
                <w:b w:val="0"/>
                <w:color w:val="000000" w:themeColor="text1"/>
                <w:sz w:val="24"/>
                <w:szCs w:val="24"/>
              </w:rPr>
              <w:t>т</w:t>
            </w:r>
            <w:r w:rsidRPr="00437010">
              <w:rPr>
                <w:b w:val="0"/>
                <w:color w:val="000000" w:themeColor="text1"/>
                <w:sz w:val="24"/>
                <w:szCs w:val="24"/>
                <w:lang w:val="en-US"/>
              </w:rPr>
              <w:t>.</w:t>
            </w:r>
            <w:r w:rsidRPr="00437010">
              <w:rPr>
                <w:b w:val="0"/>
                <w:color w:val="000000" w:themeColor="text1"/>
                <w:sz w:val="24"/>
                <w:szCs w:val="24"/>
              </w:rPr>
              <w:t>д</w:t>
            </w:r>
            <w:r w:rsidRPr="00437010">
              <w:rPr>
                <w:b w:val="0"/>
                <w:color w:val="000000" w:themeColor="text1"/>
                <w:sz w:val="24"/>
                <w:szCs w:val="24"/>
                <w:lang w:val="en-US"/>
              </w:rPr>
              <w:t>.</w:t>
            </w:r>
            <w:proofErr w:type="gramEnd"/>
          </w:p>
        </w:tc>
      </w:tr>
    </w:tbl>
    <w:p w14:paraId="12B7AE7B" w14:textId="77777777" w:rsidR="004E67B8" w:rsidRPr="00DB6231" w:rsidRDefault="004E67B8" w:rsidP="004E67B8">
      <w:pPr>
        <w:pStyle w:val="af7"/>
        <w:jc w:val="left"/>
        <w:rPr>
          <w:rFonts w:eastAsia="Calibri"/>
          <w:b w:val="0"/>
          <w:sz w:val="24"/>
          <w:szCs w:val="24"/>
          <w:lang w:val="en-US" w:eastAsia="en-US"/>
        </w:rPr>
      </w:pPr>
    </w:p>
    <w:p w14:paraId="2BAD6FFD" w14:textId="77777777" w:rsidR="004E67B8" w:rsidRPr="00707521" w:rsidRDefault="004E67B8" w:rsidP="00707521">
      <w:pPr>
        <w:pStyle w:val="af7"/>
        <w:tabs>
          <w:tab w:val="left" w:pos="993"/>
        </w:tabs>
        <w:ind w:firstLine="709"/>
        <w:jc w:val="both"/>
        <w:rPr>
          <w:rFonts w:eastAsia="Calibri"/>
          <w:b w:val="0"/>
          <w:szCs w:val="28"/>
          <w:lang w:eastAsia="en-US"/>
        </w:rPr>
      </w:pPr>
      <w:r w:rsidRPr="00707521">
        <w:rPr>
          <w:rFonts w:eastAsia="Calibri"/>
          <w:b w:val="0"/>
          <w:szCs w:val="28"/>
          <w:lang w:eastAsia="en-US"/>
        </w:rPr>
        <w:t>Материально-технические условия соответствуют действующим санитарным и противопожарным правилам и нормам.</w:t>
      </w:r>
    </w:p>
    <w:p w14:paraId="37AE0571" w14:textId="77777777" w:rsidR="004E67B8" w:rsidRPr="00707521" w:rsidRDefault="004E67B8" w:rsidP="00707521">
      <w:pPr>
        <w:pStyle w:val="af7"/>
        <w:tabs>
          <w:tab w:val="left" w:pos="993"/>
        </w:tabs>
        <w:ind w:firstLine="709"/>
        <w:jc w:val="both"/>
        <w:rPr>
          <w:rFonts w:eastAsia="Calibri"/>
          <w:b w:val="0"/>
          <w:color w:val="FF0000"/>
          <w:szCs w:val="28"/>
          <w:lang w:eastAsia="en-US"/>
        </w:rPr>
      </w:pPr>
    </w:p>
    <w:p w14:paraId="2A13934C" w14:textId="77777777" w:rsidR="004E67B8" w:rsidRPr="00707521" w:rsidRDefault="004E67B8" w:rsidP="00707521">
      <w:pPr>
        <w:tabs>
          <w:tab w:val="left" w:pos="993"/>
        </w:tabs>
        <w:spacing w:after="0" w:line="240" w:lineRule="auto"/>
        <w:ind w:firstLine="709"/>
        <w:rPr>
          <w:szCs w:val="28"/>
        </w:rPr>
      </w:pPr>
      <w:r w:rsidRPr="00707521">
        <w:rPr>
          <w:b/>
          <w:szCs w:val="28"/>
        </w:rPr>
        <w:t xml:space="preserve">Примечание. </w:t>
      </w:r>
      <w:r w:rsidRPr="00707521">
        <w:rPr>
          <w:szCs w:val="28"/>
        </w:rPr>
        <w:t>В случае проведения учебных занятий с применением дистанционных образовательных технологий (ДОТ) у слушателя должен быть персональный компьютер, оснащенный аудиоколонками, с доступом в сеть интернет и установленным видеоплеером, способным воспроизводить видеофайлы.</w:t>
      </w:r>
    </w:p>
    <w:p w14:paraId="4C069CE1" w14:textId="77777777" w:rsidR="004E67B8" w:rsidRPr="00707521" w:rsidRDefault="004E67B8" w:rsidP="00707521">
      <w:pPr>
        <w:pStyle w:val="af7"/>
        <w:tabs>
          <w:tab w:val="left" w:pos="993"/>
        </w:tabs>
        <w:ind w:firstLine="709"/>
        <w:jc w:val="left"/>
        <w:rPr>
          <w:rFonts w:eastAsia="Calibri"/>
          <w:b w:val="0"/>
          <w:i/>
          <w:color w:val="FF0000"/>
          <w:szCs w:val="28"/>
          <w:lang w:eastAsia="en-US"/>
        </w:rPr>
      </w:pPr>
    </w:p>
    <w:p w14:paraId="34BD4E83" w14:textId="6E1733E8" w:rsidR="004E67B8" w:rsidRPr="008B00DB" w:rsidRDefault="008B00DB" w:rsidP="008B00DB">
      <w:pPr>
        <w:spacing w:after="0" w:line="240" w:lineRule="auto"/>
        <w:jc w:val="center"/>
        <w:rPr>
          <w:rFonts w:eastAsia="Times New Roman"/>
          <w:b/>
          <w:bCs/>
          <w:kern w:val="2"/>
          <w:szCs w:val="28"/>
          <w:lang w:eastAsia="ar-SA"/>
        </w:rPr>
      </w:pPr>
      <w:r>
        <w:rPr>
          <w:rFonts w:eastAsia="Times New Roman"/>
          <w:b/>
          <w:bCs/>
          <w:kern w:val="2"/>
          <w:szCs w:val="28"/>
          <w:lang w:eastAsia="ar-SA"/>
        </w:rPr>
        <w:t>К</w:t>
      </w:r>
      <w:r w:rsidR="004E67B8" w:rsidRPr="008B00DB">
        <w:rPr>
          <w:rFonts w:eastAsia="Times New Roman"/>
          <w:b/>
          <w:bCs/>
          <w:kern w:val="2"/>
          <w:szCs w:val="28"/>
          <w:lang w:eastAsia="ar-SA"/>
        </w:rPr>
        <w:t>адровое обеспечение образовательного процесса</w:t>
      </w:r>
    </w:p>
    <w:p w14:paraId="2CACB10B" w14:textId="77777777" w:rsidR="008B00DB" w:rsidRDefault="008B00DB" w:rsidP="00707521">
      <w:pPr>
        <w:pStyle w:val="af7"/>
        <w:tabs>
          <w:tab w:val="left" w:pos="993"/>
        </w:tabs>
        <w:ind w:firstLine="709"/>
        <w:jc w:val="both"/>
        <w:rPr>
          <w:b w:val="0"/>
          <w:szCs w:val="28"/>
        </w:rPr>
      </w:pPr>
    </w:p>
    <w:p w14:paraId="2475A55E" w14:textId="467EDCEE" w:rsidR="004E67B8" w:rsidRPr="00707521" w:rsidRDefault="004E67B8" w:rsidP="00707521">
      <w:pPr>
        <w:pStyle w:val="af7"/>
        <w:tabs>
          <w:tab w:val="left" w:pos="993"/>
        </w:tabs>
        <w:ind w:firstLine="709"/>
        <w:jc w:val="both"/>
        <w:rPr>
          <w:b w:val="0"/>
          <w:szCs w:val="28"/>
        </w:rPr>
      </w:pPr>
      <w:r w:rsidRPr="00707521">
        <w:rPr>
          <w:b w:val="0"/>
          <w:szCs w:val="28"/>
        </w:rPr>
        <w:t xml:space="preserve">Учебный процесс со слушателями обеспечивают </w:t>
      </w:r>
      <w:r w:rsidR="007C6DE3">
        <w:rPr>
          <w:b w:val="0"/>
          <w:szCs w:val="28"/>
        </w:rPr>
        <w:t xml:space="preserve">штатные сотрудники </w:t>
      </w:r>
      <w:r w:rsidR="00341822">
        <w:rPr>
          <w:b w:val="0"/>
          <w:szCs w:val="28"/>
          <w:lang w:eastAsia="en-US"/>
        </w:rPr>
        <w:t>МГТУ «СТАНКИН»</w:t>
      </w:r>
      <w:r w:rsidR="007C6DE3">
        <w:rPr>
          <w:b w:val="0"/>
          <w:szCs w:val="28"/>
        </w:rPr>
        <w:t xml:space="preserve">, имеющие специальное образование, учёную степень, учёное звание, а также </w:t>
      </w:r>
      <w:r w:rsidRPr="00707521">
        <w:rPr>
          <w:b w:val="0"/>
          <w:szCs w:val="28"/>
        </w:rPr>
        <w:t>приглашенные специалисты и действующие практики других организаций.</w:t>
      </w:r>
      <w:r w:rsidR="008B00DB" w:rsidRPr="008B00DB">
        <w:rPr>
          <w:b w:val="0"/>
          <w:szCs w:val="28"/>
        </w:rPr>
        <w:t xml:space="preserve"> Программа может быть реализована с применением сетевых форм взаимодействия с другими вузами, привлечением их научно-педагогических работников.</w:t>
      </w:r>
    </w:p>
    <w:p w14:paraId="5055DD51" w14:textId="77777777" w:rsidR="00CE2901" w:rsidRPr="00707521" w:rsidRDefault="00CE2901" w:rsidP="00707521">
      <w:pPr>
        <w:tabs>
          <w:tab w:val="left" w:pos="993"/>
        </w:tabs>
        <w:spacing w:after="0" w:line="240" w:lineRule="auto"/>
        <w:ind w:firstLine="709"/>
        <w:rPr>
          <w:bCs/>
          <w:szCs w:val="28"/>
        </w:rPr>
      </w:pPr>
    </w:p>
    <w:p w14:paraId="7D0D39E0" w14:textId="77777777" w:rsidR="00B5401F" w:rsidRPr="00707521" w:rsidRDefault="006D7CAB" w:rsidP="002B1B8B">
      <w:pPr>
        <w:spacing w:after="0" w:line="240" w:lineRule="auto"/>
        <w:jc w:val="center"/>
        <w:rPr>
          <w:b/>
          <w:szCs w:val="28"/>
        </w:rPr>
      </w:pPr>
      <w:r w:rsidRPr="00707521">
        <w:rPr>
          <w:b/>
          <w:szCs w:val="28"/>
        </w:rPr>
        <w:t>Описание системы</w:t>
      </w:r>
      <w:r w:rsidR="00583F84" w:rsidRPr="00707521">
        <w:rPr>
          <w:b/>
          <w:szCs w:val="28"/>
        </w:rPr>
        <w:t xml:space="preserve"> оценки качества освоения программы</w:t>
      </w:r>
    </w:p>
    <w:p w14:paraId="7F7245C0" w14:textId="5DEACEDC" w:rsidR="00B5401F" w:rsidRPr="00707521" w:rsidRDefault="00B5401F" w:rsidP="002B1B8B">
      <w:pPr>
        <w:spacing w:after="0" w:line="240" w:lineRule="auto"/>
        <w:jc w:val="center"/>
        <w:rPr>
          <w:szCs w:val="28"/>
        </w:rPr>
      </w:pPr>
      <w:r w:rsidRPr="00707521">
        <w:rPr>
          <w:color w:val="000000" w:themeColor="text1"/>
          <w:szCs w:val="28"/>
        </w:rPr>
        <w:t xml:space="preserve">повышения квалификации </w:t>
      </w:r>
    </w:p>
    <w:p w14:paraId="091841EC" w14:textId="30C185D0" w:rsidR="00583F84" w:rsidRPr="00707521" w:rsidRDefault="00583F84" w:rsidP="002B1B8B">
      <w:pPr>
        <w:spacing w:after="0" w:line="240" w:lineRule="auto"/>
        <w:jc w:val="center"/>
        <w:rPr>
          <w:b/>
          <w:szCs w:val="28"/>
        </w:rPr>
      </w:pPr>
      <w:r w:rsidRPr="00707521">
        <w:rPr>
          <w:b/>
          <w:szCs w:val="28"/>
        </w:rPr>
        <w:t>«</w:t>
      </w:r>
      <w:r w:rsidR="00E435C3">
        <w:rPr>
          <w:b/>
          <w:bCs/>
          <w:color w:val="000000"/>
          <w:szCs w:val="28"/>
        </w:rPr>
        <w:t>Цифровой дизайн электронного (онлайн) курса</w:t>
      </w:r>
      <w:r w:rsidRPr="00707521">
        <w:rPr>
          <w:b/>
          <w:szCs w:val="28"/>
        </w:rPr>
        <w:t>»</w:t>
      </w:r>
    </w:p>
    <w:p w14:paraId="55BA7437" w14:textId="77777777" w:rsidR="001F5651" w:rsidRDefault="001F5651" w:rsidP="001F5651">
      <w:pPr>
        <w:pStyle w:val="af7"/>
        <w:tabs>
          <w:tab w:val="left" w:pos="993"/>
        </w:tabs>
        <w:ind w:firstLine="709"/>
        <w:jc w:val="both"/>
        <w:rPr>
          <w:b w:val="0"/>
          <w:szCs w:val="28"/>
        </w:rPr>
      </w:pPr>
    </w:p>
    <w:p w14:paraId="6041E46A" w14:textId="72417F38" w:rsidR="001F5651" w:rsidRPr="009975FA" w:rsidRDefault="001F5651" w:rsidP="001F5651">
      <w:pPr>
        <w:pStyle w:val="af7"/>
        <w:tabs>
          <w:tab w:val="left" w:pos="993"/>
        </w:tabs>
        <w:ind w:firstLine="709"/>
        <w:jc w:val="both"/>
        <w:rPr>
          <w:b w:val="0"/>
          <w:szCs w:val="28"/>
        </w:rPr>
      </w:pPr>
      <w:r>
        <w:rPr>
          <w:b w:val="0"/>
          <w:szCs w:val="28"/>
        </w:rPr>
        <w:t>Р</w:t>
      </w:r>
      <w:r w:rsidRPr="009975FA">
        <w:rPr>
          <w:b w:val="0"/>
          <w:szCs w:val="28"/>
        </w:rPr>
        <w:t xml:space="preserve">езультаты входного тестирования, выполнения кейсов и практико-ориентированных заданий, тестирования в рамках текущего контроля успеваемости, промежуточной и итоговой аттестации являются показателями цифрового следа в уровне </w:t>
      </w:r>
      <w:proofErr w:type="spellStart"/>
      <w:r w:rsidRPr="009975FA">
        <w:rPr>
          <w:b w:val="0"/>
          <w:szCs w:val="28"/>
        </w:rPr>
        <w:t>сформированности</w:t>
      </w:r>
      <w:proofErr w:type="spellEnd"/>
      <w:r w:rsidRPr="009975FA">
        <w:rPr>
          <w:b w:val="0"/>
          <w:szCs w:val="28"/>
        </w:rPr>
        <w:t xml:space="preserve"> общепрофессиональных и профессиональных компетенций по программе</w:t>
      </w:r>
      <w:r>
        <w:rPr>
          <w:b w:val="0"/>
          <w:szCs w:val="28"/>
        </w:rPr>
        <w:t>.</w:t>
      </w:r>
    </w:p>
    <w:p w14:paraId="02A5B7E1" w14:textId="198F0ACB" w:rsidR="00583F84" w:rsidRDefault="00583F84" w:rsidP="00707521">
      <w:pPr>
        <w:tabs>
          <w:tab w:val="left" w:pos="993"/>
        </w:tabs>
        <w:spacing w:after="0" w:line="240" w:lineRule="auto"/>
        <w:ind w:firstLine="709"/>
        <w:rPr>
          <w:szCs w:val="28"/>
        </w:rPr>
      </w:pPr>
    </w:p>
    <w:p w14:paraId="02C234CB" w14:textId="77777777" w:rsidR="00ED572E" w:rsidRDefault="00ED572E" w:rsidP="00ED572E">
      <w:pPr>
        <w:tabs>
          <w:tab w:val="left" w:pos="993"/>
        </w:tabs>
        <w:spacing w:after="0" w:line="240" w:lineRule="auto"/>
        <w:ind w:firstLine="709"/>
        <w:rPr>
          <w:b/>
          <w:szCs w:val="28"/>
        </w:rPr>
      </w:pPr>
      <w:r w:rsidRPr="00A36AF3">
        <w:rPr>
          <w:b/>
          <w:szCs w:val="28"/>
        </w:rPr>
        <w:t xml:space="preserve">1. </w:t>
      </w:r>
      <w:r>
        <w:rPr>
          <w:b/>
          <w:szCs w:val="28"/>
        </w:rPr>
        <w:t>Вводное тестирование</w:t>
      </w:r>
    </w:p>
    <w:p w14:paraId="6F6FFF8C" w14:textId="77777777" w:rsidR="00ED572E" w:rsidRDefault="00ED572E" w:rsidP="00ED572E">
      <w:pPr>
        <w:tabs>
          <w:tab w:val="left" w:pos="993"/>
        </w:tabs>
        <w:spacing w:after="0" w:line="240" w:lineRule="auto"/>
        <w:ind w:firstLine="709"/>
        <w:rPr>
          <w:b/>
          <w:szCs w:val="28"/>
        </w:rPr>
      </w:pPr>
    </w:p>
    <w:p w14:paraId="36AB99B8" w14:textId="77777777" w:rsidR="00ED572E" w:rsidRPr="00A36AF3" w:rsidRDefault="00ED572E" w:rsidP="00ED572E">
      <w:pPr>
        <w:tabs>
          <w:tab w:val="left" w:pos="993"/>
        </w:tabs>
        <w:spacing w:after="0" w:line="240" w:lineRule="auto"/>
        <w:ind w:firstLine="709"/>
        <w:rPr>
          <w:szCs w:val="28"/>
        </w:rPr>
      </w:pPr>
      <w:r w:rsidRPr="00A36AF3">
        <w:rPr>
          <w:szCs w:val="28"/>
        </w:rPr>
        <w:t>В начале обучения слушатели проходят вводное тестирование.</w:t>
      </w:r>
    </w:p>
    <w:p w14:paraId="7034FBFC" w14:textId="77777777" w:rsidR="00ED572E" w:rsidRPr="00A36AF3" w:rsidRDefault="00ED572E" w:rsidP="00ED572E">
      <w:pPr>
        <w:tabs>
          <w:tab w:val="left" w:pos="993"/>
        </w:tabs>
        <w:spacing w:after="0" w:line="240" w:lineRule="auto"/>
        <w:ind w:firstLine="709"/>
        <w:rPr>
          <w:szCs w:val="28"/>
        </w:rPr>
      </w:pPr>
    </w:p>
    <w:p w14:paraId="3BB3F213" w14:textId="77777777" w:rsidR="00ED572E" w:rsidRPr="00A36AF3" w:rsidRDefault="00ED572E" w:rsidP="00ED572E">
      <w:pPr>
        <w:tabs>
          <w:tab w:val="left" w:pos="993"/>
        </w:tabs>
        <w:spacing w:after="0" w:line="240" w:lineRule="auto"/>
        <w:ind w:firstLine="709"/>
        <w:rPr>
          <w:b/>
          <w:szCs w:val="28"/>
        </w:rPr>
      </w:pPr>
      <w:r w:rsidRPr="00A36AF3">
        <w:rPr>
          <w:b/>
          <w:szCs w:val="28"/>
        </w:rPr>
        <w:t>Вопросы вводного тестирования:</w:t>
      </w:r>
    </w:p>
    <w:p w14:paraId="2FAA8FB3" w14:textId="15A9F959" w:rsidR="00ED572E" w:rsidRDefault="00ED572E" w:rsidP="00707521">
      <w:pPr>
        <w:tabs>
          <w:tab w:val="left" w:pos="993"/>
        </w:tabs>
        <w:spacing w:after="0" w:line="240" w:lineRule="auto"/>
        <w:ind w:firstLine="709"/>
        <w:rPr>
          <w:szCs w:val="28"/>
        </w:rPr>
      </w:pPr>
    </w:p>
    <w:p w14:paraId="2481063E" w14:textId="38FCF7B4" w:rsidR="005A6D01" w:rsidRPr="005A6D01" w:rsidRDefault="005A6D01" w:rsidP="005A6D01">
      <w:pPr>
        <w:widowControl w:val="0"/>
        <w:spacing w:after="0" w:line="240" w:lineRule="auto"/>
        <w:rPr>
          <w:szCs w:val="24"/>
        </w:rPr>
      </w:pPr>
      <w:r>
        <w:rPr>
          <w:szCs w:val="24"/>
        </w:rPr>
        <w:t xml:space="preserve">Вопрос 1. </w:t>
      </w:r>
      <w:r w:rsidRPr="005A6D01">
        <w:rPr>
          <w:szCs w:val="24"/>
        </w:rPr>
        <w:t xml:space="preserve">Слайды презентации нужны </w:t>
      </w:r>
      <w:proofErr w:type="gramStart"/>
      <w:r w:rsidRPr="005A6D01">
        <w:rPr>
          <w:szCs w:val="24"/>
        </w:rPr>
        <w:t>для</w:t>
      </w:r>
      <w:proofErr w:type="gramEnd"/>
      <w:r w:rsidRPr="005A6D01">
        <w:rPr>
          <w:szCs w:val="24"/>
        </w:rPr>
        <w:t xml:space="preserve"> …</w:t>
      </w:r>
    </w:p>
    <w:p w14:paraId="04D93704"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1C205AAA" w14:textId="77777777" w:rsidR="005A6D01" w:rsidRPr="00340B9F" w:rsidRDefault="005A6D01" w:rsidP="005A6D01">
      <w:pPr>
        <w:widowControl w:val="0"/>
        <w:spacing w:after="0" w:line="240" w:lineRule="auto"/>
        <w:rPr>
          <w:szCs w:val="24"/>
        </w:rPr>
      </w:pPr>
      <w:r w:rsidRPr="00340B9F">
        <w:rPr>
          <w:szCs w:val="24"/>
        </w:rPr>
        <w:t>а) напоминания содержания лекции</w:t>
      </w:r>
    </w:p>
    <w:p w14:paraId="2042E6CE" w14:textId="77777777" w:rsidR="005A6D01" w:rsidRPr="00340B9F" w:rsidRDefault="005A6D01" w:rsidP="005A6D01">
      <w:pPr>
        <w:widowControl w:val="0"/>
        <w:spacing w:after="0" w:line="240" w:lineRule="auto"/>
        <w:rPr>
          <w:szCs w:val="24"/>
        </w:rPr>
      </w:pPr>
      <w:r w:rsidRPr="00340B9F">
        <w:rPr>
          <w:szCs w:val="24"/>
        </w:rPr>
        <w:t>б) украшения лекции</w:t>
      </w:r>
    </w:p>
    <w:p w14:paraId="419D2568" w14:textId="77777777" w:rsidR="005A6D01" w:rsidRPr="00340B9F" w:rsidRDefault="005A6D01" w:rsidP="005A6D01">
      <w:pPr>
        <w:widowControl w:val="0"/>
        <w:spacing w:after="0" w:line="240" w:lineRule="auto"/>
        <w:rPr>
          <w:szCs w:val="24"/>
        </w:rPr>
      </w:pPr>
      <w:r w:rsidRPr="00340B9F">
        <w:rPr>
          <w:szCs w:val="24"/>
        </w:rPr>
        <w:t>в) быстрого и доходчивого изображения того, что невозможно передать словами</w:t>
      </w:r>
    </w:p>
    <w:p w14:paraId="44B0E5F1" w14:textId="77777777" w:rsidR="005A6D01" w:rsidRPr="00340B9F" w:rsidRDefault="005A6D01" w:rsidP="005A6D01">
      <w:pPr>
        <w:widowControl w:val="0"/>
        <w:spacing w:after="0" w:line="240" w:lineRule="auto"/>
        <w:rPr>
          <w:szCs w:val="24"/>
        </w:rPr>
      </w:pPr>
      <w:r w:rsidRPr="00340B9F">
        <w:rPr>
          <w:szCs w:val="24"/>
        </w:rPr>
        <w:t>г) экономии времени преподавателя.</w:t>
      </w:r>
    </w:p>
    <w:p w14:paraId="51721C40" w14:textId="77777777" w:rsidR="005A6D01" w:rsidRPr="00340B9F" w:rsidRDefault="005A6D01" w:rsidP="005A6D01">
      <w:pPr>
        <w:widowControl w:val="0"/>
        <w:spacing w:after="0" w:line="240" w:lineRule="auto"/>
        <w:rPr>
          <w:szCs w:val="24"/>
        </w:rPr>
      </w:pPr>
    </w:p>
    <w:p w14:paraId="21B2AAF4" w14:textId="05A18E7A" w:rsidR="005A6D01" w:rsidRPr="005A6D01" w:rsidRDefault="005A6D01" w:rsidP="005A6D01">
      <w:pPr>
        <w:widowControl w:val="0"/>
        <w:spacing w:after="0" w:line="240" w:lineRule="auto"/>
        <w:rPr>
          <w:szCs w:val="24"/>
        </w:rPr>
      </w:pPr>
      <w:r>
        <w:rPr>
          <w:szCs w:val="24"/>
        </w:rPr>
        <w:t xml:space="preserve">Вопрос 2. </w:t>
      </w:r>
      <w:proofErr w:type="spellStart"/>
      <w:r w:rsidRPr="005A6D01">
        <w:rPr>
          <w:szCs w:val="24"/>
        </w:rPr>
        <w:t>Видеолекции</w:t>
      </w:r>
      <w:proofErr w:type="spellEnd"/>
      <w:r w:rsidRPr="005A6D01">
        <w:rPr>
          <w:szCs w:val="24"/>
        </w:rPr>
        <w:t xml:space="preserve"> организуются с целью …</w:t>
      </w:r>
    </w:p>
    <w:p w14:paraId="5E55151A"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011764B6" w14:textId="77777777" w:rsidR="005A6D01" w:rsidRPr="00340B9F" w:rsidRDefault="005A6D01" w:rsidP="005A6D01">
      <w:pPr>
        <w:widowControl w:val="0"/>
        <w:spacing w:after="0" w:line="240" w:lineRule="auto"/>
        <w:rPr>
          <w:szCs w:val="24"/>
        </w:rPr>
      </w:pPr>
      <w:r w:rsidRPr="00340B9F">
        <w:rPr>
          <w:szCs w:val="24"/>
        </w:rPr>
        <w:t>а) создания у слушателя ощущения присутствия на лекции</w:t>
      </w:r>
    </w:p>
    <w:p w14:paraId="797F3A8F" w14:textId="77777777" w:rsidR="005A6D01" w:rsidRPr="00340B9F" w:rsidRDefault="005A6D01" w:rsidP="005A6D01">
      <w:pPr>
        <w:widowControl w:val="0"/>
        <w:spacing w:after="0" w:line="240" w:lineRule="auto"/>
        <w:rPr>
          <w:szCs w:val="24"/>
        </w:rPr>
      </w:pPr>
      <w:r w:rsidRPr="00340B9F">
        <w:rPr>
          <w:szCs w:val="24"/>
        </w:rPr>
        <w:t>б) замены традиционной лекции</w:t>
      </w:r>
    </w:p>
    <w:p w14:paraId="20F672BE" w14:textId="77777777" w:rsidR="005A6D01" w:rsidRPr="00340B9F" w:rsidRDefault="005A6D01" w:rsidP="005A6D01">
      <w:pPr>
        <w:widowControl w:val="0"/>
        <w:spacing w:after="0" w:line="240" w:lineRule="auto"/>
        <w:rPr>
          <w:szCs w:val="24"/>
        </w:rPr>
      </w:pPr>
      <w:r w:rsidRPr="00340B9F">
        <w:rPr>
          <w:szCs w:val="24"/>
        </w:rPr>
        <w:t>в) стимулирования самообразование слушателей</w:t>
      </w:r>
    </w:p>
    <w:p w14:paraId="299CAC88" w14:textId="77777777" w:rsidR="005A6D01" w:rsidRPr="00340B9F" w:rsidRDefault="005A6D01" w:rsidP="005A6D01">
      <w:pPr>
        <w:widowControl w:val="0"/>
        <w:spacing w:after="0" w:line="240" w:lineRule="auto"/>
        <w:rPr>
          <w:szCs w:val="24"/>
        </w:rPr>
      </w:pPr>
      <w:r w:rsidRPr="00340B9F">
        <w:rPr>
          <w:szCs w:val="24"/>
        </w:rPr>
        <w:t>г) создания гибкого графика обучения слушателей</w:t>
      </w:r>
    </w:p>
    <w:p w14:paraId="7A939826" w14:textId="77777777" w:rsidR="005A6D01" w:rsidRPr="00340B9F" w:rsidRDefault="005A6D01" w:rsidP="005A6D01">
      <w:pPr>
        <w:widowControl w:val="0"/>
        <w:spacing w:after="0" w:line="240" w:lineRule="auto"/>
        <w:rPr>
          <w:szCs w:val="24"/>
        </w:rPr>
      </w:pPr>
    </w:p>
    <w:p w14:paraId="0B40D33B" w14:textId="4EA8C73D" w:rsidR="005A6D01" w:rsidRPr="005A6D01" w:rsidRDefault="005A6D01" w:rsidP="005A6D01">
      <w:pPr>
        <w:widowControl w:val="0"/>
        <w:spacing w:after="0" w:line="240" w:lineRule="auto"/>
        <w:rPr>
          <w:szCs w:val="24"/>
        </w:rPr>
      </w:pPr>
      <w:r>
        <w:rPr>
          <w:szCs w:val="24"/>
        </w:rPr>
        <w:t xml:space="preserve">Вопрос 3. </w:t>
      </w:r>
      <w:r w:rsidRPr="005A6D01">
        <w:rPr>
          <w:szCs w:val="24"/>
        </w:rPr>
        <w:t xml:space="preserve">К недостаткам </w:t>
      </w:r>
      <w:proofErr w:type="gramStart"/>
      <w:r w:rsidRPr="005A6D01">
        <w:rPr>
          <w:szCs w:val="24"/>
        </w:rPr>
        <w:t>массовых</w:t>
      </w:r>
      <w:proofErr w:type="gramEnd"/>
      <w:r w:rsidRPr="005A6D01">
        <w:rPr>
          <w:szCs w:val="24"/>
        </w:rPr>
        <w:t xml:space="preserve"> открытых онлайн-курсов относятся …</w:t>
      </w:r>
    </w:p>
    <w:p w14:paraId="50F447CA"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4672E38E" w14:textId="77777777" w:rsidR="005A6D01" w:rsidRPr="00340B9F" w:rsidRDefault="005A6D01" w:rsidP="005A6D01">
      <w:pPr>
        <w:widowControl w:val="0"/>
        <w:spacing w:after="0" w:line="240" w:lineRule="auto"/>
        <w:rPr>
          <w:szCs w:val="24"/>
        </w:rPr>
      </w:pPr>
      <w:r w:rsidRPr="00340B9F">
        <w:rPr>
          <w:szCs w:val="24"/>
        </w:rPr>
        <w:t>а) самостоятельное освоение учебного материала</w:t>
      </w:r>
    </w:p>
    <w:p w14:paraId="409089E4" w14:textId="77777777" w:rsidR="005A6D01" w:rsidRPr="00340B9F" w:rsidRDefault="005A6D01" w:rsidP="005A6D01">
      <w:pPr>
        <w:widowControl w:val="0"/>
        <w:spacing w:after="0" w:line="240" w:lineRule="auto"/>
        <w:rPr>
          <w:szCs w:val="24"/>
        </w:rPr>
      </w:pPr>
      <w:r w:rsidRPr="00340B9F">
        <w:rPr>
          <w:szCs w:val="24"/>
        </w:rPr>
        <w:t xml:space="preserve">б) отсутствие тотального </w:t>
      </w:r>
      <w:proofErr w:type="gramStart"/>
      <w:r w:rsidRPr="00340B9F">
        <w:rPr>
          <w:szCs w:val="24"/>
        </w:rPr>
        <w:t>контроля за</w:t>
      </w:r>
      <w:proofErr w:type="gramEnd"/>
      <w:r w:rsidRPr="00340B9F">
        <w:rPr>
          <w:szCs w:val="24"/>
        </w:rPr>
        <w:t xml:space="preserve"> выполнением заданий</w:t>
      </w:r>
    </w:p>
    <w:p w14:paraId="0406B85D" w14:textId="77777777" w:rsidR="005A6D01" w:rsidRPr="00340B9F" w:rsidRDefault="005A6D01" w:rsidP="005A6D01">
      <w:pPr>
        <w:widowControl w:val="0"/>
        <w:spacing w:after="0" w:line="240" w:lineRule="auto"/>
        <w:rPr>
          <w:szCs w:val="24"/>
        </w:rPr>
      </w:pPr>
      <w:r w:rsidRPr="00340B9F">
        <w:rPr>
          <w:szCs w:val="24"/>
        </w:rPr>
        <w:t>в) высокая скорость Интернет</w:t>
      </w:r>
    </w:p>
    <w:p w14:paraId="10DB74AC" w14:textId="77777777" w:rsidR="005A6D01" w:rsidRPr="00340B9F" w:rsidRDefault="005A6D01" w:rsidP="005A6D01">
      <w:pPr>
        <w:widowControl w:val="0"/>
        <w:spacing w:after="0" w:line="240" w:lineRule="auto"/>
        <w:rPr>
          <w:szCs w:val="24"/>
        </w:rPr>
      </w:pPr>
      <w:r w:rsidRPr="00340B9F">
        <w:rPr>
          <w:szCs w:val="24"/>
        </w:rPr>
        <w:t>г) требование наличия дополнительного программного обеспечения</w:t>
      </w:r>
    </w:p>
    <w:p w14:paraId="4E179664" w14:textId="77777777" w:rsidR="005A6D01" w:rsidRPr="00340B9F" w:rsidRDefault="005A6D01" w:rsidP="005A6D01">
      <w:pPr>
        <w:widowControl w:val="0"/>
        <w:spacing w:after="0" w:line="240" w:lineRule="auto"/>
        <w:rPr>
          <w:szCs w:val="24"/>
        </w:rPr>
      </w:pPr>
    </w:p>
    <w:p w14:paraId="79F16519" w14:textId="6578B2C5" w:rsidR="005A6D01" w:rsidRPr="005A6D01" w:rsidRDefault="005A6D01" w:rsidP="005A6D01">
      <w:pPr>
        <w:widowControl w:val="0"/>
        <w:spacing w:after="0" w:line="240" w:lineRule="auto"/>
        <w:rPr>
          <w:szCs w:val="24"/>
        </w:rPr>
      </w:pPr>
      <w:r>
        <w:rPr>
          <w:szCs w:val="24"/>
        </w:rPr>
        <w:t xml:space="preserve">Вопрос 4. </w:t>
      </w:r>
      <w:proofErr w:type="spellStart"/>
      <w:r w:rsidRPr="005A6D01">
        <w:rPr>
          <w:szCs w:val="24"/>
        </w:rPr>
        <w:t>Прокторинг</w:t>
      </w:r>
      <w:proofErr w:type="spellEnd"/>
      <w:r w:rsidRPr="005A6D01">
        <w:rPr>
          <w:szCs w:val="24"/>
        </w:rPr>
        <w:t xml:space="preserve"> – это процедура …</w:t>
      </w:r>
    </w:p>
    <w:p w14:paraId="3CC06A11" w14:textId="77777777" w:rsidR="005A6D01" w:rsidRPr="00340B9F" w:rsidRDefault="005A6D01" w:rsidP="005A6D01">
      <w:pPr>
        <w:widowControl w:val="0"/>
        <w:spacing w:after="0" w:line="240" w:lineRule="auto"/>
        <w:rPr>
          <w:szCs w:val="24"/>
        </w:rPr>
      </w:pPr>
      <w:r w:rsidRPr="00340B9F">
        <w:rPr>
          <w:szCs w:val="24"/>
        </w:rPr>
        <w:t>Варианты ответов (выберите один правильный ответ):</w:t>
      </w:r>
    </w:p>
    <w:p w14:paraId="3CB1DCED" w14:textId="77777777" w:rsidR="005A6D01" w:rsidRPr="00340B9F" w:rsidRDefault="005A6D01" w:rsidP="005A6D01">
      <w:pPr>
        <w:widowControl w:val="0"/>
        <w:spacing w:after="0" w:line="240" w:lineRule="auto"/>
        <w:rPr>
          <w:szCs w:val="24"/>
        </w:rPr>
      </w:pPr>
      <w:r w:rsidRPr="00340B9F">
        <w:rPr>
          <w:szCs w:val="24"/>
        </w:rPr>
        <w:t>а) соблюдения регламента во время контрольного мероприятия</w:t>
      </w:r>
    </w:p>
    <w:p w14:paraId="0E754645" w14:textId="77777777" w:rsidR="005A6D01" w:rsidRPr="00340B9F" w:rsidRDefault="005A6D01" w:rsidP="005A6D01">
      <w:pPr>
        <w:widowControl w:val="0"/>
        <w:spacing w:after="0" w:line="240" w:lineRule="auto"/>
        <w:rPr>
          <w:szCs w:val="24"/>
        </w:rPr>
      </w:pPr>
      <w:r w:rsidRPr="00340B9F">
        <w:rPr>
          <w:szCs w:val="24"/>
        </w:rPr>
        <w:t>б) идентификации личности</w:t>
      </w:r>
    </w:p>
    <w:p w14:paraId="44157432" w14:textId="77777777" w:rsidR="005A6D01" w:rsidRPr="00340B9F" w:rsidRDefault="005A6D01" w:rsidP="005A6D01">
      <w:pPr>
        <w:widowControl w:val="0"/>
        <w:spacing w:after="0" w:line="240" w:lineRule="auto"/>
        <w:rPr>
          <w:szCs w:val="24"/>
        </w:rPr>
      </w:pPr>
      <w:r w:rsidRPr="00340B9F">
        <w:rPr>
          <w:szCs w:val="24"/>
        </w:rPr>
        <w:t>в) проверки соблюдения сроков сдачи заданий</w:t>
      </w:r>
    </w:p>
    <w:p w14:paraId="061785AC" w14:textId="77777777" w:rsidR="005A6D01" w:rsidRPr="00340B9F" w:rsidRDefault="005A6D01" w:rsidP="005A6D01">
      <w:pPr>
        <w:widowControl w:val="0"/>
        <w:spacing w:after="0" w:line="240" w:lineRule="auto"/>
        <w:rPr>
          <w:szCs w:val="24"/>
        </w:rPr>
      </w:pPr>
      <w:r w:rsidRPr="00340B9F">
        <w:rPr>
          <w:szCs w:val="24"/>
        </w:rPr>
        <w:t>г) проверки посещаемости учебных занятий</w:t>
      </w:r>
    </w:p>
    <w:p w14:paraId="4F6FD35A" w14:textId="77777777" w:rsidR="005A6D01" w:rsidRPr="00340B9F" w:rsidRDefault="005A6D01" w:rsidP="005A6D01">
      <w:pPr>
        <w:widowControl w:val="0"/>
        <w:spacing w:after="0" w:line="240" w:lineRule="auto"/>
        <w:rPr>
          <w:szCs w:val="24"/>
        </w:rPr>
      </w:pPr>
    </w:p>
    <w:p w14:paraId="100C028F" w14:textId="0383FAF4" w:rsidR="005A6D01" w:rsidRPr="005A6D01" w:rsidRDefault="005A6D01" w:rsidP="005A6D01">
      <w:pPr>
        <w:widowControl w:val="0"/>
        <w:spacing w:after="0" w:line="240" w:lineRule="auto"/>
        <w:rPr>
          <w:szCs w:val="24"/>
        </w:rPr>
      </w:pPr>
      <w:r>
        <w:rPr>
          <w:szCs w:val="24"/>
        </w:rPr>
        <w:t xml:space="preserve">Вопрос 5. </w:t>
      </w:r>
      <w:r w:rsidRPr="005A6D01">
        <w:rPr>
          <w:szCs w:val="24"/>
        </w:rPr>
        <w:t>Вербальных слайдов следует избегать, поскольку …</w:t>
      </w:r>
    </w:p>
    <w:p w14:paraId="37CAD9C7"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7C11791C" w14:textId="77777777" w:rsidR="005A6D01" w:rsidRPr="00340B9F" w:rsidRDefault="005A6D01" w:rsidP="005A6D01">
      <w:pPr>
        <w:widowControl w:val="0"/>
        <w:spacing w:after="0" w:line="240" w:lineRule="auto"/>
        <w:rPr>
          <w:szCs w:val="24"/>
        </w:rPr>
      </w:pPr>
      <w:r w:rsidRPr="00340B9F">
        <w:rPr>
          <w:szCs w:val="24"/>
        </w:rPr>
        <w:t>а) слайды служат для украшения лекции</w:t>
      </w:r>
    </w:p>
    <w:p w14:paraId="456034DC" w14:textId="77777777" w:rsidR="005A6D01" w:rsidRPr="00340B9F" w:rsidRDefault="005A6D01" w:rsidP="005A6D01">
      <w:pPr>
        <w:widowControl w:val="0"/>
        <w:spacing w:after="0" w:line="240" w:lineRule="auto"/>
        <w:rPr>
          <w:szCs w:val="24"/>
        </w:rPr>
      </w:pPr>
      <w:r w:rsidRPr="00340B9F">
        <w:rPr>
          <w:szCs w:val="24"/>
        </w:rPr>
        <w:t>б) нельзя использовать экран в качестве телесуфлера</w:t>
      </w:r>
    </w:p>
    <w:p w14:paraId="16D8C859" w14:textId="77777777" w:rsidR="005A6D01" w:rsidRPr="00340B9F" w:rsidRDefault="005A6D01" w:rsidP="005A6D01">
      <w:pPr>
        <w:widowControl w:val="0"/>
        <w:spacing w:after="0" w:line="240" w:lineRule="auto"/>
        <w:rPr>
          <w:szCs w:val="24"/>
        </w:rPr>
      </w:pPr>
      <w:r w:rsidRPr="00340B9F">
        <w:rPr>
          <w:szCs w:val="24"/>
        </w:rPr>
        <w:t>в) люди приходят слушать преподавателя, а не читать текст</w:t>
      </w:r>
    </w:p>
    <w:p w14:paraId="158AAB71" w14:textId="77777777" w:rsidR="005A6D01" w:rsidRPr="00340B9F" w:rsidRDefault="005A6D01" w:rsidP="005A6D01">
      <w:pPr>
        <w:widowControl w:val="0"/>
        <w:spacing w:after="0" w:line="240" w:lineRule="auto"/>
        <w:rPr>
          <w:szCs w:val="24"/>
        </w:rPr>
      </w:pPr>
      <w:r w:rsidRPr="00340B9F">
        <w:rPr>
          <w:szCs w:val="24"/>
        </w:rPr>
        <w:t>г) все люди слышат с одинаковой скоростью – скоростью оратора, а читают с разной</w:t>
      </w:r>
    </w:p>
    <w:p w14:paraId="03DFCEDE" w14:textId="77777777" w:rsidR="005A6D01" w:rsidRPr="00340B9F" w:rsidRDefault="005A6D01" w:rsidP="005A6D01">
      <w:pPr>
        <w:widowControl w:val="0"/>
        <w:spacing w:after="0" w:line="240" w:lineRule="auto"/>
        <w:rPr>
          <w:szCs w:val="24"/>
        </w:rPr>
      </w:pPr>
    </w:p>
    <w:p w14:paraId="3C0FD2B2" w14:textId="1CC9EC7C" w:rsidR="005A6D01" w:rsidRPr="005A6D01" w:rsidRDefault="005A6D01" w:rsidP="005A6D01">
      <w:pPr>
        <w:widowControl w:val="0"/>
        <w:spacing w:after="0" w:line="240" w:lineRule="auto"/>
        <w:rPr>
          <w:szCs w:val="24"/>
        </w:rPr>
      </w:pPr>
      <w:r>
        <w:rPr>
          <w:szCs w:val="24"/>
        </w:rPr>
        <w:t xml:space="preserve">Вопрос 6. </w:t>
      </w:r>
      <w:r w:rsidRPr="005A6D01">
        <w:rPr>
          <w:szCs w:val="24"/>
        </w:rPr>
        <w:t xml:space="preserve">По функциональной роли в учебном процессе </w:t>
      </w:r>
      <w:proofErr w:type="spellStart"/>
      <w:r w:rsidRPr="005A6D01">
        <w:rPr>
          <w:szCs w:val="24"/>
        </w:rPr>
        <w:t>видеолекции</w:t>
      </w:r>
      <w:proofErr w:type="spellEnd"/>
      <w:r w:rsidRPr="005A6D01">
        <w:rPr>
          <w:szCs w:val="24"/>
        </w:rPr>
        <w:t xml:space="preserve"> можно разделить </w:t>
      </w:r>
      <w:proofErr w:type="gramStart"/>
      <w:r w:rsidRPr="005A6D01">
        <w:rPr>
          <w:szCs w:val="24"/>
        </w:rPr>
        <w:t>на</w:t>
      </w:r>
      <w:proofErr w:type="gramEnd"/>
      <w:r w:rsidRPr="005A6D01">
        <w:rPr>
          <w:szCs w:val="24"/>
        </w:rPr>
        <w:t xml:space="preserve"> …</w:t>
      </w:r>
    </w:p>
    <w:p w14:paraId="4612CB68"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5A123F54" w14:textId="77777777" w:rsidR="005A6D01" w:rsidRPr="00340B9F" w:rsidRDefault="005A6D01" w:rsidP="005A6D01">
      <w:pPr>
        <w:widowControl w:val="0"/>
        <w:spacing w:after="0" w:line="240" w:lineRule="auto"/>
        <w:rPr>
          <w:szCs w:val="24"/>
        </w:rPr>
      </w:pPr>
      <w:r w:rsidRPr="00340B9F">
        <w:rPr>
          <w:szCs w:val="24"/>
        </w:rPr>
        <w:t xml:space="preserve">а) познавательные </w:t>
      </w:r>
      <w:proofErr w:type="spellStart"/>
      <w:r w:rsidRPr="00340B9F">
        <w:rPr>
          <w:szCs w:val="24"/>
        </w:rPr>
        <w:t>видеолекции</w:t>
      </w:r>
      <w:proofErr w:type="spellEnd"/>
    </w:p>
    <w:p w14:paraId="09145E99" w14:textId="77777777" w:rsidR="005A6D01" w:rsidRPr="00340B9F" w:rsidRDefault="005A6D01" w:rsidP="005A6D01">
      <w:pPr>
        <w:widowControl w:val="0"/>
        <w:spacing w:after="0" w:line="240" w:lineRule="auto"/>
        <w:rPr>
          <w:szCs w:val="24"/>
        </w:rPr>
      </w:pPr>
      <w:r w:rsidRPr="00340B9F">
        <w:rPr>
          <w:szCs w:val="24"/>
        </w:rPr>
        <w:t xml:space="preserve">б) установочные </w:t>
      </w:r>
      <w:proofErr w:type="spellStart"/>
      <w:r w:rsidRPr="00340B9F">
        <w:rPr>
          <w:szCs w:val="24"/>
        </w:rPr>
        <w:t>видеолекции</w:t>
      </w:r>
      <w:proofErr w:type="spellEnd"/>
    </w:p>
    <w:p w14:paraId="6D7DC854" w14:textId="77777777" w:rsidR="005A6D01" w:rsidRPr="00340B9F" w:rsidRDefault="005A6D01" w:rsidP="005A6D01">
      <w:pPr>
        <w:widowControl w:val="0"/>
        <w:spacing w:after="0" w:line="240" w:lineRule="auto"/>
        <w:rPr>
          <w:szCs w:val="24"/>
        </w:rPr>
      </w:pPr>
      <w:r w:rsidRPr="00340B9F">
        <w:rPr>
          <w:szCs w:val="24"/>
        </w:rPr>
        <w:t xml:space="preserve">в) развлекательные </w:t>
      </w:r>
      <w:proofErr w:type="spellStart"/>
      <w:r w:rsidRPr="00340B9F">
        <w:rPr>
          <w:szCs w:val="24"/>
        </w:rPr>
        <w:t>видеолекции</w:t>
      </w:r>
      <w:proofErr w:type="spellEnd"/>
    </w:p>
    <w:p w14:paraId="0D7B39ED" w14:textId="77777777" w:rsidR="005A6D01" w:rsidRPr="00340B9F" w:rsidRDefault="005A6D01" w:rsidP="005A6D01">
      <w:pPr>
        <w:widowControl w:val="0"/>
        <w:spacing w:after="0" w:line="240" w:lineRule="auto"/>
        <w:rPr>
          <w:szCs w:val="24"/>
        </w:rPr>
      </w:pPr>
      <w:r w:rsidRPr="00340B9F">
        <w:rPr>
          <w:szCs w:val="24"/>
        </w:rPr>
        <w:t xml:space="preserve">г) тематические </w:t>
      </w:r>
      <w:proofErr w:type="spellStart"/>
      <w:r w:rsidRPr="00340B9F">
        <w:rPr>
          <w:szCs w:val="24"/>
        </w:rPr>
        <w:t>видеолекции</w:t>
      </w:r>
      <w:proofErr w:type="spellEnd"/>
    </w:p>
    <w:p w14:paraId="4B69F2DE" w14:textId="77777777" w:rsidR="005A6D01" w:rsidRPr="00340B9F" w:rsidRDefault="005A6D01" w:rsidP="005A6D01">
      <w:pPr>
        <w:widowControl w:val="0"/>
        <w:spacing w:after="0" w:line="240" w:lineRule="auto"/>
        <w:rPr>
          <w:szCs w:val="24"/>
        </w:rPr>
      </w:pPr>
    </w:p>
    <w:p w14:paraId="3A970A36" w14:textId="45D9B715" w:rsidR="005A6D01" w:rsidRPr="005A6D01" w:rsidRDefault="005A6D01" w:rsidP="005A6D01">
      <w:pPr>
        <w:widowControl w:val="0"/>
        <w:spacing w:after="0" w:line="240" w:lineRule="auto"/>
        <w:rPr>
          <w:szCs w:val="24"/>
        </w:rPr>
      </w:pPr>
      <w:r>
        <w:rPr>
          <w:szCs w:val="24"/>
        </w:rPr>
        <w:t xml:space="preserve">Вопрос 7. </w:t>
      </w:r>
      <w:r w:rsidRPr="005A6D01">
        <w:rPr>
          <w:szCs w:val="24"/>
        </w:rPr>
        <w:t>Презентация – это …</w:t>
      </w:r>
    </w:p>
    <w:p w14:paraId="4F6F921B" w14:textId="77777777" w:rsidR="005A6D01" w:rsidRPr="00340B9F" w:rsidRDefault="005A6D01" w:rsidP="005A6D01">
      <w:pPr>
        <w:widowControl w:val="0"/>
        <w:spacing w:after="0" w:line="240" w:lineRule="auto"/>
        <w:rPr>
          <w:szCs w:val="24"/>
        </w:rPr>
      </w:pPr>
      <w:r w:rsidRPr="00340B9F">
        <w:rPr>
          <w:szCs w:val="24"/>
        </w:rPr>
        <w:t>Варианты ответов (выберите один правильный ответ):</w:t>
      </w:r>
    </w:p>
    <w:p w14:paraId="06450382" w14:textId="77777777" w:rsidR="005A6D01" w:rsidRPr="00340B9F" w:rsidRDefault="005A6D01" w:rsidP="005A6D01">
      <w:pPr>
        <w:widowControl w:val="0"/>
        <w:spacing w:after="0" w:line="240" w:lineRule="auto"/>
        <w:rPr>
          <w:szCs w:val="24"/>
        </w:rPr>
      </w:pPr>
      <w:r w:rsidRPr="00340B9F">
        <w:rPr>
          <w:szCs w:val="24"/>
        </w:rPr>
        <w:t>а) аннотированный план лекции;</w:t>
      </w:r>
    </w:p>
    <w:p w14:paraId="20A442B5" w14:textId="77777777" w:rsidR="005A6D01" w:rsidRPr="00340B9F" w:rsidRDefault="005A6D01" w:rsidP="005A6D01">
      <w:pPr>
        <w:widowControl w:val="0"/>
        <w:spacing w:after="0" w:line="240" w:lineRule="auto"/>
        <w:rPr>
          <w:szCs w:val="24"/>
        </w:rPr>
      </w:pPr>
      <w:r w:rsidRPr="00340B9F">
        <w:rPr>
          <w:szCs w:val="24"/>
        </w:rPr>
        <w:t>б) визуальная поддержка лекции;</w:t>
      </w:r>
    </w:p>
    <w:p w14:paraId="589FE13C" w14:textId="77777777" w:rsidR="005A6D01" w:rsidRPr="00340B9F" w:rsidRDefault="005A6D01" w:rsidP="005A6D01">
      <w:pPr>
        <w:widowControl w:val="0"/>
        <w:spacing w:after="0" w:line="240" w:lineRule="auto"/>
        <w:rPr>
          <w:szCs w:val="24"/>
        </w:rPr>
      </w:pPr>
      <w:r w:rsidRPr="00340B9F">
        <w:rPr>
          <w:szCs w:val="24"/>
        </w:rPr>
        <w:t>в) конспект лекции;</w:t>
      </w:r>
    </w:p>
    <w:p w14:paraId="08909F94" w14:textId="77777777" w:rsidR="005A6D01" w:rsidRPr="00340B9F" w:rsidRDefault="005A6D01" w:rsidP="005A6D01">
      <w:pPr>
        <w:widowControl w:val="0"/>
        <w:spacing w:after="0" w:line="240" w:lineRule="auto"/>
        <w:rPr>
          <w:szCs w:val="24"/>
        </w:rPr>
      </w:pPr>
      <w:r w:rsidRPr="00340B9F">
        <w:rPr>
          <w:szCs w:val="24"/>
        </w:rPr>
        <w:t>г) вспомогательные материалы для лектора.</w:t>
      </w:r>
    </w:p>
    <w:p w14:paraId="2F46B002" w14:textId="77777777" w:rsidR="005A6D01" w:rsidRPr="00340B9F" w:rsidRDefault="005A6D01" w:rsidP="005A6D01">
      <w:pPr>
        <w:widowControl w:val="0"/>
        <w:spacing w:after="0" w:line="240" w:lineRule="auto"/>
        <w:rPr>
          <w:szCs w:val="24"/>
        </w:rPr>
      </w:pPr>
    </w:p>
    <w:p w14:paraId="45DAFBE4" w14:textId="08D5965E" w:rsidR="005A6D01" w:rsidRPr="005A6D01" w:rsidRDefault="005A6D01" w:rsidP="005A6D01">
      <w:pPr>
        <w:widowControl w:val="0"/>
        <w:spacing w:after="0" w:line="240" w:lineRule="auto"/>
        <w:rPr>
          <w:szCs w:val="24"/>
        </w:rPr>
      </w:pPr>
      <w:r>
        <w:rPr>
          <w:szCs w:val="24"/>
        </w:rPr>
        <w:t xml:space="preserve">Вопрос 8. </w:t>
      </w:r>
      <w:r w:rsidRPr="005A6D01">
        <w:rPr>
          <w:szCs w:val="24"/>
        </w:rPr>
        <w:t>Академическая активность включает оценку …</w:t>
      </w:r>
    </w:p>
    <w:p w14:paraId="7CFE3862"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3FC610A5" w14:textId="77777777" w:rsidR="005A6D01" w:rsidRPr="00340B9F" w:rsidRDefault="005A6D01" w:rsidP="005A6D01">
      <w:pPr>
        <w:widowControl w:val="0"/>
        <w:spacing w:after="0" w:line="240" w:lineRule="auto"/>
        <w:rPr>
          <w:szCs w:val="24"/>
        </w:rPr>
      </w:pPr>
      <w:r w:rsidRPr="00340B9F">
        <w:rPr>
          <w:szCs w:val="24"/>
        </w:rPr>
        <w:t xml:space="preserve">а) факта участия в </w:t>
      </w:r>
      <w:proofErr w:type="spellStart"/>
      <w:r w:rsidRPr="00340B9F">
        <w:rPr>
          <w:szCs w:val="24"/>
        </w:rPr>
        <w:t>вебинарах</w:t>
      </w:r>
      <w:proofErr w:type="spellEnd"/>
      <w:r w:rsidRPr="00340B9F">
        <w:rPr>
          <w:szCs w:val="24"/>
        </w:rPr>
        <w:t xml:space="preserve"> в синхронном режиме;</w:t>
      </w:r>
    </w:p>
    <w:p w14:paraId="2C796C53" w14:textId="77777777" w:rsidR="005A6D01" w:rsidRPr="00340B9F" w:rsidRDefault="005A6D01" w:rsidP="005A6D01">
      <w:pPr>
        <w:widowControl w:val="0"/>
        <w:spacing w:after="0" w:line="240" w:lineRule="auto"/>
        <w:rPr>
          <w:szCs w:val="24"/>
        </w:rPr>
      </w:pPr>
      <w:r w:rsidRPr="00340B9F">
        <w:rPr>
          <w:szCs w:val="24"/>
        </w:rPr>
        <w:t>б) соблюдения сроков сдачи практических заданий;</w:t>
      </w:r>
    </w:p>
    <w:p w14:paraId="493D7296" w14:textId="77777777" w:rsidR="005A6D01" w:rsidRPr="00340B9F" w:rsidRDefault="005A6D01" w:rsidP="005A6D01">
      <w:pPr>
        <w:widowControl w:val="0"/>
        <w:spacing w:after="0" w:line="240" w:lineRule="auto"/>
        <w:rPr>
          <w:szCs w:val="24"/>
        </w:rPr>
      </w:pPr>
      <w:r w:rsidRPr="00340B9F">
        <w:rPr>
          <w:szCs w:val="24"/>
        </w:rPr>
        <w:t>в) результатов сдачи тренирующего теста;</w:t>
      </w:r>
    </w:p>
    <w:p w14:paraId="5561B471" w14:textId="77777777" w:rsidR="005A6D01" w:rsidRPr="00340B9F" w:rsidRDefault="005A6D01" w:rsidP="005A6D01">
      <w:pPr>
        <w:widowControl w:val="0"/>
        <w:spacing w:after="0" w:line="240" w:lineRule="auto"/>
        <w:rPr>
          <w:szCs w:val="24"/>
        </w:rPr>
      </w:pPr>
      <w:r w:rsidRPr="00340B9F">
        <w:rPr>
          <w:szCs w:val="24"/>
        </w:rPr>
        <w:t xml:space="preserve">г) времени самостоятельного изучения </w:t>
      </w:r>
      <w:proofErr w:type="spellStart"/>
      <w:r w:rsidRPr="00340B9F">
        <w:rPr>
          <w:szCs w:val="24"/>
        </w:rPr>
        <w:t>видеолекций</w:t>
      </w:r>
      <w:proofErr w:type="spellEnd"/>
      <w:r w:rsidRPr="00340B9F">
        <w:rPr>
          <w:szCs w:val="24"/>
        </w:rPr>
        <w:t>.</w:t>
      </w:r>
    </w:p>
    <w:p w14:paraId="205425A0" w14:textId="77777777" w:rsidR="005A6D01" w:rsidRPr="00340B9F" w:rsidRDefault="005A6D01" w:rsidP="005A6D01">
      <w:pPr>
        <w:widowControl w:val="0"/>
        <w:spacing w:after="0" w:line="240" w:lineRule="auto"/>
        <w:rPr>
          <w:szCs w:val="24"/>
        </w:rPr>
      </w:pPr>
    </w:p>
    <w:p w14:paraId="5734250B" w14:textId="31F54691" w:rsidR="005A6D01" w:rsidRPr="005A6D01" w:rsidRDefault="005A6D01" w:rsidP="005A6D01">
      <w:pPr>
        <w:widowControl w:val="0"/>
        <w:spacing w:after="0" w:line="240" w:lineRule="auto"/>
        <w:rPr>
          <w:szCs w:val="24"/>
        </w:rPr>
      </w:pPr>
      <w:r>
        <w:rPr>
          <w:szCs w:val="24"/>
        </w:rPr>
        <w:t xml:space="preserve">Вопрос 9. </w:t>
      </w:r>
      <w:r w:rsidRPr="005A6D01">
        <w:rPr>
          <w:szCs w:val="24"/>
        </w:rPr>
        <w:t>Обучение через Интернет подходит для тех, кто …</w:t>
      </w:r>
    </w:p>
    <w:p w14:paraId="067E0080"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2AE5D863" w14:textId="77777777" w:rsidR="005A6D01" w:rsidRPr="00340B9F" w:rsidRDefault="005A6D01" w:rsidP="005A6D01">
      <w:pPr>
        <w:widowControl w:val="0"/>
        <w:spacing w:after="0" w:line="240" w:lineRule="auto"/>
        <w:rPr>
          <w:szCs w:val="24"/>
        </w:rPr>
      </w:pPr>
      <w:r w:rsidRPr="00340B9F">
        <w:rPr>
          <w:szCs w:val="24"/>
        </w:rPr>
        <w:t>а) живет в отдаленных районах;</w:t>
      </w:r>
    </w:p>
    <w:p w14:paraId="4EAB160C" w14:textId="77777777" w:rsidR="005A6D01" w:rsidRPr="00340B9F" w:rsidRDefault="005A6D01" w:rsidP="005A6D01">
      <w:pPr>
        <w:widowControl w:val="0"/>
        <w:spacing w:after="0" w:line="240" w:lineRule="auto"/>
        <w:rPr>
          <w:szCs w:val="24"/>
        </w:rPr>
      </w:pPr>
      <w:r w:rsidRPr="00340B9F">
        <w:rPr>
          <w:szCs w:val="24"/>
        </w:rPr>
        <w:t>б) не имеет сре</w:t>
      </w:r>
      <w:proofErr w:type="gramStart"/>
      <w:r w:rsidRPr="00340B9F">
        <w:rPr>
          <w:szCs w:val="24"/>
        </w:rPr>
        <w:t>дств дл</w:t>
      </w:r>
      <w:proofErr w:type="gramEnd"/>
      <w:r w:rsidRPr="00340B9F">
        <w:rPr>
          <w:szCs w:val="24"/>
        </w:rPr>
        <w:t>я очного обучения;</w:t>
      </w:r>
    </w:p>
    <w:p w14:paraId="14799A29" w14:textId="77777777" w:rsidR="005A6D01" w:rsidRPr="00340B9F" w:rsidRDefault="005A6D01" w:rsidP="005A6D01">
      <w:pPr>
        <w:widowControl w:val="0"/>
        <w:spacing w:after="0" w:line="240" w:lineRule="auto"/>
        <w:rPr>
          <w:szCs w:val="24"/>
        </w:rPr>
      </w:pPr>
      <w:r w:rsidRPr="00340B9F">
        <w:rPr>
          <w:szCs w:val="24"/>
        </w:rPr>
        <w:t>в) не может обучаться по очной форме.</w:t>
      </w:r>
    </w:p>
    <w:p w14:paraId="181BDB88" w14:textId="77777777" w:rsidR="005A6D01" w:rsidRPr="00340B9F" w:rsidRDefault="005A6D01" w:rsidP="005A6D01">
      <w:pPr>
        <w:widowControl w:val="0"/>
        <w:spacing w:after="0" w:line="240" w:lineRule="auto"/>
        <w:rPr>
          <w:szCs w:val="24"/>
        </w:rPr>
      </w:pPr>
    </w:p>
    <w:p w14:paraId="7FC1B290" w14:textId="1F0D2918" w:rsidR="005A6D01" w:rsidRPr="005A6D01" w:rsidRDefault="005A6D01" w:rsidP="005A6D01">
      <w:pPr>
        <w:widowControl w:val="0"/>
        <w:spacing w:after="0" w:line="240" w:lineRule="auto"/>
        <w:rPr>
          <w:szCs w:val="24"/>
        </w:rPr>
      </w:pPr>
      <w:r>
        <w:rPr>
          <w:szCs w:val="24"/>
        </w:rPr>
        <w:t xml:space="preserve">Вопрос 10. </w:t>
      </w:r>
      <w:r w:rsidRPr="005A6D01">
        <w:rPr>
          <w:szCs w:val="24"/>
        </w:rPr>
        <w:t>Разновидностями языка являются …</w:t>
      </w:r>
    </w:p>
    <w:p w14:paraId="44EC4D6D"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3863260A" w14:textId="77777777" w:rsidR="005A6D01" w:rsidRPr="00340B9F" w:rsidRDefault="005A6D01" w:rsidP="005A6D01">
      <w:pPr>
        <w:widowControl w:val="0"/>
        <w:spacing w:after="0" w:line="240" w:lineRule="auto"/>
        <w:rPr>
          <w:szCs w:val="24"/>
        </w:rPr>
      </w:pPr>
      <w:r w:rsidRPr="00340B9F">
        <w:rPr>
          <w:szCs w:val="24"/>
        </w:rPr>
        <w:t>а) диалект;</w:t>
      </w:r>
    </w:p>
    <w:p w14:paraId="4EB7267F" w14:textId="77777777" w:rsidR="005A6D01" w:rsidRPr="00340B9F" w:rsidRDefault="005A6D01" w:rsidP="005A6D01">
      <w:pPr>
        <w:widowControl w:val="0"/>
        <w:spacing w:after="0" w:line="240" w:lineRule="auto"/>
        <w:rPr>
          <w:szCs w:val="24"/>
        </w:rPr>
      </w:pPr>
      <w:r w:rsidRPr="00340B9F">
        <w:rPr>
          <w:szCs w:val="24"/>
        </w:rPr>
        <w:t>б) устная речь;</w:t>
      </w:r>
    </w:p>
    <w:p w14:paraId="634CC04F" w14:textId="77777777" w:rsidR="005A6D01" w:rsidRPr="00340B9F" w:rsidRDefault="005A6D01" w:rsidP="005A6D01">
      <w:pPr>
        <w:widowControl w:val="0"/>
        <w:spacing w:after="0" w:line="240" w:lineRule="auto"/>
        <w:rPr>
          <w:szCs w:val="24"/>
        </w:rPr>
      </w:pPr>
      <w:r w:rsidRPr="00340B9F">
        <w:rPr>
          <w:szCs w:val="24"/>
        </w:rPr>
        <w:t>в) книжная речь;</w:t>
      </w:r>
    </w:p>
    <w:p w14:paraId="127A7F4D" w14:textId="77777777" w:rsidR="005A6D01" w:rsidRPr="00340B9F" w:rsidRDefault="005A6D01" w:rsidP="005A6D01">
      <w:pPr>
        <w:widowControl w:val="0"/>
        <w:spacing w:after="0" w:line="240" w:lineRule="auto"/>
        <w:rPr>
          <w:szCs w:val="24"/>
        </w:rPr>
      </w:pPr>
      <w:r w:rsidRPr="00340B9F">
        <w:rPr>
          <w:szCs w:val="24"/>
        </w:rPr>
        <w:t>г) письменная речь.</w:t>
      </w:r>
    </w:p>
    <w:p w14:paraId="00727655" w14:textId="77777777" w:rsidR="005A6D01" w:rsidRPr="00340B9F" w:rsidRDefault="005A6D01" w:rsidP="005A6D01">
      <w:pPr>
        <w:widowControl w:val="0"/>
        <w:spacing w:after="0" w:line="240" w:lineRule="auto"/>
        <w:rPr>
          <w:szCs w:val="24"/>
        </w:rPr>
      </w:pPr>
    </w:p>
    <w:p w14:paraId="423247B0" w14:textId="0F996686" w:rsidR="005A6D01" w:rsidRPr="005A6D01" w:rsidRDefault="005A6D01" w:rsidP="005A6D01">
      <w:pPr>
        <w:widowControl w:val="0"/>
        <w:spacing w:after="0" w:line="240" w:lineRule="auto"/>
        <w:rPr>
          <w:szCs w:val="24"/>
        </w:rPr>
      </w:pPr>
      <w:r>
        <w:rPr>
          <w:szCs w:val="24"/>
        </w:rPr>
        <w:t xml:space="preserve">Вопрос 11. </w:t>
      </w:r>
      <w:r w:rsidRPr="005A6D01">
        <w:rPr>
          <w:szCs w:val="24"/>
        </w:rPr>
        <w:t>В устной речи не используются …</w:t>
      </w:r>
    </w:p>
    <w:p w14:paraId="1DF4F63E"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59977C84" w14:textId="77777777" w:rsidR="005A6D01" w:rsidRPr="00340B9F" w:rsidRDefault="005A6D01" w:rsidP="005A6D01">
      <w:pPr>
        <w:widowControl w:val="0"/>
        <w:spacing w:after="0" w:line="240" w:lineRule="auto"/>
        <w:rPr>
          <w:szCs w:val="24"/>
        </w:rPr>
      </w:pPr>
      <w:r w:rsidRPr="00340B9F">
        <w:rPr>
          <w:szCs w:val="24"/>
        </w:rPr>
        <w:t>а) причастные обороты;</w:t>
      </w:r>
    </w:p>
    <w:p w14:paraId="2390C58C" w14:textId="77777777" w:rsidR="005A6D01" w:rsidRPr="00340B9F" w:rsidRDefault="005A6D01" w:rsidP="005A6D01">
      <w:pPr>
        <w:widowControl w:val="0"/>
        <w:spacing w:after="0" w:line="240" w:lineRule="auto"/>
        <w:rPr>
          <w:szCs w:val="24"/>
        </w:rPr>
      </w:pPr>
      <w:r w:rsidRPr="00340B9F">
        <w:rPr>
          <w:szCs w:val="24"/>
        </w:rPr>
        <w:t>б) неполные предложения;</w:t>
      </w:r>
    </w:p>
    <w:p w14:paraId="03F74D6D" w14:textId="77777777" w:rsidR="005A6D01" w:rsidRPr="00340B9F" w:rsidRDefault="005A6D01" w:rsidP="005A6D01">
      <w:pPr>
        <w:widowControl w:val="0"/>
        <w:spacing w:after="0" w:line="240" w:lineRule="auto"/>
        <w:rPr>
          <w:szCs w:val="24"/>
        </w:rPr>
      </w:pPr>
      <w:r w:rsidRPr="00340B9F">
        <w:rPr>
          <w:szCs w:val="24"/>
        </w:rPr>
        <w:t xml:space="preserve">в) </w:t>
      </w:r>
      <w:proofErr w:type="gramStart"/>
      <w:r w:rsidRPr="00340B9F">
        <w:rPr>
          <w:szCs w:val="24"/>
        </w:rPr>
        <w:t>диалектные</w:t>
      </w:r>
      <w:proofErr w:type="gramEnd"/>
      <w:r w:rsidRPr="00340B9F">
        <w:rPr>
          <w:szCs w:val="24"/>
        </w:rPr>
        <w:t xml:space="preserve"> лексика и фразеология;</w:t>
      </w:r>
    </w:p>
    <w:p w14:paraId="4161FF9A" w14:textId="77777777" w:rsidR="005A6D01" w:rsidRPr="00340B9F" w:rsidRDefault="005A6D01" w:rsidP="005A6D01">
      <w:pPr>
        <w:widowControl w:val="0"/>
        <w:spacing w:after="0" w:line="240" w:lineRule="auto"/>
        <w:rPr>
          <w:szCs w:val="24"/>
        </w:rPr>
      </w:pPr>
      <w:r w:rsidRPr="00340B9F">
        <w:rPr>
          <w:szCs w:val="24"/>
        </w:rPr>
        <w:t>г) сложносочиненные предложения.</w:t>
      </w:r>
    </w:p>
    <w:p w14:paraId="679788D7" w14:textId="77777777" w:rsidR="005A6D01" w:rsidRPr="00340B9F" w:rsidRDefault="005A6D01" w:rsidP="005A6D01">
      <w:pPr>
        <w:widowControl w:val="0"/>
        <w:spacing w:after="0" w:line="240" w:lineRule="auto"/>
        <w:rPr>
          <w:szCs w:val="24"/>
        </w:rPr>
      </w:pPr>
    </w:p>
    <w:p w14:paraId="3B698E67" w14:textId="6CACD6BC" w:rsidR="005A6D01" w:rsidRPr="005A6D01" w:rsidRDefault="005A6D01" w:rsidP="005A6D01">
      <w:pPr>
        <w:widowControl w:val="0"/>
        <w:spacing w:after="0" w:line="240" w:lineRule="auto"/>
        <w:rPr>
          <w:szCs w:val="24"/>
        </w:rPr>
      </w:pPr>
      <w:r>
        <w:rPr>
          <w:szCs w:val="24"/>
        </w:rPr>
        <w:t xml:space="preserve">Вопрос 12. </w:t>
      </w:r>
      <w:r w:rsidRPr="005A6D01">
        <w:rPr>
          <w:szCs w:val="24"/>
        </w:rPr>
        <w:t>При подготовке к записи следует использовать …</w:t>
      </w:r>
    </w:p>
    <w:p w14:paraId="5B88C747"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2951E209" w14:textId="77777777" w:rsidR="005A6D01" w:rsidRPr="00340B9F" w:rsidRDefault="005A6D01" w:rsidP="005A6D01">
      <w:pPr>
        <w:widowControl w:val="0"/>
        <w:spacing w:after="0" w:line="240" w:lineRule="auto"/>
        <w:rPr>
          <w:szCs w:val="24"/>
        </w:rPr>
      </w:pPr>
      <w:r w:rsidRPr="00340B9F">
        <w:rPr>
          <w:szCs w:val="24"/>
        </w:rPr>
        <w:t>а) ткань одежды, содержащую мелкие узоры;</w:t>
      </w:r>
    </w:p>
    <w:p w14:paraId="455934AF" w14:textId="77777777" w:rsidR="005A6D01" w:rsidRPr="00340B9F" w:rsidRDefault="005A6D01" w:rsidP="005A6D01">
      <w:pPr>
        <w:widowControl w:val="0"/>
        <w:spacing w:after="0" w:line="240" w:lineRule="auto"/>
        <w:rPr>
          <w:szCs w:val="24"/>
        </w:rPr>
      </w:pPr>
      <w:r w:rsidRPr="00340B9F">
        <w:rPr>
          <w:szCs w:val="24"/>
        </w:rPr>
        <w:t>б) одежду белых и черных тонов;</w:t>
      </w:r>
    </w:p>
    <w:p w14:paraId="0A46E702" w14:textId="77777777" w:rsidR="005A6D01" w:rsidRPr="00340B9F" w:rsidRDefault="005A6D01" w:rsidP="005A6D01">
      <w:pPr>
        <w:widowControl w:val="0"/>
        <w:spacing w:after="0" w:line="240" w:lineRule="auto"/>
        <w:rPr>
          <w:szCs w:val="24"/>
        </w:rPr>
      </w:pPr>
      <w:r w:rsidRPr="00340B9F">
        <w:rPr>
          <w:szCs w:val="24"/>
        </w:rPr>
        <w:t>в) одежду ярких цветов;</w:t>
      </w:r>
    </w:p>
    <w:p w14:paraId="5D18EB80" w14:textId="77777777" w:rsidR="005A6D01" w:rsidRPr="00340B9F" w:rsidRDefault="005A6D01" w:rsidP="005A6D01">
      <w:pPr>
        <w:widowControl w:val="0"/>
        <w:spacing w:after="0" w:line="240" w:lineRule="auto"/>
        <w:rPr>
          <w:szCs w:val="24"/>
        </w:rPr>
      </w:pPr>
      <w:r w:rsidRPr="00340B9F">
        <w:rPr>
          <w:szCs w:val="24"/>
        </w:rPr>
        <w:t>г) строгий вариант одежды.</w:t>
      </w:r>
    </w:p>
    <w:p w14:paraId="200F7B0C" w14:textId="77777777" w:rsidR="005A6D01" w:rsidRPr="00340B9F" w:rsidRDefault="005A6D01" w:rsidP="005A6D01">
      <w:pPr>
        <w:widowControl w:val="0"/>
        <w:spacing w:after="0" w:line="240" w:lineRule="auto"/>
        <w:rPr>
          <w:szCs w:val="24"/>
        </w:rPr>
      </w:pPr>
    </w:p>
    <w:p w14:paraId="0CF04445" w14:textId="2DC1FD13" w:rsidR="005A6D01" w:rsidRPr="005A6D01" w:rsidRDefault="005A6D01" w:rsidP="005A6D01">
      <w:pPr>
        <w:widowControl w:val="0"/>
        <w:spacing w:after="0" w:line="240" w:lineRule="auto"/>
        <w:rPr>
          <w:szCs w:val="24"/>
        </w:rPr>
      </w:pPr>
      <w:r>
        <w:rPr>
          <w:szCs w:val="24"/>
        </w:rPr>
        <w:t xml:space="preserve">Вопрос 13. </w:t>
      </w:r>
      <w:r w:rsidRPr="005A6D01">
        <w:rPr>
          <w:szCs w:val="24"/>
        </w:rPr>
        <w:t xml:space="preserve">Правила подготовки к записи успешной </w:t>
      </w:r>
      <w:proofErr w:type="spellStart"/>
      <w:r w:rsidRPr="005A6D01">
        <w:rPr>
          <w:szCs w:val="24"/>
        </w:rPr>
        <w:t>видеолекции</w:t>
      </w:r>
      <w:proofErr w:type="spellEnd"/>
      <w:r w:rsidRPr="005A6D01">
        <w:rPr>
          <w:szCs w:val="24"/>
        </w:rPr>
        <w:t xml:space="preserve"> включают …</w:t>
      </w:r>
    </w:p>
    <w:p w14:paraId="7877B46C"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23519DA1" w14:textId="77777777" w:rsidR="005A6D01" w:rsidRPr="00340B9F" w:rsidRDefault="005A6D01" w:rsidP="005A6D01">
      <w:pPr>
        <w:widowControl w:val="0"/>
        <w:spacing w:after="0" w:line="240" w:lineRule="auto"/>
        <w:rPr>
          <w:szCs w:val="24"/>
        </w:rPr>
      </w:pPr>
      <w:r w:rsidRPr="00340B9F">
        <w:rPr>
          <w:szCs w:val="24"/>
        </w:rPr>
        <w:t>а) подготовку начала и финала лекции;</w:t>
      </w:r>
    </w:p>
    <w:p w14:paraId="0D18EFD9" w14:textId="77777777" w:rsidR="005A6D01" w:rsidRPr="00340B9F" w:rsidRDefault="005A6D01" w:rsidP="005A6D01">
      <w:pPr>
        <w:widowControl w:val="0"/>
        <w:spacing w:after="0" w:line="240" w:lineRule="auto"/>
        <w:rPr>
          <w:szCs w:val="24"/>
        </w:rPr>
      </w:pPr>
      <w:r w:rsidRPr="00340B9F">
        <w:rPr>
          <w:szCs w:val="24"/>
        </w:rPr>
        <w:lastRenderedPageBreak/>
        <w:t>б) подготовку текста лекции;</w:t>
      </w:r>
    </w:p>
    <w:p w14:paraId="10B620D1" w14:textId="77777777" w:rsidR="005A6D01" w:rsidRPr="00340B9F" w:rsidRDefault="005A6D01" w:rsidP="005A6D01">
      <w:pPr>
        <w:widowControl w:val="0"/>
        <w:spacing w:after="0" w:line="240" w:lineRule="auto"/>
        <w:rPr>
          <w:szCs w:val="24"/>
        </w:rPr>
      </w:pPr>
      <w:r w:rsidRPr="00340B9F">
        <w:rPr>
          <w:szCs w:val="24"/>
        </w:rPr>
        <w:t>в) проведение пробной съемки;</w:t>
      </w:r>
    </w:p>
    <w:p w14:paraId="3615A241" w14:textId="77777777" w:rsidR="005A6D01" w:rsidRPr="00340B9F" w:rsidRDefault="005A6D01" w:rsidP="005A6D01">
      <w:pPr>
        <w:widowControl w:val="0"/>
        <w:spacing w:after="0" w:line="240" w:lineRule="auto"/>
        <w:rPr>
          <w:szCs w:val="24"/>
        </w:rPr>
      </w:pPr>
      <w:r w:rsidRPr="00340B9F">
        <w:rPr>
          <w:szCs w:val="24"/>
        </w:rPr>
        <w:t>г) заучивание наизусть текста лекции.</w:t>
      </w:r>
    </w:p>
    <w:p w14:paraId="76FE7785" w14:textId="77777777" w:rsidR="005A6D01" w:rsidRPr="00340B9F" w:rsidRDefault="005A6D01" w:rsidP="005A6D01">
      <w:pPr>
        <w:widowControl w:val="0"/>
        <w:spacing w:after="0" w:line="240" w:lineRule="auto"/>
        <w:rPr>
          <w:szCs w:val="24"/>
        </w:rPr>
      </w:pPr>
    </w:p>
    <w:p w14:paraId="1B3C1657" w14:textId="2BA6C21A" w:rsidR="005A6D01" w:rsidRPr="005A6D01" w:rsidRDefault="005A6D01" w:rsidP="005A6D01">
      <w:pPr>
        <w:widowControl w:val="0"/>
        <w:spacing w:after="0" w:line="240" w:lineRule="auto"/>
        <w:rPr>
          <w:szCs w:val="24"/>
        </w:rPr>
      </w:pPr>
      <w:r>
        <w:rPr>
          <w:szCs w:val="24"/>
        </w:rPr>
        <w:t xml:space="preserve">Вопрос 14. </w:t>
      </w:r>
      <w:r w:rsidRPr="005A6D01">
        <w:rPr>
          <w:szCs w:val="24"/>
        </w:rPr>
        <w:t xml:space="preserve">К преимуществам технологии перевернутого класса относится создание условий </w:t>
      </w:r>
      <w:proofErr w:type="gramStart"/>
      <w:r w:rsidRPr="005A6D01">
        <w:rPr>
          <w:szCs w:val="24"/>
        </w:rPr>
        <w:t>для</w:t>
      </w:r>
      <w:proofErr w:type="gramEnd"/>
      <w:r w:rsidRPr="005A6D01">
        <w:rPr>
          <w:szCs w:val="24"/>
        </w:rPr>
        <w:t xml:space="preserve"> …</w:t>
      </w:r>
    </w:p>
    <w:p w14:paraId="6B31C62B"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6F8C5328" w14:textId="77777777" w:rsidR="005A6D01" w:rsidRPr="00340B9F" w:rsidRDefault="005A6D01" w:rsidP="005A6D01">
      <w:pPr>
        <w:widowControl w:val="0"/>
        <w:spacing w:after="0" w:line="240" w:lineRule="auto"/>
        <w:rPr>
          <w:szCs w:val="24"/>
        </w:rPr>
      </w:pPr>
      <w:r w:rsidRPr="00340B9F">
        <w:rPr>
          <w:szCs w:val="24"/>
        </w:rPr>
        <w:t>а) сокращение затрат на обучение;</w:t>
      </w:r>
    </w:p>
    <w:p w14:paraId="755F2954" w14:textId="77777777" w:rsidR="005A6D01" w:rsidRPr="00340B9F" w:rsidRDefault="005A6D01" w:rsidP="005A6D01">
      <w:pPr>
        <w:widowControl w:val="0"/>
        <w:spacing w:after="0" w:line="240" w:lineRule="auto"/>
        <w:rPr>
          <w:szCs w:val="24"/>
        </w:rPr>
      </w:pPr>
      <w:r w:rsidRPr="00340B9F">
        <w:rPr>
          <w:szCs w:val="24"/>
        </w:rPr>
        <w:t>б) сокращения времени на обучение;</w:t>
      </w:r>
    </w:p>
    <w:p w14:paraId="5EC168D6" w14:textId="77777777" w:rsidR="005A6D01" w:rsidRPr="00340B9F" w:rsidRDefault="005A6D01" w:rsidP="005A6D01">
      <w:pPr>
        <w:widowControl w:val="0"/>
        <w:spacing w:after="0" w:line="240" w:lineRule="auto"/>
        <w:rPr>
          <w:szCs w:val="24"/>
        </w:rPr>
      </w:pPr>
      <w:r w:rsidRPr="00340B9F">
        <w:rPr>
          <w:szCs w:val="24"/>
        </w:rPr>
        <w:t>в) реализации индивидуализации обучения;</w:t>
      </w:r>
    </w:p>
    <w:p w14:paraId="3CDFB42E" w14:textId="77777777" w:rsidR="005A6D01" w:rsidRPr="00340B9F" w:rsidRDefault="005A6D01" w:rsidP="005A6D01">
      <w:pPr>
        <w:widowControl w:val="0"/>
        <w:spacing w:after="0" w:line="240" w:lineRule="auto"/>
        <w:rPr>
          <w:szCs w:val="24"/>
        </w:rPr>
      </w:pPr>
      <w:r w:rsidRPr="00340B9F">
        <w:rPr>
          <w:szCs w:val="24"/>
        </w:rPr>
        <w:t>г) активного обучения.</w:t>
      </w:r>
    </w:p>
    <w:p w14:paraId="6D102BC4" w14:textId="77777777" w:rsidR="005A6D01" w:rsidRPr="00340B9F" w:rsidRDefault="005A6D01" w:rsidP="005A6D01">
      <w:pPr>
        <w:widowControl w:val="0"/>
        <w:spacing w:after="0" w:line="240" w:lineRule="auto"/>
        <w:rPr>
          <w:szCs w:val="24"/>
        </w:rPr>
      </w:pPr>
    </w:p>
    <w:p w14:paraId="206BDCFD" w14:textId="0D845922" w:rsidR="005A6D01" w:rsidRPr="005A6D01" w:rsidRDefault="005A6D01" w:rsidP="005A6D01">
      <w:pPr>
        <w:widowControl w:val="0"/>
        <w:spacing w:after="0" w:line="240" w:lineRule="auto"/>
        <w:rPr>
          <w:szCs w:val="24"/>
        </w:rPr>
      </w:pPr>
      <w:r>
        <w:rPr>
          <w:szCs w:val="24"/>
        </w:rPr>
        <w:t xml:space="preserve">Вопрос 15. </w:t>
      </w:r>
      <w:r w:rsidRPr="005A6D01">
        <w:rPr>
          <w:szCs w:val="24"/>
        </w:rPr>
        <w:t xml:space="preserve">Таблицы по их функциональному предназначению разделяют </w:t>
      </w:r>
      <w:proofErr w:type="gramStart"/>
      <w:r w:rsidRPr="005A6D01">
        <w:rPr>
          <w:szCs w:val="24"/>
        </w:rPr>
        <w:t>на</w:t>
      </w:r>
      <w:proofErr w:type="gramEnd"/>
      <w:r w:rsidRPr="005A6D01">
        <w:rPr>
          <w:szCs w:val="24"/>
        </w:rPr>
        <w:t xml:space="preserve"> …</w:t>
      </w:r>
    </w:p>
    <w:p w14:paraId="6509A735" w14:textId="77777777" w:rsidR="005A6D01" w:rsidRPr="00340B9F" w:rsidRDefault="005A6D01" w:rsidP="005A6D01">
      <w:pPr>
        <w:widowControl w:val="0"/>
        <w:spacing w:after="0" w:line="240" w:lineRule="auto"/>
        <w:rPr>
          <w:szCs w:val="24"/>
        </w:rPr>
      </w:pPr>
      <w:r w:rsidRPr="00340B9F">
        <w:rPr>
          <w:szCs w:val="24"/>
        </w:rPr>
        <w:t>Варианты ответов (</w:t>
      </w:r>
      <w:r w:rsidRPr="00F94792">
        <w:rPr>
          <w:szCs w:val="24"/>
        </w:rPr>
        <w:t>выберите один или несколько ответов</w:t>
      </w:r>
      <w:r w:rsidRPr="00340B9F">
        <w:rPr>
          <w:szCs w:val="24"/>
        </w:rPr>
        <w:t>):</w:t>
      </w:r>
    </w:p>
    <w:p w14:paraId="3E60792A" w14:textId="77777777" w:rsidR="005A6D01" w:rsidRPr="00340B9F" w:rsidRDefault="005A6D01" w:rsidP="005A6D01">
      <w:pPr>
        <w:widowControl w:val="0"/>
        <w:spacing w:after="0" w:line="240" w:lineRule="auto"/>
        <w:rPr>
          <w:szCs w:val="24"/>
        </w:rPr>
      </w:pPr>
      <w:r w:rsidRPr="00340B9F">
        <w:rPr>
          <w:szCs w:val="24"/>
        </w:rPr>
        <w:t>а) сравнительные таблицы</w:t>
      </w:r>
    </w:p>
    <w:p w14:paraId="16152317" w14:textId="77777777" w:rsidR="005A6D01" w:rsidRPr="00340B9F" w:rsidRDefault="005A6D01" w:rsidP="005A6D01">
      <w:pPr>
        <w:widowControl w:val="0"/>
        <w:spacing w:after="0" w:line="240" w:lineRule="auto"/>
        <w:rPr>
          <w:szCs w:val="24"/>
        </w:rPr>
      </w:pPr>
      <w:r w:rsidRPr="00340B9F">
        <w:rPr>
          <w:szCs w:val="24"/>
        </w:rPr>
        <w:t>б) таблицы-справочники</w:t>
      </w:r>
    </w:p>
    <w:p w14:paraId="43EFF33C" w14:textId="77777777" w:rsidR="005A6D01" w:rsidRPr="00340B9F" w:rsidRDefault="005A6D01" w:rsidP="005A6D01">
      <w:pPr>
        <w:widowControl w:val="0"/>
        <w:spacing w:after="0" w:line="240" w:lineRule="auto"/>
        <w:rPr>
          <w:szCs w:val="24"/>
        </w:rPr>
      </w:pPr>
      <w:r w:rsidRPr="00340B9F">
        <w:rPr>
          <w:szCs w:val="24"/>
        </w:rPr>
        <w:t>в) разъяснительные таблицы</w:t>
      </w:r>
    </w:p>
    <w:p w14:paraId="67532261" w14:textId="77777777" w:rsidR="005A6D01" w:rsidRDefault="005A6D01" w:rsidP="005A6D01">
      <w:pPr>
        <w:widowControl w:val="0"/>
        <w:spacing w:after="0" w:line="240" w:lineRule="auto"/>
        <w:rPr>
          <w:szCs w:val="24"/>
        </w:rPr>
      </w:pPr>
      <w:r w:rsidRPr="00340B9F">
        <w:rPr>
          <w:szCs w:val="24"/>
        </w:rPr>
        <w:t xml:space="preserve">г) таблицы </w:t>
      </w:r>
      <w:proofErr w:type="spellStart"/>
      <w:r w:rsidRPr="00340B9F">
        <w:rPr>
          <w:szCs w:val="24"/>
        </w:rPr>
        <w:t>Excel</w:t>
      </w:r>
      <w:proofErr w:type="spellEnd"/>
    </w:p>
    <w:p w14:paraId="0D2273E4" w14:textId="77777777" w:rsidR="005A6D01" w:rsidRDefault="005A6D01" w:rsidP="00707521">
      <w:pPr>
        <w:tabs>
          <w:tab w:val="left" w:pos="993"/>
        </w:tabs>
        <w:spacing w:after="0" w:line="240" w:lineRule="auto"/>
        <w:ind w:firstLine="709"/>
        <w:rPr>
          <w:szCs w:val="28"/>
        </w:rPr>
      </w:pPr>
    </w:p>
    <w:p w14:paraId="13B81ABB" w14:textId="77777777" w:rsidR="00173D92" w:rsidRPr="00707521" w:rsidRDefault="00173D92" w:rsidP="00173D92">
      <w:pPr>
        <w:tabs>
          <w:tab w:val="left" w:pos="993"/>
        </w:tabs>
        <w:spacing w:after="0" w:line="240" w:lineRule="auto"/>
        <w:ind w:firstLine="709"/>
        <w:rPr>
          <w:szCs w:val="28"/>
        </w:rPr>
      </w:pPr>
      <w:r w:rsidRPr="00707521">
        <w:rPr>
          <w:szCs w:val="28"/>
        </w:rPr>
        <w:t>В систему оценки качества освоения программы «</w:t>
      </w:r>
      <w:r>
        <w:rPr>
          <w:szCs w:val="28"/>
        </w:rPr>
        <w:t>Защита персональных данных в организации</w:t>
      </w:r>
      <w:r w:rsidRPr="00707521">
        <w:rPr>
          <w:szCs w:val="28"/>
        </w:rPr>
        <w:t xml:space="preserve">» входят: </w:t>
      </w:r>
    </w:p>
    <w:p w14:paraId="18E622DF" w14:textId="77777777" w:rsidR="00173D92" w:rsidRPr="00707521" w:rsidRDefault="00173D92" w:rsidP="00173D92">
      <w:pPr>
        <w:numPr>
          <w:ilvl w:val="0"/>
          <w:numId w:val="1"/>
        </w:numPr>
        <w:tabs>
          <w:tab w:val="left" w:pos="993"/>
        </w:tabs>
        <w:spacing w:after="0" w:line="240" w:lineRule="auto"/>
        <w:ind w:left="0" w:firstLine="709"/>
        <w:rPr>
          <w:szCs w:val="28"/>
        </w:rPr>
      </w:pPr>
      <w:r w:rsidRPr="00707521">
        <w:rPr>
          <w:szCs w:val="28"/>
        </w:rPr>
        <w:t>текущий контроль по каждой теме, где предусмотрены практические занятия;</w:t>
      </w:r>
    </w:p>
    <w:p w14:paraId="4FD47B8F" w14:textId="77777777" w:rsidR="00173D92" w:rsidRPr="00707521" w:rsidRDefault="00173D92" w:rsidP="00173D92">
      <w:pPr>
        <w:numPr>
          <w:ilvl w:val="0"/>
          <w:numId w:val="1"/>
        </w:numPr>
        <w:tabs>
          <w:tab w:val="left" w:pos="993"/>
        </w:tabs>
        <w:spacing w:after="0" w:line="240" w:lineRule="auto"/>
        <w:ind w:left="0" w:firstLine="709"/>
        <w:rPr>
          <w:szCs w:val="28"/>
        </w:rPr>
      </w:pPr>
      <w:r w:rsidRPr="00707521">
        <w:rPr>
          <w:szCs w:val="28"/>
        </w:rPr>
        <w:t>промежуточная аттестация по каждому модулю;</w:t>
      </w:r>
    </w:p>
    <w:p w14:paraId="2594FFC8" w14:textId="77777777" w:rsidR="00173D92" w:rsidRPr="00707521" w:rsidRDefault="00173D92" w:rsidP="00173D92">
      <w:pPr>
        <w:numPr>
          <w:ilvl w:val="0"/>
          <w:numId w:val="1"/>
        </w:numPr>
        <w:tabs>
          <w:tab w:val="left" w:pos="993"/>
        </w:tabs>
        <w:spacing w:after="0" w:line="240" w:lineRule="auto"/>
        <w:ind w:left="0" w:firstLine="709"/>
        <w:rPr>
          <w:szCs w:val="28"/>
        </w:rPr>
      </w:pPr>
      <w:r w:rsidRPr="00707521">
        <w:rPr>
          <w:szCs w:val="28"/>
        </w:rPr>
        <w:t>итоговая аттестация.</w:t>
      </w:r>
    </w:p>
    <w:p w14:paraId="44FFCA40" w14:textId="23FEE4D9" w:rsidR="00173D92" w:rsidRDefault="00173D92" w:rsidP="00707521">
      <w:pPr>
        <w:tabs>
          <w:tab w:val="left" w:pos="993"/>
        </w:tabs>
        <w:spacing w:after="0" w:line="240" w:lineRule="auto"/>
        <w:ind w:firstLine="709"/>
        <w:rPr>
          <w:szCs w:val="28"/>
        </w:rPr>
      </w:pPr>
    </w:p>
    <w:p w14:paraId="39C916DB" w14:textId="77777777" w:rsidR="00173D92" w:rsidRPr="006C1F56" w:rsidRDefault="00173D92" w:rsidP="00173D92">
      <w:pPr>
        <w:tabs>
          <w:tab w:val="left" w:pos="993"/>
        </w:tabs>
        <w:spacing w:after="0" w:line="240" w:lineRule="auto"/>
        <w:ind w:firstLine="709"/>
        <w:rPr>
          <w:b/>
          <w:szCs w:val="28"/>
        </w:rPr>
      </w:pPr>
      <w:r w:rsidRPr="006C1F56">
        <w:rPr>
          <w:b/>
          <w:szCs w:val="28"/>
        </w:rPr>
        <w:t>2. Текущий контроль</w:t>
      </w:r>
    </w:p>
    <w:p w14:paraId="727EA3ED" w14:textId="77777777" w:rsidR="00173D92" w:rsidRPr="00865C3E" w:rsidRDefault="00173D92" w:rsidP="00173D92">
      <w:pPr>
        <w:tabs>
          <w:tab w:val="left" w:pos="993"/>
        </w:tabs>
        <w:spacing w:after="0" w:line="240" w:lineRule="auto"/>
        <w:ind w:firstLine="709"/>
        <w:rPr>
          <w:color w:val="FF0000"/>
          <w:szCs w:val="28"/>
        </w:rPr>
      </w:pPr>
    </w:p>
    <w:p w14:paraId="7F63A92A" w14:textId="77777777" w:rsidR="00173D92" w:rsidRPr="006C1F56" w:rsidRDefault="00173D92" w:rsidP="00173D92">
      <w:pPr>
        <w:tabs>
          <w:tab w:val="left" w:pos="993"/>
        </w:tabs>
        <w:spacing w:after="0" w:line="240" w:lineRule="auto"/>
        <w:ind w:firstLine="709"/>
        <w:rPr>
          <w:szCs w:val="28"/>
        </w:rPr>
      </w:pPr>
      <w:r w:rsidRPr="006C1F56">
        <w:rPr>
          <w:szCs w:val="28"/>
        </w:rPr>
        <w:t xml:space="preserve">Текущий контроль успеваемости реализуется в ходе проведения практических занятий в форме тренирующего тестирования, устного опроса, обмена опытом работы, выступлений слушателей по узловым вопросам программы, путем выполнения практических заданий, разбора конкретных ситуаций, тестирования. </w:t>
      </w:r>
    </w:p>
    <w:p w14:paraId="2D5DAA05" w14:textId="77777777" w:rsidR="00173D92" w:rsidRPr="006C1F56" w:rsidRDefault="00173D92" w:rsidP="00173D92">
      <w:pPr>
        <w:tabs>
          <w:tab w:val="left" w:pos="993"/>
        </w:tabs>
        <w:spacing w:after="0" w:line="240" w:lineRule="auto"/>
        <w:ind w:firstLine="709"/>
        <w:rPr>
          <w:szCs w:val="28"/>
        </w:rPr>
      </w:pPr>
      <w:r w:rsidRPr="006C1F56">
        <w:rPr>
          <w:szCs w:val="28"/>
        </w:rPr>
        <w:t>Промежуточная аттестация предусмотрена по всем модулям. Слушателю предлагается решить тестовые задания (15 - 20 тестовых вопросов по всем темам модуля программы). Оценка выставляется по системе "зачтено"/"не зачтено". Для успешного прохождения промежуточной аттестации количество правильных ответов должно быть не меньше 65%.</w:t>
      </w:r>
    </w:p>
    <w:p w14:paraId="493CBA6F" w14:textId="77777777" w:rsidR="00173D92" w:rsidRDefault="00173D92" w:rsidP="00707521">
      <w:pPr>
        <w:tabs>
          <w:tab w:val="left" w:pos="993"/>
        </w:tabs>
        <w:spacing w:after="0" w:line="240" w:lineRule="auto"/>
        <w:ind w:firstLine="709"/>
        <w:rPr>
          <w:szCs w:val="28"/>
        </w:rPr>
      </w:pPr>
    </w:p>
    <w:p w14:paraId="407DC859" w14:textId="04BC22CA" w:rsidR="00B10336" w:rsidRPr="006C1F56" w:rsidRDefault="00B10336" w:rsidP="00B10336">
      <w:pPr>
        <w:tabs>
          <w:tab w:val="left" w:pos="993"/>
        </w:tabs>
        <w:spacing w:after="0" w:line="240" w:lineRule="auto"/>
        <w:ind w:firstLine="709"/>
        <w:rPr>
          <w:b/>
          <w:szCs w:val="28"/>
        </w:rPr>
      </w:pPr>
      <w:r w:rsidRPr="006C1F56">
        <w:rPr>
          <w:b/>
          <w:szCs w:val="28"/>
        </w:rPr>
        <w:t xml:space="preserve">Методы текущего контроля: </w:t>
      </w:r>
    </w:p>
    <w:p w14:paraId="347BD39A" w14:textId="77777777" w:rsidR="00B10336" w:rsidRPr="006C1F56" w:rsidRDefault="00B10336" w:rsidP="00B10336">
      <w:pPr>
        <w:tabs>
          <w:tab w:val="left" w:pos="993"/>
        </w:tabs>
        <w:spacing w:after="0" w:line="240" w:lineRule="auto"/>
        <w:ind w:firstLine="709"/>
        <w:rPr>
          <w:szCs w:val="28"/>
        </w:rPr>
      </w:pPr>
      <w:r w:rsidRPr="006C1F56">
        <w:rPr>
          <w:szCs w:val="28"/>
        </w:rPr>
        <w:t>Форум (групповое обсуждение) – оценочное средство, позволяющее включить обучающихся в процесс обсуждения вопроса, проблемы и оценить их умение аргументировать собственную точку зрения.</w:t>
      </w:r>
    </w:p>
    <w:p w14:paraId="0D71898C" w14:textId="77777777" w:rsidR="00B10336" w:rsidRPr="008B0E6C" w:rsidRDefault="00B10336" w:rsidP="00B10336">
      <w:pPr>
        <w:tabs>
          <w:tab w:val="left" w:pos="993"/>
        </w:tabs>
        <w:spacing w:after="0" w:line="240" w:lineRule="auto"/>
        <w:ind w:firstLine="709"/>
        <w:rPr>
          <w:rFonts w:eastAsia="Times New Roman"/>
          <w:szCs w:val="28"/>
        </w:rPr>
      </w:pPr>
      <w:r w:rsidRPr="008B0E6C">
        <w:rPr>
          <w:rFonts w:eastAsia="Times New Roman"/>
          <w:szCs w:val="28"/>
        </w:rPr>
        <w:t xml:space="preserve">Порядок проведения: </w:t>
      </w:r>
    </w:p>
    <w:p w14:paraId="57B68817" w14:textId="77777777" w:rsidR="00B10336" w:rsidRPr="008B0E6C" w:rsidRDefault="00B10336" w:rsidP="00B10336">
      <w:pPr>
        <w:tabs>
          <w:tab w:val="left" w:pos="993"/>
        </w:tabs>
        <w:spacing w:after="0" w:line="240" w:lineRule="auto"/>
        <w:ind w:firstLine="709"/>
        <w:rPr>
          <w:szCs w:val="28"/>
        </w:rPr>
      </w:pPr>
      <w:r w:rsidRPr="008B0E6C">
        <w:rPr>
          <w:szCs w:val="28"/>
        </w:rPr>
        <w:t xml:space="preserve">Форум проводится по результатам изучения соответствующей темы посредством возможностей электронного курса. </w:t>
      </w:r>
    </w:p>
    <w:p w14:paraId="108FB818" w14:textId="77777777" w:rsidR="00B10336" w:rsidRPr="008B0E6C" w:rsidRDefault="00B10336" w:rsidP="00B10336">
      <w:pPr>
        <w:tabs>
          <w:tab w:val="left" w:pos="993"/>
        </w:tabs>
        <w:spacing w:after="0" w:line="240" w:lineRule="auto"/>
        <w:ind w:firstLine="709"/>
        <w:rPr>
          <w:szCs w:val="28"/>
        </w:rPr>
      </w:pPr>
      <w:r w:rsidRPr="008B0E6C">
        <w:rPr>
          <w:szCs w:val="28"/>
        </w:rPr>
        <w:lastRenderedPageBreak/>
        <w:t>Критерии оценивания форумов (обсуждение дискуссионных тем)</w:t>
      </w:r>
    </w:p>
    <w:p w14:paraId="478DCFDD" w14:textId="77777777" w:rsidR="007745F5" w:rsidRDefault="00B10336" w:rsidP="00B10336">
      <w:pPr>
        <w:tabs>
          <w:tab w:val="left" w:pos="993"/>
        </w:tabs>
        <w:spacing w:after="0" w:line="240" w:lineRule="auto"/>
        <w:ind w:firstLine="709"/>
        <w:rPr>
          <w:szCs w:val="28"/>
        </w:rPr>
      </w:pPr>
      <w:r w:rsidRPr="00707521">
        <w:rPr>
          <w:szCs w:val="28"/>
        </w:rPr>
        <w:t xml:space="preserve">Участие в дискуссии оценивается в связи с проявленными навыками профессионального общения и аргументации собственной позиции. Оценка за форум выставляется по системе </w:t>
      </w:r>
      <w:proofErr w:type="gramStart"/>
      <w:r w:rsidRPr="00707521">
        <w:rPr>
          <w:szCs w:val="28"/>
        </w:rPr>
        <w:t>зачтено</w:t>
      </w:r>
      <w:proofErr w:type="gramEnd"/>
      <w:r w:rsidRPr="00707521">
        <w:rPr>
          <w:szCs w:val="28"/>
        </w:rPr>
        <w:t>/не зачтено.</w:t>
      </w:r>
    </w:p>
    <w:p w14:paraId="74962D1C" w14:textId="7E6A1AA9" w:rsidR="00B10336" w:rsidRPr="006C1F56" w:rsidRDefault="00B10336" w:rsidP="00B10336">
      <w:pPr>
        <w:tabs>
          <w:tab w:val="left" w:pos="993"/>
        </w:tabs>
        <w:spacing w:after="0" w:line="240" w:lineRule="auto"/>
        <w:ind w:firstLine="709"/>
        <w:rPr>
          <w:szCs w:val="28"/>
        </w:rPr>
      </w:pPr>
      <w:r w:rsidRPr="006C1F56">
        <w:rPr>
          <w:szCs w:val="28"/>
        </w:rPr>
        <w:t>Устный опрос - метод контроля, позволяющий не только опрашивать и контролировать знания учащихся, но и сразу же поправлять, повторять и закреплять знания, умения и навыки.</w:t>
      </w:r>
    </w:p>
    <w:p w14:paraId="76F39F60" w14:textId="77777777" w:rsidR="007745F5" w:rsidRDefault="007745F5" w:rsidP="00B10336">
      <w:pPr>
        <w:tabs>
          <w:tab w:val="left" w:pos="993"/>
        </w:tabs>
        <w:spacing w:after="0" w:line="240" w:lineRule="auto"/>
        <w:ind w:firstLine="709"/>
        <w:rPr>
          <w:szCs w:val="28"/>
        </w:rPr>
      </w:pPr>
      <w:r w:rsidRPr="00B46411">
        <w:rPr>
          <w:szCs w:val="28"/>
        </w:rPr>
        <w:t>Устный опрос — наиболее распространенный метод контроля знаний учащихся. При устном опросе устанавливается непосредственный контакт между преподавателем и учащимся, в процессе которого преподаватель получает широкие возможности для изучения индивидуальных особенностей усвоения учащимися учебного материала.</w:t>
      </w:r>
    </w:p>
    <w:p w14:paraId="404D7472" w14:textId="70A14C28" w:rsidR="00B10336" w:rsidRDefault="00B10336" w:rsidP="00B10336">
      <w:pPr>
        <w:tabs>
          <w:tab w:val="left" w:pos="993"/>
        </w:tabs>
        <w:spacing w:after="0" w:line="240" w:lineRule="auto"/>
        <w:ind w:firstLine="709"/>
        <w:rPr>
          <w:szCs w:val="28"/>
        </w:rPr>
      </w:pPr>
      <w:r w:rsidRPr="006C1F56">
        <w:rPr>
          <w:szCs w:val="28"/>
        </w:rPr>
        <w:t>Практическая работа — это задание для учащегося, которое должно быть выполнено по теме, определенной преподавателем; главная цель проведения практической работы заключается в выработке у учащегося практических умений, связанных с обобщением и интерпретацией тех или иных изучаемых материалов.</w:t>
      </w:r>
    </w:p>
    <w:p w14:paraId="1F152894" w14:textId="77777777" w:rsidR="00B10336" w:rsidRPr="006C1F56" w:rsidRDefault="00B10336" w:rsidP="00B10336">
      <w:pPr>
        <w:tabs>
          <w:tab w:val="left" w:pos="993"/>
        </w:tabs>
        <w:spacing w:after="0" w:line="240" w:lineRule="auto"/>
        <w:ind w:firstLine="709"/>
        <w:rPr>
          <w:color w:val="000000"/>
          <w:kern w:val="24"/>
          <w:szCs w:val="28"/>
          <w:highlight w:val="yellow"/>
        </w:rPr>
      </w:pPr>
    </w:p>
    <w:p w14:paraId="09C28053" w14:textId="77777777" w:rsidR="00B10336" w:rsidRPr="00707521" w:rsidRDefault="00B10336" w:rsidP="00B10336">
      <w:pPr>
        <w:pStyle w:val="30"/>
        <w:tabs>
          <w:tab w:val="left" w:pos="993"/>
        </w:tabs>
        <w:spacing w:before="0" w:after="0"/>
        <w:ind w:firstLine="709"/>
        <w:rPr>
          <w:szCs w:val="28"/>
        </w:rPr>
      </w:pPr>
      <w:r>
        <w:rPr>
          <w:szCs w:val="28"/>
        </w:rPr>
        <w:t xml:space="preserve">3. </w:t>
      </w:r>
      <w:r w:rsidRPr="00707521">
        <w:rPr>
          <w:szCs w:val="28"/>
        </w:rPr>
        <w:t xml:space="preserve">Методы проведения промежуточной аттестации: </w:t>
      </w:r>
    </w:p>
    <w:p w14:paraId="05C1995E" w14:textId="77777777" w:rsidR="00B10336" w:rsidRPr="00707521" w:rsidRDefault="00B10336" w:rsidP="00B10336">
      <w:pPr>
        <w:tabs>
          <w:tab w:val="left" w:pos="993"/>
        </w:tabs>
        <w:spacing w:after="0" w:line="240" w:lineRule="auto"/>
        <w:ind w:firstLine="709"/>
        <w:rPr>
          <w:rFonts w:eastAsia="Times New Roman"/>
          <w:color w:val="000000" w:themeColor="text1"/>
          <w:szCs w:val="28"/>
        </w:rPr>
      </w:pPr>
      <w:r w:rsidRPr="00707521">
        <w:rPr>
          <w:rFonts w:eastAsia="Times New Roman"/>
          <w:color w:val="000000" w:themeColor="text1"/>
          <w:szCs w:val="28"/>
        </w:rPr>
        <w:t>компьютерное тестирование</w:t>
      </w:r>
      <w:r>
        <w:rPr>
          <w:rFonts w:eastAsia="Times New Roman"/>
          <w:color w:val="000000" w:themeColor="text1"/>
          <w:szCs w:val="28"/>
        </w:rPr>
        <w:t xml:space="preserve"> и/или письменные ответы на вопросы в электронной форме</w:t>
      </w:r>
      <w:r w:rsidRPr="00707521">
        <w:rPr>
          <w:rFonts w:eastAsia="Times New Roman"/>
          <w:color w:val="000000" w:themeColor="text1"/>
          <w:szCs w:val="28"/>
        </w:rPr>
        <w:t>.</w:t>
      </w:r>
    </w:p>
    <w:p w14:paraId="6F255AE0" w14:textId="77777777" w:rsidR="00B10336" w:rsidRPr="00707521" w:rsidRDefault="00B10336" w:rsidP="00B10336">
      <w:pPr>
        <w:tabs>
          <w:tab w:val="left" w:pos="993"/>
        </w:tabs>
        <w:spacing w:after="0" w:line="240" w:lineRule="auto"/>
        <w:ind w:firstLine="709"/>
        <w:rPr>
          <w:rFonts w:eastAsia="Times New Roman"/>
          <w:szCs w:val="28"/>
        </w:rPr>
      </w:pPr>
      <w:r w:rsidRPr="00707521">
        <w:rPr>
          <w:rFonts w:eastAsia="Times New Roman"/>
          <w:b/>
          <w:szCs w:val="28"/>
        </w:rPr>
        <w:t>Порядок проведения:</w:t>
      </w:r>
      <w:r w:rsidRPr="00707521">
        <w:rPr>
          <w:rFonts w:eastAsia="Times New Roman"/>
          <w:szCs w:val="28"/>
        </w:rPr>
        <w:t xml:space="preserve"> тестирование проводится с личного компьютера, 1</w:t>
      </w:r>
      <w:r>
        <w:rPr>
          <w:rFonts w:eastAsia="Times New Roman"/>
          <w:szCs w:val="28"/>
        </w:rPr>
        <w:t>0</w:t>
      </w:r>
      <w:r w:rsidRPr="00707521">
        <w:rPr>
          <w:rFonts w:eastAsia="Times New Roman"/>
          <w:szCs w:val="28"/>
        </w:rPr>
        <w:t xml:space="preserve"> </w:t>
      </w:r>
      <w:r>
        <w:rPr>
          <w:rFonts w:eastAsia="Times New Roman"/>
          <w:szCs w:val="28"/>
        </w:rPr>
        <w:t xml:space="preserve">-15 </w:t>
      </w:r>
      <w:r w:rsidRPr="00707521">
        <w:rPr>
          <w:rFonts w:eastAsia="Times New Roman"/>
          <w:szCs w:val="28"/>
        </w:rPr>
        <w:t xml:space="preserve">тестовых вопросов по каждому модулю, количество попыток – </w:t>
      </w:r>
      <w:r>
        <w:rPr>
          <w:rFonts w:eastAsia="Times New Roman"/>
          <w:szCs w:val="28"/>
        </w:rPr>
        <w:t>3</w:t>
      </w:r>
      <w:r w:rsidRPr="00707521">
        <w:rPr>
          <w:rFonts w:eastAsia="Times New Roman"/>
          <w:szCs w:val="28"/>
        </w:rPr>
        <w:t xml:space="preserve"> по каждому модулю.</w:t>
      </w:r>
    </w:p>
    <w:p w14:paraId="071C3844" w14:textId="77777777" w:rsidR="00B10336" w:rsidRPr="00707521" w:rsidRDefault="00B10336" w:rsidP="00B10336">
      <w:pPr>
        <w:tabs>
          <w:tab w:val="left" w:pos="993"/>
        </w:tabs>
        <w:spacing w:after="0" w:line="240" w:lineRule="auto"/>
        <w:ind w:firstLine="709"/>
        <w:rPr>
          <w:rFonts w:eastAsia="Times New Roman"/>
          <w:szCs w:val="28"/>
        </w:rPr>
      </w:pPr>
      <w:r>
        <w:rPr>
          <w:rFonts w:eastAsia="Times New Roman"/>
          <w:szCs w:val="28"/>
        </w:rPr>
        <w:t>Д</w:t>
      </w:r>
      <w:r w:rsidRPr="00707521">
        <w:rPr>
          <w:rFonts w:eastAsia="Times New Roman"/>
          <w:szCs w:val="28"/>
        </w:rPr>
        <w:t xml:space="preserve">ля получения зачета по модулю необходимо набрать не менее </w:t>
      </w:r>
      <w:r>
        <w:rPr>
          <w:rFonts w:eastAsia="Times New Roman"/>
          <w:szCs w:val="28"/>
        </w:rPr>
        <w:t>65</w:t>
      </w:r>
      <w:r w:rsidRPr="00707521">
        <w:rPr>
          <w:rFonts w:eastAsia="Times New Roman"/>
          <w:szCs w:val="28"/>
        </w:rPr>
        <w:t>% от максимального количества баллов в любой попытке.</w:t>
      </w:r>
    </w:p>
    <w:p w14:paraId="666EAFE1" w14:textId="53130D10" w:rsidR="00ED572E" w:rsidRDefault="00ED572E" w:rsidP="00707521">
      <w:pPr>
        <w:tabs>
          <w:tab w:val="left" w:pos="993"/>
        </w:tabs>
        <w:spacing w:after="0" w:line="240" w:lineRule="auto"/>
        <w:ind w:firstLine="709"/>
        <w:rPr>
          <w:szCs w:val="28"/>
        </w:rPr>
      </w:pPr>
    </w:p>
    <w:p w14:paraId="0576EB4A" w14:textId="77777777" w:rsidR="00F43C0A" w:rsidRPr="009C6B48" w:rsidRDefault="00F43C0A" w:rsidP="004339C4">
      <w:pPr>
        <w:pStyle w:val="20"/>
        <w:rPr>
          <w:rFonts w:eastAsia="Calibri"/>
        </w:rPr>
      </w:pPr>
      <w:r w:rsidRPr="009C6B48">
        <w:rPr>
          <w:rFonts w:eastAsia="Calibri"/>
        </w:rPr>
        <w:t>Практико-ориентированные задания и кейсы по программе</w:t>
      </w:r>
    </w:p>
    <w:p w14:paraId="3E2D3400" w14:textId="77777777" w:rsidR="00F43C0A" w:rsidRDefault="00F43C0A" w:rsidP="00F43C0A">
      <w:pPr>
        <w:widowControl w:val="0"/>
        <w:shd w:val="clear" w:color="auto" w:fill="FFFFFF"/>
        <w:tabs>
          <w:tab w:val="left" w:pos="993"/>
        </w:tabs>
        <w:spacing w:after="0" w:line="259" w:lineRule="auto"/>
        <w:rPr>
          <w:bCs/>
          <w:szCs w:val="28"/>
        </w:rPr>
      </w:pPr>
    </w:p>
    <w:p w14:paraId="6730ADBA" w14:textId="77777777" w:rsidR="00F43C0A" w:rsidRPr="009C6B48" w:rsidRDefault="00F43C0A" w:rsidP="00F43C0A">
      <w:pPr>
        <w:tabs>
          <w:tab w:val="left" w:pos="993"/>
        </w:tabs>
        <w:spacing w:after="0" w:line="240" w:lineRule="auto"/>
        <w:ind w:firstLine="709"/>
      </w:pPr>
      <w:r w:rsidRPr="009C6B48">
        <w:t>Практико-ориентированное задание №1</w:t>
      </w:r>
    </w:p>
    <w:p w14:paraId="5185AE95" w14:textId="77777777" w:rsidR="00F43C0A" w:rsidRPr="009C6B48" w:rsidRDefault="00F43C0A" w:rsidP="00F43C0A">
      <w:pPr>
        <w:tabs>
          <w:tab w:val="left" w:pos="993"/>
        </w:tabs>
        <w:spacing w:after="0" w:line="240" w:lineRule="auto"/>
        <w:ind w:firstLine="709"/>
      </w:pPr>
    </w:p>
    <w:p w14:paraId="10876731" w14:textId="77777777" w:rsidR="00F43C0A" w:rsidRPr="009C6B48" w:rsidRDefault="00F43C0A" w:rsidP="00F43C0A">
      <w:pPr>
        <w:tabs>
          <w:tab w:val="left" w:pos="993"/>
        </w:tabs>
        <w:spacing w:after="0" w:line="240" w:lineRule="auto"/>
        <w:ind w:firstLine="709"/>
      </w:pPr>
      <w:r w:rsidRPr="009C6B48">
        <w:t>Определение целей и задач создания курса с учетом особенностей целевой аудитории</w:t>
      </w:r>
    </w:p>
    <w:p w14:paraId="358E8D35" w14:textId="77777777" w:rsidR="00F43C0A" w:rsidRPr="009C6B48" w:rsidRDefault="00F43C0A" w:rsidP="00F43C0A">
      <w:pPr>
        <w:tabs>
          <w:tab w:val="left" w:pos="993"/>
        </w:tabs>
        <w:spacing w:after="0" w:line="240" w:lineRule="auto"/>
        <w:ind w:firstLine="709"/>
      </w:pPr>
    </w:p>
    <w:p w14:paraId="38CBEBE4" w14:textId="77777777" w:rsidR="00F43C0A" w:rsidRPr="009C6B48" w:rsidRDefault="00F43C0A" w:rsidP="00F43C0A">
      <w:pPr>
        <w:tabs>
          <w:tab w:val="left" w:pos="993"/>
        </w:tabs>
        <w:spacing w:after="0" w:line="240" w:lineRule="auto"/>
        <w:ind w:firstLine="709"/>
      </w:pPr>
      <w:r w:rsidRPr="009C6B48">
        <w:t xml:space="preserve">1. Сформулировать Цель курса и его задачи так, чтобы обучающийся мог представить результаты обучения, соотносимые с объемом требований и ожидаемым практическим результатом. От того насколько точно поставлены цели и приведены результаты обучения зависит разработка качественного курса. При этом необходимо помнить, что цель - это конечный результат, а задачи - этапы и действия, посредством выполнения которых достигается поставленная цель. Цели курса могут быть определены на четырех уровнях, которые отличаются глубиной проработки материала курса и зачастую обозначают глаголами: иметь представление, знать, уметь, иметь опыт (владеть). </w:t>
      </w:r>
    </w:p>
    <w:p w14:paraId="0225682B" w14:textId="77777777" w:rsidR="00F43C0A" w:rsidRPr="009C6B48" w:rsidRDefault="00F43C0A" w:rsidP="00F43C0A">
      <w:pPr>
        <w:tabs>
          <w:tab w:val="left" w:pos="993"/>
        </w:tabs>
        <w:spacing w:after="0" w:line="240" w:lineRule="auto"/>
        <w:ind w:firstLine="709"/>
      </w:pPr>
      <w:r w:rsidRPr="009C6B48">
        <w:t xml:space="preserve">2. Учесть особенности целевой группы, для которой создается курс, и выбрать методику обучения с учетом целей курса - продумать организацию учебного </w:t>
      </w:r>
      <w:r w:rsidRPr="009C6B48">
        <w:lastRenderedPageBreak/>
        <w:t>процесса, методы взаимодействия преподавателя и обучающегося, виды и формы занятий, составить описание курса.</w:t>
      </w:r>
    </w:p>
    <w:p w14:paraId="7019E108" w14:textId="77777777" w:rsidR="00F43C0A" w:rsidRPr="009C6B48" w:rsidRDefault="00F43C0A" w:rsidP="00F43C0A">
      <w:pPr>
        <w:tabs>
          <w:tab w:val="left" w:pos="993"/>
        </w:tabs>
        <w:spacing w:after="0" w:line="240" w:lineRule="auto"/>
        <w:ind w:firstLine="709"/>
      </w:pPr>
      <w:r w:rsidRPr="009C6B48">
        <w:t>3. Информация о курсе должна содержать следующие компоненты:</w:t>
      </w:r>
    </w:p>
    <w:p w14:paraId="2BDADE94"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название курса;</w:t>
      </w:r>
    </w:p>
    <w:p w14:paraId="0699A91D"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сведения об авторе;</w:t>
      </w:r>
    </w:p>
    <w:p w14:paraId="4FF96CBD"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краткая аннотация курса (должно быть отражено основное содержание курса в 1-2 предложениях (до 400 символов));</w:t>
      </w:r>
    </w:p>
    <w:p w14:paraId="2ECD7922"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общие сведения о дисциплине (введение в курс, о курсе);</w:t>
      </w:r>
    </w:p>
    <w:p w14:paraId="1BACEB77"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цели и задачи изучения дисциплины, каковы будут результаты обучения;</w:t>
      </w:r>
    </w:p>
    <w:p w14:paraId="53D1ED1A"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требования к начальному уровню подготовки </w:t>
      </w:r>
      <w:proofErr w:type="gramStart"/>
      <w:r w:rsidRPr="009C6B48">
        <w:t>обучающихся</w:t>
      </w:r>
      <w:proofErr w:type="gramEnd"/>
      <w:r w:rsidRPr="009C6B48">
        <w:t>;</w:t>
      </w:r>
    </w:p>
    <w:p w14:paraId="3781D31D"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программа курса, краткое описание содержания;</w:t>
      </w:r>
    </w:p>
    <w:p w14:paraId="0A8CE31E"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учебно-методическое и информационное обеспечение дисциплины;</w:t>
      </w:r>
    </w:p>
    <w:p w14:paraId="59F1B8BC"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w:t>
      </w:r>
      <w:proofErr w:type="gramStart"/>
      <w:r w:rsidRPr="009C6B48">
        <w:t>правила дистанционного обучения (методические указания по работе с курсом), методические рекомендации для обучающихся по освоению дисциплины (раскрывают суть, объем и характер работы обучающегося, необходимой для усвоения курса);</w:t>
      </w:r>
      <w:proofErr w:type="gramEnd"/>
    </w:p>
    <w:p w14:paraId="2948DF09"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уровень образования (</w:t>
      </w:r>
      <w:proofErr w:type="spellStart"/>
      <w:r w:rsidRPr="009C6B48">
        <w:t>бакалавриат</w:t>
      </w:r>
      <w:proofErr w:type="spellEnd"/>
      <w:r w:rsidRPr="009C6B48">
        <w:t>, специальность, магистерская программа, и т.п.);</w:t>
      </w:r>
    </w:p>
    <w:p w14:paraId="6BA134D5" w14:textId="77777777" w:rsidR="00F43C0A" w:rsidRPr="009C6B48" w:rsidRDefault="00F43C0A" w:rsidP="00F43C0A">
      <w:pPr>
        <w:tabs>
          <w:tab w:val="left" w:pos="993"/>
        </w:tabs>
        <w:spacing w:after="0" w:line="240" w:lineRule="auto"/>
        <w:ind w:firstLine="709"/>
      </w:pPr>
      <w:r w:rsidRPr="009C6B48">
        <w:sym w:font="Symbol" w:char="F02D"/>
      </w:r>
      <w:r w:rsidRPr="009C6B48">
        <w:t xml:space="preserve"> общая трудоемкость курса в часах, зачетных единицах, рекомендуемое время на изучение курса.</w:t>
      </w:r>
    </w:p>
    <w:p w14:paraId="2274C40B" w14:textId="77777777" w:rsidR="00F43C0A" w:rsidRPr="009C6B48" w:rsidRDefault="00F43C0A" w:rsidP="00F43C0A">
      <w:pPr>
        <w:tabs>
          <w:tab w:val="left" w:pos="993"/>
        </w:tabs>
        <w:spacing w:after="0" w:line="240" w:lineRule="auto"/>
        <w:ind w:firstLine="709"/>
      </w:pPr>
    </w:p>
    <w:p w14:paraId="7491ACCA" w14:textId="77777777" w:rsidR="00F43C0A" w:rsidRPr="009C6B48" w:rsidRDefault="00F43C0A" w:rsidP="00F43C0A">
      <w:pPr>
        <w:tabs>
          <w:tab w:val="left" w:pos="993"/>
        </w:tabs>
        <w:spacing w:after="0" w:line="240" w:lineRule="auto"/>
        <w:ind w:firstLine="709"/>
      </w:pPr>
      <w:r w:rsidRPr="009C6B48">
        <w:t>Практико-ориентированное задание №2</w:t>
      </w:r>
    </w:p>
    <w:p w14:paraId="139EB693" w14:textId="77777777" w:rsidR="00F43C0A" w:rsidRPr="009C6B48" w:rsidRDefault="00F43C0A" w:rsidP="00F43C0A">
      <w:pPr>
        <w:tabs>
          <w:tab w:val="left" w:pos="993"/>
        </w:tabs>
        <w:spacing w:after="0" w:line="240" w:lineRule="auto"/>
        <w:ind w:firstLine="709"/>
      </w:pPr>
    </w:p>
    <w:p w14:paraId="4ACEDC2D" w14:textId="77777777" w:rsidR="00F43C0A" w:rsidRPr="009C6B48" w:rsidRDefault="00F43C0A" w:rsidP="00F43C0A">
      <w:pPr>
        <w:tabs>
          <w:tab w:val="left" w:pos="993"/>
        </w:tabs>
        <w:spacing w:after="0" w:line="240" w:lineRule="auto"/>
        <w:ind w:firstLine="709"/>
      </w:pPr>
      <w:r w:rsidRPr="009C6B48">
        <w:t>Создание педагогического сценария курса.</w:t>
      </w:r>
    </w:p>
    <w:p w14:paraId="7CE17BB7" w14:textId="77777777" w:rsidR="00F43C0A" w:rsidRPr="009C6B48" w:rsidRDefault="00F43C0A" w:rsidP="00F43C0A">
      <w:pPr>
        <w:tabs>
          <w:tab w:val="left" w:pos="993"/>
        </w:tabs>
        <w:spacing w:after="0" w:line="240" w:lineRule="auto"/>
        <w:ind w:firstLine="709"/>
      </w:pPr>
    </w:p>
    <w:p w14:paraId="715425B8" w14:textId="77777777" w:rsidR="00F43C0A" w:rsidRPr="009C6B48" w:rsidRDefault="00F43C0A" w:rsidP="00F43C0A">
      <w:pPr>
        <w:tabs>
          <w:tab w:val="left" w:pos="993"/>
        </w:tabs>
        <w:spacing w:after="0" w:line="240" w:lineRule="auto"/>
        <w:ind w:firstLine="709"/>
      </w:pPr>
      <w:r w:rsidRPr="009C6B48">
        <w:t xml:space="preserve">Педагогический сценарий отражает авторское представление о содержательной стороне курса, структуре, а также наборе информационных ресурсов и </w:t>
      </w:r>
      <w:proofErr w:type="spellStart"/>
      <w:r w:rsidRPr="009C6B48">
        <w:t>деятельностных</w:t>
      </w:r>
      <w:proofErr w:type="spellEnd"/>
      <w:r w:rsidRPr="009C6B48">
        <w:t xml:space="preserve"> (активных) элементов, используемых для организации учебной деятельности.</w:t>
      </w:r>
    </w:p>
    <w:p w14:paraId="443808FE" w14:textId="77777777" w:rsidR="00F43C0A" w:rsidRPr="009C6B48" w:rsidRDefault="00F43C0A" w:rsidP="00F43C0A">
      <w:pPr>
        <w:tabs>
          <w:tab w:val="left" w:pos="993"/>
        </w:tabs>
        <w:spacing w:after="0" w:line="240" w:lineRule="auto"/>
        <w:ind w:firstLine="709"/>
      </w:pPr>
      <w:r w:rsidRPr="009C6B48">
        <w:t xml:space="preserve">Определяющим принципом при разработке детальной структуры курса является </w:t>
      </w:r>
      <w:proofErr w:type="spellStart"/>
      <w:r w:rsidRPr="009C6B48">
        <w:t>блочно</w:t>
      </w:r>
      <w:proofErr w:type="spellEnd"/>
      <w:r w:rsidRPr="009C6B48">
        <w:t>-модульный принцип, который позволяет реализовывать образовательные программы различного уровня.</w:t>
      </w:r>
    </w:p>
    <w:p w14:paraId="34BDC992" w14:textId="77777777" w:rsidR="00F43C0A" w:rsidRPr="009C6B48" w:rsidRDefault="00F43C0A" w:rsidP="00F43C0A">
      <w:pPr>
        <w:tabs>
          <w:tab w:val="left" w:pos="993"/>
        </w:tabs>
        <w:spacing w:after="0" w:line="240" w:lineRule="auto"/>
        <w:ind w:firstLine="709"/>
      </w:pPr>
      <w:r w:rsidRPr="009C6B48">
        <w:t>Модуль электронного учебного курса - это логически завершенная часть (тема, раздел) учебного материала, обязательно сопровождаемая контролем знаний и умений обучающихся и формирующая одну или несколько смежных компетенций.</w:t>
      </w:r>
    </w:p>
    <w:p w14:paraId="6FEAC2F3" w14:textId="77777777" w:rsidR="00F43C0A" w:rsidRPr="009C6B48" w:rsidRDefault="00F43C0A" w:rsidP="00F43C0A">
      <w:pPr>
        <w:tabs>
          <w:tab w:val="left" w:pos="993"/>
        </w:tabs>
        <w:spacing w:after="0" w:line="240" w:lineRule="auto"/>
        <w:ind w:firstLine="709"/>
      </w:pPr>
    </w:p>
    <w:p w14:paraId="1C45C71C" w14:textId="77777777" w:rsidR="00F43C0A" w:rsidRPr="009C6B48" w:rsidRDefault="00F43C0A" w:rsidP="00F43C0A">
      <w:pPr>
        <w:tabs>
          <w:tab w:val="left" w:pos="993"/>
        </w:tabs>
        <w:spacing w:after="0" w:line="240" w:lineRule="auto"/>
        <w:ind w:firstLine="709"/>
      </w:pPr>
      <w:r w:rsidRPr="009C6B48">
        <w:t>Разработать структуру модуля:</w:t>
      </w:r>
    </w:p>
    <w:p w14:paraId="3BF44720" w14:textId="77777777" w:rsidR="00F43C0A" w:rsidRPr="009C6B48" w:rsidRDefault="00F43C0A" w:rsidP="00F43C0A">
      <w:pPr>
        <w:tabs>
          <w:tab w:val="left" w:pos="993"/>
        </w:tabs>
        <w:spacing w:after="0" w:line="240" w:lineRule="auto"/>
        <w:ind w:firstLine="709"/>
      </w:pPr>
      <w:r w:rsidRPr="009C6B48">
        <w:t>- Целевой блок: излагается цель и формулируются основные задачи, стоящие при изучении модуля, т.е. указывается, что должен знать и уметь учащийся в результате изучения основного материала; формируется программа действий и мотивация обучающихся.</w:t>
      </w:r>
    </w:p>
    <w:p w14:paraId="25597B2E" w14:textId="77777777" w:rsidR="00F43C0A" w:rsidRPr="009C6B48" w:rsidRDefault="00F43C0A" w:rsidP="00F43C0A">
      <w:pPr>
        <w:tabs>
          <w:tab w:val="left" w:pos="993"/>
        </w:tabs>
        <w:spacing w:after="0" w:line="240" w:lineRule="auto"/>
        <w:ind w:firstLine="709"/>
      </w:pPr>
      <w:r w:rsidRPr="009C6B48">
        <w:t>- Теоретический блок: излагается содержание учебного материала.</w:t>
      </w:r>
    </w:p>
    <w:p w14:paraId="74D76468" w14:textId="77777777" w:rsidR="00F43C0A" w:rsidRPr="009C6B48" w:rsidRDefault="00F43C0A" w:rsidP="00F43C0A">
      <w:pPr>
        <w:tabs>
          <w:tab w:val="left" w:pos="993"/>
        </w:tabs>
        <w:spacing w:after="0" w:line="240" w:lineRule="auto"/>
        <w:ind w:firstLine="709"/>
      </w:pPr>
      <w:r w:rsidRPr="009C6B48">
        <w:lastRenderedPageBreak/>
        <w:t>- Операционный блок: предлагаются практические задания и методические указания к их выполнению. Задания должны являться для учеников элементом практической деятельности, источником опыта.</w:t>
      </w:r>
    </w:p>
    <w:p w14:paraId="0633DBAD" w14:textId="77777777" w:rsidR="00F43C0A" w:rsidRPr="009C6B48" w:rsidRDefault="00F43C0A" w:rsidP="00F43C0A">
      <w:pPr>
        <w:tabs>
          <w:tab w:val="left" w:pos="993"/>
        </w:tabs>
        <w:spacing w:after="0" w:line="240" w:lineRule="auto"/>
        <w:ind w:firstLine="709"/>
      </w:pPr>
      <w:r w:rsidRPr="009C6B48">
        <w:t>- Блок контроля и самоконтроля: предлагаются вопросы, упражнения, задачи, тесты.</w:t>
      </w:r>
    </w:p>
    <w:p w14:paraId="0E7F32EC" w14:textId="77777777" w:rsidR="00F43C0A" w:rsidRPr="009C6B48" w:rsidRDefault="00F43C0A" w:rsidP="00F43C0A">
      <w:pPr>
        <w:tabs>
          <w:tab w:val="left" w:pos="993"/>
        </w:tabs>
        <w:spacing w:after="0" w:line="240" w:lineRule="auto"/>
        <w:ind w:firstLine="709"/>
      </w:pPr>
      <w:r w:rsidRPr="009C6B48">
        <w:t>- Блок обратной связи и взаимодействия учеников: средства проведения консультаций и организации совместной работы учеников (форум, чат, электронный семинар и др.).</w:t>
      </w:r>
    </w:p>
    <w:p w14:paraId="40D14E9E" w14:textId="77777777" w:rsidR="00F43C0A" w:rsidRPr="009C6B48" w:rsidRDefault="00F43C0A" w:rsidP="00F43C0A">
      <w:pPr>
        <w:tabs>
          <w:tab w:val="left" w:pos="993"/>
        </w:tabs>
        <w:spacing w:after="0" w:line="240" w:lineRule="auto"/>
        <w:ind w:firstLine="709"/>
      </w:pPr>
      <w:r w:rsidRPr="009C6B48">
        <w:t xml:space="preserve">Предложенная структура электронного учебного курса определяется тем, что курсы используются для организации самостоятельной работы учеников и должно быть четко определено, какие </w:t>
      </w:r>
      <w:proofErr w:type="gramStart"/>
      <w:r w:rsidRPr="009C6B48">
        <w:t>темы</w:t>
      </w:r>
      <w:proofErr w:type="gramEnd"/>
      <w:r w:rsidRPr="009C6B48">
        <w:t xml:space="preserve"> и в </w:t>
      </w:r>
      <w:proofErr w:type="gramStart"/>
      <w:r w:rsidRPr="009C6B48">
        <w:t>какой</w:t>
      </w:r>
      <w:proofErr w:type="gramEnd"/>
      <w:r w:rsidRPr="009C6B48">
        <w:t xml:space="preserve"> последовательности должны быть изучены.</w:t>
      </w:r>
    </w:p>
    <w:p w14:paraId="38C1D6CB" w14:textId="77777777" w:rsidR="00F43C0A" w:rsidRPr="009C6B48" w:rsidRDefault="00F43C0A" w:rsidP="00F43C0A">
      <w:pPr>
        <w:tabs>
          <w:tab w:val="left" w:pos="993"/>
        </w:tabs>
        <w:spacing w:after="0" w:line="240" w:lineRule="auto"/>
        <w:ind w:firstLine="709"/>
      </w:pPr>
      <w:r w:rsidRPr="009C6B48">
        <w:t>Данная структура может быть детализирована с учетом специфики преподаваемой дисциплины.</w:t>
      </w:r>
    </w:p>
    <w:p w14:paraId="7F5A09F3" w14:textId="77777777" w:rsidR="00F43C0A" w:rsidRPr="009C6B48" w:rsidRDefault="00F43C0A" w:rsidP="00F43C0A">
      <w:pPr>
        <w:tabs>
          <w:tab w:val="left" w:pos="993"/>
        </w:tabs>
        <w:spacing w:after="0" w:line="240" w:lineRule="auto"/>
        <w:ind w:firstLine="709"/>
      </w:pPr>
      <w:r w:rsidRPr="009C6B48">
        <w:t>Каждая тема обязательно содержит теоретические сведения и учебные элементы для самоконтроля.</w:t>
      </w:r>
    </w:p>
    <w:p w14:paraId="3C3CB82C" w14:textId="77777777" w:rsidR="00F43C0A" w:rsidRPr="009C6B48" w:rsidRDefault="00F43C0A" w:rsidP="00F43C0A">
      <w:pPr>
        <w:tabs>
          <w:tab w:val="left" w:pos="993"/>
        </w:tabs>
        <w:spacing w:after="0" w:line="240" w:lineRule="auto"/>
        <w:ind w:firstLine="709"/>
      </w:pPr>
    </w:p>
    <w:p w14:paraId="0072446F" w14:textId="77777777" w:rsidR="00F43C0A" w:rsidRPr="009C6B48" w:rsidRDefault="00F43C0A" w:rsidP="00F43C0A">
      <w:pPr>
        <w:tabs>
          <w:tab w:val="left" w:pos="993"/>
        </w:tabs>
        <w:spacing w:after="0" w:line="240" w:lineRule="auto"/>
        <w:ind w:firstLine="709"/>
      </w:pPr>
      <w:r w:rsidRPr="009C6B48">
        <w:t>Практико-ориентированное задание №3</w:t>
      </w:r>
    </w:p>
    <w:p w14:paraId="3AB7FEA3" w14:textId="77777777" w:rsidR="00F43C0A" w:rsidRPr="009C6B48" w:rsidRDefault="00F43C0A" w:rsidP="00F43C0A">
      <w:pPr>
        <w:tabs>
          <w:tab w:val="left" w:pos="993"/>
        </w:tabs>
        <w:spacing w:after="0" w:line="240" w:lineRule="auto"/>
        <w:ind w:firstLine="709"/>
      </w:pPr>
    </w:p>
    <w:p w14:paraId="3FB0826A" w14:textId="77777777" w:rsidR="00F43C0A" w:rsidRDefault="00F43C0A" w:rsidP="00F43C0A">
      <w:pPr>
        <w:tabs>
          <w:tab w:val="left" w:pos="993"/>
        </w:tabs>
        <w:spacing w:after="0" w:line="240" w:lineRule="auto"/>
        <w:ind w:firstLine="709"/>
      </w:pPr>
      <w:r>
        <w:t>Разработать модуль самоконтроля:</w:t>
      </w:r>
    </w:p>
    <w:p w14:paraId="71880195" w14:textId="77777777" w:rsidR="00F43C0A" w:rsidRDefault="00F43C0A" w:rsidP="00F43C0A">
      <w:pPr>
        <w:tabs>
          <w:tab w:val="left" w:pos="993"/>
        </w:tabs>
        <w:spacing w:after="0" w:line="240" w:lineRule="auto"/>
        <w:ind w:firstLine="709"/>
      </w:pPr>
      <w:r>
        <w:sym w:font="Symbol" w:char="F02D"/>
      </w:r>
      <w:r>
        <w:t xml:space="preserve"> вопросы, упражнения, задачи для самоконтроля (не менее 10 по теме);</w:t>
      </w:r>
    </w:p>
    <w:p w14:paraId="09B1B29C" w14:textId="77777777" w:rsidR="00F43C0A" w:rsidRDefault="00F43C0A" w:rsidP="00F43C0A">
      <w:pPr>
        <w:tabs>
          <w:tab w:val="left" w:pos="993"/>
        </w:tabs>
        <w:spacing w:after="0" w:line="240" w:lineRule="auto"/>
        <w:ind w:firstLine="709"/>
      </w:pPr>
      <w:r>
        <w:sym w:font="Symbol" w:char="F02D"/>
      </w:r>
      <w:r>
        <w:t xml:space="preserve"> задания с использованием </w:t>
      </w:r>
      <w:proofErr w:type="spellStart"/>
      <w:r>
        <w:t>деятельностных</w:t>
      </w:r>
      <w:proofErr w:type="spellEnd"/>
      <w:r>
        <w:t xml:space="preserve"> (активных) элементов курса;</w:t>
      </w:r>
    </w:p>
    <w:p w14:paraId="011DB95B" w14:textId="77777777" w:rsidR="00F43C0A" w:rsidRDefault="00F43C0A" w:rsidP="00F43C0A">
      <w:pPr>
        <w:tabs>
          <w:tab w:val="left" w:pos="993"/>
        </w:tabs>
        <w:spacing w:after="0" w:line="240" w:lineRule="auto"/>
        <w:ind w:firstLine="709"/>
      </w:pPr>
      <w:r>
        <w:sym w:font="Symbol" w:char="F02D"/>
      </w:r>
      <w:r>
        <w:t xml:space="preserve"> </w:t>
      </w:r>
      <w:proofErr w:type="gramStart"/>
      <w:r>
        <w:t>тесты для самоконтроля (не менее 10 тестовых заданий.</w:t>
      </w:r>
      <w:proofErr w:type="gramEnd"/>
    </w:p>
    <w:p w14:paraId="6C5C91C0" w14:textId="77777777" w:rsidR="00F43C0A" w:rsidRDefault="00F43C0A" w:rsidP="00F43C0A">
      <w:pPr>
        <w:tabs>
          <w:tab w:val="left" w:pos="993"/>
        </w:tabs>
        <w:spacing w:after="0" w:line="240" w:lineRule="auto"/>
        <w:ind w:firstLine="709"/>
      </w:pPr>
      <w:r>
        <w:t>Тестовые задания должны быть разных типов:</w:t>
      </w:r>
    </w:p>
    <w:p w14:paraId="36506DB6" w14:textId="77777777" w:rsidR="00F43C0A" w:rsidRDefault="00F43C0A" w:rsidP="00F43C0A">
      <w:pPr>
        <w:tabs>
          <w:tab w:val="left" w:pos="993"/>
        </w:tabs>
        <w:spacing w:after="0" w:line="240" w:lineRule="auto"/>
        <w:ind w:firstLine="709"/>
      </w:pPr>
      <w:r>
        <w:sym w:font="Symbol" w:char="F02D"/>
      </w:r>
      <w:r>
        <w:t xml:space="preserve"> выбор одного правильного ответа из предложенного множества;</w:t>
      </w:r>
    </w:p>
    <w:p w14:paraId="468DA0FB" w14:textId="77777777" w:rsidR="00F43C0A" w:rsidRDefault="00F43C0A" w:rsidP="00F43C0A">
      <w:pPr>
        <w:tabs>
          <w:tab w:val="left" w:pos="993"/>
        </w:tabs>
        <w:spacing w:after="0" w:line="240" w:lineRule="auto"/>
        <w:ind w:firstLine="709"/>
      </w:pPr>
      <w:r>
        <w:sym w:font="Symbol" w:char="F02D"/>
      </w:r>
      <w:r>
        <w:t xml:space="preserve"> выбор нескольких правильных ответов из предложенного множества;</w:t>
      </w:r>
    </w:p>
    <w:p w14:paraId="42658A0F" w14:textId="77777777" w:rsidR="00F43C0A" w:rsidRDefault="00F43C0A" w:rsidP="00F43C0A">
      <w:pPr>
        <w:tabs>
          <w:tab w:val="left" w:pos="993"/>
        </w:tabs>
        <w:spacing w:after="0" w:line="240" w:lineRule="auto"/>
        <w:ind w:firstLine="709"/>
      </w:pPr>
      <w:r>
        <w:sym w:font="Symbol" w:char="F02D"/>
      </w:r>
      <w:r>
        <w:t xml:space="preserve"> выбор ответа «верно/неверно»;</w:t>
      </w:r>
    </w:p>
    <w:p w14:paraId="4C6E4939" w14:textId="77777777" w:rsidR="00F43C0A" w:rsidRDefault="00F43C0A" w:rsidP="00F43C0A">
      <w:pPr>
        <w:tabs>
          <w:tab w:val="left" w:pos="993"/>
        </w:tabs>
        <w:spacing w:after="0" w:line="240" w:lineRule="auto"/>
        <w:ind w:firstLine="709"/>
      </w:pPr>
      <w:r>
        <w:sym w:font="Symbol" w:char="F02D"/>
      </w:r>
      <w:r>
        <w:t xml:space="preserve"> ввод ответа текстом;</w:t>
      </w:r>
    </w:p>
    <w:p w14:paraId="3DFBFF80" w14:textId="77777777" w:rsidR="00F43C0A" w:rsidRDefault="00F43C0A" w:rsidP="00F43C0A">
      <w:pPr>
        <w:tabs>
          <w:tab w:val="left" w:pos="993"/>
        </w:tabs>
        <w:spacing w:after="0" w:line="240" w:lineRule="auto"/>
        <w:ind w:firstLine="709"/>
      </w:pPr>
      <w:r>
        <w:sym w:font="Symbol" w:char="F02D"/>
      </w:r>
      <w:r>
        <w:t xml:space="preserve"> ввод ответа числом;</w:t>
      </w:r>
    </w:p>
    <w:p w14:paraId="0785ABA4" w14:textId="77777777" w:rsidR="00F43C0A" w:rsidRDefault="00F43C0A" w:rsidP="00F43C0A">
      <w:pPr>
        <w:tabs>
          <w:tab w:val="left" w:pos="993"/>
        </w:tabs>
        <w:spacing w:after="0" w:line="240" w:lineRule="auto"/>
        <w:ind w:firstLine="709"/>
      </w:pPr>
      <w:r>
        <w:sym w:font="Symbol" w:char="F02D"/>
      </w:r>
      <w:r>
        <w:t xml:space="preserve"> на установление соответствия;</w:t>
      </w:r>
    </w:p>
    <w:p w14:paraId="2E1679C3" w14:textId="77777777" w:rsidR="00F43C0A" w:rsidRDefault="00F43C0A" w:rsidP="00F43C0A">
      <w:pPr>
        <w:tabs>
          <w:tab w:val="left" w:pos="993"/>
        </w:tabs>
        <w:spacing w:after="0" w:line="240" w:lineRule="auto"/>
        <w:ind w:firstLine="709"/>
      </w:pPr>
      <w:r>
        <w:sym w:font="Symbol" w:char="F02D"/>
      </w:r>
      <w:r>
        <w:t xml:space="preserve"> на перетаскивание в текст;</w:t>
      </w:r>
    </w:p>
    <w:p w14:paraId="2F49F6BF" w14:textId="77777777" w:rsidR="00F43C0A" w:rsidRDefault="00F43C0A" w:rsidP="00F43C0A">
      <w:pPr>
        <w:tabs>
          <w:tab w:val="left" w:pos="993"/>
        </w:tabs>
        <w:spacing w:after="0" w:line="240" w:lineRule="auto"/>
        <w:ind w:firstLine="709"/>
      </w:pPr>
      <w:r>
        <w:sym w:font="Symbol" w:char="F02D"/>
      </w:r>
      <w:r>
        <w:t xml:space="preserve"> графический;</w:t>
      </w:r>
    </w:p>
    <w:p w14:paraId="438BCD1C" w14:textId="77777777" w:rsidR="00F43C0A" w:rsidRDefault="00F43C0A" w:rsidP="00F43C0A">
      <w:pPr>
        <w:tabs>
          <w:tab w:val="left" w:pos="993"/>
        </w:tabs>
        <w:spacing w:after="0" w:line="240" w:lineRule="auto"/>
        <w:ind w:firstLine="709"/>
      </w:pPr>
      <w:r>
        <w:sym w:font="Symbol" w:char="F02D"/>
      </w:r>
      <w:r>
        <w:t xml:space="preserve"> вычисляемый.</w:t>
      </w:r>
    </w:p>
    <w:p w14:paraId="65488F33" w14:textId="77777777" w:rsidR="00F43C0A" w:rsidRDefault="00F43C0A" w:rsidP="00F43C0A">
      <w:pPr>
        <w:tabs>
          <w:tab w:val="left" w:pos="993"/>
        </w:tabs>
        <w:spacing w:after="0" w:line="240" w:lineRule="auto"/>
        <w:ind w:firstLine="709"/>
      </w:pPr>
    </w:p>
    <w:p w14:paraId="2BAA842D" w14:textId="77777777" w:rsidR="00F43C0A" w:rsidRPr="009C6B48" w:rsidRDefault="00F43C0A" w:rsidP="00F43C0A">
      <w:pPr>
        <w:tabs>
          <w:tab w:val="left" w:pos="993"/>
        </w:tabs>
        <w:spacing w:after="0" w:line="240" w:lineRule="auto"/>
        <w:ind w:firstLine="709"/>
      </w:pPr>
      <w:r w:rsidRPr="009C6B48">
        <w:t>Практико-ориентированное задание №4</w:t>
      </w:r>
    </w:p>
    <w:p w14:paraId="479D745C" w14:textId="77777777" w:rsidR="00F43C0A" w:rsidRDefault="00F43C0A" w:rsidP="00F43C0A">
      <w:pPr>
        <w:tabs>
          <w:tab w:val="left" w:pos="993"/>
        </w:tabs>
        <w:spacing w:after="0" w:line="240" w:lineRule="auto"/>
        <w:ind w:firstLine="709"/>
      </w:pPr>
    </w:p>
    <w:p w14:paraId="7E85C83B" w14:textId="77777777" w:rsidR="00F43C0A" w:rsidRDefault="00F43C0A" w:rsidP="00F43C0A">
      <w:pPr>
        <w:tabs>
          <w:tab w:val="left" w:pos="993"/>
        </w:tabs>
        <w:spacing w:after="0" w:line="240" w:lineRule="auto"/>
        <w:ind w:firstLine="709"/>
      </w:pPr>
      <w:r>
        <w:t>Разработать обеспечение для организации самообразования:</w:t>
      </w:r>
    </w:p>
    <w:p w14:paraId="6D5F8554" w14:textId="77777777" w:rsidR="00F43C0A" w:rsidRDefault="00F43C0A" w:rsidP="00F43C0A">
      <w:pPr>
        <w:tabs>
          <w:tab w:val="left" w:pos="993"/>
        </w:tabs>
        <w:spacing w:after="0" w:line="240" w:lineRule="auto"/>
        <w:ind w:firstLine="709"/>
      </w:pPr>
      <w:r>
        <w:sym w:font="Symbol" w:char="F02D"/>
      </w:r>
      <w:r>
        <w:t xml:space="preserve"> перечень литературы;</w:t>
      </w:r>
    </w:p>
    <w:p w14:paraId="048AD823" w14:textId="77777777" w:rsidR="00F43C0A" w:rsidRDefault="00F43C0A" w:rsidP="00F43C0A">
      <w:pPr>
        <w:tabs>
          <w:tab w:val="left" w:pos="993"/>
        </w:tabs>
        <w:spacing w:after="0" w:line="240" w:lineRule="auto"/>
        <w:ind w:firstLine="709"/>
      </w:pPr>
      <w:r>
        <w:sym w:font="Symbol" w:char="F02D"/>
      </w:r>
      <w:r>
        <w:t xml:space="preserve"> подборка аннотированных ссылок на </w:t>
      </w:r>
      <w:proofErr w:type="gramStart"/>
      <w:r>
        <w:t>интернет-источники</w:t>
      </w:r>
      <w:proofErr w:type="gramEnd"/>
      <w:r>
        <w:t>;</w:t>
      </w:r>
    </w:p>
    <w:p w14:paraId="5D926A7D" w14:textId="77777777" w:rsidR="00F43C0A" w:rsidRDefault="00F43C0A" w:rsidP="00F43C0A">
      <w:pPr>
        <w:tabs>
          <w:tab w:val="left" w:pos="993"/>
        </w:tabs>
        <w:spacing w:after="0" w:line="240" w:lineRule="auto"/>
        <w:ind w:firstLine="709"/>
      </w:pPr>
      <w:r>
        <w:sym w:font="Symbol" w:char="F02D"/>
      </w:r>
      <w:r>
        <w:t xml:space="preserve"> дополнительные вопросы и темы для самостоятельного изучения;</w:t>
      </w:r>
    </w:p>
    <w:p w14:paraId="550C2AF4" w14:textId="77777777" w:rsidR="00F43C0A" w:rsidRDefault="00F43C0A" w:rsidP="00F43C0A">
      <w:pPr>
        <w:tabs>
          <w:tab w:val="left" w:pos="993"/>
        </w:tabs>
        <w:spacing w:after="0" w:line="240" w:lineRule="auto"/>
        <w:ind w:firstLine="709"/>
      </w:pPr>
      <w:r>
        <w:sym w:font="Symbol" w:char="F02D"/>
      </w:r>
      <w:r>
        <w:t xml:space="preserve"> дополнительные сведения (исторические факты, персоналии, аудио- и видеовставки, др.);</w:t>
      </w:r>
    </w:p>
    <w:p w14:paraId="4ED8C1E9" w14:textId="77777777" w:rsidR="00F43C0A" w:rsidRPr="009C6B48" w:rsidRDefault="00F43C0A" w:rsidP="00F43C0A">
      <w:pPr>
        <w:tabs>
          <w:tab w:val="left" w:pos="993"/>
        </w:tabs>
        <w:spacing w:after="0" w:line="240" w:lineRule="auto"/>
        <w:ind w:firstLine="709"/>
      </w:pPr>
      <w:r>
        <w:sym w:font="Symbol" w:char="F02D"/>
      </w:r>
      <w:r>
        <w:t xml:space="preserve"> глоссарий или тезаурус (словарь основных терминов должен содержать не менее 30 отдельных статей).</w:t>
      </w:r>
    </w:p>
    <w:p w14:paraId="2DE3566A" w14:textId="45DC29F7" w:rsidR="00F43C0A" w:rsidRDefault="00F43C0A" w:rsidP="00707521">
      <w:pPr>
        <w:tabs>
          <w:tab w:val="left" w:pos="993"/>
        </w:tabs>
        <w:spacing w:after="0" w:line="240" w:lineRule="auto"/>
        <w:ind w:firstLine="709"/>
        <w:rPr>
          <w:szCs w:val="28"/>
        </w:rPr>
      </w:pPr>
    </w:p>
    <w:p w14:paraId="7ED4CF80" w14:textId="77777777" w:rsidR="00173D92" w:rsidRDefault="00173D92" w:rsidP="00173D92">
      <w:pPr>
        <w:tabs>
          <w:tab w:val="left" w:pos="993"/>
        </w:tabs>
        <w:spacing w:after="0" w:line="240" w:lineRule="auto"/>
        <w:ind w:firstLine="709"/>
        <w:rPr>
          <w:rFonts w:eastAsia="Times New Roman"/>
          <w:b/>
          <w:szCs w:val="28"/>
        </w:rPr>
      </w:pPr>
      <w:r w:rsidRPr="00786201">
        <w:rPr>
          <w:rFonts w:eastAsia="Times New Roman"/>
          <w:b/>
          <w:szCs w:val="28"/>
        </w:rPr>
        <w:t xml:space="preserve">Вопросы </w:t>
      </w:r>
      <w:r>
        <w:rPr>
          <w:rFonts w:eastAsia="Times New Roman"/>
          <w:b/>
          <w:szCs w:val="28"/>
        </w:rPr>
        <w:t>для промежуточного тестирования по модулю 1:</w:t>
      </w:r>
    </w:p>
    <w:p w14:paraId="7F17C357" w14:textId="379D3EBA" w:rsidR="00C52C7F" w:rsidRPr="00C52C7F" w:rsidRDefault="00C52C7F" w:rsidP="00C52C7F">
      <w:pPr>
        <w:shd w:val="clear" w:color="auto" w:fill="FFFFFF"/>
        <w:spacing w:after="0" w:line="240" w:lineRule="auto"/>
        <w:jc w:val="left"/>
        <w:rPr>
          <w:rFonts w:eastAsia="Times New Roman"/>
          <w:color w:val="000000"/>
          <w:szCs w:val="28"/>
          <w:lang w:eastAsia="ru-RU"/>
        </w:rPr>
      </w:pPr>
      <w:r w:rsidRPr="00C52C7F">
        <w:rPr>
          <w:rFonts w:eastAsia="Times New Roman"/>
          <w:color w:val="000000"/>
          <w:szCs w:val="28"/>
          <w:lang w:eastAsia="ru-RU"/>
        </w:rPr>
        <w:t xml:space="preserve">1.1. К преимуществам технологии перевернутого класса относится создание условия </w:t>
      </w:r>
      <w:proofErr w:type="gramStart"/>
      <w:r w:rsidRPr="00C52C7F">
        <w:rPr>
          <w:rFonts w:eastAsia="Times New Roman"/>
          <w:color w:val="000000"/>
          <w:szCs w:val="28"/>
          <w:lang w:eastAsia="ru-RU"/>
        </w:rPr>
        <w:t>для</w:t>
      </w:r>
      <w:proofErr w:type="gramEnd"/>
      <w:r w:rsidRPr="00C52C7F">
        <w:rPr>
          <w:rFonts w:eastAsia="Times New Roman"/>
          <w:color w:val="000000"/>
          <w:szCs w:val="28"/>
          <w:lang w:eastAsia="ru-RU"/>
        </w:rPr>
        <w:t>:</w:t>
      </w:r>
    </w:p>
    <w:p w14:paraId="4DADCCCD" w14:textId="16DC478D"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сокращения времени на обучение</w:t>
      </w:r>
    </w:p>
    <w:p w14:paraId="1F96B967" w14:textId="608CDF8B"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реализации индивидуального обучения</w:t>
      </w:r>
    </w:p>
    <w:p w14:paraId="74537197" w14:textId="4D8112FC"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сокращение затрат на обучение</w:t>
      </w:r>
    </w:p>
    <w:p w14:paraId="4039B181" w14:textId="43DADD71"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активного обучения</w:t>
      </w:r>
    </w:p>
    <w:p w14:paraId="517A307E" w14:textId="0016EF60" w:rsidR="00C52C7F" w:rsidRPr="00C52C7F" w:rsidRDefault="00C52C7F" w:rsidP="00C52C7F">
      <w:pPr>
        <w:shd w:val="clear" w:color="auto" w:fill="FFFFFF"/>
        <w:spacing w:after="0" w:line="240" w:lineRule="auto"/>
        <w:jc w:val="left"/>
        <w:rPr>
          <w:rFonts w:eastAsia="Times New Roman"/>
          <w:color w:val="000000"/>
          <w:szCs w:val="28"/>
          <w:lang w:eastAsia="ru-RU"/>
        </w:rPr>
      </w:pPr>
      <w:r w:rsidRPr="00C52C7F">
        <w:rPr>
          <w:rFonts w:eastAsia="Times New Roman"/>
          <w:color w:val="000000"/>
          <w:szCs w:val="28"/>
          <w:lang w:eastAsia="ru-RU"/>
        </w:rPr>
        <w:t>1.2. В состав раздела онлайн-курса не входит:</w:t>
      </w:r>
    </w:p>
    <w:p w14:paraId="57A32D1D" w14:textId="6D8CEE26"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proofErr w:type="spellStart"/>
      <w:r w:rsidRPr="00C52C7F">
        <w:rPr>
          <w:rFonts w:eastAsia="Times New Roman"/>
          <w:color w:val="000000"/>
          <w:szCs w:val="28"/>
          <w:lang w:eastAsia="ru-RU"/>
        </w:rPr>
        <w:t>претест</w:t>
      </w:r>
      <w:proofErr w:type="spellEnd"/>
    </w:p>
    <w:p w14:paraId="2A068382" w14:textId="1484D751"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изучение теоретического материала</w:t>
      </w:r>
    </w:p>
    <w:p w14:paraId="56EFE120" w14:textId="6EF39436"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выполнение практического задания</w:t>
      </w:r>
    </w:p>
    <w:p w14:paraId="4B9C6CBB" w14:textId="74AC9748" w:rsidR="00C52C7F" w:rsidRPr="00C52C7F" w:rsidRDefault="00C52C7F" w:rsidP="00C52C7F">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C52C7F">
        <w:rPr>
          <w:rFonts w:eastAsia="Times New Roman"/>
          <w:color w:val="000000"/>
          <w:szCs w:val="28"/>
          <w:lang w:eastAsia="ru-RU"/>
        </w:rPr>
        <w:t>промежуточная аттестация</w:t>
      </w:r>
    </w:p>
    <w:p w14:paraId="6E3284C0" w14:textId="115D30BA"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1.3. </w:t>
      </w:r>
      <w:proofErr w:type="spellStart"/>
      <w:r w:rsidRPr="00951F25">
        <w:rPr>
          <w:rFonts w:eastAsia="Times New Roman"/>
          <w:color w:val="000000"/>
          <w:szCs w:val="28"/>
          <w:lang w:eastAsia="ru-RU"/>
        </w:rPr>
        <w:t>Видеозвонок</w:t>
      </w:r>
      <w:proofErr w:type="spellEnd"/>
      <w:r w:rsidRPr="00951F25">
        <w:rPr>
          <w:rFonts w:eastAsia="Times New Roman"/>
          <w:color w:val="000000"/>
          <w:szCs w:val="28"/>
          <w:lang w:eastAsia="ru-RU"/>
        </w:rPr>
        <w:t xml:space="preserve"> это…</w:t>
      </w:r>
    </w:p>
    <w:p w14:paraId="231BBADB" w14:textId="1BA9476B"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с большой аудиторией участников</w:t>
      </w:r>
    </w:p>
    <w:p w14:paraId="79DC15D5" w14:textId="43073C42"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0B3E8804" w14:textId="7556B56A"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между тремя и более участниками</w:t>
      </w:r>
    </w:p>
    <w:p w14:paraId="78F4A9D6" w14:textId="45E6FA35"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1.4. </w:t>
      </w:r>
      <w:r w:rsidRPr="00951F25">
        <w:rPr>
          <w:rFonts w:eastAsia="Times New Roman"/>
          <w:color w:val="000000"/>
          <w:szCs w:val="28"/>
          <w:lang w:eastAsia="ru-RU"/>
        </w:rPr>
        <w:t>Селекторное совещание это…</w:t>
      </w:r>
    </w:p>
    <w:p w14:paraId="5D247346" w14:textId="03DB40C6"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с большой аудиторией участников</w:t>
      </w:r>
    </w:p>
    <w:p w14:paraId="5A671A12" w14:textId="7419CCB5"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406015FB" w14:textId="3210801F"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между тремя и более участниками</w:t>
      </w:r>
    </w:p>
    <w:p w14:paraId="4138182C" w14:textId="613EAF30"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1.5. </w:t>
      </w:r>
      <w:r w:rsidRPr="00951F25">
        <w:rPr>
          <w:rFonts w:eastAsia="Times New Roman"/>
          <w:color w:val="000000"/>
          <w:szCs w:val="28"/>
          <w:lang w:eastAsia="ru-RU"/>
        </w:rPr>
        <w:t>Групповая видеоконференция (симметричная) это…</w:t>
      </w:r>
    </w:p>
    <w:p w14:paraId="20042F98" w14:textId="60B50926"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с большой аудиторией участников</w:t>
      </w:r>
    </w:p>
    <w:p w14:paraId="5BA2AB5D" w14:textId="6288B3F8"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проходящая одновременно между тремя и более участниками</w:t>
      </w:r>
    </w:p>
    <w:p w14:paraId="0A950420" w14:textId="31B1E4DA" w:rsid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3358344E" w14:textId="04F404C3"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1.6. </w:t>
      </w:r>
      <w:r w:rsidRPr="00951F25">
        <w:rPr>
          <w:rFonts w:eastAsia="Times New Roman"/>
          <w:color w:val="000000"/>
          <w:szCs w:val="28"/>
          <w:lang w:eastAsia="ru-RU"/>
        </w:rPr>
        <w:t xml:space="preserve">Сообщество «Бренд или организация » </w:t>
      </w:r>
      <w:proofErr w:type="spellStart"/>
      <w:r w:rsidRPr="00951F25">
        <w:rPr>
          <w:rFonts w:eastAsia="Times New Roman"/>
          <w:color w:val="000000"/>
          <w:szCs w:val="28"/>
          <w:lang w:eastAsia="ru-RU"/>
        </w:rPr>
        <w:t>ВКонтакте</w:t>
      </w:r>
      <w:proofErr w:type="spellEnd"/>
      <w:r w:rsidRPr="00951F25">
        <w:rPr>
          <w:rFonts w:eastAsia="Times New Roman"/>
          <w:color w:val="000000"/>
          <w:szCs w:val="28"/>
          <w:lang w:eastAsia="ru-RU"/>
        </w:rPr>
        <w:t xml:space="preserve"> это…</w:t>
      </w:r>
    </w:p>
    <w:p w14:paraId="59DB5419"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публичная страница, лучше всего подходящая для тематических новостных публикаций, СМИ, афиш, развлекательных сообществ</w:t>
      </w:r>
    </w:p>
    <w:p w14:paraId="4E363306"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публичная страница, которая подходит для сообществ узкой тематики, когда администраторы хотят прорекламировать конкретный товар, рассказать о фильме или книге, поделиться своим проектом или разместить данные о конкретном учебном заведении</w:t>
      </w:r>
    </w:p>
    <w:p w14:paraId="121359BF" w14:textId="3AA373C4"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1.7. </w:t>
      </w:r>
      <w:proofErr w:type="spellStart"/>
      <w:r w:rsidRPr="00951F25">
        <w:rPr>
          <w:rFonts w:eastAsia="Times New Roman"/>
          <w:color w:val="000000"/>
          <w:szCs w:val="28"/>
          <w:lang w:eastAsia="ru-RU"/>
        </w:rPr>
        <w:t>Аватарка</w:t>
      </w:r>
      <w:proofErr w:type="spellEnd"/>
      <w:r w:rsidRPr="00951F25">
        <w:rPr>
          <w:rFonts w:eastAsia="Times New Roman"/>
          <w:color w:val="000000"/>
          <w:szCs w:val="28"/>
          <w:lang w:eastAsia="ru-RU"/>
        </w:rPr>
        <w:t xml:space="preserve"> это…</w:t>
      </w:r>
    </w:p>
    <w:p w14:paraId="0B66BBCC" w14:textId="66393B8F"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lastRenderedPageBreak/>
        <w:t>графическое представление пользователя в виртуальном мире</w:t>
      </w:r>
    </w:p>
    <w:p w14:paraId="7F3F388E" w14:textId="0AC4D9C3"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часть страницы профиля или сообщества, на которой все желающие или те, кому открыт доступ, могут размещать свои посты, изображения, музыку и видео</w:t>
      </w:r>
    </w:p>
    <w:p w14:paraId="37698950" w14:textId="3940522E"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1.8. </w:t>
      </w:r>
      <w:proofErr w:type="spellStart"/>
      <w:r w:rsidRPr="00951F25">
        <w:rPr>
          <w:rFonts w:eastAsia="Times New Roman"/>
          <w:color w:val="000000"/>
          <w:szCs w:val="28"/>
          <w:lang w:eastAsia="ru-RU"/>
        </w:rPr>
        <w:t>Репост</w:t>
      </w:r>
      <w:proofErr w:type="spellEnd"/>
      <w:r w:rsidRPr="00951F25">
        <w:rPr>
          <w:rFonts w:eastAsia="Times New Roman"/>
          <w:color w:val="000000"/>
          <w:szCs w:val="28"/>
          <w:lang w:eastAsia="ru-RU"/>
        </w:rPr>
        <w:t xml:space="preserve"> это…</w:t>
      </w:r>
    </w:p>
    <w:p w14:paraId="66C580ED" w14:textId="10F13652"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14:paraId="41EFED26" w14:textId="17D3864E"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повторная публикация какого-либо сообщения в пределах одной системы</w:t>
      </w:r>
    </w:p>
    <w:p w14:paraId="2C69979C" w14:textId="1C1D40B8"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1.9. </w:t>
      </w:r>
      <w:r w:rsidRPr="00951F25">
        <w:rPr>
          <w:rFonts w:eastAsia="Times New Roman"/>
          <w:color w:val="000000"/>
          <w:szCs w:val="28"/>
          <w:lang w:eastAsia="ru-RU"/>
        </w:rPr>
        <w:t>Блог это ….</w:t>
      </w:r>
    </w:p>
    <w:p w14:paraId="69E9F61D" w14:textId="1E057153"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тип сообщества в социальной сети, представляющее собой объединение "равноправных" пользователей на основе общих интересов</w:t>
      </w:r>
    </w:p>
    <w:p w14:paraId="4F93AA73" w14:textId="2441EF8D"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 xml:space="preserve">веб-сайт, основное </w:t>
      </w:r>
      <w:proofErr w:type="gramStart"/>
      <w:r w:rsidRPr="00951F25">
        <w:rPr>
          <w:rFonts w:eastAsia="Times New Roman"/>
          <w:color w:val="000000"/>
          <w:szCs w:val="28"/>
          <w:lang w:eastAsia="ru-RU"/>
        </w:rPr>
        <w:t>содержимое</w:t>
      </w:r>
      <w:proofErr w:type="gramEnd"/>
      <w:r w:rsidRPr="00951F25">
        <w:rPr>
          <w:rFonts w:eastAsia="Times New Roman"/>
          <w:color w:val="000000"/>
          <w:szCs w:val="28"/>
          <w:lang w:eastAsia="ru-RU"/>
        </w:rPr>
        <w:t xml:space="preserve"> которого — регулярно добавляемые записи, содержащие текст, изображения или мультимедиа</w:t>
      </w:r>
    </w:p>
    <w:p w14:paraId="6EFED78A" w14:textId="5EFC0C83"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1.10. </w:t>
      </w:r>
      <w:proofErr w:type="spellStart"/>
      <w:r w:rsidRPr="00951F25">
        <w:rPr>
          <w:rFonts w:eastAsia="Times New Roman"/>
          <w:color w:val="000000"/>
          <w:szCs w:val="28"/>
          <w:lang w:eastAsia="ru-RU"/>
        </w:rPr>
        <w:t>Хэштег</w:t>
      </w:r>
      <w:proofErr w:type="spellEnd"/>
      <w:r w:rsidRPr="00951F25">
        <w:rPr>
          <w:rFonts w:eastAsia="Times New Roman"/>
          <w:color w:val="000000"/>
          <w:szCs w:val="28"/>
          <w:lang w:eastAsia="ru-RU"/>
        </w:rPr>
        <w:t xml:space="preserve"> это…</w:t>
      </w:r>
    </w:p>
    <w:p w14:paraId="419FBA33" w14:textId="2F6C3176"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слово или словосочетание со знаком # впереди</w:t>
      </w:r>
    </w:p>
    <w:p w14:paraId="27B7141D" w14:textId="7133A9F1"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это повторная публикация какого-либо сообщения в пределах одной системы</w:t>
      </w:r>
    </w:p>
    <w:p w14:paraId="358B715B" w14:textId="6BF93D4E"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1.11. </w:t>
      </w:r>
      <w:r w:rsidRPr="00951F25">
        <w:rPr>
          <w:rFonts w:eastAsia="Times New Roman"/>
          <w:color w:val="000000"/>
          <w:szCs w:val="28"/>
          <w:lang w:eastAsia="ru-RU"/>
        </w:rPr>
        <w:t>Массовая коммуникация это…</w:t>
      </w:r>
    </w:p>
    <w:p w14:paraId="41887B36" w14:textId="34CE490D"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система управления обучением, которая используется для разработки и распространения учебных онлай</w:t>
      </w:r>
      <w:proofErr w:type="gramStart"/>
      <w:r w:rsidRPr="00951F25">
        <w:rPr>
          <w:rFonts w:eastAsia="Times New Roman"/>
          <w:color w:val="000000"/>
          <w:szCs w:val="28"/>
          <w:lang w:eastAsia="ru-RU"/>
        </w:rPr>
        <w:t>н-</w:t>
      </w:r>
      <w:proofErr w:type="gramEnd"/>
      <w:r w:rsidRPr="00951F25">
        <w:rPr>
          <w:rFonts w:eastAsia="Times New Roman"/>
          <w:color w:val="000000"/>
          <w:szCs w:val="28"/>
          <w:lang w:eastAsia="ru-RU"/>
        </w:rPr>
        <w:t xml:space="preserve"> материалов с обеспечением совместного доступа</w:t>
      </w:r>
    </w:p>
    <w:p w14:paraId="2BEBA793" w14:textId="5B03D206"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14:paraId="0A888DE5" w14:textId="0200AFE4"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1.12. </w:t>
      </w:r>
      <w:r w:rsidRPr="00951F25">
        <w:rPr>
          <w:rFonts w:eastAsia="Times New Roman"/>
          <w:color w:val="000000"/>
          <w:szCs w:val="28"/>
          <w:lang w:eastAsia="ru-RU"/>
        </w:rPr>
        <w:t>Стена это…</w:t>
      </w:r>
    </w:p>
    <w:p w14:paraId="33B8355A" w14:textId="4C2C8CA3"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часть страницы профиля или сообщества, на которой все желающие или те, кому открыт доступ, могут размещать свои посты, изображения, музыку и видео</w:t>
      </w:r>
    </w:p>
    <w:p w14:paraId="3CE38926" w14:textId="1D2D655B"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графическое представление пользователя в виртуальном мире</w:t>
      </w:r>
    </w:p>
    <w:p w14:paraId="00114D47" w14:textId="5159590C"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1.13. </w:t>
      </w:r>
      <w:r w:rsidRPr="00951F25">
        <w:rPr>
          <w:rFonts w:eastAsia="Times New Roman"/>
          <w:color w:val="000000"/>
          <w:szCs w:val="28"/>
          <w:lang w:eastAsia="ru-RU"/>
        </w:rPr>
        <w:t>Группа это…</w:t>
      </w:r>
    </w:p>
    <w:p w14:paraId="32CE416F" w14:textId="2D3C3AA2"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тип сообщества в социальной сети, представляющее собой объединение "равноправных" пользователей на основе общих интересов</w:t>
      </w:r>
    </w:p>
    <w:p w14:paraId="2DB11259" w14:textId="21FB5BE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14:paraId="7D19AB55" w14:textId="68B8C397"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1.14. </w:t>
      </w:r>
      <w:r w:rsidRPr="00951F25">
        <w:rPr>
          <w:rFonts w:eastAsia="Times New Roman"/>
          <w:color w:val="000000"/>
          <w:szCs w:val="28"/>
          <w:lang w:eastAsia="ru-RU"/>
        </w:rPr>
        <w:t>Паблик (публичная страница) это…</w:t>
      </w:r>
    </w:p>
    <w:p w14:paraId="5CCED543" w14:textId="55DF41F1"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тип сообщества в социальной сети, представляющее собой объединение "равноправных" пользователей на основе общих интересов</w:t>
      </w:r>
    </w:p>
    <w:p w14:paraId="05D84F13" w14:textId="72C72DFB"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14:paraId="565E3650" w14:textId="39BBCD67"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1.15. </w:t>
      </w:r>
      <w:r w:rsidRPr="00951F25">
        <w:rPr>
          <w:rFonts w:eastAsia="Times New Roman"/>
          <w:color w:val="000000"/>
          <w:szCs w:val="28"/>
          <w:lang w:eastAsia="ru-RU"/>
        </w:rPr>
        <w:t xml:space="preserve">«Тематическое сообщество» </w:t>
      </w:r>
      <w:proofErr w:type="spellStart"/>
      <w:r w:rsidRPr="00951F25">
        <w:rPr>
          <w:rFonts w:eastAsia="Times New Roman"/>
          <w:color w:val="000000"/>
          <w:szCs w:val="28"/>
          <w:lang w:eastAsia="ru-RU"/>
        </w:rPr>
        <w:t>ВКонтакте</w:t>
      </w:r>
      <w:proofErr w:type="spellEnd"/>
      <w:r w:rsidRPr="00951F25">
        <w:rPr>
          <w:rFonts w:eastAsia="Times New Roman"/>
          <w:color w:val="000000"/>
          <w:szCs w:val="28"/>
          <w:lang w:eastAsia="ru-RU"/>
        </w:rPr>
        <w:t xml:space="preserve"> это…</w:t>
      </w:r>
    </w:p>
    <w:p w14:paraId="77566D8E" w14:textId="3B761F68"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публичная страница, лучше всего подходящая для тематических новостных публикаций, СМИ, афиш, развлекательных сообществ</w:t>
      </w:r>
    </w:p>
    <w:p w14:paraId="49B5E043" w14:textId="2FD8EEB4"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lastRenderedPageBreak/>
        <w:t>публичная страница, которая подходит для сообществ узкой тематики, когда администраторы хотят прорекламировать конкретный товар, рассказать о фильме или книге, поделиться своим проектом или разместить данные о конкретном учебном заведении</w:t>
      </w:r>
    </w:p>
    <w:p w14:paraId="34EBFB58" w14:textId="77777777" w:rsidR="00E46EE8" w:rsidRDefault="00E46EE8" w:rsidP="00707521">
      <w:pPr>
        <w:tabs>
          <w:tab w:val="left" w:pos="993"/>
        </w:tabs>
        <w:spacing w:after="0" w:line="240" w:lineRule="auto"/>
        <w:ind w:firstLine="709"/>
        <w:rPr>
          <w:szCs w:val="28"/>
        </w:rPr>
      </w:pPr>
    </w:p>
    <w:p w14:paraId="39081369" w14:textId="0E222CA5" w:rsidR="00173D92" w:rsidRDefault="00173D92" w:rsidP="00173D92">
      <w:pPr>
        <w:tabs>
          <w:tab w:val="left" w:pos="993"/>
        </w:tabs>
        <w:spacing w:after="0" w:line="240" w:lineRule="auto"/>
        <w:ind w:firstLine="709"/>
        <w:rPr>
          <w:rFonts w:eastAsia="Times New Roman"/>
          <w:b/>
          <w:szCs w:val="28"/>
        </w:rPr>
      </w:pPr>
      <w:r w:rsidRPr="00786201">
        <w:rPr>
          <w:rFonts w:eastAsia="Times New Roman"/>
          <w:b/>
          <w:szCs w:val="28"/>
        </w:rPr>
        <w:t xml:space="preserve">Вопросы </w:t>
      </w:r>
      <w:r>
        <w:rPr>
          <w:rFonts w:eastAsia="Times New Roman"/>
          <w:b/>
          <w:szCs w:val="28"/>
        </w:rPr>
        <w:t>для промежуточного тестирования по модулю 2:</w:t>
      </w:r>
    </w:p>
    <w:p w14:paraId="609EFEE0" w14:textId="55A97C9A"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2.1. </w:t>
      </w:r>
      <w:r w:rsidRPr="00951F25">
        <w:rPr>
          <w:rFonts w:eastAsia="Times New Roman"/>
          <w:color w:val="000000"/>
          <w:szCs w:val="28"/>
          <w:lang w:eastAsia="ru-RU"/>
        </w:rPr>
        <w:t>Сервис «</w:t>
      </w:r>
      <w:proofErr w:type="spellStart"/>
      <w:r w:rsidRPr="00951F25">
        <w:rPr>
          <w:rFonts w:eastAsia="Times New Roman"/>
          <w:color w:val="000000"/>
          <w:szCs w:val="28"/>
          <w:lang w:eastAsia="ru-RU"/>
        </w:rPr>
        <w:t>Google</w:t>
      </w:r>
      <w:proofErr w:type="spellEnd"/>
      <w:r w:rsidRPr="00951F25">
        <w:rPr>
          <w:rFonts w:eastAsia="Times New Roman"/>
          <w:color w:val="000000"/>
          <w:szCs w:val="28"/>
          <w:lang w:eastAsia="ru-RU"/>
        </w:rPr>
        <w:t xml:space="preserve"> Документы»- это…</w:t>
      </w:r>
    </w:p>
    <w:p w14:paraId="4EA4C6DE"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удобное и надежное место для хранения различных типов файлов: текстовых документов, таблиц, графических и иных изображений, ауди</w:t>
      </w:r>
      <w:proofErr w:type="gramStart"/>
      <w:r w:rsidRPr="00951F25">
        <w:rPr>
          <w:rFonts w:eastAsia="Times New Roman"/>
          <w:color w:val="000000"/>
          <w:szCs w:val="28"/>
          <w:lang w:eastAsia="ru-RU"/>
        </w:rPr>
        <w:t>о-</w:t>
      </w:r>
      <w:proofErr w:type="gramEnd"/>
      <w:r w:rsidRPr="00951F25">
        <w:rPr>
          <w:rFonts w:eastAsia="Times New Roman"/>
          <w:color w:val="000000"/>
          <w:szCs w:val="28"/>
          <w:lang w:eastAsia="ru-RU"/>
        </w:rPr>
        <w:t xml:space="preserve"> и </w:t>
      </w:r>
      <w:proofErr w:type="spellStart"/>
      <w:r w:rsidRPr="00951F25">
        <w:rPr>
          <w:rFonts w:eastAsia="Times New Roman"/>
          <w:color w:val="000000"/>
          <w:szCs w:val="28"/>
          <w:lang w:eastAsia="ru-RU"/>
        </w:rPr>
        <w:t>видеоконтента</w:t>
      </w:r>
      <w:proofErr w:type="spellEnd"/>
    </w:p>
    <w:p w14:paraId="226E1747"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текстовый редактор, позволяющий создавать и форматировать документы, а также работать над ними совместно с другими пользователями</w:t>
      </w:r>
    </w:p>
    <w:p w14:paraId="4AA136E6" w14:textId="3144AFE2" w:rsidR="00951F25" w:rsidRPr="00951F25" w:rsidRDefault="00951F25" w:rsidP="00951F25">
      <w:pPr>
        <w:shd w:val="clear" w:color="auto" w:fill="FFFFFF"/>
        <w:spacing w:after="0" w:line="240" w:lineRule="auto"/>
        <w:jc w:val="left"/>
        <w:rPr>
          <w:rFonts w:eastAsia="Times New Roman"/>
          <w:color w:val="000000"/>
          <w:szCs w:val="28"/>
          <w:lang w:eastAsia="ru-RU"/>
        </w:rPr>
      </w:pPr>
      <w:r>
        <w:rPr>
          <w:rFonts w:eastAsia="Times New Roman"/>
          <w:color w:val="000000"/>
          <w:szCs w:val="28"/>
          <w:lang w:eastAsia="ru-RU"/>
        </w:rPr>
        <w:t xml:space="preserve">2.2. </w:t>
      </w:r>
      <w:proofErr w:type="spellStart"/>
      <w:r w:rsidRPr="00951F25">
        <w:rPr>
          <w:rFonts w:eastAsia="Times New Roman"/>
          <w:color w:val="000000"/>
          <w:szCs w:val="28"/>
          <w:lang w:eastAsia="ru-RU"/>
        </w:rPr>
        <w:t>Вебинар</w:t>
      </w:r>
      <w:proofErr w:type="spellEnd"/>
      <w:r w:rsidRPr="00951F25">
        <w:rPr>
          <w:rFonts w:eastAsia="Times New Roman"/>
          <w:color w:val="000000"/>
          <w:szCs w:val="28"/>
          <w:lang w:eastAsia="ru-RU"/>
        </w:rPr>
        <w:t xml:space="preserve"> это…</w:t>
      </w:r>
    </w:p>
    <w:p w14:paraId="25C3E31B"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видеоконференция, используемая для организации живых встреч или презентаций по сети Интернет. Каждый участник такой видеоконференции сидит за своим персональным компьютером и подключен к другим участникам конференции по технологии клиент-сервер через сеть Интернет</w:t>
      </w:r>
    </w:p>
    <w:p w14:paraId="66EC5C92" w14:textId="77777777" w:rsidR="00951F25" w:rsidRPr="00951F25" w:rsidRDefault="00951F25" w:rsidP="00951F25">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951F25">
        <w:rPr>
          <w:rFonts w:eastAsia="Times New Roman"/>
          <w:color w:val="000000"/>
          <w:szCs w:val="28"/>
          <w:lang w:eastAsia="ru-RU"/>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14:paraId="777A8A37" w14:textId="26BB2D0F" w:rsidR="00622F42" w:rsidRPr="004D67CD" w:rsidRDefault="00622F42" w:rsidP="004D67CD">
      <w:pPr>
        <w:shd w:val="clear" w:color="auto" w:fill="FFFFFF"/>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2.3. Слайды презентации нужны </w:t>
      </w:r>
      <w:proofErr w:type="gramStart"/>
      <w:r w:rsidRPr="004D67CD">
        <w:rPr>
          <w:rFonts w:eastAsia="Times New Roman"/>
          <w:color w:val="000000"/>
          <w:szCs w:val="28"/>
          <w:lang w:eastAsia="ru-RU"/>
        </w:rPr>
        <w:t>для</w:t>
      </w:r>
      <w:proofErr w:type="gramEnd"/>
      <w:r w:rsidRPr="004D67CD">
        <w:rPr>
          <w:rFonts w:eastAsia="Times New Roman"/>
          <w:color w:val="000000"/>
          <w:szCs w:val="28"/>
          <w:lang w:eastAsia="ru-RU"/>
        </w:rPr>
        <w:t xml:space="preserve"> …</w:t>
      </w:r>
    </w:p>
    <w:p w14:paraId="5781EC86" w14:textId="3EA1E0AD"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напоминания содержания лекции</w:t>
      </w:r>
    </w:p>
    <w:p w14:paraId="2E5BC2DF" w14:textId="64F6240B"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украшения лекции</w:t>
      </w:r>
    </w:p>
    <w:p w14:paraId="114FB7F6" w14:textId="2E01ABC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быстрого и доходчивого изображения того, что невозможно передать словами</w:t>
      </w:r>
    </w:p>
    <w:p w14:paraId="3A510EC4" w14:textId="014EEED3"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экономии времени преподавателя.</w:t>
      </w:r>
    </w:p>
    <w:p w14:paraId="50177334" w14:textId="1B114091" w:rsidR="00622F42" w:rsidRPr="004D67CD" w:rsidRDefault="00622F42" w:rsidP="004D67CD">
      <w:pPr>
        <w:shd w:val="clear" w:color="auto" w:fill="FFFFFF"/>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2.4. </w:t>
      </w:r>
      <w:proofErr w:type="spellStart"/>
      <w:r w:rsidRPr="004D67CD">
        <w:rPr>
          <w:rFonts w:eastAsia="Times New Roman"/>
          <w:color w:val="000000"/>
          <w:szCs w:val="28"/>
          <w:lang w:eastAsia="ru-RU"/>
        </w:rPr>
        <w:t>Видеолекции</w:t>
      </w:r>
      <w:proofErr w:type="spellEnd"/>
      <w:r w:rsidRPr="004D67CD">
        <w:rPr>
          <w:rFonts w:eastAsia="Times New Roman"/>
          <w:color w:val="000000"/>
          <w:szCs w:val="28"/>
          <w:lang w:eastAsia="ru-RU"/>
        </w:rPr>
        <w:t xml:space="preserve"> организуются с целью …</w:t>
      </w:r>
    </w:p>
    <w:p w14:paraId="01C3B170" w14:textId="6011CC3C"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создания у слушателя ощущения присутствия на лекции</w:t>
      </w:r>
    </w:p>
    <w:p w14:paraId="4B7ABD53" w14:textId="58940295"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замены традиционной лекции</w:t>
      </w:r>
    </w:p>
    <w:p w14:paraId="3EBDF65E" w14:textId="792BA606"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стимулирования самообразование слушателей</w:t>
      </w:r>
    </w:p>
    <w:p w14:paraId="18A13D22" w14:textId="2E7359B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создания гибкого графика обучения слушателей</w:t>
      </w:r>
    </w:p>
    <w:p w14:paraId="77EE801E" w14:textId="79A12305" w:rsidR="00622F42" w:rsidRPr="005A6D01" w:rsidRDefault="00622F42" w:rsidP="00622F42">
      <w:pPr>
        <w:widowControl w:val="0"/>
        <w:spacing w:after="0" w:line="240" w:lineRule="auto"/>
        <w:rPr>
          <w:szCs w:val="24"/>
        </w:rPr>
      </w:pPr>
      <w:r>
        <w:rPr>
          <w:szCs w:val="24"/>
        </w:rPr>
        <w:t xml:space="preserve">2.5. </w:t>
      </w:r>
      <w:r w:rsidRPr="005A6D01">
        <w:rPr>
          <w:szCs w:val="24"/>
        </w:rPr>
        <w:t xml:space="preserve">К недостаткам </w:t>
      </w:r>
      <w:proofErr w:type="gramStart"/>
      <w:r w:rsidRPr="005A6D01">
        <w:rPr>
          <w:szCs w:val="24"/>
        </w:rPr>
        <w:t>массовых</w:t>
      </w:r>
      <w:proofErr w:type="gramEnd"/>
      <w:r w:rsidRPr="005A6D01">
        <w:rPr>
          <w:szCs w:val="24"/>
        </w:rPr>
        <w:t xml:space="preserve"> открытых онлайн-курсов относятся …</w:t>
      </w:r>
    </w:p>
    <w:p w14:paraId="45287B4D" w14:textId="68298B8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самостоятельное освоение учебного материала</w:t>
      </w:r>
    </w:p>
    <w:p w14:paraId="3D0F0626" w14:textId="26C3224F"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отсутствие тотального </w:t>
      </w:r>
      <w:proofErr w:type="gramStart"/>
      <w:r w:rsidRPr="004D67CD">
        <w:rPr>
          <w:rFonts w:eastAsia="Times New Roman"/>
          <w:color w:val="000000"/>
          <w:szCs w:val="28"/>
          <w:lang w:eastAsia="ru-RU"/>
        </w:rPr>
        <w:t>контроля за</w:t>
      </w:r>
      <w:proofErr w:type="gramEnd"/>
      <w:r w:rsidRPr="004D67CD">
        <w:rPr>
          <w:rFonts w:eastAsia="Times New Roman"/>
          <w:color w:val="000000"/>
          <w:szCs w:val="28"/>
          <w:lang w:eastAsia="ru-RU"/>
        </w:rPr>
        <w:t xml:space="preserve"> выполнением заданий</w:t>
      </w:r>
    </w:p>
    <w:p w14:paraId="046BBD18" w14:textId="0FC76AC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высокая скорость Интернет</w:t>
      </w:r>
    </w:p>
    <w:p w14:paraId="3441FAAA" w14:textId="5B1D6CC5"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требование наличия дополнительного программного обеспечения</w:t>
      </w:r>
    </w:p>
    <w:p w14:paraId="6C062D26" w14:textId="24BB1DCE" w:rsidR="00622F42" w:rsidRPr="005A6D01" w:rsidRDefault="00622F42" w:rsidP="00622F42">
      <w:pPr>
        <w:widowControl w:val="0"/>
        <w:spacing w:after="0" w:line="240" w:lineRule="auto"/>
        <w:rPr>
          <w:szCs w:val="24"/>
        </w:rPr>
      </w:pPr>
      <w:r>
        <w:rPr>
          <w:szCs w:val="24"/>
        </w:rPr>
        <w:t xml:space="preserve">2.6. </w:t>
      </w:r>
      <w:proofErr w:type="spellStart"/>
      <w:r w:rsidRPr="005A6D01">
        <w:rPr>
          <w:szCs w:val="24"/>
        </w:rPr>
        <w:t>Прокторинг</w:t>
      </w:r>
      <w:proofErr w:type="spellEnd"/>
      <w:r w:rsidRPr="005A6D01">
        <w:rPr>
          <w:szCs w:val="24"/>
        </w:rPr>
        <w:t xml:space="preserve"> – это процедура …</w:t>
      </w:r>
    </w:p>
    <w:p w14:paraId="26F20488" w14:textId="383E3EA2"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соблюдения регламента во время контрольного мероприятия</w:t>
      </w:r>
    </w:p>
    <w:p w14:paraId="2DA4A056" w14:textId="2C2085E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идентификации личности</w:t>
      </w:r>
    </w:p>
    <w:p w14:paraId="1FA7CF4C" w14:textId="474FF190"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проверки соблюдения сроков сдачи заданий</w:t>
      </w:r>
    </w:p>
    <w:p w14:paraId="03C8581A" w14:textId="7D20897E"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проверки посещаемости учебных занятий</w:t>
      </w:r>
    </w:p>
    <w:p w14:paraId="6EA24FB3" w14:textId="4F42D469" w:rsidR="00622F42" w:rsidRPr="005A6D01" w:rsidRDefault="004D67CD" w:rsidP="00622F42">
      <w:pPr>
        <w:widowControl w:val="0"/>
        <w:spacing w:after="0" w:line="240" w:lineRule="auto"/>
        <w:rPr>
          <w:szCs w:val="24"/>
        </w:rPr>
      </w:pPr>
      <w:r>
        <w:rPr>
          <w:szCs w:val="24"/>
        </w:rPr>
        <w:t>2</w:t>
      </w:r>
      <w:r w:rsidR="00622F42">
        <w:rPr>
          <w:szCs w:val="24"/>
        </w:rPr>
        <w:t>.</w:t>
      </w:r>
      <w:r>
        <w:rPr>
          <w:szCs w:val="24"/>
        </w:rPr>
        <w:t>7.</w:t>
      </w:r>
      <w:r w:rsidR="00622F42">
        <w:rPr>
          <w:szCs w:val="24"/>
        </w:rPr>
        <w:t xml:space="preserve"> </w:t>
      </w:r>
      <w:r w:rsidR="00622F42" w:rsidRPr="005A6D01">
        <w:rPr>
          <w:szCs w:val="24"/>
        </w:rPr>
        <w:t>Вербальных слайдов следует избегать, поскольку …</w:t>
      </w:r>
    </w:p>
    <w:p w14:paraId="01E4F6BD" w14:textId="6833438B"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слайды служат для украшения лекции</w:t>
      </w:r>
    </w:p>
    <w:p w14:paraId="47DA72BF" w14:textId="22C15E40"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нельзя использовать экран в качестве телесуфлера</w:t>
      </w:r>
    </w:p>
    <w:p w14:paraId="2270EB2C" w14:textId="3A572A2E"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люди приходят слушать преподавателя, а не читать текст</w:t>
      </w:r>
    </w:p>
    <w:p w14:paraId="60FAC309" w14:textId="3610DF1B"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lastRenderedPageBreak/>
        <w:t>все люди слышат с одинаковой скоростью – скоростью оратора, а читают с разной</w:t>
      </w:r>
    </w:p>
    <w:p w14:paraId="50BF2DA9" w14:textId="7581264D" w:rsidR="00622F42" w:rsidRPr="005A6D01" w:rsidRDefault="004D67CD" w:rsidP="00622F42">
      <w:pPr>
        <w:widowControl w:val="0"/>
        <w:spacing w:after="0" w:line="240" w:lineRule="auto"/>
        <w:rPr>
          <w:szCs w:val="24"/>
        </w:rPr>
      </w:pPr>
      <w:r>
        <w:rPr>
          <w:szCs w:val="24"/>
        </w:rPr>
        <w:t>2</w:t>
      </w:r>
      <w:r w:rsidR="00622F42">
        <w:rPr>
          <w:szCs w:val="24"/>
        </w:rPr>
        <w:t>.</w:t>
      </w:r>
      <w:r>
        <w:rPr>
          <w:szCs w:val="24"/>
        </w:rPr>
        <w:t>8.</w:t>
      </w:r>
      <w:r w:rsidR="00622F42">
        <w:rPr>
          <w:szCs w:val="24"/>
        </w:rPr>
        <w:t xml:space="preserve"> </w:t>
      </w:r>
      <w:r w:rsidR="00622F42" w:rsidRPr="005A6D01">
        <w:rPr>
          <w:szCs w:val="24"/>
        </w:rPr>
        <w:t xml:space="preserve">По функциональной роли в учебном процессе </w:t>
      </w:r>
      <w:proofErr w:type="spellStart"/>
      <w:r w:rsidR="00622F42" w:rsidRPr="005A6D01">
        <w:rPr>
          <w:szCs w:val="24"/>
        </w:rPr>
        <w:t>видеолекции</w:t>
      </w:r>
      <w:proofErr w:type="spellEnd"/>
      <w:r w:rsidR="00622F42" w:rsidRPr="005A6D01">
        <w:rPr>
          <w:szCs w:val="24"/>
        </w:rPr>
        <w:t xml:space="preserve"> можно разделить </w:t>
      </w:r>
      <w:proofErr w:type="gramStart"/>
      <w:r w:rsidR="00622F42" w:rsidRPr="005A6D01">
        <w:rPr>
          <w:szCs w:val="24"/>
        </w:rPr>
        <w:t>на</w:t>
      </w:r>
      <w:proofErr w:type="gramEnd"/>
      <w:r w:rsidR="00622F42" w:rsidRPr="005A6D01">
        <w:rPr>
          <w:szCs w:val="24"/>
        </w:rPr>
        <w:t xml:space="preserve"> …</w:t>
      </w:r>
    </w:p>
    <w:p w14:paraId="3F62E411" w14:textId="0E024897"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познавательные </w:t>
      </w:r>
      <w:proofErr w:type="spellStart"/>
      <w:r w:rsidRPr="004D67CD">
        <w:rPr>
          <w:rFonts w:eastAsia="Times New Roman"/>
          <w:color w:val="000000"/>
          <w:szCs w:val="28"/>
          <w:lang w:eastAsia="ru-RU"/>
        </w:rPr>
        <w:t>видеолекции</w:t>
      </w:r>
      <w:proofErr w:type="spellEnd"/>
    </w:p>
    <w:p w14:paraId="4FD4258F" w14:textId="380BEFB8"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установочные </w:t>
      </w:r>
      <w:proofErr w:type="spellStart"/>
      <w:r w:rsidRPr="004D67CD">
        <w:rPr>
          <w:rFonts w:eastAsia="Times New Roman"/>
          <w:color w:val="000000"/>
          <w:szCs w:val="28"/>
          <w:lang w:eastAsia="ru-RU"/>
        </w:rPr>
        <w:t>видеолекции</w:t>
      </w:r>
      <w:proofErr w:type="spellEnd"/>
    </w:p>
    <w:p w14:paraId="18B1C06F" w14:textId="00497454"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развлекательные </w:t>
      </w:r>
      <w:proofErr w:type="spellStart"/>
      <w:r w:rsidRPr="004D67CD">
        <w:rPr>
          <w:rFonts w:eastAsia="Times New Roman"/>
          <w:color w:val="000000"/>
          <w:szCs w:val="28"/>
          <w:lang w:eastAsia="ru-RU"/>
        </w:rPr>
        <w:t>видеолекции</w:t>
      </w:r>
      <w:proofErr w:type="spellEnd"/>
    </w:p>
    <w:p w14:paraId="763021DC" w14:textId="16B2013B"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тематические </w:t>
      </w:r>
      <w:proofErr w:type="spellStart"/>
      <w:r w:rsidRPr="004D67CD">
        <w:rPr>
          <w:rFonts w:eastAsia="Times New Roman"/>
          <w:color w:val="000000"/>
          <w:szCs w:val="28"/>
          <w:lang w:eastAsia="ru-RU"/>
        </w:rPr>
        <w:t>видеолекции</w:t>
      </w:r>
      <w:proofErr w:type="spellEnd"/>
    </w:p>
    <w:p w14:paraId="40E99C4E" w14:textId="5B010271" w:rsidR="00622F42" w:rsidRPr="005A6D01" w:rsidRDefault="004D67CD" w:rsidP="00622F42">
      <w:pPr>
        <w:widowControl w:val="0"/>
        <w:spacing w:after="0" w:line="240" w:lineRule="auto"/>
        <w:rPr>
          <w:szCs w:val="24"/>
        </w:rPr>
      </w:pPr>
      <w:r>
        <w:rPr>
          <w:szCs w:val="24"/>
        </w:rPr>
        <w:t>2</w:t>
      </w:r>
      <w:r w:rsidR="00622F42">
        <w:rPr>
          <w:szCs w:val="24"/>
        </w:rPr>
        <w:t>.</w:t>
      </w:r>
      <w:r>
        <w:rPr>
          <w:szCs w:val="24"/>
        </w:rPr>
        <w:t>9.</w:t>
      </w:r>
      <w:r w:rsidR="00622F42">
        <w:rPr>
          <w:szCs w:val="24"/>
        </w:rPr>
        <w:t xml:space="preserve"> </w:t>
      </w:r>
      <w:r w:rsidR="00622F42" w:rsidRPr="005A6D01">
        <w:rPr>
          <w:szCs w:val="24"/>
        </w:rPr>
        <w:t>Презентация – это …</w:t>
      </w:r>
    </w:p>
    <w:p w14:paraId="67E9725C" w14:textId="4EC6F88F"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аннотированный план лекции;</w:t>
      </w:r>
    </w:p>
    <w:p w14:paraId="01D513EF" w14:textId="0B2EAAE4"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визуальная поддержка лекции;</w:t>
      </w:r>
    </w:p>
    <w:p w14:paraId="666A6980" w14:textId="3136187D"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конспект лекции;</w:t>
      </w:r>
    </w:p>
    <w:p w14:paraId="1B5E3DC1" w14:textId="51F478DC"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вспомогательные материалы для лектора.</w:t>
      </w:r>
    </w:p>
    <w:p w14:paraId="3AD76F89" w14:textId="27E64D0E" w:rsidR="00622F42" w:rsidRPr="005A6D01" w:rsidRDefault="004D67CD" w:rsidP="00622F42">
      <w:pPr>
        <w:widowControl w:val="0"/>
        <w:spacing w:after="0" w:line="240" w:lineRule="auto"/>
        <w:rPr>
          <w:szCs w:val="24"/>
        </w:rPr>
      </w:pPr>
      <w:r>
        <w:rPr>
          <w:szCs w:val="24"/>
        </w:rPr>
        <w:t>2</w:t>
      </w:r>
      <w:r w:rsidR="00622F42">
        <w:rPr>
          <w:szCs w:val="24"/>
        </w:rPr>
        <w:t>.</w:t>
      </w:r>
      <w:r>
        <w:rPr>
          <w:szCs w:val="24"/>
        </w:rPr>
        <w:t>10.</w:t>
      </w:r>
      <w:r w:rsidR="00622F42">
        <w:rPr>
          <w:szCs w:val="24"/>
        </w:rPr>
        <w:t xml:space="preserve"> </w:t>
      </w:r>
      <w:r w:rsidR="00622F42" w:rsidRPr="005A6D01">
        <w:rPr>
          <w:szCs w:val="24"/>
        </w:rPr>
        <w:t>Академическая активность включает оценку …</w:t>
      </w:r>
    </w:p>
    <w:p w14:paraId="7AF1BFC8" w14:textId="69265BD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факта участия в </w:t>
      </w:r>
      <w:proofErr w:type="spellStart"/>
      <w:r w:rsidRPr="004D67CD">
        <w:rPr>
          <w:rFonts w:eastAsia="Times New Roman"/>
          <w:color w:val="000000"/>
          <w:szCs w:val="28"/>
          <w:lang w:eastAsia="ru-RU"/>
        </w:rPr>
        <w:t>вебинарах</w:t>
      </w:r>
      <w:proofErr w:type="spellEnd"/>
      <w:r w:rsidRPr="004D67CD">
        <w:rPr>
          <w:rFonts w:eastAsia="Times New Roman"/>
          <w:color w:val="000000"/>
          <w:szCs w:val="28"/>
          <w:lang w:eastAsia="ru-RU"/>
        </w:rPr>
        <w:t xml:space="preserve"> в синхронном режиме;</w:t>
      </w:r>
    </w:p>
    <w:p w14:paraId="2757556B" w14:textId="18C623B1"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соблюдения сроков сдачи практических заданий;</w:t>
      </w:r>
    </w:p>
    <w:p w14:paraId="5C74A3CA" w14:textId="5881E891"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результатов сдачи тренирующего теста;</w:t>
      </w:r>
    </w:p>
    <w:p w14:paraId="01BC65E3" w14:textId="5A15A0F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времени самостоятельного изучения </w:t>
      </w:r>
      <w:proofErr w:type="spellStart"/>
      <w:r w:rsidRPr="004D67CD">
        <w:rPr>
          <w:rFonts w:eastAsia="Times New Roman"/>
          <w:color w:val="000000"/>
          <w:szCs w:val="28"/>
          <w:lang w:eastAsia="ru-RU"/>
        </w:rPr>
        <w:t>видеолекций</w:t>
      </w:r>
      <w:proofErr w:type="spellEnd"/>
      <w:r w:rsidRPr="004D67CD">
        <w:rPr>
          <w:rFonts w:eastAsia="Times New Roman"/>
          <w:color w:val="000000"/>
          <w:szCs w:val="28"/>
          <w:lang w:eastAsia="ru-RU"/>
        </w:rPr>
        <w:t>.</w:t>
      </w:r>
    </w:p>
    <w:p w14:paraId="375FC7C8" w14:textId="4317F73A" w:rsidR="00622F42" w:rsidRPr="005A6D01" w:rsidRDefault="004D67CD" w:rsidP="00622F42">
      <w:pPr>
        <w:widowControl w:val="0"/>
        <w:spacing w:after="0" w:line="240" w:lineRule="auto"/>
        <w:rPr>
          <w:szCs w:val="24"/>
        </w:rPr>
      </w:pPr>
      <w:r>
        <w:rPr>
          <w:szCs w:val="24"/>
        </w:rPr>
        <w:t>2</w:t>
      </w:r>
      <w:r w:rsidR="00622F42">
        <w:rPr>
          <w:szCs w:val="24"/>
        </w:rPr>
        <w:t>.</w:t>
      </w:r>
      <w:r>
        <w:rPr>
          <w:szCs w:val="24"/>
        </w:rPr>
        <w:t>11.</w:t>
      </w:r>
      <w:r w:rsidR="00622F42">
        <w:rPr>
          <w:szCs w:val="24"/>
        </w:rPr>
        <w:t xml:space="preserve"> </w:t>
      </w:r>
      <w:r w:rsidR="00622F42" w:rsidRPr="005A6D01">
        <w:rPr>
          <w:szCs w:val="24"/>
        </w:rPr>
        <w:t>Обучение через Интернет подходит для тех, кто …</w:t>
      </w:r>
    </w:p>
    <w:p w14:paraId="7A29EEA6" w14:textId="0C8CC293"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живет в отдаленных районах;</w:t>
      </w:r>
    </w:p>
    <w:p w14:paraId="35B53FBB" w14:textId="4B3E0007"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не имеет сре</w:t>
      </w:r>
      <w:proofErr w:type="gramStart"/>
      <w:r w:rsidRPr="004D67CD">
        <w:rPr>
          <w:rFonts w:eastAsia="Times New Roman"/>
          <w:color w:val="000000"/>
          <w:szCs w:val="28"/>
          <w:lang w:eastAsia="ru-RU"/>
        </w:rPr>
        <w:t>дств дл</w:t>
      </w:r>
      <w:proofErr w:type="gramEnd"/>
      <w:r w:rsidRPr="004D67CD">
        <w:rPr>
          <w:rFonts w:eastAsia="Times New Roman"/>
          <w:color w:val="000000"/>
          <w:szCs w:val="28"/>
          <w:lang w:eastAsia="ru-RU"/>
        </w:rPr>
        <w:t>я очного обучения;</w:t>
      </w:r>
    </w:p>
    <w:p w14:paraId="055AB24B" w14:textId="45235446"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не может обучаться по очной форме.</w:t>
      </w:r>
    </w:p>
    <w:p w14:paraId="6F1DBF5C" w14:textId="78477539" w:rsidR="00622F42" w:rsidRPr="005A6D01" w:rsidRDefault="00622F42" w:rsidP="00622F42">
      <w:pPr>
        <w:widowControl w:val="0"/>
        <w:spacing w:after="0" w:line="240" w:lineRule="auto"/>
        <w:rPr>
          <w:szCs w:val="24"/>
        </w:rPr>
      </w:pPr>
      <w:r>
        <w:rPr>
          <w:szCs w:val="24"/>
        </w:rPr>
        <w:t>2.</w:t>
      </w:r>
      <w:r w:rsidR="004D67CD">
        <w:rPr>
          <w:szCs w:val="24"/>
        </w:rPr>
        <w:t>12.</w:t>
      </w:r>
      <w:r>
        <w:rPr>
          <w:szCs w:val="24"/>
        </w:rPr>
        <w:t xml:space="preserve"> </w:t>
      </w:r>
      <w:r w:rsidRPr="005A6D01">
        <w:rPr>
          <w:szCs w:val="24"/>
        </w:rPr>
        <w:t>При подготовке к записи следует использовать …</w:t>
      </w:r>
    </w:p>
    <w:p w14:paraId="201A0A38" w14:textId="14A5ABCD"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ткань одежды, содержащую мелкие узоры;</w:t>
      </w:r>
    </w:p>
    <w:p w14:paraId="2206D937" w14:textId="017C5CE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одежду белых и черных тонов;</w:t>
      </w:r>
    </w:p>
    <w:p w14:paraId="7BC7E8C5" w14:textId="379B19D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одежду ярких цветов;</w:t>
      </w:r>
    </w:p>
    <w:p w14:paraId="3F39CCF2" w14:textId="51CD7834"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строгий вариант одежды.</w:t>
      </w:r>
    </w:p>
    <w:p w14:paraId="491600C1" w14:textId="09CCB6A6" w:rsidR="00622F42" w:rsidRPr="005A6D01" w:rsidRDefault="004D67CD" w:rsidP="00622F42">
      <w:pPr>
        <w:widowControl w:val="0"/>
        <w:spacing w:after="0" w:line="240" w:lineRule="auto"/>
        <w:rPr>
          <w:szCs w:val="24"/>
        </w:rPr>
      </w:pPr>
      <w:r>
        <w:rPr>
          <w:szCs w:val="24"/>
        </w:rPr>
        <w:t>2.</w:t>
      </w:r>
      <w:r w:rsidR="00622F42">
        <w:rPr>
          <w:szCs w:val="24"/>
        </w:rPr>
        <w:t xml:space="preserve">13. </w:t>
      </w:r>
      <w:r w:rsidR="00622F42" w:rsidRPr="005A6D01">
        <w:rPr>
          <w:szCs w:val="24"/>
        </w:rPr>
        <w:t xml:space="preserve">Правила подготовки к записи успешной </w:t>
      </w:r>
      <w:proofErr w:type="spellStart"/>
      <w:r w:rsidR="00622F42" w:rsidRPr="005A6D01">
        <w:rPr>
          <w:szCs w:val="24"/>
        </w:rPr>
        <w:t>видеолекции</w:t>
      </w:r>
      <w:proofErr w:type="spellEnd"/>
      <w:r w:rsidR="00622F42" w:rsidRPr="005A6D01">
        <w:rPr>
          <w:szCs w:val="24"/>
        </w:rPr>
        <w:t xml:space="preserve"> включают …</w:t>
      </w:r>
    </w:p>
    <w:p w14:paraId="4A864E78" w14:textId="7285A86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подготовку начала и финала лекции;</w:t>
      </w:r>
    </w:p>
    <w:p w14:paraId="1D7D406A" w14:textId="24E38E41"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подготовку текста лекции;</w:t>
      </w:r>
    </w:p>
    <w:p w14:paraId="691CEEC8" w14:textId="393F819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проведение пробной съемки;</w:t>
      </w:r>
    </w:p>
    <w:p w14:paraId="16016B6A" w14:textId="1847BFE9"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заучивание наизусть текста лекции.</w:t>
      </w:r>
    </w:p>
    <w:p w14:paraId="5D49FCA3" w14:textId="637E78B0" w:rsidR="00622F42" w:rsidRPr="005A6D01" w:rsidRDefault="004D67CD" w:rsidP="00622F42">
      <w:pPr>
        <w:widowControl w:val="0"/>
        <w:spacing w:after="0" w:line="240" w:lineRule="auto"/>
        <w:rPr>
          <w:szCs w:val="24"/>
        </w:rPr>
      </w:pPr>
      <w:r>
        <w:rPr>
          <w:szCs w:val="24"/>
        </w:rPr>
        <w:t>2.</w:t>
      </w:r>
      <w:r w:rsidR="00622F42">
        <w:rPr>
          <w:szCs w:val="24"/>
        </w:rPr>
        <w:t xml:space="preserve">14. </w:t>
      </w:r>
      <w:r w:rsidR="00622F42" w:rsidRPr="005A6D01">
        <w:rPr>
          <w:szCs w:val="24"/>
        </w:rPr>
        <w:t xml:space="preserve">К преимуществам технологии перевернутого класса относится создание условий </w:t>
      </w:r>
      <w:proofErr w:type="gramStart"/>
      <w:r w:rsidR="00622F42" w:rsidRPr="005A6D01">
        <w:rPr>
          <w:szCs w:val="24"/>
        </w:rPr>
        <w:t>для</w:t>
      </w:r>
      <w:proofErr w:type="gramEnd"/>
      <w:r w:rsidR="00622F42" w:rsidRPr="005A6D01">
        <w:rPr>
          <w:szCs w:val="24"/>
        </w:rPr>
        <w:t xml:space="preserve"> …</w:t>
      </w:r>
    </w:p>
    <w:p w14:paraId="63B3A155" w14:textId="7B80B7D7"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сокращение затрат на обучение;</w:t>
      </w:r>
    </w:p>
    <w:p w14:paraId="7D41210D" w14:textId="240FA1BE"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сокращения времени на обучение;</w:t>
      </w:r>
    </w:p>
    <w:p w14:paraId="469DF47F" w14:textId="0C8EC2E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реализации индивидуализации обучения;</w:t>
      </w:r>
    </w:p>
    <w:p w14:paraId="34B980E2" w14:textId="329965DA"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активного обучения.</w:t>
      </w:r>
    </w:p>
    <w:p w14:paraId="403A2F99" w14:textId="0DB0E507" w:rsidR="00622F42" w:rsidRPr="005A6D01" w:rsidRDefault="004D67CD" w:rsidP="00622F42">
      <w:pPr>
        <w:widowControl w:val="0"/>
        <w:spacing w:after="0" w:line="240" w:lineRule="auto"/>
        <w:rPr>
          <w:szCs w:val="24"/>
        </w:rPr>
      </w:pPr>
      <w:r>
        <w:rPr>
          <w:szCs w:val="24"/>
        </w:rPr>
        <w:t>2.</w:t>
      </w:r>
      <w:r w:rsidR="00622F42">
        <w:rPr>
          <w:szCs w:val="24"/>
        </w:rPr>
        <w:t xml:space="preserve">15. </w:t>
      </w:r>
      <w:r w:rsidR="00622F42" w:rsidRPr="005A6D01">
        <w:rPr>
          <w:szCs w:val="24"/>
        </w:rPr>
        <w:t xml:space="preserve">Таблицы по их функциональному предназначению разделяют </w:t>
      </w:r>
      <w:proofErr w:type="gramStart"/>
      <w:r w:rsidR="00622F42" w:rsidRPr="005A6D01">
        <w:rPr>
          <w:szCs w:val="24"/>
        </w:rPr>
        <w:t>на</w:t>
      </w:r>
      <w:proofErr w:type="gramEnd"/>
      <w:r w:rsidR="00622F42" w:rsidRPr="005A6D01">
        <w:rPr>
          <w:szCs w:val="24"/>
        </w:rPr>
        <w:t xml:space="preserve"> …</w:t>
      </w:r>
    </w:p>
    <w:p w14:paraId="3A3910B5" w14:textId="2661F73E"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сравнительные таблицы</w:t>
      </w:r>
    </w:p>
    <w:p w14:paraId="3A42CFD0" w14:textId="4B6C9A93"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таблицы-справочники</w:t>
      </w:r>
    </w:p>
    <w:p w14:paraId="302B3328" w14:textId="52F722D8"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разъяснительные таблицы</w:t>
      </w:r>
    </w:p>
    <w:p w14:paraId="04566226" w14:textId="7F0D424F" w:rsidR="00622F42" w:rsidRPr="004D67CD" w:rsidRDefault="00622F42" w:rsidP="004D67CD">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4D67CD">
        <w:rPr>
          <w:rFonts w:eastAsia="Times New Roman"/>
          <w:color w:val="000000"/>
          <w:szCs w:val="28"/>
          <w:lang w:eastAsia="ru-RU"/>
        </w:rPr>
        <w:t xml:space="preserve">таблицы </w:t>
      </w:r>
      <w:proofErr w:type="spellStart"/>
      <w:r w:rsidRPr="004D67CD">
        <w:rPr>
          <w:rFonts w:eastAsia="Times New Roman"/>
          <w:color w:val="000000"/>
          <w:szCs w:val="28"/>
          <w:lang w:eastAsia="ru-RU"/>
        </w:rPr>
        <w:t>Excel</w:t>
      </w:r>
      <w:proofErr w:type="spellEnd"/>
    </w:p>
    <w:p w14:paraId="2E3FAAC7" w14:textId="77777777" w:rsidR="00951F25" w:rsidRDefault="00951F25" w:rsidP="00707521">
      <w:pPr>
        <w:tabs>
          <w:tab w:val="left" w:pos="993"/>
        </w:tabs>
        <w:spacing w:after="0" w:line="240" w:lineRule="auto"/>
        <w:ind w:firstLine="709"/>
        <w:rPr>
          <w:szCs w:val="28"/>
        </w:rPr>
      </w:pPr>
    </w:p>
    <w:p w14:paraId="6661C7A8" w14:textId="30673AB0" w:rsidR="00173D92" w:rsidRDefault="00173D92" w:rsidP="00173D92">
      <w:pPr>
        <w:tabs>
          <w:tab w:val="left" w:pos="993"/>
        </w:tabs>
        <w:spacing w:after="0" w:line="240" w:lineRule="auto"/>
        <w:ind w:firstLine="709"/>
        <w:rPr>
          <w:rFonts w:eastAsia="Times New Roman"/>
          <w:b/>
          <w:szCs w:val="28"/>
        </w:rPr>
      </w:pPr>
      <w:r w:rsidRPr="00786201">
        <w:rPr>
          <w:rFonts w:eastAsia="Times New Roman"/>
          <w:b/>
          <w:szCs w:val="28"/>
        </w:rPr>
        <w:t xml:space="preserve">Вопросы </w:t>
      </w:r>
      <w:r>
        <w:rPr>
          <w:rFonts w:eastAsia="Times New Roman"/>
          <w:b/>
          <w:szCs w:val="28"/>
        </w:rPr>
        <w:t>для промежуточного тестирования по модулю 3:</w:t>
      </w:r>
    </w:p>
    <w:p w14:paraId="2297CD34" w14:textId="20FDB147" w:rsidR="002B12B7" w:rsidRPr="00F94792" w:rsidRDefault="002B12B7" w:rsidP="002B12B7">
      <w:pPr>
        <w:widowControl w:val="0"/>
        <w:spacing w:after="0" w:line="240" w:lineRule="auto"/>
        <w:rPr>
          <w:szCs w:val="24"/>
        </w:rPr>
      </w:pPr>
      <w:r>
        <w:rPr>
          <w:szCs w:val="24"/>
        </w:rPr>
        <w:lastRenderedPageBreak/>
        <w:t>3</w:t>
      </w:r>
      <w:r w:rsidRPr="00F94792">
        <w:rPr>
          <w:szCs w:val="24"/>
        </w:rPr>
        <w:t>.</w:t>
      </w:r>
      <w:r>
        <w:rPr>
          <w:szCs w:val="24"/>
        </w:rPr>
        <w:t>1.</w:t>
      </w:r>
      <w:r w:rsidRPr="00F94792">
        <w:rPr>
          <w:szCs w:val="24"/>
        </w:rPr>
        <w:t xml:space="preserve"> В состав </w:t>
      </w:r>
      <w:proofErr w:type="spellStart"/>
      <w:r w:rsidRPr="00F94792">
        <w:rPr>
          <w:szCs w:val="24"/>
        </w:rPr>
        <w:t>компетентностной</w:t>
      </w:r>
      <w:proofErr w:type="spellEnd"/>
      <w:r w:rsidRPr="00F94792">
        <w:rPr>
          <w:szCs w:val="24"/>
        </w:rPr>
        <w:t xml:space="preserve"> модели «4К» НЕ входит компетенция …:</w:t>
      </w:r>
    </w:p>
    <w:p w14:paraId="2C64BBD4" w14:textId="29A89EC3"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консолидация;</w:t>
      </w:r>
    </w:p>
    <w:p w14:paraId="2F868E31" w14:textId="79629E59"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креативность;</w:t>
      </w:r>
    </w:p>
    <w:p w14:paraId="5809CBA6" w14:textId="148C02C5"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коммуникация;</w:t>
      </w:r>
    </w:p>
    <w:p w14:paraId="0AD67956" w14:textId="04A6991C"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критическое мышление.</w:t>
      </w:r>
    </w:p>
    <w:p w14:paraId="39618254" w14:textId="6160976B" w:rsidR="002B12B7" w:rsidRPr="00F94792" w:rsidRDefault="002B12B7" w:rsidP="002B12B7">
      <w:pPr>
        <w:widowControl w:val="0"/>
        <w:spacing w:after="0" w:line="240" w:lineRule="auto"/>
        <w:rPr>
          <w:szCs w:val="24"/>
        </w:rPr>
      </w:pPr>
      <w:r>
        <w:rPr>
          <w:szCs w:val="24"/>
        </w:rPr>
        <w:t>3</w:t>
      </w:r>
      <w:r w:rsidRPr="00F94792">
        <w:rPr>
          <w:szCs w:val="24"/>
        </w:rPr>
        <w:t>.</w:t>
      </w:r>
      <w:r>
        <w:rPr>
          <w:szCs w:val="24"/>
        </w:rPr>
        <w:t>2.</w:t>
      </w:r>
      <w:r w:rsidRPr="00F94792">
        <w:rPr>
          <w:szCs w:val="24"/>
        </w:rPr>
        <w:t xml:space="preserve"> Сокращения времени отклика Системы дистанционного обучения на запрос можно добиться путем … </w:t>
      </w:r>
    </w:p>
    <w:p w14:paraId="41E8DD96" w14:textId="4CEED7EC"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использования серверного и сетевого оборудования, адекватного численности контингента слушателей;</w:t>
      </w:r>
    </w:p>
    <w:p w14:paraId="1D899132" w14:textId="00AD64A4"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 xml:space="preserve">постраничной загрузки </w:t>
      </w:r>
      <w:proofErr w:type="gramStart"/>
      <w:r w:rsidRPr="00702B7B">
        <w:rPr>
          <w:rFonts w:eastAsia="Times New Roman"/>
          <w:color w:val="000000"/>
          <w:szCs w:val="28"/>
          <w:lang w:eastAsia="ru-RU"/>
        </w:rPr>
        <w:t>учебного</w:t>
      </w:r>
      <w:proofErr w:type="gramEnd"/>
      <w:r w:rsidRPr="00702B7B">
        <w:rPr>
          <w:rFonts w:eastAsia="Times New Roman"/>
          <w:color w:val="000000"/>
          <w:szCs w:val="28"/>
          <w:lang w:eastAsia="ru-RU"/>
        </w:rPr>
        <w:t xml:space="preserve"> контента;</w:t>
      </w:r>
    </w:p>
    <w:p w14:paraId="4193EC80" w14:textId="4092F478"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снижение стоимости обучения</w:t>
      </w:r>
    </w:p>
    <w:p w14:paraId="62E4D353" w14:textId="51B40120"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оптимизации структуры базы данных слушателей и базы знаний.</w:t>
      </w:r>
    </w:p>
    <w:p w14:paraId="568C21B6" w14:textId="026069E3" w:rsidR="00F16F5F" w:rsidRPr="00E056F2" w:rsidRDefault="002B12B7" w:rsidP="00F16F5F">
      <w:pPr>
        <w:widowControl w:val="0"/>
        <w:spacing w:after="0" w:line="240" w:lineRule="auto"/>
        <w:rPr>
          <w:szCs w:val="24"/>
        </w:rPr>
      </w:pPr>
      <w:r>
        <w:rPr>
          <w:szCs w:val="24"/>
        </w:rPr>
        <w:t>3</w:t>
      </w:r>
      <w:r w:rsidRPr="00F94792">
        <w:rPr>
          <w:szCs w:val="24"/>
        </w:rPr>
        <w:t>.</w:t>
      </w:r>
      <w:r>
        <w:rPr>
          <w:szCs w:val="24"/>
        </w:rPr>
        <w:t>3.</w:t>
      </w:r>
      <w:r w:rsidRPr="00F94792">
        <w:rPr>
          <w:szCs w:val="24"/>
        </w:rPr>
        <w:t xml:space="preserve"> </w:t>
      </w:r>
      <w:r w:rsidR="00F16F5F" w:rsidRPr="00E056F2">
        <w:rPr>
          <w:szCs w:val="24"/>
        </w:rPr>
        <w:t xml:space="preserve">О каком принципе дизайна идет речь: «Используйте этот принцип, чтобы избежать расположения на странице одинаковых элементов. </w:t>
      </w:r>
      <w:proofErr w:type="gramStart"/>
      <w:r w:rsidR="00F16F5F" w:rsidRPr="00E056F2">
        <w:rPr>
          <w:szCs w:val="24"/>
        </w:rPr>
        <w:t>Если эти элементы: шрифт, цвет, размер, толщина штриха, контур, пробелы и т. д. - не означают одно и то же, их следует оформлять по-разному»?</w:t>
      </w:r>
      <w:proofErr w:type="gramEnd"/>
    </w:p>
    <w:p w14:paraId="47E5D416" w14:textId="3FC09CA4"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размещение;</w:t>
      </w:r>
    </w:p>
    <w:p w14:paraId="5706361E" w14:textId="7228E751"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выравнивание;</w:t>
      </w:r>
    </w:p>
    <w:p w14:paraId="24570CD8" w14:textId="74EB9169"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контраст;</w:t>
      </w:r>
    </w:p>
    <w:p w14:paraId="3A947C2E" w14:textId="35E26B47"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перспектива.</w:t>
      </w:r>
    </w:p>
    <w:p w14:paraId="36F0180F" w14:textId="6D6CD603" w:rsidR="002B12B7" w:rsidRPr="00F94792" w:rsidRDefault="002B12B7" w:rsidP="00F16F5F">
      <w:pPr>
        <w:widowControl w:val="0"/>
        <w:spacing w:after="0" w:line="240" w:lineRule="auto"/>
        <w:rPr>
          <w:szCs w:val="24"/>
        </w:rPr>
      </w:pPr>
      <w:r>
        <w:rPr>
          <w:szCs w:val="24"/>
        </w:rPr>
        <w:t>3</w:t>
      </w:r>
      <w:r w:rsidRPr="00F94792">
        <w:rPr>
          <w:szCs w:val="24"/>
        </w:rPr>
        <w:t>.</w:t>
      </w:r>
      <w:r>
        <w:rPr>
          <w:szCs w:val="24"/>
        </w:rPr>
        <w:t>4.</w:t>
      </w:r>
      <w:r w:rsidRPr="00F94792">
        <w:rPr>
          <w:szCs w:val="24"/>
        </w:rPr>
        <w:t xml:space="preserve"> В категорию «Поддержка </w:t>
      </w:r>
      <w:proofErr w:type="gramStart"/>
      <w:r w:rsidRPr="00F94792">
        <w:rPr>
          <w:szCs w:val="24"/>
        </w:rPr>
        <w:t>обучающихся</w:t>
      </w:r>
      <w:proofErr w:type="gramEnd"/>
      <w:r w:rsidRPr="00F94792">
        <w:rPr>
          <w:szCs w:val="24"/>
        </w:rPr>
        <w:t xml:space="preserve"> и ресурсы» для эффективного уровня входят показатели …:</w:t>
      </w:r>
    </w:p>
    <w:p w14:paraId="79AD13BE" w14:textId="500D1902"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эстетическое оформление курса способствует донесению информации о нем;</w:t>
      </w:r>
    </w:p>
    <w:p w14:paraId="7FDB4C71" w14:textId="1791BAAD"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достаточные контактные данные для связи с преподавателем и менеджером;</w:t>
      </w:r>
    </w:p>
    <w:p w14:paraId="1B1084F6" w14:textId="4EA6CDC2"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оптимальный объем сведений о поддержке слушателей;</w:t>
      </w:r>
    </w:p>
    <w:p w14:paraId="63C99939" w14:textId="087AE318"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оптимальное число ресурсов в поддержку контента курса.</w:t>
      </w:r>
    </w:p>
    <w:p w14:paraId="2A9720A7" w14:textId="5407DC6E" w:rsidR="00F16F5F" w:rsidRPr="00E056F2" w:rsidRDefault="00F16F5F" w:rsidP="00F16F5F">
      <w:pPr>
        <w:widowControl w:val="0"/>
        <w:spacing w:after="0" w:line="240" w:lineRule="auto"/>
        <w:rPr>
          <w:szCs w:val="24"/>
        </w:rPr>
      </w:pPr>
      <w:r>
        <w:rPr>
          <w:szCs w:val="24"/>
        </w:rPr>
        <w:t xml:space="preserve">3.5. </w:t>
      </w:r>
      <w:r w:rsidRPr="00E056F2">
        <w:rPr>
          <w:szCs w:val="24"/>
        </w:rPr>
        <w:t>Назовите основные цвета цветовой модели RGB?</w:t>
      </w:r>
    </w:p>
    <w:p w14:paraId="77CFEAE6" w14:textId="67E51A90"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красный;</w:t>
      </w:r>
    </w:p>
    <w:p w14:paraId="7E73764F" w14:textId="3737FF1F"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черный;</w:t>
      </w:r>
    </w:p>
    <w:p w14:paraId="2E8EB61A" w14:textId="34E8936F"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синий;</w:t>
      </w:r>
    </w:p>
    <w:p w14:paraId="33ECD199" w14:textId="63F73558"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жёлтый;</w:t>
      </w:r>
    </w:p>
    <w:p w14:paraId="1F319F5E" w14:textId="083003DF"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зелёный.</w:t>
      </w:r>
    </w:p>
    <w:p w14:paraId="1DCE53F0" w14:textId="7E24CECC" w:rsidR="002B12B7" w:rsidRPr="00F94792" w:rsidRDefault="002B12B7" w:rsidP="002B12B7">
      <w:pPr>
        <w:widowControl w:val="0"/>
        <w:spacing w:after="0" w:line="240" w:lineRule="auto"/>
        <w:rPr>
          <w:szCs w:val="24"/>
        </w:rPr>
      </w:pPr>
      <w:r>
        <w:rPr>
          <w:szCs w:val="24"/>
        </w:rPr>
        <w:t>3</w:t>
      </w:r>
      <w:r w:rsidRPr="00F94792">
        <w:rPr>
          <w:szCs w:val="24"/>
        </w:rPr>
        <w:t>.</w:t>
      </w:r>
      <w:r>
        <w:rPr>
          <w:szCs w:val="24"/>
        </w:rPr>
        <w:t>6.</w:t>
      </w:r>
      <w:r w:rsidRPr="00F94792">
        <w:rPr>
          <w:szCs w:val="24"/>
        </w:rPr>
        <w:t xml:space="preserve"> К рискам потери качества при использовании технологий онлайн-обучения в полном объеме относятся …:</w:t>
      </w:r>
    </w:p>
    <w:p w14:paraId="60D6E491" w14:textId="214F8162"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недостаточная мотивация слушателей;</w:t>
      </w:r>
    </w:p>
    <w:p w14:paraId="2F0B8B82" w14:textId="0770C126"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психологические проблемы общения в онлайн-обучении;</w:t>
      </w:r>
    </w:p>
    <w:p w14:paraId="68F3C53A" w14:textId="563FB997"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нежелание преподавателей применять технологии электронного обучения;</w:t>
      </w:r>
    </w:p>
    <w:p w14:paraId="6AE23B74" w14:textId="028A3789"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недостаточная квалификация преподавателей в компьютерной области.</w:t>
      </w:r>
    </w:p>
    <w:p w14:paraId="543CF86A" w14:textId="77027BB0" w:rsidR="00F16F5F" w:rsidRPr="00E056F2" w:rsidRDefault="002B12B7" w:rsidP="00F16F5F">
      <w:pPr>
        <w:widowControl w:val="0"/>
        <w:spacing w:after="0" w:line="240" w:lineRule="auto"/>
        <w:rPr>
          <w:szCs w:val="24"/>
        </w:rPr>
      </w:pPr>
      <w:r w:rsidRPr="00F94792">
        <w:rPr>
          <w:szCs w:val="24"/>
        </w:rPr>
        <w:t>3.</w:t>
      </w:r>
      <w:r>
        <w:rPr>
          <w:szCs w:val="24"/>
        </w:rPr>
        <w:t>7.</w:t>
      </w:r>
      <w:r w:rsidRPr="00F94792">
        <w:rPr>
          <w:szCs w:val="24"/>
        </w:rPr>
        <w:t xml:space="preserve"> </w:t>
      </w:r>
      <w:r w:rsidR="00F16F5F" w:rsidRPr="00E056F2">
        <w:rPr>
          <w:szCs w:val="24"/>
        </w:rPr>
        <w:t>К основным принципам дизайна относятся:</w:t>
      </w:r>
    </w:p>
    <w:p w14:paraId="6B659E17" w14:textId="35A305BD"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повтор;</w:t>
      </w:r>
    </w:p>
    <w:p w14:paraId="346ED2F0" w14:textId="4C3BA914"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контраст;</w:t>
      </w:r>
    </w:p>
    <w:p w14:paraId="1A9F2153" w14:textId="2ABB1FA0"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выравнивание;</w:t>
      </w:r>
    </w:p>
    <w:p w14:paraId="65CE2259" w14:textId="7B176D7D"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структура;</w:t>
      </w:r>
    </w:p>
    <w:p w14:paraId="3008AF30" w14:textId="6EB00489"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размер;</w:t>
      </w:r>
    </w:p>
    <w:p w14:paraId="58358BC5" w14:textId="2362A402"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приближение.</w:t>
      </w:r>
    </w:p>
    <w:p w14:paraId="39CAE65D" w14:textId="193FDB69" w:rsidR="002B12B7" w:rsidRPr="00F94792" w:rsidRDefault="002B12B7" w:rsidP="00F16F5F">
      <w:pPr>
        <w:widowControl w:val="0"/>
        <w:spacing w:after="0" w:line="240" w:lineRule="auto"/>
        <w:rPr>
          <w:szCs w:val="24"/>
        </w:rPr>
      </w:pPr>
      <w:r>
        <w:rPr>
          <w:szCs w:val="24"/>
        </w:rPr>
        <w:lastRenderedPageBreak/>
        <w:t>3</w:t>
      </w:r>
      <w:r w:rsidRPr="00F94792">
        <w:rPr>
          <w:szCs w:val="24"/>
        </w:rPr>
        <w:t>.</w:t>
      </w:r>
      <w:r>
        <w:rPr>
          <w:szCs w:val="24"/>
        </w:rPr>
        <w:t>8.</w:t>
      </w:r>
      <w:r w:rsidRPr="00F94792">
        <w:rPr>
          <w:szCs w:val="24"/>
        </w:rPr>
        <w:t xml:space="preserve"> Количественные результаты с помощью графика можно получить только при условии …:</w:t>
      </w:r>
    </w:p>
    <w:p w14:paraId="3328CE6E" w14:textId="67338BED"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нанесения логарифмической сетки;</w:t>
      </w:r>
    </w:p>
    <w:p w14:paraId="3F8411F3" w14:textId="655906A4"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нанесения числовых значений на график;</w:t>
      </w:r>
    </w:p>
    <w:p w14:paraId="48B175C3" w14:textId="5938D64D"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нанесения сетки;</w:t>
      </w:r>
    </w:p>
    <w:p w14:paraId="5AFF958D" w14:textId="24B24D42"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нанесения полулогарифмической сетки.</w:t>
      </w:r>
    </w:p>
    <w:p w14:paraId="27B24094" w14:textId="77777777" w:rsidR="00F16F5F" w:rsidRPr="00E056F2" w:rsidRDefault="002B12B7" w:rsidP="00F16F5F">
      <w:pPr>
        <w:widowControl w:val="0"/>
        <w:spacing w:after="0" w:line="240" w:lineRule="auto"/>
        <w:rPr>
          <w:szCs w:val="24"/>
        </w:rPr>
      </w:pPr>
      <w:r>
        <w:rPr>
          <w:szCs w:val="24"/>
        </w:rPr>
        <w:t>3</w:t>
      </w:r>
      <w:r w:rsidRPr="00F94792">
        <w:rPr>
          <w:szCs w:val="24"/>
        </w:rPr>
        <w:t>.</w:t>
      </w:r>
      <w:r>
        <w:rPr>
          <w:szCs w:val="24"/>
        </w:rPr>
        <w:t>9.</w:t>
      </w:r>
      <w:r w:rsidRPr="00F94792">
        <w:rPr>
          <w:szCs w:val="24"/>
        </w:rPr>
        <w:t xml:space="preserve"> </w:t>
      </w:r>
      <w:r w:rsidR="00F16F5F" w:rsidRPr="00E056F2">
        <w:rPr>
          <w:szCs w:val="24"/>
        </w:rPr>
        <w:t>Белое (пустое) пространство, со всех сторон окруженное элементами страницы (текстом или фотографиями) называется:</w:t>
      </w:r>
    </w:p>
    <w:p w14:paraId="2C2D6D3A" w14:textId="3AA4F7C0"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основным;</w:t>
      </w:r>
    </w:p>
    <w:p w14:paraId="65C40F87" w14:textId="360A9710"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замкнутым;</w:t>
      </w:r>
    </w:p>
    <w:p w14:paraId="2D94967F" w14:textId="3BB42924"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открытым;</w:t>
      </w:r>
    </w:p>
    <w:p w14:paraId="385E418E" w14:textId="77026F1D" w:rsidR="00F16F5F"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закрытым.</w:t>
      </w:r>
    </w:p>
    <w:p w14:paraId="62C11ED8" w14:textId="1305C000" w:rsidR="002B12B7" w:rsidRPr="00F94792" w:rsidRDefault="002B12B7" w:rsidP="00F16F5F">
      <w:pPr>
        <w:widowControl w:val="0"/>
        <w:spacing w:after="0" w:line="240" w:lineRule="auto"/>
        <w:rPr>
          <w:szCs w:val="24"/>
        </w:rPr>
      </w:pPr>
      <w:r>
        <w:rPr>
          <w:szCs w:val="24"/>
        </w:rPr>
        <w:t>3</w:t>
      </w:r>
      <w:r w:rsidRPr="00F94792">
        <w:rPr>
          <w:szCs w:val="24"/>
        </w:rPr>
        <w:t>.</w:t>
      </w:r>
      <w:r>
        <w:rPr>
          <w:szCs w:val="24"/>
        </w:rPr>
        <w:t>10.</w:t>
      </w:r>
      <w:r w:rsidRPr="00F94792">
        <w:rPr>
          <w:szCs w:val="24"/>
        </w:rPr>
        <w:t xml:space="preserve"> Распространенным способом графического изображения структуры различных совокупностей величин является …</w:t>
      </w:r>
    </w:p>
    <w:p w14:paraId="33488415" w14:textId="27A1D3CF"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полосовая диаграмма;</w:t>
      </w:r>
    </w:p>
    <w:p w14:paraId="7FFFEE25" w14:textId="5002A702"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круговая диаграмма;</w:t>
      </w:r>
    </w:p>
    <w:p w14:paraId="185FFD73" w14:textId="4F068B27"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столбчатая диаграмма;</w:t>
      </w:r>
    </w:p>
    <w:p w14:paraId="358AEFEE" w14:textId="7EA0F497"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гистограмма.</w:t>
      </w:r>
    </w:p>
    <w:p w14:paraId="1DEA0A5C" w14:textId="05C43A1A" w:rsidR="002B12B7" w:rsidRPr="00F94792" w:rsidRDefault="002B12B7" w:rsidP="002B12B7">
      <w:pPr>
        <w:widowControl w:val="0"/>
        <w:spacing w:after="0" w:line="240" w:lineRule="auto"/>
        <w:rPr>
          <w:szCs w:val="24"/>
        </w:rPr>
      </w:pPr>
      <w:r>
        <w:rPr>
          <w:szCs w:val="24"/>
        </w:rPr>
        <w:t>3</w:t>
      </w:r>
      <w:r w:rsidRPr="00F94792">
        <w:rPr>
          <w:szCs w:val="24"/>
        </w:rPr>
        <w:t>.</w:t>
      </w:r>
      <w:r>
        <w:rPr>
          <w:szCs w:val="24"/>
        </w:rPr>
        <w:t xml:space="preserve">11. </w:t>
      </w:r>
      <w:r w:rsidRPr="00F94792">
        <w:rPr>
          <w:szCs w:val="24"/>
        </w:rPr>
        <w:t>Перечислите недостатки, которые портят впечатление от презентации</w:t>
      </w:r>
    </w:p>
    <w:p w14:paraId="22DADB5E" w14:textId="218AB588"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отсутствие заголовков слайдов;</w:t>
      </w:r>
    </w:p>
    <w:p w14:paraId="411E7B9E" w14:textId="0C8958C8"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информационная перегрузка слайда;</w:t>
      </w:r>
    </w:p>
    <w:p w14:paraId="49792767" w14:textId="79AAB1C9"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использование анимированных слайдов;</w:t>
      </w:r>
    </w:p>
    <w:p w14:paraId="47E96D70" w14:textId="73851A68"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отсутствие единого стиля в оформлении.</w:t>
      </w:r>
    </w:p>
    <w:p w14:paraId="7B2BEAA4" w14:textId="661E4B56" w:rsidR="002B12B7" w:rsidRPr="00E056F2" w:rsidRDefault="002B12B7" w:rsidP="002B12B7">
      <w:pPr>
        <w:widowControl w:val="0"/>
        <w:spacing w:after="0" w:line="240" w:lineRule="auto"/>
        <w:rPr>
          <w:szCs w:val="24"/>
        </w:rPr>
      </w:pPr>
      <w:r>
        <w:rPr>
          <w:szCs w:val="24"/>
        </w:rPr>
        <w:t>3</w:t>
      </w:r>
      <w:r w:rsidRPr="00E056F2">
        <w:rPr>
          <w:szCs w:val="24"/>
        </w:rPr>
        <w:t>.</w:t>
      </w:r>
      <w:r>
        <w:rPr>
          <w:szCs w:val="24"/>
        </w:rPr>
        <w:t>12.</w:t>
      </w:r>
      <w:r w:rsidRPr="00E056F2">
        <w:rPr>
          <w:szCs w:val="24"/>
        </w:rPr>
        <w:t xml:space="preserve"> </w:t>
      </w:r>
      <w:proofErr w:type="gramStart"/>
      <w:r w:rsidRPr="00E056F2">
        <w:rPr>
          <w:szCs w:val="24"/>
        </w:rPr>
        <w:t>Символ, употребляемый для обозначения элемента маркированного списка называется</w:t>
      </w:r>
      <w:proofErr w:type="gramEnd"/>
      <w:r w:rsidRPr="00E056F2">
        <w:rPr>
          <w:szCs w:val="24"/>
        </w:rPr>
        <w:t xml:space="preserve"> маркер или …?</w:t>
      </w:r>
    </w:p>
    <w:p w14:paraId="41C63814" w14:textId="43408BF9"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буллит;</w:t>
      </w:r>
    </w:p>
    <w:p w14:paraId="6C62257D" w14:textId="533241CA"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тире;</w:t>
      </w:r>
    </w:p>
    <w:p w14:paraId="0C451E88" w14:textId="7A053AD7"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номер.</w:t>
      </w:r>
    </w:p>
    <w:p w14:paraId="68849991" w14:textId="61AC5847" w:rsidR="002B12B7" w:rsidRPr="00E056F2" w:rsidRDefault="00F16F5F" w:rsidP="002B12B7">
      <w:pPr>
        <w:widowControl w:val="0"/>
        <w:spacing w:after="0" w:line="240" w:lineRule="auto"/>
        <w:rPr>
          <w:szCs w:val="24"/>
        </w:rPr>
      </w:pPr>
      <w:r>
        <w:rPr>
          <w:szCs w:val="24"/>
        </w:rPr>
        <w:t>3</w:t>
      </w:r>
      <w:r w:rsidR="002B12B7" w:rsidRPr="00E056F2">
        <w:rPr>
          <w:szCs w:val="24"/>
        </w:rPr>
        <w:t>.</w:t>
      </w:r>
      <w:r>
        <w:rPr>
          <w:szCs w:val="24"/>
        </w:rPr>
        <w:t>13.</w:t>
      </w:r>
      <w:r w:rsidR="002B12B7" w:rsidRPr="00E056F2">
        <w:rPr>
          <w:szCs w:val="24"/>
        </w:rPr>
        <w:t xml:space="preserve"> О каком принципе дизайна идет речь: «На странице ничто не должно размещаться случайно. Каждый элемент нужно зрительно связывать с другими элементами. Это придает странице аккуратный, утонченный и чистый внешний вид»?</w:t>
      </w:r>
    </w:p>
    <w:p w14:paraId="390F0CB5" w14:textId="7665C5FA"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размещение;</w:t>
      </w:r>
    </w:p>
    <w:p w14:paraId="11674350" w14:textId="576066FA"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выравнивание;</w:t>
      </w:r>
    </w:p>
    <w:p w14:paraId="418E1972" w14:textId="62F83570" w:rsidR="002B12B7" w:rsidRPr="00702B7B" w:rsidRDefault="00F16F5F"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н</w:t>
      </w:r>
      <w:r w:rsidR="002B12B7" w:rsidRPr="00702B7B">
        <w:rPr>
          <w:rFonts w:eastAsia="Times New Roman"/>
          <w:color w:val="000000"/>
          <w:szCs w:val="28"/>
          <w:lang w:eastAsia="ru-RU"/>
        </w:rPr>
        <w:t>авязывание;</w:t>
      </w:r>
    </w:p>
    <w:p w14:paraId="03730BE6" w14:textId="035A00E6"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перспектива.</w:t>
      </w:r>
    </w:p>
    <w:p w14:paraId="56D411C1" w14:textId="72B2E9EB" w:rsidR="002B12B7" w:rsidRPr="00E056F2" w:rsidRDefault="002B12B7" w:rsidP="002B12B7">
      <w:pPr>
        <w:widowControl w:val="0"/>
        <w:spacing w:after="0" w:line="240" w:lineRule="auto"/>
        <w:rPr>
          <w:szCs w:val="24"/>
        </w:rPr>
      </w:pPr>
      <w:r w:rsidRPr="00E056F2">
        <w:rPr>
          <w:szCs w:val="24"/>
        </w:rPr>
        <w:t>3.</w:t>
      </w:r>
      <w:r w:rsidR="00F16F5F">
        <w:rPr>
          <w:szCs w:val="24"/>
        </w:rPr>
        <w:t>14.</w:t>
      </w:r>
      <w:r w:rsidRPr="00E056F2">
        <w:rPr>
          <w:szCs w:val="24"/>
        </w:rPr>
        <w:t xml:space="preserve"> Расстановка элементов текста на странице может определять взаимоотношения между ними как</w:t>
      </w:r>
    </w:p>
    <w:p w14:paraId="1CA99E46" w14:textId="1CD6F34E"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выровненные;</w:t>
      </w:r>
    </w:p>
    <w:p w14:paraId="3229B387" w14:textId="0E152B19"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гармонические;</w:t>
      </w:r>
    </w:p>
    <w:p w14:paraId="04D9228E" w14:textId="230E3015"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конфликтные;</w:t>
      </w:r>
    </w:p>
    <w:p w14:paraId="190F5344" w14:textId="42335FCD"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контрастные;</w:t>
      </w:r>
    </w:p>
    <w:p w14:paraId="7BFA1B96" w14:textId="1ECA7F1C"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повторяющиеся.</w:t>
      </w:r>
    </w:p>
    <w:p w14:paraId="5AF6E01F" w14:textId="5D4C996E" w:rsidR="002B12B7" w:rsidRPr="00E056F2" w:rsidRDefault="00F16F5F" w:rsidP="002B12B7">
      <w:pPr>
        <w:widowControl w:val="0"/>
        <w:spacing w:after="0" w:line="240" w:lineRule="auto"/>
        <w:rPr>
          <w:szCs w:val="24"/>
        </w:rPr>
      </w:pPr>
      <w:r>
        <w:rPr>
          <w:szCs w:val="24"/>
        </w:rPr>
        <w:t>3</w:t>
      </w:r>
      <w:r w:rsidR="002B12B7" w:rsidRPr="00E056F2">
        <w:rPr>
          <w:szCs w:val="24"/>
        </w:rPr>
        <w:t>.</w:t>
      </w:r>
      <w:r>
        <w:rPr>
          <w:szCs w:val="24"/>
        </w:rPr>
        <w:t>15.</w:t>
      </w:r>
      <w:r w:rsidR="002B12B7" w:rsidRPr="00E056F2">
        <w:rPr>
          <w:szCs w:val="24"/>
        </w:rPr>
        <w:t xml:space="preserve"> Выберите, что из перечисленного ниже относится к шрифтовому контрасту??</w:t>
      </w:r>
    </w:p>
    <w:p w14:paraId="589598F4" w14:textId="44193296"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форма;</w:t>
      </w:r>
    </w:p>
    <w:p w14:paraId="7E19A34D" w14:textId="3F5D996F"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lastRenderedPageBreak/>
        <w:t>насыщенность;</w:t>
      </w:r>
    </w:p>
    <w:p w14:paraId="389AB8EF" w14:textId="3C2E01EF"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цвет;</w:t>
      </w:r>
    </w:p>
    <w:p w14:paraId="22B57B53" w14:textId="2C952BC7"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расположение;</w:t>
      </w:r>
    </w:p>
    <w:p w14:paraId="2748D21B" w14:textId="22F839C5" w:rsidR="002B12B7" w:rsidRPr="00702B7B" w:rsidRDefault="002B12B7" w:rsidP="00702B7B">
      <w:pPr>
        <w:pStyle w:val="a5"/>
        <w:numPr>
          <w:ilvl w:val="0"/>
          <w:numId w:val="27"/>
        </w:numPr>
        <w:shd w:val="clear" w:color="auto" w:fill="FFFFFF"/>
        <w:tabs>
          <w:tab w:val="clear" w:pos="720"/>
        </w:tabs>
        <w:spacing w:after="0" w:line="240" w:lineRule="auto"/>
        <w:jc w:val="left"/>
        <w:rPr>
          <w:rFonts w:eastAsia="Times New Roman"/>
          <w:color w:val="000000"/>
          <w:szCs w:val="28"/>
          <w:lang w:eastAsia="ru-RU"/>
        </w:rPr>
      </w:pPr>
      <w:r w:rsidRPr="00702B7B">
        <w:rPr>
          <w:rFonts w:eastAsia="Times New Roman"/>
          <w:color w:val="000000"/>
          <w:szCs w:val="28"/>
          <w:lang w:eastAsia="ru-RU"/>
        </w:rPr>
        <w:t>подчеркивание.</w:t>
      </w:r>
    </w:p>
    <w:p w14:paraId="4CA1FAE3" w14:textId="77777777" w:rsidR="00173D92" w:rsidRDefault="00173D92" w:rsidP="00707521">
      <w:pPr>
        <w:tabs>
          <w:tab w:val="left" w:pos="993"/>
        </w:tabs>
        <w:spacing w:after="0" w:line="240" w:lineRule="auto"/>
        <w:ind w:firstLine="709"/>
        <w:rPr>
          <w:szCs w:val="28"/>
        </w:rPr>
      </w:pPr>
    </w:p>
    <w:p w14:paraId="5CFDF4CD" w14:textId="57945278" w:rsidR="006D7CAB" w:rsidRPr="00707521" w:rsidRDefault="007745F5" w:rsidP="00707521">
      <w:pPr>
        <w:pStyle w:val="30"/>
        <w:tabs>
          <w:tab w:val="left" w:pos="993"/>
        </w:tabs>
        <w:spacing w:before="0" w:after="0"/>
        <w:ind w:firstLine="709"/>
        <w:rPr>
          <w:szCs w:val="28"/>
        </w:rPr>
      </w:pPr>
      <w:r>
        <w:rPr>
          <w:szCs w:val="28"/>
        </w:rPr>
        <w:t>4</w:t>
      </w:r>
      <w:r w:rsidR="006D7CAB" w:rsidRPr="00707521">
        <w:rPr>
          <w:szCs w:val="28"/>
        </w:rPr>
        <w:t>. Порядок проведения итоговой аттестации</w:t>
      </w:r>
      <w:r w:rsidR="005953C7" w:rsidRPr="00707521">
        <w:rPr>
          <w:szCs w:val="28"/>
        </w:rPr>
        <w:t xml:space="preserve"> </w:t>
      </w:r>
      <w:r w:rsidR="00F33C37" w:rsidRPr="00707521">
        <w:rPr>
          <w:szCs w:val="28"/>
        </w:rPr>
        <w:t>(</w:t>
      </w:r>
      <w:r w:rsidR="00885235">
        <w:rPr>
          <w:szCs w:val="28"/>
        </w:rPr>
        <w:t>зачёт</w:t>
      </w:r>
      <w:r w:rsidR="00F33C37" w:rsidRPr="00707521">
        <w:rPr>
          <w:szCs w:val="28"/>
        </w:rPr>
        <w:t>)</w:t>
      </w:r>
    </w:p>
    <w:p w14:paraId="5B4A56F7" w14:textId="7F7FED2F" w:rsidR="00885235" w:rsidRDefault="00885235" w:rsidP="00707521">
      <w:pPr>
        <w:tabs>
          <w:tab w:val="left" w:pos="993"/>
        </w:tabs>
        <w:spacing w:after="0" w:line="240" w:lineRule="auto"/>
        <w:ind w:firstLine="709"/>
        <w:rPr>
          <w:szCs w:val="28"/>
        </w:rPr>
      </w:pPr>
    </w:p>
    <w:p w14:paraId="4B8E07FD" w14:textId="77777777" w:rsidR="00D8484E" w:rsidRPr="00D8484E" w:rsidRDefault="00D8484E" w:rsidP="00D8484E">
      <w:pPr>
        <w:tabs>
          <w:tab w:val="left" w:pos="993"/>
        </w:tabs>
        <w:spacing w:after="0" w:line="240" w:lineRule="auto"/>
        <w:ind w:firstLine="709"/>
        <w:rPr>
          <w:szCs w:val="28"/>
        </w:rPr>
      </w:pPr>
      <w:r w:rsidRPr="00D8484E">
        <w:rPr>
          <w:szCs w:val="28"/>
        </w:rPr>
        <w:t xml:space="preserve">Итоговая аттестация имеет целью определить </w:t>
      </w:r>
      <w:proofErr w:type="spellStart"/>
      <w:r w:rsidRPr="00D8484E">
        <w:rPr>
          <w:szCs w:val="28"/>
        </w:rPr>
        <w:t>сформированность</w:t>
      </w:r>
      <w:proofErr w:type="spellEnd"/>
      <w:r w:rsidRPr="00D8484E">
        <w:rPr>
          <w:szCs w:val="28"/>
        </w:rPr>
        <w:t xml:space="preserve"> спланированных к освоению профессиональных компетенций. </w:t>
      </w:r>
    </w:p>
    <w:p w14:paraId="22D54A2E" w14:textId="172FF32B" w:rsidR="00D8484E" w:rsidRPr="00D8484E" w:rsidRDefault="00E558CA" w:rsidP="00D8484E">
      <w:pPr>
        <w:tabs>
          <w:tab w:val="left" w:pos="993"/>
        </w:tabs>
        <w:spacing w:after="0" w:line="240" w:lineRule="auto"/>
        <w:ind w:firstLine="709"/>
        <w:rPr>
          <w:szCs w:val="28"/>
        </w:rPr>
      </w:pPr>
      <w:r>
        <w:rPr>
          <w:szCs w:val="28"/>
        </w:rPr>
        <w:t xml:space="preserve">Итоговая аттестация представляет собой подготовку и публичную защиту </w:t>
      </w:r>
      <w:proofErr w:type="gramStart"/>
      <w:r>
        <w:rPr>
          <w:szCs w:val="28"/>
        </w:rPr>
        <w:t>индивидуального проекта</w:t>
      </w:r>
      <w:proofErr w:type="gramEnd"/>
      <w:r>
        <w:rPr>
          <w:szCs w:val="28"/>
        </w:rPr>
        <w:t>.</w:t>
      </w:r>
    </w:p>
    <w:p w14:paraId="35124B29" w14:textId="66CB8C0A" w:rsidR="00AA14BF" w:rsidRDefault="00AA14BF" w:rsidP="00AA14BF">
      <w:pPr>
        <w:tabs>
          <w:tab w:val="left" w:pos="993"/>
        </w:tabs>
        <w:spacing w:after="0" w:line="240" w:lineRule="auto"/>
        <w:ind w:firstLine="709"/>
        <w:rPr>
          <w:rFonts w:eastAsia="Times New Roman"/>
          <w:szCs w:val="28"/>
        </w:rPr>
      </w:pPr>
      <w:r w:rsidRPr="00707521">
        <w:rPr>
          <w:rFonts w:eastAsia="Times New Roman"/>
          <w:b/>
          <w:szCs w:val="28"/>
        </w:rPr>
        <w:t>Порядок проведения:</w:t>
      </w:r>
      <w:r w:rsidRPr="00707521">
        <w:rPr>
          <w:rFonts w:eastAsia="Times New Roman"/>
          <w:szCs w:val="28"/>
        </w:rPr>
        <w:t xml:space="preserve"> </w:t>
      </w:r>
      <w:r w:rsidR="00E558CA">
        <w:rPr>
          <w:rFonts w:eastAsia="Times New Roman"/>
          <w:szCs w:val="28"/>
        </w:rPr>
        <w:t>и</w:t>
      </w:r>
      <w:r w:rsidR="00E558CA">
        <w:rPr>
          <w:szCs w:val="28"/>
        </w:rPr>
        <w:t xml:space="preserve">тоговая аттестация </w:t>
      </w:r>
      <w:r w:rsidRPr="00707521">
        <w:rPr>
          <w:rFonts w:eastAsia="Times New Roman"/>
          <w:szCs w:val="28"/>
        </w:rPr>
        <w:t xml:space="preserve">проводится с личного компьютера, </w:t>
      </w:r>
      <w:r w:rsidR="00E558CA">
        <w:rPr>
          <w:rFonts w:eastAsia="Times New Roman"/>
          <w:szCs w:val="28"/>
        </w:rPr>
        <w:t xml:space="preserve">в дистанционном формате, путём публичного представления слушателем своего </w:t>
      </w:r>
      <w:proofErr w:type="gramStart"/>
      <w:r w:rsidR="00E558CA">
        <w:rPr>
          <w:rFonts w:eastAsia="Times New Roman"/>
          <w:szCs w:val="28"/>
        </w:rPr>
        <w:t>индивидуального проекта</w:t>
      </w:r>
      <w:proofErr w:type="gramEnd"/>
      <w:r w:rsidR="00E558CA">
        <w:rPr>
          <w:rFonts w:eastAsia="Times New Roman"/>
          <w:szCs w:val="28"/>
        </w:rPr>
        <w:t>.</w:t>
      </w:r>
    </w:p>
    <w:p w14:paraId="73083120" w14:textId="77777777" w:rsidR="00E558CA" w:rsidRPr="00707521" w:rsidRDefault="00E558CA" w:rsidP="00AA14BF">
      <w:pPr>
        <w:tabs>
          <w:tab w:val="left" w:pos="993"/>
        </w:tabs>
        <w:spacing w:after="0" w:line="240" w:lineRule="auto"/>
        <w:ind w:firstLine="709"/>
        <w:rPr>
          <w:rFonts w:eastAsia="Times New Roman"/>
          <w:szCs w:val="28"/>
        </w:rPr>
      </w:pPr>
    </w:p>
    <w:p w14:paraId="2CD5AEAA" w14:textId="77777777" w:rsidR="00E558CA" w:rsidRPr="00E558CA" w:rsidRDefault="00E558CA" w:rsidP="00E558CA">
      <w:pPr>
        <w:widowControl w:val="0"/>
        <w:autoSpaceDE w:val="0"/>
        <w:autoSpaceDN w:val="0"/>
        <w:adjustRightInd w:val="0"/>
        <w:spacing w:after="0" w:line="240" w:lineRule="auto"/>
        <w:jc w:val="center"/>
        <w:rPr>
          <w:rFonts w:eastAsia="Times New Roman"/>
          <w:b/>
          <w:szCs w:val="28"/>
        </w:rPr>
      </w:pPr>
      <w:r w:rsidRPr="00E558CA">
        <w:rPr>
          <w:rFonts w:eastAsia="Times New Roman"/>
          <w:b/>
          <w:szCs w:val="28"/>
        </w:rPr>
        <w:t>Примерная тематика проекта и его структура:</w:t>
      </w:r>
    </w:p>
    <w:p w14:paraId="1C9A8BB3" w14:textId="77777777" w:rsidR="00E558CA" w:rsidRPr="00E558CA" w:rsidRDefault="00E558CA" w:rsidP="00E558CA">
      <w:pPr>
        <w:widowControl w:val="0"/>
        <w:spacing w:after="0" w:line="240" w:lineRule="auto"/>
        <w:ind w:firstLine="709"/>
        <w:rPr>
          <w:rFonts w:eastAsia="Times New Roman"/>
          <w:szCs w:val="28"/>
          <w:lang w:eastAsia="ru-RU"/>
        </w:rPr>
      </w:pPr>
      <w:proofErr w:type="gramStart"/>
      <w:r w:rsidRPr="00E558CA">
        <w:rPr>
          <w:rFonts w:eastAsia="Times New Roman"/>
          <w:color w:val="000000"/>
          <w:szCs w:val="28"/>
          <w:lang w:eastAsia="ru-RU" w:bidi="ru-RU"/>
        </w:rPr>
        <w:t>Разработка онлайн-курса</w:t>
      </w:r>
      <w:r w:rsidRPr="00E558CA">
        <w:rPr>
          <w:rFonts w:eastAsia="Times New Roman"/>
          <w:szCs w:val="28"/>
          <w:lang w:eastAsia="ru-RU"/>
        </w:rPr>
        <w:t>, включающего в себя:</w:t>
      </w:r>
      <w:proofErr w:type="gramEnd"/>
    </w:p>
    <w:p w14:paraId="6FEE00A1" w14:textId="77777777"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lang w:eastAsia="ru-RU"/>
        </w:rPr>
        <w:t>наименование онлайн-курса;</w:t>
      </w:r>
    </w:p>
    <w:p w14:paraId="189B1FF2" w14:textId="4043C8AA"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lang w:eastAsia="ru-RU"/>
        </w:rPr>
        <w:t xml:space="preserve">учебно-тематический план онлайн-курса; </w:t>
      </w:r>
    </w:p>
    <w:p w14:paraId="12253958" w14:textId="77777777"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rPr>
        <w:t xml:space="preserve">сценарий видео лекции, как одной из тем онлайн-курса, продолжительностью 10-15 минут с учебными вопросами (тезисами) из 5-7 пунктов; конспект </w:t>
      </w:r>
      <w:proofErr w:type="spellStart"/>
      <w:r w:rsidRPr="00E558CA">
        <w:rPr>
          <w:rFonts w:eastAsia="Times New Roman"/>
          <w:szCs w:val="28"/>
        </w:rPr>
        <w:t>видеолекции</w:t>
      </w:r>
      <w:proofErr w:type="spellEnd"/>
      <w:r w:rsidRPr="00E558CA">
        <w:rPr>
          <w:rFonts w:eastAsia="Times New Roman"/>
          <w:szCs w:val="28"/>
        </w:rPr>
        <w:t xml:space="preserve"> объемом 3-4 </w:t>
      </w:r>
      <w:proofErr w:type="gramStart"/>
      <w:r w:rsidRPr="00E558CA">
        <w:rPr>
          <w:rFonts w:eastAsia="Times New Roman"/>
          <w:szCs w:val="28"/>
        </w:rPr>
        <w:t>с</w:t>
      </w:r>
      <w:proofErr w:type="gramEnd"/>
      <w:r w:rsidRPr="00E558CA">
        <w:rPr>
          <w:rFonts w:eastAsia="Times New Roman"/>
          <w:szCs w:val="28"/>
        </w:rPr>
        <w:t>;</w:t>
      </w:r>
    </w:p>
    <w:p w14:paraId="3915A1D0" w14:textId="77777777"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rPr>
        <w:t xml:space="preserve">презентация объемом 5-7 слайдов к </w:t>
      </w:r>
      <w:proofErr w:type="spellStart"/>
      <w:r w:rsidRPr="00E558CA">
        <w:rPr>
          <w:rFonts w:eastAsia="Times New Roman"/>
          <w:szCs w:val="28"/>
        </w:rPr>
        <w:t>видеолекции</w:t>
      </w:r>
      <w:proofErr w:type="spellEnd"/>
      <w:r w:rsidRPr="00E558CA">
        <w:rPr>
          <w:rFonts w:eastAsia="Times New Roman"/>
          <w:szCs w:val="28"/>
        </w:rPr>
        <w:t xml:space="preserve"> (продолжительность 10 мин); </w:t>
      </w:r>
    </w:p>
    <w:p w14:paraId="0DED6EEC" w14:textId="77777777"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rPr>
        <w:t xml:space="preserve">описание одного практического задания (реферат, эссе, расчетно-графическое задание и т.д.), включающее текст задания, инструкцию по выполнению, форму отчета, критерии оценивания; </w:t>
      </w:r>
    </w:p>
    <w:p w14:paraId="68C51CB6" w14:textId="77777777" w:rsidR="00E558CA" w:rsidRPr="00E558CA" w:rsidRDefault="00E558CA" w:rsidP="00DD0FC5">
      <w:pPr>
        <w:widowControl w:val="0"/>
        <w:numPr>
          <w:ilvl w:val="0"/>
          <w:numId w:val="19"/>
        </w:numPr>
        <w:spacing w:after="0" w:line="240" w:lineRule="auto"/>
        <w:ind w:left="0" w:firstLine="709"/>
        <w:contextualSpacing/>
        <w:jc w:val="left"/>
        <w:rPr>
          <w:rFonts w:eastAsia="Times New Roman"/>
          <w:color w:val="000000"/>
          <w:szCs w:val="28"/>
          <w:lang w:eastAsia="ru-RU" w:bidi="ru-RU"/>
        </w:rPr>
      </w:pPr>
      <w:r w:rsidRPr="00E558CA">
        <w:rPr>
          <w:rFonts w:eastAsia="Times New Roman"/>
          <w:szCs w:val="28"/>
        </w:rPr>
        <w:t>тестовое задание (множественный выбор из 4 вариантов).</w:t>
      </w:r>
    </w:p>
    <w:p w14:paraId="6CEB6F2C" w14:textId="77777777" w:rsidR="00E558CA" w:rsidRPr="00E558CA" w:rsidRDefault="00E558CA" w:rsidP="00E558CA">
      <w:pPr>
        <w:spacing w:after="0" w:line="240" w:lineRule="auto"/>
        <w:ind w:firstLine="709"/>
        <w:contextualSpacing/>
        <w:rPr>
          <w:rFonts w:eastAsia="Times New Roman"/>
          <w:color w:val="000000"/>
          <w:szCs w:val="28"/>
          <w:lang w:eastAsia="ru-RU" w:bidi="ru-RU"/>
        </w:rPr>
      </w:pPr>
      <w:r w:rsidRPr="00E558CA">
        <w:rPr>
          <w:rFonts w:eastAsia="Times New Roman"/>
          <w:color w:val="000000"/>
          <w:szCs w:val="28"/>
          <w:lang w:eastAsia="ru-RU" w:bidi="ru-RU"/>
        </w:rPr>
        <w:t>Объем проекта – не менее 5 с.</w:t>
      </w:r>
    </w:p>
    <w:p w14:paraId="1F14CAE5" w14:textId="77777777" w:rsidR="00E558CA" w:rsidRPr="00E558CA" w:rsidRDefault="00E558CA" w:rsidP="00E558CA">
      <w:pPr>
        <w:spacing w:after="0" w:line="240" w:lineRule="auto"/>
        <w:ind w:firstLine="709"/>
        <w:contextualSpacing/>
        <w:rPr>
          <w:rFonts w:eastAsia="Times New Roman"/>
          <w:color w:val="000000"/>
          <w:szCs w:val="28"/>
          <w:lang w:eastAsia="ru-RU" w:bidi="ru-RU"/>
        </w:rPr>
      </w:pPr>
      <w:r w:rsidRPr="00E558CA">
        <w:rPr>
          <w:rFonts w:eastAsia="Times New Roman"/>
          <w:b/>
          <w:color w:val="000000"/>
          <w:szCs w:val="28"/>
          <w:lang w:eastAsia="ru-RU" w:bidi="ru-RU"/>
        </w:rPr>
        <w:t xml:space="preserve">Защита </w:t>
      </w:r>
      <w:proofErr w:type="gramStart"/>
      <w:r w:rsidRPr="00E558CA">
        <w:rPr>
          <w:rFonts w:eastAsia="Times New Roman"/>
          <w:b/>
          <w:color w:val="000000"/>
          <w:szCs w:val="28"/>
          <w:lang w:eastAsia="ru-RU" w:bidi="ru-RU"/>
        </w:rPr>
        <w:t>индивидуальных проектов</w:t>
      </w:r>
      <w:proofErr w:type="gramEnd"/>
      <w:r w:rsidRPr="00E558CA">
        <w:rPr>
          <w:rFonts w:eastAsia="Times New Roman"/>
          <w:color w:val="000000"/>
          <w:szCs w:val="28"/>
          <w:lang w:eastAsia="ru-RU" w:bidi="ru-RU"/>
        </w:rPr>
        <w:t xml:space="preserve"> осуществляется на итоговой аттестации слушателей, носит публичный характер. Защита проектов оценивается </w:t>
      </w:r>
      <w:proofErr w:type="gramStart"/>
      <w:r w:rsidRPr="00E558CA">
        <w:rPr>
          <w:rFonts w:eastAsia="Times New Roman"/>
          <w:b/>
          <w:color w:val="000000"/>
          <w:szCs w:val="28"/>
          <w:lang w:eastAsia="ru-RU" w:bidi="ru-RU"/>
        </w:rPr>
        <w:t>зачтено</w:t>
      </w:r>
      <w:proofErr w:type="gramEnd"/>
      <w:r w:rsidRPr="00E558CA">
        <w:rPr>
          <w:rFonts w:eastAsia="Times New Roman"/>
          <w:color w:val="000000"/>
          <w:szCs w:val="28"/>
          <w:lang w:eastAsia="ru-RU" w:bidi="ru-RU"/>
        </w:rPr>
        <w:t>/</w:t>
      </w:r>
      <w:r w:rsidRPr="00E558CA">
        <w:rPr>
          <w:rFonts w:eastAsia="Times New Roman"/>
          <w:b/>
          <w:color w:val="000000"/>
          <w:szCs w:val="28"/>
          <w:lang w:eastAsia="ru-RU" w:bidi="ru-RU"/>
        </w:rPr>
        <w:t>не зачтено</w:t>
      </w:r>
      <w:r w:rsidRPr="00E558CA">
        <w:rPr>
          <w:rFonts w:eastAsia="Times New Roman"/>
          <w:color w:val="000000"/>
          <w:szCs w:val="28"/>
          <w:lang w:eastAsia="ru-RU" w:bidi="ru-RU"/>
        </w:rPr>
        <w:t>. Оценка «</w:t>
      </w:r>
      <w:r w:rsidRPr="00E558CA">
        <w:rPr>
          <w:rFonts w:eastAsia="Times New Roman"/>
          <w:b/>
          <w:color w:val="000000"/>
          <w:szCs w:val="28"/>
          <w:lang w:eastAsia="ru-RU" w:bidi="ru-RU"/>
        </w:rPr>
        <w:t>зачтено</w:t>
      </w:r>
      <w:r w:rsidRPr="00E558CA">
        <w:rPr>
          <w:rFonts w:eastAsia="Times New Roman"/>
          <w:color w:val="000000"/>
          <w:szCs w:val="28"/>
          <w:lang w:eastAsia="ru-RU" w:bidi="ru-RU"/>
        </w:rPr>
        <w:t>» ставится в том случае, если прое</w:t>
      </w:r>
      <w:proofErr w:type="gramStart"/>
      <w:r w:rsidRPr="00E558CA">
        <w:rPr>
          <w:rFonts w:eastAsia="Times New Roman"/>
          <w:color w:val="000000"/>
          <w:szCs w:val="28"/>
          <w:lang w:eastAsia="ru-RU" w:bidi="ru-RU"/>
        </w:rPr>
        <w:t>кт стр</w:t>
      </w:r>
      <w:proofErr w:type="gramEnd"/>
      <w:r w:rsidRPr="00E558CA">
        <w:rPr>
          <w:rFonts w:eastAsia="Times New Roman"/>
          <w:color w:val="000000"/>
          <w:szCs w:val="28"/>
          <w:lang w:eastAsia="ru-RU" w:bidi="ru-RU"/>
        </w:rPr>
        <w:t xml:space="preserve">уктурно и содержательно выполнен в полном объеме, не содержит грубых ошибок и недоработок, представлен в форме презентации; слушатели демонстрируют при защите проекта в качестве результата обучения </w:t>
      </w:r>
      <w:proofErr w:type="spellStart"/>
      <w:r w:rsidRPr="00E558CA">
        <w:rPr>
          <w:rFonts w:eastAsia="Times New Roman"/>
          <w:color w:val="000000"/>
          <w:szCs w:val="28"/>
          <w:lang w:eastAsia="ru-RU" w:bidi="ru-RU"/>
        </w:rPr>
        <w:t>сформированность</w:t>
      </w:r>
      <w:proofErr w:type="spellEnd"/>
      <w:r w:rsidRPr="00E558CA">
        <w:rPr>
          <w:rFonts w:eastAsia="Times New Roman"/>
          <w:color w:val="000000"/>
          <w:szCs w:val="28"/>
          <w:lang w:eastAsia="ru-RU" w:bidi="ru-RU"/>
        </w:rPr>
        <w:t xml:space="preserve"> общепрофессиональных и профессиональных компетенций по индикаторам их достижения. </w:t>
      </w:r>
    </w:p>
    <w:p w14:paraId="7BB879D8" w14:textId="77777777" w:rsidR="00E558CA" w:rsidRPr="00E558CA" w:rsidRDefault="00E558CA" w:rsidP="00E558CA">
      <w:pPr>
        <w:spacing w:after="0" w:line="240" w:lineRule="auto"/>
        <w:ind w:firstLine="709"/>
        <w:contextualSpacing/>
        <w:rPr>
          <w:rFonts w:eastAsia="Times New Roman"/>
          <w:color w:val="000000"/>
          <w:szCs w:val="28"/>
          <w:lang w:eastAsia="ru-RU" w:bidi="ru-RU"/>
        </w:rPr>
      </w:pPr>
      <w:r w:rsidRPr="00E558CA">
        <w:rPr>
          <w:rFonts w:eastAsia="Times New Roman"/>
          <w:color w:val="000000"/>
          <w:szCs w:val="28"/>
          <w:lang w:eastAsia="ru-RU" w:bidi="ru-RU"/>
        </w:rPr>
        <w:t>Оценка «</w:t>
      </w:r>
      <w:r w:rsidRPr="00E558CA">
        <w:rPr>
          <w:rFonts w:eastAsia="Times New Roman"/>
          <w:b/>
          <w:color w:val="000000"/>
          <w:szCs w:val="28"/>
          <w:lang w:eastAsia="ru-RU" w:bidi="ru-RU"/>
        </w:rPr>
        <w:t>не зачтено</w:t>
      </w:r>
      <w:r w:rsidRPr="00E558CA">
        <w:rPr>
          <w:rFonts w:eastAsia="Times New Roman"/>
          <w:color w:val="000000"/>
          <w:szCs w:val="28"/>
          <w:lang w:eastAsia="ru-RU" w:bidi="ru-RU"/>
        </w:rPr>
        <w:t xml:space="preserve">» выставляется в случае, когда проект выполнен лишь частично, содержит грубые ошибки и недоработки, презентация фрагментарно раскрывает основные положения проекта; слушатели демонстрируют при защите проекта </w:t>
      </w:r>
      <w:proofErr w:type="gramStart"/>
      <w:r w:rsidRPr="00E558CA">
        <w:rPr>
          <w:rFonts w:eastAsia="Times New Roman"/>
          <w:color w:val="000000"/>
          <w:szCs w:val="28"/>
          <w:lang w:eastAsia="ru-RU" w:bidi="ru-RU"/>
        </w:rPr>
        <w:t>недостаточную</w:t>
      </w:r>
      <w:proofErr w:type="gramEnd"/>
      <w:r w:rsidRPr="00E558CA">
        <w:rPr>
          <w:rFonts w:eastAsia="Times New Roman"/>
          <w:color w:val="000000"/>
          <w:szCs w:val="28"/>
          <w:lang w:eastAsia="ru-RU" w:bidi="ru-RU"/>
        </w:rPr>
        <w:t xml:space="preserve"> </w:t>
      </w:r>
      <w:proofErr w:type="spellStart"/>
      <w:r w:rsidRPr="00E558CA">
        <w:rPr>
          <w:rFonts w:eastAsia="Times New Roman"/>
          <w:color w:val="000000"/>
          <w:szCs w:val="28"/>
          <w:lang w:eastAsia="ru-RU" w:bidi="ru-RU"/>
        </w:rPr>
        <w:t>сформированность</w:t>
      </w:r>
      <w:proofErr w:type="spellEnd"/>
      <w:r w:rsidRPr="00E558CA">
        <w:rPr>
          <w:rFonts w:eastAsia="Times New Roman"/>
          <w:color w:val="000000"/>
          <w:szCs w:val="28"/>
          <w:lang w:eastAsia="ru-RU" w:bidi="ru-RU"/>
        </w:rPr>
        <w:t xml:space="preserve"> в качестве результата обучения общепрофессиональных и профессиональных компетенций. </w:t>
      </w:r>
    </w:p>
    <w:p w14:paraId="2A19A66C" w14:textId="77777777" w:rsidR="00AA14BF" w:rsidRDefault="00AA14BF" w:rsidP="00707521">
      <w:pPr>
        <w:tabs>
          <w:tab w:val="left" w:pos="993"/>
        </w:tabs>
        <w:spacing w:after="0" w:line="240" w:lineRule="auto"/>
        <w:ind w:firstLine="709"/>
        <w:rPr>
          <w:szCs w:val="28"/>
        </w:rPr>
      </w:pPr>
    </w:p>
    <w:p w14:paraId="4E85ED65" w14:textId="702C9BFC" w:rsidR="008A4412" w:rsidRDefault="008A4412" w:rsidP="002B1B8B">
      <w:pPr>
        <w:spacing w:after="0" w:line="240" w:lineRule="auto"/>
        <w:rPr>
          <w:rFonts w:eastAsia="Times New Roman"/>
          <w:sz w:val="24"/>
          <w:szCs w:val="24"/>
        </w:rPr>
      </w:pPr>
    </w:p>
    <w:p w14:paraId="5B1C476B" w14:textId="77777777" w:rsidR="007745F5" w:rsidRPr="008B0E6C" w:rsidRDefault="007745F5" w:rsidP="007745F5">
      <w:pPr>
        <w:tabs>
          <w:tab w:val="left" w:pos="993"/>
        </w:tabs>
        <w:spacing w:after="0" w:line="240" w:lineRule="auto"/>
        <w:ind w:firstLine="709"/>
        <w:rPr>
          <w:rFonts w:eastAsia="Times New Roman"/>
          <w:b/>
          <w:szCs w:val="28"/>
        </w:rPr>
      </w:pPr>
      <w:r w:rsidRPr="008B0E6C">
        <w:rPr>
          <w:rFonts w:eastAsia="Times New Roman"/>
          <w:b/>
          <w:szCs w:val="28"/>
        </w:rPr>
        <w:t>Вопросы итогового тестирования:</w:t>
      </w:r>
    </w:p>
    <w:p w14:paraId="7A68FCF1" w14:textId="65A044AF" w:rsidR="007745F5" w:rsidRDefault="007745F5" w:rsidP="002B1B8B">
      <w:pPr>
        <w:spacing w:after="0" w:line="240" w:lineRule="auto"/>
        <w:rPr>
          <w:rFonts w:eastAsia="Times New Roman"/>
          <w:sz w:val="24"/>
          <w:szCs w:val="24"/>
        </w:rPr>
      </w:pPr>
    </w:p>
    <w:p w14:paraId="21C1D5CC" w14:textId="77777777" w:rsidR="007745F5" w:rsidRPr="00F94792" w:rsidRDefault="007745F5" w:rsidP="007745F5">
      <w:pPr>
        <w:widowControl w:val="0"/>
        <w:spacing w:after="0" w:line="240" w:lineRule="auto"/>
        <w:rPr>
          <w:szCs w:val="24"/>
        </w:rPr>
      </w:pPr>
      <w:r w:rsidRPr="00F94792">
        <w:rPr>
          <w:szCs w:val="24"/>
        </w:rPr>
        <w:t>Вопрос 1. В тестовых заданиях на соответствие число элементов задающего множества должно быть:</w:t>
      </w:r>
    </w:p>
    <w:p w14:paraId="2433BE1D"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7011318E" w14:textId="77777777" w:rsidR="007745F5" w:rsidRPr="00F94792" w:rsidRDefault="007745F5" w:rsidP="007745F5">
      <w:pPr>
        <w:widowControl w:val="0"/>
        <w:spacing w:after="0" w:line="240" w:lineRule="auto"/>
        <w:rPr>
          <w:szCs w:val="24"/>
        </w:rPr>
      </w:pPr>
      <w:r w:rsidRPr="00F94792">
        <w:rPr>
          <w:szCs w:val="24"/>
        </w:rPr>
        <w:t>а) меньше числа элементов выборного множества;</w:t>
      </w:r>
    </w:p>
    <w:p w14:paraId="5EA6F850" w14:textId="77777777" w:rsidR="007745F5" w:rsidRPr="00F94792" w:rsidRDefault="007745F5" w:rsidP="007745F5">
      <w:pPr>
        <w:widowControl w:val="0"/>
        <w:spacing w:after="0" w:line="240" w:lineRule="auto"/>
        <w:rPr>
          <w:szCs w:val="24"/>
        </w:rPr>
      </w:pPr>
      <w:r w:rsidRPr="00F94792">
        <w:rPr>
          <w:szCs w:val="24"/>
        </w:rPr>
        <w:t>б) больше числа элементов выборного множества;</w:t>
      </w:r>
    </w:p>
    <w:p w14:paraId="46910C46" w14:textId="77777777" w:rsidR="007745F5" w:rsidRPr="00F94792" w:rsidRDefault="007745F5" w:rsidP="007745F5">
      <w:pPr>
        <w:widowControl w:val="0"/>
        <w:spacing w:after="0" w:line="240" w:lineRule="auto"/>
        <w:rPr>
          <w:szCs w:val="24"/>
        </w:rPr>
      </w:pPr>
      <w:r w:rsidRPr="00F94792">
        <w:rPr>
          <w:szCs w:val="24"/>
        </w:rPr>
        <w:t xml:space="preserve">в) </w:t>
      </w:r>
      <w:proofErr w:type="gramStart"/>
      <w:r w:rsidRPr="00F94792">
        <w:rPr>
          <w:szCs w:val="24"/>
        </w:rPr>
        <w:t>равным</w:t>
      </w:r>
      <w:proofErr w:type="gramEnd"/>
      <w:r w:rsidRPr="00F94792">
        <w:rPr>
          <w:szCs w:val="24"/>
        </w:rPr>
        <w:t xml:space="preserve"> числу элементов выборного множества;</w:t>
      </w:r>
    </w:p>
    <w:p w14:paraId="4590B2E5" w14:textId="77777777" w:rsidR="007745F5" w:rsidRPr="00F94792" w:rsidRDefault="007745F5" w:rsidP="007745F5">
      <w:pPr>
        <w:widowControl w:val="0"/>
        <w:spacing w:after="0" w:line="240" w:lineRule="auto"/>
        <w:rPr>
          <w:szCs w:val="24"/>
        </w:rPr>
      </w:pPr>
      <w:r w:rsidRPr="00F94792">
        <w:rPr>
          <w:szCs w:val="24"/>
        </w:rPr>
        <w:t>г) может быть любым.</w:t>
      </w:r>
    </w:p>
    <w:p w14:paraId="5B2BD062" w14:textId="77777777" w:rsidR="007745F5" w:rsidRPr="00F94792" w:rsidRDefault="007745F5" w:rsidP="007745F5">
      <w:pPr>
        <w:widowControl w:val="0"/>
        <w:spacing w:after="0" w:line="240" w:lineRule="auto"/>
        <w:rPr>
          <w:szCs w:val="24"/>
        </w:rPr>
      </w:pPr>
    </w:p>
    <w:p w14:paraId="3AE62D99" w14:textId="77777777" w:rsidR="007745F5" w:rsidRPr="00F94792" w:rsidRDefault="007745F5" w:rsidP="007745F5">
      <w:pPr>
        <w:widowControl w:val="0"/>
        <w:spacing w:after="0" w:line="240" w:lineRule="auto"/>
        <w:rPr>
          <w:szCs w:val="24"/>
        </w:rPr>
      </w:pPr>
      <w:r w:rsidRPr="00F94792">
        <w:rPr>
          <w:szCs w:val="24"/>
        </w:rPr>
        <w:t xml:space="preserve">Вопрос 2. В состав </w:t>
      </w:r>
      <w:proofErr w:type="spellStart"/>
      <w:r w:rsidRPr="00F94792">
        <w:rPr>
          <w:szCs w:val="24"/>
        </w:rPr>
        <w:t>компетентностной</w:t>
      </w:r>
      <w:proofErr w:type="spellEnd"/>
      <w:r w:rsidRPr="00F94792">
        <w:rPr>
          <w:szCs w:val="24"/>
        </w:rPr>
        <w:t xml:space="preserve"> модели «4К» НЕ входит компетенция …:</w:t>
      </w:r>
    </w:p>
    <w:p w14:paraId="2B7012EF"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правильный ответ):</w:t>
      </w:r>
    </w:p>
    <w:p w14:paraId="05933830" w14:textId="77777777" w:rsidR="007745F5" w:rsidRPr="00F94792" w:rsidRDefault="007745F5" w:rsidP="007745F5">
      <w:pPr>
        <w:widowControl w:val="0"/>
        <w:spacing w:after="0" w:line="240" w:lineRule="auto"/>
        <w:rPr>
          <w:szCs w:val="24"/>
        </w:rPr>
      </w:pPr>
      <w:r w:rsidRPr="00F94792">
        <w:rPr>
          <w:szCs w:val="24"/>
        </w:rPr>
        <w:t>а) консолидация;</w:t>
      </w:r>
    </w:p>
    <w:p w14:paraId="7BDF4959" w14:textId="77777777" w:rsidR="007745F5" w:rsidRPr="00F94792" w:rsidRDefault="007745F5" w:rsidP="007745F5">
      <w:pPr>
        <w:widowControl w:val="0"/>
        <w:spacing w:after="0" w:line="240" w:lineRule="auto"/>
        <w:rPr>
          <w:szCs w:val="24"/>
        </w:rPr>
      </w:pPr>
      <w:r w:rsidRPr="00F94792">
        <w:rPr>
          <w:szCs w:val="24"/>
        </w:rPr>
        <w:t>б) креативность;</w:t>
      </w:r>
    </w:p>
    <w:p w14:paraId="400DD936" w14:textId="77777777" w:rsidR="007745F5" w:rsidRPr="00F94792" w:rsidRDefault="007745F5" w:rsidP="007745F5">
      <w:pPr>
        <w:widowControl w:val="0"/>
        <w:spacing w:after="0" w:line="240" w:lineRule="auto"/>
        <w:rPr>
          <w:szCs w:val="24"/>
        </w:rPr>
      </w:pPr>
      <w:r w:rsidRPr="00F94792">
        <w:rPr>
          <w:szCs w:val="24"/>
        </w:rPr>
        <w:t>в) коммуникация;</w:t>
      </w:r>
    </w:p>
    <w:p w14:paraId="6E52CC73" w14:textId="77777777" w:rsidR="007745F5" w:rsidRPr="00F94792" w:rsidRDefault="007745F5" w:rsidP="007745F5">
      <w:pPr>
        <w:widowControl w:val="0"/>
        <w:spacing w:after="0" w:line="240" w:lineRule="auto"/>
        <w:rPr>
          <w:szCs w:val="24"/>
        </w:rPr>
      </w:pPr>
      <w:r w:rsidRPr="00F94792">
        <w:rPr>
          <w:szCs w:val="24"/>
        </w:rPr>
        <w:t>г) критическое мышление.</w:t>
      </w:r>
    </w:p>
    <w:p w14:paraId="797A3DD4" w14:textId="77777777" w:rsidR="007745F5" w:rsidRPr="00F94792" w:rsidRDefault="007745F5" w:rsidP="007745F5">
      <w:pPr>
        <w:widowControl w:val="0"/>
        <w:spacing w:after="0" w:line="240" w:lineRule="auto"/>
        <w:rPr>
          <w:szCs w:val="24"/>
        </w:rPr>
      </w:pPr>
    </w:p>
    <w:p w14:paraId="61A2D723" w14:textId="77777777" w:rsidR="007745F5" w:rsidRPr="00F94792" w:rsidRDefault="007745F5" w:rsidP="007745F5">
      <w:pPr>
        <w:widowControl w:val="0"/>
        <w:spacing w:after="0" w:line="240" w:lineRule="auto"/>
        <w:rPr>
          <w:szCs w:val="24"/>
        </w:rPr>
      </w:pPr>
      <w:r w:rsidRPr="00F94792">
        <w:rPr>
          <w:szCs w:val="24"/>
        </w:rPr>
        <w:t>Вопрос 3. Целью </w:t>
      </w:r>
      <w:proofErr w:type="spellStart"/>
      <w:r w:rsidR="0012641E">
        <w:fldChar w:fldCharType="begin"/>
      </w:r>
      <w:r w:rsidR="0012641E">
        <w:instrText xml:space="preserve"> HYPERLINK "https://dpo.fa.ru/mod/quiz/view.php?id=1286" \o "Претест" </w:instrText>
      </w:r>
      <w:r w:rsidR="0012641E">
        <w:fldChar w:fldCharType="separate"/>
      </w:r>
      <w:proofErr w:type="gramStart"/>
      <w:r w:rsidRPr="00F94792">
        <w:rPr>
          <w:szCs w:val="24"/>
        </w:rPr>
        <w:t>претест</w:t>
      </w:r>
      <w:proofErr w:type="gramEnd"/>
      <w:r w:rsidR="0012641E">
        <w:rPr>
          <w:szCs w:val="24"/>
        </w:rPr>
        <w:fldChar w:fldCharType="end"/>
      </w:r>
      <w:r w:rsidRPr="00F94792">
        <w:rPr>
          <w:szCs w:val="24"/>
        </w:rPr>
        <w:t>а</w:t>
      </w:r>
      <w:proofErr w:type="spellEnd"/>
      <w:r w:rsidRPr="00F94792">
        <w:rPr>
          <w:szCs w:val="24"/>
        </w:rPr>
        <w:t xml:space="preserve"> является …:</w:t>
      </w:r>
    </w:p>
    <w:p w14:paraId="3F2453EC"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правильный ответ):</w:t>
      </w:r>
    </w:p>
    <w:p w14:paraId="6FB46863" w14:textId="77777777" w:rsidR="007745F5" w:rsidRPr="00F94792" w:rsidRDefault="007745F5" w:rsidP="007745F5">
      <w:pPr>
        <w:widowControl w:val="0"/>
        <w:spacing w:after="0" w:line="240" w:lineRule="auto"/>
        <w:rPr>
          <w:szCs w:val="24"/>
        </w:rPr>
      </w:pPr>
      <w:r w:rsidRPr="00F94792">
        <w:rPr>
          <w:szCs w:val="24"/>
        </w:rPr>
        <w:t>а) подготовка к промежуточной аттестации; </w:t>
      </w:r>
    </w:p>
    <w:p w14:paraId="77158E21" w14:textId="77777777" w:rsidR="007745F5" w:rsidRPr="00F94792" w:rsidRDefault="007745F5" w:rsidP="007745F5">
      <w:pPr>
        <w:widowControl w:val="0"/>
        <w:spacing w:after="0" w:line="240" w:lineRule="auto"/>
        <w:rPr>
          <w:szCs w:val="24"/>
        </w:rPr>
      </w:pPr>
      <w:r w:rsidRPr="00F94792">
        <w:rPr>
          <w:szCs w:val="24"/>
        </w:rPr>
        <w:t>б) контроль знаний в определенной области;</w:t>
      </w:r>
    </w:p>
    <w:p w14:paraId="10FA850C" w14:textId="77777777" w:rsidR="007745F5" w:rsidRPr="00F94792" w:rsidRDefault="007745F5" w:rsidP="007745F5">
      <w:pPr>
        <w:widowControl w:val="0"/>
        <w:spacing w:after="0" w:line="240" w:lineRule="auto"/>
        <w:rPr>
          <w:szCs w:val="24"/>
        </w:rPr>
      </w:pPr>
      <w:r w:rsidRPr="00F94792">
        <w:rPr>
          <w:szCs w:val="24"/>
        </w:rPr>
        <w:t>в) выяснение имеющегося практического опыта;</w:t>
      </w:r>
    </w:p>
    <w:p w14:paraId="75CED6FA" w14:textId="77777777" w:rsidR="007745F5" w:rsidRPr="00F94792" w:rsidRDefault="007745F5" w:rsidP="007745F5">
      <w:pPr>
        <w:widowControl w:val="0"/>
        <w:spacing w:after="0" w:line="240" w:lineRule="auto"/>
        <w:rPr>
          <w:szCs w:val="24"/>
        </w:rPr>
      </w:pPr>
      <w:r w:rsidRPr="00F94792">
        <w:rPr>
          <w:szCs w:val="24"/>
        </w:rPr>
        <w:t>г) определение начального уровня.</w:t>
      </w:r>
    </w:p>
    <w:p w14:paraId="1B1A28D0" w14:textId="77777777" w:rsidR="007745F5" w:rsidRPr="00F94792" w:rsidRDefault="007745F5" w:rsidP="007745F5">
      <w:pPr>
        <w:widowControl w:val="0"/>
        <w:spacing w:after="0" w:line="240" w:lineRule="auto"/>
        <w:rPr>
          <w:szCs w:val="24"/>
        </w:rPr>
      </w:pPr>
    </w:p>
    <w:p w14:paraId="559C6DEE" w14:textId="77777777" w:rsidR="007745F5" w:rsidRPr="00F94792" w:rsidRDefault="007745F5" w:rsidP="007745F5">
      <w:pPr>
        <w:widowControl w:val="0"/>
        <w:spacing w:after="0" w:line="240" w:lineRule="auto"/>
        <w:rPr>
          <w:szCs w:val="24"/>
        </w:rPr>
      </w:pPr>
      <w:r w:rsidRPr="00F94792">
        <w:rPr>
          <w:szCs w:val="24"/>
        </w:rPr>
        <w:t>Вопрос 4. Наиболее распространенными видами письменных заданий являются …:</w:t>
      </w:r>
    </w:p>
    <w:p w14:paraId="6D323067"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3977E3AB" w14:textId="77777777" w:rsidR="007745F5" w:rsidRPr="00F94792" w:rsidRDefault="007745F5" w:rsidP="007745F5">
      <w:pPr>
        <w:widowControl w:val="0"/>
        <w:spacing w:after="0" w:line="240" w:lineRule="auto"/>
        <w:rPr>
          <w:szCs w:val="24"/>
        </w:rPr>
      </w:pPr>
      <w:r w:rsidRPr="00F94792">
        <w:rPr>
          <w:szCs w:val="24"/>
        </w:rPr>
        <w:t>а) бизнес-план;</w:t>
      </w:r>
    </w:p>
    <w:p w14:paraId="4765E186" w14:textId="77777777" w:rsidR="007745F5" w:rsidRPr="00F94792" w:rsidRDefault="007745F5" w:rsidP="007745F5">
      <w:pPr>
        <w:widowControl w:val="0"/>
        <w:spacing w:after="0" w:line="240" w:lineRule="auto"/>
        <w:rPr>
          <w:szCs w:val="24"/>
        </w:rPr>
      </w:pPr>
      <w:r w:rsidRPr="00F94792">
        <w:rPr>
          <w:szCs w:val="24"/>
        </w:rPr>
        <w:t>б) эссе;</w:t>
      </w:r>
    </w:p>
    <w:p w14:paraId="2A89B9AF" w14:textId="77777777" w:rsidR="007745F5" w:rsidRPr="00F94792" w:rsidRDefault="007745F5" w:rsidP="007745F5">
      <w:pPr>
        <w:widowControl w:val="0"/>
        <w:spacing w:after="0" w:line="240" w:lineRule="auto"/>
        <w:rPr>
          <w:szCs w:val="24"/>
        </w:rPr>
      </w:pPr>
      <w:r w:rsidRPr="00F94792">
        <w:rPr>
          <w:szCs w:val="24"/>
        </w:rPr>
        <w:t>в) маркетинговый план;</w:t>
      </w:r>
    </w:p>
    <w:p w14:paraId="00A5268D" w14:textId="77777777" w:rsidR="007745F5" w:rsidRPr="00F94792" w:rsidRDefault="007745F5" w:rsidP="007745F5">
      <w:pPr>
        <w:widowControl w:val="0"/>
        <w:spacing w:after="0" w:line="240" w:lineRule="auto"/>
        <w:rPr>
          <w:szCs w:val="24"/>
        </w:rPr>
      </w:pPr>
      <w:r w:rsidRPr="00F94792">
        <w:rPr>
          <w:szCs w:val="24"/>
        </w:rPr>
        <w:t>г) реферат.</w:t>
      </w:r>
    </w:p>
    <w:p w14:paraId="5AC496A2" w14:textId="77777777" w:rsidR="007745F5" w:rsidRPr="00F94792" w:rsidRDefault="007745F5" w:rsidP="007745F5">
      <w:pPr>
        <w:widowControl w:val="0"/>
        <w:spacing w:after="0" w:line="240" w:lineRule="auto"/>
        <w:rPr>
          <w:szCs w:val="24"/>
        </w:rPr>
      </w:pPr>
    </w:p>
    <w:p w14:paraId="42D3B386" w14:textId="77777777" w:rsidR="007745F5" w:rsidRPr="00F94792" w:rsidRDefault="007745F5" w:rsidP="007745F5">
      <w:pPr>
        <w:widowControl w:val="0"/>
        <w:spacing w:after="0" w:line="240" w:lineRule="auto"/>
        <w:rPr>
          <w:szCs w:val="24"/>
        </w:rPr>
      </w:pPr>
      <w:r w:rsidRPr="00F94792">
        <w:rPr>
          <w:szCs w:val="24"/>
        </w:rPr>
        <w:t>Вопрос 5. Сокращения времени отклика Системы дистанционного обучения на запрос можно добиться путем … </w:t>
      </w:r>
    </w:p>
    <w:p w14:paraId="4E9AE57C"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27629CAA" w14:textId="77777777" w:rsidR="007745F5" w:rsidRPr="00F94792" w:rsidRDefault="007745F5" w:rsidP="007745F5">
      <w:pPr>
        <w:widowControl w:val="0"/>
        <w:spacing w:after="0" w:line="240" w:lineRule="auto"/>
        <w:rPr>
          <w:szCs w:val="24"/>
        </w:rPr>
      </w:pPr>
      <w:r w:rsidRPr="00F94792">
        <w:rPr>
          <w:szCs w:val="24"/>
        </w:rPr>
        <w:t>а) использования серверного и сетевого оборудования, адекватного численности контингента слушателей;</w:t>
      </w:r>
    </w:p>
    <w:p w14:paraId="0D20FEB3" w14:textId="77777777" w:rsidR="007745F5" w:rsidRPr="00F94792" w:rsidRDefault="007745F5" w:rsidP="007745F5">
      <w:pPr>
        <w:widowControl w:val="0"/>
        <w:spacing w:after="0" w:line="240" w:lineRule="auto"/>
        <w:rPr>
          <w:szCs w:val="24"/>
        </w:rPr>
      </w:pPr>
      <w:r w:rsidRPr="00F94792">
        <w:rPr>
          <w:szCs w:val="24"/>
        </w:rPr>
        <w:t xml:space="preserve">б) постраничной загрузки </w:t>
      </w:r>
      <w:proofErr w:type="gramStart"/>
      <w:r w:rsidRPr="00F94792">
        <w:rPr>
          <w:szCs w:val="24"/>
        </w:rPr>
        <w:t>учебного</w:t>
      </w:r>
      <w:proofErr w:type="gramEnd"/>
      <w:r w:rsidRPr="00F94792">
        <w:rPr>
          <w:szCs w:val="24"/>
        </w:rPr>
        <w:t xml:space="preserve"> контента;</w:t>
      </w:r>
    </w:p>
    <w:p w14:paraId="45D7E3CE" w14:textId="77777777" w:rsidR="007745F5" w:rsidRPr="00F94792" w:rsidRDefault="007745F5" w:rsidP="007745F5">
      <w:pPr>
        <w:widowControl w:val="0"/>
        <w:spacing w:after="0" w:line="240" w:lineRule="auto"/>
        <w:rPr>
          <w:szCs w:val="24"/>
        </w:rPr>
      </w:pPr>
      <w:r w:rsidRPr="00F94792">
        <w:rPr>
          <w:szCs w:val="24"/>
        </w:rPr>
        <w:t>в) снижение стоимости обучения</w:t>
      </w:r>
    </w:p>
    <w:p w14:paraId="064B3A52" w14:textId="77777777" w:rsidR="007745F5" w:rsidRPr="00F94792" w:rsidRDefault="007745F5" w:rsidP="007745F5">
      <w:pPr>
        <w:widowControl w:val="0"/>
        <w:spacing w:after="0" w:line="240" w:lineRule="auto"/>
        <w:rPr>
          <w:szCs w:val="24"/>
        </w:rPr>
      </w:pPr>
      <w:r w:rsidRPr="00F94792">
        <w:rPr>
          <w:szCs w:val="24"/>
        </w:rPr>
        <w:t>г) оптимизации структуры базы данных слушателей и базы знаний.</w:t>
      </w:r>
    </w:p>
    <w:p w14:paraId="0F08FF29" w14:textId="77777777" w:rsidR="007745F5" w:rsidRPr="00F94792" w:rsidRDefault="007745F5" w:rsidP="007745F5">
      <w:pPr>
        <w:widowControl w:val="0"/>
        <w:spacing w:after="0" w:line="240" w:lineRule="auto"/>
        <w:rPr>
          <w:szCs w:val="24"/>
        </w:rPr>
      </w:pPr>
    </w:p>
    <w:p w14:paraId="6731712E" w14:textId="77777777" w:rsidR="007745F5" w:rsidRPr="00F94792" w:rsidRDefault="007745F5" w:rsidP="007745F5">
      <w:pPr>
        <w:widowControl w:val="0"/>
        <w:spacing w:after="0" w:line="240" w:lineRule="auto"/>
        <w:rPr>
          <w:szCs w:val="24"/>
        </w:rPr>
      </w:pPr>
      <w:r w:rsidRPr="00F94792">
        <w:rPr>
          <w:szCs w:val="24"/>
        </w:rPr>
        <w:t>Вопрос 6. Какие требования предъявляются к содержательной части задания закрытой формы?</w:t>
      </w:r>
    </w:p>
    <w:p w14:paraId="6ECFCEC5"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353C4C56" w14:textId="77777777" w:rsidR="007745F5" w:rsidRPr="00F94792" w:rsidRDefault="007745F5" w:rsidP="007745F5">
      <w:pPr>
        <w:widowControl w:val="0"/>
        <w:spacing w:after="0" w:line="240" w:lineRule="auto"/>
        <w:rPr>
          <w:szCs w:val="24"/>
        </w:rPr>
      </w:pPr>
      <w:r w:rsidRPr="00F94792">
        <w:rPr>
          <w:szCs w:val="24"/>
        </w:rPr>
        <w:t>а) в тестовом задании должно быть более пяти вариантов ответа;</w:t>
      </w:r>
    </w:p>
    <w:p w14:paraId="654940F4" w14:textId="77777777" w:rsidR="007745F5" w:rsidRPr="00F94792" w:rsidRDefault="007745F5" w:rsidP="007745F5">
      <w:pPr>
        <w:widowControl w:val="0"/>
        <w:spacing w:after="0" w:line="240" w:lineRule="auto"/>
        <w:rPr>
          <w:szCs w:val="24"/>
        </w:rPr>
      </w:pPr>
      <w:r w:rsidRPr="00F94792">
        <w:rPr>
          <w:szCs w:val="24"/>
        </w:rPr>
        <w:t>б) присутствуют задания, выясняющие мнение слушателя;</w:t>
      </w:r>
    </w:p>
    <w:p w14:paraId="464DB5F2" w14:textId="77777777" w:rsidR="007745F5" w:rsidRPr="00F94792" w:rsidRDefault="007745F5" w:rsidP="007745F5">
      <w:pPr>
        <w:widowControl w:val="0"/>
        <w:spacing w:after="0" w:line="240" w:lineRule="auto"/>
        <w:rPr>
          <w:szCs w:val="24"/>
        </w:rPr>
      </w:pPr>
      <w:r w:rsidRPr="00F94792">
        <w:rPr>
          <w:szCs w:val="24"/>
        </w:rPr>
        <w:t>в) в задании не используются придаточные предложения;</w:t>
      </w:r>
    </w:p>
    <w:p w14:paraId="2E49CE92" w14:textId="77777777" w:rsidR="007745F5" w:rsidRPr="00F94792" w:rsidRDefault="007745F5" w:rsidP="007745F5">
      <w:pPr>
        <w:widowControl w:val="0"/>
        <w:spacing w:after="0" w:line="240" w:lineRule="auto"/>
        <w:rPr>
          <w:szCs w:val="24"/>
        </w:rPr>
      </w:pPr>
      <w:r w:rsidRPr="00F94792">
        <w:rPr>
          <w:szCs w:val="24"/>
        </w:rPr>
        <w:lastRenderedPageBreak/>
        <w:t>г) повторяющиеся слова исключены из ответов и внесены в содержательную часть задания;</w:t>
      </w:r>
    </w:p>
    <w:p w14:paraId="60867FB8" w14:textId="77777777" w:rsidR="007745F5" w:rsidRPr="00F94792" w:rsidRDefault="007745F5" w:rsidP="007745F5">
      <w:pPr>
        <w:widowControl w:val="0"/>
        <w:spacing w:after="0" w:line="240" w:lineRule="auto"/>
        <w:rPr>
          <w:szCs w:val="24"/>
        </w:rPr>
      </w:pPr>
    </w:p>
    <w:p w14:paraId="22DE9707" w14:textId="77777777" w:rsidR="007745F5" w:rsidRPr="00F94792" w:rsidRDefault="007745F5" w:rsidP="007745F5">
      <w:pPr>
        <w:widowControl w:val="0"/>
        <w:spacing w:after="0" w:line="240" w:lineRule="auto"/>
        <w:rPr>
          <w:szCs w:val="24"/>
        </w:rPr>
      </w:pPr>
      <w:r w:rsidRPr="00F94792">
        <w:rPr>
          <w:szCs w:val="24"/>
        </w:rPr>
        <w:t>Вопрос 7. В качестве основных элементов кооперации можно выделить следующие умения …:</w:t>
      </w:r>
    </w:p>
    <w:p w14:paraId="5054B192"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5C2D198F" w14:textId="77777777" w:rsidR="007745F5" w:rsidRPr="00F94792" w:rsidRDefault="007745F5" w:rsidP="007745F5">
      <w:pPr>
        <w:widowControl w:val="0"/>
        <w:spacing w:after="0" w:line="240" w:lineRule="auto"/>
        <w:rPr>
          <w:szCs w:val="24"/>
        </w:rPr>
      </w:pPr>
      <w:r w:rsidRPr="00F94792">
        <w:rPr>
          <w:szCs w:val="24"/>
        </w:rPr>
        <w:t>а) готовность взять на себя ответственность за общий результат;</w:t>
      </w:r>
    </w:p>
    <w:p w14:paraId="493A75E4" w14:textId="77777777" w:rsidR="007745F5" w:rsidRPr="00F94792" w:rsidRDefault="007745F5" w:rsidP="007745F5">
      <w:pPr>
        <w:widowControl w:val="0"/>
        <w:spacing w:after="0" w:line="240" w:lineRule="auto"/>
        <w:rPr>
          <w:szCs w:val="24"/>
        </w:rPr>
      </w:pPr>
      <w:r w:rsidRPr="00F94792">
        <w:rPr>
          <w:szCs w:val="24"/>
        </w:rPr>
        <w:t>б) ответственное выполнение своей части работы;</w:t>
      </w:r>
    </w:p>
    <w:p w14:paraId="62C977BB" w14:textId="77777777" w:rsidR="007745F5" w:rsidRPr="00F94792" w:rsidRDefault="007745F5" w:rsidP="007745F5">
      <w:pPr>
        <w:widowControl w:val="0"/>
        <w:spacing w:after="0" w:line="240" w:lineRule="auto"/>
        <w:rPr>
          <w:szCs w:val="24"/>
        </w:rPr>
      </w:pPr>
      <w:r w:rsidRPr="00F94792">
        <w:rPr>
          <w:szCs w:val="24"/>
        </w:rPr>
        <w:t>в) умение формировать гипотезы;</w:t>
      </w:r>
    </w:p>
    <w:p w14:paraId="66031AD8" w14:textId="77777777" w:rsidR="007745F5" w:rsidRPr="00F94792" w:rsidRDefault="007745F5" w:rsidP="007745F5">
      <w:pPr>
        <w:widowControl w:val="0"/>
        <w:spacing w:after="0" w:line="240" w:lineRule="auto"/>
        <w:rPr>
          <w:szCs w:val="24"/>
        </w:rPr>
      </w:pPr>
      <w:r w:rsidRPr="00F94792">
        <w:rPr>
          <w:szCs w:val="24"/>
        </w:rPr>
        <w:t>г) умение договариваться.</w:t>
      </w:r>
    </w:p>
    <w:p w14:paraId="2029CF79" w14:textId="77777777" w:rsidR="007745F5" w:rsidRPr="00F94792" w:rsidRDefault="007745F5" w:rsidP="007745F5">
      <w:pPr>
        <w:widowControl w:val="0"/>
        <w:spacing w:after="0" w:line="240" w:lineRule="auto"/>
        <w:rPr>
          <w:szCs w:val="24"/>
        </w:rPr>
      </w:pPr>
    </w:p>
    <w:p w14:paraId="7F092A39" w14:textId="77777777" w:rsidR="007745F5" w:rsidRPr="00F94792" w:rsidRDefault="007745F5" w:rsidP="007745F5">
      <w:pPr>
        <w:widowControl w:val="0"/>
        <w:spacing w:after="0" w:line="240" w:lineRule="auto"/>
        <w:rPr>
          <w:szCs w:val="24"/>
        </w:rPr>
      </w:pPr>
      <w:r w:rsidRPr="00F94792">
        <w:rPr>
          <w:szCs w:val="24"/>
        </w:rPr>
        <w:t>Вопрос 8. Недостатками смешанного обучения являются …:</w:t>
      </w:r>
    </w:p>
    <w:p w14:paraId="1DA5C1AC"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7B03ABC9" w14:textId="77777777" w:rsidR="007745F5" w:rsidRPr="00F94792" w:rsidRDefault="007745F5" w:rsidP="007745F5">
      <w:pPr>
        <w:widowControl w:val="0"/>
        <w:spacing w:after="0" w:line="240" w:lineRule="auto"/>
        <w:rPr>
          <w:szCs w:val="24"/>
        </w:rPr>
      </w:pPr>
      <w:r w:rsidRPr="00F94792">
        <w:rPr>
          <w:szCs w:val="24"/>
        </w:rPr>
        <w:t>а) необходимость согласования с работодателем технологии</w:t>
      </w:r>
      <w:proofErr w:type="gramStart"/>
      <w:r w:rsidRPr="00F94792">
        <w:rPr>
          <w:szCs w:val="24"/>
        </w:rPr>
        <w:t xml:space="preserve"> .</w:t>
      </w:r>
      <w:proofErr w:type="gramEnd"/>
      <w:r w:rsidRPr="00F94792">
        <w:rPr>
          <w:szCs w:val="24"/>
        </w:rPr>
        <w:t>обучения;</w:t>
      </w:r>
    </w:p>
    <w:p w14:paraId="56E24916" w14:textId="77777777" w:rsidR="007745F5" w:rsidRPr="00F94792" w:rsidRDefault="007745F5" w:rsidP="007745F5">
      <w:pPr>
        <w:widowControl w:val="0"/>
        <w:spacing w:after="0" w:line="240" w:lineRule="auto"/>
        <w:rPr>
          <w:szCs w:val="24"/>
        </w:rPr>
      </w:pPr>
      <w:r w:rsidRPr="00F94792">
        <w:rPr>
          <w:szCs w:val="24"/>
        </w:rPr>
        <w:t>б) строгая форма отчетности по выполнению учебных планов;</w:t>
      </w:r>
    </w:p>
    <w:p w14:paraId="421AAFA0" w14:textId="77777777" w:rsidR="007745F5" w:rsidRPr="00F94792" w:rsidRDefault="007745F5" w:rsidP="007745F5">
      <w:pPr>
        <w:widowControl w:val="0"/>
        <w:spacing w:after="0" w:line="240" w:lineRule="auto"/>
        <w:rPr>
          <w:szCs w:val="24"/>
        </w:rPr>
      </w:pPr>
      <w:r w:rsidRPr="00F94792">
        <w:rPr>
          <w:szCs w:val="24"/>
        </w:rPr>
        <w:t>в) необходимость особого психологического настроя преподавателя</w:t>
      </w:r>
    </w:p>
    <w:p w14:paraId="14D076C7" w14:textId="77777777" w:rsidR="007745F5" w:rsidRPr="00F94792" w:rsidRDefault="007745F5" w:rsidP="007745F5">
      <w:pPr>
        <w:widowControl w:val="0"/>
        <w:spacing w:after="0" w:line="240" w:lineRule="auto"/>
        <w:rPr>
          <w:szCs w:val="24"/>
        </w:rPr>
      </w:pPr>
      <w:r w:rsidRPr="00F94792">
        <w:rPr>
          <w:szCs w:val="24"/>
        </w:rPr>
        <w:t>г) высокая трудоемкость разработки учебной среды</w:t>
      </w:r>
    </w:p>
    <w:p w14:paraId="1C69681E" w14:textId="77777777" w:rsidR="007745F5" w:rsidRPr="00F94792" w:rsidRDefault="007745F5" w:rsidP="007745F5">
      <w:pPr>
        <w:widowControl w:val="0"/>
        <w:spacing w:after="0" w:line="240" w:lineRule="auto"/>
        <w:rPr>
          <w:szCs w:val="24"/>
        </w:rPr>
      </w:pPr>
    </w:p>
    <w:p w14:paraId="12CC06BE" w14:textId="77777777" w:rsidR="007745F5" w:rsidRPr="00F94792" w:rsidRDefault="007745F5" w:rsidP="007745F5">
      <w:pPr>
        <w:widowControl w:val="0"/>
        <w:spacing w:after="0" w:line="240" w:lineRule="auto"/>
        <w:rPr>
          <w:szCs w:val="24"/>
        </w:rPr>
      </w:pPr>
      <w:r w:rsidRPr="00F94792">
        <w:rPr>
          <w:szCs w:val="24"/>
        </w:rPr>
        <w:t xml:space="preserve">Вопрос 9. </w:t>
      </w:r>
      <w:proofErr w:type="gramStart"/>
      <w:r w:rsidRPr="00F94792">
        <w:rPr>
          <w:szCs w:val="24"/>
        </w:rPr>
        <w:t>Кейс-задания</w:t>
      </w:r>
      <w:proofErr w:type="gramEnd"/>
      <w:r w:rsidRPr="00F94792">
        <w:rPr>
          <w:szCs w:val="24"/>
        </w:rPr>
        <w:t xml:space="preserve"> позволяют развивать компетенции …:</w:t>
      </w:r>
    </w:p>
    <w:p w14:paraId="382B5135"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70D74235" w14:textId="77777777" w:rsidR="007745F5" w:rsidRPr="00F94792" w:rsidRDefault="007745F5" w:rsidP="007745F5">
      <w:pPr>
        <w:widowControl w:val="0"/>
        <w:spacing w:after="0" w:line="240" w:lineRule="auto"/>
        <w:rPr>
          <w:szCs w:val="24"/>
        </w:rPr>
      </w:pPr>
      <w:r w:rsidRPr="00F94792">
        <w:rPr>
          <w:szCs w:val="24"/>
        </w:rPr>
        <w:t>а) кооперация;</w:t>
      </w:r>
    </w:p>
    <w:p w14:paraId="0D13D0EF" w14:textId="77777777" w:rsidR="007745F5" w:rsidRPr="00F94792" w:rsidRDefault="007745F5" w:rsidP="007745F5">
      <w:pPr>
        <w:widowControl w:val="0"/>
        <w:spacing w:after="0" w:line="240" w:lineRule="auto"/>
        <w:rPr>
          <w:szCs w:val="24"/>
        </w:rPr>
      </w:pPr>
      <w:r w:rsidRPr="00F94792">
        <w:rPr>
          <w:szCs w:val="24"/>
        </w:rPr>
        <w:t>б) креативность;</w:t>
      </w:r>
    </w:p>
    <w:p w14:paraId="4C432708" w14:textId="77777777" w:rsidR="007745F5" w:rsidRPr="00F94792" w:rsidRDefault="007745F5" w:rsidP="007745F5">
      <w:pPr>
        <w:widowControl w:val="0"/>
        <w:spacing w:after="0" w:line="240" w:lineRule="auto"/>
        <w:rPr>
          <w:szCs w:val="24"/>
        </w:rPr>
      </w:pPr>
      <w:r w:rsidRPr="00F94792">
        <w:rPr>
          <w:szCs w:val="24"/>
        </w:rPr>
        <w:t>в) коммуникация;</w:t>
      </w:r>
    </w:p>
    <w:p w14:paraId="473D3F50" w14:textId="77777777" w:rsidR="007745F5" w:rsidRPr="00F94792" w:rsidRDefault="007745F5" w:rsidP="007745F5">
      <w:pPr>
        <w:widowControl w:val="0"/>
        <w:spacing w:after="0" w:line="240" w:lineRule="auto"/>
        <w:rPr>
          <w:szCs w:val="24"/>
        </w:rPr>
      </w:pPr>
      <w:r w:rsidRPr="00F94792">
        <w:rPr>
          <w:szCs w:val="24"/>
        </w:rPr>
        <w:t>г) критическое мышление</w:t>
      </w:r>
    </w:p>
    <w:p w14:paraId="13B2BF00" w14:textId="77777777" w:rsidR="007745F5" w:rsidRPr="00F94792" w:rsidRDefault="007745F5" w:rsidP="007745F5">
      <w:pPr>
        <w:widowControl w:val="0"/>
        <w:spacing w:after="0" w:line="240" w:lineRule="auto"/>
        <w:rPr>
          <w:szCs w:val="24"/>
        </w:rPr>
      </w:pPr>
    </w:p>
    <w:p w14:paraId="4B561BCC" w14:textId="77777777" w:rsidR="007745F5" w:rsidRPr="00F94792" w:rsidRDefault="007745F5" w:rsidP="007745F5">
      <w:pPr>
        <w:widowControl w:val="0"/>
        <w:spacing w:after="0" w:line="240" w:lineRule="auto"/>
        <w:rPr>
          <w:szCs w:val="24"/>
        </w:rPr>
      </w:pPr>
      <w:r w:rsidRPr="00F94792">
        <w:rPr>
          <w:szCs w:val="24"/>
        </w:rPr>
        <w:t xml:space="preserve">Вопрос 10. В категорию «Поддержка </w:t>
      </w:r>
      <w:proofErr w:type="gramStart"/>
      <w:r w:rsidRPr="00F94792">
        <w:rPr>
          <w:szCs w:val="24"/>
        </w:rPr>
        <w:t>обучающихся</w:t>
      </w:r>
      <w:proofErr w:type="gramEnd"/>
      <w:r w:rsidRPr="00F94792">
        <w:rPr>
          <w:szCs w:val="24"/>
        </w:rPr>
        <w:t xml:space="preserve"> и ресурсы» для эффективного уровня входят показатели …:</w:t>
      </w:r>
    </w:p>
    <w:p w14:paraId="41752ECF"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4791A2E6" w14:textId="77777777" w:rsidR="007745F5" w:rsidRPr="00F94792" w:rsidRDefault="007745F5" w:rsidP="007745F5">
      <w:pPr>
        <w:widowControl w:val="0"/>
        <w:spacing w:after="0" w:line="240" w:lineRule="auto"/>
        <w:rPr>
          <w:szCs w:val="24"/>
        </w:rPr>
      </w:pPr>
      <w:r w:rsidRPr="00F94792">
        <w:rPr>
          <w:szCs w:val="24"/>
        </w:rPr>
        <w:t>а) эстетическое оформление курса способствует донесению информации о нем;</w:t>
      </w:r>
    </w:p>
    <w:p w14:paraId="39233A61" w14:textId="77777777" w:rsidR="007745F5" w:rsidRPr="00F94792" w:rsidRDefault="007745F5" w:rsidP="007745F5">
      <w:pPr>
        <w:widowControl w:val="0"/>
        <w:spacing w:after="0" w:line="240" w:lineRule="auto"/>
        <w:rPr>
          <w:szCs w:val="24"/>
        </w:rPr>
      </w:pPr>
      <w:r w:rsidRPr="00F94792">
        <w:rPr>
          <w:szCs w:val="24"/>
        </w:rPr>
        <w:t>б) достаточные контактные данные для связи с преподавателем и менеджером;</w:t>
      </w:r>
    </w:p>
    <w:p w14:paraId="17837980" w14:textId="77777777" w:rsidR="007745F5" w:rsidRPr="00F94792" w:rsidRDefault="007745F5" w:rsidP="007745F5">
      <w:pPr>
        <w:widowControl w:val="0"/>
        <w:spacing w:after="0" w:line="240" w:lineRule="auto"/>
        <w:rPr>
          <w:szCs w:val="24"/>
        </w:rPr>
      </w:pPr>
      <w:r w:rsidRPr="00F94792">
        <w:rPr>
          <w:szCs w:val="24"/>
        </w:rPr>
        <w:t>в) оптимальный объем сведений о поддержке слушателей;</w:t>
      </w:r>
    </w:p>
    <w:p w14:paraId="29D8EA4F" w14:textId="77777777" w:rsidR="007745F5" w:rsidRPr="00F94792" w:rsidRDefault="007745F5" w:rsidP="007745F5">
      <w:pPr>
        <w:widowControl w:val="0"/>
        <w:spacing w:after="0" w:line="240" w:lineRule="auto"/>
        <w:rPr>
          <w:szCs w:val="24"/>
        </w:rPr>
      </w:pPr>
      <w:r w:rsidRPr="00F94792">
        <w:rPr>
          <w:szCs w:val="24"/>
        </w:rPr>
        <w:t>г) оптимальное число ресурсов в поддержку контента курса.</w:t>
      </w:r>
    </w:p>
    <w:p w14:paraId="01A1A521" w14:textId="77777777" w:rsidR="007745F5" w:rsidRPr="00F94792" w:rsidRDefault="007745F5" w:rsidP="007745F5">
      <w:pPr>
        <w:widowControl w:val="0"/>
        <w:spacing w:after="0" w:line="240" w:lineRule="auto"/>
        <w:rPr>
          <w:szCs w:val="24"/>
        </w:rPr>
      </w:pPr>
    </w:p>
    <w:p w14:paraId="3148A0F5" w14:textId="77777777" w:rsidR="007745F5" w:rsidRPr="00F94792" w:rsidRDefault="007745F5" w:rsidP="007745F5">
      <w:pPr>
        <w:widowControl w:val="0"/>
        <w:spacing w:after="0" w:line="240" w:lineRule="auto"/>
        <w:rPr>
          <w:szCs w:val="24"/>
        </w:rPr>
      </w:pPr>
      <w:r w:rsidRPr="00F94792">
        <w:rPr>
          <w:szCs w:val="24"/>
        </w:rPr>
        <w:t xml:space="preserve">Вопрос 11. Наиболее важными критериями сравнения </w:t>
      </w:r>
      <w:proofErr w:type="spellStart"/>
      <w:r w:rsidRPr="00F94792">
        <w:rPr>
          <w:szCs w:val="24"/>
        </w:rPr>
        <w:t>вебинарных</w:t>
      </w:r>
      <w:proofErr w:type="spellEnd"/>
      <w:r w:rsidRPr="00F94792">
        <w:rPr>
          <w:szCs w:val="24"/>
        </w:rPr>
        <w:t xml:space="preserve"> платформ являются …:</w:t>
      </w:r>
    </w:p>
    <w:p w14:paraId="4A5392CC"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03337F81" w14:textId="77777777" w:rsidR="007745F5" w:rsidRPr="00F94792" w:rsidRDefault="007745F5" w:rsidP="007745F5">
      <w:pPr>
        <w:widowControl w:val="0"/>
        <w:spacing w:after="0" w:line="240" w:lineRule="auto"/>
        <w:rPr>
          <w:szCs w:val="24"/>
        </w:rPr>
      </w:pPr>
      <w:r w:rsidRPr="00F94792">
        <w:rPr>
          <w:szCs w:val="24"/>
        </w:rPr>
        <w:t>а) отсутствие рекламы;</w:t>
      </w:r>
    </w:p>
    <w:p w14:paraId="69AF3C7F" w14:textId="77777777" w:rsidR="007745F5" w:rsidRPr="00F94792" w:rsidRDefault="007745F5" w:rsidP="007745F5">
      <w:pPr>
        <w:widowControl w:val="0"/>
        <w:spacing w:after="0" w:line="240" w:lineRule="auto"/>
        <w:rPr>
          <w:szCs w:val="24"/>
        </w:rPr>
      </w:pPr>
      <w:r w:rsidRPr="00F94792">
        <w:rPr>
          <w:szCs w:val="24"/>
        </w:rPr>
        <w:t>б) цена;</w:t>
      </w:r>
    </w:p>
    <w:p w14:paraId="02B0BCAB" w14:textId="77777777" w:rsidR="007745F5" w:rsidRPr="00F94792" w:rsidRDefault="007745F5" w:rsidP="007745F5">
      <w:pPr>
        <w:widowControl w:val="0"/>
        <w:spacing w:after="0" w:line="240" w:lineRule="auto"/>
        <w:rPr>
          <w:szCs w:val="24"/>
        </w:rPr>
      </w:pPr>
      <w:r w:rsidRPr="00F94792">
        <w:rPr>
          <w:szCs w:val="24"/>
        </w:rPr>
        <w:t xml:space="preserve">в) емкость </w:t>
      </w:r>
      <w:proofErr w:type="spellStart"/>
      <w:r w:rsidRPr="00F94792">
        <w:rPr>
          <w:szCs w:val="24"/>
        </w:rPr>
        <w:t>вебинарной</w:t>
      </w:r>
      <w:proofErr w:type="spellEnd"/>
      <w:r w:rsidRPr="00F94792">
        <w:rPr>
          <w:szCs w:val="24"/>
        </w:rPr>
        <w:t xml:space="preserve"> комнаты;</w:t>
      </w:r>
    </w:p>
    <w:p w14:paraId="51429F26" w14:textId="77777777" w:rsidR="007745F5" w:rsidRPr="00F94792" w:rsidRDefault="007745F5" w:rsidP="007745F5">
      <w:pPr>
        <w:widowControl w:val="0"/>
        <w:spacing w:after="0" w:line="240" w:lineRule="auto"/>
        <w:rPr>
          <w:szCs w:val="24"/>
        </w:rPr>
      </w:pPr>
      <w:r w:rsidRPr="00F94792">
        <w:rPr>
          <w:szCs w:val="24"/>
        </w:rPr>
        <w:t xml:space="preserve">г) возможность записи </w:t>
      </w:r>
      <w:proofErr w:type="spellStart"/>
      <w:r w:rsidRPr="00F94792">
        <w:rPr>
          <w:szCs w:val="24"/>
        </w:rPr>
        <w:t>вебинара</w:t>
      </w:r>
      <w:proofErr w:type="spellEnd"/>
      <w:r w:rsidRPr="00F94792">
        <w:rPr>
          <w:szCs w:val="24"/>
        </w:rPr>
        <w:t xml:space="preserve"> и объем записи.</w:t>
      </w:r>
    </w:p>
    <w:p w14:paraId="03E04309" w14:textId="77777777" w:rsidR="007745F5" w:rsidRPr="00F94792" w:rsidRDefault="007745F5" w:rsidP="007745F5">
      <w:pPr>
        <w:widowControl w:val="0"/>
        <w:spacing w:after="0" w:line="240" w:lineRule="auto"/>
        <w:rPr>
          <w:szCs w:val="24"/>
        </w:rPr>
      </w:pPr>
    </w:p>
    <w:p w14:paraId="4D786CA9" w14:textId="77777777" w:rsidR="007745F5" w:rsidRPr="00F94792" w:rsidRDefault="007745F5" w:rsidP="007745F5">
      <w:pPr>
        <w:widowControl w:val="0"/>
        <w:spacing w:after="0" w:line="240" w:lineRule="auto"/>
        <w:rPr>
          <w:szCs w:val="24"/>
        </w:rPr>
      </w:pPr>
      <w:r w:rsidRPr="00F94792">
        <w:rPr>
          <w:szCs w:val="24"/>
        </w:rPr>
        <w:t>Вопрос 12. К рискам потери качества при использовании технологий онлайн-обучения в полном объеме относятся …:</w:t>
      </w:r>
    </w:p>
    <w:p w14:paraId="1FED78AC"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743B19D3" w14:textId="77777777" w:rsidR="007745F5" w:rsidRPr="00F94792" w:rsidRDefault="007745F5" w:rsidP="007745F5">
      <w:pPr>
        <w:widowControl w:val="0"/>
        <w:spacing w:after="0" w:line="240" w:lineRule="auto"/>
        <w:rPr>
          <w:szCs w:val="24"/>
        </w:rPr>
      </w:pPr>
      <w:r w:rsidRPr="00F94792">
        <w:rPr>
          <w:szCs w:val="24"/>
        </w:rPr>
        <w:t>а) недостаточная мотивация слушателей;</w:t>
      </w:r>
    </w:p>
    <w:p w14:paraId="1A5AAE76" w14:textId="77777777" w:rsidR="007745F5" w:rsidRPr="00F94792" w:rsidRDefault="007745F5" w:rsidP="007745F5">
      <w:pPr>
        <w:widowControl w:val="0"/>
        <w:spacing w:after="0" w:line="240" w:lineRule="auto"/>
        <w:rPr>
          <w:szCs w:val="24"/>
        </w:rPr>
      </w:pPr>
      <w:r w:rsidRPr="00F94792">
        <w:rPr>
          <w:szCs w:val="24"/>
        </w:rPr>
        <w:lastRenderedPageBreak/>
        <w:t>б) психологические проблемы общения в онлайн-обучении;</w:t>
      </w:r>
    </w:p>
    <w:p w14:paraId="23E3B39E" w14:textId="77777777" w:rsidR="007745F5" w:rsidRPr="00F94792" w:rsidRDefault="007745F5" w:rsidP="007745F5">
      <w:pPr>
        <w:widowControl w:val="0"/>
        <w:spacing w:after="0" w:line="240" w:lineRule="auto"/>
        <w:rPr>
          <w:szCs w:val="24"/>
        </w:rPr>
      </w:pPr>
      <w:r w:rsidRPr="00F94792">
        <w:rPr>
          <w:szCs w:val="24"/>
        </w:rPr>
        <w:t>в) нежелание преподавателей применять технологии электронного обучения;</w:t>
      </w:r>
    </w:p>
    <w:p w14:paraId="716E8A90" w14:textId="77777777" w:rsidR="007745F5" w:rsidRPr="00F94792" w:rsidRDefault="007745F5" w:rsidP="007745F5">
      <w:pPr>
        <w:widowControl w:val="0"/>
        <w:spacing w:after="0" w:line="240" w:lineRule="auto"/>
        <w:rPr>
          <w:szCs w:val="24"/>
        </w:rPr>
      </w:pPr>
      <w:r w:rsidRPr="00F94792">
        <w:rPr>
          <w:szCs w:val="24"/>
        </w:rPr>
        <w:t>г) недостаточная квалификация преподавателей в компьютерной области.</w:t>
      </w:r>
    </w:p>
    <w:p w14:paraId="38C6B22B" w14:textId="77777777" w:rsidR="007745F5" w:rsidRPr="00F94792" w:rsidRDefault="007745F5" w:rsidP="007745F5">
      <w:pPr>
        <w:widowControl w:val="0"/>
        <w:spacing w:after="0" w:line="240" w:lineRule="auto"/>
        <w:rPr>
          <w:szCs w:val="24"/>
        </w:rPr>
      </w:pPr>
    </w:p>
    <w:p w14:paraId="39ADFF34" w14:textId="77777777" w:rsidR="007745F5" w:rsidRPr="00F94792" w:rsidRDefault="007745F5" w:rsidP="007745F5">
      <w:pPr>
        <w:widowControl w:val="0"/>
        <w:spacing w:after="0" w:line="240" w:lineRule="auto"/>
        <w:rPr>
          <w:szCs w:val="24"/>
        </w:rPr>
      </w:pPr>
      <w:r w:rsidRPr="00F94792">
        <w:rPr>
          <w:szCs w:val="24"/>
        </w:rPr>
        <w:t>Вопрос 13. Преимуществами виртуального практикума являются …</w:t>
      </w:r>
    </w:p>
    <w:p w14:paraId="632430BA"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7E6E2A4E" w14:textId="77777777" w:rsidR="007745F5" w:rsidRPr="00F94792" w:rsidRDefault="007745F5" w:rsidP="007745F5">
      <w:pPr>
        <w:widowControl w:val="0"/>
        <w:spacing w:after="0" w:line="240" w:lineRule="auto"/>
        <w:rPr>
          <w:szCs w:val="24"/>
        </w:rPr>
      </w:pPr>
      <w:r w:rsidRPr="00F94792">
        <w:rPr>
          <w:szCs w:val="24"/>
        </w:rPr>
        <w:t>а) автоматизация процесса измерений;</w:t>
      </w:r>
    </w:p>
    <w:p w14:paraId="6359F143" w14:textId="77777777" w:rsidR="007745F5" w:rsidRPr="00F94792" w:rsidRDefault="007745F5" w:rsidP="007745F5">
      <w:pPr>
        <w:widowControl w:val="0"/>
        <w:spacing w:after="0" w:line="240" w:lineRule="auto"/>
        <w:rPr>
          <w:szCs w:val="24"/>
        </w:rPr>
      </w:pPr>
      <w:r w:rsidRPr="00F94792">
        <w:rPr>
          <w:szCs w:val="24"/>
        </w:rPr>
        <w:t>б) исследование процессов, недоступных в реальном практикуме по соображениям безопасности;</w:t>
      </w:r>
    </w:p>
    <w:p w14:paraId="0C898C28" w14:textId="77777777" w:rsidR="007745F5" w:rsidRPr="00F94792" w:rsidRDefault="007745F5" w:rsidP="007745F5">
      <w:pPr>
        <w:widowControl w:val="0"/>
        <w:spacing w:after="0" w:line="240" w:lineRule="auto"/>
        <w:rPr>
          <w:szCs w:val="24"/>
        </w:rPr>
      </w:pPr>
      <w:r w:rsidRPr="00F94792">
        <w:rPr>
          <w:szCs w:val="24"/>
        </w:rPr>
        <w:t>в) недоступность оборудования слушателю в прямом физическом контакте;</w:t>
      </w:r>
    </w:p>
    <w:p w14:paraId="13D294D4" w14:textId="77777777" w:rsidR="007745F5" w:rsidRPr="00F94792" w:rsidRDefault="007745F5" w:rsidP="007745F5">
      <w:pPr>
        <w:widowControl w:val="0"/>
        <w:spacing w:after="0" w:line="240" w:lineRule="auto"/>
        <w:rPr>
          <w:szCs w:val="24"/>
        </w:rPr>
      </w:pPr>
      <w:r w:rsidRPr="00F94792">
        <w:rPr>
          <w:szCs w:val="24"/>
        </w:rPr>
        <w:t>г) стоимость виртуального практикума значительно по сравнению с реальным практикумом.</w:t>
      </w:r>
    </w:p>
    <w:p w14:paraId="10A448A2" w14:textId="77777777" w:rsidR="007745F5" w:rsidRPr="00F94792" w:rsidRDefault="007745F5" w:rsidP="007745F5">
      <w:pPr>
        <w:widowControl w:val="0"/>
        <w:spacing w:after="0" w:line="240" w:lineRule="auto"/>
        <w:rPr>
          <w:szCs w:val="24"/>
        </w:rPr>
      </w:pPr>
    </w:p>
    <w:p w14:paraId="09832A80" w14:textId="77777777" w:rsidR="007745F5" w:rsidRPr="00F94792" w:rsidRDefault="007745F5" w:rsidP="007745F5">
      <w:pPr>
        <w:widowControl w:val="0"/>
        <w:spacing w:after="0" w:line="240" w:lineRule="auto"/>
        <w:rPr>
          <w:szCs w:val="24"/>
        </w:rPr>
      </w:pPr>
      <w:r w:rsidRPr="00F94792">
        <w:rPr>
          <w:szCs w:val="24"/>
        </w:rPr>
        <w:t>Вопрос 14. Задание с нехваткой данных развивает и оценивает компетенцию …:</w:t>
      </w:r>
    </w:p>
    <w:p w14:paraId="08021418"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правильный ответ):</w:t>
      </w:r>
    </w:p>
    <w:p w14:paraId="52C99AE9" w14:textId="77777777" w:rsidR="007745F5" w:rsidRPr="00F94792" w:rsidRDefault="007745F5" w:rsidP="007745F5">
      <w:pPr>
        <w:widowControl w:val="0"/>
        <w:spacing w:after="0" w:line="240" w:lineRule="auto"/>
        <w:rPr>
          <w:szCs w:val="24"/>
        </w:rPr>
      </w:pPr>
      <w:r w:rsidRPr="00F94792">
        <w:rPr>
          <w:szCs w:val="24"/>
        </w:rPr>
        <w:t>а) кооперация;</w:t>
      </w:r>
    </w:p>
    <w:p w14:paraId="1B48AD58" w14:textId="77777777" w:rsidR="007745F5" w:rsidRPr="00F94792" w:rsidRDefault="007745F5" w:rsidP="007745F5">
      <w:pPr>
        <w:widowControl w:val="0"/>
        <w:spacing w:after="0" w:line="240" w:lineRule="auto"/>
        <w:rPr>
          <w:szCs w:val="24"/>
        </w:rPr>
      </w:pPr>
      <w:r w:rsidRPr="00F94792">
        <w:rPr>
          <w:szCs w:val="24"/>
        </w:rPr>
        <w:t>б) креативность;</w:t>
      </w:r>
    </w:p>
    <w:p w14:paraId="4E2ED47F" w14:textId="77777777" w:rsidR="007745F5" w:rsidRPr="00F94792" w:rsidRDefault="007745F5" w:rsidP="007745F5">
      <w:pPr>
        <w:widowControl w:val="0"/>
        <w:spacing w:after="0" w:line="240" w:lineRule="auto"/>
        <w:rPr>
          <w:szCs w:val="24"/>
        </w:rPr>
      </w:pPr>
      <w:r w:rsidRPr="00F94792">
        <w:rPr>
          <w:szCs w:val="24"/>
        </w:rPr>
        <w:t>в) коммуникация;</w:t>
      </w:r>
    </w:p>
    <w:p w14:paraId="759AE992" w14:textId="77777777" w:rsidR="007745F5" w:rsidRPr="00F94792" w:rsidRDefault="007745F5" w:rsidP="007745F5">
      <w:pPr>
        <w:widowControl w:val="0"/>
        <w:spacing w:after="0" w:line="240" w:lineRule="auto"/>
        <w:rPr>
          <w:szCs w:val="24"/>
        </w:rPr>
      </w:pPr>
      <w:r w:rsidRPr="00F94792">
        <w:rPr>
          <w:szCs w:val="24"/>
        </w:rPr>
        <w:t>г) критическое мышление</w:t>
      </w:r>
    </w:p>
    <w:p w14:paraId="52FF7349" w14:textId="77777777" w:rsidR="007745F5" w:rsidRPr="00F94792" w:rsidRDefault="007745F5" w:rsidP="007745F5">
      <w:pPr>
        <w:widowControl w:val="0"/>
        <w:spacing w:after="0" w:line="240" w:lineRule="auto"/>
        <w:rPr>
          <w:szCs w:val="24"/>
        </w:rPr>
      </w:pPr>
    </w:p>
    <w:p w14:paraId="2CF68B11" w14:textId="77777777" w:rsidR="007745F5" w:rsidRPr="00F94792" w:rsidRDefault="007745F5" w:rsidP="007745F5">
      <w:pPr>
        <w:widowControl w:val="0"/>
        <w:spacing w:after="0" w:line="240" w:lineRule="auto"/>
        <w:rPr>
          <w:szCs w:val="24"/>
        </w:rPr>
      </w:pPr>
      <w:r w:rsidRPr="00F94792">
        <w:rPr>
          <w:szCs w:val="24"/>
        </w:rPr>
        <w:t>Вопрос 15. Укажите типы реализации диалога</w:t>
      </w:r>
    </w:p>
    <w:p w14:paraId="0941D2F6"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3D46DB4B" w14:textId="77777777" w:rsidR="007745F5" w:rsidRPr="00F94792" w:rsidRDefault="007745F5" w:rsidP="007745F5">
      <w:pPr>
        <w:widowControl w:val="0"/>
        <w:spacing w:after="0" w:line="240" w:lineRule="auto"/>
        <w:rPr>
          <w:szCs w:val="24"/>
        </w:rPr>
      </w:pPr>
      <w:r w:rsidRPr="00F94792">
        <w:rPr>
          <w:szCs w:val="24"/>
        </w:rPr>
        <w:t>а) диалог с компьютерным персонажем;</w:t>
      </w:r>
    </w:p>
    <w:p w14:paraId="6257A15D" w14:textId="77777777" w:rsidR="007745F5" w:rsidRPr="00F94792" w:rsidRDefault="007745F5" w:rsidP="007745F5">
      <w:pPr>
        <w:widowControl w:val="0"/>
        <w:spacing w:after="0" w:line="240" w:lineRule="auto"/>
        <w:rPr>
          <w:szCs w:val="24"/>
        </w:rPr>
      </w:pPr>
      <w:r w:rsidRPr="00F94792">
        <w:rPr>
          <w:szCs w:val="24"/>
        </w:rPr>
        <w:t>б) диалог между слушателями;</w:t>
      </w:r>
    </w:p>
    <w:p w14:paraId="56D653CF" w14:textId="77777777" w:rsidR="007745F5" w:rsidRPr="00F94792" w:rsidRDefault="007745F5" w:rsidP="007745F5">
      <w:pPr>
        <w:widowControl w:val="0"/>
        <w:spacing w:after="0" w:line="240" w:lineRule="auto"/>
        <w:rPr>
          <w:szCs w:val="24"/>
        </w:rPr>
      </w:pPr>
      <w:r w:rsidRPr="00F94792">
        <w:rPr>
          <w:szCs w:val="24"/>
        </w:rPr>
        <w:t>в) диалог слушателя с преподавателем;</w:t>
      </w:r>
    </w:p>
    <w:p w14:paraId="775A2308" w14:textId="77777777" w:rsidR="007745F5" w:rsidRPr="00F94792" w:rsidRDefault="007745F5" w:rsidP="007745F5">
      <w:pPr>
        <w:widowControl w:val="0"/>
        <w:spacing w:after="0" w:line="240" w:lineRule="auto"/>
        <w:rPr>
          <w:szCs w:val="24"/>
        </w:rPr>
      </w:pPr>
      <w:r w:rsidRPr="00F94792">
        <w:rPr>
          <w:szCs w:val="24"/>
        </w:rPr>
        <w:t>г) диалог слушателя с преподавателем и компьютерным персонажем</w:t>
      </w:r>
    </w:p>
    <w:p w14:paraId="57FEED41" w14:textId="77777777" w:rsidR="007745F5" w:rsidRPr="00F94792" w:rsidRDefault="007745F5" w:rsidP="007745F5">
      <w:pPr>
        <w:widowControl w:val="0"/>
        <w:spacing w:after="0" w:line="240" w:lineRule="auto"/>
        <w:rPr>
          <w:szCs w:val="24"/>
        </w:rPr>
      </w:pPr>
    </w:p>
    <w:p w14:paraId="69E0C07C" w14:textId="77777777" w:rsidR="007745F5" w:rsidRPr="00F94792" w:rsidRDefault="007745F5" w:rsidP="007745F5">
      <w:pPr>
        <w:widowControl w:val="0"/>
        <w:spacing w:after="0" w:line="240" w:lineRule="auto"/>
        <w:rPr>
          <w:szCs w:val="24"/>
        </w:rPr>
      </w:pPr>
      <w:r w:rsidRPr="00F94792">
        <w:rPr>
          <w:szCs w:val="24"/>
        </w:rPr>
        <w:t>Вопрос 16. Смешанная форма обучения – это совмещение …:</w:t>
      </w:r>
    </w:p>
    <w:p w14:paraId="6E454822"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правильный ответ):</w:t>
      </w:r>
    </w:p>
    <w:p w14:paraId="72ED408D" w14:textId="77777777" w:rsidR="007745F5" w:rsidRPr="00F94792" w:rsidRDefault="007745F5" w:rsidP="007745F5">
      <w:pPr>
        <w:widowControl w:val="0"/>
        <w:spacing w:after="0" w:line="240" w:lineRule="auto"/>
        <w:rPr>
          <w:szCs w:val="24"/>
        </w:rPr>
      </w:pPr>
      <w:r w:rsidRPr="00F94792">
        <w:rPr>
          <w:szCs w:val="24"/>
        </w:rPr>
        <w:t xml:space="preserve">а) обучения в аудитории и использования </w:t>
      </w:r>
      <w:proofErr w:type="spellStart"/>
      <w:r w:rsidRPr="00F94792">
        <w:rPr>
          <w:szCs w:val="24"/>
        </w:rPr>
        <w:t>вебинаров</w:t>
      </w:r>
      <w:proofErr w:type="spellEnd"/>
      <w:r w:rsidRPr="00F94792">
        <w:rPr>
          <w:szCs w:val="24"/>
        </w:rPr>
        <w:t>;</w:t>
      </w:r>
    </w:p>
    <w:p w14:paraId="12D25956" w14:textId="77777777" w:rsidR="007745F5" w:rsidRPr="00F94792" w:rsidRDefault="007745F5" w:rsidP="007745F5">
      <w:pPr>
        <w:widowControl w:val="0"/>
        <w:spacing w:after="0" w:line="240" w:lineRule="auto"/>
        <w:rPr>
          <w:szCs w:val="24"/>
        </w:rPr>
      </w:pPr>
      <w:r w:rsidRPr="00F94792">
        <w:rPr>
          <w:szCs w:val="24"/>
        </w:rPr>
        <w:t>б) самообучения и онлайн-обучения;</w:t>
      </w:r>
    </w:p>
    <w:p w14:paraId="2AB9F250" w14:textId="77777777" w:rsidR="007745F5" w:rsidRPr="00F94792" w:rsidRDefault="007745F5" w:rsidP="007745F5">
      <w:pPr>
        <w:widowControl w:val="0"/>
        <w:spacing w:after="0" w:line="240" w:lineRule="auto"/>
        <w:rPr>
          <w:szCs w:val="24"/>
        </w:rPr>
      </w:pPr>
      <w:r w:rsidRPr="00F94792">
        <w:rPr>
          <w:szCs w:val="24"/>
        </w:rPr>
        <w:t>в) обучения с участием преподавателя и онлайн-обучения</w:t>
      </w:r>
    </w:p>
    <w:p w14:paraId="3A91B823" w14:textId="77777777" w:rsidR="007745F5" w:rsidRPr="00F94792" w:rsidRDefault="007745F5" w:rsidP="007745F5">
      <w:pPr>
        <w:widowControl w:val="0"/>
        <w:spacing w:after="0" w:line="240" w:lineRule="auto"/>
        <w:rPr>
          <w:szCs w:val="24"/>
        </w:rPr>
      </w:pPr>
      <w:r w:rsidRPr="00F94792">
        <w:rPr>
          <w:szCs w:val="24"/>
        </w:rPr>
        <w:t>г) обучения с участием преподавателя и самообучения;</w:t>
      </w:r>
    </w:p>
    <w:p w14:paraId="0351DEBA" w14:textId="77777777" w:rsidR="007745F5" w:rsidRPr="00F94792" w:rsidRDefault="007745F5" w:rsidP="007745F5">
      <w:pPr>
        <w:widowControl w:val="0"/>
        <w:spacing w:after="0" w:line="240" w:lineRule="auto"/>
        <w:rPr>
          <w:szCs w:val="24"/>
        </w:rPr>
      </w:pPr>
    </w:p>
    <w:p w14:paraId="76DA2809" w14:textId="77777777" w:rsidR="007745F5" w:rsidRPr="00F94792" w:rsidRDefault="007745F5" w:rsidP="007745F5">
      <w:pPr>
        <w:widowControl w:val="0"/>
        <w:spacing w:after="0" w:line="240" w:lineRule="auto"/>
        <w:rPr>
          <w:szCs w:val="24"/>
        </w:rPr>
      </w:pPr>
      <w:r w:rsidRPr="00F94792">
        <w:rPr>
          <w:szCs w:val="24"/>
        </w:rPr>
        <w:t>Вопрос 17. Количественные результаты с помощью графика можно получить только при условии …:</w:t>
      </w:r>
    </w:p>
    <w:p w14:paraId="2A3ED064"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46CD651E" w14:textId="77777777" w:rsidR="007745F5" w:rsidRPr="00F94792" w:rsidRDefault="007745F5" w:rsidP="007745F5">
      <w:pPr>
        <w:widowControl w:val="0"/>
        <w:spacing w:after="0" w:line="240" w:lineRule="auto"/>
        <w:rPr>
          <w:szCs w:val="24"/>
        </w:rPr>
      </w:pPr>
      <w:r w:rsidRPr="00F94792">
        <w:rPr>
          <w:szCs w:val="24"/>
        </w:rPr>
        <w:t>а) нанесения логарифмической сетки;</w:t>
      </w:r>
    </w:p>
    <w:p w14:paraId="50AD131A" w14:textId="77777777" w:rsidR="007745F5" w:rsidRPr="00F94792" w:rsidRDefault="007745F5" w:rsidP="007745F5">
      <w:pPr>
        <w:widowControl w:val="0"/>
        <w:spacing w:after="0" w:line="240" w:lineRule="auto"/>
        <w:rPr>
          <w:szCs w:val="24"/>
        </w:rPr>
      </w:pPr>
      <w:r w:rsidRPr="00F94792">
        <w:rPr>
          <w:szCs w:val="24"/>
        </w:rPr>
        <w:t>б) нанесения числовых значений на график;</w:t>
      </w:r>
    </w:p>
    <w:p w14:paraId="1AC2B92B" w14:textId="77777777" w:rsidR="007745F5" w:rsidRPr="00F94792" w:rsidRDefault="007745F5" w:rsidP="007745F5">
      <w:pPr>
        <w:widowControl w:val="0"/>
        <w:spacing w:after="0" w:line="240" w:lineRule="auto"/>
        <w:rPr>
          <w:szCs w:val="24"/>
        </w:rPr>
      </w:pPr>
      <w:r w:rsidRPr="00F94792">
        <w:rPr>
          <w:szCs w:val="24"/>
        </w:rPr>
        <w:t>в) нанесения сетки;</w:t>
      </w:r>
    </w:p>
    <w:p w14:paraId="3B466F9A" w14:textId="77777777" w:rsidR="007745F5" w:rsidRPr="00F94792" w:rsidRDefault="007745F5" w:rsidP="007745F5">
      <w:pPr>
        <w:widowControl w:val="0"/>
        <w:spacing w:after="0" w:line="240" w:lineRule="auto"/>
        <w:rPr>
          <w:szCs w:val="24"/>
        </w:rPr>
      </w:pPr>
      <w:r w:rsidRPr="00F94792">
        <w:rPr>
          <w:szCs w:val="24"/>
        </w:rPr>
        <w:t>г) нанесения полулогарифмической сетки.</w:t>
      </w:r>
    </w:p>
    <w:p w14:paraId="18343DA4" w14:textId="77777777" w:rsidR="007745F5" w:rsidRPr="00F94792" w:rsidRDefault="007745F5" w:rsidP="007745F5">
      <w:pPr>
        <w:widowControl w:val="0"/>
        <w:spacing w:after="0" w:line="240" w:lineRule="auto"/>
        <w:rPr>
          <w:szCs w:val="24"/>
        </w:rPr>
      </w:pPr>
    </w:p>
    <w:p w14:paraId="272D7620" w14:textId="77777777" w:rsidR="007745F5" w:rsidRPr="00F94792" w:rsidRDefault="007745F5" w:rsidP="007745F5">
      <w:pPr>
        <w:widowControl w:val="0"/>
        <w:spacing w:after="0" w:line="240" w:lineRule="auto"/>
        <w:rPr>
          <w:szCs w:val="24"/>
        </w:rPr>
      </w:pPr>
      <w:r w:rsidRPr="00F94792">
        <w:rPr>
          <w:szCs w:val="24"/>
        </w:rPr>
        <w:t>Вопрос 18. Методические указания к выполнению практического задания должны включать в себя …</w:t>
      </w:r>
    </w:p>
    <w:p w14:paraId="16197049"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68F55F02" w14:textId="77777777" w:rsidR="007745F5" w:rsidRPr="00F94792" w:rsidRDefault="007745F5" w:rsidP="007745F5">
      <w:pPr>
        <w:widowControl w:val="0"/>
        <w:spacing w:after="0" w:line="240" w:lineRule="auto"/>
        <w:rPr>
          <w:szCs w:val="24"/>
        </w:rPr>
      </w:pPr>
      <w:r w:rsidRPr="00F94792">
        <w:rPr>
          <w:szCs w:val="24"/>
        </w:rPr>
        <w:lastRenderedPageBreak/>
        <w:t>а) требования к оформлению задания;</w:t>
      </w:r>
    </w:p>
    <w:p w14:paraId="284ABC4D" w14:textId="77777777" w:rsidR="007745F5" w:rsidRPr="00F94792" w:rsidRDefault="007745F5" w:rsidP="007745F5">
      <w:pPr>
        <w:widowControl w:val="0"/>
        <w:spacing w:after="0" w:line="240" w:lineRule="auto"/>
        <w:rPr>
          <w:szCs w:val="24"/>
        </w:rPr>
      </w:pPr>
      <w:r w:rsidRPr="00F94792">
        <w:rPr>
          <w:szCs w:val="24"/>
        </w:rPr>
        <w:t>б) образец выполнения;</w:t>
      </w:r>
    </w:p>
    <w:p w14:paraId="56269104" w14:textId="77777777" w:rsidR="007745F5" w:rsidRPr="00F94792" w:rsidRDefault="007745F5" w:rsidP="007745F5">
      <w:pPr>
        <w:widowControl w:val="0"/>
        <w:spacing w:after="0" w:line="240" w:lineRule="auto"/>
        <w:rPr>
          <w:szCs w:val="24"/>
        </w:rPr>
      </w:pPr>
      <w:r w:rsidRPr="00F94792">
        <w:rPr>
          <w:szCs w:val="24"/>
        </w:rPr>
        <w:t>в) календарный план выполнения;</w:t>
      </w:r>
    </w:p>
    <w:p w14:paraId="20962564" w14:textId="77777777" w:rsidR="007745F5" w:rsidRPr="00F94792" w:rsidRDefault="007745F5" w:rsidP="007745F5">
      <w:pPr>
        <w:widowControl w:val="0"/>
        <w:spacing w:after="0" w:line="240" w:lineRule="auto"/>
        <w:rPr>
          <w:szCs w:val="24"/>
        </w:rPr>
      </w:pPr>
      <w:r w:rsidRPr="00F94792">
        <w:rPr>
          <w:szCs w:val="24"/>
        </w:rPr>
        <w:t>г) рекомендации по выполнению задания.</w:t>
      </w:r>
    </w:p>
    <w:p w14:paraId="3B252620" w14:textId="77777777" w:rsidR="007745F5" w:rsidRPr="00F94792" w:rsidRDefault="007745F5" w:rsidP="007745F5">
      <w:pPr>
        <w:widowControl w:val="0"/>
        <w:spacing w:after="0" w:line="240" w:lineRule="auto"/>
        <w:rPr>
          <w:szCs w:val="24"/>
        </w:rPr>
      </w:pPr>
    </w:p>
    <w:p w14:paraId="1B346754" w14:textId="77777777" w:rsidR="007745F5" w:rsidRPr="00F94792" w:rsidRDefault="007745F5" w:rsidP="007745F5">
      <w:pPr>
        <w:widowControl w:val="0"/>
        <w:spacing w:after="0" w:line="240" w:lineRule="auto"/>
        <w:rPr>
          <w:szCs w:val="24"/>
        </w:rPr>
      </w:pPr>
      <w:r w:rsidRPr="00F94792">
        <w:rPr>
          <w:szCs w:val="24"/>
        </w:rPr>
        <w:t>Вопрос 19. Распространенным способом графического изображения структуры различных совокупностей величин является …</w:t>
      </w:r>
    </w:p>
    <w:p w14:paraId="446CC2DA"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правильный ответ):</w:t>
      </w:r>
    </w:p>
    <w:p w14:paraId="1B7C0E06" w14:textId="77777777" w:rsidR="007745F5" w:rsidRPr="00F94792" w:rsidRDefault="007745F5" w:rsidP="007745F5">
      <w:pPr>
        <w:widowControl w:val="0"/>
        <w:spacing w:after="0" w:line="240" w:lineRule="auto"/>
        <w:rPr>
          <w:szCs w:val="24"/>
        </w:rPr>
      </w:pPr>
      <w:r w:rsidRPr="00F94792">
        <w:rPr>
          <w:szCs w:val="24"/>
        </w:rPr>
        <w:t>а) полосовая диаграмма;</w:t>
      </w:r>
    </w:p>
    <w:p w14:paraId="0132B415" w14:textId="77777777" w:rsidR="007745F5" w:rsidRPr="00F94792" w:rsidRDefault="007745F5" w:rsidP="007745F5">
      <w:pPr>
        <w:widowControl w:val="0"/>
        <w:spacing w:after="0" w:line="240" w:lineRule="auto"/>
        <w:rPr>
          <w:szCs w:val="24"/>
        </w:rPr>
      </w:pPr>
      <w:r w:rsidRPr="00F94792">
        <w:rPr>
          <w:szCs w:val="24"/>
        </w:rPr>
        <w:t>б) круговая диаграмма;</w:t>
      </w:r>
    </w:p>
    <w:p w14:paraId="11332A13" w14:textId="77777777" w:rsidR="007745F5" w:rsidRPr="00F94792" w:rsidRDefault="007745F5" w:rsidP="007745F5">
      <w:pPr>
        <w:widowControl w:val="0"/>
        <w:spacing w:after="0" w:line="240" w:lineRule="auto"/>
        <w:rPr>
          <w:szCs w:val="24"/>
        </w:rPr>
      </w:pPr>
      <w:r w:rsidRPr="00F94792">
        <w:rPr>
          <w:szCs w:val="24"/>
        </w:rPr>
        <w:t>в) столбчатая диаграмма;</w:t>
      </w:r>
    </w:p>
    <w:p w14:paraId="72E1E754" w14:textId="77777777" w:rsidR="007745F5" w:rsidRPr="00F94792" w:rsidRDefault="007745F5" w:rsidP="007745F5">
      <w:pPr>
        <w:widowControl w:val="0"/>
        <w:spacing w:after="0" w:line="240" w:lineRule="auto"/>
        <w:rPr>
          <w:szCs w:val="24"/>
        </w:rPr>
      </w:pPr>
      <w:r w:rsidRPr="00F94792">
        <w:rPr>
          <w:szCs w:val="24"/>
        </w:rPr>
        <w:t>г) гистограмма.</w:t>
      </w:r>
    </w:p>
    <w:p w14:paraId="5F747158" w14:textId="77777777" w:rsidR="007745F5" w:rsidRPr="00F94792" w:rsidRDefault="007745F5" w:rsidP="007745F5">
      <w:pPr>
        <w:widowControl w:val="0"/>
        <w:spacing w:after="0" w:line="240" w:lineRule="auto"/>
        <w:rPr>
          <w:szCs w:val="24"/>
        </w:rPr>
      </w:pPr>
    </w:p>
    <w:p w14:paraId="112D2DE4" w14:textId="77777777" w:rsidR="007745F5" w:rsidRPr="00F94792" w:rsidRDefault="007745F5" w:rsidP="007745F5">
      <w:pPr>
        <w:widowControl w:val="0"/>
        <w:spacing w:after="0" w:line="240" w:lineRule="auto"/>
        <w:rPr>
          <w:szCs w:val="24"/>
        </w:rPr>
      </w:pPr>
      <w:r w:rsidRPr="00F94792">
        <w:rPr>
          <w:szCs w:val="24"/>
        </w:rPr>
        <w:t>Вопрос 20. Перечислите недостатки, которые портят впечатление от презентации</w:t>
      </w:r>
    </w:p>
    <w:p w14:paraId="0D462D0B" w14:textId="77777777" w:rsidR="007745F5" w:rsidRPr="00F94792" w:rsidRDefault="007745F5" w:rsidP="007745F5">
      <w:pPr>
        <w:widowControl w:val="0"/>
        <w:spacing w:after="0" w:line="240" w:lineRule="auto"/>
        <w:rPr>
          <w:szCs w:val="24"/>
        </w:rPr>
      </w:pPr>
      <w:r w:rsidRPr="00F94792">
        <w:rPr>
          <w:szCs w:val="24"/>
        </w:rPr>
        <w:t>Варианты ответов (выберите один или несколько ответов):</w:t>
      </w:r>
    </w:p>
    <w:p w14:paraId="583AAEB9" w14:textId="77777777" w:rsidR="007745F5" w:rsidRPr="00F94792" w:rsidRDefault="007745F5" w:rsidP="007745F5">
      <w:pPr>
        <w:widowControl w:val="0"/>
        <w:spacing w:after="0" w:line="240" w:lineRule="auto"/>
        <w:rPr>
          <w:szCs w:val="24"/>
        </w:rPr>
      </w:pPr>
      <w:r w:rsidRPr="00F94792">
        <w:rPr>
          <w:szCs w:val="24"/>
        </w:rPr>
        <w:t>а) отсутствие заголовков слайдов;</w:t>
      </w:r>
    </w:p>
    <w:p w14:paraId="5E4DE418" w14:textId="77777777" w:rsidR="007745F5" w:rsidRPr="00F94792" w:rsidRDefault="007745F5" w:rsidP="007745F5">
      <w:pPr>
        <w:widowControl w:val="0"/>
        <w:spacing w:after="0" w:line="240" w:lineRule="auto"/>
        <w:rPr>
          <w:szCs w:val="24"/>
        </w:rPr>
      </w:pPr>
      <w:r w:rsidRPr="00F94792">
        <w:rPr>
          <w:szCs w:val="24"/>
        </w:rPr>
        <w:t>б) информационная перегрузка слайда;</w:t>
      </w:r>
    </w:p>
    <w:p w14:paraId="6D345458" w14:textId="77777777" w:rsidR="007745F5" w:rsidRPr="00F94792" w:rsidRDefault="007745F5" w:rsidP="007745F5">
      <w:pPr>
        <w:widowControl w:val="0"/>
        <w:spacing w:after="0" w:line="240" w:lineRule="auto"/>
        <w:rPr>
          <w:szCs w:val="24"/>
        </w:rPr>
      </w:pPr>
      <w:r w:rsidRPr="00F94792">
        <w:rPr>
          <w:szCs w:val="24"/>
        </w:rPr>
        <w:t>в) использование анимированных слайдов;</w:t>
      </w:r>
    </w:p>
    <w:p w14:paraId="5077DF64" w14:textId="0B9495D4" w:rsidR="007745F5" w:rsidRDefault="007745F5" w:rsidP="007745F5">
      <w:pPr>
        <w:spacing w:after="0" w:line="240" w:lineRule="auto"/>
        <w:rPr>
          <w:rFonts w:eastAsia="Times New Roman"/>
          <w:sz w:val="24"/>
          <w:szCs w:val="24"/>
        </w:rPr>
      </w:pPr>
      <w:r w:rsidRPr="00F94792">
        <w:rPr>
          <w:szCs w:val="24"/>
        </w:rPr>
        <w:t>г) отсутствие единого стиля в оформлении.</w:t>
      </w:r>
    </w:p>
    <w:p w14:paraId="6861A783" w14:textId="42D63392" w:rsidR="007745F5" w:rsidRDefault="007745F5" w:rsidP="002B1B8B">
      <w:pPr>
        <w:spacing w:after="0" w:line="240" w:lineRule="auto"/>
        <w:rPr>
          <w:rFonts w:eastAsia="Times New Roman"/>
          <w:sz w:val="24"/>
          <w:szCs w:val="24"/>
        </w:rPr>
      </w:pPr>
    </w:p>
    <w:p w14:paraId="677870A4" w14:textId="77777777" w:rsidR="00184210" w:rsidRPr="00E056F2" w:rsidRDefault="00184210" w:rsidP="00184210">
      <w:pPr>
        <w:widowControl w:val="0"/>
        <w:spacing w:after="0" w:line="240" w:lineRule="auto"/>
        <w:rPr>
          <w:szCs w:val="24"/>
        </w:rPr>
      </w:pPr>
      <w:r w:rsidRPr="00E056F2">
        <w:rPr>
          <w:szCs w:val="24"/>
        </w:rPr>
        <w:t xml:space="preserve">Вопрос 21. </w:t>
      </w:r>
      <w:proofErr w:type="gramStart"/>
      <w:r w:rsidRPr="00E056F2">
        <w:rPr>
          <w:szCs w:val="24"/>
        </w:rPr>
        <w:t>Символ, употребляемый для обозначения элемента маркированного списка называется</w:t>
      </w:r>
      <w:proofErr w:type="gramEnd"/>
      <w:r w:rsidRPr="00E056F2">
        <w:rPr>
          <w:szCs w:val="24"/>
        </w:rPr>
        <w:t xml:space="preserve"> маркер или …?</w:t>
      </w:r>
    </w:p>
    <w:p w14:paraId="12863BD7"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42B26F09" w14:textId="77777777" w:rsidR="00184210" w:rsidRPr="00E056F2" w:rsidRDefault="00184210" w:rsidP="00184210">
      <w:pPr>
        <w:widowControl w:val="0"/>
        <w:spacing w:after="0" w:line="240" w:lineRule="auto"/>
        <w:rPr>
          <w:szCs w:val="24"/>
        </w:rPr>
      </w:pPr>
      <w:r w:rsidRPr="00E056F2">
        <w:rPr>
          <w:szCs w:val="24"/>
        </w:rPr>
        <w:t>а) буллит;</w:t>
      </w:r>
    </w:p>
    <w:p w14:paraId="525A947E" w14:textId="77777777" w:rsidR="00184210" w:rsidRPr="00E056F2" w:rsidRDefault="00184210" w:rsidP="00184210">
      <w:pPr>
        <w:widowControl w:val="0"/>
        <w:spacing w:after="0" w:line="240" w:lineRule="auto"/>
        <w:rPr>
          <w:szCs w:val="24"/>
        </w:rPr>
      </w:pPr>
      <w:r w:rsidRPr="00E056F2">
        <w:rPr>
          <w:szCs w:val="24"/>
        </w:rPr>
        <w:t>б) тире;</w:t>
      </w:r>
    </w:p>
    <w:p w14:paraId="77FF9903" w14:textId="77777777" w:rsidR="00184210" w:rsidRPr="00E056F2" w:rsidRDefault="00184210" w:rsidP="00184210">
      <w:pPr>
        <w:widowControl w:val="0"/>
        <w:spacing w:after="0" w:line="240" w:lineRule="auto"/>
        <w:rPr>
          <w:szCs w:val="24"/>
        </w:rPr>
      </w:pPr>
      <w:r w:rsidRPr="00E056F2">
        <w:rPr>
          <w:szCs w:val="24"/>
        </w:rPr>
        <w:t>в) номер.</w:t>
      </w:r>
    </w:p>
    <w:p w14:paraId="239DEFDE" w14:textId="77777777" w:rsidR="00184210" w:rsidRPr="00E056F2" w:rsidRDefault="00184210" w:rsidP="00184210">
      <w:pPr>
        <w:widowControl w:val="0"/>
        <w:spacing w:after="0" w:line="240" w:lineRule="auto"/>
        <w:rPr>
          <w:szCs w:val="24"/>
        </w:rPr>
      </w:pPr>
    </w:p>
    <w:p w14:paraId="7D07E126" w14:textId="77777777" w:rsidR="00184210" w:rsidRPr="00E056F2" w:rsidRDefault="00184210" w:rsidP="00184210">
      <w:pPr>
        <w:widowControl w:val="0"/>
        <w:spacing w:after="0" w:line="240" w:lineRule="auto"/>
        <w:rPr>
          <w:szCs w:val="24"/>
        </w:rPr>
      </w:pPr>
      <w:r w:rsidRPr="00E056F2">
        <w:rPr>
          <w:szCs w:val="24"/>
        </w:rPr>
        <w:t>Вопрос 22. О каком принципе дизайна идет речь: «На странице ничто не должно размещаться случайно. Каждый элемент нужно зрительно связывать с другими элементами. Это придает странице аккуратный, утонченный и чистый внешний вид»?</w:t>
      </w:r>
    </w:p>
    <w:p w14:paraId="32557647"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13A744DB" w14:textId="77777777" w:rsidR="00184210" w:rsidRPr="00E056F2" w:rsidRDefault="00184210" w:rsidP="00184210">
      <w:pPr>
        <w:widowControl w:val="0"/>
        <w:spacing w:after="0" w:line="240" w:lineRule="auto"/>
        <w:rPr>
          <w:szCs w:val="24"/>
        </w:rPr>
      </w:pPr>
      <w:r w:rsidRPr="00E056F2">
        <w:rPr>
          <w:szCs w:val="24"/>
        </w:rPr>
        <w:t>а) размещение;</w:t>
      </w:r>
    </w:p>
    <w:p w14:paraId="13094ED7" w14:textId="77777777" w:rsidR="00184210" w:rsidRPr="00E056F2" w:rsidRDefault="00184210" w:rsidP="00184210">
      <w:pPr>
        <w:widowControl w:val="0"/>
        <w:spacing w:after="0" w:line="240" w:lineRule="auto"/>
        <w:rPr>
          <w:szCs w:val="24"/>
        </w:rPr>
      </w:pPr>
      <w:r w:rsidRPr="00E056F2">
        <w:rPr>
          <w:szCs w:val="24"/>
        </w:rPr>
        <w:t>б) выравнивание;</w:t>
      </w:r>
    </w:p>
    <w:p w14:paraId="67225A4E" w14:textId="77777777" w:rsidR="00184210" w:rsidRPr="00E056F2" w:rsidRDefault="00184210" w:rsidP="00184210">
      <w:pPr>
        <w:widowControl w:val="0"/>
        <w:spacing w:after="0" w:line="240" w:lineRule="auto"/>
        <w:rPr>
          <w:szCs w:val="24"/>
        </w:rPr>
      </w:pPr>
      <w:r w:rsidRPr="00E056F2">
        <w:rPr>
          <w:szCs w:val="24"/>
        </w:rPr>
        <w:t>в) навязывание;</w:t>
      </w:r>
    </w:p>
    <w:p w14:paraId="2BEF5820" w14:textId="77777777" w:rsidR="00184210" w:rsidRPr="00E056F2" w:rsidRDefault="00184210" w:rsidP="00184210">
      <w:pPr>
        <w:widowControl w:val="0"/>
        <w:spacing w:after="0" w:line="240" w:lineRule="auto"/>
        <w:rPr>
          <w:szCs w:val="24"/>
        </w:rPr>
      </w:pPr>
      <w:r w:rsidRPr="00E056F2">
        <w:rPr>
          <w:szCs w:val="24"/>
        </w:rPr>
        <w:t>г) перспектива.</w:t>
      </w:r>
    </w:p>
    <w:p w14:paraId="18148BC9" w14:textId="77777777" w:rsidR="00184210" w:rsidRPr="00E056F2" w:rsidRDefault="00184210" w:rsidP="00184210">
      <w:pPr>
        <w:widowControl w:val="0"/>
        <w:spacing w:after="0" w:line="240" w:lineRule="auto"/>
        <w:rPr>
          <w:szCs w:val="24"/>
        </w:rPr>
      </w:pPr>
    </w:p>
    <w:p w14:paraId="67434E6C" w14:textId="77777777" w:rsidR="00184210" w:rsidRPr="00E056F2" w:rsidRDefault="00184210" w:rsidP="00184210">
      <w:pPr>
        <w:widowControl w:val="0"/>
        <w:spacing w:after="0" w:line="240" w:lineRule="auto"/>
        <w:rPr>
          <w:szCs w:val="24"/>
        </w:rPr>
      </w:pPr>
      <w:r w:rsidRPr="00E056F2">
        <w:rPr>
          <w:szCs w:val="24"/>
        </w:rPr>
        <w:t>Вопрос 23. Расстановка элементов текста на странице может определять взаимоотношения между ними как</w:t>
      </w:r>
    </w:p>
    <w:p w14:paraId="1C246C1D"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или несколько ответов):</w:t>
      </w:r>
    </w:p>
    <w:p w14:paraId="3C545712" w14:textId="77777777" w:rsidR="00184210" w:rsidRPr="00E056F2" w:rsidRDefault="00184210" w:rsidP="00184210">
      <w:pPr>
        <w:widowControl w:val="0"/>
        <w:spacing w:after="0" w:line="240" w:lineRule="auto"/>
        <w:rPr>
          <w:szCs w:val="24"/>
        </w:rPr>
      </w:pPr>
      <w:r w:rsidRPr="00E056F2">
        <w:rPr>
          <w:szCs w:val="24"/>
        </w:rPr>
        <w:t>а) выровненные;</w:t>
      </w:r>
    </w:p>
    <w:p w14:paraId="0A9D32C5" w14:textId="77777777" w:rsidR="00184210" w:rsidRPr="00E056F2" w:rsidRDefault="00184210" w:rsidP="00184210">
      <w:pPr>
        <w:widowControl w:val="0"/>
        <w:spacing w:after="0" w:line="240" w:lineRule="auto"/>
        <w:rPr>
          <w:szCs w:val="24"/>
        </w:rPr>
      </w:pPr>
      <w:r w:rsidRPr="00E056F2">
        <w:rPr>
          <w:szCs w:val="24"/>
        </w:rPr>
        <w:t>б) гармонические;</w:t>
      </w:r>
    </w:p>
    <w:p w14:paraId="4BB17241" w14:textId="77777777" w:rsidR="00184210" w:rsidRPr="00E056F2" w:rsidRDefault="00184210" w:rsidP="00184210">
      <w:pPr>
        <w:widowControl w:val="0"/>
        <w:spacing w:after="0" w:line="240" w:lineRule="auto"/>
        <w:rPr>
          <w:szCs w:val="24"/>
        </w:rPr>
      </w:pPr>
      <w:r w:rsidRPr="00E056F2">
        <w:rPr>
          <w:szCs w:val="24"/>
        </w:rPr>
        <w:t>в) конфликтные;</w:t>
      </w:r>
    </w:p>
    <w:p w14:paraId="7178F469" w14:textId="77777777" w:rsidR="00184210" w:rsidRPr="00E056F2" w:rsidRDefault="00184210" w:rsidP="00184210">
      <w:pPr>
        <w:widowControl w:val="0"/>
        <w:spacing w:after="0" w:line="240" w:lineRule="auto"/>
        <w:rPr>
          <w:szCs w:val="24"/>
        </w:rPr>
      </w:pPr>
      <w:r w:rsidRPr="00E056F2">
        <w:rPr>
          <w:szCs w:val="24"/>
        </w:rPr>
        <w:t>г) контрастные;</w:t>
      </w:r>
    </w:p>
    <w:p w14:paraId="48456751" w14:textId="77777777" w:rsidR="00184210" w:rsidRPr="00E056F2" w:rsidRDefault="00184210" w:rsidP="00184210">
      <w:pPr>
        <w:widowControl w:val="0"/>
        <w:spacing w:after="0" w:line="240" w:lineRule="auto"/>
        <w:rPr>
          <w:szCs w:val="24"/>
        </w:rPr>
      </w:pPr>
      <w:r w:rsidRPr="00E056F2">
        <w:rPr>
          <w:szCs w:val="24"/>
        </w:rPr>
        <w:t>д) повторяющиеся.</w:t>
      </w:r>
    </w:p>
    <w:p w14:paraId="29995BFA" w14:textId="77777777" w:rsidR="00184210" w:rsidRPr="00E056F2" w:rsidRDefault="00184210" w:rsidP="00184210">
      <w:pPr>
        <w:widowControl w:val="0"/>
        <w:spacing w:after="0" w:line="240" w:lineRule="auto"/>
        <w:rPr>
          <w:szCs w:val="24"/>
        </w:rPr>
      </w:pPr>
    </w:p>
    <w:p w14:paraId="7B6A5F95" w14:textId="77777777" w:rsidR="00184210" w:rsidRPr="00E056F2" w:rsidRDefault="00184210" w:rsidP="00184210">
      <w:pPr>
        <w:widowControl w:val="0"/>
        <w:spacing w:after="0" w:line="240" w:lineRule="auto"/>
        <w:rPr>
          <w:szCs w:val="24"/>
        </w:rPr>
      </w:pPr>
      <w:r w:rsidRPr="00E056F2">
        <w:rPr>
          <w:szCs w:val="24"/>
        </w:rPr>
        <w:t>Вопрос 24. Выберите, что из перечисленного ниже относится к шрифтовому контрасту??</w:t>
      </w:r>
    </w:p>
    <w:p w14:paraId="3AE1C832"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или несколько ответов):</w:t>
      </w:r>
    </w:p>
    <w:p w14:paraId="02CA03C1" w14:textId="77777777" w:rsidR="00184210" w:rsidRPr="00E056F2" w:rsidRDefault="00184210" w:rsidP="00184210">
      <w:pPr>
        <w:widowControl w:val="0"/>
        <w:spacing w:after="0" w:line="240" w:lineRule="auto"/>
        <w:rPr>
          <w:szCs w:val="24"/>
        </w:rPr>
      </w:pPr>
      <w:r w:rsidRPr="00E056F2">
        <w:rPr>
          <w:szCs w:val="24"/>
        </w:rPr>
        <w:t>а) форма;</w:t>
      </w:r>
    </w:p>
    <w:p w14:paraId="1AFEB192" w14:textId="77777777" w:rsidR="00184210" w:rsidRPr="00E056F2" w:rsidRDefault="00184210" w:rsidP="00184210">
      <w:pPr>
        <w:widowControl w:val="0"/>
        <w:spacing w:after="0" w:line="240" w:lineRule="auto"/>
        <w:rPr>
          <w:szCs w:val="24"/>
        </w:rPr>
      </w:pPr>
      <w:r w:rsidRPr="00E056F2">
        <w:rPr>
          <w:szCs w:val="24"/>
        </w:rPr>
        <w:t>б) насыщенность;</w:t>
      </w:r>
    </w:p>
    <w:p w14:paraId="37EEF932" w14:textId="77777777" w:rsidR="00184210" w:rsidRPr="00E056F2" w:rsidRDefault="00184210" w:rsidP="00184210">
      <w:pPr>
        <w:widowControl w:val="0"/>
        <w:spacing w:after="0" w:line="240" w:lineRule="auto"/>
        <w:rPr>
          <w:szCs w:val="24"/>
        </w:rPr>
      </w:pPr>
      <w:r w:rsidRPr="00E056F2">
        <w:rPr>
          <w:szCs w:val="24"/>
        </w:rPr>
        <w:t>в) цвет;</w:t>
      </w:r>
    </w:p>
    <w:p w14:paraId="65DAC4C2" w14:textId="77777777" w:rsidR="00184210" w:rsidRPr="00E056F2" w:rsidRDefault="00184210" w:rsidP="00184210">
      <w:pPr>
        <w:widowControl w:val="0"/>
        <w:spacing w:after="0" w:line="240" w:lineRule="auto"/>
        <w:rPr>
          <w:szCs w:val="24"/>
        </w:rPr>
      </w:pPr>
      <w:r w:rsidRPr="00E056F2">
        <w:rPr>
          <w:szCs w:val="24"/>
        </w:rPr>
        <w:t>г) расположение;</w:t>
      </w:r>
    </w:p>
    <w:p w14:paraId="14BB3F44" w14:textId="77777777" w:rsidR="00184210" w:rsidRPr="00E056F2" w:rsidRDefault="00184210" w:rsidP="00184210">
      <w:pPr>
        <w:widowControl w:val="0"/>
        <w:spacing w:after="0" w:line="240" w:lineRule="auto"/>
        <w:rPr>
          <w:szCs w:val="24"/>
        </w:rPr>
      </w:pPr>
      <w:r w:rsidRPr="00E056F2">
        <w:rPr>
          <w:szCs w:val="24"/>
        </w:rPr>
        <w:t>д) подчеркивание.</w:t>
      </w:r>
    </w:p>
    <w:p w14:paraId="6E76BFAF" w14:textId="77777777" w:rsidR="00184210" w:rsidRPr="00E056F2" w:rsidRDefault="00184210" w:rsidP="00184210">
      <w:pPr>
        <w:widowControl w:val="0"/>
        <w:spacing w:after="0" w:line="240" w:lineRule="auto"/>
        <w:rPr>
          <w:szCs w:val="24"/>
        </w:rPr>
      </w:pPr>
    </w:p>
    <w:p w14:paraId="5CA48E50" w14:textId="77777777" w:rsidR="00184210" w:rsidRPr="00E056F2" w:rsidRDefault="00184210" w:rsidP="00184210">
      <w:pPr>
        <w:widowControl w:val="0"/>
        <w:spacing w:after="0" w:line="240" w:lineRule="auto"/>
        <w:rPr>
          <w:szCs w:val="24"/>
        </w:rPr>
      </w:pPr>
      <w:r w:rsidRPr="00E056F2">
        <w:rPr>
          <w:szCs w:val="24"/>
        </w:rPr>
        <w:t>Вопрос 25. Назовите основные цвета цветовой модели RGB?</w:t>
      </w:r>
    </w:p>
    <w:p w14:paraId="2FF48913"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или несколько ответов):</w:t>
      </w:r>
    </w:p>
    <w:p w14:paraId="533B7AF6" w14:textId="77777777" w:rsidR="00184210" w:rsidRPr="00E056F2" w:rsidRDefault="00184210" w:rsidP="00184210">
      <w:pPr>
        <w:widowControl w:val="0"/>
        <w:spacing w:after="0" w:line="240" w:lineRule="auto"/>
        <w:rPr>
          <w:szCs w:val="24"/>
        </w:rPr>
      </w:pPr>
      <w:r w:rsidRPr="00E056F2">
        <w:rPr>
          <w:szCs w:val="24"/>
        </w:rPr>
        <w:t>а) красный;</w:t>
      </w:r>
    </w:p>
    <w:p w14:paraId="2BE92023" w14:textId="77777777" w:rsidR="00184210" w:rsidRPr="00E056F2" w:rsidRDefault="00184210" w:rsidP="00184210">
      <w:pPr>
        <w:widowControl w:val="0"/>
        <w:spacing w:after="0" w:line="240" w:lineRule="auto"/>
        <w:rPr>
          <w:szCs w:val="24"/>
        </w:rPr>
      </w:pPr>
      <w:r w:rsidRPr="00E056F2">
        <w:rPr>
          <w:szCs w:val="24"/>
        </w:rPr>
        <w:t>б) черный;</w:t>
      </w:r>
    </w:p>
    <w:p w14:paraId="2982A05B" w14:textId="77777777" w:rsidR="00184210" w:rsidRPr="00E056F2" w:rsidRDefault="00184210" w:rsidP="00184210">
      <w:pPr>
        <w:widowControl w:val="0"/>
        <w:spacing w:after="0" w:line="240" w:lineRule="auto"/>
        <w:rPr>
          <w:szCs w:val="24"/>
        </w:rPr>
      </w:pPr>
      <w:r w:rsidRPr="00E056F2">
        <w:rPr>
          <w:szCs w:val="24"/>
        </w:rPr>
        <w:t>в) синий;</w:t>
      </w:r>
    </w:p>
    <w:p w14:paraId="134E7B08" w14:textId="77777777" w:rsidR="00184210" w:rsidRPr="00E056F2" w:rsidRDefault="00184210" w:rsidP="00184210">
      <w:pPr>
        <w:widowControl w:val="0"/>
        <w:spacing w:after="0" w:line="240" w:lineRule="auto"/>
        <w:rPr>
          <w:szCs w:val="24"/>
        </w:rPr>
      </w:pPr>
      <w:r w:rsidRPr="00E056F2">
        <w:rPr>
          <w:szCs w:val="24"/>
        </w:rPr>
        <w:t>г) жёлтый;</w:t>
      </w:r>
    </w:p>
    <w:p w14:paraId="44D2AFAF" w14:textId="77777777" w:rsidR="00184210" w:rsidRPr="00E056F2" w:rsidRDefault="00184210" w:rsidP="00184210">
      <w:pPr>
        <w:widowControl w:val="0"/>
        <w:spacing w:after="0" w:line="240" w:lineRule="auto"/>
        <w:rPr>
          <w:szCs w:val="24"/>
        </w:rPr>
      </w:pPr>
      <w:r w:rsidRPr="00E056F2">
        <w:rPr>
          <w:szCs w:val="24"/>
        </w:rPr>
        <w:t>д) зелёный.</w:t>
      </w:r>
    </w:p>
    <w:p w14:paraId="61AA94E1" w14:textId="77777777" w:rsidR="00184210" w:rsidRPr="00E056F2" w:rsidRDefault="00184210" w:rsidP="00184210">
      <w:pPr>
        <w:widowControl w:val="0"/>
        <w:spacing w:after="0" w:line="240" w:lineRule="auto"/>
        <w:rPr>
          <w:szCs w:val="24"/>
        </w:rPr>
      </w:pPr>
    </w:p>
    <w:p w14:paraId="681E6071" w14:textId="77777777" w:rsidR="00184210" w:rsidRPr="00E056F2" w:rsidRDefault="00184210" w:rsidP="00184210">
      <w:pPr>
        <w:widowControl w:val="0"/>
        <w:spacing w:after="0" w:line="240" w:lineRule="auto"/>
        <w:rPr>
          <w:szCs w:val="24"/>
        </w:rPr>
      </w:pPr>
      <w:r w:rsidRPr="00E056F2">
        <w:rPr>
          <w:szCs w:val="24"/>
        </w:rPr>
        <w:t>Вопрос 26. Белое (пустое) пространство, со всех сторон окруженное элементами страницы (текстом или фотографиями) называется:</w:t>
      </w:r>
    </w:p>
    <w:p w14:paraId="7066ADAF"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2E21FC39" w14:textId="77777777" w:rsidR="00184210" w:rsidRPr="00E056F2" w:rsidRDefault="00184210" w:rsidP="00184210">
      <w:pPr>
        <w:widowControl w:val="0"/>
        <w:spacing w:after="0" w:line="240" w:lineRule="auto"/>
        <w:rPr>
          <w:szCs w:val="24"/>
        </w:rPr>
      </w:pPr>
      <w:r w:rsidRPr="00E056F2">
        <w:rPr>
          <w:szCs w:val="24"/>
        </w:rPr>
        <w:t>а) основным;</w:t>
      </w:r>
    </w:p>
    <w:p w14:paraId="68D5F50A" w14:textId="77777777" w:rsidR="00184210" w:rsidRPr="00E056F2" w:rsidRDefault="00184210" w:rsidP="00184210">
      <w:pPr>
        <w:widowControl w:val="0"/>
        <w:spacing w:after="0" w:line="240" w:lineRule="auto"/>
        <w:rPr>
          <w:szCs w:val="24"/>
        </w:rPr>
      </w:pPr>
      <w:r w:rsidRPr="00E056F2">
        <w:rPr>
          <w:szCs w:val="24"/>
        </w:rPr>
        <w:t>б) замкнутым;</w:t>
      </w:r>
    </w:p>
    <w:p w14:paraId="732674C5" w14:textId="77777777" w:rsidR="00184210" w:rsidRPr="00E056F2" w:rsidRDefault="00184210" w:rsidP="00184210">
      <w:pPr>
        <w:widowControl w:val="0"/>
        <w:spacing w:after="0" w:line="240" w:lineRule="auto"/>
        <w:rPr>
          <w:szCs w:val="24"/>
        </w:rPr>
      </w:pPr>
      <w:r w:rsidRPr="00E056F2">
        <w:rPr>
          <w:szCs w:val="24"/>
        </w:rPr>
        <w:t>в) открытым;</w:t>
      </w:r>
    </w:p>
    <w:p w14:paraId="255A983D" w14:textId="77777777" w:rsidR="00184210" w:rsidRPr="00E056F2" w:rsidRDefault="00184210" w:rsidP="00184210">
      <w:pPr>
        <w:widowControl w:val="0"/>
        <w:spacing w:after="0" w:line="240" w:lineRule="auto"/>
        <w:rPr>
          <w:szCs w:val="24"/>
        </w:rPr>
      </w:pPr>
      <w:r w:rsidRPr="00E056F2">
        <w:rPr>
          <w:szCs w:val="24"/>
        </w:rPr>
        <w:t>г) закрытым.</w:t>
      </w:r>
    </w:p>
    <w:p w14:paraId="1F8F1A94" w14:textId="77777777" w:rsidR="00184210" w:rsidRPr="00E056F2" w:rsidRDefault="00184210" w:rsidP="00184210">
      <w:pPr>
        <w:widowControl w:val="0"/>
        <w:spacing w:after="0" w:line="240" w:lineRule="auto"/>
        <w:rPr>
          <w:szCs w:val="24"/>
        </w:rPr>
      </w:pPr>
    </w:p>
    <w:p w14:paraId="4FFB5F01" w14:textId="77777777" w:rsidR="00184210" w:rsidRPr="00E056F2" w:rsidRDefault="00184210" w:rsidP="00184210">
      <w:pPr>
        <w:widowControl w:val="0"/>
        <w:spacing w:after="0" w:line="240" w:lineRule="auto"/>
        <w:rPr>
          <w:szCs w:val="24"/>
        </w:rPr>
      </w:pPr>
      <w:r w:rsidRPr="00E056F2">
        <w:rPr>
          <w:szCs w:val="24"/>
        </w:rPr>
        <w:t xml:space="preserve">Вопрос 27. О каком принципе дизайна идет речь: «Используйте этот принцип, чтобы избежать расположения на странице одинаковых элементов. </w:t>
      </w:r>
      <w:proofErr w:type="gramStart"/>
      <w:r w:rsidRPr="00E056F2">
        <w:rPr>
          <w:szCs w:val="24"/>
        </w:rPr>
        <w:t>Если эти элементы: шрифт, цвет, размер, толщина штриха, контур, пробелы и т. д. - не означают одно и то же, их следует оформлять по-разному»?</w:t>
      </w:r>
      <w:proofErr w:type="gramEnd"/>
    </w:p>
    <w:p w14:paraId="79788EE3"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210E9F64"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49057BCC" w14:textId="77777777" w:rsidR="00184210" w:rsidRPr="00E056F2" w:rsidRDefault="00184210" w:rsidP="00184210">
      <w:pPr>
        <w:widowControl w:val="0"/>
        <w:spacing w:after="0" w:line="240" w:lineRule="auto"/>
        <w:rPr>
          <w:szCs w:val="24"/>
        </w:rPr>
      </w:pPr>
      <w:r w:rsidRPr="00E056F2">
        <w:rPr>
          <w:szCs w:val="24"/>
        </w:rPr>
        <w:t>а) размещение;</w:t>
      </w:r>
    </w:p>
    <w:p w14:paraId="726B0AFC" w14:textId="77777777" w:rsidR="00184210" w:rsidRPr="00E056F2" w:rsidRDefault="00184210" w:rsidP="00184210">
      <w:pPr>
        <w:widowControl w:val="0"/>
        <w:spacing w:after="0" w:line="240" w:lineRule="auto"/>
        <w:rPr>
          <w:szCs w:val="24"/>
        </w:rPr>
      </w:pPr>
      <w:r w:rsidRPr="00E056F2">
        <w:rPr>
          <w:szCs w:val="24"/>
        </w:rPr>
        <w:t>б) выравнивание;</w:t>
      </w:r>
    </w:p>
    <w:p w14:paraId="0F916980" w14:textId="77777777" w:rsidR="00184210" w:rsidRPr="00E056F2" w:rsidRDefault="00184210" w:rsidP="00184210">
      <w:pPr>
        <w:widowControl w:val="0"/>
        <w:spacing w:after="0" w:line="240" w:lineRule="auto"/>
        <w:rPr>
          <w:szCs w:val="24"/>
        </w:rPr>
      </w:pPr>
      <w:r w:rsidRPr="00E056F2">
        <w:rPr>
          <w:szCs w:val="24"/>
        </w:rPr>
        <w:t>в) контраст;</w:t>
      </w:r>
    </w:p>
    <w:p w14:paraId="58890208" w14:textId="77777777" w:rsidR="00184210" w:rsidRPr="00E056F2" w:rsidRDefault="00184210" w:rsidP="00184210">
      <w:pPr>
        <w:widowControl w:val="0"/>
        <w:spacing w:after="0" w:line="240" w:lineRule="auto"/>
        <w:rPr>
          <w:szCs w:val="24"/>
        </w:rPr>
      </w:pPr>
      <w:r w:rsidRPr="00E056F2">
        <w:rPr>
          <w:szCs w:val="24"/>
        </w:rPr>
        <w:t>г) перспектива.</w:t>
      </w:r>
    </w:p>
    <w:p w14:paraId="1B1FBF08" w14:textId="77777777" w:rsidR="00184210" w:rsidRPr="00E056F2" w:rsidRDefault="00184210" w:rsidP="00184210">
      <w:pPr>
        <w:widowControl w:val="0"/>
        <w:spacing w:after="0" w:line="240" w:lineRule="auto"/>
        <w:rPr>
          <w:szCs w:val="24"/>
        </w:rPr>
      </w:pPr>
    </w:p>
    <w:p w14:paraId="2BF04C61" w14:textId="77777777" w:rsidR="00184210" w:rsidRPr="00E056F2" w:rsidRDefault="00184210" w:rsidP="00184210">
      <w:pPr>
        <w:widowControl w:val="0"/>
        <w:spacing w:after="0" w:line="240" w:lineRule="auto"/>
        <w:rPr>
          <w:szCs w:val="24"/>
        </w:rPr>
      </w:pPr>
      <w:r w:rsidRPr="00E056F2">
        <w:rPr>
          <w:szCs w:val="24"/>
        </w:rPr>
        <w:t>Вопрос 28. К основным принципам дизайна относятся:</w:t>
      </w:r>
    </w:p>
    <w:p w14:paraId="3CAF011A"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или несколько ответов):</w:t>
      </w:r>
    </w:p>
    <w:p w14:paraId="20CA1073" w14:textId="77777777" w:rsidR="00184210" w:rsidRPr="00E056F2" w:rsidRDefault="00184210" w:rsidP="00184210">
      <w:pPr>
        <w:widowControl w:val="0"/>
        <w:spacing w:after="0" w:line="240" w:lineRule="auto"/>
        <w:rPr>
          <w:szCs w:val="24"/>
        </w:rPr>
      </w:pPr>
      <w:r w:rsidRPr="00E056F2">
        <w:rPr>
          <w:szCs w:val="24"/>
        </w:rPr>
        <w:t>а) повтор;</w:t>
      </w:r>
    </w:p>
    <w:p w14:paraId="02E5C2A1" w14:textId="77777777" w:rsidR="00184210" w:rsidRPr="00E056F2" w:rsidRDefault="00184210" w:rsidP="00184210">
      <w:pPr>
        <w:widowControl w:val="0"/>
        <w:spacing w:after="0" w:line="240" w:lineRule="auto"/>
        <w:rPr>
          <w:szCs w:val="24"/>
        </w:rPr>
      </w:pPr>
      <w:r w:rsidRPr="00E056F2">
        <w:rPr>
          <w:szCs w:val="24"/>
        </w:rPr>
        <w:t>б) контраст;</w:t>
      </w:r>
    </w:p>
    <w:p w14:paraId="43684C77" w14:textId="77777777" w:rsidR="00184210" w:rsidRPr="00E056F2" w:rsidRDefault="00184210" w:rsidP="00184210">
      <w:pPr>
        <w:widowControl w:val="0"/>
        <w:spacing w:after="0" w:line="240" w:lineRule="auto"/>
        <w:rPr>
          <w:szCs w:val="24"/>
        </w:rPr>
      </w:pPr>
      <w:r w:rsidRPr="00E056F2">
        <w:rPr>
          <w:szCs w:val="24"/>
        </w:rPr>
        <w:t>в) выравнивание;</w:t>
      </w:r>
    </w:p>
    <w:p w14:paraId="134A50FF" w14:textId="77777777" w:rsidR="00184210" w:rsidRPr="00E056F2" w:rsidRDefault="00184210" w:rsidP="00184210">
      <w:pPr>
        <w:widowControl w:val="0"/>
        <w:spacing w:after="0" w:line="240" w:lineRule="auto"/>
        <w:rPr>
          <w:szCs w:val="24"/>
        </w:rPr>
      </w:pPr>
      <w:r w:rsidRPr="00E056F2">
        <w:rPr>
          <w:szCs w:val="24"/>
        </w:rPr>
        <w:t>г) структура;</w:t>
      </w:r>
    </w:p>
    <w:p w14:paraId="2511F000" w14:textId="77777777" w:rsidR="00184210" w:rsidRPr="00E056F2" w:rsidRDefault="00184210" w:rsidP="00184210">
      <w:pPr>
        <w:widowControl w:val="0"/>
        <w:spacing w:after="0" w:line="240" w:lineRule="auto"/>
        <w:rPr>
          <w:szCs w:val="24"/>
        </w:rPr>
      </w:pPr>
      <w:r w:rsidRPr="00E056F2">
        <w:rPr>
          <w:szCs w:val="24"/>
        </w:rPr>
        <w:t>д) размер;</w:t>
      </w:r>
    </w:p>
    <w:p w14:paraId="3C30EDAB" w14:textId="77777777" w:rsidR="00184210" w:rsidRPr="00E056F2" w:rsidRDefault="00184210" w:rsidP="00184210">
      <w:pPr>
        <w:widowControl w:val="0"/>
        <w:spacing w:after="0" w:line="240" w:lineRule="auto"/>
        <w:rPr>
          <w:szCs w:val="24"/>
        </w:rPr>
      </w:pPr>
      <w:r w:rsidRPr="00E056F2">
        <w:rPr>
          <w:szCs w:val="24"/>
        </w:rPr>
        <w:t>е) приближение.</w:t>
      </w:r>
    </w:p>
    <w:p w14:paraId="3C1A7F68" w14:textId="77777777" w:rsidR="00184210" w:rsidRPr="00E056F2" w:rsidRDefault="00184210" w:rsidP="00184210">
      <w:pPr>
        <w:widowControl w:val="0"/>
        <w:spacing w:after="0" w:line="240" w:lineRule="auto"/>
        <w:rPr>
          <w:szCs w:val="24"/>
        </w:rPr>
      </w:pPr>
    </w:p>
    <w:p w14:paraId="5F967ACB" w14:textId="77777777" w:rsidR="00184210" w:rsidRPr="00E056F2" w:rsidRDefault="00184210" w:rsidP="00184210">
      <w:pPr>
        <w:widowControl w:val="0"/>
        <w:spacing w:after="0" w:line="240" w:lineRule="auto"/>
        <w:rPr>
          <w:szCs w:val="24"/>
        </w:rPr>
      </w:pPr>
      <w:r w:rsidRPr="00E056F2">
        <w:rPr>
          <w:szCs w:val="24"/>
        </w:rPr>
        <w:t xml:space="preserve">Вопрос 29. Вставьте пропущенные слова: «Классическим кругом из 12 цветов считается круг </w:t>
      </w:r>
      <w:proofErr w:type="spellStart"/>
      <w:r w:rsidRPr="00E056F2">
        <w:rPr>
          <w:szCs w:val="24"/>
        </w:rPr>
        <w:t>Иттена</w:t>
      </w:r>
      <w:proofErr w:type="spellEnd"/>
      <w:r w:rsidRPr="00E056F2">
        <w:rPr>
          <w:szCs w:val="24"/>
        </w:rPr>
        <w:t>. Основу его составляют цвета: красный, … и …, второстепенные – …, фиолетовый и …, а остальные цвета образуются путем смешивания»:</w:t>
      </w:r>
    </w:p>
    <w:p w14:paraId="2AF19890"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1176857C" w14:textId="77777777" w:rsidR="00184210" w:rsidRPr="00E056F2" w:rsidRDefault="00184210" w:rsidP="00184210">
      <w:pPr>
        <w:widowControl w:val="0"/>
        <w:spacing w:after="0" w:line="240" w:lineRule="auto"/>
        <w:rPr>
          <w:szCs w:val="24"/>
        </w:rPr>
      </w:pPr>
      <w:r w:rsidRPr="00E056F2">
        <w:rPr>
          <w:szCs w:val="24"/>
        </w:rPr>
        <w:t>а) желтый, синий, оранжевый, зеленый;</w:t>
      </w:r>
    </w:p>
    <w:p w14:paraId="0AEBB03B" w14:textId="77777777" w:rsidR="00184210" w:rsidRPr="00E056F2" w:rsidRDefault="00184210" w:rsidP="00184210">
      <w:pPr>
        <w:widowControl w:val="0"/>
        <w:spacing w:after="0" w:line="240" w:lineRule="auto"/>
        <w:rPr>
          <w:szCs w:val="24"/>
        </w:rPr>
      </w:pPr>
      <w:r w:rsidRPr="00E056F2">
        <w:rPr>
          <w:szCs w:val="24"/>
        </w:rPr>
        <w:t>б) красный, синий, зеленый, белый;</w:t>
      </w:r>
    </w:p>
    <w:p w14:paraId="0ED4742B" w14:textId="77777777" w:rsidR="00184210" w:rsidRPr="00E056F2" w:rsidRDefault="00184210" w:rsidP="00184210">
      <w:pPr>
        <w:widowControl w:val="0"/>
        <w:spacing w:after="0" w:line="240" w:lineRule="auto"/>
        <w:rPr>
          <w:szCs w:val="24"/>
        </w:rPr>
      </w:pPr>
      <w:r w:rsidRPr="00E056F2">
        <w:rPr>
          <w:szCs w:val="24"/>
        </w:rPr>
        <w:t>в) оранжевый, зеленый, коричневый, чёрный.</w:t>
      </w:r>
    </w:p>
    <w:p w14:paraId="077959F6" w14:textId="77777777" w:rsidR="00184210" w:rsidRPr="00E056F2" w:rsidRDefault="00184210" w:rsidP="00184210">
      <w:pPr>
        <w:widowControl w:val="0"/>
        <w:spacing w:after="0" w:line="240" w:lineRule="auto"/>
        <w:rPr>
          <w:szCs w:val="24"/>
        </w:rPr>
      </w:pPr>
    </w:p>
    <w:p w14:paraId="557CD8A8" w14:textId="77777777" w:rsidR="00184210" w:rsidRPr="00E056F2" w:rsidRDefault="00184210" w:rsidP="00184210">
      <w:pPr>
        <w:widowControl w:val="0"/>
        <w:spacing w:after="0" w:line="240" w:lineRule="auto"/>
        <w:rPr>
          <w:szCs w:val="24"/>
        </w:rPr>
      </w:pPr>
      <w:r w:rsidRPr="00E056F2">
        <w:rPr>
          <w:szCs w:val="24"/>
        </w:rPr>
        <w:t>Вопрос 30. Один пиксель черно-белого изображения без полутонов требует выделения памяти:</w:t>
      </w:r>
    </w:p>
    <w:p w14:paraId="319077E7" w14:textId="77777777" w:rsidR="00184210" w:rsidRPr="00E056F2" w:rsidRDefault="00184210" w:rsidP="00184210">
      <w:pPr>
        <w:widowControl w:val="0"/>
        <w:spacing w:after="0" w:line="240" w:lineRule="auto"/>
        <w:rPr>
          <w:szCs w:val="24"/>
        </w:rPr>
      </w:pPr>
      <w:r w:rsidRPr="00E056F2">
        <w:rPr>
          <w:szCs w:val="24"/>
        </w:rPr>
        <w:t>Варианты ответов (выберите один правильный ответ):</w:t>
      </w:r>
    </w:p>
    <w:p w14:paraId="0E54AEB7" w14:textId="77777777" w:rsidR="00184210" w:rsidRPr="00E056F2" w:rsidRDefault="00184210" w:rsidP="00184210">
      <w:pPr>
        <w:widowControl w:val="0"/>
        <w:spacing w:after="0" w:line="240" w:lineRule="auto"/>
        <w:rPr>
          <w:szCs w:val="24"/>
        </w:rPr>
      </w:pPr>
      <w:r w:rsidRPr="00E056F2">
        <w:rPr>
          <w:szCs w:val="24"/>
        </w:rPr>
        <w:t>а) 1 бит;</w:t>
      </w:r>
    </w:p>
    <w:p w14:paraId="61BF5521" w14:textId="77777777" w:rsidR="00184210" w:rsidRPr="00E056F2" w:rsidRDefault="00184210" w:rsidP="00184210">
      <w:pPr>
        <w:widowControl w:val="0"/>
        <w:spacing w:after="0" w:line="240" w:lineRule="auto"/>
        <w:rPr>
          <w:szCs w:val="24"/>
        </w:rPr>
      </w:pPr>
      <w:r w:rsidRPr="00E056F2">
        <w:rPr>
          <w:szCs w:val="24"/>
        </w:rPr>
        <w:t>б) 2 бита;</w:t>
      </w:r>
    </w:p>
    <w:p w14:paraId="0431CB1A" w14:textId="77777777" w:rsidR="00184210" w:rsidRPr="00E056F2" w:rsidRDefault="00184210" w:rsidP="00184210">
      <w:pPr>
        <w:widowControl w:val="0"/>
        <w:spacing w:after="0" w:line="240" w:lineRule="auto"/>
        <w:rPr>
          <w:szCs w:val="24"/>
        </w:rPr>
      </w:pPr>
      <w:r w:rsidRPr="00E056F2">
        <w:rPr>
          <w:szCs w:val="24"/>
        </w:rPr>
        <w:t>в) 4 бита;</w:t>
      </w:r>
    </w:p>
    <w:p w14:paraId="05495E72" w14:textId="77777777" w:rsidR="00184210" w:rsidRPr="00E056F2" w:rsidRDefault="00184210" w:rsidP="00184210">
      <w:pPr>
        <w:widowControl w:val="0"/>
        <w:spacing w:after="0" w:line="240" w:lineRule="auto"/>
        <w:rPr>
          <w:szCs w:val="24"/>
        </w:rPr>
      </w:pPr>
      <w:r w:rsidRPr="00E056F2">
        <w:rPr>
          <w:szCs w:val="24"/>
        </w:rPr>
        <w:t>г) 8 бит.</w:t>
      </w:r>
    </w:p>
    <w:p w14:paraId="2E854840" w14:textId="4A317B6B" w:rsidR="00184210" w:rsidRDefault="00184210" w:rsidP="002B1B8B">
      <w:pPr>
        <w:spacing w:after="0" w:line="240" w:lineRule="auto"/>
        <w:rPr>
          <w:rFonts w:eastAsia="Times New Roman"/>
          <w:sz w:val="24"/>
          <w:szCs w:val="24"/>
        </w:rPr>
      </w:pPr>
    </w:p>
    <w:p w14:paraId="52425075" w14:textId="77777777" w:rsidR="00406402" w:rsidRDefault="00406402" w:rsidP="002B1B8B">
      <w:pPr>
        <w:spacing w:after="0" w:line="240" w:lineRule="auto"/>
        <w:rPr>
          <w:rFonts w:eastAsia="Times New Roman"/>
          <w:sz w:val="24"/>
          <w:szCs w:val="24"/>
        </w:rPr>
      </w:pPr>
    </w:p>
    <w:p w14:paraId="5515823A" w14:textId="77777777" w:rsidR="00406402" w:rsidRDefault="00406402" w:rsidP="002B1B8B">
      <w:pPr>
        <w:spacing w:after="0" w:line="240" w:lineRule="auto"/>
        <w:rPr>
          <w:rFonts w:eastAsia="Times New Roman"/>
          <w:sz w:val="24"/>
          <w:szCs w:val="24"/>
        </w:rPr>
      </w:pPr>
    </w:p>
    <w:p w14:paraId="3531D039" w14:textId="77777777" w:rsidR="00406402" w:rsidRDefault="00406402" w:rsidP="002B1B8B">
      <w:pPr>
        <w:spacing w:after="0" w:line="240" w:lineRule="auto"/>
        <w:rPr>
          <w:rFonts w:eastAsia="Times New Roman"/>
          <w:sz w:val="24"/>
          <w:szCs w:val="24"/>
        </w:rPr>
      </w:pPr>
    </w:p>
    <w:p w14:paraId="530DFCCA" w14:textId="77777777" w:rsidR="00406402" w:rsidRDefault="00406402" w:rsidP="002B1B8B">
      <w:pPr>
        <w:spacing w:after="0" w:line="240" w:lineRule="auto"/>
        <w:rPr>
          <w:rFonts w:eastAsia="Times New Roman"/>
          <w:sz w:val="24"/>
          <w:szCs w:val="24"/>
        </w:rPr>
      </w:pPr>
    </w:p>
    <w:p w14:paraId="5AA7A24E" w14:textId="77777777" w:rsidR="00406402" w:rsidRDefault="00406402" w:rsidP="002B1B8B">
      <w:pPr>
        <w:spacing w:after="0" w:line="240" w:lineRule="auto"/>
        <w:rPr>
          <w:rFonts w:eastAsia="Times New Roman"/>
          <w:sz w:val="24"/>
          <w:szCs w:val="24"/>
        </w:rPr>
      </w:pPr>
    </w:p>
    <w:p w14:paraId="6C0A6AC4" w14:textId="77777777" w:rsidR="00406402" w:rsidRDefault="00406402" w:rsidP="002B1B8B">
      <w:pPr>
        <w:spacing w:after="0" w:line="240" w:lineRule="auto"/>
        <w:rPr>
          <w:rFonts w:eastAsia="Times New Roman"/>
          <w:sz w:val="24"/>
          <w:szCs w:val="24"/>
        </w:rPr>
      </w:pPr>
    </w:p>
    <w:p w14:paraId="66AED8A3" w14:textId="77777777" w:rsidR="00406402" w:rsidRDefault="00406402" w:rsidP="002B1B8B">
      <w:pPr>
        <w:spacing w:after="0" w:line="240" w:lineRule="auto"/>
        <w:rPr>
          <w:rFonts w:eastAsia="Times New Roman"/>
          <w:sz w:val="24"/>
          <w:szCs w:val="24"/>
        </w:rPr>
      </w:pPr>
    </w:p>
    <w:p w14:paraId="6B48BE6E" w14:textId="77777777" w:rsidR="00406402" w:rsidRDefault="00406402" w:rsidP="002B1B8B">
      <w:pPr>
        <w:spacing w:after="0" w:line="240" w:lineRule="auto"/>
        <w:rPr>
          <w:rFonts w:eastAsia="Times New Roman"/>
          <w:sz w:val="24"/>
          <w:szCs w:val="24"/>
        </w:rPr>
        <w:sectPr w:rsidR="00406402" w:rsidSect="004703EF">
          <w:headerReference w:type="default" r:id="rId37"/>
          <w:pgSz w:w="11906" w:h="16838"/>
          <w:pgMar w:top="1134" w:right="567" w:bottom="1134" w:left="1134" w:header="709" w:footer="709" w:gutter="0"/>
          <w:cols w:space="708"/>
          <w:titlePg/>
          <w:docGrid w:linePitch="360"/>
        </w:sectPr>
      </w:pPr>
    </w:p>
    <w:p w14:paraId="446953DD" w14:textId="77777777" w:rsidR="00406402" w:rsidRPr="003D1AD5" w:rsidRDefault="00406402" w:rsidP="00406402">
      <w:pPr>
        <w:spacing w:after="0" w:line="240" w:lineRule="auto"/>
        <w:ind w:firstLine="720"/>
        <w:rPr>
          <w:szCs w:val="24"/>
          <w:highlight w:val="yellow"/>
        </w:rPr>
      </w:pPr>
    </w:p>
    <w:p w14:paraId="17C31B3B" w14:textId="77777777" w:rsidR="00406402" w:rsidRPr="00E9111D" w:rsidRDefault="00406402" w:rsidP="00406402">
      <w:pPr>
        <w:spacing w:after="0" w:line="240" w:lineRule="auto"/>
        <w:ind w:firstLine="720"/>
        <w:jc w:val="center"/>
        <w:rPr>
          <w:szCs w:val="24"/>
        </w:rPr>
      </w:pPr>
      <w:r w:rsidRPr="003D1AD5">
        <w:rPr>
          <w:szCs w:val="24"/>
        </w:rPr>
        <w:t>ПАСПОРТ КОМПЕТЕНЦИИ</w:t>
      </w:r>
    </w:p>
    <w:p w14:paraId="32F86706" w14:textId="77777777" w:rsidR="00406402" w:rsidRPr="00D3127C" w:rsidRDefault="00406402" w:rsidP="00406402">
      <w:pPr>
        <w:spacing w:after="0" w:line="240" w:lineRule="auto"/>
        <w:ind w:firstLine="720"/>
        <w:jc w:val="center"/>
        <w:rPr>
          <w:szCs w:val="24"/>
        </w:rPr>
      </w:pPr>
      <w:r w:rsidRPr="00D3127C">
        <w:rPr>
          <w:szCs w:val="24"/>
        </w:rPr>
        <w:t>Программ</w:t>
      </w:r>
      <w:r>
        <w:rPr>
          <w:szCs w:val="24"/>
        </w:rPr>
        <w:t>ы</w:t>
      </w:r>
      <w:r w:rsidRPr="00D3127C">
        <w:rPr>
          <w:szCs w:val="24"/>
        </w:rPr>
        <w:t xml:space="preserve"> повышения квалификации </w:t>
      </w:r>
    </w:p>
    <w:p w14:paraId="7E951AAE" w14:textId="77777777" w:rsidR="00406402" w:rsidRPr="00D3127C" w:rsidRDefault="00406402" w:rsidP="00406402">
      <w:pPr>
        <w:spacing w:after="0" w:line="240" w:lineRule="auto"/>
        <w:ind w:firstLine="720"/>
        <w:jc w:val="center"/>
        <w:rPr>
          <w:szCs w:val="24"/>
        </w:rPr>
      </w:pPr>
      <w:r>
        <w:rPr>
          <w:szCs w:val="24"/>
        </w:rPr>
        <w:t>«</w:t>
      </w:r>
      <w:r w:rsidRPr="00E807BD">
        <w:rPr>
          <w:b/>
          <w:bCs/>
        </w:rPr>
        <w:t>Цифровой дизайн электронного (онлайн) курса</w:t>
      </w:r>
      <w:r>
        <w:rPr>
          <w:szCs w:val="24"/>
        </w:rPr>
        <w:t>»</w:t>
      </w:r>
    </w:p>
    <w:p w14:paraId="392D8CAF" w14:textId="77777777" w:rsidR="00406402" w:rsidRDefault="00406402" w:rsidP="00406402">
      <w:pPr>
        <w:spacing w:after="0" w:line="240" w:lineRule="auto"/>
        <w:ind w:firstLine="720"/>
        <w:jc w:val="center"/>
        <w:rPr>
          <w:szCs w:val="24"/>
        </w:rPr>
      </w:pPr>
      <w:r w:rsidRPr="00C45DF7">
        <w:rPr>
          <w:szCs w:val="24"/>
        </w:rPr>
        <w:t xml:space="preserve"> </w:t>
      </w:r>
    </w:p>
    <w:p w14:paraId="237AD8A3" w14:textId="77777777" w:rsidR="00406402" w:rsidRPr="009748FB" w:rsidRDefault="00406402" w:rsidP="00406402">
      <w:pPr>
        <w:spacing w:line="259" w:lineRule="auto"/>
        <w:jc w:val="center"/>
        <w:rPr>
          <w:b/>
          <w:bCs/>
        </w:rPr>
      </w:pPr>
      <w:r>
        <w:rPr>
          <w:b/>
          <w:bCs/>
        </w:rPr>
        <w:t>Ф</w:t>
      </w:r>
      <w:r w:rsidRPr="009748FB">
        <w:rPr>
          <w:b/>
          <w:bCs/>
        </w:rPr>
        <w:t>едеральное государственное бюджетное образовательное учреждение высшего образования</w:t>
      </w:r>
    </w:p>
    <w:p w14:paraId="3AD5AE7F" w14:textId="77777777" w:rsidR="00406402" w:rsidRPr="009748FB" w:rsidRDefault="00406402" w:rsidP="00406402">
      <w:pPr>
        <w:spacing w:line="259" w:lineRule="auto"/>
        <w:jc w:val="center"/>
        <w:rPr>
          <w:b/>
          <w:bCs/>
        </w:rPr>
      </w:pPr>
      <w:r w:rsidRPr="009748FB">
        <w:rPr>
          <w:b/>
          <w:bCs/>
        </w:rPr>
        <w:t>«Московский государственный технологический университет «СТАНКИН»</w:t>
      </w:r>
    </w:p>
    <w:p w14:paraId="32940A57" w14:textId="77777777" w:rsidR="00406402" w:rsidRPr="009748FB" w:rsidRDefault="00406402" w:rsidP="00406402">
      <w:pPr>
        <w:spacing w:line="259" w:lineRule="auto"/>
        <w:jc w:val="center"/>
        <w:rPr>
          <w:b/>
          <w:bCs/>
        </w:rPr>
      </w:pPr>
      <w:r w:rsidRPr="009748FB">
        <w:rPr>
          <w:b/>
          <w:bCs/>
        </w:rPr>
        <w:t>(ФГБОУ ВО «МГТУ «СТАНКИН»)</w:t>
      </w:r>
    </w:p>
    <w:p w14:paraId="745D7B07" w14:textId="77777777" w:rsidR="00406402" w:rsidRPr="00C45DF7" w:rsidRDefault="00406402" w:rsidP="00406402">
      <w:pPr>
        <w:spacing w:after="0" w:line="240" w:lineRule="auto"/>
        <w:ind w:firstLine="720"/>
        <w:jc w:val="center"/>
        <w:rPr>
          <w:szCs w:val="24"/>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4"/>
        <w:gridCol w:w="1577"/>
        <w:gridCol w:w="2691"/>
        <w:gridCol w:w="2543"/>
        <w:gridCol w:w="2375"/>
      </w:tblGrid>
      <w:tr w:rsidR="00406402" w:rsidRPr="003D1AD5" w14:paraId="2D90985F" w14:textId="77777777" w:rsidTr="00636CA8">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45AA10" w14:textId="77777777" w:rsidR="00406402" w:rsidRPr="00E9111D" w:rsidRDefault="00406402" w:rsidP="00636CA8">
            <w:pPr>
              <w:spacing w:after="0" w:line="240" w:lineRule="auto"/>
              <w:rPr>
                <w:szCs w:val="24"/>
              </w:rPr>
            </w:pPr>
            <w:r w:rsidRPr="00E9111D">
              <w:rPr>
                <w:szCs w:val="24"/>
              </w:rPr>
              <w:t>1.</w:t>
            </w:r>
          </w:p>
        </w:tc>
        <w:tc>
          <w:tcPr>
            <w:tcW w:w="4490"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899FEA8" w14:textId="77777777" w:rsidR="00406402" w:rsidRPr="00E9111D" w:rsidRDefault="00406402" w:rsidP="00636CA8">
            <w:pPr>
              <w:spacing w:after="0" w:line="240" w:lineRule="auto"/>
              <w:rPr>
                <w:szCs w:val="24"/>
              </w:rPr>
            </w:pPr>
            <w:r w:rsidRPr="00E9111D">
              <w:rPr>
                <w:szCs w:val="24"/>
              </w:rPr>
              <w:t>Наименование компетенции</w:t>
            </w:r>
          </w:p>
        </w:tc>
        <w:tc>
          <w:tcPr>
            <w:tcW w:w="4643"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6CB3A84" w14:textId="77777777" w:rsidR="00406402" w:rsidRPr="00E9111D" w:rsidRDefault="00406402" w:rsidP="00636CA8">
            <w:pPr>
              <w:spacing w:after="0" w:line="240" w:lineRule="auto"/>
              <w:rPr>
                <w:szCs w:val="24"/>
              </w:rPr>
            </w:pPr>
            <w:r>
              <w:rPr>
                <w:color w:val="000000"/>
                <w:szCs w:val="28"/>
                <w:lang w:bidi="ru-RU"/>
              </w:rPr>
              <w:t xml:space="preserve">ОПК-1: </w:t>
            </w:r>
            <w:r w:rsidRPr="00962EA2">
              <w:rPr>
                <w:color w:val="000000"/>
                <w:szCs w:val="28"/>
                <w:lang w:bidi="ru-RU"/>
              </w:rPr>
              <w:t>готовно</w:t>
            </w:r>
            <w:r>
              <w:rPr>
                <w:color w:val="000000"/>
                <w:szCs w:val="28"/>
                <w:lang w:bidi="ru-RU"/>
              </w:rPr>
              <w:t xml:space="preserve">сть и способность планировать и проектировать </w:t>
            </w:r>
            <w:r w:rsidRPr="00962EA2">
              <w:rPr>
                <w:color w:val="000000"/>
                <w:szCs w:val="28"/>
                <w:lang w:bidi="ru-RU"/>
              </w:rPr>
              <w:t>онлайн-курсы в непрерывном образовании</w:t>
            </w:r>
          </w:p>
        </w:tc>
      </w:tr>
      <w:tr w:rsidR="00406402" w:rsidRPr="003D1AD5" w14:paraId="0D21D42F" w14:textId="77777777" w:rsidTr="00636CA8">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F3233C1" w14:textId="77777777" w:rsidR="00406402" w:rsidRPr="00E9111D" w:rsidRDefault="00406402" w:rsidP="00636CA8">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3F83247" w14:textId="77777777" w:rsidR="00406402" w:rsidRPr="00E9111D" w:rsidRDefault="00406402" w:rsidP="00636CA8">
            <w:pPr>
              <w:spacing w:after="0" w:line="240" w:lineRule="auto"/>
              <w:rPr>
                <w:szCs w:val="24"/>
              </w:rPr>
            </w:pPr>
            <w:r w:rsidRPr="00E9111D">
              <w:rPr>
                <w:szCs w:val="24"/>
              </w:rPr>
              <w:t>Указание типа компетенции</w:t>
            </w: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3ADAC5A" w14:textId="77777777" w:rsidR="00406402" w:rsidRPr="00E9111D" w:rsidRDefault="00406402" w:rsidP="00636CA8">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8B9DB5F" w14:textId="77777777" w:rsidR="00406402" w:rsidRPr="00E9111D" w:rsidRDefault="00406402" w:rsidP="00636CA8">
            <w:pPr>
              <w:spacing w:after="0" w:line="240" w:lineRule="auto"/>
              <w:jc w:val="center"/>
              <w:rPr>
                <w:szCs w:val="24"/>
              </w:rPr>
            </w:pPr>
          </w:p>
        </w:tc>
      </w:tr>
      <w:tr w:rsidR="00406402" w:rsidRPr="003D1AD5" w14:paraId="39C579DA" w14:textId="77777777" w:rsidTr="00636CA8">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D5CE89"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6615834" w14:textId="77777777" w:rsidR="00406402" w:rsidRPr="00E9111D" w:rsidRDefault="00406402" w:rsidP="00636CA8">
            <w:pPr>
              <w:widowControl w:val="0"/>
              <w:spacing w:after="0" w:line="240" w:lineRule="auto"/>
              <w:ind w:firstLine="720"/>
              <w:rPr>
                <w:szCs w:val="24"/>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F819516" w14:textId="77777777" w:rsidR="00406402" w:rsidRPr="00E9111D" w:rsidRDefault="00406402" w:rsidP="00636CA8">
            <w:pPr>
              <w:spacing w:after="0" w:line="240" w:lineRule="auto"/>
              <w:rPr>
                <w:szCs w:val="24"/>
              </w:rPr>
            </w:pPr>
            <w:r w:rsidRPr="00E9111D">
              <w:rPr>
                <w:szCs w:val="24"/>
              </w:rPr>
              <w:t>общепрофессиональная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4150CC" w14:textId="77777777" w:rsidR="00406402" w:rsidRPr="00E9111D" w:rsidRDefault="00406402" w:rsidP="00636CA8">
            <w:pPr>
              <w:spacing w:after="0" w:line="240" w:lineRule="auto"/>
              <w:ind w:firstLine="720"/>
              <w:jc w:val="center"/>
              <w:rPr>
                <w:szCs w:val="24"/>
              </w:rPr>
            </w:pPr>
            <w:r>
              <w:rPr>
                <w:szCs w:val="24"/>
              </w:rPr>
              <w:t>+</w:t>
            </w:r>
          </w:p>
        </w:tc>
      </w:tr>
      <w:tr w:rsidR="00406402" w:rsidRPr="003D1AD5" w14:paraId="6730D7A9" w14:textId="77777777" w:rsidTr="00636CA8">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7E06E91"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FEB0BB" w14:textId="77777777" w:rsidR="00406402" w:rsidRPr="00E9111D" w:rsidRDefault="00406402" w:rsidP="00636CA8">
            <w:pPr>
              <w:widowControl w:val="0"/>
              <w:spacing w:after="0" w:line="240" w:lineRule="auto"/>
              <w:ind w:firstLine="720"/>
              <w:rPr>
                <w:szCs w:val="24"/>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0CEB9AB" w14:textId="77777777" w:rsidR="00406402" w:rsidRPr="00E9111D" w:rsidRDefault="00406402" w:rsidP="00636CA8">
            <w:pPr>
              <w:spacing w:after="0" w:line="240" w:lineRule="auto"/>
              <w:rPr>
                <w:szCs w:val="24"/>
              </w:rPr>
            </w:pPr>
            <w:r w:rsidRPr="00E9111D">
              <w:rPr>
                <w:szCs w:val="24"/>
              </w:rPr>
              <w:t>профессиональная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5B5B6C1" w14:textId="77777777" w:rsidR="00406402" w:rsidRPr="00E9111D" w:rsidRDefault="00406402" w:rsidP="00636CA8">
            <w:pPr>
              <w:spacing w:after="0" w:line="240" w:lineRule="auto"/>
              <w:ind w:firstLine="720"/>
              <w:rPr>
                <w:szCs w:val="24"/>
              </w:rPr>
            </w:pPr>
            <w:r w:rsidRPr="00E9111D">
              <w:rPr>
                <w:szCs w:val="24"/>
              </w:rPr>
              <w:t xml:space="preserve"> </w:t>
            </w:r>
          </w:p>
        </w:tc>
      </w:tr>
      <w:tr w:rsidR="00406402" w:rsidRPr="003D1AD5" w14:paraId="4F5B513D" w14:textId="77777777" w:rsidTr="00636CA8">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7CE6E85"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572D563" w14:textId="77777777" w:rsidR="00406402" w:rsidRPr="00E9111D" w:rsidRDefault="00406402" w:rsidP="00636CA8">
            <w:pPr>
              <w:widowControl w:val="0"/>
              <w:spacing w:after="0" w:line="240" w:lineRule="auto"/>
              <w:ind w:firstLine="720"/>
              <w:rPr>
                <w:szCs w:val="24"/>
              </w:rPr>
            </w:pPr>
          </w:p>
        </w:tc>
        <w:tc>
          <w:tcPr>
            <w:tcW w:w="294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70EE1D" w14:textId="77777777" w:rsidR="00406402" w:rsidRPr="00E9111D" w:rsidRDefault="00406402" w:rsidP="00636CA8">
            <w:pPr>
              <w:spacing w:after="0" w:line="240" w:lineRule="auto"/>
              <w:rPr>
                <w:szCs w:val="24"/>
              </w:rPr>
            </w:pPr>
            <w:r w:rsidRPr="00E9111D">
              <w:rPr>
                <w:szCs w:val="24"/>
              </w:rPr>
              <w:t>профессионально-специализированная</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46B9C63" w14:textId="77777777" w:rsidR="00406402" w:rsidRPr="00E9111D" w:rsidRDefault="00406402" w:rsidP="00636CA8">
            <w:pPr>
              <w:spacing w:after="0" w:line="240" w:lineRule="auto"/>
              <w:ind w:firstLine="720"/>
              <w:rPr>
                <w:szCs w:val="24"/>
              </w:rPr>
            </w:pPr>
            <w:r w:rsidRPr="00E9111D">
              <w:rPr>
                <w:szCs w:val="24"/>
              </w:rPr>
              <w:t xml:space="preserve"> </w:t>
            </w:r>
          </w:p>
        </w:tc>
      </w:tr>
      <w:tr w:rsidR="00406402" w:rsidRPr="003D1AD5" w14:paraId="08768C7A" w14:textId="77777777" w:rsidTr="00636CA8">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D4871BD" w14:textId="77777777" w:rsidR="00406402" w:rsidRPr="00E9111D" w:rsidRDefault="00406402" w:rsidP="00636CA8">
            <w:pPr>
              <w:spacing w:after="0" w:line="240" w:lineRule="auto"/>
              <w:rPr>
                <w:szCs w:val="24"/>
              </w:rPr>
            </w:pPr>
            <w:r w:rsidRPr="00E9111D">
              <w:rPr>
                <w:szCs w:val="24"/>
              </w:rPr>
              <w:t>3.</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406508" w14:textId="77777777" w:rsidR="00406402" w:rsidRPr="00E9111D" w:rsidRDefault="00406402" w:rsidP="00636CA8">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470CA09" w14:textId="77777777" w:rsidR="00406402" w:rsidRDefault="00406402" w:rsidP="00636CA8">
            <w:pPr>
              <w:spacing w:after="0" w:line="240" w:lineRule="auto"/>
              <w:rPr>
                <w:rFonts w:eastAsia="Times New Roman"/>
                <w:szCs w:val="28"/>
              </w:rPr>
            </w:pPr>
            <w:r w:rsidRPr="00FE3CA6">
              <w:rPr>
                <w:rFonts w:eastAsia="Times New Roman"/>
                <w:szCs w:val="28"/>
              </w:rPr>
              <w:t>Под компетенцией понимается способность человека к адекватному отражению в понятиях и других мыслительных формах объективной логики профессионального мышления</w:t>
            </w:r>
          </w:p>
          <w:p w14:paraId="360384DA" w14:textId="77777777" w:rsidR="00406402" w:rsidRDefault="00406402" w:rsidP="00636CA8">
            <w:pPr>
              <w:spacing w:after="0" w:line="240" w:lineRule="auto"/>
              <w:rPr>
                <w:rFonts w:eastAsia="Times New Roman"/>
                <w:szCs w:val="28"/>
              </w:rPr>
            </w:pPr>
            <w:r>
              <w:rPr>
                <w:rFonts w:eastAsia="Times New Roman"/>
                <w:szCs w:val="28"/>
              </w:rPr>
              <w:t>Выпускник должен:</w:t>
            </w:r>
          </w:p>
          <w:p w14:paraId="400C60E8" w14:textId="77777777" w:rsidR="00406402" w:rsidRDefault="00406402" w:rsidP="00636CA8">
            <w:pPr>
              <w:spacing w:after="0" w:line="240" w:lineRule="auto"/>
              <w:rPr>
                <w:rFonts w:eastAsia="Times New Roman"/>
                <w:szCs w:val="28"/>
              </w:rPr>
            </w:pPr>
            <w:r>
              <w:rPr>
                <w:rFonts w:eastAsia="Times New Roman"/>
                <w:szCs w:val="28"/>
              </w:rPr>
              <w:t>А) знать:</w:t>
            </w:r>
          </w:p>
          <w:p w14:paraId="35EE8996" w14:textId="77777777" w:rsidR="00406402" w:rsidRDefault="00406402" w:rsidP="00636CA8">
            <w:pPr>
              <w:spacing w:after="0" w:line="240" w:lineRule="auto"/>
              <w:rPr>
                <w:rFonts w:eastAsia="Times New Roman"/>
                <w:szCs w:val="28"/>
              </w:rPr>
            </w:pPr>
            <w:r>
              <w:rPr>
                <w:rFonts w:eastAsia="Times New Roman"/>
                <w:szCs w:val="28"/>
              </w:rPr>
              <w:t>- современные тенденции развития онлайн-сервисов и технологий</w:t>
            </w:r>
          </w:p>
          <w:p w14:paraId="1B210926" w14:textId="77777777" w:rsidR="00406402" w:rsidRDefault="00406402" w:rsidP="00636CA8">
            <w:pPr>
              <w:spacing w:after="0" w:line="240" w:lineRule="auto"/>
              <w:rPr>
                <w:rFonts w:eastAsia="Times New Roman"/>
                <w:szCs w:val="28"/>
              </w:rPr>
            </w:pPr>
            <w:r>
              <w:rPr>
                <w:rFonts w:eastAsia="Times New Roman"/>
                <w:szCs w:val="28"/>
              </w:rPr>
              <w:t>- принципы проектирования дистанционных учебных программ</w:t>
            </w:r>
          </w:p>
          <w:p w14:paraId="5D68BF7C" w14:textId="77777777" w:rsidR="00406402" w:rsidRDefault="00406402" w:rsidP="00636CA8">
            <w:pPr>
              <w:spacing w:after="0" w:line="240" w:lineRule="auto"/>
              <w:rPr>
                <w:rFonts w:eastAsia="Times New Roman"/>
                <w:szCs w:val="28"/>
              </w:rPr>
            </w:pPr>
            <w:r>
              <w:rPr>
                <w:rFonts w:eastAsia="Times New Roman"/>
                <w:szCs w:val="28"/>
              </w:rPr>
              <w:t>- нормативные правовые документы в области образования</w:t>
            </w:r>
          </w:p>
          <w:p w14:paraId="1686D93B" w14:textId="77777777" w:rsidR="00406402" w:rsidRDefault="00406402" w:rsidP="00636CA8">
            <w:pPr>
              <w:spacing w:after="0" w:line="240" w:lineRule="auto"/>
              <w:rPr>
                <w:rFonts w:eastAsia="Times New Roman"/>
                <w:szCs w:val="28"/>
              </w:rPr>
            </w:pPr>
          </w:p>
          <w:p w14:paraId="4E487676" w14:textId="77777777" w:rsidR="00406402" w:rsidRDefault="00406402" w:rsidP="00636CA8">
            <w:pPr>
              <w:spacing w:after="0" w:line="240" w:lineRule="auto"/>
              <w:rPr>
                <w:rFonts w:eastAsia="Times New Roman"/>
                <w:szCs w:val="28"/>
              </w:rPr>
            </w:pPr>
            <w:r>
              <w:rPr>
                <w:rFonts w:eastAsia="Times New Roman"/>
                <w:szCs w:val="28"/>
              </w:rPr>
              <w:t>Б) Уметь</w:t>
            </w:r>
          </w:p>
          <w:p w14:paraId="4CF57864" w14:textId="77777777" w:rsidR="00406402" w:rsidRDefault="00406402" w:rsidP="00636CA8">
            <w:pPr>
              <w:spacing w:after="0" w:line="240" w:lineRule="auto"/>
              <w:rPr>
                <w:szCs w:val="24"/>
              </w:rPr>
            </w:pPr>
            <w:r>
              <w:rPr>
                <w:szCs w:val="24"/>
              </w:rPr>
              <w:t>- планировать содержание образовательных программ</w:t>
            </w:r>
          </w:p>
          <w:p w14:paraId="001860E9" w14:textId="77777777" w:rsidR="00406402" w:rsidRDefault="00406402" w:rsidP="00636CA8">
            <w:pPr>
              <w:spacing w:after="0" w:line="240" w:lineRule="auto"/>
              <w:rPr>
                <w:szCs w:val="24"/>
              </w:rPr>
            </w:pPr>
            <w:r>
              <w:rPr>
                <w:szCs w:val="24"/>
              </w:rPr>
              <w:lastRenderedPageBreak/>
              <w:t>- ясно выражать и излагать предметную информацию</w:t>
            </w:r>
          </w:p>
          <w:p w14:paraId="424A702F" w14:textId="77777777" w:rsidR="00406402" w:rsidRDefault="00406402" w:rsidP="00636CA8">
            <w:pPr>
              <w:spacing w:after="0" w:line="240" w:lineRule="auto"/>
              <w:rPr>
                <w:szCs w:val="24"/>
              </w:rPr>
            </w:pPr>
          </w:p>
          <w:p w14:paraId="3CBE94FD" w14:textId="77777777" w:rsidR="00406402" w:rsidRDefault="00406402" w:rsidP="00636CA8">
            <w:pPr>
              <w:spacing w:after="0" w:line="240" w:lineRule="auto"/>
              <w:rPr>
                <w:szCs w:val="24"/>
              </w:rPr>
            </w:pPr>
            <w:r>
              <w:rPr>
                <w:szCs w:val="24"/>
              </w:rPr>
              <w:t>В) владеть</w:t>
            </w:r>
          </w:p>
          <w:p w14:paraId="7666942F" w14:textId="77777777" w:rsidR="00406402" w:rsidRDefault="00406402" w:rsidP="00636CA8">
            <w:pPr>
              <w:spacing w:after="0" w:line="240" w:lineRule="auto"/>
              <w:rPr>
                <w:szCs w:val="24"/>
              </w:rPr>
            </w:pPr>
            <w:r>
              <w:rPr>
                <w:szCs w:val="24"/>
              </w:rPr>
              <w:t xml:space="preserve">- приемами </w:t>
            </w:r>
            <w:proofErr w:type="spellStart"/>
            <w:r>
              <w:rPr>
                <w:szCs w:val="24"/>
              </w:rPr>
              <w:t>коммуницирования</w:t>
            </w:r>
            <w:proofErr w:type="spellEnd"/>
            <w:r>
              <w:rPr>
                <w:szCs w:val="24"/>
              </w:rPr>
              <w:t xml:space="preserve"> со слушателями</w:t>
            </w:r>
          </w:p>
          <w:p w14:paraId="584FCCF4" w14:textId="77777777" w:rsidR="00406402" w:rsidRPr="00E9111D" w:rsidRDefault="00406402" w:rsidP="00636CA8">
            <w:pPr>
              <w:spacing w:after="0" w:line="240" w:lineRule="auto"/>
              <w:rPr>
                <w:szCs w:val="24"/>
              </w:rPr>
            </w:pPr>
            <w:r>
              <w:rPr>
                <w:szCs w:val="24"/>
              </w:rPr>
              <w:t>- педагогическими техниками и технологиями</w:t>
            </w:r>
          </w:p>
        </w:tc>
      </w:tr>
      <w:tr w:rsidR="00406402" w:rsidRPr="003D1AD5" w14:paraId="0067B165" w14:textId="77777777" w:rsidTr="00636CA8">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6F7E402" w14:textId="77777777" w:rsidR="00406402" w:rsidRPr="00E9111D" w:rsidRDefault="00406402" w:rsidP="00636CA8">
            <w:pPr>
              <w:spacing w:after="0" w:line="240" w:lineRule="auto"/>
              <w:rPr>
                <w:szCs w:val="24"/>
              </w:rPr>
            </w:pPr>
            <w:r w:rsidRPr="00E9111D">
              <w:rPr>
                <w:szCs w:val="24"/>
              </w:rPr>
              <w:lastRenderedPageBreak/>
              <w:t>4.</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EF309B4" w14:textId="77777777" w:rsidR="00406402" w:rsidRPr="00E9111D" w:rsidRDefault="00406402" w:rsidP="00636CA8">
            <w:pPr>
              <w:spacing w:after="0" w:line="240" w:lineRule="auto"/>
              <w:rPr>
                <w:szCs w:val="24"/>
              </w:rPr>
            </w:pPr>
            <w:r w:rsidRPr="00E9111D">
              <w:rPr>
                <w:szCs w:val="24"/>
              </w:rPr>
              <w:t>Дескриптор знаний, умений и навыков по уровням</w:t>
            </w: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C80439" w14:textId="77777777" w:rsidR="00406402" w:rsidRPr="00E9111D" w:rsidRDefault="00406402" w:rsidP="00636CA8">
            <w:pPr>
              <w:spacing w:after="0" w:line="240" w:lineRule="auto"/>
              <w:rPr>
                <w:szCs w:val="24"/>
              </w:rPr>
            </w:pPr>
            <w:r w:rsidRPr="00E9111D">
              <w:rPr>
                <w:szCs w:val="24"/>
              </w:rPr>
              <w:t xml:space="preserve">Уровни </w:t>
            </w:r>
            <w:proofErr w:type="spellStart"/>
            <w:r w:rsidRPr="00E9111D">
              <w:rPr>
                <w:szCs w:val="24"/>
              </w:rPr>
              <w:t>сформированности</w:t>
            </w:r>
            <w:proofErr w:type="spellEnd"/>
            <w:r w:rsidRPr="00E9111D">
              <w:rPr>
                <w:szCs w:val="24"/>
              </w:rPr>
              <w:t xml:space="preserve"> компетенции </w:t>
            </w:r>
            <w:proofErr w:type="gramStart"/>
            <w:r w:rsidRPr="00E9111D">
              <w:rPr>
                <w:szCs w:val="24"/>
              </w:rPr>
              <w:t>обучающегося</w:t>
            </w:r>
            <w:proofErr w:type="gramEnd"/>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056E3A2" w14:textId="77777777" w:rsidR="00406402" w:rsidRPr="00E9111D" w:rsidRDefault="00406402" w:rsidP="00636CA8">
            <w:pPr>
              <w:spacing w:after="0" w:line="240" w:lineRule="auto"/>
              <w:rPr>
                <w:szCs w:val="24"/>
              </w:rPr>
            </w:pPr>
            <w:r w:rsidRPr="00E9111D">
              <w:rPr>
                <w:szCs w:val="24"/>
              </w:rPr>
              <w:t>Индикаторы</w:t>
            </w:r>
          </w:p>
        </w:tc>
      </w:tr>
      <w:tr w:rsidR="00406402" w:rsidRPr="003D1AD5" w14:paraId="70318FE0" w14:textId="77777777" w:rsidTr="00636CA8">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50D269E" w14:textId="77777777" w:rsidR="00406402" w:rsidRPr="00E9111D" w:rsidRDefault="00406402" w:rsidP="00636CA8">
            <w:pPr>
              <w:spacing w:after="0" w:line="240" w:lineRule="auto"/>
              <w:rPr>
                <w:szCs w:val="24"/>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8F3459" w14:textId="77777777" w:rsidR="00406402" w:rsidRPr="00E9111D" w:rsidRDefault="00406402" w:rsidP="00636CA8">
            <w:pPr>
              <w:spacing w:after="0" w:line="240" w:lineRule="auto"/>
              <w:rPr>
                <w:szCs w:val="24"/>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D7FDFF" w14:textId="77777777" w:rsidR="00406402" w:rsidRPr="00E9111D" w:rsidRDefault="00406402" w:rsidP="00636CA8">
            <w:pPr>
              <w:spacing w:after="0" w:line="240" w:lineRule="auto"/>
              <w:rPr>
                <w:szCs w:val="24"/>
              </w:rPr>
            </w:pPr>
            <w:proofErr w:type="gramStart"/>
            <w:r w:rsidRPr="00E9111D">
              <w:rPr>
                <w:szCs w:val="24"/>
              </w:rPr>
              <w:t>Начальный уровень (Компетенция недостаточно развита.</w:t>
            </w:r>
            <w:proofErr w:type="gramEnd"/>
            <w:r w:rsidRPr="00E9111D">
              <w:rPr>
                <w:szCs w:val="24"/>
              </w:rPr>
              <w:t xml:space="preserve"> Частично проявляет навыки, входящие в состав компетенции. </w:t>
            </w:r>
            <w:proofErr w:type="gramStart"/>
            <w:r w:rsidRPr="00E9111D">
              <w:rPr>
                <w:szCs w:val="24"/>
              </w:rPr>
              <w:t>Пытается, стремится проявлять нужные навыки, понимает их необходимость, но у него не всегда получается)</w:t>
            </w:r>
            <w:proofErr w:type="gramEnd"/>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37D3EF" w14:textId="77777777" w:rsidR="00406402" w:rsidRDefault="00406402" w:rsidP="00636CA8">
            <w:pPr>
              <w:spacing w:after="0" w:line="240" w:lineRule="auto"/>
              <w:rPr>
                <w:rFonts w:eastAsia="Times New Roman"/>
                <w:szCs w:val="28"/>
              </w:rPr>
            </w:pPr>
            <w:r>
              <w:rPr>
                <w:rFonts w:eastAsia="Times New Roman"/>
                <w:szCs w:val="28"/>
              </w:rPr>
              <w:t>знать:</w:t>
            </w:r>
          </w:p>
          <w:p w14:paraId="11CA6FCA" w14:textId="77777777" w:rsidR="00406402" w:rsidRDefault="00406402" w:rsidP="00636CA8">
            <w:pPr>
              <w:spacing w:after="0" w:line="240" w:lineRule="auto"/>
              <w:rPr>
                <w:rFonts w:eastAsia="Times New Roman"/>
                <w:szCs w:val="28"/>
              </w:rPr>
            </w:pPr>
            <w:r>
              <w:rPr>
                <w:rFonts w:eastAsia="Times New Roman"/>
                <w:szCs w:val="28"/>
              </w:rPr>
              <w:t>- общие тенденции развития онлайн-сервисов и технологий</w:t>
            </w:r>
          </w:p>
          <w:p w14:paraId="1E2F4485" w14:textId="77777777" w:rsidR="00406402" w:rsidRDefault="00406402" w:rsidP="00636CA8">
            <w:pPr>
              <w:spacing w:after="0" w:line="240" w:lineRule="auto"/>
              <w:rPr>
                <w:rFonts w:eastAsia="Times New Roman"/>
                <w:szCs w:val="28"/>
              </w:rPr>
            </w:pPr>
            <w:r>
              <w:rPr>
                <w:rFonts w:eastAsia="Times New Roman"/>
                <w:szCs w:val="28"/>
              </w:rPr>
              <w:t>- общие принципы проектирования дистанционных учебных программ</w:t>
            </w:r>
          </w:p>
          <w:p w14:paraId="16645545" w14:textId="77777777" w:rsidR="00406402" w:rsidRDefault="00406402" w:rsidP="00636CA8">
            <w:pPr>
              <w:spacing w:after="0" w:line="240" w:lineRule="auto"/>
              <w:rPr>
                <w:rFonts w:eastAsia="Times New Roman"/>
                <w:szCs w:val="28"/>
              </w:rPr>
            </w:pPr>
          </w:p>
          <w:p w14:paraId="2227FF53" w14:textId="77777777" w:rsidR="00406402" w:rsidRDefault="00406402" w:rsidP="00636CA8">
            <w:pPr>
              <w:spacing w:after="0" w:line="240" w:lineRule="auto"/>
              <w:rPr>
                <w:rFonts w:eastAsia="Times New Roman"/>
                <w:szCs w:val="28"/>
              </w:rPr>
            </w:pPr>
            <w:r>
              <w:rPr>
                <w:rFonts w:eastAsia="Times New Roman"/>
                <w:szCs w:val="28"/>
              </w:rPr>
              <w:t>уметь:</w:t>
            </w:r>
          </w:p>
          <w:p w14:paraId="737AE306" w14:textId="77777777" w:rsidR="00406402" w:rsidRDefault="00406402" w:rsidP="00636CA8">
            <w:pPr>
              <w:spacing w:after="0" w:line="240" w:lineRule="auto"/>
              <w:rPr>
                <w:szCs w:val="24"/>
              </w:rPr>
            </w:pPr>
            <w:r>
              <w:rPr>
                <w:szCs w:val="24"/>
              </w:rPr>
              <w:t>- осуществлять общее планирование содержания образовательных программ</w:t>
            </w:r>
          </w:p>
          <w:p w14:paraId="4C644F25" w14:textId="77777777" w:rsidR="00406402" w:rsidRDefault="00406402" w:rsidP="00636CA8">
            <w:pPr>
              <w:spacing w:after="0" w:line="240" w:lineRule="auto"/>
              <w:rPr>
                <w:szCs w:val="24"/>
              </w:rPr>
            </w:pPr>
            <w:r>
              <w:rPr>
                <w:szCs w:val="24"/>
              </w:rPr>
              <w:t>- ясно выражать и излагать свои мысли</w:t>
            </w:r>
          </w:p>
          <w:p w14:paraId="3F3D22EC" w14:textId="77777777" w:rsidR="00406402" w:rsidRDefault="00406402" w:rsidP="00636CA8">
            <w:pPr>
              <w:spacing w:after="0" w:line="240" w:lineRule="auto"/>
              <w:rPr>
                <w:szCs w:val="24"/>
              </w:rPr>
            </w:pPr>
          </w:p>
          <w:p w14:paraId="27718177" w14:textId="77777777" w:rsidR="00406402" w:rsidRDefault="00406402" w:rsidP="00636CA8">
            <w:pPr>
              <w:spacing w:after="0" w:line="240" w:lineRule="auto"/>
              <w:rPr>
                <w:szCs w:val="24"/>
              </w:rPr>
            </w:pPr>
            <w:r>
              <w:rPr>
                <w:szCs w:val="24"/>
              </w:rPr>
              <w:t>владеть:</w:t>
            </w:r>
          </w:p>
          <w:p w14:paraId="488081E1" w14:textId="77777777" w:rsidR="00406402" w:rsidRDefault="00406402" w:rsidP="00636CA8">
            <w:pPr>
              <w:spacing w:after="0" w:line="240" w:lineRule="auto"/>
              <w:rPr>
                <w:szCs w:val="24"/>
              </w:rPr>
            </w:pPr>
            <w:r>
              <w:rPr>
                <w:szCs w:val="24"/>
              </w:rPr>
              <w:t xml:space="preserve">- приемами </w:t>
            </w:r>
            <w:proofErr w:type="spellStart"/>
            <w:r>
              <w:rPr>
                <w:szCs w:val="24"/>
              </w:rPr>
              <w:t>коммуницирования</w:t>
            </w:r>
            <w:proofErr w:type="spellEnd"/>
            <w:r>
              <w:rPr>
                <w:szCs w:val="24"/>
              </w:rPr>
              <w:t xml:space="preserve"> в социальной среде</w:t>
            </w:r>
          </w:p>
          <w:p w14:paraId="050371CE" w14:textId="77777777" w:rsidR="00406402" w:rsidRPr="00E9111D" w:rsidRDefault="00406402" w:rsidP="00636CA8">
            <w:pPr>
              <w:spacing w:after="0" w:line="240" w:lineRule="auto"/>
              <w:rPr>
                <w:szCs w:val="24"/>
              </w:rPr>
            </w:pPr>
            <w:r>
              <w:rPr>
                <w:szCs w:val="24"/>
              </w:rPr>
              <w:t xml:space="preserve">- педагогическими </w:t>
            </w:r>
            <w:r>
              <w:rPr>
                <w:szCs w:val="24"/>
              </w:rPr>
              <w:lastRenderedPageBreak/>
              <w:t>техниками и технологиями</w:t>
            </w:r>
          </w:p>
        </w:tc>
      </w:tr>
      <w:tr w:rsidR="00406402" w:rsidRPr="003D1AD5" w14:paraId="0FEA8D0D" w14:textId="77777777" w:rsidTr="00636CA8">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696C60" w14:textId="77777777" w:rsidR="00406402" w:rsidRPr="00E9111D" w:rsidRDefault="00406402" w:rsidP="00636CA8">
            <w:pPr>
              <w:spacing w:after="0" w:line="240" w:lineRule="auto"/>
              <w:ind w:firstLine="720"/>
              <w:rPr>
                <w:szCs w:val="24"/>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6F7D36" w14:textId="77777777" w:rsidR="00406402" w:rsidRPr="00E9111D" w:rsidRDefault="00406402" w:rsidP="00636CA8">
            <w:pPr>
              <w:spacing w:after="0" w:line="240" w:lineRule="auto"/>
              <w:rPr>
                <w:szCs w:val="24"/>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3234E65" w14:textId="77777777" w:rsidR="00406402" w:rsidRPr="00E9111D" w:rsidRDefault="00406402" w:rsidP="00636CA8">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8340FF" w14:textId="77777777" w:rsidR="00406402" w:rsidRDefault="00406402" w:rsidP="00636CA8">
            <w:pPr>
              <w:spacing w:after="0" w:line="240" w:lineRule="auto"/>
              <w:rPr>
                <w:rFonts w:eastAsia="Times New Roman"/>
                <w:szCs w:val="28"/>
              </w:rPr>
            </w:pPr>
            <w:r>
              <w:rPr>
                <w:rFonts w:eastAsia="Times New Roman"/>
                <w:szCs w:val="28"/>
              </w:rPr>
              <w:t>знать:</w:t>
            </w:r>
          </w:p>
          <w:p w14:paraId="02615B58" w14:textId="77777777" w:rsidR="00406402" w:rsidRDefault="00406402" w:rsidP="00636CA8">
            <w:pPr>
              <w:spacing w:after="0" w:line="240" w:lineRule="auto"/>
              <w:rPr>
                <w:rFonts w:eastAsia="Times New Roman"/>
                <w:szCs w:val="28"/>
              </w:rPr>
            </w:pPr>
            <w:r>
              <w:rPr>
                <w:rFonts w:eastAsia="Times New Roman"/>
                <w:szCs w:val="28"/>
              </w:rPr>
              <w:t>- современные тенденции развития онлайн-сервисов и технологий</w:t>
            </w:r>
          </w:p>
          <w:p w14:paraId="6BF9F73D" w14:textId="77777777" w:rsidR="00406402" w:rsidRDefault="00406402" w:rsidP="00636CA8">
            <w:pPr>
              <w:spacing w:after="0" w:line="240" w:lineRule="auto"/>
              <w:rPr>
                <w:rFonts w:eastAsia="Times New Roman"/>
                <w:szCs w:val="28"/>
              </w:rPr>
            </w:pPr>
            <w:r>
              <w:rPr>
                <w:rFonts w:eastAsia="Times New Roman"/>
                <w:szCs w:val="28"/>
              </w:rPr>
              <w:t>- основные принципы проектирования дистанционных учебных программ</w:t>
            </w:r>
          </w:p>
          <w:p w14:paraId="6F8EC8CF" w14:textId="77777777" w:rsidR="00406402" w:rsidRDefault="00406402" w:rsidP="00636CA8">
            <w:pPr>
              <w:spacing w:after="0" w:line="240" w:lineRule="auto"/>
              <w:rPr>
                <w:rFonts w:eastAsia="Times New Roman"/>
                <w:szCs w:val="28"/>
              </w:rPr>
            </w:pPr>
            <w:r>
              <w:rPr>
                <w:rFonts w:eastAsia="Times New Roman"/>
                <w:szCs w:val="28"/>
              </w:rPr>
              <w:t>- основное содержание Федерального Закона «Об образовании»</w:t>
            </w:r>
          </w:p>
          <w:p w14:paraId="53BAA250" w14:textId="77777777" w:rsidR="00406402" w:rsidRDefault="00406402" w:rsidP="00636CA8">
            <w:pPr>
              <w:spacing w:after="0" w:line="240" w:lineRule="auto"/>
              <w:rPr>
                <w:rFonts w:eastAsia="Times New Roman"/>
                <w:szCs w:val="28"/>
              </w:rPr>
            </w:pPr>
          </w:p>
          <w:p w14:paraId="39F1AD4E" w14:textId="77777777" w:rsidR="00406402" w:rsidRDefault="00406402" w:rsidP="00636CA8">
            <w:pPr>
              <w:spacing w:after="0" w:line="240" w:lineRule="auto"/>
              <w:rPr>
                <w:rFonts w:eastAsia="Times New Roman"/>
                <w:szCs w:val="28"/>
              </w:rPr>
            </w:pPr>
            <w:r>
              <w:rPr>
                <w:rFonts w:eastAsia="Times New Roman"/>
                <w:szCs w:val="28"/>
              </w:rPr>
              <w:t>уметь:</w:t>
            </w:r>
          </w:p>
          <w:p w14:paraId="079265CD" w14:textId="77777777" w:rsidR="00406402" w:rsidRDefault="00406402" w:rsidP="00636CA8">
            <w:pPr>
              <w:spacing w:after="0" w:line="240" w:lineRule="auto"/>
              <w:rPr>
                <w:szCs w:val="24"/>
              </w:rPr>
            </w:pPr>
            <w:r>
              <w:rPr>
                <w:szCs w:val="24"/>
              </w:rPr>
              <w:t>- осуществлять предметное планирование содержания образовательных программ</w:t>
            </w:r>
          </w:p>
          <w:p w14:paraId="1658227F" w14:textId="77777777" w:rsidR="00406402" w:rsidRDefault="00406402" w:rsidP="00636CA8">
            <w:pPr>
              <w:spacing w:after="0" w:line="240" w:lineRule="auto"/>
              <w:rPr>
                <w:szCs w:val="24"/>
              </w:rPr>
            </w:pPr>
            <w:r>
              <w:rPr>
                <w:szCs w:val="24"/>
              </w:rPr>
              <w:t>- ясно выражать и излагать предметную информацию</w:t>
            </w:r>
          </w:p>
          <w:p w14:paraId="4E301E61" w14:textId="77777777" w:rsidR="00406402" w:rsidRDefault="00406402" w:rsidP="00636CA8">
            <w:pPr>
              <w:spacing w:after="0" w:line="240" w:lineRule="auto"/>
              <w:rPr>
                <w:szCs w:val="24"/>
              </w:rPr>
            </w:pPr>
          </w:p>
          <w:p w14:paraId="270A4A94" w14:textId="77777777" w:rsidR="00406402" w:rsidRDefault="00406402" w:rsidP="00636CA8">
            <w:pPr>
              <w:spacing w:after="0" w:line="240" w:lineRule="auto"/>
              <w:rPr>
                <w:szCs w:val="24"/>
              </w:rPr>
            </w:pPr>
            <w:r>
              <w:rPr>
                <w:szCs w:val="24"/>
              </w:rPr>
              <w:t>владеть:</w:t>
            </w:r>
          </w:p>
          <w:p w14:paraId="50DBD35A" w14:textId="77777777" w:rsidR="00406402" w:rsidRDefault="00406402" w:rsidP="00636CA8">
            <w:pPr>
              <w:spacing w:after="0" w:line="240" w:lineRule="auto"/>
              <w:rPr>
                <w:szCs w:val="24"/>
              </w:rPr>
            </w:pPr>
            <w:r>
              <w:rPr>
                <w:szCs w:val="24"/>
              </w:rPr>
              <w:t xml:space="preserve">- приемами </w:t>
            </w:r>
            <w:proofErr w:type="spellStart"/>
            <w:r>
              <w:rPr>
                <w:szCs w:val="24"/>
              </w:rPr>
              <w:t>коммуницирования</w:t>
            </w:r>
            <w:proofErr w:type="spellEnd"/>
            <w:r>
              <w:rPr>
                <w:szCs w:val="24"/>
              </w:rPr>
              <w:t xml:space="preserve"> со слушателями</w:t>
            </w:r>
          </w:p>
          <w:p w14:paraId="1C47F765" w14:textId="77777777" w:rsidR="00406402" w:rsidRPr="00E9111D" w:rsidRDefault="00406402" w:rsidP="00636CA8">
            <w:pPr>
              <w:spacing w:after="0" w:line="240" w:lineRule="auto"/>
              <w:rPr>
                <w:szCs w:val="24"/>
              </w:rPr>
            </w:pPr>
            <w:r>
              <w:rPr>
                <w:szCs w:val="24"/>
              </w:rPr>
              <w:t>- техниками и технологиями обучения и воспитания</w:t>
            </w:r>
          </w:p>
        </w:tc>
      </w:tr>
      <w:tr w:rsidR="00406402" w:rsidRPr="003D1AD5" w14:paraId="21835918"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31D768" w14:textId="77777777" w:rsidR="00406402" w:rsidRPr="00E9111D" w:rsidRDefault="00406402" w:rsidP="00636CA8">
            <w:pPr>
              <w:spacing w:after="0" w:line="240" w:lineRule="auto"/>
              <w:ind w:firstLine="720"/>
              <w:rPr>
                <w:szCs w:val="24"/>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72186A5" w14:textId="77777777" w:rsidR="00406402" w:rsidRPr="00E9111D" w:rsidRDefault="00406402" w:rsidP="00636CA8">
            <w:pPr>
              <w:spacing w:after="0" w:line="240" w:lineRule="auto"/>
              <w:rPr>
                <w:szCs w:val="24"/>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376E49" w14:textId="77777777" w:rsidR="00406402" w:rsidRPr="00E9111D" w:rsidRDefault="00406402" w:rsidP="00636CA8">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58EDA95" w14:textId="77777777" w:rsidR="00406402" w:rsidRDefault="00406402" w:rsidP="00636CA8">
            <w:pPr>
              <w:spacing w:after="0" w:line="240" w:lineRule="auto"/>
              <w:rPr>
                <w:rFonts w:eastAsia="Times New Roman"/>
                <w:szCs w:val="28"/>
              </w:rPr>
            </w:pPr>
            <w:r>
              <w:rPr>
                <w:rFonts w:eastAsia="Times New Roman"/>
                <w:szCs w:val="28"/>
              </w:rPr>
              <w:t>знать:</w:t>
            </w:r>
          </w:p>
          <w:p w14:paraId="64646DD4" w14:textId="77777777" w:rsidR="00406402" w:rsidRDefault="00406402" w:rsidP="00636CA8">
            <w:pPr>
              <w:spacing w:after="0" w:line="240" w:lineRule="auto"/>
              <w:rPr>
                <w:rFonts w:eastAsia="Times New Roman"/>
                <w:szCs w:val="28"/>
              </w:rPr>
            </w:pPr>
            <w:r>
              <w:rPr>
                <w:rFonts w:eastAsia="Times New Roman"/>
                <w:szCs w:val="28"/>
              </w:rPr>
              <w:t>- новые тенденции развития онлайн-сервисов и технологий в образовании</w:t>
            </w:r>
          </w:p>
          <w:p w14:paraId="7BD646D6" w14:textId="77777777" w:rsidR="00406402" w:rsidRDefault="00406402" w:rsidP="00636CA8">
            <w:pPr>
              <w:spacing w:after="0" w:line="240" w:lineRule="auto"/>
              <w:rPr>
                <w:rFonts w:eastAsia="Times New Roman"/>
                <w:szCs w:val="28"/>
              </w:rPr>
            </w:pPr>
            <w:r>
              <w:rPr>
                <w:rFonts w:eastAsia="Times New Roman"/>
                <w:szCs w:val="28"/>
              </w:rPr>
              <w:t>- ключевые принципы проектирования дистанционных учебных программ</w:t>
            </w:r>
          </w:p>
          <w:p w14:paraId="6668845D" w14:textId="77777777" w:rsidR="00406402" w:rsidRDefault="00406402" w:rsidP="00636CA8">
            <w:pPr>
              <w:spacing w:after="0" w:line="240" w:lineRule="auto"/>
              <w:rPr>
                <w:rFonts w:eastAsia="Times New Roman"/>
                <w:szCs w:val="28"/>
              </w:rPr>
            </w:pPr>
            <w:r>
              <w:rPr>
                <w:rFonts w:eastAsia="Times New Roman"/>
                <w:szCs w:val="28"/>
              </w:rPr>
              <w:t>- содержание и требования Федерального Закона «Об образовании», нормативные правовые документы в области образования</w:t>
            </w:r>
          </w:p>
          <w:p w14:paraId="52AAD0F4" w14:textId="77777777" w:rsidR="00406402" w:rsidRDefault="00406402" w:rsidP="00636CA8">
            <w:pPr>
              <w:spacing w:after="0" w:line="240" w:lineRule="auto"/>
              <w:rPr>
                <w:rFonts w:eastAsia="Times New Roman"/>
                <w:szCs w:val="28"/>
              </w:rPr>
            </w:pPr>
          </w:p>
          <w:p w14:paraId="7E1F136D" w14:textId="77777777" w:rsidR="00406402" w:rsidRDefault="00406402" w:rsidP="00636CA8">
            <w:pPr>
              <w:spacing w:after="0" w:line="240" w:lineRule="auto"/>
              <w:rPr>
                <w:rFonts w:eastAsia="Times New Roman"/>
                <w:szCs w:val="28"/>
              </w:rPr>
            </w:pPr>
            <w:r>
              <w:rPr>
                <w:rFonts w:eastAsia="Times New Roman"/>
                <w:szCs w:val="28"/>
              </w:rPr>
              <w:t>уметь:</w:t>
            </w:r>
          </w:p>
          <w:p w14:paraId="0939474B" w14:textId="77777777" w:rsidR="00406402" w:rsidRDefault="00406402" w:rsidP="00636CA8">
            <w:pPr>
              <w:spacing w:after="0" w:line="240" w:lineRule="auto"/>
              <w:rPr>
                <w:szCs w:val="24"/>
              </w:rPr>
            </w:pPr>
            <w:r>
              <w:rPr>
                <w:szCs w:val="24"/>
              </w:rPr>
              <w:t>- прорабатывать содержание образовательных программ</w:t>
            </w:r>
          </w:p>
          <w:p w14:paraId="7570C41C" w14:textId="77777777" w:rsidR="00406402" w:rsidRDefault="00406402" w:rsidP="00636CA8">
            <w:pPr>
              <w:spacing w:after="0" w:line="240" w:lineRule="auto"/>
              <w:rPr>
                <w:szCs w:val="24"/>
              </w:rPr>
            </w:pPr>
            <w:r>
              <w:rPr>
                <w:szCs w:val="24"/>
              </w:rPr>
              <w:t>- чётко и последовательно излагать предметную информацию</w:t>
            </w:r>
          </w:p>
          <w:p w14:paraId="02206B66" w14:textId="77777777" w:rsidR="00406402" w:rsidRDefault="00406402" w:rsidP="00636CA8">
            <w:pPr>
              <w:spacing w:after="0" w:line="240" w:lineRule="auto"/>
              <w:rPr>
                <w:szCs w:val="24"/>
              </w:rPr>
            </w:pPr>
          </w:p>
          <w:p w14:paraId="30C4D9E2" w14:textId="77777777" w:rsidR="00406402" w:rsidRDefault="00406402" w:rsidP="00636CA8">
            <w:pPr>
              <w:spacing w:after="0" w:line="240" w:lineRule="auto"/>
              <w:rPr>
                <w:szCs w:val="24"/>
              </w:rPr>
            </w:pPr>
            <w:r>
              <w:rPr>
                <w:szCs w:val="24"/>
              </w:rPr>
              <w:t>владеть:</w:t>
            </w:r>
          </w:p>
          <w:p w14:paraId="0AE784EE" w14:textId="77777777" w:rsidR="00406402" w:rsidRDefault="00406402" w:rsidP="00636CA8">
            <w:pPr>
              <w:spacing w:after="0" w:line="240" w:lineRule="auto"/>
              <w:rPr>
                <w:szCs w:val="24"/>
              </w:rPr>
            </w:pPr>
            <w:r>
              <w:rPr>
                <w:szCs w:val="24"/>
              </w:rPr>
              <w:t xml:space="preserve">- приемами сохранения устойчивости при </w:t>
            </w:r>
            <w:proofErr w:type="spellStart"/>
            <w:r>
              <w:rPr>
                <w:szCs w:val="24"/>
              </w:rPr>
              <w:t>коммуницировании</w:t>
            </w:r>
            <w:proofErr w:type="spellEnd"/>
            <w:r>
              <w:rPr>
                <w:szCs w:val="24"/>
              </w:rPr>
              <w:t xml:space="preserve"> со слушателями</w:t>
            </w:r>
          </w:p>
          <w:p w14:paraId="6EE35010" w14:textId="77777777" w:rsidR="00406402" w:rsidRDefault="00406402" w:rsidP="00636CA8">
            <w:pPr>
              <w:spacing w:after="0" w:line="240" w:lineRule="auto"/>
              <w:rPr>
                <w:rFonts w:eastAsia="Times New Roman"/>
                <w:szCs w:val="28"/>
              </w:rPr>
            </w:pPr>
            <w:r>
              <w:rPr>
                <w:szCs w:val="24"/>
              </w:rPr>
              <w:t xml:space="preserve">- техниками и технологиями </w:t>
            </w:r>
            <w:r>
              <w:rPr>
                <w:szCs w:val="24"/>
              </w:rPr>
              <w:lastRenderedPageBreak/>
              <w:t>профессионального обучения</w:t>
            </w:r>
          </w:p>
        </w:tc>
      </w:tr>
      <w:tr w:rsidR="00406402" w:rsidRPr="003D1AD5" w14:paraId="26457545"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FDBB1F" w14:textId="77777777" w:rsidR="00406402" w:rsidRPr="00E9111D" w:rsidRDefault="00406402" w:rsidP="00636CA8">
            <w:pPr>
              <w:spacing w:after="0" w:line="240" w:lineRule="auto"/>
              <w:ind w:firstLine="720"/>
              <w:rPr>
                <w:szCs w:val="24"/>
              </w:rPr>
            </w:pP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F006018" w14:textId="77777777" w:rsidR="00406402" w:rsidRPr="00E9111D" w:rsidRDefault="00406402" w:rsidP="00636CA8">
            <w:pPr>
              <w:spacing w:after="0" w:line="240" w:lineRule="auto"/>
              <w:rPr>
                <w:szCs w:val="24"/>
              </w:rPr>
            </w:pPr>
          </w:p>
        </w:tc>
        <w:tc>
          <w:tcPr>
            <w:tcW w:w="2482"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73254E" w14:textId="77777777" w:rsidR="00406402" w:rsidRPr="00E9111D" w:rsidRDefault="00406402" w:rsidP="00636CA8">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16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6AD7BD" w14:textId="77777777" w:rsidR="00406402" w:rsidRDefault="00406402" w:rsidP="00636CA8">
            <w:pPr>
              <w:spacing w:after="0" w:line="240" w:lineRule="auto"/>
              <w:rPr>
                <w:rFonts w:eastAsia="Times New Roman"/>
                <w:szCs w:val="28"/>
              </w:rPr>
            </w:pPr>
            <w:r>
              <w:rPr>
                <w:rFonts w:eastAsia="Times New Roman"/>
                <w:szCs w:val="28"/>
              </w:rPr>
              <w:t>знать:</w:t>
            </w:r>
          </w:p>
          <w:p w14:paraId="05E31C32" w14:textId="77777777" w:rsidR="00406402" w:rsidRDefault="00406402" w:rsidP="00636CA8">
            <w:pPr>
              <w:spacing w:after="0" w:line="240" w:lineRule="auto"/>
              <w:rPr>
                <w:rFonts w:eastAsia="Times New Roman"/>
                <w:szCs w:val="28"/>
              </w:rPr>
            </w:pPr>
            <w:r>
              <w:rPr>
                <w:rFonts w:eastAsia="Times New Roman"/>
                <w:szCs w:val="28"/>
              </w:rPr>
              <w:t>- перспективные тенденции развития онлайн-сервисов и технологий в образовании</w:t>
            </w:r>
          </w:p>
          <w:p w14:paraId="74BD55EB" w14:textId="77777777" w:rsidR="00406402" w:rsidRDefault="00406402" w:rsidP="00636CA8">
            <w:pPr>
              <w:spacing w:after="0" w:line="240" w:lineRule="auto"/>
              <w:rPr>
                <w:rFonts w:eastAsia="Times New Roman"/>
                <w:szCs w:val="28"/>
              </w:rPr>
            </w:pPr>
            <w:r>
              <w:rPr>
                <w:rFonts w:eastAsia="Times New Roman"/>
                <w:szCs w:val="28"/>
              </w:rPr>
              <w:t>- предметные принципы проектирования дистанционных учебных программ и особенности их применения</w:t>
            </w:r>
          </w:p>
          <w:p w14:paraId="1E961B93" w14:textId="77777777" w:rsidR="00406402" w:rsidRDefault="00406402" w:rsidP="00636CA8">
            <w:pPr>
              <w:spacing w:after="0" w:line="240" w:lineRule="auto"/>
              <w:rPr>
                <w:rFonts w:eastAsia="Times New Roman"/>
                <w:szCs w:val="28"/>
              </w:rPr>
            </w:pPr>
            <w:r>
              <w:rPr>
                <w:rFonts w:eastAsia="Times New Roman"/>
                <w:szCs w:val="28"/>
              </w:rPr>
              <w:t>- требования Федерального Закона «Об образовании», нормативных правовых документов в области образования, Федеральных государственных образовательных стандартов</w:t>
            </w:r>
          </w:p>
          <w:p w14:paraId="7FAC8BF9" w14:textId="77777777" w:rsidR="00406402" w:rsidRDefault="00406402" w:rsidP="00636CA8">
            <w:pPr>
              <w:spacing w:after="0" w:line="240" w:lineRule="auto"/>
              <w:rPr>
                <w:rFonts w:eastAsia="Times New Roman"/>
                <w:szCs w:val="28"/>
              </w:rPr>
            </w:pPr>
          </w:p>
          <w:p w14:paraId="1982CACB" w14:textId="77777777" w:rsidR="00406402" w:rsidRDefault="00406402" w:rsidP="00636CA8">
            <w:pPr>
              <w:spacing w:after="0" w:line="240" w:lineRule="auto"/>
              <w:rPr>
                <w:rFonts w:eastAsia="Times New Roman"/>
                <w:szCs w:val="28"/>
              </w:rPr>
            </w:pPr>
            <w:r>
              <w:rPr>
                <w:rFonts w:eastAsia="Times New Roman"/>
                <w:szCs w:val="28"/>
              </w:rPr>
              <w:t>уметь:</w:t>
            </w:r>
          </w:p>
          <w:p w14:paraId="49AA8079" w14:textId="77777777" w:rsidR="00406402" w:rsidRDefault="00406402" w:rsidP="00636CA8">
            <w:pPr>
              <w:spacing w:after="0" w:line="240" w:lineRule="auto"/>
              <w:rPr>
                <w:szCs w:val="24"/>
              </w:rPr>
            </w:pPr>
            <w:r>
              <w:rPr>
                <w:szCs w:val="24"/>
              </w:rPr>
              <w:t xml:space="preserve">- </w:t>
            </w:r>
            <w:proofErr w:type="spellStart"/>
            <w:r>
              <w:rPr>
                <w:szCs w:val="24"/>
              </w:rPr>
              <w:t>детализированно</w:t>
            </w:r>
            <w:proofErr w:type="spellEnd"/>
            <w:r>
              <w:rPr>
                <w:szCs w:val="24"/>
              </w:rPr>
              <w:t xml:space="preserve"> прорабатывать и рецензировать содержание </w:t>
            </w:r>
            <w:r>
              <w:rPr>
                <w:szCs w:val="24"/>
              </w:rPr>
              <w:lastRenderedPageBreak/>
              <w:t>образовательных программ</w:t>
            </w:r>
          </w:p>
          <w:p w14:paraId="2D0F7AAC" w14:textId="77777777" w:rsidR="00406402" w:rsidRDefault="00406402" w:rsidP="00636CA8">
            <w:pPr>
              <w:spacing w:after="0" w:line="240" w:lineRule="auto"/>
              <w:rPr>
                <w:szCs w:val="24"/>
              </w:rPr>
            </w:pPr>
            <w:r>
              <w:rPr>
                <w:szCs w:val="24"/>
              </w:rPr>
              <w:t>- профессионально излагать предметную информацию</w:t>
            </w:r>
          </w:p>
          <w:p w14:paraId="45E1F4B9" w14:textId="77777777" w:rsidR="00406402" w:rsidRDefault="00406402" w:rsidP="00636CA8">
            <w:pPr>
              <w:spacing w:after="0" w:line="240" w:lineRule="auto"/>
              <w:rPr>
                <w:szCs w:val="24"/>
              </w:rPr>
            </w:pPr>
          </w:p>
          <w:p w14:paraId="087627B1" w14:textId="77777777" w:rsidR="00406402" w:rsidRDefault="00406402" w:rsidP="00636CA8">
            <w:pPr>
              <w:spacing w:after="0" w:line="240" w:lineRule="auto"/>
              <w:rPr>
                <w:szCs w:val="24"/>
              </w:rPr>
            </w:pPr>
            <w:r>
              <w:rPr>
                <w:szCs w:val="24"/>
              </w:rPr>
              <w:t>владеть:</w:t>
            </w:r>
          </w:p>
          <w:p w14:paraId="37DD538B" w14:textId="77777777" w:rsidR="00406402" w:rsidRDefault="00406402" w:rsidP="00636CA8">
            <w:pPr>
              <w:spacing w:after="0" w:line="240" w:lineRule="auto"/>
              <w:rPr>
                <w:szCs w:val="24"/>
              </w:rPr>
            </w:pPr>
            <w:r>
              <w:rPr>
                <w:szCs w:val="24"/>
              </w:rPr>
              <w:t xml:space="preserve">- профессиональными приемами </w:t>
            </w:r>
            <w:proofErr w:type="spellStart"/>
            <w:r>
              <w:rPr>
                <w:szCs w:val="24"/>
              </w:rPr>
              <w:t>коммуницирования</w:t>
            </w:r>
            <w:proofErr w:type="spellEnd"/>
            <w:r>
              <w:rPr>
                <w:szCs w:val="24"/>
              </w:rPr>
              <w:t xml:space="preserve"> в электронной среде</w:t>
            </w:r>
          </w:p>
          <w:p w14:paraId="40DAD5B6" w14:textId="77777777" w:rsidR="00406402" w:rsidRDefault="00406402" w:rsidP="00636CA8">
            <w:pPr>
              <w:spacing w:after="0" w:line="240" w:lineRule="auto"/>
              <w:rPr>
                <w:rFonts w:eastAsia="Times New Roman"/>
                <w:szCs w:val="28"/>
              </w:rPr>
            </w:pPr>
            <w:r>
              <w:rPr>
                <w:szCs w:val="24"/>
              </w:rPr>
              <w:t>- техниками и технологиями обучения лиц всех возрастных категорий</w:t>
            </w:r>
          </w:p>
        </w:tc>
      </w:tr>
      <w:tr w:rsidR="00406402" w:rsidRPr="003D1AD5" w14:paraId="5D11EC27" w14:textId="77777777" w:rsidTr="00636CA8">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1B09CDA" w14:textId="77777777" w:rsidR="00406402" w:rsidRPr="00E9111D" w:rsidRDefault="00406402" w:rsidP="00636CA8">
            <w:pPr>
              <w:spacing w:after="0" w:line="240" w:lineRule="auto"/>
              <w:rPr>
                <w:szCs w:val="24"/>
              </w:rPr>
            </w:pPr>
            <w:r w:rsidRPr="00E9111D">
              <w:rPr>
                <w:szCs w:val="24"/>
              </w:rPr>
              <w:lastRenderedPageBreak/>
              <w:t>5.</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F7E274A" w14:textId="77777777" w:rsidR="00406402" w:rsidRPr="00E9111D" w:rsidRDefault="00406402" w:rsidP="00636CA8">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5B648C1" w14:textId="77777777" w:rsidR="00406402" w:rsidRPr="00E9111D" w:rsidRDefault="00406402" w:rsidP="00636CA8">
            <w:pPr>
              <w:spacing w:after="0" w:line="240" w:lineRule="auto"/>
              <w:ind w:firstLine="720"/>
              <w:rPr>
                <w:szCs w:val="24"/>
              </w:rPr>
            </w:pPr>
            <w:r>
              <w:rPr>
                <w:szCs w:val="24"/>
              </w:rPr>
              <w:t>Данная компетенция является базовой в рамках данной учебной программы и призвана стать основой для более полного и глубокого освоения остальных компетенций.</w:t>
            </w:r>
          </w:p>
        </w:tc>
      </w:tr>
      <w:tr w:rsidR="00406402" w:rsidRPr="003D1AD5" w14:paraId="4C208E0B" w14:textId="77777777" w:rsidTr="00636CA8">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39D7E6B" w14:textId="77777777" w:rsidR="00406402" w:rsidRPr="00E9111D" w:rsidRDefault="00406402" w:rsidP="00636CA8">
            <w:pPr>
              <w:spacing w:after="0" w:line="240" w:lineRule="auto"/>
              <w:rPr>
                <w:szCs w:val="24"/>
              </w:rPr>
            </w:pPr>
            <w:r w:rsidRPr="00E9111D">
              <w:rPr>
                <w:szCs w:val="24"/>
              </w:rPr>
              <w:t>6.</w:t>
            </w:r>
          </w:p>
        </w:tc>
        <w:tc>
          <w:tcPr>
            <w:tcW w:w="4490"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079814" w14:textId="77777777" w:rsidR="00406402" w:rsidRPr="00E9111D" w:rsidRDefault="00406402" w:rsidP="00636CA8">
            <w:pPr>
              <w:spacing w:after="0" w:line="240" w:lineRule="auto"/>
              <w:rPr>
                <w:szCs w:val="24"/>
              </w:rPr>
            </w:pPr>
            <w:r w:rsidRPr="00E9111D">
              <w:rPr>
                <w:szCs w:val="24"/>
              </w:rPr>
              <w:t>Средства и технологии оценки</w:t>
            </w:r>
          </w:p>
        </w:tc>
        <w:tc>
          <w:tcPr>
            <w:tcW w:w="4643"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61FC7F" w14:textId="77777777" w:rsidR="00406402" w:rsidRPr="00E9111D" w:rsidRDefault="00406402" w:rsidP="00636CA8">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17F62A25" w14:textId="77777777" w:rsidR="00406402" w:rsidRDefault="00406402" w:rsidP="00406402">
      <w:pPr>
        <w:spacing w:after="0" w:line="240" w:lineRule="auto"/>
        <w:ind w:firstLine="720"/>
        <w:rPr>
          <w:szCs w:val="24"/>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4"/>
        <w:gridCol w:w="1571"/>
        <w:gridCol w:w="2681"/>
        <w:gridCol w:w="2533"/>
        <w:gridCol w:w="2401"/>
      </w:tblGrid>
      <w:tr w:rsidR="00406402" w:rsidRPr="003D1AD5" w14:paraId="6D093967" w14:textId="77777777" w:rsidTr="00636CA8">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BB815E" w14:textId="77777777" w:rsidR="00406402" w:rsidRPr="00E9111D" w:rsidRDefault="00406402" w:rsidP="00636CA8">
            <w:pPr>
              <w:spacing w:after="0" w:line="240" w:lineRule="auto"/>
              <w:rPr>
                <w:szCs w:val="24"/>
              </w:rPr>
            </w:pPr>
            <w:r w:rsidRPr="00E9111D">
              <w:rPr>
                <w:szCs w:val="24"/>
              </w:rPr>
              <w:t>1.</w:t>
            </w:r>
          </w:p>
        </w:tc>
        <w:tc>
          <w:tcPr>
            <w:tcW w:w="4339"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95EC845" w14:textId="77777777" w:rsidR="00406402" w:rsidRPr="00E9111D" w:rsidRDefault="00406402" w:rsidP="00636CA8">
            <w:pPr>
              <w:spacing w:after="0" w:line="240" w:lineRule="auto"/>
              <w:rPr>
                <w:szCs w:val="24"/>
              </w:rPr>
            </w:pPr>
            <w:r w:rsidRPr="00E9111D">
              <w:rPr>
                <w:szCs w:val="24"/>
              </w:rPr>
              <w:t>Наименование компетенции</w:t>
            </w:r>
          </w:p>
        </w:tc>
        <w:tc>
          <w:tcPr>
            <w:tcW w:w="4794"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435BFBC" w14:textId="77777777" w:rsidR="00406402" w:rsidRPr="00E9111D" w:rsidRDefault="00406402" w:rsidP="00636CA8">
            <w:pPr>
              <w:spacing w:after="0" w:line="240" w:lineRule="auto"/>
              <w:rPr>
                <w:szCs w:val="24"/>
              </w:rPr>
            </w:pPr>
            <w:r>
              <w:rPr>
                <w:szCs w:val="28"/>
              </w:rPr>
              <w:t xml:space="preserve">ПК-1: </w:t>
            </w:r>
            <w:r w:rsidRPr="00145A6C">
              <w:rPr>
                <w:szCs w:val="28"/>
              </w:rPr>
              <w:t xml:space="preserve">способность разрабатывать </w:t>
            </w:r>
            <w:r>
              <w:rPr>
                <w:szCs w:val="28"/>
              </w:rPr>
              <w:t xml:space="preserve">содержание и дизайн </w:t>
            </w:r>
            <w:r w:rsidRPr="00145A6C">
              <w:rPr>
                <w:szCs w:val="28"/>
              </w:rPr>
              <w:t>теоретически</w:t>
            </w:r>
            <w:r>
              <w:rPr>
                <w:szCs w:val="28"/>
              </w:rPr>
              <w:t>х</w:t>
            </w:r>
            <w:r w:rsidRPr="00145A6C">
              <w:rPr>
                <w:szCs w:val="28"/>
              </w:rPr>
              <w:t xml:space="preserve"> </w:t>
            </w:r>
            <w:r>
              <w:rPr>
                <w:szCs w:val="28"/>
              </w:rPr>
              <w:t xml:space="preserve">и контрольно-измерительных </w:t>
            </w:r>
            <w:r w:rsidRPr="00145A6C">
              <w:rPr>
                <w:szCs w:val="28"/>
              </w:rPr>
              <w:t>блок</w:t>
            </w:r>
            <w:r>
              <w:rPr>
                <w:szCs w:val="28"/>
              </w:rPr>
              <w:t>ов</w:t>
            </w:r>
            <w:r w:rsidRPr="00145A6C">
              <w:rPr>
                <w:szCs w:val="28"/>
              </w:rPr>
              <w:t xml:space="preserve"> онлайн-курс</w:t>
            </w:r>
            <w:r>
              <w:rPr>
                <w:szCs w:val="28"/>
              </w:rPr>
              <w:t>ов</w:t>
            </w:r>
            <w:r w:rsidRPr="00145A6C">
              <w:rPr>
                <w:szCs w:val="28"/>
              </w:rPr>
              <w:t xml:space="preserve"> в непрерывном образовании</w:t>
            </w:r>
          </w:p>
        </w:tc>
      </w:tr>
      <w:tr w:rsidR="00406402" w:rsidRPr="003D1AD5" w14:paraId="6DE9D334" w14:textId="77777777" w:rsidTr="00636CA8">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5EC27C5" w14:textId="77777777" w:rsidR="00406402" w:rsidRPr="00E9111D" w:rsidRDefault="00406402" w:rsidP="00636CA8">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BE7414" w14:textId="77777777" w:rsidR="00406402" w:rsidRPr="00E9111D" w:rsidRDefault="00406402" w:rsidP="00636CA8">
            <w:pPr>
              <w:spacing w:after="0" w:line="240" w:lineRule="auto"/>
              <w:rPr>
                <w:szCs w:val="24"/>
              </w:rPr>
            </w:pPr>
            <w:r w:rsidRPr="00E9111D">
              <w:rPr>
                <w:szCs w:val="24"/>
              </w:rPr>
              <w:t>Указание типа компетенции</w:t>
            </w: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77EFFD" w14:textId="77777777" w:rsidR="00406402" w:rsidRPr="00E9111D" w:rsidRDefault="00406402" w:rsidP="00636CA8">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3EBD1C" w14:textId="77777777" w:rsidR="00406402" w:rsidRPr="00E9111D" w:rsidRDefault="00406402" w:rsidP="00636CA8">
            <w:pPr>
              <w:spacing w:after="0" w:line="240" w:lineRule="auto"/>
              <w:jc w:val="center"/>
              <w:rPr>
                <w:szCs w:val="24"/>
              </w:rPr>
            </w:pPr>
          </w:p>
        </w:tc>
      </w:tr>
      <w:tr w:rsidR="00406402" w:rsidRPr="003D1AD5" w14:paraId="06F86049" w14:textId="77777777" w:rsidTr="00636CA8">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5871A5"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0C953D" w14:textId="77777777" w:rsidR="00406402" w:rsidRPr="00E9111D" w:rsidRDefault="00406402" w:rsidP="00636CA8">
            <w:pPr>
              <w:widowControl w:val="0"/>
              <w:spacing w:after="0" w:line="240" w:lineRule="auto"/>
              <w:ind w:firstLine="720"/>
              <w:rPr>
                <w:szCs w:val="24"/>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C63E3F" w14:textId="77777777" w:rsidR="00406402" w:rsidRPr="00E9111D" w:rsidRDefault="00406402" w:rsidP="00636CA8">
            <w:pPr>
              <w:spacing w:after="0" w:line="240" w:lineRule="auto"/>
              <w:rPr>
                <w:szCs w:val="24"/>
              </w:rPr>
            </w:pPr>
            <w:r w:rsidRPr="00E9111D">
              <w:rPr>
                <w:szCs w:val="24"/>
              </w:rPr>
              <w:t>общепрофессиональная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B4EBEBF" w14:textId="77777777" w:rsidR="00406402" w:rsidRPr="00E9111D" w:rsidRDefault="00406402" w:rsidP="00636CA8">
            <w:pPr>
              <w:spacing w:after="0" w:line="240" w:lineRule="auto"/>
              <w:ind w:firstLine="720"/>
              <w:jc w:val="center"/>
              <w:rPr>
                <w:szCs w:val="24"/>
              </w:rPr>
            </w:pPr>
          </w:p>
        </w:tc>
      </w:tr>
      <w:tr w:rsidR="00406402" w:rsidRPr="003D1AD5" w14:paraId="3702318E" w14:textId="77777777" w:rsidTr="00636CA8">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927B28"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B8B6E91" w14:textId="77777777" w:rsidR="00406402" w:rsidRPr="00E9111D" w:rsidRDefault="00406402" w:rsidP="00636CA8">
            <w:pPr>
              <w:widowControl w:val="0"/>
              <w:spacing w:after="0" w:line="240" w:lineRule="auto"/>
              <w:ind w:firstLine="720"/>
              <w:rPr>
                <w:szCs w:val="24"/>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1DA3FD" w14:textId="77777777" w:rsidR="00406402" w:rsidRPr="00E9111D" w:rsidRDefault="00406402" w:rsidP="00636CA8">
            <w:pPr>
              <w:spacing w:after="0" w:line="240" w:lineRule="auto"/>
              <w:rPr>
                <w:szCs w:val="24"/>
              </w:rPr>
            </w:pPr>
            <w:r w:rsidRPr="00E9111D">
              <w:rPr>
                <w:szCs w:val="24"/>
              </w:rPr>
              <w:t>профессиональная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F291B1F" w14:textId="77777777" w:rsidR="00406402" w:rsidRPr="00E9111D" w:rsidRDefault="00406402" w:rsidP="00636CA8">
            <w:pPr>
              <w:spacing w:after="0" w:line="240" w:lineRule="auto"/>
              <w:ind w:firstLine="720"/>
              <w:jc w:val="center"/>
              <w:rPr>
                <w:szCs w:val="24"/>
              </w:rPr>
            </w:pPr>
            <w:r>
              <w:rPr>
                <w:szCs w:val="24"/>
              </w:rPr>
              <w:t>+</w:t>
            </w:r>
          </w:p>
        </w:tc>
      </w:tr>
      <w:tr w:rsidR="00406402" w:rsidRPr="003D1AD5" w14:paraId="6B53C7B8" w14:textId="77777777" w:rsidTr="00636CA8">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33DE63"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E778F2" w14:textId="77777777" w:rsidR="00406402" w:rsidRPr="00E9111D" w:rsidRDefault="00406402" w:rsidP="00636CA8">
            <w:pPr>
              <w:widowControl w:val="0"/>
              <w:spacing w:after="0" w:line="240" w:lineRule="auto"/>
              <w:ind w:firstLine="720"/>
              <w:rPr>
                <w:szCs w:val="24"/>
              </w:rPr>
            </w:pPr>
          </w:p>
        </w:tc>
        <w:tc>
          <w:tcPr>
            <w:tcW w:w="27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17B4DA" w14:textId="77777777" w:rsidR="00406402" w:rsidRPr="00E9111D" w:rsidRDefault="00406402" w:rsidP="00636CA8">
            <w:pPr>
              <w:spacing w:after="0" w:line="240" w:lineRule="auto"/>
              <w:rPr>
                <w:szCs w:val="24"/>
              </w:rPr>
            </w:pPr>
            <w:r w:rsidRPr="00E9111D">
              <w:rPr>
                <w:szCs w:val="24"/>
              </w:rPr>
              <w:t>профессионально-специализированная</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9820056" w14:textId="77777777" w:rsidR="00406402" w:rsidRPr="00E9111D" w:rsidRDefault="00406402" w:rsidP="00636CA8">
            <w:pPr>
              <w:spacing w:after="0" w:line="240" w:lineRule="auto"/>
              <w:ind w:firstLine="720"/>
              <w:rPr>
                <w:szCs w:val="24"/>
              </w:rPr>
            </w:pPr>
            <w:r w:rsidRPr="00E9111D">
              <w:rPr>
                <w:szCs w:val="24"/>
              </w:rPr>
              <w:t xml:space="preserve"> </w:t>
            </w:r>
          </w:p>
        </w:tc>
      </w:tr>
      <w:tr w:rsidR="00406402" w:rsidRPr="003D1AD5" w14:paraId="14B1AB00" w14:textId="77777777" w:rsidTr="00636CA8">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821CDF1" w14:textId="77777777" w:rsidR="00406402" w:rsidRPr="00E9111D" w:rsidRDefault="00406402" w:rsidP="00636CA8">
            <w:pPr>
              <w:spacing w:after="0" w:line="240" w:lineRule="auto"/>
              <w:rPr>
                <w:szCs w:val="24"/>
              </w:rPr>
            </w:pPr>
            <w:r w:rsidRPr="00E9111D">
              <w:rPr>
                <w:szCs w:val="24"/>
              </w:rPr>
              <w:t>3.</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3E63FD7" w14:textId="77777777" w:rsidR="00406402" w:rsidRPr="00E9111D" w:rsidRDefault="00406402" w:rsidP="00636CA8">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32BD1CF" w14:textId="77777777" w:rsidR="00406402" w:rsidRDefault="00406402" w:rsidP="00636CA8">
            <w:pPr>
              <w:spacing w:after="0" w:line="240" w:lineRule="auto"/>
              <w:rPr>
                <w:szCs w:val="24"/>
              </w:rPr>
            </w:pPr>
            <w:r w:rsidRPr="008360D9">
              <w:rPr>
                <w:szCs w:val="24"/>
              </w:rPr>
              <w:t xml:space="preserve">Под компетенцией понимается способность на основе знания </w:t>
            </w:r>
            <w:r>
              <w:rPr>
                <w:szCs w:val="24"/>
              </w:rPr>
              <w:t>предметной области</w:t>
            </w:r>
            <w:r w:rsidRPr="008360D9">
              <w:rPr>
                <w:szCs w:val="24"/>
              </w:rPr>
              <w:t xml:space="preserve"> разрабатывать </w:t>
            </w:r>
            <w:r>
              <w:rPr>
                <w:szCs w:val="24"/>
              </w:rPr>
              <w:t>содержательную часть компонентов электронных учебных модулей</w:t>
            </w:r>
            <w:r w:rsidRPr="008360D9">
              <w:rPr>
                <w:szCs w:val="24"/>
              </w:rPr>
              <w:t>.</w:t>
            </w:r>
            <w:r>
              <w:rPr>
                <w:szCs w:val="24"/>
              </w:rPr>
              <w:t xml:space="preserve"> </w:t>
            </w:r>
          </w:p>
          <w:p w14:paraId="431C963D" w14:textId="77777777" w:rsidR="00406402" w:rsidRPr="008360D9" w:rsidRDefault="00406402" w:rsidP="00636CA8">
            <w:pPr>
              <w:spacing w:after="0" w:line="240" w:lineRule="auto"/>
              <w:rPr>
                <w:szCs w:val="24"/>
              </w:rPr>
            </w:pPr>
            <w:r>
              <w:rPr>
                <w:szCs w:val="24"/>
              </w:rPr>
              <w:t>Выпускник</w:t>
            </w:r>
            <w:r w:rsidRPr="008360D9">
              <w:rPr>
                <w:szCs w:val="24"/>
              </w:rPr>
              <w:t xml:space="preserve"> должен:</w:t>
            </w:r>
          </w:p>
          <w:p w14:paraId="3ABC8A2A" w14:textId="77777777" w:rsidR="00406402" w:rsidRDefault="00406402" w:rsidP="00636CA8">
            <w:pPr>
              <w:spacing w:after="0" w:line="240" w:lineRule="auto"/>
              <w:rPr>
                <w:szCs w:val="24"/>
              </w:rPr>
            </w:pPr>
            <w:r w:rsidRPr="008360D9">
              <w:rPr>
                <w:szCs w:val="24"/>
              </w:rPr>
              <w:t>знать:</w:t>
            </w:r>
          </w:p>
          <w:p w14:paraId="6E0D3C3B" w14:textId="77777777" w:rsidR="00406402" w:rsidRDefault="00406402" w:rsidP="00636CA8">
            <w:pPr>
              <w:spacing w:after="0" w:line="240" w:lineRule="auto"/>
              <w:rPr>
                <w:szCs w:val="24"/>
              </w:rPr>
            </w:pPr>
            <w:r w:rsidRPr="008360D9">
              <w:rPr>
                <w:szCs w:val="24"/>
              </w:rPr>
              <w:t xml:space="preserve">– нормативно-правовую базу </w:t>
            </w:r>
            <w:r>
              <w:rPr>
                <w:szCs w:val="24"/>
              </w:rPr>
              <w:t>образовательной деятельности</w:t>
            </w:r>
            <w:r w:rsidRPr="008360D9">
              <w:rPr>
                <w:szCs w:val="24"/>
              </w:rPr>
              <w:t>;</w:t>
            </w:r>
          </w:p>
          <w:p w14:paraId="0CCC8E82" w14:textId="77777777" w:rsidR="00406402" w:rsidRDefault="00406402" w:rsidP="00636CA8">
            <w:pPr>
              <w:spacing w:after="0" w:line="240" w:lineRule="auto"/>
              <w:rPr>
                <w:szCs w:val="24"/>
              </w:rPr>
            </w:pPr>
            <w:r w:rsidRPr="008360D9">
              <w:rPr>
                <w:szCs w:val="24"/>
              </w:rPr>
              <w:t xml:space="preserve">– структуру и содержание </w:t>
            </w:r>
            <w:r>
              <w:rPr>
                <w:szCs w:val="24"/>
              </w:rPr>
              <w:t>учебных программ в электронной форме</w:t>
            </w:r>
            <w:r w:rsidRPr="008360D9">
              <w:rPr>
                <w:szCs w:val="24"/>
              </w:rPr>
              <w:t>;</w:t>
            </w:r>
          </w:p>
          <w:p w14:paraId="1E83DA6F" w14:textId="77777777" w:rsidR="00406402" w:rsidRDefault="00406402" w:rsidP="00636CA8">
            <w:pPr>
              <w:spacing w:after="0" w:line="240" w:lineRule="auto"/>
              <w:rPr>
                <w:szCs w:val="24"/>
              </w:rPr>
            </w:pPr>
            <w:r w:rsidRPr="008360D9">
              <w:rPr>
                <w:szCs w:val="24"/>
              </w:rPr>
              <w:t xml:space="preserve">– правила разработки </w:t>
            </w:r>
            <w:r>
              <w:rPr>
                <w:szCs w:val="24"/>
              </w:rPr>
              <w:t>учебных модулей</w:t>
            </w:r>
            <w:r w:rsidRPr="008360D9">
              <w:rPr>
                <w:szCs w:val="24"/>
              </w:rPr>
              <w:t>.</w:t>
            </w:r>
          </w:p>
          <w:p w14:paraId="435F998F" w14:textId="77777777" w:rsidR="00406402" w:rsidRDefault="00406402" w:rsidP="00636CA8">
            <w:pPr>
              <w:spacing w:after="0" w:line="240" w:lineRule="auto"/>
              <w:rPr>
                <w:szCs w:val="24"/>
              </w:rPr>
            </w:pPr>
            <w:r w:rsidRPr="008360D9">
              <w:rPr>
                <w:szCs w:val="24"/>
              </w:rPr>
              <w:t>уметь:</w:t>
            </w:r>
          </w:p>
          <w:p w14:paraId="4592D67F" w14:textId="77777777" w:rsidR="00406402" w:rsidRDefault="00406402" w:rsidP="00636CA8">
            <w:pPr>
              <w:spacing w:after="0" w:line="240" w:lineRule="auto"/>
              <w:rPr>
                <w:szCs w:val="24"/>
              </w:rPr>
            </w:pPr>
            <w:r w:rsidRPr="008360D9">
              <w:rPr>
                <w:szCs w:val="24"/>
              </w:rPr>
              <w:t xml:space="preserve">– использовать </w:t>
            </w:r>
            <w:r>
              <w:rPr>
                <w:szCs w:val="24"/>
              </w:rPr>
              <w:t>инструменты разработки цифровых учебных курсов</w:t>
            </w:r>
            <w:r w:rsidRPr="008360D9">
              <w:rPr>
                <w:szCs w:val="24"/>
              </w:rPr>
              <w:t>;</w:t>
            </w:r>
          </w:p>
          <w:p w14:paraId="2D3B8DEB" w14:textId="77777777" w:rsidR="00406402" w:rsidRDefault="00406402" w:rsidP="00636CA8">
            <w:pPr>
              <w:spacing w:after="0" w:line="240" w:lineRule="auto"/>
              <w:rPr>
                <w:szCs w:val="24"/>
              </w:rPr>
            </w:pPr>
            <w:r w:rsidRPr="008360D9">
              <w:rPr>
                <w:szCs w:val="24"/>
              </w:rPr>
              <w:t xml:space="preserve">– применять </w:t>
            </w:r>
            <w:r>
              <w:rPr>
                <w:szCs w:val="24"/>
              </w:rPr>
              <w:t>при разработке цифровые дизайнерские решения</w:t>
            </w:r>
            <w:r w:rsidRPr="008360D9">
              <w:rPr>
                <w:szCs w:val="24"/>
              </w:rPr>
              <w:t>;</w:t>
            </w:r>
          </w:p>
          <w:p w14:paraId="60C04AA8" w14:textId="77777777" w:rsidR="00406402" w:rsidRDefault="00406402" w:rsidP="00636CA8">
            <w:pPr>
              <w:spacing w:after="0" w:line="240" w:lineRule="auto"/>
            </w:pPr>
            <w:r>
              <w:t>– руководствоваться требованиями образовательных и профессиональных стандартов.</w:t>
            </w:r>
          </w:p>
          <w:p w14:paraId="4BFD0A83" w14:textId="77777777" w:rsidR="00406402" w:rsidRDefault="00406402" w:rsidP="00636CA8">
            <w:pPr>
              <w:spacing w:after="0" w:line="240" w:lineRule="auto"/>
              <w:rPr>
                <w:szCs w:val="24"/>
              </w:rPr>
            </w:pPr>
            <w:r>
              <w:t>владеть:</w:t>
            </w:r>
          </w:p>
          <w:p w14:paraId="45892A9E" w14:textId="77777777" w:rsidR="00406402" w:rsidRDefault="00406402" w:rsidP="00636CA8">
            <w:pPr>
              <w:spacing w:after="0" w:line="240" w:lineRule="auto"/>
              <w:rPr>
                <w:szCs w:val="24"/>
              </w:rPr>
            </w:pPr>
            <w:r w:rsidRPr="008360D9">
              <w:rPr>
                <w:szCs w:val="24"/>
              </w:rPr>
              <w:t xml:space="preserve">– </w:t>
            </w:r>
            <w:r>
              <w:rPr>
                <w:szCs w:val="24"/>
              </w:rPr>
              <w:t xml:space="preserve">понимание сущности </w:t>
            </w:r>
            <w:proofErr w:type="spellStart"/>
            <w:r>
              <w:rPr>
                <w:szCs w:val="24"/>
              </w:rPr>
              <w:t>компетентностного</w:t>
            </w:r>
            <w:proofErr w:type="spellEnd"/>
            <w:r>
              <w:rPr>
                <w:szCs w:val="24"/>
              </w:rPr>
              <w:t xml:space="preserve"> подхода в образовании</w:t>
            </w:r>
            <w:r w:rsidRPr="008360D9">
              <w:rPr>
                <w:szCs w:val="24"/>
              </w:rPr>
              <w:t>;</w:t>
            </w:r>
          </w:p>
          <w:p w14:paraId="3A34BFDF" w14:textId="77777777" w:rsidR="00406402" w:rsidRPr="008360D9" w:rsidRDefault="00406402" w:rsidP="00636CA8">
            <w:pPr>
              <w:spacing w:after="0" w:line="240" w:lineRule="auto"/>
              <w:rPr>
                <w:rFonts w:eastAsia="Times New Roman"/>
                <w:szCs w:val="28"/>
              </w:rPr>
            </w:pPr>
            <w:r w:rsidRPr="008360D9">
              <w:rPr>
                <w:szCs w:val="24"/>
              </w:rPr>
              <w:t xml:space="preserve">– пользоваться информационными системами для поиска </w:t>
            </w:r>
            <w:r>
              <w:rPr>
                <w:szCs w:val="24"/>
              </w:rPr>
              <w:t xml:space="preserve">информации </w:t>
            </w:r>
            <w:r w:rsidRPr="008360D9">
              <w:rPr>
                <w:szCs w:val="24"/>
              </w:rPr>
              <w:t>в процессе профессиональной деятельности</w:t>
            </w:r>
          </w:p>
        </w:tc>
      </w:tr>
      <w:tr w:rsidR="00406402" w:rsidRPr="003D1AD5" w14:paraId="3C51D5C9" w14:textId="77777777" w:rsidTr="00636CA8">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EF9E26F" w14:textId="77777777" w:rsidR="00406402" w:rsidRPr="00E9111D" w:rsidRDefault="00406402" w:rsidP="00636CA8">
            <w:pPr>
              <w:spacing w:after="0" w:line="240" w:lineRule="auto"/>
              <w:rPr>
                <w:szCs w:val="24"/>
              </w:rPr>
            </w:pPr>
            <w:r w:rsidRPr="00E9111D">
              <w:rPr>
                <w:szCs w:val="24"/>
              </w:rPr>
              <w:t>4.</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70A872" w14:textId="77777777" w:rsidR="00406402" w:rsidRPr="00E9111D" w:rsidRDefault="00406402" w:rsidP="00636CA8">
            <w:pPr>
              <w:spacing w:after="0" w:line="240" w:lineRule="auto"/>
              <w:rPr>
                <w:szCs w:val="24"/>
              </w:rPr>
            </w:pPr>
            <w:r w:rsidRPr="00E9111D">
              <w:rPr>
                <w:szCs w:val="24"/>
              </w:rPr>
              <w:t>Дескриптор знаний, умений и навыков по уровням</w:t>
            </w: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FAFB73" w14:textId="77777777" w:rsidR="00406402" w:rsidRPr="00E9111D" w:rsidRDefault="00406402" w:rsidP="00636CA8">
            <w:pPr>
              <w:spacing w:after="0" w:line="240" w:lineRule="auto"/>
              <w:rPr>
                <w:szCs w:val="24"/>
              </w:rPr>
            </w:pPr>
            <w:r w:rsidRPr="00383603">
              <w:rPr>
                <w:szCs w:val="24"/>
              </w:rPr>
              <w:t xml:space="preserve">Уровни </w:t>
            </w:r>
            <w:proofErr w:type="spellStart"/>
            <w:r w:rsidRPr="00383603">
              <w:rPr>
                <w:szCs w:val="24"/>
              </w:rPr>
              <w:t>сформированности</w:t>
            </w:r>
            <w:proofErr w:type="spellEnd"/>
            <w:r w:rsidRPr="00383603">
              <w:rPr>
                <w:szCs w:val="24"/>
              </w:rPr>
              <w:t xml:space="preserve"> компетенции </w:t>
            </w:r>
            <w:proofErr w:type="gramStart"/>
            <w:r w:rsidRPr="00383603">
              <w:rPr>
                <w:szCs w:val="24"/>
              </w:rPr>
              <w:t>обучающегося</w:t>
            </w:r>
            <w:proofErr w:type="gramEnd"/>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8D430A" w14:textId="77777777" w:rsidR="00406402" w:rsidRPr="00E9111D" w:rsidRDefault="00406402" w:rsidP="00636CA8">
            <w:pPr>
              <w:spacing w:after="0" w:line="240" w:lineRule="auto"/>
              <w:rPr>
                <w:szCs w:val="24"/>
              </w:rPr>
            </w:pPr>
            <w:r w:rsidRPr="00E9111D">
              <w:rPr>
                <w:szCs w:val="24"/>
              </w:rPr>
              <w:t>Индикаторы</w:t>
            </w:r>
          </w:p>
        </w:tc>
      </w:tr>
      <w:tr w:rsidR="00406402" w:rsidRPr="003D1AD5" w14:paraId="68EA0D8E" w14:textId="77777777" w:rsidTr="00636CA8">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A83634D" w14:textId="77777777" w:rsidR="00406402" w:rsidRPr="00E9111D" w:rsidRDefault="00406402" w:rsidP="00636CA8">
            <w:pPr>
              <w:spacing w:after="0" w:line="240" w:lineRule="auto"/>
              <w:rPr>
                <w:szCs w:val="24"/>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854E4D" w14:textId="77777777" w:rsidR="00406402" w:rsidRPr="00E9111D" w:rsidRDefault="00406402" w:rsidP="00636CA8">
            <w:pPr>
              <w:spacing w:after="0" w:line="240" w:lineRule="auto"/>
              <w:rPr>
                <w:szCs w:val="24"/>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E19A4D5" w14:textId="77777777" w:rsidR="00406402" w:rsidRPr="00BC14BB" w:rsidRDefault="00406402" w:rsidP="00636CA8">
            <w:pPr>
              <w:spacing w:after="0" w:line="240" w:lineRule="auto"/>
              <w:rPr>
                <w:szCs w:val="24"/>
              </w:rPr>
            </w:pPr>
            <w:proofErr w:type="gramStart"/>
            <w:r w:rsidRPr="00E9111D">
              <w:rPr>
                <w:szCs w:val="24"/>
              </w:rPr>
              <w:t xml:space="preserve">Начальный уровень (Компетенция недостаточно </w:t>
            </w:r>
            <w:r w:rsidRPr="00E9111D">
              <w:rPr>
                <w:szCs w:val="24"/>
              </w:rPr>
              <w:lastRenderedPageBreak/>
              <w:t>развита.</w:t>
            </w:r>
            <w:proofErr w:type="gramEnd"/>
            <w:r w:rsidRPr="00E9111D">
              <w:rPr>
                <w:szCs w:val="24"/>
              </w:rPr>
              <w:t xml:space="preserve"> Частично проявляет навыки, входящие в состав компетенции. </w:t>
            </w:r>
            <w:proofErr w:type="gramStart"/>
            <w:r w:rsidRPr="00E9111D">
              <w:rPr>
                <w:szCs w:val="24"/>
              </w:rPr>
              <w:t>Пытается, стремится проявлять нужные навыки, понимает их необходимость, но у него не всегда получается)</w:t>
            </w:r>
            <w:proofErr w:type="gramEnd"/>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D55672" w14:textId="77777777" w:rsidR="00406402" w:rsidRDefault="00406402" w:rsidP="00636CA8">
            <w:pPr>
              <w:spacing w:after="0" w:line="240" w:lineRule="auto"/>
              <w:rPr>
                <w:szCs w:val="24"/>
              </w:rPr>
            </w:pPr>
            <w:r w:rsidRPr="008360D9">
              <w:rPr>
                <w:szCs w:val="24"/>
              </w:rPr>
              <w:lastRenderedPageBreak/>
              <w:t>знать:</w:t>
            </w:r>
          </w:p>
          <w:p w14:paraId="3B622FCD" w14:textId="77777777" w:rsidR="00406402" w:rsidRDefault="00406402" w:rsidP="00636CA8">
            <w:pPr>
              <w:spacing w:after="0" w:line="240" w:lineRule="auto"/>
              <w:rPr>
                <w:szCs w:val="24"/>
              </w:rPr>
            </w:pPr>
            <w:r w:rsidRPr="008360D9">
              <w:rPr>
                <w:szCs w:val="24"/>
              </w:rPr>
              <w:t>– нормативно-правов</w:t>
            </w:r>
            <w:r>
              <w:rPr>
                <w:szCs w:val="24"/>
              </w:rPr>
              <w:t>ые основы</w:t>
            </w:r>
            <w:r w:rsidRPr="008360D9">
              <w:rPr>
                <w:szCs w:val="24"/>
              </w:rPr>
              <w:t xml:space="preserve"> </w:t>
            </w:r>
            <w:r>
              <w:rPr>
                <w:szCs w:val="24"/>
              </w:rPr>
              <w:t xml:space="preserve">образовательной </w:t>
            </w:r>
            <w:r>
              <w:rPr>
                <w:szCs w:val="24"/>
              </w:rPr>
              <w:lastRenderedPageBreak/>
              <w:t>деятельности</w:t>
            </w:r>
            <w:r w:rsidRPr="008360D9">
              <w:rPr>
                <w:szCs w:val="24"/>
              </w:rPr>
              <w:t>;</w:t>
            </w:r>
          </w:p>
          <w:p w14:paraId="40D0A3E3" w14:textId="77777777" w:rsidR="00406402" w:rsidRDefault="00406402" w:rsidP="00636CA8">
            <w:pPr>
              <w:spacing w:after="0" w:line="240" w:lineRule="auto"/>
              <w:rPr>
                <w:szCs w:val="24"/>
              </w:rPr>
            </w:pPr>
            <w:r w:rsidRPr="008360D9">
              <w:rPr>
                <w:szCs w:val="24"/>
              </w:rPr>
              <w:t xml:space="preserve">– структуру  </w:t>
            </w:r>
            <w:r>
              <w:rPr>
                <w:szCs w:val="24"/>
              </w:rPr>
              <w:t>учебных программ</w:t>
            </w:r>
            <w:r w:rsidRPr="008360D9">
              <w:rPr>
                <w:szCs w:val="24"/>
              </w:rPr>
              <w:t>.</w:t>
            </w:r>
          </w:p>
          <w:p w14:paraId="1F2C2232" w14:textId="77777777" w:rsidR="00406402" w:rsidRDefault="00406402" w:rsidP="00636CA8">
            <w:pPr>
              <w:spacing w:after="0" w:line="240" w:lineRule="auto"/>
              <w:rPr>
                <w:szCs w:val="24"/>
              </w:rPr>
            </w:pPr>
          </w:p>
          <w:p w14:paraId="7B288CC3" w14:textId="77777777" w:rsidR="00406402" w:rsidRDefault="00406402" w:rsidP="00636CA8">
            <w:pPr>
              <w:spacing w:after="0" w:line="240" w:lineRule="auto"/>
              <w:rPr>
                <w:szCs w:val="24"/>
              </w:rPr>
            </w:pPr>
            <w:r w:rsidRPr="008360D9">
              <w:rPr>
                <w:szCs w:val="24"/>
              </w:rPr>
              <w:t>уметь:</w:t>
            </w:r>
          </w:p>
          <w:p w14:paraId="5DAD024F" w14:textId="77777777" w:rsidR="00406402" w:rsidRDefault="00406402" w:rsidP="00636CA8">
            <w:pPr>
              <w:spacing w:after="0" w:line="240" w:lineRule="auto"/>
              <w:rPr>
                <w:szCs w:val="24"/>
              </w:rPr>
            </w:pPr>
            <w:r w:rsidRPr="008360D9">
              <w:rPr>
                <w:szCs w:val="24"/>
              </w:rPr>
              <w:t xml:space="preserve">– </w:t>
            </w:r>
            <w:r>
              <w:rPr>
                <w:szCs w:val="24"/>
              </w:rPr>
              <w:t>пользоваться офисным программным обеспечением</w:t>
            </w:r>
            <w:r w:rsidRPr="008360D9">
              <w:rPr>
                <w:szCs w:val="24"/>
              </w:rPr>
              <w:t>;</w:t>
            </w:r>
          </w:p>
          <w:p w14:paraId="513E7913" w14:textId="77777777" w:rsidR="00406402" w:rsidRDefault="00406402" w:rsidP="00636CA8">
            <w:pPr>
              <w:spacing w:after="0" w:line="240" w:lineRule="auto"/>
              <w:rPr>
                <w:szCs w:val="24"/>
              </w:rPr>
            </w:pPr>
            <w:r w:rsidRPr="008360D9">
              <w:rPr>
                <w:szCs w:val="24"/>
              </w:rPr>
              <w:t xml:space="preserve">– </w:t>
            </w:r>
            <w:r>
              <w:rPr>
                <w:szCs w:val="24"/>
              </w:rPr>
              <w:t>интегрировать в документы графические изображения</w:t>
            </w:r>
            <w:r w:rsidRPr="008360D9">
              <w:rPr>
                <w:szCs w:val="24"/>
              </w:rPr>
              <w:t>;</w:t>
            </w:r>
          </w:p>
          <w:p w14:paraId="64B7A8B7" w14:textId="77777777" w:rsidR="00406402" w:rsidRDefault="00406402" w:rsidP="00636CA8">
            <w:pPr>
              <w:spacing w:after="0" w:line="240" w:lineRule="auto"/>
            </w:pPr>
            <w:r>
              <w:t>– руководствоваться правилами подготовки документации.</w:t>
            </w:r>
          </w:p>
          <w:p w14:paraId="74D05403" w14:textId="77777777" w:rsidR="00406402" w:rsidRDefault="00406402" w:rsidP="00636CA8">
            <w:pPr>
              <w:spacing w:after="0" w:line="240" w:lineRule="auto"/>
            </w:pPr>
          </w:p>
          <w:p w14:paraId="7733E7A1" w14:textId="77777777" w:rsidR="00406402" w:rsidRDefault="00406402" w:rsidP="00636CA8">
            <w:pPr>
              <w:spacing w:after="0" w:line="240" w:lineRule="auto"/>
              <w:rPr>
                <w:szCs w:val="24"/>
              </w:rPr>
            </w:pPr>
            <w:r>
              <w:t>владеть:</w:t>
            </w:r>
          </w:p>
          <w:p w14:paraId="1D4A04F3" w14:textId="77777777" w:rsidR="00406402" w:rsidRDefault="00406402" w:rsidP="00636CA8">
            <w:pPr>
              <w:spacing w:after="0" w:line="240" w:lineRule="auto"/>
              <w:rPr>
                <w:szCs w:val="24"/>
              </w:rPr>
            </w:pPr>
            <w:r w:rsidRPr="008360D9">
              <w:rPr>
                <w:szCs w:val="24"/>
              </w:rPr>
              <w:t>–</w:t>
            </w:r>
            <w:r>
              <w:rPr>
                <w:szCs w:val="24"/>
              </w:rPr>
              <w:t xml:space="preserve"> </w:t>
            </w:r>
            <w:proofErr w:type="spellStart"/>
            <w:r>
              <w:rPr>
                <w:szCs w:val="24"/>
              </w:rPr>
              <w:t>компетентностным</w:t>
            </w:r>
            <w:proofErr w:type="spellEnd"/>
            <w:r>
              <w:rPr>
                <w:szCs w:val="24"/>
              </w:rPr>
              <w:t xml:space="preserve"> подходом в своей деятельности</w:t>
            </w:r>
            <w:r w:rsidRPr="008360D9">
              <w:rPr>
                <w:szCs w:val="24"/>
              </w:rPr>
              <w:t>;</w:t>
            </w:r>
          </w:p>
          <w:p w14:paraId="3BACA2B0" w14:textId="77777777" w:rsidR="00406402" w:rsidRPr="00E9111D" w:rsidRDefault="00406402" w:rsidP="00636CA8">
            <w:pPr>
              <w:spacing w:after="0" w:line="240" w:lineRule="auto"/>
              <w:rPr>
                <w:szCs w:val="24"/>
              </w:rPr>
            </w:pPr>
            <w:r w:rsidRPr="008360D9">
              <w:rPr>
                <w:szCs w:val="24"/>
              </w:rPr>
              <w:t xml:space="preserve">– </w:t>
            </w:r>
            <w:r>
              <w:rPr>
                <w:szCs w:val="24"/>
              </w:rPr>
              <w:t xml:space="preserve">приёмами </w:t>
            </w:r>
            <w:r w:rsidRPr="008360D9">
              <w:rPr>
                <w:szCs w:val="24"/>
              </w:rPr>
              <w:t xml:space="preserve">поиска </w:t>
            </w:r>
            <w:r>
              <w:rPr>
                <w:szCs w:val="24"/>
              </w:rPr>
              <w:t xml:space="preserve">информации </w:t>
            </w:r>
            <w:r w:rsidRPr="008360D9">
              <w:rPr>
                <w:szCs w:val="24"/>
              </w:rPr>
              <w:t>в процессе профессиональной деятельности</w:t>
            </w:r>
          </w:p>
        </w:tc>
      </w:tr>
      <w:tr w:rsidR="00406402" w:rsidRPr="003D1AD5" w14:paraId="5A83BA7F" w14:textId="77777777" w:rsidTr="00636CA8">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616F5B2" w14:textId="77777777" w:rsidR="00406402" w:rsidRPr="00E9111D" w:rsidRDefault="00406402" w:rsidP="00636CA8">
            <w:pPr>
              <w:spacing w:after="0" w:line="240" w:lineRule="auto"/>
              <w:ind w:firstLine="720"/>
              <w:rPr>
                <w:szCs w:val="24"/>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9DCAA31" w14:textId="77777777" w:rsidR="00406402" w:rsidRPr="00E9111D" w:rsidRDefault="00406402" w:rsidP="00636CA8">
            <w:pPr>
              <w:spacing w:after="0" w:line="240" w:lineRule="auto"/>
              <w:rPr>
                <w:szCs w:val="24"/>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17A15A8" w14:textId="77777777" w:rsidR="00406402" w:rsidRPr="00E9111D" w:rsidRDefault="00406402" w:rsidP="00636CA8">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39DB189" w14:textId="77777777" w:rsidR="00406402" w:rsidRDefault="00406402" w:rsidP="00636CA8">
            <w:pPr>
              <w:spacing w:after="0" w:line="240" w:lineRule="auto"/>
              <w:rPr>
                <w:szCs w:val="24"/>
              </w:rPr>
            </w:pPr>
            <w:r w:rsidRPr="008360D9">
              <w:rPr>
                <w:szCs w:val="24"/>
              </w:rPr>
              <w:t>знать:</w:t>
            </w:r>
          </w:p>
          <w:p w14:paraId="63B0B700" w14:textId="77777777" w:rsidR="00406402" w:rsidRDefault="00406402" w:rsidP="00636CA8">
            <w:pPr>
              <w:spacing w:after="0" w:line="240" w:lineRule="auto"/>
              <w:rPr>
                <w:szCs w:val="24"/>
              </w:rPr>
            </w:pPr>
            <w:r w:rsidRPr="008360D9">
              <w:rPr>
                <w:szCs w:val="24"/>
              </w:rPr>
              <w:t xml:space="preserve">– нормативно-правовую базу </w:t>
            </w:r>
            <w:r>
              <w:rPr>
                <w:szCs w:val="24"/>
              </w:rPr>
              <w:t>образовательной деятельности</w:t>
            </w:r>
            <w:r w:rsidRPr="008360D9">
              <w:rPr>
                <w:szCs w:val="24"/>
              </w:rPr>
              <w:t>;</w:t>
            </w:r>
          </w:p>
          <w:p w14:paraId="0D6959DD" w14:textId="77777777" w:rsidR="00406402" w:rsidRDefault="00406402" w:rsidP="00636CA8">
            <w:pPr>
              <w:spacing w:after="0" w:line="240" w:lineRule="auto"/>
              <w:rPr>
                <w:szCs w:val="24"/>
              </w:rPr>
            </w:pPr>
            <w:r w:rsidRPr="008360D9">
              <w:rPr>
                <w:szCs w:val="24"/>
              </w:rPr>
              <w:t xml:space="preserve">– структуру и содержание </w:t>
            </w:r>
            <w:r>
              <w:rPr>
                <w:szCs w:val="24"/>
              </w:rPr>
              <w:t>учебных программ</w:t>
            </w:r>
            <w:r w:rsidRPr="008360D9">
              <w:rPr>
                <w:szCs w:val="24"/>
              </w:rPr>
              <w:t>;</w:t>
            </w:r>
          </w:p>
          <w:p w14:paraId="1DA9251D" w14:textId="77777777" w:rsidR="00406402" w:rsidRDefault="00406402" w:rsidP="00636CA8">
            <w:pPr>
              <w:spacing w:after="0" w:line="240" w:lineRule="auto"/>
              <w:rPr>
                <w:szCs w:val="24"/>
              </w:rPr>
            </w:pPr>
            <w:r w:rsidRPr="008360D9">
              <w:rPr>
                <w:szCs w:val="24"/>
              </w:rPr>
              <w:t xml:space="preserve">– правила разработки </w:t>
            </w:r>
            <w:r>
              <w:rPr>
                <w:szCs w:val="24"/>
              </w:rPr>
              <w:lastRenderedPageBreak/>
              <w:t>учебных модулей</w:t>
            </w:r>
            <w:r w:rsidRPr="008360D9">
              <w:rPr>
                <w:szCs w:val="24"/>
              </w:rPr>
              <w:t>.</w:t>
            </w:r>
          </w:p>
          <w:p w14:paraId="7D019B5A" w14:textId="77777777" w:rsidR="00406402" w:rsidRDefault="00406402" w:rsidP="00636CA8">
            <w:pPr>
              <w:spacing w:after="0" w:line="240" w:lineRule="auto"/>
              <w:rPr>
                <w:szCs w:val="24"/>
              </w:rPr>
            </w:pPr>
          </w:p>
          <w:p w14:paraId="41B1D963" w14:textId="77777777" w:rsidR="00406402" w:rsidRDefault="00406402" w:rsidP="00636CA8">
            <w:pPr>
              <w:spacing w:after="0" w:line="240" w:lineRule="auto"/>
              <w:rPr>
                <w:szCs w:val="24"/>
              </w:rPr>
            </w:pPr>
            <w:r w:rsidRPr="008360D9">
              <w:rPr>
                <w:szCs w:val="24"/>
              </w:rPr>
              <w:t>уметь:</w:t>
            </w:r>
          </w:p>
          <w:p w14:paraId="5EED7105" w14:textId="77777777" w:rsidR="00406402" w:rsidRDefault="00406402" w:rsidP="00636CA8">
            <w:pPr>
              <w:spacing w:after="0" w:line="240" w:lineRule="auto"/>
              <w:rPr>
                <w:szCs w:val="24"/>
              </w:rPr>
            </w:pPr>
            <w:r w:rsidRPr="008360D9">
              <w:rPr>
                <w:szCs w:val="24"/>
              </w:rPr>
              <w:t xml:space="preserve">– использовать </w:t>
            </w:r>
            <w:r>
              <w:rPr>
                <w:szCs w:val="24"/>
              </w:rPr>
              <w:t>программное обеспечение для подготовки текстового и графического материала</w:t>
            </w:r>
            <w:r w:rsidRPr="008360D9">
              <w:rPr>
                <w:szCs w:val="24"/>
              </w:rPr>
              <w:t>;</w:t>
            </w:r>
          </w:p>
          <w:p w14:paraId="5615C6A6" w14:textId="77777777" w:rsidR="00406402" w:rsidRDefault="00406402" w:rsidP="00636CA8">
            <w:pPr>
              <w:spacing w:after="0" w:line="240" w:lineRule="auto"/>
              <w:rPr>
                <w:szCs w:val="24"/>
              </w:rPr>
            </w:pPr>
            <w:r w:rsidRPr="008360D9">
              <w:rPr>
                <w:szCs w:val="24"/>
              </w:rPr>
              <w:t xml:space="preserve">– применять </w:t>
            </w:r>
            <w:r>
              <w:rPr>
                <w:szCs w:val="24"/>
              </w:rPr>
              <w:t>при разработке графические решения</w:t>
            </w:r>
            <w:r w:rsidRPr="008360D9">
              <w:rPr>
                <w:szCs w:val="24"/>
              </w:rPr>
              <w:t>;</w:t>
            </w:r>
          </w:p>
          <w:p w14:paraId="1C72B57C" w14:textId="77777777" w:rsidR="00406402" w:rsidRDefault="00406402" w:rsidP="00636CA8">
            <w:pPr>
              <w:spacing w:after="0" w:line="240" w:lineRule="auto"/>
            </w:pPr>
            <w:r>
              <w:t>– руководствоваться требованиями образовательных стандартов.</w:t>
            </w:r>
          </w:p>
          <w:p w14:paraId="77A90E17" w14:textId="77777777" w:rsidR="00406402" w:rsidRDefault="00406402" w:rsidP="00636CA8">
            <w:pPr>
              <w:spacing w:after="0" w:line="240" w:lineRule="auto"/>
            </w:pPr>
          </w:p>
          <w:p w14:paraId="2B8E8377" w14:textId="77777777" w:rsidR="00406402" w:rsidRDefault="00406402" w:rsidP="00636CA8">
            <w:pPr>
              <w:spacing w:after="0" w:line="240" w:lineRule="auto"/>
              <w:rPr>
                <w:szCs w:val="24"/>
              </w:rPr>
            </w:pPr>
            <w:r>
              <w:t>владеть:</w:t>
            </w:r>
          </w:p>
          <w:p w14:paraId="1556307E" w14:textId="77777777" w:rsidR="00406402" w:rsidRDefault="00406402" w:rsidP="00636CA8">
            <w:pPr>
              <w:spacing w:after="0" w:line="240" w:lineRule="auto"/>
              <w:rPr>
                <w:szCs w:val="24"/>
              </w:rPr>
            </w:pPr>
            <w:r w:rsidRPr="008360D9">
              <w:rPr>
                <w:szCs w:val="24"/>
              </w:rPr>
              <w:t xml:space="preserve">– </w:t>
            </w:r>
            <w:proofErr w:type="spellStart"/>
            <w:r>
              <w:rPr>
                <w:szCs w:val="24"/>
              </w:rPr>
              <w:t>компетентностным</w:t>
            </w:r>
            <w:proofErr w:type="spellEnd"/>
            <w:r>
              <w:rPr>
                <w:szCs w:val="24"/>
              </w:rPr>
              <w:t xml:space="preserve"> подходом в образовании</w:t>
            </w:r>
            <w:r w:rsidRPr="008360D9">
              <w:rPr>
                <w:szCs w:val="24"/>
              </w:rPr>
              <w:t>;</w:t>
            </w:r>
          </w:p>
          <w:p w14:paraId="268F1775" w14:textId="77777777" w:rsidR="00406402" w:rsidRPr="00E9111D" w:rsidRDefault="00406402" w:rsidP="00636CA8">
            <w:pPr>
              <w:spacing w:after="0" w:line="240" w:lineRule="auto"/>
              <w:rPr>
                <w:szCs w:val="24"/>
              </w:rPr>
            </w:pPr>
            <w:r w:rsidRPr="008360D9">
              <w:rPr>
                <w:szCs w:val="24"/>
              </w:rPr>
              <w:t xml:space="preserve">– </w:t>
            </w:r>
            <w:r>
              <w:rPr>
                <w:szCs w:val="24"/>
              </w:rPr>
              <w:t>приёмами поиска адекватного образовательного контента</w:t>
            </w:r>
          </w:p>
        </w:tc>
      </w:tr>
      <w:tr w:rsidR="00406402" w:rsidRPr="003D1AD5" w14:paraId="68130296"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966F8F" w14:textId="77777777" w:rsidR="00406402" w:rsidRPr="00E9111D" w:rsidRDefault="00406402" w:rsidP="00636CA8">
            <w:pPr>
              <w:spacing w:after="0" w:line="240" w:lineRule="auto"/>
              <w:ind w:firstLine="720"/>
              <w:rPr>
                <w:szCs w:val="24"/>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42771F" w14:textId="77777777" w:rsidR="00406402" w:rsidRDefault="00406402" w:rsidP="00636CA8">
            <w:pPr>
              <w:spacing w:after="0" w:line="240" w:lineRule="auto"/>
              <w:rPr>
                <w:szCs w:val="24"/>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E0C69D" w14:textId="77777777" w:rsidR="00406402" w:rsidRPr="00E9111D" w:rsidRDefault="00406402" w:rsidP="00636CA8">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2305386" w14:textId="77777777" w:rsidR="00406402" w:rsidRDefault="00406402" w:rsidP="00636CA8">
            <w:pPr>
              <w:spacing w:after="0" w:line="240" w:lineRule="auto"/>
              <w:rPr>
                <w:szCs w:val="24"/>
              </w:rPr>
            </w:pPr>
            <w:r w:rsidRPr="008360D9">
              <w:rPr>
                <w:szCs w:val="24"/>
              </w:rPr>
              <w:t>знать:</w:t>
            </w:r>
          </w:p>
          <w:p w14:paraId="3300F108" w14:textId="77777777" w:rsidR="00406402" w:rsidRDefault="00406402" w:rsidP="00636CA8">
            <w:pPr>
              <w:spacing w:after="0" w:line="240" w:lineRule="auto"/>
              <w:rPr>
                <w:szCs w:val="24"/>
              </w:rPr>
            </w:pPr>
            <w:r w:rsidRPr="008360D9">
              <w:rPr>
                <w:szCs w:val="24"/>
              </w:rPr>
              <w:t xml:space="preserve">– нормативно-правовую базу </w:t>
            </w:r>
            <w:r>
              <w:rPr>
                <w:szCs w:val="24"/>
              </w:rPr>
              <w:t>образовательной деятельности, федеральные государственные образовательные стандарты</w:t>
            </w:r>
            <w:r w:rsidRPr="008360D9">
              <w:rPr>
                <w:szCs w:val="24"/>
              </w:rPr>
              <w:t>;</w:t>
            </w:r>
          </w:p>
          <w:p w14:paraId="462B7FF8" w14:textId="77777777" w:rsidR="00406402" w:rsidRDefault="00406402" w:rsidP="00636CA8">
            <w:pPr>
              <w:spacing w:after="0" w:line="240" w:lineRule="auto"/>
              <w:rPr>
                <w:szCs w:val="24"/>
              </w:rPr>
            </w:pPr>
            <w:r w:rsidRPr="008360D9">
              <w:rPr>
                <w:szCs w:val="24"/>
              </w:rPr>
              <w:t xml:space="preserve">– структуру и содержание </w:t>
            </w:r>
            <w:r>
              <w:rPr>
                <w:szCs w:val="24"/>
              </w:rPr>
              <w:t xml:space="preserve">учебных программ в </w:t>
            </w:r>
            <w:r>
              <w:rPr>
                <w:szCs w:val="24"/>
              </w:rPr>
              <w:lastRenderedPageBreak/>
              <w:t>электронной форме</w:t>
            </w:r>
            <w:r w:rsidRPr="008360D9">
              <w:rPr>
                <w:szCs w:val="24"/>
              </w:rPr>
              <w:t>;</w:t>
            </w:r>
          </w:p>
          <w:p w14:paraId="0DD9328D" w14:textId="77777777" w:rsidR="00406402" w:rsidRDefault="00406402" w:rsidP="00636CA8">
            <w:pPr>
              <w:spacing w:after="0" w:line="240" w:lineRule="auto"/>
              <w:rPr>
                <w:szCs w:val="24"/>
              </w:rPr>
            </w:pPr>
            <w:r w:rsidRPr="008360D9">
              <w:rPr>
                <w:szCs w:val="24"/>
              </w:rPr>
              <w:t xml:space="preserve">– правила </w:t>
            </w:r>
            <w:r>
              <w:rPr>
                <w:szCs w:val="24"/>
              </w:rPr>
              <w:t xml:space="preserve">и приёмы </w:t>
            </w:r>
            <w:r w:rsidRPr="008360D9">
              <w:rPr>
                <w:szCs w:val="24"/>
              </w:rPr>
              <w:t>разработки</w:t>
            </w:r>
            <w:r>
              <w:rPr>
                <w:szCs w:val="24"/>
              </w:rPr>
              <w:t xml:space="preserve"> и оформления </w:t>
            </w:r>
            <w:r w:rsidRPr="008360D9">
              <w:rPr>
                <w:szCs w:val="24"/>
              </w:rPr>
              <w:t xml:space="preserve"> </w:t>
            </w:r>
            <w:r>
              <w:rPr>
                <w:szCs w:val="24"/>
              </w:rPr>
              <w:t>учебных модулей</w:t>
            </w:r>
            <w:r w:rsidRPr="008360D9">
              <w:rPr>
                <w:szCs w:val="24"/>
              </w:rPr>
              <w:t>.</w:t>
            </w:r>
          </w:p>
          <w:p w14:paraId="6074FC73" w14:textId="77777777" w:rsidR="00406402" w:rsidRDefault="00406402" w:rsidP="00636CA8">
            <w:pPr>
              <w:spacing w:after="0" w:line="240" w:lineRule="auto"/>
              <w:rPr>
                <w:szCs w:val="24"/>
              </w:rPr>
            </w:pPr>
          </w:p>
          <w:p w14:paraId="0305AE95" w14:textId="77777777" w:rsidR="00406402" w:rsidRDefault="00406402" w:rsidP="00636CA8">
            <w:pPr>
              <w:spacing w:after="0" w:line="240" w:lineRule="auto"/>
              <w:rPr>
                <w:szCs w:val="24"/>
              </w:rPr>
            </w:pPr>
            <w:r w:rsidRPr="008360D9">
              <w:rPr>
                <w:szCs w:val="24"/>
              </w:rPr>
              <w:t>уметь:</w:t>
            </w:r>
          </w:p>
          <w:p w14:paraId="0C0745B3" w14:textId="77777777" w:rsidR="00406402" w:rsidRDefault="00406402" w:rsidP="00636CA8">
            <w:pPr>
              <w:spacing w:after="0" w:line="240" w:lineRule="auto"/>
              <w:rPr>
                <w:szCs w:val="24"/>
              </w:rPr>
            </w:pPr>
            <w:r w:rsidRPr="008360D9">
              <w:rPr>
                <w:szCs w:val="24"/>
              </w:rPr>
              <w:t xml:space="preserve">– </w:t>
            </w:r>
            <w:r>
              <w:rPr>
                <w:szCs w:val="24"/>
              </w:rPr>
              <w:t>применять базовые</w:t>
            </w:r>
            <w:r w:rsidRPr="008360D9">
              <w:rPr>
                <w:szCs w:val="24"/>
              </w:rPr>
              <w:t xml:space="preserve"> </w:t>
            </w:r>
            <w:r>
              <w:rPr>
                <w:szCs w:val="24"/>
              </w:rPr>
              <w:t>инструменты разработки цифровых учебных курсов</w:t>
            </w:r>
            <w:r w:rsidRPr="008360D9">
              <w:rPr>
                <w:szCs w:val="24"/>
              </w:rPr>
              <w:t>;</w:t>
            </w:r>
          </w:p>
          <w:p w14:paraId="0E09A705" w14:textId="77777777" w:rsidR="00406402" w:rsidRDefault="00406402" w:rsidP="00636CA8">
            <w:pPr>
              <w:spacing w:after="0" w:line="240" w:lineRule="auto"/>
              <w:rPr>
                <w:szCs w:val="24"/>
              </w:rPr>
            </w:pPr>
            <w:r w:rsidRPr="008360D9">
              <w:rPr>
                <w:szCs w:val="24"/>
              </w:rPr>
              <w:t xml:space="preserve">– применять </w:t>
            </w:r>
            <w:r>
              <w:rPr>
                <w:szCs w:val="24"/>
              </w:rPr>
              <w:t>при разработке цифровые дизайнерские решения</w:t>
            </w:r>
            <w:r w:rsidRPr="008360D9">
              <w:rPr>
                <w:szCs w:val="24"/>
              </w:rPr>
              <w:t>;</w:t>
            </w:r>
          </w:p>
          <w:p w14:paraId="23591DC3" w14:textId="77777777" w:rsidR="00406402" w:rsidRDefault="00406402" w:rsidP="00636CA8">
            <w:pPr>
              <w:spacing w:after="0" w:line="240" w:lineRule="auto"/>
            </w:pPr>
            <w:r>
              <w:t>– руководствоваться требованиями образовательных и профессиональных стандартов.</w:t>
            </w:r>
          </w:p>
          <w:p w14:paraId="2CD779DA" w14:textId="77777777" w:rsidR="00406402" w:rsidRDefault="00406402" w:rsidP="00636CA8">
            <w:pPr>
              <w:spacing w:after="0" w:line="240" w:lineRule="auto"/>
            </w:pPr>
          </w:p>
          <w:p w14:paraId="616A5E46" w14:textId="77777777" w:rsidR="00406402" w:rsidRDefault="00406402" w:rsidP="00636CA8">
            <w:pPr>
              <w:spacing w:after="0" w:line="240" w:lineRule="auto"/>
              <w:rPr>
                <w:szCs w:val="24"/>
              </w:rPr>
            </w:pPr>
            <w:r>
              <w:t>владеть:</w:t>
            </w:r>
          </w:p>
          <w:p w14:paraId="48AF7CDB" w14:textId="77777777" w:rsidR="00406402" w:rsidRDefault="00406402" w:rsidP="00636CA8">
            <w:pPr>
              <w:spacing w:after="0" w:line="240" w:lineRule="auto"/>
              <w:rPr>
                <w:szCs w:val="24"/>
              </w:rPr>
            </w:pPr>
            <w:r w:rsidRPr="008360D9">
              <w:rPr>
                <w:szCs w:val="24"/>
              </w:rPr>
              <w:t xml:space="preserve">– </w:t>
            </w:r>
            <w:r>
              <w:rPr>
                <w:szCs w:val="24"/>
              </w:rPr>
              <w:t>методами анализа образовательных компетенций</w:t>
            </w:r>
            <w:r w:rsidRPr="008360D9">
              <w:rPr>
                <w:szCs w:val="24"/>
              </w:rPr>
              <w:t>;</w:t>
            </w:r>
          </w:p>
          <w:p w14:paraId="0F55C27E" w14:textId="77777777" w:rsidR="00406402" w:rsidRPr="002D76CF" w:rsidRDefault="00406402" w:rsidP="00636CA8">
            <w:pPr>
              <w:spacing w:after="0" w:line="240" w:lineRule="auto"/>
              <w:rPr>
                <w:szCs w:val="24"/>
              </w:rPr>
            </w:pPr>
            <w:r w:rsidRPr="008360D9">
              <w:rPr>
                <w:szCs w:val="24"/>
              </w:rPr>
              <w:t xml:space="preserve">– </w:t>
            </w:r>
            <w:r>
              <w:rPr>
                <w:szCs w:val="24"/>
              </w:rPr>
              <w:t>приёмами анализа образовательного контента</w:t>
            </w:r>
          </w:p>
        </w:tc>
      </w:tr>
      <w:tr w:rsidR="00406402" w:rsidRPr="003D1AD5" w14:paraId="6E2EDECE"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5711C7" w14:textId="77777777" w:rsidR="00406402" w:rsidRPr="00E9111D" w:rsidRDefault="00406402" w:rsidP="00636CA8">
            <w:pPr>
              <w:spacing w:after="0" w:line="240" w:lineRule="auto"/>
              <w:ind w:firstLine="720"/>
              <w:rPr>
                <w:szCs w:val="24"/>
              </w:rPr>
            </w:pP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351DE99" w14:textId="77777777" w:rsidR="00406402" w:rsidRDefault="00406402" w:rsidP="00636CA8">
            <w:pPr>
              <w:spacing w:after="0" w:line="240" w:lineRule="auto"/>
              <w:rPr>
                <w:szCs w:val="24"/>
              </w:rPr>
            </w:pPr>
          </w:p>
        </w:tc>
        <w:tc>
          <w:tcPr>
            <w:tcW w:w="2804"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6D59596" w14:textId="77777777" w:rsidR="00406402" w:rsidRPr="00E9111D" w:rsidRDefault="00406402" w:rsidP="00636CA8">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9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AD854A9" w14:textId="77777777" w:rsidR="00406402" w:rsidRDefault="00406402" w:rsidP="00636CA8">
            <w:pPr>
              <w:spacing w:after="0" w:line="240" w:lineRule="auto"/>
              <w:rPr>
                <w:szCs w:val="24"/>
              </w:rPr>
            </w:pPr>
            <w:r w:rsidRPr="008360D9">
              <w:rPr>
                <w:szCs w:val="24"/>
              </w:rPr>
              <w:t>знать:</w:t>
            </w:r>
          </w:p>
          <w:p w14:paraId="0834C7F1" w14:textId="77777777" w:rsidR="00406402" w:rsidRDefault="00406402" w:rsidP="00636CA8">
            <w:pPr>
              <w:spacing w:after="0" w:line="240" w:lineRule="auto"/>
              <w:rPr>
                <w:szCs w:val="24"/>
              </w:rPr>
            </w:pPr>
            <w:r w:rsidRPr="008360D9">
              <w:rPr>
                <w:szCs w:val="24"/>
              </w:rPr>
              <w:t xml:space="preserve">– нормативно-правовую базу </w:t>
            </w:r>
            <w:r>
              <w:rPr>
                <w:szCs w:val="24"/>
              </w:rPr>
              <w:t>образовательной деятельности, федеральные государственные образовательные стандарты, нормативно-правовые документы</w:t>
            </w:r>
            <w:r w:rsidRPr="008360D9">
              <w:rPr>
                <w:szCs w:val="24"/>
              </w:rPr>
              <w:t>;</w:t>
            </w:r>
          </w:p>
          <w:p w14:paraId="6BE71548" w14:textId="77777777" w:rsidR="00406402" w:rsidRDefault="00406402" w:rsidP="00636CA8">
            <w:pPr>
              <w:spacing w:after="0" w:line="240" w:lineRule="auto"/>
              <w:rPr>
                <w:szCs w:val="24"/>
              </w:rPr>
            </w:pPr>
            <w:r w:rsidRPr="008360D9">
              <w:rPr>
                <w:szCs w:val="24"/>
              </w:rPr>
              <w:t>–</w:t>
            </w:r>
            <w:r>
              <w:rPr>
                <w:szCs w:val="24"/>
              </w:rPr>
              <w:t xml:space="preserve"> форматы представления электронных учебных материалов</w:t>
            </w:r>
            <w:r w:rsidRPr="008360D9">
              <w:rPr>
                <w:szCs w:val="24"/>
              </w:rPr>
              <w:t>;</w:t>
            </w:r>
          </w:p>
          <w:p w14:paraId="1B2855DB" w14:textId="77777777" w:rsidR="00406402" w:rsidRDefault="00406402" w:rsidP="00636CA8">
            <w:pPr>
              <w:spacing w:after="0" w:line="240" w:lineRule="auto"/>
              <w:rPr>
                <w:szCs w:val="24"/>
              </w:rPr>
            </w:pPr>
            <w:r w:rsidRPr="008360D9">
              <w:rPr>
                <w:szCs w:val="24"/>
              </w:rPr>
              <w:t xml:space="preserve">– </w:t>
            </w:r>
            <w:r>
              <w:rPr>
                <w:szCs w:val="24"/>
              </w:rPr>
              <w:t>порядок и методологию</w:t>
            </w:r>
            <w:r w:rsidRPr="008360D9">
              <w:rPr>
                <w:szCs w:val="24"/>
              </w:rPr>
              <w:t xml:space="preserve"> разработки </w:t>
            </w:r>
            <w:r>
              <w:rPr>
                <w:szCs w:val="24"/>
              </w:rPr>
              <w:t>учебных модулей</w:t>
            </w:r>
            <w:r w:rsidRPr="008360D9">
              <w:rPr>
                <w:szCs w:val="24"/>
              </w:rPr>
              <w:t>.</w:t>
            </w:r>
          </w:p>
          <w:p w14:paraId="75727F35" w14:textId="77777777" w:rsidR="00406402" w:rsidRPr="00CB34B5" w:rsidRDefault="00406402" w:rsidP="00636CA8">
            <w:pPr>
              <w:spacing w:after="0" w:line="240" w:lineRule="auto"/>
              <w:rPr>
                <w:szCs w:val="24"/>
              </w:rPr>
            </w:pPr>
          </w:p>
          <w:p w14:paraId="44870D7D" w14:textId="77777777" w:rsidR="00406402" w:rsidRDefault="00406402" w:rsidP="00636CA8">
            <w:pPr>
              <w:spacing w:after="0" w:line="240" w:lineRule="auto"/>
              <w:rPr>
                <w:szCs w:val="24"/>
              </w:rPr>
            </w:pPr>
            <w:r w:rsidRPr="008360D9">
              <w:rPr>
                <w:szCs w:val="24"/>
              </w:rPr>
              <w:t>уметь:</w:t>
            </w:r>
          </w:p>
          <w:p w14:paraId="0C1D4A35" w14:textId="77777777" w:rsidR="00406402" w:rsidRDefault="00406402" w:rsidP="00636CA8">
            <w:pPr>
              <w:spacing w:after="0" w:line="240" w:lineRule="auto"/>
              <w:rPr>
                <w:szCs w:val="24"/>
              </w:rPr>
            </w:pPr>
            <w:r w:rsidRPr="008360D9">
              <w:rPr>
                <w:szCs w:val="24"/>
              </w:rPr>
              <w:t xml:space="preserve">– использовать </w:t>
            </w:r>
            <w:r>
              <w:rPr>
                <w:szCs w:val="24"/>
              </w:rPr>
              <w:t>специализированные инструменты разработки цифровых учебных курсов</w:t>
            </w:r>
            <w:r w:rsidRPr="008360D9">
              <w:rPr>
                <w:szCs w:val="24"/>
              </w:rPr>
              <w:t>;</w:t>
            </w:r>
          </w:p>
          <w:p w14:paraId="5AB485E7" w14:textId="77777777" w:rsidR="00406402" w:rsidRDefault="00406402" w:rsidP="00636CA8">
            <w:pPr>
              <w:spacing w:after="0" w:line="240" w:lineRule="auto"/>
              <w:rPr>
                <w:szCs w:val="24"/>
              </w:rPr>
            </w:pPr>
            <w:r w:rsidRPr="008360D9">
              <w:rPr>
                <w:szCs w:val="24"/>
              </w:rPr>
              <w:t xml:space="preserve">– </w:t>
            </w:r>
            <w:r>
              <w:rPr>
                <w:szCs w:val="24"/>
              </w:rPr>
              <w:t>создавать цифровые дизайнерские решения</w:t>
            </w:r>
            <w:r w:rsidRPr="008360D9">
              <w:rPr>
                <w:szCs w:val="24"/>
              </w:rPr>
              <w:t>;</w:t>
            </w:r>
          </w:p>
          <w:p w14:paraId="5A81E707" w14:textId="77777777" w:rsidR="00406402" w:rsidRDefault="00406402" w:rsidP="00636CA8">
            <w:pPr>
              <w:spacing w:after="0" w:line="240" w:lineRule="auto"/>
            </w:pPr>
            <w:r>
              <w:t>– контролировать соблюдение требований образовательных и профессиональных стандартов.</w:t>
            </w:r>
          </w:p>
          <w:p w14:paraId="4488D7E7" w14:textId="77777777" w:rsidR="00406402" w:rsidRDefault="00406402" w:rsidP="00636CA8">
            <w:pPr>
              <w:spacing w:after="0" w:line="240" w:lineRule="auto"/>
            </w:pPr>
          </w:p>
          <w:p w14:paraId="50CF8305" w14:textId="77777777" w:rsidR="00406402" w:rsidRDefault="00406402" w:rsidP="00636CA8">
            <w:pPr>
              <w:spacing w:after="0" w:line="240" w:lineRule="auto"/>
              <w:rPr>
                <w:szCs w:val="24"/>
              </w:rPr>
            </w:pPr>
            <w:r>
              <w:t>владеть:</w:t>
            </w:r>
          </w:p>
          <w:p w14:paraId="43E2494F" w14:textId="77777777" w:rsidR="00406402" w:rsidRDefault="00406402" w:rsidP="00636CA8">
            <w:pPr>
              <w:spacing w:after="0" w:line="240" w:lineRule="auto"/>
              <w:rPr>
                <w:szCs w:val="24"/>
              </w:rPr>
            </w:pPr>
            <w:r w:rsidRPr="008360D9">
              <w:rPr>
                <w:szCs w:val="24"/>
              </w:rPr>
              <w:t xml:space="preserve">– </w:t>
            </w:r>
            <w:r>
              <w:rPr>
                <w:szCs w:val="24"/>
              </w:rPr>
              <w:t xml:space="preserve">методами развития </w:t>
            </w:r>
            <w:r>
              <w:rPr>
                <w:szCs w:val="24"/>
              </w:rPr>
              <w:lastRenderedPageBreak/>
              <w:t>образовательных компетенций</w:t>
            </w:r>
            <w:r w:rsidRPr="008360D9">
              <w:rPr>
                <w:szCs w:val="24"/>
              </w:rPr>
              <w:t>;</w:t>
            </w:r>
          </w:p>
          <w:p w14:paraId="5B232427" w14:textId="77777777" w:rsidR="00406402" w:rsidRPr="002D76CF" w:rsidRDefault="00406402" w:rsidP="00636CA8">
            <w:pPr>
              <w:spacing w:after="0" w:line="240" w:lineRule="auto"/>
              <w:rPr>
                <w:szCs w:val="24"/>
              </w:rPr>
            </w:pPr>
            <w:r w:rsidRPr="008360D9">
              <w:rPr>
                <w:szCs w:val="24"/>
              </w:rPr>
              <w:t xml:space="preserve">– </w:t>
            </w:r>
            <w:r>
              <w:rPr>
                <w:szCs w:val="24"/>
              </w:rPr>
              <w:t xml:space="preserve">приёмами экспертной оценки </w:t>
            </w:r>
            <w:proofErr w:type="gramStart"/>
            <w:r>
              <w:rPr>
                <w:szCs w:val="24"/>
              </w:rPr>
              <w:t>образовательного</w:t>
            </w:r>
            <w:proofErr w:type="gramEnd"/>
            <w:r>
              <w:rPr>
                <w:szCs w:val="24"/>
              </w:rPr>
              <w:t xml:space="preserve"> контента</w:t>
            </w:r>
          </w:p>
        </w:tc>
      </w:tr>
      <w:tr w:rsidR="00406402" w:rsidRPr="003D1AD5" w14:paraId="57ABA55C" w14:textId="77777777" w:rsidTr="00636CA8">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7268198" w14:textId="77777777" w:rsidR="00406402" w:rsidRPr="00E9111D" w:rsidRDefault="00406402" w:rsidP="00636CA8">
            <w:pPr>
              <w:spacing w:after="0" w:line="240" w:lineRule="auto"/>
              <w:rPr>
                <w:szCs w:val="24"/>
              </w:rPr>
            </w:pPr>
            <w:r w:rsidRPr="00E9111D">
              <w:rPr>
                <w:szCs w:val="24"/>
              </w:rPr>
              <w:lastRenderedPageBreak/>
              <w:t>5.</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466854" w14:textId="77777777" w:rsidR="00406402" w:rsidRPr="00E9111D" w:rsidRDefault="00406402" w:rsidP="00636CA8">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1D3CA1" w14:textId="77777777" w:rsidR="00406402" w:rsidRPr="00E9111D" w:rsidRDefault="00406402" w:rsidP="00636CA8">
            <w:pPr>
              <w:spacing w:after="0" w:line="240" w:lineRule="auto"/>
              <w:ind w:firstLine="720"/>
              <w:rPr>
                <w:szCs w:val="24"/>
              </w:rPr>
            </w:pPr>
            <w:r>
              <w:rPr>
                <w:szCs w:val="24"/>
              </w:rPr>
              <w:t>Данная компетенция является компетенцией, формирующей общепрофессиональные качества слушателя в области разработки цифровых учебных курсов. Формирование компетенции предполагает предварительное освоение универсальной компетенции и направлено на дальнейшее освоение профессиональной и профессионально-специализированной компетенций.</w:t>
            </w:r>
          </w:p>
        </w:tc>
      </w:tr>
      <w:tr w:rsidR="00406402" w:rsidRPr="003D1AD5" w14:paraId="406DBACA" w14:textId="77777777" w:rsidTr="00636CA8">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6EF38F17" w14:textId="77777777" w:rsidR="00406402" w:rsidRPr="00E9111D" w:rsidRDefault="00406402" w:rsidP="00636CA8">
            <w:pPr>
              <w:spacing w:after="0" w:line="240" w:lineRule="auto"/>
              <w:rPr>
                <w:szCs w:val="24"/>
              </w:rPr>
            </w:pPr>
            <w:r w:rsidRPr="00E9111D">
              <w:rPr>
                <w:szCs w:val="24"/>
              </w:rPr>
              <w:t>6.</w:t>
            </w:r>
          </w:p>
        </w:tc>
        <w:tc>
          <w:tcPr>
            <w:tcW w:w="4339"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C548F0" w14:textId="77777777" w:rsidR="00406402" w:rsidRPr="00E9111D" w:rsidRDefault="00406402" w:rsidP="00636CA8">
            <w:pPr>
              <w:spacing w:after="0" w:line="240" w:lineRule="auto"/>
              <w:rPr>
                <w:szCs w:val="24"/>
              </w:rPr>
            </w:pPr>
            <w:r w:rsidRPr="00E9111D">
              <w:rPr>
                <w:szCs w:val="24"/>
              </w:rPr>
              <w:t>Средства и технологии оценки</w:t>
            </w:r>
          </w:p>
        </w:tc>
        <w:tc>
          <w:tcPr>
            <w:tcW w:w="4794"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8BE218" w14:textId="77777777" w:rsidR="00406402" w:rsidRPr="00E9111D" w:rsidRDefault="00406402" w:rsidP="00636CA8">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4CA3ABD4" w14:textId="77777777" w:rsidR="00406402" w:rsidRDefault="00406402" w:rsidP="00406402">
      <w:pPr>
        <w:spacing w:after="0" w:line="240" w:lineRule="auto"/>
        <w:ind w:firstLine="720"/>
        <w:rPr>
          <w:szCs w:val="24"/>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4"/>
        <w:gridCol w:w="1571"/>
        <w:gridCol w:w="2681"/>
        <w:gridCol w:w="2533"/>
        <w:gridCol w:w="2401"/>
      </w:tblGrid>
      <w:tr w:rsidR="00406402" w:rsidRPr="003D1AD5" w14:paraId="4CA95AAA" w14:textId="77777777" w:rsidTr="00636CA8">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03B2B1" w14:textId="77777777" w:rsidR="00406402" w:rsidRPr="00E9111D" w:rsidRDefault="00406402" w:rsidP="00636CA8">
            <w:pPr>
              <w:spacing w:after="0" w:line="240" w:lineRule="auto"/>
              <w:rPr>
                <w:szCs w:val="24"/>
              </w:rPr>
            </w:pPr>
            <w:r w:rsidRPr="00E9111D">
              <w:rPr>
                <w:szCs w:val="24"/>
              </w:rPr>
              <w:t>1.</w:t>
            </w:r>
          </w:p>
        </w:tc>
        <w:tc>
          <w:tcPr>
            <w:tcW w:w="4256"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EEAFF80" w14:textId="77777777" w:rsidR="00406402" w:rsidRPr="00E9111D" w:rsidRDefault="00406402" w:rsidP="00636CA8">
            <w:pPr>
              <w:spacing w:after="0" w:line="240" w:lineRule="auto"/>
              <w:rPr>
                <w:szCs w:val="24"/>
              </w:rPr>
            </w:pPr>
            <w:r w:rsidRPr="00E9111D">
              <w:rPr>
                <w:szCs w:val="24"/>
              </w:rPr>
              <w:t>Наименование компетенции</w:t>
            </w:r>
          </w:p>
        </w:tc>
        <w:tc>
          <w:tcPr>
            <w:tcW w:w="4877"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858AB1E" w14:textId="77777777" w:rsidR="00406402" w:rsidRPr="00E9111D" w:rsidRDefault="00406402" w:rsidP="00636CA8">
            <w:pPr>
              <w:spacing w:after="0" w:line="240" w:lineRule="auto"/>
              <w:rPr>
                <w:szCs w:val="24"/>
              </w:rPr>
            </w:pPr>
            <w:r>
              <w:rPr>
                <w:rFonts w:eastAsia="Times New Roman"/>
                <w:szCs w:val="28"/>
              </w:rPr>
              <w:t xml:space="preserve">ПК-2: </w:t>
            </w:r>
            <w:r w:rsidRPr="000E559B">
              <w:rPr>
                <w:rFonts w:eastAsia="Times New Roman"/>
                <w:szCs w:val="28"/>
              </w:rPr>
              <w:t xml:space="preserve">способность организовывать и проводить </w:t>
            </w:r>
            <w:proofErr w:type="spellStart"/>
            <w:r w:rsidRPr="000E559B">
              <w:rPr>
                <w:rFonts w:eastAsia="Times New Roman"/>
                <w:szCs w:val="28"/>
              </w:rPr>
              <w:t>вебинары</w:t>
            </w:r>
            <w:proofErr w:type="spellEnd"/>
          </w:p>
        </w:tc>
      </w:tr>
      <w:tr w:rsidR="00406402" w:rsidRPr="003D1AD5" w14:paraId="6EA73347" w14:textId="77777777" w:rsidTr="00636CA8">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8081183" w14:textId="77777777" w:rsidR="00406402" w:rsidRPr="00E9111D" w:rsidRDefault="00406402" w:rsidP="00636CA8">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8949BB2" w14:textId="77777777" w:rsidR="00406402" w:rsidRPr="00E9111D" w:rsidRDefault="00406402" w:rsidP="00636CA8">
            <w:pPr>
              <w:spacing w:after="0" w:line="240" w:lineRule="auto"/>
              <w:rPr>
                <w:szCs w:val="24"/>
              </w:rPr>
            </w:pPr>
            <w:r w:rsidRPr="00E9111D">
              <w:rPr>
                <w:szCs w:val="24"/>
              </w:rPr>
              <w:t>Указание типа компетенции</w:t>
            </w: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825AB9E" w14:textId="77777777" w:rsidR="00406402" w:rsidRPr="00E9111D" w:rsidRDefault="00406402" w:rsidP="00636CA8">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835AFD3" w14:textId="77777777" w:rsidR="00406402" w:rsidRPr="00E9111D" w:rsidRDefault="00406402" w:rsidP="00636CA8">
            <w:pPr>
              <w:spacing w:after="0" w:line="240" w:lineRule="auto"/>
              <w:jc w:val="center"/>
              <w:rPr>
                <w:szCs w:val="24"/>
              </w:rPr>
            </w:pPr>
          </w:p>
        </w:tc>
      </w:tr>
      <w:tr w:rsidR="00406402" w:rsidRPr="003D1AD5" w14:paraId="777F382C" w14:textId="77777777" w:rsidTr="00636CA8">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F670DC7"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F883CD2" w14:textId="77777777" w:rsidR="00406402" w:rsidRPr="00E9111D" w:rsidRDefault="00406402" w:rsidP="00636CA8">
            <w:pPr>
              <w:widowControl w:val="0"/>
              <w:spacing w:after="0" w:line="240" w:lineRule="auto"/>
              <w:ind w:firstLine="720"/>
              <w:rPr>
                <w:szCs w:val="24"/>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92209A" w14:textId="77777777" w:rsidR="00406402" w:rsidRPr="00E9111D" w:rsidRDefault="00406402" w:rsidP="00636CA8">
            <w:pPr>
              <w:spacing w:after="0" w:line="240" w:lineRule="auto"/>
              <w:rPr>
                <w:szCs w:val="24"/>
              </w:rPr>
            </w:pPr>
            <w:r w:rsidRPr="00E9111D">
              <w:rPr>
                <w:szCs w:val="24"/>
              </w:rPr>
              <w:t>общепрофессиональная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F98564" w14:textId="77777777" w:rsidR="00406402" w:rsidRPr="00E9111D" w:rsidRDefault="00406402" w:rsidP="00636CA8">
            <w:pPr>
              <w:spacing w:after="0" w:line="240" w:lineRule="auto"/>
              <w:ind w:firstLine="720"/>
              <w:jc w:val="center"/>
              <w:rPr>
                <w:szCs w:val="24"/>
              </w:rPr>
            </w:pPr>
          </w:p>
        </w:tc>
      </w:tr>
      <w:tr w:rsidR="00406402" w:rsidRPr="003D1AD5" w14:paraId="1F0A6FC8" w14:textId="77777777" w:rsidTr="00636CA8">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69AF0EF"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119F1E4" w14:textId="77777777" w:rsidR="00406402" w:rsidRPr="00E9111D" w:rsidRDefault="00406402" w:rsidP="00636CA8">
            <w:pPr>
              <w:widowControl w:val="0"/>
              <w:spacing w:after="0" w:line="240" w:lineRule="auto"/>
              <w:ind w:firstLine="720"/>
              <w:rPr>
                <w:szCs w:val="24"/>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619557" w14:textId="77777777" w:rsidR="00406402" w:rsidRPr="00E9111D" w:rsidRDefault="00406402" w:rsidP="00636CA8">
            <w:pPr>
              <w:spacing w:after="0" w:line="240" w:lineRule="auto"/>
              <w:rPr>
                <w:szCs w:val="24"/>
              </w:rPr>
            </w:pPr>
            <w:r w:rsidRPr="00E9111D">
              <w:rPr>
                <w:szCs w:val="24"/>
              </w:rPr>
              <w:t>профессиональная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9AAF875" w14:textId="77777777" w:rsidR="00406402" w:rsidRPr="00E9111D" w:rsidRDefault="00406402" w:rsidP="00636CA8">
            <w:pPr>
              <w:spacing w:after="0" w:line="240" w:lineRule="auto"/>
              <w:ind w:firstLine="720"/>
              <w:jc w:val="center"/>
              <w:rPr>
                <w:szCs w:val="24"/>
              </w:rPr>
            </w:pPr>
            <w:r>
              <w:rPr>
                <w:szCs w:val="24"/>
              </w:rPr>
              <w:t>+</w:t>
            </w:r>
          </w:p>
        </w:tc>
      </w:tr>
      <w:tr w:rsidR="00406402" w:rsidRPr="003D1AD5" w14:paraId="6B64FEAA" w14:textId="77777777" w:rsidTr="00636CA8">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E6F05DF"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414163" w14:textId="77777777" w:rsidR="00406402" w:rsidRPr="00E9111D" w:rsidRDefault="00406402" w:rsidP="00636CA8">
            <w:pPr>
              <w:widowControl w:val="0"/>
              <w:spacing w:after="0" w:line="240" w:lineRule="auto"/>
              <w:ind w:firstLine="720"/>
              <w:rPr>
                <w:szCs w:val="24"/>
              </w:rPr>
            </w:pPr>
          </w:p>
        </w:tc>
        <w:tc>
          <w:tcPr>
            <w:tcW w:w="271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67632BB" w14:textId="77777777" w:rsidR="00406402" w:rsidRPr="00E9111D" w:rsidRDefault="00406402" w:rsidP="00636CA8">
            <w:pPr>
              <w:spacing w:after="0" w:line="240" w:lineRule="auto"/>
              <w:rPr>
                <w:szCs w:val="24"/>
              </w:rPr>
            </w:pPr>
            <w:r w:rsidRPr="00E9111D">
              <w:rPr>
                <w:szCs w:val="24"/>
              </w:rPr>
              <w:t>профессионально-специализированная</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F84F983" w14:textId="77777777" w:rsidR="00406402" w:rsidRPr="00E9111D" w:rsidRDefault="00406402" w:rsidP="00636CA8">
            <w:pPr>
              <w:spacing w:after="0" w:line="240" w:lineRule="auto"/>
              <w:ind w:firstLine="720"/>
              <w:rPr>
                <w:szCs w:val="24"/>
              </w:rPr>
            </w:pPr>
            <w:r w:rsidRPr="00E9111D">
              <w:rPr>
                <w:szCs w:val="24"/>
              </w:rPr>
              <w:t xml:space="preserve"> </w:t>
            </w:r>
          </w:p>
        </w:tc>
      </w:tr>
      <w:tr w:rsidR="00406402" w:rsidRPr="003D1AD5" w14:paraId="0CFE1801" w14:textId="77777777" w:rsidTr="00636CA8">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C8AA510" w14:textId="77777777" w:rsidR="00406402" w:rsidRPr="00E9111D" w:rsidRDefault="00406402" w:rsidP="00636CA8">
            <w:pPr>
              <w:spacing w:after="0" w:line="240" w:lineRule="auto"/>
              <w:rPr>
                <w:szCs w:val="24"/>
              </w:rPr>
            </w:pPr>
            <w:r w:rsidRPr="00E9111D">
              <w:rPr>
                <w:szCs w:val="24"/>
              </w:rPr>
              <w:t>3.</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DEB2078" w14:textId="77777777" w:rsidR="00406402" w:rsidRPr="00E9111D" w:rsidRDefault="00406402" w:rsidP="00636CA8">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0496447" w14:textId="77777777" w:rsidR="00406402" w:rsidRDefault="00406402" w:rsidP="00636CA8">
            <w:pPr>
              <w:spacing w:after="0" w:line="240" w:lineRule="auto"/>
              <w:rPr>
                <w:szCs w:val="24"/>
              </w:rPr>
            </w:pPr>
            <w:r w:rsidRPr="00452332">
              <w:rPr>
                <w:rFonts w:eastAsia="Times New Roman"/>
                <w:szCs w:val="28"/>
              </w:rPr>
              <w:t xml:space="preserve">Под компетенцией понимается способность осуществлять </w:t>
            </w:r>
            <w:r>
              <w:rPr>
                <w:rFonts w:eastAsia="Times New Roman"/>
                <w:szCs w:val="28"/>
              </w:rPr>
              <w:t xml:space="preserve">интерактивное обучение в режиме </w:t>
            </w:r>
            <w:r>
              <w:rPr>
                <w:rFonts w:eastAsia="Times New Roman"/>
                <w:szCs w:val="28"/>
              </w:rPr>
              <w:lastRenderedPageBreak/>
              <w:t>реального времени</w:t>
            </w:r>
            <w:r w:rsidRPr="00452332">
              <w:rPr>
                <w:rFonts w:eastAsia="Times New Roman"/>
                <w:szCs w:val="28"/>
              </w:rPr>
              <w:t>.</w:t>
            </w:r>
            <w:r>
              <w:rPr>
                <w:szCs w:val="24"/>
              </w:rPr>
              <w:t xml:space="preserve"> </w:t>
            </w:r>
          </w:p>
          <w:p w14:paraId="6A98B29C" w14:textId="77777777" w:rsidR="00406402" w:rsidRPr="008360D9" w:rsidRDefault="00406402" w:rsidP="00636CA8">
            <w:pPr>
              <w:spacing w:after="0" w:line="240" w:lineRule="auto"/>
              <w:rPr>
                <w:szCs w:val="24"/>
              </w:rPr>
            </w:pPr>
            <w:r>
              <w:rPr>
                <w:szCs w:val="24"/>
              </w:rPr>
              <w:t>Выпускник</w:t>
            </w:r>
            <w:r w:rsidRPr="008360D9">
              <w:rPr>
                <w:szCs w:val="24"/>
              </w:rPr>
              <w:t xml:space="preserve"> должен:</w:t>
            </w:r>
          </w:p>
          <w:p w14:paraId="7F08FB10" w14:textId="77777777" w:rsidR="00406402" w:rsidRDefault="00406402" w:rsidP="00636CA8">
            <w:pPr>
              <w:spacing w:after="0" w:line="240" w:lineRule="auto"/>
            </w:pPr>
            <w:r>
              <w:t>знать:</w:t>
            </w:r>
          </w:p>
          <w:p w14:paraId="16948056" w14:textId="77777777" w:rsidR="00406402" w:rsidRDefault="00406402" w:rsidP="00636CA8">
            <w:pPr>
              <w:spacing w:after="0" w:line="240" w:lineRule="auto"/>
            </w:pPr>
            <w:r>
              <w:t xml:space="preserve">– основы проектирования плана </w:t>
            </w:r>
            <w:proofErr w:type="spellStart"/>
            <w:r>
              <w:t>вебинарских</w:t>
            </w:r>
            <w:proofErr w:type="spellEnd"/>
            <w:r>
              <w:t xml:space="preserve"> занятий;</w:t>
            </w:r>
          </w:p>
          <w:p w14:paraId="5A0C2FE4" w14:textId="77777777" w:rsidR="00406402" w:rsidRDefault="00406402" w:rsidP="00636CA8">
            <w:pPr>
              <w:spacing w:after="0" w:line="240" w:lineRule="auto"/>
            </w:pPr>
            <w:r>
              <w:t xml:space="preserve">– принципы подачи материала и взаимодействия со слушателями в процессе </w:t>
            </w:r>
            <w:proofErr w:type="spellStart"/>
            <w:r>
              <w:t>вебинаров</w:t>
            </w:r>
            <w:proofErr w:type="spellEnd"/>
            <w:r>
              <w:t>;</w:t>
            </w:r>
          </w:p>
          <w:p w14:paraId="20963710" w14:textId="77777777" w:rsidR="00406402" w:rsidRDefault="00406402" w:rsidP="00636CA8">
            <w:pPr>
              <w:spacing w:after="0" w:line="240" w:lineRule="auto"/>
            </w:pPr>
            <w:r>
              <w:t xml:space="preserve">– общие принципы технической организации </w:t>
            </w:r>
            <w:proofErr w:type="spellStart"/>
            <w:r>
              <w:t>вебинаров</w:t>
            </w:r>
            <w:proofErr w:type="spellEnd"/>
            <w:r>
              <w:t>;</w:t>
            </w:r>
          </w:p>
          <w:p w14:paraId="3DCB369B" w14:textId="77777777" w:rsidR="00406402" w:rsidRDefault="00406402" w:rsidP="00636CA8">
            <w:pPr>
              <w:spacing w:after="0" w:line="240" w:lineRule="auto"/>
            </w:pPr>
            <w:r>
              <w:t xml:space="preserve">– инструменты организации и сопровождения </w:t>
            </w:r>
            <w:proofErr w:type="spellStart"/>
            <w:r>
              <w:t>вебинаров</w:t>
            </w:r>
            <w:proofErr w:type="spellEnd"/>
            <w:r>
              <w:t>.</w:t>
            </w:r>
          </w:p>
          <w:p w14:paraId="37FAB153" w14:textId="77777777" w:rsidR="00406402" w:rsidRDefault="00406402" w:rsidP="00636CA8">
            <w:pPr>
              <w:spacing w:after="0" w:line="240" w:lineRule="auto"/>
            </w:pPr>
            <w:r>
              <w:t>уметь:</w:t>
            </w:r>
          </w:p>
          <w:p w14:paraId="27718EE7" w14:textId="77777777" w:rsidR="00406402" w:rsidRDefault="00406402" w:rsidP="00636CA8">
            <w:pPr>
              <w:spacing w:after="0" w:line="240" w:lineRule="auto"/>
            </w:pPr>
            <w:r>
              <w:t>– использовать в работе информационно-коммуникативные технологии;</w:t>
            </w:r>
          </w:p>
          <w:p w14:paraId="4A83EDEA" w14:textId="77777777" w:rsidR="00406402" w:rsidRDefault="00406402" w:rsidP="00636CA8">
            <w:pPr>
              <w:spacing w:after="0" w:line="240" w:lineRule="auto"/>
            </w:pPr>
            <w:r>
              <w:t>– работать учебными материалами в режиме реального времени;</w:t>
            </w:r>
          </w:p>
          <w:p w14:paraId="424AF41D" w14:textId="77777777" w:rsidR="00406402" w:rsidRDefault="00406402" w:rsidP="00636CA8">
            <w:pPr>
              <w:spacing w:after="0" w:line="240" w:lineRule="auto"/>
            </w:pPr>
            <w:r>
              <w:t>– поддерживать обратную связь со слушателями;</w:t>
            </w:r>
          </w:p>
          <w:p w14:paraId="5083C8A9" w14:textId="77777777" w:rsidR="00406402" w:rsidRDefault="00406402" w:rsidP="00636CA8">
            <w:pPr>
              <w:spacing w:after="0" w:line="240" w:lineRule="auto"/>
            </w:pPr>
            <w:r>
              <w:t xml:space="preserve">– работать с компонентами </w:t>
            </w:r>
            <w:proofErr w:type="spellStart"/>
            <w:r>
              <w:t>вебинарных</w:t>
            </w:r>
            <w:proofErr w:type="spellEnd"/>
            <w:r>
              <w:t xml:space="preserve"> платформ;</w:t>
            </w:r>
          </w:p>
          <w:p w14:paraId="6AB5EA36" w14:textId="77777777" w:rsidR="00406402" w:rsidRDefault="00406402" w:rsidP="00636CA8">
            <w:pPr>
              <w:spacing w:after="0" w:line="240" w:lineRule="auto"/>
            </w:pPr>
            <w:r>
              <w:t>владеть:</w:t>
            </w:r>
          </w:p>
          <w:p w14:paraId="5FE70C41" w14:textId="77777777" w:rsidR="00406402" w:rsidRDefault="00406402" w:rsidP="00636CA8">
            <w:pPr>
              <w:spacing w:after="0" w:line="240" w:lineRule="auto"/>
            </w:pPr>
            <w:r>
              <w:t xml:space="preserve">– навыками работы с программным обеспечением для реализации </w:t>
            </w:r>
            <w:proofErr w:type="spellStart"/>
            <w:r>
              <w:t>вебинаров</w:t>
            </w:r>
            <w:proofErr w:type="spellEnd"/>
            <w:r>
              <w:t>;</w:t>
            </w:r>
          </w:p>
          <w:p w14:paraId="3DCE165F" w14:textId="77777777" w:rsidR="00406402" w:rsidRDefault="00406402" w:rsidP="00636CA8">
            <w:pPr>
              <w:spacing w:after="0" w:line="240" w:lineRule="auto"/>
            </w:pPr>
            <w:r>
              <w:t xml:space="preserve">– средствами разработки методического обеспечения к </w:t>
            </w:r>
            <w:proofErr w:type="spellStart"/>
            <w:r>
              <w:t>вебинарам</w:t>
            </w:r>
            <w:proofErr w:type="spellEnd"/>
            <w:r>
              <w:t>;</w:t>
            </w:r>
          </w:p>
          <w:p w14:paraId="263CFE8C" w14:textId="77777777" w:rsidR="00406402" w:rsidRPr="00E9111D" w:rsidRDefault="00406402" w:rsidP="00636CA8">
            <w:pPr>
              <w:spacing w:after="0" w:line="240" w:lineRule="auto"/>
              <w:rPr>
                <w:szCs w:val="24"/>
              </w:rPr>
            </w:pPr>
            <w:r>
              <w:t xml:space="preserve">– технологиями цифрового дизайна и повышения востребованности образовательных услуг в форме </w:t>
            </w:r>
            <w:proofErr w:type="spellStart"/>
            <w:r>
              <w:t>вебинаров</w:t>
            </w:r>
            <w:proofErr w:type="spellEnd"/>
            <w:r>
              <w:t>.</w:t>
            </w:r>
          </w:p>
        </w:tc>
      </w:tr>
      <w:tr w:rsidR="00406402" w:rsidRPr="003D1AD5" w14:paraId="6A7EB816" w14:textId="77777777" w:rsidTr="00636CA8">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AEB9B5C" w14:textId="77777777" w:rsidR="00406402" w:rsidRPr="00E9111D" w:rsidRDefault="00406402" w:rsidP="00636CA8">
            <w:pPr>
              <w:spacing w:after="0" w:line="240" w:lineRule="auto"/>
              <w:rPr>
                <w:szCs w:val="24"/>
              </w:rPr>
            </w:pPr>
            <w:r w:rsidRPr="00E9111D">
              <w:rPr>
                <w:szCs w:val="24"/>
              </w:rPr>
              <w:lastRenderedPageBreak/>
              <w:t>4.</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B3C65B" w14:textId="77777777" w:rsidR="00406402" w:rsidRPr="00E9111D" w:rsidRDefault="00406402" w:rsidP="00636CA8">
            <w:pPr>
              <w:spacing w:after="0" w:line="240" w:lineRule="auto"/>
              <w:rPr>
                <w:szCs w:val="24"/>
              </w:rPr>
            </w:pPr>
            <w:r w:rsidRPr="00E9111D">
              <w:rPr>
                <w:szCs w:val="24"/>
              </w:rPr>
              <w:t>Дескриптор знаний, умений и навыков по уровням</w:t>
            </w: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CD51CD" w14:textId="77777777" w:rsidR="00406402" w:rsidRPr="00E9111D" w:rsidRDefault="00406402" w:rsidP="00636CA8">
            <w:pPr>
              <w:spacing w:after="0" w:line="240" w:lineRule="auto"/>
              <w:rPr>
                <w:szCs w:val="24"/>
              </w:rPr>
            </w:pPr>
            <w:r w:rsidRPr="00EF7DB1">
              <w:rPr>
                <w:szCs w:val="24"/>
              </w:rPr>
              <w:t xml:space="preserve">Уровни </w:t>
            </w:r>
            <w:proofErr w:type="spellStart"/>
            <w:r w:rsidRPr="00EF7DB1">
              <w:rPr>
                <w:szCs w:val="24"/>
              </w:rPr>
              <w:t>сформированности</w:t>
            </w:r>
            <w:proofErr w:type="spellEnd"/>
            <w:r w:rsidRPr="00EF7DB1">
              <w:rPr>
                <w:szCs w:val="24"/>
              </w:rPr>
              <w:t xml:space="preserve"> компетенции </w:t>
            </w:r>
            <w:proofErr w:type="gramStart"/>
            <w:r w:rsidRPr="00EF7DB1">
              <w:rPr>
                <w:szCs w:val="24"/>
              </w:rPr>
              <w:t>обучающегося</w:t>
            </w:r>
            <w:proofErr w:type="gramEnd"/>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1C7D68E" w14:textId="77777777" w:rsidR="00406402" w:rsidRPr="00E9111D" w:rsidRDefault="00406402" w:rsidP="00636CA8">
            <w:pPr>
              <w:spacing w:after="0" w:line="240" w:lineRule="auto"/>
              <w:rPr>
                <w:szCs w:val="24"/>
              </w:rPr>
            </w:pPr>
            <w:r w:rsidRPr="00E9111D">
              <w:rPr>
                <w:szCs w:val="24"/>
              </w:rPr>
              <w:t>Индикаторы</w:t>
            </w:r>
          </w:p>
        </w:tc>
      </w:tr>
      <w:tr w:rsidR="00406402" w:rsidRPr="003D1AD5" w14:paraId="63B658F2" w14:textId="77777777" w:rsidTr="00636CA8">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690E2C" w14:textId="77777777" w:rsidR="00406402" w:rsidRPr="00E9111D" w:rsidRDefault="00406402" w:rsidP="00636CA8">
            <w:pPr>
              <w:spacing w:after="0" w:line="240" w:lineRule="auto"/>
              <w:rPr>
                <w:szCs w:val="24"/>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5160DC" w14:textId="77777777" w:rsidR="00406402" w:rsidRPr="00E9111D" w:rsidRDefault="00406402" w:rsidP="00636CA8">
            <w:pPr>
              <w:spacing w:after="0" w:line="240" w:lineRule="auto"/>
              <w:rPr>
                <w:szCs w:val="24"/>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BFDBE94" w14:textId="77777777" w:rsidR="00406402" w:rsidRPr="00E9111D" w:rsidRDefault="00406402" w:rsidP="00636CA8">
            <w:pPr>
              <w:spacing w:after="0" w:line="240" w:lineRule="auto"/>
              <w:rPr>
                <w:szCs w:val="24"/>
              </w:rPr>
            </w:pPr>
            <w:proofErr w:type="gramStart"/>
            <w:r w:rsidRPr="00E9111D">
              <w:rPr>
                <w:szCs w:val="24"/>
              </w:rPr>
              <w:t>Начальный уровень (Компетенция недостаточно развита.</w:t>
            </w:r>
            <w:proofErr w:type="gramEnd"/>
            <w:r w:rsidRPr="00E9111D">
              <w:rPr>
                <w:szCs w:val="24"/>
              </w:rPr>
              <w:t xml:space="preserve"> Частично проявляет навыки, </w:t>
            </w:r>
            <w:r w:rsidRPr="00E9111D">
              <w:rPr>
                <w:szCs w:val="24"/>
              </w:rPr>
              <w:lastRenderedPageBreak/>
              <w:t xml:space="preserve">входящие в состав компетенции. </w:t>
            </w:r>
            <w:proofErr w:type="gramStart"/>
            <w:r w:rsidRPr="00E9111D">
              <w:rPr>
                <w:szCs w:val="24"/>
              </w:rPr>
              <w:t>Пытается, стремится проявлять нужные навыки, понимает их необходимость, но у него не всегда получается)</w:t>
            </w:r>
            <w:proofErr w:type="gramEnd"/>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084E166" w14:textId="77777777" w:rsidR="00406402" w:rsidRDefault="00406402" w:rsidP="00636CA8">
            <w:pPr>
              <w:spacing w:after="0" w:line="240" w:lineRule="auto"/>
            </w:pPr>
            <w:r>
              <w:lastRenderedPageBreak/>
              <w:t>знать:</w:t>
            </w:r>
          </w:p>
          <w:p w14:paraId="24C7D149" w14:textId="77777777" w:rsidR="00406402" w:rsidRDefault="00406402" w:rsidP="00636CA8">
            <w:pPr>
              <w:spacing w:after="0" w:line="240" w:lineRule="auto"/>
            </w:pPr>
            <w:r>
              <w:t xml:space="preserve">– назначение и сущность </w:t>
            </w:r>
            <w:proofErr w:type="spellStart"/>
            <w:r>
              <w:t>вебинарских</w:t>
            </w:r>
            <w:proofErr w:type="spellEnd"/>
            <w:r>
              <w:t xml:space="preserve"> занятий;</w:t>
            </w:r>
          </w:p>
          <w:p w14:paraId="20B49F16" w14:textId="77777777" w:rsidR="00406402" w:rsidRDefault="00406402" w:rsidP="00636CA8">
            <w:pPr>
              <w:spacing w:after="0" w:line="240" w:lineRule="auto"/>
            </w:pPr>
            <w:r>
              <w:t xml:space="preserve">– принципы </w:t>
            </w:r>
            <w:r>
              <w:lastRenderedPageBreak/>
              <w:t>подачи учебного материала в образовательном процессе;</w:t>
            </w:r>
          </w:p>
          <w:p w14:paraId="4C47BFFF" w14:textId="77777777" w:rsidR="00406402" w:rsidRDefault="00406402" w:rsidP="00636CA8">
            <w:pPr>
              <w:spacing w:after="0" w:line="240" w:lineRule="auto"/>
            </w:pPr>
            <w:r>
              <w:t>– общие принципы дистанционного интерактивного взаимодействия;</w:t>
            </w:r>
          </w:p>
          <w:p w14:paraId="779D6B88" w14:textId="77777777" w:rsidR="00406402" w:rsidRDefault="00406402" w:rsidP="00636CA8">
            <w:pPr>
              <w:spacing w:after="0" w:line="240" w:lineRule="auto"/>
            </w:pPr>
            <w:r>
              <w:t>– программные средства дистанционного взаимодействия.</w:t>
            </w:r>
          </w:p>
          <w:p w14:paraId="6D332EB3" w14:textId="77777777" w:rsidR="00406402" w:rsidRDefault="00406402" w:rsidP="00636CA8">
            <w:pPr>
              <w:spacing w:after="0" w:line="240" w:lineRule="auto"/>
            </w:pPr>
          </w:p>
          <w:p w14:paraId="5F937140" w14:textId="77777777" w:rsidR="00406402" w:rsidRDefault="00406402" w:rsidP="00636CA8">
            <w:pPr>
              <w:spacing w:after="0" w:line="240" w:lineRule="auto"/>
            </w:pPr>
            <w:r>
              <w:t>уметь:</w:t>
            </w:r>
          </w:p>
          <w:p w14:paraId="366C9791" w14:textId="77777777" w:rsidR="00406402" w:rsidRDefault="00406402" w:rsidP="00636CA8">
            <w:pPr>
              <w:spacing w:after="0" w:line="240" w:lineRule="auto"/>
            </w:pPr>
            <w:r>
              <w:t>– использовать в работе информационно-коммуникативные технологии;</w:t>
            </w:r>
          </w:p>
          <w:p w14:paraId="7EFF5E0E" w14:textId="77777777" w:rsidR="00406402" w:rsidRDefault="00406402" w:rsidP="00636CA8">
            <w:pPr>
              <w:spacing w:after="0" w:line="240" w:lineRule="auto"/>
            </w:pPr>
            <w:r>
              <w:t>– работать в режиме реального времени;</w:t>
            </w:r>
          </w:p>
          <w:p w14:paraId="25C82AC3" w14:textId="77777777" w:rsidR="00406402" w:rsidRDefault="00406402" w:rsidP="00636CA8">
            <w:pPr>
              <w:spacing w:after="0" w:line="240" w:lineRule="auto"/>
            </w:pPr>
            <w:r>
              <w:t>– поддерживать диалоги;</w:t>
            </w:r>
          </w:p>
          <w:p w14:paraId="0B1D2F12" w14:textId="77777777" w:rsidR="00406402" w:rsidRDefault="00406402" w:rsidP="00636CA8">
            <w:pPr>
              <w:spacing w:after="0" w:line="240" w:lineRule="auto"/>
            </w:pPr>
          </w:p>
          <w:p w14:paraId="79A369CD" w14:textId="77777777" w:rsidR="00406402" w:rsidRDefault="00406402" w:rsidP="00636CA8">
            <w:pPr>
              <w:spacing w:after="0" w:line="240" w:lineRule="auto"/>
            </w:pPr>
            <w:r>
              <w:t>владеть:</w:t>
            </w:r>
          </w:p>
          <w:p w14:paraId="0D1EDA62" w14:textId="77777777" w:rsidR="00406402" w:rsidRDefault="00406402" w:rsidP="00636CA8">
            <w:pPr>
              <w:spacing w:after="0" w:line="240" w:lineRule="auto"/>
            </w:pPr>
            <w:r>
              <w:t xml:space="preserve">– </w:t>
            </w:r>
            <w:r w:rsidRPr="004F0C10">
              <w:t>способностью к формулированию целей, проведению анализа предметной области согласно целевой установке</w:t>
            </w:r>
            <w:r>
              <w:t>;</w:t>
            </w:r>
          </w:p>
          <w:p w14:paraId="73AC8D48" w14:textId="77777777" w:rsidR="00406402" w:rsidRDefault="00406402" w:rsidP="00636CA8">
            <w:pPr>
              <w:spacing w:after="0" w:line="240" w:lineRule="auto"/>
            </w:pPr>
            <w:r>
              <w:t xml:space="preserve">– </w:t>
            </w:r>
            <w:r w:rsidRPr="00106761">
              <w:t xml:space="preserve">способностью сочетания теоретического мышления с прагматическим поиском оптимального способа решения </w:t>
            </w:r>
            <w:r w:rsidRPr="00106761">
              <w:lastRenderedPageBreak/>
              <w:t>задачи в условиях формирования и развития цифровой экономики и информационного общества</w:t>
            </w:r>
            <w:r>
              <w:t>;</w:t>
            </w:r>
          </w:p>
          <w:p w14:paraId="3DB4FF63" w14:textId="77777777" w:rsidR="00406402" w:rsidRPr="00E9111D" w:rsidRDefault="00406402" w:rsidP="00636CA8">
            <w:pPr>
              <w:spacing w:after="0" w:line="240" w:lineRule="auto"/>
              <w:rPr>
                <w:szCs w:val="24"/>
              </w:rPr>
            </w:pPr>
            <w:r>
              <w:t>– общими принципами работы с цифровыми графическими изображениями.</w:t>
            </w:r>
          </w:p>
        </w:tc>
      </w:tr>
      <w:tr w:rsidR="00406402" w:rsidRPr="003D1AD5" w14:paraId="2763D283" w14:textId="77777777" w:rsidTr="00636CA8">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57F2FE7" w14:textId="77777777" w:rsidR="00406402" w:rsidRPr="00E9111D" w:rsidRDefault="00406402" w:rsidP="00636CA8">
            <w:pPr>
              <w:spacing w:after="0" w:line="240" w:lineRule="auto"/>
              <w:ind w:firstLine="720"/>
              <w:rPr>
                <w:szCs w:val="24"/>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5D91A6" w14:textId="77777777" w:rsidR="00406402" w:rsidRPr="00E9111D" w:rsidRDefault="00406402" w:rsidP="00636CA8">
            <w:pPr>
              <w:spacing w:after="0" w:line="240" w:lineRule="auto"/>
              <w:rPr>
                <w:szCs w:val="24"/>
              </w:rPr>
            </w:pPr>
            <w:r w:rsidRPr="00E9111D">
              <w:rPr>
                <w:szCs w:val="24"/>
              </w:rPr>
              <w:t xml:space="preserve"> </w:t>
            </w: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FA97A40" w14:textId="77777777" w:rsidR="00406402" w:rsidRPr="00E9111D" w:rsidRDefault="00406402" w:rsidP="00636CA8">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3C3C723" w14:textId="77777777" w:rsidR="00406402" w:rsidRDefault="00406402" w:rsidP="00636CA8">
            <w:pPr>
              <w:spacing w:after="0" w:line="240" w:lineRule="auto"/>
            </w:pPr>
            <w:r>
              <w:t>знать:</w:t>
            </w:r>
          </w:p>
          <w:p w14:paraId="58BB540B" w14:textId="77777777" w:rsidR="00406402" w:rsidRDefault="00406402" w:rsidP="00636CA8">
            <w:pPr>
              <w:spacing w:after="0" w:line="240" w:lineRule="auto"/>
            </w:pPr>
            <w:r>
              <w:t xml:space="preserve">– основы проектирования плана </w:t>
            </w:r>
            <w:proofErr w:type="spellStart"/>
            <w:r>
              <w:t>вебинарских</w:t>
            </w:r>
            <w:proofErr w:type="spellEnd"/>
            <w:r>
              <w:t xml:space="preserve"> занятий;</w:t>
            </w:r>
          </w:p>
          <w:p w14:paraId="25940B08" w14:textId="77777777" w:rsidR="00406402" w:rsidRDefault="00406402" w:rsidP="00636CA8">
            <w:pPr>
              <w:spacing w:after="0" w:line="240" w:lineRule="auto"/>
            </w:pPr>
            <w:r>
              <w:t xml:space="preserve">– принципы подачи материала в процессе </w:t>
            </w:r>
            <w:proofErr w:type="spellStart"/>
            <w:r>
              <w:t>вебинаров</w:t>
            </w:r>
            <w:proofErr w:type="spellEnd"/>
            <w:r>
              <w:t>;</w:t>
            </w:r>
          </w:p>
          <w:p w14:paraId="3B77EE00" w14:textId="77777777" w:rsidR="00406402" w:rsidRDefault="00406402" w:rsidP="00636CA8">
            <w:pPr>
              <w:spacing w:after="0" w:line="240" w:lineRule="auto"/>
            </w:pPr>
            <w:r>
              <w:t xml:space="preserve">– общие принципы организации </w:t>
            </w:r>
            <w:proofErr w:type="spellStart"/>
            <w:r>
              <w:t>вебинаров</w:t>
            </w:r>
            <w:proofErr w:type="spellEnd"/>
            <w:r>
              <w:t>;</w:t>
            </w:r>
          </w:p>
          <w:p w14:paraId="02F24368" w14:textId="77777777" w:rsidR="00406402" w:rsidRDefault="00406402" w:rsidP="00636CA8">
            <w:pPr>
              <w:spacing w:after="0" w:line="240" w:lineRule="auto"/>
            </w:pPr>
            <w:r>
              <w:t xml:space="preserve">– </w:t>
            </w:r>
            <w:proofErr w:type="spellStart"/>
            <w:r>
              <w:t>вебинарные</w:t>
            </w:r>
            <w:proofErr w:type="spellEnd"/>
            <w:r>
              <w:t xml:space="preserve"> платформы.</w:t>
            </w:r>
          </w:p>
          <w:p w14:paraId="2310923F" w14:textId="77777777" w:rsidR="00406402" w:rsidRDefault="00406402" w:rsidP="00636CA8">
            <w:pPr>
              <w:spacing w:after="0" w:line="240" w:lineRule="auto"/>
            </w:pPr>
          </w:p>
          <w:p w14:paraId="4DC74DD6" w14:textId="77777777" w:rsidR="00406402" w:rsidRDefault="00406402" w:rsidP="00636CA8">
            <w:pPr>
              <w:spacing w:after="0" w:line="240" w:lineRule="auto"/>
            </w:pPr>
            <w:r>
              <w:t>уметь:</w:t>
            </w:r>
          </w:p>
          <w:p w14:paraId="7201D824" w14:textId="77777777" w:rsidR="00406402" w:rsidRDefault="00406402" w:rsidP="00636CA8">
            <w:pPr>
              <w:spacing w:after="0" w:line="240" w:lineRule="auto"/>
            </w:pPr>
            <w:r>
              <w:t>– эффективно применять информационно-коммуникативные технологии;</w:t>
            </w:r>
          </w:p>
          <w:p w14:paraId="4BCDCF45" w14:textId="77777777" w:rsidR="00406402" w:rsidRDefault="00406402" w:rsidP="00636CA8">
            <w:pPr>
              <w:spacing w:after="0" w:line="240" w:lineRule="auto"/>
            </w:pPr>
            <w:r>
              <w:t>– работать с учебными материалами в режиме реального времени;</w:t>
            </w:r>
          </w:p>
          <w:p w14:paraId="31955D03" w14:textId="77777777" w:rsidR="00406402" w:rsidRDefault="00406402" w:rsidP="00636CA8">
            <w:pPr>
              <w:spacing w:after="0" w:line="240" w:lineRule="auto"/>
            </w:pPr>
            <w:r>
              <w:t xml:space="preserve">– поддерживать обратную связь со </w:t>
            </w:r>
            <w:r>
              <w:lastRenderedPageBreak/>
              <w:t>слушателями;</w:t>
            </w:r>
          </w:p>
          <w:p w14:paraId="4A1E18DA" w14:textId="77777777" w:rsidR="00406402" w:rsidRDefault="00406402" w:rsidP="00636CA8">
            <w:pPr>
              <w:spacing w:after="0" w:line="240" w:lineRule="auto"/>
            </w:pPr>
            <w:r>
              <w:t xml:space="preserve">– работать с компонентами </w:t>
            </w:r>
            <w:proofErr w:type="spellStart"/>
            <w:r>
              <w:t>вебинарных</w:t>
            </w:r>
            <w:proofErr w:type="spellEnd"/>
            <w:r>
              <w:t xml:space="preserve"> платформ;</w:t>
            </w:r>
          </w:p>
          <w:p w14:paraId="7FAC3816" w14:textId="77777777" w:rsidR="00406402" w:rsidRDefault="00406402" w:rsidP="00636CA8">
            <w:pPr>
              <w:spacing w:after="0" w:line="240" w:lineRule="auto"/>
            </w:pPr>
          </w:p>
          <w:p w14:paraId="0CF09C7B" w14:textId="77777777" w:rsidR="00406402" w:rsidRDefault="00406402" w:rsidP="00636CA8">
            <w:pPr>
              <w:spacing w:after="0" w:line="240" w:lineRule="auto"/>
            </w:pPr>
            <w:r>
              <w:t>владеть:</w:t>
            </w:r>
          </w:p>
          <w:p w14:paraId="05AFD129" w14:textId="77777777" w:rsidR="00406402" w:rsidRDefault="00406402" w:rsidP="00636CA8">
            <w:pPr>
              <w:spacing w:after="0" w:line="240" w:lineRule="auto"/>
            </w:pPr>
            <w:r>
              <w:t xml:space="preserve">– навыками работы с программным обеспечением для реализации </w:t>
            </w:r>
            <w:proofErr w:type="spellStart"/>
            <w:r>
              <w:t>вебинаров</w:t>
            </w:r>
            <w:proofErr w:type="spellEnd"/>
            <w:r>
              <w:t>;</w:t>
            </w:r>
          </w:p>
          <w:p w14:paraId="44F7C765" w14:textId="77777777" w:rsidR="00406402" w:rsidRDefault="00406402" w:rsidP="00636CA8">
            <w:pPr>
              <w:spacing w:after="0" w:line="240" w:lineRule="auto"/>
            </w:pPr>
            <w:r>
              <w:t xml:space="preserve">– приёмами разработки методического обеспечения к </w:t>
            </w:r>
            <w:proofErr w:type="spellStart"/>
            <w:r>
              <w:t>вебинарам</w:t>
            </w:r>
            <w:proofErr w:type="spellEnd"/>
            <w:r>
              <w:t>;</w:t>
            </w:r>
          </w:p>
          <w:p w14:paraId="70A93BB0" w14:textId="77777777" w:rsidR="00406402" w:rsidRPr="00E9111D" w:rsidRDefault="00406402" w:rsidP="00636CA8">
            <w:pPr>
              <w:spacing w:after="0" w:line="240" w:lineRule="auto"/>
              <w:rPr>
                <w:szCs w:val="24"/>
              </w:rPr>
            </w:pPr>
            <w:r>
              <w:t>– технологиями работы с графическими цифровыми объектами.</w:t>
            </w:r>
          </w:p>
        </w:tc>
      </w:tr>
      <w:tr w:rsidR="00406402" w:rsidRPr="003D1AD5" w14:paraId="2DB46436"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8FC3EE" w14:textId="77777777" w:rsidR="00406402" w:rsidRPr="00E9111D" w:rsidRDefault="00406402" w:rsidP="00636CA8">
            <w:pPr>
              <w:spacing w:after="0" w:line="240" w:lineRule="auto"/>
              <w:ind w:firstLine="720"/>
              <w:rPr>
                <w:szCs w:val="24"/>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55C6139" w14:textId="77777777" w:rsidR="00406402" w:rsidRDefault="00406402" w:rsidP="00636CA8">
            <w:pPr>
              <w:spacing w:after="0" w:line="240" w:lineRule="auto"/>
              <w:rPr>
                <w:szCs w:val="24"/>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0A806E" w14:textId="77777777" w:rsidR="00406402" w:rsidRPr="00E9111D" w:rsidRDefault="00406402" w:rsidP="00636CA8">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1EDC2B1" w14:textId="77777777" w:rsidR="00406402" w:rsidRDefault="00406402" w:rsidP="00636CA8">
            <w:pPr>
              <w:spacing w:after="0" w:line="240" w:lineRule="auto"/>
            </w:pPr>
            <w:r>
              <w:t>знать:</w:t>
            </w:r>
          </w:p>
          <w:p w14:paraId="4952EC1F" w14:textId="77777777" w:rsidR="00406402" w:rsidRDefault="00406402" w:rsidP="00636CA8">
            <w:pPr>
              <w:spacing w:after="0" w:line="240" w:lineRule="auto"/>
            </w:pPr>
            <w:r>
              <w:t xml:space="preserve">– приёмы повышения эффективности </w:t>
            </w:r>
            <w:proofErr w:type="spellStart"/>
            <w:r>
              <w:t>вебинарских</w:t>
            </w:r>
            <w:proofErr w:type="spellEnd"/>
            <w:r>
              <w:t xml:space="preserve"> занятий;</w:t>
            </w:r>
          </w:p>
          <w:p w14:paraId="0D3949CA" w14:textId="77777777" w:rsidR="00406402" w:rsidRDefault="00406402" w:rsidP="00636CA8">
            <w:pPr>
              <w:spacing w:after="0" w:line="240" w:lineRule="auto"/>
            </w:pPr>
            <w:r>
              <w:t xml:space="preserve">– принципы подачи материала и взаимодействия со слушателями в процессе </w:t>
            </w:r>
            <w:proofErr w:type="spellStart"/>
            <w:r>
              <w:t>вебинаров</w:t>
            </w:r>
            <w:proofErr w:type="spellEnd"/>
            <w:r>
              <w:t>;</w:t>
            </w:r>
          </w:p>
          <w:p w14:paraId="69D08CC4" w14:textId="77777777" w:rsidR="00406402" w:rsidRDefault="00406402" w:rsidP="00636CA8">
            <w:pPr>
              <w:spacing w:after="0" w:line="240" w:lineRule="auto"/>
            </w:pPr>
            <w:r>
              <w:t xml:space="preserve">– принципы технической организации </w:t>
            </w:r>
            <w:proofErr w:type="spellStart"/>
            <w:r>
              <w:t>вебинаров</w:t>
            </w:r>
            <w:proofErr w:type="spellEnd"/>
            <w:r>
              <w:t>;</w:t>
            </w:r>
          </w:p>
          <w:p w14:paraId="00B538DD" w14:textId="77777777" w:rsidR="00406402" w:rsidRDefault="00406402" w:rsidP="00636CA8">
            <w:pPr>
              <w:spacing w:after="0" w:line="240" w:lineRule="auto"/>
            </w:pPr>
            <w:r>
              <w:t xml:space="preserve">– инструменты организации и сопровождения </w:t>
            </w:r>
            <w:proofErr w:type="spellStart"/>
            <w:r>
              <w:t>вебинаров</w:t>
            </w:r>
            <w:proofErr w:type="spellEnd"/>
            <w:r>
              <w:t>.</w:t>
            </w:r>
          </w:p>
          <w:p w14:paraId="43531ADA" w14:textId="77777777" w:rsidR="00406402" w:rsidRDefault="00406402" w:rsidP="00636CA8">
            <w:pPr>
              <w:spacing w:after="0" w:line="240" w:lineRule="auto"/>
            </w:pPr>
          </w:p>
          <w:p w14:paraId="6639E93F" w14:textId="77777777" w:rsidR="00406402" w:rsidRDefault="00406402" w:rsidP="00636CA8">
            <w:pPr>
              <w:spacing w:after="0" w:line="240" w:lineRule="auto"/>
            </w:pPr>
            <w:r>
              <w:t>уметь:</w:t>
            </w:r>
          </w:p>
          <w:p w14:paraId="56B60933" w14:textId="77777777" w:rsidR="00406402" w:rsidRDefault="00406402" w:rsidP="00636CA8">
            <w:pPr>
              <w:spacing w:after="0" w:line="240" w:lineRule="auto"/>
            </w:pPr>
            <w:r>
              <w:t>– применять  информационно-коммуникативные технологии для профессиональной коммуникации;</w:t>
            </w:r>
          </w:p>
          <w:p w14:paraId="208BD846" w14:textId="77777777" w:rsidR="00406402" w:rsidRDefault="00406402" w:rsidP="00636CA8">
            <w:pPr>
              <w:spacing w:after="0" w:line="240" w:lineRule="auto"/>
            </w:pPr>
            <w:r>
              <w:t>– дистанционно работать в режиме реального времени;</w:t>
            </w:r>
          </w:p>
          <w:p w14:paraId="2FF4BABD" w14:textId="77777777" w:rsidR="00406402" w:rsidRDefault="00406402" w:rsidP="00636CA8">
            <w:pPr>
              <w:spacing w:after="0" w:line="240" w:lineRule="auto"/>
            </w:pPr>
            <w:r>
              <w:t>– разрешать возникающие вопросы в процессе  обратной связи со слушателями;</w:t>
            </w:r>
          </w:p>
          <w:p w14:paraId="5AACBF2C" w14:textId="77777777" w:rsidR="00406402" w:rsidRDefault="00406402" w:rsidP="00636CA8">
            <w:pPr>
              <w:spacing w:after="0" w:line="240" w:lineRule="auto"/>
            </w:pPr>
            <w:r>
              <w:t xml:space="preserve">– работать с </w:t>
            </w:r>
            <w:proofErr w:type="spellStart"/>
            <w:r>
              <w:t>вебинарными</w:t>
            </w:r>
            <w:proofErr w:type="spellEnd"/>
            <w:r>
              <w:t xml:space="preserve"> платформами;</w:t>
            </w:r>
          </w:p>
          <w:p w14:paraId="302EE502" w14:textId="77777777" w:rsidR="00406402" w:rsidRDefault="00406402" w:rsidP="00636CA8">
            <w:pPr>
              <w:spacing w:after="0" w:line="240" w:lineRule="auto"/>
            </w:pPr>
          </w:p>
          <w:p w14:paraId="12145865" w14:textId="77777777" w:rsidR="00406402" w:rsidRDefault="00406402" w:rsidP="00636CA8">
            <w:pPr>
              <w:spacing w:after="0" w:line="240" w:lineRule="auto"/>
            </w:pPr>
            <w:r>
              <w:t>владеть:</w:t>
            </w:r>
          </w:p>
          <w:p w14:paraId="318FC5ED" w14:textId="77777777" w:rsidR="00406402" w:rsidRDefault="00406402" w:rsidP="00636CA8">
            <w:pPr>
              <w:spacing w:after="0" w:line="240" w:lineRule="auto"/>
            </w:pPr>
            <w:r>
              <w:t xml:space="preserve">– методологией программной поддержки реализации </w:t>
            </w:r>
            <w:proofErr w:type="spellStart"/>
            <w:r>
              <w:t>вебинаров</w:t>
            </w:r>
            <w:proofErr w:type="spellEnd"/>
            <w:r>
              <w:t>;</w:t>
            </w:r>
          </w:p>
          <w:p w14:paraId="73A8E784" w14:textId="77777777" w:rsidR="00406402" w:rsidRDefault="00406402" w:rsidP="00636CA8">
            <w:pPr>
              <w:spacing w:after="0" w:line="240" w:lineRule="auto"/>
            </w:pPr>
            <w:r>
              <w:t xml:space="preserve">– принципами методического обеспечения </w:t>
            </w:r>
            <w:proofErr w:type="spellStart"/>
            <w:r>
              <w:t>вебинаров</w:t>
            </w:r>
            <w:proofErr w:type="spellEnd"/>
            <w:r>
              <w:t>;</w:t>
            </w:r>
          </w:p>
          <w:p w14:paraId="31C6ABAA" w14:textId="77777777" w:rsidR="00406402" w:rsidRPr="001212AC" w:rsidRDefault="00406402" w:rsidP="00636CA8">
            <w:pPr>
              <w:spacing w:after="0" w:line="240" w:lineRule="auto"/>
              <w:rPr>
                <w:szCs w:val="24"/>
              </w:rPr>
            </w:pPr>
            <w:r>
              <w:t>– технологиями цифрового дизайна.</w:t>
            </w:r>
          </w:p>
        </w:tc>
      </w:tr>
      <w:tr w:rsidR="00406402" w:rsidRPr="003D1AD5" w14:paraId="75674315"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754215" w14:textId="77777777" w:rsidR="00406402" w:rsidRPr="00E9111D" w:rsidRDefault="00406402" w:rsidP="00636CA8">
            <w:pPr>
              <w:spacing w:after="0" w:line="240" w:lineRule="auto"/>
              <w:ind w:firstLine="720"/>
              <w:rPr>
                <w:szCs w:val="24"/>
              </w:rPr>
            </w:pP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97510FF" w14:textId="77777777" w:rsidR="00406402" w:rsidRDefault="00406402" w:rsidP="00636CA8">
            <w:pPr>
              <w:spacing w:after="0" w:line="240" w:lineRule="auto"/>
              <w:rPr>
                <w:szCs w:val="24"/>
              </w:rPr>
            </w:pPr>
          </w:p>
        </w:tc>
        <w:tc>
          <w:tcPr>
            <w:tcW w:w="2898"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B19D9BB" w14:textId="77777777" w:rsidR="00406402" w:rsidRPr="00E9111D" w:rsidRDefault="00406402" w:rsidP="00636CA8">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w:t>
            </w:r>
            <w:r w:rsidRPr="00E9111D">
              <w:rPr>
                <w:szCs w:val="24"/>
              </w:rPr>
              <w:lastRenderedPageBreak/>
              <w:t>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197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9C2C5A3" w14:textId="77777777" w:rsidR="00406402" w:rsidRDefault="00406402" w:rsidP="00636CA8">
            <w:pPr>
              <w:spacing w:after="0" w:line="240" w:lineRule="auto"/>
            </w:pPr>
            <w:r>
              <w:lastRenderedPageBreak/>
              <w:t>знать:</w:t>
            </w:r>
          </w:p>
          <w:p w14:paraId="1024A482" w14:textId="77777777" w:rsidR="00406402" w:rsidRDefault="00406402" w:rsidP="00636CA8">
            <w:pPr>
              <w:spacing w:after="0" w:line="240" w:lineRule="auto"/>
            </w:pPr>
            <w:r>
              <w:t xml:space="preserve">– технологии реализации </w:t>
            </w:r>
            <w:proofErr w:type="spellStart"/>
            <w:r>
              <w:t>вебинарских</w:t>
            </w:r>
            <w:proofErr w:type="spellEnd"/>
            <w:r>
              <w:t xml:space="preserve"> занятий;</w:t>
            </w:r>
          </w:p>
          <w:p w14:paraId="68C7BBBB" w14:textId="77777777" w:rsidR="00406402" w:rsidRDefault="00406402" w:rsidP="00636CA8">
            <w:pPr>
              <w:spacing w:after="0" w:line="240" w:lineRule="auto"/>
            </w:pPr>
            <w:r>
              <w:t xml:space="preserve">– методы вовлечения и погружения </w:t>
            </w:r>
            <w:r>
              <w:lastRenderedPageBreak/>
              <w:t xml:space="preserve">слушателей в учебный процесс в </w:t>
            </w:r>
            <w:proofErr w:type="spellStart"/>
            <w:r>
              <w:t>вебинарной</w:t>
            </w:r>
            <w:proofErr w:type="spellEnd"/>
            <w:r>
              <w:t xml:space="preserve"> среде;</w:t>
            </w:r>
          </w:p>
          <w:p w14:paraId="5179F117" w14:textId="77777777" w:rsidR="00406402" w:rsidRDefault="00406402" w:rsidP="00636CA8">
            <w:pPr>
              <w:spacing w:after="0" w:line="240" w:lineRule="auto"/>
            </w:pPr>
            <w:r>
              <w:t xml:space="preserve">– методики технической организации </w:t>
            </w:r>
            <w:proofErr w:type="spellStart"/>
            <w:r>
              <w:t>вебинаров</w:t>
            </w:r>
            <w:proofErr w:type="spellEnd"/>
            <w:r>
              <w:t>;</w:t>
            </w:r>
          </w:p>
          <w:p w14:paraId="4E22D85F" w14:textId="77777777" w:rsidR="00406402" w:rsidRDefault="00406402" w:rsidP="00636CA8">
            <w:pPr>
              <w:spacing w:after="0" w:line="240" w:lineRule="auto"/>
            </w:pPr>
            <w:r>
              <w:t xml:space="preserve">– инструменты организации и сопровождения </w:t>
            </w:r>
            <w:proofErr w:type="spellStart"/>
            <w:r>
              <w:t>вебинаров</w:t>
            </w:r>
            <w:proofErr w:type="spellEnd"/>
            <w:r>
              <w:t xml:space="preserve"> с развитой обратной связью.</w:t>
            </w:r>
          </w:p>
          <w:p w14:paraId="29D38643" w14:textId="77777777" w:rsidR="00406402" w:rsidRDefault="00406402" w:rsidP="00636CA8">
            <w:pPr>
              <w:spacing w:after="0" w:line="240" w:lineRule="auto"/>
            </w:pPr>
          </w:p>
          <w:p w14:paraId="32D27256" w14:textId="77777777" w:rsidR="00406402" w:rsidRDefault="00406402" w:rsidP="00636CA8">
            <w:pPr>
              <w:spacing w:after="0" w:line="240" w:lineRule="auto"/>
            </w:pPr>
            <w:r>
              <w:t>уметь:</w:t>
            </w:r>
          </w:p>
          <w:p w14:paraId="4E791759" w14:textId="77777777" w:rsidR="00406402" w:rsidRDefault="00406402" w:rsidP="00636CA8">
            <w:pPr>
              <w:spacing w:after="0" w:line="240" w:lineRule="auto"/>
            </w:pPr>
            <w:r>
              <w:t>– использовать специализированные  информационно-коммуникативные технологии;</w:t>
            </w:r>
          </w:p>
          <w:p w14:paraId="16817D76" w14:textId="77777777" w:rsidR="00406402" w:rsidRDefault="00406402" w:rsidP="00636CA8">
            <w:pPr>
              <w:spacing w:after="0" w:line="240" w:lineRule="auto"/>
            </w:pPr>
            <w:r>
              <w:t>– организовывать дистанционную работу в режиме реального времени;</w:t>
            </w:r>
          </w:p>
          <w:p w14:paraId="00B6E054" w14:textId="77777777" w:rsidR="00406402" w:rsidRDefault="00406402" w:rsidP="00636CA8">
            <w:pPr>
              <w:spacing w:after="0" w:line="240" w:lineRule="auto"/>
            </w:pPr>
            <w:r>
              <w:t>– управлять обучением на основе результатов обратной связи со слушателями;</w:t>
            </w:r>
          </w:p>
          <w:p w14:paraId="02C89C6F" w14:textId="77777777" w:rsidR="00406402" w:rsidRDefault="00406402" w:rsidP="00636CA8">
            <w:pPr>
              <w:spacing w:after="0" w:line="240" w:lineRule="auto"/>
            </w:pPr>
            <w:r>
              <w:t xml:space="preserve">– работать с </w:t>
            </w:r>
            <w:proofErr w:type="spellStart"/>
            <w:r>
              <w:t>вебинарными</w:t>
            </w:r>
            <w:proofErr w:type="spellEnd"/>
            <w:r>
              <w:t xml:space="preserve"> платформами;</w:t>
            </w:r>
          </w:p>
          <w:p w14:paraId="6525FE5A" w14:textId="77777777" w:rsidR="00406402" w:rsidRDefault="00406402" w:rsidP="00636CA8">
            <w:pPr>
              <w:spacing w:after="0" w:line="240" w:lineRule="auto"/>
            </w:pPr>
          </w:p>
          <w:p w14:paraId="7D9BB897" w14:textId="77777777" w:rsidR="00406402" w:rsidRDefault="00406402" w:rsidP="00636CA8">
            <w:pPr>
              <w:spacing w:after="0" w:line="240" w:lineRule="auto"/>
            </w:pPr>
            <w:r>
              <w:t>владеть:</w:t>
            </w:r>
          </w:p>
          <w:p w14:paraId="5A056E0B" w14:textId="77777777" w:rsidR="00406402" w:rsidRDefault="00406402" w:rsidP="00636CA8">
            <w:pPr>
              <w:spacing w:after="0" w:line="240" w:lineRule="auto"/>
            </w:pPr>
            <w:r>
              <w:t xml:space="preserve">– технологией реализации </w:t>
            </w:r>
            <w:proofErr w:type="spellStart"/>
            <w:r>
              <w:t>вебинаров</w:t>
            </w:r>
            <w:proofErr w:type="spellEnd"/>
            <w:r>
              <w:t>;</w:t>
            </w:r>
          </w:p>
          <w:p w14:paraId="1D5B7922" w14:textId="77777777" w:rsidR="00406402" w:rsidRDefault="00406402" w:rsidP="00636CA8">
            <w:pPr>
              <w:spacing w:after="0" w:line="240" w:lineRule="auto"/>
            </w:pPr>
            <w:r>
              <w:t xml:space="preserve">– организационными моделями </w:t>
            </w:r>
            <w:r>
              <w:lastRenderedPageBreak/>
              <w:t xml:space="preserve">управления разработкой методического обеспечения к </w:t>
            </w:r>
            <w:proofErr w:type="spellStart"/>
            <w:r>
              <w:t>вебинарам</w:t>
            </w:r>
            <w:proofErr w:type="spellEnd"/>
            <w:r>
              <w:t>;</w:t>
            </w:r>
          </w:p>
          <w:p w14:paraId="5942DEB9" w14:textId="77777777" w:rsidR="00406402" w:rsidRPr="001212AC" w:rsidRDefault="00406402" w:rsidP="00636CA8">
            <w:pPr>
              <w:spacing w:after="0" w:line="240" w:lineRule="auto"/>
              <w:rPr>
                <w:szCs w:val="24"/>
              </w:rPr>
            </w:pPr>
            <w:r>
              <w:t xml:space="preserve">– технологиями цифрового дизайна и повышения востребованности образовательных услуг в форме </w:t>
            </w:r>
            <w:proofErr w:type="spellStart"/>
            <w:r>
              <w:t>вебинаров</w:t>
            </w:r>
            <w:proofErr w:type="spellEnd"/>
            <w:r>
              <w:t>.</w:t>
            </w:r>
          </w:p>
        </w:tc>
      </w:tr>
      <w:tr w:rsidR="00406402" w:rsidRPr="003D1AD5" w14:paraId="413E70F1" w14:textId="77777777" w:rsidTr="00636CA8">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58581B4" w14:textId="77777777" w:rsidR="00406402" w:rsidRPr="00E9111D" w:rsidRDefault="00406402" w:rsidP="00636CA8">
            <w:pPr>
              <w:spacing w:after="0" w:line="240" w:lineRule="auto"/>
              <w:rPr>
                <w:szCs w:val="24"/>
              </w:rPr>
            </w:pPr>
            <w:r w:rsidRPr="00E9111D">
              <w:rPr>
                <w:szCs w:val="24"/>
              </w:rPr>
              <w:lastRenderedPageBreak/>
              <w:t>5.</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DCDA0A5" w14:textId="77777777" w:rsidR="00406402" w:rsidRPr="00E9111D" w:rsidRDefault="00406402" w:rsidP="00636CA8">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498B402" w14:textId="77777777" w:rsidR="00406402" w:rsidRPr="00E9111D" w:rsidRDefault="00406402" w:rsidP="00636CA8">
            <w:pPr>
              <w:spacing w:after="0" w:line="240" w:lineRule="auto"/>
              <w:ind w:firstLine="720"/>
              <w:rPr>
                <w:szCs w:val="24"/>
              </w:rPr>
            </w:pPr>
            <w:r>
              <w:rPr>
                <w:szCs w:val="24"/>
              </w:rPr>
              <w:t>Данная компетенция является компетенцией, формирующей ключевые профессиональные качества слушателя в области организации и проведения цифрового дистанционного обучения. Формирование компетенции предполагает предварительное освоение универсальной и общепрофессиональной компетенций и направлено на дальнейшее освоение  профессионально-специализированной компетенции.</w:t>
            </w:r>
          </w:p>
        </w:tc>
      </w:tr>
      <w:tr w:rsidR="00406402" w:rsidRPr="003D1AD5" w14:paraId="65E40DE1" w14:textId="77777777" w:rsidTr="00636CA8">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37F9A95" w14:textId="77777777" w:rsidR="00406402" w:rsidRPr="00E9111D" w:rsidRDefault="00406402" w:rsidP="00636CA8">
            <w:pPr>
              <w:spacing w:after="0" w:line="240" w:lineRule="auto"/>
              <w:rPr>
                <w:szCs w:val="24"/>
              </w:rPr>
            </w:pPr>
            <w:r w:rsidRPr="00E9111D">
              <w:rPr>
                <w:szCs w:val="24"/>
              </w:rPr>
              <w:t>6.</w:t>
            </w:r>
          </w:p>
        </w:tc>
        <w:tc>
          <w:tcPr>
            <w:tcW w:w="4256"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159EF1E" w14:textId="77777777" w:rsidR="00406402" w:rsidRPr="00E9111D" w:rsidRDefault="00406402" w:rsidP="00636CA8">
            <w:pPr>
              <w:spacing w:after="0" w:line="240" w:lineRule="auto"/>
              <w:rPr>
                <w:szCs w:val="24"/>
              </w:rPr>
            </w:pPr>
            <w:r w:rsidRPr="00E9111D">
              <w:rPr>
                <w:szCs w:val="24"/>
              </w:rPr>
              <w:t>Средства и технологии оценки</w:t>
            </w:r>
          </w:p>
        </w:tc>
        <w:tc>
          <w:tcPr>
            <w:tcW w:w="4877"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2371317" w14:textId="77777777" w:rsidR="00406402" w:rsidRPr="00E9111D" w:rsidRDefault="00406402" w:rsidP="00636CA8">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78F5573D" w14:textId="77777777" w:rsidR="00406402" w:rsidRDefault="00406402" w:rsidP="00406402">
      <w:pPr>
        <w:spacing w:after="0" w:line="240" w:lineRule="auto"/>
        <w:jc w:val="left"/>
        <w:rPr>
          <w:szCs w:val="24"/>
        </w:rPr>
      </w:pPr>
    </w:p>
    <w:tbl>
      <w:tblPr>
        <w:tblW w:w="9503" w:type="dxa"/>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77"/>
        <w:gridCol w:w="1595"/>
        <w:gridCol w:w="2724"/>
        <w:gridCol w:w="2573"/>
        <w:gridCol w:w="2291"/>
      </w:tblGrid>
      <w:tr w:rsidR="00406402" w:rsidRPr="003D1AD5" w14:paraId="5C8F34A5" w14:textId="77777777" w:rsidTr="00636CA8">
        <w:trPr>
          <w:trHeight w:val="486"/>
        </w:trPr>
        <w:tc>
          <w:tcPr>
            <w:tcW w:w="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20AB94" w14:textId="77777777" w:rsidR="00406402" w:rsidRPr="00E9111D" w:rsidRDefault="00406402" w:rsidP="00636CA8">
            <w:pPr>
              <w:spacing w:after="0" w:line="240" w:lineRule="auto"/>
              <w:rPr>
                <w:szCs w:val="24"/>
              </w:rPr>
            </w:pPr>
            <w:r w:rsidRPr="00E9111D">
              <w:rPr>
                <w:szCs w:val="24"/>
              </w:rPr>
              <w:t>1.</w:t>
            </w:r>
          </w:p>
        </w:tc>
        <w:tc>
          <w:tcPr>
            <w:tcW w:w="4252"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B6346AD" w14:textId="77777777" w:rsidR="00406402" w:rsidRPr="00E9111D" w:rsidRDefault="00406402" w:rsidP="00636CA8">
            <w:pPr>
              <w:spacing w:after="0" w:line="240" w:lineRule="auto"/>
              <w:rPr>
                <w:szCs w:val="24"/>
              </w:rPr>
            </w:pPr>
            <w:r w:rsidRPr="00E9111D">
              <w:rPr>
                <w:szCs w:val="24"/>
              </w:rPr>
              <w:t>Наименование компетенции</w:t>
            </w:r>
          </w:p>
        </w:tc>
        <w:tc>
          <w:tcPr>
            <w:tcW w:w="4881" w:type="dxa"/>
            <w:gridSpan w:val="2"/>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A9B22B4" w14:textId="77777777" w:rsidR="00406402" w:rsidRPr="00E9111D" w:rsidRDefault="00406402" w:rsidP="00636CA8">
            <w:pPr>
              <w:spacing w:after="0" w:line="240" w:lineRule="auto"/>
              <w:rPr>
                <w:szCs w:val="24"/>
              </w:rPr>
            </w:pPr>
            <w:r>
              <w:t xml:space="preserve">ПК-3: </w:t>
            </w:r>
            <w:r w:rsidRPr="000074D5">
              <w:t>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tc>
      </w:tr>
      <w:tr w:rsidR="00406402" w:rsidRPr="003D1AD5" w14:paraId="6BC6085C" w14:textId="77777777" w:rsidTr="00636CA8">
        <w:trPr>
          <w:trHeight w:val="244"/>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CE3954C" w14:textId="77777777" w:rsidR="00406402" w:rsidRPr="00E9111D" w:rsidRDefault="00406402" w:rsidP="00636CA8">
            <w:pPr>
              <w:spacing w:after="0" w:line="240" w:lineRule="auto"/>
              <w:rPr>
                <w:szCs w:val="24"/>
              </w:rPr>
            </w:pPr>
            <w:r w:rsidRPr="00E9111D">
              <w:rPr>
                <w:szCs w:val="24"/>
              </w:rPr>
              <w:t>2.</w:t>
            </w:r>
          </w:p>
        </w:tc>
        <w:tc>
          <w:tcPr>
            <w:tcW w:w="1541" w:type="dxa"/>
            <w:vMerge w:val="restart"/>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E39260" w14:textId="77777777" w:rsidR="00406402" w:rsidRPr="00E9111D" w:rsidRDefault="00406402" w:rsidP="00636CA8">
            <w:pPr>
              <w:spacing w:after="0" w:line="240" w:lineRule="auto"/>
              <w:rPr>
                <w:szCs w:val="24"/>
              </w:rPr>
            </w:pPr>
            <w:r w:rsidRPr="00E9111D">
              <w:rPr>
                <w:szCs w:val="24"/>
              </w:rPr>
              <w:t>Указание типа компетенции</w:t>
            </w: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27339D3" w14:textId="77777777" w:rsidR="00406402" w:rsidRPr="00E9111D" w:rsidRDefault="00406402" w:rsidP="00636CA8">
            <w:pPr>
              <w:spacing w:after="0" w:line="240" w:lineRule="auto"/>
              <w:rPr>
                <w:szCs w:val="24"/>
              </w:rPr>
            </w:pPr>
            <w:r w:rsidRPr="00E9111D">
              <w:rPr>
                <w:szCs w:val="24"/>
              </w:rPr>
              <w:t>общекультурная/</w:t>
            </w:r>
            <w:r>
              <w:rPr>
                <w:szCs w:val="24"/>
              </w:rPr>
              <w:t xml:space="preserve"> </w:t>
            </w:r>
            <w:r w:rsidRPr="00E9111D">
              <w:rPr>
                <w:szCs w:val="24"/>
              </w:rPr>
              <w:t>универсальная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97E4266" w14:textId="77777777" w:rsidR="00406402" w:rsidRPr="00E9111D" w:rsidRDefault="00406402" w:rsidP="00636CA8">
            <w:pPr>
              <w:spacing w:after="0" w:line="240" w:lineRule="auto"/>
              <w:jc w:val="center"/>
              <w:rPr>
                <w:szCs w:val="24"/>
              </w:rPr>
            </w:pPr>
          </w:p>
        </w:tc>
      </w:tr>
      <w:tr w:rsidR="00406402" w:rsidRPr="003D1AD5" w14:paraId="6C2F44A4" w14:textId="77777777" w:rsidTr="00636CA8">
        <w:trPr>
          <w:trHeight w:val="284"/>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73BB24D"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33F7A2" w14:textId="77777777" w:rsidR="00406402" w:rsidRPr="00E9111D" w:rsidRDefault="00406402" w:rsidP="00636CA8">
            <w:pPr>
              <w:widowControl w:val="0"/>
              <w:spacing w:after="0" w:line="240" w:lineRule="auto"/>
              <w:ind w:firstLine="720"/>
              <w:rPr>
                <w:szCs w:val="24"/>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CAFDC84" w14:textId="77777777" w:rsidR="00406402" w:rsidRPr="00E9111D" w:rsidRDefault="00406402" w:rsidP="00636CA8">
            <w:pPr>
              <w:spacing w:after="0" w:line="240" w:lineRule="auto"/>
              <w:rPr>
                <w:szCs w:val="24"/>
              </w:rPr>
            </w:pPr>
            <w:r w:rsidRPr="00E9111D">
              <w:rPr>
                <w:szCs w:val="24"/>
              </w:rPr>
              <w:t>общепрофессиональная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AB858D" w14:textId="77777777" w:rsidR="00406402" w:rsidRPr="00E9111D" w:rsidRDefault="00406402" w:rsidP="00636CA8">
            <w:pPr>
              <w:spacing w:after="0" w:line="240" w:lineRule="auto"/>
              <w:ind w:firstLine="720"/>
              <w:jc w:val="center"/>
              <w:rPr>
                <w:szCs w:val="24"/>
              </w:rPr>
            </w:pPr>
          </w:p>
        </w:tc>
      </w:tr>
      <w:tr w:rsidR="00406402" w:rsidRPr="003D1AD5" w14:paraId="75E7FA2C" w14:textId="77777777" w:rsidTr="00636CA8">
        <w:trPr>
          <w:trHeight w:val="496"/>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C694049"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CD42257" w14:textId="77777777" w:rsidR="00406402" w:rsidRPr="00E9111D" w:rsidRDefault="00406402" w:rsidP="00636CA8">
            <w:pPr>
              <w:widowControl w:val="0"/>
              <w:spacing w:after="0" w:line="240" w:lineRule="auto"/>
              <w:ind w:firstLine="720"/>
              <w:rPr>
                <w:szCs w:val="24"/>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13613CA" w14:textId="77777777" w:rsidR="00406402" w:rsidRPr="00E9111D" w:rsidRDefault="00406402" w:rsidP="00636CA8">
            <w:pPr>
              <w:spacing w:after="0" w:line="240" w:lineRule="auto"/>
              <w:rPr>
                <w:szCs w:val="24"/>
              </w:rPr>
            </w:pPr>
            <w:r w:rsidRPr="00E9111D">
              <w:rPr>
                <w:szCs w:val="24"/>
              </w:rPr>
              <w:t>профессиональная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2A1D7FD" w14:textId="77777777" w:rsidR="00406402" w:rsidRPr="00E9111D" w:rsidRDefault="00406402" w:rsidP="00636CA8">
            <w:pPr>
              <w:spacing w:after="0" w:line="240" w:lineRule="auto"/>
              <w:ind w:firstLine="720"/>
              <w:rPr>
                <w:szCs w:val="24"/>
              </w:rPr>
            </w:pPr>
            <w:r w:rsidRPr="00E9111D">
              <w:rPr>
                <w:szCs w:val="24"/>
              </w:rPr>
              <w:t xml:space="preserve"> </w:t>
            </w:r>
            <w:r>
              <w:rPr>
                <w:szCs w:val="24"/>
              </w:rPr>
              <w:t>+</w:t>
            </w:r>
          </w:p>
        </w:tc>
      </w:tr>
      <w:tr w:rsidR="00406402" w:rsidRPr="003D1AD5" w14:paraId="754DD482" w14:textId="77777777" w:rsidTr="00636CA8">
        <w:trPr>
          <w:trHeight w:val="800"/>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754E16" w14:textId="77777777" w:rsidR="00406402" w:rsidRPr="00E9111D" w:rsidRDefault="00406402" w:rsidP="00636CA8">
            <w:pPr>
              <w:widowControl w:val="0"/>
              <w:spacing w:after="0" w:line="240" w:lineRule="auto"/>
              <w:ind w:firstLine="720"/>
              <w:rPr>
                <w:szCs w:val="24"/>
              </w:rPr>
            </w:pPr>
          </w:p>
        </w:tc>
        <w:tc>
          <w:tcPr>
            <w:tcW w:w="1541"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241959C" w14:textId="77777777" w:rsidR="00406402" w:rsidRPr="00E9111D" w:rsidRDefault="00406402" w:rsidP="00636CA8">
            <w:pPr>
              <w:widowControl w:val="0"/>
              <w:spacing w:after="0" w:line="240" w:lineRule="auto"/>
              <w:ind w:firstLine="720"/>
              <w:rPr>
                <w:szCs w:val="24"/>
              </w:rPr>
            </w:pPr>
          </w:p>
        </w:tc>
        <w:tc>
          <w:tcPr>
            <w:tcW w:w="2711"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9153F91" w14:textId="77777777" w:rsidR="00406402" w:rsidRPr="00E9111D" w:rsidRDefault="00406402" w:rsidP="00636CA8">
            <w:pPr>
              <w:spacing w:after="0" w:line="240" w:lineRule="auto"/>
              <w:rPr>
                <w:szCs w:val="24"/>
              </w:rPr>
            </w:pPr>
            <w:r w:rsidRPr="00E9111D">
              <w:rPr>
                <w:szCs w:val="24"/>
              </w:rPr>
              <w:t>профессионально-специализированная</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F345280" w14:textId="77777777" w:rsidR="00406402" w:rsidRPr="00E9111D" w:rsidRDefault="00406402" w:rsidP="00636CA8">
            <w:pPr>
              <w:spacing w:after="0" w:line="240" w:lineRule="auto"/>
              <w:ind w:firstLine="720"/>
              <w:jc w:val="center"/>
              <w:rPr>
                <w:szCs w:val="24"/>
              </w:rPr>
            </w:pPr>
          </w:p>
        </w:tc>
      </w:tr>
      <w:tr w:rsidR="00406402" w:rsidRPr="003D1AD5" w14:paraId="12DBCED9" w14:textId="77777777" w:rsidTr="00636CA8">
        <w:trPr>
          <w:trHeight w:val="738"/>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5DE8187" w14:textId="77777777" w:rsidR="00406402" w:rsidRPr="00E9111D" w:rsidRDefault="00406402" w:rsidP="00636CA8">
            <w:pPr>
              <w:spacing w:after="0" w:line="240" w:lineRule="auto"/>
              <w:rPr>
                <w:szCs w:val="24"/>
              </w:rPr>
            </w:pPr>
            <w:r w:rsidRPr="00E9111D">
              <w:rPr>
                <w:szCs w:val="24"/>
              </w:rPr>
              <w:t>3.</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41BED17" w14:textId="77777777" w:rsidR="00406402" w:rsidRPr="00E9111D" w:rsidRDefault="00406402" w:rsidP="00636CA8">
            <w:pPr>
              <w:spacing w:after="0" w:line="240" w:lineRule="auto"/>
              <w:rPr>
                <w:szCs w:val="24"/>
              </w:rPr>
            </w:pPr>
            <w:r w:rsidRPr="00E9111D">
              <w:rPr>
                <w:szCs w:val="24"/>
              </w:rPr>
              <w:t>Определ</w:t>
            </w:r>
            <w:r>
              <w:rPr>
                <w:szCs w:val="24"/>
              </w:rPr>
              <w:t>ение, содержание и основные сущн</w:t>
            </w:r>
            <w:r w:rsidRPr="00E9111D">
              <w:rPr>
                <w:szCs w:val="24"/>
              </w:rPr>
              <w:t>остные характеристики компетенции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E63450D" w14:textId="77777777" w:rsidR="00406402" w:rsidRDefault="00406402" w:rsidP="00636CA8">
            <w:pPr>
              <w:spacing w:after="0" w:line="240" w:lineRule="auto"/>
              <w:rPr>
                <w:szCs w:val="24"/>
              </w:rPr>
            </w:pPr>
            <w:r>
              <w:t>Под компетенцией понимается участие в обследовании, внедрении, адаптации и настройке систем электронного обучения, а также умение работать в современной цифровой образовательной среде.</w:t>
            </w:r>
            <w:r>
              <w:rPr>
                <w:szCs w:val="24"/>
              </w:rPr>
              <w:t xml:space="preserve"> </w:t>
            </w:r>
          </w:p>
          <w:p w14:paraId="015CD852" w14:textId="77777777" w:rsidR="00406402" w:rsidRPr="008360D9" w:rsidRDefault="00406402" w:rsidP="00636CA8">
            <w:pPr>
              <w:spacing w:after="0" w:line="240" w:lineRule="auto"/>
              <w:rPr>
                <w:szCs w:val="24"/>
              </w:rPr>
            </w:pPr>
            <w:r>
              <w:rPr>
                <w:szCs w:val="24"/>
              </w:rPr>
              <w:t>Выпускник</w:t>
            </w:r>
            <w:r w:rsidRPr="008360D9">
              <w:rPr>
                <w:szCs w:val="24"/>
              </w:rPr>
              <w:t xml:space="preserve"> должен:</w:t>
            </w:r>
          </w:p>
          <w:p w14:paraId="61E37809" w14:textId="77777777" w:rsidR="00406402" w:rsidRDefault="00406402" w:rsidP="00636CA8">
            <w:pPr>
              <w:spacing w:after="0" w:line="240" w:lineRule="auto"/>
            </w:pPr>
            <w:r>
              <w:t>знать:</w:t>
            </w:r>
          </w:p>
          <w:p w14:paraId="6E80DE97" w14:textId="77777777" w:rsidR="00406402" w:rsidRDefault="00406402" w:rsidP="00636CA8">
            <w:pPr>
              <w:spacing w:after="0" w:line="240" w:lineRule="auto"/>
            </w:pPr>
            <w:r>
              <w:t>– модели и процессы жизненного цикла онлайн-курса;</w:t>
            </w:r>
          </w:p>
          <w:p w14:paraId="60E82CAE" w14:textId="77777777" w:rsidR="00406402" w:rsidRDefault="00406402" w:rsidP="00636CA8">
            <w:pPr>
              <w:spacing w:after="0" w:line="240" w:lineRule="auto"/>
            </w:pPr>
            <w:r>
              <w:t>– структуру онлайн-курса, функции и характеристики его модулей;</w:t>
            </w:r>
          </w:p>
          <w:p w14:paraId="460709B8" w14:textId="77777777" w:rsidR="00406402" w:rsidRDefault="00406402" w:rsidP="00636CA8">
            <w:pPr>
              <w:spacing w:after="0" w:line="240" w:lineRule="auto"/>
            </w:pPr>
            <w:r>
              <w:t>– механизмы реализации систем электронного обучения;</w:t>
            </w:r>
          </w:p>
          <w:p w14:paraId="170CB103" w14:textId="77777777" w:rsidR="00406402" w:rsidRDefault="00406402" w:rsidP="00636CA8">
            <w:pPr>
              <w:spacing w:after="0" w:line="240" w:lineRule="auto"/>
            </w:pPr>
            <w:r>
              <w:t>- тенденции развития цифрового обучения;</w:t>
            </w:r>
          </w:p>
          <w:p w14:paraId="5CEF7969" w14:textId="77777777" w:rsidR="00406402" w:rsidRDefault="00406402" w:rsidP="00636CA8">
            <w:pPr>
              <w:spacing w:after="0" w:line="240" w:lineRule="auto"/>
            </w:pPr>
            <w:r>
              <w:t>уметь:</w:t>
            </w:r>
          </w:p>
          <w:p w14:paraId="6A118942" w14:textId="77777777" w:rsidR="00406402" w:rsidRDefault="00406402" w:rsidP="00636CA8">
            <w:pPr>
              <w:spacing w:after="0" w:line="240" w:lineRule="auto"/>
            </w:pPr>
            <w:r>
              <w:t>– реализовывать образовательные программы в зависимости от условий внешней и внутренней среды;</w:t>
            </w:r>
          </w:p>
          <w:p w14:paraId="3DCB9A32" w14:textId="77777777" w:rsidR="00406402" w:rsidRDefault="00406402" w:rsidP="00636CA8">
            <w:pPr>
              <w:spacing w:after="0" w:line="240" w:lineRule="auto"/>
            </w:pPr>
            <w:r>
              <w:t xml:space="preserve"> – выполнять регулярные процедуры анализа эффективности и продуктивности образовательных программ.</w:t>
            </w:r>
          </w:p>
          <w:p w14:paraId="46E7353F" w14:textId="77777777" w:rsidR="00406402" w:rsidRDefault="00406402" w:rsidP="00636CA8">
            <w:pPr>
              <w:spacing w:after="0" w:line="240" w:lineRule="auto"/>
            </w:pPr>
            <w:r>
              <w:t>владеть:</w:t>
            </w:r>
          </w:p>
          <w:p w14:paraId="2EF29DDC" w14:textId="77777777" w:rsidR="00406402" w:rsidRDefault="00406402" w:rsidP="00636CA8">
            <w:pPr>
              <w:spacing w:after="0" w:line="240" w:lineRule="auto"/>
            </w:pPr>
            <w:r>
              <w:t>– методами информационного взаимодействия в цифровой среде;</w:t>
            </w:r>
          </w:p>
          <w:p w14:paraId="2C9ED0F2" w14:textId="77777777" w:rsidR="00406402" w:rsidRDefault="00406402" w:rsidP="00636CA8">
            <w:pPr>
              <w:spacing w:after="0" w:line="240" w:lineRule="auto"/>
            </w:pPr>
            <w:r>
              <w:t>– средствами достижения показателей качества онлайн обучения;</w:t>
            </w:r>
          </w:p>
          <w:p w14:paraId="63C2AD74" w14:textId="77777777" w:rsidR="00406402" w:rsidRDefault="00406402" w:rsidP="00636CA8">
            <w:pPr>
              <w:spacing w:after="0" w:line="240" w:lineRule="auto"/>
            </w:pPr>
            <w:r>
              <w:t>- современными технологиями взаимодействия со слушателями в цифровой среде;</w:t>
            </w:r>
          </w:p>
          <w:p w14:paraId="3E85174E" w14:textId="77777777" w:rsidR="00406402" w:rsidRPr="00E9111D" w:rsidRDefault="00406402" w:rsidP="00636CA8">
            <w:pPr>
              <w:spacing w:after="0" w:line="240" w:lineRule="auto"/>
              <w:rPr>
                <w:szCs w:val="24"/>
              </w:rPr>
            </w:pPr>
            <w:r>
              <w:t>– методами управления образовательным процессом.</w:t>
            </w:r>
          </w:p>
        </w:tc>
      </w:tr>
      <w:tr w:rsidR="00406402" w:rsidRPr="003D1AD5" w14:paraId="39C8498C" w14:textId="77777777" w:rsidTr="00636CA8">
        <w:trPr>
          <w:trHeight w:val="1093"/>
        </w:trPr>
        <w:tc>
          <w:tcPr>
            <w:tcW w:w="370" w:type="dxa"/>
            <w:vMerge w:val="restart"/>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59B2790" w14:textId="77777777" w:rsidR="00406402" w:rsidRPr="00E9111D" w:rsidRDefault="00406402" w:rsidP="00636CA8">
            <w:pPr>
              <w:spacing w:after="0" w:line="240" w:lineRule="auto"/>
              <w:rPr>
                <w:szCs w:val="24"/>
              </w:rPr>
            </w:pPr>
            <w:r w:rsidRPr="00E9111D">
              <w:rPr>
                <w:szCs w:val="24"/>
              </w:rPr>
              <w:t>4.</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C4972C9" w14:textId="77777777" w:rsidR="00406402" w:rsidRPr="00E9111D" w:rsidRDefault="00406402" w:rsidP="00636CA8">
            <w:pPr>
              <w:spacing w:after="0" w:line="240" w:lineRule="auto"/>
              <w:rPr>
                <w:szCs w:val="24"/>
              </w:rPr>
            </w:pPr>
            <w:r w:rsidRPr="00E9111D">
              <w:rPr>
                <w:szCs w:val="24"/>
              </w:rPr>
              <w:t>Дескриптор знаний, умений и навыков по уровням</w:t>
            </w: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8C5810E" w14:textId="77777777" w:rsidR="00406402" w:rsidRPr="00E9111D" w:rsidRDefault="00406402" w:rsidP="00636CA8">
            <w:pPr>
              <w:spacing w:after="0" w:line="240" w:lineRule="auto"/>
              <w:rPr>
                <w:szCs w:val="24"/>
              </w:rPr>
            </w:pPr>
            <w:r w:rsidRPr="00AF45FD">
              <w:rPr>
                <w:szCs w:val="24"/>
              </w:rPr>
              <w:t xml:space="preserve">Уровни </w:t>
            </w:r>
            <w:proofErr w:type="spellStart"/>
            <w:r w:rsidRPr="00AF45FD">
              <w:rPr>
                <w:szCs w:val="24"/>
              </w:rPr>
              <w:t>сформированности</w:t>
            </w:r>
            <w:proofErr w:type="spellEnd"/>
            <w:r w:rsidRPr="00AF45FD">
              <w:rPr>
                <w:szCs w:val="24"/>
              </w:rPr>
              <w:t xml:space="preserve"> компетенции </w:t>
            </w:r>
            <w:proofErr w:type="gramStart"/>
            <w:r w:rsidRPr="00AF45FD">
              <w:rPr>
                <w:szCs w:val="24"/>
              </w:rPr>
              <w:t>обучающегося</w:t>
            </w:r>
            <w:proofErr w:type="gramEnd"/>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BF4CF7A" w14:textId="77777777" w:rsidR="00406402" w:rsidRPr="00E9111D" w:rsidRDefault="00406402" w:rsidP="00636CA8">
            <w:pPr>
              <w:spacing w:after="0" w:line="240" w:lineRule="auto"/>
              <w:rPr>
                <w:szCs w:val="24"/>
              </w:rPr>
            </w:pPr>
            <w:r w:rsidRPr="00E9111D">
              <w:rPr>
                <w:szCs w:val="24"/>
              </w:rPr>
              <w:t>Индикаторы</w:t>
            </w:r>
          </w:p>
        </w:tc>
      </w:tr>
      <w:tr w:rsidR="00406402" w:rsidRPr="003D1AD5" w14:paraId="48B725BC" w14:textId="77777777" w:rsidTr="00636CA8">
        <w:trPr>
          <w:trHeight w:val="1093"/>
        </w:trPr>
        <w:tc>
          <w:tcPr>
            <w:tcW w:w="370" w:type="dxa"/>
            <w:vMerge/>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53BA4B9C" w14:textId="77777777" w:rsidR="00406402" w:rsidRPr="00E9111D" w:rsidRDefault="00406402" w:rsidP="00636CA8">
            <w:pPr>
              <w:spacing w:after="0" w:line="240" w:lineRule="auto"/>
              <w:rPr>
                <w:szCs w:val="24"/>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CF39204" w14:textId="77777777" w:rsidR="00406402" w:rsidRPr="00E9111D" w:rsidRDefault="00406402" w:rsidP="00636CA8">
            <w:pPr>
              <w:spacing w:after="0" w:line="240" w:lineRule="auto"/>
              <w:rPr>
                <w:szCs w:val="24"/>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7355DFA" w14:textId="77777777" w:rsidR="00406402" w:rsidRPr="00E9111D" w:rsidRDefault="00406402" w:rsidP="00636CA8">
            <w:pPr>
              <w:spacing w:after="0" w:line="240" w:lineRule="auto"/>
              <w:rPr>
                <w:szCs w:val="24"/>
              </w:rPr>
            </w:pPr>
            <w:proofErr w:type="gramStart"/>
            <w:r w:rsidRPr="00E9111D">
              <w:rPr>
                <w:szCs w:val="24"/>
              </w:rPr>
              <w:t>Начальный уровень (Компетенция недостаточно развита.</w:t>
            </w:r>
            <w:proofErr w:type="gramEnd"/>
            <w:r w:rsidRPr="00E9111D">
              <w:rPr>
                <w:szCs w:val="24"/>
              </w:rPr>
              <w:t xml:space="preserve"> Частично проявляет навыки, входящие в состав компетенции. </w:t>
            </w:r>
            <w:proofErr w:type="gramStart"/>
            <w:r w:rsidRPr="00E9111D">
              <w:rPr>
                <w:szCs w:val="24"/>
              </w:rPr>
              <w:t>Пытается, стремится проявлять нужные навыки, понимает их необходимость, но у него не всегда получается)</w:t>
            </w:r>
            <w:proofErr w:type="gramEnd"/>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562EDF9" w14:textId="77777777" w:rsidR="00406402" w:rsidRDefault="00406402" w:rsidP="00636CA8">
            <w:pPr>
              <w:spacing w:after="0" w:line="240" w:lineRule="auto"/>
            </w:pPr>
            <w:r>
              <w:t>знать:</w:t>
            </w:r>
          </w:p>
          <w:p w14:paraId="6F506576" w14:textId="77777777" w:rsidR="00406402" w:rsidRDefault="00406402" w:rsidP="00636CA8">
            <w:pPr>
              <w:spacing w:after="0" w:line="240" w:lineRule="auto"/>
            </w:pPr>
            <w:r>
              <w:t>– процессы жизненного цикла цифровых решений;</w:t>
            </w:r>
          </w:p>
          <w:p w14:paraId="7A515161" w14:textId="77777777" w:rsidR="00406402" w:rsidRDefault="00406402" w:rsidP="00636CA8">
            <w:pPr>
              <w:spacing w:after="0" w:line="240" w:lineRule="auto"/>
            </w:pPr>
            <w:r>
              <w:t>– структуру онлайн-курса;</w:t>
            </w:r>
          </w:p>
          <w:p w14:paraId="1CABFDA3" w14:textId="77777777" w:rsidR="00406402" w:rsidRDefault="00406402" w:rsidP="00636CA8">
            <w:pPr>
              <w:spacing w:after="0" w:line="240" w:lineRule="auto"/>
            </w:pPr>
            <w:r>
              <w:t>– принципы электронного обучения;</w:t>
            </w:r>
          </w:p>
          <w:p w14:paraId="0D2E1263" w14:textId="77777777" w:rsidR="00406402" w:rsidRDefault="00406402" w:rsidP="00636CA8">
            <w:pPr>
              <w:spacing w:after="0" w:line="240" w:lineRule="auto"/>
            </w:pPr>
            <w:r>
              <w:t xml:space="preserve">- тенденции развития </w:t>
            </w:r>
            <w:proofErr w:type="spellStart"/>
            <w:r>
              <w:t>цифровизации</w:t>
            </w:r>
            <w:proofErr w:type="spellEnd"/>
            <w:r>
              <w:t xml:space="preserve"> общества;</w:t>
            </w:r>
          </w:p>
          <w:p w14:paraId="3B840DF9" w14:textId="77777777" w:rsidR="00406402" w:rsidRDefault="00406402" w:rsidP="00636CA8">
            <w:pPr>
              <w:spacing w:after="0" w:line="240" w:lineRule="auto"/>
            </w:pPr>
          </w:p>
          <w:p w14:paraId="5418D12A" w14:textId="77777777" w:rsidR="00406402" w:rsidRDefault="00406402" w:rsidP="00636CA8">
            <w:pPr>
              <w:spacing w:after="0" w:line="240" w:lineRule="auto"/>
            </w:pPr>
            <w:r>
              <w:t>уметь:</w:t>
            </w:r>
          </w:p>
          <w:p w14:paraId="571D0B94" w14:textId="77777777" w:rsidR="00406402" w:rsidRDefault="00406402" w:rsidP="00636CA8">
            <w:pPr>
              <w:spacing w:after="0" w:line="240" w:lineRule="auto"/>
            </w:pPr>
            <w:r>
              <w:t>– реализовывать запланированные проекты в зависимости от условий внешней и внутренней среды;</w:t>
            </w:r>
          </w:p>
          <w:p w14:paraId="10520602" w14:textId="77777777" w:rsidR="00406402" w:rsidRDefault="00406402" w:rsidP="00636CA8">
            <w:pPr>
              <w:spacing w:after="0" w:line="240" w:lineRule="auto"/>
            </w:pPr>
            <w:r>
              <w:t xml:space="preserve"> – проводить анализ результатов своей деятельности.</w:t>
            </w:r>
          </w:p>
          <w:p w14:paraId="35BD3B04" w14:textId="77777777" w:rsidR="00406402" w:rsidRDefault="00406402" w:rsidP="00636CA8">
            <w:pPr>
              <w:spacing w:after="0" w:line="240" w:lineRule="auto"/>
            </w:pPr>
          </w:p>
          <w:p w14:paraId="378DDC73" w14:textId="77777777" w:rsidR="00406402" w:rsidRDefault="00406402" w:rsidP="00636CA8">
            <w:pPr>
              <w:spacing w:after="0" w:line="240" w:lineRule="auto"/>
            </w:pPr>
            <w:r>
              <w:t>владеть:</w:t>
            </w:r>
          </w:p>
          <w:p w14:paraId="584EF301" w14:textId="77777777" w:rsidR="00406402" w:rsidRDefault="00406402" w:rsidP="00636CA8">
            <w:pPr>
              <w:spacing w:after="0" w:line="240" w:lineRule="auto"/>
            </w:pPr>
            <w:r>
              <w:t>– методами информационного взаимодействия в цифровой среде;</w:t>
            </w:r>
          </w:p>
          <w:p w14:paraId="67CD5549" w14:textId="77777777" w:rsidR="00406402" w:rsidRDefault="00406402" w:rsidP="00636CA8">
            <w:pPr>
              <w:spacing w:after="0" w:line="240" w:lineRule="auto"/>
            </w:pPr>
            <w:r>
              <w:t>– средствами достижения целевых показателей в работе;</w:t>
            </w:r>
          </w:p>
          <w:p w14:paraId="4B4DCF40" w14:textId="77777777" w:rsidR="00406402" w:rsidRDefault="00406402" w:rsidP="00636CA8">
            <w:pPr>
              <w:spacing w:after="0" w:line="240" w:lineRule="auto"/>
            </w:pPr>
            <w:r>
              <w:t xml:space="preserve">- современными технологиями взаимодействия </w:t>
            </w:r>
            <w:r>
              <w:lastRenderedPageBreak/>
              <w:t>в цифровой среде;</w:t>
            </w:r>
          </w:p>
          <w:p w14:paraId="03149C27" w14:textId="77777777" w:rsidR="00406402" w:rsidRPr="00E9111D" w:rsidRDefault="00406402" w:rsidP="00636CA8">
            <w:pPr>
              <w:spacing w:after="0" w:line="240" w:lineRule="auto"/>
              <w:rPr>
                <w:szCs w:val="24"/>
              </w:rPr>
            </w:pPr>
            <w:r>
              <w:t>– основными методами и приёмами представления образовательной информации.</w:t>
            </w:r>
          </w:p>
        </w:tc>
      </w:tr>
      <w:tr w:rsidR="00406402" w:rsidRPr="003D1AD5" w14:paraId="432B9BD2" w14:textId="77777777" w:rsidTr="00636CA8">
        <w:trPr>
          <w:trHeight w:val="2733"/>
        </w:trPr>
        <w:tc>
          <w:tcPr>
            <w:tcW w:w="370" w:type="dxa"/>
            <w:vMerge/>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52F8587" w14:textId="77777777" w:rsidR="00406402" w:rsidRPr="00E9111D" w:rsidRDefault="00406402" w:rsidP="00636CA8">
            <w:pPr>
              <w:spacing w:after="0" w:line="240" w:lineRule="auto"/>
              <w:ind w:firstLine="720"/>
              <w:rPr>
                <w:szCs w:val="24"/>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22498E" w14:textId="77777777" w:rsidR="00406402" w:rsidRPr="00E9111D" w:rsidRDefault="00406402" w:rsidP="00636CA8">
            <w:pPr>
              <w:spacing w:after="0" w:line="240" w:lineRule="auto"/>
              <w:rPr>
                <w:szCs w:val="24"/>
              </w:rPr>
            </w:pPr>
            <w:r w:rsidRPr="00E9111D">
              <w:rPr>
                <w:szCs w:val="24"/>
              </w:rPr>
              <w:t xml:space="preserve"> </w:t>
            </w: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6D6CD1A8" w14:textId="77777777" w:rsidR="00406402" w:rsidRPr="00E9111D" w:rsidRDefault="00406402" w:rsidP="00636CA8">
            <w:pPr>
              <w:spacing w:after="0" w:line="240" w:lineRule="auto"/>
              <w:rPr>
                <w:szCs w:val="24"/>
              </w:rPr>
            </w:pPr>
            <w:r w:rsidRPr="00E9111D">
              <w:rPr>
                <w:szCs w:val="24"/>
              </w:rPr>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2B40AA7" w14:textId="77777777" w:rsidR="00406402" w:rsidRDefault="00406402" w:rsidP="00636CA8">
            <w:pPr>
              <w:spacing w:after="0" w:line="240" w:lineRule="auto"/>
            </w:pPr>
            <w:r>
              <w:t>знать:</w:t>
            </w:r>
          </w:p>
          <w:p w14:paraId="50095C71" w14:textId="77777777" w:rsidR="00406402" w:rsidRDefault="00406402" w:rsidP="00636CA8">
            <w:pPr>
              <w:spacing w:after="0" w:line="240" w:lineRule="auto"/>
            </w:pPr>
            <w:r>
              <w:t>– процессы жизненного цикла онлайн-курса;</w:t>
            </w:r>
          </w:p>
          <w:p w14:paraId="122C489A" w14:textId="77777777" w:rsidR="00406402" w:rsidRDefault="00406402" w:rsidP="00636CA8">
            <w:pPr>
              <w:spacing w:after="0" w:line="240" w:lineRule="auto"/>
            </w:pPr>
            <w:r>
              <w:t>– структуру онлайн-курса, функции и характеристики его модулей;</w:t>
            </w:r>
          </w:p>
          <w:p w14:paraId="47E9F57D" w14:textId="77777777" w:rsidR="00406402" w:rsidRDefault="00406402" w:rsidP="00636CA8">
            <w:pPr>
              <w:spacing w:after="0" w:line="240" w:lineRule="auto"/>
            </w:pPr>
            <w:r>
              <w:t>– системы электронного обучения;</w:t>
            </w:r>
          </w:p>
          <w:p w14:paraId="757BA96E" w14:textId="77777777" w:rsidR="00406402" w:rsidRDefault="00406402" w:rsidP="00636CA8">
            <w:pPr>
              <w:spacing w:after="0" w:line="240" w:lineRule="auto"/>
            </w:pPr>
            <w:r>
              <w:t>- тенденции развития цифрового обучения;</w:t>
            </w:r>
          </w:p>
          <w:p w14:paraId="241FC5D1" w14:textId="77777777" w:rsidR="00406402" w:rsidRDefault="00406402" w:rsidP="00636CA8">
            <w:pPr>
              <w:spacing w:after="0" w:line="240" w:lineRule="auto"/>
            </w:pPr>
          </w:p>
          <w:p w14:paraId="71F4A922" w14:textId="77777777" w:rsidR="00406402" w:rsidRDefault="00406402" w:rsidP="00636CA8">
            <w:pPr>
              <w:spacing w:after="0" w:line="240" w:lineRule="auto"/>
            </w:pPr>
            <w:r>
              <w:t>уметь:</w:t>
            </w:r>
          </w:p>
          <w:p w14:paraId="52095EC2" w14:textId="77777777" w:rsidR="00406402" w:rsidRDefault="00406402" w:rsidP="00636CA8">
            <w:pPr>
              <w:spacing w:after="0" w:line="240" w:lineRule="auto"/>
            </w:pPr>
            <w:r>
              <w:t>– реализовывать образовательные программы в зависимости от условий внешней и внутренней среды;</w:t>
            </w:r>
          </w:p>
          <w:p w14:paraId="4C851769" w14:textId="77777777" w:rsidR="00406402" w:rsidRDefault="00406402" w:rsidP="00636CA8">
            <w:pPr>
              <w:spacing w:after="0" w:line="240" w:lineRule="auto"/>
            </w:pPr>
            <w:r>
              <w:t xml:space="preserve"> – проводить анализ эффективности и продуктивности образовательных программ.</w:t>
            </w:r>
          </w:p>
          <w:p w14:paraId="28DFF64E" w14:textId="77777777" w:rsidR="00406402" w:rsidRDefault="00406402" w:rsidP="00636CA8">
            <w:pPr>
              <w:spacing w:after="0" w:line="240" w:lineRule="auto"/>
            </w:pPr>
          </w:p>
          <w:p w14:paraId="32F8DC0A" w14:textId="77777777" w:rsidR="00406402" w:rsidRDefault="00406402" w:rsidP="00636CA8">
            <w:pPr>
              <w:spacing w:after="0" w:line="240" w:lineRule="auto"/>
            </w:pPr>
            <w:r>
              <w:t>владеть:</w:t>
            </w:r>
          </w:p>
          <w:p w14:paraId="101E2CF9" w14:textId="77777777" w:rsidR="00406402" w:rsidRDefault="00406402" w:rsidP="00636CA8">
            <w:pPr>
              <w:spacing w:after="0" w:line="240" w:lineRule="auto"/>
            </w:pPr>
            <w:r>
              <w:t xml:space="preserve">– методами </w:t>
            </w:r>
            <w:r>
              <w:lastRenderedPageBreak/>
              <w:t>информационного взаимодействия в цифровой образовательной среде;</w:t>
            </w:r>
          </w:p>
          <w:p w14:paraId="70B00EEA" w14:textId="77777777" w:rsidR="00406402" w:rsidRDefault="00406402" w:rsidP="00636CA8">
            <w:pPr>
              <w:spacing w:after="0" w:line="240" w:lineRule="auto"/>
            </w:pPr>
            <w:r>
              <w:t>– средствами достижения целевых показателей дистанционных образовательных программ;</w:t>
            </w:r>
          </w:p>
          <w:p w14:paraId="2D392BA2" w14:textId="77777777" w:rsidR="00406402" w:rsidRDefault="00406402" w:rsidP="00636CA8">
            <w:pPr>
              <w:spacing w:after="0" w:line="240" w:lineRule="auto"/>
            </w:pPr>
            <w:r>
              <w:t>- современными технологиями взаимодействия со слушателями в цифровой среде;</w:t>
            </w:r>
          </w:p>
          <w:p w14:paraId="054BACAA" w14:textId="77777777" w:rsidR="00406402" w:rsidRPr="00E9111D" w:rsidRDefault="00406402" w:rsidP="00636CA8">
            <w:pPr>
              <w:spacing w:after="0" w:line="240" w:lineRule="auto"/>
              <w:rPr>
                <w:szCs w:val="24"/>
              </w:rPr>
            </w:pPr>
            <w:r>
              <w:t>– методами осуществления и реализации образовательного процесса.</w:t>
            </w:r>
          </w:p>
        </w:tc>
      </w:tr>
      <w:tr w:rsidR="00406402" w:rsidRPr="003D1AD5" w14:paraId="6315DD9D"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B05AB9D" w14:textId="77777777" w:rsidR="00406402" w:rsidRPr="00E9111D" w:rsidRDefault="00406402" w:rsidP="00636CA8">
            <w:pPr>
              <w:spacing w:after="0" w:line="240" w:lineRule="auto"/>
              <w:ind w:firstLine="720"/>
              <w:rPr>
                <w:szCs w:val="24"/>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2395AE8E" w14:textId="77777777" w:rsidR="00406402" w:rsidRDefault="00406402" w:rsidP="00636CA8">
            <w:pPr>
              <w:spacing w:after="0" w:line="240" w:lineRule="auto"/>
              <w:rPr>
                <w:szCs w:val="24"/>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056557A" w14:textId="77777777" w:rsidR="00406402" w:rsidRPr="00E9111D" w:rsidRDefault="00406402" w:rsidP="00636CA8">
            <w:pPr>
              <w:spacing w:after="0" w:line="240" w:lineRule="auto"/>
              <w:rPr>
                <w:szCs w:val="24"/>
              </w:rPr>
            </w:pPr>
            <w:r w:rsidRPr="00E9111D">
              <w:rPr>
                <w:szCs w:val="24"/>
              </w:rPr>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B1A05A2" w14:textId="77777777" w:rsidR="00406402" w:rsidRDefault="00406402" w:rsidP="00636CA8">
            <w:pPr>
              <w:spacing w:after="0" w:line="240" w:lineRule="auto"/>
            </w:pPr>
            <w:r>
              <w:t>знать:</w:t>
            </w:r>
          </w:p>
          <w:p w14:paraId="4056E94D" w14:textId="77777777" w:rsidR="00406402" w:rsidRDefault="00406402" w:rsidP="00636CA8">
            <w:pPr>
              <w:spacing w:after="0" w:line="240" w:lineRule="auto"/>
            </w:pPr>
            <w:r>
              <w:t>– модели и процессы жизненного цикла онлайн-курса;</w:t>
            </w:r>
          </w:p>
          <w:p w14:paraId="6140F375" w14:textId="77777777" w:rsidR="00406402" w:rsidRDefault="00406402" w:rsidP="00636CA8">
            <w:pPr>
              <w:spacing w:after="0" w:line="240" w:lineRule="auto"/>
            </w:pPr>
            <w:r>
              <w:t>– методы оптимизации структуры онлайн-курса и его модулей;</w:t>
            </w:r>
          </w:p>
          <w:p w14:paraId="13C8AA18" w14:textId="77777777" w:rsidR="00406402" w:rsidRDefault="00406402" w:rsidP="00636CA8">
            <w:pPr>
              <w:spacing w:after="0" w:line="240" w:lineRule="auto"/>
            </w:pPr>
            <w:r>
              <w:t>– механизмы функционирования систем электронного обучения;</w:t>
            </w:r>
          </w:p>
          <w:p w14:paraId="1432255A" w14:textId="77777777" w:rsidR="00406402" w:rsidRDefault="00406402" w:rsidP="00636CA8">
            <w:pPr>
              <w:spacing w:after="0" w:line="240" w:lineRule="auto"/>
            </w:pPr>
            <w:r>
              <w:t xml:space="preserve">- принципы развития цифрового </w:t>
            </w:r>
            <w:r>
              <w:lastRenderedPageBreak/>
              <w:t>обучения;</w:t>
            </w:r>
          </w:p>
          <w:p w14:paraId="62CF9DDF" w14:textId="77777777" w:rsidR="00406402" w:rsidRDefault="00406402" w:rsidP="00636CA8">
            <w:pPr>
              <w:spacing w:after="0" w:line="240" w:lineRule="auto"/>
            </w:pPr>
          </w:p>
          <w:p w14:paraId="51E86C59" w14:textId="77777777" w:rsidR="00406402" w:rsidRDefault="00406402" w:rsidP="00636CA8">
            <w:pPr>
              <w:spacing w:after="0" w:line="240" w:lineRule="auto"/>
            </w:pPr>
            <w:r>
              <w:t>уметь:</w:t>
            </w:r>
          </w:p>
          <w:p w14:paraId="5C91613B" w14:textId="77777777" w:rsidR="00406402" w:rsidRDefault="00406402" w:rsidP="00636CA8">
            <w:pPr>
              <w:spacing w:after="0" w:line="240" w:lineRule="auto"/>
            </w:pPr>
            <w:r>
              <w:t>– реализовывать образовательные проекты в зависимости от условий внешней и внутренней среды;</w:t>
            </w:r>
          </w:p>
          <w:p w14:paraId="504BF88A" w14:textId="77777777" w:rsidR="00406402" w:rsidRDefault="00406402" w:rsidP="00636CA8">
            <w:pPr>
              <w:spacing w:after="0" w:line="240" w:lineRule="auto"/>
            </w:pPr>
            <w:r>
              <w:t xml:space="preserve"> – выполнять регулярные процедуры анализа эффективности и продуктивности образовательных программ.</w:t>
            </w:r>
          </w:p>
          <w:p w14:paraId="0D8A9363" w14:textId="77777777" w:rsidR="00406402" w:rsidRDefault="00406402" w:rsidP="00636CA8">
            <w:pPr>
              <w:spacing w:after="0" w:line="240" w:lineRule="auto"/>
            </w:pPr>
          </w:p>
          <w:p w14:paraId="1844FADC" w14:textId="77777777" w:rsidR="00406402" w:rsidRDefault="00406402" w:rsidP="00636CA8">
            <w:pPr>
              <w:spacing w:after="0" w:line="240" w:lineRule="auto"/>
            </w:pPr>
            <w:r>
              <w:t>владеть:</w:t>
            </w:r>
          </w:p>
          <w:p w14:paraId="29587EBF" w14:textId="77777777" w:rsidR="00406402" w:rsidRDefault="00406402" w:rsidP="00636CA8">
            <w:pPr>
              <w:spacing w:after="0" w:line="240" w:lineRule="auto"/>
            </w:pPr>
            <w:r>
              <w:t>– методами управления информационным взаимодействием в цифровой образовательной среде;</w:t>
            </w:r>
          </w:p>
          <w:p w14:paraId="43034166" w14:textId="77777777" w:rsidR="00406402" w:rsidRDefault="00406402" w:rsidP="00636CA8">
            <w:pPr>
              <w:spacing w:after="0" w:line="240" w:lineRule="auto"/>
            </w:pPr>
            <w:r>
              <w:t>– средствами достижения показателей качества онлайн обучения;</w:t>
            </w:r>
          </w:p>
          <w:p w14:paraId="6EF0C1FD" w14:textId="77777777" w:rsidR="00406402" w:rsidRDefault="00406402" w:rsidP="00636CA8">
            <w:pPr>
              <w:spacing w:after="0" w:line="240" w:lineRule="auto"/>
            </w:pPr>
            <w:r>
              <w:t>- современными технологиями взаимодействия со слушателями в цифровой образовательной среде;</w:t>
            </w:r>
          </w:p>
          <w:p w14:paraId="254F023E" w14:textId="77777777" w:rsidR="00406402" w:rsidRPr="00164C3A" w:rsidRDefault="00406402" w:rsidP="00636CA8">
            <w:pPr>
              <w:spacing w:after="0" w:line="240" w:lineRule="auto"/>
              <w:rPr>
                <w:szCs w:val="24"/>
              </w:rPr>
            </w:pPr>
            <w:r>
              <w:t>– методами контроля образовательного процесса.</w:t>
            </w:r>
          </w:p>
        </w:tc>
      </w:tr>
      <w:tr w:rsidR="00406402" w:rsidRPr="003D1AD5" w14:paraId="340A5C1C" w14:textId="77777777" w:rsidTr="00636CA8">
        <w:trPr>
          <w:trHeight w:val="2733"/>
        </w:trPr>
        <w:tc>
          <w:tcPr>
            <w:tcW w:w="370"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8E3A8C0" w14:textId="77777777" w:rsidR="00406402" w:rsidRPr="00E9111D" w:rsidRDefault="00406402" w:rsidP="00636CA8">
            <w:pPr>
              <w:spacing w:after="0" w:line="240" w:lineRule="auto"/>
              <w:ind w:firstLine="720"/>
              <w:rPr>
                <w:szCs w:val="24"/>
              </w:rPr>
            </w:pP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0CDA9FD" w14:textId="77777777" w:rsidR="00406402" w:rsidRDefault="00406402" w:rsidP="00636CA8">
            <w:pPr>
              <w:spacing w:after="0" w:line="240" w:lineRule="auto"/>
              <w:rPr>
                <w:szCs w:val="24"/>
              </w:rPr>
            </w:pPr>
          </w:p>
        </w:tc>
        <w:tc>
          <w:tcPr>
            <w:tcW w:w="2786"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CFF1963" w14:textId="77777777" w:rsidR="00406402" w:rsidRPr="00E9111D" w:rsidRDefault="00406402" w:rsidP="00636CA8">
            <w:pPr>
              <w:spacing w:after="0" w:line="240" w:lineRule="auto"/>
              <w:rPr>
                <w:szCs w:val="24"/>
              </w:rPr>
            </w:pPr>
            <w:r w:rsidRPr="00E9111D">
              <w:rPr>
                <w:szCs w:val="24"/>
              </w:rPr>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09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17DD9EF" w14:textId="77777777" w:rsidR="00406402" w:rsidRDefault="00406402" w:rsidP="00636CA8">
            <w:pPr>
              <w:spacing w:after="0" w:line="240" w:lineRule="auto"/>
            </w:pPr>
            <w:r>
              <w:t>знать:</w:t>
            </w:r>
          </w:p>
          <w:p w14:paraId="141E800A" w14:textId="77777777" w:rsidR="00406402" w:rsidRDefault="00406402" w:rsidP="00636CA8">
            <w:pPr>
              <w:spacing w:after="0" w:line="240" w:lineRule="auto"/>
            </w:pPr>
            <w:r>
              <w:t>– модели и процессы управления жизненным циклом онлайн-курса;</w:t>
            </w:r>
          </w:p>
          <w:p w14:paraId="7122CDC8" w14:textId="77777777" w:rsidR="00406402" w:rsidRDefault="00406402" w:rsidP="00636CA8">
            <w:pPr>
              <w:spacing w:after="0" w:line="240" w:lineRule="auto"/>
            </w:pPr>
            <w:r>
              <w:t>– методы цифрового развития онлайн-курсов и их функционала;</w:t>
            </w:r>
          </w:p>
          <w:p w14:paraId="5F3D5CCD" w14:textId="77777777" w:rsidR="00406402" w:rsidRDefault="00406402" w:rsidP="00636CA8">
            <w:pPr>
              <w:spacing w:after="0" w:line="240" w:lineRule="auto"/>
            </w:pPr>
            <w:r>
              <w:t>– механизмы реализации  и совершенствования систем электронного обучения;</w:t>
            </w:r>
          </w:p>
          <w:p w14:paraId="501E1AEF" w14:textId="77777777" w:rsidR="00406402" w:rsidRDefault="00406402" w:rsidP="00636CA8">
            <w:pPr>
              <w:spacing w:after="0" w:line="240" w:lineRule="auto"/>
            </w:pPr>
            <w:r>
              <w:t>- направления развития цифрового обучения;</w:t>
            </w:r>
          </w:p>
          <w:p w14:paraId="2DFC2355" w14:textId="77777777" w:rsidR="00406402" w:rsidRDefault="00406402" w:rsidP="00636CA8">
            <w:pPr>
              <w:spacing w:after="0" w:line="240" w:lineRule="auto"/>
            </w:pPr>
          </w:p>
          <w:p w14:paraId="3CE44BEC" w14:textId="77777777" w:rsidR="00406402" w:rsidRDefault="00406402" w:rsidP="00636CA8">
            <w:pPr>
              <w:spacing w:after="0" w:line="240" w:lineRule="auto"/>
            </w:pPr>
            <w:r>
              <w:t>уметь:</w:t>
            </w:r>
          </w:p>
          <w:p w14:paraId="1D41609F" w14:textId="77777777" w:rsidR="00406402" w:rsidRDefault="00406402" w:rsidP="00636CA8">
            <w:pPr>
              <w:spacing w:after="0" w:line="240" w:lineRule="auto"/>
            </w:pPr>
            <w:r>
              <w:t>– управлять образовательными проектами в зависимости от условий внешней и внутренней среды;</w:t>
            </w:r>
          </w:p>
          <w:p w14:paraId="70247CF7" w14:textId="77777777" w:rsidR="00406402" w:rsidRDefault="00406402" w:rsidP="00636CA8">
            <w:pPr>
              <w:spacing w:after="0" w:line="240" w:lineRule="auto"/>
            </w:pPr>
            <w:r>
              <w:t xml:space="preserve"> – вырабатывать решения на основе анализа эффективности и продуктивности образовательных программ.</w:t>
            </w:r>
          </w:p>
          <w:p w14:paraId="42DAFB54" w14:textId="77777777" w:rsidR="00406402" w:rsidRDefault="00406402" w:rsidP="00636CA8">
            <w:pPr>
              <w:spacing w:after="0" w:line="240" w:lineRule="auto"/>
            </w:pPr>
          </w:p>
          <w:p w14:paraId="65E8990F" w14:textId="77777777" w:rsidR="00406402" w:rsidRDefault="00406402" w:rsidP="00636CA8">
            <w:pPr>
              <w:spacing w:after="0" w:line="240" w:lineRule="auto"/>
            </w:pPr>
            <w:r>
              <w:t>владеть:</w:t>
            </w:r>
          </w:p>
          <w:p w14:paraId="2744C298" w14:textId="77777777" w:rsidR="00406402" w:rsidRDefault="00406402" w:rsidP="00636CA8">
            <w:pPr>
              <w:spacing w:after="0" w:line="240" w:lineRule="auto"/>
            </w:pPr>
            <w:r>
              <w:t xml:space="preserve">– методами управления информационным </w:t>
            </w:r>
            <w:r>
              <w:lastRenderedPageBreak/>
              <w:t>взаимодействием в цифровой образовательной среде;</w:t>
            </w:r>
          </w:p>
          <w:p w14:paraId="13EA1B83" w14:textId="77777777" w:rsidR="00406402" w:rsidRDefault="00406402" w:rsidP="00636CA8">
            <w:pPr>
              <w:spacing w:after="0" w:line="240" w:lineRule="auto"/>
            </w:pPr>
            <w:r>
              <w:t>– средствами управления показателями качества онлайн обучения;</w:t>
            </w:r>
          </w:p>
          <w:p w14:paraId="172E1F59" w14:textId="77777777" w:rsidR="00406402" w:rsidRDefault="00406402" w:rsidP="00636CA8">
            <w:pPr>
              <w:spacing w:after="0" w:line="240" w:lineRule="auto"/>
            </w:pPr>
            <w:r>
              <w:t>- современными технологиями управления слушателями в цифровой образовательной среде;</w:t>
            </w:r>
          </w:p>
          <w:p w14:paraId="5F7559FE" w14:textId="77777777" w:rsidR="00406402" w:rsidRPr="00164C3A" w:rsidRDefault="00406402" w:rsidP="00636CA8">
            <w:pPr>
              <w:spacing w:after="0" w:line="240" w:lineRule="auto"/>
              <w:rPr>
                <w:szCs w:val="24"/>
              </w:rPr>
            </w:pPr>
            <w:r>
              <w:t>– методами управления образовательным процессом.</w:t>
            </w:r>
          </w:p>
        </w:tc>
      </w:tr>
      <w:tr w:rsidR="00406402" w:rsidRPr="003D1AD5" w14:paraId="6B5C142C" w14:textId="77777777" w:rsidTr="00636CA8">
        <w:trPr>
          <w:trHeight w:val="903"/>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0C7C7B29" w14:textId="77777777" w:rsidR="00406402" w:rsidRPr="00E9111D" w:rsidRDefault="00406402" w:rsidP="00636CA8">
            <w:pPr>
              <w:spacing w:after="0" w:line="240" w:lineRule="auto"/>
              <w:rPr>
                <w:szCs w:val="24"/>
              </w:rPr>
            </w:pPr>
            <w:r w:rsidRPr="00E9111D">
              <w:rPr>
                <w:szCs w:val="24"/>
              </w:rPr>
              <w:lastRenderedPageBreak/>
              <w:t>5.</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1E8D9755" w14:textId="77777777" w:rsidR="00406402" w:rsidRPr="00E9111D" w:rsidRDefault="00406402" w:rsidP="00636CA8">
            <w:pPr>
              <w:spacing w:after="0" w:line="240" w:lineRule="auto"/>
              <w:rPr>
                <w:szCs w:val="24"/>
              </w:rPr>
            </w:pPr>
            <w:r w:rsidRPr="00E9111D">
              <w:rPr>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8F35DA3" w14:textId="77777777" w:rsidR="00406402" w:rsidRPr="00E9111D" w:rsidRDefault="00406402" w:rsidP="00636CA8">
            <w:pPr>
              <w:spacing w:after="0" w:line="240" w:lineRule="auto"/>
              <w:ind w:firstLine="720"/>
              <w:rPr>
                <w:szCs w:val="24"/>
              </w:rPr>
            </w:pPr>
            <w:r>
              <w:rPr>
                <w:szCs w:val="24"/>
              </w:rPr>
              <w:t xml:space="preserve">Данная компетенция является компетенцией, формирующей </w:t>
            </w:r>
            <w:proofErr w:type="gramStart"/>
            <w:r>
              <w:rPr>
                <w:szCs w:val="24"/>
              </w:rPr>
              <w:t>специализированные</w:t>
            </w:r>
            <w:proofErr w:type="gramEnd"/>
            <w:r>
              <w:rPr>
                <w:szCs w:val="24"/>
              </w:rPr>
              <w:t xml:space="preserve"> профессиональные качества преподавателя в цифровой образовательной среде. Формирование компетенции предполагает предварительное освоение универсальной,  общепрофессиональной и профессиональной компетенций, направлено на закрепление профессиональных знаний и навыков и подготовку к самостоятельной профессиональной деятельности.</w:t>
            </w:r>
          </w:p>
        </w:tc>
      </w:tr>
      <w:tr w:rsidR="00406402" w:rsidRPr="003D1AD5" w14:paraId="0487BB51" w14:textId="77777777" w:rsidTr="00636CA8">
        <w:trPr>
          <w:trHeight w:val="182"/>
        </w:trPr>
        <w:tc>
          <w:tcPr>
            <w:tcW w:w="370"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467ED3A5" w14:textId="77777777" w:rsidR="00406402" w:rsidRPr="00E9111D" w:rsidRDefault="00406402" w:rsidP="00636CA8">
            <w:pPr>
              <w:spacing w:after="0" w:line="240" w:lineRule="auto"/>
              <w:rPr>
                <w:szCs w:val="24"/>
              </w:rPr>
            </w:pPr>
            <w:r w:rsidRPr="00E9111D">
              <w:rPr>
                <w:szCs w:val="24"/>
              </w:rPr>
              <w:t>6.</w:t>
            </w:r>
          </w:p>
        </w:tc>
        <w:tc>
          <w:tcPr>
            <w:tcW w:w="4252"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0A8A3DEE" w14:textId="77777777" w:rsidR="00406402" w:rsidRPr="00E9111D" w:rsidRDefault="00406402" w:rsidP="00636CA8">
            <w:pPr>
              <w:spacing w:after="0" w:line="240" w:lineRule="auto"/>
              <w:rPr>
                <w:szCs w:val="24"/>
              </w:rPr>
            </w:pPr>
            <w:r w:rsidRPr="00E9111D">
              <w:rPr>
                <w:szCs w:val="24"/>
              </w:rPr>
              <w:t>Средства и технологии оценки</w:t>
            </w:r>
          </w:p>
        </w:tc>
        <w:tc>
          <w:tcPr>
            <w:tcW w:w="4881" w:type="dxa"/>
            <w:gridSpan w:val="2"/>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747696E5" w14:textId="77777777" w:rsidR="00406402" w:rsidRPr="00E9111D" w:rsidRDefault="00406402" w:rsidP="00636CA8">
            <w:pPr>
              <w:spacing w:after="0" w:line="240" w:lineRule="auto"/>
              <w:ind w:firstLine="720"/>
              <w:rPr>
                <w:szCs w:val="24"/>
              </w:rPr>
            </w:pPr>
            <w:r>
              <w:rPr>
                <w:szCs w:val="24"/>
              </w:rPr>
              <w:t>Собеседование, дискуссии, практическое участие в разборе примеров и кейсов, выполнение практических заданий, тестирование.</w:t>
            </w:r>
          </w:p>
        </w:tc>
      </w:tr>
    </w:tbl>
    <w:p w14:paraId="6629CA18" w14:textId="77777777" w:rsidR="00406402" w:rsidRDefault="00406402" w:rsidP="00406402">
      <w:pPr>
        <w:spacing w:after="0" w:line="240" w:lineRule="auto"/>
        <w:ind w:firstLine="720"/>
        <w:rPr>
          <w:szCs w:val="24"/>
        </w:rPr>
      </w:pPr>
    </w:p>
    <w:p w14:paraId="6C3AF958" w14:textId="77777777" w:rsidR="00406402" w:rsidRDefault="00406402" w:rsidP="00406402">
      <w:pPr>
        <w:spacing w:after="0" w:line="240" w:lineRule="auto"/>
        <w:ind w:firstLine="720"/>
        <w:rPr>
          <w:szCs w:val="24"/>
        </w:rPr>
      </w:pPr>
      <w:r>
        <w:rPr>
          <w:szCs w:val="24"/>
        </w:rPr>
        <w:tab/>
      </w:r>
      <w:r>
        <w:rPr>
          <w:szCs w:val="24"/>
        </w:rPr>
        <w:tab/>
      </w:r>
    </w:p>
    <w:p w14:paraId="2D7CA420" w14:textId="77777777" w:rsidR="00406402" w:rsidRDefault="00406402" w:rsidP="00406402">
      <w:pPr>
        <w:spacing w:after="0" w:line="240" w:lineRule="auto"/>
        <w:ind w:firstLine="720"/>
        <w:rPr>
          <w:szCs w:val="24"/>
        </w:rPr>
      </w:pPr>
      <w:r>
        <w:rPr>
          <w:szCs w:val="24"/>
        </w:rPr>
        <w:t xml:space="preserve">Проректор по </w:t>
      </w:r>
      <w:proofErr w:type="spellStart"/>
      <w:r>
        <w:rPr>
          <w:szCs w:val="24"/>
        </w:rPr>
        <w:t>цифровизации</w:t>
      </w:r>
      <w:proofErr w:type="spellEnd"/>
      <w:r>
        <w:rPr>
          <w:szCs w:val="24"/>
        </w:rPr>
        <w:tab/>
      </w:r>
      <w:r>
        <w:rPr>
          <w:szCs w:val="24"/>
        </w:rPr>
        <w:tab/>
      </w:r>
      <w:r>
        <w:rPr>
          <w:szCs w:val="24"/>
        </w:rPr>
        <w:tab/>
      </w:r>
      <w:r>
        <w:rPr>
          <w:szCs w:val="24"/>
        </w:rPr>
        <w:tab/>
      </w:r>
      <w:r>
        <w:rPr>
          <w:szCs w:val="24"/>
        </w:rPr>
        <w:tab/>
      </w:r>
      <w:proofErr w:type="spellStart"/>
      <w:r>
        <w:rPr>
          <w:szCs w:val="24"/>
        </w:rPr>
        <w:t>А.А.Солдатов</w:t>
      </w:r>
      <w:proofErr w:type="spellEnd"/>
    </w:p>
    <w:p w14:paraId="5CB9D395" w14:textId="1E883AE9" w:rsidR="00406402" w:rsidRDefault="00406402" w:rsidP="002B1B8B">
      <w:pPr>
        <w:spacing w:after="0" w:line="240" w:lineRule="auto"/>
        <w:rPr>
          <w:rFonts w:eastAsia="Times New Roman"/>
          <w:sz w:val="24"/>
          <w:szCs w:val="24"/>
        </w:rPr>
      </w:pPr>
    </w:p>
    <w:sectPr w:rsidR="00406402" w:rsidSect="00406402">
      <w:headerReference w:type="default" r:id="rId38"/>
      <w:footerReference w:type="even" r:id="rId39"/>
      <w:footerReference w:type="default" r:id="rId40"/>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673F9" w14:textId="77777777" w:rsidR="00224C23" w:rsidRDefault="00224C23">
      <w:pPr>
        <w:spacing w:after="0" w:line="240" w:lineRule="auto"/>
      </w:pPr>
      <w:r>
        <w:separator/>
      </w:r>
    </w:p>
  </w:endnote>
  <w:endnote w:type="continuationSeparator" w:id="0">
    <w:p w14:paraId="234CF1D2" w14:textId="77777777" w:rsidR="00224C23" w:rsidRDefault="0022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13">
    <w:altName w:val="Times New Roman"/>
    <w:panose1 w:val="00000000000000000000"/>
    <w:charset w:val="00"/>
    <w:family w:val="roman"/>
    <w:notTrueType/>
    <w:pitch w:val="default"/>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76104"/>
      <w:docPartObj>
        <w:docPartGallery w:val="Page Numbers (Bottom of Page)"/>
        <w:docPartUnique/>
      </w:docPartObj>
    </w:sdtPr>
    <w:sdtContent>
      <w:p w14:paraId="6C9663B1" w14:textId="056B8E3B" w:rsidR="00636CA8" w:rsidRDefault="00636CA8" w:rsidP="00DA04B4">
        <w:pPr>
          <w:pStyle w:val="af5"/>
          <w:jc w:val="right"/>
        </w:pPr>
        <w:r>
          <w:fldChar w:fldCharType="begin"/>
        </w:r>
        <w:r>
          <w:instrText>PAGE   \* MERGEFORMAT</w:instrText>
        </w:r>
        <w:r>
          <w:fldChar w:fldCharType="separate"/>
        </w:r>
        <w:r w:rsidR="00586E37">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C64A7" w14:textId="77777777" w:rsidR="00636CA8" w:rsidRDefault="00636CA8" w:rsidP="00636CA8">
    <w:pPr>
      <w:pStyle w:val="af5"/>
      <w:framePr w:wrap="none" w:vAnchor="text" w:hAnchor="margin" w:xAlign="right" w:y="1"/>
      <w:rPr>
        <w:rStyle w:val="aff"/>
      </w:rPr>
    </w:pPr>
    <w:r>
      <w:rPr>
        <w:rStyle w:val="aff"/>
      </w:rPr>
      <w:fldChar w:fldCharType="begin"/>
    </w:r>
    <w:r>
      <w:rPr>
        <w:rStyle w:val="aff"/>
      </w:rPr>
      <w:instrText xml:space="preserve">PAGE  </w:instrText>
    </w:r>
    <w:r>
      <w:rPr>
        <w:rStyle w:val="aff"/>
      </w:rPr>
      <w:fldChar w:fldCharType="end"/>
    </w:r>
  </w:p>
  <w:p w14:paraId="03FE5D6C" w14:textId="77777777" w:rsidR="00636CA8" w:rsidRDefault="00636CA8" w:rsidP="00636CA8">
    <w:pPr>
      <w:pStyle w:val="af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E791F" w14:textId="77777777" w:rsidR="00636CA8" w:rsidRDefault="00636CA8" w:rsidP="00636CA8">
    <w:pPr>
      <w:pStyle w:val="af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C7F36" w14:textId="77777777" w:rsidR="00224C23" w:rsidRDefault="00224C23">
      <w:pPr>
        <w:spacing w:after="0" w:line="240" w:lineRule="auto"/>
      </w:pPr>
      <w:r>
        <w:separator/>
      </w:r>
    </w:p>
  </w:footnote>
  <w:footnote w:type="continuationSeparator" w:id="0">
    <w:p w14:paraId="1EF9165D" w14:textId="77777777" w:rsidR="00224C23" w:rsidRDefault="00224C23">
      <w:pPr>
        <w:spacing w:after="0" w:line="240" w:lineRule="auto"/>
      </w:pPr>
      <w:r>
        <w:continuationSeparator/>
      </w:r>
    </w:p>
  </w:footnote>
  <w:footnote w:id="1">
    <w:p w14:paraId="12546C98" w14:textId="619A8178" w:rsidR="00636CA8" w:rsidRPr="00E34297" w:rsidRDefault="00636CA8" w:rsidP="00B70F21">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4BD6CC33" w14:textId="77777777" w:rsidR="00636CA8" w:rsidRDefault="00636CA8">
      <w:pPr>
        <w:pStyle w:val="af2"/>
      </w:pPr>
    </w:p>
  </w:footnote>
  <w:footnote w:id="2">
    <w:p w14:paraId="6228D997" w14:textId="77777777" w:rsidR="00636CA8" w:rsidRPr="00E34297" w:rsidRDefault="00636CA8" w:rsidP="003B45BC">
      <w:pPr>
        <w:pStyle w:val="af2"/>
      </w:pPr>
      <w:r>
        <w:rPr>
          <w:rStyle w:val="af4"/>
        </w:rPr>
        <w:t>*</w:t>
      </w:r>
      <w:r>
        <w:t xml:space="preserve"> </w:t>
      </w:r>
      <w:r w:rsidRPr="00E34297">
        <w:t>C применением дистанционных образовательных технологий и электронного обучения</w:t>
      </w:r>
    </w:p>
    <w:p w14:paraId="543067AC" w14:textId="77777777" w:rsidR="00636CA8" w:rsidRDefault="00636CA8" w:rsidP="003B45BC">
      <w:pPr>
        <w:pStyle w:val="af2"/>
      </w:pPr>
    </w:p>
  </w:footnote>
  <w:footnote w:id="3">
    <w:p w14:paraId="4994A6E9" w14:textId="3694A99A" w:rsidR="00636CA8" w:rsidRPr="00E34297" w:rsidRDefault="00636CA8" w:rsidP="004A157A">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4">
    <w:p w14:paraId="4C5AB432" w14:textId="23BA769A" w:rsidR="00636CA8" w:rsidRPr="00E34297" w:rsidRDefault="00636CA8" w:rsidP="00E22672">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 w:id="5">
    <w:p w14:paraId="73E59EC2" w14:textId="77777777" w:rsidR="00636CA8" w:rsidRPr="00E34297" w:rsidRDefault="00636CA8" w:rsidP="009F44D4">
      <w:pPr>
        <w:pStyle w:val="af2"/>
      </w:pPr>
      <w:r>
        <w:rPr>
          <w:rStyle w:val="af4"/>
        </w:rPr>
        <w:t>*</w:t>
      </w:r>
      <w:r>
        <w:t xml:space="preserve"> с </w:t>
      </w:r>
      <w:r w:rsidRPr="00E34297">
        <w:t>применением дистанционных образовательных технологий и электронного обучения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E7EF1" w14:textId="77777777" w:rsidR="00636CA8" w:rsidRPr="00DA04B4" w:rsidRDefault="00636CA8" w:rsidP="00DA04B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11C8B" w14:textId="77777777" w:rsidR="00636CA8" w:rsidRDefault="00636CA8" w:rsidP="00636CA8">
    <w:pPr>
      <w:pStyle w:val="a3"/>
      <w:jc w:val="center"/>
    </w:pPr>
  </w:p>
  <w:p w14:paraId="22A0CDD3" w14:textId="77777777" w:rsidR="00636CA8" w:rsidRDefault="00636CA8" w:rsidP="00636CA8">
    <w:pPr>
      <w:pStyle w:val="a3"/>
      <w:jc w:val="center"/>
    </w:pPr>
    <w:sdt>
      <w:sdtPr>
        <w:id w:val="-587158323"/>
        <w:docPartObj>
          <w:docPartGallery w:val="Page Numbers (Top of Page)"/>
          <w:docPartUnique/>
        </w:docPartObj>
      </w:sdtPr>
      <w:sdtContent>
        <w:r>
          <w:fldChar w:fldCharType="begin"/>
        </w:r>
        <w:r>
          <w:instrText>PAGE   \* MERGEFORMAT</w:instrText>
        </w:r>
        <w:r>
          <w:fldChar w:fldCharType="separate"/>
        </w:r>
        <w:r w:rsidR="00586E37">
          <w:rPr>
            <w:noProof/>
          </w:rPr>
          <w:t>26</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BDD"/>
    <w:multiLevelType w:val="hybridMultilevel"/>
    <w:tmpl w:val="2A9CE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804781"/>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970D95"/>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6572D66"/>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E392E28"/>
    <w:multiLevelType w:val="hybridMultilevel"/>
    <w:tmpl w:val="6DDE3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9B0E73"/>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4FA3B3B"/>
    <w:multiLevelType w:val="hybridMultilevel"/>
    <w:tmpl w:val="991EA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4869E5"/>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DA0528"/>
    <w:multiLevelType w:val="multilevel"/>
    <w:tmpl w:val="109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42703"/>
    <w:multiLevelType w:val="hybridMultilevel"/>
    <w:tmpl w:val="7340DBD0"/>
    <w:lvl w:ilvl="0" w:tplc="4502B7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9C328FF"/>
    <w:multiLevelType w:val="hybridMultilevel"/>
    <w:tmpl w:val="7340DBD0"/>
    <w:lvl w:ilvl="0" w:tplc="4502B7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9FC2AE4"/>
    <w:multiLevelType w:val="hybridMultilevel"/>
    <w:tmpl w:val="71C61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0135D3"/>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7A1545"/>
    <w:multiLevelType w:val="hybridMultilevel"/>
    <w:tmpl w:val="6E6A654C"/>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15">
    <w:nsid w:val="43A67905"/>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47497237"/>
    <w:multiLevelType w:val="hybridMultilevel"/>
    <w:tmpl w:val="31BA08E2"/>
    <w:lvl w:ilvl="0" w:tplc="313AEA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nsid w:val="4C220833"/>
    <w:multiLevelType w:val="hybridMultilevel"/>
    <w:tmpl w:val="65387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C940D42"/>
    <w:multiLevelType w:val="hybridMultilevel"/>
    <w:tmpl w:val="C8608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680A3A"/>
    <w:multiLevelType w:val="hybridMultilevel"/>
    <w:tmpl w:val="F9EA39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BE02DD"/>
    <w:multiLevelType w:val="hybridMultilevel"/>
    <w:tmpl w:val="24B0B6F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1">
    <w:nsid w:val="537D1720"/>
    <w:multiLevelType w:val="hybridMultilevel"/>
    <w:tmpl w:val="0B54E2D4"/>
    <w:lvl w:ilvl="0" w:tplc="C4069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3FE7072"/>
    <w:multiLevelType w:val="hybridMultilevel"/>
    <w:tmpl w:val="1E10B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83B1CA0"/>
    <w:multiLevelType w:val="hybridMultilevel"/>
    <w:tmpl w:val="DCB82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F3647F"/>
    <w:multiLevelType w:val="hybridMultilevel"/>
    <w:tmpl w:val="48A0BA44"/>
    <w:lvl w:ilvl="0" w:tplc="4502B7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nsid w:val="5ED42AD0"/>
    <w:multiLevelType w:val="hybridMultilevel"/>
    <w:tmpl w:val="3C6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0F1BE4"/>
    <w:multiLevelType w:val="hybridMultilevel"/>
    <w:tmpl w:val="6E6A654C"/>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8">
    <w:nsid w:val="60D51B22"/>
    <w:multiLevelType w:val="hybridMultilevel"/>
    <w:tmpl w:val="6E6A654C"/>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29">
    <w:nsid w:val="65F124A4"/>
    <w:multiLevelType w:val="multilevel"/>
    <w:tmpl w:val="6930B2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D0F24CB"/>
    <w:multiLevelType w:val="hybridMultilevel"/>
    <w:tmpl w:val="559CA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A22868"/>
    <w:multiLevelType w:val="hybridMultilevel"/>
    <w:tmpl w:val="AD9A7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516309"/>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
  </w:num>
  <w:num w:numId="3">
    <w:abstractNumId w:val="22"/>
  </w:num>
  <w:num w:numId="4">
    <w:abstractNumId w:val="11"/>
  </w:num>
  <w:num w:numId="5">
    <w:abstractNumId w:val="19"/>
  </w:num>
  <w:num w:numId="6">
    <w:abstractNumId w:val="28"/>
  </w:num>
  <w:num w:numId="7">
    <w:abstractNumId w:val="16"/>
  </w:num>
  <w:num w:numId="8">
    <w:abstractNumId w:val="4"/>
  </w:num>
  <w:num w:numId="9">
    <w:abstractNumId w:val="12"/>
  </w:num>
  <w:num w:numId="10">
    <w:abstractNumId w:val="29"/>
  </w:num>
  <w:num w:numId="11">
    <w:abstractNumId w:val="15"/>
  </w:num>
  <w:num w:numId="12">
    <w:abstractNumId w:val="7"/>
  </w:num>
  <w:num w:numId="13">
    <w:abstractNumId w:val="2"/>
  </w:num>
  <w:num w:numId="14">
    <w:abstractNumId w:val="14"/>
  </w:num>
  <w:num w:numId="15">
    <w:abstractNumId w:val="6"/>
  </w:num>
  <w:num w:numId="16">
    <w:abstractNumId w:val="24"/>
  </w:num>
  <w:num w:numId="17">
    <w:abstractNumId w:val="23"/>
  </w:num>
  <w:num w:numId="18">
    <w:abstractNumId w:val="10"/>
  </w:num>
  <w:num w:numId="19">
    <w:abstractNumId w:val="20"/>
  </w:num>
  <w:num w:numId="20">
    <w:abstractNumId w:val="9"/>
  </w:num>
  <w:num w:numId="21">
    <w:abstractNumId w:val="5"/>
  </w:num>
  <w:num w:numId="22">
    <w:abstractNumId w:val="3"/>
  </w:num>
  <w:num w:numId="23">
    <w:abstractNumId w:val="31"/>
  </w:num>
  <w:num w:numId="24">
    <w:abstractNumId w:val="21"/>
  </w:num>
  <w:num w:numId="25">
    <w:abstractNumId w:val="27"/>
  </w:num>
  <w:num w:numId="26">
    <w:abstractNumId w:val="30"/>
  </w:num>
  <w:num w:numId="27">
    <w:abstractNumId w:val="8"/>
  </w:num>
  <w:num w:numId="28">
    <w:abstractNumId w:val="13"/>
  </w:num>
  <w:num w:numId="29">
    <w:abstractNumId w:val="34"/>
  </w:num>
  <w:num w:numId="30">
    <w:abstractNumId w:val="35"/>
  </w:num>
  <w:num w:numId="31">
    <w:abstractNumId w:val="32"/>
  </w:num>
  <w:num w:numId="32">
    <w:abstractNumId w:val="25"/>
  </w:num>
  <w:num w:numId="33">
    <w:abstractNumId w:val="26"/>
  </w:num>
  <w:num w:numId="34">
    <w:abstractNumId w:val="0"/>
  </w:num>
  <w:num w:numId="35">
    <w:abstractNumId w:val="33"/>
  </w:num>
  <w:num w:numId="36">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C90"/>
    <w:rsid w:val="000001E3"/>
    <w:rsid w:val="0000283F"/>
    <w:rsid w:val="00006E7B"/>
    <w:rsid w:val="00007E09"/>
    <w:rsid w:val="00011BCB"/>
    <w:rsid w:val="000128BD"/>
    <w:rsid w:val="00017C27"/>
    <w:rsid w:val="000214F4"/>
    <w:rsid w:val="00024BD9"/>
    <w:rsid w:val="00026AD6"/>
    <w:rsid w:val="000311F6"/>
    <w:rsid w:val="0003432D"/>
    <w:rsid w:val="000355AF"/>
    <w:rsid w:val="000368E9"/>
    <w:rsid w:val="00042A48"/>
    <w:rsid w:val="00043ECA"/>
    <w:rsid w:val="0005054F"/>
    <w:rsid w:val="00054892"/>
    <w:rsid w:val="0006785E"/>
    <w:rsid w:val="000702BA"/>
    <w:rsid w:val="00096B68"/>
    <w:rsid w:val="00096CF1"/>
    <w:rsid w:val="000A1DE6"/>
    <w:rsid w:val="000A4579"/>
    <w:rsid w:val="000A4E77"/>
    <w:rsid w:val="000B086A"/>
    <w:rsid w:val="000B0AC4"/>
    <w:rsid w:val="000B0BFC"/>
    <w:rsid w:val="000B1274"/>
    <w:rsid w:val="000B4415"/>
    <w:rsid w:val="000B4DF8"/>
    <w:rsid w:val="000B58DE"/>
    <w:rsid w:val="000B64E4"/>
    <w:rsid w:val="000B76D0"/>
    <w:rsid w:val="000C761B"/>
    <w:rsid w:val="000D0C35"/>
    <w:rsid w:val="000D0E43"/>
    <w:rsid w:val="000F37EA"/>
    <w:rsid w:val="000F47ED"/>
    <w:rsid w:val="0010275E"/>
    <w:rsid w:val="00104891"/>
    <w:rsid w:val="00107C88"/>
    <w:rsid w:val="001117EB"/>
    <w:rsid w:val="00115D4E"/>
    <w:rsid w:val="00116D0A"/>
    <w:rsid w:val="00117F5C"/>
    <w:rsid w:val="00121179"/>
    <w:rsid w:val="001217AA"/>
    <w:rsid w:val="00122B6C"/>
    <w:rsid w:val="0012404C"/>
    <w:rsid w:val="0012641E"/>
    <w:rsid w:val="00130495"/>
    <w:rsid w:val="00130F97"/>
    <w:rsid w:val="00140569"/>
    <w:rsid w:val="00141BB1"/>
    <w:rsid w:val="00142C5C"/>
    <w:rsid w:val="001441C0"/>
    <w:rsid w:val="001469EE"/>
    <w:rsid w:val="00147778"/>
    <w:rsid w:val="0015095B"/>
    <w:rsid w:val="00152C62"/>
    <w:rsid w:val="00154AF3"/>
    <w:rsid w:val="001551A5"/>
    <w:rsid w:val="001573D8"/>
    <w:rsid w:val="001615BA"/>
    <w:rsid w:val="00165BE1"/>
    <w:rsid w:val="00165C9B"/>
    <w:rsid w:val="0016654C"/>
    <w:rsid w:val="00171B18"/>
    <w:rsid w:val="00173D92"/>
    <w:rsid w:val="00175642"/>
    <w:rsid w:val="00180748"/>
    <w:rsid w:val="00184210"/>
    <w:rsid w:val="0018555E"/>
    <w:rsid w:val="0019310E"/>
    <w:rsid w:val="00194000"/>
    <w:rsid w:val="001970C9"/>
    <w:rsid w:val="001A4492"/>
    <w:rsid w:val="001A5DDC"/>
    <w:rsid w:val="001B0B49"/>
    <w:rsid w:val="001B2607"/>
    <w:rsid w:val="001C7A2F"/>
    <w:rsid w:val="001E6254"/>
    <w:rsid w:val="001E7F4F"/>
    <w:rsid w:val="001F5651"/>
    <w:rsid w:val="00203F44"/>
    <w:rsid w:val="0020429A"/>
    <w:rsid w:val="002075AE"/>
    <w:rsid w:val="002109B5"/>
    <w:rsid w:val="00213C49"/>
    <w:rsid w:val="0022304D"/>
    <w:rsid w:val="0022392D"/>
    <w:rsid w:val="00224C23"/>
    <w:rsid w:val="00233749"/>
    <w:rsid w:val="002411DB"/>
    <w:rsid w:val="00242FDC"/>
    <w:rsid w:val="0024352A"/>
    <w:rsid w:val="00243CCF"/>
    <w:rsid w:val="0024447E"/>
    <w:rsid w:val="0025096D"/>
    <w:rsid w:val="002513D0"/>
    <w:rsid w:val="00253899"/>
    <w:rsid w:val="00254F8E"/>
    <w:rsid w:val="00256446"/>
    <w:rsid w:val="00256DD1"/>
    <w:rsid w:val="00260890"/>
    <w:rsid w:val="00263248"/>
    <w:rsid w:val="0027666B"/>
    <w:rsid w:val="00282CF5"/>
    <w:rsid w:val="0028611E"/>
    <w:rsid w:val="00290030"/>
    <w:rsid w:val="00291498"/>
    <w:rsid w:val="002A1750"/>
    <w:rsid w:val="002A18E6"/>
    <w:rsid w:val="002A5D02"/>
    <w:rsid w:val="002A623A"/>
    <w:rsid w:val="002B12B7"/>
    <w:rsid w:val="002B1B8B"/>
    <w:rsid w:val="002B3016"/>
    <w:rsid w:val="002B54FC"/>
    <w:rsid w:val="002C429C"/>
    <w:rsid w:val="002D0A31"/>
    <w:rsid w:val="002D3D95"/>
    <w:rsid w:val="002D4172"/>
    <w:rsid w:val="002D4857"/>
    <w:rsid w:val="002E2472"/>
    <w:rsid w:val="002E4DEB"/>
    <w:rsid w:val="002E5A40"/>
    <w:rsid w:val="002F1DBE"/>
    <w:rsid w:val="002F1EB9"/>
    <w:rsid w:val="002F3FF9"/>
    <w:rsid w:val="00304AA3"/>
    <w:rsid w:val="0030586F"/>
    <w:rsid w:val="00305E04"/>
    <w:rsid w:val="00307196"/>
    <w:rsid w:val="00307C55"/>
    <w:rsid w:val="00317F6F"/>
    <w:rsid w:val="00323160"/>
    <w:rsid w:val="00333F2C"/>
    <w:rsid w:val="0034170E"/>
    <w:rsid w:val="00341822"/>
    <w:rsid w:val="00341842"/>
    <w:rsid w:val="00342858"/>
    <w:rsid w:val="00343630"/>
    <w:rsid w:val="00345EE0"/>
    <w:rsid w:val="00350587"/>
    <w:rsid w:val="00350FAE"/>
    <w:rsid w:val="00351168"/>
    <w:rsid w:val="00352F7D"/>
    <w:rsid w:val="003530E7"/>
    <w:rsid w:val="003611FD"/>
    <w:rsid w:val="003634AA"/>
    <w:rsid w:val="003637F0"/>
    <w:rsid w:val="00366298"/>
    <w:rsid w:val="00370E36"/>
    <w:rsid w:val="0037458B"/>
    <w:rsid w:val="003753FB"/>
    <w:rsid w:val="003800C3"/>
    <w:rsid w:val="00380D56"/>
    <w:rsid w:val="00381D63"/>
    <w:rsid w:val="003822F1"/>
    <w:rsid w:val="00382575"/>
    <w:rsid w:val="00382908"/>
    <w:rsid w:val="00387009"/>
    <w:rsid w:val="00391817"/>
    <w:rsid w:val="0039287A"/>
    <w:rsid w:val="00396095"/>
    <w:rsid w:val="00397ACC"/>
    <w:rsid w:val="003A20AF"/>
    <w:rsid w:val="003B0D42"/>
    <w:rsid w:val="003B1D93"/>
    <w:rsid w:val="003B2EFC"/>
    <w:rsid w:val="003B3C01"/>
    <w:rsid w:val="003B45BC"/>
    <w:rsid w:val="003B5705"/>
    <w:rsid w:val="003C13E5"/>
    <w:rsid w:val="003C23FF"/>
    <w:rsid w:val="003C2A60"/>
    <w:rsid w:val="003C2FB4"/>
    <w:rsid w:val="003C547D"/>
    <w:rsid w:val="003D6A45"/>
    <w:rsid w:val="003D7606"/>
    <w:rsid w:val="003D7C59"/>
    <w:rsid w:val="003E28B5"/>
    <w:rsid w:val="003E2A70"/>
    <w:rsid w:val="003E58B3"/>
    <w:rsid w:val="003E6567"/>
    <w:rsid w:val="003F0022"/>
    <w:rsid w:val="003F0325"/>
    <w:rsid w:val="003F62A7"/>
    <w:rsid w:val="004009DD"/>
    <w:rsid w:val="0040102B"/>
    <w:rsid w:val="00402716"/>
    <w:rsid w:val="00404190"/>
    <w:rsid w:val="00406402"/>
    <w:rsid w:val="00411593"/>
    <w:rsid w:val="00412BDE"/>
    <w:rsid w:val="00416BCC"/>
    <w:rsid w:val="00417204"/>
    <w:rsid w:val="004172D1"/>
    <w:rsid w:val="00422CD3"/>
    <w:rsid w:val="004255FA"/>
    <w:rsid w:val="00426507"/>
    <w:rsid w:val="00430F70"/>
    <w:rsid w:val="004339C4"/>
    <w:rsid w:val="00437010"/>
    <w:rsid w:val="00440B18"/>
    <w:rsid w:val="0044196A"/>
    <w:rsid w:val="0044514D"/>
    <w:rsid w:val="00445305"/>
    <w:rsid w:val="004464D6"/>
    <w:rsid w:val="004533EB"/>
    <w:rsid w:val="00456677"/>
    <w:rsid w:val="004653D2"/>
    <w:rsid w:val="004674F8"/>
    <w:rsid w:val="004703EF"/>
    <w:rsid w:val="004726A5"/>
    <w:rsid w:val="004729A2"/>
    <w:rsid w:val="0047640A"/>
    <w:rsid w:val="00477A5E"/>
    <w:rsid w:val="00481405"/>
    <w:rsid w:val="00484858"/>
    <w:rsid w:val="0049229D"/>
    <w:rsid w:val="004961A7"/>
    <w:rsid w:val="004A157A"/>
    <w:rsid w:val="004A3447"/>
    <w:rsid w:val="004A5A65"/>
    <w:rsid w:val="004B282C"/>
    <w:rsid w:val="004B3157"/>
    <w:rsid w:val="004B780D"/>
    <w:rsid w:val="004C06BB"/>
    <w:rsid w:val="004C101C"/>
    <w:rsid w:val="004C2750"/>
    <w:rsid w:val="004C2940"/>
    <w:rsid w:val="004C5FBE"/>
    <w:rsid w:val="004C6077"/>
    <w:rsid w:val="004C79B0"/>
    <w:rsid w:val="004D070A"/>
    <w:rsid w:val="004D083D"/>
    <w:rsid w:val="004D2D83"/>
    <w:rsid w:val="004D67CD"/>
    <w:rsid w:val="004E5263"/>
    <w:rsid w:val="004E67B8"/>
    <w:rsid w:val="004E6EE6"/>
    <w:rsid w:val="004E7729"/>
    <w:rsid w:val="004F158A"/>
    <w:rsid w:val="004F325F"/>
    <w:rsid w:val="004F35BF"/>
    <w:rsid w:val="004F4077"/>
    <w:rsid w:val="004F5B27"/>
    <w:rsid w:val="0050039F"/>
    <w:rsid w:val="00501738"/>
    <w:rsid w:val="0050359E"/>
    <w:rsid w:val="00505D84"/>
    <w:rsid w:val="00511370"/>
    <w:rsid w:val="00512D9A"/>
    <w:rsid w:val="005156D1"/>
    <w:rsid w:val="00523549"/>
    <w:rsid w:val="005351CA"/>
    <w:rsid w:val="00540089"/>
    <w:rsid w:val="00546B06"/>
    <w:rsid w:val="00547D12"/>
    <w:rsid w:val="005509E4"/>
    <w:rsid w:val="0055122D"/>
    <w:rsid w:val="00552932"/>
    <w:rsid w:val="00561329"/>
    <w:rsid w:val="005670E3"/>
    <w:rsid w:val="00572AD8"/>
    <w:rsid w:val="0057585E"/>
    <w:rsid w:val="005805A2"/>
    <w:rsid w:val="00582613"/>
    <w:rsid w:val="00582919"/>
    <w:rsid w:val="00582F4A"/>
    <w:rsid w:val="00583B3F"/>
    <w:rsid w:val="00583F84"/>
    <w:rsid w:val="0058438B"/>
    <w:rsid w:val="005847C9"/>
    <w:rsid w:val="00586E37"/>
    <w:rsid w:val="00587129"/>
    <w:rsid w:val="0059150D"/>
    <w:rsid w:val="00594AE2"/>
    <w:rsid w:val="005953C7"/>
    <w:rsid w:val="00595D08"/>
    <w:rsid w:val="00596275"/>
    <w:rsid w:val="00597AB4"/>
    <w:rsid w:val="005A00A8"/>
    <w:rsid w:val="005A0586"/>
    <w:rsid w:val="005A0DE0"/>
    <w:rsid w:val="005A4C26"/>
    <w:rsid w:val="005A6D01"/>
    <w:rsid w:val="005B0025"/>
    <w:rsid w:val="005C2AA0"/>
    <w:rsid w:val="005C2C0B"/>
    <w:rsid w:val="005C3166"/>
    <w:rsid w:val="005C3233"/>
    <w:rsid w:val="005C48C1"/>
    <w:rsid w:val="005C5A6E"/>
    <w:rsid w:val="005C74EB"/>
    <w:rsid w:val="005D1094"/>
    <w:rsid w:val="005D2302"/>
    <w:rsid w:val="005D2448"/>
    <w:rsid w:val="005D5F64"/>
    <w:rsid w:val="005D6024"/>
    <w:rsid w:val="005E0C45"/>
    <w:rsid w:val="005E13F2"/>
    <w:rsid w:val="005E23DA"/>
    <w:rsid w:val="005E2E59"/>
    <w:rsid w:val="005F00B8"/>
    <w:rsid w:val="005F062E"/>
    <w:rsid w:val="005F4C5B"/>
    <w:rsid w:val="00601365"/>
    <w:rsid w:val="00603CA4"/>
    <w:rsid w:val="0060470B"/>
    <w:rsid w:val="006056F7"/>
    <w:rsid w:val="00607B61"/>
    <w:rsid w:val="00611E3F"/>
    <w:rsid w:val="00622F42"/>
    <w:rsid w:val="006258B9"/>
    <w:rsid w:val="00627238"/>
    <w:rsid w:val="00627AF9"/>
    <w:rsid w:val="00636271"/>
    <w:rsid w:val="00636CA8"/>
    <w:rsid w:val="006402C5"/>
    <w:rsid w:val="00640B91"/>
    <w:rsid w:val="00645DC9"/>
    <w:rsid w:val="00646EFA"/>
    <w:rsid w:val="006500F3"/>
    <w:rsid w:val="00651050"/>
    <w:rsid w:val="00652901"/>
    <w:rsid w:val="00655350"/>
    <w:rsid w:val="006616A6"/>
    <w:rsid w:val="00674EA8"/>
    <w:rsid w:val="0067693C"/>
    <w:rsid w:val="006835B6"/>
    <w:rsid w:val="006838B6"/>
    <w:rsid w:val="00684182"/>
    <w:rsid w:val="0068434A"/>
    <w:rsid w:val="006875C4"/>
    <w:rsid w:val="00687F60"/>
    <w:rsid w:val="00690FF8"/>
    <w:rsid w:val="006962E2"/>
    <w:rsid w:val="006A4D78"/>
    <w:rsid w:val="006A4F0A"/>
    <w:rsid w:val="006A7554"/>
    <w:rsid w:val="006B0940"/>
    <w:rsid w:val="006B23CB"/>
    <w:rsid w:val="006C243A"/>
    <w:rsid w:val="006C727F"/>
    <w:rsid w:val="006D3045"/>
    <w:rsid w:val="006D4406"/>
    <w:rsid w:val="006D444F"/>
    <w:rsid w:val="006D7CAB"/>
    <w:rsid w:val="006E390F"/>
    <w:rsid w:val="006E459B"/>
    <w:rsid w:val="006E54DD"/>
    <w:rsid w:val="006F1FFB"/>
    <w:rsid w:val="006F5140"/>
    <w:rsid w:val="006F6F6F"/>
    <w:rsid w:val="0070297A"/>
    <w:rsid w:val="00702B7B"/>
    <w:rsid w:val="00702BAF"/>
    <w:rsid w:val="00707521"/>
    <w:rsid w:val="0071030A"/>
    <w:rsid w:val="00714427"/>
    <w:rsid w:val="007207C8"/>
    <w:rsid w:val="00720B80"/>
    <w:rsid w:val="00722810"/>
    <w:rsid w:val="00724632"/>
    <w:rsid w:val="00733DE3"/>
    <w:rsid w:val="007340F1"/>
    <w:rsid w:val="00734D46"/>
    <w:rsid w:val="00736C57"/>
    <w:rsid w:val="007433B0"/>
    <w:rsid w:val="00755A1D"/>
    <w:rsid w:val="007619D8"/>
    <w:rsid w:val="00762DA8"/>
    <w:rsid w:val="00764F2B"/>
    <w:rsid w:val="00767304"/>
    <w:rsid w:val="00772E7B"/>
    <w:rsid w:val="007737EF"/>
    <w:rsid w:val="007745F5"/>
    <w:rsid w:val="00776151"/>
    <w:rsid w:val="0078458E"/>
    <w:rsid w:val="00787A14"/>
    <w:rsid w:val="0079087D"/>
    <w:rsid w:val="00792F42"/>
    <w:rsid w:val="007962C8"/>
    <w:rsid w:val="007A099D"/>
    <w:rsid w:val="007A1EF2"/>
    <w:rsid w:val="007A40D5"/>
    <w:rsid w:val="007A47B7"/>
    <w:rsid w:val="007A5527"/>
    <w:rsid w:val="007A5F4D"/>
    <w:rsid w:val="007A7B67"/>
    <w:rsid w:val="007B5F91"/>
    <w:rsid w:val="007B6280"/>
    <w:rsid w:val="007B7FA0"/>
    <w:rsid w:val="007C089F"/>
    <w:rsid w:val="007C6DE3"/>
    <w:rsid w:val="007D7ED7"/>
    <w:rsid w:val="007E063E"/>
    <w:rsid w:val="007E203A"/>
    <w:rsid w:val="007F432B"/>
    <w:rsid w:val="007F4866"/>
    <w:rsid w:val="007F5ACB"/>
    <w:rsid w:val="007F7E35"/>
    <w:rsid w:val="008077E0"/>
    <w:rsid w:val="00814742"/>
    <w:rsid w:val="0081670B"/>
    <w:rsid w:val="00826809"/>
    <w:rsid w:val="0083333C"/>
    <w:rsid w:val="008344CE"/>
    <w:rsid w:val="00834D02"/>
    <w:rsid w:val="00835B54"/>
    <w:rsid w:val="00835F74"/>
    <w:rsid w:val="0084007C"/>
    <w:rsid w:val="0084022B"/>
    <w:rsid w:val="00840F6C"/>
    <w:rsid w:val="0086052A"/>
    <w:rsid w:val="00864234"/>
    <w:rsid w:val="00864862"/>
    <w:rsid w:val="00870246"/>
    <w:rsid w:val="00874AAF"/>
    <w:rsid w:val="0088133B"/>
    <w:rsid w:val="008814CE"/>
    <w:rsid w:val="00885235"/>
    <w:rsid w:val="00893A93"/>
    <w:rsid w:val="00895B54"/>
    <w:rsid w:val="00896912"/>
    <w:rsid w:val="00897283"/>
    <w:rsid w:val="00897FBC"/>
    <w:rsid w:val="008A0B30"/>
    <w:rsid w:val="008A41CE"/>
    <w:rsid w:val="008A4412"/>
    <w:rsid w:val="008B00DB"/>
    <w:rsid w:val="008B1310"/>
    <w:rsid w:val="008B4F8D"/>
    <w:rsid w:val="008B625B"/>
    <w:rsid w:val="008B62A2"/>
    <w:rsid w:val="008B6C4E"/>
    <w:rsid w:val="008B6D00"/>
    <w:rsid w:val="008C3160"/>
    <w:rsid w:val="008C502D"/>
    <w:rsid w:val="008C50B9"/>
    <w:rsid w:val="008D1767"/>
    <w:rsid w:val="008D27DE"/>
    <w:rsid w:val="008D5A49"/>
    <w:rsid w:val="008E31B9"/>
    <w:rsid w:val="008E4882"/>
    <w:rsid w:val="008F0198"/>
    <w:rsid w:val="008F2890"/>
    <w:rsid w:val="008F3D9A"/>
    <w:rsid w:val="008F7275"/>
    <w:rsid w:val="0090418B"/>
    <w:rsid w:val="00910362"/>
    <w:rsid w:val="0091543B"/>
    <w:rsid w:val="00916B22"/>
    <w:rsid w:val="0092021B"/>
    <w:rsid w:val="00922A87"/>
    <w:rsid w:val="00923AA2"/>
    <w:rsid w:val="00924812"/>
    <w:rsid w:val="00931131"/>
    <w:rsid w:val="00931AE2"/>
    <w:rsid w:val="00934223"/>
    <w:rsid w:val="00941367"/>
    <w:rsid w:val="00942268"/>
    <w:rsid w:val="00943D27"/>
    <w:rsid w:val="00951450"/>
    <w:rsid w:val="00951F25"/>
    <w:rsid w:val="0095323F"/>
    <w:rsid w:val="00955336"/>
    <w:rsid w:val="009568D8"/>
    <w:rsid w:val="009572A4"/>
    <w:rsid w:val="00961E4A"/>
    <w:rsid w:val="00965925"/>
    <w:rsid w:val="00970A6F"/>
    <w:rsid w:val="00975938"/>
    <w:rsid w:val="00977436"/>
    <w:rsid w:val="0098404F"/>
    <w:rsid w:val="00984C95"/>
    <w:rsid w:val="0099226C"/>
    <w:rsid w:val="00994C27"/>
    <w:rsid w:val="009A0531"/>
    <w:rsid w:val="009A111D"/>
    <w:rsid w:val="009A117A"/>
    <w:rsid w:val="009A6205"/>
    <w:rsid w:val="009C6B48"/>
    <w:rsid w:val="009D09FB"/>
    <w:rsid w:val="009D2131"/>
    <w:rsid w:val="009D4759"/>
    <w:rsid w:val="009D71F8"/>
    <w:rsid w:val="009F19FE"/>
    <w:rsid w:val="009F44D4"/>
    <w:rsid w:val="00A02D6C"/>
    <w:rsid w:val="00A068A8"/>
    <w:rsid w:val="00A139A1"/>
    <w:rsid w:val="00A14C32"/>
    <w:rsid w:val="00A3174D"/>
    <w:rsid w:val="00A42BD9"/>
    <w:rsid w:val="00A449DA"/>
    <w:rsid w:val="00A506A2"/>
    <w:rsid w:val="00A573CF"/>
    <w:rsid w:val="00A60EC8"/>
    <w:rsid w:val="00A64276"/>
    <w:rsid w:val="00A65DAC"/>
    <w:rsid w:val="00A67690"/>
    <w:rsid w:val="00A67B37"/>
    <w:rsid w:val="00A73332"/>
    <w:rsid w:val="00A7342F"/>
    <w:rsid w:val="00A74494"/>
    <w:rsid w:val="00A829C3"/>
    <w:rsid w:val="00A82FAF"/>
    <w:rsid w:val="00A860E5"/>
    <w:rsid w:val="00A879F2"/>
    <w:rsid w:val="00A91B5F"/>
    <w:rsid w:val="00A92897"/>
    <w:rsid w:val="00A93C80"/>
    <w:rsid w:val="00A95EB0"/>
    <w:rsid w:val="00AA0DFA"/>
    <w:rsid w:val="00AA14BF"/>
    <w:rsid w:val="00AA1836"/>
    <w:rsid w:val="00AA21EB"/>
    <w:rsid w:val="00AA3C00"/>
    <w:rsid w:val="00AA5454"/>
    <w:rsid w:val="00AA6E68"/>
    <w:rsid w:val="00AB051F"/>
    <w:rsid w:val="00AB06F5"/>
    <w:rsid w:val="00AB27FF"/>
    <w:rsid w:val="00AB5FC2"/>
    <w:rsid w:val="00AC020C"/>
    <w:rsid w:val="00AC0517"/>
    <w:rsid w:val="00AC3373"/>
    <w:rsid w:val="00AD2F2E"/>
    <w:rsid w:val="00AD3364"/>
    <w:rsid w:val="00AD46C7"/>
    <w:rsid w:val="00AD62F8"/>
    <w:rsid w:val="00AF0E8A"/>
    <w:rsid w:val="00AF2176"/>
    <w:rsid w:val="00AF2D92"/>
    <w:rsid w:val="00AF2FA3"/>
    <w:rsid w:val="00AF37EA"/>
    <w:rsid w:val="00AF5F6A"/>
    <w:rsid w:val="00AF7159"/>
    <w:rsid w:val="00B01B1A"/>
    <w:rsid w:val="00B10336"/>
    <w:rsid w:val="00B21E64"/>
    <w:rsid w:val="00B25BB4"/>
    <w:rsid w:val="00B323D5"/>
    <w:rsid w:val="00B35455"/>
    <w:rsid w:val="00B41B16"/>
    <w:rsid w:val="00B4206B"/>
    <w:rsid w:val="00B424D4"/>
    <w:rsid w:val="00B449A0"/>
    <w:rsid w:val="00B47102"/>
    <w:rsid w:val="00B4712D"/>
    <w:rsid w:val="00B5081E"/>
    <w:rsid w:val="00B5401F"/>
    <w:rsid w:val="00B6088E"/>
    <w:rsid w:val="00B64E2A"/>
    <w:rsid w:val="00B651A2"/>
    <w:rsid w:val="00B65C83"/>
    <w:rsid w:val="00B70F21"/>
    <w:rsid w:val="00B747E2"/>
    <w:rsid w:val="00B80A12"/>
    <w:rsid w:val="00B91ED2"/>
    <w:rsid w:val="00B94E17"/>
    <w:rsid w:val="00B97CB9"/>
    <w:rsid w:val="00BA1C3B"/>
    <w:rsid w:val="00BA5C97"/>
    <w:rsid w:val="00BA6D5B"/>
    <w:rsid w:val="00BA7441"/>
    <w:rsid w:val="00BA7705"/>
    <w:rsid w:val="00BB2912"/>
    <w:rsid w:val="00BB3AF1"/>
    <w:rsid w:val="00BB6C9E"/>
    <w:rsid w:val="00BC2F57"/>
    <w:rsid w:val="00BD00E0"/>
    <w:rsid w:val="00BF028A"/>
    <w:rsid w:val="00BF0930"/>
    <w:rsid w:val="00BF3C71"/>
    <w:rsid w:val="00BF7903"/>
    <w:rsid w:val="00BF7D59"/>
    <w:rsid w:val="00BF7DC7"/>
    <w:rsid w:val="00C038E2"/>
    <w:rsid w:val="00C06B2A"/>
    <w:rsid w:val="00C07691"/>
    <w:rsid w:val="00C11A2B"/>
    <w:rsid w:val="00C16840"/>
    <w:rsid w:val="00C17197"/>
    <w:rsid w:val="00C24BF0"/>
    <w:rsid w:val="00C32833"/>
    <w:rsid w:val="00C35828"/>
    <w:rsid w:val="00C35900"/>
    <w:rsid w:val="00C37446"/>
    <w:rsid w:val="00C46BA4"/>
    <w:rsid w:val="00C46E3A"/>
    <w:rsid w:val="00C52C7F"/>
    <w:rsid w:val="00C535BD"/>
    <w:rsid w:val="00C55A35"/>
    <w:rsid w:val="00C55F16"/>
    <w:rsid w:val="00C615B9"/>
    <w:rsid w:val="00C65A5D"/>
    <w:rsid w:val="00C71E72"/>
    <w:rsid w:val="00C72D61"/>
    <w:rsid w:val="00C7476F"/>
    <w:rsid w:val="00C75681"/>
    <w:rsid w:val="00C77221"/>
    <w:rsid w:val="00C838D8"/>
    <w:rsid w:val="00C845A1"/>
    <w:rsid w:val="00C92218"/>
    <w:rsid w:val="00C92A8F"/>
    <w:rsid w:val="00CA33F1"/>
    <w:rsid w:val="00CA41FA"/>
    <w:rsid w:val="00CA67FB"/>
    <w:rsid w:val="00CA6FCE"/>
    <w:rsid w:val="00CB005B"/>
    <w:rsid w:val="00CB1648"/>
    <w:rsid w:val="00CB2289"/>
    <w:rsid w:val="00CC2A2F"/>
    <w:rsid w:val="00CC2D3F"/>
    <w:rsid w:val="00CC3C63"/>
    <w:rsid w:val="00CC5E3E"/>
    <w:rsid w:val="00CC653D"/>
    <w:rsid w:val="00CD7486"/>
    <w:rsid w:val="00CE15A7"/>
    <w:rsid w:val="00CE2901"/>
    <w:rsid w:val="00CE5D3D"/>
    <w:rsid w:val="00CE5EBF"/>
    <w:rsid w:val="00CE6C30"/>
    <w:rsid w:val="00CF2FB3"/>
    <w:rsid w:val="00D0509F"/>
    <w:rsid w:val="00D11A4C"/>
    <w:rsid w:val="00D13124"/>
    <w:rsid w:val="00D1348E"/>
    <w:rsid w:val="00D153DB"/>
    <w:rsid w:val="00D1792E"/>
    <w:rsid w:val="00D22F8F"/>
    <w:rsid w:val="00D22FF5"/>
    <w:rsid w:val="00D230E4"/>
    <w:rsid w:val="00D243BA"/>
    <w:rsid w:val="00D24CD8"/>
    <w:rsid w:val="00D27A80"/>
    <w:rsid w:val="00D3504D"/>
    <w:rsid w:val="00D35516"/>
    <w:rsid w:val="00D35B01"/>
    <w:rsid w:val="00D35D29"/>
    <w:rsid w:val="00D42F87"/>
    <w:rsid w:val="00D548B7"/>
    <w:rsid w:val="00D55465"/>
    <w:rsid w:val="00D64B7C"/>
    <w:rsid w:val="00D64DCF"/>
    <w:rsid w:val="00D64F5C"/>
    <w:rsid w:val="00D6533D"/>
    <w:rsid w:val="00D70696"/>
    <w:rsid w:val="00D70A37"/>
    <w:rsid w:val="00D750F6"/>
    <w:rsid w:val="00D81F11"/>
    <w:rsid w:val="00D8415C"/>
    <w:rsid w:val="00D8484E"/>
    <w:rsid w:val="00D863E8"/>
    <w:rsid w:val="00D87BBA"/>
    <w:rsid w:val="00D911AD"/>
    <w:rsid w:val="00D93FB1"/>
    <w:rsid w:val="00D96EE2"/>
    <w:rsid w:val="00D979F0"/>
    <w:rsid w:val="00D97B97"/>
    <w:rsid w:val="00DA04B4"/>
    <w:rsid w:val="00DA640F"/>
    <w:rsid w:val="00DA6BD4"/>
    <w:rsid w:val="00DA78B0"/>
    <w:rsid w:val="00DB0084"/>
    <w:rsid w:val="00DB1C8F"/>
    <w:rsid w:val="00DB49C7"/>
    <w:rsid w:val="00DB4CFB"/>
    <w:rsid w:val="00DB5EF6"/>
    <w:rsid w:val="00DB6231"/>
    <w:rsid w:val="00DC3179"/>
    <w:rsid w:val="00DC6902"/>
    <w:rsid w:val="00DC72FF"/>
    <w:rsid w:val="00DD07B1"/>
    <w:rsid w:val="00DD0FC5"/>
    <w:rsid w:val="00DD2347"/>
    <w:rsid w:val="00DD3A7D"/>
    <w:rsid w:val="00DD60B9"/>
    <w:rsid w:val="00DE157A"/>
    <w:rsid w:val="00DE6EC4"/>
    <w:rsid w:val="00DF2EFE"/>
    <w:rsid w:val="00E024D8"/>
    <w:rsid w:val="00E041DF"/>
    <w:rsid w:val="00E10A06"/>
    <w:rsid w:val="00E140AE"/>
    <w:rsid w:val="00E149BF"/>
    <w:rsid w:val="00E164CD"/>
    <w:rsid w:val="00E16EDA"/>
    <w:rsid w:val="00E17007"/>
    <w:rsid w:val="00E22672"/>
    <w:rsid w:val="00E22994"/>
    <w:rsid w:val="00E24252"/>
    <w:rsid w:val="00E2479B"/>
    <w:rsid w:val="00E259DA"/>
    <w:rsid w:val="00E26FBB"/>
    <w:rsid w:val="00E27BD5"/>
    <w:rsid w:val="00E31430"/>
    <w:rsid w:val="00E34297"/>
    <w:rsid w:val="00E35006"/>
    <w:rsid w:val="00E36814"/>
    <w:rsid w:val="00E373CD"/>
    <w:rsid w:val="00E41010"/>
    <w:rsid w:val="00E43267"/>
    <w:rsid w:val="00E435C3"/>
    <w:rsid w:val="00E44ACC"/>
    <w:rsid w:val="00E469E7"/>
    <w:rsid w:val="00E46EE8"/>
    <w:rsid w:val="00E51ECC"/>
    <w:rsid w:val="00E558CA"/>
    <w:rsid w:val="00E60A64"/>
    <w:rsid w:val="00E60C90"/>
    <w:rsid w:val="00E63EDD"/>
    <w:rsid w:val="00E64B6E"/>
    <w:rsid w:val="00E673B6"/>
    <w:rsid w:val="00E73474"/>
    <w:rsid w:val="00E73C14"/>
    <w:rsid w:val="00E74B0B"/>
    <w:rsid w:val="00E77787"/>
    <w:rsid w:val="00E81A05"/>
    <w:rsid w:val="00E86A0F"/>
    <w:rsid w:val="00E92CC9"/>
    <w:rsid w:val="00E93458"/>
    <w:rsid w:val="00E969CA"/>
    <w:rsid w:val="00EA304D"/>
    <w:rsid w:val="00EA3BB2"/>
    <w:rsid w:val="00EA709F"/>
    <w:rsid w:val="00EB465B"/>
    <w:rsid w:val="00EB4ECD"/>
    <w:rsid w:val="00EB5A0B"/>
    <w:rsid w:val="00EB5D09"/>
    <w:rsid w:val="00EB6481"/>
    <w:rsid w:val="00EC178F"/>
    <w:rsid w:val="00EC37E7"/>
    <w:rsid w:val="00EC66E1"/>
    <w:rsid w:val="00ED572E"/>
    <w:rsid w:val="00ED6B40"/>
    <w:rsid w:val="00EE744D"/>
    <w:rsid w:val="00EF4E26"/>
    <w:rsid w:val="00EF54D5"/>
    <w:rsid w:val="00EF6DFC"/>
    <w:rsid w:val="00F00600"/>
    <w:rsid w:val="00F05534"/>
    <w:rsid w:val="00F05B58"/>
    <w:rsid w:val="00F05F45"/>
    <w:rsid w:val="00F07C64"/>
    <w:rsid w:val="00F10D49"/>
    <w:rsid w:val="00F120AF"/>
    <w:rsid w:val="00F14745"/>
    <w:rsid w:val="00F16F5F"/>
    <w:rsid w:val="00F22517"/>
    <w:rsid w:val="00F23E07"/>
    <w:rsid w:val="00F251CA"/>
    <w:rsid w:val="00F33C37"/>
    <w:rsid w:val="00F34EC5"/>
    <w:rsid w:val="00F36E40"/>
    <w:rsid w:val="00F41731"/>
    <w:rsid w:val="00F43C0A"/>
    <w:rsid w:val="00F4565F"/>
    <w:rsid w:val="00F4741D"/>
    <w:rsid w:val="00F50D7E"/>
    <w:rsid w:val="00F51FE7"/>
    <w:rsid w:val="00F56054"/>
    <w:rsid w:val="00F57109"/>
    <w:rsid w:val="00F61DE6"/>
    <w:rsid w:val="00F65BB2"/>
    <w:rsid w:val="00F718C4"/>
    <w:rsid w:val="00F839EB"/>
    <w:rsid w:val="00F83FCB"/>
    <w:rsid w:val="00F86F21"/>
    <w:rsid w:val="00F93A6D"/>
    <w:rsid w:val="00F95A9D"/>
    <w:rsid w:val="00F96BD8"/>
    <w:rsid w:val="00F970D3"/>
    <w:rsid w:val="00FA523F"/>
    <w:rsid w:val="00FB08A8"/>
    <w:rsid w:val="00FB4E29"/>
    <w:rsid w:val="00FC0CA4"/>
    <w:rsid w:val="00FC4C8B"/>
    <w:rsid w:val="00FC63AA"/>
    <w:rsid w:val="00FC7C21"/>
    <w:rsid w:val="00FD2C1D"/>
    <w:rsid w:val="00FD41F1"/>
    <w:rsid w:val="00FE18D1"/>
    <w:rsid w:val="00FE4E97"/>
    <w:rsid w:val="00FF09AD"/>
    <w:rsid w:val="00FF12BF"/>
    <w:rsid w:val="00FF560F"/>
    <w:rsid w:val="00FF7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4339C4"/>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Осн 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aliases w:val="Заголовок основной Знак"/>
    <w:basedOn w:val="a0"/>
    <w:link w:val="20"/>
    <w:uiPriority w:val="9"/>
    <w:rsid w:val="004339C4"/>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uiPriority w:val="9"/>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uiPriority w:val="99"/>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af8"/>
    <w:uiPriority w:val="99"/>
    <w:qFormat/>
    <w:rsid w:val="00E93458"/>
    <w:pPr>
      <w:spacing w:after="0" w:line="240" w:lineRule="auto"/>
      <w:jc w:val="center"/>
    </w:pPr>
    <w:rPr>
      <w:rFonts w:eastAsia="Times New Roman"/>
      <w:b/>
      <w:szCs w:val="20"/>
      <w:lang w:eastAsia="ru-RU"/>
    </w:rPr>
  </w:style>
  <w:style w:type="character" w:customStyle="1" w:styleId="af8">
    <w:name w:val="Название Знак"/>
    <w:basedOn w:val="a0"/>
    <w:link w:val="af7"/>
    <w:uiPriority w:val="10"/>
    <w:qFormat/>
    <w:rsid w:val="00E93458"/>
    <w:rPr>
      <w:rFonts w:ascii="Times New Roman" w:eastAsia="Times New Roman" w:hAnsi="Times New Roman" w:cs="Times New Roman"/>
      <w:b/>
      <w:sz w:val="28"/>
      <w:szCs w:val="20"/>
      <w:lang w:eastAsia="ru-RU"/>
    </w:rPr>
  </w:style>
  <w:style w:type="table" w:customStyle="1" w:styleId="16">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9">
    <w:name w:val="annotation reference"/>
    <w:basedOn w:val="a0"/>
    <w:uiPriority w:val="99"/>
    <w:semiHidden/>
    <w:unhideWhenUsed/>
    <w:qFormat/>
    <w:rsid w:val="00307196"/>
    <w:rPr>
      <w:sz w:val="16"/>
      <w:szCs w:val="16"/>
    </w:rPr>
  </w:style>
  <w:style w:type="paragraph" w:styleId="afa">
    <w:name w:val="annotation text"/>
    <w:basedOn w:val="a"/>
    <w:link w:val="afb"/>
    <w:uiPriority w:val="99"/>
    <w:unhideWhenUsed/>
    <w:qFormat/>
    <w:rsid w:val="00307196"/>
    <w:pPr>
      <w:spacing w:line="240" w:lineRule="auto"/>
    </w:pPr>
    <w:rPr>
      <w:sz w:val="20"/>
      <w:szCs w:val="20"/>
    </w:rPr>
  </w:style>
  <w:style w:type="character" w:customStyle="1" w:styleId="afb">
    <w:name w:val="Текст примечания Знак"/>
    <w:basedOn w:val="a0"/>
    <w:link w:val="afa"/>
    <w:uiPriority w:val="99"/>
    <w:qFormat/>
    <w:rsid w:val="00307196"/>
    <w:rPr>
      <w:rFonts w:ascii="Calibri" w:eastAsia="Calibri" w:hAnsi="Calibri" w:cs="Times New Roman"/>
      <w:sz w:val="20"/>
      <w:szCs w:val="20"/>
    </w:rPr>
  </w:style>
  <w:style w:type="paragraph" w:styleId="afc">
    <w:name w:val="annotation subject"/>
    <w:basedOn w:val="afa"/>
    <w:next w:val="afa"/>
    <w:link w:val="afd"/>
    <w:uiPriority w:val="99"/>
    <w:semiHidden/>
    <w:unhideWhenUsed/>
    <w:qFormat/>
    <w:rsid w:val="00307196"/>
    <w:rPr>
      <w:b/>
      <w:bCs/>
    </w:rPr>
  </w:style>
  <w:style w:type="character" w:customStyle="1" w:styleId="afd">
    <w:name w:val="Тема примечания Знак"/>
    <w:basedOn w:val="afb"/>
    <w:link w:val="afc"/>
    <w:uiPriority w:val="99"/>
    <w:semiHidden/>
    <w:qFormat/>
    <w:rsid w:val="00307196"/>
    <w:rPr>
      <w:rFonts w:ascii="Calibri" w:eastAsia="Calibri" w:hAnsi="Calibri" w:cs="Times New Roman"/>
      <w:b/>
      <w:bCs/>
      <w:sz w:val="20"/>
      <w:szCs w:val="20"/>
    </w:rPr>
  </w:style>
  <w:style w:type="character" w:customStyle="1" w:styleId="17">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e">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paragraph" w:customStyle="1" w:styleId="GOST">
    <w:name w:val="GOST_Обычный"/>
    <w:basedOn w:val="a"/>
    <w:link w:val="GOSTChar"/>
    <w:qFormat/>
    <w:rsid w:val="00E74B0B"/>
    <w:pPr>
      <w:shd w:val="clear" w:color="auto" w:fill="FFFFFF"/>
      <w:spacing w:after="0" w:line="240" w:lineRule="auto"/>
      <w:ind w:firstLine="851"/>
      <w:textAlignment w:val="baseline"/>
    </w:pPr>
    <w:rPr>
      <w:rFonts w:eastAsia="Times New Roman"/>
      <w:sz w:val="24"/>
      <w:szCs w:val="24"/>
      <w:lang w:eastAsia="ru-RU"/>
    </w:rPr>
  </w:style>
  <w:style w:type="character" w:customStyle="1" w:styleId="GOSTChar">
    <w:name w:val="GOST_Обычный Char"/>
    <w:link w:val="GOST"/>
    <w:locked/>
    <w:rsid w:val="00E74B0B"/>
    <w:rPr>
      <w:rFonts w:ascii="Times New Roman" w:eastAsia="Times New Roman" w:hAnsi="Times New Roman" w:cs="Times New Roman"/>
      <w:sz w:val="24"/>
      <w:szCs w:val="24"/>
      <w:shd w:val="clear" w:color="auto" w:fill="FFFFFF"/>
      <w:lang w:eastAsia="ru-RU"/>
    </w:rPr>
  </w:style>
  <w:style w:type="character" w:customStyle="1" w:styleId="keyword">
    <w:name w:val="keyword"/>
    <w:basedOn w:val="a0"/>
    <w:rsid w:val="0060470B"/>
  </w:style>
  <w:style w:type="character" w:customStyle="1" w:styleId="UnresolvedMention">
    <w:name w:val="Unresolved Mention"/>
    <w:basedOn w:val="a0"/>
    <w:uiPriority w:val="99"/>
    <w:semiHidden/>
    <w:unhideWhenUsed/>
    <w:rsid w:val="0022392D"/>
    <w:rPr>
      <w:color w:val="605E5C"/>
      <w:shd w:val="clear" w:color="auto" w:fill="E1DFDD"/>
    </w:rPr>
  </w:style>
  <w:style w:type="numbering" w:customStyle="1" w:styleId="18">
    <w:name w:val="Нет списка1"/>
    <w:next w:val="a2"/>
    <w:uiPriority w:val="99"/>
    <w:semiHidden/>
    <w:unhideWhenUsed/>
    <w:rsid w:val="007A099D"/>
  </w:style>
  <w:style w:type="character" w:styleId="aff">
    <w:name w:val="page number"/>
    <w:basedOn w:val="a0"/>
    <w:uiPriority w:val="99"/>
    <w:semiHidden/>
    <w:unhideWhenUsed/>
    <w:rsid w:val="007A099D"/>
  </w:style>
  <w:style w:type="character" w:customStyle="1" w:styleId="gi">
    <w:name w:val="gi"/>
    <w:basedOn w:val="a0"/>
    <w:qFormat/>
    <w:rsid w:val="00406402"/>
  </w:style>
  <w:style w:type="character" w:customStyle="1" w:styleId="gd">
    <w:name w:val="gd"/>
    <w:basedOn w:val="a0"/>
    <w:qFormat/>
    <w:rsid w:val="00406402"/>
  </w:style>
  <w:style w:type="character" w:customStyle="1" w:styleId="ListLabel1">
    <w:name w:val="ListLabel 1"/>
    <w:qFormat/>
    <w:rsid w:val="00406402"/>
    <w:rPr>
      <w:u w:val="none"/>
    </w:rPr>
  </w:style>
  <w:style w:type="character" w:customStyle="1" w:styleId="ListLabel2">
    <w:name w:val="ListLabel 2"/>
    <w:qFormat/>
    <w:rsid w:val="00406402"/>
    <w:rPr>
      <w:u w:val="none"/>
    </w:rPr>
  </w:style>
  <w:style w:type="character" w:customStyle="1" w:styleId="ListLabel3">
    <w:name w:val="ListLabel 3"/>
    <w:qFormat/>
    <w:rsid w:val="00406402"/>
    <w:rPr>
      <w:u w:val="none"/>
    </w:rPr>
  </w:style>
  <w:style w:type="character" w:customStyle="1" w:styleId="ListLabel4">
    <w:name w:val="ListLabel 4"/>
    <w:qFormat/>
    <w:rsid w:val="00406402"/>
    <w:rPr>
      <w:u w:val="none"/>
    </w:rPr>
  </w:style>
  <w:style w:type="character" w:customStyle="1" w:styleId="ListLabel5">
    <w:name w:val="ListLabel 5"/>
    <w:qFormat/>
    <w:rsid w:val="00406402"/>
    <w:rPr>
      <w:u w:val="none"/>
    </w:rPr>
  </w:style>
  <w:style w:type="character" w:customStyle="1" w:styleId="ListLabel6">
    <w:name w:val="ListLabel 6"/>
    <w:qFormat/>
    <w:rsid w:val="00406402"/>
    <w:rPr>
      <w:u w:val="none"/>
    </w:rPr>
  </w:style>
  <w:style w:type="character" w:customStyle="1" w:styleId="ListLabel7">
    <w:name w:val="ListLabel 7"/>
    <w:qFormat/>
    <w:rsid w:val="00406402"/>
    <w:rPr>
      <w:u w:val="none"/>
    </w:rPr>
  </w:style>
  <w:style w:type="character" w:customStyle="1" w:styleId="ListLabel8">
    <w:name w:val="ListLabel 8"/>
    <w:qFormat/>
    <w:rsid w:val="00406402"/>
    <w:rPr>
      <w:u w:val="none"/>
    </w:rPr>
  </w:style>
  <w:style w:type="character" w:customStyle="1" w:styleId="ListLabel9">
    <w:name w:val="ListLabel 9"/>
    <w:qFormat/>
    <w:rsid w:val="00406402"/>
    <w:rPr>
      <w:u w:val="none"/>
    </w:rPr>
  </w:style>
  <w:style w:type="character" w:customStyle="1" w:styleId="ListLabel10">
    <w:name w:val="ListLabel 10"/>
    <w:qFormat/>
    <w:rsid w:val="00406402"/>
    <w:rPr>
      <w:rFonts w:eastAsia="Noto Sans Symbols" w:cs="Noto Sans Symbols"/>
    </w:rPr>
  </w:style>
  <w:style w:type="character" w:customStyle="1" w:styleId="ListLabel11">
    <w:name w:val="ListLabel 11"/>
    <w:qFormat/>
    <w:rsid w:val="00406402"/>
    <w:rPr>
      <w:rFonts w:eastAsia="Noto Sans Symbols" w:cs="Noto Sans Symbols"/>
    </w:rPr>
  </w:style>
  <w:style w:type="character" w:customStyle="1" w:styleId="ListLabel12">
    <w:name w:val="ListLabel 12"/>
    <w:qFormat/>
    <w:rsid w:val="00406402"/>
    <w:rPr>
      <w:rFonts w:eastAsia="Courier New" w:cs="Courier New"/>
    </w:rPr>
  </w:style>
  <w:style w:type="character" w:customStyle="1" w:styleId="ListLabel13">
    <w:name w:val="ListLabel 13"/>
    <w:qFormat/>
    <w:rsid w:val="00406402"/>
    <w:rPr>
      <w:rFonts w:eastAsia="Noto Sans Symbols" w:cs="Noto Sans Symbols"/>
    </w:rPr>
  </w:style>
  <w:style w:type="character" w:customStyle="1" w:styleId="ListLabel14">
    <w:name w:val="ListLabel 14"/>
    <w:qFormat/>
    <w:rsid w:val="00406402"/>
    <w:rPr>
      <w:rFonts w:eastAsia="Noto Sans Symbols" w:cs="Noto Sans Symbols"/>
    </w:rPr>
  </w:style>
  <w:style w:type="character" w:customStyle="1" w:styleId="ListLabel15">
    <w:name w:val="ListLabel 15"/>
    <w:qFormat/>
    <w:rsid w:val="00406402"/>
    <w:rPr>
      <w:rFonts w:eastAsia="Courier New" w:cs="Courier New"/>
    </w:rPr>
  </w:style>
  <w:style w:type="character" w:customStyle="1" w:styleId="ListLabel16">
    <w:name w:val="ListLabel 16"/>
    <w:qFormat/>
    <w:rsid w:val="00406402"/>
    <w:rPr>
      <w:rFonts w:eastAsia="Noto Sans Symbols" w:cs="Noto Sans Symbols"/>
    </w:rPr>
  </w:style>
  <w:style w:type="character" w:customStyle="1" w:styleId="ListLabel17">
    <w:name w:val="ListLabel 17"/>
    <w:qFormat/>
    <w:rsid w:val="00406402"/>
    <w:rPr>
      <w:rFonts w:eastAsia="Noto Sans Symbols" w:cs="Noto Sans Symbols"/>
    </w:rPr>
  </w:style>
  <w:style w:type="character" w:customStyle="1" w:styleId="ListLabel18">
    <w:name w:val="ListLabel 18"/>
    <w:qFormat/>
    <w:rsid w:val="00406402"/>
    <w:rPr>
      <w:rFonts w:eastAsia="Courier New" w:cs="Courier New"/>
    </w:rPr>
  </w:style>
  <w:style w:type="character" w:customStyle="1" w:styleId="ListLabel19">
    <w:name w:val="ListLabel 19"/>
    <w:qFormat/>
    <w:rsid w:val="00406402"/>
    <w:rPr>
      <w:rFonts w:eastAsia="Noto Sans Symbols" w:cs="Noto Sans Symbols"/>
    </w:rPr>
  </w:style>
  <w:style w:type="character" w:customStyle="1" w:styleId="ListLabel20">
    <w:name w:val="ListLabel 20"/>
    <w:qFormat/>
    <w:rsid w:val="00406402"/>
    <w:rPr>
      <w:rFonts w:eastAsia="Noto Sans Symbols" w:cs="Noto Sans Symbols"/>
    </w:rPr>
  </w:style>
  <w:style w:type="character" w:customStyle="1" w:styleId="ListLabel21">
    <w:name w:val="ListLabel 21"/>
    <w:qFormat/>
    <w:rsid w:val="00406402"/>
    <w:rPr>
      <w:rFonts w:eastAsia="Courier New" w:cs="Courier New"/>
    </w:rPr>
  </w:style>
  <w:style w:type="character" w:customStyle="1" w:styleId="ListLabel22">
    <w:name w:val="ListLabel 22"/>
    <w:qFormat/>
    <w:rsid w:val="00406402"/>
    <w:rPr>
      <w:rFonts w:eastAsia="Noto Sans Symbols" w:cs="Noto Sans Symbols"/>
    </w:rPr>
  </w:style>
  <w:style w:type="character" w:customStyle="1" w:styleId="ListLabel23">
    <w:name w:val="ListLabel 23"/>
    <w:qFormat/>
    <w:rsid w:val="00406402"/>
    <w:rPr>
      <w:rFonts w:eastAsia="Noto Sans Symbols" w:cs="Noto Sans Symbols"/>
    </w:rPr>
  </w:style>
  <w:style w:type="character" w:customStyle="1" w:styleId="ListLabel24">
    <w:name w:val="ListLabel 24"/>
    <w:qFormat/>
    <w:rsid w:val="00406402"/>
    <w:rPr>
      <w:rFonts w:eastAsia="Courier New" w:cs="Courier New"/>
    </w:rPr>
  </w:style>
  <w:style w:type="character" w:customStyle="1" w:styleId="ListLabel25">
    <w:name w:val="ListLabel 25"/>
    <w:qFormat/>
    <w:rsid w:val="00406402"/>
    <w:rPr>
      <w:rFonts w:eastAsia="Noto Sans Symbols" w:cs="Noto Sans Symbols"/>
    </w:rPr>
  </w:style>
  <w:style w:type="character" w:customStyle="1" w:styleId="ListLabel26">
    <w:name w:val="ListLabel 26"/>
    <w:qFormat/>
    <w:rsid w:val="00406402"/>
    <w:rPr>
      <w:rFonts w:eastAsia="Noto Sans Symbols" w:cs="Noto Sans Symbols"/>
    </w:rPr>
  </w:style>
  <w:style w:type="character" w:customStyle="1" w:styleId="ListLabel27">
    <w:name w:val="ListLabel 27"/>
    <w:qFormat/>
    <w:rsid w:val="00406402"/>
    <w:rPr>
      <w:rFonts w:eastAsia="Courier New" w:cs="Courier New"/>
    </w:rPr>
  </w:style>
  <w:style w:type="character" w:customStyle="1" w:styleId="ListLabel28">
    <w:name w:val="ListLabel 28"/>
    <w:qFormat/>
    <w:rsid w:val="00406402"/>
    <w:rPr>
      <w:rFonts w:eastAsia="Noto Sans Symbols" w:cs="Noto Sans Symbols"/>
    </w:rPr>
  </w:style>
  <w:style w:type="character" w:customStyle="1" w:styleId="ListLabel29">
    <w:name w:val="ListLabel 29"/>
    <w:qFormat/>
    <w:rsid w:val="00406402"/>
    <w:rPr>
      <w:rFonts w:eastAsia="Noto Sans Symbols" w:cs="Noto Sans Symbols"/>
    </w:rPr>
  </w:style>
  <w:style w:type="character" w:customStyle="1" w:styleId="ListLabel30">
    <w:name w:val="ListLabel 30"/>
    <w:qFormat/>
    <w:rsid w:val="00406402"/>
    <w:rPr>
      <w:rFonts w:eastAsia="Courier New" w:cs="Courier New"/>
    </w:rPr>
  </w:style>
  <w:style w:type="character" w:customStyle="1" w:styleId="ListLabel31">
    <w:name w:val="ListLabel 31"/>
    <w:rsid w:val="00406402"/>
    <w:rPr>
      <w:rFonts w:eastAsia="Noto Sans Symbols" w:cs="Noto Sans Symbols"/>
    </w:rPr>
  </w:style>
  <w:style w:type="character" w:customStyle="1" w:styleId="ListLabel32">
    <w:name w:val="ListLabel 32"/>
    <w:qFormat/>
    <w:rsid w:val="00406402"/>
    <w:rPr>
      <w:rFonts w:eastAsia="Noto Sans Symbols" w:cs="Noto Sans Symbols"/>
    </w:rPr>
  </w:style>
  <w:style w:type="character" w:customStyle="1" w:styleId="ListLabel33">
    <w:name w:val="ListLabel 33"/>
    <w:qFormat/>
    <w:rsid w:val="00406402"/>
    <w:rPr>
      <w:rFonts w:eastAsia="Courier New" w:cs="Courier New"/>
    </w:rPr>
  </w:style>
  <w:style w:type="character" w:customStyle="1" w:styleId="ListLabel34">
    <w:name w:val="ListLabel 34"/>
    <w:qFormat/>
    <w:rsid w:val="00406402"/>
    <w:rPr>
      <w:rFonts w:eastAsia="Noto Sans Symbols" w:cs="Noto Sans Symbols"/>
    </w:rPr>
  </w:style>
  <w:style w:type="character" w:customStyle="1" w:styleId="ListLabel35">
    <w:name w:val="ListLabel 35"/>
    <w:qFormat/>
    <w:rsid w:val="00406402"/>
    <w:rPr>
      <w:rFonts w:eastAsia="Noto Sans Symbols" w:cs="Noto Sans Symbols"/>
    </w:rPr>
  </w:style>
  <w:style w:type="character" w:customStyle="1" w:styleId="ListLabel36">
    <w:name w:val="ListLabel 36"/>
    <w:qFormat/>
    <w:rsid w:val="00406402"/>
    <w:rPr>
      <w:rFonts w:eastAsia="Courier New" w:cs="Courier New"/>
    </w:rPr>
  </w:style>
  <w:style w:type="character" w:customStyle="1" w:styleId="ListLabel37">
    <w:name w:val="ListLabel 37"/>
    <w:qFormat/>
    <w:rsid w:val="00406402"/>
    <w:rPr>
      <w:rFonts w:eastAsia="Noto Sans Symbols" w:cs="Noto Sans Symbols"/>
    </w:rPr>
  </w:style>
  <w:style w:type="character" w:customStyle="1" w:styleId="ListLabel38">
    <w:name w:val="ListLabel 38"/>
    <w:qFormat/>
    <w:rsid w:val="00406402"/>
    <w:rPr>
      <w:u w:val="none"/>
    </w:rPr>
  </w:style>
  <w:style w:type="character" w:customStyle="1" w:styleId="ListLabel39">
    <w:name w:val="ListLabel 39"/>
    <w:qFormat/>
    <w:rsid w:val="00406402"/>
    <w:rPr>
      <w:u w:val="none"/>
    </w:rPr>
  </w:style>
  <w:style w:type="character" w:customStyle="1" w:styleId="ListLabel40">
    <w:name w:val="ListLabel 40"/>
    <w:qFormat/>
    <w:rsid w:val="00406402"/>
    <w:rPr>
      <w:u w:val="none"/>
    </w:rPr>
  </w:style>
  <w:style w:type="character" w:customStyle="1" w:styleId="ListLabel41">
    <w:name w:val="ListLabel 41"/>
    <w:qFormat/>
    <w:rsid w:val="00406402"/>
    <w:rPr>
      <w:u w:val="none"/>
    </w:rPr>
  </w:style>
  <w:style w:type="character" w:customStyle="1" w:styleId="ListLabel42">
    <w:name w:val="ListLabel 42"/>
    <w:qFormat/>
    <w:rsid w:val="00406402"/>
    <w:rPr>
      <w:u w:val="none"/>
    </w:rPr>
  </w:style>
  <w:style w:type="character" w:customStyle="1" w:styleId="ListLabel43">
    <w:name w:val="ListLabel 43"/>
    <w:qFormat/>
    <w:rsid w:val="00406402"/>
    <w:rPr>
      <w:u w:val="none"/>
    </w:rPr>
  </w:style>
  <w:style w:type="character" w:customStyle="1" w:styleId="ListLabel44">
    <w:name w:val="ListLabel 44"/>
    <w:qFormat/>
    <w:rsid w:val="00406402"/>
    <w:rPr>
      <w:u w:val="none"/>
    </w:rPr>
  </w:style>
  <w:style w:type="character" w:customStyle="1" w:styleId="ListLabel45">
    <w:name w:val="ListLabel 45"/>
    <w:qFormat/>
    <w:rsid w:val="00406402"/>
    <w:rPr>
      <w:u w:val="none"/>
    </w:rPr>
  </w:style>
  <w:style w:type="character" w:customStyle="1" w:styleId="ListLabel46">
    <w:name w:val="ListLabel 46"/>
    <w:qFormat/>
    <w:rsid w:val="00406402"/>
    <w:rPr>
      <w:u w:val="none"/>
    </w:rPr>
  </w:style>
  <w:style w:type="character" w:customStyle="1" w:styleId="ListLabel47">
    <w:name w:val="ListLabel 47"/>
    <w:qFormat/>
    <w:rsid w:val="00406402"/>
    <w:rPr>
      <w:rFonts w:eastAsia="Noto Sans Symbols" w:cs="Noto Sans Symbols"/>
    </w:rPr>
  </w:style>
  <w:style w:type="character" w:customStyle="1" w:styleId="ListLabel48">
    <w:name w:val="ListLabel 48"/>
    <w:qFormat/>
    <w:rsid w:val="00406402"/>
    <w:rPr>
      <w:rFonts w:eastAsia="Courier New" w:cs="Courier New"/>
    </w:rPr>
  </w:style>
  <w:style w:type="character" w:customStyle="1" w:styleId="ListLabel49">
    <w:name w:val="ListLabel 49"/>
    <w:qFormat/>
    <w:rsid w:val="00406402"/>
    <w:rPr>
      <w:rFonts w:eastAsia="Noto Sans Symbols" w:cs="Noto Sans Symbols"/>
    </w:rPr>
  </w:style>
  <w:style w:type="character" w:customStyle="1" w:styleId="ListLabel50">
    <w:name w:val="ListLabel 50"/>
    <w:qFormat/>
    <w:rsid w:val="00406402"/>
    <w:rPr>
      <w:rFonts w:eastAsia="Noto Sans Symbols" w:cs="Noto Sans Symbols"/>
    </w:rPr>
  </w:style>
  <w:style w:type="character" w:customStyle="1" w:styleId="ListLabel51">
    <w:name w:val="ListLabel 51"/>
    <w:qFormat/>
    <w:rsid w:val="00406402"/>
    <w:rPr>
      <w:rFonts w:eastAsia="Courier New" w:cs="Courier New"/>
    </w:rPr>
  </w:style>
  <w:style w:type="character" w:customStyle="1" w:styleId="ListLabel52">
    <w:name w:val="ListLabel 52"/>
    <w:qFormat/>
    <w:rsid w:val="00406402"/>
    <w:rPr>
      <w:rFonts w:eastAsia="Noto Sans Symbols" w:cs="Noto Sans Symbols"/>
    </w:rPr>
  </w:style>
  <w:style w:type="character" w:customStyle="1" w:styleId="ListLabel53">
    <w:name w:val="ListLabel 53"/>
    <w:qFormat/>
    <w:rsid w:val="00406402"/>
    <w:rPr>
      <w:rFonts w:eastAsia="Noto Sans Symbols" w:cs="Noto Sans Symbols"/>
    </w:rPr>
  </w:style>
  <w:style w:type="character" w:customStyle="1" w:styleId="ListLabel54">
    <w:name w:val="ListLabel 54"/>
    <w:qFormat/>
    <w:rsid w:val="00406402"/>
    <w:rPr>
      <w:rFonts w:eastAsia="Courier New" w:cs="Courier New"/>
    </w:rPr>
  </w:style>
  <w:style w:type="character" w:customStyle="1" w:styleId="ListLabel55">
    <w:name w:val="ListLabel 55"/>
    <w:qFormat/>
    <w:rsid w:val="00406402"/>
    <w:rPr>
      <w:rFonts w:eastAsia="Noto Sans Symbols" w:cs="Noto Sans Symbols"/>
    </w:rPr>
  </w:style>
  <w:style w:type="character" w:customStyle="1" w:styleId="ListLabel56">
    <w:name w:val="ListLabel 56"/>
    <w:qFormat/>
    <w:rsid w:val="00406402"/>
    <w:rPr>
      <w:rFonts w:eastAsia="Noto Sans Symbols" w:cs="Noto Sans Symbols"/>
    </w:rPr>
  </w:style>
  <w:style w:type="character" w:customStyle="1" w:styleId="ListLabel57">
    <w:name w:val="ListLabel 57"/>
    <w:qFormat/>
    <w:rsid w:val="00406402"/>
    <w:rPr>
      <w:rFonts w:eastAsia="Courier New" w:cs="Courier New"/>
    </w:rPr>
  </w:style>
  <w:style w:type="character" w:customStyle="1" w:styleId="ListLabel58">
    <w:name w:val="ListLabel 58"/>
    <w:qFormat/>
    <w:rsid w:val="00406402"/>
    <w:rPr>
      <w:rFonts w:eastAsia="Noto Sans Symbols" w:cs="Noto Sans Symbols"/>
    </w:rPr>
  </w:style>
  <w:style w:type="character" w:customStyle="1" w:styleId="ListLabel59">
    <w:name w:val="ListLabel 59"/>
    <w:qFormat/>
    <w:rsid w:val="00406402"/>
    <w:rPr>
      <w:rFonts w:eastAsia="Noto Sans Symbols" w:cs="Noto Sans Symbols"/>
    </w:rPr>
  </w:style>
  <w:style w:type="character" w:customStyle="1" w:styleId="ListLabel60">
    <w:name w:val="ListLabel 60"/>
    <w:qFormat/>
    <w:rsid w:val="00406402"/>
    <w:rPr>
      <w:rFonts w:eastAsia="Courier New" w:cs="Courier New"/>
    </w:rPr>
  </w:style>
  <w:style w:type="character" w:customStyle="1" w:styleId="ListLabel61">
    <w:name w:val="ListLabel 61"/>
    <w:qFormat/>
    <w:rsid w:val="00406402"/>
    <w:rPr>
      <w:rFonts w:eastAsia="Noto Sans Symbols" w:cs="Noto Sans Symbols"/>
    </w:rPr>
  </w:style>
  <w:style w:type="character" w:customStyle="1" w:styleId="ListLabel62">
    <w:name w:val="ListLabel 62"/>
    <w:qFormat/>
    <w:rsid w:val="00406402"/>
    <w:rPr>
      <w:rFonts w:eastAsia="Noto Sans Symbols" w:cs="Noto Sans Symbols"/>
    </w:rPr>
  </w:style>
  <w:style w:type="character" w:customStyle="1" w:styleId="ListLabel63">
    <w:name w:val="ListLabel 63"/>
    <w:qFormat/>
    <w:rsid w:val="00406402"/>
    <w:rPr>
      <w:rFonts w:eastAsia="Courier New" w:cs="Courier New"/>
    </w:rPr>
  </w:style>
  <w:style w:type="character" w:customStyle="1" w:styleId="ListLabel64">
    <w:name w:val="ListLabel 64"/>
    <w:qFormat/>
    <w:rsid w:val="00406402"/>
    <w:rPr>
      <w:rFonts w:eastAsia="Noto Sans Symbols" w:cs="Noto Sans Symbols"/>
    </w:rPr>
  </w:style>
  <w:style w:type="character" w:customStyle="1" w:styleId="ListLabel65">
    <w:name w:val="ListLabel 65"/>
    <w:qFormat/>
    <w:rsid w:val="00406402"/>
    <w:rPr>
      <w:u w:val="none"/>
    </w:rPr>
  </w:style>
  <w:style w:type="character" w:customStyle="1" w:styleId="ListLabel66">
    <w:name w:val="ListLabel 66"/>
    <w:qFormat/>
    <w:rsid w:val="00406402"/>
    <w:rPr>
      <w:u w:val="none"/>
    </w:rPr>
  </w:style>
  <w:style w:type="character" w:customStyle="1" w:styleId="ListLabel67">
    <w:name w:val="ListLabel 67"/>
    <w:qFormat/>
    <w:rsid w:val="00406402"/>
    <w:rPr>
      <w:u w:val="none"/>
    </w:rPr>
  </w:style>
  <w:style w:type="character" w:customStyle="1" w:styleId="ListLabel68">
    <w:name w:val="ListLabel 68"/>
    <w:qFormat/>
    <w:rsid w:val="00406402"/>
    <w:rPr>
      <w:u w:val="none"/>
    </w:rPr>
  </w:style>
  <w:style w:type="character" w:customStyle="1" w:styleId="ListLabel69">
    <w:name w:val="ListLabel 69"/>
    <w:qFormat/>
    <w:rsid w:val="00406402"/>
    <w:rPr>
      <w:u w:val="none"/>
    </w:rPr>
  </w:style>
  <w:style w:type="character" w:customStyle="1" w:styleId="ListLabel70">
    <w:name w:val="ListLabel 70"/>
    <w:qFormat/>
    <w:rsid w:val="00406402"/>
    <w:rPr>
      <w:u w:val="none"/>
    </w:rPr>
  </w:style>
  <w:style w:type="character" w:customStyle="1" w:styleId="ListLabel71">
    <w:name w:val="ListLabel 71"/>
    <w:qFormat/>
    <w:rsid w:val="00406402"/>
    <w:rPr>
      <w:u w:val="none"/>
    </w:rPr>
  </w:style>
  <w:style w:type="character" w:customStyle="1" w:styleId="ListLabel72">
    <w:name w:val="ListLabel 72"/>
    <w:qFormat/>
    <w:rsid w:val="00406402"/>
    <w:rPr>
      <w:u w:val="none"/>
    </w:rPr>
  </w:style>
  <w:style w:type="character" w:customStyle="1" w:styleId="ListLabel73">
    <w:name w:val="ListLabel 73"/>
    <w:qFormat/>
    <w:rsid w:val="00406402"/>
    <w:rPr>
      <w:u w:val="none"/>
    </w:rPr>
  </w:style>
  <w:style w:type="character" w:customStyle="1" w:styleId="ListLabel74">
    <w:name w:val="ListLabel 74"/>
    <w:qFormat/>
    <w:rsid w:val="00406402"/>
    <w:rPr>
      <w:rFonts w:eastAsia="Noto Sans Symbols" w:cs="Noto Sans Symbols"/>
    </w:rPr>
  </w:style>
  <w:style w:type="character" w:customStyle="1" w:styleId="ListLabel75">
    <w:name w:val="ListLabel 75"/>
    <w:qFormat/>
    <w:rsid w:val="00406402"/>
    <w:rPr>
      <w:rFonts w:eastAsia="Courier New" w:cs="Courier New"/>
    </w:rPr>
  </w:style>
  <w:style w:type="character" w:customStyle="1" w:styleId="ListLabel76">
    <w:name w:val="ListLabel 76"/>
    <w:qFormat/>
    <w:rsid w:val="00406402"/>
    <w:rPr>
      <w:rFonts w:eastAsia="Noto Sans Symbols" w:cs="Noto Sans Symbols"/>
    </w:rPr>
  </w:style>
  <w:style w:type="character" w:customStyle="1" w:styleId="ListLabel77">
    <w:name w:val="ListLabel 77"/>
    <w:qFormat/>
    <w:rsid w:val="00406402"/>
    <w:rPr>
      <w:rFonts w:eastAsia="Noto Sans Symbols" w:cs="Noto Sans Symbols"/>
    </w:rPr>
  </w:style>
  <w:style w:type="character" w:customStyle="1" w:styleId="ListLabel78">
    <w:name w:val="ListLabel 78"/>
    <w:qFormat/>
    <w:rsid w:val="00406402"/>
    <w:rPr>
      <w:rFonts w:eastAsia="Courier New" w:cs="Courier New"/>
    </w:rPr>
  </w:style>
  <w:style w:type="character" w:customStyle="1" w:styleId="ListLabel79">
    <w:name w:val="ListLabel 79"/>
    <w:qFormat/>
    <w:rsid w:val="00406402"/>
    <w:rPr>
      <w:rFonts w:eastAsia="Noto Sans Symbols" w:cs="Noto Sans Symbols"/>
    </w:rPr>
  </w:style>
  <w:style w:type="character" w:customStyle="1" w:styleId="ListLabel80">
    <w:name w:val="ListLabel 80"/>
    <w:qFormat/>
    <w:rsid w:val="00406402"/>
    <w:rPr>
      <w:rFonts w:eastAsia="Noto Sans Symbols" w:cs="Noto Sans Symbols"/>
    </w:rPr>
  </w:style>
  <w:style w:type="character" w:customStyle="1" w:styleId="ListLabel81">
    <w:name w:val="ListLabel 81"/>
    <w:qFormat/>
    <w:rsid w:val="00406402"/>
    <w:rPr>
      <w:rFonts w:eastAsia="Courier New" w:cs="Courier New"/>
    </w:rPr>
  </w:style>
  <w:style w:type="character" w:customStyle="1" w:styleId="ListLabel82">
    <w:name w:val="ListLabel 82"/>
    <w:qFormat/>
    <w:rsid w:val="00406402"/>
    <w:rPr>
      <w:rFonts w:eastAsia="Noto Sans Symbols" w:cs="Noto Sans Symbols"/>
    </w:rPr>
  </w:style>
  <w:style w:type="character" w:customStyle="1" w:styleId="ListLabel83">
    <w:name w:val="ListLabel 83"/>
    <w:qFormat/>
    <w:rsid w:val="00406402"/>
    <w:rPr>
      <w:rFonts w:ascii="Times New Roman" w:hAnsi="Times New Roman"/>
      <w:sz w:val="28"/>
      <w:u w:val="none"/>
    </w:rPr>
  </w:style>
  <w:style w:type="character" w:customStyle="1" w:styleId="ListLabel84">
    <w:name w:val="ListLabel 84"/>
    <w:qFormat/>
    <w:rsid w:val="00406402"/>
    <w:rPr>
      <w:u w:val="none"/>
    </w:rPr>
  </w:style>
  <w:style w:type="character" w:customStyle="1" w:styleId="ListLabel85">
    <w:name w:val="ListLabel 85"/>
    <w:qFormat/>
    <w:rsid w:val="00406402"/>
    <w:rPr>
      <w:u w:val="none"/>
    </w:rPr>
  </w:style>
  <w:style w:type="character" w:customStyle="1" w:styleId="ListLabel86">
    <w:name w:val="ListLabel 86"/>
    <w:qFormat/>
    <w:rsid w:val="00406402"/>
    <w:rPr>
      <w:u w:val="none"/>
    </w:rPr>
  </w:style>
  <w:style w:type="character" w:customStyle="1" w:styleId="ListLabel87">
    <w:name w:val="ListLabel 87"/>
    <w:qFormat/>
    <w:rsid w:val="00406402"/>
    <w:rPr>
      <w:u w:val="none"/>
    </w:rPr>
  </w:style>
  <w:style w:type="character" w:customStyle="1" w:styleId="ListLabel88">
    <w:name w:val="ListLabel 88"/>
    <w:qFormat/>
    <w:rsid w:val="00406402"/>
    <w:rPr>
      <w:u w:val="none"/>
    </w:rPr>
  </w:style>
  <w:style w:type="character" w:customStyle="1" w:styleId="ListLabel89">
    <w:name w:val="ListLabel 89"/>
    <w:qFormat/>
    <w:rsid w:val="00406402"/>
    <w:rPr>
      <w:u w:val="none"/>
    </w:rPr>
  </w:style>
  <w:style w:type="character" w:customStyle="1" w:styleId="ListLabel90">
    <w:name w:val="ListLabel 90"/>
    <w:qFormat/>
    <w:rsid w:val="00406402"/>
    <w:rPr>
      <w:u w:val="none"/>
    </w:rPr>
  </w:style>
  <w:style w:type="character" w:customStyle="1" w:styleId="ListLabel91">
    <w:name w:val="ListLabel 91"/>
    <w:qFormat/>
    <w:rsid w:val="00406402"/>
    <w:rPr>
      <w:u w:val="none"/>
    </w:rPr>
  </w:style>
  <w:style w:type="character" w:customStyle="1" w:styleId="ListLabel92">
    <w:name w:val="ListLabel 92"/>
    <w:qFormat/>
    <w:rsid w:val="00406402"/>
    <w:rPr>
      <w:rFonts w:eastAsia="Noto Sans Symbols" w:cs="Noto Sans Symbols"/>
    </w:rPr>
  </w:style>
  <w:style w:type="character" w:customStyle="1" w:styleId="ListLabel93">
    <w:name w:val="ListLabel 93"/>
    <w:qFormat/>
    <w:rsid w:val="00406402"/>
    <w:rPr>
      <w:rFonts w:eastAsia="Courier New" w:cs="Courier New"/>
    </w:rPr>
  </w:style>
  <w:style w:type="character" w:customStyle="1" w:styleId="ListLabel94">
    <w:name w:val="ListLabel 94"/>
    <w:qFormat/>
    <w:rsid w:val="00406402"/>
    <w:rPr>
      <w:rFonts w:eastAsia="Noto Sans Symbols" w:cs="Noto Sans Symbols"/>
    </w:rPr>
  </w:style>
  <w:style w:type="character" w:customStyle="1" w:styleId="ListLabel95">
    <w:name w:val="ListLabel 95"/>
    <w:qFormat/>
    <w:rsid w:val="00406402"/>
    <w:rPr>
      <w:rFonts w:eastAsia="Noto Sans Symbols" w:cs="Noto Sans Symbols"/>
    </w:rPr>
  </w:style>
  <w:style w:type="character" w:customStyle="1" w:styleId="ListLabel96">
    <w:name w:val="ListLabel 96"/>
    <w:qFormat/>
    <w:rsid w:val="00406402"/>
    <w:rPr>
      <w:rFonts w:eastAsia="Courier New" w:cs="Courier New"/>
    </w:rPr>
  </w:style>
  <w:style w:type="character" w:customStyle="1" w:styleId="ListLabel97">
    <w:name w:val="ListLabel 97"/>
    <w:qFormat/>
    <w:rsid w:val="00406402"/>
    <w:rPr>
      <w:rFonts w:eastAsia="Noto Sans Symbols" w:cs="Noto Sans Symbols"/>
    </w:rPr>
  </w:style>
  <w:style w:type="character" w:customStyle="1" w:styleId="ListLabel98">
    <w:name w:val="ListLabel 98"/>
    <w:qFormat/>
    <w:rsid w:val="00406402"/>
    <w:rPr>
      <w:rFonts w:eastAsia="Noto Sans Symbols" w:cs="Noto Sans Symbols"/>
    </w:rPr>
  </w:style>
  <w:style w:type="character" w:customStyle="1" w:styleId="ListLabel99">
    <w:name w:val="ListLabel 99"/>
    <w:qFormat/>
    <w:rsid w:val="00406402"/>
    <w:rPr>
      <w:rFonts w:eastAsia="Courier New" w:cs="Courier New"/>
    </w:rPr>
  </w:style>
  <w:style w:type="character" w:customStyle="1" w:styleId="ListLabel100">
    <w:name w:val="ListLabel 100"/>
    <w:qFormat/>
    <w:rsid w:val="00406402"/>
    <w:rPr>
      <w:rFonts w:eastAsia="Noto Sans Symbols" w:cs="Noto Sans Symbols"/>
    </w:rPr>
  </w:style>
  <w:style w:type="character" w:customStyle="1" w:styleId="ListLabel101">
    <w:name w:val="ListLabel 101"/>
    <w:qFormat/>
    <w:rsid w:val="00406402"/>
    <w:rPr>
      <w:u w:val="none"/>
    </w:rPr>
  </w:style>
  <w:style w:type="character" w:customStyle="1" w:styleId="ListLabel102">
    <w:name w:val="ListLabel 102"/>
    <w:qFormat/>
    <w:rsid w:val="00406402"/>
    <w:rPr>
      <w:u w:val="none"/>
    </w:rPr>
  </w:style>
  <w:style w:type="character" w:customStyle="1" w:styleId="ListLabel103">
    <w:name w:val="ListLabel 103"/>
    <w:qFormat/>
    <w:rsid w:val="00406402"/>
    <w:rPr>
      <w:u w:val="none"/>
    </w:rPr>
  </w:style>
  <w:style w:type="character" w:customStyle="1" w:styleId="ListLabel104">
    <w:name w:val="ListLabel 104"/>
    <w:qFormat/>
    <w:rsid w:val="00406402"/>
    <w:rPr>
      <w:u w:val="none"/>
    </w:rPr>
  </w:style>
  <w:style w:type="character" w:customStyle="1" w:styleId="ListLabel105">
    <w:name w:val="ListLabel 105"/>
    <w:qFormat/>
    <w:rsid w:val="00406402"/>
    <w:rPr>
      <w:u w:val="none"/>
    </w:rPr>
  </w:style>
  <w:style w:type="character" w:customStyle="1" w:styleId="ListLabel106">
    <w:name w:val="ListLabel 106"/>
    <w:qFormat/>
    <w:rsid w:val="00406402"/>
    <w:rPr>
      <w:u w:val="none"/>
    </w:rPr>
  </w:style>
  <w:style w:type="character" w:customStyle="1" w:styleId="ListLabel107">
    <w:name w:val="ListLabel 107"/>
    <w:qFormat/>
    <w:rsid w:val="00406402"/>
    <w:rPr>
      <w:u w:val="none"/>
    </w:rPr>
  </w:style>
  <w:style w:type="character" w:customStyle="1" w:styleId="ListLabel108">
    <w:name w:val="ListLabel 108"/>
    <w:qFormat/>
    <w:rsid w:val="00406402"/>
    <w:rPr>
      <w:u w:val="none"/>
    </w:rPr>
  </w:style>
  <w:style w:type="character" w:customStyle="1" w:styleId="ListLabel109">
    <w:name w:val="ListLabel 109"/>
    <w:qFormat/>
    <w:rsid w:val="00406402"/>
    <w:rPr>
      <w:u w:val="none"/>
    </w:rPr>
  </w:style>
  <w:style w:type="character" w:customStyle="1" w:styleId="ListLabel110">
    <w:name w:val="ListLabel 110"/>
    <w:qFormat/>
    <w:rsid w:val="00406402"/>
    <w:rPr>
      <w:sz w:val="18"/>
      <w:u w:val="none"/>
    </w:rPr>
  </w:style>
  <w:style w:type="character" w:customStyle="1" w:styleId="ListLabel111">
    <w:name w:val="ListLabel 111"/>
    <w:qFormat/>
    <w:rsid w:val="00406402"/>
    <w:rPr>
      <w:u w:val="none"/>
    </w:rPr>
  </w:style>
  <w:style w:type="character" w:customStyle="1" w:styleId="ListLabel112">
    <w:name w:val="ListLabel 112"/>
    <w:qFormat/>
    <w:rsid w:val="00406402"/>
    <w:rPr>
      <w:u w:val="none"/>
    </w:rPr>
  </w:style>
  <w:style w:type="character" w:customStyle="1" w:styleId="ListLabel113">
    <w:name w:val="ListLabel 113"/>
    <w:qFormat/>
    <w:rsid w:val="00406402"/>
    <w:rPr>
      <w:u w:val="none"/>
    </w:rPr>
  </w:style>
  <w:style w:type="character" w:customStyle="1" w:styleId="ListLabel114">
    <w:name w:val="ListLabel 114"/>
    <w:qFormat/>
    <w:rsid w:val="00406402"/>
    <w:rPr>
      <w:u w:val="none"/>
    </w:rPr>
  </w:style>
  <w:style w:type="character" w:customStyle="1" w:styleId="ListLabel115">
    <w:name w:val="ListLabel 115"/>
    <w:qFormat/>
    <w:rsid w:val="00406402"/>
    <w:rPr>
      <w:u w:val="none"/>
    </w:rPr>
  </w:style>
  <w:style w:type="character" w:customStyle="1" w:styleId="ListLabel116">
    <w:name w:val="ListLabel 116"/>
    <w:qFormat/>
    <w:rsid w:val="00406402"/>
    <w:rPr>
      <w:u w:val="none"/>
    </w:rPr>
  </w:style>
  <w:style w:type="character" w:customStyle="1" w:styleId="ListLabel117">
    <w:name w:val="ListLabel 117"/>
    <w:qFormat/>
    <w:rsid w:val="00406402"/>
    <w:rPr>
      <w:u w:val="none"/>
    </w:rPr>
  </w:style>
  <w:style w:type="character" w:customStyle="1" w:styleId="ListLabel118">
    <w:name w:val="ListLabel 118"/>
    <w:qFormat/>
    <w:rsid w:val="00406402"/>
    <w:rPr>
      <w:u w:val="none"/>
    </w:rPr>
  </w:style>
  <w:style w:type="character" w:customStyle="1" w:styleId="ListLabel119">
    <w:name w:val="ListLabel 119"/>
    <w:qFormat/>
    <w:rsid w:val="00406402"/>
    <w:rPr>
      <w:rFonts w:cs="Courier New"/>
    </w:rPr>
  </w:style>
  <w:style w:type="character" w:customStyle="1" w:styleId="ListLabel120">
    <w:name w:val="ListLabel 120"/>
    <w:qFormat/>
    <w:rsid w:val="00406402"/>
    <w:rPr>
      <w:rFonts w:cs="Courier New"/>
    </w:rPr>
  </w:style>
  <w:style w:type="character" w:customStyle="1" w:styleId="ListLabel121">
    <w:name w:val="ListLabel 121"/>
    <w:qFormat/>
    <w:rsid w:val="00406402"/>
    <w:rPr>
      <w:rFonts w:cs="Courier New"/>
    </w:rPr>
  </w:style>
  <w:style w:type="character" w:customStyle="1" w:styleId="ListLabel122">
    <w:name w:val="ListLabel 122"/>
    <w:qFormat/>
    <w:rsid w:val="00406402"/>
    <w:rPr>
      <w:rFonts w:cs="Courier New"/>
    </w:rPr>
  </w:style>
  <w:style w:type="character" w:customStyle="1" w:styleId="ListLabel123">
    <w:name w:val="ListLabel 123"/>
    <w:qFormat/>
    <w:rsid w:val="00406402"/>
    <w:rPr>
      <w:rFonts w:cs="Courier New"/>
    </w:rPr>
  </w:style>
  <w:style w:type="character" w:customStyle="1" w:styleId="ListLabel124">
    <w:name w:val="ListLabel 124"/>
    <w:qFormat/>
    <w:rsid w:val="00406402"/>
    <w:rPr>
      <w:rFonts w:cs="Courier New"/>
    </w:rPr>
  </w:style>
  <w:style w:type="character" w:customStyle="1" w:styleId="ListLabel125">
    <w:name w:val="ListLabel 125"/>
    <w:qFormat/>
    <w:rsid w:val="00406402"/>
    <w:rPr>
      <w:rFonts w:cs="Courier New"/>
    </w:rPr>
  </w:style>
  <w:style w:type="character" w:customStyle="1" w:styleId="ListLabel126">
    <w:name w:val="ListLabel 126"/>
    <w:qFormat/>
    <w:rsid w:val="00406402"/>
    <w:rPr>
      <w:rFonts w:cs="Courier New"/>
    </w:rPr>
  </w:style>
  <w:style w:type="character" w:customStyle="1" w:styleId="ListLabel127">
    <w:name w:val="ListLabel 127"/>
    <w:qFormat/>
    <w:rsid w:val="00406402"/>
    <w:rPr>
      <w:rFonts w:cs="Courier New"/>
    </w:rPr>
  </w:style>
  <w:style w:type="character" w:customStyle="1" w:styleId="ListLabel128">
    <w:name w:val="ListLabel 128"/>
    <w:qFormat/>
    <w:rsid w:val="00406402"/>
    <w:rPr>
      <w:rFonts w:cs="Courier New"/>
    </w:rPr>
  </w:style>
  <w:style w:type="character" w:customStyle="1" w:styleId="ListLabel129">
    <w:name w:val="ListLabel 129"/>
    <w:qFormat/>
    <w:rsid w:val="00406402"/>
    <w:rPr>
      <w:rFonts w:cs="Courier New"/>
    </w:rPr>
  </w:style>
  <w:style w:type="character" w:customStyle="1" w:styleId="ListLabel130">
    <w:name w:val="ListLabel 130"/>
    <w:qFormat/>
    <w:rsid w:val="00406402"/>
    <w:rPr>
      <w:rFonts w:cs="Courier New"/>
    </w:rPr>
  </w:style>
  <w:style w:type="character" w:customStyle="1" w:styleId="ListLabel131">
    <w:name w:val="ListLabel 131"/>
    <w:qFormat/>
    <w:rsid w:val="00406402"/>
    <w:rPr>
      <w:rFonts w:cs="Courier New"/>
    </w:rPr>
  </w:style>
  <w:style w:type="character" w:customStyle="1" w:styleId="ListLabel132">
    <w:name w:val="ListLabel 132"/>
    <w:qFormat/>
    <w:rsid w:val="00406402"/>
    <w:rPr>
      <w:rFonts w:cs="Courier New"/>
    </w:rPr>
  </w:style>
  <w:style w:type="character" w:customStyle="1" w:styleId="ListLabel133">
    <w:name w:val="ListLabel 133"/>
    <w:qFormat/>
    <w:rsid w:val="00406402"/>
    <w:rPr>
      <w:rFonts w:cs="Courier New"/>
    </w:rPr>
  </w:style>
  <w:style w:type="character" w:customStyle="1" w:styleId="ListLabel134">
    <w:name w:val="ListLabel 134"/>
    <w:qFormat/>
    <w:rsid w:val="00406402"/>
    <w:rPr>
      <w:rFonts w:cs="Courier New"/>
    </w:rPr>
  </w:style>
  <w:style w:type="character" w:customStyle="1" w:styleId="ListLabel135">
    <w:name w:val="ListLabel 135"/>
    <w:qFormat/>
    <w:rsid w:val="00406402"/>
    <w:rPr>
      <w:rFonts w:cs="Courier New"/>
    </w:rPr>
  </w:style>
  <w:style w:type="character" w:customStyle="1" w:styleId="ListLabel136">
    <w:name w:val="ListLabel 136"/>
    <w:qFormat/>
    <w:rsid w:val="00406402"/>
    <w:rPr>
      <w:rFonts w:cs="Courier New"/>
    </w:rPr>
  </w:style>
  <w:style w:type="character" w:customStyle="1" w:styleId="ListLabel137">
    <w:name w:val="ListLabel 137"/>
    <w:qFormat/>
    <w:rsid w:val="00406402"/>
    <w:rPr>
      <w:rFonts w:cs="Courier New"/>
    </w:rPr>
  </w:style>
  <w:style w:type="character" w:customStyle="1" w:styleId="ListLabel138">
    <w:name w:val="ListLabel 138"/>
    <w:qFormat/>
    <w:rsid w:val="00406402"/>
    <w:rPr>
      <w:rFonts w:cs="Courier New"/>
    </w:rPr>
  </w:style>
  <w:style w:type="character" w:customStyle="1" w:styleId="ListLabel139">
    <w:name w:val="ListLabel 139"/>
    <w:qFormat/>
    <w:rsid w:val="00406402"/>
    <w:rPr>
      <w:rFonts w:cs="Courier New"/>
    </w:rPr>
  </w:style>
  <w:style w:type="character" w:customStyle="1" w:styleId="ListLabel140">
    <w:name w:val="ListLabel 140"/>
    <w:qFormat/>
    <w:rsid w:val="00406402"/>
    <w:rPr>
      <w:rFonts w:cs="Courier New"/>
    </w:rPr>
  </w:style>
  <w:style w:type="character" w:customStyle="1" w:styleId="ListLabel141">
    <w:name w:val="ListLabel 141"/>
    <w:qFormat/>
    <w:rsid w:val="00406402"/>
    <w:rPr>
      <w:rFonts w:cs="Courier New"/>
    </w:rPr>
  </w:style>
  <w:style w:type="character" w:customStyle="1" w:styleId="ListLabel142">
    <w:name w:val="ListLabel 142"/>
    <w:qFormat/>
    <w:rsid w:val="00406402"/>
    <w:rPr>
      <w:rFonts w:cs="Courier New"/>
    </w:rPr>
  </w:style>
  <w:style w:type="character" w:customStyle="1" w:styleId="ListLabel143">
    <w:name w:val="ListLabel 143"/>
    <w:qFormat/>
    <w:rsid w:val="00406402"/>
    <w:rPr>
      <w:rFonts w:cs="Courier New"/>
    </w:rPr>
  </w:style>
  <w:style w:type="character" w:customStyle="1" w:styleId="ListLabel144">
    <w:name w:val="ListLabel 144"/>
    <w:qFormat/>
    <w:rsid w:val="00406402"/>
    <w:rPr>
      <w:rFonts w:cs="Courier New"/>
    </w:rPr>
  </w:style>
  <w:style w:type="character" w:customStyle="1" w:styleId="ListLabel145">
    <w:name w:val="ListLabel 145"/>
    <w:qFormat/>
    <w:rsid w:val="00406402"/>
    <w:rPr>
      <w:rFonts w:cs="Courier New"/>
    </w:rPr>
  </w:style>
  <w:style w:type="character" w:customStyle="1" w:styleId="ListLabel146">
    <w:name w:val="ListLabel 146"/>
    <w:qFormat/>
    <w:rsid w:val="00406402"/>
    <w:rPr>
      <w:rFonts w:cs="Courier New"/>
    </w:rPr>
  </w:style>
  <w:style w:type="character" w:customStyle="1" w:styleId="ListLabel147">
    <w:name w:val="ListLabel 147"/>
    <w:qFormat/>
    <w:rsid w:val="00406402"/>
    <w:rPr>
      <w:rFonts w:cs="Courier New"/>
    </w:rPr>
  </w:style>
  <w:style w:type="character" w:customStyle="1" w:styleId="ListLabel148">
    <w:name w:val="ListLabel 148"/>
    <w:qFormat/>
    <w:rsid w:val="00406402"/>
    <w:rPr>
      <w:rFonts w:cs="Courier New"/>
    </w:rPr>
  </w:style>
  <w:style w:type="character" w:customStyle="1" w:styleId="ListLabel149">
    <w:name w:val="ListLabel 149"/>
    <w:qFormat/>
    <w:rsid w:val="00406402"/>
    <w:rPr>
      <w:rFonts w:cs="Courier New"/>
    </w:rPr>
  </w:style>
  <w:style w:type="character" w:customStyle="1" w:styleId="ListLabel150">
    <w:name w:val="ListLabel 150"/>
    <w:qFormat/>
    <w:rsid w:val="00406402"/>
    <w:rPr>
      <w:rFonts w:cs="Courier New"/>
    </w:rPr>
  </w:style>
  <w:style w:type="character" w:customStyle="1" w:styleId="ListLabel151">
    <w:name w:val="ListLabel 151"/>
    <w:qFormat/>
    <w:rsid w:val="00406402"/>
    <w:rPr>
      <w:rFonts w:cs="Courier New"/>
    </w:rPr>
  </w:style>
  <w:style w:type="character" w:customStyle="1" w:styleId="ListLabel152">
    <w:name w:val="ListLabel 152"/>
    <w:qFormat/>
    <w:rsid w:val="00406402"/>
    <w:rPr>
      <w:rFonts w:cs="Courier New"/>
    </w:rPr>
  </w:style>
  <w:style w:type="character" w:customStyle="1" w:styleId="ListLabel153">
    <w:name w:val="ListLabel 153"/>
    <w:qFormat/>
    <w:rsid w:val="00406402"/>
    <w:rPr>
      <w:rFonts w:cs="Courier New"/>
    </w:rPr>
  </w:style>
  <w:style w:type="character" w:customStyle="1" w:styleId="ListLabel154">
    <w:name w:val="ListLabel 154"/>
    <w:qFormat/>
    <w:rsid w:val="00406402"/>
    <w:rPr>
      <w:rFonts w:cs="Courier New"/>
    </w:rPr>
  </w:style>
  <w:style w:type="character" w:customStyle="1" w:styleId="ListLabel155">
    <w:name w:val="ListLabel 155"/>
    <w:qFormat/>
    <w:rsid w:val="00406402"/>
    <w:rPr>
      <w:rFonts w:cs="Courier New"/>
    </w:rPr>
  </w:style>
  <w:style w:type="character" w:customStyle="1" w:styleId="ListLabel156">
    <w:name w:val="ListLabel 156"/>
    <w:qFormat/>
    <w:rsid w:val="00406402"/>
    <w:rPr>
      <w:rFonts w:cs="Courier New"/>
    </w:rPr>
  </w:style>
  <w:style w:type="character" w:customStyle="1" w:styleId="ListLabel157">
    <w:name w:val="ListLabel 157"/>
    <w:qFormat/>
    <w:rsid w:val="00406402"/>
    <w:rPr>
      <w:rFonts w:cs="Courier New"/>
    </w:rPr>
  </w:style>
  <w:style w:type="character" w:customStyle="1" w:styleId="ListLabel158">
    <w:name w:val="ListLabel 158"/>
    <w:qFormat/>
    <w:rsid w:val="00406402"/>
    <w:rPr>
      <w:sz w:val="20"/>
      <w:szCs w:val="20"/>
    </w:rPr>
  </w:style>
  <w:style w:type="character" w:customStyle="1" w:styleId="ListLabel159">
    <w:name w:val="ListLabel 159"/>
    <w:qFormat/>
    <w:rsid w:val="00406402"/>
    <w:rPr>
      <w:rFonts w:cs="Courier New"/>
    </w:rPr>
  </w:style>
  <w:style w:type="character" w:customStyle="1" w:styleId="ListLabel160">
    <w:name w:val="ListLabel 160"/>
    <w:qFormat/>
    <w:rsid w:val="00406402"/>
    <w:rPr>
      <w:rFonts w:cs="Courier New"/>
    </w:rPr>
  </w:style>
  <w:style w:type="character" w:customStyle="1" w:styleId="ListLabel161">
    <w:name w:val="ListLabel 161"/>
    <w:qFormat/>
    <w:rsid w:val="00406402"/>
    <w:rPr>
      <w:rFonts w:cs="Courier New"/>
    </w:rPr>
  </w:style>
  <w:style w:type="character" w:customStyle="1" w:styleId="ListLabel162">
    <w:name w:val="ListLabel 162"/>
    <w:qFormat/>
    <w:rsid w:val="00406402"/>
    <w:rPr>
      <w:rFonts w:cs="Courier New"/>
    </w:rPr>
  </w:style>
  <w:style w:type="character" w:customStyle="1" w:styleId="ListLabel163">
    <w:name w:val="ListLabel 163"/>
    <w:qFormat/>
    <w:rsid w:val="00406402"/>
    <w:rPr>
      <w:rFonts w:cs="Courier New"/>
    </w:rPr>
  </w:style>
  <w:style w:type="character" w:customStyle="1" w:styleId="ListLabel164">
    <w:name w:val="ListLabel 164"/>
    <w:qFormat/>
    <w:rsid w:val="00406402"/>
    <w:rPr>
      <w:rFonts w:cs="Courier New"/>
    </w:rPr>
  </w:style>
  <w:style w:type="character" w:customStyle="1" w:styleId="ListLabel165">
    <w:name w:val="ListLabel 165"/>
    <w:qFormat/>
    <w:rsid w:val="00406402"/>
    <w:rPr>
      <w:rFonts w:cs="Courier New"/>
    </w:rPr>
  </w:style>
  <w:style w:type="character" w:customStyle="1" w:styleId="ListLabel166">
    <w:name w:val="ListLabel 166"/>
    <w:qFormat/>
    <w:rsid w:val="00406402"/>
    <w:rPr>
      <w:rFonts w:cs="Courier New"/>
    </w:rPr>
  </w:style>
  <w:style w:type="character" w:customStyle="1" w:styleId="ListLabel167">
    <w:name w:val="ListLabel 167"/>
    <w:qFormat/>
    <w:rsid w:val="00406402"/>
    <w:rPr>
      <w:rFonts w:cs="Courier New"/>
    </w:rPr>
  </w:style>
  <w:style w:type="character" w:customStyle="1" w:styleId="ListLabel168">
    <w:name w:val="ListLabel 168"/>
    <w:qFormat/>
    <w:rsid w:val="00406402"/>
    <w:rPr>
      <w:rFonts w:cs="Courier New"/>
    </w:rPr>
  </w:style>
  <w:style w:type="character" w:customStyle="1" w:styleId="ListLabel169">
    <w:name w:val="ListLabel 169"/>
    <w:qFormat/>
    <w:rsid w:val="00406402"/>
    <w:rPr>
      <w:rFonts w:cs="Courier New"/>
    </w:rPr>
  </w:style>
  <w:style w:type="character" w:customStyle="1" w:styleId="ListLabel170">
    <w:name w:val="ListLabel 170"/>
    <w:qFormat/>
    <w:rsid w:val="00406402"/>
    <w:rPr>
      <w:rFonts w:cs="Courier New"/>
    </w:rPr>
  </w:style>
  <w:style w:type="character" w:customStyle="1" w:styleId="ListLabel171">
    <w:name w:val="ListLabel 171"/>
    <w:qFormat/>
    <w:rsid w:val="00406402"/>
    <w:rPr>
      <w:rFonts w:cs="Courier New"/>
    </w:rPr>
  </w:style>
  <w:style w:type="character" w:customStyle="1" w:styleId="ListLabel172">
    <w:name w:val="ListLabel 172"/>
    <w:qFormat/>
    <w:rsid w:val="00406402"/>
    <w:rPr>
      <w:rFonts w:cs="Courier New"/>
    </w:rPr>
  </w:style>
  <w:style w:type="character" w:customStyle="1" w:styleId="ListLabel173">
    <w:name w:val="ListLabel 173"/>
    <w:qFormat/>
    <w:rsid w:val="00406402"/>
    <w:rPr>
      <w:rFonts w:cs="Courier New"/>
    </w:rPr>
  </w:style>
  <w:style w:type="character" w:customStyle="1" w:styleId="ListLabel174">
    <w:name w:val="ListLabel 174"/>
    <w:qFormat/>
    <w:rsid w:val="00406402"/>
    <w:rPr>
      <w:rFonts w:cs="Courier New"/>
    </w:rPr>
  </w:style>
  <w:style w:type="character" w:customStyle="1" w:styleId="ListLabel175">
    <w:name w:val="ListLabel 175"/>
    <w:qFormat/>
    <w:rsid w:val="00406402"/>
    <w:rPr>
      <w:rFonts w:cs="Courier New"/>
    </w:rPr>
  </w:style>
  <w:style w:type="character" w:customStyle="1" w:styleId="ListLabel176">
    <w:name w:val="ListLabel 176"/>
    <w:qFormat/>
    <w:rsid w:val="00406402"/>
    <w:rPr>
      <w:rFonts w:cs="Courier New"/>
    </w:rPr>
  </w:style>
  <w:style w:type="character" w:customStyle="1" w:styleId="ListLabel177">
    <w:name w:val="ListLabel 177"/>
    <w:qFormat/>
    <w:rsid w:val="00406402"/>
    <w:rPr>
      <w:rFonts w:cs="Courier New"/>
    </w:rPr>
  </w:style>
  <w:style w:type="character" w:customStyle="1" w:styleId="ListLabel178">
    <w:name w:val="ListLabel 178"/>
    <w:qFormat/>
    <w:rsid w:val="00406402"/>
    <w:rPr>
      <w:rFonts w:cs="Courier New"/>
    </w:rPr>
  </w:style>
  <w:style w:type="character" w:customStyle="1" w:styleId="ListLabel179">
    <w:name w:val="ListLabel 179"/>
    <w:qFormat/>
    <w:rsid w:val="00406402"/>
    <w:rPr>
      <w:rFonts w:cs="Courier New"/>
    </w:rPr>
  </w:style>
  <w:style w:type="character" w:customStyle="1" w:styleId="ListLabel180">
    <w:name w:val="ListLabel 180"/>
    <w:qFormat/>
    <w:rsid w:val="00406402"/>
    <w:rPr>
      <w:rFonts w:cs="Courier New"/>
    </w:rPr>
  </w:style>
  <w:style w:type="character" w:customStyle="1" w:styleId="ListLabel181">
    <w:name w:val="ListLabel 181"/>
    <w:qFormat/>
    <w:rsid w:val="00406402"/>
    <w:rPr>
      <w:rFonts w:cs="Courier New"/>
    </w:rPr>
  </w:style>
  <w:style w:type="character" w:customStyle="1" w:styleId="ListLabel182">
    <w:name w:val="ListLabel 182"/>
    <w:qFormat/>
    <w:rsid w:val="00406402"/>
    <w:rPr>
      <w:rFonts w:cs="Courier New"/>
    </w:rPr>
  </w:style>
  <w:style w:type="character" w:customStyle="1" w:styleId="ListLabel183">
    <w:name w:val="ListLabel 183"/>
    <w:qFormat/>
    <w:rsid w:val="00406402"/>
    <w:rPr>
      <w:rFonts w:cs="Courier New"/>
    </w:rPr>
  </w:style>
  <w:style w:type="character" w:customStyle="1" w:styleId="ListLabel184">
    <w:name w:val="ListLabel 184"/>
    <w:qFormat/>
    <w:rsid w:val="00406402"/>
    <w:rPr>
      <w:rFonts w:cs="Courier New"/>
    </w:rPr>
  </w:style>
  <w:style w:type="character" w:customStyle="1" w:styleId="ListLabel185">
    <w:name w:val="ListLabel 185"/>
    <w:qFormat/>
    <w:rsid w:val="00406402"/>
    <w:rPr>
      <w:rFonts w:cs="Courier New"/>
    </w:rPr>
  </w:style>
  <w:style w:type="character" w:customStyle="1" w:styleId="ListLabel186">
    <w:name w:val="ListLabel 186"/>
    <w:qFormat/>
    <w:rsid w:val="00406402"/>
    <w:rPr>
      <w:rFonts w:cs="Courier New"/>
    </w:rPr>
  </w:style>
  <w:style w:type="character" w:customStyle="1" w:styleId="ListLabel187">
    <w:name w:val="ListLabel 187"/>
    <w:qFormat/>
    <w:rsid w:val="00406402"/>
    <w:rPr>
      <w:rFonts w:cs="Courier New"/>
    </w:rPr>
  </w:style>
  <w:style w:type="character" w:customStyle="1" w:styleId="ListLabel188">
    <w:name w:val="ListLabel 188"/>
    <w:qFormat/>
    <w:rsid w:val="00406402"/>
    <w:rPr>
      <w:rFonts w:cs="Courier New"/>
    </w:rPr>
  </w:style>
  <w:style w:type="character" w:customStyle="1" w:styleId="ListLabel189">
    <w:name w:val="ListLabel 189"/>
    <w:qFormat/>
    <w:rsid w:val="00406402"/>
    <w:rPr>
      <w:rFonts w:cs="Courier New"/>
    </w:rPr>
  </w:style>
  <w:style w:type="character" w:customStyle="1" w:styleId="ListLabel190">
    <w:name w:val="ListLabel 190"/>
    <w:qFormat/>
    <w:rsid w:val="00406402"/>
    <w:rPr>
      <w:rFonts w:cs="Courier New"/>
    </w:rPr>
  </w:style>
  <w:style w:type="character" w:customStyle="1" w:styleId="ListLabel191">
    <w:name w:val="ListLabel 191"/>
    <w:qFormat/>
    <w:rsid w:val="00406402"/>
    <w:rPr>
      <w:rFonts w:cs="Courier New"/>
    </w:rPr>
  </w:style>
  <w:style w:type="character" w:customStyle="1" w:styleId="ListLabel192">
    <w:name w:val="ListLabel 192"/>
    <w:qFormat/>
    <w:rsid w:val="00406402"/>
    <w:rPr>
      <w:rFonts w:cs="Courier New"/>
    </w:rPr>
  </w:style>
  <w:style w:type="character" w:customStyle="1" w:styleId="ListLabel193">
    <w:name w:val="ListLabel 193"/>
    <w:qFormat/>
    <w:rsid w:val="00406402"/>
    <w:rPr>
      <w:rFonts w:cs="Courier New"/>
    </w:rPr>
  </w:style>
  <w:style w:type="character" w:customStyle="1" w:styleId="ListLabel194">
    <w:name w:val="ListLabel 194"/>
    <w:qFormat/>
    <w:rsid w:val="00406402"/>
    <w:rPr>
      <w:rFonts w:cs="Courier New"/>
    </w:rPr>
  </w:style>
  <w:style w:type="character" w:customStyle="1" w:styleId="ListLabel195">
    <w:name w:val="ListLabel 195"/>
    <w:qFormat/>
    <w:rsid w:val="00406402"/>
    <w:rPr>
      <w:rFonts w:cs="Courier New"/>
    </w:rPr>
  </w:style>
  <w:style w:type="character" w:customStyle="1" w:styleId="ListLabel196">
    <w:name w:val="ListLabel 196"/>
    <w:qFormat/>
    <w:rsid w:val="00406402"/>
    <w:rPr>
      <w:rFonts w:cs="Courier New"/>
    </w:rPr>
  </w:style>
  <w:style w:type="character" w:customStyle="1" w:styleId="ListLabel197">
    <w:name w:val="ListLabel 197"/>
    <w:qFormat/>
    <w:rsid w:val="00406402"/>
    <w:rPr>
      <w:rFonts w:cs="Courier New"/>
    </w:rPr>
  </w:style>
  <w:style w:type="character" w:customStyle="1" w:styleId="ListLabel198">
    <w:name w:val="ListLabel 198"/>
    <w:qFormat/>
    <w:rsid w:val="00406402"/>
    <w:rPr>
      <w:rFonts w:cs="Courier New"/>
    </w:rPr>
  </w:style>
  <w:style w:type="character" w:customStyle="1" w:styleId="ListLabel199">
    <w:name w:val="ListLabel 199"/>
    <w:qFormat/>
    <w:rsid w:val="00406402"/>
    <w:rPr>
      <w:rFonts w:cs="Courier New"/>
    </w:rPr>
  </w:style>
  <w:style w:type="character" w:customStyle="1" w:styleId="ListLabel200">
    <w:name w:val="ListLabel 200"/>
    <w:qFormat/>
    <w:rsid w:val="00406402"/>
    <w:rPr>
      <w:rFonts w:cs="Courier New"/>
    </w:rPr>
  </w:style>
  <w:style w:type="character" w:customStyle="1" w:styleId="FootnoteCharacters">
    <w:name w:val="Footnote Characters"/>
    <w:qFormat/>
    <w:rsid w:val="00406402"/>
  </w:style>
  <w:style w:type="character" w:customStyle="1" w:styleId="FootnoteAnchor">
    <w:name w:val="Footnote Anchor"/>
    <w:rsid w:val="00406402"/>
    <w:rPr>
      <w:vertAlign w:val="superscript"/>
    </w:rPr>
  </w:style>
  <w:style w:type="character" w:customStyle="1" w:styleId="EndnoteAnchor">
    <w:name w:val="Endnote Anchor"/>
    <w:rsid w:val="00406402"/>
    <w:rPr>
      <w:vertAlign w:val="superscript"/>
    </w:rPr>
  </w:style>
  <w:style w:type="character" w:customStyle="1" w:styleId="EndnoteCharacters">
    <w:name w:val="Endnote Characters"/>
    <w:rsid w:val="00406402"/>
  </w:style>
  <w:style w:type="paragraph" w:customStyle="1" w:styleId="Heading">
    <w:name w:val="Heading"/>
    <w:basedOn w:val="a"/>
    <w:next w:val="af0"/>
    <w:qFormat/>
    <w:rsid w:val="00406402"/>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0">
    <w:name w:val="List"/>
    <w:basedOn w:val="af0"/>
    <w:rsid w:val="00406402"/>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406402"/>
    <w:pPr>
      <w:suppressLineNumbers/>
      <w:spacing w:after="200" w:line="360" w:lineRule="auto"/>
      <w:ind w:firstLine="680"/>
    </w:pPr>
    <w:rPr>
      <w:rFonts w:cs="Noto Sans Devanagari"/>
      <w:sz w:val="24"/>
      <w:lang w:eastAsia="ru-RU"/>
    </w:rPr>
  </w:style>
  <w:style w:type="paragraph" w:styleId="aff1">
    <w:name w:val="Subtitle"/>
    <w:aliases w:val="! Подзаголовок"/>
    <w:basedOn w:val="a"/>
    <w:link w:val="aff2"/>
    <w:qFormat/>
    <w:rsid w:val="00406402"/>
    <w:pPr>
      <w:keepNext/>
      <w:keepLines/>
      <w:spacing w:after="0" w:line="360" w:lineRule="auto"/>
      <w:ind w:firstLine="680"/>
    </w:pPr>
    <w:rPr>
      <w:rFonts w:cs="Calibri"/>
      <w:b/>
      <w:sz w:val="24"/>
      <w:lang w:eastAsia="ru-RU"/>
    </w:rPr>
  </w:style>
  <w:style w:type="character" w:customStyle="1" w:styleId="aff2">
    <w:name w:val="Подзаголовок Знак"/>
    <w:aliases w:val="! Подзаголовок Знак"/>
    <w:basedOn w:val="a0"/>
    <w:link w:val="aff1"/>
    <w:rsid w:val="00406402"/>
    <w:rPr>
      <w:rFonts w:ascii="Times New Roman" w:eastAsia="Calibri" w:hAnsi="Times New Roman" w:cs="Calibri"/>
      <w:b/>
      <w:sz w:val="24"/>
      <w:lang w:eastAsia="ru-RU"/>
    </w:rPr>
  </w:style>
  <w:style w:type="table" w:customStyle="1" w:styleId="TableNormal">
    <w:name w:val="Table Normal"/>
    <w:rsid w:val="00406402"/>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406402"/>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9">
    <w:name w:val="1"/>
    <w:basedOn w:val="TableNormal1"/>
    <w:rsid w:val="00406402"/>
    <w:tblPr>
      <w:tblStyleRowBandSize w:val="1"/>
      <w:tblStyleColBandSize w:val="1"/>
      <w:tblCellMar>
        <w:top w:w="100" w:type="dxa"/>
        <w:left w:w="100" w:type="dxa"/>
        <w:bottom w:w="100" w:type="dxa"/>
        <w:right w:w="100" w:type="dxa"/>
      </w:tblCellMar>
    </w:tblPr>
  </w:style>
  <w:style w:type="paragraph" w:styleId="aff3">
    <w:name w:val="Revision"/>
    <w:hidden/>
    <w:uiPriority w:val="99"/>
    <w:semiHidden/>
    <w:rsid w:val="00406402"/>
    <w:pPr>
      <w:spacing w:after="0" w:line="240" w:lineRule="auto"/>
    </w:pPr>
    <w:rPr>
      <w:rFonts w:ascii="Calibri" w:eastAsia="Calibri" w:hAnsi="Calibri" w:cs="Calibri"/>
      <w:lang w:eastAsia="ru-RU"/>
    </w:rPr>
  </w:style>
  <w:style w:type="paragraph" w:styleId="aff4">
    <w:name w:val="Document Map"/>
    <w:basedOn w:val="a"/>
    <w:link w:val="aff5"/>
    <w:uiPriority w:val="99"/>
    <w:semiHidden/>
    <w:unhideWhenUsed/>
    <w:rsid w:val="00406402"/>
    <w:pPr>
      <w:spacing w:after="0" w:line="240" w:lineRule="auto"/>
      <w:ind w:firstLine="680"/>
    </w:pPr>
    <w:rPr>
      <w:sz w:val="24"/>
      <w:szCs w:val="24"/>
      <w:lang w:eastAsia="ru-RU"/>
    </w:rPr>
  </w:style>
  <w:style w:type="character" w:customStyle="1" w:styleId="aff5">
    <w:name w:val="Схема документа Знак"/>
    <w:basedOn w:val="a0"/>
    <w:link w:val="aff4"/>
    <w:uiPriority w:val="99"/>
    <w:semiHidden/>
    <w:rsid w:val="00406402"/>
    <w:rPr>
      <w:rFonts w:ascii="Times New Roman" w:eastAsia="Calibri" w:hAnsi="Times New Roman" w:cs="Times New Roman"/>
      <w:sz w:val="24"/>
      <w:szCs w:val="24"/>
      <w:lang w:eastAsia="ru-RU"/>
    </w:rPr>
  </w:style>
  <w:style w:type="numbering" w:customStyle="1" w:styleId="1">
    <w:name w:val="Стиль1"/>
    <w:uiPriority w:val="99"/>
    <w:rsid w:val="00406402"/>
    <w:pPr>
      <w:numPr>
        <w:numId w:val="29"/>
      </w:numPr>
    </w:pPr>
  </w:style>
  <w:style w:type="numbering" w:customStyle="1" w:styleId="2">
    <w:name w:val="Стиль2"/>
    <w:uiPriority w:val="99"/>
    <w:rsid w:val="00406402"/>
    <w:pPr>
      <w:numPr>
        <w:numId w:val="30"/>
      </w:numPr>
    </w:pPr>
  </w:style>
  <w:style w:type="paragraph" w:customStyle="1" w:styleId="1a">
    <w:name w:val="! Заголовок 1"/>
    <w:aliases w:val="!Заголовок 1"/>
    <w:basedOn w:val="a"/>
    <w:rsid w:val="00406402"/>
    <w:pPr>
      <w:spacing w:after="240" w:line="360" w:lineRule="auto"/>
      <w:ind w:firstLine="680"/>
      <w:jc w:val="center"/>
    </w:pPr>
    <w:rPr>
      <w:rFonts w:asciiTheme="majorHAnsi" w:hAnsiTheme="majorHAnsi" w:cs="Calibri"/>
      <w:b/>
      <w:sz w:val="24"/>
      <w:lang w:eastAsia="ru-RU"/>
    </w:rPr>
  </w:style>
  <w:style w:type="paragraph" w:styleId="aff6">
    <w:name w:val="TOC Heading"/>
    <w:basedOn w:val="10"/>
    <w:next w:val="a"/>
    <w:uiPriority w:val="39"/>
    <w:unhideWhenUsed/>
    <w:qFormat/>
    <w:rsid w:val="00406402"/>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33">
    <w:name w:val="toc 3"/>
    <w:basedOn w:val="a"/>
    <w:next w:val="a"/>
    <w:autoRedefine/>
    <w:uiPriority w:val="39"/>
    <w:unhideWhenUsed/>
    <w:rsid w:val="00406402"/>
    <w:pPr>
      <w:tabs>
        <w:tab w:val="left" w:pos="1320"/>
        <w:tab w:val="right" w:leader="dot" w:pos="9627"/>
      </w:tabs>
      <w:spacing w:after="100" w:line="360" w:lineRule="auto"/>
      <w:ind w:left="480" w:firstLine="680"/>
      <w:jc w:val="left"/>
    </w:pPr>
    <w:rPr>
      <w:rFonts w:cs="Calibri"/>
      <w:sz w:val="24"/>
      <w:lang w:eastAsia="ru-RU"/>
    </w:rPr>
  </w:style>
  <w:style w:type="paragraph" w:styleId="1b">
    <w:name w:val="toc 1"/>
    <w:basedOn w:val="a"/>
    <w:next w:val="a"/>
    <w:autoRedefine/>
    <w:uiPriority w:val="39"/>
    <w:unhideWhenUsed/>
    <w:rsid w:val="00406402"/>
    <w:pPr>
      <w:tabs>
        <w:tab w:val="right" w:leader="dot" w:pos="9627"/>
      </w:tabs>
      <w:spacing w:after="100" w:line="360" w:lineRule="auto"/>
      <w:ind w:firstLine="680"/>
    </w:pPr>
    <w:rPr>
      <w:rFonts w:cs="Calibri"/>
      <w:sz w:val="24"/>
      <w:lang w:eastAsia="ru-RU"/>
    </w:rPr>
  </w:style>
  <w:style w:type="paragraph" w:styleId="25">
    <w:name w:val="toc 2"/>
    <w:basedOn w:val="a"/>
    <w:next w:val="a"/>
    <w:autoRedefine/>
    <w:uiPriority w:val="39"/>
    <w:unhideWhenUsed/>
    <w:rsid w:val="00406402"/>
    <w:pPr>
      <w:spacing w:after="100" w:line="259" w:lineRule="auto"/>
      <w:ind w:left="220"/>
      <w:jc w:val="left"/>
    </w:pPr>
    <w:rPr>
      <w:rFonts w:asciiTheme="minorHAnsi" w:eastAsiaTheme="minorEastAsia" w:hAnsiTheme="minorHAnsi"/>
      <w:sz w:val="22"/>
      <w:lang w:eastAsia="ru-RU"/>
    </w:rPr>
  </w:style>
  <w:style w:type="paragraph" w:styleId="41">
    <w:name w:val="toc 4"/>
    <w:basedOn w:val="a"/>
    <w:next w:val="a"/>
    <w:autoRedefine/>
    <w:uiPriority w:val="39"/>
    <w:unhideWhenUsed/>
    <w:rsid w:val="00406402"/>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406402"/>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406402"/>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406402"/>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406402"/>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406402"/>
    <w:pPr>
      <w:spacing w:after="100" w:line="259" w:lineRule="auto"/>
      <w:ind w:left="1760"/>
      <w:jc w:val="left"/>
    </w:pPr>
    <w:rPr>
      <w:rFonts w:asciiTheme="minorHAnsi" w:eastAsiaTheme="minorEastAsia" w:hAnsiTheme="minorHAnsi" w:cstheme="minorBidi"/>
      <w:sz w:val="22"/>
      <w:lang w:eastAsia="ru-RU"/>
    </w:rPr>
  </w:style>
  <w:style w:type="numbering" w:customStyle="1" w:styleId="3">
    <w:name w:val="Стиль3"/>
    <w:uiPriority w:val="99"/>
    <w:rsid w:val="00406402"/>
    <w:pPr>
      <w:numPr>
        <w:numId w:val="31"/>
      </w:numPr>
    </w:pPr>
  </w:style>
  <w:style w:type="character" w:customStyle="1" w:styleId="1c">
    <w:name w:val="Название Знак1"/>
    <w:basedOn w:val="a0"/>
    <w:uiPriority w:val="99"/>
    <w:rsid w:val="00406402"/>
    <w:rPr>
      <w:rFonts w:asciiTheme="majorHAnsi" w:eastAsiaTheme="majorEastAsia" w:hAnsiTheme="majorHAnsi" w:cstheme="majorBidi"/>
      <w:color w:val="323E4F" w:themeColor="text2" w:themeShade="BF"/>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0" w:qFormat="1"/>
    <w:lsdException w:name="footnote reference" w:qFormat="1"/>
    <w:lsdException w:name="annotation reference" w:qFormat="1"/>
    <w:lsdException w:name="List" w:uiPriority="0"/>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EB"/>
    <w:pPr>
      <w:spacing w:line="256" w:lineRule="auto"/>
      <w:jc w:val="both"/>
    </w:pPr>
    <w:rPr>
      <w:rFonts w:ascii="Times New Roman" w:eastAsia="Calibri" w:hAnsi="Times New Roman" w:cs="Times New Roman"/>
      <w:sz w:val="28"/>
    </w:rPr>
  </w:style>
  <w:style w:type="paragraph" w:styleId="10">
    <w:name w:val="heading 1"/>
    <w:aliases w:val="!Осн Заголовок 1"/>
    <w:basedOn w:val="a"/>
    <w:link w:val="11"/>
    <w:autoRedefine/>
    <w:uiPriority w:val="9"/>
    <w:qFormat/>
    <w:rsid w:val="00A67690"/>
    <w:pPr>
      <w:spacing w:before="300" w:after="150" w:line="240" w:lineRule="auto"/>
      <w:jc w:val="center"/>
      <w:outlineLvl w:val="0"/>
    </w:pPr>
    <w:rPr>
      <w:rFonts w:eastAsia="Times New Roman"/>
      <w:b/>
      <w:bCs/>
      <w:caps/>
      <w:kern w:val="36"/>
      <w:szCs w:val="48"/>
      <w:lang w:eastAsia="ru-RU"/>
    </w:rPr>
  </w:style>
  <w:style w:type="paragraph" w:styleId="20">
    <w:name w:val="heading 2"/>
    <w:aliases w:val="Заголовок основной"/>
    <w:basedOn w:val="a"/>
    <w:link w:val="21"/>
    <w:autoRedefine/>
    <w:qFormat/>
    <w:rsid w:val="004339C4"/>
    <w:pPr>
      <w:tabs>
        <w:tab w:val="left" w:pos="993"/>
      </w:tabs>
      <w:spacing w:after="0" w:line="240" w:lineRule="auto"/>
      <w:jc w:val="center"/>
      <w:outlineLvl w:val="1"/>
    </w:pPr>
    <w:rPr>
      <w:rFonts w:eastAsia="Times New Roman"/>
      <w:b/>
      <w:bCs/>
      <w:iCs/>
      <w:szCs w:val="28"/>
      <w:lang w:eastAsia="ru-RU"/>
    </w:rPr>
  </w:style>
  <w:style w:type="paragraph" w:styleId="30">
    <w:name w:val="heading 3"/>
    <w:basedOn w:val="a"/>
    <w:link w:val="31"/>
    <w:uiPriority w:val="9"/>
    <w:qFormat/>
    <w:rsid w:val="00A67690"/>
    <w:pPr>
      <w:spacing w:before="300" w:after="150" w:line="240" w:lineRule="auto"/>
      <w:outlineLvl w:val="2"/>
    </w:pPr>
    <w:rPr>
      <w:rFonts w:eastAsia="Times New Roman"/>
      <w:b/>
      <w:bCs/>
      <w:szCs w:val="27"/>
      <w:lang w:eastAsia="ru-RU"/>
    </w:rPr>
  </w:style>
  <w:style w:type="paragraph" w:styleId="4">
    <w:name w:val="heading 4"/>
    <w:basedOn w:val="a"/>
    <w:link w:val="40"/>
    <w:qFormat/>
    <w:rsid w:val="00AF0E8A"/>
    <w:pPr>
      <w:spacing w:before="100" w:beforeAutospacing="1" w:after="100" w:afterAutospacing="1" w:line="240" w:lineRule="auto"/>
      <w:outlineLvl w:val="3"/>
    </w:pPr>
    <w:rPr>
      <w:rFonts w:eastAsia="Times New Roman"/>
      <w:b/>
      <w:bCs/>
      <w:sz w:val="24"/>
      <w:szCs w:val="24"/>
      <w:lang w:eastAsia="ru-RU"/>
    </w:rPr>
  </w:style>
  <w:style w:type="paragraph" w:styleId="5">
    <w:name w:val="heading 5"/>
    <w:basedOn w:val="a"/>
    <w:link w:val="50"/>
    <w:qFormat/>
    <w:rsid w:val="00AF0E8A"/>
    <w:pPr>
      <w:spacing w:before="100" w:beforeAutospacing="1" w:after="100" w:afterAutospacing="1" w:line="240" w:lineRule="auto"/>
      <w:outlineLvl w:val="4"/>
    </w:pPr>
    <w:rPr>
      <w:rFonts w:eastAsia="Times New Roman"/>
      <w:b/>
      <w:bCs/>
      <w:sz w:val="20"/>
      <w:szCs w:val="20"/>
      <w:lang w:eastAsia="ru-RU"/>
    </w:rPr>
  </w:style>
  <w:style w:type="paragraph" w:styleId="6">
    <w:name w:val="heading 6"/>
    <w:basedOn w:val="a"/>
    <w:link w:val="60"/>
    <w:qFormat/>
    <w:rsid w:val="00AF0E8A"/>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Осн Заголовок 1 Знак"/>
    <w:basedOn w:val="a0"/>
    <w:link w:val="10"/>
    <w:uiPriority w:val="9"/>
    <w:qFormat/>
    <w:rsid w:val="00A67690"/>
    <w:rPr>
      <w:rFonts w:ascii="Times New Roman" w:eastAsia="Times New Roman" w:hAnsi="Times New Roman" w:cs="Times New Roman"/>
      <w:b/>
      <w:bCs/>
      <w:caps/>
      <w:kern w:val="36"/>
      <w:sz w:val="28"/>
      <w:szCs w:val="48"/>
      <w:lang w:eastAsia="ru-RU"/>
    </w:rPr>
  </w:style>
  <w:style w:type="character" w:customStyle="1" w:styleId="21">
    <w:name w:val="Заголовок 2 Знак"/>
    <w:aliases w:val="Заголовок основной Знак"/>
    <w:basedOn w:val="a0"/>
    <w:link w:val="20"/>
    <w:uiPriority w:val="9"/>
    <w:rsid w:val="004339C4"/>
    <w:rPr>
      <w:rFonts w:ascii="Times New Roman" w:eastAsia="Times New Roman" w:hAnsi="Times New Roman" w:cs="Times New Roman"/>
      <w:b/>
      <w:bCs/>
      <w:iCs/>
      <w:sz w:val="28"/>
      <w:szCs w:val="28"/>
      <w:lang w:eastAsia="ru-RU"/>
    </w:rPr>
  </w:style>
  <w:style w:type="character" w:customStyle="1" w:styleId="31">
    <w:name w:val="Заголовок 3 Знак"/>
    <w:basedOn w:val="a0"/>
    <w:link w:val="30"/>
    <w:uiPriority w:val="9"/>
    <w:qFormat/>
    <w:rsid w:val="00A67690"/>
    <w:rPr>
      <w:rFonts w:ascii="Times New Roman" w:eastAsia="Times New Roman" w:hAnsi="Times New Roman" w:cs="Times New Roman"/>
      <w:b/>
      <w:bCs/>
      <w:sz w:val="28"/>
      <w:szCs w:val="27"/>
      <w:lang w:eastAsia="ru-RU"/>
    </w:rPr>
  </w:style>
  <w:style w:type="character" w:customStyle="1" w:styleId="40">
    <w:name w:val="Заголовок 4 Знак"/>
    <w:basedOn w:val="a0"/>
    <w:link w:val="4"/>
    <w:uiPriority w:val="9"/>
    <w:rsid w:val="00AF0E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F0E8A"/>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AF0E8A"/>
    <w:rPr>
      <w:rFonts w:ascii="Times New Roman" w:eastAsia="Times New Roman" w:hAnsi="Times New Roman" w:cs="Times New Roman"/>
      <w:b/>
      <w:bCs/>
      <w:sz w:val="15"/>
      <w:szCs w:val="15"/>
      <w:lang w:eastAsia="ru-RU"/>
    </w:rPr>
  </w:style>
  <w:style w:type="paragraph" w:customStyle="1" w:styleId="22">
    <w:name w:val="Обычный2"/>
    <w:uiPriority w:val="99"/>
    <w:rsid w:val="00E60C90"/>
    <w:pPr>
      <w:spacing w:after="0" w:line="240" w:lineRule="auto"/>
    </w:pPr>
    <w:rPr>
      <w:rFonts w:ascii="Times New Roman" w:eastAsia="Calibri" w:hAnsi="Times New Roman" w:cs="Times New Roman"/>
      <w:color w:val="000000"/>
      <w:sz w:val="20"/>
      <w:szCs w:val="20"/>
      <w:lang w:eastAsia="ru-RU"/>
    </w:rPr>
  </w:style>
  <w:style w:type="paragraph" w:styleId="a3">
    <w:name w:val="header"/>
    <w:basedOn w:val="a"/>
    <w:link w:val="a4"/>
    <w:uiPriority w:val="99"/>
    <w:rsid w:val="00E60C90"/>
    <w:pPr>
      <w:tabs>
        <w:tab w:val="center" w:pos="4677"/>
        <w:tab w:val="right" w:pos="9355"/>
      </w:tabs>
      <w:spacing w:after="0" w:line="240" w:lineRule="auto"/>
    </w:pPr>
    <w:rPr>
      <w:sz w:val="20"/>
      <w:szCs w:val="20"/>
      <w:lang w:eastAsia="ru-RU"/>
    </w:rPr>
  </w:style>
  <w:style w:type="character" w:customStyle="1" w:styleId="a4">
    <w:name w:val="Верхний колонтитул Знак"/>
    <w:basedOn w:val="a0"/>
    <w:link w:val="a3"/>
    <w:uiPriority w:val="99"/>
    <w:rsid w:val="00E60C90"/>
    <w:rPr>
      <w:rFonts w:ascii="Calibri" w:eastAsia="Calibri" w:hAnsi="Calibri" w:cs="Times New Roman"/>
      <w:sz w:val="20"/>
      <w:szCs w:val="20"/>
      <w:lang w:eastAsia="ru-RU"/>
    </w:rPr>
  </w:style>
  <w:style w:type="paragraph" w:customStyle="1" w:styleId="ConsPlusCell">
    <w:name w:val="ConsPlusCell"/>
    <w:uiPriority w:val="99"/>
    <w:rsid w:val="00E60C90"/>
    <w:pPr>
      <w:widowControl w:val="0"/>
      <w:autoSpaceDE w:val="0"/>
      <w:autoSpaceDN w:val="0"/>
      <w:adjustRightInd w:val="0"/>
      <w:spacing w:after="0" w:line="240" w:lineRule="auto"/>
    </w:pPr>
    <w:rPr>
      <w:rFonts w:ascii="Calibri" w:eastAsia="Times New Roman" w:hAnsi="Calibri" w:cs="Calibri"/>
      <w:lang w:eastAsia="ru-RU"/>
    </w:rPr>
  </w:style>
  <w:style w:type="paragraph" w:customStyle="1" w:styleId="12">
    <w:name w:val="Абзац списка1"/>
    <w:basedOn w:val="a"/>
    <w:uiPriority w:val="99"/>
    <w:rsid w:val="00E60C90"/>
    <w:pPr>
      <w:spacing w:after="200" w:line="276" w:lineRule="auto"/>
      <w:ind w:left="720"/>
      <w:contextualSpacing/>
    </w:pPr>
    <w:rPr>
      <w:rFonts w:eastAsia="Times New Roman" w:cs="Calibri"/>
      <w:lang w:eastAsia="ru-RU"/>
    </w:rPr>
  </w:style>
  <w:style w:type="paragraph" w:styleId="a5">
    <w:name w:val="List Paragraph"/>
    <w:aliases w:val="- список,Заголовок3"/>
    <w:basedOn w:val="a"/>
    <w:link w:val="a6"/>
    <w:uiPriority w:val="34"/>
    <w:qFormat/>
    <w:rsid w:val="00C92218"/>
    <w:pPr>
      <w:spacing w:after="200" w:line="276" w:lineRule="auto"/>
      <w:ind w:left="720"/>
      <w:contextualSpacing/>
    </w:pPr>
  </w:style>
  <w:style w:type="paragraph" w:customStyle="1" w:styleId="Default">
    <w:name w:val="Default"/>
    <w:rsid w:val="00722810"/>
    <w:pPr>
      <w:autoSpaceDE w:val="0"/>
      <w:autoSpaceDN w:val="0"/>
      <w:adjustRightInd w:val="0"/>
      <w:spacing w:after="0" w:line="240" w:lineRule="auto"/>
    </w:pPr>
    <w:rPr>
      <w:rFonts w:ascii="Calibri" w:hAnsi="Calibri" w:cs="Calibri"/>
      <w:color w:val="000000"/>
      <w:sz w:val="24"/>
      <w:szCs w:val="24"/>
    </w:rPr>
  </w:style>
  <w:style w:type="paragraph" w:styleId="a7">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8"/>
    <w:uiPriority w:val="99"/>
    <w:unhideWhenUsed/>
    <w:qFormat/>
    <w:rsid w:val="00380D56"/>
    <w:pPr>
      <w:spacing w:before="100" w:beforeAutospacing="1" w:after="100" w:afterAutospacing="1" w:line="240" w:lineRule="auto"/>
    </w:pPr>
    <w:rPr>
      <w:rFonts w:eastAsia="Times New Roman"/>
      <w:sz w:val="24"/>
      <w:szCs w:val="24"/>
      <w:lang w:eastAsia="ru-RU"/>
    </w:rPr>
  </w:style>
  <w:style w:type="character" w:styleId="a9">
    <w:name w:val="Hyperlink"/>
    <w:basedOn w:val="a0"/>
    <w:uiPriority w:val="99"/>
    <w:unhideWhenUsed/>
    <w:rsid w:val="00B424D4"/>
    <w:rPr>
      <w:color w:val="0563C1" w:themeColor="hyperlink"/>
      <w:u w:val="single"/>
    </w:rPr>
  </w:style>
  <w:style w:type="paragraph" w:styleId="aa">
    <w:name w:val="Balloon Text"/>
    <w:basedOn w:val="a"/>
    <w:link w:val="ab"/>
    <w:uiPriority w:val="99"/>
    <w:semiHidden/>
    <w:unhideWhenUsed/>
    <w:qFormat/>
    <w:rsid w:val="00042A4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qFormat/>
    <w:rsid w:val="00042A48"/>
    <w:rPr>
      <w:rFonts w:ascii="Segoe UI" w:eastAsia="Calibri" w:hAnsi="Segoe UI" w:cs="Segoe UI"/>
      <w:sz w:val="18"/>
      <w:szCs w:val="18"/>
    </w:rPr>
  </w:style>
  <w:style w:type="character" w:customStyle="1" w:styleId="apple-converted-space">
    <w:name w:val="apple-converted-space"/>
    <w:basedOn w:val="a0"/>
    <w:rsid w:val="002F3FF9"/>
  </w:style>
  <w:style w:type="paragraph" w:customStyle="1" w:styleId="ConsPlusNormal">
    <w:name w:val="ConsPlusNormal"/>
    <w:rsid w:val="00EB5D09"/>
    <w:pPr>
      <w:widowControl w:val="0"/>
      <w:autoSpaceDE w:val="0"/>
      <w:autoSpaceDN w:val="0"/>
      <w:spacing w:after="0" w:line="240" w:lineRule="auto"/>
    </w:pPr>
    <w:rPr>
      <w:rFonts w:ascii="Calibri" w:eastAsia="Times New Roman" w:hAnsi="Calibri" w:cs="Calibri"/>
      <w:szCs w:val="20"/>
      <w:lang w:eastAsia="ru-RU"/>
    </w:rPr>
  </w:style>
  <w:style w:type="character" w:customStyle="1" w:styleId="BodytextBold">
    <w:name w:val="Body text + Bold"/>
    <w:rsid w:val="00F86F21"/>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3">
    <w:name w:val="Основной текст1"/>
    <w:rsid w:val="00A95EB0"/>
    <w:rPr>
      <w:rFonts w:ascii="Times New Roman" w:eastAsia="Times New Roman" w:hAnsi="Times New Roman" w:cs="Times New Roman" w:hint="default"/>
      <w:b w:val="0"/>
      <w:bCs w:val="0"/>
      <w:i w:val="0"/>
      <w:iCs w:val="0"/>
      <w:smallCaps w:val="0"/>
      <w:strike w:val="0"/>
      <w:dstrike w:val="0"/>
      <w:color w:val="000000"/>
      <w:spacing w:val="10"/>
      <w:w w:val="100"/>
      <w:position w:val="0"/>
      <w:sz w:val="24"/>
      <w:szCs w:val="24"/>
      <w:u w:val="none"/>
      <w:effect w:val="none"/>
      <w:lang w:val="ru-RU" w:eastAsia="ru-RU" w:bidi="ru-RU"/>
    </w:rPr>
  </w:style>
  <w:style w:type="character" w:customStyle="1" w:styleId="BodytextExact">
    <w:name w:val="Body text Exact"/>
    <w:rsid w:val="00A95EB0"/>
    <w:rPr>
      <w:rFonts w:ascii="Arial" w:eastAsia="Arial" w:hAnsi="Arial" w:cs="Arial"/>
      <w:b w:val="0"/>
      <w:bCs w:val="0"/>
      <w:i w:val="0"/>
      <w:iCs w:val="0"/>
      <w:smallCaps w:val="0"/>
      <w:strike w:val="0"/>
      <w:color w:val="000000"/>
      <w:spacing w:val="4"/>
      <w:w w:val="100"/>
      <w:position w:val="0"/>
      <w:sz w:val="13"/>
      <w:szCs w:val="13"/>
      <w:u w:val="none"/>
      <w:lang w:val="ru-RU" w:eastAsia="ru-RU" w:bidi="ru-RU"/>
    </w:rPr>
  </w:style>
  <w:style w:type="character" w:styleId="ac">
    <w:name w:val="Emphasis"/>
    <w:basedOn w:val="a0"/>
    <w:uiPriority w:val="20"/>
    <w:qFormat/>
    <w:rsid w:val="0047640A"/>
    <w:rPr>
      <w:i/>
      <w:iCs/>
    </w:rPr>
  </w:style>
  <w:style w:type="character" w:styleId="ad">
    <w:name w:val="Strong"/>
    <w:basedOn w:val="a0"/>
    <w:uiPriority w:val="22"/>
    <w:qFormat/>
    <w:rsid w:val="006B23CB"/>
    <w:rPr>
      <w:b/>
      <w:bCs/>
    </w:rPr>
  </w:style>
  <w:style w:type="character" w:customStyle="1" w:styleId="51">
    <w:name w:val="Основной текст (5)_"/>
    <w:basedOn w:val="a0"/>
    <w:link w:val="52"/>
    <w:rsid w:val="002E2472"/>
    <w:rPr>
      <w:rFonts w:ascii="Bookman Old Style" w:eastAsia="Bookman Old Style" w:hAnsi="Bookman Old Style" w:cs="Bookman Old Style"/>
      <w:b/>
      <w:bCs/>
      <w:sz w:val="19"/>
      <w:szCs w:val="19"/>
      <w:shd w:val="clear" w:color="auto" w:fill="FFFFFF"/>
    </w:rPr>
  </w:style>
  <w:style w:type="paragraph" w:customStyle="1" w:styleId="52">
    <w:name w:val="Основной текст (5)"/>
    <w:basedOn w:val="a"/>
    <w:link w:val="51"/>
    <w:rsid w:val="002E2472"/>
    <w:pPr>
      <w:widowControl w:val="0"/>
      <w:shd w:val="clear" w:color="auto" w:fill="FFFFFF"/>
      <w:spacing w:before="480" w:after="240" w:line="0" w:lineRule="atLeast"/>
      <w:ind w:hanging="1980"/>
      <w:jc w:val="center"/>
    </w:pPr>
    <w:rPr>
      <w:rFonts w:ascii="Bookman Old Style" w:eastAsia="Bookman Old Style" w:hAnsi="Bookman Old Style" w:cs="Bookman Old Style"/>
      <w:b/>
      <w:bCs/>
      <w:sz w:val="19"/>
      <w:szCs w:val="19"/>
    </w:rPr>
  </w:style>
  <w:style w:type="character" w:customStyle="1" w:styleId="HTML">
    <w:name w:val="Стандартный HTML Знак"/>
    <w:basedOn w:val="a0"/>
    <w:link w:val="HTML0"/>
    <w:uiPriority w:val="99"/>
    <w:semiHidden/>
    <w:rsid w:val="00AF0E8A"/>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top">
    <w:name w:val="top"/>
    <w:basedOn w:val="a"/>
    <w:rsid w:val="00AF0E8A"/>
    <w:pPr>
      <w:spacing w:before="100" w:beforeAutospacing="1" w:after="100" w:afterAutospacing="1" w:line="240" w:lineRule="auto"/>
      <w:textAlignment w:val="top"/>
    </w:pPr>
    <w:rPr>
      <w:rFonts w:eastAsia="Times New Roman"/>
      <w:sz w:val="24"/>
      <w:szCs w:val="24"/>
      <w:lang w:eastAsia="ru-RU"/>
    </w:rPr>
  </w:style>
  <w:style w:type="paragraph" w:customStyle="1" w:styleId="img">
    <w:name w:val="img"/>
    <w:basedOn w:val="a"/>
    <w:rsid w:val="00AF0E8A"/>
    <w:pPr>
      <w:spacing w:before="100" w:beforeAutospacing="1" w:after="100" w:afterAutospacing="1" w:line="240" w:lineRule="auto"/>
    </w:pPr>
    <w:rPr>
      <w:rFonts w:eastAsia="Times New Roman"/>
      <w:sz w:val="24"/>
      <w:szCs w:val="24"/>
      <w:lang w:eastAsia="ru-RU"/>
    </w:rPr>
  </w:style>
  <w:style w:type="paragraph" w:customStyle="1" w:styleId="trop">
    <w:name w:val="tr_op"/>
    <w:basedOn w:val="a"/>
    <w:rsid w:val="00AF0E8A"/>
    <w:pPr>
      <w:spacing w:before="100" w:beforeAutospacing="1" w:after="100" w:afterAutospacing="1" w:line="240" w:lineRule="auto"/>
    </w:pPr>
    <w:rPr>
      <w:rFonts w:eastAsia="Times New Roman"/>
      <w:sz w:val="24"/>
      <w:szCs w:val="24"/>
      <w:lang w:eastAsia="ru-RU"/>
    </w:rPr>
  </w:style>
  <w:style w:type="paragraph" w:customStyle="1" w:styleId="trcl">
    <w:name w:val="tr_cl"/>
    <w:basedOn w:val="a"/>
    <w:rsid w:val="00AF0E8A"/>
    <w:pPr>
      <w:spacing w:before="100" w:beforeAutospacing="1" w:after="100" w:afterAutospacing="1" w:line="240" w:lineRule="auto"/>
    </w:pPr>
    <w:rPr>
      <w:rFonts w:eastAsia="Times New Roman"/>
      <w:sz w:val="24"/>
      <w:szCs w:val="24"/>
      <w:lang w:eastAsia="ru-RU"/>
    </w:rPr>
  </w:style>
  <w:style w:type="paragraph" w:customStyle="1" w:styleId="sisrch">
    <w:name w:val="sisrch"/>
    <w:basedOn w:val="a"/>
    <w:rsid w:val="00AF0E8A"/>
    <w:pPr>
      <w:spacing w:before="100" w:beforeAutospacing="1" w:after="100" w:afterAutospacing="1" w:line="240" w:lineRule="auto"/>
    </w:pPr>
    <w:rPr>
      <w:rFonts w:eastAsia="Times New Roman"/>
      <w:sz w:val="24"/>
      <w:szCs w:val="24"/>
      <w:lang w:eastAsia="ru-RU"/>
    </w:rPr>
  </w:style>
  <w:style w:type="paragraph" w:customStyle="1" w:styleId="bottom-logo">
    <w:name w:val="bottom-logo"/>
    <w:basedOn w:val="a"/>
    <w:rsid w:val="00AF0E8A"/>
    <w:pPr>
      <w:spacing w:before="100" w:beforeAutospacing="1" w:after="100" w:afterAutospacing="1" w:line="240" w:lineRule="auto"/>
    </w:pPr>
    <w:rPr>
      <w:rFonts w:eastAsia="Times New Roman"/>
      <w:sz w:val="24"/>
      <w:szCs w:val="24"/>
      <w:lang w:eastAsia="ru-RU"/>
    </w:rPr>
  </w:style>
  <w:style w:type="paragraph" w:customStyle="1" w:styleId="h2">
    <w:name w:val="h2"/>
    <w:basedOn w:val="a"/>
    <w:rsid w:val="00AF0E8A"/>
    <w:pPr>
      <w:spacing w:after="150" w:line="240" w:lineRule="auto"/>
    </w:pPr>
    <w:rPr>
      <w:rFonts w:eastAsia="Times New Roman"/>
      <w:sz w:val="24"/>
      <w:szCs w:val="24"/>
      <w:lang w:eastAsia="ru-RU"/>
    </w:rPr>
  </w:style>
  <w:style w:type="paragraph" w:customStyle="1" w:styleId="container">
    <w:name w:val="container"/>
    <w:basedOn w:val="a"/>
    <w:rsid w:val="00AF0E8A"/>
    <w:pPr>
      <w:spacing w:before="100" w:beforeAutospacing="1" w:after="100" w:afterAutospacing="1" w:line="240" w:lineRule="auto"/>
    </w:pPr>
    <w:rPr>
      <w:rFonts w:eastAsia="Times New Roman"/>
      <w:sz w:val="24"/>
      <w:szCs w:val="24"/>
      <w:lang w:eastAsia="ru-RU"/>
    </w:rPr>
  </w:style>
  <w:style w:type="paragraph" w:customStyle="1" w:styleId="clear">
    <w:name w:val="clear"/>
    <w:basedOn w:val="a"/>
    <w:rsid w:val="00AF0E8A"/>
    <w:pPr>
      <w:spacing w:before="100" w:beforeAutospacing="1" w:after="100" w:afterAutospacing="1" w:line="240" w:lineRule="auto"/>
    </w:pPr>
    <w:rPr>
      <w:rFonts w:eastAsia="Times New Roman"/>
      <w:sz w:val="2"/>
      <w:szCs w:val="2"/>
      <w:lang w:eastAsia="ru-RU"/>
    </w:rPr>
  </w:style>
  <w:style w:type="paragraph" w:customStyle="1" w:styleId="14">
    <w:name w:val="Верхний колонтитул1"/>
    <w:basedOn w:val="a"/>
    <w:rsid w:val="00AF0E8A"/>
    <w:pPr>
      <w:pBdr>
        <w:left w:val="single" w:sz="48" w:space="0" w:color="FFFFFF"/>
      </w:pBdr>
      <w:spacing w:before="150" w:after="75" w:line="240" w:lineRule="auto"/>
    </w:pPr>
    <w:rPr>
      <w:rFonts w:eastAsia="Times New Roman"/>
      <w:sz w:val="24"/>
      <w:szCs w:val="24"/>
      <w:lang w:eastAsia="ru-RU"/>
    </w:rPr>
  </w:style>
  <w:style w:type="paragraph" w:customStyle="1" w:styleId="purple">
    <w:name w:val="purple"/>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breadcrumb">
    <w:name w:val="breadcrumb"/>
    <w:basedOn w:val="a"/>
    <w:rsid w:val="00AF0E8A"/>
    <w:pPr>
      <w:pBdr>
        <w:top w:val="single" w:sz="36" w:space="4" w:color="DDDDDD"/>
      </w:pBdr>
      <w:spacing w:before="100" w:beforeAutospacing="1" w:after="285" w:line="240" w:lineRule="auto"/>
    </w:pPr>
    <w:rPr>
      <w:rFonts w:eastAsia="Times New Roman"/>
      <w:sz w:val="18"/>
      <w:szCs w:val="18"/>
      <w:lang w:eastAsia="ru-RU"/>
    </w:rPr>
  </w:style>
  <w:style w:type="paragraph" w:customStyle="1" w:styleId="warn">
    <w:name w:val="warn"/>
    <w:basedOn w:val="a"/>
    <w:rsid w:val="00AF0E8A"/>
    <w:pPr>
      <w:pBdr>
        <w:top w:val="single" w:sz="6" w:space="3" w:color="C19999"/>
        <w:left w:val="single" w:sz="6" w:space="26" w:color="C19999"/>
        <w:bottom w:val="single" w:sz="6" w:space="3" w:color="C19999"/>
        <w:right w:val="single" w:sz="6" w:space="5" w:color="C19999"/>
      </w:pBdr>
      <w:shd w:val="clear" w:color="auto" w:fill="FACDCD"/>
      <w:spacing w:before="100" w:beforeAutospacing="1" w:after="100" w:afterAutospacing="1" w:line="240" w:lineRule="auto"/>
    </w:pPr>
    <w:rPr>
      <w:rFonts w:eastAsia="Times New Roman"/>
      <w:sz w:val="24"/>
      <w:szCs w:val="24"/>
      <w:lang w:eastAsia="ru-RU"/>
    </w:rPr>
  </w:style>
  <w:style w:type="paragraph" w:customStyle="1" w:styleId="info">
    <w:name w:val="info"/>
    <w:basedOn w:val="a"/>
    <w:rsid w:val="00AF0E8A"/>
    <w:pPr>
      <w:pBdr>
        <w:top w:val="single" w:sz="6" w:space="5" w:color="A5A5A5"/>
        <w:left w:val="single" w:sz="6" w:space="26" w:color="A5A5A5"/>
        <w:bottom w:val="single" w:sz="6" w:space="5" w:color="A5A5A5"/>
        <w:right w:val="single" w:sz="6" w:space="5" w:color="A5A5A5"/>
      </w:pBdr>
      <w:shd w:val="clear" w:color="auto" w:fill="FFFFD9"/>
      <w:spacing w:before="100" w:beforeAutospacing="1" w:after="100" w:afterAutospacing="1" w:line="240" w:lineRule="auto"/>
    </w:pPr>
    <w:rPr>
      <w:rFonts w:eastAsia="Times New Roman"/>
      <w:sz w:val="21"/>
      <w:szCs w:val="21"/>
      <w:lang w:eastAsia="ru-RU"/>
    </w:rPr>
  </w:style>
  <w:style w:type="paragraph" w:customStyle="1" w:styleId="document">
    <w:name w:val="document"/>
    <w:basedOn w:val="a"/>
    <w:rsid w:val="00AF0E8A"/>
    <w:pPr>
      <w:spacing w:before="100" w:beforeAutospacing="1" w:after="100" w:afterAutospacing="1" w:line="343" w:lineRule="atLeast"/>
    </w:pPr>
    <w:rPr>
      <w:rFonts w:eastAsia="Times New Roman"/>
      <w:szCs w:val="28"/>
      <w:lang w:eastAsia="ru-RU"/>
    </w:rPr>
  </w:style>
  <w:style w:type="paragraph" w:customStyle="1" w:styleId="banner">
    <w:name w:val="banner"/>
    <w:basedOn w:val="a"/>
    <w:rsid w:val="00AF0E8A"/>
    <w:pPr>
      <w:spacing w:before="100" w:beforeAutospacing="1" w:after="300" w:line="240" w:lineRule="auto"/>
    </w:pPr>
    <w:rPr>
      <w:rFonts w:eastAsia="Times New Roman"/>
      <w:sz w:val="24"/>
      <w:szCs w:val="24"/>
      <w:lang w:eastAsia="ru-RU"/>
    </w:rPr>
  </w:style>
  <w:style w:type="paragraph" w:customStyle="1" w:styleId="copyright">
    <w:name w:val="copyright"/>
    <w:basedOn w:val="a"/>
    <w:rsid w:val="00AF0E8A"/>
    <w:pPr>
      <w:pBdr>
        <w:top w:val="single" w:sz="36" w:space="4" w:color="DDDDDD"/>
      </w:pBdr>
      <w:spacing w:before="100" w:beforeAutospacing="1" w:after="100" w:afterAutospacing="1" w:line="240" w:lineRule="auto"/>
    </w:pPr>
    <w:rPr>
      <w:rFonts w:eastAsia="Times New Roman"/>
      <w:color w:val="767676"/>
      <w:sz w:val="24"/>
      <w:szCs w:val="24"/>
      <w:lang w:eastAsia="ru-RU"/>
    </w:rPr>
  </w:style>
  <w:style w:type="paragraph" w:customStyle="1" w:styleId="fulltextbtn">
    <w:name w:val="fulltextbtn"/>
    <w:basedOn w:val="a"/>
    <w:rsid w:val="00AF0E8A"/>
    <w:pPr>
      <w:pBdr>
        <w:top w:val="single" w:sz="6" w:space="6" w:color="FFE3C2"/>
        <w:left w:val="single" w:sz="6" w:space="8" w:color="FFE3C2"/>
        <w:bottom w:val="single" w:sz="6" w:space="6" w:color="FFE3C2"/>
        <w:right w:val="single" w:sz="6" w:space="8" w:color="FFE3C2"/>
      </w:pBdr>
      <w:shd w:val="clear" w:color="auto" w:fill="FFA742"/>
      <w:spacing w:before="480" w:after="100" w:afterAutospacing="1" w:line="240" w:lineRule="auto"/>
    </w:pPr>
    <w:rPr>
      <w:rFonts w:eastAsia="Times New Roman"/>
      <w:sz w:val="24"/>
      <w:szCs w:val="24"/>
      <w:lang w:eastAsia="ru-RU"/>
    </w:rPr>
  </w:style>
  <w:style w:type="paragraph" w:customStyle="1" w:styleId="fulltextbtnmask">
    <w:name w:val="fulltextbtnmask"/>
    <w:basedOn w:val="a"/>
    <w:rsid w:val="00AF0E8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eastAsia="Times New Roman"/>
      <w:sz w:val="24"/>
      <w:szCs w:val="24"/>
      <w:lang w:eastAsia="ru-RU"/>
    </w:rPr>
  </w:style>
  <w:style w:type="paragraph" w:customStyle="1" w:styleId="hiddentext">
    <w:name w:val="hiddentext"/>
    <w:basedOn w:val="a"/>
    <w:rsid w:val="00AF0E8A"/>
    <w:pPr>
      <w:spacing w:before="100" w:beforeAutospacing="1" w:after="100" w:afterAutospacing="1" w:line="240" w:lineRule="auto"/>
    </w:pPr>
    <w:rPr>
      <w:rFonts w:eastAsia="Times New Roman"/>
      <w:sz w:val="24"/>
      <w:szCs w:val="24"/>
      <w:lang w:eastAsia="ru-RU"/>
    </w:rPr>
  </w:style>
  <w:style w:type="paragraph" w:customStyle="1" w:styleId="logo">
    <w:name w:val="logo"/>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logotype">
    <w:name w:val="small-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logotype">
    <w:name w:val="medium-logotype"/>
    <w:basedOn w:val="a"/>
    <w:rsid w:val="00AF0E8A"/>
    <w:pPr>
      <w:spacing w:before="100" w:beforeAutospacing="1" w:after="100" w:afterAutospacing="1" w:line="240" w:lineRule="auto"/>
    </w:pPr>
    <w:rPr>
      <w:rFonts w:eastAsia="Times New Roman"/>
      <w:sz w:val="24"/>
      <w:szCs w:val="24"/>
      <w:lang w:eastAsia="ru-RU"/>
    </w:rPr>
  </w:style>
  <w:style w:type="paragraph" w:customStyle="1" w:styleId="navigation">
    <w:name w:val="navig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
    <w:name w:val="navbar-toggle"/>
    <w:basedOn w:val="a"/>
    <w:rsid w:val="00AF0E8A"/>
    <w:pPr>
      <w:spacing w:before="100" w:beforeAutospacing="1" w:after="100" w:afterAutospacing="1" w:line="240" w:lineRule="auto"/>
    </w:pPr>
    <w:rPr>
      <w:rFonts w:eastAsia="Times New Roman"/>
      <w:sz w:val="24"/>
      <w:szCs w:val="24"/>
      <w:lang w:eastAsia="ru-RU"/>
    </w:rPr>
  </w:style>
  <w:style w:type="paragraph" w:customStyle="1" w:styleId="form">
    <w:name w:val="form"/>
    <w:basedOn w:val="a"/>
    <w:rsid w:val="00AF0E8A"/>
    <w:pPr>
      <w:spacing w:before="100" w:beforeAutospacing="1" w:after="100" w:afterAutospacing="1" w:line="240" w:lineRule="auto"/>
    </w:pPr>
    <w:rPr>
      <w:rFonts w:eastAsia="Times New Roman"/>
      <w:sz w:val="24"/>
      <w:szCs w:val="24"/>
      <w:lang w:eastAsia="ru-RU"/>
    </w:rPr>
  </w:style>
  <w:style w:type="paragraph" w:customStyle="1" w:styleId="order">
    <w:name w:val="order"/>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
    <w:name w:val="smal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menu">
    <w:name w:val="menu"/>
    <w:basedOn w:val="a"/>
    <w:rsid w:val="00AF0E8A"/>
    <w:pPr>
      <w:spacing w:before="100" w:beforeAutospacing="1" w:after="100" w:afterAutospacing="1" w:line="240" w:lineRule="auto"/>
    </w:pPr>
    <w:rPr>
      <w:rFonts w:eastAsia="Times New Roman"/>
      <w:sz w:val="24"/>
      <w:szCs w:val="24"/>
      <w:lang w:eastAsia="ru-RU"/>
    </w:rPr>
  </w:style>
  <w:style w:type="paragraph" w:customStyle="1" w:styleId="after">
    <w:name w:val="after"/>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
    <w:name w:val="before"/>
    <w:basedOn w:val="a"/>
    <w:rsid w:val="00AF0E8A"/>
    <w:pPr>
      <w:spacing w:before="100" w:beforeAutospacing="1" w:after="100" w:afterAutospacing="1" w:line="240" w:lineRule="auto"/>
    </w:pPr>
    <w:rPr>
      <w:rFonts w:eastAsia="Times New Roman"/>
      <w:sz w:val="24"/>
      <w:szCs w:val="24"/>
      <w:lang w:eastAsia="ru-RU"/>
    </w:rPr>
  </w:style>
  <w:style w:type="paragraph" w:customStyle="1" w:styleId="text">
    <w:name w:val="text"/>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
    <w:name w:val="pages"/>
    <w:basedOn w:val="a"/>
    <w:rsid w:val="00AF0E8A"/>
    <w:pPr>
      <w:spacing w:before="100" w:beforeAutospacing="1" w:after="100" w:afterAutospacing="1" w:line="240" w:lineRule="auto"/>
    </w:pPr>
    <w:rPr>
      <w:rFonts w:eastAsia="Times New Roman"/>
      <w:sz w:val="24"/>
      <w:szCs w:val="24"/>
      <w:lang w:eastAsia="ru-RU"/>
    </w:rPr>
  </w:style>
  <w:style w:type="paragraph" w:customStyle="1" w:styleId="phone">
    <w:name w:val="phone"/>
    <w:basedOn w:val="a"/>
    <w:rsid w:val="00AF0E8A"/>
    <w:pPr>
      <w:spacing w:before="100" w:beforeAutospacing="1" w:after="100" w:afterAutospacing="1" w:line="240" w:lineRule="auto"/>
    </w:pPr>
    <w:rPr>
      <w:rFonts w:eastAsia="Times New Roman"/>
      <w:sz w:val="24"/>
      <w:szCs w:val="24"/>
      <w:lang w:eastAsia="ru-RU"/>
    </w:rPr>
  </w:style>
  <w:style w:type="paragraph" w:customStyle="1" w:styleId="15">
    <w:name w:val="Название1"/>
    <w:basedOn w:val="a"/>
    <w:rsid w:val="00AF0E8A"/>
    <w:pPr>
      <w:spacing w:before="100" w:beforeAutospacing="1" w:after="100" w:afterAutospacing="1" w:line="240" w:lineRule="auto"/>
    </w:pPr>
    <w:rPr>
      <w:rFonts w:eastAsia="Times New Roman"/>
      <w:sz w:val="24"/>
      <w:szCs w:val="24"/>
      <w:lang w:eastAsia="ru-RU"/>
    </w:rPr>
  </w:style>
  <w:style w:type="paragraph" w:customStyle="1" w:styleId="content">
    <w:name w:val="content"/>
    <w:basedOn w:val="a"/>
    <w:rsid w:val="00AF0E8A"/>
    <w:pPr>
      <w:spacing w:before="100" w:beforeAutospacing="1" w:after="100" w:afterAutospacing="1" w:line="240" w:lineRule="auto"/>
    </w:pPr>
    <w:rPr>
      <w:rFonts w:eastAsia="Times New Roman"/>
      <w:sz w:val="24"/>
      <w:szCs w:val="24"/>
      <w:lang w:eastAsia="ru-RU"/>
    </w:rPr>
  </w:style>
  <w:style w:type="paragraph" w:customStyle="1" w:styleId="blk">
    <w:name w:val="blk"/>
    <w:basedOn w:val="a"/>
    <w:rsid w:val="00AF0E8A"/>
    <w:pPr>
      <w:spacing w:before="100" w:beforeAutospacing="1" w:after="100" w:afterAutospacing="1" w:line="240" w:lineRule="auto"/>
    </w:pPr>
    <w:rPr>
      <w:rFonts w:eastAsia="Times New Roman"/>
      <w:sz w:val="24"/>
      <w:szCs w:val="24"/>
      <w:lang w:eastAsia="ru-RU"/>
    </w:rPr>
  </w:style>
  <w:style w:type="paragraph" w:customStyle="1" w:styleId="s">
    <w:name w:val="s"/>
    <w:basedOn w:val="a"/>
    <w:rsid w:val="00AF0E8A"/>
    <w:pPr>
      <w:spacing w:before="100" w:beforeAutospacing="1" w:after="100" w:afterAutospacing="1" w:line="240" w:lineRule="auto"/>
    </w:pPr>
    <w:rPr>
      <w:rFonts w:eastAsia="Times New Roman"/>
      <w:sz w:val="24"/>
      <w:szCs w:val="24"/>
      <w:lang w:eastAsia="ru-RU"/>
    </w:rPr>
  </w:style>
  <w:style w:type="paragraph" w:customStyle="1" w:styleId="n">
    <w:name w:val="n"/>
    <w:basedOn w:val="a"/>
    <w:rsid w:val="00AF0E8A"/>
    <w:pPr>
      <w:spacing w:before="100" w:beforeAutospacing="1" w:after="100" w:afterAutospacing="1" w:line="240" w:lineRule="auto"/>
    </w:pPr>
    <w:rPr>
      <w:rFonts w:eastAsia="Times New Roman"/>
      <w:sz w:val="24"/>
      <w:szCs w:val="24"/>
      <w:lang w:eastAsia="ru-RU"/>
    </w:rPr>
  </w:style>
  <w:style w:type="paragraph" w:customStyle="1" w:styleId="h">
    <w:name w:val="h"/>
    <w:basedOn w:val="a"/>
    <w:rsid w:val="00AF0E8A"/>
    <w:pPr>
      <w:spacing w:before="100" w:beforeAutospacing="1" w:after="100" w:afterAutospacing="1" w:line="240" w:lineRule="auto"/>
    </w:pPr>
    <w:rPr>
      <w:rFonts w:eastAsia="Times New Roman"/>
      <w:sz w:val="24"/>
      <w:szCs w:val="24"/>
      <w:lang w:eastAsia="ru-RU"/>
    </w:rPr>
  </w:style>
  <w:style w:type="paragraph" w:customStyle="1" w:styleId="cv">
    <w:name w:val="cv"/>
    <w:basedOn w:val="a"/>
    <w:rsid w:val="00AF0E8A"/>
    <w:pPr>
      <w:spacing w:before="100" w:beforeAutospacing="1" w:after="100" w:afterAutospacing="1" w:line="240" w:lineRule="auto"/>
    </w:pPr>
    <w:rPr>
      <w:rFonts w:eastAsia="Times New Roman"/>
      <w:sz w:val="24"/>
      <w:szCs w:val="24"/>
      <w:lang w:eastAsia="ru-RU"/>
    </w:rPr>
  </w:style>
  <w:style w:type="paragraph" w:customStyle="1" w:styleId="hv">
    <w:name w:val="hv"/>
    <w:basedOn w:val="a"/>
    <w:rsid w:val="00AF0E8A"/>
    <w:pPr>
      <w:spacing w:before="100" w:beforeAutospacing="1" w:after="100" w:afterAutospacing="1" w:line="240" w:lineRule="auto"/>
    </w:pPr>
    <w:rPr>
      <w:rFonts w:eastAsia="Times New Roman"/>
      <w:sz w:val="24"/>
      <w:szCs w:val="24"/>
      <w:lang w:eastAsia="ru-RU"/>
    </w:rPr>
  </w:style>
  <w:style w:type="paragraph" w:customStyle="1" w:styleId="hp">
    <w:name w:val="hp"/>
    <w:basedOn w:val="a"/>
    <w:rsid w:val="00AF0E8A"/>
    <w:pPr>
      <w:spacing w:before="100" w:beforeAutospacing="1" w:after="100" w:afterAutospacing="1" w:line="240" w:lineRule="auto"/>
    </w:pPr>
    <w:rPr>
      <w:rFonts w:eastAsia="Times New Roman"/>
      <w:sz w:val="24"/>
      <w:szCs w:val="24"/>
      <w:lang w:eastAsia="ru-RU"/>
    </w:rPr>
  </w:style>
  <w:style w:type="paragraph" w:customStyle="1" w:styleId="hj">
    <w:name w:val="hj"/>
    <w:basedOn w:val="a"/>
    <w:rsid w:val="00AF0E8A"/>
    <w:pPr>
      <w:spacing w:before="100" w:beforeAutospacing="1" w:after="100" w:afterAutospacing="1" w:line="240" w:lineRule="auto"/>
    </w:pPr>
    <w:rPr>
      <w:rFonts w:eastAsia="Times New Roman"/>
      <w:sz w:val="24"/>
      <w:szCs w:val="24"/>
      <w:lang w:eastAsia="ru-RU"/>
    </w:rPr>
  </w:style>
  <w:style w:type="paragraph" w:customStyle="1" w:styleId="c">
    <w:name w:val="c"/>
    <w:basedOn w:val="a"/>
    <w:rsid w:val="00AF0E8A"/>
    <w:pPr>
      <w:spacing w:before="100" w:beforeAutospacing="1" w:after="100" w:afterAutospacing="1" w:line="240" w:lineRule="auto"/>
    </w:pPr>
    <w:rPr>
      <w:rFonts w:eastAsia="Times New Roman"/>
      <w:sz w:val="24"/>
      <w:szCs w:val="24"/>
      <w:lang w:eastAsia="ru-RU"/>
    </w:rPr>
  </w:style>
  <w:style w:type="paragraph" w:customStyle="1" w:styleId="j">
    <w:name w:val="j"/>
    <w:basedOn w:val="a"/>
    <w:rsid w:val="00AF0E8A"/>
    <w:pPr>
      <w:spacing w:before="100" w:beforeAutospacing="1" w:after="100" w:afterAutospacing="1" w:line="240" w:lineRule="auto"/>
    </w:pPr>
    <w:rPr>
      <w:rFonts w:eastAsia="Times New Roman"/>
      <w:sz w:val="24"/>
      <w:szCs w:val="24"/>
      <w:lang w:eastAsia="ru-RU"/>
    </w:rPr>
  </w:style>
  <w:style w:type="paragraph" w:customStyle="1" w:styleId="jv">
    <w:name w:val="jv"/>
    <w:basedOn w:val="a"/>
    <w:rsid w:val="00AF0E8A"/>
    <w:pPr>
      <w:spacing w:before="100" w:beforeAutospacing="1" w:after="100" w:afterAutospacing="1" w:line="240" w:lineRule="auto"/>
    </w:pPr>
    <w:rPr>
      <w:rFonts w:eastAsia="Times New Roman"/>
      <w:sz w:val="24"/>
      <w:szCs w:val="24"/>
      <w:lang w:eastAsia="ru-RU"/>
    </w:rPr>
  </w:style>
  <w:style w:type="paragraph" w:customStyle="1" w:styleId="p">
    <w:name w:val="p"/>
    <w:basedOn w:val="a"/>
    <w:rsid w:val="00AF0E8A"/>
    <w:pPr>
      <w:spacing w:before="100" w:beforeAutospacing="1" w:after="100" w:afterAutospacing="1" w:line="240" w:lineRule="auto"/>
    </w:pPr>
    <w:rPr>
      <w:rFonts w:eastAsia="Times New Roman"/>
      <w:sz w:val="24"/>
      <w:szCs w:val="24"/>
      <w:lang w:eastAsia="ru-RU"/>
    </w:rPr>
  </w:style>
  <w:style w:type="paragraph" w:customStyle="1" w:styleId="cp">
    <w:name w:val="cp"/>
    <w:basedOn w:val="a"/>
    <w:rsid w:val="00AF0E8A"/>
    <w:pPr>
      <w:spacing w:before="100" w:beforeAutospacing="1" w:after="100" w:afterAutospacing="1" w:line="240" w:lineRule="auto"/>
    </w:pPr>
    <w:rPr>
      <w:rFonts w:eastAsia="Times New Roman"/>
      <w:sz w:val="24"/>
      <w:szCs w:val="24"/>
      <w:lang w:eastAsia="ru-RU"/>
    </w:rPr>
  </w:style>
  <w:style w:type="paragraph" w:customStyle="1" w:styleId="cj">
    <w:name w:val="cj"/>
    <w:basedOn w:val="a"/>
    <w:rsid w:val="00AF0E8A"/>
    <w:pPr>
      <w:spacing w:before="100" w:beforeAutospacing="1" w:after="100" w:afterAutospacing="1" w:line="240" w:lineRule="auto"/>
    </w:pPr>
    <w:rPr>
      <w:rFonts w:eastAsia="Times New Roman"/>
      <w:sz w:val="24"/>
      <w:szCs w:val="24"/>
      <w:lang w:eastAsia="ru-RU"/>
    </w:rPr>
  </w:style>
  <w:style w:type="paragraph" w:customStyle="1" w:styleId="l">
    <w:name w:val="l"/>
    <w:basedOn w:val="a"/>
    <w:rsid w:val="00AF0E8A"/>
    <w:pPr>
      <w:spacing w:before="100" w:beforeAutospacing="1" w:after="100" w:afterAutospacing="1" w:line="240" w:lineRule="auto"/>
    </w:pPr>
    <w:rPr>
      <w:rFonts w:eastAsia="Times New Roman"/>
      <w:sz w:val="24"/>
      <w:szCs w:val="24"/>
      <w:lang w:eastAsia="ru-RU"/>
    </w:rPr>
  </w:style>
  <w:style w:type="paragraph" w:customStyle="1" w:styleId="lv">
    <w:name w:val="lv"/>
    <w:basedOn w:val="a"/>
    <w:rsid w:val="00AF0E8A"/>
    <w:pPr>
      <w:spacing w:before="100" w:beforeAutospacing="1" w:after="100" w:afterAutospacing="1" w:line="240" w:lineRule="auto"/>
    </w:pPr>
    <w:rPr>
      <w:rFonts w:eastAsia="Times New Roman"/>
      <w:sz w:val="24"/>
      <w:szCs w:val="24"/>
      <w:lang w:eastAsia="ru-RU"/>
    </w:rPr>
  </w:style>
  <w:style w:type="paragraph" w:customStyle="1" w:styleId="lp">
    <w:name w:val="lp"/>
    <w:basedOn w:val="a"/>
    <w:rsid w:val="00AF0E8A"/>
    <w:pPr>
      <w:spacing w:before="100" w:beforeAutospacing="1" w:after="100" w:afterAutospacing="1" w:line="240" w:lineRule="auto"/>
    </w:pPr>
    <w:rPr>
      <w:rFonts w:eastAsia="Times New Roman"/>
      <w:sz w:val="24"/>
      <w:szCs w:val="24"/>
      <w:lang w:eastAsia="ru-RU"/>
    </w:rPr>
  </w:style>
  <w:style w:type="paragraph" w:customStyle="1" w:styleId="lj">
    <w:name w:val="lj"/>
    <w:basedOn w:val="a"/>
    <w:rsid w:val="00AF0E8A"/>
    <w:pPr>
      <w:spacing w:before="100" w:beforeAutospacing="1" w:after="100" w:afterAutospacing="1" w:line="240" w:lineRule="auto"/>
    </w:pPr>
    <w:rPr>
      <w:rFonts w:eastAsia="Times New Roman"/>
      <w:sz w:val="24"/>
      <w:szCs w:val="24"/>
      <w:lang w:eastAsia="ru-RU"/>
    </w:rPr>
  </w:style>
  <w:style w:type="paragraph" w:customStyle="1" w:styleId="r">
    <w:name w:val="r"/>
    <w:basedOn w:val="a"/>
    <w:rsid w:val="00AF0E8A"/>
    <w:pPr>
      <w:spacing w:before="100" w:beforeAutospacing="1" w:after="100" w:afterAutospacing="1" w:line="240" w:lineRule="auto"/>
    </w:pPr>
    <w:rPr>
      <w:rFonts w:eastAsia="Times New Roman"/>
      <w:sz w:val="24"/>
      <w:szCs w:val="24"/>
      <w:lang w:eastAsia="ru-RU"/>
    </w:rPr>
  </w:style>
  <w:style w:type="paragraph" w:customStyle="1" w:styleId="rv">
    <w:name w:val="rv"/>
    <w:basedOn w:val="a"/>
    <w:rsid w:val="00AF0E8A"/>
    <w:pPr>
      <w:spacing w:before="100" w:beforeAutospacing="1" w:after="100" w:afterAutospacing="1" w:line="240" w:lineRule="auto"/>
    </w:pPr>
    <w:rPr>
      <w:rFonts w:eastAsia="Times New Roman"/>
      <w:sz w:val="24"/>
      <w:szCs w:val="24"/>
      <w:lang w:eastAsia="ru-RU"/>
    </w:rPr>
  </w:style>
  <w:style w:type="paragraph" w:customStyle="1" w:styleId="rp">
    <w:name w:val="rp"/>
    <w:basedOn w:val="a"/>
    <w:rsid w:val="00AF0E8A"/>
    <w:pPr>
      <w:spacing w:before="100" w:beforeAutospacing="1" w:after="100" w:afterAutospacing="1" w:line="240" w:lineRule="auto"/>
    </w:pPr>
    <w:rPr>
      <w:rFonts w:eastAsia="Times New Roman"/>
      <w:sz w:val="24"/>
      <w:szCs w:val="24"/>
      <w:lang w:eastAsia="ru-RU"/>
    </w:rPr>
  </w:style>
  <w:style w:type="paragraph" w:customStyle="1" w:styleId="rj">
    <w:name w:val="rj"/>
    <w:basedOn w:val="a"/>
    <w:rsid w:val="00AF0E8A"/>
    <w:pPr>
      <w:spacing w:before="100" w:beforeAutospacing="1" w:after="100" w:afterAutospacing="1" w:line="240" w:lineRule="auto"/>
    </w:pPr>
    <w:rPr>
      <w:rFonts w:eastAsia="Times New Roman"/>
      <w:sz w:val="24"/>
      <w:szCs w:val="24"/>
      <w:lang w:eastAsia="ru-RU"/>
    </w:rPr>
  </w:style>
  <w:style w:type="paragraph" w:customStyle="1" w:styleId="f">
    <w:name w:val="f"/>
    <w:basedOn w:val="a"/>
    <w:rsid w:val="00AF0E8A"/>
    <w:pPr>
      <w:spacing w:before="100" w:beforeAutospacing="1" w:after="100" w:afterAutospacing="1" w:line="240" w:lineRule="auto"/>
    </w:pPr>
    <w:rPr>
      <w:rFonts w:eastAsia="Times New Roman"/>
      <w:sz w:val="24"/>
      <w:szCs w:val="24"/>
      <w:lang w:eastAsia="ru-RU"/>
    </w:rPr>
  </w:style>
  <w:style w:type="paragraph" w:customStyle="1" w:styleId="t">
    <w:name w:val="t"/>
    <w:basedOn w:val="a"/>
    <w:rsid w:val="00AF0E8A"/>
    <w:pPr>
      <w:spacing w:before="100" w:beforeAutospacing="1" w:after="100" w:afterAutospacing="1" w:line="240" w:lineRule="auto"/>
    </w:pPr>
    <w:rPr>
      <w:rFonts w:eastAsia="Times New Roman"/>
      <w:sz w:val="24"/>
      <w:szCs w:val="24"/>
      <w:lang w:eastAsia="ru-RU"/>
    </w:rPr>
  </w:style>
  <w:style w:type="paragraph" w:customStyle="1" w:styleId="xv">
    <w:name w:val="xv"/>
    <w:basedOn w:val="a"/>
    <w:rsid w:val="00AF0E8A"/>
    <w:pPr>
      <w:spacing w:before="100" w:beforeAutospacing="1" w:after="100" w:afterAutospacing="1" w:line="240" w:lineRule="auto"/>
    </w:pPr>
    <w:rPr>
      <w:rFonts w:eastAsia="Times New Roman"/>
      <w:sz w:val="24"/>
      <w:szCs w:val="24"/>
      <w:lang w:eastAsia="ru-RU"/>
    </w:rPr>
  </w:style>
  <w:style w:type="paragraph" w:customStyle="1" w:styleId="u">
    <w:name w:val="u"/>
    <w:basedOn w:val="a"/>
    <w:rsid w:val="00AF0E8A"/>
    <w:pPr>
      <w:spacing w:before="100" w:beforeAutospacing="1" w:after="100" w:afterAutospacing="1" w:line="240" w:lineRule="auto"/>
    </w:pPr>
    <w:rPr>
      <w:rFonts w:eastAsia="Times New Roman"/>
      <w:sz w:val="24"/>
      <w:szCs w:val="24"/>
      <w:lang w:eastAsia="ru-RU"/>
    </w:rPr>
  </w:style>
  <w:style w:type="paragraph" w:customStyle="1" w:styleId="uv">
    <w:name w:val="uv"/>
    <w:basedOn w:val="a"/>
    <w:rsid w:val="00AF0E8A"/>
    <w:pPr>
      <w:spacing w:before="100" w:beforeAutospacing="1" w:after="100" w:afterAutospacing="1" w:line="240" w:lineRule="auto"/>
    </w:pPr>
    <w:rPr>
      <w:rFonts w:eastAsia="Times New Roman"/>
      <w:sz w:val="24"/>
      <w:szCs w:val="24"/>
      <w:lang w:eastAsia="ru-RU"/>
    </w:rPr>
  </w:style>
  <w:style w:type="paragraph" w:customStyle="1" w:styleId="up">
    <w:name w:val="up"/>
    <w:basedOn w:val="a"/>
    <w:rsid w:val="00AF0E8A"/>
    <w:pPr>
      <w:spacing w:before="100" w:beforeAutospacing="1" w:after="100" w:afterAutospacing="1" w:line="240" w:lineRule="auto"/>
    </w:pPr>
    <w:rPr>
      <w:rFonts w:eastAsia="Times New Roman"/>
      <w:sz w:val="24"/>
      <w:szCs w:val="24"/>
      <w:lang w:eastAsia="ru-RU"/>
    </w:rPr>
  </w:style>
  <w:style w:type="paragraph" w:customStyle="1" w:styleId="uj">
    <w:name w:val="uj"/>
    <w:basedOn w:val="a"/>
    <w:rsid w:val="00AF0E8A"/>
    <w:pPr>
      <w:spacing w:before="100" w:beforeAutospacing="1" w:after="100" w:afterAutospacing="1" w:line="240" w:lineRule="auto"/>
    </w:pPr>
    <w:rPr>
      <w:rFonts w:eastAsia="Times New Roman"/>
      <w:sz w:val="24"/>
      <w:szCs w:val="24"/>
      <w:lang w:eastAsia="ru-RU"/>
    </w:rPr>
  </w:style>
  <w:style w:type="paragraph" w:customStyle="1" w:styleId="uni">
    <w:name w:val="uni"/>
    <w:basedOn w:val="a"/>
    <w:rsid w:val="00AF0E8A"/>
    <w:pPr>
      <w:spacing w:before="100" w:beforeAutospacing="1" w:after="100" w:afterAutospacing="1" w:line="240" w:lineRule="auto"/>
    </w:pPr>
    <w:rPr>
      <w:rFonts w:eastAsia="Times New Roman"/>
      <w:sz w:val="24"/>
      <w:szCs w:val="24"/>
      <w:lang w:eastAsia="ru-RU"/>
    </w:rPr>
  </w:style>
  <w:style w:type="paragraph" w:customStyle="1" w:styleId="univ">
    <w:name w:val="univ"/>
    <w:basedOn w:val="a"/>
    <w:rsid w:val="00AF0E8A"/>
    <w:pPr>
      <w:spacing w:before="100" w:beforeAutospacing="1" w:after="100" w:afterAutospacing="1" w:line="240" w:lineRule="auto"/>
    </w:pPr>
    <w:rPr>
      <w:rFonts w:eastAsia="Times New Roman"/>
      <w:sz w:val="24"/>
      <w:szCs w:val="24"/>
      <w:lang w:eastAsia="ru-RU"/>
    </w:rPr>
  </w:style>
  <w:style w:type="paragraph" w:customStyle="1" w:styleId="unip">
    <w:name w:val="unip"/>
    <w:basedOn w:val="a"/>
    <w:rsid w:val="00AF0E8A"/>
    <w:pPr>
      <w:spacing w:before="100" w:beforeAutospacing="1" w:after="100" w:afterAutospacing="1" w:line="240" w:lineRule="auto"/>
    </w:pPr>
    <w:rPr>
      <w:rFonts w:eastAsia="Times New Roman"/>
      <w:sz w:val="24"/>
      <w:szCs w:val="24"/>
      <w:lang w:eastAsia="ru-RU"/>
    </w:rPr>
  </w:style>
  <w:style w:type="paragraph" w:customStyle="1" w:styleId="unij">
    <w:name w:val="unij"/>
    <w:basedOn w:val="a"/>
    <w:rsid w:val="00AF0E8A"/>
    <w:pPr>
      <w:spacing w:before="100" w:beforeAutospacing="1" w:after="100" w:afterAutospacing="1" w:line="240" w:lineRule="auto"/>
    </w:pPr>
    <w:rPr>
      <w:rFonts w:eastAsia="Times New Roman"/>
      <w:sz w:val="24"/>
      <w:szCs w:val="24"/>
      <w:lang w:eastAsia="ru-RU"/>
    </w:rPr>
  </w:style>
  <w:style w:type="paragraph" w:customStyle="1" w:styleId="zcv">
    <w:name w:val="zcv"/>
    <w:basedOn w:val="a"/>
    <w:rsid w:val="00AF0E8A"/>
    <w:pPr>
      <w:spacing w:before="100" w:beforeAutospacing="1" w:after="100" w:afterAutospacing="1" w:line="240" w:lineRule="auto"/>
    </w:pPr>
    <w:rPr>
      <w:rFonts w:eastAsia="Times New Roman"/>
      <w:sz w:val="24"/>
      <w:szCs w:val="24"/>
      <w:lang w:eastAsia="ru-RU"/>
    </w:rPr>
  </w:style>
  <w:style w:type="paragraph" w:customStyle="1" w:styleId="zc">
    <w:name w:val="zc"/>
    <w:basedOn w:val="a"/>
    <w:rsid w:val="00AF0E8A"/>
    <w:pPr>
      <w:spacing w:before="100" w:beforeAutospacing="1" w:after="100" w:afterAutospacing="1" w:line="240" w:lineRule="auto"/>
    </w:pPr>
    <w:rPr>
      <w:rFonts w:eastAsia="Times New Roman"/>
      <w:sz w:val="24"/>
      <w:szCs w:val="24"/>
      <w:lang w:eastAsia="ru-RU"/>
    </w:rPr>
  </w:style>
  <w:style w:type="paragraph" w:customStyle="1" w:styleId="zrv">
    <w:name w:val="zrv"/>
    <w:basedOn w:val="a"/>
    <w:rsid w:val="00AF0E8A"/>
    <w:pPr>
      <w:spacing w:before="100" w:beforeAutospacing="1" w:after="100" w:afterAutospacing="1" w:line="240" w:lineRule="auto"/>
    </w:pPr>
    <w:rPr>
      <w:rFonts w:eastAsia="Times New Roman"/>
      <w:sz w:val="24"/>
      <w:szCs w:val="24"/>
      <w:lang w:eastAsia="ru-RU"/>
    </w:rPr>
  </w:style>
  <w:style w:type="paragraph" w:customStyle="1" w:styleId="zr">
    <w:name w:val="zr"/>
    <w:basedOn w:val="a"/>
    <w:rsid w:val="00AF0E8A"/>
    <w:pPr>
      <w:spacing w:before="100" w:beforeAutospacing="1" w:after="100" w:afterAutospacing="1" w:line="240" w:lineRule="auto"/>
    </w:pPr>
    <w:rPr>
      <w:rFonts w:eastAsia="Times New Roman"/>
      <w:sz w:val="24"/>
      <w:szCs w:val="24"/>
      <w:lang w:eastAsia="ru-RU"/>
    </w:rPr>
  </w:style>
  <w:style w:type="paragraph" w:customStyle="1" w:styleId="dyntable">
    <w:name w:val="dyntable"/>
    <w:basedOn w:val="a"/>
    <w:rsid w:val="00AF0E8A"/>
    <w:pPr>
      <w:spacing w:before="100" w:beforeAutospacing="1" w:after="100" w:afterAutospacing="1" w:line="240" w:lineRule="auto"/>
    </w:pPr>
    <w:rPr>
      <w:rFonts w:eastAsia="Times New Roman"/>
      <w:sz w:val="24"/>
      <w:szCs w:val="24"/>
      <w:lang w:eastAsia="ru-RU"/>
    </w:rPr>
  </w:style>
  <w:style w:type="paragraph" w:customStyle="1" w:styleId="insert">
    <w:name w:val="insert"/>
    <w:basedOn w:val="a"/>
    <w:rsid w:val="00AF0E8A"/>
    <w:pPr>
      <w:spacing w:before="100" w:beforeAutospacing="1" w:after="100" w:afterAutospacing="1" w:line="240" w:lineRule="auto"/>
    </w:pPr>
    <w:rPr>
      <w:rFonts w:eastAsia="Times New Roman"/>
      <w:sz w:val="24"/>
      <w:szCs w:val="24"/>
      <w:lang w:eastAsia="ru-RU"/>
    </w:rPr>
  </w:style>
  <w:style w:type="paragraph" w:customStyle="1" w:styleId="nmt">
    <w:name w:val="nmt"/>
    <w:basedOn w:val="a"/>
    <w:rsid w:val="00AF0E8A"/>
    <w:pPr>
      <w:spacing w:before="100" w:beforeAutospacing="1" w:after="100" w:afterAutospacing="1" w:line="240" w:lineRule="auto"/>
    </w:pPr>
    <w:rPr>
      <w:rFonts w:eastAsia="Times New Roman"/>
      <w:sz w:val="24"/>
      <w:szCs w:val="24"/>
      <w:lang w:eastAsia="ru-RU"/>
    </w:rPr>
  </w:style>
  <w:style w:type="paragraph" w:customStyle="1" w:styleId="nmb">
    <w:name w:val="nmb"/>
    <w:basedOn w:val="a"/>
    <w:rsid w:val="00AF0E8A"/>
    <w:pPr>
      <w:spacing w:before="100" w:beforeAutospacing="1" w:after="100" w:afterAutospacing="1" w:line="240" w:lineRule="auto"/>
    </w:pPr>
    <w:rPr>
      <w:rFonts w:eastAsia="Times New Roman"/>
      <w:sz w:val="24"/>
      <w:szCs w:val="24"/>
      <w:lang w:eastAsia="ru-RU"/>
    </w:rPr>
  </w:style>
  <w:style w:type="paragraph" w:customStyle="1" w:styleId="bii">
    <w:name w:val="bii"/>
    <w:basedOn w:val="a"/>
    <w:rsid w:val="00AF0E8A"/>
    <w:pPr>
      <w:spacing w:before="100" w:beforeAutospacing="1" w:after="100" w:afterAutospacing="1" w:line="240" w:lineRule="auto"/>
    </w:pPr>
    <w:rPr>
      <w:rFonts w:eastAsia="Times New Roman"/>
      <w:sz w:val="24"/>
      <w:szCs w:val="24"/>
      <w:lang w:eastAsia="ru-RU"/>
    </w:rPr>
  </w:style>
  <w:style w:type="paragraph" w:customStyle="1" w:styleId="nf">
    <w:name w:val="nf"/>
    <w:basedOn w:val="a"/>
    <w:rsid w:val="00AF0E8A"/>
    <w:pPr>
      <w:spacing w:before="100" w:beforeAutospacing="1" w:after="100" w:afterAutospacing="1" w:line="240" w:lineRule="auto"/>
    </w:pPr>
    <w:rPr>
      <w:rFonts w:eastAsia="Times New Roman"/>
      <w:sz w:val="24"/>
      <w:szCs w:val="24"/>
      <w:lang w:eastAsia="ru-RU"/>
    </w:rPr>
  </w:style>
  <w:style w:type="paragraph" w:customStyle="1" w:styleId="h1">
    <w:name w:val="h1"/>
    <w:basedOn w:val="a"/>
    <w:rsid w:val="00AF0E8A"/>
    <w:pPr>
      <w:spacing w:before="100" w:beforeAutospacing="1" w:after="100" w:afterAutospacing="1" w:line="240" w:lineRule="auto"/>
    </w:pPr>
    <w:rPr>
      <w:rFonts w:eastAsia="Times New Roman"/>
      <w:sz w:val="24"/>
      <w:szCs w:val="24"/>
      <w:lang w:eastAsia="ru-RU"/>
    </w:rPr>
  </w:style>
  <w:style w:type="paragraph" w:customStyle="1" w:styleId="h3">
    <w:name w:val="h3"/>
    <w:basedOn w:val="a"/>
    <w:rsid w:val="00AF0E8A"/>
    <w:pPr>
      <w:spacing w:before="100" w:beforeAutospacing="1" w:after="100" w:afterAutospacing="1" w:line="240" w:lineRule="auto"/>
    </w:pPr>
    <w:rPr>
      <w:rFonts w:eastAsia="Times New Roman"/>
      <w:sz w:val="24"/>
      <w:szCs w:val="24"/>
      <w:lang w:eastAsia="ru-RU"/>
    </w:rPr>
  </w:style>
  <w:style w:type="paragraph" w:customStyle="1" w:styleId="h4">
    <w:name w:val="h4"/>
    <w:basedOn w:val="a"/>
    <w:rsid w:val="00AF0E8A"/>
    <w:pPr>
      <w:spacing w:before="100" w:beforeAutospacing="1" w:after="100" w:afterAutospacing="1" w:line="240" w:lineRule="auto"/>
    </w:pPr>
    <w:rPr>
      <w:rFonts w:eastAsia="Times New Roman"/>
      <w:sz w:val="24"/>
      <w:szCs w:val="24"/>
      <w:lang w:eastAsia="ru-RU"/>
    </w:rPr>
  </w:style>
  <w:style w:type="paragraph" w:customStyle="1" w:styleId="h5">
    <w:name w:val="h5"/>
    <w:basedOn w:val="a"/>
    <w:rsid w:val="00AF0E8A"/>
    <w:pPr>
      <w:spacing w:before="100" w:beforeAutospacing="1" w:after="100" w:afterAutospacing="1" w:line="240" w:lineRule="auto"/>
    </w:pPr>
    <w:rPr>
      <w:rFonts w:eastAsia="Times New Roman"/>
      <w:sz w:val="24"/>
      <w:szCs w:val="24"/>
      <w:lang w:eastAsia="ru-RU"/>
    </w:rPr>
  </w:style>
  <w:style w:type="paragraph" w:customStyle="1" w:styleId="h6">
    <w:name w:val="h6"/>
    <w:basedOn w:val="a"/>
    <w:rsid w:val="00AF0E8A"/>
    <w:pPr>
      <w:spacing w:before="100" w:beforeAutospacing="1" w:after="100" w:afterAutospacing="1" w:line="240" w:lineRule="auto"/>
    </w:pPr>
    <w:rPr>
      <w:rFonts w:eastAsia="Times New Roman"/>
      <w:sz w:val="24"/>
      <w:szCs w:val="24"/>
      <w:lang w:eastAsia="ru-RU"/>
    </w:rPr>
  </w:style>
  <w:style w:type="paragraph" w:customStyle="1" w:styleId="text-center">
    <w:name w:val="text-center"/>
    <w:basedOn w:val="a"/>
    <w:rsid w:val="00AF0E8A"/>
    <w:pPr>
      <w:spacing w:before="100" w:beforeAutospacing="1" w:after="100" w:afterAutospacing="1" w:line="240" w:lineRule="auto"/>
    </w:pPr>
    <w:rPr>
      <w:rFonts w:eastAsia="Times New Roman"/>
      <w:sz w:val="24"/>
      <w:szCs w:val="24"/>
      <w:lang w:eastAsia="ru-RU"/>
    </w:rPr>
  </w:style>
  <w:style w:type="paragraph" w:customStyle="1" w:styleId="icon-bar">
    <w:name w:val="icon-bar"/>
    <w:basedOn w:val="a"/>
    <w:rsid w:val="00AF0E8A"/>
    <w:pPr>
      <w:spacing w:before="100" w:beforeAutospacing="1" w:after="100" w:afterAutospacing="1" w:line="240" w:lineRule="auto"/>
    </w:pPr>
    <w:rPr>
      <w:rFonts w:eastAsia="Times New Roman"/>
      <w:sz w:val="24"/>
      <w:szCs w:val="24"/>
      <w:lang w:eastAsia="ru-RU"/>
    </w:rPr>
  </w:style>
  <w:style w:type="paragraph" w:customStyle="1" w:styleId="links">
    <w:name w:val="links"/>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
    <w:name w:val="input"/>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
    <w:name w:val="button"/>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
    <w:name w:val="clarification"/>
    <w:basedOn w:val="a"/>
    <w:rsid w:val="00AF0E8A"/>
    <w:pPr>
      <w:spacing w:before="100" w:beforeAutospacing="1" w:after="100" w:afterAutospacing="1" w:line="240" w:lineRule="auto"/>
    </w:pPr>
    <w:rPr>
      <w:rFonts w:eastAsia="Times New Roman"/>
      <w:sz w:val="24"/>
      <w:szCs w:val="24"/>
      <w:lang w:eastAsia="ru-RU"/>
    </w:rPr>
  </w:style>
  <w:style w:type="paragraph" w:customStyle="1" w:styleId="search">
    <w:name w:val="search"/>
    <w:basedOn w:val="a"/>
    <w:rsid w:val="00AF0E8A"/>
    <w:pPr>
      <w:spacing w:before="100" w:beforeAutospacing="1" w:after="100" w:afterAutospacing="1" w:line="240" w:lineRule="auto"/>
    </w:pPr>
    <w:rPr>
      <w:rFonts w:eastAsia="Times New Roman"/>
      <w:sz w:val="24"/>
      <w:szCs w:val="24"/>
      <w:lang w:eastAsia="ru-RU"/>
    </w:rPr>
  </w:style>
  <w:style w:type="paragraph" w:customStyle="1" w:styleId="left">
    <w:name w:val="left"/>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
    <w:name w:val="right"/>
    <w:basedOn w:val="a"/>
    <w:rsid w:val="00AF0E8A"/>
    <w:pPr>
      <w:spacing w:before="100" w:beforeAutospacing="1" w:after="100" w:afterAutospacing="1" w:line="240" w:lineRule="auto"/>
    </w:pPr>
    <w:rPr>
      <w:rFonts w:eastAsia="Times New Roman"/>
      <w:sz w:val="24"/>
      <w:szCs w:val="24"/>
      <w:lang w:eastAsia="ru-RU"/>
    </w:rPr>
  </w:style>
  <w:style w:type="paragraph" w:customStyle="1" w:styleId="btn">
    <w:name w:val="btn"/>
    <w:basedOn w:val="a"/>
    <w:rsid w:val="00AF0E8A"/>
    <w:pPr>
      <w:spacing w:before="100" w:beforeAutospacing="1" w:after="100" w:afterAutospacing="1" w:line="240" w:lineRule="auto"/>
    </w:pPr>
    <w:rPr>
      <w:rFonts w:eastAsia="Times New Roman"/>
      <w:sz w:val="24"/>
      <w:szCs w:val="24"/>
      <w:lang w:eastAsia="ru-RU"/>
    </w:rPr>
  </w:style>
  <w:style w:type="paragraph" w:customStyle="1" w:styleId="i">
    <w:name w:val="i"/>
    <w:basedOn w:val="a"/>
    <w:rsid w:val="00AF0E8A"/>
    <w:pPr>
      <w:spacing w:before="100" w:beforeAutospacing="1" w:after="100" w:afterAutospacing="1" w:line="240" w:lineRule="auto"/>
    </w:pPr>
    <w:rPr>
      <w:rFonts w:eastAsia="Times New Roman"/>
      <w:sz w:val="24"/>
      <w:szCs w:val="24"/>
      <w:lang w:eastAsia="ru-RU"/>
    </w:rPr>
  </w:style>
  <w:style w:type="paragraph" w:customStyle="1" w:styleId="b">
    <w:name w:val="b"/>
    <w:basedOn w:val="a"/>
    <w:rsid w:val="00AF0E8A"/>
    <w:pPr>
      <w:spacing w:before="100" w:beforeAutospacing="1" w:after="100" w:afterAutospacing="1" w:line="240" w:lineRule="auto"/>
    </w:pPr>
    <w:rPr>
      <w:rFonts w:eastAsia="Times New Roman"/>
      <w:sz w:val="24"/>
      <w:szCs w:val="24"/>
      <w:lang w:eastAsia="ru-RU"/>
    </w:rPr>
  </w:style>
  <w:style w:type="paragraph" w:customStyle="1" w:styleId="sup">
    <w:name w:val="sup"/>
    <w:basedOn w:val="a"/>
    <w:rsid w:val="00AF0E8A"/>
    <w:pPr>
      <w:spacing w:before="100" w:beforeAutospacing="1" w:after="100" w:afterAutospacing="1" w:line="240" w:lineRule="auto"/>
    </w:pPr>
    <w:rPr>
      <w:rFonts w:eastAsia="Times New Roman"/>
      <w:sz w:val="24"/>
      <w:szCs w:val="24"/>
      <w:lang w:eastAsia="ru-RU"/>
    </w:rPr>
  </w:style>
  <w:style w:type="paragraph" w:customStyle="1" w:styleId="sub">
    <w:name w:val="sub"/>
    <w:basedOn w:val="a"/>
    <w:rsid w:val="00AF0E8A"/>
    <w:pPr>
      <w:spacing w:before="100" w:beforeAutospacing="1" w:after="100" w:afterAutospacing="1" w:line="240" w:lineRule="auto"/>
    </w:pPr>
    <w:rPr>
      <w:rFonts w:eastAsia="Times New Roman"/>
      <w:sz w:val="24"/>
      <w:szCs w:val="24"/>
      <w:lang w:eastAsia="ru-RU"/>
    </w:rPr>
  </w:style>
  <w:style w:type="paragraph" w:customStyle="1" w:styleId="inset">
    <w:name w:val="inset"/>
    <w:basedOn w:val="a"/>
    <w:rsid w:val="00AF0E8A"/>
    <w:pPr>
      <w:spacing w:before="100" w:beforeAutospacing="1" w:after="100" w:afterAutospacing="1" w:line="240" w:lineRule="auto"/>
    </w:pPr>
    <w:rPr>
      <w:rFonts w:eastAsia="Times New Roman"/>
      <w:sz w:val="24"/>
      <w:szCs w:val="24"/>
      <w:lang w:eastAsia="ru-RU"/>
    </w:rPr>
  </w:style>
  <w:style w:type="paragraph" w:customStyle="1" w:styleId="pmr">
    <w:name w:val="pmr"/>
    <w:basedOn w:val="a"/>
    <w:rsid w:val="00AF0E8A"/>
    <w:pPr>
      <w:spacing w:before="100" w:beforeAutospacing="1" w:after="100" w:afterAutospacing="1" w:line="240" w:lineRule="auto"/>
    </w:pPr>
    <w:rPr>
      <w:rFonts w:eastAsia="Times New Roman"/>
      <w:sz w:val="24"/>
      <w:szCs w:val="24"/>
      <w:lang w:eastAsia="ru-RU"/>
    </w:rPr>
  </w:style>
  <w:style w:type="paragraph" w:customStyle="1" w:styleId="ttlimg">
    <w:name w:val="ttlimg"/>
    <w:basedOn w:val="a"/>
    <w:rsid w:val="00AF0E8A"/>
    <w:pPr>
      <w:spacing w:before="100" w:beforeAutospacing="1" w:after="100" w:afterAutospacing="1" w:line="240" w:lineRule="auto"/>
    </w:pPr>
    <w:rPr>
      <w:rFonts w:eastAsia="Times New Roman"/>
      <w:sz w:val="24"/>
      <w:szCs w:val="24"/>
      <w:lang w:eastAsia="ru-RU"/>
    </w:rPr>
  </w:style>
  <w:style w:type="paragraph" w:customStyle="1" w:styleId="medium">
    <w:name w:val="medium"/>
    <w:basedOn w:val="a"/>
    <w:rsid w:val="00AF0E8A"/>
    <w:pPr>
      <w:spacing w:before="100" w:beforeAutospacing="1" w:after="100" w:afterAutospacing="1" w:line="240" w:lineRule="auto"/>
    </w:pPr>
    <w:rPr>
      <w:rFonts w:eastAsia="Times New Roman"/>
      <w:sz w:val="24"/>
      <w:szCs w:val="24"/>
      <w:lang w:eastAsia="ru-RU"/>
    </w:rPr>
  </w:style>
  <w:style w:type="paragraph" w:customStyle="1" w:styleId="big">
    <w:name w:val="big"/>
    <w:basedOn w:val="a"/>
    <w:rsid w:val="00AF0E8A"/>
    <w:pPr>
      <w:spacing w:before="100" w:beforeAutospacing="1" w:after="100" w:afterAutospacing="1" w:line="240" w:lineRule="auto"/>
    </w:pPr>
    <w:rPr>
      <w:rFonts w:eastAsia="Times New Roman"/>
      <w:sz w:val="24"/>
      <w:szCs w:val="24"/>
      <w:lang w:eastAsia="ru-RU"/>
    </w:rPr>
  </w:style>
  <w:style w:type="paragraph" w:customStyle="1" w:styleId="link">
    <w:name w:val="link"/>
    <w:basedOn w:val="a"/>
    <w:rsid w:val="00AF0E8A"/>
    <w:pPr>
      <w:spacing w:before="100" w:beforeAutospacing="1" w:after="100" w:afterAutospacing="1" w:line="240" w:lineRule="auto"/>
    </w:pPr>
    <w:rPr>
      <w:rFonts w:eastAsia="Times New Roman"/>
      <w:sz w:val="24"/>
      <w:szCs w:val="24"/>
      <w:lang w:eastAsia="ru-RU"/>
    </w:rPr>
  </w:style>
  <w:style w:type="paragraph" w:customStyle="1" w:styleId="infomessage">
    <w:name w:val="info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imessage">
    <w:name w:val="imessage"/>
    <w:basedOn w:val="a"/>
    <w:rsid w:val="00AF0E8A"/>
    <w:pPr>
      <w:spacing w:before="100" w:beforeAutospacing="1" w:after="100" w:afterAutospacing="1" w:line="240" w:lineRule="auto"/>
    </w:pPr>
    <w:rPr>
      <w:rFonts w:eastAsia="Times New Roman"/>
      <w:sz w:val="24"/>
      <w:szCs w:val="24"/>
      <w:lang w:eastAsia="ru-RU"/>
    </w:rPr>
  </w:style>
  <w:style w:type="paragraph" w:customStyle="1" w:styleId="close">
    <w:name w:val="close"/>
    <w:basedOn w:val="a"/>
    <w:rsid w:val="00AF0E8A"/>
    <w:pPr>
      <w:spacing w:before="100" w:beforeAutospacing="1" w:after="100" w:afterAutospacing="1" w:line="240" w:lineRule="auto"/>
    </w:pPr>
    <w:rPr>
      <w:rFonts w:eastAsia="Times New Roman"/>
      <w:sz w:val="24"/>
      <w:szCs w:val="24"/>
      <w:lang w:eastAsia="ru-RU"/>
    </w:rPr>
  </w:style>
  <w:style w:type="paragraph" w:customStyle="1" w:styleId="backrefs">
    <w:name w:val="backrefs"/>
    <w:basedOn w:val="a"/>
    <w:rsid w:val="00AF0E8A"/>
    <w:pPr>
      <w:spacing w:before="100" w:beforeAutospacing="1" w:after="100" w:afterAutospacing="1" w:line="240" w:lineRule="auto"/>
    </w:pPr>
    <w:rPr>
      <w:rFonts w:eastAsia="Times New Roman"/>
      <w:sz w:val="24"/>
      <w:szCs w:val="24"/>
      <w:lang w:eastAsia="ru-RU"/>
    </w:rPr>
  </w:style>
  <w:style w:type="paragraph" w:customStyle="1" w:styleId="editions">
    <w:name w:val="editions"/>
    <w:basedOn w:val="a"/>
    <w:rsid w:val="00AF0E8A"/>
    <w:pPr>
      <w:spacing w:before="100" w:beforeAutospacing="1" w:after="100" w:afterAutospacing="1" w:line="240" w:lineRule="auto"/>
    </w:pPr>
    <w:rPr>
      <w:rFonts w:eastAsia="Times New Roman"/>
      <w:sz w:val="24"/>
      <w:szCs w:val="24"/>
      <w:lang w:eastAsia="ru-RU"/>
    </w:rPr>
  </w:style>
  <w:style w:type="character" w:customStyle="1" w:styleId="img1">
    <w:name w:val="img1"/>
    <w:basedOn w:val="a0"/>
    <w:rsid w:val="00AF0E8A"/>
    <w:rPr>
      <w:vanish w:val="0"/>
      <w:webHidden w:val="0"/>
      <w:specVanish w:val="0"/>
    </w:rPr>
  </w:style>
  <w:style w:type="character" w:customStyle="1" w:styleId="typed">
    <w:name w:val="typed"/>
    <w:basedOn w:val="a0"/>
    <w:rsid w:val="00AF0E8A"/>
  </w:style>
  <w:style w:type="paragraph" w:customStyle="1" w:styleId="logo1">
    <w:name w:val="logo1"/>
    <w:basedOn w:val="a"/>
    <w:rsid w:val="00AF0E8A"/>
    <w:pPr>
      <w:spacing w:before="100" w:beforeAutospacing="1" w:after="100" w:afterAutospacing="1" w:line="240" w:lineRule="auto"/>
      <w:ind w:left="-2550"/>
    </w:pPr>
    <w:rPr>
      <w:rFonts w:eastAsia="Times New Roman"/>
      <w:sz w:val="24"/>
      <w:szCs w:val="24"/>
      <w:lang w:eastAsia="ru-RU"/>
    </w:rPr>
  </w:style>
  <w:style w:type="paragraph" w:customStyle="1" w:styleId="small-logotype1">
    <w:name w:val="small-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medium-logotype1">
    <w:name w:val="medium-logotype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navigation1">
    <w:name w:val="navigation1"/>
    <w:basedOn w:val="a"/>
    <w:rsid w:val="00AF0E8A"/>
    <w:pPr>
      <w:spacing w:before="100" w:beforeAutospacing="1" w:after="100" w:afterAutospacing="1" w:line="240" w:lineRule="auto"/>
    </w:pPr>
    <w:rPr>
      <w:rFonts w:eastAsia="Times New Roman"/>
      <w:sz w:val="24"/>
      <w:szCs w:val="24"/>
      <w:lang w:eastAsia="ru-RU"/>
    </w:rPr>
  </w:style>
  <w:style w:type="paragraph" w:customStyle="1" w:styleId="navbar-toggle1">
    <w:name w:val="navbar-toggle1"/>
    <w:basedOn w:val="a"/>
    <w:rsid w:val="00AF0E8A"/>
    <w:pPr>
      <w:spacing w:before="150" w:after="0" w:line="240" w:lineRule="auto"/>
      <w:ind w:right="15"/>
    </w:pPr>
    <w:rPr>
      <w:rFonts w:eastAsia="Times New Roman"/>
      <w:vanish/>
      <w:sz w:val="24"/>
      <w:szCs w:val="24"/>
      <w:lang w:eastAsia="ru-RU"/>
    </w:rPr>
  </w:style>
  <w:style w:type="paragraph" w:customStyle="1" w:styleId="icon-bar1">
    <w:name w:val="icon-bar1"/>
    <w:basedOn w:val="a"/>
    <w:rsid w:val="00AF0E8A"/>
    <w:pPr>
      <w:shd w:val="clear" w:color="auto" w:fill="888888"/>
      <w:spacing w:before="60" w:after="60" w:line="240" w:lineRule="auto"/>
    </w:pPr>
    <w:rPr>
      <w:rFonts w:eastAsia="Times New Roman"/>
      <w:sz w:val="24"/>
      <w:szCs w:val="24"/>
      <w:lang w:eastAsia="ru-RU"/>
    </w:rPr>
  </w:style>
  <w:style w:type="paragraph" w:customStyle="1" w:styleId="links1">
    <w:name w:val="links1"/>
    <w:basedOn w:val="a"/>
    <w:rsid w:val="00AF0E8A"/>
    <w:pPr>
      <w:spacing w:before="15" w:after="100" w:afterAutospacing="1" w:line="240" w:lineRule="auto"/>
      <w:ind w:left="-135"/>
    </w:pPr>
    <w:rPr>
      <w:rFonts w:eastAsia="Times New Roman"/>
      <w:sz w:val="24"/>
      <w:szCs w:val="24"/>
      <w:lang w:eastAsia="ru-RU"/>
    </w:rPr>
  </w:style>
  <w:style w:type="paragraph" w:customStyle="1" w:styleId="title1">
    <w:name w:val="title1"/>
    <w:basedOn w:val="a"/>
    <w:rsid w:val="00AF0E8A"/>
    <w:pPr>
      <w:spacing w:before="225" w:after="0" w:line="240" w:lineRule="auto"/>
    </w:pPr>
    <w:rPr>
      <w:rFonts w:eastAsia="Times New Roman"/>
      <w:sz w:val="24"/>
      <w:szCs w:val="24"/>
      <w:lang w:eastAsia="ru-RU"/>
    </w:rPr>
  </w:style>
  <w:style w:type="paragraph" w:customStyle="1" w:styleId="ttlimg1">
    <w:name w:val="ttlimg1"/>
    <w:basedOn w:val="a"/>
    <w:rsid w:val="00AF0E8A"/>
    <w:pPr>
      <w:spacing w:before="150" w:after="100" w:afterAutospacing="1" w:line="240" w:lineRule="auto"/>
    </w:pPr>
    <w:rPr>
      <w:rFonts w:eastAsia="Times New Roman"/>
      <w:sz w:val="24"/>
      <w:szCs w:val="24"/>
      <w:lang w:eastAsia="ru-RU"/>
    </w:rPr>
  </w:style>
  <w:style w:type="paragraph" w:customStyle="1" w:styleId="sisrch1">
    <w:name w:val="sisrch1"/>
    <w:basedOn w:val="a"/>
    <w:rsid w:val="00AF0E8A"/>
    <w:pPr>
      <w:spacing w:before="45" w:after="100" w:afterAutospacing="1" w:line="240" w:lineRule="auto"/>
    </w:pPr>
    <w:rPr>
      <w:rFonts w:eastAsia="Times New Roman"/>
      <w:sz w:val="24"/>
      <w:szCs w:val="24"/>
      <w:lang w:eastAsia="ru-RU"/>
    </w:rPr>
  </w:style>
  <w:style w:type="paragraph" w:customStyle="1" w:styleId="form1">
    <w:name w:val="for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form2">
    <w:name w:val="form2"/>
    <w:basedOn w:val="a"/>
    <w:rsid w:val="00AF0E8A"/>
    <w:pPr>
      <w:spacing w:before="100" w:beforeAutospacing="1" w:after="100" w:afterAutospacing="1" w:line="240" w:lineRule="auto"/>
    </w:pPr>
    <w:rPr>
      <w:rFonts w:eastAsia="Times New Roman"/>
      <w:sz w:val="24"/>
      <w:szCs w:val="24"/>
      <w:lang w:eastAsia="ru-RU"/>
    </w:rPr>
  </w:style>
  <w:style w:type="paragraph" w:customStyle="1" w:styleId="input1">
    <w:name w:val="input1"/>
    <w:basedOn w:val="a"/>
    <w:rsid w:val="00AF0E8A"/>
    <w:pPr>
      <w:spacing w:before="100" w:beforeAutospacing="1" w:after="100" w:afterAutospacing="1" w:line="240" w:lineRule="auto"/>
    </w:pPr>
    <w:rPr>
      <w:rFonts w:eastAsia="Times New Roman"/>
      <w:sz w:val="24"/>
      <w:szCs w:val="24"/>
      <w:lang w:eastAsia="ru-RU"/>
    </w:rPr>
  </w:style>
  <w:style w:type="paragraph" w:customStyle="1" w:styleId="button1">
    <w:name w:val="button1"/>
    <w:basedOn w:val="a"/>
    <w:rsid w:val="00AF0E8A"/>
    <w:pPr>
      <w:spacing w:before="100" w:beforeAutospacing="1" w:after="100" w:afterAutospacing="1" w:line="240" w:lineRule="auto"/>
    </w:pPr>
    <w:rPr>
      <w:rFonts w:eastAsia="Times New Roman"/>
      <w:sz w:val="24"/>
      <w:szCs w:val="24"/>
      <w:lang w:eastAsia="ru-RU"/>
    </w:rPr>
  </w:style>
  <w:style w:type="paragraph" w:customStyle="1" w:styleId="clarification1">
    <w:name w:val="clarification1"/>
    <w:basedOn w:val="a"/>
    <w:rsid w:val="00AF0E8A"/>
    <w:pPr>
      <w:spacing w:before="100" w:beforeAutospacing="1" w:after="100" w:afterAutospacing="1" w:line="240" w:lineRule="auto"/>
    </w:pPr>
    <w:rPr>
      <w:rFonts w:eastAsia="Times New Roman"/>
      <w:color w:val="666699"/>
      <w:sz w:val="17"/>
      <w:szCs w:val="17"/>
      <w:lang w:eastAsia="ru-RU"/>
    </w:rPr>
  </w:style>
  <w:style w:type="paragraph" w:customStyle="1" w:styleId="search1">
    <w:name w:val="search1"/>
    <w:basedOn w:val="a"/>
    <w:rsid w:val="00AF0E8A"/>
    <w:pPr>
      <w:pBdr>
        <w:top w:val="single" w:sz="6" w:space="0" w:color="999999"/>
        <w:left w:val="single" w:sz="6" w:space="0" w:color="999999"/>
        <w:bottom w:val="single" w:sz="6" w:space="0" w:color="999999"/>
        <w:right w:val="single" w:sz="6" w:space="0" w:color="999999"/>
      </w:pBdr>
      <w:spacing w:before="30" w:after="30" w:line="240" w:lineRule="auto"/>
      <w:ind w:left="45" w:right="75"/>
    </w:pPr>
    <w:rPr>
      <w:rFonts w:eastAsia="Times New Roman"/>
      <w:sz w:val="18"/>
      <w:szCs w:val="18"/>
      <w:lang w:eastAsia="ru-RU"/>
    </w:rPr>
  </w:style>
  <w:style w:type="paragraph" w:customStyle="1" w:styleId="order1">
    <w:name w:val="order1"/>
    <w:basedOn w:val="a"/>
    <w:rsid w:val="00AF0E8A"/>
    <w:pPr>
      <w:spacing w:before="30" w:after="100" w:afterAutospacing="1" w:line="240" w:lineRule="auto"/>
    </w:pPr>
    <w:rPr>
      <w:rFonts w:eastAsia="Times New Roman"/>
      <w:sz w:val="18"/>
      <w:szCs w:val="18"/>
      <w:lang w:eastAsia="ru-RU"/>
    </w:rPr>
  </w:style>
  <w:style w:type="paragraph" w:customStyle="1" w:styleId="medium1">
    <w:name w:val="medium1"/>
    <w:basedOn w:val="a"/>
    <w:rsid w:val="00AF0E8A"/>
    <w:pPr>
      <w:spacing w:before="100" w:beforeAutospacing="1" w:after="100" w:afterAutospacing="1" w:line="240" w:lineRule="auto"/>
    </w:pPr>
    <w:rPr>
      <w:rFonts w:eastAsia="Times New Roman"/>
      <w:vanish/>
      <w:sz w:val="24"/>
      <w:szCs w:val="24"/>
      <w:lang w:eastAsia="ru-RU"/>
    </w:rPr>
  </w:style>
  <w:style w:type="paragraph" w:customStyle="1" w:styleId="big1">
    <w:name w:val="big1"/>
    <w:basedOn w:val="a"/>
    <w:rsid w:val="00AF0E8A"/>
    <w:pPr>
      <w:spacing w:before="100" w:beforeAutospacing="1" w:after="100" w:afterAutospacing="1" w:line="240" w:lineRule="auto"/>
    </w:pPr>
    <w:rPr>
      <w:rFonts w:eastAsia="Times New Roman"/>
      <w:sz w:val="24"/>
      <w:szCs w:val="24"/>
      <w:lang w:eastAsia="ru-RU"/>
    </w:rPr>
  </w:style>
  <w:style w:type="paragraph" w:customStyle="1" w:styleId="small-menu1">
    <w:name w:val="small-menu1"/>
    <w:basedOn w:val="a"/>
    <w:rsid w:val="00AF0E8A"/>
    <w:pPr>
      <w:spacing w:before="225" w:after="0" w:line="240" w:lineRule="auto"/>
      <w:ind w:left="-225" w:right="-225"/>
    </w:pPr>
    <w:rPr>
      <w:rFonts w:eastAsia="Times New Roman"/>
      <w:vanish/>
      <w:sz w:val="24"/>
      <w:szCs w:val="24"/>
      <w:lang w:eastAsia="ru-RU"/>
    </w:rPr>
  </w:style>
  <w:style w:type="paragraph" w:customStyle="1" w:styleId="menu1">
    <w:name w:val="menu1"/>
    <w:basedOn w:val="a"/>
    <w:rsid w:val="00AF0E8A"/>
    <w:pPr>
      <w:spacing w:before="75" w:after="100" w:afterAutospacing="1" w:line="240" w:lineRule="auto"/>
    </w:pPr>
    <w:rPr>
      <w:rFonts w:eastAsia="Times New Roman"/>
      <w:sz w:val="24"/>
      <w:szCs w:val="24"/>
      <w:lang w:eastAsia="ru-RU"/>
    </w:rPr>
  </w:style>
  <w:style w:type="character" w:customStyle="1" w:styleId="img2">
    <w:name w:val="img2"/>
    <w:basedOn w:val="a0"/>
    <w:rsid w:val="00AF0E8A"/>
    <w:rPr>
      <w:vanish w:val="0"/>
      <w:webHidden w:val="0"/>
      <w:specVanish w:val="0"/>
    </w:rPr>
  </w:style>
  <w:style w:type="character" w:customStyle="1" w:styleId="img3">
    <w:name w:val="img3"/>
    <w:basedOn w:val="a0"/>
    <w:rsid w:val="00AF0E8A"/>
    <w:rPr>
      <w:vanish w:val="0"/>
      <w:webHidden w:val="0"/>
      <w:specVanish w:val="0"/>
    </w:rPr>
  </w:style>
  <w:style w:type="paragraph" w:customStyle="1" w:styleId="after1">
    <w:name w:val="after1"/>
    <w:basedOn w:val="a"/>
    <w:rsid w:val="00AF0E8A"/>
    <w:pPr>
      <w:spacing w:before="100" w:beforeAutospacing="1" w:after="100" w:afterAutospacing="1" w:line="240" w:lineRule="auto"/>
    </w:pPr>
    <w:rPr>
      <w:rFonts w:eastAsia="Times New Roman"/>
      <w:sz w:val="24"/>
      <w:szCs w:val="24"/>
      <w:lang w:eastAsia="ru-RU"/>
    </w:rPr>
  </w:style>
  <w:style w:type="paragraph" w:customStyle="1" w:styleId="before1">
    <w:name w:val="before1"/>
    <w:basedOn w:val="a"/>
    <w:rsid w:val="00AF0E8A"/>
    <w:pPr>
      <w:spacing w:before="100" w:beforeAutospacing="1" w:after="100" w:afterAutospacing="1" w:line="240" w:lineRule="auto"/>
    </w:pPr>
    <w:rPr>
      <w:rFonts w:eastAsia="Times New Roman"/>
      <w:sz w:val="24"/>
      <w:szCs w:val="24"/>
      <w:lang w:eastAsia="ru-RU"/>
    </w:rPr>
  </w:style>
  <w:style w:type="paragraph" w:customStyle="1" w:styleId="text1">
    <w:name w:val="text1"/>
    <w:basedOn w:val="a"/>
    <w:rsid w:val="00AF0E8A"/>
    <w:pPr>
      <w:spacing w:before="100" w:beforeAutospacing="1" w:after="100" w:afterAutospacing="1" w:line="240" w:lineRule="auto"/>
    </w:pPr>
    <w:rPr>
      <w:rFonts w:eastAsia="Times New Roman"/>
      <w:sz w:val="24"/>
      <w:szCs w:val="24"/>
      <w:lang w:eastAsia="ru-RU"/>
    </w:rPr>
  </w:style>
  <w:style w:type="paragraph" w:customStyle="1" w:styleId="pages1">
    <w:name w:val="pages1"/>
    <w:basedOn w:val="a"/>
    <w:rsid w:val="00AF0E8A"/>
    <w:pPr>
      <w:spacing w:before="100" w:beforeAutospacing="1" w:after="100" w:afterAutospacing="1" w:line="240" w:lineRule="auto"/>
    </w:pPr>
    <w:rPr>
      <w:rFonts w:eastAsia="Times New Roman"/>
      <w:lang w:eastAsia="ru-RU"/>
    </w:rPr>
  </w:style>
  <w:style w:type="paragraph" w:customStyle="1" w:styleId="left1">
    <w:name w:val="left1"/>
    <w:basedOn w:val="a"/>
    <w:rsid w:val="00AF0E8A"/>
    <w:pPr>
      <w:spacing w:before="100" w:beforeAutospacing="1" w:after="100" w:afterAutospacing="1" w:line="240" w:lineRule="auto"/>
    </w:pPr>
    <w:rPr>
      <w:rFonts w:eastAsia="Times New Roman"/>
      <w:sz w:val="24"/>
      <w:szCs w:val="24"/>
      <w:lang w:eastAsia="ru-RU"/>
    </w:rPr>
  </w:style>
  <w:style w:type="paragraph" w:customStyle="1" w:styleId="right1">
    <w:name w:val="right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phone1">
    <w:name w:val="phone1"/>
    <w:basedOn w:val="a"/>
    <w:rsid w:val="00AF0E8A"/>
    <w:pPr>
      <w:spacing w:before="100" w:beforeAutospacing="1" w:after="100" w:afterAutospacing="1" w:line="240" w:lineRule="auto"/>
    </w:pPr>
    <w:rPr>
      <w:rFonts w:eastAsia="Times New Roman"/>
      <w:sz w:val="24"/>
      <w:szCs w:val="24"/>
      <w:lang w:eastAsia="ru-RU"/>
    </w:rPr>
  </w:style>
  <w:style w:type="paragraph" w:customStyle="1" w:styleId="trop1">
    <w:name w:val="tr_op1"/>
    <w:basedOn w:val="a"/>
    <w:rsid w:val="00AF0E8A"/>
    <w:pPr>
      <w:spacing w:before="100" w:beforeAutospacing="1" w:after="100" w:afterAutospacing="1" w:line="240" w:lineRule="auto"/>
    </w:pPr>
    <w:rPr>
      <w:rFonts w:eastAsia="Times New Roman"/>
      <w:sz w:val="24"/>
      <w:szCs w:val="24"/>
      <w:lang w:eastAsia="ru-RU"/>
    </w:rPr>
  </w:style>
  <w:style w:type="paragraph" w:customStyle="1" w:styleId="trcl1">
    <w:name w:val="tr_cl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2">
    <w:name w:val="title2"/>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btn1">
    <w:name w:val="btn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ext2">
    <w:name w:val="text2"/>
    <w:basedOn w:val="a"/>
    <w:rsid w:val="00AF0E8A"/>
    <w:pPr>
      <w:spacing w:before="100" w:beforeAutospacing="1" w:after="100" w:afterAutospacing="1" w:line="240" w:lineRule="auto"/>
    </w:pPr>
    <w:rPr>
      <w:rFonts w:eastAsia="Times New Roman"/>
      <w:sz w:val="24"/>
      <w:szCs w:val="24"/>
      <w:lang w:eastAsia="ru-RU"/>
    </w:rPr>
  </w:style>
  <w:style w:type="paragraph" w:customStyle="1" w:styleId="link1">
    <w:name w:val="link1"/>
    <w:basedOn w:val="a"/>
    <w:rsid w:val="00AF0E8A"/>
    <w:pPr>
      <w:spacing w:before="100" w:beforeAutospacing="1" w:after="100" w:afterAutospacing="1" w:line="240" w:lineRule="auto"/>
    </w:pPr>
    <w:rPr>
      <w:rFonts w:eastAsia="Times New Roman"/>
      <w:color w:val="666699"/>
      <w:sz w:val="24"/>
      <w:szCs w:val="24"/>
      <w:lang w:eastAsia="ru-RU"/>
    </w:rPr>
  </w:style>
  <w:style w:type="paragraph" w:customStyle="1" w:styleId="link2">
    <w:name w:val="link2"/>
    <w:basedOn w:val="a"/>
    <w:rsid w:val="00AF0E8A"/>
    <w:pPr>
      <w:spacing w:before="100" w:beforeAutospacing="1" w:after="100" w:afterAutospacing="1" w:line="240" w:lineRule="auto"/>
    </w:pPr>
    <w:rPr>
      <w:rFonts w:eastAsia="Times New Roman"/>
      <w:color w:val="FF9900"/>
      <w:sz w:val="24"/>
      <w:szCs w:val="24"/>
      <w:u w:val="single"/>
      <w:lang w:eastAsia="ru-RU"/>
    </w:rPr>
  </w:style>
  <w:style w:type="paragraph" w:customStyle="1" w:styleId="content1">
    <w:name w:val="content1"/>
    <w:basedOn w:val="a"/>
    <w:rsid w:val="00AF0E8A"/>
    <w:pPr>
      <w:pBdr>
        <w:top w:val="single" w:sz="6" w:space="10" w:color="B3B0A4"/>
        <w:left w:val="single" w:sz="6" w:space="6" w:color="B3B0A4"/>
        <w:bottom w:val="single" w:sz="6" w:space="0" w:color="B3B0A4"/>
        <w:right w:val="single" w:sz="6" w:space="4" w:color="B3B0A4"/>
      </w:pBdr>
      <w:spacing w:after="100" w:afterAutospacing="1" w:line="240" w:lineRule="auto"/>
    </w:pPr>
    <w:rPr>
      <w:rFonts w:eastAsia="Times New Roman"/>
      <w:sz w:val="24"/>
      <w:szCs w:val="24"/>
      <w:lang w:eastAsia="ru-RU"/>
    </w:rPr>
  </w:style>
  <w:style w:type="paragraph" w:customStyle="1" w:styleId="blk1">
    <w:name w:val="blk1"/>
    <w:basedOn w:val="a"/>
    <w:rsid w:val="00AF0E8A"/>
    <w:pPr>
      <w:spacing w:before="100" w:beforeAutospacing="1" w:after="100" w:afterAutospacing="1" w:line="240" w:lineRule="auto"/>
    </w:pPr>
    <w:rPr>
      <w:rFonts w:eastAsia="Times New Roman"/>
      <w:sz w:val="24"/>
      <w:szCs w:val="24"/>
      <w:lang w:eastAsia="ru-RU"/>
    </w:rPr>
  </w:style>
  <w:style w:type="paragraph" w:customStyle="1" w:styleId="i1">
    <w:name w:val="i1"/>
    <w:basedOn w:val="a"/>
    <w:rsid w:val="00AF0E8A"/>
    <w:pPr>
      <w:spacing w:before="100" w:beforeAutospacing="1" w:after="100" w:afterAutospacing="1" w:line="240" w:lineRule="auto"/>
    </w:pPr>
    <w:rPr>
      <w:rFonts w:eastAsia="Times New Roman"/>
      <w:i/>
      <w:iCs/>
      <w:sz w:val="24"/>
      <w:szCs w:val="24"/>
      <w:lang w:eastAsia="ru-RU"/>
    </w:rPr>
  </w:style>
  <w:style w:type="paragraph" w:customStyle="1" w:styleId="b1">
    <w:name w:val="b1"/>
    <w:basedOn w:val="a"/>
    <w:rsid w:val="00AF0E8A"/>
    <w:pPr>
      <w:spacing w:before="100" w:beforeAutospacing="1" w:after="100" w:afterAutospacing="1" w:line="240" w:lineRule="auto"/>
    </w:pPr>
    <w:rPr>
      <w:rFonts w:eastAsia="Times New Roman"/>
      <w:b/>
      <w:bCs/>
      <w:sz w:val="24"/>
      <w:szCs w:val="24"/>
      <w:lang w:eastAsia="ru-RU"/>
    </w:rPr>
  </w:style>
  <w:style w:type="paragraph" w:customStyle="1" w:styleId="u1">
    <w:name w:val="u1"/>
    <w:basedOn w:val="a"/>
    <w:rsid w:val="00AF0E8A"/>
    <w:pPr>
      <w:spacing w:before="120" w:after="100" w:afterAutospacing="1" w:line="288" w:lineRule="auto"/>
    </w:pPr>
    <w:rPr>
      <w:rFonts w:eastAsia="Times New Roman"/>
      <w:color w:val="000000"/>
      <w:sz w:val="24"/>
      <w:szCs w:val="24"/>
      <w:u w:val="single"/>
      <w:lang w:eastAsia="ru-RU"/>
    </w:rPr>
  </w:style>
  <w:style w:type="paragraph" w:customStyle="1" w:styleId="sup1">
    <w:name w:val="sup1"/>
    <w:basedOn w:val="a"/>
    <w:rsid w:val="00AF0E8A"/>
    <w:pPr>
      <w:spacing w:before="100" w:beforeAutospacing="1" w:after="100" w:afterAutospacing="1" w:line="240" w:lineRule="auto"/>
    </w:pPr>
    <w:rPr>
      <w:rFonts w:eastAsia="Times New Roman"/>
      <w:sz w:val="16"/>
      <w:szCs w:val="16"/>
      <w:vertAlign w:val="superscript"/>
      <w:lang w:eastAsia="ru-RU"/>
    </w:rPr>
  </w:style>
  <w:style w:type="paragraph" w:customStyle="1" w:styleId="sub1">
    <w:name w:val="sub1"/>
    <w:basedOn w:val="a"/>
    <w:rsid w:val="00AF0E8A"/>
    <w:pPr>
      <w:spacing w:before="100" w:beforeAutospacing="1" w:after="100" w:afterAutospacing="1" w:line="240" w:lineRule="auto"/>
    </w:pPr>
    <w:rPr>
      <w:rFonts w:eastAsia="Times New Roman"/>
      <w:sz w:val="16"/>
      <w:szCs w:val="16"/>
      <w:vertAlign w:val="subscript"/>
      <w:lang w:eastAsia="ru-RU"/>
    </w:rPr>
  </w:style>
  <w:style w:type="paragraph" w:customStyle="1" w:styleId="s1">
    <w:name w:val="s1"/>
    <w:basedOn w:val="a"/>
    <w:rsid w:val="00AF0E8A"/>
    <w:pPr>
      <w:spacing w:before="100" w:beforeAutospacing="1" w:after="100" w:afterAutospacing="1" w:line="240" w:lineRule="auto"/>
    </w:pPr>
    <w:rPr>
      <w:rFonts w:eastAsia="Times New Roman"/>
      <w:color w:val="FFFFFF"/>
      <w:sz w:val="24"/>
      <w:szCs w:val="24"/>
      <w:lang w:eastAsia="ru-RU"/>
    </w:rPr>
  </w:style>
  <w:style w:type="paragraph" w:customStyle="1" w:styleId="n1">
    <w:name w:val="n1"/>
    <w:basedOn w:val="a"/>
    <w:rsid w:val="00AF0E8A"/>
    <w:pPr>
      <w:spacing w:before="100" w:beforeAutospacing="1" w:after="100" w:afterAutospacing="1" w:line="240" w:lineRule="auto"/>
    </w:pPr>
    <w:rPr>
      <w:rFonts w:ascii="Courier New" w:eastAsia="Times New Roman" w:hAnsi="Courier New" w:cs="Courier New"/>
      <w:sz w:val="24"/>
      <w:szCs w:val="24"/>
      <w:lang w:eastAsia="ru-RU"/>
    </w:rPr>
  </w:style>
  <w:style w:type="paragraph" w:customStyle="1" w:styleId="h7">
    <w:name w:val="h7"/>
    <w:basedOn w:val="a"/>
    <w:rsid w:val="00AF0E8A"/>
    <w:pPr>
      <w:spacing w:before="100" w:beforeAutospacing="1" w:after="100" w:afterAutospacing="1" w:line="360" w:lineRule="auto"/>
      <w:jc w:val="center"/>
    </w:pPr>
    <w:rPr>
      <w:rFonts w:eastAsia="Times New Roman"/>
      <w:b/>
      <w:bCs/>
      <w:sz w:val="24"/>
      <w:szCs w:val="24"/>
      <w:lang w:eastAsia="ru-RU"/>
    </w:rPr>
  </w:style>
  <w:style w:type="paragraph" w:customStyle="1" w:styleId="cv1">
    <w:name w:val="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hv1">
    <w:name w:val="hv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p1">
    <w:name w:val="hp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hj1">
    <w:name w:val="hj1"/>
    <w:basedOn w:val="a"/>
    <w:rsid w:val="00AF0E8A"/>
    <w:pPr>
      <w:spacing w:before="100" w:beforeAutospacing="1" w:after="100" w:afterAutospacing="1" w:line="240" w:lineRule="auto"/>
      <w:jc w:val="center"/>
    </w:pPr>
    <w:rPr>
      <w:rFonts w:eastAsia="Times New Roman"/>
      <w:b/>
      <w:bCs/>
      <w:sz w:val="24"/>
      <w:szCs w:val="24"/>
      <w:lang w:eastAsia="ru-RU"/>
    </w:rPr>
  </w:style>
  <w:style w:type="paragraph" w:customStyle="1" w:styleId="c1">
    <w:name w:val="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j1">
    <w:name w:val="j1"/>
    <w:basedOn w:val="a"/>
    <w:rsid w:val="00AF0E8A"/>
    <w:pPr>
      <w:spacing w:before="100" w:beforeAutospacing="1" w:after="100" w:afterAutospacing="1" w:line="240" w:lineRule="auto"/>
    </w:pPr>
    <w:rPr>
      <w:rFonts w:eastAsia="Times New Roman"/>
      <w:sz w:val="24"/>
      <w:szCs w:val="24"/>
      <w:lang w:eastAsia="ru-RU"/>
    </w:rPr>
  </w:style>
  <w:style w:type="paragraph" w:customStyle="1" w:styleId="jv1">
    <w:name w:val="jv1"/>
    <w:basedOn w:val="a"/>
    <w:rsid w:val="00AF0E8A"/>
    <w:pPr>
      <w:spacing w:before="100" w:beforeAutospacing="1" w:after="100" w:afterAutospacing="1" w:line="240" w:lineRule="auto"/>
    </w:pPr>
    <w:rPr>
      <w:rFonts w:eastAsia="Times New Roman"/>
      <w:sz w:val="24"/>
      <w:szCs w:val="24"/>
      <w:lang w:eastAsia="ru-RU"/>
    </w:rPr>
  </w:style>
  <w:style w:type="paragraph" w:customStyle="1" w:styleId="p1">
    <w:name w:val="p1"/>
    <w:basedOn w:val="a"/>
    <w:rsid w:val="00AF0E8A"/>
    <w:pPr>
      <w:spacing w:before="100" w:beforeAutospacing="1" w:after="100" w:afterAutospacing="1" w:line="240" w:lineRule="auto"/>
    </w:pPr>
    <w:rPr>
      <w:rFonts w:eastAsia="Times New Roman"/>
      <w:color w:val="000000"/>
      <w:sz w:val="24"/>
      <w:szCs w:val="24"/>
      <w:lang w:eastAsia="ru-RU"/>
    </w:rPr>
  </w:style>
  <w:style w:type="paragraph" w:customStyle="1" w:styleId="cp1">
    <w:name w:val="cp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cj1">
    <w:name w:val="cj1"/>
    <w:basedOn w:val="a"/>
    <w:rsid w:val="00AF0E8A"/>
    <w:pPr>
      <w:spacing w:before="100" w:beforeAutospacing="1" w:after="100" w:afterAutospacing="1" w:line="360" w:lineRule="auto"/>
      <w:jc w:val="center"/>
    </w:pPr>
    <w:rPr>
      <w:rFonts w:eastAsia="Times New Roman"/>
      <w:sz w:val="24"/>
      <w:szCs w:val="24"/>
      <w:lang w:eastAsia="ru-RU"/>
    </w:rPr>
  </w:style>
  <w:style w:type="paragraph" w:customStyle="1" w:styleId="l1">
    <w:name w:val="l1"/>
    <w:basedOn w:val="a"/>
    <w:rsid w:val="00AF0E8A"/>
    <w:pPr>
      <w:spacing w:before="100" w:beforeAutospacing="1" w:after="100" w:afterAutospacing="1" w:line="360" w:lineRule="auto"/>
    </w:pPr>
    <w:rPr>
      <w:rFonts w:eastAsia="Times New Roman"/>
      <w:sz w:val="24"/>
      <w:szCs w:val="24"/>
      <w:lang w:eastAsia="ru-RU"/>
    </w:rPr>
  </w:style>
  <w:style w:type="paragraph" w:customStyle="1" w:styleId="lv1">
    <w:name w:val="lv1"/>
    <w:basedOn w:val="a"/>
    <w:rsid w:val="00AF0E8A"/>
    <w:pPr>
      <w:spacing w:before="100" w:beforeAutospacing="1" w:after="100" w:afterAutospacing="1" w:line="360" w:lineRule="auto"/>
    </w:pPr>
    <w:rPr>
      <w:rFonts w:eastAsia="Times New Roman"/>
      <w:sz w:val="24"/>
      <w:szCs w:val="24"/>
      <w:lang w:eastAsia="ru-RU"/>
    </w:rPr>
  </w:style>
  <w:style w:type="paragraph" w:customStyle="1" w:styleId="lp1">
    <w:name w:val="lp1"/>
    <w:basedOn w:val="a"/>
    <w:rsid w:val="00AF0E8A"/>
    <w:pPr>
      <w:spacing w:before="100" w:beforeAutospacing="1" w:after="100" w:afterAutospacing="1" w:line="360" w:lineRule="auto"/>
    </w:pPr>
    <w:rPr>
      <w:rFonts w:eastAsia="Times New Roman"/>
      <w:sz w:val="24"/>
      <w:szCs w:val="24"/>
      <w:lang w:eastAsia="ru-RU"/>
    </w:rPr>
  </w:style>
  <w:style w:type="paragraph" w:customStyle="1" w:styleId="lj1">
    <w:name w:val="lj1"/>
    <w:basedOn w:val="a"/>
    <w:rsid w:val="00AF0E8A"/>
    <w:pPr>
      <w:spacing w:before="100" w:beforeAutospacing="1" w:after="100" w:afterAutospacing="1" w:line="360" w:lineRule="auto"/>
    </w:pPr>
    <w:rPr>
      <w:rFonts w:eastAsia="Times New Roman"/>
      <w:sz w:val="24"/>
      <w:szCs w:val="24"/>
      <w:lang w:eastAsia="ru-RU"/>
    </w:rPr>
  </w:style>
  <w:style w:type="paragraph" w:customStyle="1" w:styleId="r1">
    <w:name w:val="r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v1">
    <w:name w:val="rv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p1">
    <w:name w:val="rp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rj1">
    <w:name w:val="rj1"/>
    <w:basedOn w:val="a"/>
    <w:rsid w:val="00AF0E8A"/>
    <w:pPr>
      <w:spacing w:before="100" w:beforeAutospacing="1" w:after="100" w:afterAutospacing="1" w:line="360" w:lineRule="auto"/>
      <w:jc w:val="right"/>
    </w:pPr>
    <w:rPr>
      <w:rFonts w:eastAsia="Times New Roman"/>
      <w:sz w:val="24"/>
      <w:szCs w:val="24"/>
      <w:lang w:eastAsia="ru-RU"/>
    </w:rPr>
  </w:style>
  <w:style w:type="paragraph" w:customStyle="1" w:styleId="f1">
    <w:name w:val="f1"/>
    <w:basedOn w:val="a"/>
    <w:rsid w:val="00AF0E8A"/>
    <w:pPr>
      <w:spacing w:before="100" w:beforeAutospacing="1" w:after="100" w:afterAutospacing="1" w:line="360" w:lineRule="auto"/>
    </w:pPr>
    <w:rPr>
      <w:rFonts w:eastAsia="Times New Roman"/>
      <w:color w:val="000000"/>
      <w:sz w:val="24"/>
      <w:szCs w:val="24"/>
      <w:lang w:eastAsia="ru-RU"/>
    </w:rPr>
  </w:style>
  <w:style w:type="paragraph" w:customStyle="1" w:styleId="t1">
    <w:name w:val="t1"/>
    <w:basedOn w:val="a"/>
    <w:rsid w:val="00AF0E8A"/>
    <w:pPr>
      <w:spacing w:before="100" w:beforeAutospacing="1" w:after="100" w:afterAutospacing="1" w:line="312" w:lineRule="auto"/>
    </w:pPr>
    <w:rPr>
      <w:rFonts w:eastAsia="Times New Roman"/>
      <w:color w:val="000080"/>
      <w:sz w:val="24"/>
      <w:szCs w:val="24"/>
      <w:lang w:eastAsia="ru-RU"/>
    </w:rPr>
  </w:style>
  <w:style w:type="paragraph" w:customStyle="1" w:styleId="xv1">
    <w:name w:val="xv1"/>
    <w:basedOn w:val="a"/>
    <w:rsid w:val="00AF0E8A"/>
    <w:pPr>
      <w:spacing w:before="100" w:beforeAutospacing="1" w:after="100" w:afterAutospacing="1" w:line="240" w:lineRule="auto"/>
    </w:pPr>
    <w:rPr>
      <w:rFonts w:eastAsia="Times New Roman"/>
      <w:sz w:val="24"/>
      <w:szCs w:val="24"/>
      <w:lang w:eastAsia="ru-RU"/>
    </w:rPr>
  </w:style>
  <w:style w:type="paragraph" w:customStyle="1" w:styleId="u2">
    <w:name w:val="u2"/>
    <w:basedOn w:val="a"/>
    <w:rsid w:val="00AF0E8A"/>
    <w:pPr>
      <w:spacing w:before="120" w:after="100" w:afterAutospacing="1" w:line="288" w:lineRule="auto"/>
    </w:pPr>
    <w:rPr>
      <w:rFonts w:eastAsia="Times New Roman"/>
      <w:color w:val="000000"/>
      <w:sz w:val="24"/>
      <w:szCs w:val="24"/>
      <w:lang w:eastAsia="ru-RU"/>
    </w:rPr>
  </w:style>
  <w:style w:type="paragraph" w:customStyle="1" w:styleId="uv1">
    <w:name w:val="uv1"/>
    <w:basedOn w:val="a"/>
    <w:rsid w:val="00AF0E8A"/>
    <w:pPr>
      <w:spacing w:before="100" w:beforeAutospacing="1" w:after="100" w:afterAutospacing="1" w:line="240" w:lineRule="auto"/>
    </w:pPr>
    <w:rPr>
      <w:rFonts w:eastAsia="Times New Roman"/>
      <w:sz w:val="24"/>
      <w:szCs w:val="24"/>
      <w:lang w:eastAsia="ru-RU"/>
    </w:rPr>
  </w:style>
  <w:style w:type="paragraph" w:customStyle="1" w:styleId="up1">
    <w:name w:val="up1"/>
    <w:basedOn w:val="a"/>
    <w:rsid w:val="00AF0E8A"/>
    <w:pPr>
      <w:spacing w:before="100" w:beforeAutospacing="1" w:after="100" w:afterAutospacing="1" w:line="360" w:lineRule="auto"/>
    </w:pPr>
    <w:rPr>
      <w:rFonts w:eastAsia="Times New Roman"/>
      <w:sz w:val="24"/>
      <w:szCs w:val="24"/>
      <w:lang w:eastAsia="ru-RU"/>
    </w:rPr>
  </w:style>
  <w:style w:type="paragraph" w:customStyle="1" w:styleId="uj1">
    <w:name w:val="uj1"/>
    <w:basedOn w:val="a"/>
    <w:rsid w:val="00AF0E8A"/>
    <w:pPr>
      <w:spacing w:before="100" w:beforeAutospacing="1" w:after="100" w:afterAutospacing="1" w:line="360" w:lineRule="auto"/>
    </w:pPr>
    <w:rPr>
      <w:rFonts w:eastAsia="Times New Roman"/>
      <w:sz w:val="24"/>
      <w:szCs w:val="24"/>
      <w:lang w:eastAsia="ru-RU"/>
    </w:rPr>
  </w:style>
  <w:style w:type="paragraph" w:customStyle="1" w:styleId="uni1">
    <w:name w:val="uni1"/>
    <w:basedOn w:val="a"/>
    <w:rsid w:val="00AF0E8A"/>
    <w:pPr>
      <w:spacing w:before="100" w:beforeAutospacing="1" w:after="100" w:afterAutospacing="1" w:line="288" w:lineRule="auto"/>
    </w:pPr>
    <w:rPr>
      <w:rFonts w:eastAsia="Times New Roman"/>
      <w:color w:val="000000"/>
      <w:sz w:val="24"/>
      <w:szCs w:val="24"/>
      <w:lang w:eastAsia="ru-RU"/>
    </w:rPr>
  </w:style>
  <w:style w:type="paragraph" w:customStyle="1" w:styleId="univ1">
    <w:name w:val="univ1"/>
    <w:basedOn w:val="a"/>
    <w:rsid w:val="00AF0E8A"/>
    <w:pPr>
      <w:spacing w:before="100" w:beforeAutospacing="1" w:after="100" w:afterAutospacing="1" w:line="360" w:lineRule="auto"/>
    </w:pPr>
    <w:rPr>
      <w:rFonts w:eastAsia="Times New Roman"/>
      <w:sz w:val="24"/>
      <w:szCs w:val="24"/>
      <w:lang w:eastAsia="ru-RU"/>
    </w:rPr>
  </w:style>
  <w:style w:type="paragraph" w:customStyle="1" w:styleId="unip1">
    <w:name w:val="unip1"/>
    <w:basedOn w:val="a"/>
    <w:rsid w:val="00AF0E8A"/>
    <w:pPr>
      <w:spacing w:before="100" w:beforeAutospacing="1" w:after="100" w:afterAutospacing="1" w:line="360" w:lineRule="auto"/>
    </w:pPr>
    <w:rPr>
      <w:rFonts w:eastAsia="Times New Roman"/>
      <w:sz w:val="24"/>
      <w:szCs w:val="24"/>
      <w:lang w:eastAsia="ru-RU"/>
    </w:rPr>
  </w:style>
  <w:style w:type="paragraph" w:customStyle="1" w:styleId="unij1">
    <w:name w:val="unij1"/>
    <w:basedOn w:val="a"/>
    <w:rsid w:val="00AF0E8A"/>
    <w:pPr>
      <w:spacing w:before="100" w:beforeAutospacing="1" w:after="100" w:afterAutospacing="1" w:line="360" w:lineRule="auto"/>
    </w:pPr>
    <w:rPr>
      <w:rFonts w:eastAsia="Times New Roman"/>
      <w:sz w:val="24"/>
      <w:szCs w:val="24"/>
      <w:lang w:eastAsia="ru-RU"/>
    </w:rPr>
  </w:style>
  <w:style w:type="paragraph" w:customStyle="1" w:styleId="zcv1">
    <w:name w:val="zcv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c1">
    <w:name w:val="zc1"/>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3">
    <w:name w:val="title3"/>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title4">
    <w:name w:val="title4"/>
    <w:basedOn w:val="a"/>
    <w:rsid w:val="00AF0E8A"/>
    <w:pPr>
      <w:spacing w:before="100" w:beforeAutospacing="1" w:after="100" w:afterAutospacing="1" w:line="240" w:lineRule="auto"/>
      <w:jc w:val="center"/>
    </w:pPr>
    <w:rPr>
      <w:rFonts w:eastAsia="Times New Roman"/>
      <w:sz w:val="24"/>
      <w:szCs w:val="24"/>
      <w:lang w:eastAsia="ru-RU"/>
    </w:rPr>
  </w:style>
  <w:style w:type="paragraph" w:customStyle="1" w:styleId="zrv1">
    <w:name w:val="zrv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zr1">
    <w:name w:val="zr1"/>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dyntable1">
    <w:name w:val="dyntable1"/>
    <w:basedOn w:val="a"/>
    <w:rsid w:val="00AF0E8A"/>
    <w:pPr>
      <w:spacing w:before="100" w:beforeAutospacing="1" w:after="100" w:afterAutospacing="1" w:line="240" w:lineRule="auto"/>
    </w:pPr>
    <w:rPr>
      <w:rFonts w:eastAsia="Times New Roman"/>
      <w:sz w:val="20"/>
      <w:szCs w:val="20"/>
      <w:lang w:eastAsia="ru-RU"/>
    </w:rPr>
  </w:style>
  <w:style w:type="paragraph" w:customStyle="1" w:styleId="inset1">
    <w:name w:val="inset1"/>
    <w:basedOn w:val="a"/>
    <w:rsid w:val="00AF0E8A"/>
    <w:pPr>
      <w:spacing w:before="100" w:beforeAutospacing="1" w:after="100" w:afterAutospacing="1" w:line="240" w:lineRule="auto"/>
    </w:pPr>
    <w:rPr>
      <w:rFonts w:eastAsia="Times New Roman"/>
      <w:sz w:val="25"/>
      <w:szCs w:val="25"/>
      <w:lang w:eastAsia="ru-RU"/>
    </w:rPr>
  </w:style>
  <w:style w:type="paragraph" w:customStyle="1" w:styleId="insert1">
    <w:name w:val="insert1"/>
    <w:basedOn w:val="a"/>
    <w:rsid w:val="00AF0E8A"/>
    <w:pPr>
      <w:pBdr>
        <w:left w:val="single" w:sz="24" w:space="0" w:color="CED3F1"/>
      </w:pBdr>
      <w:shd w:val="clear" w:color="auto" w:fill="F4F3F8"/>
      <w:spacing w:before="120" w:after="96" w:line="240" w:lineRule="auto"/>
    </w:pPr>
    <w:rPr>
      <w:rFonts w:eastAsia="Times New Roman"/>
      <w:sz w:val="24"/>
      <w:szCs w:val="24"/>
      <w:lang w:eastAsia="ru-RU"/>
    </w:rPr>
  </w:style>
  <w:style w:type="paragraph" w:customStyle="1" w:styleId="nmt1">
    <w:name w:val="nmt1"/>
    <w:basedOn w:val="a"/>
    <w:rsid w:val="00AF0E8A"/>
    <w:pPr>
      <w:spacing w:after="100" w:afterAutospacing="1" w:line="240" w:lineRule="auto"/>
    </w:pPr>
    <w:rPr>
      <w:rFonts w:eastAsia="Times New Roman"/>
      <w:sz w:val="24"/>
      <w:szCs w:val="24"/>
      <w:lang w:eastAsia="ru-RU"/>
    </w:rPr>
  </w:style>
  <w:style w:type="paragraph" w:customStyle="1" w:styleId="nmb1">
    <w:name w:val="nmb1"/>
    <w:basedOn w:val="a"/>
    <w:rsid w:val="00AF0E8A"/>
    <w:pPr>
      <w:spacing w:before="100" w:beforeAutospacing="1" w:after="0" w:line="240" w:lineRule="auto"/>
    </w:pPr>
    <w:rPr>
      <w:rFonts w:eastAsia="Times New Roman"/>
      <w:sz w:val="24"/>
      <w:szCs w:val="24"/>
      <w:lang w:eastAsia="ru-RU"/>
    </w:rPr>
  </w:style>
  <w:style w:type="paragraph" w:customStyle="1" w:styleId="bii1">
    <w:name w:val="bii1"/>
    <w:basedOn w:val="a"/>
    <w:rsid w:val="00AF0E8A"/>
    <w:pPr>
      <w:spacing w:before="100" w:beforeAutospacing="1" w:after="192" w:line="240" w:lineRule="auto"/>
    </w:pPr>
    <w:rPr>
      <w:rFonts w:eastAsia="Times New Roman"/>
      <w:sz w:val="24"/>
      <w:szCs w:val="24"/>
      <w:lang w:eastAsia="ru-RU"/>
    </w:rPr>
  </w:style>
  <w:style w:type="paragraph" w:customStyle="1" w:styleId="nf1">
    <w:name w:val="nf1"/>
    <w:basedOn w:val="a"/>
    <w:rsid w:val="00AF0E8A"/>
    <w:pPr>
      <w:spacing w:before="100" w:beforeAutospacing="1" w:after="100" w:afterAutospacing="1" w:line="240" w:lineRule="auto"/>
    </w:pPr>
    <w:rPr>
      <w:rFonts w:eastAsia="Times New Roman"/>
      <w:sz w:val="24"/>
      <w:szCs w:val="24"/>
      <w:lang w:eastAsia="ru-RU"/>
    </w:rPr>
  </w:style>
  <w:style w:type="paragraph" w:customStyle="1" w:styleId="title5">
    <w:name w:val="title5"/>
    <w:basedOn w:val="a"/>
    <w:rsid w:val="00AF0E8A"/>
    <w:pPr>
      <w:pBdr>
        <w:top w:val="single" w:sz="6" w:space="0" w:color="B3B0A4"/>
        <w:left w:val="single" w:sz="6" w:space="0" w:color="B3B0A4"/>
        <w:bottom w:val="single" w:sz="6" w:space="0" w:color="B3B0A4"/>
        <w:right w:val="single" w:sz="6" w:space="0" w:color="B3B0A4"/>
      </w:pBdr>
      <w:shd w:val="clear" w:color="auto" w:fill="F0F0EB"/>
      <w:spacing w:before="100" w:beforeAutospacing="1" w:after="100" w:afterAutospacing="1" w:line="240" w:lineRule="auto"/>
    </w:pPr>
    <w:rPr>
      <w:rFonts w:eastAsia="Times New Roman"/>
      <w:sz w:val="24"/>
      <w:szCs w:val="24"/>
      <w:lang w:eastAsia="ru-RU"/>
    </w:rPr>
  </w:style>
  <w:style w:type="paragraph" w:customStyle="1" w:styleId="pmr1">
    <w:name w:val="pmr1"/>
    <w:basedOn w:val="a"/>
    <w:rsid w:val="00AF0E8A"/>
    <w:pPr>
      <w:spacing w:before="100" w:beforeAutospacing="1" w:after="100" w:afterAutospacing="1" w:line="264" w:lineRule="auto"/>
    </w:pPr>
    <w:rPr>
      <w:rFonts w:eastAsia="Times New Roman"/>
      <w:sz w:val="24"/>
      <w:szCs w:val="24"/>
      <w:lang w:eastAsia="ru-RU"/>
    </w:rPr>
  </w:style>
  <w:style w:type="paragraph" w:customStyle="1" w:styleId="r2">
    <w:name w:val="r2"/>
    <w:basedOn w:val="a"/>
    <w:rsid w:val="00AF0E8A"/>
    <w:pPr>
      <w:spacing w:before="100" w:beforeAutospacing="1" w:after="100" w:afterAutospacing="1" w:line="240" w:lineRule="auto"/>
      <w:jc w:val="right"/>
    </w:pPr>
    <w:rPr>
      <w:rFonts w:eastAsia="Times New Roman"/>
      <w:sz w:val="24"/>
      <w:szCs w:val="24"/>
      <w:lang w:eastAsia="ru-RU"/>
    </w:rPr>
  </w:style>
  <w:style w:type="paragraph" w:customStyle="1" w:styleId="h11">
    <w:name w:val="h1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21">
    <w:name w:val="h21"/>
    <w:basedOn w:val="a"/>
    <w:rsid w:val="00AF0E8A"/>
    <w:pPr>
      <w:spacing w:after="150" w:line="240" w:lineRule="auto"/>
    </w:pPr>
    <w:rPr>
      <w:rFonts w:ascii="inherit" w:eastAsia="Times New Roman" w:hAnsi="inherit"/>
      <w:sz w:val="24"/>
      <w:szCs w:val="24"/>
      <w:lang w:eastAsia="ru-RU"/>
    </w:rPr>
  </w:style>
  <w:style w:type="paragraph" w:customStyle="1" w:styleId="h31">
    <w:name w:val="h3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41">
    <w:name w:val="h4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51">
    <w:name w:val="h5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h61">
    <w:name w:val="h61"/>
    <w:basedOn w:val="a"/>
    <w:rsid w:val="00AF0E8A"/>
    <w:pPr>
      <w:spacing w:before="100" w:beforeAutospacing="1" w:after="100" w:afterAutospacing="1" w:line="240" w:lineRule="auto"/>
    </w:pPr>
    <w:rPr>
      <w:rFonts w:ascii="inherit" w:eastAsia="Times New Roman" w:hAnsi="inherit"/>
      <w:sz w:val="24"/>
      <w:szCs w:val="24"/>
      <w:lang w:eastAsia="ru-RU"/>
    </w:rPr>
  </w:style>
  <w:style w:type="paragraph" w:customStyle="1" w:styleId="banner1">
    <w:name w:val="banner1"/>
    <w:basedOn w:val="a"/>
    <w:rsid w:val="00AF0E8A"/>
    <w:pPr>
      <w:spacing w:before="375" w:after="300" w:line="240" w:lineRule="auto"/>
    </w:pPr>
    <w:rPr>
      <w:rFonts w:eastAsia="Times New Roman"/>
      <w:sz w:val="24"/>
      <w:szCs w:val="24"/>
      <w:lang w:eastAsia="ru-RU"/>
    </w:rPr>
  </w:style>
  <w:style w:type="paragraph" w:customStyle="1" w:styleId="text-center1">
    <w:name w:val="text-center1"/>
    <w:basedOn w:val="a"/>
    <w:rsid w:val="00AF0E8A"/>
    <w:pPr>
      <w:spacing w:before="100" w:beforeAutospacing="1" w:after="100" w:afterAutospacing="1" w:line="240" w:lineRule="auto"/>
      <w:jc w:val="center"/>
    </w:pPr>
    <w:rPr>
      <w:rFonts w:eastAsia="Times New Roman"/>
      <w:sz w:val="24"/>
      <w:szCs w:val="24"/>
      <w:lang w:eastAsia="ru-RU"/>
    </w:rPr>
  </w:style>
  <w:style w:type="character" w:customStyle="1" w:styleId="typed1">
    <w:name w:val="typed1"/>
    <w:basedOn w:val="a0"/>
    <w:rsid w:val="00AF0E8A"/>
    <w:rPr>
      <w:vanish w:val="0"/>
      <w:webHidden w:val="0"/>
      <w:specVanish w:val="0"/>
    </w:rPr>
  </w:style>
  <w:style w:type="paragraph" w:customStyle="1" w:styleId="h8">
    <w:name w:val="h8"/>
    <w:basedOn w:val="a"/>
    <w:rsid w:val="00AF0E8A"/>
    <w:pPr>
      <w:spacing w:after="0" w:line="240" w:lineRule="auto"/>
    </w:pPr>
    <w:rPr>
      <w:rFonts w:eastAsia="Times New Roman"/>
      <w:sz w:val="36"/>
      <w:szCs w:val="36"/>
      <w:lang w:eastAsia="ru-RU"/>
    </w:rPr>
  </w:style>
  <w:style w:type="paragraph" w:customStyle="1" w:styleId="infomessage1">
    <w:name w:val="infomessage1"/>
    <w:basedOn w:val="a"/>
    <w:rsid w:val="00AF0E8A"/>
    <w:pPr>
      <w:spacing w:after="0" w:line="240" w:lineRule="auto"/>
    </w:pPr>
    <w:rPr>
      <w:rFonts w:eastAsia="Times New Roman"/>
      <w:sz w:val="24"/>
      <w:szCs w:val="24"/>
      <w:lang w:eastAsia="ru-RU"/>
    </w:rPr>
  </w:style>
  <w:style w:type="paragraph" w:customStyle="1" w:styleId="imessage1">
    <w:name w:val="imessage1"/>
    <w:basedOn w:val="a"/>
    <w:rsid w:val="00AF0E8A"/>
    <w:pPr>
      <w:spacing w:after="0" w:line="240" w:lineRule="auto"/>
    </w:pPr>
    <w:rPr>
      <w:rFonts w:eastAsia="Times New Roman"/>
      <w:sz w:val="24"/>
      <w:szCs w:val="24"/>
      <w:lang w:eastAsia="ru-RU"/>
    </w:rPr>
  </w:style>
  <w:style w:type="paragraph" w:customStyle="1" w:styleId="close1">
    <w:name w:val="close1"/>
    <w:basedOn w:val="a"/>
    <w:rsid w:val="00AF0E8A"/>
    <w:pPr>
      <w:spacing w:after="0" w:line="240" w:lineRule="auto"/>
    </w:pPr>
    <w:rPr>
      <w:rFonts w:eastAsia="Times New Roman"/>
      <w:sz w:val="24"/>
      <w:szCs w:val="24"/>
      <w:lang w:eastAsia="ru-RU"/>
    </w:rPr>
  </w:style>
  <w:style w:type="character" w:customStyle="1" w:styleId="img4">
    <w:name w:val="img4"/>
    <w:basedOn w:val="a0"/>
    <w:rsid w:val="00AF0E8A"/>
    <w:rPr>
      <w:vanish w:val="0"/>
      <w:webHidden w:val="0"/>
      <w:specVanish w:val="0"/>
    </w:rPr>
  </w:style>
  <w:style w:type="character" w:customStyle="1" w:styleId="img5">
    <w:name w:val="img5"/>
    <w:basedOn w:val="a0"/>
    <w:rsid w:val="00AF0E8A"/>
    <w:rPr>
      <w:vanish w:val="0"/>
      <w:webHidden w:val="0"/>
      <w:specVanish w:val="0"/>
    </w:rPr>
  </w:style>
  <w:style w:type="paragraph" w:customStyle="1" w:styleId="backrefs1">
    <w:name w:val="backrefs1"/>
    <w:basedOn w:val="a"/>
    <w:rsid w:val="00AF0E8A"/>
    <w:pPr>
      <w:spacing w:after="0" w:line="240" w:lineRule="auto"/>
    </w:pPr>
    <w:rPr>
      <w:rFonts w:eastAsia="Times New Roman"/>
      <w:vanish/>
      <w:sz w:val="24"/>
      <w:szCs w:val="24"/>
      <w:lang w:eastAsia="ru-RU"/>
    </w:rPr>
  </w:style>
  <w:style w:type="paragraph" w:customStyle="1" w:styleId="editions1">
    <w:name w:val="editions1"/>
    <w:basedOn w:val="a"/>
    <w:rsid w:val="00AF0E8A"/>
    <w:pPr>
      <w:spacing w:after="0" w:line="240" w:lineRule="auto"/>
    </w:pPr>
    <w:rPr>
      <w:rFonts w:eastAsia="Times New Roman"/>
      <w:vanish/>
      <w:sz w:val="24"/>
      <w:szCs w:val="24"/>
      <w:lang w:eastAsia="ru-RU"/>
    </w:rPr>
  </w:style>
  <w:style w:type="character" w:customStyle="1" w:styleId="forumlink1">
    <w:name w:val="forumlink1"/>
    <w:basedOn w:val="a0"/>
    <w:rsid w:val="005A0DE0"/>
    <w:rPr>
      <w:rFonts w:ascii="Tahoma" w:hAnsi="Tahoma" w:cs="Tahoma" w:hint="default"/>
      <w:color w:val="961B1D"/>
      <w:sz w:val="17"/>
      <w:szCs w:val="17"/>
    </w:rPr>
  </w:style>
  <w:style w:type="character" w:customStyle="1" w:styleId="a6">
    <w:name w:val="Абзац списка Знак"/>
    <w:aliases w:val="- список Знак,Заголовок3 Знак"/>
    <w:link w:val="a5"/>
    <w:uiPriority w:val="34"/>
    <w:locked/>
    <w:rsid w:val="0050039F"/>
    <w:rPr>
      <w:rFonts w:ascii="Calibri" w:eastAsia="Calibri" w:hAnsi="Calibri" w:cs="Times New Roman"/>
    </w:rPr>
  </w:style>
  <w:style w:type="character" w:customStyle="1" w:styleId="61">
    <w:name w:val="Основной текст (6)_"/>
    <w:link w:val="62"/>
    <w:locked/>
    <w:rsid w:val="001217AA"/>
    <w:rPr>
      <w:i/>
      <w:iCs/>
      <w:sz w:val="23"/>
      <w:szCs w:val="23"/>
      <w:shd w:val="clear" w:color="auto" w:fill="FFFFFF"/>
    </w:rPr>
  </w:style>
  <w:style w:type="paragraph" w:customStyle="1" w:styleId="62">
    <w:name w:val="Основной текст (6)"/>
    <w:basedOn w:val="a"/>
    <w:link w:val="61"/>
    <w:rsid w:val="001217AA"/>
    <w:pPr>
      <w:widowControl w:val="0"/>
      <w:shd w:val="clear" w:color="auto" w:fill="FFFFFF"/>
      <w:spacing w:before="360" w:after="0" w:line="274" w:lineRule="exact"/>
    </w:pPr>
    <w:rPr>
      <w:rFonts w:asciiTheme="minorHAnsi" w:eastAsiaTheme="minorHAnsi" w:hAnsiTheme="minorHAnsi" w:cstheme="minorBidi"/>
      <w:i/>
      <w:iCs/>
      <w:sz w:val="23"/>
      <w:szCs w:val="23"/>
    </w:rPr>
  </w:style>
  <w:style w:type="table" w:styleId="ae">
    <w:name w:val="Table Grid"/>
    <w:basedOn w:val="a1"/>
    <w:uiPriority w:val="39"/>
    <w:rsid w:val="00024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qFormat/>
    <w:rsid w:val="00305E04"/>
    <w:pPr>
      <w:spacing w:after="0" w:line="240" w:lineRule="auto"/>
      <w:jc w:val="center"/>
    </w:pPr>
    <w:rPr>
      <w:b/>
      <w:szCs w:val="20"/>
      <w:lang w:eastAsia="ru-RU"/>
    </w:rPr>
  </w:style>
  <w:style w:type="paragraph" w:styleId="af0">
    <w:name w:val="Body Text"/>
    <w:basedOn w:val="a"/>
    <w:link w:val="af1"/>
    <w:rsid w:val="00305E04"/>
    <w:pPr>
      <w:spacing w:after="0" w:line="240" w:lineRule="auto"/>
      <w:jc w:val="center"/>
    </w:pPr>
    <w:rPr>
      <w:rFonts w:eastAsia="Times New Roman"/>
      <w:b/>
      <w:szCs w:val="20"/>
      <w:lang w:eastAsia="ru-RU"/>
    </w:rPr>
  </w:style>
  <w:style w:type="character" w:customStyle="1" w:styleId="af1">
    <w:name w:val="Основной текст Знак"/>
    <w:basedOn w:val="a0"/>
    <w:link w:val="af0"/>
    <w:uiPriority w:val="99"/>
    <w:rsid w:val="00305E04"/>
    <w:rPr>
      <w:rFonts w:ascii="Times New Roman" w:eastAsia="Times New Roman" w:hAnsi="Times New Roman" w:cs="Times New Roman"/>
      <w:b/>
      <w:sz w:val="28"/>
      <w:szCs w:val="20"/>
      <w:lang w:eastAsia="ru-RU"/>
    </w:rPr>
  </w:style>
  <w:style w:type="paragraph" w:customStyle="1" w:styleId="p3">
    <w:name w:val="p3"/>
    <w:basedOn w:val="a"/>
    <w:uiPriority w:val="99"/>
    <w:rsid w:val="00DD2347"/>
    <w:pPr>
      <w:spacing w:before="99" w:after="99" w:line="240" w:lineRule="auto"/>
      <w:jc w:val="center"/>
    </w:pPr>
    <w:rPr>
      <w:rFonts w:eastAsia="Times New Roman"/>
      <w:sz w:val="26"/>
      <w:szCs w:val="26"/>
      <w:lang w:eastAsia="ru-RU"/>
    </w:rPr>
  </w:style>
  <w:style w:type="paragraph" w:styleId="af2">
    <w:name w:val="footnote text"/>
    <w:basedOn w:val="a"/>
    <w:link w:val="af3"/>
    <w:unhideWhenUsed/>
    <w:rsid w:val="00E34297"/>
    <w:pPr>
      <w:spacing w:after="0" w:line="240" w:lineRule="auto"/>
    </w:pPr>
    <w:rPr>
      <w:sz w:val="20"/>
      <w:szCs w:val="20"/>
    </w:rPr>
  </w:style>
  <w:style w:type="character" w:customStyle="1" w:styleId="af3">
    <w:name w:val="Текст сноски Знак"/>
    <w:basedOn w:val="a0"/>
    <w:link w:val="af2"/>
    <w:qFormat/>
    <w:rsid w:val="00E34297"/>
    <w:rPr>
      <w:rFonts w:ascii="Calibri" w:eastAsia="Calibri" w:hAnsi="Calibri" w:cs="Times New Roman"/>
      <w:sz w:val="20"/>
      <w:szCs w:val="20"/>
    </w:rPr>
  </w:style>
  <w:style w:type="character" w:styleId="af4">
    <w:name w:val="footnote reference"/>
    <w:basedOn w:val="a0"/>
    <w:uiPriority w:val="99"/>
    <w:unhideWhenUsed/>
    <w:qFormat/>
    <w:rsid w:val="00E34297"/>
    <w:rPr>
      <w:vertAlign w:val="superscript"/>
    </w:rPr>
  </w:style>
  <w:style w:type="paragraph" w:styleId="af5">
    <w:name w:val="footer"/>
    <w:basedOn w:val="a"/>
    <w:link w:val="af6"/>
    <w:uiPriority w:val="99"/>
    <w:unhideWhenUsed/>
    <w:rsid w:val="00DA04B4"/>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DA04B4"/>
    <w:rPr>
      <w:rFonts w:ascii="Calibri" w:eastAsia="Calibri" w:hAnsi="Calibri" w:cs="Times New Roman"/>
    </w:rPr>
  </w:style>
  <w:style w:type="paragraph" w:styleId="af7">
    <w:name w:val="Title"/>
    <w:basedOn w:val="a"/>
    <w:link w:val="af8"/>
    <w:uiPriority w:val="99"/>
    <w:qFormat/>
    <w:rsid w:val="00E93458"/>
    <w:pPr>
      <w:spacing w:after="0" w:line="240" w:lineRule="auto"/>
      <w:jc w:val="center"/>
    </w:pPr>
    <w:rPr>
      <w:rFonts w:eastAsia="Times New Roman"/>
      <w:b/>
      <w:szCs w:val="20"/>
      <w:lang w:eastAsia="ru-RU"/>
    </w:rPr>
  </w:style>
  <w:style w:type="character" w:customStyle="1" w:styleId="af8">
    <w:name w:val="Название Знак"/>
    <w:basedOn w:val="a0"/>
    <w:link w:val="af7"/>
    <w:uiPriority w:val="10"/>
    <w:qFormat/>
    <w:rsid w:val="00E93458"/>
    <w:rPr>
      <w:rFonts w:ascii="Times New Roman" w:eastAsia="Times New Roman" w:hAnsi="Times New Roman" w:cs="Times New Roman"/>
      <w:b/>
      <w:sz w:val="28"/>
      <w:szCs w:val="20"/>
      <w:lang w:eastAsia="ru-RU"/>
    </w:rPr>
  </w:style>
  <w:style w:type="table" w:customStyle="1" w:styleId="16">
    <w:name w:val="Сетка таблицы1"/>
    <w:basedOn w:val="a1"/>
    <w:next w:val="ae"/>
    <w:uiPriority w:val="59"/>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1"/>
    <w:next w:val="ae"/>
    <w:rsid w:val="00E51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6D7CAB"/>
  </w:style>
  <w:style w:type="table" w:customStyle="1" w:styleId="32">
    <w:name w:val="Сетка таблицы3"/>
    <w:basedOn w:val="a1"/>
    <w:next w:val="ae"/>
    <w:uiPriority w:val="59"/>
    <w:rsid w:val="00C72D61"/>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9">
    <w:name w:val="annotation reference"/>
    <w:basedOn w:val="a0"/>
    <w:uiPriority w:val="99"/>
    <w:semiHidden/>
    <w:unhideWhenUsed/>
    <w:qFormat/>
    <w:rsid w:val="00307196"/>
    <w:rPr>
      <w:sz w:val="16"/>
      <w:szCs w:val="16"/>
    </w:rPr>
  </w:style>
  <w:style w:type="paragraph" w:styleId="afa">
    <w:name w:val="annotation text"/>
    <w:basedOn w:val="a"/>
    <w:link w:val="afb"/>
    <w:uiPriority w:val="99"/>
    <w:unhideWhenUsed/>
    <w:qFormat/>
    <w:rsid w:val="00307196"/>
    <w:pPr>
      <w:spacing w:line="240" w:lineRule="auto"/>
    </w:pPr>
    <w:rPr>
      <w:sz w:val="20"/>
      <w:szCs w:val="20"/>
    </w:rPr>
  </w:style>
  <w:style w:type="character" w:customStyle="1" w:styleId="afb">
    <w:name w:val="Текст примечания Знак"/>
    <w:basedOn w:val="a0"/>
    <w:link w:val="afa"/>
    <w:uiPriority w:val="99"/>
    <w:qFormat/>
    <w:rsid w:val="00307196"/>
    <w:rPr>
      <w:rFonts w:ascii="Calibri" w:eastAsia="Calibri" w:hAnsi="Calibri" w:cs="Times New Roman"/>
      <w:sz w:val="20"/>
      <w:szCs w:val="20"/>
    </w:rPr>
  </w:style>
  <w:style w:type="paragraph" w:styleId="afc">
    <w:name w:val="annotation subject"/>
    <w:basedOn w:val="afa"/>
    <w:next w:val="afa"/>
    <w:link w:val="afd"/>
    <w:uiPriority w:val="99"/>
    <w:semiHidden/>
    <w:unhideWhenUsed/>
    <w:qFormat/>
    <w:rsid w:val="00307196"/>
    <w:rPr>
      <w:b/>
      <w:bCs/>
    </w:rPr>
  </w:style>
  <w:style w:type="character" w:customStyle="1" w:styleId="afd">
    <w:name w:val="Тема примечания Знак"/>
    <w:basedOn w:val="afb"/>
    <w:link w:val="afc"/>
    <w:uiPriority w:val="99"/>
    <w:semiHidden/>
    <w:qFormat/>
    <w:rsid w:val="00307196"/>
    <w:rPr>
      <w:rFonts w:ascii="Calibri" w:eastAsia="Calibri" w:hAnsi="Calibri" w:cs="Times New Roman"/>
      <w:b/>
      <w:bCs/>
      <w:sz w:val="20"/>
      <w:szCs w:val="20"/>
    </w:rPr>
  </w:style>
  <w:style w:type="character" w:customStyle="1" w:styleId="17">
    <w:name w:val="Неразрешенное упоминание1"/>
    <w:basedOn w:val="a0"/>
    <w:uiPriority w:val="99"/>
    <w:semiHidden/>
    <w:unhideWhenUsed/>
    <w:rsid w:val="003611FD"/>
    <w:rPr>
      <w:color w:val="605E5C"/>
      <w:shd w:val="clear" w:color="auto" w:fill="E1DFDD"/>
    </w:rPr>
  </w:style>
  <w:style w:type="character" w:customStyle="1" w:styleId="a8">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7"/>
    <w:uiPriority w:val="99"/>
    <w:rsid w:val="002B3016"/>
    <w:rPr>
      <w:rFonts w:ascii="Times New Roman" w:eastAsia="Times New Roman" w:hAnsi="Times New Roman" w:cs="Times New Roman"/>
      <w:sz w:val="24"/>
      <w:szCs w:val="24"/>
      <w:lang w:eastAsia="ru-RU"/>
    </w:rPr>
  </w:style>
  <w:style w:type="character" w:styleId="afe">
    <w:name w:val="FollowedHyperlink"/>
    <w:basedOn w:val="a0"/>
    <w:uiPriority w:val="99"/>
    <w:semiHidden/>
    <w:unhideWhenUsed/>
    <w:rsid w:val="00A829C3"/>
    <w:rPr>
      <w:color w:val="954F72" w:themeColor="followedHyperlink"/>
      <w:u w:val="single"/>
    </w:rPr>
  </w:style>
  <w:style w:type="character" w:customStyle="1" w:styleId="FontStyle59">
    <w:name w:val="Font Style59"/>
    <w:uiPriority w:val="99"/>
    <w:rsid w:val="0044514D"/>
    <w:rPr>
      <w:rFonts w:ascii="Times New Roman" w:hAnsi="Times New Roman" w:cs="Times New Roman"/>
      <w:color w:val="000000"/>
      <w:sz w:val="26"/>
      <w:szCs w:val="26"/>
    </w:rPr>
  </w:style>
  <w:style w:type="character" w:customStyle="1" w:styleId="citation">
    <w:name w:val="citation"/>
    <w:basedOn w:val="a0"/>
    <w:rsid w:val="00755A1D"/>
  </w:style>
  <w:style w:type="character" w:customStyle="1" w:styleId="24">
    <w:name w:val="Неразрешенное упоминание2"/>
    <w:basedOn w:val="a0"/>
    <w:uiPriority w:val="99"/>
    <w:semiHidden/>
    <w:unhideWhenUsed/>
    <w:rsid w:val="00755A1D"/>
    <w:rPr>
      <w:color w:val="605E5C"/>
      <w:shd w:val="clear" w:color="auto" w:fill="E1DFDD"/>
    </w:rPr>
  </w:style>
  <w:style w:type="paragraph" w:customStyle="1" w:styleId="GOST">
    <w:name w:val="GOST_Обычный"/>
    <w:basedOn w:val="a"/>
    <w:link w:val="GOSTChar"/>
    <w:qFormat/>
    <w:rsid w:val="00E74B0B"/>
    <w:pPr>
      <w:shd w:val="clear" w:color="auto" w:fill="FFFFFF"/>
      <w:spacing w:after="0" w:line="240" w:lineRule="auto"/>
      <w:ind w:firstLine="851"/>
      <w:textAlignment w:val="baseline"/>
    </w:pPr>
    <w:rPr>
      <w:rFonts w:eastAsia="Times New Roman"/>
      <w:sz w:val="24"/>
      <w:szCs w:val="24"/>
      <w:lang w:eastAsia="ru-RU"/>
    </w:rPr>
  </w:style>
  <w:style w:type="character" w:customStyle="1" w:styleId="GOSTChar">
    <w:name w:val="GOST_Обычный Char"/>
    <w:link w:val="GOST"/>
    <w:locked/>
    <w:rsid w:val="00E74B0B"/>
    <w:rPr>
      <w:rFonts w:ascii="Times New Roman" w:eastAsia="Times New Roman" w:hAnsi="Times New Roman" w:cs="Times New Roman"/>
      <w:sz w:val="24"/>
      <w:szCs w:val="24"/>
      <w:shd w:val="clear" w:color="auto" w:fill="FFFFFF"/>
      <w:lang w:eastAsia="ru-RU"/>
    </w:rPr>
  </w:style>
  <w:style w:type="character" w:customStyle="1" w:styleId="keyword">
    <w:name w:val="keyword"/>
    <w:basedOn w:val="a0"/>
    <w:rsid w:val="0060470B"/>
  </w:style>
  <w:style w:type="character" w:customStyle="1" w:styleId="UnresolvedMention">
    <w:name w:val="Unresolved Mention"/>
    <w:basedOn w:val="a0"/>
    <w:uiPriority w:val="99"/>
    <w:semiHidden/>
    <w:unhideWhenUsed/>
    <w:rsid w:val="0022392D"/>
    <w:rPr>
      <w:color w:val="605E5C"/>
      <w:shd w:val="clear" w:color="auto" w:fill="E1DFDD"/>
    </w:rPr>
  </w:style>
  <w:style w:type="numbering" w:customStyle="1" w:styleId="18">
    <w:name w:val="Нет списка1"/>
    <w:next w:val="a2"/>
    <w:uiPriority w:val="99"/>
    <w:semiHidden/>
    <w:unhideWhenUsed/>
    <w:rsid w:val="007A099D"/>
  </w:style>
  <w:style w:type="character" w:styleId="aff">
    <w:name w:val="page number"/>
    <w:basedOn w:val="a0"/>
    <w:uiPriority w:val="99"/>
    <w:semiHidden/>
    <w:unhideWhenUsed/>
    <w:rsid w:val="007A099D"/>
  </w:style>
  <w:style w:type="character" w:customStyle="1" w:styleId="gi">
    <w:name w:val="gi"/>
    <w:basedOn w:val="a0"/>
    <w:qFormat/>
    <w:rsid w:val="00406402"/>
  </w:style>
  <w:style w:type="character" w:customStyle="1" w:styleId="gd">
    <w:name w:val="gd"/>
    <w:basedOn w:val="a0"/>
    <w:qFormat/>
    <w:rsid w:val="00406402"/>
  </w:style>
  <w:style w:type="character" w:customStyle="1" w:styleId="ListLabel1">
    <w:name w:val="ListLabel 1"/>
    <w:qFormat/>
    <w:rsid w:val="00406402"/>
    <w:rPr>
      <w:u w:val="none"/>
    </w:rPr>
  </w:style>
  <w:style w:type="character" w:customStyle="1" w:styleId="ListLabel2">
    <w:name w:val="ListLabel 2"/>
    <w:qFormat/>
    <w:rsid w:val="00406402"/>
    <w:rPr>
      <w:u w:val="none"/>
    </w:rPr>
  </w:style>
  <w:style w:type="character" w:customStyle="1" w:styleId="ListLabel3">
    <w:name w:val="ListLabel 3"/>
    <w:qFormat/>
    <w:rsid w:val="00406402"/>
    <w:rPr>
      <w:u w:val="none"/>
    </w:rPr>
  </w:style>
  <w:style w:type="character" w:customStyle="1" w:styleId="ListLabel4">
    <w:name w:val="ListLabel 4"/>
    <w:qFormat/>
    <w:rsid w:val="00406402"/>
    <w:rPr>
      <w:u w:val="none"/>
    </w:rPr>
  </w:style>
  <w:style w:type="character" w:customStyle="1" w:styleId="ListLabel5">
    <w:name w:val="ListLabel 5"/>
    <w:qFormat/>
    <w:rsid w:val="00406402"/>
    <w:rPr>
      <w:u w:val="none"/>
    </w:rPr>
  </w:style>
  <w:style w:type="character" w:customStyle="1" w:styleId="ListLabel6">
    <w:name w:val="ListLabel 6"/>
    <w:qFormat/>
    <w:rsid w:val="00406402"/>
    <w:rPr>
      <w:u w:val="none"/>
    </w:rPr>
  </w:style>
  <w:style w:type="character" w:customStyle="1" w:styleId="ListLabel7">
    <w:name w:val="ListLabel 7"/>
    <w:qFormat/>
    <w:rsid w:val="00406402"/>
    <w:rPr>
      <w:u w:val="none"/>
    </w:rPr>
  </w:style>
  <w:style w:type="character" w:customStyle="1" w:styleId="ListLabel8">
    <w:name w:val="ListLabel 8"/>
    <w:qFormat/>
    <w:rsid w:val="00406402"/>
    <w:rPr>
      <w:u w:val="none"/>
    </w:rPr>
  </w:style>
  <w:style w:type="character" w:customStyle="1" w:styleId="ListLabel9">
    <w:name w:val="ListLabel 9"/>
    <w:qFormat/>
    <w:rsid w:val="00406402"/>
    <w:rPr>
      <w:u w:val="none"/>
    </w:rPr>
  </w:style>
  <w:style w:type="character" w:customStyle="1" w:styleId="ListLabel10">
    <w:name w:val="ListLabel 10"/>
    <w:qFormat/>
    <w:rsid w:val="00406402"/>
    <w:rPr>
      <w:rFonts w:eastAsia="Noto Sans Symbols" w:cs="Noto Sans Symbols"/>
    </w:rPr>
  </w:style>
  <w:style w:type="character" w:customStyle="1" w:styleId="ListLabel11">
    <w:name w:val="ListLabel 11"/>
    <w:qFormat/>
    <w:rsid w:val="00406402"/>
    <w:rPr>
      <w:rFonts w:eastAsia="Noto Sans Symbols" w:cs="Noto Sans Symbols"/>
    </w:rPr>
  </w:style>
  <w:style w:type="character" w:customStyle="1" w:styleId="ListLabel12">
    <w:name w:val="ListLabel 12"/>
    <w:qFormat/>
    <w:rsid w:val="00406402"/>
    <w:rPr>
      <w:rFonts w:eastAsia="Courier New" w:cs="Courier New"/>
    </w:rPr>
  </w:style>
  <w:style w:type="character" w:customStyle="1" w:styleId="ListLabel13">
    <w:name w:val="ListLabel 13"/>
    <w:qFormat/>
    <w:rsid w:val="00406402"/>
    <w:rPr>
      <w:rFonts w:eastAsia="Noto Sans Symbols" w:cs="Noto Sans Symbols"/>
    </w:rPr>
  </w:style>
  <w:style w:type="character" w:customStyle="1" w:styleId="ListLabel14">
    <w:name w:val="ListLabel 14"/>
    <w:qFormat/>
    <w:rsid w:val="00406402"/>
    <w:rPr>
      <w:rFonts w:eastAsia="Noto Sans Symbols" w:cs="Noto Sans Symbols"/>
    </w:rPr>
  </w:style>
  <w:style w:type="character" w:customStyle="1" w:styleId="ListLabel15">
    <w:name w:val="ListLabel 15"/>
    <w:qFormat/>
    <w:rsid w:val="00406402"/>
    <w:rPr>
      <w:rFonts w:eastAsia="Courier New" w:cs="Courier New"/>
    </w:rPr>
  </w:style>
  <w:style w:type="character" w:customStyle="1" w:styleId="ListLabel16">
    <w:name w:val="ListLabel 16"/>
    <w:qFormat/>
    <w:rsid w:val="00406402"/>
    <w:rPr>
      <w:rFonts w:eastAsia="Noto Sans Symbols" w:cs="Noto Sans Symbols"/>
    </w:rPr>
  </w:style>
  <w:style w:type="character" w:customStyle="1" w:styleId="ListLabel17">
    <w:name w:val="ListLabel 17"/>
    <w:qFormat/>
    <w:rsid w:val="00406402"/>
    <w:rPr>
      <w:rFonts w:eastAsia="Noto Sans Symbols" w:cs="Noto Sans Symbols"/>
    </w:rPr>
  </w:style>
  <w:style w:type="character" w:customStyle="1" w:styleId="ListLabel18">
    <w:name w:val="ListLabel 18"/>
    <w:qFormat/>
    <w:rsid w:val="00406402"/>
    <w:rPr>
      <w:rFonts w:eastAsia="Courier New" w:cs="Courier New"/>
    </w:rPr>
  </w:style>
  <w:style w:type="character" w:customStyle="1" w:styleId="ListLabel19">
    <w:name w:val="ListLabel 19"/>
    <w:qFormat/>
    <w:rsid w:val="00406402"/>
    <w:rPr>
      <w:rFonts w:eastAsia="Noto Sans Symbols" w:cs="Noto Sans Symbols"/>
    </w:rPr>
  </w:style>
  <w:style w:type="character" w:customStyle="1" w:styleId="ListLabel20">
    <w:name w:val="ListLabel 20"/>
    <w:qFormat/>
    <w:rsid w:val="00406402"/>
    <w:rPr>
      <w:rFonts w:eastAsia="Noto Sans Symbols" w:cs="Noto Sans Symbols"/>
    </w:rPr>
  </w:style>
  <w:style w:type="character" w:customStyle="1" w:styleId="ListLabel21">
    <w:name w:val="ListLabel 21"/>
    <w:qFormat/>
    <w:rsid w:val="00406402"/>
    <w:rPr>
      <w:rFonts w:eastAsia="Courier New" w:cs="Courier New"/>
    </w:rPr>
  </w:style>
  <w:style w:type="character" w:customStyle="1" w:styleId="ListLabel22">
    <w:name w:val="ListLabel 22"/>
    <w:qFormat/>
    <w:rsid w:val="00406402"/>
    <w:rPr>
      <w:rFonts w:eastAsia="Noto Sans Symbols" w:cs="Noto Sans Symbols"/>
    </w:rPr>
  </w:style>
  <w:style w:type="character" w:customStyle="1" w:styleId="ListLabel23">
    <w:name w:val="ListLabel 23"/>
    <w:qFormat/>
    <w:rsid w:val="00406402"/>
    <w:rPr>
      <w:rFonts w:eastAsia="Noto Sans Symbols" w:cs="Noto Sans Symbols"/>
    </w:rPr>
  </w:style>
  <w:style w:type="character" w:customStyle="1" w:styleId="ListLabel24">
    <w:name w:val="ListLabel 24"/>
    <w:qFormat/>
    <w:rsid w:val="00406402"/>
    <w:rPr>
      <w:rFonts w:eastAsia="Courier New" w:cs="Courier New"/>
    </w:rPr>
  </w:style>
  <w:style w:type="character" w:customStyle="1" w:styleId="ListLabel25">
    <w:name w:val="ListLabel 25"/>
    <w:qFormat/>
    <w:rsid w:val="00406402"/>
    <w:rPr>
      <w:rFonts w:eastAsia="Noto Sans Symbols" w:cs="Noto Sans Symbols"/>
    </w:rPr>
  </w:style>
  <w:style w:type="character" w:customStyle="1" w:styleId="ListLabel26">
    <w:name w:val="ListLabel 26"/>
    <w:qFormat/>
    <w:rsid w:val="00406402"/>
    <w:rPr>
      <w:rFonts w:eastAsia="Noto Sans Symbols" w:cs="Noto Sans Symbols"/>
    </w:rPr>
  </w:style>
  <w:style w:type="character" w:customStyle="1" w:styleId="ListLabel27">
    <w:name w:val="ListLabel 27"/>
    <w:qFormat/>
    <w:rsid w:val="00406402"/>
    <w:rPr>
      <w:rFonts w:eastAsia="Courier New" w:cs="Courier New"/>
    </w:rPr>
  </w:style>
  <w:style w:type="character" w:customStyle="1" w:styleId="ListLabel28">
    <w:name w:val="ListLabel 28"/>
    <w:qFormat/>
    <w:rsid w:val="00406402"/>
    <w:rPr>
      <w:rFonts w:eastAsia="Noto Sans Symbols" w:cs="Noto Sans Symbols"/>
    </w:rPr>
  </w:style>
  <w:style w:type="character" w:customStyle="1" w:styleId="ListLabel29">
    <w:name w:val="ListLabel 29"/>
    <w:qFormat/>
    <w:rsid w:val="00406402"/>
    <w:rPr>
      <w:rFonts w:eastAsia="Noto Sans Symbols" w:cs="Noto Sans Symbols"/>
    </w:rPr>
  </w:style>
  <w:style w:type="character" w:customStyle="1" w:styleId="ListLabel30">
    <w:name w:val="ListLabel 30"/>
    <w:qFormat/>
    <w:rsid w:val="00406402"/>
    <w:rPr>
      <w:rFonts w:eastAsia="Courier New" w:cs="Courier New"/>
    </w:rPr>
  </w:style>
  <w:style w:type="character" w:customStyle="1" w:styleId="ListLabel31">
    <w:name w:val="ListLabel 31"/>
    <w:rsid w:val="00406402"/>
    <w:rPr>
      <w:rFonts w:eastAsia="Noto Sans Symbols" w:cs="Noto Sans Symbols"/>
    </w:rPr>
  </w:style>
  <w:style w:type="character" w:customStyle="1" w:styleId="ListLabel32">
    <w:name w:val="ListLabel 32"/>
    <w:qFormat/>
    <w:rsid w:val="00406402"/>
    <w:rPr>
      <w:rFonts w:eastAsia="Noto Sans Symbols" w:cs="Noto Sans Symbols"/>
    </w:rPr>
  </w:style>
  <w:style w:type="character" w:customStyle="1" w:styleId="ListLabel33">
    <w:name w:val="ListLabel 33"/>
    <w:qFormat/>
    <w:rsid w:val="00406402"/>
    <w:rPr>
      <w:rFonts w:eastAsia="Courier New" w:cs="Courier New"/>
    </w:rPr>
  </w:style>
  <w:style w:type="character" w:customStyle="1" w:styleId="ListLabel34">
    <w:name w:val="ListLabel 34"/>
    <w:qFormat/>
    <w:rsid w:val="00406402"/>
    <w:rPr>
      <w:rFonts w:eastAsia="Noto Sans Symbols" w:cs="Noto Sans Symbols"/>
    </w:rPr>
  </w:style>
  <w:style w:type="character" w:customStyle="1" w:styleId="ListLabel35">
    <w:name w:val="ListLabel 35"/>
    <w:qFormat/>
    <w:rsid w:val="00406402"/>
    <w:rPr>
      <w:rFonts w:eastAsia="Noto Sans Symbols" w:cs="Noto Sans Symbols"/>
    </w:rPr>
  </w:style>
  <w:style w:type="character" w:customStyle="1" w:styleId="ListLabel36">
    <w:name w:val="ListLabel 36"/>
    <w:qFormat/>
    <w:rsid w:val="00406402"/>
    <w:rPr>
      <w:rFonts w:eastAsia="Courier New" w:cs="Courier New"/>
    </w:rPr>
  </w:style>
  <w:style w:type="character" w:customStyle="1" w:styleId="ListLabel37">
    <w:name w:val="ListLabel 37"/>
    <w:qFormat/>
    <w:rsid w:val="00406402"/>
    <w:rPr>
      <w:rFonts w:eastAsia="Noto Sans Symbols" w:cs="Noto Sans Symbols"/>
    </w:rPr>
  </w:style>
  <w:style w:type="character" w:customStyle="1" w:styleId="ListLabel38">
    <w:name w:val="ListLabel 38"/>
    <w:qFormat/>
    <w:rsid w:val="00406402"/>
    <w:rPr>
      <w:u w:val="none"/>
    </w:rPr>
  </w:style>
  <w:style w:type="character" w:customStyle="1" w:styleId="ListLabel39">
    <w:name w:val="ListLabel 39"/>
    <w:qFormat/>
    <w:rsid w:val="00406402"/>
    <w:rPr>
      <w:u w:val="none"/>
    </w:rPr>
  </w:style>
  <w:style w:type="character" w:customStyle="1" w:styleId="ListLabel40">
    <w:name w:val="ListLabel 40"/>
    <w:qFormat/>
    <w:rsid w:val="00406402"/>
    <w:rPr>
      <w:u w:val="none"/>
    </w:rPr>
  </w:style>
  <w:style w:type="character" w:customStyle="1" w:styleId="ListLabel41">
    <w:name w:val="ListLabel 41"/>
    <w:qFormat/>
    <w:rsid w:val="00406402"/>
    <w:rPr>
      <w:u w:val="none"/>
    </w:rPr>
  </w:style>
  <w:style w:type="character" w:customStyle="1" w:styleId="ListLabel42">
    <w:name w:val="ListLabel 42"/>
    <w:qFormat/>
    <w:rsid w:val="00406402"/>
    <w:rPr>
      <w:u w:val="none"/>
    </w:rPr>
  </w:style>
  <w:style w:type="character" w:customStyle="1" w:styleId="ListLabel43">
    <w:name w:val="ListLabel 43"/>
    <w:qFormat/>
    <w:rsid w:val="00406402"/>
    <w:rPr>
      <w:u w:val="none"/>
    </w:rPr>
  </w:style>
  <w:style w:type="character" w:customStyle="1" w:styleId="ListLabel44">
    <w:name w:val="ListLabel 44"/>
    <w:qFormat/>
    <w:rsid w:val="00406402"/>
    <w:rPr>
      <w:u w:val="none"/>
    </w:rPr>
  </w:style>
  <w:style w:type="character" w:customStyle="1" w:styleId="ListLabel45">
    <w:name w:val="ListLabel 45"/>
    <w:qFormat/>
    <w:rsid w:val="00406402"/>
    <w:rPr>
      <w:u w:val="none"/>
    </w:rPr>
  </w:style>
  <w:style w:type="character" w:customStyle="1" w:styleId="ListLabel46">
    <w:name w:val="ListLabel 46"/>
    <w:qFormat/>
    <w:rsid w:val="00406402"/>
    <w:rPr>
      <w:u w:val="none"/>
    </w:rPr>
  </w:style>
  <w:style w:type="character" w:customStyle="1" w:styleId="ListLabel47">
    <w:name w:val="ListLabel 47"/>
    <w:qFormat/>
    <w:rsid w:val="00406402"/>
    <w:rPr>
      <w:rFonts w:eastAsia="Noto Sans Symbols" w:cs="Noto Sans Symbols"/>
    </w:rPr>
  </w:style>
  <w:style w:type="character" w:customStyle="1" w:styleId="ListLabel48">
    <w:name w:val="ListLabel 48"/>
    <w:qFormat/>
    <w:rsid w:val="00406402"/>
    <w:rPr>
      <w:rFonts w:eastAsia="Courier New" w:cs="Courier New"/>
    </w:rPr>
  </w:style>
  <w:style w:type="character" w:customStyle="1" w:styleId="ListLabel49">
    <w:name w:val="ListLabel 49"/>
    <w:qFormat/>
    <w:rsid w:val="00406402"/>
    <w:rPr>
      <w:rFonts w:eastAsia="Noto Sans Symbols" w:cs="Noto Sans Symbols"/>
    </w:rPr>
  </w:style>
  <w:style w:type="character" w:customStyle="1" w:styleId="ListLabel50">
    <w:name w:val="ListLabel 50"/>
    <w:qFormat/>
    <w:rsid w:val="00406402"/>
    <w:rPr>
      <w:rFonts w:eastAsia="Noto Sans Symbols" w:cs="Noto Sans Symbols"/>
    </w:rPr>
  </w:style>
  <w:style w:type="character" w:customStyle="1" w:styleId="ListLabel51">
    <w:name w:val="ListLabel 51"/>
    <w:qFormat/>
    <w:rsid w:val="00406402"/>
    <w:rPr>
      <w:rFonts w:eastAsia="Courier New" w:cs="Courier New"/>
    </w:rPr>
  </w:style>
  <w:style w:type="character" w:customStyle="1" w:styleId="ListLabel52">
    <w:name w:val="ListLabel 52"/>
    <w:qFormat/>
    <w:rsid w:val="00406402"/>
    <w:rPr>
      <w:rFonts w:eastAsia="Noto Sans Symbols" w:cs="Noto Sans Symbols"/>
    </w:rPr>
  </w:style>
  <w:style w:type="character" w:customStyle="1" w:styleId="ListLabel53">
    <w:name w:val="ListLabel 53"/>
    <w:qFormat/>
    <w:rsid w:val="00406402"/>
    <w:rPr>
      <w:rFonts w:eastAsia="Noto Sans Symbols" w:cs="Noto Sans Symbols"/>
    </w:rPr>
  </w:style>
  <w:style w:type="character" w:customStyle="1" w:styleId="ListLabel54">
    <w:name w:val="ListLabel 54"/>
    <w:qFormat/>
    <w:rsid w:val="00406402"/>
    <w:rPr>
      <w:rFonts w:eastAsia="Courier New" w:cs="Courier New"/>
    </w:rPr>
  </w:style>
  <w:style w:type="character" w:customStyle="1" w:styleId="ListLabel55">
    <w:name w:val="ListLabel 55"/>
    <w:qFormat/>
    <w:rsid w:val="00406402"/>
    <w:rPr>
      <w:rFonts w:eastAsia="Noto Sans Symbols" w:cs="Noto Sans Symbols"/>
    </w:rPr>
  </w:style>
  <w:style w:type="character" w:customStyle="1" w:styleId="ListLabel56">
    <w:name w:val="ListLabel 56"/>
    <w:qFormat/>
    <w:rsid w:val="00406402"/>
    <w:rPr>
      <w:rFonts w:eastAsia="Noto Sans Symbols" w:cs="Noto Sans Symbols"/>
    </w:rPr>
  </w:style>
  <w:style w:type="character" w:customStyle="1" w:styleId="ListLabel57">
    <w:name w:val="ListLabel 57"/>
    <w:qFormat/>
    <w:rsid w:val="00406402"/>
    <w:rPr>
      <w:rFonts w:eastAsia="Courier New" w:cs="Courier New"/>
    </w:rPr>
  </w:style>
  <w:style w:type="character" w:customStyle="1" w:styleId="ListLabel58">
    <w:name w:val="ListLabel 58"/>
    <w:qFormat/>
    <w:rsid w:val="00406402"/>
    <w:rPr>
      <w:rFonts w:eastAsia="Noto Sans Symbols" w:cs="Noto Sans Symbols"/>
    </w:rPr>
  </w:style>
  <w:style w:type="character" w:customStyle="1" w:styleId="ListLabel59">
    <w:name w:val="ListLabel 59"/>
    <w:qFormat/>
    <w:rsid w:val="00406402"/>
    <w:rPr>
      <w:rFonts w:eastAsia="Noto Sans Symbols" w:cs="Noto Sans Symbols"/>
    </w:rPr>
  </w:style>
  <w:style w:type="character" w:customStyle="1" w:styleId="ListLabel60">
    <w:name w:val="ListLabel 60"/>
    <w:qFormat/>
    <w:rsid w:val="00406402"/>
    <w:rPr>
      <w:rFonts w:eastAsia="Courier New" w:cs="Courier New"/>
    </w:rPr>
  </w:style>
  <w:style w:type="character" w:customStyle="1" w:styleId="ListLabel61">
    <w:name w:val="ListLabel 61"/>
    <w:qFormat/>
    <w:rsid w:val="00406402"/>
    <w:rPr>
      <w:rFonts w:eastAsia="Noto Sans Symbols" w:cs="Noto Sans Symbols"/>
    </w:rPr>
  </w:style>
  <w:style w:type="character" w:customStyle="1" w:styleId="ListLabel62">
    <w:name w:val="ListLabel 62"/>
    <w:qFormat/>
    <w:rsid w:val="00406402"/>
    <w:rPr>
      <w:rFonts w:eastAsia="Noto Sans Symbols" w:cs="Noto Sans Symbols"/>
    </w:rPr>
  </w:style>
  <w:style w:type="character" w:customStyle="1" w:styleId="ListLabel63">
    <w:name w:val="ListLabel 63"/>
    <w:qFormat/>
    <w:rsid w:val="00406402"/>
    <w:rPr>
      <w:rFonts w:eastAsia="Courier New" w:cs="Courier New"/>
    </w:rPr>
  </w:style>
  <w:style w:type="character" w:customStyle="1" w:styleId="ListLabel64">
    <w:name w:val="ListLabel 64"/>
    <w:qFormat/>
    <w:rsid w:val="00406402"/>
    <w:rPr>
      <w:rFonts w:eastAsia="Noto Sans Symbols" w:cs="Noto Sans Symbols"/>
    </w:rPr>
  </w:style>
  <w:style w:type="character" w:customStyle="1" w:styleId="ListLabel65">
    <w:name w:val="ListLabel 65"/>
    <w:qFormat/>
    <w:rsid w:val="00406402"/>
    <w:rPr>
      <w:u w:val="none"/>
    </w:rPr>
  </w:style>
  <w:style w:type="character" w:customStyle="1" w:styleId="ListLabel66">
    <w:name w:val="ListLabel 66"/>
    <w:qFormat/>
    <w:rsid w:val="00406402"/>
    <w:rPr>
      <w:u w:val="none"/>
    </w:rPr>
  </w:style>
  <w:style w:type="character" w:customStyle="1" w:styleId="ListLabel67">
    <w:name w:val="ListLabel 67"/>
    <w:qFormat/>
    <w:rsid w:val="00406402"/>
    <w:rPr>
      <w:u w:val="none"/>
    </w:rPr>
  </w:style>
  <w:style w:type="character" w:customStyle="1" w:styleId="ListLabel68">
    <w:name w:val="ListLabel 68"/>
    <w:qFormat/>
    <w:rsid w:val="00406402"/>
    <w:rPr>
      <w:u w:val="none"/>
    </w:rPr>
  </w:style>
  <w:style w:type="character" w:customStyle="1" w:styleId="ListLabel69">
    <w:name w:val="ListLabel 69"/>
    <w:qFormat/>
    <w:rsid w:val="00406402"/>
    <w:rPr>
      <w:u w:val="none"/>
    </w:rPr>
  </w:style>
  <w:style w:type="character" w:customStyle="1" w:styleId="ListLabel70">
    <w:name w:val="ListLabel 70"/>
    <w:qFormat/>
    <w:rsid w:val="00406402"/>
    <w:rPr>
      <w:u w:val="none"/>
    </w:rPr>
  </w:style>
  <w:style w:type="character" w:customStyle="1" w:styleId="ListLabel71">
    <w:name w:val="ListLabel 71"/>
    <w:qFormat/>
    <w:rsid w:val="00406402"/>
    <w:rPr>
      <w:u w:val="none"/>
    </w:rPr>
  </w:style>
  <w:style w:type="character" w:customStyle="1" w:styleId="ListLabel72">
    <w:name w:val="ListLabel 72"/>
    <w:qFormat/>
    <w:rsid w:val="00406402"/>
    <w:rPr>
      <w:u w:val="none"/>
    </w:rPr>
  </w:style>
  <w:style w:type="character" w:customStyle="1" w:styleId="ListLabel73">
    <w:name w:val="ListLabel 73"/>
    <w:qFormat/>
    <w:rsid w:val="00406402"/>
    <w:rPr>
      <w:u w:val="none"/>
    </w:rPr>
  </w:style>
  <w:style w:type="character" w:customStyle="1" w:styleId="ListLabel74">
    <w:name w:val="ListLabel 74"/>
    <w:qFormat/>
    <w:rsid w:val="00406402"/>
    <w:rPr>
      <w:rFonts w:eastAsia="Noto Sans Symbols" w:cs="Noto Sans Symbols"/>
    </w:rPr>
  </w:style>
  <w:style w:type="character" w:customStyle="1" w:styleId="ListLabel75">
    <w:name w:val="ListLabel 75"/>
    <w:qFormat/>
    <w:rsid w:val="00406402"/>
    <w:rPr>
      <w:rFonts w:eastAsia="Courier New" w:cs="Courier New"/>
    </w:rPr>
  </w:style>
  <w:style w:type="character" w:customStyle="1" w:styleId="ListLabel76">
    <w:name w:val="ListLabel 76"/>
    <w:qFormat/>
    <w:rsid w:val="00406402"/>
    <w:rPr>
      <w:rFonts w:eastAsia="Noto Sans Symbols" w:cs="Noto Sans Symbols"/>
    </w:rPr>
  </w:style>
  <w:style w:type="character" w:customStyle="1" w:styleId="ListLabel77">
    <w:name w:val="ListLabel 77"/>
    <w:qFormat/>
    <w:rsid w:val="00406402"/>
    <w:rPr>
      <w:rFonts w:eastAsia="Noto Sans Symbols" w:cs="Noto Sans Symbols"/>
    </w:rPr>
  </w:style>
  <w:style w:type="character" w:customStyle="1" w:styleId="ListLabel78">
    <w:name w:val="ListLabel 78"/>
    <w:qFormat/>
    <w:rsid w:val="00406402"/>
    <w:rPr>
      <w:rFonts w:eastAsia="Courier New" w:cs="Courier New"/>
    </w:rPr>
  </w:style>
  <w:style w:type="character" w:customStyle="1" w:styleId="ListLabel79">
    <w:name w:val="ListLabel 79"/>
    <w:qFormat/>
    <w:rsid w:val="00406402"/>
    <w:rPr>
      <w:rFonts w:eastAsia="Noto Sans Symbols" w:cs="Noto Sans Symbols"/>
    </w:rPr>
  </w:style>
  <w:style w:type="character" w:customStyle="1" w:styleId="ListLabel80">
    <w:name w:val="ListLabel 80"/>
    <w:qFormat/>
    <w:rsid w:val="00406402"/>
    <w:rPr>
      <w:rFonts w:eastAsia="Noto Sans Symbols" w:cs="Noto Sans Symbols"/>
    </w:rPr>
  </w:style>
  <w:style w:type="character" w:customStyle="1" w:styleId="ListLabel81">
    <w:name w:val="ListLabel 81"/>
    <w:qFormat/>
    <w:rsid w:val="00406402"/>
    <w:rPr>
      <w:rFonts w:eastAsia="Courier New" w:cs="Courier New"/>
    </w:rPr>
  </w:style>
  <w:style w:type="character" w:customStyle="1" w:styleId="ListLabel82">
    <w:name w:val="ListLabel 82"/>
    <w:qFormat/>
    <w:rsid w:val="00406402"/>
    <w:rPr>
      <w:rFonts w:eastAsia="Noto Sans Symbols" w:cs="Noto Sans Symbols"/>
    </w:rPr>
  </w:style>
  <w:style w:type="character" w:customStyle="1" w:styleId="ListLabel83">
    <w:name w:val="ListLabel 83"/>
    <w:qFormat/>
    <w:rsid w:val="00406402"/>
    <w:rPr>
      <w:rFonts w:ascii="Times New Roman" w:hAnsi="Times New Roman"/>
      <w:sz w:val="28"/>
      <w:u w:val="none"/>
    </w:rPr>
  </w:style>
  <w:style w:type="character" w:customStyle="1" w:styleId="ListLabel84">
    <w:name w:val="ListLabel 84"/>
    <w:qFormat/>
    <w:rsid w:val="00406402"/>
    <w:rPr>
      <w:u w:val="none"/>
    </w:rPr>
  </w:style>
  <w:style w:type="character" w:customStyle="1" w:styleId="ListLabel85">
    <w:name w:val="ListLabel 85"/>
    <w:qFormat/>
    <w:rsid w:val="00406402"/>
    <w:rPr>
      <w:u w:val="none"/>
    </w:rPr>
  </w:style>
  <w:style w:type="character" w:customStyle="1" w:styleId="ListLabel86">
    <w:name w:val="ListLabel 86"/>
    <w:qFormat/>
    <w:rsid w:val="00406402"/>
    <w:rPr>
      <w:u w:val="none"/>
    </w:rPr>
  </w:style>
  <w:style w:type="character" w:customStyle="1" w:styleId="ListLabel87">
    <w:name w:val="ListLabel 87"/>
    <w:qFormat/>
    <w:rsid w:val="00406402"/>
    <w:rPr>
      <w:u w:val="none"/>
    </w:rPr>
  </w:style>
  <w:style w:type="character" w:customStyle="1" w:styleId="ListLabel88">
    <w:name w:val="ListLabel 88"/>
    <w:qFormat/>
    <w:rsid w:val="00406402"/>
    <w:rPr>
      <w:u w:val="none"/>
    </w:rPr>
  </w:style>
  <w:style w:type="character" w:customStyle="1" w:styleId="ListLabel89">
    <w:name w:val="ListLabel 89"/>
    <w:qFormat/>
    <w:rsid w:val="00406402"/>
    <w:rPr>
      <w:u w:val="none"/>
    </w:rPr>
  </w:style>
  <w:style w:type="character" w:customStyle="1" w:styleId="ListLabel90">
    <w:name w:val="ListLabel 90"/>
    <w:qFormat/>
    <w:rsid w:val="00406402"/>
    <w:rPr>
      <w:u w:val="none"/>
    </w:rPr>
  </w:style>
  <w:style w:type="character" w:customStyle="1" w:styleId="ListLabel91">
    <w:name w:val="ListLabel 91"/>
    <w:qFormat/>
    <w:rsid w:val="00406402"/>
    <w:rPr>
      <w:u w:val="none"/>
    </w:rPr>
  </w:style>
  <w:style w:type="character" w:customStyle="1" w:styleId="ListLabel92">
    <w:name w:val="ListLabel 92"/>
    <w:qFormat/>
    <w:rsid w:val="00406402"/>
    <w:rPr>
      <w:rFonts w:eastAsia="Noto Sans Symbols" w:cs="Noto Sans Symbols"/>
    </w:rPr>
  </w:style>
  <w:style w:type="character" w:customStyle="1" w:styleId="ListLabel93">
    <w:name w:val="ListLabel 93"/>
    <w:qFormat/>
    <w:rsid w:val="00406402"/>
    <w:rPr>
      <w:rFonts w:eastAsia="Courier New" w:cs="Courier New"/>
    </w:rPr>
  </w:style>
  <w:style w:type="character" w:customStyle="1" w:styleId="ListLabel94">
    <w:name w:val="ListLabel 94"/>
    <w:qFormat/>
    <w:rsid w:val="00406402"/>
    <w:rPr>
      <w:rFonts w:eastAsia="Noto Sans Symbols" w:cs="Noto Sans Symbols"/>
    </w:rPr>
  </w:style>
  <w:style w:type="character" w:customStyle="1" w:styleId="ListLabel95">
    <w:name w:val="ListLabel 95"/>
    <w:qFormat/>
    <w:rsid w:val="00406402"/>
    <w:rPr>
      <w:rFonts w:eastAsia="Noto Sans Symbols" w:cs="Noto Sans Symbols"/>
    </w:rPr>
  </w:style>
  <w:style w:type="character" w:customStyle="1" w:styleId="ListLabel96">
    <w:name w:val="ListLabel 96"/>
    <w:qFormat/>
    <w:rsid w:val="00406402"/>
    <w:rPr>
      <w:rFonts w:eastAsia="Courier New" w:cs="Courier New"/>
    </w:rPr>
  </w:style>
  <w:style w:type="character" w:customStyle="1" w:styleId="ListLabel97">
    <w:name w:val="ListLabel 97"/>
    <w:qFormat/>
    <w:rsid w:val="00406402"/>
    <w:rPr>
      <w:rFonts w:eastAsia="Noto Sans Symbols" w:cs="Noto Sans Symbols"/>
    </w:rPr>
  </w:style>
  <w:style w:type="character" w:customStyle="1" w:styleId="ListLabel98">
    <w:name w:val="ListLabel 98"/>
    <w:qFormat/>
    <w:rsid w:val="00406402"/>
    <w:rPr>
      <w:rFonts w:eastAsia="Noto Sans Symbols" w:cs="Noto Sans Symbols"/>
    </w:rPr>
  </w:style>
  <w:style w:type="character" w:customStyle="1" w:styleId="ListLabel99">
    <w:name w:val="ListLabel 99"/>
    <w:qFormat/>
    <w:rsid w:val="00406402"/>
    <w:rPr>
      <w:rFonts w:eastAsia="Courier New" w:cs="Courier New"/>
    </w:rPr>
  </w:style>
  <w:style w:type="character" w:customStyle="1" w:styleId="ListLabel100">
    <w:name w:val="ListLabel 100"/>
    <w:qFormat/>
    <w:rsid w:val="00406402"/>
    <w:rPr>
      <w:rFonts w:eastAsia="Noto Sans Symbols" w:cs="Noto Sans Symbols"/>
    </w:rPr>
  </w:style>
  <w:style w:type="character" w:customStyle="1" w:styleId="ListLabel101">
    <w:name w:val="ListLabel 101"/>
    <w:qFormat/>
    <w:rsid w:val="00406402"/>
    <w:rPr>
      <w:u w:val="none"/>
    </w:rPr>
  </w:style>
  <w:style w:type="character" w:customStyle="1" w:styleId="ListLabel102">
    <w:name w:val="ListLabel 102"/>
    <w:qFormat/>
    <w:rsid w:val="00406402"/>
    <w:rPr>
      <w:u w:val="none"/>
    </w:rPr>
  </w:style>
  <w:style w:type="character" w:customStyle="1" w:styleId="ListLabel103">
    <w:name w:val="ListLabel 103"/>
    <w:qFormat/>
    <w:rsid w:val="00406402"/>
    <w:rPr>
      <w:u w:val="none"/>
    </w:rPr>
  </w:style>
  <w:style w:type="character" w:customStyle="1" w:styleId="ListLabel104">
    <w:name w:val="ListLabel 104"/>
    <w:qFormat/>
    <w:rsid w:val="00406402"/>
    <w:rPr>
      <w:u w:val="none"/>
    </w:rPr>
  </w:style>
  <w:style w:type="character" w:customStyle="1" w:styleId="ListLabel105">
    <w:name w:val="ListLabel 105"/>
    <w:qFormat/>
    <w:rsid w:val="00406402"/>
    <w:rPr>
      <w:u w:val="none"/>
    </w:rPr>
  </w:style>
  <w:style w:type="character" w:customStyle="1" w:styleId="ListLabel106">
    <w:name w:val="ListLabel 106"/>
    <w:qFormat/>
    <w:rsid w:val="00406402"/>
    <w:rPr>
      <w:u w:val="none"/>
    </w:rPr>
  </w:style>
  <w:style w:type="character" w:customStyle="1" w:styleId="ListLabel107">
    <w:name w:val="ListLabel 107"/>
    <w:qFormat/>
    <w:rsid w:val="00406402"/>
    <w:rPr>
      <w:u w:val="none"/>
    </w:rPr>
  </w:style>
  <w:style w:type="character" w:customStyle="1" w:styleId="ListLabel108">
    <w:name w:val="ListLabel 108"/>
    <w:qFormat/>
    <w:rsid w:val="00406402"/>
    <w:rPr>
      <w:u w:val="none"/>
    </w:rPr>
  </w:style>
  <w:style w:type="character" w:customStyle="1" w:styleId="ListLabel109">
    <w:name w:val="ListLabel 109"/>
    <w:qFormat/>
    <w:rsid w:val="00406402"/>
    <w:rPr>
      <w:u w:val="none"/>
    </w:rPr>
  </w:style>
  <w:style w:type="character" w:customStyle="1" w:styleId="ListLabel110">
    <w:name w:val="ListLabel 110"/>
    <w:qFormat/>
    <w:rsid w:val="00406402"/>
    <w:rPr>
      <w:sz w:val="18"/>
      <w:u w:val="none"/>
    </w:rPr>
  </w:style>
  <w:style w:type="character" w:customStyle="1" w:styleId="ListLabel111">
    <w:name w:val="ListLabel 111"/>
    <w:qFormat/>
    <w:rsid w:val="00406402"/>
    <w:rPr>
      <w:u w:val="none"/>
    </w:rPr>
  </w:style>
  <w:style w:type="character" w:customStyle="1" w:styleId="ListLabel112">
    <w:name w:val="ListLabel 112"/>
    <w:qFormat/>
    <w:rsid w:val="00406402"/>
    <w:rPr>
      <w:u w:val="none"/>
    </w:rPr>
  </w:style>
  <w:style w:type="character" w:customStyle="1" w:styleId="ListLabel113">
    <w:name w:val="ListLabel 113"/>
    <w:qFormat/>
    <w:rsid w:val="00406402"/>
    <w:rPr>
      <w:u w:val="none"/>
    </w:rPr>
  </w:style>
  <w:style w:type="character" w:customStyle="1" w:styleId="ListLabel114">
    <w:name w:val="ListLabel 114"/>
    <w:qFormat/>
    <w:rsid w:val="00406402"/>
    <w:rPr>
      <w:u w:val="none"/>
    </w:rPr>
  </w:style>
  <w:style w:type="character" w:customStyle="1" w:styleId="ListLabel115">
    <w:name w:val="ListLabel 115"/>
    <w:qFormat/>
    <w:rsid w:val="00406402"/>
    <w:rPr>
      <w:u w:val="none"/>
    </w:rPr>
  </w:style>
  <w:style w:type="character" w:customStyle="1" w:styleId="ListLabel116">
    <w:name w:val="ListLabel 116"/>
    <w:qFormat/>
    <w:rsid w:val="00406402"/>
    <w:rPr>
      <w:u w:val="none"/>
    </w:rPr>
  </w:style>
  <w:style w:type="character" w:customStyle="1" w:styleId="ListLabel117">
    <w:name w:val="ListLabel 117"/>
    <w:qFormat/>
    <w:rsid w:val="00406402"/>
    <w:rPr>
      <w:u w:val="none"/>
    </w:rPr>
  </w:style>
  <w:style w:type="character" w:customStyle="1" w:styleId="ListLabel118">
    <w:name w:val="ListLabel 118"/>
    <w:qFormat/>
    <w:rsid w:val="00406402"/>
    <w:rPr>
      <w:u w:val="none"/>
    </w:rPr>
  </w:style>
  <w:style w:type="character" w:customStyle="1" w:styleId="ListLabel119">
    <w:name w:val="ListLabel 119"/>
    <w:qFormat/>
    <w:rsid w:val="00406402"/>
    <w:rPr>
      <w:rFonts w:cs="Courier New"/>
    </w:rPr>
  </w:style>
  <w:style w:type="character" w:customStyle="1" w:styleId="ListLabel120">
    <w:name w:val="ListLabel 120"/>
    <w:qFormat/>
    <w:rsid w:val="00406402"/>
    <w:rPr>
      <w:rFonts w:cs="Courier New"/>
    </w:rPr>
  </w:style>
  <w:style w:type="character" w:customStyle="1" w:styleId="ListLabel121">
    <w:name w:val="ListLabel 121"/>
    <w:qFormat/>
    <w:rsid w:val="00406402"/>
    <w:rPr>
      <w:rFonts w:cs="Courier New"/>
    </w:rPr>
  </w:style>
  <w:style w:type="character" w:customStyle="1" w:styleId="ListLabel122">
    <w:name w:val="ListLabel 122"/>
    <w:qFormat/>
    <w:rsid w:val="00406402"/>
    <w:rPr>
      <w:rFonts w:cs="Courier New"/>
    </w:rPr>
  </w:style>
  <w:style w:type="character" w:customStyle="1" w:styleId="ListLabel123">
    <w:name w:val="ListLabel 123"/>
    <w:qFormat/>
    <w:rsid w:val="00406402"/>
    <w:rPr>
      <w:rFonts w:cs="Courier New"/>
    </w:rPr>
  </w:style>
  <w:style w:type="character" w:customStyle="1" w:styleId="ListLabel124">
    <w:name w:val="ListLabel 124"/>
    <w:qFormat/>
    <w:rsid w:val="00406402"/>
    <w:rPr>
      <w:rFonts w:cs="Courier New"/>
    </w:rPr>
  </w:style>
  <w:style w:type="character" w:customStyle="1" w:styleId="ListLabel125">
    <w:name w:val="ListLabel 125"/>
    <w:qFormat/>
    <w:rsid w:val="00406402"/>
    <w:rPr>
      <w:rFonts w:cs="Courier New"/>
    </w:rPr>
  </w:style>
  <w:style w:type="character" w:customStyle="1" w:styleId="ListLabel126">
    <w:name w:val="ListLabel 126"/>
    <w:qFormat/>
    <w:rsid w:val="00406402"/>
    <w:rPr>
      <w:rFonts w:cs="Courier New"/>
    </w:rPr>
  </w:style>
  <w:style w:type="character" w:customStyle="1" w:styleId="ListLabel127">
    <w:name w:val="ListLabel 127"/>
    <w:qFormat/>
    <w:rsid w:val="00406402"/>
    <w:rPr>
      <w:rFonts w:cs="Courier New"/>
    </w:rPr>
  </w:style>
  <w:style w:type="character" w:customStyle="1" w:styleId="ListLabel128">
    <w:name w:val="ListLabel 128"/>
    <w:qFormat/>
    <w:rsid w:val="00406402"/>
    <w:rPr>
      <w:rFonts w:cs="Courier New"/>
    </w:rPr>
  </w:style>
  <w:style w:type="character" w:customStyle="1" w:styleId="ListLabel129">
    <w:name w:val="ListLabel 129"/>
    <w:qFormat/>
    <w:rsid w:val="00406402"/>
    <w:rPr>
      <w:rFonts w:cs="Courier New"/>
    </w:rPr>
  </w:style>
  <w:style w:type="character" w:customStyle="1" w:styleId="ListLabel130">
    <w:name w:val="ListLabel 130"/>
    <w:qFormat/>
    <w:rsid w:val="00406402"/>
    <w:rPr>
      <w:rFonts w:cs="Courier New"/>
    </w:rPr>
  </w:style>
  <w:style w:type="character" w:customStyle="1" w:styleId="ListLabel131">
    <w:name w:val="ListLabel 131"/>
    <w:qFormat/>
    <w:rsid w:val="00406402"/>
    <w:rPr>
      <w:rFonts w:cs="Courier New"/>
    </w:rPr>
  </w:style>
  <w:style w:type="character" w:customStyle="1" w:styleId="ListLabel132">
    <w:name w:val="ListLabel 132"/>
    <w:qFormat/>
    <w:rsid w:val="00406402"/>
    <w:rPr>
      <w:rFonts w:cs="Courier New"/>
    </w:rPr>
  </w:style>
  <w:style w:type="character" w:customStyle="1" w:styleId="ListLabel133">
    <w:name w:val="ListLabel 133"/>
    <w:qFormat/>
    <w:rsid w:val="00406402"/>
    <w:rPr>
      <w:rFonts w:cs="Courier New"/>
    </w:rPr>
  </w:style>
  <w:style w:type="character" w:customStyle="1" w:styleId="ListLabel134">
    <w:name w:val="ListLabel 134"/>
    <w:qFormat/>
    <w:rsid w:val="00406402"/>
    <w:rPr>
      <w:rFonts w:cs="Courier New"/>
    </w:rPr>
  </w:style>
  <w:style w:type="character" w:customStyle="1" w:styleId="ListLabel135">
    <w:name w:val="ListLabel 135"/>
    <w:qFormat/>
    <w:rsid w:val="00406402"/>
    <w:rPr>
      <w:rFonts w:cs="Courier New"/>
    </w:rPr>
  </w:style>
  <w:style w:type="character" w:customStyle="1" w:styleId="ListLabel136">
    <w:name w:val="ListLabel 136"/>
    <w:qFormat/>
    <w:rsid w:val="00406402"/>
    <w:rPr>
      <w:rFonts w:cs="Courier New"/>
    </w:rPr>
  </w:style>
  <w:style w:type="character" w:customStyle="1" w:styleId="ListLabel137">
    <w:name w:val="ListLabel 137"/>
    <w:qFormat/>
    <w:rsid w:val="00406402"/>
    <w:rPr>
      <w:rFonts w:cs="Courier New"/>
    </w:rPr>
  </w:style>
  <w:style w:type="character" w:customStyle="1" w:styleId="ListLabel138">
    <w:name w:val="ListLabel 138"/>
    <w:qFormat/>
    <w:rsid w:val="00406402"/>
    <w:rPr>
      <w:rFonts w:cs="Courier New"/>
    </w:rPr>
  </w:style>
  <w:style w:type="character" w:customStyle="1" w:styleId="ListLabel139">
    <w:name w:val="ListLabel 139"/>
    <w:qFormat/>
    <w:rsid w:val="00406402"/>
    <w:rPr>
      <w:rFonts w:cs="Courier New"/>
    </w:rPr>
  </w:style>
  <w:style w:type="character" w:customStyle="1" w:styleId="ListLabel140">
    <w:name w:val="ListLabel 140"/>
    <w:qFormat/>
    <w:rsid w:val="00406402"/>
    <w:rPr>
      <w:rFonts w:cs="Courier New"/>
    </w:rPr>
  </w:style>
  <w:style w:type="character" w:customStyle="1" w:styleId="ListLabel141">
    <w:name w:val="ListLabel 141"/>
    <w:qFormat/>
    <w:rsid w:val="00406402"/>
    <w:rPr>
      <w:rFonts w:cs="Courier New"/>
    </w:rPr>
  </w:style>
  <w:style w:type="character" w:customStyle="1" w:styleId="ListLabel142">
    <w:name w:val="ListLabel 142"/>
    <w:qFormat/>
    <w:rsid w:val="00406402"/>
    <w:rPr>
      <w:rFonts w:cs="Courier New"/>
    </w:rPr>
  </w:style>
  <w:style w:type="character" w:customStyle="1" w:styleId="ListLabel143">
    <w:name w:val="ListLabel 143"/>
    <w:qFormat/>
    <w:rsid w:val="00406402"/>
    <w:rPr>
      <w:rFonts w:cs="Courier New"/>
    </w:rPr>
  </w:style>
  <w:style w:type="character" w:customStyle="1" w:styleId="ListLabel144">
    <w:name w:val="ListLabel 144"/>
    <w:qFormat/>
    <w:rsid w:val="00406402"/>
    <w:rPr>
      <w:rFonts w:cs="Courier New"/>
    </w:rPr>
  </w:style>
  <w:style w:type="character" w:customStyle="1" w:styleId="ListLabel145">
    <w:name w:val="ListLabel 145"/>
    <w:qFormat/>
    <w:rsid w:val="00406402"/>
    <w:rPr>
      <w:rFonts w:cs="Courier New"/>
    </w:rPr>
  </w:style>
  <w:style w:type="character" w:customStyle="1" w:styleId="ListLabel146">
    <w:name w:val="ListLabel 146"/>
    <w:qFormat/>
    <w:rsid w:val="00406402"/>
    <w:rPr>
      <w:rFonts w:cs="Courier New"/>
    </w:rPr>
  </w:style>
  <w:style w:type="character" w:customStyle="1" w:styleId="ListLabel147">
    <w:name w:val="ListLabel 147"/>
    <w:qFormat/>
    <w:rsid w:val="00406402"/>
    <w:rPr>
      <w:rFonts w:cs="Courier New"/>
    </w:rPr>
  </w:style>
  <w:style w:type="character" w:customStyle="1" w:styleId="ListLabel148">
    <w:name w:val="ListLabel 148"/>
    <w:qFormat/>
    <w:rsid w:val="00406402"/>
    <w:rPr>
      <w:rFonts w:cs="Courier New"/>
    </w:rPr>
  </w:style>
  <w:style w:type="character" w:customStyle="1" w:styleId="ListLabel149">
    <w:name w:val="ListLabel 149"/>
    <w:qFormat/>
    <w:rsid w:val="00406402"/>
    <w:rPr>
      <w:rFonts w:cs="Courier New"/>
    </w:rPr>
  </w:style>
  <w:style w:type="character" w:customStyle="1" w:styleId="ListLabel150">
    <w:name w:val="ListLabel 150"/>
    <w:qFormat/>
    <w:rsid w:val="00406402"/>
    <w:rPr>
      <w:rFonts w:cs="Courier New"/>
    </w:rPr>
  </w:style>
  <w:style w:type="character" w:customStyle="1" w:styleId="ListLabel151">
    <w:name w:val="ListLabel 151"/>
    <w:qFormat/>
    <w:rsid w:val="00406402"/>
    <w:rPr>
      <w:rFonts w:cs="Courier New"/>
    </w:rPr>
  </w:style>
  <w:style w:type="character" w:customStyle="1" w:styleId="ListLabel152">
    <w:name w:val="ListLabel 152"/>
    <w:qFormat/>
    <w:rsid w:val="00406402"/>
    <w:rPr>
      <w:rFonts w:cs="Courier New"/>
    </w:rPr>
  </w:style>
  <w:style w:type="character" w:customStyle="1" w:styleId="ListLabel153">
    <w:name w:val="ListLabel 153"/>
    <w:qFormat/>
    <w:rsid w:val="00406402"/>
    <w:rPr>
      <w:rFonts w:cs="Courier New"/>
    </w:rPr>
  </w:style>
  <w:style w:type="character" w:customStyle="1" w:styleId="ListLabel154">
    <w:name w:val="ListLabel 154"/>
    <w:qFormat/>
    <w:rsid w:val="00406402"/>
    <w:rPr>
      <w:rFonts w:cs="Courier New"/>
    </w:rPr>
  </w:style>
  <w:style w:type="character" w:customStyle="1" w:styleId="ListLabel155">
    <w:name w:val="ListLabel 155"/>
    <w:qFormat/>
    <w:rsid w:val="00406402"/>
    <w:rPr>
      <w:rFonts w:cs="Courier New"/>
    </w:rPr>
  </w:style>
  <w:style w:type="character" w:customStyle="1" w:styleId="ListLabel156">
    <w:name w:val="ListLabel 156"/>
    <w:qFormat/>
    <w:rsid w:val="00406402"/>
    <w:rPr>
      <w:rFonts w:cs="Courier New"/>
    </w:rPr>
  </w:style>
  <w:style w:type="character" w:customStyle="1" w:styleId="ListLabel157">
    <w:name w:val="ListLabel 157"/>
    <w:qFormat/>
    <w:rsid w:val="00406402"/>
    <w:rPr>
      <w:rFonts w:cs="Courier New"/>
    </w:rPr>
  </w:style>
  <w:style w:type="character" w:customStyle="1" w:styleId="ListLabel158">
    <w:name w:val="ListLabel 158"/>
    <w:qFormat/>
    <w:rsid w:val="00406402"/>
    <w:rPr>
      <w:sz w:val="20"/>
      <w:szCs w:val="20"/>
    </w:rPr>
  </w:style>
  <w:style w:type="character" w:customStyle="1" w:styleId="ListLabel159">
    <w:name w:val="ListLabel 159"/>
    <w:qFormat/>
    <w:rsid w:val="00406402"/>
    <w:rPr>
      <w:rFonts w:cs="Courier New"/>
    </w:rPr>
  </w:style>
  <w:style w:type="character" w:customStyle="1" w:styleId="ListLabel160">
    <w:name w:val="ListLabel 160"/>
    <w:qFormat/>
    <w:rsid w:val="00406402"/>
    <w:rPr>
      <w:rFonts w:cs="Courier New"/>
    </w:rPr>
  </w:style>
  <w:style w:type="character" w:customStyle="1" w:styleId="ListLabel161">
    <w:name w:val="ListLabel 161"/>
    <w:qFormat/>
    <w:rsid w:val="00406402"/>
    <w:rPr>
      <w:rFonts w:cs="Courier New"/>
    </w:rPr>
  </w:style>
  <w:style w:type="character" w:customStyle="1" w:styleId="ListLabel162">
    <w:name w:val="ListLabel 162"/>
    <w:qFormat/>
    <w:rsid w:val="00406402"/>
    <w:rPr>
      <w:rFonts w:cs="Courier New"/>
    </w:rPr>
  </w:style>
  <w:style w:type="character" w:customStyle="1" w:styleId="ListLabel163">
    <w:name w:val="ListLabel 163"/>
    <w:qFormat/>
    <w:rsid w:val="00406402"/>
    <w:rPr>
      <w:rFonts w:cs="Courier New"/>
    </w:rPr>
  </w:style>
  <w:style w:type="character" w:customStyle="1" w:styleId="ListLabel164">
    <w:name w:val="ListLabel 164"/>
    <w:qFormat/>
    <w:rsid w:val="00406402"/>
    <w:rPr>
      <w:rFonts w:cs="Courier New"/>
    </w:rPr>
  </w:style>
  <w:style w:type="character" w:customStyle="1" w:styleId="ListLabel165">
    <w:name w:val="ListLabel 165"/>
    <w:qFormat/>
    <w:rsid w:val="00406402"/>
    <w:rPr>
      <w:rFonts w:cs="Courier New"/>
    </w:rPr>
  </w:style>
  <w:style w:type="character" w:customStyle="1" w:styleId="ListLabel166">
    <w:name w:val="ListLabel 166"/>
    <w:qFormat/>
    <w:rsid w:val="00406402"/>
    <w:rPr>
      <w:rFonts w:cs="Courier New"/>
    </w:rPr>
  </w:style>
  <w:style w:type="character" w:customStyle="1" w:styleId="ListLabel167">
    <w:name w:val="ListLabel 167"/>
    <w:qFormat/>
    <w:rsid w:val="00406402"/>
    <w:rPr>
      <w:rFonts w:cs="Courier New"/>
    </w:rPr>
  </w:style>
  <w:style w:type="character" w:customStyle="1" w:styleId="ListLabel168">
    <w:name w:val="ListLabel 168"/>
    <w:qFormat/>
    <w:rsid w:val="00406402"/>
    <w:rPr>
      <w:rFonts w:cs="Courier New"/>
    </w:rPr>
  </w:style>
  <w:style w:type="character" w:customStyle="1" w:styleId="ListLabel169">
    <w:name w:val="ListLabel 169"/>
    <w:qFormat/>
    <w:rsid w:val="00406402"/>
    <w:rPr>
      <w:rFonts w:cs="Courier New"/>
    </w:rPr>
  </w:style>
  <w:style w:type="character" w:customStyle="1" w:styleId="ListLabel170">
    <w:name w:val="ListLabel 170"/>
    <w:qFormat/>
    <w:rsid w:val="00406402"/>
    <w:rPr>
      <w:rFonts w:cs="Courier New"/>
    </w:rPr>
  </w:style>
  <w:style w:type="character" w:customStyle="1" w:styleId="ListLabel171">
    <w:name w:val="ListLabel 171"/>
    <w:qFormat/>
    <w:rsid w:val="00406402"/>
    <w:rPr>
      <w:rFonts w:cs="Courier New"/>
    </w:rPr>
  </w:style>
  <w:style w:type="character" w:customStyle="1" w:styleId="ListLabel172">
    <w:name w:val="ListLabel 172"/>
    <w:qFormat/>
    <w:rsid w:val="00406402"/>
    <w:rPr>
      <w:rFonts w:cs="Courier New"/>
    </w:rPr>
  </w:style>
  <w:style w:type="character" w:customStyle="1" w:styleId="ListLabel173">
    <w:name w:val="ListLabel 173"/>
    <w:qFormat/>
    <w:rsid w:val="00406402"/>
    <w:rPr>
      <w:rFonts w:cs="Courier New"/>
    </w:rPr>
  </w:style>
  <w:style w:type="character" w:customStyle="1" w:styleId="ListLabel174">
    <w:name w:val="ListLabel 174"/>
    <w:qFormat/>
    <w:rsid w:val="00406402"/>
    <w:rPr>
      <w:rFonts w:cs="Courier New"/>
    </w:rPr>
  </w:style>
  <w:style w:type="character" w:customStyle="1" w:styleId="ListLabel175">
    <w:name w:val="ListLabel 175"/>
    <w:qFormat/>
    <w:rsid w:val="00406402"/>
    <w:rPr>
      <w:rFonts w:cs="Courier New"/>
    </w:rPr>
  </w:style>
  <w:style w:type="character" w:customStyle="1" w:styleId="ListLabel176">
    <w:name w:val="ListLabel 176"/>
    <w:qFormat/>
    <w:rsid w:val="00406402"/>
    <w:rPr>
      <w:rFonts w:cs="Courier New"/>
    </w:rPr>
  </w:style>
  <w:style w:type="character" w:customStyle="1" w:styleId="ListLabel177">
    <w:name w:val="ListLabel 177"/>
    <w:qFormat/>
    <w:rsid w:val="00406402"/>
    <w:rPr>
      <w:rFonts w:cs="Courier New"/>
    </w:rPr>
  </w:style>
  <w:style w:type="character" w:customStyle="1" w:styleId="ListLabel178">
    <w:name w:val="ListLabel 178"/>
    <w:qFormat/>
    <w:rsid w:val="00406402"/>
    <w:rPr>
      <w:rFonts w:cs="Courier New"/>
    </w:rPr>
  </w:style>
  <w:style w:type="character" w:customStyle="1" w:styleId="ListLabel179">
    <w:name w:val="ListLabel 179"/>
    <w:qFormat/>
    <w:rsid w:val="00406402"/>
    <w:rPr>
      <w:rFonts w:cs="Courier New"/>
    </w:rPr>
  </w:style>
  <w:style w:type="character" w:customStyle="1" w:styleId="ListLabel180">
    <w:name w:val="ListLabel 180"/>
    <w:qFormat/>
    <w:rsid w:val="00406402"/>
    <w:rPr>
      <w:rFonts w:cs="Courier New"/>
    </w:rPr>
  </w:style>
  <w:style w:type="character" w:customStyle="1" w:styleId="ListLabel181">
    <w:name w:val="ListLabel 181"/>
    <w:qFormat/>
    <w:rsid w:val="00406402"/>
    <w:rPr>
      <w:rFonts w:cs="Courier New"/>
    </w:rPr>
  </w:style>
  <w:style w:type="character" w:customStyle="1" w:styleId="ListLabel182">
    <w:name w:val="ListLabel 182"/>
    <w:qFormat/>
    <w:rsid w:val="00406402"/>
    <w:rPr>
      <w:rFonts w:cs="Courier New"/>
    </w:rPr>
  </w:style>
  <w:style w:type="character" w:customStyle="1" w:styleId="ListLabel183">
    <w:name w:val="ListLabel 183"/>
    <w:qFormat/>
    <w:rsid w:val="00406402"/>
    <w:rPr>
      <w:rFonts w:cs="Courier New"/>
    </w:rPr>
  </w:style>
  <w:style w:type="character" w:customStyle="1" w:styleId="ListLabel184">
    <w:name w:val="ListLabel 184"/>
    <w:qFormat/>
    <w:rsid w:val="00406402"/>
    <w:rPr>
      <w:rFonts w:cs="Courier New"/>
    </w:rPr>
  </w:style>
  <w:style w:type="character" w:customStyle="1" w:styleId="ListLabel185">
    <w:name w:val="ListLabel 185"/>
    <w:qFormat/>
    <w:rsid w:val="00406402"/>
    <w:rPr>
      <w:rFonts w:cs="Courier New"/>
    </w:rPr>
  </w:style>
  <w:style w:type="character" w:customStyle="1" w:styleId="ListLabel186">
    <w:name w:val="ListLabel 186"/>
    <w:qFormat/>
    <w:rsid w:val="00406402"/>
    <w:rPr>
      <w:rFonts w:cs="Courier New"/>
    </w:rPr>
  </w:style>
  <w:style w:type="character" w:customStyle="1" w:styleId="ListLabel187">
    <w:name w:val="ListLabel 187"/>
    <w:qFormat/>
    <w:rsid w:val="00406402"/>
    <w:rPr>
      <w:rFonts w:cs="Courier New"/>
    </w:rPr>
  </w:style>
  <w:style w:type="character" w:customStyle="1" w:styleId="ListLabel188">
    <w:name w:val="ListLabel 188"/>
    <w:qFormat/>
    <w:rsid w:val="00406402"/>
    <w:rPr>
      <w:rFonts w:cs="Courier New"/>
    </w:rPr>
  </w:style>
  <w:style w:type="character" w:customStyle="1" w:styleId="ListLabel189">
    <w:name w:val="ListLabel 189"/>
    <w:qFormat/>
    <w:rsid w:val="00406402"/>
    <w:rPr>
      <w:rFonts w:cs="Courier New"/>
    </w:rPr>
  </w:style>
  <w:style w:type="character" w:customStyle="1" w:styleId="ListLabel190">
    <w:name w:val="ListLabel 190"/>
    <w:qFormat/>
    <w:rsid w:val="00406402"/>
    <w:rPr>
      <w:rFonts w:cs="Courier New"/>
    </w:rPr>
  </w:style>
  <w:style w:type="character" w:customStyle="1" w:styleId="ListLabel191">
    <w:name w:val="ListLabel 191"/>
    <w:qFormat/>
    <w:rsid w:val="00406402"/>
    <w:rPr>
      <w:rFonts w:cs="Courier New"/>
    </w:rPr>
  </w:style>
  <w:style w:type="character" w:customStyle="1" w:styleId="ListLabel192">
    <w:name w:val="ListLabel 192"/>
    <w:qFormat/>
    <w:rsid w:val="00406402"/>
    <w:rPr>
      <w:rFonts w:cs="Courier New"/>
    </w:rPr>
  </w:style>
  <w:style w:type="character" w:customStyle="1" w:styleId="ListLabel193">
    <w:name w:val="ListLabel 193"/>
    <w:qFormat/>
    <w:rsid w:val="00406402"/>
    <w:rPr>
      <w:rFonts w:cs="Courier New"/>
    </w:rPr>
  </w:style>
  <w:style w:type="character" w:customStyle="1" w:styleId="ListLabel194">
    <w:name w:val="ListLabel 194"/>
    <w:qFormat/>
    <w:rsid w:val="00406402"/>
    <w:rPr>
      <w:rFonts w:cs="Courier New"/>
    </w:rPr>
  </w:style>
  <w:style w:type="character" w:customStyle="1" w:styleId="ListLabel195">
    <w:name w:val="ListLabel 195"/>
    <w:qFormat/>
    <w:rsid w:val="00406402"/>
    <w:rPr>
      <w:rFonts w:cs="Courier New"/>
    </w:rPr>
  </w:style>
  <w:style w:type="character" w:customStyle="1" w:styleId="ListLabel196">
    <w:name w:val="ListLabel 196"/>
    <w:qFormat/>
    <w:rsid w:val="00406402"/>
    <w:rPr>
      <w:rFonts w:cs="Courier New"/>
    </w:rPr>
  </w:style>
  <w:style w:type="character" w:customStyle="1" w:styleId="ListLabel197">
    <w:name w:val="ListLabel 197"/>
    <w:qFormat/>
    <w:rsid w:val="00406402"/>
    <w:rPr>
      <w:rFonts w:cs="Courier New"/>
    </w:rPr>
  </w:style>
  <w:style w:type="character" w:customStyle="1" w:styleId="ListLabel198">
    <w:name w:val="ListLabel 198"/>
    <w:qFormat/>
    <w:rsid w:val="00406402"/>
    <w:rPr>
      <w:rFonts w:cs="Courier New"/>
    </w:rPr>
  </w:style>
  <w:style w:type="character" w:customStyle="1" w:styleId="ListLabel199">
    <w:name w:val="ListLabel 199"/>
    <w:qFormat/>
    <w:rsid w:val="00406402"/>
    <w:rPr>
      <w:rFonts w:cs="Courier New"/>
    </w:rPr>
  </w:style>
  <w:style w:type="character" w:customStyle="1" w:styleId="ListLabel200">
    <w:name w:val="ListLabel 200"/>
    <w:qFormat/>
    <w:rsid w:val="00406402"/>
    <w:rPr>
      <w:rFonts w:cs="Courier New"/>
    </w:rPr>
  </w:style>
  <w:style w:type="character" w:customStyle="1" w:styleId="FootnoteCharacters">
    <w:name w:val="Footnote Characters"/>
    <w:qFormat/>
    <w:rsid w:val="00406402"/>
  </w:style>
  <w:style w:type="character" w:customStyle="1" w:styleId="FootnoteAnchor">
    <w:name w:val="Footnote Anchor"/>
    <w:rsid w:val="00406402"/>
    <w:rPr>
      <w:vertAlign w:val="superscript"/>
    </w:rPr>
  </w:style>
  <w:style w:type="character" w:customStyle="1" w:styleId="EndnoteAnchor">
    <w:name w:val="Endnote Anchor"/>
    <w:rsid w:val="00406402"/>
    <w:rPr>
      <w:vertAlign w:val="superscript"/>
    </w:rPr>
  </w:style>
  <w:style w:type="character" w:customStyle="1" w:styleId="EndnoteCharacters">
    <w:name w:val="Endnote Characters"/>
    <w:rsid w:val="00406402"/>
  </w:style>
  <w:style w:type="paragraph" w:customStyle="1" w:styleId="Heading">
    <w:name w:val="Heading"/>
    <w:basedOn w:val="a"/>
    <w:next w:val="af0"/>
    <w:qFormat/>
    <w:rsid w:val="00406402"/>
    <w:pPr>
      <w:keepNext/>
      <w:spacing w:before="240" w:after="120" w:line="360" w:lineRule="auto"/>
      <w:ind w:firstLine="680"/>
    </w:pPr>
    <w:rPr>
      <w:rFonts w:ascii="Liberation Sans" w:eastAsia="Noto Sans SC Regular" w:hAnsi="Liberation Sans" w:cs="Noto Sans Devanagari"/>
      <w:szCs w:val="28"/>
      <w:lang w:eastAsia="ru-RU"/>
    </w:rPr>
  </w:style>
  <w:style w:type="paragraph" w:styleId="aff0">
    <w:name w:val="List"/>
    <w:basedOn w:val="af0"/>
    <w:rsid w:val="00406402"/>
    <w:pPr>
      <w:spacing w:after="140" w:line="288" w:lineRule="auto"/>
      <w:ind w:firstLine="680"/>
      <w:jc w:val="both"/>
    </w:pPr>
    <w:rPr>
      <w:rFonts w:eastAsia="Calibri" w:cs="Noto Sans Devanagari"/>
      <w:b w:val="0"/>
      <w:sz w:val="24"/>
      <w:szCs w:val="22"/>
    </w:rPr>
  </w:style>
  <w:style w:type="paragraph" w:customStyle="1" w:styleId="Index">
    <w:name w:val="Index"/>
    <w:basedOn w:val="a"/>
    <w:qFormat/>
    <w:rsid w:val="00406402"/>
    <w:pPr>
      <w:suppressLineNumbers/>
      <w:spacing w:after="200" w:line="360" w:lineRule="auto"/>
      <w:ind w:firstLine="680"/>
    </w:pPr>
    <w:rPr>
      <w:rFonts w:cs="Noto Sans Devanagari"/>
      <w:sz w:val="24"/>
      <w:lang w:eastAsia="ru-RU"/>
    </w:rPr>
  </w:style>
  <w:style w:type="paragraph" w:styleId="aff1">
    <w:name w:val="Subtitle"/>
    <w:aliases w:val="! Подзаголовок"/>
    <w:basedOn w:val="a"/>
    <w:link w:val="aff2"/>
    <w:qFormat/>
    <w:rsid w:val="00406402"/>
    <w:pPr>
      <w:keepNext/>
      <w:keepLines/>
      <w:spacing w:after="0" w:line="360" w:lineRule="auto"/>
      <w:ind w:firstLine="680"/>
    </w:pPr>
    <w:rPr>
      <w:rFonts w:cs="Calibri"/>
      <w:b/>
      <w:sz w:val="24"/>
      <w:lang w:eastAsia="ru-RU"/>
    </w:rPr>
  </w:style>
  <w:style w:type="character" w:customStyle="1" w:styleId="aff2">
    <w:name w:val="Подзаголовок Знак"/>
    <w:aliases w:val="! Подзаголовок Знак"/>
    <w:basedOn w:val="a0"/>
    <w:link w:val="aff1"/>
    <w:rsid w:val="00406402"/>
    <w:rPr>
      <w:rFonts w:ascii="Times New Roman" w:eastAsia="Calibri" w:hAnsi="Times New Roman" w:cs="Calibri"/>
      <w:b/>
      <w:sz w:val="24"/>
      <w:lang w:eastAsia="ru-RU"/>
    </w:rPr>
  </w:style>
  <w:style w:type="table" w:customStyle="1" w:styleId="TableNormal">
    <w:name w:val="Table Normal"/>
    <w:rsid w:val="00406402"/>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TableNormal1">
    <w:name w:val="Table Normal1"/>
    <w:rsid w:val="00406402"/>
    <w:pPr>
      <w:spacing w:after="0" w:line="240" w:lineRule="auto"/>
    </w:pPr>
    <w:rPr>
      <w:rFonts w:ascii="Calibri" w:eastAsia="Calibri" w:hAnsi="Calibri" w:cs="Calibri"/>
      <w:lang w:eastAsia="ru-RU"/>
    </w:rPr>
    <w:tblPr>
      <w:tblCellMar>
        <w:top w:w="0" w:type="dxa"/>
        <w:left w:w="0" w:type="dxa"/>
        <w:bottom w:w="0" w:type="dxa"/>
        <w:right w:w="0" w:type="dxa"/>
      </w:tblCellMar>
    </w:tblPr>
  </w:style>
  <w:style w:type="table" w:customStyle="1" w:styleId="19">
    <w:name w:val="1"/>
    <w:basedOn w:val="TableNormal1"/>
    <w:rsid w:val="00406402"/>
    <w:tblPr>
      <w:tblStyleRowBandSize w:val="1"/>
      <w:tblStyleColBandSize w:val="1"/>
      <w:tblCellMar>
        <w:top w:w="100" w:type="dxa"/>
        <w:left w:w="100" w:type="dxa"/>
        <w:bottom w:w="100" w:type="dxa"/>
        <w:right w:w="100" w:type="dxa"/>
      </w:tblCellMar>
    </w:tblPr>
  </w:style>
  <w:style w:type="paragraph" w:styleId="aff3">
    <w:name w:val="Revision"/>
    <w:hidden/>
    <w:uiPriority w:val="99"/>
    <w:semiHidden/>
    <w:rsid w:val="00406402"/>
    <w:pPr>
      <w:spacing w:after="0" w:line="240" w:lineRule="auto"/>
    </w:pPr>
    <w:rPr>
      <w:rFonts w:ascii="Calibri" w:eastAsia="Calibri" w:hAnsi="Calibri" w:cs="Calibri"/>
      <w:lang w:eastAsia="ru-RU"/>
    </w:rPr>
  </w:style>
  <w:style w:type="paragraph" w:styleId="aff4">
    <w:name w:val="Document Map"/>
    <w:basedOn w:val="a"/>
    <w:link w:val="aff5"/>
    <w:uiPriority w:val="99"/>
    <w:semiHidden/>
    <w:unhideWhenUsed/>
    <w:rsid w:val="00406402"/>
    <w:pPr>
      <w:spacing w:after="0" w:line="240" w:lineRule="auto"/>
      <w:ind w:firstLine="680"/>
    </w:pPr>
    <w:rPr>
      <w:sz w:val="24"/>
      <w:szCs w:val="24"/>
      <w:lang w:eastAsia="ru-RU"/>
    </w:rPr>
  </w:style>
  <w:style w:type="character" w:customStyle="1" w:styleId="aff5">
    <w:name w:val="Схема документа Знак"/>
    <w:basedOn w:val="a0"/>
    <w:link w:val="aff4"/>
    <w:uiPriority w:val="99"/>
    <w:semiHidden/>
    <w:rsid w:val="00406402"/>
    <w:rPr>
      <w:rFonts w:ascii="Times New Roman" w:eastAsia="Calibri" w:hAnsi="Times New Roman" w:cs="Times New Roman"/>
      <w:sz w:val="24"/>
      <w:szCs w:val="24"/>
      <w:lang w:eastAsia="ru-RU"/>
    </w:rPr>
  </w:style>
  <w:style w:type="numbering" w:customStyle="1" w:styleId="1">
    <w:name w:val="Стиль1"/>
    <w:uiPriority w:val="99"/>
    <w:rsid w:val="00406402"/>
    <w:pPr>
      <w:numPr>
        <w:numId w:val="29"/>
      </w:numPr>
    </w:pPr>
  </w:style>
  <w:style w:type="numbering" w:customStyle="1" w:styleId="2">
    <w:name w:val="Стиль2"/>
    <w:uiPriority w:val="99"/>
    <w:rsid w:val="00406402"/>
    <w:pPr>
      <w:numPr>
        <w:numId w:val="30"/>
      </w:numPr>
    </w:pPr>
  </w:style>
  <w:style w:type="paragraph" w:customStyle="1" w:styleId="1a">
    <w:name w:val="! Заголовок 1"/>
    <w:aliases w:val="!Заголовок 1"/>
    <w:basedOn w:val="a"/>
    <w:rsid w:val="00406402"/>
    <w:pPr>
      <w:spacing w:after="240" w:line="360" w:lineRule="auto"/>
      <w:ind w:firstLine="680"/>
      <w:jc w:val="center"/>
    </w:pPr>
    <w:rPr>
      <w:rFonts w:asciiTheme="majorHAnsi" w:hAnsiTheme="majorHAnsi" w:cs="Calibri"/>
      <w:b/>
      <w:sz w:val="24"/>
      <w:lang w:eastAsia="ru-RU"/>
    </w:rPr>
  </w:style>
  <w:style w:type="paragraph" w:styleId="aff6">
    <w:name w:val="TOC Heading"/>
    <w:basedOn w:val="10"/>
    <w:next w:val="a"/>
    <w:uiPriority w:val="39"/>
    <w:unhideWhenUsed/>
    <w:qFormat/>
    <w:rsid w:val="00406402"/>
    <w:pPr>
      <w:keepNext/>
      <w:keepLines/>
      <w:spacing w:before="240" w:after="0" w:line="259" w:lineRule="auto"/>
      <w:ind w:firstLine="680"/>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33">
    <w:name w:val="toc 3"/>
    <w:basedOn w:val="a"/>
    <w:next w:val="a"/>
    <w:autoRedefine/>
    <w:uiPriority w:val="39"/>
    <w:unhideWhenUsed/>
    <w:rsid w:val="00406402"/>
    <w:pPr>
      <w:tabs>
        <w:tab w:val="left" w:pos="1320"/>
        <w:tab w:val="right" w:leader="dot" w:pos="9627"/>
      </w:tabs>
      <w:spacing w:after="100" w:line="360" w:lineRule="auto"/>
      <w:ind w:left="480" w:firstLine="680"/>
      <w:jc w:val="left"/>
    </w:pPr>
    <w:rPr>
      <w:rFonts w:cs="Calibri"/>
      <w:sz w:val="24"/>
      <w:lang w:eastAsia="ru-RU"/>
    </w:rPr>
  </w:style>
  <w:style w:type="paragraph" w:styleId="1b">
    <w:name w:val="toc 1"/>
    <w:basedOn w:val="a"/>
    <w:next w:val="a"/>
    <w:autoRedefine/>
    <w:uiPriority w:val="39"/>
    <w:unhideWhenUsed/>
    <w:rsid w:val="00406402"/>
    <w:pPr>
      <w:tabs>
        <w:tab w:val="right" w:leader="dot" w:pos="9627"/>
      </w:tabs>
      <w:spacing w:after="100" w:line="360" w:lineRule="auto"/>
      <w:ind w:firstLine="680"/>
    </w:pPr>
    <w:rPr>
      <w:rFonts w:cs="Calibri"/>
      <w:sz w:val="24"/>
      <w:lang w:eastAsia="ru-RU"/>
    </w:rPr>
  </w:style>
  <w:style w:type="paragraph" w:styleId="25">
    <w:name w:val="toc 2"/>
    <w:basedOn w:val="a"/>
    <w:next w:val="a"/>
    <w:autoRedefine/>
    <w:uiPriority w:val="39"/>
    <w:unhideWhenUsed/>
    <w:rsid w:val="00406402"/>
    <w:pPr>
      <w:spacing w:after="100" w:line="259" w:lineRule="auto"/>
      <w:ind w:left="220"/>
      <w:jc w:val="left"/>
    </w:pPr>
    <w:rPr>
      <w:rFonts w:asciiTheme="minorHAnsi" w:eastAsiaTheme="minorEastAsia" w:hAnsiTheme="minorHAnsi"/>
      <w:sz w:val="22"/>
      <w:lang w:eastAsia="ru-RU"/>
    </w:rPr>
  </w:style>
  <w:style w:type="paragraph" w:styleId="41">
    <w:name w:val="toc 4"/>
    <w:basedOn w:val="a"/>
    <w:next w:val="a"/>
    <w:autoRedefine/>
    <w:uiPriority w:val="39"/>
    <w:unhideWhenUsed/>
    <w:rsid w:val="00406402"/>
    <w:pPr>
      <w:spacing w:after="100" w:line="259" w:lineRule="auto"/>
      <w:ind w:left="660"/>
      <w:jc w:val="left"/>
    </w:pPr>
    <w:rPr>
      <w:rFonts w:asciiTheme="minorHAnsi" w:eastAsiaTheme="minorEastAsia" w:hAnsiTheme="minorHAnsi" w:cstheme="minorBidi"/>
      <w:sz w:val="22"/>
      <w:lang w:eastAsia="ru-RU"/>
    </w:rPr>
  </w:style>
  <w:style w:type="paragraph" w:styleId="53">
    <w:name w:val="toc 5"/>
    <w:basedOn w:val="a"/>
    <w:next w:val="a"/>
    <w:autoRedefine/>
    <w:uiPriority w:val="39"/>
    <w:unhideWhenUsed/>
    <w:rsid w:val="00406402"/>
    <w:pPr>
      <w:spacing w:after="100" w:line="259" w:lineRule="auto"/>
      <w:ind w:left="880"/>
      <w:jc w:val="left"/>
    </w:pPr>
    <w:rPr>
      <w:rFonts w:asciiTheme="minorHAnsi" w:eastAsiaTheme="minorEastAsia" w:hAnsiTheme="minorHAnsi" w:cstheme="minorBidi"/>
      <w:sz w:val="22"/>
      <w:lang w:eastAsia="ru-RU"/>
    </w:rPr>
  </w:style>
  <w:style w:type="paragraph" w:styleId="63">
    <w:name w:val="toc 6"/>
    <w:basedOn w:val="a"/>
    <w:next w:val="a"/>
    <w:autoRedefine/>
    <w:uiPriority w:val="39"/>
    <w:unhideWhenUsed/>
    <w:rsid w:val="00406402"/>
    <w:pPr>
      <w:spacing w:after="100" w:line="259" w:lineRule="auto"/>
      <w:ind w:left="1100"/>
      <w:jc w:val="left"/>
    </w:pPr>
    <w:rPr>
      <w:rFonts w:asciiTheme="minorHAnsi" w:eastAsiaTheme="minorEastAsia" w:hAnsiTheme="minorHAnsi" w:cstheme="minorBidi"/>
      <w:sz w:val="22"/>
      <w:lang w:eastAsia="ru-RU"/>
    </w:rPr>
  </w:style>
  <w:style w:type="paragraph" w:styleId="7">
    <w:name w:val="toc 7"/>
    <w:basedOn w:val="a"/>
    <w:next w:val="a"/>
    <w:autoRedefine/>
    <w:uiPriority w:val="39"/>
    <w:unhideWhenUsed/>
    <w:rsid w:val="00406402"/>
    <w:pPr>
      <w:spacing w:after="100" w:line="259" w:lineRule="auto"/>
      <w:ind w:left="1320"/>
      <w:jc w:val="left"/>
    </w:pPr>
    <w:rPr>
      <w:rFonts w:asciiTheme="minorHAnsi" w:eastAsiaTheme="minorEastAsia" w:hAnsiTheme="minorHAnsi" w:cstheme="minorBidi"/>
      <w:sz w:val="22"/>
      <w:lang w:eastAsia="ru-RU"/>
    </w:rPr>
  </w:style>
  <w:style w:type="paragraph" w:styleId="8">
    <w:name w:val="toc 8"/>
    <w:basedOn w:val="a"/>
    <w:next w:val="a"/>
    <w:autoRedefine/>
    <w:uiPriority w:val="39"/>
    <w:unhideWhenUsed/>
    <w:rsid w:val="00406402"/>
    <w:pPr>
      <w:spacing w:after="100" w:line="259" w:lineRule="auto"/>
      <w:ind w:left="1540"/>
      <w:jc w:val="left"/>
    </w:pPr>
    <w:rPr>
      <w:rFonts w:asciiTheme="minorHAnsi" w:eastAsiaTheme="minorEastAsia" w:hAnsiTheme="minorHAnsi" w:cstheme="minorBidi"/>
      <w:sz w:val="22"/>
      <w:lang w:eastAsia="ru-RU"/>
    </w:rPr>
  </w:style>
  <w:style w:type="paragraph" w:styleId="9">
    <w:name w:val="toc 9"/>
    <w:basedOn w:val="a"/>
    <w:next w:val="a"/>
    <w:autoRedefine/>
    <w:uiPriority w:val="39"/>
    <w:unhideWhenUsed/>
    <w:rsid w:val="00406402"/>
    <w:pPr>
      <w:spacing w:after="100" w:line="259" w:lineRule="auto"/>
      <w:ind w:left="1760"/>
      <w:jc w:val="left"/>
    </w:pPr>
    <w:rPr>
      <w:rFonts w:asciiTheme="minorHAnsi" w:eastAsiaTheme="minorEastAsia" w:hAnsiTheme="minorHAnsi" w:cstheme="minorBidi"/>
      <w:sz w:val="22"/>
      <w:lang w:eastAsia="ru-RU"/>
    </w:rPr>
  </w:style>
  <w:style w:type="numbering" w:customStyle="1" w:styleId="3">
    <w:name w:val="Стиль3"/>
    <w:uiPriority w:val="99"/>
    <w:rsid w:val="00406402"/>
    <w:pPr>
      <w:numPr>
        <w:numId w:val="31"/>
      </w:numPr>
    </w:pPr>
  </w:style>
  <w:style w:type="character" w:customStyle="1" w:styleId="1c">
    <w:name w:val="Название Знак1"/>
    <w:basedOn w:val="a0"/>
    <w:uiPriority w:val="99"/>
    <w:rsid w:val="00406402"/>
    <w:rPr>
      <w:rFonts w:asciiTheme="majorHAnsi" w:eastAsiaTheme="majorEastAsia" w:hAnsiTheme="majorHAnsi" w:cstheme="majorBidi"/>
      <w:color w:val="323E4F" w:themeColor="text2" w:themeShade="BF"/>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853">
      <w:bodyDiv w:val="1"/>
      <w:marLeft w:val="0"/>
      <w:marRight w:val="0"/>
      <w:marTop w:val="0"/>
      <w:marBottom w:val="0"/>
      <w:divBdr>
        <w:top w:val="none" w:sz="0" w:space="0" w:color="auto"/>
        <w:left w:val="none" w:sz="0" w:space="0" w:color="auto"/>
        <w:bottom w:val="none" w:sz="0" w:space="0" w:color="auto"/>
        <w:right w:val="none" w:sz="0" w:space="0" w:color="auto"/>
      </w:divBdr>
      <w:divsChild>
        <w:div w:id="1308126146">
          <w:marLeft w:val="0"/>
          <w:marRight w:val="0"/>
          <w:marTop w:val="0"/>
          <w:marBottom w:val="0"/>
          <w:divBdr>
            <w:top w:val="none" w:sz="0" w:space="0" w:color="auto"/>
            <w:left w:val="none" w:sz="0" w:space="0" w:color="auto"/>
            <w:bottom w:val="none" w:sz="0" w:space="0" w:color="auto"/>
            <w:right w:val="none" w:sz="0" w:space="0" w:color="auto"/>
          </w:divBdr>
        </w:div>
      </w:divsChild>
    </w:div>
    <w:div w:id="36704468">
      <w:bodyDiv w:val="1"/>
      <w:marLeft w:val="0"/>
      <w:marRight w:val="0"/>
      <w:marTop w:val="0"/>
      <w:marBottom w:val="0"/>
      <w:divBdr>
        <w:top w:val="none" w:sz="0" w:space="0" w:color="auto"/>
        <w:left w:val="none" w:sz="0" w:space="0" w:color="auto"/>
        <w:bottom w:val="none" w:sz="0" w:space="0" w:color="auto"/>
        <w:right w:val="none" w:sz="0" w:space="0" w:color="auto"/>
      </w:divBdr>
    </w:div>
    <w:div w:id="113445086">
      <w:bodyDiv w:val="1"/>
      <w:marLeft w:val="0"/>
      <w:marRight w:val="0"/>
      <w:marTop w:val="0"/>
      <w:marBottom w:val="0"/>
      <w:divBdr>
        <w:top w:val="none" w:sz="0" w:space="0" w:color="auto"/>
        <w:left w:val="none" w:sz="0" w:space="0" w:color="auto"/>
        <w:bottom w:val="none" w:sz="0" w:space="0" w:color="auto"/>
        <w:right w:val="none" w:sz="0" w:space="0" w:color="auto"/>
      </w:divBdr>
    </w:div>
    <w:div w:id="115879291">
      <w:bodyDiv w:val="1"/>
      <w:marLeft w:val="0"/>
      <w:marRight w:val="0"/>
      <w:marTop w:val="0"/>
      <w:marBottom w:val="0"/>
      <w:divBdr>
        <w:top w:val="none" w:sz="0" w:space="0" w:color="auto"/>
        <w:left w:val="none" w:sz="0" w:space="0" w:color="auto"/>
        <w:bottom w:val="none" w:sz="0" w:space="0" w:color="auto"/>
        <w:right w:val="none" w:sz="0" w:space="0" w:color="auto"/>
      </w:divBdr>
      <w:divsChild>
        <w:div w:id="1600480773">
          <w:marLeft w:val="0"/>
          <w:marRight w:val="0"/>
          <w:marTop w:val="0"/>
          <w:marBottom w:val="0"/>
          <w:divBdr>
            <w:top w:val="none" w:sz="0" w:space="0" w:color="auto"/>
            <w:left w:val="none" w:sz="0" w:space="0" w:color="auto"/>
            <w:bottom w:val="none" w:sz="0" w:space="0" w:color="auto"/>
            <w:right w:val="none" w:sz="0" w:space="0" w:color="auto"/>
          </w:divBdr>
          <w:divsChild>
            <w:div w:id="1719552588">
              <w:marLeft w:val="0"/>
              <w:marRight w:val="0"/>
              <w:marTop w:val="0"/>
              <w:marBottom w:val="0"/>
              <w:divBdr>
                <w:top w:val="none" w:sz="0" w:space="0" w:color="auto"/>
                <w:left w:val="none" w:sz="0" w:space="0" w:color="auto"/>
                <w:bottom w:val="none" w:sz="0" w:space="0" w:color="auto"/>
                <w:right w:val="none" w:sz="0" w:space="0" w:color="auto"/>
              </w:divBdr>
              <w:divsChild>
                <w:div w:id="963119751">
                  <w:marLeft w:val="0"/>
                  <w:marRight w:val="0"/>
                  <w:marTop w:val="0"/>
                  <w:marBottom w:val="0"/>
                  <w:divBdr>
                    <w:top w:val="none" w:sz="0" w:space="0" w:color="auto"/>
                    <w:left w:val="none" w:sz="0" w:space="0" w:color="auto"/>
                    <w:bottom w:val="none" w:sz="0" w:space="0" w:color="auto"/>
                    <w:right w:val="none" w:sz="0" w:space="0" w:color="auto"/>
                  </w:divBdr>
                  <w:divsChild>
                    <w:div w:id="352000070">
                      <w:marLeft w:val="0"/>
                      <w:marRight w:val="0"/>
                      <w:marTop w:val="0"/>
                      <w:marBottom w:val="0"/>
                      <w:divBdr>
                        <w:top w:val="none" w:sz="0" w:space="0" w:color="auto"/>
                        <w:left w:val="none" w:sz="0" w:space="0" w:color="auto"/>
                        <w:bottom w:val="none" w:sz="0" w:space="0" w:color="auto"/>
                        <w:right w:val="none" w:sz="0" w:space="0" w:color="auto"/>
                      </w:divBdr>
                      <w:divsChild>
                        <w:div w:id="761998820">
                          <w:marLeft w:val="0"/>
                          <w:marRight w:val="0"/>
                          <w:marTop w:val="0"/>
                          <w:marBottom w:val="0"/>
                          <w:divBdr>
                            <w:top w:val="none" w:sz="0" w:space="0" w:color="auto"/>
                            <w:left w:val="none" w:sz="0" w:space="0" w:color="auto"/>
                            <w:bottom w:val="none" w:sz="0" w:space="0" w:color="auto"/>
                            <w:right w:val="none" w:sz="0" w:space="0" w:color="auto"/>
                          </w:divBdr>
                          <w:divsChild>
                            <w:div w:id="1317145255">
                              <w:marLeft w:val="0"/>
                              <w:marRight w:val="0"/>
                              <w:marTop w:val="0"/>
                              <w:marBottom w:val="0"/>
                              <w:divBdr>
                                <w:top w:val="none" w:sz="0" w:space="0" w:color="auto"/>
                                <w:left w:val="none" w:sz="0" w:space="0" w:color="auto"/>
                                <w:bottom w:val="none" w:sz="0" w:space="0" w:color="auto"/>
                                <w:right w:val="none" w:sz="0" w:space="0" w:color="auto"/>
                              </w:divBdr>
                              <w:divsChild>
                                <w:div w:id="1865510411">
                                  <w:marLeft w:val="0"/>
                                  <w:marRight w:val="0"/>
                                  <w:marTop w:val="0"/>
                                  <w:marBottom w:val="0"/>
                                  <w:divBdr>
                                    <w:top w:val="none" w:sz="0" w:space="0" w:color="auto"/>
                                    <w:left w:val="none" w:sz="0" w:space="0" w:color="auto"/>
                                    <w:bottom w:val="none" w:sz="0" w:space="0" w:color="auto"/>
                                    <w:right w:val="none" w:sz="0" w:space="0" w:color="auto"/>
                                  </w:divBdr>
                                  <w:divsChild>
                                    <w:div w:id="628586013">
                                      <w:marLeft w:val="0"/>
                                      <w:marRight w:val="0"/>
                                      <w:marTop w:val="0"/>
                                      <w:marBottom w:val="0"/>
                                      <w:divBdr>
                                        <w:top w:val="none" w:sz="0" w:space="0" w:color="auto"/>
                                        <w:left w:val="none" w:sz="0" w:space="0" w:color="auto"/>
                                        <w:bottom w:val="none" w:sz="0" w:space="0" w:color="auto"/>
                                        <w:right w:val="none" w:sz="0" w:space="0" w:color="auto"/>
                                      </w:divBdr>
                                      <w:divsChild>
                                        <w:div w:id="518272378">
                                          <w:marLeft w:val="0"/>
                                          <w:marRight w:val="0"/>
                                          <w:marTop w:val="0"/>
                                          <w:marBottom w:val="0"/>
                                          <w:divBdr>
                                            <w:top w:val="none" w:sz="0" w:space="0" w:color="auto"/>
                                            <w:left w:val="none" w:sz="0" w:space="0" w:color="auto"/>
                                            <w:bottom w:val="none" w:sz="0" w:space="0" w:color="auto"/>
                                            <w:right w:val="none" w:sz="0" w:space="0" w:color="auto"/>
                                          </w:divBdr>
                                          <w:divsChild>
                                            <w:div w:id="2829208">
                                              <w:marLeft w:val="0"/>
                                              <w:marRight w:val="0"/>
                                              <w:marTop w:val="0"/>
                                              <w:marBottom w:val="0"/>
                                              <w:divBdr>
                                                <w:top w:val="none" w:sz="0" w:space="0" w:color="auto"/>
                                                <w:left w:val="none" w:sz="0" w:space="0" w:color="auto"/>
                                                <w:bottom w:val="none" w:sz="0" w:space="0" w:color="auto"/>
                                                <w:right w:val="none" w:sz="0" w:space="0" w:color="auto"/>
                                              </w:divBdr>
                                            </w:div>
                                            <w:div w:id="29843486">
                                              <w:marLeft w:val="0"/>
                                              <w:marRight w:val="0"/>
                                              <w:marTop w:val="0"/>
                                              <w:marBottom w:val="0"/>
                                              <w:divBdr>
                                                <w:top w:val="none" w:sz="0" w:space="0" w:color="auto"/>
                                                <w:left w:val="none" w:sz="0" w:space="0" w:color="auto"/>
                                                <w:bottom w:val="none" w:sz="0" w:space="0" w:color="auto"/>
                                                <w:right w:val="none" w:sz="0" w:space="0" w:color="auto"/>
                                              </w:divBdr>
                                            </w:div>
                                            <w:div w:id="43530538">
                                              <w:marLeft w:val="0"/>
                                              <w:marRight w:val="0"/>
                                              <w:marTop w:val="0"/>
                                              <w:marBottom w:val="0"/>
                                              <w:divBdr>
                                                <w:top w:val="none" w:sz="0" w:space="0" w:color="auto"/>
                                                <w:left w:val="none" w:sz="0" w:space="0" w:color="auto"/>
                                                <w:bottom w:val="none" w:sz="0" w:space="0" w:color="auto"/>
                                                <w:right w:val="none" w:sz="0" w:space="0" w:color="auto"/>
                                              </w:divBdr>
                                            </w:div>
                                            <w:div w:id="254558996">
                                              <w:marLeft w:val="0"/>
                                              <w:marRight w:val="0"/>
                                              <w:marTop w:val="0"/>
                                              <w:marBottom w:val="0"/>
                                              <w:divBdr>
                                                <w:top w:val="none" w:sz="0" w:space="0" w:color="auto"/>
                                                <w:left w:val="none" w:sz="0" w:space="0" w:color="auto"/>
                                                <w:bottom w:val="none" w:sz="0" w:space="0" w:color="auto"/>
                                                <w:right w:val="none" w:sz="0" w:space="0" w:color="auto"/>
                                              </w:divBdr>
                                            </w:div>
                                            <w:div w:id="290744470">
                                              <w:marLeft w:val="0"/>
                                              <w:marRight w:val="0"/>
                                              <w:marTop w:val="0"/>
                                              <w:marBottom w:val="0"/>
                                              <w:divBdr>
                                                <w:top w:val="none" w:sz="0" w:space="0" w:color="auto"/>
                                                <w:left w:val="none" w:sz="0" w:space="0" w:color="auto"/>
                                                <w:bottom w:val="none" w:sz="0" w:space="0" w:color="auto"/>
                                                <w:right w:val="none" w:sz="0" w:space="0" w:color="auto"/>
                                              </w:divBdr>
                                            </w:div>
                                            <w:div w:id="629092883">
                                              <w:marLeft w:val="0"/>
                                              <w:marRight w:val="0"/>
                                              <w:marTop w:val="0"/>
                                              <w:marBottom w:val="0"/>
                                              <w:divBdr>
                                                <w:top w:val="none" w:sz="0" w:space="0" w:color="auto"/>
                                                <w:left w:val="none" w:sz="0" w:space="0" w:color="auto"/>
                                                <w:bottom w:val="none" w:sz="0" w:space="0" w:color="auto"/>
                                                <w:right w:val="none" w:sz="0" w:space="0" w:color="auto"/>
                                              </w:divBdr>
                                            </w:div>
                                            <w:div w:id="682443108">
                                              <w:marLeft w:val="0"/>
                                              <w:marRight w:val="0"/>
                                              <w:marTop w:val="0"/>
                                              <w:marBottom w:val="0"/>
                                              <w:divBdr>
                                                <w:top w:val="none" w:sz="0" w:space="0" w:color="auto"/>
                                                <w:left w:val="none" w:sz="0" w:space="0" w:color="auto"/>
                                                <w:bottom w:val="none" w:sz="0" w:space="0" w:color="auto"/>
                                                <w:right w:val="none" w:sz="0" w:space="0" w:color="auto"/>
                                              </w:divBdr>
                                            </w:div>
                                            <w:div w:id="742340956">
                                              <w:marLeft w:val="0"/>
                                              <w:marRight w:val="0"/>
                                              <w:marTop w:val="0"/>
                                              <w:marBottom w:val="0"/>
                                              <w:divBdr>
                                                <w:top w:val="none" w:sz="0" w:space="0" w:color="auto"/>
                                                <w:left w:val="none" w:sz="0" w:space="0" w:color="auto"/>
                                                <w:bottom w:val="none" w:sz="0" w:space="0" w:color="auto"/>
                                                <w:right w:val="none" w:sz="0" w:space="0" w:color="auto"/>
                                              </w:divBdr>
                                            </w:div>
                                            <w:div w:id="816995053">
                                              <w:marLeft w:val="0"/>
                                              <w:marRight w:val="0"/>
                                              <w:marTop w:val="0"/>
                                              <w:marBottom w:val="0"/>
                                              <w:divBdr>
                                                <w:top w:val="none" w:sz="0" w:space="0" w:color="auto"/>
                                                <w:left w:val="none" w:sz="0" w:space="0" w:color="auto"/>
                                                <w:bottom w:val="none" w:sz="0" w:space="0" w:color="auto"/>
                                                <w:right w:val="none" w:sz="0" w:space="0" w:color="auto"/>
                                              </w:divBdr>
                                            </w:div>
                                            <w:div w:id="1211650875">
                                              <w:marLeft w:val="0"/>
                                              <w:marRight w:val="0"/>
                                              <w:marTop w:val="0"/>
                                              <w:marBottom w:val="0"/>
                                              <w:divBdr>
                                                <w:top w:val="none" w:sz="0" w:space="0" w:color="auto"/>
                                                <w:left w:val="none" w:sz="0" w:space="0" w:color="auto"/>
                                                <w:bottom w:val="none" w:sz="0" w:space="0" w:color="auto"/>
                                                <w:right w:val="none" w:sz="0" w:space="0" w:color="auto"/>
                                              </w:divBdr>
                                            </w:div>
                                            <w:div w:id="1349673524">
                                              <w:marLeft w:val="0"/>
                                              <w:marRight w:val="0"/>
                                              <w:marTop w:val="0"/>
                                              <w:marBottom w:val="0"/>
                                              <w:divBdr>
                                                <w:top w:val="none" w:sz="0" w:space="0" w:color="auto"/>
                                                <w:left w:val="none" w:sz="0" w:space="0" w:color="auto"/>
                                                <w:bottom w:val="none" w:sz="0" w:space="0" w:color="auto"/>
                                                <w:right w:val="none" w:sz="0" w:space="0" w:color="auto"/>
                                              </w:divBdr>
                                            </w:div>
                                            <w:div w:id="1433473982">
                                              <w:marLeft w:val="0"/>
                                              <w:marRight w:val="0"/>
                                              <w:marTop w:val="0"/>
                                              <w:marBottom w:val="0"/>
                                              <w:divBdr>
                                                <w:top w:val="none" w:sz="0" w:space="0" w:color="auto"/>
                                                <w:left w:val="none" w:sz="0" w:space="0" w:color="auto"/>
                                                <w:bottom w:val="none" w:sz="0" w:space="0" w:color="auto"/>
                                                <w:right w:val="none" w:sz="0" w:space="0" w:color="auto"/>
                                              </w:divBdr>
                                            </w:div>
                                            <w:div w:id="1590770031">
                                              <w:marLeft w:val="0"/>
                                              <w:marRight w:val="0"/>
                                              <w:marTop w:val="0"/>
                                              <w:marBottom w:val="0"/>
                                              <w:divBdr>
                                                <w:top w:val="none" w:sz="0" w:space="0" w:color="auto"/>
                                                <w:left w:val="none" w:sz="0" w:space="0" w:color="auto"/>
                                                <w:bottom w:val="none" w:sz="0" w:space="0" w:color="auto"/>
                                                <w:right w:val="none" w:sz="0" w:space="0" w:color="auto"/>
                                              </w:divBdr>
                                            </w:div>
                                            <w:div w:id="1714308181">
                                              <w:marLeft w:val="0"/>
                                              <w:marRight w:val="0"/>
                                              <w:marTop w:val="0"/>
                                              <w:marBottom w:val="0"/>
                                              <w:divBdr>
                                                <w:top w:val="none" w:sz="0" w:space="0" w:color="auto"/>
                                                <w:left w:val="none" w:sz="0" w:space="0" w:color="auto"/>
                                                <w:bottom w:val="none" w:sz="0" w:space="0" w:color="auto"/>
                                                <w:right w:val="none" w:sz="0" w:space="0" w:color="auto"/>
                                              </w:divBdr>
                                            </w:div>
                                            <w:div w:id="1808744668">
                                              <w:marLeft w:val="0"/>
                                              <w:marRight w:val="0"/>
                                              <w:marTop w:val="0"/>
                                              <w:marBottom w:val="0"/>
                                              <w:divBdr>
                                                <w:top w:val="none" w:sz="0" w:space="0" w:color="auto"/>
                                                <w:left w:val="none" w:sz="0" w:space="0" w:color="auto"/>
                                                <w:bottom w:val="none" w:sz="0" w:space="0" w:color="auto"/>
                                                <w:right w:val="none" w:sz="0" w:space="0" w:color="auto"/>
                                              </w:divBdr>
                                            </w:div>
                                            <w:div w:id="1891920133">
                                              <w:marLeft w:val="0"/>
                                              <w:marRight w:val="0"/>
                                              <w:marTop w:val="0"/>
                                              <w:marBottom w:val="0"/>
                                              <w:divBdr>
                                                <w:top w:val="none" w:sz="0" w:space="0" w:color="auto"/>
                                                <w:left w:val="none" w:sz="0" w:space="0" w:color="auto"/>
                                                <w:bottom w:val="none" w:sz="0" w:space="0" w:color="auto"/>
                                                <w:right w:val="none" w:sz="0" w:space="0" w:color="auto"/>
                                              </w:divBdr>
                                            </w:div>
                                            <w:div w:id="2022201028">
                                              <w:marLeft w:val="0"/>
                                              <w:marRight w:val="0"/>
                                              <w:marTop w:val="0"/>
                                              <w:marBottom w:val="0"/>
                                              <w:divBdr>
                                                <w:top w:val="none" w:sz="0" w:space="0" w:color="auto"/>
                                                <w:left w:val="none" w:sz="0" w:space="0" w:color="auto"/>
                                                <w:bottom w:val="none" w:sz="0" w:space="0" w:color="auto"/>
                                                <w:right w:val="none" w:sz="0" w:space="0" w:color="auto"/>
                                              </w:divBdr>
                                            </w:div>
                                            <w:div w:id="2081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64916">
      <w:bodyDiv w:val="1"/>
      <w:marLeft w:val="0"/>
      <w:marRight w:val="0"/>
      <w:marTop w:val="0"/>
      <w:marBottom w:val="0"/>
      <w:divBdr>
        <w:top w:val="none" w:sz="0" w:space="0" w:color="auto"/>
        <w:left w:val="none" w:sz="0" w:space="0" w:color="auto"/>
        <w:bottom w:val="none" w:sz="0" w:space="0" w:color="auto"/>
        <w:right w:val="none" w:sz="0" w:space="0" w:color="auto"/>
      </w:divBdr>
    </w:div>
    <w:div w:id="214899144">
      <w:bodyDiv w:val="1"/>
      <w:marLeft w:val="0"/>
      <w:marRight w:val="0"/>
      <w:marTop w:val="0"/>
      <w:marBottom w:val="0"/>
      <w:divBdr>
        <w:top w:val="none" w:sz="0" w:space="0" w:color="auto"/>
        <w:left w:val="none" w:sz="0" w:space="0" w:color="auto"/>
        <w:bottom w:val="none" w:sz="0" w:space="0" w:color="auto"/>
        <w:right w:val="none" w:sz="0" w:space="0" w:color="auto"/>
      </w:divBdr>
    </w:div>
    <w:div w:id="218713448">
      <w:bodyDiv w:val="1"/>
      <w:marLeft w:val="0"/>
      <w:marRight w:val="0"/>
      <w:marTop w:val="0"/>
      <w:marBottom w:val="0"/>
      <w:divBdr>
        <w:top w:val="none" w:sz="0" w:space="0" w:color="auto"/>
        <w:left w:val="none" w:sz="0" w:space="0" w:color="auto"/>
        <w:bottom w:val="none" w:sz="0" w:space="0" w:color="auto"/>
        <w:right w:val="none" w:sz="0" w:space="0" w:color="auto"/>
      </w:divBdr>
    </w:div>
    <w:div w:id="283511594">
      <w:bodyDiv w:val="1"/>
      <w:marLeft w:val="0"/>
      <w:marRight w:val="0"/>
      <w:marTop w:val="0"/>
      <w:marBottom w:val="0"/>
      <w:divBdr>
        <w:top w:val="none" w:sz="0" w:space="0" w:color="auto"/>
        <w:left w:val="none" w:sz="0" w:space="0" w:color="auto"/>
        <w:bottom w:val="none" w:sz="0" w:space="0" w:color="auto"/>
        <w:right w:val="none" w:sz="0" w:space="0" w:color="auto"/>
      </w:divBdr>
    </w:div>
    <w:div w:id="381756536">
      <w:bodyDiv w:val="1"/>
      <w:marLeft w:val="0"/>
      <w:marRight w:val="0"/>
      <w:marTop w:val="0"/>
      <w:marBottom w:val="0"/>
      <w:divBdr>
        <w:top w:val="none" w:sz="0" w:space="0" w:color="auto"/>
        <w:left w:val="none" w:sz="0" w:space="0" w:color="auto"/>
        <w:bottom w:val="none" w:sz="0" w:space="0" w:color="auto"/>
        <w:right w:val="none" w:sz="0" w:space="0" w:color="auto"/>
      </w:divBdr>
    </w:div>
    <w:div w:id="408620645">
      <w:bodyDiv w:val="1"/>
      <w:marLeft w:val="0"/>
      <w:marRight w:val="0"/>
      <w:marTop w:val="0"/>
      <w:marBottom w:val="0"/>
      <w:divBdr>
        <w:top w:val="none" w:sz="0" w:space="0" w:color="auto"/>
        <w:left w:val="none" w:sz="0" w:space="0" w:color="auto"/>
        <w:bottom w:val="none" w:sz="0" w:space="0" w:color="auto"/>
        <w:right w:val="none" w:sz="0" w:space="0" w:color="auto"/>
      </w:divBdr>
      <w:divsChild>
        <w:div w:id="388840290">
          <w:marLeft w:val="0"/>
          <w:marRight w:val="0"/>
          <w:marTop w:val="0"/>
          <w:marBottom w:val="0"/>
          <w:divBdr>
            <w:top w:val="none" w:sz="0" w:space="0" w:color="auto"/>
            <w:left w:val="none" w:sz="0" w:space="0" w:color="auto"/>
            <w:bottom w:val="none" w:sz="0" w:space="0" w:color="auto"/>
            <w:right w:val="none" w:sz="0" w:space="0" w:color="auto"/>
          </w:divBdr>
          <w:divsChild>
            <w:div w:id="321352289">
              <w:marLeft w:val="0"/>
              <w:marRight w:val="0"/>
              <w:marTop w:val="0"/>
              <w:marBottom w:val="0"/>
              <w:divBdr>
                <w:top w:val="none" w:sz="0" w:space="0" w:color="auto"/>
                <w:left w:val="none" w:sz="0" w:space="0" w:color="auto"/>
                <w:bottom w:val="none" w:sz="0" w:space="0" w:color="auto"/>
                <w:right w:val="none" w:sz="0" w:space="0" w:color="auto"/>
              </w:divBdr>
              <w:divsChild>
                <w:div w:id="3511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5776">
      <w:bodyDiv w:val="1"/>
      <w:marLeft w:val="0"/>
      <w:marRight w:val="0"/>
      <w:marTop w:val="0"/>
      <w:marBottom w:val="0"/>
      <w:divBdr>
        <w:top w:val="none" w:sz="0" w:space="0" w:color="auto"/>
        <w:left w:val="none" w:sz="0" w:space="0" w:color="auto"/>
        <w:bottom w:val="none" w:sz="0" w:space="0" w:color="auto"/>
        <w:right w:val="none" w:sz="0" w:space="0" w:color="auto"/>
      </w:divBdr>
    </w:div>
    <w:div w:id="435296037">
      <w:bodyDiv w:val="1"/>
      <w:marLeft w:val="0"/>
      <w:marRight w:val="0"/>
      <w:marTop w:val="0"/>
      <w:marBottom w:val="0"/>
      <w:divBdr>
        <w:top w:val="none" w:sz="0" w:space="0" w:color="auto"/>
        <w:left w:val="none" w:sz="0" w:space="0" w:color="auto"/>
        <w:bottom w:val="none" w:sz="0" w:space="0" w:color="auto"/>
        <w:right w:val="none" w:sz="0" w:space="0" w:color="auto"/>
      </w:divBdr>
    </w:div>
    <w:div w:id="574894681">
      <w:bodyDiv w:val="1"/>
      <w:marLeft w:val="0"/>
      <w:marRight w:val="0"/>
      <w:marTop w:val="0"/>
      <w:marBottom w:val="0"/>
      <w:divBdr>
        <w:top w:val="none" w:sz="0" w:space="0" w:color="auto"/>
        <w:left w:val="none" w:sz="0" w:space="0" w:color="auto"/>
        <w:bottom w:val="none" w:sz="0" w:space="0" w:color="auto"/>
        <w:right w:val="none" w:sz="0" w:space="0" w:color="auto"/>
      </w:divBdr>
    </w:div>
    <w:div w:id="844705071">
      <w:bodyDiv w:val="1"/>
      <w:marLeft w:val="0"/>
      <w:marRight w:val="0"/>
      <w:marTop w:val="0"/>
      <w:marBottom w:val="0"/>
      <w:divBdr>
        <w:top w:val="none" w:sz="0" w:space="0" w:color="auto"/>
        <w:left w:val="none" w:sz="0" w:space="0" w:color="auto"/>
        <w:bottom w:val="none" w:sz="0" w:space="0" w:color="auto"/>
        <w:right w:val="none" w:sz="0" w:space="0" w:color="auto"/>
      </w:divBdr>
    </w:div>
    <w:div w:id="885601496">
      <w:bodyDiv w:val="1"/>
      <w:marLeft w:val="0"/>
      <w:marRight w:val="0"/>
      <w:marTop w:val="0"/>
      <w:marBottom w:val="0"/>
      <w:divBdr>
        <w:top w:val="none" w:sz="0" w:space="0" w:color="auto"/>
        <w:left w:val="none" w:sz="0" w:space="0" w:color="auto"/>
        <w:bottom w:val="none" w:sz="0" w:space="0" w:color="auto"/>
        <w:right w:val="none" w:sz="0" w:space="0" w:color="auto"/>
      </w:divBdr>
    </w:div>
    <w:div w:id="897783241">
      <w:bodyDiv w:val="1"/>
      <w:marLeft w:val="0"/>
      <w:marRight w:val="0"/>
      <w:marTop w:val="0"/>
      <w:marBottom w:val="0"/>
      <w:divBdr>
        <w:top w:val="none" w:sz="0" w:space="0" w:color="auto"/>
        <w:left w:val="none" w:sz="0" w:space="0" w:color="auto"/>
        <w:bottom w:val="none" w:sz="0" w:space="0" w:color="auto"/>
        <w:right w:val="none" w:sz="0" w:space="0" w:color="auto"/>
      </w:divBdr>
    </w:div>
    <w:div w:id="1031493011">
      <w:bodyDiv w:val="1"/>
      <w:marLeft w:val="0"/>
      <w:marRight w:val="0"/>
      <w:marTop w:val="0"/>
      <w:marBottom w:val="0"/>
      <w:divBdr>
        <w:top w:val="none" w:sz="0" w:space="0" w:color="auto"/>
        <w:left w:val="none" w:sz="0" w:space="0" w:color="auto"/>
        <w:bottom w:val="none" w:sz="0" w:space="0" w:color="auto"/>
        <w:right w:val="none" w:sz="0" w:space="0" w:color="auto"/>
      </w:divBdr>
    </w:div>
    <w:div w:id="1064832210">
      <w:bodyDiv w:val="1"/>
      <w:marLeft w:val="0"/>
      <w:marRight w:val="0"/>
      <w:marTop w:val="0"/>
      <w:marBottom w:val="0"/>
      <w:divBdr>
        <w:top w:val="none" w:sz="0" w:space="0" w:color="auto"/>
        <w:left w:val="none" w:sz="0" w:space="0" w:color="auto"/>
        <w:bottom w:val="none" w:sz="0" w:space="0" w:color="auto"/>
        <w:right w:val="none" w:sz="0" w:space="0" w:color="auto"/>
      </w:divBdr>
    </w:div>
    <w:div w:id="1077164434">
      <w:bodyDiv w:val="1"/>
      <w:marLeft w:val="0"/>
      <w:marRight w:val="0"/>
      <w:marTop w:val="0"/>
      <w:marBottom w:val="0"/>
      <w:divBdr>
        <w:top w:val="none" w:sz="0" w:space="0" w:color="auto"/>
        <w:left w:val="none" w:sz="0" w:space="0" w:color="auto"/>
        <w:bottom w:val="none" w:sz="0" w:space="0" w:color="auto"/>
        <w:right w:val="none" w:sz="0" w:space="0" w:color="auto"/>
      </w:divBdr>
    </w:div>
    <w:div w:id="1084377321">
      <w:bodyDiv w:val="1"/>
      <w:marLeft w:val="0"/>
      <w:marRight w:val="0"/>
      <w:marTop w:val="0"/>
      <w:marBottom w:val="0"/>
      <w:divBdr>
        <w:top w:val="none" w:sz="0" w:space="0" w:color="auto"/>
        <w:left w:val="none" w:sz="0" w:space="0" w:color="auto"/>
        <w:bottom w:val="none" w:sz="0" w:space="0" w:color="auto"/>
        <w:right w:val="none" w:sz="0" w:space="0" w:color="auto"/>
      </w:divBdr>
    </w:div>
    <w:div w:id="1179732600">
      <w:bodyDiv w:val="1"/>
      <w:marLeft w:val="0"/>
      <w:marRight w:val="0"/>
      <w:marTop w:val="0"/>
      <w:marBottom w:val="0"/>
      <w:divBdr>
        <w:top w:val="none" w:sz="0" w:space="0" w:color="auto"/>
        <w:left w:val="none" w:sz="0" w:space="0" w:color="auto"/>
        <w:bottom w:val="none" w:sz="0" w:space="0" w:color="auto"/>
        <w:right w:val="none" w:sz="0" w:space="0" w:color="auto"/>
      </w:divBdr>
    </w:div>
    <w:div w:id="1296524523">
      <w:bodyDiv w:val="1"/>
      <w:marLeft w:val="0"/>
      <w:marRight w:val="0"/>
      <w:marTop w:val="0"/>
      <w:marBottom w:val="0"/>
      <w:divBdr>
        <w:top w:val="none" w:sz="0" w:space="0" w:color="auto"/>
        <w:left w:val="none" w:sz="0" w:space="0" w:color="auto"/>
        <w:bottom w:val="none" w:sz="0" w:space="0" w:color="auto"/>
        <w:right w:val="none" w:sz="0" w:space="0" w:color="auto"/>
      </w:divBdr>
    </w:div>
    <w:div w:id="1309553548">
      <w:bodyDiv w:val="1"/>
      <w:marLeft w:val="0"/>
      <w:marRight w:val="0"/>
      <w:marTop w:val="0"/>
      <w:marBottom w:val="0"/>
      <w:divBdr>
        <w:top w:val="none" w:sz="0" w:space="0" w:color="auto"/>
        <w:left w:val="none" w:sz="0" w:space="0" w:color="auto"/>
        <w:bottom w:val="none" w:sz="0" w:space="0" w:color="auto"/>
        <w:right w:val="none" w:sz="0" w:space="0" w:color="auto"/>
      </w:divBdr>
    </w:div>
    <w:div w:id="1330712042">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sChild>
        <w:div w:id="1906140256">
          <w:marLeft w:val="0"/>
          <w:marRight w:val="0"/>
          <w:marTop w:val="0"/>
          <w:marBottom w:val="0"/>
          <w:divBdr>
            <w:top w:val="none" w:sz="0" w:space="0" w:color="auto"/>
            <w:left w:val="none" w:sz="0" w:space="0" w:color="auto"/>
            <w:bottom w:val="none" w:sz="0" w:space="0" w:color="auto"/>
            <w:right w:val="none" w:sz="0" w:space="0" w:color="auto"/>
          </w:divBdr>
        </w:div>
      </w:divsChild>
    </w:div>
    <w:div w:id="1334605860">
      <w:bodyDiv w:val="1"/>
      <w:marLeft w:val="0"/>
      <w:marRight w:val="0"/>
      <w:marTop w:val="0"/>
      <w:marBottom w:val="0"/>
      <w:divBdr>
        <w:top w:val="none" w:sz="0" w:space="0" w:color="auto"/>
        <w:left w:val="none" w:sz="0" w:space="0" w:color="auto"/>
        <w:bottom w:val="none" w:sz="0" w:space="0" w:color="auto"/>
        <w:right w:val="none" w:sz="0" w:space="0" w:color="auto"/>
      </w:divBdr>
    </w:div>
    <w:div w:id="1427534169">
      <w:bodyDiv w:val="1"/>
      <w:marLeft w:val="0"/>
      <w:marRight w:val="0"/>
      <w:marTop w:val="0"/>
      <w:marBottom w:val="0"/>
      <w:divBdr>
        <w:top w:val="none" w:sz="0" w:space="0" w:color="auto"/>
        <w:left w:val="none" w:sz="0" w:space="0" w:color="auto"/>
        <w:bottom w:val="none" w:sz="0" w:space="0" w:color="auto"/>
        <w:right w:val="none" w:sz="0" w:space="0" w:color="auto"/>
      </w:divBdr>
    </w:div>
    <w:div w:id="1453667655">
      <w:bodyDiv w:val="1"/>
      <w:marLeft w:val="0"/>
      <w:marRight w:val="0"/>
      <w:marTop w:val="0"/>
      <w:marBottom w:val="0"/>
      <w:divBdr>
        <w:top w:val="none" w:sz="0" w:space="0" w:color="auto"/>
        <w:left w:val="none" w:sz="0" w:space="0" w:color="auto"/>
        <w:bottom w:val="none" w:sz="0" w:space="0" w:color="auto"/>
        <w:right w:val="none" w:sz="0" w:space="0" w:color="auto"/>
      </w:divBdr>
      <w:divsChild>
        <w:div w:id="317419807">
          <w:marLeft w:val="547"/>
          <w:marRight w:val="0"/>
          <w:marTop w:val="0"/>
          <w:marBottom w:val="0"/>
          <w:divBdr>
            <w:top w:val="none" w:sz="0" w:space="0" w:color="auto"/>
            <w:left w:val="none" w:sz="0" w:space="0" w:color="auto"/>
            <w:bottom w:val="none" w:sz="0" w:space="0" w:color="auto"/>
            <w:right w:val="none" w:sz="0" w:space="0" w:color="auto"/>
          </w:divBdr>
        </w:div>
      </w:divsChild>
    </w:div>
    <w:div w:id="1480458523">
      <w:bodyDiv w:val="1"/>
      <w:marLeft w:val="0"/>
      <w:marRight w:val="0"/>
      <w:marTop w:val="0"/>
      <w:marBottom w:val="0"/>
      <w:divBdr>
        <w:top w:val="none" w:sz="0" w:space="0" w:color="auto"/>
        <w:left w:val="none" w:sz="0" w:space="0" w:color="auto"/>
        <w:bottom w:val="none" w:sz="0" w:space="0" w:color="auto"/>
        <w:right w:val="none" w:sz="0" w:space="0" w:color="auto"/>
      </w:divBdr>
    </w:div>
    <w:div w:id="1553031257">
      <w:bodyDiv w:val="1"/>
      <w:marLeft w:val="0"/>
      <w:marRight w:val="0"/>
      <w:marTop w:val="0"/>
      <w:marBottom w:val="0"/>
      <w:divBdr>
        <w:top w:val="none" w:sz="0" w:space="0" w:color="auto"/>
        <w:left w:val="none" w:sz="0" w:space="0" w:color="auto"/>
        <w:bottom w:val="none" w:sz="0" w:space="0" w:color="auto"/>
        <w:right w:val="none" w:sz="0" w:space="0" w:color="auto"/>
      </w:divBdr>
    </w:div>
    <w:div w:id="1574658405">
      <w:bodyDiv w:val="1"/>
      <w:marLeft w:val="0"/>
      <w:marRight w:val="0"/>
      <w:marTop w:val="0"/>
      <w:marBottom w:val="0"/>
      <w:divBdr>
        <w:top w:val="none" w:sz="0" w:space="0" w:color="auto"/>
        <w:left w:val="none" w:sz="0" w:space="0" w:color="auto"/>
        <w:bottom w:val="none" w:sz="0" w:space="0" w:color="auto"/>
        <w:right w:val="none" w:sz="0" w:space="0" w:color="auto"/>
      </w:divBdr>
    </w:div>
    <w:div w:id="1620792289">
      <w:bodyDiv w:val="1"/>
      <w:marLeft w:val="0"/>
      <w:marRight w:val="0"/>
      <w:marTop w:val="0"/>
      <w:marBottom w:val="0"/>
      <w:divBdr>
        <w:top w:val="none" w:sz="0" w:space="0" w:color="auto"/>
        <w:left w:val="none" w:sz="0" w:space="0" w:color="auto"/>
        <w:bottom w:val="none" w:sz="0" w:space="0" w:color="auto"/>
        <w:right w:val="none" w:sz="0" w:space="0" w:color="auto"/>
      </w:divBdr>
    </w:div>
    <w:div w:id="1632054587">
      <w:bodyDiv w:val="1"/>
      <w:marLeft w:val="0"/>
      <w:marRight w:val="0"/>
      <w:marTop w:val="0"/>
      <w:marBottom w:val="0"/>
      <w:divBdr>
        <w:top w:val="none" w:sz="0" w:space="0" w:color="auto"/>
        <w:left w:val="none" w:sz="0" w:space="0" w:color="auto"/>
        <w:bottom w:val="none" w:sz="0" w:space="0" w:color="auto"/>
        <w:right w:val="none" w:sz="0" w:space="0" w:color="auto"/>
      </w:divBdr>
      <w:divsChild>
        <w:div w:id="246159054">
          <w:marLeft w:val="0"/>
          <w:marRight w:val="0"/>
          <w:marTop w:val="0"/>
          <w:marBottom w:val="0"/>
          <w:divBdr>
            <w:top w:val="none" w:sz="0" w:space="0" w:color="auto"/>
            <w:left w:val="none" w:sz="0" w:space="0" w:color="auto"/>
            <w:bottom w:val="none" w:sz="0" w:space="0" w:color="auto"/>
            <w:right w:val="none" w:sz="0" w:space="0" w:color="auto"/>
          </w:divBdr>
          <w:divsChild>
            <w:div w:id="1463230137">
              <w:marLeft w:val="0"/>
              <w:marRight w:val="0"/>
              <w:marTop w:val="192"/>
              <w:marBottom w:val="0"/>
              <w:divBdr>
                <w:top w:val="none" w:sz="0" w:space="0" w:color="auto"/>
                <w:left w:val="none" w:sz="0" w:space="0" w:color="auto"/>
                <w:bottom w:val="none" w:sz="0" w:space="0" w:color="auto"/>
                <w:right w:val="none" w:sz="0" w:space="0" w:color="auto"/>
              </w:divBdr>
            </w:div>
            <w:div w:id="636491364">
              <w:marLeft w:val="0"/>
              <w:marRight w:val="0"/>
              <w:marTop w:val="192"/>
              <w:marBottom w:val="0"/>
              <w:divBdr>
                <w:top w:val="none" w:sz="0" w:space="0" w:color="auto"/>
                <w:left w:val="none" w:sz="0" w:space="0" w:color="auto"/>
                <w:bottom w:val="none" w:sz="0" w:space="0" w:color="auto"/>
                <w:right w:val="none" w:sz="0" w:space="0" w:color="auto"/>
              </w:divBdr>
            </w:div>
            <w:div w:id="280690694">
              <w:marLeft w:val="0"/>
              <w:marRight w:val="0"/>
              <w:marTop w:val="192"/>
              <w:marBottom w:val="0"/>
              <w:divBdr>
                <w:top w:val="none" w:sz="0" w:space="0" w:color="auto"/>
                <w:left w:val="none" w:sz="0" w:space="0" w:color="auto"/>
                <w:bottom w:val="none" w:sz="0" w:space="0" w:color="auto"/>
                <w:right w:val="none" w:sz="0" w:space="0" w:color="auto"/>
              </w:divBdr>
            </w:div>
            <w:div w:id="1602252793">
              <w:marLeft w:val="0"/>
              <w:marRight w:val="0"/>
              <w:marTop w:val="192"/>
              <w:marBottom w:val="0"/>
              <w:divBdr>
                <w:top w:val="none" w:sz="0" w:space="0" w:color="auto"/>
                <w:left w:val="none" w:sz="0" w:space="0" w:color="auto"/>
                <w:bottom w:val="none" w:sz="0" w:space="0" w:color="auto"/>
                <w:right w:val="none" w:sz="0" w:space="0" w:color="auto"/>
              </w:divBdr>
            </w:div>
            <w:div w:id="10414407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4237304">
      <w:bodyDiv w:val="1"/>
      <w:marLeft w:val="0"/>
      <w:marRight w:val="0"/>
      <w:marTop w:val="0"/>
      <w:marBottom w:val="0"/>
      <w:divBdr>
        <w:top w:val="none" w:sz="0" w:space="0" w:color="auto"/>
        <w:left w:val="none" w:sz="0" w:space="0" w:color="auto"/>
        <w:bottom w:val="none" w:sz="0" w:space="0" w:color="auto"/>
        <w:right w:val="none" w:sz="0" w:space="0" w:color="auto"/>
      </w:divBdr>
    </w:div>
    <w:div w:id="1670476466">
      <w:bodyDiv w:val="1"/>
      <w:marLeft w:val="0"/>
      <w:marRight w:val="0"/>
      <w:marTop w:val="0"/>
      <w:marBottom w:val="0"/>
      <w:divBdr>
        <w:top w:val="none" w:sz="0" w:space="0" w:color="auto"/>
        <w:left w:val="none" w:sz="0" w:space="0" w:color="auto"/>
        <w:bottom w:val="none" w:sz="0" w:space="0" w:color="auto"/>
        <w:right w:val="none" w:sz="0" w:space="0" w:color="auto"/>
      </w:divBdr>
    </w:div>
    <w:div w:id="1677921681">
      <w:bodyDiv w:val="1"/>
      <w:marLeft w:val="0"/>
      <w:marRight w:val="0"/>
      <w:marTop w:val="0"/>
      <w:marBottom w:val="0"/>
      <w:divBdr>
        <w:top w:val="none" w:sz="0" w:space="0" w:color="auto"/>
        <w:left w:val="none" w:sz="0" w:space="0" w:color="auto"/>
        <w:bottom w:val="none" w:sz="0" w:space="0" w:color="auto"/>
        <w:right w:val="none" w:sz="0" w:space="0" w:color="auto"/>
      </w:divBdr>
    </w:div>
    <w:div w:id="1698046064">
      <w:bodyDiv w:val="1"/>
      <w:marLeft w:val="0"/>
      <w:marRight w:val="0"/>
      <w:marTop w:val="0"/>
      <w:marBottom w:val="0"/>
      <w:divBdr>
        <w:top w:val="none" w:sz="0" w:space="0" w:color="auto"/>
        <w:left w:val="none" w:sz="0" w:space="0" w:color="auto"/>
        <w:bottom w:val="none" w:sz="0" w:space="0" w:color="auto"/>
        <w:right w:val="none" w:sz="0" w:space="0" w:color="auto"/>
      </w:divBdr>
    </w:div>
    <w:div w:id="1710184070">
      <w:bodyDiv w:val="1"/>
      <w:marLeft w:val="0"/>
      <w:marRight w:val="0"/>
      <w:marTop w:val="0"/>
      <w:marBottom w:val="0"/>
      <w:divBdr>
        <w:top w:val="none" w:sz="0" w:space="0" w:color="auto"/>
        <w:left w:val="none" w:sz="0" w:space="0" w:color="auto"/>
        <w:bottom w:val="none" w:sz="0" w:space="0" w:color="auto"/>
        <w:right w:val="none" w:sz="0" w:space="0" w:color="auto"/>
      </w:divBdr>
    </w:div>
    <w:div w:id="1715351390">
      <w:bodyDiv w:val="1"/>
      <w:marLeft w:val="0"/>
      <w:marRight w:val="0"/>
      <w:marTop w:val="0"/>
      <w:marBottom w:val="0"/>
      <w:divBdr>
        <w:top w:val="none" w:sz="0" w:space="0" w:color="auto"/>
        <w:left w:val="none" w:sz="0" w:space="0" w:color="auto"/>
        <w:bottom w:val="none" w:sz="0" w:space="0" w:color="auto"/>
        <w:right w:val="none" w:sz="0" w:space="0" w:color="auto"/>
      </w:divBdr>
    </w:div>
    <w:div w:id="1798570229">
      <w:bodyDiv w:val="1"/>
      <w:marLeft w:val="0"/>
      <w:marRight w:val="0"/>
      <w:marTop w:val="0"/>
      <w:marBottom w:val="0"/>
      <w:divBdr>
        <w:top w:val="none" w:sz="0" w:space="0" w:color="auto"/>
        <w:left w:val="none" w:sz="0" w:space="0" w:color="auto"/>
        <w:bottom w:val="none" w:sz="0" w:space="0" w:color="auto"/>
        <w:right w:val="none" w:sz="0" w:space="0" w:color="auto"/>
      </w:divBdr>
    </w:div>
    <w:div w:id="1834878630">
      <w:bodyDiv w:val="1"/>
      <w:marLeft w:val="0"/>
      <w:marRight w:val="0"/>
      <w:marTop w:val="0"/>
      <w:marBottom w:val="0"/>
      <w:divBdr>
        <w:top w:val="none" w:sz="0" w:space="0" w:color="auto"/>
        <w:left w:val="none" w:sz="0" w:space="0" w:color="auto"/>
        <w:bottom w:val="none" w:sz="0" w:space="0" w:color="auto"/>
        <w:right w:val="none" w:sz="0" w:space="0" w:color="auto"/>
      </w:divBdr>
      <w:divsChild>
        <w:div w:id="298195682">
          <w:marLeft w:val="720"/>
          <w:marRight w:val="0"/>
          <w:marTop w:val="96"/>
          <w:marBottom w:val="0"/>
          <w:divBdr>
            <w:top w:val="none" w:sz="0" w:space="0" w:color="auto"/>
            <w:left w:val="none" w:sz="0" w:space="0" w:color="auto"/>
            <w:bottom w:val="none" w:sz="0" w:space="0" w:color="auto"/>
            <w:right w:val="none" w:sz="0" w:space="0" w:color="auto"/>
          </w:divBdr>
        </w:div>
      </w:divsChild>
    </w:div>
    <w:div w:id="1850021145">
      <w:bodyDiv w:val="1"/>
      <w:marLeft w:val="0"/>
      <w:marRight w:val="0"/>
      <w:marTop w:val="0"/>
      <w:marBottom w:val="0"/>
      <w:divBdr>
        <w:top w:val="none" w:sz="0" w:space="0" w:color="auto"/>
        <w:left w:val="none" w:sz="0" w:space="0" w:color="auto"/>
        <w:bottom w:val="none" w:sz="0" w:space="0" w:color="auto"/>
        <w:right w:val="none" w:sz="0" w:space="0" w:color="auto"/>
      </w:divBdr>
    </w:div>
    <w:div w:id="1911305082">
      <w:bodyDiv w:val="1"/>
      <w:marLeft w:val="0"/>
      <w:marRight w:val="0"/>
      <w:marTop w:val="0"/>
      <w:marBottom w:val="0"/>
      <w:divBdr>
        <w:top w:val="none" w:sz="0" w:space="0" w:color="auto"/>
        <w:left w:val="none" w:sz="0" w:space="0" w:color="auto"/>
        <w:bottom w:val="none" w:sz="0" w:space="0" w:color="auto"/>
        <w:right w:val="none" w:sz="0" w:space="0" w:color="auto"/>
      </w:divBdr>
    </w:div>
    <w:div w:id="1911765852">
      <w:bodyDiv w:val="1"/>
      <w:marLeft w:val="0"/>
      <w:marRight w:val="0"/>
      <w:marTop w:val="0"/>
      <w:marBottom w:val="0"/>
      <w:divBdr>
        <w:top w:val="none" w:sz="0" w:space="0" w:color="auto"/>
        <w:left w:val="none" w:sz="0" w:space="0" w:color="auto"/>
        <w:bottom w:val="none" w:sz="0" w:space="0" w:color="auto"/>
        <w:right w:val="none" w:sz="0" w:space="0" w:color="auto"/>
      </w:divBdr>
    </w:div>
    <w:div w:id="1928222179">
      <w:bodyDiv w:val="1"/>
      <w:marLeft w:val="0"/>
      <w:marRight w:val="0"/>
      <w:marTop w:val="0"/>
      <w:marBottom w:val="0"/>
      <w:divBdr>
        <w:top w:val="none" w:sz="0" w:space="0" w:color="auto"/>
        <w:left w:val="none" w:sz="0" w:space="0" w:color="auto"/>
        <w:bottom w:val="none" w:sz="0" w:space="0" w:color="auto"/>
        <w:right w:val="none" w:sz="0" w:space="0" w:color="auto"/>
      </w:divBdr>
    </w:div>
    <w:div w:id="1971545539">
      <w:bodyDiv w:val="1"/>
      <w:marLeft w:val="0"/>
      <w:marRight w:val="0"/>
      <w:marTop w:val="0"/>
      <w:marBottom w:val="0"/>
      <w:divBdr>
        <w:top w:val="none" w:sz="0" w:space="0" w:color="auto"/>
        <w:left w:val="none" w:sz="0" w:space="0" w:color="auto"/>
        <w:bottom w:val="none" w:sz="0" w:space="0" w:color="auto"/>
        <w:right w:val="none" w:sz="0" w:space="0" w:color="auto"/>
      </w:divBdr>
    </w:div>
    <w:div w:id="1972204284">
      <w:bodyDiv w:val="1"/>
      <w:marLeft w:val="0"/>
      <w:marRight w:val="0"/>
      <w:marTop w:val="0"/>
      <w:marBottom w:val="0"/>
      <w:divBdr>
        <w:top w:val="none" w:sz="0" w:space="0" w:color="auto"/>
        <w:left w:val="none" w:sz="0" w:space="0" w:color="auto"/>
        <w:bottom w:val="none" w:sz="0" w:space="0" w:color="auto"/>
        <w:right w:val="none" w:sz="0" w:space="0" w:color="auto"/>
      </w:divBdr>
      <w:divsChild>
        <w:div w:id="888688598">
          <w:marLeft w:val="0"/>
          <w:marRight w:val="0"/>
          <w:marTop w:val="0"/>
          <w:marBottom w:val="0"/>
          <w:divBdr>
            <w:top w:val="none" w:sz="0" w:space="0" w:color="auto"/>
            <w:left w:val="none" w:sz="0" w:space="0" w:color="auto"/>
            <w:bottom w:val="none" w:sz="0" w:space="0" w:color="auto"/>
            <w:right w:val="none" w:sz="0" w:space="0" w:color="auto"/>
          </w:divBdr>
          <w:divsChild>
            <w:div w:id="1162697696">
              <w:marLeft w:val="0"/>
              <w:marRight w:val="0"/>
              <w:marTop w:val="0"/>
              <w:marBottom w:val="0"/>
              <w:divBdr>
                <w:top w:val="none" w:sz="0" w:space="0" w:color="auto"/>
                <w:left w:val="none" w:sz="0" w:space="0" w:color="auto"/>
                <w:bottom w:val="none" w:sz="0" w:space="0" w:color="auto"/>
                <w:right w:val="none" w:sz="0" w:space="0" w:color="auto"/>
              </w:divBdr>
              <w:divsChild>
                <w:div w:id="239170516">
                  <w:marLeft w:val="0"/>
                  <w:marRight w:val="0"/>
                  <w:marTop w:val="0"/>
                  <w:marBottom w:val="0"/>
                  <w:divBdr>
                    <w:top w:val="none" w:sz="0" w:space="0" w:color="auto"/>
                    <w:left w:val="none" w:sz="0" w:space="0" w:color="auto"/>
                    <w:bottom w:val="none" w:sz="0" w:space="0" w:color="auto"/>
                    <w:right w:val="none" w:sz="0" w:space="0" w:color="auto"/>
                  </w:divBdr>
                  <w:divsChild>
                    <w:div w:id="604461720">
                      <w:marLeft w:val="150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912042349">
                              <w:marLeft w:val="0"/>
                              <w:marRight w:val="0"/>
                              <w:marTop w:val="120"/>
                              <w:marBottom w:val="0"/>
                              <w:divBdr>
                                <w:top w:val="none" w:sz="0" w:space="0" w:color="auto"/>
                                <w:left w:val="none" w:sz="0" w:space="0" w:color="auto"/>
                                <w:bottom w:val="none" w:sz="0" w:space="0" w:color="auto"/>
                                <w:right w:val="none" w:sz="0" w:space="0" w:color="auto"/>
                              </w:divBdr>
                              <w:divsChild>
                                <w:div w:id="1730836408">
                                  <w:marLeft w:val="0"/>
                                  <w:marRight w:val="0"/>
                                  <w:marTop w:val="0"/>
                                  <w:marBottom w:val="0"/>
                                  <w:divBdr>
                                    <w:top w:val="none" w:sz="0" w:space="0" w:color="auto"/>
                                    <w:left w:val="none" w:sz="0" w:space="0" w:color="auto"/>
                                    <w:bottom w:val="none" w:sz="0" w:space="0" w:color="auto"/>
                                    <w:right w:val="none" w:sz="0" w:space="0" w:color="auto"/>
                                  </w:divBdr>
                                  <w:divsChild>
                                    <w:div w:id="966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21066">
      <w:bodyDiv w:val="1"/>
      <w:marLeft w:val="0"/>
      <w:marRight w:val="0"/>
      <w:marTop w:val="0"/>
      <w:marBottom w:val="0"/>
      <w:divBdr>
        <w:top w:val="none" w:sz="0" w:space="0" w:color="auto"/>
        <w:left w:val="none" w:sz="0" w:space="0" w:color="auto"/>
        <w:bottom w:val="none" w:sz="0" w:space="0" w:color="auto"/>
        <w:right w:val="none" w:sz="0" w:space="0" w:color="auto"/>
      </w:divBdr>
    </w:div>
    <w:div w:id="2003266330">
      <w:bodyDiv w:val="1"/>
      <w:marLeft w:val="0"/>
      <w:marRight w:val="0"/>
      <w:marTop w:val="0"/>
      <w:marBottom w:val="0"/>
      <w:divBdr>
        <w:top w:val="none" w:sz="0" w:space="0" w:color="auto"/>
        <w:left w:val="none" w:sz="0" w:space="0" w:color="auto"/>
        <w:bottom w:val="none" w:sz="0" w:space="0" w:color="auto"/>
        <w:right w:val="none" w:sz="0" w:space="0" w:color="auto"/>
      </w:divBdr>
      <w:divsChild>
        <w:div w:id="410740166">
          <w:marLeft w:val="547"/>
          <w:marRight w:val="0"/>
          <w:marTop w:val="0"/>
          <w:marBottom w:val="0"/>
          <w:divBdr>
            <w:top w:val="none" w:sz="0" w:space="0" w:color="auto"/>
            <w:left w:val="none" w:sz="0" w:space="0" w:color="auto"/>
            <w:bottom w:val="none" w:sz="0" w:space="0" w:color="auto"/>
            <w:right w:val="none" w:sz="0" w:space="0" w:color="auto"/>
          </w:divBdr>
        </w:div>
      </w:divsChild>
    </w:div>
    <w:div w:id="2031761490">
      <w:bodyDiv w:val="1"/>
      <w:marLeft w:val="0"/>
      <w:marRight w:val="0"/>
      <w:marTop w:val="0"/>
      <w:marBottom w:val="0"/>
      <w:divBdr>
        <w:top w:val="none" w:sz="0" w:space="0" w:color="auto"/>
        <w:left w:val="none" w:sz="0" w:space="0" w:color="auto"/>
        <w:bottom w:val="none" w:sz="0" w:space="0" w:color="auto"/>
        <w:right w:val="none" w:sz="0" w:space="0" w:color="auto"/>
      </w:divBdr>
    </w:div>
    <w:div w:id="2045669077">
      <w:bodyDiv w:val="1"/>
      <w:marLeft w:val="0"/>
      <w:marRight w:val="0"/>
      <w:marTop w:val="0"/>
      <w:marBottom w:val="0"/>
      <w:divBdr>
        <w:top w:val="none" w:sz="0" w:space="0" w:color="auto"/>
        <w:left w:val="none" w:sz="0" w:space="0" w:color="auto"/>
        <w:bottom w:val="none" w:sz="0" w:space="0" w:color="auto"/>
        <w:right w:val="none" w:sz="0" w:space="0" w:color="auto"/>
      </w:divBdr>
      <w:divsChild>
        <w:div w:id="1002850736">
          <w:marLeft w:val="547"/>
          <w:marRight w:val="0"/>
          <w:marTop w:val="0"/>
          <w:marBottom w:val="0"/>
          <w:divBdr>
            <w:top w:val="none" w:sz="0" w:space="0" w:color="auto"/>
            <w:left w:val="none" w:sz="0" w:space="0" w:color="auto"/>
            <w:bottom w:val="none" w:sz="0" w:space="0" w:color="auto"/>
            <w:right w:val="none" w:sz="0" w:space="0" w:color="auto"/>
          </w:divBdr>
        </w:div>
      </w:divsChild>
    </w:div>
    <w:div w:id="2049599942">
      <w:bodyDiv w:val="1"/>
      <w:marLeft w:val="0"/>
      <w:marRight w:val="0"/>
      <w:marTop w:val="0"/>
      <w:marBottom w:val="0"/>
      <w:divBdr>
        <w:top w:val="none" w:sz="0" w:space="0" w:color="auto"/>
        <w:left w:val="none" w:sz="0" w:space="0" w:color="auto"/>
        <w:bottom w:val="none" w:sz="0" w:space="0" w:color="auto"/>
        <w:right w:val="none" w:sz="0" w:space="0" w:color="auto"/>
      </w:divBdr>
    </w:div>
    <w:div w:id="2081520677">
      <w:bodyDiv w:val="1"/>
      <w:marLeft w:val="0"/>
      <w:marRight w:val="0"/>
      <w:marTop w:val="0"/>
      <w:marBottom w:val="0"/>
      <w:divBdr>
        <w:top w:val="none" w:sz="0" w:space="0" w:color="auto"/>
        <w:left w:val="none" w:sz="0" w:space="0" w:color="auto"/>
        <w:bottom w:val="none" w:sz="0" w:space="0" w:color="auto"/>
        <w:right w:val="none" w:sz="0" w:space="0" w:color="auto"/>
      </w:divBdr>
    </w:div>
    <w:div w:id="2106613036">
      <w:bodyDiv w:val="1"/>
      <w:marLeft w:val="0"/>
      <w:marRight w:val="0"/>
      <w:marTop w:val="0"/>
      <w:marBottom w:val="0"/>
      <w:divBdr>
        <w:top w:val="none" w:sz="0" w:space="0" w:color="auto"/>
        <w:left w:val="none" w:sz="0" w:space="0" w:color="auto"/>
        <w:bottom w:val="none" w:sz="0" w:space="0" w:color="auto"/>
        <w:right w:val="none" w:sz="0" w:space="0" w:color="auto"/>
      </w:divBdr>
    </w:div>
    <w:div w:id="21192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book.ru/author/oleg-mereckov/" TargetMode="External"/><Relationship Id="rId18" Type="http://schemas.openxmlformats.org/officeDocument/2006/relationships/hyperlink" Target="http://www.personalimage.ru/articles/facilitation/the-world-cafe-v-kopilku-fasilitatora/" TargetMode="External"/><Relationship Id="rId26" Type="http://schemas.openxmlformats.org/officeDocument/2006/relationships/hyperlink" Target="http://elibrary.rsl.ru/"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library.rsl.ru/" TargetMode="External"/><Relationship Id="rId34" Type="http://schemas.openxmlformats.org/officeDocument/2006/relationships/hyperlink" Target="http://www.edu.ru/"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pofa.ru/programs/pk-design-e-course" TargetMode="External"/><Relationship Id="rId17" Type="http://schemas.openxmlformats.org/officeDocument/2006/relationships/hyperlink" Target="http://shool-collection.edu.ru/" TargetMode="External"/><Relationship Id="rId25" Type="http://schemas.openxmlformats.org/officeDocument/2006/relationships/hyperlink" Target="http://www.aonb.ru/iatp/guide/library.html%20" TargetMode="External"/><Relationship Id="rId33" Type="http://schemas.openxmlformats.org/officeDocument/2006/relationships/hyperlink" Target="http://elibrary.rsl.ru/"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edu.ru/" TargetMode="External"/><Relationship Id="rId20" Type="http://schemas.openxmlformats.org/officeDocument/2006/relationships/hyperlink" Target="https://mybook.ru/author/oleg-mereckov/" TargetMode="External"/><Relationship Id="rId29" Type="http://schemas.openxmlformats.org/officeDocument/2006/relationships/hyperlink" Target="http://www.personalimage.ru/articles/facilitation/the-world-cafe-v-kopilku-fasilitator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edu.hse.ru/catalog/258424447.html" TargetMode="External"/><Relationship Id="rId24" Type="http://schemas.openxmlformats.org/officeDocument/2006/relationships/hyperlink" Target="https://mybook.ru/author/oleg-mereckov/" TargetMode="External"/><Relationship Id="rId32" Type="http://schemas.openxmlformats.org/officeDocument/2006/relationships/hyperlink" Target="http://www.aonb.ru/iatp/guide/library.html%20"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elibrary.rsl.ru/" TargetMode="External"/><Relationship Id="rId23" Type="http://schemas.openxmlformats.org/officeDocument/2006/relationships/hyperlink" Target="http://shool-collection.edu.ru/" TargetMode="External"/><Relationship Id="rId28" Type="http://schemas.openxmlformats.org/officeDocument/2006/relationships/hyperlink" Target="http://shool-collection.edu.ru/" TargetMode="External"/><Relationship Id="rId36" Type="http://schemas.openxmlformats.org/officeDocument/2006/relationships/hyperlink" Target="http://www.personalimage.ru/articles/facilitation/the-world-cafe-v-kopilku-fasilitatora/" TargetMode="External"/><Relationship Id="rId10" Type="http://schemas.openxmlformats.org/officeDocument/2006/relationships/hyperlink" Target="https://design.hse.ru/dop/programs/169" TargetMode="External"/><Relationship Id="rId19" Type="http://schemas.openxmlformats.org/officeDocument/2006/relationships/footer" Target="footer1.xml"/><Relationship Id="rId31" Type="http://schemas.openxmlformats.org/officeDocument/2006/relationships/hyperlink" Target="https://mybook.ru/author/oleg-mereck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onb.ru/iatp/guide/library.html%20" TargetMode="External"/><Relationship Id="rId22" Type="http://schemas.openxmlformats.org/officeDocument/2006/relationships/hyperlink" Target="http://www.edu.ru/" TargetMode="External"/><Relationship Id="rId27" Type="http://schemas.openxmlformats.org/officeDocument/2006/relationships/hyperlink" Target="http://www.edu.ru/" TargetMode="External"/><Relationship Id="rId30" Type="http://schemas.openxmlformats.org/officeDocument/2006/relationships/hyperlink" Target="http://www.intuit.ru/department/security/antiviruskasp/" TargetMode="External"/><Relationship Id="rId35" Type="http://schemas.openxmlformats.org/officeDocument/2006/relationships/hyperlink" Target="http://shool-collection.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B287B-27C7-45F9-A631-36B05BEF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130</Pages>
  <Words>27080</Words>
  <Characters>154360</Characters>
  <Application>Microsoft Office Word</Application>
  <DocSecurity>0</DocSecurity>
  <Lines>1286</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Intergraph</Company>
  <LinksUpToDate>false</LinksUpToDate>
  <CharactersWithSpaces>181078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Ходжаева Ирина Гулямовна</dc:creator>
  <cp:lastModifiedBy>user</cp:lastModifiedBy>
  <cp:revision>6</cp:revision>
  <cp:lastPrinted>2020-10-19T14:23:00Z</cp:lastPrinted>
  <dcterms:created xsi:type="dcterms:W3CDTF">2020-10-19T11:26:00Z</dcterms:created>
  <dcterms:modified xsi:type="dcterms:W3CDTF">2020-10-19T14:25:00Z</dcterms:modified>
</cp:coreProperties>
</file>