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92C" w:rsidRDefault="00A4692C" w:rsidP="00A4692C">
      <w:pPr>
        <w:pStyle w:val="a9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A4692C" w:rsidRPr="008C00F6" w:rsidRDefault="00A4692C" w:rsidP="00A4692C">
      <w:pPr>
        <w:jc w:val="center"/>
        <w:rPr>
          <w:b/>
          <w:sz w:val="36"/>
        </w:rPr>
      </w:pPr>
      <w:r w:rsidRPr="008C00F6">
        <w:rPr>
          <w:b/>
          <w:sz w:val="36"/>
        </w:rPr>
        <w:t xml:space="preserve"> </w:t>
      </w:r>
      <w:r w:rsidRPr="008C00F6">
        <w:rPr>
          <w:b/>
          <w:sz w:val="36"/>
        </w:rPr>
        <w:t>«</w:t>
      </w:r>
      <w:r w:rsidRPr="00A4692C">
        <w:rPr>
          <w:b/>
          <w:sz w:val="36"/>
        </w:rPr>
        <w:t>Автоматизированное тестирование</w:t>
      </w:r>
      <w:r>
        <w:rPr>
          <w:b/>
          <w:sz w:val="36"/>
        </w:rPr>
        <w:br/>
      </w:r>
      <w:r w:rsidRPr="00A4692C">
        <w:rPr>
          <w:b/>
          <w:sz w:val="36"/>
        </w:rPr>
        <w:t>программного обеспечения</w:t>
      </w:r>
      <w:r w:rsidRPr="008C00F6">
        <w:rPr>
          <w:b/>
          <w:sz w:val="36"/>
        </w:rPr>
        <w:t>»</w:t>
      </w:r>
    </w:p>
    <w:p w:rsidR="00A4692C" w:rsidRPr="008C00F6" w:rsidRDefault="00A4692C" w:rsidP="00A4692C">
      <w:pPr>
        <w:jc w:val="center"/>
        <w:rPr>
          <w:b/>
          <w:sz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A4692C" w:rsidRPr="008C00F6" w:rsidTr="006A633B">
        <w:tc>
          <w:tcPr>
            <w:tcW w:w="3471" w:type="dxa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A4692C" w:rsidRPr="008C00F6" w:rsidRDefault="00A4692C" w:rsidP="006A633B">
            <w:pPr>
              <w:rPr>
                <w:b/>
              </w:rPr>
            </w:pPr>
            <w:r>
              <w:t xml:space="preserve">   1   </w:t>
            </w:r>
          </w:p>
        </w:tc>
      </w:tr>
      <w:tr w:rsidR="00A4692C" w:rsidRPr="008C00F6" w:rsidTr="006A633B">
        <w:tc>
          <w:tcPr>
            <w:tcW w:w="3471" w:type="dxa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A4692C" w:rsidRPr="008C00F6" w:rsidRDefault="00A4692C" w:rsidP="006A633B">
            <w:pPr>
              <w:rPr>
                <w:b/>
              </w:rPr>
            </w:pPr>
            <w:r>
              <w:t xml:space="preserve">   01.09.2020   </w:t>
            </w:r>
          </w:p>
        </w:tc>
      </w:tr>
    </w:tbl>
    <w:p w:rsidR="00A4692C" w:rsidRPr="008C00F6" w:rsidRDefault="00A4692C" w:rsidP="00A4692C">
      <w:pPr>
        <w:rPr>
          <w:b/>
        </w:rPr>
      </w:pPr>
    </w:p>
    <w:p w:rsidR="00A4692C" w:rsidRPr="008C00F6" w:rsidRDefault="00A4692C" w:rsidP="00A4692C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1"/>
        <w:gridCol w:w="2118"/>
        <w:gridCol w:w="6726"/>
      </w:tblGrid>
      <w:tr w:rsidR="00A4692C" w:rsidRPr="008C00F6" w:rsidTr="006A633B">
        <w:tc>
          <w:tcPr>
            <w:tcW w:w="532" w:type="dxa"/>
          </w:tcPr>
          <w:p w:rsidR="00A4692C" w:rsidRPr="008C00F6" w:rsidRDefault="00A4692C" w:rsidP="006A633B">
            <w:r w:rsidRPr="008C00F6">
              <w:t>1.1</w:t>
            </w:r>
          </w:p>
        </w:tc>
        <w:tc>
          <w:tcPr>
            <w:tcW w:w="3476" w:type="dxa"/>
          </w:tcPr>
          <w:p w:rsidR="00A4692C" w:rsidRPr="008C00F6" w:rsidRDefault="00A4692C" w:rsidP="006A633B">
            <w:r w:rsidRPr="008C00F6">
              <w:t>Провайдер</w:t>
            </w:r>
          </w:p>
        </w:tc>
        <w:tc>
          <w:tcPr>
            <w:tcW w:w="5337" w:type="dxa"/>
          </w:tcPr>
          <w:p w:rsidR="00A4692C" w:rsidRPr="00A4692C" w:rsidRDefault="00A4692C" w:rsidP="006A633B">
            <w:pPr>
              <w:rPr>
                <w:b/>
              </w:rPr>
            </w:pPr>
            <w:r w:rsidRPr="00A4692C">
              <w:rPr>
                <w:b/>
              </w:rPr>
              <w:t xml:space="preserve"> </w:t>
            </w:r>
            <w:r>
              <w:t xml:space="preserve">  </w:t>
            </w:r>
            <w:r w:rsidRPr="00E6734A"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  <w:r w:rsidRPr="00E6734A">
              <w:t>«Томский государственный университет систем управления и радиоэлектроники»</w:t>
            </w:r>
            <w:r>
              <w:t xml:space="preserve"> </w:t>
            </w:r>
            <w:r w:rsidRPr="00E6734A">
              <w:rPr>
                <w:b/>
              </w:rPr>
              <w:t xml:space="preserve">  </w:t>
            </w:r>
          </w:p>
        </w:tc>
      </w:tr>
      <w:tr w:rsidR="00A4692C" w:rsidRPr="008C00F6" w:rsidTr="006A633B">
        <w:tc>
          <w:tcPr>
            <w:tcW w:w="532" w:type="dxa"/>
          </w:tcPr>
          <w:p w:rsidR="00A4692C" w:rsidRPr="008C00F6" w:rsidRDefault="00A4692C" w:rsidP="006A633B">
            <w:r w:rsidRPr="008C00F6">
              <w:t>1.2</w:t>
            </w:r>
          </w:p>
        </w:tc>
        <w:tc>
          <w:tcPr>
            <w:tcW w:w="3476" w:type="dxa"/>
          </w:tcPr>
          <w:p w:rsidR="00A4692C" w:rsidRPr="008C00F6" w:rsidRDefault="00A4692C" w:rsidP="006A633B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A4692C" w:rsidRPr="008C00F6" w:rsidRDefault="00A4692C" w:rsidP="006A633B">
            <w:pPr>
              <w:rPr>
                <w:b/>
              </w:rPr>
            </w:pPr>
            <w: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7ED96D8A" wp14:editId="764C4097">
                  <wp:extent cx="4130048" cy="478537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usur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8" cy="47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</w:p>
        </w:tc>
      </w:tr>
      <w:tr w:rsidR="00A4692C" w:rsidRPr="008C00F6" w:rsidTr="006A633B">
        <w:tc>
          <w:tcPr>
            <w:tcW w:w="532" w:type="dxa"/>
          </w:tcPr>
          <w:p w:rsidR="00A4692C" w:rsidRPr="008C00F6" w:rsidRDefault="00A4692C" w:rsidP="006A633B">
            <w:r w:rsidRPr="008C00F6">
              <w:t>1.3</w:t>
            </w:r>
          </w:p>
        </w:tc>
        <w:tc>
          <w:tcPr>
            <w:tcW w:w="3476" w:type="dxa"/>
          </w:tcPr>
          <w:p w:rsidR="00A4692C" w:rsidRPr="008C00F6" w:rsidRDefault="00A4692C" w:rsidP="006A633B">
            <w:r w:rsidRPr="008C00F6">
              <w:t>Провайдер ИНН</w:t>
            </w:r>
          </w:p>
        </w:tc>
        <w:tc>
          <w:tcPr>
            <w:tcW w:w="5337" w:type="dxa"/>
          </w:tcPr>
          <w:p w:rsidR="00A4692C" w:rsidRPr="00E27211" w:rsidRDefault="00A4692C" w:rsidP="006A633B">
            <w:pPr>
              <w:rPr>
                <w:b/>
                <w:lang w:val="en-US"/>
              </w:rPr>
            </w:pPr>
            <w:r>
              <w:t xml:space="preserve">  </w:t>
            </w:r>
            <w:r w:rsidRPr="00E6734A">
              <w:t>7021000043</w:t>
            </w:r>
            <w:r>
              <w:t xml:space="preserve">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A4692C" w:rsidRPr="008C00F6" w:rsidTr="006A633B">
        <w:tc>
          <w:tcPr>
            <w:tcW w:w="532" w:type="dxa"/>
          </w:tcPr>
          <w:p w:rsidR="00A4692C" w:rsidRPr="008C00F6" w:rsidRDefault="00A4692C" w:rsidP="006A633B">
            <w:r w:rsidRPr="008C00F6">
              <w:t>1.4</w:t>
            </w:r>
          </w:p>
        </w:tc>
        <w:tc>
          <w:tcPr>
            <w:tcW w:w="3476" w:type="dxa"/>
          </w:tcPr>
          <w:p w:rsidR="00A4692C" w:rsidRPr="008C00F6" w:rsidRDefault="00A4692C" w:rsidP="006A633B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A4692C" w:rsidRPr="00E27211" w:rsidRDefault="00A4692C" w:rsidP="006A633B">
            <w:pPr>
              <w:rPr>
                <w:b/>
                <w:lang w:val="en-US"/>
              </w:rPr>
            </w:pPr>
            <w:r>
              <w:t xml:space="preserve">  Ковшов Алексей Валерьевич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A4692C" w:rsidRPr="008C00F6" w:rsidTr="006A633B">
        <w:tc>
          <w:tcPr>
            <w:tcW w:w="532" w:type="dxa"/>
          </w:tcPr>
          <w:p w:rsidR="00A4692C" w:rsidRPr="008C00F6" w:rsidRDefault="00A4692C" w:rsidP="006A633B">
            <w:r w:rsidRPr="008C00F6">
              <w:t>1.5</w:t>
            </w:r>
          </w:p>
        </w:tc>
        <w:tc>
          <w:tcPr>
            <w:tcW w:w="3476" w:type="dxa"/>
          </w:tcPr>
          <w:p w:rsidR="00A4692C" w:rsidRPr="008C00F6" w:rsidRDefault="00A4692C" w:rsidP="006A633B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A4692C" w:rsidRPr="00A4692C" w:rsidRDefault="00A4692C" w:rsidP="006A633B">
            <w:pPr>
              <w:rPr>
                <w:b/>
              </w:rPr>
            </w:pPr>
            <w:r w:rsidRPr="00E6734A">
              <w:rPr>
                <w:b/>
              </w:rPr>
              <w:t xml:space="preserve"> </w:t>
            </w:r>
            <w:r>
              <w:t xml:space="preserve"> Начальник управления дополнительного образования Института инноватики  </w:t>
            </w:r>
            <w:r w:rsidRPr="00A4692C">
              <w:rPr>
                <w:b/>
              </w:rPr>
              <w:t xml:space="preserve">  </w:t>
            </w:r>
          </w:p>
        </w:tc>
      </w:tr>
      <w:tr w:rsidR="00A4692C" w:rsidRPr="008C00F6" w:rsidTr="006A633B">
        <w:tc>
          <w:tcPr>
            <w:tcW w:w="532" w:type="dxa"/>
          </w:tcPr>
          <w:p w:rsidR="00A4692C" w:rsidRPr="008C00F6" w:rsidRDefault="00A4692C" w:rsidP="006A633B">
            <w:r w:rsidRPr="008C00F6">
              <w:t>1.6</w:t>
            </w:r>
          </w:p>
        </w:tc>
        <w:tc>
          <w:tcPr>
            <w:tcW w:w="3476" w:type="dxa"/>
          </w:tcPr>
          <w:p w:rsidR="00A4692C" w:rsidRPr="008C00F6" w:rsidRDefault="00A4692C" w:rsidP="006A633B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A4692C" w:rsidRPr="00E27211" w:rsidRDefault="00A4692C" w:rsidP="006A63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+7 3822 701736 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A4692C" w:rsidRPr="008C00F6" w:rsidTr="006A633B">
        <w:tc>
          <w:tcPr>
            <w:tcW w:w="532" w:type="dxa"/>
          </w:tcPr>
          <w:p w:rsidR="00A4692C" w:rsidRPr="008C00F6" w:rsidRDefault="00A4692C" w:rsidP="006A633B">
            <w:r w:rsidRPr="008C00F6">
              <w:t>1.7</w:t>
            </w:r>
          </w:p>
        </w:tc>
        <w:tc>
          <w:tcPr>
            <w:tcW w:w="3476" w:type="dxa"/>
          </w:tcPr>
          <w:p w:rsidR="00A4692C" w:rsidRPr="008C00F6" w:rsidRDefault="00A4692C" w:rsidP="006A633B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A4692C" w:rsidRPr="00E27211" w:rsidRDefault="00A4692C" w:rsidP="006A63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 do@2i.tusur.ru  </w:t>
            </w:r>
            <w:r>
              <w:rPr>
                <w:b/>
                <w:lang w:val="en-US"/>
              </w:rPr>
              <w:t xml:space="preserve">  </w:t>
            </w:r>
          </w:p>
        </w:tc>
      </w:tr>
    </w:tbl>
    <w:p w:rsidR="00A4692C" w:rsidRPr="008C00F6" w:rsidRDefault="00A4692C" w:rsidP="00A4692C">
      <w:pPr>
        <w:rPr>
          <w:b/>
        </w:rPr>
      </w:pPr>
    </w:p>
    <w:p w:rsidR="00A4692C" w:rsidRPr="008C00F6" w:rsidRDefault="00A4692C" w:rsidP="00A4692C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5"/>
        <w:gridCol w:w="2607"/>
        <w:gridCol w:w="6163"/>
      </w:tblGrid>
      <w:tr w:rsidR="00A4692C" w:rsidRPr="008C00F6" w:rsidTr="006A633B">
        <w:tc>
          <w:tcPr>
            <w:tcW w:w="607" w:type="dxa"/>
          </w:tcPr>
          <w:p w:rsidR="00A4692C" w:rsidRPr="008C00F6" w:rsidRDefault="00A4692C" w:rsidP="006A633B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A4692C" w:rsidRPr="008C00F6" w:rsidRDefault="00A4692C" w:rsidP="006A633B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A4692C" w:rsidRPr="008C00F6" w:rsidRDefault="00A4692C" w:rsidP="006A633B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Pr="008C00F6" w:rsidRDefault="00A4692C" w:rsidP="006A633B">
            <w:r w:rsidRPr="008C00F6">
              <w:t>2.1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A4692C" w:rsidRPr="00E27211" w:rsidRDefault="00A4692C" w:rsidP="006A633B">
            <w:pPr>
              <w:rPr>
                <w:b/>
                <w:lang w:val="en-US"/>
              </w:rPr>
            </w:pPr>
            <w:r>
              <w:t xml:space="preserve"> </w:t>
            </w:r>
            <w:r w:rsidRPr="008F04E7">
              <w:t>Автоматизированное тестирование программного обеспечения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Pr="008C00F6" w:rsidRDefault="00A4692C" w:rsidP="006A633B">
            <w:r w:rsidRPr="008C00F6">
              <w:t>2.2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A4692C" w:rsidRPr="00A4692C" w:rsidRDefault="00A4692C" w:rsidP="006A633B">
            <w:r w:rsidRPr="00A4692C">
              <w:t xml:space="preserve"> </w:t>
            </w:r>
            <w:hyperlink r:id="rId6" w:history="1">
              <w:r w:rsidRPr="00A4692C">
                <w:t>https://do.tusur.ru/?45714</w:t>
              </w:r>
            </w:hyperlink>
            <w:r>
              <w:t xml:space="preserve">   </w:t>
            </w:r>
            <w:r w:rsidRPr="00A4692C">
              <w:t xml:space="preserve">  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Pr="00BB655C" w:rsidRDefault="00A4692C" w:rsidP="006A633B">
            <w:pPr>
              <w:rPr>
                <w:b/>
              </w:rPr>
            </w:pPr>
            <w:r w:rsidRPr="008C00F6">
              <w:lastRenderedPageBreak/>
              <w:t>2.3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>Формат обучения</w:t>
            </w:r>
          </w:p>
        </w:tc>
        <w:tc>
          <w:tcPr>
            <w:tcW w:w="5272" w:type="dxa"/>
          </w:tcPr>
          <w:p w:rsidR="00A4692C" w:rsidRDefault="00A4692C" w:rsidP="006A633B">
            <w:r>
              <w:t>Онлайн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Default="00A4692C" w:rsidP="006A633B">
            <w:r>
              <w:t>2.4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A4692C" w:rsidRDefault="00A4692C" w:rsidP="006A633B">
            <w:r>
              <w:t xml:space="preserve"> </w:t>
            </w:r>
            <w:r w:rsidRPr="00640486">
              <w:t xml:space="preserve">ТУСУР проводит обучение с применением технологий дистанционного/электронного обучения с 1998 года. Дополнительные образовательные программы  реализуются в собственной системе онлайн-обучения по адресу </w:t>
            </w:r>
            <w:hyperlink r:id="rId7" w:history="1">
              <w:r w:rsidRPr="00A4692C">
                <w:t>https://udo.tusur.ru/</w:t>
              </w:r>
            </w:hyperlink>
            <w:r w:rsidRPr="00640486">
              <w:t>, доступ - только для обучающихся</w:t>
            </w:r>
            <w:r>
              <w:t xml:space="preserve">  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Pr="008C00F6" w:rsidRDefault="00A4692C" w:rsidP="006A633B">
            <w:r w:rsidRPr="008C00F6">
              <w:t>2.</w:t>
            </w:r>
            <w:r>
              <w:t>5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>Уровень сложности</w:t>
            </w:r>
          </w:p>
        </w:tc>
        <w:tc>
          <w:tcPr>
            <w:tcW w:w="5272" w:type="dxa"/>
          </w:tcPr>
          <w:p w:rsidR="00A4692C" w:rsidRPr="008C00F6" w:rsidRDefault="00A4692C" w:rsidP="006A633B">
            <w:r w:rsidRPr="008C00F6">
              <w:t>Базовый</w:t>
            </w:r>
            <w:r>
              <w:t xml:space="preserve"> 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Pr="008C00F6" w:rsidRDefault="00A4692C" w:rsidP="006A633B">
            <w:r>
              <w:t>2.6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A4692C" w:rsidRPr="00E27211" w:rsidRDefault="00A4692C" w:rsidP="006A633B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Pr="008C00F6" w:rsidRDefault="00A4692C" w:rsidP="006A633B">
            <w:r>
              <w:t>2.7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A4692C" w:rsidRPr="00CB72F5" w:rsidRDefault="00A4692C" w:rsidP="006A633B">
            <w:r w:rsidRPr="00CB72F5">
              <w:t xml:space="preserve"> </w:t>
            </w:r>
            <w:r>
              <w:t>44 академических часа отводится на выполнение практических заданий</w:t>
            </w:r>
            <w:r w:rsidRPr="00CB72F5">
              <w:t xml:space="preserve">  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Pr="008C00F6" w:rsidRDefault="00A4692C" w:rsidP="006A633B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</w:t>
            </w:r>
            <w:r w:rsidRPr="008C00F6">
              <w:lastRenderedPageBreak/>
              <w:t>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A4692C" w:rsidRDefault="00A4692C" w:rsidP="006A633B">
            <w:r w:rsidRPr="00CB72F5">
              <w:rPr>
                <w:b/>
              </w:rPr>
              <w:lastRenderedPageBreak/>
              <w:t xml:space="preserve"> </w:t>
            </w:r>
            <w:r w:rsidRPr="00D32A48">
              <w:t xml:space="preserve">Стоимость обучения - </w:t>
            </w:r>
            <w:r>
              <w:t>20</w:t>
            </w:r>
            <w:r w:rsidRPr="00D32A48">
              <w:t> 000 руб. за одного человека</w:t>
            </w:r>
          </w:p>
          <w:p w:rsidR="00A4692C" w:rsidRDefault="00A4692C" w:rsidP="006A633B"/>
          <w:p w:rsidR="00A4692C" w:rsidRDefault="00A4692C" w:rsidP="006A633B">
            <w:r>
              <w:t>1. "</w:t>
            </w:r>
            <w:r w:rsidRPr="00BF4D2F">
              <w:t>Автоматизированное тестирование веб-приложений с использованием Selenium</w:t>
            </w:r>
            <w:r>
              <w:t xml:space="preserve">" (40 ч.). </w:t>
            </w:r>
            <w:r w:rsidRPr="00BF4D2F">
              <w:t>МГТУ им. Н.Э. Баумана</w:t>
            </w:r>
            <w:r>
              <w:t>. Стоимость обучения - 29 200 руб. (</w:t>
            </w:r>
            <w:hyperlink r:id="rId8" w:history="1">
              <w:r w:rsidRPr="00A4692C">
                <w:t>https://www.specialist.ru/course/avtest</w:t>
              </w:r>
            </w:hyperlink>
            <w:r>
              <w:t xml:space="preserve">) </w:t>
            </w:r>
          </w:p>
          <w:p w:rsidR="00A4692C" w:rsidRDefault="00A4692C" w:rsidP="006A633B"/>
          <w:p w:rsidR="00A4692C" w:rsidRDefault="00A4692C" w:rsidP="006A633B">
            <w:r>
              <w:t>2. "Сибинфоцентр"  (72ч.). Стоимость обучения - от 20000 руб. (</w:t>
            </w:r>
            <w:r w:rsidRPr="00A4692C">
              <w:t>https://www.sibinfo.ru/courses/testirovanie-</w:t>
            </w:r>
            <w:r w:rsidRPr="00A4692C">
              <w:lastRenderedPageBreak/>
              <w:t>po/organizatsiya_i_vnedrenie_avtomatizirovannogo_testirovaniya.html</w:t>
            </w:r>
            <w:r>
              <w:t>)</w:t>
            </w:r>
          </w:p>
          <w:p w:rsidR="00A4692C" w:rsidRDefault="00A4692C" w:rsidP="006A633B"/>
          <w:p w:rsidR="00A4692C" w:rsidRPr="00CB72F5" w:rsidRDefault="00A4692C" w:rsidP="006A633B">
            <w:pPr>
              <w:rPr>
                <w:b/>
              </w:rPr>
            </w:pPr>
            <w:r>
              <w:t>3. "</w:t>
            </w:r>
            <w:r w:rsidRPr="008A3451">
              <w:t>Автоматизированное тестирование веб - приложений с использованием Selenium</w:t>
            </w:r>
            <w:r>
              <w:t>" (40 ч.). Учебный центр "Шифт". Стоимость обучения – 24 210 руб. (</w:t>
            </w:r>
            <w:hyperlink r:id="rId9" w:history="1">
              <w:r w:rsidRPr="00A4692C">
                <w:t>https://www.eshift.ru/raspisanie/kursy-dlya-it-spetsialistov/testirovanie-po/kurs-avtomatizirovannoe-testirovanie-veb-prilozheniy-s-ispolzovaniem-selenium/</w:t>
              </w:r>
            </w:hyperlink>
            <w:r>
              <w:t>)</w:t>
            </w:r>
            <w:r w:rsidRPr="00CB72F5">
              <w:rPr>
                <w:b/>
              </w:rPr>
              <w:t xml:space="preserve">  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Pr="008C00F6" w:rsidRDefault="00A4692C" w:rsidP="006A633B">
            <w:r>
              <w:lastRenderedPageBreak/>
              <w:t>2.9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A4692C" w:rsidRPr="00CB72F5" w:rsidRDefault="00A4692C" w:rsidP="006A633B">
            <w:pPr>
              <w:rPr>
                <w:b/>
              </w:rPr>
            </w:pPr>
            <w:r>
              <w:t>1</w:t>
            </w:r>
            <w:r w:rsidRPr="00CB72F5">
              <w:rPr>
                <w:b/>
              </w:rPr>
              <w:t xml:space="preserve">  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Pr="008C00F6" w:rsidRDefault="00A4692C" w:rsidP="006A633B">
            <w:r>
              <w:t>2.10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A4692C" w:rsidRPr="00CB72F5" w:rsidRDefault="00A4692C" w:rsidP="006A633B">
            <w:pPr>
              <w:rPr>
                <w:b/>
              </w:rPr>
            </w:pPr>
            <w:r>
              <w:t xml:space="preserve"> До 30</w:t>
            </w:r>
            <w:r w:rsidRPr="00CB72F5">
              <w:rPr>
                <w:b/>
              </w:rPr>
              <w:t xml:space="preserve"> </w:t>
            </w:r>
            <w:r>
              <w:t>одновременно</w:t>
            </w:r>
            <w:r w:rsidRPr="00CB72F5">
              <w:rPr>
                <w:b/>
              </w:rPr>
              <w:t xml:space="preserve">  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Pr="008C00F6" w:rsidRDefault="00A4692C" w:rsidP="006A633B">
            <w:r>
              <w:t>2.11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A4692C" w:rsidRPr="008C00F6" w:rsidRDefault="00A4692C" w:rsidP="006A633B">
            <w:r>
              <w:t xml:space="preserve">   300+   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Pr="008C00F6" w:rsidRDefault="00A4692C" w:rsidP="006A633B">
            <w:r>
              <w:t>2.12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>Формы аттестации</w:t>
            </w:r>
          </w:p>
        </w:tc>
        <w:tc>
          <w:tcPr>
            <w:tcW w:w="5272" w:type="dxa"/>
          </w:tcPr>
          <w:p w:rsidR="00A4692C" w:rsidRPr="00E27211" w:rsidRDefault="00A4692C" w:rsidP="006A63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t xml:space="preserve">Зачет </w:t>
            </w:r>
            <w:r>
              <w:rPr>
                <w:b/>
                <w:lang w:val="en-US"/>
              </w:rPr>
              <w:t xml:space="preserve">  </w:t>
            </w:r>
          </w:p>
        </w:tc>
      </w:tr>
      <w:tr w:rsidR="00A4692C" w:rsidRPr="008C00F6" w:rsidTr="006A633B">
        <w:tc>
          <w:tcPr>
            <w:tcW w:w="607" w:type="dxa"/>
          </w:tcPr>
          <w:p w:rsidR="00A4692C" w:rsidRPr="008C00F6" w:rsidRDefault="00A4692C" w:rsidP="006A633B">
            <w:r>
              <w:t>2.13</w:t>
            </w:r>
          </w:p>
        </w:tc>
        <w:tc>
          <w:tcPr>
            <w:tcW w:w="3466" w:type="dxa"/>
          </w:tcPr>
          <w:p w:rsidR="00A4692C" w:rsidRPr="008C00F6" w:rsidRDefault="00A4692C" w:rsidP="006A633B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692C" w:rsidRPr="008C00F6" w:rsidRDefault="00A4692C" w:rsidP="006A633B">
            <w:r>
              <w:t xml:space="preserve">   </w:t>
            </w:r>
            <w:r w:rsidRPr="003B1EC6">
              <w:t>Программирование и создание ИТ-продуктов</w:t>
            </w:r>
          </w:p>
        </w:tc>
      </w:tr>
    </w:tbl>
    <w:p w:rsidR="00A4692C" w:rsidRPr="008C00F6" w:rsidRDefault="00A4692C" w:rsidP="00A4692C">
      <w:pPr>
        <w:rPr>
          <w:b/>
        </w:rPr>
      </w:pPr>
    </w:p>
    <w:p w:rsidR="00A4692C" w:rsidRPr="008C00F6" w:rsidRDefault="00A4692C" w:rsidP="00A4692C">
      <w:pPr>
        <w:pStyle w:val="a9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A4692C" w:rsidRPr="008C00F6" w:rsidRDefault="00A4692C" w:rsidP="00A4692C">
      <w:pPr>
        <w:pStyle w:val="a9"/>
      </w:pPr>
      <w:r w:rsidRPr="008C00F6">
        <w:t>Наиболее полное и содержательное описание программы, которое включает:</w:t>
      </w:r>
    </w:p>
    <w:p w:rsidR="00A4692C" w:rsidRPr="008C00F6" w:rsidRDefault="00A4692C" w:rsidP="00A4692C">
      <w:pPr>
        <w:pStyle w:val="a9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A4692C" w:rsidRPr="008C00F6" w:rsidRDefault="00A4692C" w:rsidP="00A4692C">
      <w:pPr>
        <w:pStyle w:val="a9"/>
      </w:pPr>
      <w:r w:rsidRPr="008C00F6">
        <w:t>2) описание требований и рекомендаций для обучения по образовательной программе;</w:t>
      </w:r>
    </w:p>
    <w:p w:rsidR="00A4692C" w:rsidRPr="008C00F6" w:rsidRDefault="00A4692C" w:rsidP="00A4692C">
      <w:pPr>
        <w:pStyle w:val="a9"/>
      </w:pPr>
      <w:r w:rsidRPr="008C00F6">
        <w:lastRenderedPageBreak/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A4692C" w:rsidRDefault="00A4692C" w:rsidP="00A4692C">
      <w:pPr>
        <w:pStyle w:val="a9"/>
      </w:pPr>
    </w:p>
    <w:p w:rsidR="00A4692C" w:rsidRPr="003C478B" w:rsidRDefault="00A4692C" w:rsidP="00A4692C">
      <w:pPr>
        <w:pStyle w:val="a9"/>
      </w:pPr>
      <w:r w:rsidRPr="003C478B">
        <w:t>В последние несколько лет популярность автоматизации неуклонно растет благодаря экономии времени, средств и эффективности, которую оно предлагает. Крупные ИТ-компании по всему миру внедряют автоматизированное тестирование программного обеспечения для быстрого ускорения своих тестовых возможностей. Инженеры по автоматизации тестирования пользуются большим спросом и им предлагают большую зарплату по сравнению с простыми тестировщиками.</w:t>
      </w:r>
    </w:p>
    <w:p w:rsidR="00A4692C" w:rsidRPr="003C478B" w:rsidRDefault="00A4692C" w:rsidP="00A4692C">
      <w:pPr>
        <w:pStyle w:val="a9"/>
      </w:pPr>
      <w:r w:rsidRPr="003C478B">
        <w:t>Ключевые преимущества автоматизированного тестирования:</w:t>
      </w:r>
    </w:p>
    <w:p w:rsidR="00A4692C" w:rsidRPr="003C478B" w:rsidRDefault="00A4692C" w:rsidP="00A4692C">
      <w:pPr>
        <w:pStyle w:val="a9"/>
      </w:pPr>
      <w:r w:rsidRPr="003C478B">
        <w:t>1. Повышение качества тестирования, поскольку при использовании средств автоматизации «человеческий фактор» не оказывает влияния на качество тестирования.</w:t>
      </w:r>
    </w:p>
    <w:p w:rsidR="00A4692C" w:rsidRPr="003C478B" w:rsidRDefault="00A4692C" w:rsidP="00A4692C">
      <w:pPr>
        <w:pStyle w:val="a9"/>
      </w:pPr>
      <w:r w:rsidRPr="003C478B">
        <w:t>2. Возможность выполнения таких видов тестирования, которые либо не могут быть выполнены вручную, либо требуют значительных затрат (дополнительное оборудование, персонал).</w:t>
      </w:r>
    </w:p>
    <w:p w:rsidR="00A4692C" w:rsidRPr="003C478B" w:rsidRDefault="00A4692C" w:rsidP="00A4692C">
      <w:pPr>
        <w:pStyle w:val="a9"/>
      </w:pPr>
      <w:r w:rsidRPr="003C478B">
        <w:t>3. Ускорение процесса тестирования без потери качества. Проведение того же объема работ ручным методом занимает больше времени. Использование средств автоматизации для тестирования позволяет запускать уже написанные скрипты без дальнейших доработок.</w:t>
      </w:r>
    </w:p>
    <w:p w:rsidR="00A4692C" w:rsidRPr="003C478B" w:rsidRDefault="00A4692C" w:rsidP="00A4692C">
      <w:pPr>
        <w:pStyle w:val="a9"/>
      </w:pPr>
      <w:r w:rsidRPr="003C478B">
        <w:t>4. В ходе тестирования отчеты о результатах работы программных приложений рассылаются и сохраняются автоматически.</w:t>
      </w:r>
    </w:p>
    <w:p w:rsidR="00A4692C" w:rsidRPr="003C478B" w:rsidRDefault="00A4692C" w:rsidP="00A4692C">
      <w:pPr>
        <w:pStyle w:val="a9"/>
      </w:pPr>
      <w:r w:rsidRPr="003C478B">
        <w:t>Инструментами данного вида тестирования являются программные системы, с помощью которых специалист осуществляет создание, отладку, выполнение и анализ результатов тестов.</w:t>
      </w:r>
    </w:p>
    <w:p w:rsidR="00A4692C" w:rsidRPr="003C478B" w:rsidRDefault="00A4692C" w:rsidP="00A4692C">
      <w:pPr>
        <w:pStyle w:val="a9"/>
      </w:pPr>
      <w:r w:rsidRPr="003C478B">
        <w:t>Этот курс знакомит вас с некоторыми наиболее востребованными инструментами автоматизации тестирования, которые в настоящее время используются тестировщиками во всем мире: Selenium WebDriver + Java, Cucumber BDD.</w:t>
      </w:r>
    </w:p>
    <w:p w:rsidR="00A4692C" w:rsidRPr="003C478B" w:rsidRDefault="00A4692C" w:rsidP="00A4692C">
      <w:pPr>
        <w:pStyle w:val="a9"/>
      </w:pPr>
      <w:r w:rsidRPr="003C478B">
        <w:t xml:space="preserve">По окончании курса </w:t>
      </w:r>
      <w:r>
        <w:t>слушатели смогут</w:t>
      </w:r>
      <w:r w:rsidRPr="003C478B">
        <w:t>:</w:t>
      </w:r>
    </w:p>
    <w:p w:rsidR="00A4692C" w:rsidRPr="003C478B" w:rsidRDefault="00A4692C" w:rsidP="00A4692C">
      <w:pPr>
        <w:pStyle w:val="a9"/>
        <w:ind w:left="1134"/>
      </w:pPr>
      <w:r>
        <w:t xml:space="preserve">● </w:t>
      </w:r>
      <w:r w:rsidRPr="003C478B">
        <w:t>понимать принципы организации автоматизированного тестирования;</w:t>
      </w:r>
    </w:p>
    <w:p w:rsidR="00A4692C" w:rsidRPr="003C478B" w:rsidRDefault="00A4692C" w:rsidP="00A4692C">
      <w:pPr>
        <w:pStyle w:val="a9"/>
        <w:ind w:left="1134"/>
      </w:pPr>
      <w:r>
        <w:t xml:space="preserve">● </w:t>
      </w:r>
      <w:r w:rsidRPr="003C478B">
        <w:t>уметь работать с инструментами автоматизации тестирования программного обеспечения;</w:t>
      </w:r>
    </w:p>
    <w:p w:rsidR="00A4692C" w:rsidRDefault="00A4692C" w:rsidP="00A4692C">
      <w:pPr>
        <w:pStyle w:val="a9"/>
        <w:ind w:left="1134"/>
      </w:pPr>
      <w:r>
        <w:t xml:space="preserve">● </w:t>
      </w:r>
      <w:r w:rsidRPr="003C478B">
        <w:t>уметь создавать тесты автоматизированного тестирования.</w:t>
      </w:r>
    </w:p>
    <w:p w:rsidR="00A4692C" w:rsidRPr="00A71D70" w:rsidRDefault="00A4692C" w:rsidP="00A4692C">
      <w:pPr>
        <w:pStyle w:val="a9"/>
      </w:pPr>
      <w:r w:rsidRPr="00A71D70">
        <w:t>Настоящая программа предназначена для студентов и выпускников вузов и колледжей (технического профиля), желающих получить новые знания и навыки, востребованные в IT-индустрии. Курс будет полезно пройти продвинутым тестировщикам, которые пытаются найти себя в автоматизированном тестировании, а также начинающим программистам, которые желают писать чистый код.</w:t>
      </w:r>
    </w:p>
    <w:p w:rsidR="00A4692C" w:rsidRPr="00A71D70" w:rsidRDefault="00A4692C" w:rsidP="00A4692C">
      <w:pPr>
        <w:pStyle w:val="a9"/>
      </w:pPr>
      <w:r w:rsidRPr="00A71D70">
        <w:t>Требования к слушателям:</w:t>
      </w:r>
    </w:p>
    <w:p w:rsidR="00A4692C" w:rsidRPr="00A71D70" w:rsidRDefault="00A4692C" w:rsidP="00A4692C">
      <w:pPr>
        <w:pStyle w:val="a9"/>
        <w:ind w:left="1276"/>
      </w:pPr>
      <w:r>
        <w:t xml:space="preserve">• </w:t>
      </w:r>
      <w:r w:rsidRPr="00A71D70">
        <w:t>умение достаточно хорошо обращаться с операционной системой (как минимум умение пользоваться консолью, устанавливать и удалять программы),</w:t>
      </w:r>
    </w:p>
    <w:p w:rsidR="00A4692C" w:rsidRPr="00A71D70" w:rsidRDefault="00A4692C" w:rsidP="00A4692C">
      <w:pPr>
        <w:pStyle w:val="a9"/>
        <w:ind w:left="1276"/>
      </w:pPr>
      <w:r>
        <w:t xml:space="preserve">• </w:t>
      </w:r>
      <w:r w:rsidRPr="00A71D70">
        <w:t>понимание общих принципов тестирования (прохождение базового курса по тестированию приветствуется),</w:t>
      </w:r>
    </w:p>
    <w:p w:rsidR="00A4692C" w:rsidRPr="00CB72F5" w:rsidRDefault="00A4692C" w:rsidP="00A4692C">
      <w:pPr>
        <w:pStyle w:val="a9"/>
        <w:ind w:left="1276"/>
      </w:pPr>
      <w:r>
        <w:t xml:space="preserve">• </w:t>
      </w:r>
      <w:r w:rsidRPr="00A71D70">
        <w:t>для некоторых тем курса требуется знание какого-либо языка программирования (в курсе все примеры приведены на языке Java).</w:t>
      </w:r>
      <w:r w:rsidRPr="00CB72F5">
        <w:t xml:space="preserve">        </w:t>
      </w:r>
    </w:p>
    <w:p w:rsidR="00A4692C" w:rsidRPr="008C00F6" w:rsidRDefault="00A4692C" w:rsidP="00A4692C">
      <w:r w:rsidRPr="008C00F6">
        <w:br w:type="page"/>
      </w:r>
    </w:p>
    <w:p w:rsidR="00A4692C" w:rsidRPr="008C00F6" w:rsidRDefault="00A4692C" w:rsidP="00A4692C">
      <w:pPr>
        <w:pStyle w:val="a9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A4692C" w:rsidRPr="008C00F6" w:rsidRDefault="00A4692C" w:rsidP="00A4692C">
      <w:pPr>
        <w:pStyle w:val="a9"/>
        <w:jc w:val="center"/>
      </w:pPr>
    </w:p>
    <w:p w:rsidR="00A4692C" w:rsidRPr="008C00F6" w:rsidRDefault="00A4692C" w:rsidP="00A4692C">
      <w:pPr>
        <w:pStyle w:val="a9"/>
        <w:jc w:val="center"/>
      </w:pPr>
    </w:p>
    <w:p w:rsidR="00A4692C" w:rsidRPr="008C00F6" w:rsidRDefault="00A4692C" w:rsidP="00A4692C">
      <w:pPr>
        <w:pStyle w:val="a9"/>
        <w:jc w:val="center"/>
      </w:pPr>
    </w:p>
    <w:p w:rsidR="00A4692C" w:rsidRPr="008C00F6" w:rsidRDefault="00A4692C" w:rsidP="00A4692C">
      <w:pPr>
        <w:pStyle w:val="a9"/>
        <w:jc w:val="center"/>
      </w:pPr>
    </w:p>
    <w:p w:rsidR="00A4692C" w:rsidRDefault="00A4692C" w:rsidP="00A4692C">
      <w:pPr>
        <w:pStyle w:val="a9"/>
        <w:jc w:val="center"/>
      </w:pPr>
      <w:r w:rsidRPr="00E6734A">
        <w:t>Федеральное государственное бюджетное</w:t>
      </w:r>
      <w:r>
        <w:br/>
      </w:r>
      <w:r w:rsidRPr="00E6734A">
        <w:t>образовательное учреждение высшего образования</w:t>
      </w:r>
    </w:p>
    <w:p w:rsidR="00A4692C" w:rsidRDefault="00A4692C" w:rsidP="00A4692C">
      <w:pPr>
        <w:pStyle w:val="a9"/>
        <w:jc w:val="center"/>
        <w:rPr>
          <w:b/>
        </w:rPr>
      </w:pPr>
      <w:r>
        <w:t xml:space="preserve"> </w:t>
      </w:r>
      <w:r w:rsidRPr="00E6734A">
        <w:t>«Томский государственный университет</w:t>
      </w:r>
      <w:r>
        <w:br/>
      </w:r>
      <w:r w:rsidRPr="00E6734A">
        <w:t>систем управления и радиоэлектроники»</w:t>
      </w:r>
      <w:r>
        <w:t xml:space="preserve"> </w:t>
      </w:r>
      <w:r w:rsidRPr="00E6734A">
        <w:rPr>
          <w:b/>
        </w:rPr>
        <w:t xml:space="preserve">  </w:t>
      </w:r>
    </w:p>
    <w:p w:rsidR="00A4692C" w:rsidRDefault="00A4692C" w:rsidP="00A4692C">
      <w:pPr>
        <w:pStyle w:val="a9"/>
        <w:jc w:val="center"/>
        <w:rPr>
          <w:b/>
        </w:rPr>
      </w:pPr>
    </w:p>
    <w:p w:rsidR="00A4692C" w:rsidRDefault="00A4692C" w:rsidP="00A4692C">
      <w:pPr>
        <w:pStyle w:val="a9"/>
        <w:jc w:val="center"/>
        <w:rPr>
          <w:b/>
        </w:rPr>
      </w:pPr>
    </w:p>
    <w:p w:rsidR="00A4692C" w:rsidRPr="008C00F6" w:rsidRDefault="00A4692C" w:rsidP="00A4692C">
      <w:pPr>
        <w:pStyle w:val="a9"/>
        <w:jc w:val="center"/>
      </w:pPr>
      <w:r w:rsidRPr="008C00F6">
        <w:t>Дополнительная профессиональная программа повышения квалификации</w:t>
      </w:r>
    </w:p>
    <w:p w:rsidR="00A4692C" w:rsidRPr="008C00F6" w:rsidRDefault="00A4692C" w:rsidP="00A4692C">
      <w:pPr>
        <w:jc w:val="center"/>
      </w:pPr>
      <w:r>
        <w:t>«</w:t>
      </w:r>
      <w:r w:rsidRPr="008F04E7">
        <w:t>Автоматизированное тестирование программного обеспечения</w:t>
      </w:r>
      <w:r w:rsidRPr="008C00F6">
        <w:t>»</w:t>
      </w:r>
    </w:p>
    <w:p w:rsidR="00A4692C" w:rsidRPr="000D7009" w:rsidRDefault="00A4692C" w:rsidP="00A4692C">
      <w:pPr>
        <w:jc w:val="center"/>
      </w:pPr>
      <w:r>
        <w:t xml:space="preserve">72  </w:t>
      </w:r>
      <w:r w:rsidRPr="008C00F6">
        <w:t xml:space="preserve"> ч</w:t>
      </w:r>
      <w:r>
        <w:t>ас.</w:t>
      </w:r>
    </w:p>
    <w:p w:rsidR="00A4692C" w:rsidRPr="008C00F6" w:rsidRDefault="00A4692C" w:rsidP="00A4692C">
      <w:r w:rsidRPr="008C00F6">
        <w:br w:type="page"/>
      </w:r>
    </w:p>
    <w:p w:rsidR="00A4692C" w:rsidRPr="008C00F6" w:rsidRDefault="00A4692C" w:rsidP="00A4692C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A4692C" w:rsidRPr="008C00F6" w:rsidRDefault="00A4692C" w:rsidP="00A4692C">
      <w:pPr>
        <w:pStyle w:val="a9"/>
        <w:jc w:val="center"/>
      </w:pPr>
    </w:p>
    <w:p w:rsidR="00A4692C" w:rsidRPr="008C00F6" w:rsidRDefault="00A4692C" w:rsidP="00A4692C">
      <w:pPr>
        <w:pStyle w:val="a9"/>
        <w:jc w:val="center"/>
      </w:pPr>
    </w:p>
    <w:p w:rsidR="00A4692C" w:rsidRPr="008C00F6" w:rsidRDefault="00A4692C" w:rsidP="00A4692C">
      <w:pPr>
        <w:pStyle w:val="a9"/>
        <w:jc w:val="center"/>
      </w:pPr>
    </w:p>
    <w:p w:rsidR="00A4692C" w:rsidRPr="008C00F6" w:rsidRDefault="00A4692C" w:rsidP="00A4692C">
      <w:pPr>
        <w:pStyle w:val="a9"/>
        <w:ind w:left="360"/>
        <w:rPr>
          <w:b/>
        </w:rPr>
      </w:pPr>
      <w:r w:rsidRPr="008C00F6">
        <w:rPr>
          <w:b/>
        </w:rPr>
        <w:t>1.Цель программы</w:t>
      </w:r>
    </w:p>
    <w:p w:rsidR="00A4692C" w:rsidRPr="00FC41A5" w:rsidRDefault="00A4692C" w:rsidP="00A4692C">
      <w:pPr>
        <w:pStyle w:val="a9"/>
      </w:pPr>
      <w:r>
        <w:t xml:space="preserve"> </w:t>
      </w:r>
      <w:r w:rsidRPr="00FC41A5">
        <w:t>Совершенствование и (или) получение новой компетенции</w:t>
      </w:r>
      <w:r>
        <w:t xml:space="preserve"> в области тестирования ПО</w:t>
      </w:r>
      <w:r w:rsidRPr="00FC41A5">
        <w:t xml:space="preserve">, </w:t>
      </w:r>
      <w:r>
        <w:t xml:space="preserve">обеспеченной следующими видами деятельности: </w:t>
      </w:r>
    </w:p>
    <w:p w:rsidR="00A4692C" w:rsidRPr="006C4B63" w:rsidRDefault="00A4692C" w:rsidP="00A4692C">
      <w:pPr>
        <w:pStyle w:val="a9"/>
      </w:pPr>
      <w:r w:rsidRPr="006C4B63">
        <w:t>- способность разраб</w:t>
      </w:r>
      <w:r>
        <w:t>атывать</w:t>
      </w:r>
      <w:r w:rsidRPr="006C4B63">
        <w:t xml:space="preserve"> тестовы</w:t>
      </w:r>
      <w:r>
        <w:t>е</w:t>
      </w:r>
      <w:r w:rsidRPr="006C4B63">
        <w:t xml:space="preserve"> случа</w:t>
      </w:r>
      <w:r>
        <w:t>и</w:t>
      </w:r>
      <w:r w:rsidRPr="006C4B63">
        <w:t>, пров</w:t>
      </w:r>
      <w:r>
        <w:t>одить</w:t>
      </w:r>
      <w:r w:rsidRPr="006C4B63">
        <w:t xml:space="preserve"> тестировани</w:t>
      </w:r>
      <w:r>
        <w:t>е</w:t>
      </w:r>
      <w:r w:rsidRPr="006C4B63">
        <w:t xml:space="preserve"> и анализ результатов;</w:t>
      </w:r>
    </w:p>
    <w:p w:rsidR="00A4692C" w:rsidRPr="008C00F6" w:rsidRDefault="00A4692C" w:rsidP="00A4692C">
      <w:pPr>
        <w:pStyle w:val="a9"/>
      </w:pPr>
      <w:r w:rsidRPr="006C4B63">
        <w:t>- способность планировать процесс тестирования</w:t>
      </w:r>
      <w:r w:rsidRPr="00FC41A5">
        <w:t>.</w:t>
      </w:r>
    </w:p>
    <w:p w:rsidR="00A4692C" w:rsidRPr="008C00F6" w:rsidRDefault="00A4692C" w:rsidP="00A4692C">
      <w:pPr>
        <w:pStyle w:val="a9"/>
        <w:ind w:left="360"/>
        <w:rPr>
          <w:b/>
        </w:rPr>
      </w:pPr>
    </w:p>
    <w:p w:rsidR="00A4692C" w:rsidRPr="008C00F6" w:rsidRDefault="00A4692C" w:rsidP="00A4692C">
      <w:pPr>
        <w:pStyle w:val="a9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A4692C" w:rsidRPr="008C00F6" w:rsidRDefault="00A4692C" w:rsidP="00A4692C">
      <w:pPr>
        <w:ind w:left="284"/>
      </w:pPr>
      <w:r w:rsidRPr="008C00F6">
        <w:t>2.1.Знание (осведомленность в областях)</w:t>
      </w:r>
    </w:p>
    <w:p w:rsidR="00A4692C" w:rsidRDefault="00A4692C" w:rsidP="00A4692C">
      <w:pPr>
        <w:ind w:left="720"/>
      </w:pPr>
      <w:r w:rsidRPr="008C00F6">
        <w:t>2.1.1.</w:t>
      </w:r>
      <w:r>
        <w:t xml:space="preserve"> </w:t>
      </w:r>
      <w:r w:rsidRPr="006C4B63">
        <w:t>этап</w:t>
      </w:r>
      <w:r>
        <w:t>ов</w:t>
      </w:r>
      <w:r w:rsidRPr="006C4B63">
        <w:t xml:space="preserve"> автоматизированного тестирования</w:t>
      </w:r>
      <w:r>
        <w:t xml:space="preserve">;  </w:t>
      </w:r>
    </w:p>
    <w:p w:rsidR="00A4692C" w:rsidRDefault="00A4692C" w:rsidP="00A4692C">
      <w:pPr>
        <w:ind w:left="720"/>
      </w:pPr>
      <w:r>
        <w:t xml:space="preserve">2.1.2. </w:t>
      </w:r>
      <w:r w:rsidRPr="00FC41A5">
        <w:t>систем автоматизированного тестирования;</w:t>
      </w:r>
    </w:p>
    <w:p w:rsidR="00A4692C" w:rsidRDefault="00A4692C" w:rsidP="00A4692C">
      <w:pPr>
        <w:ind w:left="720"/>
      </w:pPr>
      <w:r>
        <w:t xml:space="preserve">2.1.3. </w:t>
      </w:r>
      <w:r w:rsidRPr="00FC41A5">
        <w:t>теори</w:t>
      </w:r>
      <w:r>
        <w:t>и</w:t>
      </w:r>
      <w:r w:rsidRPr="00FC41A5">
        <w:t xml:space="preserve"> тестирования (модели тестирования, планирование тестирования, тест-дизайн, проектирование тестов);</w:t>
      </w:r>
    </w:p>
    <w:p w:rsidR="00A4692C" w:rsidRDefault="00A4692C" w:rsidP="00A4692C">
      <w:pPr>
        <w:ind w:left="720"/>
      </w:pPr>
      <w:r>
        <w:t xml:space="preserve">2.1.4. </w:t>
      </w:r>
      <w:r w:rsidRPr="00FC41A5">
        <w:t>стандарт</w:t>
      </w:r>
      <w:r>
        <w:t>ов</w:t>
      </w:r>
      <w:r w:rsidRPr="00FC41A5">
        <w:t xml:space="preserve"> в области тестирования; стандарты и методологии, применяемые к необходимым приложениям;</w:t>
      </w:r>
    </w:p>
    <w:p w:rsidR="00A4692C" w:rsidRDefault="00A4692C" w:rsidP="00A4692C">
      <w:pPr>
        <w:ind w:left="720"/>
      </w:pPr>
      <w:r>
        <w:t xml:space="preserve">2.1.5. </w:t>
      </w:r>
      <w:r w:rsidRPr="00FC41A5">
        <w:t>жизненн</w:t>
      </w:r>
      <w:r>
        <w:t>ого</w:t>
      </w:r>
      <w:r w:rsidRPr="00FC41A5">
        <w:t xml:space="preserve"> цикл</w:t>
      </w:r>
      <w:r>
        <w:t>а</w:t>
      </w:r>
      <w:r w:rsidRPr="00FC41A5">
        <w:t xml:space="preserve"> тестов, оценки надежности;</w:t>
      </w:r>
    </w:p>
    <w:p w:rsidR="00A4692C" w:rsidRPr="008C00F6" w:rsidRDefault="00A4692C" w:rsidP="00A4692C">
      <w:pPr>
        <w:ind w:left="142"/>
      </w:pPr>
      <w:r w:rsidRPr="008C00F6">
        <w:t xml:space="preserve">2.2. Умение (способность к деятельности) </w:t>
      </w:r>
    </w:p>
    <w:p w:rsidR="00A4692C" w:rsidRDefault="00A4692C" w:rsidP="00A4692C">
      <w:pPr>
        <w:ind w:left="720"/>
      </w:pPr>
      <w:r w:rsidRPr="008C00F6">
        <w:t>2.2.1.</w:t>
      </w:r>
      <w:r>
        <w:t xml:space="preserve"> </w:t>
      </w:r>
      <w:r w:rsidRPr="001566C6">
        <w:t>понимать процесс тестирования программного обеспечения и жизненный цикл программного продукта;</w:t>
      </w:r>
    </w:p>
    <w:p w:rsidR="00A4692C" w:rsidRDefault="00A4692C" w:rsidP="00A4692C">
      <w:pPr>
        <w:ind w:left="720"/>
      </w:pPr>
      <w:r>
        <w:t xml:space="preserve">2.2.2. </w:t>
      </w:r>
      <w:r w:rsidRPr="001566C6">
        <w:t>оценивать покрытия требований тестовыми случаями;</w:t>
      </w:r>
    </w:p>
    <w:p w:rsidR="00A4692C" w:rsidRDefault="00A4692C" w:rsidP="00A4692C">
      <w:pPr>
        <w:ind w:left="720"/>
      </w:pPr>
      <w:r>
        <w:t xml:space="preserve">2.2.3. </w:t>
      </w:r>
      <w:r w:rsidRPr="006C4B63">
        <w:t>отбирать тесты для автоматизации</w:t>
      </w:r>
    </w:p>
    <w:p w:rsidR="00A4692C" w:rsidRPr="008C00F6" w:rsidRDefault="00A4692C" w:rsidP="00A4692C">
      <w:pPr>
        <w:ind w:left="142"/>
      </w:pPr>
      <w:r w:rsidRPr="008C00F6">
        <w:t>2.3.Навыки (использование конкретных инструментов)</w:t>
      </w:r>
    </w:p>
    <w:p w:rsidR="00A4692C" w:rsidRDefault="00A4692C" w:rsidP="00A4692C">
      <w:pPr>
        <w:ind w:left="720"/>
      </w:pPr>
      <w:r w:rsidRPr="008C00F6">
        <w:t>2.3.1</w:t>
      </w:r>
      <w:r>
        <w:t xml:space="preserve"> </w:t>
      </w:r>
      <w:r w:rsidRPr="001566C6">
        <w:t>выполнения необходимых видов тестирования в соответствии с планом тестирования проведения автоматизированного тестирования, получения статистики о выполнениях тестов;</w:t>
      </w:r>
    </w:p>
    <w:p w:rsidR="00A4692C" w:rsidRDefault="00A4692C" w:rsidP="00A4692C">
      <w:pPr>
        <w:ind w:left="720"/>
      </w:pPr>
      <w:r>
        <w:t>2.3.2. анализа полученных результатов</w:t>
      </w:r>
    </w:p>
    <w:p w:rsidR="00A4692C" w:rsidRPr="008C00F6" w:rsidRDefault="00A4692C" w:rsidP="00A4692C">
      <w:pPr>
        <w:pStyle w:val="a9"/>
        <w:rPr>
          <w:b/>
        </w:rPr>
      </w:pPr>
    </w:p>
    <w:p w:rsidR="00A4692C" w:rsidRPr="008C00F6" w:rsidRDefault="00A4692C" w:rsidP="00A4692C">
      <w:pPr>
        <w:pStyle w:val="a9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A4692C" w:rsidRPr="008C00F6" w:rsidRDefault="00A4692C" w:rsidP="00A4692C">
      <w:pPr>
        <w:pStyle w:val="a9"/>
        <w:numPr>
          <w:ilvl w:val="1"/>
          <w:numId w:val="1"/>
        </w:numPr>
      </w:pPr>
      <w:r>
        <w:t xml:space="preserve">   </w:t>
      </w:r>
      <w:r w:rsidRPr="004B66C4">
        <w:t>Граждане старше 18 лет, не достигшие пенсионного возраста, имеющие среднее профессиональное и/или высшее образование</w:t>
      </w:r>
    </w:p>
    <w:p w:rsidR="00A4692C" w:rsidRPr="008C00F6" w:rsidRDefault="00A4692C" w:rsidP="00A4692C">
      <w:pPr>
        <w:pStyle w:val="a9"/>
        <w:numPr>
          <w:ilvl w:val="1"/>
          <w:numId w:val="1"/>
        </w:numPr>
      </w:pPr>
      <w:r>
        <w:t xml:space="preserve">   Для</w:t>
      </w:r>
      <w:r w:rsidRPr="00D159CC">
        <w:t xml:space="preserve"> указанных лиц обучение по программе будет считаться повышением квалификации с получением удостоверения установленного образца. </w:t>
      </w:r>
      <w:r>
        <w:t xml:space="preserve">    </w:t>
      </w:r>
    </w:p>
    <w:p w:rsidR="00A4692C" w:rsidRPr="008C00F6" w:rsidRDefault="00A4692C" w:rsidP="00A4692C">
      <w:pPr>
        <w:pStyle w:val="a9"/>
        <w:numPr>
          <w:ilvl w:val="1"/>
          <w:numId w:val="1"/>
        </w:numPr>
      </w:pPr>
      <w:r>
        <w:lastRenderedPageBreak/>
        <w:t xml:space="preserve">   </w:t>
      </w:r>
      <w:r w:rsidRPr="008C00F6">
        <w:t>Наличие опыта профессиональной деятельности</w:t>
      </w:r>
      <w:r>
        <w:t xml:space="preserve">: </w:t>
      </w:r>
      <w:r w:rsidRPr="00B53D0D">
        <w:t>для некоторых тем курса требуется знание какого-либо языка программирования</w:t>
      </w:r>
      <w:r>
        <w:t xml:space="preserve">    </w:t>
      </w:r>
    </w:p>
    <w:p w:rsidR="00A4692C" w:rsidRPr="008C00F6" w:rsidRDefault="00A4692C" w:rsidP="00A4692C">
      <w:pPr>
        <w:pStyle w:val="a9"/>
        <w:numPr>
          <w:ilvl w:val="1"/>
          <w:numId w:val="1"/>
        </w:numPr>
      </w:pPr>
      <w:r>
        <w:t xml:space="preserve">   </w:t>
      </w:r>
      <w:r w:rsidRPr="008C00F6">
        <w:t>Предварительное освоение иных дисциплин/курсов /модулей</w:t>
      </w:r>
      <w:r>
        <w:t xml:space="preserve">: рекомендуется предварительно освоить программу "Тестирование и контроль качества программного обеспечения. Базовый уровень"    </w:t>
      </w:r>
    </w:p>
    <w:p w:rsidR="00A4692C" w:rsidRPr="008C00F6" w:rsidRDefault="00A4692C" w:rsidP="00A4692C">
      <w:pPr>
        <w:pStyle w:val="a9"/>
        <w:ind w:left="792"/>
      </w:pPr>
    </w:p>
    <w:p w:rsidR="00A4692C" w:rsidRPr="008C00F6" w:rsidRDefault="00A4692C" w:rsidP="00A4692C">
      <w:pPr>
        <w:pStyle w:val="a9"/>
        <w:ind w:left="792"/>
      </w:pPr>
    </w:p>
    <w:p w:rsidR="00A4692C" w:rsidRPr="008C00F6" w:rsidRDefault="00A4692C" w:rsidP="00A4692C">
      <w:pPr>
        <w:pStyle w:val="a9"/>
        <w:ind w:left="360"/>
        <w:rPr>
          <w:b/>
        </w:rPr>
      </w:pPr>
      <w:r w:rsidRPr="008C00F6">
        <w:rPr>
          <w:b/>
        </w:rPr>
        <w:t>4.Учебный план программы «</w:t>
      </w:r>
      <w:r w:rsidRPr="00A4692C">
        <w:rPr>
          <w:b/>
        </w:rPr>
        <w:t>Автоматизированное тестирование программного обеспечения</w:t>
      </w:r>
      <w:r w:rsidRPr="008C00F6">
        <w:rPr>
          <w:b/>
        </w:rPr>
        <w:t xml:space="preserve">»                               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A4692C" w:rsidRPr="008C00F6" w:rsidTr="006A633B">
        <w:trPr>
          <w:trHeight w:val="270"/>
        </w:trPr>
        <w:tc>
          <w:tcPr>
            <w:tcW w:w="547" w:type="dxa"/>
            <w:vMerge w:val="restart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A4692C" w:rsidRPr="008C00F6" w:rsidRDefault="00A4692C" w:rsidP="006A633B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A4692C" w:rsidRPr="008C00F6" w:rsidRDefault="00A4692C" w:rsidP="006A633B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A4692C" w:rsidRPr="008C00F6" w:rsidTr="006A633B">
        <w:trPr>
          <w:trHeight w:val="270"/>
        </w:trPr>
        <w:tc>
          <w:tcPr>
            <w:tcW w:w="547" w:type="dxa"/>
            <w:vMerge/>
          </w:tcPr>
          <w:p w:rsidR="00A4692C" w:rsidRPr="008C00F6" w:rsidRDefault="00A4692C" w:rsidP="006A633B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A4692C" w:rsidRPr="008C00F6" w:rsidRDefault="00A4692C" w:rsidP="006A633B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A4692C" w:rsidRPr="008C00F6" w:rsidRDefault="00A4692C" w:rsidP="006A633B">
            <w:pPr>
              <w:rPr>
                <w:b/>
              </w:rPr>
            </w:pPr>
          </w:p>
        </w:tc>
        <w:tc>
          <w:tcPr>
            <w:tcW w:w="1319" w:type="dxa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A4692C" w:rsidRPr="008C00F6" w:rsidTr="006A633B">
        <w:tc>
          <w:tcPr>
            <w:tcW w:w="547" w:type="dxa"/>
          </w:tcPr>
          <w:p w:rsidR="00A4692C" w:rsidRPr="00BD71AA" w:rsidRDefault="00A4692C" w:rsidP="006A633B">
            <w:r w:rsidRPr="00BD71AA">
              <w:t>1</w:t>
            </w:r>
          </w:p>
        </w:tc>
        <w:tc>
          <w:tcPr>
            <w:tcW w:w="2842" w:type="dxa"/>
          </w:tcPr>
          <w:p w:rsidR="00A4692C" w:rsidRPr="00BD71AA" w:rsidRDefault="00A4692C" w:rsidP="006A633B">
            <w:r w:rsidRPr="00BD71AA">
              <w:t xml:space="preserve">Введение в автоматизированное тестирование </w:t>
            </w:r>
          </w:p>
        </w:tc>
        <w:tc>
          <w:tcPr>
            <w:tcW w:w="955" w:type="dxa"/>
            <w:vAlign w:val="center"/>
          </w:tcPr>
          <w:p w:rsidR="00A4692C" w:rsidRPr="00BD71AA" w:rsidRDefault="00A4692C" w:rsidP="006A633B">
            <w:r w:rsidRPr="00BD71AA">
              <w:t>9</w:t>
            </w:r>
          </w:p>
        </w:tc>
        <w:tc>
          <w:tcPr>
            <w:tcW w:w="1319" w:type="dxa"/>
          </w:tcPr>
          <w:p w:rsidR="00A4692C" w:rsidRPr="00BD71AA" w:rsidRDefault="00A4692C" w:rsidP="006A633B">
            <w:r w:rsidRPr="00BD71AA">
              <w:t>3</w:t>
            </w:r>
          </w:p>
        </w:tc>
        <w:tc>
          <w:tcPr>
            <w:tcW w:w="1825" w:type="dxa"/>
          </w:tcPr>
          <w:p w:rsidR="00A4692C" w:rsidRPr="00BD71AA" w:rsidRDefault="00A4692C" w:rsidP="006A633B">
            <w:r w:rsidRPr="00BD71AA">
              <w:t>4</w:t>
            </w:r>
          </w:p>
        </w:tc>
        <w:tc>
          <w:tcPr>
            <w:tcW w:w="1857" w:type="dxa"/>
          </w:tcPr>
          <w:p w:rsidR="00A4692C" w:rsidRPr="00BD71AA" w:rsidRDefault="00A4692C" w:rsidP="006A633B">
            <w:r>
              <w:t>2</w:t>
            </w:r>
          </w:p>
        </w:tc>
      </w:tr>
      <w:tr w:rsidR="00A4692C" w:rsidRPr="008C00F6" w:rsidTr="006A633B">
        <w:tc>
          <w:tcPr>
            <w:tcW w:w="547" w:type="dxa"/>
          </w:tcPr>
          <w:p w:rsidR="00A4692C" w:rsidRPr="00BD71AA" w:rsidRDefault="00A4692C" w:rsidP="006A633B">
            <w:r w:rsidRPr="00BD71AA">
              <w:t>2</w:t>
            </w:r>
          </w:p>
        </w:tc>
        <w:tc>
          <w:tcPr>
            <w:tcW w:w="2842" w:type="dxa"/>
          </w:tcPr>
          <w:p w:rsidR="00A4692C" w:rsidRPr="00BD71AA" w:rsidRDefault="00A4692C" w:rsidP="006A633B">
            <w:r w:rsidRPr="00BD71AA">
              <w:t xml:space="preserve">Проект Selenium </w:t>
            </w:r>
          </w:p>
        </w:tc>
        <w:tc>
          <w:tcPr>
            <w:tcW w:w="955" w:type="dxa"/>
            <w:vAlign w:val="center"/>
          </w:tcPr>
          <w:p w:rsidR="00A4692C" w:rsidRPr="00BD71AA" w:rsidRDefault="00A4692C" w:rsidP="006A633B">
            <w:r w:rsidRPr="00BD71AA">
              <w:t>30</w:t>
            </w:r>
          </w:p>
        </w:tc>
        <w:tc>
          <w:tcPr>
            <w:tcW w:w="1319" w:type="dxa"/>
          </w:tcPr>
          <w:p w:rsidR="00A4692C" w:rsidRPr="00BD71AA" w:rsidRDefault="00A4692C" w:rsidP="006A633B">
            <w:r>
              <w:t>12</w:t>
            </w:r>
          </w:p>
        </w:tc>
        <w:tc>
          <w:tcPr>
            <w:tcW w:w="1825" w:type="dxa"/>
          </w:tcPr>
          <w:p w:rsidR="00A4692C" w:rsidRPr="00BD71AA" w:rsidRDefault="00A4692C" w:rsidP="006A633B">
            <w:r w:rsidRPr="00BD71AA">
              <w:t>12</w:t>
            </w:r>
          </w:p>
        </w:tc>
        <w:tc>
          <w:tcPr>
            <w:tcW w:w="1857" w:type="dxa"/>
          </w:tcPr>
          <w:p w:rsidR="00A4692C" w:rsidRPr="00BD71AA" w:rsidRDefault="00A4692C" w:rsidP="006A633B">
            <w:r>
              <w:t>6</w:t>
            </w:r>
          </w:p>
        </w:tc>
      </w:tr>
      <w:tr w:rsidR="00A4692C" w:rsidRPr="008C00F6" w:rsidTr="006A633B">
        <w:tc>
          <w:tcPr>
            <w:tcW w:w="547" w:type="dxa"/>
          </w:tcPr>
          <w:p w:rsidR="00A4692C" w:rsidRPr="00BD71AA" w:rsidRDefault="00A4692C" w:rsidP="006A633B">
            <w:r w:rsidRPr="00BD71AA">
              <w:t>3</w:t>
            </w:r>
          </w:p>
        </w:tc>
        <w:tc>
          <w:tcPr>
            <w:tcW w:w="2842" w:type="dxa"/>
          </w:tcPr>
          <w:p w:rsidR="00A4692C" w:rsidRPr="00BD71AA" w:rsidRDefault="00A4692C" w:rsidP="006A633B">
            <w:r w:rsidRPr="00BD71AA">
              <w:t>Подход к организации автотестов: behavior-driven (BDD)</w:t>
            </w:r>
          </w:p>
        </w:tc>
        <w:tc>
          <w:tcPr>
            <w:tcW w:w="955" w:type="dxa"/>
            <w:vAlign w:val="center"/>
          </w:tcPr>
          <w:p w:rsidR="00A4692C" w:rsidRPr="00BD71AA" w:rsidRDefault="00A4692C" w:rsidP="006A633B">
            <w:r w:rsidRPr="00BD71AA">
              <w:t>16</w:t>
            </w:r>
          </w:p>
        </w:tc>
        <w:tc>
          <w:tcPr>
            <w:tcW w:w="1319" w:type="dxa"/>
          </w:tcPr>
          <w:p w:rsidR="00A4692C" w:rsidRPr="00BD71AA" w:rsidRDefault="00A4692C" w:rsidP="006A633B">
            <w:r>
              <w:t>8</w:t>
            </w:r>
          </w:p>
        </w:tc>
        <w:tc>
          <w:tcPr>
            <w:tcW w:w="1825" w:type="dxa"/>
          </w:tcPr>
          <w:p w:rsidR="00A4692C" w:rsidRPr="00BD71AA" w:rsidRDefault="00A4692C" w:rsidP="006A633B">
            <w:r>
              <w:t>4</w:t>
            </w:r>
          </w:p>
        </w:tc>
        <w:tc>
          <w:tcPr>
            <w:tcW w:w="1857" w:type="dxa"/>
          </w:tcPr>
          <w:p w:rsidR="00A4692C" w:rsidRPr="00BD71AA" w:rsidRDefault="00A4692C" w:rsidP="006A633B">
            <w:r>
              <w:t>4</w:t>
            </w:r>
          </w:p>
        </w:tc>
      </w:tr>
      <w:tr w:rsidR="00A4692C" w:rsidRPr="008C00F6" w:rsidTr="006A633B">
        <w:tc>
          <w:tcPr>
            <w:tcW w:w="547" w:type="dxa"/>
          </w:tcPr>
          <w:p w:rsidR="00A4692C" w:rsidRPr="00BD71AA" w:rsidRDefault="00A4692C" w:rsidP="006A633B">
            <w:r w:rsidRPr="00BD71AA">
              <w:t>4</w:t>
            </w:r>
          </w:p>
        </w:tc>
        <w:tc>
          <w:tcPr>
            <w:tcW w:w="2842" w:type="dxa"/>
          </w:tcPr>
          <w:p w:rsidR="00A4692C" w:rsidRPr="00BD71AA" w:rsidRDefault="00A4692C" w:rsidP="006A633B">
            <w:r w:rsidRPr="00BD71AA">
              <w:t>Генерация отчетов</w:t>
            </w:r>
          </w:p>
        </w:tc>
        <w:tc>
          <w:tcPr>
            <w:tcW w:w="955" w:type="dxa"/>
            <w:vAlign w:val="center"/>
          </w:tcPr>
          <w:p w:rsidR="00A4692C" w:rsidRPr="00BD71AA" w:rsidRDefault="00A4692C" w:rsidP="006A633B">
            <w:r w:rsidRPr="00BD71AA">
              <w:t>15</w:t>
            </w:r>
          </w:p>
        </w:tc>
        <w:tc>
          <w:tcPr>
            <w:tcW w:w="1319" w:type="dxa"/>
          </w:tcPr>
          <w:p w:rsidR="00A4692C" w:rsidRPr="00BD71AA" w:rsidRDefault="00A4692C" w:rsidP="006A633B">
            <w:r>
              <w:t>5</w:t>
            </w:r>
          </w:p>
        </w:tc>
        <w:tc>
          <w:tcPr>
            <w:tcW w:w="1825" w:type="dxa"/>
          </w:tcPr>
          <w:p w:rsidR="00A4692C" w:rsidRPr="00BD71AA" w:rsidRDefault="00A4692C" w:rsidP="006A633B">
            <w:r w:rsidRPr="00BD71AA">
              <w:t>4</w:t>
            </w:r>
          </w:p>
        </w:tc>
        <w:tc>
          <w:tcPr>
            <w:tcW w:w="1857" w:type="dxa"/>
          </w:tcPr>
          <w:p w:rsidR="00A4692C" w:rsidRPr="00BD71AA" w:rsidRDefault="00A4692C" w:rsidP="006A633B">
            <w:r>
              <w:t>6</w:t>
            </w:r>
          </w:p>
        </w:tc>
      </w:tr>
      <w:tr w:rsidR="00A4692C" w:rsidRPr="008C00F6" w:rsidTr="006A633B">
        <w:tc>
          <w:tcPr>
            <w:tcW w:w="3389" w:type="dxa"/>
            <w:gridSpan w:val="2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A4692C" w:rsidRPr="00E27211" w:rsidRDefault="00A4692C" w:rsidP="006A63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A4692C" w:rsidRPr="008C00F6" w:rsidTr="006A633B">
        <w:tc>
          <w:tcPr>
            <w:tcW w:w="3389" w:type="dxa"/>
            <w:gridSpan w:val="2"/>
          </w:tcPr>
          <w:p w:rsidR="00A4692C" w:rsidRPr="00CB72F5" w:rsidRDefault="00A4692C" w:rsidP="006A633B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>2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955" w:type="dxa"/>
          </w:tcPr>
          <w:p w:rsidR="00A4692C" w:rsidRPr="00CB72F5" w:rsidRDefault="00A4692C" w:rsidP="006A633B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72 </w:t>
            </w:r>
            <w:r w:rsidRPr="00CB72F5">
              <w:rPr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A4692C" w:rsidRPr="00CB72F5" w:rsidRDefault="00A4692C" w:rsidP="006A633B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 </w:t>
            </w:r>
            <w:r>
              <w:t>зачет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</w:p>
        </w:tc>
      </w:tr>
    </w:tbl>
    <w:p w:rsidR="00A4692C" w:rsidRPr="008C00F6" w:rsidRDefault="00A4692C" w:rsidP="00A4692C">
      <w:pPr>
        <w:rPr>
          <w:b/>
        </w:rPr>
      </w:pPr>
    </w:p>
    <w:p w:rsidR="00A4692C" w:rsidRPr="008C00F6" w:rsidRDefault="00A4692C" w:rsidP="00A4692C">
      <w:pPr>
        <w:pStyle w:val="a9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</w:p>
    <w:p w:rsidR="00A4692C" w:rsidRPr="008C00F6" w:rsidRDefault="00A4692C" w:rsidP="00A4692C">
      <w:pPr>
        <w:pStyle w:val="a9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A4692C" w:rsidRPr="008C00F6" w:rsidTr="006A633B">
        <w:tc>
          <w:tcPr>
            <w:tcW w:w="565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A4692C" w:rsidRPr="008C00F6" w:rsidTr="006A633B">
        <w:tc>
          <w:tcPr>
            <w:tcW w:w="565" w:type="dxa"/>
          </w:tcPr>
          <w:p w:rsidR="00A4692C" w:rsidRPr="00A72973" w:rsidRDefault="00A4692C" w:rsidP="006A633B">
            <w:r w:rsidRPr="00A72973">
              <w:t>1</w:t>
            </w:r>
          </w:p>
        </w:tc>
        <w:tc>
          <w:tcPr>
            <w:tcW w:w="4753" w:type="dxa"/>
          </w:tcPr>
          <w:p w:rsidR="00A4692C" w:rsidRPr="003168CB" w:rsidRDefault="00A4692C" w:rsidP="006A633B">
            <w:r w:rsidRPr="003E7B21">
              <w:t xml:space="preserve">Модуль 1. </w:t>
            </w:r>
            <w:r w:rsidRPr="003168CB">
              <w:t>Введение в автоматизированное тестирование.</w:t>
            </w:r>
          </w:p>
        </w:tc>
        <w:tc>
          <w:tcPr>
            <w:tcW w:w="2050" w:type="dxa"/>
            <w:vAlign w:val="center"/>
          </w:tcPr>
          <w:p w:rsidR="00A4692C" w:rsidRPr="003168CB" w:rsidRDefault="00A4692C" w:rsidP="006A633B">
            <w:r w:rsidRPr="00BD71AA">
              <w:t>9</w:t>
            </w:r>
          </w:p>
        </w:tc>
        <w:tc>
          <w:tcPr>
            <w:tcW w:w="1982" w:type="dxa"/>
          </w:tcPr>
          <w:p w:rsidR="00A4692C" w:rsidRPr="003168CB" w:rsidRDefault="00A4692C" w:rsidP="006A633B">
            <w:r w:rsidRPr="003168CB">
              <w:t>01.11.20-03.11.20 (3 дня)</w:t>
            </w:r>
          </w:p>
        </w:tc>
      </w:tr>
      <w:tr w:rsidR="00A4692C" w:rsidRPr="008C00F6" w:rsidTr="006A633B">
        <w:tc>
          <w:tcPr>
            <w:tcW w:w="565" w:type="dxa"/>
          </w:tcPr>
          <w:p w:rsidR="00A4692C" w:rsidRPr="00A72973" w:rsidRDefault="00A4692C" w:rsidP="006A633B">
            <w:r w:rsidRPr="00A72973">
              <w:t>2</w:t>
            </w:r>
          </w:p>
        </w:tc>
        <w:tc>
          <w:tcPr>
            <w:tcW w:w="4753" w:type="dxa"/>
          </w:tcPr>
          <w:p w:rsidR="00A4692C" w:rsidRPr="003168CB" w:rsidRDefault="00A4692C" w:rsidP="006A633B">
            <w:r w:rsidRPr="003E7B21">
              <w:t>Модуль 2.</w:t>
            </w:r>
            <w:r w:rsidRPr="003168CB">
              <w:t xml:space="preserve"> Проект Selenium.</w:t>
            </w:r>
          </w:p>
        </w:tc>
        <w:tc>
          <w:tcPr>
            <w:tcW w:w="2050" w:type="dxa"/>
            <w:vAlign w:val="center"/>
          </w:tcPr>
          <w:p w:rsidR="00A4692C" w:rsidRPr="003168CB" w:rsidRDefault="00A4692C" w:rsidP="006A633B">
            <w:r w:rsidRPr="00BD71AA">
              <w:t>30</w:t>
            </w:r>
          </w:p>
        </w:tc>
        <w:tc>
          <w:tcPr>
            <w:tcW w:w="1982" w:type="dxa"/>
          </w:tcPr>
          <w:p w:rsidR="00A4692C" w:rsidRPr="003168CB" w:rsidRDefault="00A4692C" w:rsidP="006A633B">
            <w:r w:rsidRPr="003168CB">
              <w:t>04.11.20-13.11.20 (10 дней)</w:t>
            </w:r>
          </w:p>
        </w:tc>
      </w:tr>
      <w:tr w:rsidR="00A4692C" w:rsidRPr="008C00F6" w:rsidTr="006A633B">
        <w:tc>
          <w:tcPr>
            <w:tcW w:w="565" w:type="dxa"/>
          </w:tcPr>
          <w:p w:rsidR="00A4692C" w:rsidRPr="003168CB" w:rsidRDefault="00A4692C" w:rsidP="006A633B">
            <w:r>
              <w:t>3</w:t>
            </w:r>
          </w:p>
        </w:tc>
        <w:tc>
          <w:tcPr>
            <w:tcW w:w="4753" w:type="dxa"/>
          </w:tcPr>
          <w:p w:rsidR="00A4692C" w:rsidRPr="003168CB" w:rsidRDefault="00A4692C" w:rsidP="006A633B">
            <w:r w:rsidRPr="003E7B21">
              <w:t xml:space="preserve">Модуль 3. </w:t>
            </w:r>
            <w:r w:rsidRPr="003168CB">
              <w:t>Подход к организации автотестов: Behavior Driven Development (BDD).</w:t>
            </w:r>
          </w:p>
        </w:tc>
        <w:tc>
          <w:tcPr>
            <w:tcW w:w="2050" w:type="dxa"/>
            <w:vAlign w:val="center"/>
          </w:tcPr>
          <w:p w:rsidR="00A4692C" w:rsidRPr="003168CB" w:rsidRDefault="00A4692C" w:rsidP="006A633B">
            <w:r w:rsidRPr="00BD71AA">
              <w:t>1</w:t>
            </w:r>
            <w:r w:rsidRPr="003168CB">
              <w:t>6</w:t>
            </w:r>
          </w:p>
        </w:tc>
        <w:tc>
          <w:tcPr>
            <w:tcW w:w="1982" w:type="dxa"/>
          </w:tcPr>
          <w:p w:rsidR="00A4692C" w:rsidRPr="003168CB" w:rsidRDefault="00A4692C" w:rsidP="006A633B">
            <w:r w:rsidRPr="003168CB">
              <w:t>14.11.20-19.11.20 (6 дней)</w:t>
            </w:r>
          </w:p>
        </w:tc>
      </w:tr>
      <w:tr w:rsidR="00A4692C" w:rsidRPr="008C00F6" w:rsidTr="006A633B">
        <w:tc>
          <w:tcPr>
            <w:tcW w:w="565" w:type="dxa"/>
          </w:tcPr>
          <w:p w:rsidR="00A4692C" w:rsidRPr="003168CB" w:rsidRDefault="00A4692C" w:rsidP="006A633B">
            <w:r>
              <w:t>4</w:t>
            </w:r>
          </w:p>
        </w:tc>
        <w:tc>
          <w:tcPr>
            <w:tcW w:w="4753" w:type="dxa"/>
          </w:tcPr>
          <w:p w:rsidR="00A4692C" w:rsidRPr="003168CB" w:rsidRDefault="00A4692C" w:rsidP="006A633B">
            <w:r w:rsidRPr="003E7B21">
              <w:t xml:space="preserve">Модуль 4. </w:t>
            </w:r>
            <w:r w:rsidRPr="003168CB">
              <w:t>Генерация отчетов.</w:t>
            </w:r>
          </w:p>
        </w:tc>
        <w:tc>
          <w:tcPr>
            <w:tcW w:w="2050" w:type="dxa"/>
            <w:vAlign w:val="center"/>
          </w:tcPr>
          <w:p w:rsidR="00A4692C" w:rsidRPr="003168CB" w:rsidRDefault="00A4692C" w:rsidP="006A633B">
            <w:r w:rsidRPr="00BD71AA">
              <w:t>1</w:t>
            </w:r>
            <w:r w:rsidRPr="003168CB">
              <w:t>5</w:t>
            </w:r>
          </w:p>
        </w:tc>
        <w:tc>
          <w:tcPr>
            <w:tcW w:w="1982" w:type="dxa"/>
          </w:tcPr>
          <w:p w:rsidR="00A4692C" w:rsidRPr="003168CB" w:rsidRDefault="00A4692C" w:rsidP="006A633B">
            <w:r w:rsidRPr="003168CB">
              <w:t>20.11.20-24.11.20 (5 дней)</w:t>
            </w:r>
          </w:p>
        </w:tc>
      </w:tr>
      <w:tr w:rsidR="00A4692C" w:rsidRPr="008C00F6" w:rsidTr="006A633B">
        <w:tc>
          <w:tcPr>
            <w:tcW w:w="565" w:type="dxa"/>
          </w:tcPr>
          <w:p w:rsidR="00A4692C" w:rsidRPr="003168CB" w:rsidRDefault="00A4692C" w:rsidP="006A633B">
            <w:r>
              <w:lastRenderedPageBreak/>
              <w:t>5</w:t>
            </w:r>
          </w:p>
        </w:tc>
        <w:tc>
          <w:tcPr>
            <w:tcW w:w="4753" w:type="dxa"/>
          </w:tcPr>
          <w:p w:rsidR="00A4692C" w:rsidRPr="003168CB" w:rsidRDefault="00A4692C" w:rsidP="006A633B">
            <w:r w:rsidRPr="003E7B21">
              <w:t xml:space="preserve">Модуль 5. </w:t>
            </w:r>
            <w:r w:rsidRPr="003168CB">
              <w:t>Итоговый тест</w:t>
            </w:r>
          </w:p>
        </w:tc>
        <w:tc>
          <w:tcPr>
            <w:tcW w:w="2050" w:type="dxa"/>
          </w:tcPr>
          <w:p w:rsidR="00A4692C" w:rsidRPr="00A72973" w:rsidRDefault="00A4692C" w:rsidP="006A633B">
            <w:r w:rsidRPr="00A72973">
              <w:t>2</w:t>
            </w:r>
          </w:p>
        </w:tc>
        <w:tc>
          <w:tcPr>
            <w:tcW w:w="1982" w:type="dxa"/>
          </w:tcPr>
          <w:p w:rsidR="00A4692C" w:rsidRPr="003168CB" w:rsidRDefault="00A4692C" w:rsidP="006A633B">
            <w:r w:rsidRPr="003168CB">
              <w:t>25.11.20 (1 день)</w:t>
            </w:r>
          </w:p>
        </w:tc>
      </w:tr>
      <w:tr w:rsidR="00A4692C" w:rsidRPr="008C00F6" w:rsidTr="006A633B">
        <w:tc>
          <w:tcPr>
            <w:tcW w:w="5318" w:type="dxa"/>
            <w:gridSpan w:val="2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A4692C" w:rsidRPr="00E27211" w:rsidRDefault="00A4692C" w:rsidP="006A63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</w:t>
            </w:r>
            <w:r>
              <w:t xml:space="preserve">72 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A4692C" w:rsidRPr="00E27211" w:rsidRDefault="00A4692C" w:rsidP="006A633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Pr="00B1472E">
              <w:t>01.11.20-25.11.20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A4692C" w:rsidRPr="008C00F6" w:rsidRDefault="00A4692C" w:rsidP="00A4692C">
      <w:pPr>
        <w:rPr>
          <w:b/>
        </w:rPr>
      </w:pPr>
    </w:p>
    <w:p w:rsidR="00A4692C" w:rsidRPr="008C00F6" w:rsidRDefault="00A4692C" w:rsidP="00A4692C">
      <w:pPr>
        <w:pStyle w:val="a9"/>
        <w:ind w:left="360"/>
        <w:rPr>
          <w:b/>
        </w:rPr>
      </w:pPr>
      <w:r w:rsidRPr="008C00F6">
        <w:rPr>
          <w:b/>
        </w:rPr>
        <w:t>6.Учебно-тематический план программы «</w:t>
      </w:r>
      <w:r>
        <w:rPr>
          <w:b/>
        </w:rPr>
        <w:t xml:space="preserve"> </w:t>
      </w:r>
      <w:r w:rsidRPr="00A4692C">
        <w:rPr>
          <w:b/>
        </w:rPr>
        <w:t>Автоматизированное тестирование программного обеспечения</w:t>
      </w:r>
      <w:r>
        <w:rPr>
          <w:b/>
        </w:rPr>
        <w:t xml:space="preserve">  </w:t>
      </w:r>
      <w:r w:rsidRPr="008C00F6">
        <w:rPr>
          <w:b/>
        </w:rPr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51"/>
        <w:gridCol w:w="2284"/>
        <w:gridCol w:w="796"/>
        <w:gridCol w:w="920"/>
        <w:gridCol w:w="1530"/>
        <w:gridCol w:w="1857"/>
        <w:gridCol w:w="1407"/>
      </w:tblGrid>
      <w:tr w:rsidR="00A4692C" w:rsidRPr="008C00F6" w:rsidTr="006A633B">
        <w:trPr>
          <w:trHeight w:val="270"/>
        </w:trPr>
        <w:tc>
          <w:tcPr>
            <w:tcW w:w="557" w:type="dxa"/>
            <w:vMerge w:val="restart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A4692C" w:rsidRPr="008C00F6" w:rsidRDefault="00A4692C" w:rsidP="006A633B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A4692C" w:rsidRPr="008C00F6" w:rsidRDefault="00A4692C" w:rsidP="006A633B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A4692C" w:rsidRPr="008C00F6" w:rsidRDefault="00A4692C" w:rsidP="006A633B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A4692C" w:rsidRPr="008C00F6" w:rsidTr="006A633B">
        <w:trPr>
          <w:trHeight w:val="270"/>
        </w:trPr>
        <w:tc>
          <w:tcPr>
            <w:tcW w:w="557" w:type="dxa"/>
            <w:vMerge/>
          </w:tcPr>
          <w:p w:rsidR="00A4692C" w:rsidRPr="008C00F6" w:rsidRDefault="00A4692C" w:rsidP="006A633B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A4692C" w:rsidRPr="008C00F6" w:rsidRDefault="00A4692C" w:rsidP="006A633B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A4692C" w:rsidRPr="008C00F6" w:rsidRDefault="00A4692C" w:rsidP="006A633B">
            <w:pPr>
              <w:rPr>
                <w:b/>
              </w:rPr>
            </w:pPr>
          </w:p>
        </w:tc>
        <w:tc>
          <w:tcPr>
            <w:tcW w:w="920" w:type="dxa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A4692C" w:rsidRPr="008C00F6" w:rsidRDefault="00A4692C" w:rsidP="006A633B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A4692C" w:rsidRPr="008C00F6" w:rsidRDefault="00A4692C" w:rsidP="006A633B">
            <w:pPr>
              <w:rPr>
                <w:b/>
              </w:rPr>
            </w:pPr>
          </w:p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t>1</w:t>
            </w:r>
          </w:p>
        </w:tc>
        <w:tc>
          <w:tcPr>
            <w:tcW w:w="1953" w:type="dxa"/>
          </w:tcPr>
          <w:p w:rsidR="00A4692C" w:rsidRPr="00FC3E28" w:rsidRDefault="00A4692C" w:rsidP="006A633B">
            <w:pPr>
              <w:rPr>
                <w:b/>
              </w:rPr>
            </w:pPr>
            <w:r>
              <w:t xml:space="preserve">Модуль 1. </w:t>
            </w:r>
            <w:r w:rsidRPr="00BD71AA">
              <w:t xml:space="preserve">Введение в </w:t>
            </w:r>
            <w:r w:rsidRPr="00EA51A3">
              <w:t>автоматизированное тестирование</w:t>
            </w:r>
          </w:p>
        </w:tc>
        <w:tc>
          <w:tcPr>
            <w:tcW w:w="796" w:type="dxa"/>
          </w:tcPr>
          <w:p w:rsidR="00A4692C" w:rsidRPr="00FC3E28" w:rsidRDefault="00A4692C" w:rsidP="006A633B">
            <w:pPr>
              <w:rPr>
                <w:b/>
              </w:rPr>
            </w:pPr>
            <w:r>
              <w:t>9</w:t>
            </w:r>
          </w:p>
        </w:tc>
        <w:tc>
          <w:tcPr>
            <w:tcW w:w="920" w:type="dxa"/>
          </w:tcPr>
          <w:p w:rsidR="00A4692C" w:rsidRPr="00FC3E28" w:rsidRDefault="00A4692C" w:rsidP="006A633B">
            <w:pPr>
              <w:rPr>
                <w:b/>
              </w:rPr>
            </w:pPr>
            <w:r>
              <w:t>3</w:t>
            </w:r>
          </w:p>
        </w:tc>
        <w:tc>
          <w:tcPr>
            <w:tcW w:w="1530" w:type="dxa"/>
          </w:tcPr>
          <w:p w:rsidR="00A4692C" w:rsidRPr="00FC3E28" w:rsidRDefault="00A4692C" w:rsidP="006A633B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:rsidR="00A4692C" w:rsidRPr="00FC3E28" w:rsidRDefault="00A4692C" w:rsidP="006A633B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:rsidR="00A4692C" w:rsidRPr="00FC3E28" w:rsidRDefault="00A4692C" w:rsidP="006A633B">
            <w:pPr>
              <w:rPr>
                <w:b/>
              </w:rPr>
            </w:pPr>
          </w:p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t>1.1</w:t>
            </w:r>
          </w:p>
        </w:tc>
        <w:tc>
          <w:tcPr>
            <w:tcW w:w="1953" w:type="dxa"/>
          </w:tcPr>
          <w:p w:rsidR="00A4692C" w:rsidRPr="00FC3E28" w:rsidRDefault="00A4692C" w:rsidP="006A633B">
            <w:pPr>
              <w:rPr>
                <w:b/>
              </w:rPr>
            </w:pPr>
            <w:r>
              <w:t xml:space="preserve">Тема 1. </w:t>
            </w:r>
            <w:r w:rsidRPr="00355FFB">
              <w:t>Базовые понятия</w:t>
            </w:r>
          </w:p>
        </w:tc>
        <w:tc>
          <w:tcPr>
            <w:tcW w:w="796" w:type="dxa"/>
          </w:tcPr>
          <w:p w:rsidR="00A4692C" w:rsidRPr="00FC3E28" w:rsidRDefault="00A4692C" w:rsidP="006A633B">
            <w:pPr>
              <w:rPr>
                <w:b/>
              </w:rPr>
            </w:pPr>
            <w:r>
              <w:t>2</w:t>
            </w:r>
          </w:p>
        </w:tc>
        <w:tc>
          <w:tcPr>
            <w:tcW w:w="920" w:type="dxa"/>
          </w:tcPr>
          <w:p w:rsidR="00A4692C" w:rsidRPr="00FC3E28" w:rsidRDefault="00A4692C" w:rsidP="006A633B">
            <w:pPr>
              <w:rPr>
                <w:b/>
              </w:rPr>
            </w:pPr>
            <w:r>
              <w:t>1</w:t>
            </w:r>
          </w:p>
        </w:tc>
        <w:tc>
          <w:tcPr>
            <w:tcW w:w="1530" w:type="dxa"/>
          </w:tcPr>
          <w:p w:rsidR="00A4692C" w:rsidRPr="00FC3E28" w:rsidRDefault="00A4692C" w:rsidP="006A633B">
            <w:pPr>
              <w:rPr>
                <w:b/>
              </w:rPr>
            </w:pPr>
          </w:p>
        </w:tc>
        <w:tc>
          <w:tcPr>
            <w:tcW w:w="1857" w:type="dxa"/>
          </w:tcPr>
          <w:p w:rsidR="00A4692C" w:rsidRPr="00FC3E28" w:rsidRDefault="00A4692C" w:rsidP="006A633B">
            <w:pPr>
              <w:rPr>
                <w:b/>
              </w:rPr>
            </w:pPr>
            <w:r>
              <w:t>1</w:t>
            </w:r>
          </w:p>
        </w:tc>
        <w:tc>
          <w:tcPr>
            <w:tcW w:w="1732" w:type="dxa"/>
          </w:tcPr>
          <w:p w:rsidR="00A4692C" w:rsidRPr="00FC3E28" w:rsidRDefault="00A4692C" w:rsidP="006A633B">
            <w:pPr>
              <w:rPr>
                <w:b/>
              </w:rPr>
            </w:pPr>
          </w:p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t>1.2</w:t>
            </w:r>
          </w:p>
        </w:tc>
        <w:tc>
          <w:tcPr>
            <w:tcW w:w="1953" w:type="dxa"/>
          </w:tcPr>
          <w:p w:rsidR="00A4692C" w:rsidRPr="00FC3E28" w:rsidRDefault="00A4692C" w:rsidP="006A633B">
            <w:r>
              <w:t>Т</w:t>
            </w:r>
            <w:r w:rsidRPr="00FC3E28">
              <w:t xml:space="preserve">ема 2. </w:t>
            </w:r>
            <w:r w:rsidRPr="00355FFB">
              <w:t>Различные цели и стратегии автоматизированного тестирования</w:t>
            </w:r>
          </w:p>
        </w:tc>
        <w:tc>
          <w:tcPr>
            <w:tcW w:w="796" w:type="dxa"/>
          </w:tcPr>
          <w:p w:rsidR="00A4692C" w:rsidRPr="00FC3E28" w:rsidRDefault="00A4692C" w:rsidP="006A633B">
            <w:r>
              <w:t>2</w:t>
            </w:r>
          </w:p>
        </w:tc>
        <w:tc>
          <w:tcPr>
            <w:tcW w:w="920" w:type="dxa"/>
          </w:tcPr>
          <w:p w:rsidR="00A4692C" w:rsidRPr="00FC3E28" w:rsidRDefault="00A4692C" w:rsidP="006A633B">
            <w:r>
              <w:t>1</w:t>
            </w:r>
          </w:p>
        </w:tc>
        <w:tc>
          <w:tcPr>
            <w:tcW w:w="1530" w:type="dxa"/>
          </w:tcPr>
          <w:p w:rsidR="00A4692C" w:rsidRPr="00FC3E28" w:rsidRDefault="00A4692C" w:rsidP="006A633B"/>
        </w:tc>
        <w:tc>
          <w:tcPr>
            <w:tcW w:w="1857" w:type="dxa"/>
          </w:tcPr>
          <w:p w:rsidR="00A4692C" w:rsidRPr="00FC3E28" w:rsidRDefault="00A4692C" w:rsidP="006A633B">
            <w:r>
              <w:t>1</w:t>
            </w:r>
          </w:p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t>1.3</w:t>
            </w:r>
          </w:p>
        </w:tc>
        <w:tc>
          <w:tcPr>
            <w:tcW w:w="1953" w:type="dxa"/>
          </w:tcPr>
          <w:p w:rsidR="00A4692C" w:rsidRDefault="00A4692C" w:rsidP="006A633B">
            <w:r>
              <w:t xml:space="preserve">Тема 3. </w:t>
            </w:r>
            <w:r w:rsidRPr="00355FFB">
              <w:t>Критерии отбора тестов для автоматизации</w:t>
            </w:r>
          </w:p>
        </w:tc>
        <w:tc>
          <w:tcPr>
            <w:tcW w:w="796" w:type="dxa"/>
          </w:tcPr>
          <w:p w:rsidR="00A4692C" w:rsidRDefault="00A4692C" w:rsidP="006A633B">
            <w:r>
              <w:t>5</w:t>
            </w:r>
          </w:p>
        </w:tc>
        <w:tc>
          <w:tcPr>
            <w:tcW w:w="920" w:type="dxa"/>
          </w:tcPr>
          <w:p w:rsidR="00A4692C" w:rsidRDefault="00A4692C" w:rsidP="006A633B">
            <w:r>
              <w:t>1</w:t>
            </w:r>
          </w:p>
        </w:tc>
        <w:tc>
          <w:tcPr>
            <w:tcW w:w="1530" w:type="dxa"/>
          </w:tcPr>
          <w:p w:rsidR="00A4692C" w:rsidRDefault="00A4692C" w:rsidP="006A633B">
            <w:r>
              <w:t>4</w:t>
            </w:r>
          </w:p>
        </w:tc>
        <w:tc>
          <w:tcPr>
            <w:tcW w:w="1857" w:type="dxa"/>
          </w:tcPr>
          <w:p w:rsidR="00A4692C" w:rsidRDefault="00A4692C" w:rsidP="006A633B"/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t>2</w:t>
            </w:r>
          </w:p>
        </w:tc>
        <w:tc>
          <w:tcPr>
            <w:tcW w:w="1953" w:type="dxa"/>
          </w:tcPr>
          <w:p w:rsidR="00A4692C" w:rsidRPr="000904C7" w:rsidRDefault="00A4692C" w:rsidP="006A633B">
            <w:r>
              <w:t>М</w:t>
            </w:r>
            <w:r w:rsidRPr="000904C7">
              <w:t xml:space="preserve">одуль 2. </w:t>
            </w:r>
            <w:r w:rsidRPr="00BD71AA">
              <w:t xml:space="preserve">Проект </w:t>
            </w:r>
            <w:r w:rsidRPr="00EA51A3">
              <w:t>Selenium</w:t>
            </w:r>
          </w:p>
        </w:tc>
        <w:tc>
          <w:tcPr>
            <w:tcW w:w="796" w:type="dxa"/>
          </w:tcPr>
          <w:p w:rsidR="00A4692C" w:rsidRPr="000904C7" w:rsidRDefault="00A4692C" w:rsidP="006A633B">
            <w:r>
              <w:t>30</w:t>
            </w:r>
          </w:p>
        </w:tc>
        <w:tc>
          <w:tcPr>
            <w:tcW w:w="920" w:type="dxa"/>
          </w:tcPr>
          <w:p w:rsidR="00A4692C" w:rsidRPr="000904C7" w:rsidRDefault="00A4692C" w:rsidP="006A633B">
            <w:r>
              <w:t>12</w:t>
            </w:r>
          </w:p>
        </w:tc>
        <w:tc>
          <w:tcPr>
            <w:tcW w:w="1530" w:type="dxa"/>
          </w:tcPr>
          <w:p w:rsidR="00A4692C" w:rsidRPr="000904C7" w:rsidRDefault="00A4692C" w:rsidP="006A633B">
            <w:r>
              <w:t>12</w:t>
            </w:r>
          </w:p>
        </w:tc>
        <w:tc>
          <w:tcPr>
            <w:tcW w:w="1857" w:type="dxa"/>
          </w:tcPr>
          <w:p w:rsidR="00A4692C" w:rsidRPr="000904C7" w:rsidRDefault="00A4692C" w:rsidP="006A633B">
            <w:r>
              <w:t>6</w:t>
            </w:r>
          </w:p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t>2.1</w:t>
            </w:r>
          </w:p>
        </w:tc>
        <w:tc>
          <w:tcPr>
            <w:tcW w:w="1953" w:type="dxa"/>
          </w:tcPr>
          <w:p w:rsidR="00A4692C" w:rsidRPr="000904C7" w:rsidRDefault="00A4692C" w:rsidP="006A633B">
            <w:r>
              <w:t xml:space="preserve">Тема 1. </w:t>
            </w:r>
            <w:r w:rsidRPr="00F527D1">
              <w:t>Что такое Selenium и его составляющие</w:t>
            </w:r>
          </w:p>
        </w:tc>
        <w:tc>
          <w:tcPr>
            <w:tcW w:w="796" w:type="dxa"/>
          </w:tcPr>
          <w:p w:rsidR="00A4692C" w:rsidRPr="00FC3E28" w:rsidRDefault="00A4692C" w:rsidP="006A633B">
            <w:r>
              <w:t>4</w:t>
            </w:r>
          </w:p>
        </w:tc>
        <w:tc>
          <w:tcPr>
            <w:tcW w:w="920" w:type="dxa"/>
          </w:tcPr>
          <w:p w:rsidR="00A4692C" w:rsidRPr="00FC3E28" w:rsidRDefault="00A4692C" w:rsidP="006A633B">
            <w:r>
              <w:t>2</w:t>
            </w:r>
          </w:p>
        </w:tc>
        <w:tc>
          <w:tcPr>
            <w:tcW w:w="1530" w:type="dxa"/>
          </w:tcPr>
          <w:p w:rsidR="00A4692C" w:rsidRPr="00FC3E28" w:rsidRDefault="00A4692C" w:rsidP="006A633B"/>
        </w:tc>
        <w:tc>
          <w:tcPr>
            <w:tcW w:w="1857" w:type="dxa"/>
          </w:tcPr>
          <w:p w:rsidR="00A4692C" w:rsidRPr="00FC3E28" w:rsidRDefault="00A4692C" w:rsidP="006A633B">
            <w:r>
              <w:t>2</w:t>
            </w:r>
          </w:p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t>2.2</w:t>
            </w:r>
          </w:p>
        </w:tc>
        <w:tc>
          <w:tcPr>
            <w:tcW w:w="1953" w:type="dxa"/>
          </w:tcPr>
          <w:p w:rsidR="00A4692C" w:rsidRPr="000904C7" w:rsidRDefault="00A4692C" w:rsidP="006A633B">
            <w:r>
              <w:t xml:space="preserve">Тема 2. </w:t>
            </w:r>
            <w:r w:rsidRPr="00F527D1">
              <w:t>Selenium IDE</w:t>
            </w:r>
          </w:p>
        </w:tc>
        <w:tc>
          <w:tcPr>
            <w:tcW w:w="796" w:type="dxa"/>
          </w:tcPr>
          <w:p w:rsidR="00A4692C" w:rsidRPr="00FC3E28" w:rsidRDefault="00A4692C" w:rsidP="006A633B">
            <w:r>
              <w:t>8</w:t>
            </w:r>
          </w:p>
        </w:tc>
        <w:tc>
          <w:tcPr>
            <w:tcW w:w="920" w:type="dxa"/>
          </w:tcPr>
          <w:p w:rsidR="00A4692C" w:rsidRPr="00FC3E28" w:rsidRDefault="00A4692C" w:rsidP="006A633B">
            <w:r>
              <w:t>2</w:t>
            </w:r>
          </w:p>
        </w:tc>
        <w:tc>
          <w:tcPr>
            <w:tcW w:w="1530" w:type="dxa"/>
          </w:tcPr>
          <w:p w:rsidR="00A4692C" w:rsidRPr="00FC3E28" w:rsidRDefault="00A4692C" w:rsidP="006A633B">
            <w:r>
              <w:t>4</w:t>
            </w:r>
          </w:p>
        </w:tc>
        <w:tc>
          <w:tcPr>
            <w:tcW w:w="1857" w:type="dxa"/>
          </w:tcPr>
          <w:p w:rsidR="00A4692C" w:rsidRPr="00FC3E28" w:rsidRDefault="00A4692C" w:rsidP="006A633B">
            <w:r>
              <w:t>2</w:t>
            </w:r>
          </w:p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t>2.3</w:t>
            </w:r>
          </w:p>
        </w:tc>
        <w:tc>
          <w:tcPr>
            <w:tcW w:w="1953" w:type="dxa"/>
          </w:tcPr>
          <w:p w:rsidR="00A4692C" w:rsidRDefault="00A4692C" w:rsidP="006A633B">
            <w:r>
              <w:t>Тема 3.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527D1">
              <w:t>Selenium WebDriver</w:t>
            </w:r>
          </w:p>
        </w:tc>
        <w:tc>
          <w:tcPr>
            <w:tcW w:w="796" w:type="dxa"/>
          </w:tcPr>
          <w:p w:rsidR="00A4692C" w:rsidRPr="00FC3E28" w:rsidRDefault="00A4692C" w:rsidP="006A633B">
            <w:r>
              <w:t>10</w:t>
            </w:r>
          </w:p>
        </w:tc>
        <w:tc>
          <w:tcPr>
            <w:tcW w:w="920" w:type="dxa"/>
          </w:tcPr>
          <w:p w:rsidR="00A4692C" w:rsidRPr="00FC3E28" w:rsidRDefault="00A4692C" w:rsidP="006A633B">
            <w:r>
              <w:t>6</w:t>
            </w:r>
          </w:p>
        </w:tc>
        <w:tc>
          <w:tcPr>
            <w:tcW w:w="1530" w:type="dxa"/>
          </w:tcPr>
          <w:p w:rsidR="00A4692C" w:rsidRPr="00FC3E28" w:rsidRDefault="00A4692C" w:rsidP="006A633B">
            <w:r>
              <w:t>4</w:t>
            </w:r>
          </w:p>
        </w:tc>
        <w:tc>
          <w:tcPr>
            <w:tcW w:w="1857" w:type="dxa"/>
          </w:tcPr>
          <w:p w:rsidR="00A4692C" w:rsidRPr="00FC3E28" w:rsidRDefault="00A4692C" w:rsidP="006A633B"/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t>2.4</w:t>
            </w:r>
          </w:p>
        </w:tc>
        <w:tc>
          <w:tcPr>
            <w:tcW w:w="1953" w:type="dxa"/>
          </w:tcPr>
          <w:p w:rsidR="00A4692C" w:rsidRDefault="00A4692C" w:rsidP="006A633B">
            <w:r>
              <w:t xml:space="preserve">Тема 4. </w:t>
            </w:r>
            <w:r w:rsidRPr="00F527D1">
              <w:t>Selenium Grid</w:t>
            </w:r>
          </w:p>
        </w:tc>
        <w:tc>
          <w:tcPr>
            <w:tcW w:w="796" w:type="dxa"/>
          </w:tcPr>
          <w:p w:rsidR="00A4692C" w:rsidRPr="00FC3E28" w:rsidRDefault="00A4692C" w:rsidP="006A633B">
            <w:r>
              <w:t>8</w:t>
            </w:r>
          </w:p>
        </w:tc>
        <w:tc>
          <w:tcPr>
            <w:tcW w:w="920" w:type="dxa"/>
          </w:tcPr>
          <w:p w:rsidR="00A4692C" w:rsidRDefault="00A4692C" w:rsidP="006A633B">
            <w:r>
              <w:t>2</w:t>
            </w:r>
          </w:p>
        </w:tc>
        <w:tc>
          <w:tcPr>
            <w:tcW w:w="1530" w:type="dxa"/>
          </w:tcPr>
          <w:p w:rsidR="00A4692C" w:rsidRPr="00FC3E28" w:rsidRDefault="00A4692C" w:rsidP="006A633B">
            <w:r>
              <w:t>4</w:t>
            </w:r>
          </w:p>
        </w:tc>
        <w:tc>
          <w:tcPr>
            <w:tcW w:w="1857" w:type="dxa"/>
          </w:tcPr>
          <w:p w:rsidR="00A4692C" w:rsidRPr="00FC3E28" w:rsidRDefault="00A4692C" w:rsidP="006A633B">
            <w:r>
              <w:t>2</w:t>
            </w:r>
          </w:p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Pr="000904C7" w:rsidRDefault="00A4692C" w:rsidP="006A633B">
            <w:r>
              <w:t>3</w:t>
            </w:r>
          </w:p>
        </w:tc>
        <w:tc>
          <w:tcPr>
            <w:tcW w:w="1953" w:type="dxa"/>
          </w:tcPr>
          <w:p w:rsidR="00A4692C" w:rsidRPr="000904C7" w:rsidRDefault="00A4692C" w:rsidP="006A633B">
            <w:r>
              <w:t xml:space="preserve">Модуль 3. </w:t>
            </w:r>
            <w:r w:rsidRPr="00BD71AA">
              <w:t>Подход к организации автотестов: behavior-driven (</w:t>
            </w:r>
            <w:r w:rsidRPr="00EA51A3">
              <w:t>BDD)</w:t>
            </w:r>
          </w:p>
        </w:tc>
        <w:tc>
          <w:tcPr>
            <w:tcW w:w="796" w:type="dxa"/>
          </w:tcPr>
          <w:p w:rsidR="00A4692C" w:rsidRPr="000904C7" w:rsidRDefault="00A4692C" w:rsidP="006A633B">
            <w:r>
              <w:t>16</w:t>
            </w:r>
          </w:p>
        </w:tc>
        <w:tc>
          <w:tcPr>
            <w:tcW w:w="920" w:type="dxa"/>
          </w:tcPr>
          <w:p w:rsidR="00A4692C" w:rsidRPr="000904C7" w:rsidRDefault="00A4692C" w:rsidP="006A633B">
            <w:r>
              <w:t>8</w:t>
            </w:r>
          </w:p>
        </w:tc>
        <w:tc>
          <w:tcPr>
            <w:tcW w:w="1530" w:type="dxa"/>
          </w:tcPr>
          <w:p w:rsidR="00A4692C" w:rsidRPr="000904C7" w:rsidRDefault="00A4692C" w:rsidP="006A633B">
            <w:r>
              <w:t>4</w:t>
            </w:r>
          </w:p>
        </w:tc>
        <w:tc>
          <w:tcPr>
            <w:tcW w:w="1857" w:type="dxa"/>
          </w:tcPr>
          <w:p w:rsidR="00A4692C" w:rsidRPr="000904C7" w:rsidRDefault="00A4692C" w:rsidP="006A633B">
            <w:r>
              <w:t>4</w:t>
            </w:r>
          </w:p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lastRenderedPageBreak/>
              <w:t>3.1</w:t>
            </w:r>
          </w:p>
        </w:tc>
        <w:tc>
          <w:tcPr>
            <w:tcW w:w="1953" w:type="dxa"/>
          </w:tcPr>
          <w:p w:rsidR="00A4692C" w:rsidRPr="00FC3E28" w:rsidRDefault="00A4692C" w:rsidP="006A633B">
            <w:r>
              <w:t xml:space="preserve">Тема 1. </w:t>
            </w:r>
            <w:r w:rsidRPr="00D80EF0">
              <w:t>Что такое BDD</w:t>
            </w:r>
          </w:p>
        </w:tc>
        <w:tc>
          <w:tcPr>
            <w:tcW w:w="796" w:type="dxa"/>
          </w:tcPr>
          <w:p w:rsidR="00A4692C" w:rsidRPr="00FC3E28" w:rsidRDefault="00A4692C" w:rsidP="006A633B">
            <w:r>
              <w:t>6</w:t>
            </w:r>
          </w:p>
        </w:tc>
        <w:tc>
          <w:tcPr>
            <w:tcW w:w="920" w:type="dxa"/>
          </w:tcPr>
          <w:p w:rsidR="00A4692C" w:rsidRPr="00FC3E28" w:rsidRDefault="00A4692C" w:rsidP="006A633B">
            <w:r>
              <w:t>4</w:t>
            </w:r>
          </w:p>
        </w:tc>
        <w:tc>
          <w:tcPr>
            <w:tcW w:w="1530" w:type="dxa"/>
          </w:tcPr>
          <w:p w:rsidR="00A4692C" w:rsidRPr="00FC3E28" w:rsidRDefault="00A4692C" w:rsidP="006A633B"/>
        </w:tc>
        <w:tc>
          <w:tcPr>
            <w:tcW w:w="1857" w:type="dxa"/>
          </w:tcPr>
          <w:p w:rsidR="00A4692C" w:rsidRPr="00FC3E28" w:rsidRDefault="00A4692C" w:rsidP="006A633B">
            <w:r>
              <w:t>2</w:t>
            </w:r>
          </w:p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t>3.2</w:t>
            </w:r>
          </w:p>
        </w:tc>
        <w:tc>
          <w:tcPr>
            <w:tcW w:w="1953" w:type="dxa"/>
          </w:tcPr>
          <w:p w:rsidR="00A4692C" w:rsidRPr="00FC3E28" w:rsidRDefault="00A4692C" w:rsidP="006A633B">
            <w:r>
              <w:t xml:space="preserve">Тема 2. </w:t>
            </w:r>
            <w:r w:rsidRPr="00D80EF0">
              <w:t>Cucumber</w:t>
            </w:r>
          </w:p>
        </w:tc>
        <w:tc>
          <w:tcPr>
            <w:tcW w:w="796" w:type="dxa"/>
          </w:tcPr>
          <w:p w:rsidR="00A4692C" w:rsidRPr="00FC3E28" w:rsidRDefault="00A4692C" w:rsidP="006A633B">
            <w:r>
              <w:t>10</w:t>
            </w:r>
          </w:p>
        </w:tc>
        <w:tc>
          <w:tcPr>
            <w:tcW w:w="920" w:type="dxa"/>
          </w:tcPr>
          <w:p w:rsidR="00A4692C" w:rsidRPr="00FC3E28" w:rsidRDefault="00A4692C" w:rsidP="006A633B">
            <w:r>
              <w:t>4</w:t>
            </w:r>
          </w:p>
        </w:tc>
        <w:tc>
          <w:tcPr>
            <w:tcW w:w="1530" w:type="dxa"/>
          </w:tcPr>
          <w:p w:rsidR="00A4692C" w:rsidRPr="00FC3E28" w:rsidRDefault="00A4692C" w:rsidP="006A633B">
            <w:r>
              <w:t>4</w:t>
            </w:r>
          </w:p>
        </w:tc>
        <w:tc>
          <w:tcPr>
            <w:tcW w:w="1857" w:type="dxa"/>
          </w:tcPr>
          <w:p w:rsidR="00A4692C" w:rsidRPr="00FC3E28" w:rsidRDefault="00A4692C" w:rsidP="006A633B">
            <w:r>
              <w:t>2</w:t>
            </w:r>
          </w:p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Pr="000904C7" w:rsidRDefault="00A4692C" w:rsidP="006A633B">
            <w:r>
              <w:t>4</w:t>
            </w:r>
          </w:p>
        </w:tc>
        <w:tc>
          <w:tcPr>
            <w:tcW w:w="1953" w:type="dxa"/>
          </w:tcPr>
          <w:p w:rsidR="00A4692C" w:rsidRPr="000904C7" w:rsidRDefault="00A4692C" w:rsidP="006A633B">
            <w:r>
              <w:t xml:space="preserve">Модуль 4. </w:t>
            </w:r>
            <w:r w:rsidRPr="00BD71AA">
              <w:t>Генерация отчетов</w:t>
            </w:r>
          </w:p>
        </w:tc>
        <w:tc>
          <w:tcPr>
            <w:tcW w:w="796" w:type="dxa"/>
          </w:tcPr>
          <w:p w:rsidR="00A4692C" w:rsidRDefault="00A4692C" w:rsidP="006A633B">
            <w:r>
              <w:t>15</w:t>
            </w:r>
          </w:p>
        </w:tc>
        <w:tc>
          <w:tcPr>
            <w:tcW w:w="920" w:type="dxa"/>
          </w:tcPr>
          <w:p w:rsidR="00A4692C" w:rsidRPr="000904C7" w:rsidRDefault="00A4692C" w:rsidP="006A633B">
            <w:r>
              <w:t>5</w:t>
            </w:r>
          </w:p>
        </w:tc>
        <w:tc>
          <w:tcPr>
            <w:tcW w:w="1530" w:type="dxa"/>
          </w:tcPr>
          <w:p w:rsidR="00A4692C" w:rsidRPr="000904C7" w:rsidRDefault="00A4692C" w:rsidP="006A633B">
            <w:r>
              <w:t>4</w:t>
            </w:r>
          </w:p>
        </w:tc>
        <w:tc>
          <w:tcPr>
            <w:tcW w:w="1857" w:type="dxa"/>
          </w:tcPr>
          <w:p w:rsidR="00A4692C" w:rsidRPr="000904C7" w:rsidRDefault="00A4692C" w:rsidP="006A633B">
            <w:r>
              <w:t>6</w:t>
            </w:r>
          </w:p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t>4.1</w:t>
            </w:r>
          </w:p>
        </w:tc>
        <w:tc>
          <w:tcPr>
            <w:tcW w:w="1953" w:type="dxa"/>
          </w:tcPr>
          <w:p w:rsidR="00A4692C" w:rsidRPr="008D30E1" w:rsidRDefault="00A4692C" w:rsidP="006A633B">
            <w:r>
              <w:t xml:space="preserve">Тема 1. </w:t>
            </w:r>
            <w:r w:rsidRPr="00D80EF0">
              <w:t>Автоматизация создания отчетов о результатах выполнения тестов</w:t>
            </w:r>
          </w:p>
        </w:tc>
        <w:tc>
          <w:tcPr>
            <w:tcW w:w="796" w:type="dxa"/>
          </w:tcPr>
          <w:p w:rsidR="00A4692C" w:rsidRDefault="00A4692C" w:rsidP="006A633B">
            <w:r>
              <w:t>5</w:t>
            </w:r>
          </w:p>
        </w:tc>
        <w:tc>
          <w:tcPr>
            <w:tcW w:w="920" w:type="dxa"/>
          </w:tcPr>
          <w:p w:rsidR="00A4692C" w:rsidRPr="008D30E1" w:rsidRDefault="00A4692C" w:rsidP="006A633B">
            <w:r>
              <w:t>2</w:t>
            </w:r>
          </w:p>
        </w:tc>
        <w:tc>
          <w:tcPr>
            <w:tcW w:w="1530" w:type="dxa"/>
          </w:tcPr>
          <w:p w:rsidR="00A4692C" w:rsidRPr="008D30E1" w:rsidRDefault="00A4692C" w:rsidP="006A633B"/>
        </w:tc>
        <w:tc>
          <w:tcPr>
            <w:tcW w:w="1857" w:type="dxa"/>
          </w:tcPr>
          <w:p w:rsidR="00A4692C" w:rsidRPr="008D30E1" w:rsidRDefault="00A4692C" w:rsidP="006A633B">
            <w:r>
              <w:t>3</w:t>
            </w:r>
          </w:p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>
            <w:r>
              <w:t>4.2</w:t>
            </w:r>
          </w:p>
        </w:tc>
        <w:tc>
          <w:tcPr>
            <w:tcW w:w="1953" w:type="dxa"/>
          </w:tcPr>
          <w:p w:rsidR="00A4692C" w:rsidRDefault="00A4692C" w:rsidP="006A633B">
            <w:r>
              <w:t xml:space="preserve">Тема 2. </w:t>
            </w:r>
            <w:r w:rsidRPr="00D80EF0">
              <w:t>Allure 2.0</w:t>
            </w:r>
          </w:p>
        </w:tc>
        <w:tc>
          <w:tcPr>
            <w:tcW w:w="796" w:type="dxa"/>
          </w:tcPr>
          <w:p w:rsidR="00A4692C" w:rsidRDefault="00A4692C" w:rsidP="006A633B">
            <w:r>
              <w:t>10</w:t>
            </w:r>
          </w:p>
        </w:tc>
        <w:tc>
          <w:tcPr>
            <w:tcW w:w="920" w:type="dxa"/>
          </w:tcPr>
          <w:p w:rsidR="00A4692C" w:rsidRPr="008D30E1" w:rsidRDefault="00A4692C" w:rsidP="006A633B">
            <w:r>
              <w:t>3</w:t>
            </w:r>
          </w:p>
        </w:tc>
        <w:tc>
          <w:tcPr>
            <w:tcW w:w="1530" w:type="dxa"/>
          </w:tcPr>
          <w:p w:rsidR="00A4692C" w:rsidRPr="008D30E1" w:rsidRDefault="00A4692C" w:rsidP="006A633B">
            <w:r>
              <w:t>4</w:t>
            </w:r>
          </w:p>
        </w:tc>
        <w:tc>
          <w:tcPr>
            <w:tcW w:w="1857" w:type="dxa"/>
          </w:tcPr>
          <w:p w:rsidR="00A4692C" w:rsidRPr="008D30E1" w:rsidRDefault="00A4692C" w:rsidP="006A633B">
            <w:r>
              <w:t>3</w:t>
            </w:r>
          </w:p>
        </w:tc>
        <w:tc>
          <w:tcPr>
            <w:tcW w:w="1732" w:type="dxa"/>
          </w:tcPr>
          <w:p w:rsidR="00A4692C" w:rsidRPr="00FC3E28" w:rsidRDefault="00A4692C" w:rsidP="006A633B"/>
        </w:tc>
      </w:tr>
      <w:tr w:rsidR="00A4692C" w:rsidRPr="008C00F6" w:rsidTr="006A633B">
        <w:tc>
          <w:tcPr>
            <w:tcW w:w="557" w:type="dxa"/>
          </w:tcPr>
          <w:p w:rsidR="00A4692C" w:rsidRDefault="00A4692C" w:rsidP="006A633B"/>
        </w:tc>
        <w:tc>
          <w:tcPr>
            <w:tcW w:w="1953" w:type="dxa"/>
          </w:tcPr>
          <w:p w:rsidR="00A4692C" w:rsidRDefault="00A4692C" w:rsidP="006A633B">
            <w:r>
              <w:t>Итоговая аттестация</w:t>
            </w:r>
          </w:p>
        </w:tc>
        <w:tc>
          <w:tcPr>
            <w:tcW w:w="796" w:type="dxa"/>
          </w:tcPr>
          <w:p w:rsidR="00A4692C" w:rsidRDefault="00A4692C" w:rsidP="006A633B">
            <w:r>
              <w:t>2</w:t>
            </w:r>
          </w:p>
        </w:tc>
        <w:tc>
          <w:tcPr>
            <w:tcW w:w="920" w:type="dxa"/>
          </w:tcPr>
          <w:p w:rsidR="00A4692C" w:rsidRDefault="00A4692C" w:rsidP="006A633B"/>
        </w:tc>
        <w:tc>
          <w:tcPr>
            <w:tcW w:w="1530" w:type="dxa"/>
          </w:tcPr>
          <w:p w:rsidR="00A4692C" w:rsidRDefault="00A4692C" w:rsidP="006A633B">
            <w:r>
              <w:t>2</w:t>
            </w:r>
          </w:p>
        </w:tc>
        <w:tc>
          <w:tcPr>
            <w:tcW w:w="1857" w:type="dxa"/>
          </w:tcPr>
          <w:p w:rsidR="00A4692C" w:rsidRDefault="00A4692C" w:rsidP="006A633B"/>
        </w:tc>
        <w:tc>
          <w:tcPr>
            <w:tcW w:w="1732" w:type="dxa"/>
          </w:tcPr>
          <w:p w:rsidR="00A4692C" w:rsidRPr="00FC3E28" w:rsidRDefault="00A4692C" w:rsidP="006A633B">
            <w:r>
              <w:t>Зачет</w:t>
            </w:r>
          </w:p>
        </w:tc>
      </w:tr>
    </w:tbl>
    <w:p w:rsidR="00A4692C" w:rsidRPr="008C00F6" w:rsidRDefault="00A4692C" w:rsidP="00A4692C">
      <w:pPr>
        <w:rPr>
          <w:b/>
        </w:rPr>
      </w:pPr>
    </w:p>
    <w:p w:rsidR="00A4692C" w:rsidRPr="008C00F6" w:rsidRDefault="00A4692C" w:rsidP="00A4692C">
      <w:pPr>
        <w:pStyle w:val="a9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>) программа повышения квалификации «</w:t>
      </w:r>
      <w:r w:rsidRPr="00A4692C">
        <w:rPr>
          <w:b/>
        </w:rPr>
        <w:t>Автоматизированное тестирование программного обеспечения</w:t>
      </w:r>
      <w:r w:rsidRPr="008C00F6">
        <w:rPr>
          <w:b/>
        </w:rPr>
        <w:t>»</w:t>
      </w:r>
    </w:p>
    <w:p w:rsidR="00A4692C" w:rsidRPr="00A4692C" w:rsidRDefault="00A4692C" w:rsidP="00A4692C">
      <w:pPr>
        <w:pStyle w:val="a9"/>
        <w:ind w:left="360"/>
        <w:rPr>
          <w:b/>
        </w:rPr>
      </w:pPr>
      <w:r>
        <w:t xml:space="preserve">   </w:t>
      </w:r>
      <w:r w:rsidRPr="008C00F6">
        <w:rPr>
          <w:b/>
        </w:rPr>
        <w:t xml:space="preserve">Модуль  1. </w:t>
      </w:r>
      <w:r w:rsidRPr="00BD71AA">
        <w:t xml:space="preserve">Введение в </w:t>
      </w:r>
      <w:r w:rsidRPr="0012589E">
        <w:t xml:space="preserve">автоматизированное </w:t>
      </w:r>
      <w:r w:rsidRPr="00A4692C">
        <w:t>тестирование (  9 час.)</w:t>
      </w:r>
    </w:p>
    <w:p w:rsidR="00A4692C" w:rsidRDefault="00A4692C" w:rsidP="00A4692C">
      <w:pPr>
        <w:pStyle w:val="a9"/>
        <w:ind w:left="360"/>
      </w:pPr>
      <w:r w:rsidRPr="008C00F6">
        <w:rPr>
          <w:b/>
        </w:rPr>
        <w:t xml:space="preserve">Тема 1.1 </w:t>
      </w:r>
      <w:r w:rsidRPr="00355FFB">
        <w:t>Базовые понятия</w:t>
      </w:r>
      <w:r w:rsidRPr="008C00F6">
        <w:rPr>
          <w:b/>
        </w:rPr>
        <w:t xml:space="preserve"> </w:t>
      </w:r>
      <w:r w:rsidRPr="00A4692C">
        <w:t>(2  час.)</w:t>
      </w:r>
    </w:p>
    <w:p w:rsidR="00A4692C" w:rsidRPr="008C00F6" w:rsidRDefault="00A4692C" w:rsidP="00A4692C">
      <w:pPr>
        <w:pStyle w:val="a9"/>
        <w:ind w:left="360"/>
        <w:rPr>
          <w:b/>
        </w:rPr>
      </w:pPr>
      <w:r w:rsidRPr="0012589E">
        <w:t>Введение в автоматизированное тестирование. Основные понятия и терминология. Проблемы автоматизированного тестирования</w:t>
      </w:r>
      <w:r>
        <w:t>.</w:t>
      </w:r>
    </w:p>
    <w:p w:rsidR="00A4692C" w:rsidRDefault="00A4692C" w:rsidP="00A4692C">
      <w:pPr>
        <w:pStyle w:val="a9"/>
        <w:ind w:left="360"/>
      </w:pPr>
      <w:r w:rsidRPr="008C00F6">
        <w:rPr>
          <w:b/>
        </w:rPr>
        <w:t xml:space="preserve">Тема 1.2 </w:t>
      </w:r>
      <w:r w:rsidRPr="00355FFB">
        <w:t xml:space="preserve">Различные цели и стратегии автоматизированного </w:t>
      </w:r>
      <w:r w:rsidRPr="0012589E">
        <w:t>тестирования</w:t>
      </w:r>
      <w:r>
        <w:t xml:space="preserve"> (2 час.)</w:t>
      </w:r>
    </w:p>
    <w:p w:rsidR="00A4692C" w:rsidRDefault="00A4692C" w:rsidP="00A4692C">
      <w:pPr>
        <w:pStyle w:val="a9"/>
        <w:ind w:left="360"/>
      </w:pPr>
      <w:r w:rsidRPr="00C427B2">
        <w:t>П</w:t>
      </w:r>
      <w:r w:rsidRPr="0012589E">
        <w:t xml:space="preserve">роцесс внедрении автоматизации тестирования. Этапы автоматизированного тестирования. </w:t>
      </w:r>
      <w:r w:rsidRPr="00F95EC3">
        <w:t xml:space="preserve"> </w:t>
      </w:r>
      <w:r>
        <w:t xml:space="preserve">Тема 1.3. </w:t>
      </w:r>
      <w:r w:rsidRPr="00355FFB">
        <w:t>Критерии отбора тестов для автоматизации</w:t>
      </w:r>
      <w:r>
        <w:t xml:space="preserve"> (5 час.)</w:t>
      </w:r>
    </w:p>
    <w:p w:rsidR="00A4692C" w:rsidRDefault="00A4692C" w:rsidP="00A4692C">
      <w:pPr>
        <w:pStyle w:val="a9"/>
        <w:ind w:left="360"/>
      </w:pPr>
      <w:r w:rsidRPr="0012589E">
        <w:t>Риски автоматизации. Выбор кандидатов на автоматизацию.</w:t>
      </w:r>
    </w:p>
    <w:p w:rsidR="00A4692C" w:rsidRPr="008C00F6" w:rsidRDefault="00A4692C" w:rsidP="00A4692C">
      <w:pPr>
        <w:pStyle w:val="a9"/>
        <w:ind w:left="360"/>
        <w:rPr>
          <w:b/>
        </w:rPr>
      </w:pPr>
      <w:r w:rsidRPr="008C00F6">
        <w:rPr>
          <w:b/>
        </w:rPr>
        <w:t xml:space="preserve">Модуль 2. </w:t>
      </w:r>
      <w:r w:rsidRPr="00BD71AA">
        <w:t xml:space="preserve">Проект </w:t>
      </w:r>
      <w:r w:rsidRPr="00A4692C">
        <w:t>Selenium (30 час.)</w:t>
      </w:r>
    </w:p>
    <w:p w:rsidR="00A4692C" w:rsidRDefault="00A4692C" w:rsidP="00A4692C">
      <w:pPr>
        <w:pStyle w:val="a9"/>
        <w:ind w:left="360"/>
      </w:pPr>
      <w:r w:rsidRPr="008C00F6">
        <w:rPr>
          <w:b/>
        </w:rPr>
        <w:t xml:space="preserve">Тема 2.1. </w:t>
      </w:r>
      <w:r w:rsidRPr="00F527D1">
        <w:t xml:space="preserve">Что такое </w:t>
      </w:r>
      <w:r w:rsidRPr="0012589E">
        <w:t>Selenium и его составляющие</w:t>
      </w:r>
      <w:r>
        <w:t xml:space="preserve"> (4 час.)</w:t>
      </w:r>
    </w:p>
    <w:p w:rsidR="00A4692C" w:rsidRDefault="00A4692C" w:rsidP="00A4692C">
      <w:pPr>
        <w:pStyle w:val="a9"/>
        <w:ind w:left="360"/>
      </w:pPr>
      <w:r w:rsidRPr="0012589E">
        <w:t>История развития. Обзор и назначение составляющих проект Selenium</w:t>
      </w:r>
      <w:r w:rsidRPr="00F95EC3">
        <w:t>.</w:t>
      </w:r>
    </w:p>
    <w:p w:rsidR="00A4692C" w:rsidRDefault="00A4692C" w:rsidP="00A4692C">
      <w:pPr>
        <w:pStyle w:val="a9"/>
        <w:ind w:left="360"/>
      </w:pPr>
      <w:r>
        <w:t xml:space="preserve">Тема 2.2. </w:t>
      </w:r>
      <w:r w:rsidRPr="00F527D1">
        <w:t>Selenium IDE</w:t>
      </w:r>
      <w:r>
        <w:t xml:space="preserve"> (8 час.)</w:t>
      </w:r>
    </w:p>
    <w:p w:rsidR="00A4692C" w:rsidRDefault="00A4692C" w:rsidP="00A4692C">
      <w:pPr>
        <w:pStyle w:val="a9"/>
        <w:ind w:left="360"/>
      </w:pPr>
      <w:r w:rsidRPr="0012589E">
        <w:t>Установка Selenium IDE в браузер Firefox. Запись, сохранение, воспроизведение сценариев. Скорость выполнения и таймауты. Ручная доработка сценариев</w:t>
      </w:r>
      <w:r w:rsidRPr="00F95EC3">
        <w:t>.</w:t>
      </w:r>
    </w:p>
    <w:p w:rsidR="00A4692C" w:rsidRDefault="00A4692C" w:rsidP="00A4692C">
      <w:pPr>
        <w:pStyle w:val="a9"/>
        <w:ind w:left="360"/>
      </w:pPr>
      <w:r>
        <w:t xml:space="preserve">Тема 2.3. </w:t>
      </w:r>
      <w:r w:rsidRPr="00F527D1">
        <w:t>Selenium WebDriver</w:t>
      </w:r>
      <w:r w:rsidRPr="0012589E">
        <w:t xml:space="preserve"> </w:t>
      </w:r>
      <w:r>
        <w:t>(10 час.)</w:t>
      </w:r>
    </w:p>
    <w:p w:rsidR="00A4692C" w:rsidRDefault="00A4692C" w:rsidP="00A4692C">
      <w:pPr>
        <w:pStyle w:val="a9"/>
        <w:ind w:left="360"/>
      </w:pPr>
      <w:r w:rsidRPr="0012589E">
        <w:t>Принцип работы Selenium WebDriver. Подготовка инфраструктуры для Java. Запуск браузеров. Поиск и действия с элементами</w:t>
      </w:r>
      <w:r w:rsidRPr="00F95EC3">
        <w:t>.</w:t>
      </w:r>
    </w:p>
    <w:p w:rsidR="00A4692C" w:rsidRDefault="00A4692C" w:rsidP="00A4692C">
      <w:pPr>
        <w:pStyle w:val="a9"/>
        <w:ind w:left="360"/>
      </w:pPr>
      <w:r>
        <w:t xml:space="preserve">Тема 2.4. </w:t>
      </w:r>
      <w:r w:rsidRPr="00F527D1">
        <w:t>Selenium Grid</w:t>
      </w:r>
      <w:r>
        <w:t xml:space="preserve"> (8 час.)</w:t>
      </w:r>
    </w:p>
    <w:p w:rsidR="00A4692C" w:rsidRDefault="00A4692C" w:rsidP="00A4692C">
      <w:pPr>
        <w:pStyle w:val="a9"/>
        <w:ind w:left="360"/>
      </w:pPr>
      <w:r w:rsidRPr="0012589E">
        <w:t>Принцип работы Selenium Grid. Кроссбраузерное тестирование</w:t>
      </w:r>
    </w:p>
    <w:p w:rsidR="00A4692C" w:rsidRDefault="00A4692C" w:rsidP="00A4692C">
      <w:pPr>
        <w:pStyle w:val="a9"/>
        <w:ind w:left="360"/>
      </w:pPr>
      <w:r>
        <w:t xml:space="preserve">Модуль 3. </w:t>
      </w:r>
      <w:r w:rsidRPr="00BD71AA">
        <w:t>Подход к организации автотестов: behavior-driven (</w:t>
      </w:r>
      <w:r w:rsidRPr="0012589E">
        <w:t>BDD)</w:t>
      </w:r>
      <w:r w:rsidRPr="00F95EC3">
        <w:t xml:space="preserve"> </w:t>
      </w:r>
      <w:r>
        <w:t>(16 час.)</w:t>
      </w:r>
    </w:p>
    <w:p w:rsidR="00A4692C" w:rsidRDefault="00A4692C" w:rsidP="00A4692C">
      <w:pPr>
        <w:pStyle w:val="a9"/>
        <w:ind w:left="360"/>
      </w:pPr>
      <w:r>
        <w:t xml:space="preserve">Тема 3.1. </w:t>
      </w:r>
      <w:r w:rsidRPr="00D80EF0">
        <w:t xml:space="preserve">Что такое </w:t>
      </w:r>
      <w:r w:rsidRPr="0012589E">
        <w:t>BDD</w:t>
      </w:r>
      <w:r>
        <w:t xml:space="preserve"> (6 час.)</w:t>
      </w:r>
    </w:p>
    <w:p w:rsidR="00A4692C" w:rsidRDefault="00A4692C" w:rsidP="00A4692C">
      <w:pPr>
        <w:pStyle w:val="a9"/>
        <w:ind w:left="360"/>
      </w:pPr>
      <w:r w:rsidRPr="0012589E">
        <w:t>Основы методологии BDD. Обзор инструментов</w:t>
      </w:r>
      <w:r w:rsidRPr="00F95EC3">
        <w:t>.</w:t>
      </w:r>
    </w:p>
    <w:p w:rsidR="00A4692C" w:rsidRDefault="00A4692C" w:rsidP="00A4692C">
      <w:pPr>
        <w:pStyle w:val="a9"/>
        <w:ind w:left="360"/>
      </w:pPr>
      <w:r>
        <w:t xml:space="preserve">Тема 3.2. </w:t>
      </w:r>
      <w:r w:rsidRPr="00D80EF0">
        <w:t>Cucumber</w:t>
      </w:r>
      <w:r>
        <w:t xml:space="preserve"> (10 час.)</w:t>
      </w:r>
    </w:p>
    <w:p w:rsidR="00A4692C" w:rsidRDefault="00A4692C" w:rsidP="00A4692C">
      <w:pPr>
        <w:pStyle w:val="a9"/>
        <w:ind w:left="360"/>
      </w:pPr>
      <w:r w:rsidRPr="0012589E">
        <w:t>Основы проектирования и работы с Cucumber</w:t>
      </w:r>
      <w:r w:rsidRPr="00F95EC3">
        <w:t>.</w:t>
      </w:r>
    </w:p>
    <w:p w:rsidR="00A4692C" w:rsidRDefault="00A4692C" w:rsidP="00A4692C">
      <w:pPr>
        <w:pStyle w:val="a9"/>
        <w:ind w:left="360"/>
      </w:pPr>
      <w:r>
        <w:t xml:space="preserve">Модуль 4. </w:t>
      </w:r>
      <w:r w:rsidRPr="00BD71AA">
        <w:t>Генерация отчетов</w:t>
      </w:r>
      <w:r w:rsidRPr="00115EAD">
        <w:t xml:space="preserve"> </w:t>
      </w:r>
      <w:r>
        <w:t>(15 час.)</w:t>
      </w:r>
    </w:p>
    <w:p w:rsidR="00A4692C" w:rsidRDefault="00A4692C" w:rsidP="00A4692C">
      <w:pPr>
        <w:pStyle w:val="a9"/>
        <w:ind w:left="360"/>
      </w:pPr>
      <w:r>
        <w:t xml:space="preserve">Тема 4.1. </w:t>
      </w:r>
      <w:r w:rsidRPr="00D80EF0">
        <w:t xml:space="preserve">Автоматизация </w:t>
      </w:r>
      <w:r w:rsidRPr="0012589E">
        <w:t>создания отчетов о результатах выполнения тестов</w:t>
      </w:r>
      <w:r w:rsidRPr="00115EAD">
        <w:t xml:space="preserve"> </w:t>
      </w:r>
      <w:r>
        <w:t>(5 час.)</w:t>
      </w:r>
    </w:p>
    <w:p w:rsidR="00A4692C" w:rsidRDefault="00A4692C" w:rsidP="00A4692C">
      <w:pPr>
        <w:pStyle w:val="a9"/>
        <w:ind w:left="360"/>
      </w:pPr>
      <w:r w:rsidRPr="0012589E">
        <w:t>Репортинг и что должен в себе содержать отчет</w:t>
      </w:r>
      <w:r w:rsidRPr="00F95EC3">
        <w:t>.</w:t>
      </w:r>
    </w:p>
    <w:p w:rsidR="00A4692C" w:rsidRDefault="00A4692C" w:rsidP="00A4692C">
      <w:pPr>
        <w:pStyle w:val="a9"/>
        <w:ind w:left="360"/>
      </w:pPr>
      <w:r>
        <w:lastRenderedPageBreak/>
        <w:t xml:space="preserve">Тема 4.2. </w:t>
      </w:r>
      <w:r w:rsidRPr="00D80EF0">
        <w:t>Allure 2.0</w:t>
      </w:r>
      <w:r>
        <w:t xml:space="preserve"> (10 час.)</w:t>
      </w:r>
    </w:p>
    <w:p w:rsidR="00A4692C" w:rsidRDefault="00A4692C" w:rsidP="00A4692C">
      <w:pPr>
        <w:pStyle w:val="a9"/>
        <w:ind w:left="360"/>
      </w:pPr>
      <w:r w:rsidRPr="0012589E">
        <w:t>Установка и настройка Allure. Основы работы с Allure 2.0</w:t>
      </w:r>
    </w:p>
    <w:p w:rsidR="00A4692C" w:rsidRPr="008C00F6" w:rsidRDefault="00A4692C" w:rsidP="00A4692C">
      <w:pPr>
        <w:pStyle w:val="a9"/>
        <w:ind w:left="360"/>
        <w:rPr>
          <w:b/>
        </w:rPr>
      </w:pPr>
    </w:p>
    <w:p w:rsidR="00A4692C" w:rsidRPr="008C00F6" w:rsidRDefault="00A4692C" w:rsidP="00A4692C">
      <w:pPr>
        <w:pStyle w:val="a9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59"/>
        <w:gridCol w:w="2705"/>
        <w:gridCol w:w="3097"/>
        <w:gridCol w:w="2989"/>
      </w:tblGrid>
      <w:tr w:rsidR="00A4692C" w:rsidRPr="008C00F6" w:rsidTr="006A633B">
        <w:tc>
          <w:tcPr>
            <w:tcW w:w="559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</w:p>
        </w:tc>
        <w:tc>
          <w:tcPr>
            <w:tcW w:w="2705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097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989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A4692C" w:rsidRPr="008C00F6" w:rsidTr="006A633B">
        <w:tc>
          <w:tcPr>
            <w:tcW w:w="559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1.</w:t>
            </w:r>
            <w:r>
              <w:t>3</w:t>
            </w:r>
          </w:p>
        </w:tc>
        <w:tc>
          <w:tcPr>
            <w:tcW w:w="2705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D77E22">
              <w:t>Критерии отбора тестов для автоматизации</w:t>
            </w:r>
          </w:p>
        </w:tc>
        <w:tc>
          <w:tcPr>
            <w:tcW w:w="3097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t>Практическое задание 1</w:t>
            </w:r>
          </w:p>
        </w:tc>
        <w:tc>
          <w:tcPr>
            <w:tcW w:w="2989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D77E22">
              <w:t>Отбор тестов для автоматизации</w:t>
            </w:r>
          </w:p>
        </w:tc>
      </w:tr>
      <w:tr w:rsidR="00A4692C" w:rsidRPr="008C00F6" w:rsidTr="006A633B">
        <w:tc>
          <w:tcPr>
            <w:tcW w:w="559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t>2</w:t>
            </w:r>
            <w:r>
              <w:rPr>
                <w:b/>
              </w:rPr>
              <w:t>.</w:t>
            </w:r>
            <w:r>
              <w:t>2</w:t>
            </w:r>
          </w:p>
        </w:tc>
        <w:tc>
          <w:tcPr>
            <w:tcW w:w="2705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D77E22">
              <w:t>Selenium IDE</w:t>
            </w:r>
          </w:p>
        </w:tc>
        <w:tc>
          <w:tcPr>
            <w:tcW w:w="3097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302107">
              <w:t xml:space="preserve">Практическое задание </w:t>
            </w:r>
            <w:r>
              <w:t>2</w:t>
            </w:r>
          </w:p>
        </w:tc>
        <w:tc>
          <w:tcPr>
            <w:tcW w:w="2989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D77E22">
              <w:t>Selenium IDE: создание автоматизированного сценария</w:t>
            </w:r>
          </w:p>
        </w:tc>
      </w:tr>
      <w:tr w:rsidR="00A4692C" w:rsidRPr="008C00F6" w:rsidTr="006A633B">
        <w:tc>
          <w:tcPr>
            <w:tcW w:w="559" w:type="dxa"/>
          </w:tcPr>
          <w:p w:rsidR="00A4692C" w:rsidRDefault="00A4692C" w:rsidP="006A633B">
            <w:pPr>
              <w:pStyle w:val="a9"/>
              <w:ind w:left="0"/>
            </w:pPr>
            <w:r>
              <w:t>2.3</w:t>
            </w:r>
          </w:p>
        </w:tc>
        <w:tc>
          <w:tcPr>
            <w:tcW w:w="2705" w:type="dxa"/>
          </w:tcPr>
          <w:p w:rsidR="00A4692C" w:rsidRPr="00D64056" w:rsidRDefault="00A4692C" w:rsidP="006A633B">
            <w:pPr>
              <w:pStyle w:val="a9"/>
              <w:ind w:left="0"/>
            </w:pPr>
            <w:r w:rsidRPr="00D77E22">
              <w:t>Selenium WebDriver</w:t>
            </w:r>
          </w:p>
        </w:tc>
        <w:tc>
          <w:tcPr>
            <w:tcW w:w="3097" w:type="dxa"/>
          </w:tcPr>
          <w:p w:rsidR="00A4692C" w:rsidRDefault="00A4692C" w:rsidP="006A633B">
            <w:pPr>
              <w:pStyle w:val="a9"/>
              <w:ind w:left="0"/>
            </w:pPr>
            <w:r w:rsidRPr="00302107">
              <w:t xml:space="preserve">Практическое задание </w:t>
            </w:r>
            <w:r>
              <w:t>3</w:t>
            </w:r>
          </w:p>
        </w:tc>
        <w:tc>
          <w:tcPr>
            <w:tcW w:w="2989" w:type="dxa"/>
          </w:tcPr>
          <w:p w:rsidR="00A4692C" w:rsidRPr="00D64056" w:rsidRDefault="00A4692C" w:rsidP="006A633B">
            <w:pPr>
              <w:pStyle w:val="a9"/>
              <w:ind w:left="0"/>
            </w:pPr>
            <w:r w:rsidRPr="00D77E22">
              <w:t>Selenium WebDriver: установка инфраструктуры и выполнение сценария</w:t>
            </w:r>
          </w:p>
        </w:tc>
      </w:tr>
      <w:tr w:rsidR="00A4692C" w:rsidRPr="008C00F6" w:rsidTr="006A633B">
        <w:tc>
          <w:tcPr>
            <w:tcW w:w="559" w:type="dxa"/>
          </w:tcPr>
          <w:p w:rsidR="00A4692C" w:rsidRDefault="00A4692C" w:rsidP="006A633B">
            <w:pPr>
              <w:pStyle w:val="a9"/>
              <w:ind w:left="0"/>
            </w:pPr>
            <w:r>
              <w:t>2.4</w:t>
            </w:r>
          </w:p>
        </w:tc>
        <w:tc>
          <w:tcPr>
            <w:tcW w:w="2705" w:type="dxa"/>
          </w:tcPr>
          <w:p w:rsidR="00A4692C" w:rsidRPr="00D64056" w:rsidRDefault="00A4692C" w:rsidP="006A633B">
            <w:pPr>
              <w:pStyle w:val="a9"/>
              <w:ind w:left="0"/>
            </w:pPr>
            <w:r w:rsidRPr="00D77E22">
              <w:t>Selenium Grid</w:t>
            </w:r>
          </w:p>
        </w:tc>
        <w:tc>
          <w:tcPr>
            <w:tcW w:w="3097" w:type="dxa"/>
          </w:tcPr>
          <w:p w:rsidR="00A4692C" w:rsidRDefault="00A4692C" w:rsidP="006A633B">
            <w:pPr>
              <w:pStyle w:val="a9"/>
              <w:ind w:left="0"/>
            </w:pPr>
            <w:r w:rsidRPr="00302107">
              <w:t xml:space="preserve">Практическое задание </w:t>
            </w:r>
            <w:r>
              <w:t>4</w:t>
            </w:r>
          </w:p>
        </w:tc>
        <w:tc>
          <w:tcPr>
            <w:tcW w:w="2989" w:type="dxa"/>
          </w:tcPr>
          <w:p w:rsidR="00A4692C" w:rsidRPr="00D77E22" w:rsidRDefault="00A4692C" w:rsidP="006A633B">
            <w:r w:rsidRPr="00D77E22">
              <w:t>Кроссбраузерное тестирование</w:t>
            </w:r>
          </w:p>
          <w:p w:rsidR="00A4692C" w:rsidRPr="00D64056" w:rsidRDefault="00A4692C" w:rsidP="006A633B">
            <w:pPr>
              <w:pStyle w:val="a9"/>
              <w:ind w:left="0"/>
            </w:pPr>
            <w:r w:rsidRPr="00D77E22">
              <w:t xml:space="preserve"> с использование Selenium Grid</w:t>
            </w:r>
          </w:p>
        </w:tc>
      </w:tr>
      <w:tr w:rsidR="00A4692C" w:rsidRPr="008C00F6" w:rsidTr="006A633B">
        <w:tc>
          <w:tcPr>
            <w:tcW w:w="559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t>3.2</w:t>
            </w:r>
          </w:p>
        </w:tc>
        <w:tc>
          <w:tcPr>
            <w:tcW w:w="2705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D77E22">
              <w:t>Cucumber</w:t>
            </w:r>
          </w:p>
        </w:tc>
        <w:tc>
          <w:tcPr>
            <w:tcW w:w="3097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70511D">
              <w:t>Практическое задание</w:t>
            </w:r>
            <w:r>
              <w:t xml:space="preserve"> 5</w:t>
            </w:r>
          </w:p>
        </w:tc>
        <w:tc>
          <w:tcPr>
            <w:tcW w:w="2989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D77E22">
              <w:t>Знакомство с Cucumber</w:t>
            </w:r>
          </w:p>
        </w:tc>
      </w:tr>
      <w:tr w:rsidR="00A4692C" w:rsidRPr="008C00F6" w:rsidTr="006A633B">
        <w:tc>
          <w:tcPr>
            <w:tcW w:w="559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t>4.2</w:t>
            </w:r>
          </w:p>
        </w:tc>
        <w:tc>
          <w:tcPr>
            <w:tcW w:w="2705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D77E22">
              <w:t>Allure 2.0</w:t>
            </w:r>
          </w:p>
        </w:tc>
        <w:tc>
          <w:tcPr>
            <w:tcW w:w="3097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DB3652">
              <w:t>Практическое задание</w:t>
            </w:r>
            <w:r>
              <w:t xml:space="preserve"> 8</w:t>
            </w:r>
          </w:p>
        </w:tc>
        <w:tc>
          <w:tcPr>
            <w:tcW w:w="2989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D77E22">
              <w:t>Генерация отчетов с использованием Allure 2.0.</w:t>
            </w:r>
          </w:p>
        </w:tc>
      </w:tr>
    </w:tbl>
    <w:p w:rsidR="00A4692C" w:rsidRPr="008C00F6" w:rsidRDefault="00A4692C" w:rsidP="00A4692C">
      <w:pPr>
        <w:pStyle w:val="a9"/>
        <w:ind w:left="360"/>
        <w:rPr>
          <w:b/>
        </w:rPr>
      </w:pPr>
    </w:p>
    <w:p w:rsidR="00A4692C" w:rsidRPr="008C00F6" w:rsidRDefault="00A4692C" w:rsidP="00A4692C">
      <w:pPr>
        <w:pStyle w:val="a9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A4692C" w:rsidRPr="008C00F6" w:rsidRDefault="00A4692C" w:rsidP="00A4692C">
      <w:pPr>
        <w:pStyle w:val="a9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A4692C" w:rsidRPr="008C00F6" w:rsidTr="006A633B">
        <w:tc>
          <w:tcPr>
            <w:tcW w:w="993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A4692C" w:rsidRPr="008C00F6" w:rsidTr="006A633B">
        <w:tc>
          <w:tcPr>
            <w:tcW w:w="993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t>1-4</w:t>
            </w:r>
          </w:p>
        </w:tc>
        <w:tc>
          <w:tcPr>
            <w:tcW w:w="2835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2976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2546" w:type="dxa"/>
          </w:tcPr>
          <w:p w:rsidR="00A4692C" w:rsidRPr="00D77E22" w:rsidRDefault="00A4692C" w:rsidP="006A633B">
            <w:r w:rsidRPr="00D77E22">
              <w:t>1 Что входит в проект Selenium?</w:t>
            </w:r>
          </w:p>
          <w:p w:rsidR="00A4692C" w:rsidRPr="00D77E22" w:rsidRDefault="00A4692C" w:rsidP="006A633B">
            <w:pPr>
              <w:rPr>
                <w:lang w:val="en-US"/>
              </w:rPr>
            </w:pPr>
            <w:r>
              <w:t>А</w:t>
            </w:r>
            <w:r w:rsidRPr="00D77E22">
              <w:rPr>
                <w:lang w:val="en-US"/>
              </w:rPr>
              <w:t>) Selenium WebDriver</w:t>
            </w:r>
          </w:p>
          <w:p w:rsidR="00A4692C" w:rsidRPr="00D77E22" w:rsidRDefault="00A4692C" w:rsidP="006A633B">
            <w:pPr>
              <w:rPr>
                <w:lang w:val="en-US"/>
              </w:rPr>
            </w:pPr>
            <w:r>
              <w:t>В</w:t>
            </w:r>
            <w:r w:rsidRPr="00D77E22">
              <w:rPr>
                <w:lang w:val="en-US"/>
              </w:rPr>
              <w:t>) Selenium Cucumber</w:t>
            </w:r>
          </w:p>
          <w:p w:rsidR="00A4692C" w:rsidRPr="00D77E22" w:rsidRDefault="00A4692C" w:rsidP="006A633B">
            <w:pPr>
              <w:rPr>
                <w:lang w:val="en-US"/>
              </w:rPr>
            </w:pPr>
            <w:r>
              <w:rPr>
                <w:lang w:val="en-US"/>
              </w:rPr>
              <w:t>С)</w:t>
            </w:r>
            <w:r w:rsidRPr="00D77E22">
              <w:rPr>
                <w:lang w:val="en-US"/>
              </w:rPr>
              <w:t xml:space="preserve"> Selenium Server</w:t>
            </w:r>
          </w:p>
          <w:p w:rsidR="00A4692C" w:rsidRPr="00D77E22" w:rsidRDefault="00A4692C" w:rsidP="006A633B">
            <w:pPr>
              <w:rPr>
                <w:lang w:val="en-US"/>
              </w:rPr>
            </w:pPr>
            <w:r w:rsidRPr="001B4672">
              <w:rPr>
                <w:lang w:val="en-US"/>
              </w:rPr>
              <w:t>D)</w:t>
            </w:r>
            <w:r w:rsidRPr="00D77E22">
              <w:rPr>
                <w:lang w:val="en-US"/>
              </w:rPr>
              <w:t xml:space="preserve"> Selenium Grid</w:t>
            </w:r>
          </w:p>
          <w:p w:rsidR="00A4692C" w:rsidRPr="00D77E22" w:rsidRDefault="00A4692C" w:rsidP="006A633B">
            <w:pPr>
              <w:rPr>
                <w:lang w:val="en-US"/>
              </w:rPr>
            </w:pPr>
          </w:p>
          <w:p w:rsidR="00A4692C" w:rsidRPr="001B4672" w:rsidRDefault="00A4692C" w:rsidP="006A633B">
            <w:r w:rsidRPr="001B4672">
              <w:t xml:space="preserve">2 </w:t>
            </w:r>
            <w:r w:rsidRPr="00D77E22">
              <w:t>Что</w:t>
            </w:r>
            <w:r w:rsidRPr="001B4672">
              <w:t xml:space="preserve"> </w:t>
            </w:r>
            <w:r w:rsidRPr="00D77E22">
              <w:t>такое</w:t>
            </w:r>
            <w:r w:rsidRPr="001B4672">
              <w:t xml:space="preserve"> </w:t>
            </w:r>
            <w:r w:rsidRPr="00D77E22">
              <w:rPr>
                <w:lang w:val="en-US"/>
              </w:rPr>
              <w:t>WebDriver</w:t>
            </w:r>
            <w:r w:rsidRPr="001B4672">
              <w:t>?</w:t>
            </w:r>
          </w:p>
          <w:p w:rsidR="00A4692C" w:rsidRPr="00D77E22" w:rsidRDefault="00A4692C" w:rsidP="006A633B">
            <w:r>
              <w:t>А</w:t>
            </w:r>
            <w:r w:rsidRPr="00D77E22">
              <w:t>)</w:t>
            </w:r>
            <w:r>
              <w:t xml:space="preserve"> </w:t>
            </w:r>
            <w:r w:rsidRPr="00D77E22">
              <w:t xml:space="preserve">Семейство драйверов для различных </w:t>
            </w:r>
            <w:r w:rsidRPr="00D77E22">
              <w:lastRenderedPageBreak/>
              <w:t>браузеров, а также клиентских библиотек для этих драйверов.</w:t>
            </w:r>
          </w:p>
          <w:p w:rsidR="00A4692C" w:rsidRPr="00D77E22" w:rsidRDefault="00A4692C" w:rsidP="006A633B">
            <w:r>
              <w:t>В</w:t>
            </w:r>
            <w:r w:rsidRPr="00D77E22">
              <w:t>) Рекордер для записи автотестов.</w:t>
            </w:r>
          </w:p>
          <w:p w:rsidR="00A4692C" w:rsidRPr="00D77E22" w:rsidRDefault="00A4692C" w:rsidP="006A633B">
            <w:r w:rsidRPr="00D77E22">
              <w:t>С)</w:t>
            </w:r>
            <w:r>
              <w:t xml:space="preserve"> </w:t>
            </w:r>
            <w:r w:rsidRPr="00D77E22">
              <w:t>Плагин для генерации отчетов.</w:t>
            </w:r>
          </w:p>
          <w:p w:rsidR="00A4692C" w:rsidRPr="00D77E22" w:rsidRDefault="00A4692C" w:rsidP="006A633B"/>
          <w:p w:rsidR="00A4692C" w:rsidRPr="00D77E22" w:rsidRDefault="00A4692C" w:rsidP="006A633B">
            <w:r>
              <w:t xml:space="preserve">3 </w:t>
            </w:r>
            <w:r w:rsidRPr="00D77E22">
              <w:t>Строка, уникально идентифицирующая UI-элемент:</w:t>
            </w:r>
          </w:p>
          <w:p w:rsidR="00A4692C" w:rsidRPr="00D77E22" w:rsidRDefault="00A4692C" w:rsidP="006A633B">
            <w:r>
              <w:t>А</w:t>
            </w:r>
            <w:r w:rsidRPr="00D77E22">
              <w:t>)</w:t>
            </w:r>
            <w:r>
              <w:t xml:space="preserve"> </w:t>
            </w:r>
            <w:r w:rsidRPr="00D62B71">
              <w:t>локатор</w:t>
            </w:r>
            <w:r w:rsidRPr="00D77E22">
              <w:t>;</w:t>
            </w:r>
          </w:p>
          <w:p w:rsidR="00A4692C" w:rsidRPr="00D77E22" w:rsidRDefault="00A4692C" w:rsidP="006A633B">
            <w:r>
              <w:t>В</w:t>
            </w:r>
            <w:r w:rsidRPr="00D77E22">
              <w:t xml:space="preserve">) </w:t>
            </w:r>
            <w:r w:rsidRPr="00D62B71">
              <w:t>команда</w:t>
            </w:r>
            <w:r w:rsidRPr="00D77E22">
              <w:t>;</w:t>
            </w:r>
          </w:p>
          <w:p w:rsidR="00A4692C" w:rsidRPr="00D77E22" w:rsidRDefault="00A4692C" w:rsidP="006A633B">
            <w:r w:rsidRPr="00D77E22">
              <w:t xml:space="preserve">С) </w:t>
            </w:r>
            <w:r w:rsidRPr="00D62B71">
              <w:t>проверка</w:t>
            </w:r>
            <w:r w:rsidRPr="00D77E22">
              <w:t>.</w:t>
            </w:r>
          </w:p>
          <w:p w:rsidR="00A4692C" w:rsidRPr="00D77E22" w:rsidRDefault="00A4692C" w:rsidP="006A633B">
            <w:r>
              <w:t>D</w:t>
            </w:r>
            <w:r w:rsidRPr="00D77E22">
              <w:t>)</w:t>
            </w:r>
            <w:r>
              <w:t xml:space="preserve"> </w:t>
            </w:r>
            <w:r w:rsidRPr="00D62B71">
              <w:t>Ожидание.</w:t>
            </w:r>
          </w:p>
          <w:p w:rsidR="00A4692C" w:rsidRPr="00D77E22" w:rsidRDefault="00A4692C" w:rsidP="006A633B">
            <w:pPr>
              <w:pStyle w:val="a9"/>
            </w:pPr>
          </w:p>
          <w:p w:rsidR="00A4692C" w:rsidRPr="00D77E22" w:rsidRDefault="00A4692C" w:rsidP="006A633B">
            <w:r w:rsidRPr="00D77E22">
              <w:t>4 Что такое «BDD»?</w:t>
            </w:r>
          </w:p>
          <w:p w:rsidR="00A4692C" w:rsidRPr="00D77E22" w:rsidRDefault="00A4692C" w:rsidP="006A633B">
            <w:r>
              <w:t>А</w:t>
            </w:r>
            <w:r w:rsidRPr="00D77E22">
              <w:t>) Разработка через тестирование.</w:t>
            </w:r>
          </w:p>
          <w:p w:rsidR="00A4692C" w:rsidRPr="00D77E22" w:rsidRDefault="00A4692C" w:rsidP="006A633B">
            <w:r>
              <w:t>В</w:t>
            </w:r>
            <w:r w:rsidRPr="00D77E22">
              <w:t>) Разработка через поведение.</w:t>
            </w:r>
          </w:p>
          <w:p w:rsidR="00A4692C" w:rsidRPr="00D77E22" w:rsidRDefault="00A4692C" w:rsidP="006A633B">
            <w:r w:rsidRPr="00D77E22">
              <w:t>С) Экстремальное программирование.</w:t>
            </w:r>
          </w:p>
          <w:p w:rsidR="00A4692C" w:rsidRPr="00D77E22" w:rsidRDefault="00A4692C" w:rsidP="006A633B"/>
          <w:p w:rsidR="00A4692C" w:rsidRPr="00D77E22" w:rsidRDefault="00A4692C" w:rsidP="006A633B">
            <w:r w:rsidRPr="00D77E22">
              <w:t>5 Записываемый в консоль, либо в текстовый файл набор низкоуровневых инструкций о выполнении инструкций кода интегрированная среда разработки:</w:t>
            </w:r>
          </w:p>
          <w:p w:rsidR="00A4692C" w:rsidRPr="00D77E22" w:rsidRDefault="00A4692C" w:rsidP="006A633B">
            <w:r>
              <w:t>А</w:t>
            </w:r>
            <w:r w:rsidRPr="00D77E22">
              <w:t>) логи</w:t>
            </w:r>
          </w:p>
          <w:p w:rsidR="00A4692C" w:rsidRPr="00D77E22" w:rsidRDefault="00A4692C" w:rsidP="006A633B">
            <w:r>
              <w:t>В</w:t>
            </w:r>
            <w:r w:rsidRPr="00D77E22">
              <w:t>) локаторы</w:t>
            </w:r>
          </w:p>
          <w:p w:rsidR="00A4692C" w:rsidRPr="00D77E22" w:rsidRDefault="00A4692C" w:rsidP="006A633B">
            <w:r w:rsidRPr="00D77E22">
              <w:lastRenderedPageBreak/>
              <w:t>С) исключения</w:t>
            </w:r>
          </w:p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</w:p>
        </w:tc>
      </w:tr>
    </w:tbl>
    <w:p w:rsidR="00A4692C" w:rsidRPr="008C00F6" w:rsidRDefault="00A4692C" w:rsidP="00A4692C">
      <w:pPr>
        <w:pStyle w:val="a9"/>
        <w:ind w:left="792"/>
        <w:rPr>
          <w:b/>
        </w:rPr>
      </w:pPr>
    </w:p>
    <w:p w:rsidR="00A4692C" w:rsidRDefault="00A4692C" w:rsidP="00A4692C">
      <w:pPr>
        <w:pStyle w:val="a9"/>
        <w:ind w:left="360"/>
      </w:pPr>
      <w:r w:rsidRPr="008C00F6">
        <w:rPr>
          <w:b/>
        </w:rPr>
        <w:t xml:space="preserve">8.2. </w:t>
      </w:r>
      <w:r>
        <w:t xml:space="preserve">   </w:t>
      </w:r>
      <w:r w:rsidRPr="008C00F6">
        <w:rPr>
          <w:b/>
        </w:rPr>
        <w:t>описание показателей и критери</w:t>
      </w:r>
      <w:r>
        <w:rPr>
          <w:b/>
        </w:rPr>
        <w:t>ев оценивания, шкалы оценивания</w:t>
      </w:r>
      <w:r>
        <w:t xml:space="preserve"> </w:t>
      </w:r>
    </w:p>
    <w:p w:rsidR="00A4692C" w:rsidRPr="008C00F6" w:rsidRDefault="00A4692C" w:rsidP="00A4692C">
      <w:pPr>
        <w:pStyle w:val="a9"/>
        <w:ind w:left="360"/>
        <w:rPr>
          <w:b/>
        </w:rPr>
      </w:pPr>
      <w:r>
        <w:t xml:space="preserve">За выполнение каждой практической работы слушателю выставляются от 0 до 10 баллов </w:t>
      </w:r>
      <w:r>
        <w:rPr>
          <w:b/>
        </w:rPr>
        <w:t>.</w:t>
      </w:r>
    </w:p>
    <w:p w:rsidR="00A4692C" w:rsidRDefault="00A4692C" w:rsidP="00A4692C">
      <w:pPr>
        <w:pStyle w:val="a9"/>
        <w:ind w:left="360"/>
      </w:pPr>
      <w:r w:rsidRPr="008C00F6">
        <w:rPr>
          <w:b/>
        </w:rPr>
        <w:t xml:space="preserve">8.3.  </w:t>
      </w:r>
      <w:r>
        <w:t xml:space="preserve">  </w:t>
      </w:r>
      <w:r w:rsidRPr="008C00F6">
        <w:rPr>
          <w:b/>
        </w:rPr>
        <w:t>примеры контрольных заданий по модулям или всей образовательной программе</w:t>
      </w:r>
    </w:p>
    <w:p w:rsidR="00A4692C" w:rsidRPr="00D77E22" w:rsidRDefault="00A4692C" w:rsidP="00A4692C">
      <w:pPr>
        <w:pStyle w:val="a9"/>
      </w:pPr>
      <w:r>
        <w:t xml:space="preserve">1. </w:t>
      </w:r>
      <w:r w:rsidRPr="00D77E22">
        <w:t>Назовите области тестирования, для которых автоматизация оправданна.</w:t>
      </w:r>
    </w:p>
    <w:p w:rsidR="00A4692C" w:rsidRPr="00D77E22" w:rsidRDefault="00A4692C" w:rsidP="00A4692C">
      <w:pPr>
        <w:pStyle w:val="a9"/>
      </w:pPr>
      <w:r>
        <w:t xml:space="preserve">2. </w:t>
      </w:r>
      <w:r w:rsidRPr="00D77E22">
        <w:t>Назовите преимущества, которые дает автоматизация.</w:t>
      </w:r>
    </w:p>
    <w:p w:rsidR="00A4692C" w:rsidRPr="00D77E22" w:rsidRDefault="00A4692C" w:rsidP="00A4692C">
      <w:pPr>
        <w:pStyle w:val="a9"/>
      </w:pPr>
      <w:r>
        <w:t xml:space="preserve">3. </w:t>
      </w:r>
      <w:r w:rsidRPr="00D77E22">
        <w:t>Какие виды работ в тестирование можно автоматизировать?</w:t>
      </w:r>
    </w:p>
    <w:p w:rsidR="00A4692C" w:rsidRPr="00D77E22" w:rsidRDefault="00A4692C" w:rsidP="00A4692C">
      <w:pPr>
        <w:pStyle w:val="a9"/>
      </w:pPr>
      <w:r>
        <w:t xml:space="preserve">4. </w:t>
      </w:r>
      <w:r w:rsidRPr="00D77E22">
        <w:t>Какой этап тестирования может быть самым длительным при автоматизации и почему?</w:t>
      </w:r>
    </w:p>
    <w:p w:rsidR="00A4692C" w:rsidRDefault="00A4692C" w:rsidP="00A4692C">
      <w:pPr>
        <w:pStyle w:val="a9"/>
        <w:ind w:left="360"/>
      </w:pPr>
      <w:r>
        <w:t xml:space="preserve">       5. </w:t>
      </w:r>
      <w:r w:rsidRPr="00D77E22">
        <w:t>Опишите стратегии автоматизации.</w:t>
      </w:r>
      <w:r>
        <w:t xml:space="preserve"> </w:t>
      </w:r>
    </w:p>
    <w:p w:rsidR="00A4692C" w:rsidRPr="00D77E22" w:rsidRDefault="00A4692C" w:rsidP="00A4692C">
      <w:pPr>
        <w:pStyle w:val="a9"/>
      </w:pPr>
      <w:r>
        <w:t xml:space="preserve">6. </w:t>
      </w:r>
      <w:r w:rsidRPr="00D77E22">
        <w:t>Что такое Selenium?</w:t>
      </w:r>
    </w:p>
    <w:p w:rsidR="00A4692C" w:rsidRPr="00D77E22" w:rsidRDefault="00A4692C" w:rsidP="00A4692C">
      <w:pPr>
        <w:pStyle w:val="a9"/>
      </w:pPr>
      <w:r>
        <w:t xml:space="preserve">7. </w:t>
      </w:r>
      <w:r w:rsidRPr="00D77E22">
        <w:t>Что такое Selenium IDE?</w:t>
      </w:r>
    </w:p>
    <w:p w:rsidR="00A4692C" w:rsidRPr="00D77E22" w:rsidRDefault="00A4692C" w:rsidP="00A4692C">
      <w:pPr>
        <w:pStyle w:val="a9"/>
      </w:pPr>
      <w:r>
        <w:t xml:space="preserve">8. </w:t>
      </w:r>
      <w:r w:rsidRPr="00D77E22">
        <w:t>Назовите основные виды локаторов в Selenium.</w:t>
      </w:r>
    </w:p>
    <w:p w:rsidR="00A4692C" w:rsidRPr="00D77E22" w:rsidRDefault="00A4692C" w:rsidP="00A4692C">
      <w:pPr>
        <w:pStyle w:val="a9"/>
      </w:pPr>
      <w:r>
        <w:t xml:space="preserve">9. </w:t>
      </w:r>
      <w:r w:rsidRPr="00D77E22">
        <w:t>Объясните разницу между командами assert и verify.</w:t>
      </w:r>
    </w:p>
    <w:p w:rsidR="00A4692C" w:rsidRPr="008C00F6" w:rsidRDefault="00A4692C" w:rsidP="00A4692C">
      <w:pPr>
        <w:pStyle w:val="a9"/>
        <w:ind w:left="360"/>
        <w:rPr>
          <w:b/>
        </w:rPr>
      </w:pPr>
      <w:r>
        <w:t xml:space="preserve">       10. </w:t>
      </w:r>
      <w:r w:rsidRPr="00D77E22">
        <w:t>Как запустить браузер в Selenium WebDriver?</w:t>
      </w:r>
      <w:r>
        <w:t xml:space="preserve"> </w:t>
      </w:r>
    </w:p>
    <w:p w:rsidR="00A4692C" w:rsidRDefault="00A4692C" w:rsidP="00A4692C">
      <w:pPr>
        <w:pStyle w:val="a9"/>
        <w:ind w:left="360"/>
      </w:pPr>
      <w:r w:rsidRPr="008C00F6">
        <w:rPr>
          <w:b/>
        </w:rPr>
        <w:t xml:space="preserve">8.4. </w:t>
      </w:r>
      <w:r>
        <w:t xml:space="preserve">   </w:t>
      </w:r>
      <w:r w:rsidRPr="008C00F6">
        <w:rPr>
          <w:b/>
        </w:rPr>
        <w:t>тесты и обучающие задачи (кейсы), иные практи</w:t>
      </w:r>
      <w:r>
        <w:rPr>
          <w:b/>
        </w:rPr>
        <w:t>коориентированные формы заданий</w:t>
      </w:r>
    </w:p>
    <w:p w:rsidR="00A4692C" w:rsidRPr="0083017B" w:rsidRDefault="00A4692C" w:rsidP="00A4692C">
      <w:pPr>
        <w:pStyle w:val="a9"/>
      </w:pPr>
      <w:r w:rsidRPr="0083017B">
        <w:t>Практическое задание. Отбор тестов для автоматизации</w:t>
      </w:r>
    </w:p>
    <w:p w:rsidR="00A4692C" w:rsidRPr="0083017B" w:rsidRDefault="00A4692C" w:rsidP="00A4692C">
      <w:pPr>
        <w:pStyle w:val="a9"/>
      </w:pPr>
      <w:r w:rsidRPr="0083017B">
        <w:t>Порядок выполнения работы</w:t>
      </w:r>
    </w:p>
    <w:p w:rsidR="00A4692C" w:rsidRPr="0083017B" w:rsidRDefault="00A4692C" w:rsidP="00A4692C">
      <w:pPr>
        <w:pStyle w:val="a9"/>
      </w:pPr>
      <w:r w:rsidRPr="0083017B">
        <w:t>Оценить возможность автоматизации для перечисленных ниже задач. Описать для каждого пункта, что и каким образом может быть автоматизировано по вашему усмотрению. Если задачу автоматизировать нельзя полностью или частично, указать какие существуют проблемы в автоматизации. Также желательно описать, какими данными необходимо располагать и какие условия должны быть выполнены для реализации задачи:</w:t>
      </w:r>
    </w:p>
    <w:p w:rsidR="00A4692C" w:rsidRPr="0083017B" w:rsidRDefault="00A4692C" w:rsidP="00A4692C">
      <w:pPr>
        <w:pStyle w:val="a9"/>
      </w:pPr>
      <w:r>
        <w:t xml:space="preserve">- </w:t>
      </w:r>
      <w:r w:rsidRPr="0083017B">
        <w:t>Автоматическая проверка корректности публикации материалов на сайте (текстовые статьи, видеоматериалы, презентации).</w:t>
      </w:r>
    </w:p>
    <w:p w:rsidR="00A4692C" w:rsidRPr="0083017B" w:rsidRDefault="00A4692C" w:rsidP="00A4692C">
      <w:pPr>
        <w:pStyle w:val="a9"/>
      </w:pPr>
      <w:r>
        <w:t xml:space="preserve">- </w:t>
      </w:r>
      <w:r w:rsidRPr="0083017B">
        <w:t xml:space="preserve">Автоматизация проверки корректности цен на товары, которые получаются путем получения данных со стороннего сервиса в виде XML документов один раз в час.  </w:t>
      </w:r>
    </w:p>
    <w:p w:rsidR="00A4692C" w:rsidRPr="0083017B" w:rsidRDefault="00A4692C" w:rsidP="00A4692C">
      <w:pPr>
        <w:pStyle w:val="a9"/>
      </w:pPr>
      <w:r>
        <w:t xml:space="preserve">- </w:t>
      </w:r>
      <w:r w:rsidRPr="0083017B">
        <w:t>Тестирование пользовательского интерфейса (например, проверка имён 50 колонок в таблице, проверка экспорта таблицы на веб-странице в Excel).</w:t>
      </w:r>
    </w:p>
    <w:p w:rsidR="00A4692C" w:rsidRPr="0083017B" w:rsidRDefault="00A4692C" w:rsidP="00A4692C">
      <w:pPr>
        <w:pStyle w:val="a9"/>
      </w:pPr>
      <w:r>
        <w:t xml:space="preserve">- </w:t>
      </w:r>
      <w:r w:rsidRPr="0083017B">
        <w:t xml:space="preserve">Нахождение большинства crash'ей системы. </w:t>
      </w:r>
    </w:p>
    <w:p w:rsidR="00A4692C" w:rsidRPr="0083017B" w:rsidRDefault="00A4692C" w:rsidP="00A4692C">
      <w:pPr>
        <w:pStyle w:val="a9"/>
      </w:pPr>
      <w:r>
        <w:t xml:space="preserve">- </w:t>
      </w:r>
      <w:r w:rsidRPr="0083017B">
        <w:t>Проверка содержимого изображения.</w:t>
      </w:r>
    </w:p>
    <w:p w:rsidR="00A4692C" w:rsidRDefault="00A4692C" w:rsidP="00A4692C">
      <w:pPr>
        <w:pStyle w:val="a9"/>
        <w:ind w:left="360"/>
      </w:pPr>
      <w:r>
        <w:t xml:space="preserve">       </w:t>
      </w:r>
      <w:r w:rsidRPr="0083017B">
        <w:t>Добавьте в ответ отчет в формате *.doc или *.pdf.</w:t>
      </w:r>
    </w:p>
    <w:p w:rsidR="00A4692C" w:rsidRDefault="00A4692C" w:rsidP="00A4692C">
      <w:pPr>
        <w:pStyle w:val="a9"/>
        <w:ind w:left="360"/>
      </w:pPr>
    </w:p>
    <w:p w:rsidR="00A4692C" w:rsidRPr="0083017B" w:rsidRDefault="00A4692C" w:rsidP="00A4692C">
      <w:pPr>
        <w:pStyle w:val="a9"/>
      </w:pPr>
      <w:r w:rsidRPr="0083017B">
        <w:t>Практическое задание. Генерация отчетов с использованием Allure</w:t>
      </w:r>
    </w:p>
    <w:p w:rsidR="00A4692C" w:rsidRPr="0083017B" w:rsidRDefault="00A4692C" w:rsidP="00A4692C">
      <w:pPr>
        <w:pStyle w:val="a9"/>
      </w:pPr>
      <w:r w:rsidRPr="0083017B">
        <w:t>Порядок выполнения задания:</w:t>
      </w:r>
    </w:p>
    <w:p w:rsidR="00A4692C" w:rsidRPr="0083017B" w:rsidRDefault="00A4692C" w:rsidP="00A4692C">
      <w:pPr>
        <w:pStyle w:val="a9"/>
      </w:pPr>
      <w:r>
        <w:t xml:space="preserve">- </w:t>
      </w:r>
      <w:r w:rsidRPr="0083017B">
        <w:t>Открыть проект задания 3 (WebDriver).</w:t>
      </w:r>
    </w:p>
    <w:p w:rsidR="00A4692C" w:rsidRPr="0083017B" w:rsidRDefault="00A4692C" w:rsidP="00A4692C">
      <w:pPr>
        <w:pStyle w:val="a9"/>
      </w:pPr>
      <w:r>
        <w:t xml:space="preserve">- </w:t>
      </w:r>
      <w:r w:rsidRPr="0083017B">
        <w:t>Настроить инфраструктуру Allure.</w:t>
      </w:r>
    </w:p>
    <w:p w:rsidR="00A4692C" w:rsidRPr="0083017B" w:rsidRDefault="00A4692C" w:rsidP="00A4692C">
      <w:pPr>
        <w:pStyle w:val="a9"/>
      </w:pPr>
      <w:r>
        <w:t xml:space="preserve">- </w:t>
      </w:r>
      <w:r w:rsidRPr="0083017B">
        <w:t xml:space="preserve">Запустить тесты, чтобы получить  данные для отчета о тестировании. </w:t>
      </w:r>
    </w:p>
    <w:p w:rsidR="00A4692C" w:rsidRPr="0083017B" w:rsidRDefault="00A4692C" w:rsidP="00A4692C">
      <w:pPr>
        <w:pStyle w:val="a9"/>
      </w:pPr>
      <w:r>
        <w:t xml:space="preserve">- </w:t>
      </w:r>
      <w:r w:rsidRPr="0083017B">
        <w:t>Сгенерировать отчет Allure.</w:t>
      </w:r>
    </w:p>
    <w:p w:rsidR="00A4692C" w:rsidRDefault="00A4692C" w:rsidP="00A4692C">
      <w:pPr>
        <w:pStyle w:val="a9"/>
        <w:ind w:left="360"/>
      </w:pPr>
      <w:r>
        <w:t xml:space="preserve">       - </w:t>
      </w:r>
      <w:r w:rsidRPr="0083017B">
        <w:t>Отправить в ответ весь проект в архиве.</w:t>
      </w:r>
    </w:p>
    <w:p w:rsidR="00A4692C" w:rsidRDefault="00A4692C" w:rsidP="00A4692C">
      <w:pPr>
        <w:pStyle w:val="a9"/>
        <w:ind w:left="360"/>
        <w:rPr>
          <w:b/>
        </w:rPr>
      </w:pPr>
    </w:p>
    <w:p w:rsidR="00A4692C" w:rsidRDefault="00A4692C" w:rsidP="00A4692C">
      <w:pPr>
        <w:pStyle w:val="a9"/>
        <w:ind w:left="360"/>
        <w:rPr>
          <w:b/>
        </w:rPr>
      </w:pPr>
    </w:p>
    <w:p w:rsidR="00A4692C" w:rsidRPr="008C00F6" w:rsidRDefault="00A4692C" w:rsidP="00A4692C">
      <w:pPr>
        <w:pStyle w:val="a9"/>
        <w:ind w:left="360"/>
        <w:rPr>
          <w:b/>
        </w:rPr>
      </w:pPr>
    </w:p>
    <w:p w:rsidR="00A4692C" w:rsidRDefault="00A4692C" w:rsidP="00A4692C">
      <w:pPr>
        <w:pStyle w:val="a9"/>
        <w:ind w:left="360"/>
      </w:pPr>
      <w:r w:rsidRPr="008C00F6">
        <w:rPr>
          <w:b/>
        </w:rPr>
        <w:lastRenderedPageBreak/>
        <w:t xml:space="preserve">8.5. </w:t>
      </w:r>
      <w:r>
        <w:t xml:space="preserve">   </w:t>
      </w:r>
      <w:r w:rsidRPr="008C00F6">
        <w:rPr>
          <w:b/>
        </w:rPr>
        <w:t>описание процедуры оценивания результатов обучения</w:t>
      </w:r>
      <w:r>
        <w:t xml:space="preserve"> </w:t>
      </w:r>
    </w:p>
    <w:p w:rsidR="00A4692C" w:rsidRPr="00632E84" w:rsidRDefault="00A4692C" w:rsidP="00A4692C">
      <w:pPr>
        <w:pStyle w:val="a9"/>
      </w:pPr>
      <w:r w:rsidRPr="00632E84">
        <w:t>Итоговая аттестация проводится в форме зачета. Для зачета по программе необходимо выполнить все практические работы по тестированию ПО и сдать итоговый тест.</w:t>
      </w:r>
    </w:p>
    <w:p w:rsidR="00A4692C" w:rsidRPr="00632E84" w:rsidRDefault="00A4692C" w:rsidP="00A4692C">
      <w:pPr>
        <w:pStyle w:val="a9"/>
      </w:pPr>
      <w:r w:rsidRPr="00632E84">
        <w:t>Для положительной оценки («зачтено») за тест слушатель должен ответить правильно на не менее 12 вопросов из 20 (60%).</w:t>
      </w:r>
    </w:p>
    <w:p w:rsidR="00A4692C" w:rsidRDefault="00A4692C" w:rsidP="00A4692C">
      <w:pPr>
        <w:pStyle w:val="a9"/>
        <w:ind w:left="360"/>
      </w:pPr>
      <w:r>
        <w:t xml:space="preserve">       </w:t>
      </w:r>
      <w:r w:rsidRPr="00632E84">
        <w:t>Слушатель считается аттестованным, если имеет положительную оценку.</w:t>
      </w:r>
    </w:p>
    <w:p w:rsidR="00A4692C" w:rsidRPr="008C00F6" w:rsidRDefault="00A4692C" w:rsidP="00A4692C">
      <w:pPr>
        <w:pStyle w:val="a9"/>
        <w:ind w:left="360"/>
        <w:rPr>
          <w:b/>
        </w:rPr>
      </w:pPr>
      <w:r w:rsidRPr="00632E84">
        <w:t>Итоговая аттестация осуществляется преподавателем программы на основе двухбалльной («удовлетворительно» - «зачтено», «неудовлетворительно» - «не зачтено») системе оценок.</w:t>
      </w:r>
      <w:r>
        <w:t xml:space="preserve">  </w:t>
      </w:r>
      <w:r w:rsidRPr="008C00F6">
        <w:rPr>
          <w:b/>
        </w:rPr>
        <w:t>.</w:t>
      </w:r>
    </w:p>
    <w:p w:rsidR="00A4692C" w:rsidRPr="008C00F6" w:rsidRDefault="00A4692C" w:rsidP="00A4692C">
      <w:pPr>
        <w:pStyle w:val="a9"/>
        <w:ind w:left="360"/>
        <w:rPr>
          <w:b/>
        </w:rPr>
      </w:pPr>
    </w:p>
    <w:p w:rsidR="00A4692C" w:rsidRPr="008C00F6" w:rsidRDefault="00A4692C" w:rsidP="00A4692C">
      <w:pPr>
        <w:pStyle w:val="a9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A4692C" w:rsidRPr="008C00F6" w:rsidRDefault="00A4692C" w:rsidP="00A4692C">
      <w:pPr>
        <w:pStyle w:val="a9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1579"/>
        <w:gridCol w:w="2134"/>
        <w:gridCol w:w="1406"/>
        <w:gridCol w:w="2076"/>
        <w:gridCol w:w="1604"/>
      </w:tblGrid>
      <w:tr w:rsidR="00A4692C" w:rsidRPr="008C00F6" w:rsidTr="006A633B">
        <w:tc>
          <w:tcPr>
            <w:tcW w:w="567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Фото в формате jpeg</w:t>
            </w:r>
          </w:p>
        </w:tc>
        <w:tc>
          <w:tcPr>
            <w:tcW w:w="1604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A4692C" w:rsidRPr="008C00F6" w:rsidTr="006A633B">
        <w:tc>
          <w:tcPr>
            <w:tcW w:w="567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t>Морозова Юлия Викторовна</w:t>
            </w:r>
          </w:p>
        </w:tc>
        <w:tc>
          <w:tcPr>
            <w:tcW w:w="1894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t>ФГБОУ ВО "Томский государственный университет систем управления и радиоэлектроники", доцент кафедры автоматизации обработки информации, доцент кафедры технологий электронного обучения, кандидат технических наук</w:t>
            </w:r>
          </w:p>
        </w:tc>
        <w:tc>
          <w:tcPr>
            <w:tcW w:w="1812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6656CBA0" wp14:editId="2ACEB32F">
                  <wp:extent cx="1171575" cy="11715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морозова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79" cy="117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A4692C" w:rsidRPr="008C00F6" w:rsidRDefault="00A4692C" w:rsidP="006A633B">
            <w:pPr>
              <w:pStyle w:val="a9"/>
              <w:ind w:left="0"/>
              <w:rPr>
                <w:b/>
              </w:rPr>
            </w:pPr>
            <w:r>
              <w:t>Получено</w:t>
            </w:r>
          </w:p>
        </w:tc>
      </w:tr>
    </w:tbl>
    <w:p w:rsidR="00A4692C" w:rsidRPr="008C00F6" w:rsidRDefault="00A4692C" w:rsidP="00A4692C">
      <w:pPr>
        <w:pStyle w:val="a9"/>
        <w:rPr>
          <w:b/>
        </w:rPr>
      </w:pPr>
    </w:p>
    <w:p w:rsidR="00A4692C" w:rsidRPr="008C00F6" w:rsidRDefault="00A4692C" w:rsidP="00A4692C">
      <w:pPr>
        <w:pStyle w:val="a9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254"/>
        <w:gridCol w:w="5096"/>
      </w:tblGrid>
      <w:tr w:rsidR="00A4692C" w:rsidRPr="008C00F6" w:rsidTr="006A633B">
        <w:tc>
          <w:tcPr>
            <w:tcW w:w="9350" w:type="dxa"/>
            <w:gridSpan w:val="2"/>
          </w:tcPr>
          <w:p w:rsidR="00A4692C" w:rsidRPr="008C00F6" w:rsidRDefault="00A4692C" w:rsidP="006A633B">
            <w:pPr>
              <w:pStyle w:val="a9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A4692C" w:rsidRPr="008C00F6" w:rsidTr="006A633B">
        <w:tc>
          <w:tcPr>
            <w:tcW w:w="4820" w:type="dxa"/>
          </w:tcPr>
          <w:p w:rsidR="00A4692C" w:rsidRPr="008C00F6" w:rsidRDefault="00A4692C" w:rsidP="006A633B">
            <w:pPr>
              <w:pStyle w:val="a9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A4692C" w:rsidRPr="008C00F6" w:rsidRDefault="00A4692C" w:rsidP="006A633B">
            <w:pPr>
              <w:pStyle w:val="a9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A4692C" w:rsidRPr="008C00F6" w:rsidRDefault="00A4692C" w:rsidP="006A633B">
            <w:pPr>
              <w:pStyle w:val="a9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A4692C" w:rsidRPr="008C00F6" w:rsidTr="006A633B">
        <w:tc>
          <w:tcPr>
            <w:tcW w:w="4820" w:type="dxa"/>
          </w:tcPr>
          <w:p w:rsidR="00A4692C" w:rsidRPr="008C00F6" w:rsidRDefault="00A4692C" w:rsidP="006A633B">
            <w:pPr>
              <w:jc w:val="both"/>
            </w:pPr>
            <w:r w:rsidRPr="00CA05F7">
              <w:t>Интерактивные лекции, лабораторные работы, консультации в режиме онлайн и оффлайн, технологии электронного и дистанционного обучения</w:t>
            </w:r>
          </w:p>
        </w:tc>
        <w:tc>
          <w:tcPr>
            <w:tcW w:w="4530" w:type="dxa"/>
          </w:tcPr>
          <w:p w:rsidR="00A4692C" w:rsidRDefault="00A4692C" w:rsidP="006A633B">
            <w:pPr>
              <w:jc w:val="both"/>
            </w:pPr>
            <w:r>
              <w:t xml:space="preserve">- Электронный курс в системе Moodle ТУСУР: </w:t>
            </w:r>
            <w:hyperlink r:id="rId11" w:history="1">
              <w:r w:rsidRPr="00A4692C">
                <w:t>https://udo.tusur.ru/course/view.php?id=19</w:t>
              </w:r>
            </w:hyperlink>
            <w:r>
              <w:t xml:space="preserve"> </w:t>
            </w:r>
          </w:p>
          <w:p w:rsidR="00A4692C" w:rsidRPr="00C11EA6" w:rsidRDefault="00A4692C" w:rsidP="006A633B">
            <w:r>
              <w:t xml:space="preserve">- </w:t>
            </w:r>
            <w:r w:rsidRPr="00C11EA6">
              <w:t>ISO 9001 - [Электронный ресурс]. – Режим доступа:</w:t>
            </w:r>
          </w:p>
          <w:p w:rsidR="00A4692C" w:rsidRPr="00C11EA6" w:rsidRDefault="00A4692C" w:rsidP="006A633B">
            <w:hyperlink r:id="rId12" w:history="1">
              <w:r w:rsidRPr="00A4692C">
                <w:t>http://www.cfin.ru/management/iso9000/qmanbook-1.shtml</w:t>
              </w:r>
            </w:hyperlink>
            <w:r w:rsidRPr="00C11EA6">
              <w:t xml:space="preserve"> </w:t>
            </w:r>
          </w:p>
          <w:p w:rsidR="00A4692C" w:rsidRPr="008C00F6" w:rsidRDefault="00A4692C" w:rsidP="006A633B">
            <w:r>
              <w:lastRenderedPageBreak/>
              <w:t xml:space="preserve">- </w:t>
            </w:r>
            <w:r w:rsidRPr="00C11EA6">
              <w:t xml:space="preserve">TQM, цикл PDCA, ГОСТ 34. </w:t>
            </w:r>
          </w:p>
        </w:tc>
      </w:tr>
      <w:tr w:rsidR="00A4692C" w:rsidRPr="008C00F6" w:rsidTr="006A633B">
        <w:tc>
          <w:tcPr>
            <w:tcW w:w="4820" w:type="dxa"/>
          </w:tcPr>
          <w:p w:rsidR="00A4692C" w:rsidRPr="008C00F6" w:rsidRDefault="00A4692C" w:rsidP="006A633B">
            <w:pPr>
              <w:pStyle w:val="a9"/>
              <w:ind w:left="360"/>
              <w:jc w:val="both"/>
            </w:pPr>
          </w:p>
        </w:tc>
        <w:tc>
          <w:tcPr>
            <w:tcW w:w="4530" w:type="dxa"/>
          </w:tcPr>
          <w:p w:rsidR="00A4692C" w:rsidRPr="008C00F6" w:rsidRDefault="00A4692C" w:rsidP="006A633B">
            <w:pPr>
              <w:pStyle w:val="a9"/>
              <w:ind w:left="360"/>
              <w:jc w:val="both"/>
            </w:pPr>
          </w:p>
        </w:tc>
      </w:tr>
    </w:tbl>
    <w:p w:rsidR="00A4692C" w:rsidRPr="008C00F6" w:rsidRDefault="00A4692C" w:rsidP="00A4692C">
      <w:pPr>
        <w:pStyle w:val="a9"/>
        <w:ind w:left="360"/>
        <w:jc w:val="both"/>
        <w:rPr>
          <w:b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A4692C" w:rsidRPr="008C00F6" w:rsidTr="006A633B">
        <w:tc>
          <w:tcPr>
            <w:tcW w:w="9350" w:type="dxa"/>
            <w:gridSpan w:val="2"/>
          </w:tcPr>
          <w:p w:rsidR="00A4692C" w:rsidRPr="008C00F6" w:rsidRDefault="00A4692C" w:rsidP="006A633B">
            <w:pPr>
              <w:pStyle w:val="a9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A4692C" w:rsidRPr="008C00F6" w:rsidTr="006A633B">
        <w:tc>
          <w:tcPr>
            <w:tcW w:w="4820" w:type="dxa"/>
          </w:tcPr>
          <w:p w:rsidR="00A4692C" w:rsidRPr="008C00F6" w:rsidRDefault="00A4692C" w:rsidP="006A633B">
            <w:pPr>
              <w:pStyle w:val="a9"/>
              <w:ind w:left="360"/>
              <w:jc w:val="center"/>
            </w:pPr>
            <w:r w:rsidRPr="008C00F6">
              <w:t xml:space="preserve">Электронные </w:t>
            </w:r>
          </w:p>
          <w:p w:rsidR="00A4692C" w:rsidRPr="008C00F6" w:rsidRDefault="00A4692C" w:rsidP="006A633B">
            <w:pPr>
              <w:pStyle w:val="a9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A4692C" w:rsidRPr="008C00F6" w:rsidRDefault="00A4692C" w:rsidP="006A633B">
            <w:pPr>
              <w:pStyle w:val="a9"/>
              <w:ind w:left="360"/>
              <w:jc w:val="center"/>
            </w:pPr>
            <w:r w:rsidRPr="008C00F6">
              <w:t xml:space="preserve">Электронные </w:t>
            </w:r>
          </w:p>
          <w:p w:rsidR="00A4692C" w:rsidRPr="008C00F6" w:rsidRDefault="00A4692C" w:rsidP="006A633B">
            <w:pPr>
              <w:pStyle w:val="a9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A4692C" w:rsidRPr="005D0333" w:rsidTr="006A633B">
        <w:tc>
          <w:tcPr>
            <w:tcW w:w="4820" w:type="dxa"/>
          </w:tcPr>
          <w:p w:rsidR="00A4692C" w:rsidRDefault="00A4692C" w:rsidP="006A633B">
            <w:r>
              <w:t>- Электронный учебник "Тестирование и контроль качества программного обеспечения. Базовый курс"</w:t>
            </w:r>
          </w:p>
          <w:p w:rsidR="00A4692C" w:rsidRPr="008C00F6" w:rsidRDefault="00A4692C" w:rsidP="006A633B">
            <w:r>
              <w:t>- Базы данных</w:t>
            </w:r>
          </w:p>
        </w:tc>
        <w:tc>
          <w:tcPr>
            <w:tcW w:w="4530" w:type="dxa"/>
          </w:tcPr>
          <w:p w:rsidR="00A4692C" w:rsidRPr="0083032D" w:rsidRDefault="00A4692C" w:rsidP="006A633B">
            <w:r>
              <w:t xml:space="preserve">1. </w:t>
            </w:r>
            <w:r w:rsidRPr="0083032D">
              <w:t>Савин Роман. Тестирование Дот Ком, или Пособие по жестокому обращению с багами в интернет-стартапах / Савин Р. – Режим доступа: </w:t>
            </w:r>
            <w:hyperlink r:id="rId13" w:tgtFrame="_blank" w:history="1">
              <w:r w:rsidRPr="00A4692C">
                <w:t>adm-lib.ru/testirovanie/testirovanie-dot-com.html</w:t>
              </w:r>
            </w:hyperlink>
          </w:p>
          <w:p w:rsidR="00A4692C" w:rsidRPr="0083032D" w:rsidRDefault="00A4692C" w:rsidP="006A633B">
            <w:r>
              <w:t xml:space="preserve">2. </w:t>
            </w:r>
            <w:r w:rsidRPr="0083032D">
              <w:t>Бейзер, Б. Тестирование черного ящика. Технологии функционального тестирования программного обеспечения и систем / Б. Бейзер. – СПб: Питер, 2004. – 320 с.</w:t>
            </w:r>
          </w:p>
          <w:p w:rsidR="00A4692C" w:rsidRPr="00A4692C" w:rsidRDefault="00A4692C" w:rsidP="006A633B">
            <w:r w:rsidRPr="0083032D">
              <w:t>Портал</w:t>
            </w:r>
            <w:r w:rsidRPr="00A4692C">
              <w:t xml:space="preserve"> Software-Testing.Ru. – </w:t>
            </w:r>
            <w:r w:rsidRPr="0083032D">
              <w:t>Режим</w:t>
            </w:r>
            <w:r w:rsidRPr="00A4692C">
              <w:t xml:space="preserve"> </w:t>
            </w:r>
            <w:r w:rsidRPr="0083032D">
              <w:t>доступа</w:t>
            </w:r>
            <w:r w:rsidRPr="00A4692C">
              <w:t>: </w:t>
            </w:r>
            <w:hyperlink r:id="rId14" w:history="1">
              <w:r w:rsidRPr="00A4692C">
                <w:t>http://software-testing.ru/</w:t>
              </w:r>
            </w:hyperlink>
          </w:p>
          <w:p w:rsidR="00A4692C" w:rsidRPr="0083032D" w:rsidRDefault="00A4692C" w:rsidP="006A633B">
            <w:r>
              <w:t xml:space="preserve">3. </w:t>
            </w:r>
            <w:r w:rsidRPr="0083032D">
              <w:t>Документация Allure </w:t>
            </w:r>
            <w:hyperlink r:id="rId15" w:history="1">
              <w:r w:rsidRPr="00A4692C">
                <w:t>https://docs.qameta.io/allure/</w:t>
              </w:r>
            </w:hyperlink>
          </w:p>
          <w:p w:rsidR="00A4692C" w:rsidRPr="0083032D" w:rsidRDefault="00A4692C" w:rsidP="006A633B">
            <w:r>
              <w:t xml:space="preserve">4. </w:t>
            </w:r>
            <w:r w:rsidRPr="0083032D">
              <w:t>Документация Selenium </w:t>
            </w:r>
            <w:hyperlink r:id="rId16" w:history="1">
              <w:r w:rsidRPr="00A4692C">
                <w:t>https://www.seleniumhq.org/</w:t>
              </w:r>
            </w:hyperlink>
          </w:p>
          <w:p w:rsidR="00A4692C" w:rsidRPr="0083032D" w:rsidRDefault="00A4692C" w:rsidP="006A633B">
            <w:r>
              <w:t xml:space="preserve">5. </w:t>
            </w:r>
            <w:r w:rsidRPr="0083032D">
              <w:t>Документация Cucumber </w:t>
            </w:r>
            <w:hyperlink r:id="rId17" w:history="1">
              <w:r w:rsidRPr="00A4692C">
                <w:t>https://cucumber.io/docs/guides/</w:t>
              </w:r>
            </w:hyperlink>
          </w:p>
          <w:p w:rsidR="00A4692C" w:rsidRPr="005D0333" w:rsidRDefault="00A4692C" w:rsidP="006A633B"/>
        </w:tc>
      </w:tr>
      <w:tr w:rsidR="00A4692C" w:rsidRPr="005D0333" w:rsidTr="006A633B">
        <w:tc>
          <w:tcPr>
            <w:tcW w:w="4820" w:type="dxa"/>
          </w:tcPr>
          <w:p w:rsidR="00A4692C" w:rsidRPr="005D0333" w:rsidRDefault="00A4692C" w:rsidP="006A633B">
            <w:pPr>
              <w:pStyle w:val="a9"/>
              <w:ind w:left="360"/>
              <w:jc w:val="center"/>
            </w:pPr>
          </w:p>
        </w:tc>
        <w:tc>
          <w:tcPr>
            <w:tcW w:w="4530" w:type="dxa"/>
          </w:tcPr>
          <w:p w:rsidR="00A4692C" w:rsidRPr="005D0333" w:rsidRDefault="00A4692C" w:rsidP="006A633B">
            <w:pPr>
              <w:pStyle w:val="a9"/>
              <w:ind w:left="360"/>
              <w:jc w:val="center"/>
            </w:pPr>
          </w:p>
        </w:tc>
      </w:tr>
    </w:tbl>
    <w:p w:rsidR="00A4692C" w:rsidRPr="008C00F6" w:rsidRDefault="00A4692C" w:rsidP="00A4692C">
      <w:pPr>
        <w:pStyle w:val="a9"/>
        <w:rPr>
          <w:b/>
        </w:rPr>
      </w:pPr>
    </w:p>
    <w:p w:rsidR="00A4692C" w:rsidRPr="008C00F6" w:rsidRDefault="00A4692C" w:rsidP="00A4692C">
      <w:pPr>
        <w:pStyle w:val="a9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p w:rsidR="00A4692C" w:rsidRPr="008C00F6" w:rsidRDefault="00A4692C" w:rsidP="00A4692C">
      <w:pPr>
        <w:pStyle w:val="a9"/>
        <w:rPr>
          <w:i/>
        </w:rPr>
      </w:pPr>
    </w:p>
    <w:tbl>
      <w:tblPr>
        <w:tblStyle w:val="a8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A4692C" w:rsidRPr="008C00F6" w:rsidTr="006A633B">
        <w:tc>
          <w:tcPr>
            <w:tcW w:w="4820" w:type="dxa"/>
          </w:tcPr>
          <w:p w:rsidR="00A4692C" w:rsidRPr="008C00F6" w:rsidRDefault="00A4692C" w:rsidP="006A633B">
            <w:pPr>
              <w:pStyle w:val="a9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A4692C" w:rsidRPr="008C00F6" w:rsidRDefault="00A4692C" w:rsidP="006A633B">
            <w:pPr>
              <w:pStyle w:val="a9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A4692C" w:rsidRPr="008C00F6" w:rsidRDefault="00A4692C" w:rsidP="006A633B">
            <w:pPr>
              <w:pStyle w:val="a9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A4692C" w:rsidRPr="008C00F6" w:rsidTr="006A633B">
        <w:tc>
          <w:tcPr>
            <w:tcW w:w="4820" w:type="dxa"/>
          </w:tcPr>
          <w:p w:rsidR="00A4692C" w:rsidRPr="008C00F6" w:rsidRDefault="00A4692C" w:rsidP="006A633B">
            <w:pPr>
              <w:pStyle w:val="a9"/>
              <w:ind w:left="0"/>
            </w:pPr>
            <w:r>
              <w:t>Практические задания</w:t>
            </w:r>
          </w:p>
        </w:tc>
        <w:tc>
          <w:tcPr>
            <w:tcW w:w="4536" w:type="dxa"/>
            <w:vMerge w:val="restart"/>
          </w:tcPr>
          <w:p w:rsidR="00A4692C" w:rsidRPr="00DD297E" w:rsidRDefault="00A4692C" w:rsidP="006A633B">
            <w:r w:rsidRPr="00DD297E">
              <w:t>Компьютер с доступом в Сеть Интернет</w:t>
            </w:r>
          </w:p>
          <w:p w:rsidR="00A4692C" w:rsidRPr="001B4672" w:rsidRDefault="00A4692C" w:rsidP="006A633B">
            <w:pPr>
              <w:rPr>
                <w:lang w:val="en-US"/>
              </w:rPr>
            </w:pPr>
            <w:r w:rsidRPr="001B4672">
              <w:rPr>
                <w:lang w:val="en-US"/>
              </w:rPr>
              <w:t xml:space="preserve">Windows 7 </w:t>
            </w:r>
            <w:r w:rsidRPr="00DD297E">
              <w:t>или</w:t>
            </w:r>
            <w:r w:rsidRPr="001B4672">
              <w:rPr>
                <w:lang w:val="en-US"/>
              </w:rPr>
              <w:t xml:space="preserve"> </w:t>
            </w:r>
            <w:r w:rsidRPr="00DD297E">
              <w:t>выше</w:t>
            </w:r>
          </w:p>
          <w:p w:rsidR="00A4692C" w:rsidRPr="00070478" w:rsidRDefault="00A4692C" w:rsidP="006A633B">
            <w:pPr>
              <w:rPr>
                <w:lang w:val="en-US"/>
              </w:rPr>
            </w:pPr>
            <w:r w:rsidRPr="00070478">
              <w:rPr>
                <w:lang w:val="en-US"/>
              </w:rPr>
              <w:t>Oracle Java 8 Development Kit</w:t>
            </w:r>
          </w:p>
          <w:p w:rsidR="00A4692C" w:rsidRPr="00070478" w:rsidRDefault="00A4692C" w:rsidP="006A633B">
            <w:pPr>
              <w:rPr>
                <w:lang w:val="en-US"/>
              </w:rPr>
            </w:pPr>
            <w:r w:rsidRPr="00070478">
              <w:rPr>
                <w:lang w:val="en-US"/>
              </w:rPr>
              <w:t>Eclipse IDE</w:t>
            </w:r>
          </w:p>
          <w:p w:rsidR="00A4692C" w:rsidRPr="00070478" w:rsidRDefault="00A4692C" w:rsidP="006A633B">
            <w:pPr>
              <w:rPr>
                <w:lang w:val="en-US"/>
              </w:rPr>
            </w:pPr>
            <w:r w:rsidRPr="00070478">
              <w:rPr>
                <w:lang w:val="en-US"/>
              </w:rPr>
              <w:lastRenderedPageBreak/>
              <w:t>Selenium IDE</w:t>
            </w:r>
          </w:p>
          <w:p w:rsidR="00A4692C" w:rsidRPr="00070478" w:rsidRDefault="00A4692C" w:rsidP="006A633B">
            <w:pPr>
              <w:rPr>
                <w:lang w:val="en-US"/>
              </w:rPr>
            </w:pPr>
            <w:r w:rsidRPr="00070478">
              <w:rPr>
                <w:lang w:val="en-US"/>
              </w:rPr>
              <w:t>Selenium Client &amp; WebDriver Language Bindings</w:t>
            </w:r>
          </w:p>
          <w:p w:rsidR="00A4692C" w:rsidRPr="00070478" w:rsidRDefault="00A4692C" w:rsidP="006A633B">
            <w:pPr>
              <w:rPr>
                <w:lang w:val="en-US"/>
              </w:rPr>
            </w:pPr>
            <w:r w:rsidRPr="00070478">
              <w:rPr>
                <w:lang w:val="en-US"/>
              </w:rPr>
              <w:t>Selenium Standalone Server</w:t>
            </w:r>
          </w:p>
          <w:p w:rsidR="00A4692C" w:rsidRPr="00070478" w:rsidRDefault="00A4692C" w:rsidP="006A633B">
            <w:pPr>
              <w:rPr>
                <w:lang w:val="en-US"/>
              </w:rPr>
            </w:pPr>
            <w:r w:rsidRPr="00070478">
              <w:rPr>
                <w:lang w:val="en-US"/>
              </w:rPr>
              <w:t>Cucumber Eclipse Plugin</w:t>
            </w:r>
          </w:p>
          <w:p w:rsidR="00A4692C" w:rsidRPr="008C00F6" w:rsidRDefault="00A4692C" w:rsidP="006A633B">
            <w:r w:rsidRPr="00070478">
              <w:t>Allure Framework</w:t>
            </w:r>
          </w:p>
        </w:tc>
      </w:tr>
      <w:tr w:rsidR="00A4692C" w:rsidRPr="008C00F6" w:rsidTr="006A633B">
        <w:tc>
          <w:tcPr>
            <w:tcW w:w="4820" w:type="dxa"/>
          </w:tcPr>
          <w:p w:rsidR="00A4692C" w:rsidRPr="008C00F6" w:rsidRDefault="00A4692C" w:rsidP="006A633B">
            <w:pPr>
              <w:pStyle w:val="a9"/>
              <w:ind w:left="0"/>
            </w:pPr>
            <w:r>
              <w:t>Самостоятельная работа</w:t>
            </w:r>
          </w:p>
        </w:tc>
        <w:tc>
          <w:tcPr>
            <w:tcW w:w="4536" w:type="dxa"/>
            <w:vMerge/>
          </w:tcPr>
          <w:p w:rsidR="00A4692C" w:rsidRPr="008C00F6" w:rsidRDefault="00A4692C" w:rsidP="006A633B"/>
        </w:tc>
      </w:tr>
      <w:tr w:rsidR="00A4692C" w:rsidRPr="008C00F6" w:rsidTr="006A633B">
        <w:tc>
          <w:tcPr>
            <w:tcW w:w="4820" w:type="dxa"/>
          </w:tcPr>
          <w:p w:rsidR="00A4692C" w:rsidRPr="008C00F6" w:rsidRDefault="00A4692C" w:rsidP="006A633B">
            <w:pPr>
              <w:pStyle w:val="a9"/>
              <w:ind w:left="0"/>
            </w:pPr>
            <w:r>
              <w:t>Консультации в режиме онлайн</w:t>
            </w:r>
          </w:p>
        </w:tc>
        <w:tc>
          <w:tcPr>
            <w:tcW w:w="4536" w:type="dxa"/>
          </w:tcPr>
          <w:p w:rsidR="00A4692C" w:rsidRPr="008C00F6" w:rsidRDefault="00A4692C" w:rsidP="006A633B">
            <w:r w:rsidRPr="00C11EA6">
              <w:t>Компьютер, подключенный к сети Интернет или ноутбук; интернет-браузер, микрофон, наушники, веб-камера.</w:t>
            </w:r>
          </w:p>
        </w:tc>
      </w:tr>
    </w:tbl>
    <w:p w:rsidR="00A4692C" w:rsidRPr="008C00F6" w:rsidRDefault="00A4692C" w:rsidP="00A4692C">
      <w:pPr>
        <w:pStyle w:val="a9"/>
        <w:rPr>
          <w:i/>
        </w:rPr>
      </w:pPr>
    </w:p>
    <w:p w:rsidR="00A4692C" w:rsidRPr="008C00F6" w:rsidRDefault="00A4692C" w:rsidP="00A4692C">
      <w:pPr>
        <w:rPr>
          <w:b/>
        </w:rPr>
      </w:pPr>
      <w:r w:rsidRPr="008C00F6">
        <w:rPr>
          <w:b/>
        </w:rPr>
        <w:br w:type="page"/>
      </w:r>
    </w:p>
    <w:p w:rsidR="00A4692C" w:rsidRPr="008C00F6" w:rsidRDefault="00A4692C" w:rsidP="00A4692C">
      <w:pPr>
        <w:pStyle w:val="a9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A4692C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A4692C" w:rsidRDefault="00A4692C" w:rsidP="00A4692C">
      <w:pPr>
        <w:pStyle w:val="a9"/>
        <w:ind w:left="0" w:firstLine="993"/>
        <w:jc w:val="both"/>
      </w:pPr>
    </w:p>
    <w:p w:rsidR="00A4692C" w:rsidRPr="00502BB7" w:rsidRDefault="00A4692C" w:rsidP="00A4692C">
      <w:r>
        <w:t xml:space="preserve">                                                    </w:t>
      </w:r>
      <w:r w:rsidRPr="00502BB7">
        <w:t>ПАСПОРТ КОМПЕТЕНЦИИ</w:t>
      </w:r>
    </w:p>
    <w:p w:rsidR="00A4692C" w:rsidRPr="00502BB7" w:rsidRDefault="00A4692C" w:rsidP="00A4692C"/>
    <w:p w:rsidR="00A4692C" w:rsidRPr="00502BB7" w:rsidRDefault="00A4692C" w:rsidP="00A4692C">
      <w:r w:rsidRPr="00502BB7">
        <w:t>(</w:t>
      </w:r>
      <w:r w:rsidRPr="008F04E7">
        <w:t>Автоматизированное тестирование программного обеспечения</w:t>
      </w:r>
      <w:r w:rsidRPr="00502BB7">
        <w:t>)</w:t>
      </w:r>
    </w:p>
    <w:p w:rsidR="00A4692C" w:rsidRPr="00502BB7" w:rsidRDefault="00A4692C" w:rsidP="00A4692C"/>
    <w:p w:rsidR="00A4692C" w:rsidRPr="00502BB7" w:rsidRDefault="00A4692C" w:rsidP="00A4692C">
      <w:r w:rsidRPr="00502BB7">
        <w:t>(</w:t>
      </w:r>
      <w:r w:rsidRPr="001A1B9F">
        <w:t>Федеральное государственное образовательное учреждение высшего образования "Томский государственный университет систем управления и радиоэлектроники"</w:t>
      </w:r>
      <w:r w:rsidRPr="00502BB7">
        <w:t>)</w:t>
      </w:r>
    </w:p>
    <w:p w:rsidR="00A4692C" w:rsidRPr="00502BB7" w:rsidRDefault="00A4692C" w:rsidP="00A4692C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1730"/>
        <w:gridCol w:w="3118"/>
        <w:gridCol w:w="2068"/>
      </w:tblGrid>
      <w:tr w:rsidR="00A4692C" w:rsidRPr="003E00D6" w:rsidTr="00A4692C">
        <w:tc>
          <w:tcPr>
            <w:tcW w:w="628" w:type="dxa"/>
          </w:tcPr>
          <w:p w:rsidR="00A4692C" w:rsidRPr="00502BB7" w:rsidRDefault="00A4692C" w:rsidP="006A633B">
            <w:r w:rsidRPr="00502BB7">
              <w:t>1.</w:t>
            </w:r>
          </w:p>
        </w:tc>
        <w:tc>
          <w:tcPr>
            <w:tcW w:w="3762" w:type="dxa"/>
            <w:gridSpan w:val="2"/>
          </w:tcPr>
          <w:p w:rsidR="00A4692C" w:rsidRPr="00502BB7" w:rsidRDefault="00A4692C" w:rsidP="006A633B">
            <w:r w:rsidRPr="00502BB7">
              <w:t>Наименование компетенции</w:t>
            </w:r>
          </w:p>
          <w:p w:rsidR="00A4692C" w:rsidRPr="00502BB7" w:rsidRDefault="00A4692C" w:rsidP="006A633B"/>
        </w:tc>
        <w:tc>
          <w:tcPr>
            <w:tcW w:w="5186" w:type="dxa"/>
            <w:gridSpan w:val="2"/>
          </w:tcPr>
          <w:p w:rsidR="00A4692C" w:rsidRPr="00502BB7" w:rsidRDefault="00A4692C" w:rsidP="006A633B">
            <w:r>
              <w:t>Способность осуществлять п</w:t>
            </w:r>
            <w:r w:rsidRPr="001A1B9F">
              <w:t>одготовк</w:t>
            </w:r>
            <w:r>
              <w:t>у</w:t>
            </w:r>
            <w:r w:rsidRPr="001A1B9F">
              <w:t xml:space="preserve"> тестовых данных и выполн</w:t>
            </w:r>
            <w:r>
              <w:t>ять</w:t>
            </w:r>
            <w:r w:rsidRPr="001A1B9F">
              <w:t xml:space="preserve"> тестовы</w:t>
            </w:r>
            <w:r>
              <w:t>е</w:t>
            </w:r>
            <w:r w:rsidRPr="001A1B9F">
              <w:t xml:space="preserve"> процедур</w:t>
            </w:r>
            <w:r>
              <w:t>ы</w:t>
            </w:r>
          </w:p>
        </w:tc>
      </w:tr>
      <w:tr w:rsidR="00A4692C" w:rsidRPr="003E00D6" w:rsidTr="00A4692C">
        <w:trPr>
          <w:trHeight w:val="240"/>
        </w:trPr>
        <w:tc>
          <w:tcPr>
            <w:tcW w:w="628" w:type="dxa"/>
            <w:vMerge w:val="restart"/>
          </w:tcPr>
          <w:p w:rsidR="00A4692C" w:rsidRPr="00502BB7" w:rsidRDefault="00A4692C" w:rsidP="006A633B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A4692C" w:rsidRPr="00502BB7" w:rsidRDefault="00A4692C" w:rsidP="006A633B">
            <w:r w:rsidRPr="00502BB7">
              <w:t>Указание типа компетенции</w:t>
            </w:r>
          </w:p>
        </w:tc>
        <w:tc>
          <w:tcPr>
            <w:tcW w:w="1730" w:type="dxa"/>
          </w:tcPr>
          <w:p w:rsidR="00A4692C" w:rsidRPr="00502BB7" w:rsidRDefault="00A4692C" w:rsidP="006A633B">
            <w:r w:rsidRPr="00502BB7">
              <w:t>общекультурная/</w:t>
            </w:r>
          </w:p>
          <w:p w:rsidR="00A4692C" w:rsidRPr="00502BB7" w:rsidRDefault="00A4692C" w:rsidP="006A633B">
            <w:r w:rsidRPr="00502BB7">
              <w:t>универсальная</w:t>
            </w:r>
          </w:p>
        </w:tc>
        <w:tc>
          <w:tcPr>
            <w:tcW w:w="5186" w:type="dxa"/>
            <w:gridSpan w:val="2"/>
          </w:tcPr>
          <w:p w:rsidR="00A4692C" w:rsidRPr="00502BB7" w:rsidRDefault="00A4692C" w:rsidP="006A633B">
            <w:r>
              <w:t>-</w:t>
            </w:r>
          </w:p>
        </w:tc>
      </w:tr>
      <w:tr w:rsidR="00A4692C" w:rsidRPr="003E00D6" w:rsidTr="00A4692C">
        <w:trPr>
          <w:trHeight w:val="240"/>
        </w:trPr>
        <w:tc>
          <w:tcPr>
            <w:tcW w:w="628" w:type="dxa"/>
            <w:vMerge/>
          </w:tcPr>
          <w:p w:rsidR="00A4692C" w:rsidRPr="00502BB7" w:rsidRDefault="00A4692C" w:rsidP="006A633B"/>
        </w:tc>
        <w:tc>
          <w:tcPr>
            <w:tcW w:w="2032" w:type="dxa"/>
            <w:vMerge/>
          </w:tcPr>
          <w:p w:rsidR="00A4692C" w:rsidRPr="00502BB7" w:rsidRDefault="00A4692C" w:rsidP="006A633B"/>
        </w:tc>
        <w:tc>
          <w:tcPr>
            <w:tcW w:w="1730" w:type="dxa"/>
          </w:tcPr>
          <w:p w:rsidR="00A4692C" w:rsidRPr="00502BB7" w:rsidRDefault="00A4692C" w:rsidP="006A633B">
            <w:sdt>
              <w:sdtPr>
                <w:tag w:val="goog_rdk_63"/>
                <w:id w:val="381673293"/>
              </w:sdtPr>
              <w:sdtContent>
                <w:r w:rsidRPr="00502BB7">
                  <w:t>о</w:t>
                </w:r>
              </w:sdtContent>
            </w:sdt>
            <w:r w:rsidRPr="00502BB7">
              <w:t>бщепрофессиональная</w:t>
            </w:r>
          </w:p>
        </w:tc>
        <w:tc>
          <w:tcPr>
            <w:tcW w:w="5186" w:type="dxa"/>
            <w:gridSpan w:val="2"/>
          </w:tcPr>
          <w:p w:rsidR="00A4692C" w:rsidRPr="00502BB7" w:rsidRDefault="00A4692C" w:rsidP="006A633B">
            <w:r>
              <w:t>-</w:t>
            </w:r>
          </w:p>
        </w:tc>
      </w:tr>
      <w:tr w:rsidR="00A4692C" w:rsidRPr="003E00D6" w:rsidTr="00A4692C">
        <w:trPr>
          <w:trHeight w:val="447"/>
        </w:trPr>
        <w:tc>
          <w:tcPr>
            <w:tcW w:w="628" w:type="dxa"/>
            <w:vMerge/>
          </w:tcPr>
          <w:p w:rsidR="00A4692C" w:rsidRPr="00502BB7" w:rsidRDefault="00A4692C" w:rsidP="006A633B"/>
        </w:tc>
        <w:tc>
          <w:tcPr>
            <w:tcW w:w="2032" w:type="dxa"/>
            <w:vMerge/>
          </w:tcPr>
          <w:p w:rsidR="00A4692C" w:rsidRPr="00502BB7" w:rsidRDefault="00A4692C" w:rsidP="006A633B"/>
        </w:tc>
        <w:tc>
          <w:tcPr>
            <w:tcW w:w="1730" w:type="dxa"/>
          </w:tcPr>
          <w:p w:rsidR="00A4692C" w:rsidRPr="00502BB7" w:rsidRDefault="00A4692C" w:rsidP="006A633B">
            <w:r w:rsidRPr="00502BB7">
              <w:t>профессиональная</w:t>
            </w:r>
          </w:p>
        </w:tc>
        <w:tc>
          <w:tcPr>
            <w:tcW w:w="5186" w:type="dxa"/>
            <w:gridSpan w:val="2"/>
          </w:tcPr>
          <w:p w:rsidR="00A4692C" w:rsidRPr="00502BB7" w:rsidRDefault="00A4692C" w:rsidP="006A633B">
            <w:r>
              <w:t>Да</w:t>
            </w:r>
          </w:p>
          <w:p w:rsidR="00A4692C" w:rsidRPr="00502BB7" w:rsidRDefault="00A4692C" w:rsidP="006A633B"/>
        </w:tc>
      </w:tr>
      <w:tr w:rsidR="00A4692C" w:rsidRPr="003E00D6" w:rsidTr="00A4692C">
        <w:trPr>
          <w:trHeight w:val="240"/>
        </w:trPr>
        <w:tc>
          <w:tcPr>
            <w:tcW w:w="628" w:type="dxa"/>
            <w:vMerge/>
          </w:tcPr>
          <w:p w:rsidR="00A4692C" w:rsidRPr="00502BB7" w:rsidRDefault="00A4692C" w:rsidP="006A633B"/>
        </w:tc>
        <w:tc>
          <w:tcPr>
            <w:tcW w:w="2032" w:type="dxa"/>
            <w:vMerge/>
          </w:tcPr>
          <w:p w:rsidR="00A4692C" w:rsidRPr="00502BB7" w:rsidRDefault="00A4692C" w:rsidP="006A633B"/>
        </w:tc>
        <w:tc>
          <w:tcPr>
            <w:tcW w:w="1730" w:type="dxa"/>
          </w:tcPr>
          <w:p w:rsidR="00A4692C" w:rsidRPr="00502BB7" w:rsidRDefault="00A4692C" w:rsidP="006A633B">
            <w:r w:rsidRPr="00502BB7">
              <w:t>профессионально-специализированная</w:t>
            </w:r>
          </w:p>
        </w:tc>
        <w:tc>
          <w:tcPr>
            <w:tcW w:w="5186" w:type="dxa"/>
            <w:gridSpan w:val="2"/>
          </w:tcPr>
          <w:p w:rsidR="00A4692C" w:rsidRPr="00502BB7" w:rsidRDefault="00A4692C" w:rsidP="006A633B">
            <w:r>
              <w:t>-</w:t>
            </w:r>
          </w:p>
        </w:tc>
      </w:tr>
      <w:tr w:rsidR="00A4692C" w:rsidRPr="003E00D6" w:rsidTr="00A4692C">
        <w:tc>
          <w:tcPr>
            <w:tcW w:w="628" w:type="dxa"/>
          </w:tcPr>
          <w:p w:rsidR="00A4692C" w:rsidRPr="00502BB7" w:rsidRDefault="00A4692C" w:rsidP="006A633B">
            <w:r w:rsidRPr="00502BB7">
              <w:t>3.</w:t>
            </w:r>
          </w:p>
        </w:tc>
        <w:tc>
          <w:tcPr>
            <w:tcW w:w="3762" w:type="dxa"/>
            <w:gridSpan w:val="2"/>
          </w:tcPr>
          <w:p w:rsidR="00A4692C" w:rsidRPr="00502BB7" w:rsidRDefault="00A4692C" w:rsidP="006A633B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5186" w:type="dxa"/>
            <w:gridSpan w:val="2"/>
          </w:tcPr>
          <w:p w:rsidR="00A4692C" w:rsidRDefault="00A4692C" w:rsidP="006A633B">
            <w:r>
              <w:t>ПК 1.1. Способность осуществлять п</w:t>
            </w:r>
            <w:r w:rsidRPr="001A1B9F">
              <w:t>одготовк</w:t>
            </w:r>
            <w:r>
              <w:t>у</w:t>
            </w:r>
            <w:r w:rsidRPr="001A1B9F">
              <w:t xml:space="preserve"> выполнения рабочего задания</w:t>
            </w:r>
          </w:p>
          <w:p w:rsidR="00A4692C" w:rsidRDefault="00A4692C" w:rsidP="006A633B">
            <w:r>
              <w:t xml:space="preserve">ПК 1.2. </w:t>
            </w:r>
            <w:r w:rsidRPr="001A1B9F">
              <w:t>Способность осуществлять подготовку тестовых данных в соответствии с рабочим заданием</w:t>
            </w:r>
          </w:p>
          <w:p w:rsidR="00A4692C" w:rsidRDefault="00A4692C" w:rsidP="006A633B">
            <w:r>
              <w:t>ПК 1.3. Способность в</w:t>
            </w:r>
            <w:r w:rsidRPr="001A1B9F">
              <w:t>ыполн</w:t>
            </w:r>
            <w:r>
              <w:t>ять</w:t>
            </w:r>
            <w:r w:rsidRPr="001A1B9F">
              <w:t xml:space="preserve"> процесс тестирования</w:t>
            </w:r>
          </w:p>
          <w:p w:rsidR="00A4692C" w:rsidRDefault="00A4692C" w:rsidP="006A633B">
            <w:r>
              <w:t>ПК 1.4. Способность р</w:t>
            </w:r>
            <w:r w:rsidRPr="001A1B9F">
              <w:t>егистр</w:t>
            </w:r>
            <w:r>
              <w:t>ировать</w:t>
            </w:r>
            <w:r w:rsidRPr="001A1B9F">
              <w:t xml:space="preserve"> дефект</w:t>
            </w:r>
            <w:r>
              <w:t>ы</w:t>
            </w:r>
            <w:r w:rsidRPr="001A1B9F">
              <w:t xml:space="preserve"> в системе контроля (базах данных)</w:t>
            </w:r>
          </w:p>
          <w:p w:rsidR="00A4692C" w:rsidRPr="00502BB7" w:rsidRDefault="00A4692C" w:rsidP="006A633B">
            <w:r>
              <w:lastRenderedPageBreak/>
              <w:t>ПК 1.5. Способность осуществлять т</w:t>
            </w:r>
            <w:r w:rsidRPr="001A1B9F">
              <w:t>естирование сопроводительной документации на соответствие требованиям заказчика</w:t>
            </w:r>
          </w:p>
        </w:tc>
      </w:tr>
      <w:tr w:rsidR="00A4692C" w:rsidRPr="003E00D6" w:rsidTr="00A4692C">
        <w:trPr>
          <w:trHeight w:val="1122"/>
        </w:trPr>
        <w:tc>
          <w:tcPr>
            <w:tcW w:w="628" w:type="dxa"/>
            <w:vMerge w:val="restart"/>
          </w:tcPr>
          <w:p w:rsidR="00A4692C" w:rsidRPr="00502BB7" w:rsidRDefault="00A4692C" w:rsidP="006A633B">
            <w:r w:rsidRPr="00502BB7">
              <w:lastRenderedPageBreak/>
              <w:t>4.</w:t>
            </w:r>
          </w:p>
        </w:tc>
        <w:tc>
          <w:tcPr>
            <w:tcW w:w="3762" w:type="dxa"/>
            <w:gridSpan w:val="2"/>
          </w:tcPr>
          <w:p w:rsidR="00A4692C" w:rsidRPr="00502BB7" w:rsidRDefault="00A4692C" w:rsidP="006A633B">
            <w:r w:rsidRPr="00502BB7">
              <w:t>Дескриптор знаний, умений и навыков по уровням</w:t>
            </w:r>
          </w:p>
        </w:tc>
        <w:tc>
          <w:tcPr>
            <w:tcW w:w="3118" w:type="dxa"/>
          </w:tcPr>
          <w:p w:rsidR="00A4692C" w:rsidRPr="00502BB7" w:rsidRDefault="00A4692C" w:rsidP="00A4692C">
            <w:sdt>
              <w:sdtPr>
                <w:tag w:val="goog_rdk_67"/>
                <w:id w:val="250486280"/>
              </w:sdtPr>
              <w:sdtContent>
                <w:r w:rsidRPr="00502BB7">
                  <w:t>Уровни</w:t>
                </w:r>
                <w:r w:rsidRPr="00502BB7">
                  <w:br/>
                  <w:t>сформированности компетенции</w:t>
                </w:r>
              </w:sdtContent>
            </w:sdt>
            <w:r>
              <w:t xml:space="preserve"> </w:t>
            </w:r>
            <w:sdt>
              <w:sdtPr>
                <w:tag w:val="goog_rdk_68"/>
                <w:id w:val="1913187737"/>
              </w:sdtPr>
              <w:sdtContent>
                <w:r w:rsidRPr="00502BB7">
                  <w:t>обучающегося</w:t>
                </w:r>
              </w:sdtContent>
            </w:sdt>
          </w:p>
        </w:tc>
        <w:tc>
          <w:tcPr>
            <w:tcW w:w="2068" w:type="dxa"/>
          </w:tcPr>
          <w:p w:rsidR="00A4692C" w:rsidRPr="00502BB7" w:rsidRDefault="00A4692C" w:rsidP="006A633B">
            <w:r w:rsidRPr="00502BB7">
              <w:t>Индикаторы</w:t>
            </w:r>
          </w:p>
        </w:tc>
      </w:tr>
      <w:tr w:rsidR="00A4692C" w:rsidRPr="003E00D6" w:rsidTr="00A4692C">
        <w:tc>
          <w:tcPr>
            <w:tcW w:w="628" w:type="dxa"/>
            <w:vMerge/>
          </w:tcPr>
          <w:p w:rsidR="00A4692C" w:rsidRPr="00502BB7" w:rsidRDefault="00A4692C" w:rsidP="006A633B"/>
        </w:tc>
        <w:tc>
          <w:tcPr>
            <w:tcW w:w="3762" w:type="dxa"/>
            <w:gridSpan w:val="2"/>
          </w:tcPr>
          <w:p w:rsidR="00A4692C" w:rsidRPr="00502BB7" w:rsidRDefault="00A4692C" w:rsidP="006A633B"/>
        </w:tc>
        <w:tc>
          <w:tcPr>
            <w:tcW w:w="3118" w:type="dxa"/>
          </w:tcPr>
          <w:p w:rsidR="00A4692C" w:rsidRPr="00502BB7" w:rsidRDefault="00A4692C" w:rsidP="006A633B">
            <w:r w:rsidRPr="00502BB7">
              <w:t>Начальный уровень</w:t>
            </w:r>
          </w:p>
          <w:p w:rsidR="00A4692C" w:rsidRPr="00502BB7" w:rsidRDefault="00A4692C" w:rsidP="006A633B"/>
          <w:p w:rsidR="00A4692C" w:rsidRPr="00502BB7" w:rsidRDefault="00A4692C" w:rsidP="006A633B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068" w:type="dxa"/>
          </w:tcPr>
          <w:p w:rsidR="00A4692C" w:rsidRDefault="00A4692C" w:rsidP="006A633B">
            <w:r>
              <w:t>- знает основные этапы автоматизированного тестирования;</w:t>
            </w:r>
          </w:p>
          <w:p w:rsidR="00A4692C" w:rsidRDefault="00A4692C" w:rsidP="006A633B">
            <w:r>
              <w:t>- разбирается в системах автоматизированного тестирования;</w:t>
            </w:r>
          </w:p>
          <w:p w:rsidR="00A4692C" w:rsidRDefault="00A4692C" w:rsidP="006A633B">
            <w:r>
              <w:t>- знает теорию тестирования;</w:t>
            </w:r>
          </w:p>
          <w:p w:rsidR="00A4692C" w:rsidRDefault="00A4692C" w:rsidP="006A633B">
            <w:r>
              <w:t>- понимает процесс тестирования и жизненный цикл программного продукта;</w:t>
            </w:r>
          </w:p>
          <w:p w:rsidR="00A4692C" w:rsidRPr="00502BB7" w:rsidRDefault="00A4692C" w:rsidP="006A633B">
            <w:r>
              <w:t xml:space="preserve">- выполняет </w:t>
            </w:r>
            <w:r w:rsidRPr="00EF62D4">
              <w:t>необходимы</w:t>
            </w:r>
            <w:r>
              <w:t>е</w:t>
            </w:r>
            <w:r w:rsidRPr="00EF62D4">
              <w:t xml:space="preserve"> вид</w:t>
            </w:r>
            <w:r>
              <w:t>ы</w:t>
            </w:r>
            <w:r w:rsidRPr="00EF62D4">
              <w:t xml:space="preserve"> тестирования в соответствии с планом тестирования проведения автоматизированного тестирования</w:t>
            </w:r>
          </w:p>
        </w:tc>
      </w:tr>
      <w:tr w:rsidR="00A4692C" w:rsidRPr="003E00D6" w:rsidTr="00A4692C">
        <w:tc>
          <w:tcPr>
            <w:tcW w:w="628" w:type="dxa"/>
            <w:vMerge/>
          </w:tcPr>
          <w:p w:rsidR="00A4692C" w:rsidRPr="00502BB7" w:rsidRDefault="00A4692C" w:rsidP="006A633B"/>
        </w:tc>
        <w:tc>
          <w:tcPr>
            <w:tcW w:w="3762" w:type="dxa"/>
            <w:gridSpan w:val="2"/>
          </w:tcPr>
          <w:p w:rsidR="00A4692C" w:rsidRPr="00502BB7" w:rsidRDefault="00A4692C" w:rsidP="006A633B"/>
        </w:tc>
        <w:tc>
          <w:tcPr>
            <w:tcW w:w="3118" w:type="dxa"/>
          </w:tcPr>
          <w:p w:rsidR="00A4692C" w:rsidRPr="00502BB7" w:rsidRDefault="00A4692C" w:rsidP="006A633B">
            <w:r w:rsidRPr="00502BB7">
              <w:t>Базовый уровень</w:t>
            </w:r>
          </w:p>
          <w:p w:rsidR="00A4692C" w:rsidRPr="00502BB7" w:rsidRDefault="00A4692C" w:rsidP="006A633B"/>
          <w:p w:rsidR="00A4692C" w:rsidRPr="00502BB7" w:rsidRDefault="00A4692C" w:rsidP="00A4692C">
            <w:r w:rsidRPr="00502BB7">
              <w:t>(Уверенно владеет навыками, способен,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2068" w:type="dxa"/>
          </w:tcPr>
          <w:p w:rsidR="00A4692C" w:rsidRDefault="00A4692C" w:rsidP="006A633B">
            <w:r>
              <w:t xml:space="preserve">- знает </w:t>
            </w:r>
            <w:r w:rsidRPr="00C3616F">
              <w:t>стандарты в области тестирования; стандарты и методологии, применяемые к необходимым приложениям</w:t>
            </w:r>
            <w:r>
              <w:t>;</w:t>
            </w:r>
          </w:p>
          <w:p w:rsidR="00A4692C" w:rsidRDefault="00A4692C" w:rsidP="006A633B">
            <w:r>
              <w:lastRenderedPageBreak/>
              <w:t>- знает цикл тестов, оценки надежности;</w:t>
            </w:r>
          </w:p>
          <w:p w:rsidR="00A4692C" w:rsidRDefault="00A4692C" w:rsidP="006A633B">
            <w:r>
              <w:t xml:space="preserve">- умеет </w:t>
            </w:r>
            <w:r w:rsidRPr="00CD7EC8">
              <w:t>оценивать покрыти</w:t>
            </w:r>
            <w:r>
              <w:t>я требований тестовыми случаями</w:t>
            </w:r>
          </w:p>
          <w:p w:rsidR="00A4692C" w:rsidRPr="00502BB7" w:rsidRDefault="00A4692C" w:rsidP="006A633B">
            <w:r>
              <w:t>- способен отбирать тесты для автоматизации</w:t>
            </w:r>
          </w:p>
        </w:tc>
      </w:tr>
      <w:tr w:rsidR="00A4692C" w:rsidRPr="003E00D6" w:rsidTr="00A4692C">
        <w:trPr>
          <w:trHeight w:val="557"/>
        </w:trPr>
        <w:tc>
          <w:tcPr>
            <w:tcW w:w="628" w:type="dxa"/>
            <w:vMerge/>
          </w:tcPr>
          <w:p w:rsidR="00A4692C" w:rsidRPr="00502BB7" w:rsidRDefault="00A4692C" w:rsidP="006A633B"/>
        </w:tc>
        <w:tc>
          <w:tcPr>
            <w:tcW w:w="3762" w:type="dxa"/>
            <w:gridSpan w:val="2"/>
          </w:tcPr>
          <w:p w:rsidR="00A4692C" w:rsidRPr="00502BB7" w:rsidRDefault="00A4692C" w:rsidP="006A633B"/>
        </w:tc>
        <w:tc>
          <w:tcPr>
            <w:tcW w:w="3118" w:type="dxa"/>
          </w:tcPr>
          <w:p w:rsidR="00A4692C" w:rsidRPr="00502BB7" w:rsidRDefault="00A4692C" w:rsidP="006A633B">
            <w:r w:rsidRPr="00502BB7">
              <w:t>Продвинутый</w:t>
            </w:r>
          </w:p>
          <w:p w:rsidR="00A4692C" w:rsidRPr="00502BB7" w:rsidRDefault="00A4692C" w:rsidP="006A633B"/>
          <w:p w:rsidR="00A4692C" w:rsidRPr="00502BB7" w:rsidRDefault="00A4692C" w:rsidP="006A633B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068" w:type="dxa"/>
          </w:tcPr>
          <w:p w:rsidR="00A4692C" w:rsidRDefault="00A4692C" w:rsidP="006A633B">
            <w:r>
              <w:t xml:space="preserve">- владеет навыками </w:t>
            </w:r>
            <w:r w:rsidRPr="00CD7EC8">
              <w:t>анализа полученных результатов;</w:t>
            </w:r>
          </w:p>
          <w:p w:rsidR="00A4692C" w:rsidRPr="00502BB7" w:rsidRDefault="00A4692C" w:rsidP="006A633B">
            <w:r>
              <w:t xml:space="preserve">- владеет навыками </w:t>
            </w:r>
            <w:r w:rsidRPr="00A27292">
              <w:t>выполнения необходимых видов тестирования в соответствии с планом тестирования проведения автоматизированного тестирования, получения статистики о выполнениях тестов</w:t>
            </w:r>
          </w:p>
        </w:tc>
      </w:tr>
      <w:tr w:rsidR="00A4692C" w:rsidRPr="003E00D6" w:rsidTr="00A4692C">
        <w:tc>
          <w:tcPr>
            <w:tcW w:w="628" w:type="dxa"/>
            <w:vMerge/>
          </w:tcPr>
          <w:p w:rsidR="00A4692C" w:rsidRPr="00502BB7" w:rsidRDefault="00A4692C" w:rsidP="006A633B"/>
        </w:tc>
        <w:tc>
          <w:tcPr>
            <w:tcW w:w="3762" w:type="dxa"/>
            <w:gridSpan w:val="2"/>
          </w:tcPr>
          <w:p w:rsidR="00A4692C" w:rsidRPr="00502BB7" w:rsidRDefault="00A4692C" w:rsidP="006A633B"/>
        </w:tc>
        <w:tc>
          <w:tcPr>
            <w:tcW w:w="3118" w:type="dxa"/>
          </w:tcPr>
          <w:p w:rsidR="00A4692C" w:rsidRPr="00502BB7" w:rsidRDefault="00A4692C" w:rsidP="006A633B">
            <w:r w:rsidRPr="00502BB7">
              <w:t>Профессиональный</w:t>
            </w:r>
          </w:p>
          <w:p w:rsidR="00A4692C" w:rsidRPr="00502BB7" w:rsidRDefault="00A4692C" w:rsidP="006A633B"/>
          <w:p w:rsidR="00A4692C" w:rsidRPr="00502BB7" w:rsidRDefault="00A4692C" w:rsidP="006A633B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Content>
                <w:r w:rsidRPr="00502BB7">
                  <w:t>-</w:t>
                </w:r>
              </w:sdtContent>
            </w:sdt>
            <w:r w:rsidRPr="00502BB7">
              <w:t xml:space="preserve">щими факторами, предлагает новые идеи и процессы, способен активно влиять на </w:t>
            </w:r>
            <w:r w:rsidRPr="00502BB7">
              <w:lastRenderedPageBreak/>
              <w:t xml:space="preserve">происходящее, проявлять соответствующие навыки </w:t>
            </w:r>
          </w:p>
          <w:p w:rsidR="00A4692C" w:rsidRPr="00502BB7" w:rsidRDefault="00A4692C" w:rsidP="006A633B">
            <w:r w:rsidRPr="00502BB7">
              <w:t>в ситуациях повышенной сложности.)</w:t>
            </w:r>
          </w:p>
        </w:tc>
        <w:tc>
          <w:tcPr>
            <w:tcW w:w="2068" w:type="dxa"/>
          </w:tcPr>
          <w:p w:rsidR="00A4692C" w:rsidRPr="00502BB7" w:rsidRDefault="00A4692C" w:rsidP="006A633B">
            <w:r>
              <w:lastRenderedPageBreak/>
              <w:t>-</w:t>
            </w:r>
          </w:p>
        </w:tc>
      </w:tr>
      <w:tr w:rsidR="00A4692C" w:rsidRPr="003E00D6" w:rsidTr="00A4692C">
        <w:trPr>
          <w:trHeight w:val="1695"/>
        </w:trPr>
        <w:tc>
          <w:tcPr>
            <w:tcW w:w="628" w:type="dxa"/>
          </w:tcPr>
          <w:p w:rsidR="00A4692C" w:rsidRPr="00502BB7" w:rsidRDefault="00A4692C" w:rsidP="006A633B">
            <w:r w:rsidRPr="00502BB7">
              <w:t>5.</w:t>
            </w:r>
          </w:p>
        </w:tc>
        <w:tc>
          <w:tcPr>
            <w:tcW w:w="3762" w:type="dxa"/>
            <w:gridSpan w:val="2"/>
          </w:tcPr>
          <w:p w:rsidR="00A4692C" w:rsidRPr="00502BB7" w:rsidRDefault="00A4692C" w:rsidP="006A633B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5186" w:type="dxa"/>
            <w:gridSpan w:val="2"/>
          </w:tcPr>
          <w:p w:rsidR="00A4692C" w:rsidRPr="00CD7EC8" w:rsidRDefault="00A4692C" w:rsidP="006A633B">
            <w:r w:rsidRPr="00CD7EC8">
              <w:t>Для освоения данной компетенции слушатели должны обладать общими компетенциями, включающими в себя способность:</w:t>
            </w:r>
          </w:p>
          <w:p w:rsidR="00A4692C" w:rsidRPr="00CD7EC8" w:rsidRDefault="00A4692C" w:rsidP="006A633B">
            <w:r w:rsidRPr="00CD7EC8">
              <w:t>ОК 1.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  <w:p w:rsidR="00A4692C" w:rsidRPr="00CD7EC8" w:rsidRDefault="00A4692C" w:rsidP="006A633B">
            <w:r w:rsidRPr="00CD7EC8">
              <w:t>ОК 2. Принимать решения в стандартных и нестандартных ситуациях и нести за них ответственность.</w:t>
            </w:r>
          </w:p>
          <w:p w:rsidR="00A4692C" w:rsidRPr="00CD7EC8" w:rsidRDefault="00A4692C" w:rsidP="006A633B">
            <w:r w:rsidRPr="00CD7EC8">
              <w:t>ОК 3.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  <w:p w:rsidR="00A4692C" w:rsidRDefault="00A4692C" w:rsidP="006A633B">
            <w:r w:rsidRPr="00CD7EC8">
              <w:t>ОК 4.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  <w:p w:rsidR="00A4692C" w:rsidRDefault="00A4692C" w:rsidP="006A633B">
            <w:r>
              <w:t>Также слушатели должны обладать профессиональными компетенциями:</w:t>
            </w:r>
          </w:p>
          <w:p w:rsidR="00A4692C" w:rsidRPr="00A27292" w:rsidRDefault="00A4692C" w:rsidP="006A633B">
            <w:r w:rsidRPr="00A27292">
              <w:t>ПК 1. Способность выполнять формализацию и алгоритмизацию поставленных задач</w:t>
            </w:r>
          </w:p>
          <w:p w:rsidR="00A4692C" w:rsidRPr="00502BB7" w:rsidRDefault="00A4692C" w:rsidP="006A633B">
            <w:r>
              <w:t xml:space="preserve">ПК </w:t>
            </w:r>
            <w:r w:rsidRPr="00A27292">
              <w:t xml:space="preserve">2. Способность написания программного кода с использованием </w:t>
            </w:r>
            <w:r>
              <w:t xml:space="preserve">любого </w:t>
            </w:r>
            <w:r w:rsidRPr="00A27292">
              <w:t>языка программирования</w:t>
            </w:r>
          </w:p>
        </w:tc>
      </w:tr>
      <w:tr w:rsidR="00A4692C" w:rsidRPr="003E00D6" w:rsidTr="00A4692C">
        <w:tc>
          <w:tcPr>
            <w:tcW w:w="628" w:type="dxa"/>
          </w:tcPr>
          <w:p w:rsidR="00A4692C" w:rsidRPr="00502BB7" w:rsidRDefault="00A4692C" w:rsidP="006A633B">
            <w:r w:rsidRPr="00502BB7">
              <w:t>6.</w:t>
            </w:r>
          </w:p>
        </w:tc>
        <w:tc>
          <w:tcPr>
            <w:tcW w:w="3762" w:type="dxa"/>
            <w:gridSpan w:val="2"/>
          </w:tcPr>
          <w:p w:rsidR="00A4692C" w:rsidRPr="00502BB7" w:rsidRDefault="00A4692C" w:rsidP="006A633B">
            <w:r w:rsidRPr="00502BB7">
              <w:t>Средства и технологии оценки</w:t>
            </w:r>
          </w:p>
          <w:p w:rsidR="00A4692C" w:rsidRPr="00502BB7" w:rsidRDefault="00A4692C" w:rsidP="006A633B"/>
        </w:tc>
        <w:tc>
          <w:tcPr>
            <w:tcW w:w="5186" w:type="dxa"/>
            <w:gridSpan w:val="2"/>
          </w:tcPr>
          <w:p w:rsidR="00A4692C" w:rsidRDefault="00A4692C" w:rsidP="006A633B">
            <w:r>
              <w:t>Практические задания</w:t>
            </w:r>
          </w:p>
          <w:p w:rsidR="00A4692C" w:rsidRPr="00502BB7" w:rsidRDefault="00A4692C" w:rsidP="006A633B">
            <w:r>
              <w:t>Тестирование</w:t>
            </w:r>
          </w:p>
        </w:tc>
      </w:tr>
    </w:tbl>
    <w:p w:rsidR="00A4692C" w:rsidRPr="00502BB7" w:rsidRDefault="00A4692C" w:rsidP="00A4692C"/>
    <w:p w:rsidR="00A4692C" w:rsidRPr="00502BB7" w:rsidRDefault="00A4692C" w:rsidP="00A4692C"/>
    <w:p w:rsidR="00A4692C" w:rsidRPr="00502BB7" w:rsidRDefault="00A4692C" w:rsidP="00A4692C"/>
    <w:p w:rsidR="00A4692C" w:rsidRPr="00502BB7" w:rsidRDefault="00A4692C" w:rsidP="00A4692C"/>
    <w:p w:rsidR="00A4692C" w:rsidRPr="008C00F6" w:rsidRDefault="00A4692C" w:rsidP="00A4692C">
      <w:pPr>
        <w:pStyle w:val="a9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 w:rsidR="00A4692C" w:rsidRPr="008C00F6" w:rsidRDefault="00A4692C" w:rsidP="00A4692C">
      <w:pPr>
        <w:pStyle w:val="a9"/>
        <w:ind w:left="792"/>
        <w:rPr>
          <w:b/>
        </w:rPr>
      </w:pPr>
    </w:p>
    <w:p w:rsidR="00A4692C" w:rsidRDefault="00A4692C" w:rsidP="00A4692C">
      <w:pPr>
        <w:pStyle w:val="a9"/>
        <w:ind w:left="360"/>
      </w:pPr>
      <w:bookmarkStart w:id="0" w:name="_GoBack"/>
      <w:bookmarkEnd w:id="0"/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:rsidR="00A4692C" w:rsidRPr="00E26266" w:rsidRDefault="00A4692C" w:rsidP="00A4692C">
      <w:pPr>
        <w:pStyle w:val="a9"/>
        <w:ind w:left="360"/>
      </w:pPr>
      <w:r>
        <w:rPr>
          <w:b/>
        </w:rPr>
        <w:t xml:space="preserve">  </w:t>
      </w:r>
      <w:r>
        <w:t>Отсутствует</w:t>
      </w:r>
      <w:r>
        <w:rPr>
          <w:b/>
        </w:rPr>
        <w:t xml:space="preserve">  </w:t>
      </w:r>
    </w:p>
    <w:p w:rsidR="00A4692C" w:rsidRPr="008C00F6" w:rsidRDefault="00A4692C" w:rsidP="00A4692C">
      <w:pPr>
        <w:pStyle w:val="a9"/>
        <w:ind w:left="360"/>
      </w:pPr>
    </w:p>
    <w:p w:rsidR="00A4692C" w:rsidRDefault="00A4692C" w:rsidP="00A4692C">
      <w:pPr>
        <w:pStyle w:val="a9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A4692C" w:rsidRPr="00E26266" w:rsidRDefault="00A4692C" w:rsidP="00A4692C">
      <w:pPr>
        <w:pStyle w:val="a9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 w:rsidR="00A4692C" w:rsidRPr="008C00F6" w:rsidRDefault="00A4692C" w:rsidP="00A4692C">
      <w:pPr>
        <w:pStyle w:val="a9"/>
        <w:ind w:left="360"/>
      </w:pPr>
    </w:p>
    <w:p w:rsidR="00A4692C" w:rsidRDefault="00A4692C" w:rsidP="00A4692C">
      <w:pPr>
        <w:pStyle w:val="a9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(в соответствии с приложением)</w:t>
      </w:r>
    </w:p>
    <w:p w:rsidR="00A4692C" w:rsidRDefault="00A4692C" w:rsidP="00A4692C">
      <w:pPr>
        <w:pStyle w:val="a9"/>
        <w:ind w:left="360"/>
      </w:pPr>
      <w:r>
        <w:rPr>
          <w:b/>
        </w:rPr>
        <w:t xml:space="preserve">  </w:t>
      </w:r>
      <w:r w:rsidRPr="00B13715">
        <w:t xml:space="preserve">Тестировщик программного обеспечения </w:t>
      </w:r>
      <w:r>
        <w:t xml:space="preserve">– </w:t>
      </w:r>
      <w:r w:rsidRPr="00B13715">
        <w:t>одн</w:t>
      </w:r>
      <w:r>
        <w:t>а</w:t>
      </w:r>
      <w:r w:rsidRPr="00B13715">
        <w:t xml:space="preserve"> из самых востребованных специал</w:t>
      </w:r>
      <w:r>
        <w:t>ьностей</w:t>
      </w:r>
      <w:r w:rsidRPr="00B13715">
        <w:t xml:space="preserve"> в IT-индустрии</w:t>
      </w:r>
      <w:r>
        <w:t>, так как его задачей является</w:t>
      </w:r>
      <w:r w:rsidRPr="00B13715">
        <w:t xml:space="preserve"> </w:t>
      </w:r>
      <w:r>
        <w:t>оценка</w:t>
      </w:r>
      <w:r w:rsidRPr="00B13715">
        <w:t xml:space="preserve"> программно</w:t>
      </w:r>
      <w:r>
        <w:t>го</w:t>
      </w:r>
      <w:r w:rsidRPr="00B13715">
        <w:t xml:space="preserve"> обеспечени</w:t>
      </w:r>
      <w:r>
        <w:t>я не только</w:t>
      </w:r>
      <w:r w:rsidRPr="00B13715">
        <w:t xml:space="preserve"> с точки зрения эксперт</w:t>
      </w:r>
      <w:r>
        <w:t xml:space="preserve">а, но и </w:t>
      </w:r>
      <w:r w:rsidRPr="00B13715">
        <w:t>обычн</w:t>
      </w:r>
      <w:r>
        <w:t>ого</w:t>
      </w:r>
      <w:r w:rsidRPr="00B13715">
        <w:t xml:space="preserve"> пользовател</w:t>
      </w:r>
      <w:r>
        <w:t>я. Тестировщики ПО имеют перспективы профессионального роста путем развития навыков в иной сфере, так или иначе связанной с сегментом IT.</w:t>
      </w:r>
    </w:p>
    <w:p w:rsidR="00A4692C" w:rsidRPr="008C00F6" w:rsidRDefault="00A4692C" w:rsidP="00A4692C">
      <w:pPr>
        <w:pStyle w:val="a9"/>
        <w:ind w:left="360"/>
      </w:pPr>
    </w:p>
    <w:p w:rsidR="00A4692C" w:rsidRDefault="00A4692C" w:rsidP="00A4692C">
      <w:pPr>
        <w:pStyle w:val="a9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A4692C" w:rsidRPr="008C00F6" w:rsidRDefault="00A4692C" w:rsidP="00A4692C">
      <w:pPr>
        <w:pStyle w:val="a9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A4692C" w:rsidRPr="008C00F6" w:rsidRDefault="00A4692C" w:rsidP="00A4692C">
      <w:pPr>
        <w:pStyle w:val="a9"/>
        <w:ind w:left="360"/>
        <w:rPr>
          <w:b/>
        </w:rPr>
      </w:pPr>
    </w:p>
    <w:p w:rsidR="00A4692C" w:rsidRPr="008C00F6" w:rsidRDefault="00A4692C" w:rsidP="00A4692C">
      <w:pPr>
        <w:pStyle w:val="a9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A4692C" w:rsidRPr="008C00F6" w:rsidRDefault="00A4692C" w:rsidP="00A4692C">
      <w:pPr>
        <w:pStyle w:val="a9"/>
        <w:ind w:left="792"/>
      </w:pPr>
      <w:r w:rsidRPr="008C00F6">
        <w:t>Утвержденной рабочей программа (подпись, печать, в формате pdf)</w:t>
      </w:r>
    </w:p>
    <w:p w:rsidR="00A4692C" w:rsidRPr="008C00F6" w:rsidRDefault="00A4692C" w:rsidP="00A4692C">
      <w:pPr>
        <w:rPr>
          <w:b/>
        </w:rPr>
      </w:pPr>
    </w:p>
    <w:p w:rsidR="0028081C" w:rsidRDefault="0028081C"/>
    <w:sectPr w:rsidR="0028081C" w:rsidSect="00016AE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911E18" w:rsidRDefault="00A4692C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1E18" w:rsidRDefault="00A4692C">
    <w:pPr>
      <w:pStyle w:val="ac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26C5"/>
    <w:multiLevelType w:val="multilevel"/>
    <w:tmpl w:val="18A0FA2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2"/>
      </w:rPr>
    </w:lvl>
  </w:abstractNum>
  <w:abstractNum w:abstractNumId="1" w15:restartNumberingAfterBreak="0">
    <w:nsid w:val="16892FDF"/>
    <w:multiLevelType w:val="hybridMultilevel"/>
    <w:tmpl w:val="524A5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D98"/>
    <w:multiLevelType w:val="hybridMultilevel"/>
    <w:tmpl w:val="290CF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677F5"/>
    <w:multiLevelType w:val="hybridMultilevel"/>
    <w:tmpl w:val="794CF70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A2010E"/>
    <w:multiLevelType w:val="multilevel"/>
    <w:tmpl w:val="B45A67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F6CE3"/>
    <w:multiLevelType w:val="multilevel"/>
    <w:tmpl w:val="1252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3643DE5"/>
    <w:multiLevelType w:val="hybridMultilevel"/>
    <w:tmpl w:val="58A66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1" w15:restartNumberingAfterBreak="0">
    <w:nsid w:val="72991D1A"/>
    <w:multiLevelType w:val="multilevel"/>
    <w:tmpl w:val="18A0FA22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0000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2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2C"/>
    <w:rsid w:val="0000685D"/>
    <w:rsid w:val="0028081C"/>
    <w:rsid w:val="00952D02"/>
    <w:rsid w:val="00A4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F6D772-A5BC-42C2-B543-CA47CDCB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92C"/>
    <w:pPr>
      <w:spacing w:after="200" w:line="276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00685D"/>
    <w:pPr>
      <w:shd w:val="clear" w:color="auto" w:fill="0C54A0"/>
      <w:ind w:left="284" w:firstLine="851"/>
      <w:outlineLvl w:val="0"/>
    </w:pPr>
    <w:rPr>
      <w:rFonts w:ascii="Roboto Light" w:hAnsi="Roboto Light" w:cstheme="minorHAnsi"/>
      <w:b/>
      <w:color w:val="FFFFFF" w:themeColor="background1"/>
      <w:sz w:val="32"/>
    </w:rPr>
  </w:style>
  <w:style w:type="paragraph" w:styleId="2">
    <w:name w:val="heading 2"/>
    <w:basedOn w:val="a"/>
    <w:next w:val="a"/>
    <w:link w:val="20"/>
    <w:rsid w:val="00A4692C"/>
    <w:pPr>
      <w:keepNext/>
      <w:keepLines/>
      <w:widowControl w:val="0"/>
      <w:spacing w:before="360" w:after="80" w:line="240" w:lineRule="auto"/>
      <w:contextualSpacing/>
      <w:outlineLvl w:val="1"/>
    </w:pPr>
    <w:rPr>
      <w:rFonts w:ascii="Calibri" w:eastAsia="Calibri" w:hAnsi="Calibri" w:cs="Calibri"/>
      <w:b/>
      <w:color w:val="00000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DF">
    <w:name w:val="Содержание программы PDF"/>
    <w:basedOn w:val="a1"/>
    <w:uiPriority w:val="99"/>
    <w:rsid w:val="0000685D"/>
    <w:pPr>
      <w:spacing w:after="0" w:line="240" w:lineRule="auto"/>
    </w:pPr>
    <w:rPr>
      <w:rFonts w:ascii="Roboto Light" w:hAnsi="Roboto Light"/>
    </w:rPr>
    <w:tblPr>
      <w:tblBorders>
        <w:insideH w:val="single" w:sz="4" w:space="0" w:color="767171" w:themeColor="background2" w:themeShade="80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jc w:val="left"/>
      </w:pPr>
    </w:tblStylePr>
    <w:tblStylePr w:type="firstCol">
      <w:pPr>
        <w:jc w:val="left"/>
      </w:pPr>
      <w:rPr>
        <w:rFonts w:ascii="Roboto Medium" w:hAnsi="Roboto Medium"/>
        <w:b/>
        <w:sz w:val="28"/>
      </w:rPr>
      <w:tblPr/>
      <w:tcPr>
        <w:vAlign w:val="center"/>
      </w:tcPr>
    </w:tblStylePr>
    <w:tblStylePr w:type="lastCol">
      <w:pPr>
        <w:wordWrap/>
        <w:spacing w:line="240" w:lineRule="auto"/>
      </w:pPr>
      <w:rPr>
        <w:rFonts w:ascii="Roboto" w:hAnsi="Roboto"/>
        <w:sz w:val="24"/>
      </w:rPr>
    </w:tblStylePr>
  </w:style>
  <w:style w:type="table" w:customStyle="1" w:styleId="a3">
    <w:name w:val="Для ПК"/>
    <w:basedOn w:val="a1"/>
    <w:uiPriority w:val="99"/>
    <w:rsid w:val="0000685D"/>
    <w:pPr>
      <w:spacing w:after="0" w:line="240" w:lineRule="auto"/>
    </w:pPr>
    <w:rPr>
      <w:rFonts w:asciiTheme="majorHAnsi" w:hAnsiTheme="majorHAnsi"/>
    </w:rPr>
    <w:tblPr>
      <w:tblBorders>
        <w:insideH w:val="single" w:sz="4" w:space="0" w:color="767171" w:themeColor="background2" w:themeShade="80"/>
      </w:tblBorders>
    </w:tblPr>
    <w:tblStylePr w:type="firstCol">
      <w:pPr>
        <w:wordWrap/>
        <w:spacing w:line="240" w:lineRule="auto"/>
        <w:jc w:val="left"/>
      </w:pPr>
      <w:rPr>
        <w:rFonts w:ascii="Roboto Medium" w:hAnsi="Roboto Medium"/>
        <w:sz w:val="28"/>
      </w:rPr>
      <w:tblPr/>
      <w:tcPr>
        <w:vAlign w:val="center"/>
      </w:tcPr>
    </w:tblStylePr>
    <w:tblStylePr w:type="lastCol">
      <w:pPr>
        <w:wordWrap/>
        <w:spacing w:line="240" w:lineRule="auto"/>
      </w:pPr>
      <w:rPr>
        <w:rFonts w:ascii="Roboto" w:hAnsi="Roboto"/>
        <w:sz w:val="24"/>
      </w:rPr>
    </w:tblStylePr>
  </w:style>
  <w:style w:type="table" w:customStyle="1" w:styleId="a4">
    <w:name w:val="ППП"/>
    <w:basedOn w:val="a1"/>
    <w:uiPriority w:val="99"/>
    <w:rsid w:val="0000685D"/>
    <w:pPr>
      <w:spacing w:after="0" w:line="240" w:lineRule="auto"/>
    </w:pPr>
    <w:rPr>
      <w:rFonts w:ascii="Roboto" w:hAnsi="Roboto"/>
      <w:sz w:val="28"/>
    </w:rPr>
    <w:tblPr/>
    <w:tcPr>
      <w:vAlign w:val="center"/>
    </w:tcPr>
  </w:style>
  <w:style w:type="paragraph" w:customStyle="1" w:styleId="a5">
    <w:name w:val="Таблица ППП"/>
    <w:basedOn w:val="a"/>
    <w:qFormat/>
    <w:rsid w:val="0000685D"/>
    <w:pPr>
      <w:spacing w:before="120" w:after="120"/>
    </w:pPr>
  </w:style>
  <w:style w:type="paragraph" w:customStyle="1" w:styleId="11">
    <w:name w:val="ПК 1ый столбец"/>
    <w:basedOn w:val="a"/>
    <w:autoRedefine/>
    <w:qFormat/>
    <w:rsid w:val="0000685D"/>
    <w:rPr>
      <w:rFonts w:ascii="Roboto Medium" w:hAnsi="Roboto Medium"/>
      <w:sz w:val="28"/>
      <w:szCs w:val="28"/>
    </w:rPr>
  </w:style>
  <w:style w:type="table" w:customStyle="1" w:styleId="a6">
    <w:name w:val="ПК"/>
    <w:basedOn w:val="a1"/>
    <w:uiPriority w:val="99"/>
    <w:rsid w:val="0000685D"/>
    <w:pPr>
      <w:spacing w:after="0" w:line="240" w:lineRule="auto"/>
    </w:pPr>
    <w:rPr>
      <w:rFonts w:ascii="Roboto" w:hAnsi="Roboto"/>
      <w:sz w:val="24"/>
    </w:rPr>
    <w:tblPr>
      <w:tblBorders>
        <w:insideH w:val="single" w:sz="4" w:space="0" w:color="767171" w:themeColor="background2" w:themeShade="80"/>
      </w:tblBorders>
      <w:tblCellMar>
        <w:top w:w="113" w:type="dxa"/>
        <w:bottom w:w="113" w:type="dxa"/>
      </w:tblCellMar>
    </w:tblPr>
    <w:tcPr>
      <w:vAlign w:val="center"/>
    </w:tcPr>
    <w:tblStylePr w:type="firstCol">
      <w:pPr>
        <w:jc w:val="left"/>
      </w:pPr>
      <w:rPr>
        <w:rFonts w:ascii="Roboto Medium" w:hAnsi="Roboto Medium"/>
        <w:sz w:val="28"/>
      </w:rPr>
      <w:tblPr/>
      <w:tcPr>
        <w:vAlign w:val="center"/>
      </w:tcPr>
    </w:tblStylePr>
  </w:style>
  <w:style w:type="paragraph" w:customStyle="1" w:styleId="a7">
    <w:name w:val="Теория_Практика_СР"/>
    <w:basedOn w:val="a"/>
    <w:rsid w:val="0000685D"/>
    <w:pPr>
      <w:framePr w:hSpace="180" w:wrap="around" w:vAnchor="text" w:hAnchor="text" w:x="391" w:y="1"/>
    </w:pPr>
    <w:rPr>
      <w:b/>
      <w:i/>
    </w:rPr>
  </w:style>
  <w:style w:type="character" w:customStyle="1" w:styleId="10">
    <w:name w:val="Заголовок 1 Знак"/>
    <w:basedOn w:val="a0"/>
    <w:link w:val="1"/>
    <w:uiPriority w:val="9"/>
    <w:rsid w:val="0000685D"/>
    <w:rPr>
      <w:rFonts w:ascii="Roboto Light" w:eastAsia="Calibri" w:hAnsi="Roboto Light" w:cstheme="minorHAnsi"/>
      <w:b/>
      <w:color w:val="FFFFFF" w:themeColor="background1"/>
      <w:sz w:val="32"/>
      <w:shd w:val="clear" w:color="auto" w:fill="0C54A0"/>
      <w:lang w:eastAsia="ru-RU"/>
    </w:rPr>
  </w:style>
  <w:style w:type="character" w:customStyle="1" w:styleId="20">
    <w:name w:val="Заголовок 2 Знак"/>
    <w:basedOn w:val="a0"/>
    <w:link w:val="2"/>
    <w:rsid w:val="00A4692C"/>
    <w:rPr>
      <w:rFonts w:ascii="Calibri" w:hAnsi="Calibri" w:cs="Calibri"/>
      <w:b/>
      <w:color w:val="000000"/>
      <w:sz w:val="36"/>
      <w:szCs w:val="36"/>
      <w:lang w:eastAsia="ru-RU"/>
    </w:rPr>
  </w:style>
  <w:style w:type="table" w:styleId="a8">
    <w:name w:val="Table Grid"/>
    <w:basedOn w:val="a1"/>
    <w:uiPriority w:val="59"/>
    <w:rsid w:val="00A4692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A4692C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A46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4692C"/>
    <w:rPr>
      <w:rFonts w:eastAsiaTheme="minorHAnsi"/>
    </w:rPr>
  </w:style>
  <w:style w:type="paragraph" w:styleId="ac">
    <w:name w:val="footer"/>
    <w:basedOn w:val="a"/>
    <w:link w:val="ad"/>
    <w:uiPriority w:val="99"/>
    <w:unhideWhenUsed/>
    <w:rsid w:val="00A46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4692C"/>
    <w:rPr>
      <w:rFonts w:eastAsiaTheme="minorHAnsi"/>
    </w:rPr>
  </w:style>
  <w:style w:type="paragraph" w:customStyle="1" w:styleId="paragraph">
    <w:name w:val="paragraph"/>
    <w:basedOn w:val="a"/>
    <w:rsid w:val="00A46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4692C"/>
  </w:style>
  <w:style w:type="character" w:customStyle="1" w:styleId="eop">
    <w:name w:val="eop"/>
    <w:basedOn w:val="a0"/>
    <w:rsid w:val="00A4692C"/>
  </w:style>
  <w:style w:type="character" w:customStyle="1" w:styleId="spellingerror">
    <w:name w:val="spellingerror"/>
    <w:basedOn w:val="a0"/>
    <w:rsid w:val="00A4692C"/>
  </w:style>
  <w:style w:type="character" w:customStyle="1" w:styleId="fontstyle01">
    <w:name w:val="fontstyle01"/>
    <w:basedOn w:val="a0"/>
    <w:rsid w:val="00A4692C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A4692C"/>
    <w:rPr>
      <w:color w:val="808080"/>
    </w:rPr>
  </w:style>
  <w:style w:type="character" w:styleId="af">
    <w:name w:val="Hyperlink"/>
    <w:basedOn w:val="a0"/>
    <w:uiPriority w:val="99"/>
    <w:unhideWhenUsed/>
    <w:rsid w:val="00A4692C"/>
    <w:rPr>
      <w:color w:val="0563C1" w:themeColor="hyperlink"/>
      <w:u w:val="single"/>
    </w:rPr>
  </w:style>
  <w:style w:type="character" w:styleId="af0">
    <w:name w:val="Strong"/>
    <w:basedOn w:val="a0"/>
    <w:uiPriority w:val="22"/>
    <w:qFormat/>
    <w:rsid w:val="00A46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cialist.ru/course/avtest" TargetMode="External"/><Relationship Id="rId13" Type="http://schemas.openxmlformats.org/officeDocument/2006/relationships/hyperlink" Target="https://vk.com/away.php?to=http%3A%2F%2Fadm-lib.ru%2Ftestirovanie%2Ftestirovanie-dot-com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do.tusur.ru/" TargetMode="External"/><Relationship Id="rId12" Type="http://schemas.openxmlformats.org/officeDocument/2006/relationships/hyperlink" Target="http://www.cfin.ru/management/iso9000/qmanbook-1.shtml" TargetMode="External"/><Relationship Id="rId17" Type="http://schemas.openxmlformats.org/officeDocument/2006/relationships/hyperlink" Target="https://cucumber.io/docs/guid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leniumhq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.tusur.ru/?45714" TargetMode="External"/><Relationship Id="rId11" Type="http://schemas.openxmlformats.org/officeDocument/2006/relationships/hyperlink" Target="https://udo.tusur.ru/course/view.php?id=1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qameta.io/allure/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shift.ru/raspisanie/kursy-dlya-it-spetsialistov/testirovanie-po/kurs-avtomatizirovannoe-testirovanie-veb-prilozheniy-s-ispolzovaniem-selenium/" TargetMode="External"/><Relationship Id="rId14" Type="http://schemas.openxmlformats.org/officeDocument/2006/relationships/hyperlink" Target="http://software-testin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3119</Words>
  <Characters>23179</Characters>
  <Application>Microsoft Office Word</Application>
  <DocSecurity>0</DocSecurity>
  <Lines>1103</Lines>
  <Paragraphs>597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А. Соколова</dc:creator>
  <cp:keywords/>
  <dc:description/>
  <cp:lastModifiedBy>Марина А. Соколова</cp:lastModifiedBy>
  <cp:revision>1</cp:revision>
  <dcterms:created xsi:type="dcterms:W3CDTF">2020-10-22T15:22:00Z</dcterms:created>
  <dcterms:modified xsi:type="dcterms:W3CDTF">2020-10-22T15:29:00Z</dcterms:modified>
</cp:coreProperties>
</file>