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МИНИСТЕРСТВО НАУКИ И ВЫСШЕГО ОБРАЗОВАНИЯ РОССИЙСКОЙ ФЕДЕРАЦИИ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1001DA" w:rsidRDefault="001001DA" w:rsidP="001001D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2B0EA1" w:rsidRDefault="002B0EA1" w:rsidP="002B0EA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EA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748655" cy="1687306"/>
            <wp:effectExtent l="0" t="0" r="4445" b="8255"/>
            <wp:docPr id="4" name="Рисунок 4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1" t="2313"/>
                    <a:stretch/>
                  </pic:blipFill>
                  <pic:spPr bwMode="auto">
                    <a:xfrm>
                      <a:off x="0" y="0"/>
                      <a:ext cx="5809777" cy="170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1DA" w:rsidRPr="00AF2B2D" w:rsidRDefault="001001DA" w:rsidP="001001DA">
      <w:pPr>
        <w:pStyle w:val="a4"/>
        <w:numPr>
          <w:ilvl w:val="0"/>
          <w:numId w:val="2"/>
        </w:numPr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:rsidR="001001DA" w:rsidRDefault="001001DA" w:rsidP="001001D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«Сетевое администрирование в телекоммуникациях»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405"/>
        <w:gridCol w:w="5940"/>
      </w:tblGrid>
      <w:tr w:rsidR="002E7BE4" w:rsidRPr="00AF2B2D" w:rsidTr="002B0EA1">
        <w:tc>
          <w:tcPr>
            <w:tcW w:w="3405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940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2B0EA1">
        <w:tc>
          <w:tcPr>
            <w:tcW w:w="3405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940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24.09.2020  </w:t>
            </w:r>
          </w:p>
        </w:tc>
      </w:tr>
    </w:tbl>
    <w:p w:rsidR="002E7BE4" w:rsidRPr="00AF2B2D" w:rsidRDefault="002E7BE4" w:rsidP="002E7BE4">
      <w:pPr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ФГБОУ ВО 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Грозненский государственный нефтяной технический университет имени 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 xml:space="preserve">академика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М.Д.Миллионщикова</w:t>
            </w:r>
            <w:r w:rsidR="006F42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w:r w:rsidRPr="00AF2B2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5C6261" wp14:editId="3836C5DB">
                  <wp:extent cx="1047750" cy="1047750"/>
                  <wp:effectExtent l="0" t="0" r="0" b="0"/>
                  <wp:docPr id="2" name="Рисунок 2" descr="C:\Users\Laura\Downloads\ГГНТУ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ura\Downloads\ГГНТУ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47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20200000531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Хаджиев Магомед Рамзанович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Доцент кафедры "Сети связи и системы коммутации"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+7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928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949 55 50 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2E7BE4" w:rsidRPr="00AF2B2D" w:rsidTr="00442BBD">
        <w:tc>
          <w:tcPr>
            <w:tcW w:w="53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1.7</w:t>
            </w:r>
          </w:p>
        </w:tc>
        <w:tc>
          <w:tcPr>
            <w:tcW w:w="347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AF2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mkhadzhiev@mail.ru 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</w:tbl>
    <w:p w:rsidR="002E7BE4" w:rsidRPr="00AF2B2D" w:rsidRDefault="002E7BE4" w:rsidP="002E7BE4">
      <w:pPr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56"/>
        <w:gridCol w:w="5253"/>
      </w:tblGrid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Сетевое администрирование в телекоммуникациях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https://open.gstou.ru/course/view.php?id=40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Образовательная программа предусматривает ее реализацию с применением дистанционных образовательных технологий, с возможностью передачи данных в форме цифрового следа на платформе ФГБОУ ВО "Грозненский государственный нефтяной технический университет имени академика М.Д.Миллионщикова" - htt://open.gstou.ru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Базовый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72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2E7BE4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Всего 72 часа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из них:</w:t>
            </w:r>
          </w:p>
          <w:p w:rsidR="002E7BE4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теоретические занятия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-28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час.;</w:t>
            </w:r>
          </w:p>
          <w:p w:rsidR="002E7BE4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практические занятия -28 час.,</w:t>
            </w:r>
          </w:p>
          <w:p w:rsidR="002E7BE4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самостоятельная работа- 8 час.;</w:t>
            </w:r>
          </w:p>
          <w:p w:rsidR="002E7BE4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текущая контроль – 4 час.;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итоговый контроль – 4 час.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обучения одного обучающегося по образовательной программе, а также предоставление ссылок на 3 (три) аналогичные образовательные программы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Стоимость обучения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одного обучающегося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по образовательной программе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установлено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организацией: 12 000 рублей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Ссылки на аналогичные программы других организаций: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https://fipkip.ru/setevoe-administrirovanie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https://ibin24.ru/courses/sistemnyj-administrator-informaczionno-kommunikaczionnyh-sistem/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https://www.ucheba.ru/for-specialists/courses/system-administration</w:t>
            </w:r>
          </w:p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https://itcloud-edu.ru/courses/way404/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2.9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100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120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 При наличии 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2.12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Текущая аттестации слушателей -аттестация по отдельным разделам, темам и вопросам программы - проводится на основе результатов выполнения соответствующих учебных заданий (тестирование, практических заданий). Итоговая аттестация, рефлексия по образовательной программе согласно положению  о ПЦС, проводится "Университетом 2035" по контрольно-измерительным материалам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F2B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2E7BE4" w:rsidRPr="00AF2B2D" w:rsidTr="00442BBD">
        <w:tc>
          <w:tcPr>
            <w:tcW w:w="607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2.13</w:t>
            </w:r>
          </w:p>
        </w:tc>
        <w:tc>
          <w:tcPr>
            <w:tcW w:w="3466" w:type="dxa"/>
          </w:tcPr>
          <w:p w:rsidR="002E7BE4" w:rsidRPr="00AF2B2D" w:rsidRDefault="002E7BE4" w:rsidP="00442B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2E7BE4" w:rsidRPr="00AF2B2D" w:rsidRDefault="002E7BE4" w:rsidP="00442BB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Области реализации компетенций цифровой экономики, к которой в большей степени относится образовательная программа «Сетевое администрирование в телекоммуникациях»:</w:t>
            </w:r>
          </w:p>
          <w:p w:rsidR="002E7BE4" w:rsidRPr="00AF2B2D" w:rsidRDefault="002E7BE4" w:rsidP="00442BB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владение инструментами работы с большими данными и инструментами визуализации;</w:t>
            </w:r>
          </w:p>
          <w:p w:rsidR="002E7BE4" w:rsidRPr="00AF2B2D" w:rsidRDefault="002E7BE4" w:rsidP="00442BB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понимание основ кибербезопасности;</w:t>
            </w:r>
          </w:p>
          <w:p w:rsidR="002E7BE4" w:rsidRPr="00AF2B2D" w:rsidRDefault="002E7BE4" w:rsidP="00442BB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навыки работы с базами данных;</w:t>
            </w:r>
          </w:p>
          <w:p w:rsidR="002E7BE4" w:rsidRPr="00AF2B2D" w:rsidRDefault="002E7BE4" w:rsidP="00442BB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AF2B2D">
              <w:rPr>
                <w:rFonts w:ascii="Times New Roman" w:hAnsi="Times New Roman" w:cs="Times New Roman"/>
                <w:sz w:val="24"/>
                <w:szCs w:val="24"/>
              </w:rPr>
              <w:t>- системное мышление.</w:t>
            </w:r>
          </w:p>
        </w:tc>
      </w:tr>
    </w:tbl>
    <w:p w:rsidR="002E7BE4" w:rsidRPr="00AF2B2D" w:rsidRDefault="002E7BE4" w:rsidP="002E7BE4">
      <w:pPr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rPr>
          <w:rFonts w:ascii="Times New Roman" w:hAnsi="Times New Roman" w:cs="Times New Roman"/>
          <w:sz w:val="24"/>
          <w:szCs w:val="24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</w:p>
    <w:p w:rsidR="002E7BE4" w:rsidRPr="00AF2B2D" w:rsidRDefault="002E7BE4" w:rsidP="00DC470F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numPr>
          <w:ilvl w:val="0"/>
          <w:numId w:val="1"/>
        </w:num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 xml:space="preserve">Аннотация образовательной программы 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дополнительно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й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профессионально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й программы 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повышения квалификации</w:t>
      </w: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 xml:space="preserve"> 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color w:val="212529"/>
          <w:sz w:val="24"/>
          <w:szCs w:val="24"/>
          <w:lang w:eastAsia="ru-RU"/>
        </w:rPr>
        <w:t>«Сетевое администрирование в телекоммуникациях»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Целевая аудитория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Лица, имеющие высшее или среднее профессиональное образование, руководители и персонал образовательных организаций, научно-педагогические работники учреждений высшего и среднего профессионального образования, работники системы дополнительного образования</w:t>
      </w:r>
      <w:r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 в возрасте от 18 лет до пенсионного возраста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Цель курса 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Курс направлен на приобретение цифровых навыков и формирование у слушателей профессиональных компетенций, обеспечение требуемого режима работы сетевых устройств, входящих в состав инфокоммуникационной системы в соответствие с обобщенными трудовыми функциями </w:t>
      </w:r>
      <w:r w:rsidRPr="00AF2B2D">
        <w:rPr>
          <w:rFonts w:ascii="Times New Roman" w:eastAsia="Times New Roman" w:hAnsi="Times New Roman" w:cs="Times New Roman"/>
          <w:sz w:val="24"/>
          <w:szCs w:val="24"/>
          <w:lang w:eastAsia="ru-RU"/>
        </w:rPr>
        <w:t>(согласно Профессиональному стандарту 06.027 «Специалист по администрированию сетевых устройств информационно-коммуникационных системах», утвержденному Министерством труда и социальной защиты Российской Федерации №686 от 5 октября 2015 г.).</w:t>
      </w:r>
    </w:p>
    <w:p w:rsidR="002E7BE4" w:rsidRPr="00AF2B2D" w:rsidRDefault="002E7BE4" w:rsidP="002E7BE4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Области реализации компетенций цифровой экономики, к которой в большей степени относится образовательная программа «Сетевое администрирование в телекоммуникациях»:</w:t>
      </w:r>
    </w:p>
    <w:p w:rsidR="002E7BE4" w:rsidRPr="00AF2B2D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владение инструментами работы с большими данными и инструментами визуализации;</w:t>
      </w:r>
    </w:p>
    <w:p w:rsidR="002E7BE4" w:rsidRPr="00AF2B2D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понимание основ кибербезопасности;</w:t>
      </w:r>
    </w:p>
    <w:p w:rsidR="002E7BE4" w:rsidRPr="00AF2B2D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навыки работы с базами данных;</w:t>
      </w:r>
    </w:p>
    <w:p w:rsidR="002E7BE4" w:rsidRPr="00AF2B2D" w:rsidRDefault="002E7BE4" w:rsidP="002E7BE4">
      <w:pPr>
        <w:pStyle w:val="a4"/>
        <w:widowControl w:val="0"/>
        <w:numPr>
          <w:ilvl w:val="0"/>
          <w:numId w:val="7"/>
        </w:numPr>
        <w:spacing w:after="0" w:line="360" w:lineRule="auto"/>
        <w:ind w:left="567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системное мышление.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Тематическая область знаний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Системное администрирование.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Формируемые компетенции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ПК-1 Способен администрировать процессы установки сетевых устройств инфокоммуникационных систем;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ПК-2 Способен администрировать процессы контроля производительных устройств и программного обеспечения;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ПК-3 Способен администрировать процессы поиска и диагностики ошибок сетевых устройств и программного обеспечения.</w:t>
      </w:r>
    </w:p>
    <w:p w:rsidR="002E7BE4" w:rsidRPr="00AF2B2D" w:rsidRDefault="002E7BE4" w:rsidP="002E7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lastRenderedPageBreak/>
        <w:t>Планируемые результаты обучения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 результате освоения программы слушатель должен:</w:t>
      </w:r>
    </w:p>
    <w:p w:rsidR="002E7BE4" w:rsidRPr="00AF2B2D" w:rsidRDefault="002E7BE4" w:rsidP="002E7BE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знать:</w:t>
      </w:r>
    </w:p>
    <w:p w:rsidR="002E7BE4" w:rsidRPr="00AF2B2D" w:rsidRDefault="002E7BE4" w:rsidP="002E7BE4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принципы функционирования сетевых аппаратных средств;</w:t>
      </w:r>
    </w:p>
    <w:p w:rsidR="002E7BE4" w:rsidRPr="00AF2B2D" w:rsidRDefault="002E7BE4" w:rsidP="002E7BE4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общие принципы функционирования аппаратных, программных и программно-аппаратных средств администрируемой сети;</w:t>
      </w:r>
    </w:p>
    <w:p w:rsidR="002E7BE4" w:rsidRPr="00AF2B2D" w:rsidRDefault="002E7BE4" w:rsidP="002E7BE4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архитектуру аппаратных, программных и программно-аппаратных средств администрируемой сети;</w:t>
      </w:r>
    </w:p>
    <w:p w:rsidR="002E7BE4" w:rsidRPr="00AF2B2D" w:rsidRDefault="002E7BE4" w:rsidP="002E7BE4">
      <w:pPr>
        <w:pStyle w:val="a4"/>
        <w:numPr>
          <w:ilvl w:val="0"/>
          <w:numId w:val="3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протоколы канального, сетевого, транспортного и прикладного уровней модели взаимодействия открытых систем.</w:t>
      </w:r>
    </w:p>
    <w:p w:rsidR="002E7BE4" w:rsidRPr="00AF2B2D" w:rsidRDefault="002E7BE4" w:rsidP="002E7BE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уметь:</w:t>
      </w:r>
    </w:p>
    <w:p w:rsidR="002E7BE4" w:rsidRPr="00AF2B2D" w:rsidRDefault="002E7BE4" w:rsidP="002E7BE4">
      <w:pPr>
        <w:pStyle w:val="a4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применять методы задания базовых параметров и параметров защиты от несанкционированного доступа к операционным системам; </w:t>
      </w:r>
    </w:p>
    <w:p w:rsidR="002E7BE4" w:rsidRPr="00AF2B2D" w:rsidRDefault="002E7BE4" w:rsidP="002E7BE4">
      <w:pPr>
        <w:pStyle w:val="a4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использовать отраслевые стандарты при настройке параметров  администрируемых сетевых устройств и программного обеспечения;</w:t>
      </w:r>
    </w:p>
    <w:p w:rsidR="002E7BE4" w:rsidRPr="00AF2B2D" w:rsidRDefault="002E7BE4" w:rsidP="002E7BE4">
      <w:pPr>
        <w:pStyle w:val="a4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использовать современные методы контроля производительности инфокоммуникационных систем;</w:t>
      </w:r>
    </w:p>
    <w:p w:rsidR="002E7BE4" w:rsidRPr="00AF2B2D" w:rsidRDefault="002E7BE4" w:rsidP="002E7BE4">
      <w:pPr>
        <w:pStyle w:val="a4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анализировать сообщения об ошибках в сетевых устройствах и операционных системах. </w:t>
      </w:r>
    </w:p>
    <w:p w:rsidR="002E7BE4" w:rsidRPr="00AF2B2D" w:rsidRDefault="002E7BE4" w:rsidP="002E7BE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i/>
          <w:iCs/>
          <w:color w:val="212529"/>
          <w:sz w:val="24"/>
          <w:szCs w:val="24"/>
          <w:lang w:eastAsia="ru-RU"/>
        </w:rPr>
        <w:t>иметь навыки:</w:t>
      </w:r>
    </w:p>
    <w:p w:rsidR="002E7BE4" w:rsidRPr="00AF2B2D" w:rsidRDefault="002E7BE4" w:rsidP="002E7BE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 xml:space="preserve">установки сетевых устройств (концентраторов, мостов, маршрутизаторов, шлюзов, модемов, мультиплексоров, конвертеров, коммутаторов); </w:t>
      </w:r>
    </w:p>
    <w:p w:rsidR="002E7BE4" w:rsidRPr="00AF2B2D" w:rsidRDefault="002E7BE4" w:rsidP="002E7BE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разработки стандарта задания параметров для каждого вида администрируемых коммуникационных устройств сети;</w:t>
      </w:r>
    </w:p>
    <w:p w:rsidR="002E7BE4" w:rsidRPr="00AF2B2D" w:rsidRDefault="002E7BE4" w:rsidP="002E7BE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планирования требуемой производительности администрируемой сети;</w:t>
      </w:r>
    </w:p>
    <w:p w:rsidR="002E7BE4" w:rsidRPr="00AF2B2D" w:rsidRDefault="002E7BE4" w:rsidP="002E7BE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выявления сбоев и отказов сетевых устройств и операционных систем.</w:t>
      </w:r>
    </w:p>
    <w:p w:rsidR="002E7BE4" w:rsidRPr="00AF2B2D" w:rsidRDefault="002E7BE4" w:rsidP="002E7BE4">
      <w:pPr>
        <w:pStyle w:val="a4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Перечень основных разделов программы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F2B2D">
        <w:rPr>
          <w:rFonts w:ascii="Times New Roman" w:hAnsi="Times New Roman" w:cs="Times New Roman"/>
          <w:i/>
          <w:sz w:val="24"/>
          <w:szCs w:val="24"/>
        </w:rPr>
        <w:t>Модуль1. Ведение в сетевые технологии.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Обзор сети. Конфигурация сетевых операционных систем. Сетевые протоколы и соединения. Уровень доступа к сети. Технология Ethernet. Сетевой уровень.Транспортный уровень. IP адресация.Разбиение IP сети на подсети.Прикладной уровень.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2B2D">
        <w:rPr>
          <w:rFonts w:ascii="Times New Roman" w:hAnsi="Times New Roman" w:cs="Times New Roman"/>
          <w:i/>
          <w:sz w:val="24"/>
          <w:szCs w:val="24"/>
        </w:rPr>
        <w:t>Модуль. 2. Основы аппаратного и программного обеспечения.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lastRenderedPageBreak/>
        <w:t>Основы сетевой безопасности. Планирование обновления сети и структуры адресации. Беспроводные технологии. Настройка сетевых устройств. Поиск и устранение неисправностей в сети.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2B2D">
        <w:rPr>
          <w:rFonts w:ascii="Times New Roman" w:hAnsi="Times New Roman" w:cs="Times New Roman"/>
          <w:i/>
          <w:sz w:val="24"/>
          <w:szCs w:val="24"/>
        </w:rPr>
        <w:t>Модуль 3. Маршрутизация и основы коммутации.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Концепция работы и базовые настройки коммутатора. Настройка защиты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VLAN. Концепция маршрутизации. Маршрутизация Inter-VLAN. Динамическая маршрутизация. Статическая маршрутизация. Работа протокола DHCP. NAT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технологии для IPv4.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2B2D">
        <w:rPr>
          <w:rFonts w:ascii="Times New Roman" w:hAnsi="Times New Roman" w:cs="Times New Roman"/>
          <w:i/>
          <w:sz w:val="24"/>
          <w:szCs w:val="24"/>
        </w:rPr>
        <w:t>Модуль 4. Масштабирование и соединение сетей.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Сети с протоколом динамической маршрутизации OSPF - Multiarea OSPF. Протокол EIGRP. Управление файлами в операционной системе Cisco IOS. Соединение Точка-Точка. FrameRelay. VPN технологии. Безопасность сети.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AF2B2D">
        <w:rPr>
          <w:rFonts w:ascii="Times New Roman" w:hAnsi="Times New Roman" w:cs="Times New Roman"/>
          <w:i/>
          <w:sz w:val="24"/>
          <w:szCs w:val="24"/>
        </w:rPr>
        <w:t>Модуль 5. Системное администрирование информационно-коммуникационных систем.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sz w:val="24"/>
          <w:szCs w:val="24"/>
        </w:rPr>
        <w:t>Сетевые операционные системы (на примере операционных систем семейства Windows Server); установка и настройка системы. Протокол TCP/IP, служба DNS. Служба файлов и печати. Сетевые протоколы и службы.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Реализующее подразделение: </w:t>
      </w:r>
      <w:r w:rsidRPr="00AF2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кафедра «Сети связи и системы коммутации» института прикладных информационных технологий</w:t>
      </w:r>
      <w:r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 xml:space="preserve"> ФГБОУ ВО ГГНТУ</w:t>
      </w:r>
      <w:r w:rsidRPr="00AF2B2D">
        <w:rPr>
          <w:rFonts w:ascii="Times New Roman" w:eastAsia="Times New Roman" w:hAnsi="Times New Roman" w:cs="Times New Roman"/>
          <w:bCs/>
          <w:color w:val="212529"/>
          <w:sz w:val="24"/>
          <w:szCs w:val="24"/>
          <w:lang w:eastAsia="ru-RU"/>
        </w:rPr>
        <w:t>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Авторы программы: 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Хасамбиев Ибрагим Вахаевич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Хаджиев Магомед Рамзанович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Хаджиева Лаура Куйраевна 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– старший преподаватель кафедры «Сети связи и системы коммутации».</w:t>
      </w: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:rsidR="002E7BE4" w:rsidRPr="00AF2B2D" w:rsidRDefault="002E7BE4" w:rsidP="002E7BE4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Преподаватели: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Хасамбиев Ибрагим Вахаевич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>Хаджиев Магомед Рамзанович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 – доцент кафедры «Сети связи и системы коммутации», кандидат технических наук, доцент;</w:t>
      </w:r>
    </w:p>
    <w:p w:rsidR="002E7BE4" w:rsidRPr="00AF2B2D" w:rsidRDefault="002E7BE4" w:rsidP="002E7BE4">
      <w:pPr>
        <w:pStyle w:val="a4"/>
        <w:numPr>
          <w:ilvl w:val="0"/>
          <w:numId w:val="6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  <w:r w:rsidRPr="00AF2B2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eastAsia="ru-RU"/>
        </w:rPr>
        <w:t xml:space="preserve">Хаджиева Лаура Куйраевна </w:t>
      </w:r>
      <w:r w:rsidRPr="00AF2B2D"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  <w:t>– старший преподаватель кафедры «Сети связи и системы коммутации».</w:t>
      </w:r>
    </w:p>
    <w:p w:rsidR="002E7BE4" w:rsidRPr="00AF2B2D" w:rsidRDefault="002E7BE4" w:rsidP="002E7BE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12529"/>
          <w:sz w:val="24"/>
          <w:szCs w:val="24"/>
          <w:lang w:eastAsia="ru-RU"/>
        </w:rPr>
      </w:pP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Форма обучения: </w:t>
      </w:r>
      <w:r w:rsidRPr="00AF2B2D">
        <w:rPr>
          <w:rFonts w:ascii="Times New Roman" w:hAnsi="Times New Roman" w:cs="Times New Roman"/>
          <w:sz w:val="24"/>
          <w:szCs w:val="24"/>
        </w:rPr>
        <w:t>онлайн.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Дата начала: </w:t>
      </w:r>
      <w:r w:rsidRPr="00AF2B2D">
        <w:rPr>
          <w:rFonts w:ascii="Times New Roman" w:hAnsi="Times New Roman" w:cs="Times New Roman"/>
          <w:sz w:val="24"/>
          <w:szCs w:val="24"/>
        </w:rPr>
        <w:t>02.11.2020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>Дата окончания:</w:t>
      </w:r>
      <w:r w:rsidRPr="00AF2B2D">
        <w:rPr>
          <w:rFonts w:ascii="Times New Roman" w:hAnsi="Times New Roman" w:cs="Times New Roman"/>
          <w:sz w:val="24"/>
          <w:szCs w:val="24"/>
        </w:rPr>
        <w:t xml:space="preserve"> 16.11.2020</w:t>
      </w:r>
      <w:r w:rsidRPr="00AF2B2D">
        <w:rPr>
          <w:rFonts w:ascii="Times New Roman" w:hAnsi="Times New Roman" w:cs="Times New Roman"/>
          <w:b/>
          <w:sz w:val="24"/>
          <w:szCs w:val="24"/>
        </w:rPr>
        <w:t>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Срок обучения: </w:t>
      </w:r>
      <w:r w:rsidRPr="00AF2B2D">
        <w:rPr>
          <w:rFonts w:ascii="Times New Roman" w:hAnsi="Times New Roman" w:cs="Times New Roman"/>
          <w:sz w:val="24"/>
          <w:szCs w:val="24"/>
        </w:rPr>
        <w:t>2 недели</w:t>
      </w:r>
      <w:r w:rsidRPr="00AF2B2D">
        <w:rPr>
          <w:rFonts w:ascii="Times New Roman" w:hAnsi="Times New Roman" w:cs="Times New Roman"/>
          <w:b/>
          <w:sz w:val="24"/>
          <w:szCs w:val="24"/>
        </w:rPr>
        <w:t>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Трудоемкость программы: </w:t>
      </w:r>
      <w:r w:rsidRPr="00AF2B2D">
        <w:rPr>
          <w:rFonts w:ascii="Times New Roman" w:hAnsi="Times New Roman" w:cs="Times New Roman"/>
          <w:sz w:val="24"/>
          <w:szCs w:val="24"/>
        </w:rPr>
        <w:t>72 часа.</w:t>
      </w:r>
    </w:p>
    <w:p w:rsidR="002E7BE4" w:rsidRPr="00AF2B2D" w:rsidRDefault="002E7BE4" w:rsidP="002E7BE4">
      <w:pPr>
        <w:pStyle w:val="a4"/>
        <w:spacing w:after="0" w:line="36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AF2B2D">
        <w:rPr>
          <w:rFonts w:ascii="Times New Roman" w:hAnsi="Times New Roman" w:cs="Times New Roman"/>
          <w:b/>
          <w:sz w:val="24"/>
          <w:szCs w:val="24"/>
        </w:rPr>
        <w:t xml:space="preserve">Выдаваемый документ: </w:t>
      </w:r>
      <w:r w:rsidRPr="00AF2B2D">
        <w:rPr>
          <w:rFonts w:ascii="Times New Roman" w:hAnsi="Times New Roman" w:cs="Times New Roman"/>
          <w:sz w:val="24"/>
          <w:szCs w:val="24"/>
        </w:rPr>
        <w:t>удостоверение о повышении квалификации</w:t>
      </w:r>
    </w:p>
    <w:p w:rsidR="002E7BE4" w:rsidRPr="00AF2B2D" w:rsidRDefault="002E7BE4" w:rsidP="002E7BE4">
      <w:pPr>
        <w:rPr>
          <w:rFonts w:ascii="Times New Roman" w:hAnsi="Times New Roman" w:cs="Times New Roman"/>
          <w:sz w:val="24"/>
          <w:szCs w:val="24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2E7BE4" w:rsidRDefault="002E7BE4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:rsidR="00BF6915" w:rsidRPr="00647300" w:rsidRDefault="00BF6915" w:rsidP="009860DE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lastRenderedPageBreak/>
        <w:t>МИНИСТЕРСТВО НАУКИ И ВЫСШЕГО ОБРАЗОВАНИЯ РОССИЙСКОЙ ФЕДЕРАЦИИ</w:t>
      </w:r>
    </w:p>
    <w:p w:rsidR="00BF6915" w:rsidRPr="00647300" w:rsidRDefault="00BF6915" w:rsidP="00BF6915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 w:rsidRPr="00647300"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BF6915" w:rsidRPr="00647300" w:rsidRDefault="00BF6915" w:rsidP="00BF6915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BF6915" w:rsidRPr="009860DE" w:rsidRDefault="00BF6915" w:rsidP="009860DE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 w:rsidRPr="00647300"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BF6915" w:rsidRDefault="002B0EA1" w:rsidP="00BF69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0E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1DA22" wp14:editId="1CEA343A">
            <wp:extent cx="5940425" cy="1653021"/>
            <wp:effectExtent l="0" t="0" r="3175" b="4445"/>
            <wp:docPr id="9" name="Рисунок 9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/>
                    <a:stretch/>
                  </pic:blipFill>
                  <pic:spPr bwMode="auto">
                    <a:xfrm>
                      <a:off x="0" y="0"/>
                      <a:ext cx="5940425" cy="16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0DE" w:rsidRDefault="009860DE" w:rsidP="00BF69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6915" w:rsidRPr="000F328E" w:rsidRDefault="00BF6915" w:rsidP="00BF691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328E"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повышения квалификации </w:t>
      </w:r>
    </w:p>
    <w:p w:rsidR="00BF6915" w:rsidRPr="000F328E" w:rsidRDefault="00BF6915" w:rsidP="00BF6915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0F328E">
        <w:rPr>
          <w:rFonts w:ascii="Times New Roman" w:hAnsi="Times New Roman" w:cs="Times New Roman"/>
          <w:b/>
          <w:sz w:val="28"/>
          <w:szCs w:val="28"/>
        </w:rPr>
        <w:t>«Сетевое администрирование в телекоммуникациях»</w:t>
      </w:r>
    </w:p>
    <w:p w:rsidR="00BF6915" w:rsidRPr="000F328E" w:rsidRDefault="00BF6915" w:rsidP="00BF6915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F328E">
        <w:rPr>
          <w:rFonts w:ascii="Times New Roman" w:hAnsi="Times New Roman" w:cs="Times New Roman"/>
          <w:b/>
          <w:sz w:val="24"/>
          <w:szCs w:val="24"/>
        </w:rPr>
        <w:t>72 час.</w:t>
      </w:r>
    </w:p>
    <w:p w:rsidR="00BF6915" w:rsidRPr="000F328E" w:rsidRDefault="00BF6915" w:rsidP="00BF691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</w:p>
    <w:p w:rsidR="00BF6915" w:rsidRPr="00647300" w:rsidRDefault="00BF6915" w:rsidP="00BF6915">
      <w:pPr>
        <w:pStyle w:val="a4"/>
        <w:ind w:left="360"/>
        <w:rPr>
          <w:rFonts w:ascii="Times New Roman" w:hAnsi="Times New Roman" w:cs="Times New Roman"/>
        </w:rPr>
      </w:pPr>
      <w:r w:rsidRPr="00647300">
        <w:rPr>
          <w:rFonts w:ascii="Times New Roman" w:hAnsi="Times New Roman" w:cs="Times New Roman"/>
        </w:rPr>
        <w:br w:type="page"/>
      </w:r>
    </w:p>
    <w:p w:rsidR="00BF6915" w:rsidRPr="00647300" w:rsidRDefault="00BF6915" w:rsidP="00BF6915">
      <w:pPr>
        <w:jc w:val="center"/>
        <w:rPr>
          <w:rFonts w:ascii="Times New Roman" w:hAnsi="Times New Roman" w:cs="Times New Roman"/>
        </w:rPr>
      </w:pPr>
      <w:r w:rsidRPr="00647300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BF6915" w:rsidRPr="009860DE" w:rsidRDefault="00BF6915" w:rsidP="009860DE">
      <w:pPr>
        <w:pStyle w:val="a4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sz w:val="24"/>
          <w:szCs w:val="24"/>
          <w:lang w:eastAsia="ru-RU"/>
        </w:rPr>
        <w:t>Курс направлен на приобретение цифровых навыков и формирование у слушателей профессиональных компетенций, обеспечение требуемого режима работы сетевых устройств, входящих в состав инфокоммуникационной системы в соответствие с обобщенными трудовыми функциями Профессиональному стандарту 06.027 «Специалист по администрированию сетевых устройств информационно-коммуникационных системах», утвержденному Министерством труда и социальной защиты Российской Федерации №686</w:t>
      </w:r>
      <w:r w:rsidR="00AA64D9">
        <w:rPr>
          <w:rFonts w:ascii="Times New Roman" w:hAnsi="Times New Roman" w:cs="Times New Roman"/>
          <w:sz w:val="24"/>
          <w:szCs w:val="24"/>
          <w:lang w:eastAsia="ru-RU"/>
        </w:rPr>
        <w:t>н</w:t>
      </w:r>
      <w:r w:rsidRPr="009860DE">
        <w:rPr>
          <w:rFonts w:ascii="Times New Roman" w:hAnsi="Times New Roman" w:cs="Times New Roman"/>
          <w:sz w:val="24"/>
          <w:szCs w:val="24"/>
          <w:lang w:eastAsia="ru-RU"/>
        </w:rPr>
        <w:t xml:space="preserve"> от 5 октября 2015г.</w:t>
      </w: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2. Планируемые результаты обучения:</w:t>
      </w:r>
    </w:p>
    <w:p w:rsidR="004A60C0" w:rsidRPr="009860DE" w:rsidRDefault="004A60C0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A60C0" w:rsidRPr="009860DE" w:rsidRDefault="004A60C0" w:rsidP="004A60C0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2.1. Знание (осведомленность в областях)</w:t>
      </w:r>
      <w:r w:rsidR="00AA64D9">
        <w:rPr>
          <w:rFonts w:ascii="Times New Roman" w:hAnsi="Times New Roman" w:cs="Times New Roman"/>
          <w:sz w:val="24"/>
          <w:szCs w:val="24"/>
        </w:rPr>
        <w:t>:</w:t>
      </w:r>
    </w:p>
    <w:p w:rsidR="00BF6915" w:rsidRPr="009860DE" w:rsidRDefault="00BF6915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принципы функционирования сетевых аппаратных средств;</w:t>
      </w:r>
    </w:p>
    <w:p w:rsidR="004A60C0" w:rsidRPr="009860DE" w:rsidRDefault="00BF6915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общие принципы функционирования аппаратных, программных и программно-аппаратных средств администрируемой сети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4A60C0" w:rsidP="004A60C0">
      <w:pPr>
        <w:pStyle w:val="a4"/>
        <w:numPr>
          <w:ilvl w:val="2"/>
          <w:numId w:val="12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архитектуру аппаратных, программных и программно-аппаратных средств администрируемой сети;</w:t>
      </w:r>
    </w:p>
    <w:p w:rsidR="004A60C0" w:rsidRPr="009860DE" w:rsidRDefault="004A60C0" w:rsidP="004A60C0">
      <w:pPr>
        <w:pStyle w:val="a4"/>
        <w:numPr>
          <w:ilvl w:val="2"/>
          <w:numId w:val="12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протоколы канального, сетевого, транспортного и прикладного уровней модели взаимодействия открытых систем.</w:t>
      </w:r>
    </w:p>
    <w:p w:rsidR="004A60C0" w:rsidRPr="009860DE" w:rsidRDefault="004A60C0" w:rsidP="004A60C0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BF6915" w:rsidRPr="009860DE" w:rsidRDefault="00BF6915" w:rsidP="004A60C0">
      <w:pPr>
        <w:pStyle w:val="a4"/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</w:p>
    <w:p w:rsidR="00BF6915" w:rsidRPr="009860DE" w:rsidRDefault="00BF6915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 xml:space="preserve">применять методы задания базовых параметров и параметров защиты от несанкционированного доступа к операционным системам; </w:t>
      </w:r>
    </w:p>
    <w:p w:rsidR="004A60C0" w:rsidRPr="009860DE" w:rsidRDefault="00BF6915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использовать отраслевые стандарты при настройке параметров администрируемых сетевых устройств и программного обеспечения</w:t>
      </w:r>
      <w:r w:rsidR="004A60C0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4A60C0" w:rsidP="004A60C0">
      <w:pPr>
        <w:pStyle w:val="a4"/>
        <w:numPr>
          <w:ilvl w:val="2"/>
          <w:numId w:val="13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использовать современные методы контроля производительности инфокоммуникационных систем;</w:t>
      </w:r>
    </w:p>
    <w:p w:rsidR="004A60C0" w:rsidRPr="009860DE" w:rsidRDefault="004A60C0" w:rsidP="004A60C0">
      <w:pPr>
        <w:pStyle w:val="a4"/>
        <w:numPr>
          <w:ilvl w:val="2"/>
          <w:numId w:val="13"/>
        </w:numPr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 xml:space="preserve">анализировать сообщения об ошибках в сетевых устройствах и операционных системах </w:t>
      </w:r>
    </w:p>
    <w:p w:rsidR="004A60C0" w:rsidRPr="009860DE" w:rsidRDefault="004A60C0" w:rsidP="004A60C0">
      <w:pPr>
        <w:pStyle w:val="a4"/>
        <w:shd w:val="clear" w:color="auto" w:fill="FFFFFF"/>
        <w:spacing w:after="0" w:line="360" w:lineRule="auto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</w:p>
    <w:p w:rsidR="004A60C0" w:rsidRPr="009860DE" w:rsidRDefault="004A60C0" w:rsidP="004A60C0">
      <w:pPr>
        <w:ind w:left="142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2.3. Навыки (использование конкретных инструментов)</w:t>
      </w:r>
    </w:p>
    <w:p w:rsidR="00BF6915" w:rsidRPr="009860DE" w:rsidRDefault="00BF6915" w:rsidP="00851D42">
      <w:pPr>
        <w:pStyle w:val="a4"/>
        <w:numPr>
          <w:ilvl w:val="2"/>
          <w:numId w:val="15"/>
        </w:numPr>
        <w:spacing w:after="0" w:line="360" w:lineRule="auto"/>
        <w:ind w:left="851" w:hanging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установки сетевых устройств (концентраторов, мостов, маршрутизаторов, шлюзов, модемов, мультиплексоров, конвертеров, коммутаторов)</w:t>
      </w:r>
      <w:r w:rsidR="00851D42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F6915" w:rsidRPr="009860DE" w:rsidRDefault="00BF6915" w:rsidP="00851D42">
      <w:pPr>
        <w:pStyle w:val="a4"/>
        <w:numPr>
          <w:ilvl w:val="2"/>
          <w:numId w:val="15"/>
        </w:numPr>
        <w:spacing w:after="0" w:line="360" w:lineRule="auto"/>
        <w:ind w:left="851" w:hanging="567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lastRenderedPageBreak/>
        <w:t>разработки стандарта задания параметров для каждого вида администрируемых коммуникационных устройств сети</w:t>
      </w:r>
      <w:r w:rsidR="00851D42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4A60C0" w:rsidRPr="009860DE" w:rsidRDefault="00BF6915" w:rsidP="00851D42">
      <w:pPr>
        <w:pStyle w:val="a4"/>
        <w:numPr>
          <w:ilvl w:val="2"/>
          <w:numId w:val="15"/>
        </w:numPr>
        <w:spacing w:after="0" w:line="360" w:lineRule="auto"/>
        <w:ind w:left="851" w:hanging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планирования требуемой производительности администрируемой сети</w:t>
      </w:r>
      <w:r w:rsidR="00851D42"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;</w:t>
      </w:r>
    </w:p>
    <w:p w:rsidR="00BF6915" w:rsidRDefault="00BF6915" w:rsidP="00851D42">
      <w:pPr>
        <w:pStyle w:val="a4"/>
        <w:numPr>
          <w:ilvl w:val="2"/>
          <w:numId w:val="15"/>
        </w:numPr>
        <w:spacing w:after="0" w:line="360" w:lineRule="auto"/>
        <w:ind w:left="709" w:hanging="567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  <w:r w:rsidRPr="009860DE">
        <w:rPr>
          <w:rFonts w:ascii="Times New Roman" w:hAnsi="Times New Roman" w:cs="Times New Roman"/>
          <w:color w:val="212529"/>
          <w:sz w:val="24"/>
          <w:szCs w:val="24"/>
          <w:lang w:eastAsia="ru-RU"/>
        </w:rPr>
        <w:t>выявления сбоев и отказов сетевых устройств и операционных систем.</w:t>
      </w:r>
    </w:p>
    <w:p w:rsidR="00AA64D9" w:rsidRPr="009860DE" w:rsidRDefault="00AA64D9" w:rsidP="00AA64D9">
      <w:pPr>
        <w:pStyle w:val="a4"/>
        <w:spacing w:after="0" w:line="360" w:lineRule="auto"/>
        <w:ind w:left="709"/>
        <w:jc w:val="both"/>
        <w:rPr>
          <w:rFonts w:ascii="Times New Roman" w:hAnsi="Times New Roman" w:cs="Times New Roman"/>
          <w:color w:val="212529"/>
          <w:sz w:val="24"/>
          <w:szCs w:val="24"/>
          <w:lang w:eastAsia="ru-RU"/>
        </w:rPr>
      </w:pP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3.1. </w:t>
      </w:r>
      <w:r w:rsidR="00AA64D9">
        <w:rPr>
          <w:rFonts w:ascii="Times New Roman" w:hAnsi="Times New Roman" w:cs="Times New Roman"/>
          <w:sz w:val="24"/>
          <w:szCs w:val="24"/>
        </w:rPr>
        <w:t>Образование: в</w:t>
      </w:r>
      <w:r w:rsidRPr="009860DE">
        <w:rPr>
          <w:rFonts w:ascii="Times New Roman" w:hAnsi="Times New Roman" w:cs="Times New Roman"/>
          <w:sz w:val="24"/>
          <w:szCs w:val="24"/>
        </w:rPr>
        <w:t xml:space="preserve">ысшее/ </w:t>
      </w:r>
      <w:r w:rsidR="00AA64D9">
        <w:rPr>
          <w:rFonts w:ascii="Times New Roman" w:hAnsi="Times New Roman" w:cs="Times New Roman"/>
          <w:sz w:val="24"/>
          <w:szCs w:val="24"/>
        </w:rPr>
        <w:t>с</w:t>
      </w:r>
      <w:r w:rsidRPr="009860DE">
        <w:rPr>
          <w:rFonts w:ascii="Times New Roman" w:hAnsi="Times New Roman" w:cs="Times New Roman"/>
          <w:sz w:val="24"/>
          <w:szCs w:val="24"/>
        </w:rPr>
        <w:t>реднее профессиональное образование.</w:t>
      </w:r>
    </w:p>
    <w:p w:rsidR="00851D42" w:rsidRPr="009860DE" w:rsidRDefault="00851D42" w:rsidP="00851D42">
      <w:pPr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3.2. Квалификация: специалист среднего</w:t>
      </w:r>
      <w:r w:rsidR="009751EE" w:rsidRPr="009860DE">
        <w:rPr>
          <w:rFonts w:ascii="Times New Roman" w:hAnsi="Times New Roman" w:cs="Times New Roman"/>
          <w:sz w:val="24"/>
          <w:szCs w:val="24"/>
        </w:rPr>
        <w:t xml:space="preserve"> профессионального образования/бакалавр/специалист/ магистр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64D9" w:rsidRDefault="00AA64D9" w:rsidP="009751EE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751EE" w:rsidRPr="009860DE" w:rsidRDefault="009751EE" w:rsidP="009751EE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4.Учебный план программы «Сетевое администрирование в телекоммуникациях»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702"/>
        <w:gridCol w:w="940"/>
        <w:gridCol w:w="1260"/>
        <w:gridCol w:w="1808"/>
        <w:gridCol w:w="2075"/>
      </w:tblGrid>
      <w:tr w:rsidR="009751EE" w:rsidRPr="009860DE" w:rsidTr="00AA64D9">
        <w:trPr>
          <w:trHeight w:val="270"/>
        </w:trPr>
        <w:tc>
          <w:tcPr>
            <w:tcW w:w="560" w:type="dxa"/>
            <w:vMerge w:val="restart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2702" w:type="dxa"/>
            <w:vMerge w:val="restart"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40" w:type="dxa"/>
            <w:vMerge w:val="restart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9751EE" w:rsidRPr="009860DE" w:rsidTr="00AA64D9">
        <w:trPr>
          <w:trHeight w:val="270"/>
        </w:trPr>
        <w:tc>
          <w:tcPr>
            <w:tcW w:w="560" w:type="dxa"/>
            <w:vMerge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02" w:type="dxa"/>
            <w:vMerge/>
          </w:tcPr>
          <w:p w:rsidR="009751EE" w:rsidRPr="009860DE" w:rsidRDefault="009751EE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40" w:type="dxa"/>
            <w:vMerge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08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2075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02" w:type="dxa"/>
          </w:tcPr>
          <w:p w:rsidR="009751EE" w:rsidRPr="009860DE" w:rsidRDefault="009751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1.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Ведение в сетевые технологии</w:t>
            </w:r>
          </w:p>
        </w:tc>
        <w:tc>
          <w:tcPr>
            <w:tcW w:w="940" w:type="dxa"/>
          </w:tcPr>
          <w:p w:rsidR="009751EE" w:rsidRPr="00AA64D9" w:rsidRDefault="00DE03EC" w:rsidP="00AA64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AA64D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02" w:type="dxa"/>
          </w:tcPr>
          <w:p w:rsidR="009751EE" w:rsidRPr="009860DE" w:rsidRDefault="009751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2.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Основы аппаратного и программного обеспечения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02" w:type="dxa"/>
          </w:tcPr>
          <w:p w:rsidR="009751EE" w:rsidRPr="009860DE" w:rsidRDefault="00F309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3</w:t>
            </w:r>
            <w:r w:rsidR="009751EE"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Маршрутизация и основы коммутации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751EE" w:rsidRPr="009860DE" w:rsidTr="00AA64D9">
        <w:tc>
          <w:tcPr>
            <w:tcW w:w="560" w:type="dxa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02" w:type="dxa"/>
          </w:tcPr>
          <w:p w:rsidR="009751EE" w:rsidRPr="009860DE" w:rsidRDefault="00F309EE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4</w:t>
            </w:r>
            <w:r w:rsidR="009751EE"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E03EC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Масштабирование и соединение сетей</w:t>
            </w:r>
          </w:p>
        </w:tc>
        <w:tc>
          <w:tcPr>
            <w:tcW w:w="940" w:type="dxa"/>
          </w:tcPr>
          <w:p w:rsidR="009751EE" w:rsidRPr="00AA64D9" w:rsidRDefault="00DE03EC" w:rsidP="003820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26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808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075" w:type="dxa"/>
          </w:tcPr>
          <w:p w:rsidR="009751EE" w:rsidRPr="00AA64D9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A64D9" w:rsidRPr="009860DE" w:rsidTr="00AA64D9">
        <w:tc>
          <w:tcPr>
            <w:tcW w:w="3262" w:type="dxa"/>
            <w:gridSpan w:val="2"/>
          </w:tcPr>
          <w:p w:rsidR="00AA64D9" w:rsidRPr="009860DE" w:rsidRDefault="00AA64D9" w:rsidP="0038201D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</w:t>
            </w:r>
            <w:r w:rsidR="0038201D">
              <w:rPr>
                <w:rFonts w:ascii="Times New Roman" w:hAnsi="Times New Roman" w:cs="Times New Roman"/>
                <w:sz w:val="24"/>
                <w:szCs w:val="24"/>
              </w:rPr>
              <w:t>контроль</w:t>
            </w:r>
          </w:p>
        </w:tc>
        <w:tc>
          <w:tcPr>
            <w:tcW w:w="940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260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1808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075" w:type="dxa"/>
          </w:tcPr>
          <w:p w:rsidR="00AA64D9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9751EE" w:rsidRPr="009860DE" w:rsidTr="00AA64D9">
        <w:tc>
          <w:tcPr>
            <w:tcW w:w="3262" w:type="dxa"/>
            <w:gridSpan w:val="2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40" w:type="dxa"/>
          </w:tcPr>
          <w:p w:rsidR="009751EE" w:rsidRPr="00AA64D9" w:rsidRDefault="0038201D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DE03E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экзамен</w:t>
            </w:r>
          </w:p>
        </w:tc>
      </w:tr>
      <w:tr w:rsidR="009751EE" w:rsidRPr="009860DE" w:rsidTr="00AA64D9">
        <w:tc>
          <w:tcPr>
            <w:tcW w:w="3262" w:type="dxa"/>
            <w:gridSpan w:val="2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="0038201D">
              <w:rPr>
                <w:rFonts w:ascii="Times New Roman" w:hAnsi="Times New Roman" w:cs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940" w:type="dxa"/>
          </w:tcPr>
          <w:p w:rsidR="009751EE" w:rsidRPr="00AA64D9" w:rsidRDefault="009751EE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  <w:r w:rsidR="00DE03EC" w:rsidRPr="00AA64D9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AA64D9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  <w:tc>
          <w:tcPr>
            <w:tcW w:w="5143" w:type="dxa"/>
            <w:gridSpan w:val="3"/>
          </w:tcPr>
          <w:p w:rsidR="009751EE" w:rsidRPr="009860DE" w:rsidRDefault="009751EE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</w:tbl>
    <w:p w:rsidR="009751EE" w:rsidRDefault="009751EE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38201D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38201D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38201D" w:rsidRPr="009860DE" w:rsidRDefault="0038201D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="00382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Календарный план-график реализации образовательной </w:t>
      </w:r>
      <w:r w:rsidRPr="009860DE">
        <w:rPr>
          <w:rFonts w:ascii="Times New Roman" w:hAnsi="Times New Roman" w:cs="Times New Roman"/>
          <w:sz w:val="24"/>
          <w:szCs w:val="24"/>
        </w:rPr>
        <w:t xml:space="preserve">программы </w:t>
      </w: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DE03EC" w:rsidRPr="009860DE" w:rsidTr="00EE22B7">
        <w:tc>
          <w:tcPr>
            <w:tcW w:w="565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982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1. Ведение в сетевые технологии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02.11.2020 – 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05.11.2020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2. Основы аппаратного и программного обеспечения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06.11.2020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09.11.2020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3. Маршрутизация и основы коммутации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10.11.2020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12.11.2020</w:t>
            </w:r>
          </w:p>
        </w:tc>
      </w:tr>
      <w:tr w:rsidR="00F309EE" w:rsidRPr="009860DE" w:rsidTr="00EE22B7">
        <w:tc>
          <w:tcPr>
            <w:tcW w:w="565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F309EE" w:rsidRPr="009860DE" w:rsidRDefault="00F309EE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Модуль 4. Масштабирование и соединение сетей</w:t>
            </w:r>
          </w:p>
        </w:tc>
        <w:tc>
          <w:tcPr>
            <w:tcW w:w="2050" w:type="dxa"/>
          </w:tcPr>
          <w:p w:rsidR="00F309EE" w:rsidRPr="009860DE" w:rsidRDefault="00F309EE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1982" w:type="dxa"/>
          </w:tcPr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13.11.2020 –</w:t>
            </w:r>
          </w:p>
          <w:p w:rsidR="00F309EE" w:rsidRPr="009860DE" w:rsidRDefault="00F309EE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16.11.2020</w:t>
            </w:r>
          </w:p>
        </w:tc>
      </w:tr>
      <w:tr w:rsidR="0038201D" w:rsidRPr="009860DE" w:rsidTr="00EE22B7">
        <w:tc>
          <w:tcPr>
            <w:tcW w:w="565" w:type="dxa"/>
          </w:tcPr>
          <w:p w:rsidR="0038201D" w:rsidRPr="009860DE" w:rsidRDefault="0038201D" w:rsidP="00F309EE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:rsidR="0038201D" w:rsidRPr="009860DE" w:rsidRDefault="0038201D" w:rsidP="00F309EE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Самостоятельная работа</w:t>
            </w:r>
          </w:p>
        </w:tc>
        <w:tc>
          <w:tcPr>
            <w:tcW w:w="2050" w:type="dxa"/>
          </w:tcPr>
          <w:p w:rsidR="0038201D" w:rsidRPr="009860DE" w:rsidRDefault="0038201D" w:rsidP="00F309E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1982" w:type="dxa"/>
          </w:tcPr>
          <w:p w:rsidR="0038201D" w:rsidRPr="009860DE" w:rsidRDefault="0038201D" w:rsidP="00F309EE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02.11.2020-16.11.2020</w:t>
            </w:r>
          </w:p>
        </w:tc>
      </w:tr>
      <w:tr w:rsidR="00DE03EC" w:rsidRPr="009860DE" w:rsidTr="00EE22B7">
        <w:tc>
          <w:tcPr>
            <w:tcW w:w="565" w:type="dxa"/>
          </w:tcPr>
          <w:p w:rsidR="00DE03EC" w:rsidRPr="009860DE" w:rsidRDefault="0038201D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Текущий контроль</w:t>
            </w:r>
          </w:p>
        </w:tc>
        <w:tc>
          <w:tcPr>
            <w:tcW w:w="2050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82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 конце каждого модуля</w:t>
            </w:r>
          </w:p>
        </w:tc>
      </w:tr>
      <w:tr w:rsidR="00DE03EC" w:rsidRPr="009860DE" w:rsidTr="00EE22B7">
        <w:tc>
          <w:tcPr>
            <w:tcW w:w="565" w:type="dxa"/>
          </w:tcPr>
          <w:p w:rsidR="00DE03EC" w:rsidRPr="009860DE" w:rsidRDefault="0038201D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4753" w:type="dxa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2050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82" w:type="dxa"/>
          </w:tcPr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17.11.2020 –</w:t>
            </w:r>
          </w:p>
          <w:p w:rsidR="00DE03EC" w:rsidRPr="009860DE" w:rsidRDefault="00DE03EC" w:rsidP="00DE03EC"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21.11.2020</w:t>
            </w:r>
          </w:p>
        </w:tc>
      </w:tr>
      <w:tr w:rsidR="00DE03EC" w:rsidRPr="009860DE" w:rsidTr="00EE22B7">
        <w:tc>
          <w:tcPr>
            <w:tcW w:w="5318" w:type="dxa"/>
            <w:gridSpan w:val="2"/>
          </w:tcPr>
          <w:p w:rsidR="00DE03EC" w:rsidRPr="009860DE" w:rsidRDefault="00DE03EC" w:rsidP="00EE22B7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050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72 часа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DE03EC" w:rsidRPr="009860DE" w:rsidRDefault="00DE03EC" w:rsidP="00DE03EC">
      <w:pPr>
        <w:rPr>
          <w:rFonts w:ascii="Times New Roman" w:hAnsi="Times New Roman" w:cs="Times New Roman"/>
          <w:b/>
          <w:sz w:val="24"/>
          <w:szCs w:val="24"/>
        </w:rPr>
      </w:pPr>
    </w:p>
    <w:p w:rsidR="00DE03EC" w:rsidRPr="009860DE" w:rsidRDefault="00DE03EC" w:rsidP="00DE03E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6.Учебно-тематический план программы «</w:t>
      </w:r>
      <w:r w:rsidR="00F309EE" w:rsidRPr="009860DE">
        <w:rPr>
          <w:rFonts w:ascii="Times New Roman" w:hAnsi="Times New Roman" w:cs="Times New Roman"/>
          <w:b/>
          <w:sz w:val="24"/>
          <w:szCs w:val="24"/>
        </w:rPr>
        <w:t>Сетевое администрирование в телекоммуникациях</w:t>
      </w:r>
      <w:r w:rsidRPr="009860DE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2"/>
        <w:gridCol w:w="2152"/>
        <w:gridCol w:w="845"/>
        <w:gridCol w:w="971"/>
        <w:gridCol w:w="1657"/>
        <w:gridCol w:w="1981"/>
        <w:gridCol w:w="1197"/>
      </w:tblGrid>
      <w:tr w:rsidR="00DE03EC" w:rsidRPr="009860DE" w:rsidTr="00984845">
        <w:trPr>
          <w:trHeight w:val="270"/>
        </w:trPr>
        <w:tc>
          <w:tcPr>
            <w:tcW w:w="557" w:type="dxa"/>
            <w:vMerge w:val="restart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1978" w:type="dxa"/>
            <w:vMerge w:val="restart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707" w:type="dxa"/>
            <w:vMerge w:val="restart"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DE03EC" w:rsidRPr="009860DE" w:rsidTr="00984845">
        <w:trPr>
          <w:trHeight w:val="270"/>
        </w:trPr>
        <w:tc>
          <w:tcPr>
            <w:tcW w:w="557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78" w:type="dxa"/>
            <w:vMerge/>
          </w:tcPr>
          <w:p w:rsidR="00DE03EC" w:rsidRPr="009860DE" w:rsidRDefault="00DE03EC" w:rsidP="00EE22B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6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20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530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707" w:type="dxa"/>
            <w:vMerge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E03EC" w:rsidRPr="009860DE" w:rsidTr="00984845">
        <w:tc>
          <w:tcPr>
            <w:tcW w:w="5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78" w:type="dxa"/>
          </w:tcPr>
          <w:p w:rsidR="00DE03EC" w:rsidRPr="009860DE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Модуль 1. Ведение в сетевые технологии</w:t>
            </w:r>
          </w:p>
        </w:tc>
        <w:tc>
          <w:tcPr>
            <w:tcW w:w="796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20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57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7" w:type="dxa"/>
          </w:tcPr>
          <w:p w:rsidR="00DE03EC" w:rsidRPr="009860DE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ест</w:t>
            </w:r>
          </w:p>
        </w:tc>
      </w:tr>
      <w:tr w:rsidR="00DE03EC" w:rsidRPr="009860DE" w:rsidTr="00984845">
        <w:tc>
          <w:tcPr>
            <w:tcW w:w="5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978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Обзор сети. Конфигурация сетевых операционных систем</w:t>
            </w:r>
          </w:p>
        </w:tc>
        <w:tc>
          <w:tcPr>
            <w:tcW w:w="796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9860DE" w:rsidTr="00984845">
        <w:tc>
          <w:tcPr>
            <w:tcW w:w="5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978" w:type="dxa"/>
          </w:tcPr>
          <w:p w:rsidR="00DE03EC" w:rsidRPr="009860DE" w:rsidRDefault="00EE22B7" w:rsidP="008F75CC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Сетевые протоколы и соединения</w:t>
            </w:r>
          </w:p>
        </w:tc>
        <w:tc>
          <w:tcPr>
            <w:tcW w:w="796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DE03E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984845">
        <w:tc>
          <w:tcPr>
            <w:tcW w:w="55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1.3</w:t>
            </w:r>
          </w:p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8" w:type="dxa"/>
          </w:tcPr>
          <w:p w:rsidR="008F75CC" w:rsidRPr="009860DE" w:rsidRDefault="00EE22B7" w:rsidP="008F75CC">
            <w:pPr>
              <w:shd w:val="clear" w:color="auto" w:fill="FFFFFF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Уровень доступа к сети. Технология Ethernet. Сетевой уровень</w:t>
            </w:r>
          </w:p>
        </w:tc>
        <w:tc>
          <w:tcPr>
            <w:tcW w:w="796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8F75CC" w:rsidRPr="0038201D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984845">
        <w:tc>
          <w:tcPr>
            <w:tcW w:w="55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978" w:type="dxa"/>
          </w:tcPr>
          <w:p w:rsidR="008F75CC" w:rsidRPr="009860DE" w:rsidRDefault="00EE22B7" w:rsidP="008F75C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Транспортный уровень. IP адресация. Разбиение IP сети на подсети. Прикладной уровень</w:t>
            </w:r>
          </w:p>
        </w:tc>
        <w:tc>
          <w:tcPr>
            <w:tcW w:w="796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38201D" w:rsidTr="00984845">
        <w:tc>
          <w:tcPr>
            <w:tcW w:w="55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978" w:type="dxa"/>
          </w:tcPr>
          <w:p w:rsidR="00DE03EC" w:rsidRPr="0038201D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Модуль 2. Основы аппаратного и программного обеспечения</w:t>
            </w:r>
          </w:p>
        </w:tc>
        <w:tc>
          <w:tcPr>
            <w:tcW w:w="796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2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57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7" w:type="dxa"/>
          </w:tcPr>
          <w:p w:rsidR="00DE03EC" w:rsidRPr="0038201D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ест</w:t>
            </w:r>
          </w:p>
        </w:tc>
      </w:tr>
      <w:tr w:rsidR="00DE03EC" w:rsidRPr="009860DE" w:rsidTr="00984845">
        <w:tc>
          <w:tcPr>
            <w:tcW w:w="5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1978" w:type="dxa"/>
          </w:tcPr>
          <w:p w:rsidR="00DE03EC" w:rsidRPr="009860DE" w:rsidRDefault="006C4FF3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Основы сетевой безопасности</w:t>
            </w:r>
          </w:p>
        </w:tc>
        <w:tc>
          <w:tcPr>
            <w:tcW w:w="796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E03EC" w:rsidRPr="009860DE" w:rsidTr="00984845">
        <w:tc>
          <w:tcPr>
            <w:tcW w:w="557" w:type="dxa"/>
          </w:tcPr>
          <w:p w:rsidR="00DE03EC" w:rsidRPr="009860DE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1978" w:type="dxa"/>
          </w:tcPr>
          <w:p w:rsidR="00DE03EC" w:rsidRPr="009860DE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Планирование обновления сети и структуры адресации</w:t>
            </w:r>
          </w:p>
        </w:tc>
        <w:tc>
          <w:tcPr>
            <w:tcW w:w="796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DE03E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DE03EC" w:rsidRPr="0038201D" w:rsidRDefault="00DE03E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984845">
        <w:tc>
          <w:tcPr>
            <w:tcW w:w="55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1978" w:type="dxa"/>
          </w:tcPr>
          <w:p w:rsidR="008F75CC" w:rsidRPr="009860DE" w:rsidRDefault="00EE22B7" w:rsidP="008F75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Беспроводные технологии. Настройка сетевых устройств</w:t>
            </w:r>
          </w:p>
        </w:tc>
        <w:tc>
          <w:tcPr>
            <w:tcW w:w="796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75CC" w:rsidRPr="009860DE" w:rsidTr="00984845">
        <w:trPr>
          <w:trHeight w:val="1244"/>
        </w:trPr>
        <w:tc>
          <w:tcPr>
            <w:tcW w:w="557" w:type="dxa"/>
          </w:tcPr>
          <w:p w:rsidR="008F75CC" w:rsidRPr="009860DE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1978" w:type="dxa"/>
          </w:tcPr>
          <w:p w:rsidR="008F75CC" w:rsidRPr="009860DE" w:rsidRDefault="00EE22B7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Поиск и устранение неисправностей в сети</w:t>
            </w:r>
          </w:p>
        </w:tc>
        <w:tc>
          <w:tcPr>
            <w:tcW w:w="796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8F75CC" w:rsidRPr="0038201D" w:rsidRDefault="00984845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8F75CC" w:rsidRPr="0038201D" w:rsidRDefault="008F75CC" w:rsidP="00EE2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515BF" w:rsidRPr="0038201D" w:rsidTr="00984845">
        <w:tc>
          <w:tcPr>
            <w:tcW w:w="557" w:type="dxa"/>
          </w:tcPr>
          <w:p w:rsidR="004515BF" w:rsidRPr="0038201D" w:rsidRDefault="004515BF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978" w:type="dxa"/>
          </w:tcPr>
          <w:p w:rsidR="004515BF" w:rsidRPr="0038201D" w:rsidRDefault="004515BF" w:rsidP="004515B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Модуль 3. Маршрутизация и основы коммутации</w:t>
            </w:r>
          </w:p>
        </w:tc>
        <w:tc>
          <w:tcPr>
            <w:tcW w:w="796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20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57" w:type="dxa"/>
          </w:tcPr>
          <w:p w:rsidR="004515BF" w:rsidRPr="0038201D" w:rsidRDefault="00984845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7" w:type="dxa"/>
          </w:tcPr>
          <w:p w:rsidR="004515BF" w:rsidRPr="0038201D" w:rsidRDefault="0038201D" w:rsidP="00EE22B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Концепция работы и базовые настройки коммутатора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0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защиты</w:t>
            </w:r>
          </w:p>
          <w:p w:rsidR="00984845" w:rsidRPr="009860DE" w:rsidRDefault="00984845" w:rsidP="0098484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VLAN. Концепция маршрутизации. Маршрутизация Inter-VLAN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3.3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Динамическая маршрутизация. Статическая маршрутизация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Работа протокола DHCP. NAT</w:t>
            </w:r>
          </w:p>
          <w:p w:rsidR="00984845" w:rsidRPr="009860DE" w:rsidRDefault="00984845" w:rsidP="0098484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технологии для IPv4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38201D" w:rsidTr="00984845">
        <w:trPr>
          <w:trHeight w:val="556"/>
        </w:trPr>
        <w:tc>
          <w:tcPr>
            <w:tcW w:w="5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978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Модуль 4. Масштабирование и соединение сетей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707" w:type="dxa"/>
          </w:tcPr>
          <w:p w:rsidR="00984845" w:rsidRPr="0038201D" w:rsidRDefault="0038201D" w:rsidP="009848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тест</w:t>
            </w: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Сети с протоколом динамической маршрутизации OSPF - Multiarea OSPF</w:t>
            </w:r>
          </w:p>
        </w:tc>
        <w:tc>
          <w:tcPr>
            <w:tcW w:w="796" w:type="dxa"/>
          </w:tcPr>
          <w:p w:rsidR="00984845" w:rsidRPr="0038201D" w:rsidRDefault="005838F4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Протокол EIGRP. Управление файлами в операционной системе Cisco IOS</w:t>
            </w:r>
          </w:p>
        </w:tc>
        <w:tc>
          <w:tcPr>
            <w:tcW w:w="796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20" w:type="dxa"/>
          </w:tcPr>
          <w:p w:rsidR="00984845" w:rsidRPr="0038201D" w:rsidRDefault="005838F4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84845" w:rsidRPr="009860DE" w:rsidTr="00984845">
        <w:tc>
          <w:tcPr>
            <w:tcW w:w="557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1978" w:type="dxa"/>
          </w:tcPr>
          <w:p w:rsidR="00984845" w:rsidRPr="009860DE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Соединение Точка-Точка. FrameRelay. VPN технологии. Безопасность сети</w:t>
            </w:r>
          </w:p>
        </w:tc>
        <w:tc>
          <w:tcPr>
            <w:tcW w:w="796" w:type="dxa"/>
          </w:tcPr>
          <w:p w:rsidR="00984845" w:rsidRPr="0038201D" w:rsidRDefault="005838F4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984845" w:rsidRPr="0038201D" w:rsidRDefault="005838F4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0" w:type="dxa"/>
          </w:tcPr>
          <w:p w:rsidR="00984845" w:rsidRPr="0038201D" w:rsidRDefault="005838F4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820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7" w:type="dxa"/>
          </w:tcPr>
          <w:p w:rsidR="00984845" w:rsidRPr="0038201D" w:rsidRDefault="00984845" w:rsidP="0098484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7. Учебная (рабочая) программа повышения квалификации «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>Сетевое администрирование в телекоммуникациях</w:t>
      </w:r>
      <w:r w:rsidRPr="009860DE">
        <w:rPr>
          <w:rFonts w:ascii="Times New Roman" w:hAnsi="Times New Roman" w:cs="Times New Roman"/>
          <w:b/>
          <w:sz w:val="24"/>
          <w:szCs w:val="24"/>
        </w:rPr>
        <w:t>»</w:t>
      </w: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 xml:space="preserve">Модуль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 xml:space="preserve">Ведение в сетевые технологии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 xml:space="preserve">16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час.)</w:t>
      </w: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1.1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Обзор сети. Конфигурация сетевых операционных систем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(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2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час)</w:t>
      </w:r>
    </w:p>
    <w:p w:rsidR="0038201D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Pr="009860DE" w:rsidRDefault="0038201D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5838F4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>Содержание темы</w:t>
      </w:r>
      <w:r w:rsidR="0038201D">
        <w:rPr>
          <w:rFonts w:ascii="Times New Roman" w:hAnsi="Times New Roman" w:cs="Times New Roman"/>
          <w:b/>
          <w:sz w:val="24"/>
          <w:szCs w:val="24"/>
        </w:rPr>
        <w:t>:</w:t>
      </w:r>
    </w:p>
    <w:p w:rsidR="0038201D" w:rsidRDefault="00A06B1D" w:rsidP="0038201D">
      <w:pPr>
        <w:pStyle w:val="a4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8201D">
        <w:rPr>
          <w:rFonts w:ascii="Times New Roman" w:hAnsi="Times New Roman" w:cs="Times New Roman"/>
          <w:sz w:val="24"/>
          <w:szCs w:val="24"/>
        </w:rPr>
        <w:t>П</w:t>
      </w:r>
      <w:r w:rsidR="0038201D" w:rsidRPr="0038201D">
        <w:rPr>
          <w:rFonts w:ascii="Times New Roman" w:hAnsi="Times New Roman" w:cs="Times New Roman"/>
          <w:sz w:val="24"/>
          <w:szCs w:val="24"/>
        </w:rPr>
        <w:t>онятие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201D" w:rsidRPr="0038201D">
        <w:rPr>
          <w:rFonts w:ascii="Times New Roman" w:hAnsi="Times New Roman" w:cs="Times New Roman"/>
          <w:sz w:val="24"/>
          <w:szCs w:val="24"/>
        </w:rPr>
        <w:t xml:space="preserve"> сети,</w:t>
      </w:r>
      <w:r w:rsidR="0038201D">
        <w:rPr>
          <w:rFonts w:ascii="Times New Roman" w:hAnsi="Times New Roman" w:cs="Times New Roman"/>
          <w:sz w:val="24"/>
          <w:szCs w:val="24"/>
        </w:rPr>
        <w:t xml:space="preserve"> с</w:t>
      </w:r>
      <w:r w:rsidR="00B8153B" w:rsidRPr="009860DE">
        <w:rPr>
          <w:rFonts w:ascii="Times New Roman" w:hAnsi="Times New Roman" w:cs="Times New Roman"/>
          <w:sz w:val="24"/>
          <w:szCs w:val="24"/>
        </w:rPr>
        <w:t>етев</w:t>
      </w:r>
      <w:r w:rsidR="0038201D">
        <w:rPr>
          <w:rFonts w:ascii="Times New Roman" w:hAnsi="Times New Roman" w:cs="Times New Roman"/>
          <w:sz w:val="24"/>
          <w:szCs w:val="24"/>
        </w:rPr>
        <w:t>ые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операционн</w:t>
      </w:r>
      <w:r w:rsidR="0038201D">
        <w:rPr>
          <w:rFonts w:ascii="Times New Roman" w:hAnsi="Times New Roman" w:cs="Times New Roman"/>
          <w:sz w:val="24"/>
          <w:szCs w:val="24"/>
        </w:rPr>
        <w:t>ые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38201D">
        <w:rPr>
          <w:rFonts w:ascii="Times New Roman" w:hAnsi="Times New Roman" w:cs="Times New Roman"/>
          <w:sz w:val="24"/>
          <w:szCs w:val="24"/>
        </w:rPr>
        <w:t xml:space="preserve">ы, которые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составля</w:t>
      </w:r>
      <w:r w:rsidR="0038201D">
        <w:rPr>
          <w:rFonts w:ascii="Times New Roman" w:hAnsi="Times New Roman" w:cs="Times New Roman"/>
          <w:sz w:val="24"/>
          <w:szCs w:val="24"/>
        </w:rPr>
        <w:t>ю</w:t>
      </w:r>
      <w:r w:rsidR="00B8153B" w:rsidRPr="009860DE">
        <w:rPr>
          <w:rFonts w:ascii="Times New Roman" w:hAnsi="Times New Roman" w:cs="Times New Roman"/>
          <w:sz w:val="24"/>
          <w:szCs w:val="24"/>
        </w:rPr>
        <w:t>т основу любой вычислительной сети</w:t>
      </w:r>
      <w:r>
        <w:rPr>
          <w:rFonts w:ascii="Times New Roman" w:hAnsi="Times New Roman" w:cs="Times New Roman"/>
          <w:sz w:val="24"/>
          <w:szCs w:val="24"/>
        </w:rPr>
        <w:t>.</w:t>
      </w:r>
      <w:r w:rsidR="003820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="0038201D">
        <w:rPr>
          <w:rFonts w:ascii="Times New Roman" w:hAnsi="Times New Roman" w:cs="Times New Roman"/>
          <w:sz w:val="24"/>
          <w:szCs w:val="24"/>
        </w:rPr>
        <w:t>онфигурации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201D">
        <w:rPr>
          <w:rFonts w:ascii="Times New Roman" w:hAnsi="Times New Roman" w:cs="Times New Roman"/>
          <w:sz w:val="24"/>
          <w:szCs w:val="24"/>
        </w:rPr>
        <w:t xml:space="preserve"> сетевых операционных систем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Части в сетевой операционной системе отдельной машины.</w:t>
      </w:r>
    </w:p>
    <w:p w:rsidR="0038201D" w:rsidRPr="009860DE" w:rsidRDefault="0038201D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5838F4" w:rsidRDefault="005838F4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1.2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Сетевые протоколы и соединения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( 4  час)</w:t>
      </w:r>
    </w:p>
    <w:p w:rsidR="0038201D" w:rsidRPr="009860DE" w:rsidRDefault="0038201D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Pr="002E7BE4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</w:t>
      </w:r>
      <w:r w:rsidRPr="002E7BE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>темы</w:t>
      </w:r>
      <w:r w:rsidR="0038201D" w:rsidRPr="002E7BE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067A5" w:rsidRDefault="008067A5" w:rsidP="003876B0">
      <w:pPr>
        <w:jc w:val="both"/>
        <w:rPr>
          <w:rFonts w:ascii="Times New Roman" w:hAnsi="Times New Roman" w:cs="Times New Roman"/>
          <w:sz w:val="24"/>
          <w:szCs w:val="24"/>
        </w:rPr>
      </w:pPr>
      <w:r w:rsidRPr="003876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38201D">
        <w:rPr>
          <w:rFonts w:ascii="Times New Roman" w:hAnsi="Times New Roman" w:cs="Times New Roman"/>
          <w:sz w:val="24"/>
          <w:szCs w:val="24"/>
        </w:rPr>
        <w:t>Сетевые</w:t>
      </w:r>
      <w:r w:rsidR="0038201D" w:rsidRPr="0038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01D">
        <w:rPr>
          <w:rFonts w:ascii="Times New Roman" w:hAnsi="Times New Roman" w:cs="Times New Roman"/>
          <w:sz w:val="24"/>
          <w:szCs w:val="24"/>
        </w:rPr>
        <w:t>протоколы</w:t>
      </w:r>
      <w:r w:rsidR="003876B0" w:rsidRPr="003876B0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>MAC (Media Access Control)</w:t>
      </w:r>
      <w:r w:rsidR="003876B0" w:rsidRPr="003876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IP (Internet Protocol), ICMP (Internet control message protocol), TCP (Transmission control protocol), UDP (user datagram protocol), HTTP, FTP, DNS, SSH, POP3, </w:t>
      </w:r>
      <w:r w:rsidR="003876B0" w:rsidRPr="009046B4">
        <w:rPr>
          <w:rFonts w:ascii="Times New Roman" w:eastAsia="Times New Roman" w:hAnsi="Times New Roman" w:cs="Times New Roman"/>
          <w:sz w:val="24"/>
          <w:lang w:val="en-US"/>
        </w:rPr>
        <w:t>SMTP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>.</w:t>
      </w:r>
      <w:r w:rsidR="0038201D" w:rsidRPr="0038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01D" w:rsidRPr="003876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06B1D" w:rsidRPr="00A06B1D">
        <w:rPr>
          <w:rFonts w:ascii="Times New Roman" w:hAnsi="Times New Roman" w:cs="Times New Roman"/>
          <w:sz w:val="24"/>
          <w:szCs w:val="24"/>
        </w:rPr>
        <w:t>Принцип построения</w:t>
      </w:r>
      <w:r w:rsidR="00A06B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6B1D">
        <w:rPr>
          <w:rFonts w:ascii="Times New Roman" w:hAnsi="Times New Roman" w:cs="Times New Roman"/>
          <w:sz w:val="24"/>
          <w:szCs w:val="24"/>
        </w:rPr>
        <w:t xml:space="preserve">сетевых операционных систем. Сетевые облочки. </w:t>
      </w:r>
      <w:r w:rsidR="003876B0">
        <w:rPr>
          <w:rFonts w:ascii="Times New Roman" w:eastAsia="Times New Roman" w:hAnsi="Times New Roman" w:cs="Times New Roman"/>
          <w:sz w:val="24"/>
        </w:rPr>
        <w:t>Windows NT фирмы Microsoft</w:t>
      </w:r>
      <w:r w:rsidR="003876B0">
        <w:rPr>
          <w:rFonts w:ascii="Times New Roman" w:hAnsi="Times New Roman" w:cs="Times New Roman"/>
          <w:sz w:val="24"/>
          <w:szCs w:val="24"/>
        </w:rPr>
        <w:t xml:space="preserve">. </w:t>
      </w:r>
      <w:r w:rsidR="0038201D">
        <w:rPr>
          <w:rFonts w:ascii="Times New Roman" w:hAnsi="Times New Roman" w:cs="Times New Roman"/>
          <w:sz w:val="24"/>
          <w:szCs w:val="24"/>
        </w:rPr>
        <w:t>С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ложные </w:t>
      </w:r>
      <w:r w:rsidR="0038201D">
        <w:rPr>
          <w:rFonts w:ascii="Times New Roman" w:hAnsi="Times New Roman" w:cs="Times New Roman"/>
          <w:sz w:val="24"/>
          <w:szCs w:val="24"/>
        </w:rPr>
        <w:t xml:space="preserve">сетевые </w:t>
      </w:r>
      <w:r w:rsidR="00B8153B" w:rsidRPr="009860DE">
        <w:rPr>
          <w:rFonts w:ascii="Times New Roman" w:hAnsi="Times New Roman" w:cs="Times New Roman"/>
          <w:sz w:val="24"/>
          <w:szCs w:val="24"/>
        </w:rPr>
        <w:t>структуры</w:t>
      </w:r>
      <w:r w:rsidR="0038201D">
        <w:rPr>
          <w:rFonts w:ascii="Times New Roman" w:hAnsi="Times New Roman" w:cs="Times New Roman"/>
          <w:sz w:val="24"/>
          <w:szCs w:val="24"/>
        </w:rPr>
        <w:t xml:space="preserve">, определение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возможны</w:t>
      </w:r>
      <w:r w:rsidR="0038201D">
        <w:rPr>
          <w:rFonts w:ascii="Times New Roman" w:hAnsi="Times New Roman" w:cs="Times New Roman"/>
          <w:sz w:val="24"/>
          <w:szCs w:val="24"/>
        </w:rPr>
        <w:t>х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пут</w:t>
      </w:r>
      <w:r w:rsidR="0038201D">
        <w:rPr>
          <w:rFonts w:ascii="Times New Roman" w:hAnsi="Times New Roman" w:cs="Times New Roman"/>
          <w:sz w:val="24"/>
          <w:szCs w:val="24"/>
        </w:rPr>
        <w:t>ей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к целевому устройству</w:t>
      </w:r>
      <w:r w:rsidR="0038201D">
        <w:rPr>
          <w:rFonts w:ascii="Times New Roman" w:hAnsi="Times New Roman" w:cs="Times New Roman"/>
          <w:sz w:val="24"/>
          <w:szCs w:val="24"/>
        </w:rPr>
        <w:t>.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38201D" w:rsidRPr="009860DE">
        <w:rPr>
          <w:rFonts w:ascii="Times New Roman" w:hAnsi="Times New Roman" w:cs="Times New Roman"/>
          <w:sz w:val="24"/>
          <w:szCs w:val="24"/>
        </w:rPr>
        <w:t>В</w:t>
      </w:r>
      <w:r w:rsidR="00B8153B" w:rsidRPr="009860DE">
        <w:rPr>
          <w:rFonts w:ascii="Times New Roman" w:hAnsi="Times New Roman" w:cs="Times New Roman"/>
          <w:sz w:val="24"/>
          <w:szCs w:val="24"/>
        </w:rPr>
        <w:t>ид</w:t>
      </w:r>
      <w:r w:rsidR="0038201D">
        <w:rPr>
          <w:rFonts w:ascii="Times New Roman" w:hAnsi="Times New Roman" w:cs="Times New Roman"/>
          <w:sz w:val="24"/>
          <w:szCs w:val="24"/>
        </w:rPr>
        <w:t xml:space="preserve">ы протоколов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IPv4 и IPv6</w:t>
      </w:r>
      <w:r w:rsidR="0038201D">
        <w:rPr>
          <w:rFonts w:ascii="Times New Roman" w:hAnsi="Times New Roman" w:cs="Times New Roman"/>
          <w:sz w:val="24"/>
          <w:szCs w:val="24"/>
        </w:rPr>
        <w:t>.</w:t>
      </w:r>
    </w:p>
    <w:p w:rsidR="0038201D" w:rsidRPr="009860DE" w:rsidRDefault="0038201D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67A5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1.3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Уровень доступа к сети. Технология Ethernet. Сетевой уровень </w:t>
      </w:r>
      <w:r w:rsidRPr="009860DE">
        <w:rPr>
          <w:rFonts w:ascii="Times New Roman" w:hAnsi="Times New Roman" w:cs="Times New Roman"/>
          <w:b/>
          <w:sz w:val="24"/>
          <w:szCs w:val="24"/>
        </w:rPr>
        <w:t>( 5 час)</w:t>
      </w:r>
      <w:r w:rsidR="0038201D">
        <w:rPr>
          <w:rFonts w:ascii="Times New Roman" w:hAnsi="Times New Roman" w:cs="Times New Roman"/>
          <w:b/>
          <w:sz w:val="24"/>
          <w:szCs w:val="24"/>
        </w:rPr>
        <w:t>.</w:t>
      </w:r>
    </w:p>
    <w:p w:rsidR="0038201D" w:rsidRPr="009860DE" w:rsidRDefault="0038201D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8201D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38201D">
        <w:rPr>
          <w:rFonts w:ascii="Times New Roman" w:hAnsi="Times New Roman" w:cs="Times New Roman"/>
          <w:b/>
          <w:sz w:val="24"/>
          <w:szCs w:val="24"/>
        </w:rPr>
        <w:t>:</w:t>
      </w:r>
    </w:p>
    <w:p w:rsidR="003876B0" w:rsidRPr="002E7BE4" w:rsidRDefault="008067A5" w:rsidP="0038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8201D" w:rsidRPr="009860DE">
        <w:rPr>
          <w:rFonts w:ascii="Times New Roman" w:hAnsi="Times New Roman" w:cs="Times New Roman"/>
          <w:sz w:val="24"/>
          <w:szCs w:val="24"/>
        </w:rPr>
        <w:t>С</w:t>
      </w:r>
      <w:r w:rsidR="00B8153B" w:rsidRPr="009860DE">
        <w:rPr>
          <w:rFonts w:ascii="Times New Roman" w:hAnsi="Times New Roman" w:cs="Times New Roman"/>
          <w:sz w:val="24"/>
          <w:szCs w:val="24"/>
        </w:rPr>
        <w:t>етевая</w:t>
      </w:r>
      <w:r w:rsidR="0038201D">
        <w:rPr>
          <w:rFonts w:ascii="Times New Roman" w:hAnsi="Times New Roman" w:cs="Times New Roman"/>
          <w:sz w:val="24"/>
          <w:szCs w:val="24"/>
        </w:rPr>
        <w:t xml:space="preserve">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часть IP-адреса</w:t>
      </w:r>
      <w:r w:rsidR="0038201D">
        <w:rPr>
          <w:rFonts w:ascii="Times New Roman" w:hAnsi="Times New Roman" w:cs="Times New Roman"/>
          <w:sz w:val="24"/>
          <w:szCs w:val="24"/>
        </w:rPr>
        <w:t>.</w:t>
      </w:r>
      <w:r w:rsidR="003876B0" w:rsidRPr="003876B0">
        <w:rPr>
          <w:rFonts w:ascii="Times New Roman" w:eastAsia="Times New Roman" w:hAnsi="Times New Roman" w:cs="Times New Roman"/>
          <w:sz w:val="24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IP-трафик</w:t>
      </w:r>
      <w:r w:rsidR="003876B0">
        <w:rPr>
          <w:rFonts w:ascii="Times New Roman" w:hAnsi="Times New Roman" w:cs="Times New Roman"/>
          <w:sz w:val="24"/>
          <w:szCs w:val="24"/>
        </w:rPr>
        <w:t xml:space="preserve">. Уровни распределения. </w:t>
      </w:r>
      <w:r w:rsidR="0038201D">
        <w:rPr>
          <w:rFonts w:ascii="Times New Roman" w:hAnsi="Times New Roman" w:cs="Times New Roman"/>
          <w:sz w:val="24"/>
          <w:szCs w:val="24"/>
        </w:rPr>
        <w:t xml:space="preserve">Стек протоколов </w:t>
      </w:r>
      <w:r w:rsidR="0038201D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38201D" w:rsidRPr="0038201D">
        <w:rPr>
          <w:rFonts w:ascii="Times New Roman" w:hAnsi="Times New Roman" w:cs="Times New Roman"/>
          <w:sz w:val="24"/>
          <w:szCs w:val="24"/>
        </w:rPr>
        <w:t>/</w:t>
      </w:r>
      <w:r w:rsidR="0038201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38201D" w:rsidRPr="0038201D">
        <w:rPr>
          <w:rFonts w:ascii="Times New Roman" w:hAnsi="Times New Roman" w:cs="Times New Roman"/>
          <w:sz w:val="24"/>
          <w:szCs w:val="24"/>
        </w:rPr>
        <w:t>.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38201D">
        <w:rPr>
          <w:rFonts w:ascii="Times New Roman" w:hAnsi="Times New Roman" w:cs="Times New Roman"/>
          <w:sz w:val="24"/>
          <w:szCs w:val="24"/>
        </w:rPr>
        <w:t xml:space="preserve">Концентраторы и коммутаторы, </w:t>
      </w:r>
      <w:r w:rsidR="00B8153B" w:rsidRPr="009860DE">
        <w:rPr>
          <w:rFonts w:ascii="Times New Roman" w:hAnsi="Times New Roman" w:cs="Times New Roman"/>
          <w:sz w:val="24"/>
          <w:szCs w:val="24"/>
        </w:rPr>
        <w:t>маршрутизатор</w:t>
      </w:r>
      <w:r w:rsidR="0038201D">
        <w:rPr>
          <w:rFonts w:ascii="Times New Roman" w:hAnsi="Times New Roman" w:cs="Times New Roman"/>
          <w:sz w:val="24"/>
          <w:szCs w:val="24"/>
        </w:rPr>
        <w:t>ы</w:t>
      </w:r>
      <w:r w:rsidR="003876B0">
        <w:rPr>
          <w:rFonts w:ascii="Times New Roman" w:hAnsi="Times New Roman" w:cs="Times New Roman"/>
          <w:sz w:val="24"/>
          <w:szCs w:val="24"/>
        </w:rPr>
        <w:t xml:space="preserve">. </w:t>
      </w:r>
      <w:r w:rsidR="003876B0">
        <w:rPr>
          <w:rFonts w:ascii="Times New Roman" w:eastAsia="Times New Roman" w:hAnsi="Times New Roman" w:cs="Times New Roman"/>
          <w:sz w:val="24"/>
        </w:rPr>
        <w:t>Топология Metro Ethernet. Технология  Gigabit Ethernet. Стандарты Ethernet. Метод управления доступом - множественный доступ с контролем несущей и обнаружением коллизий (CSMA/CD, Carrier Sense Multiply Access with Collision Detection). Стандарт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 IEEE 802.3u Fast Ethernet</w:t>
      </w:r>
      <w:r w:rsidR="00B8153B" w:rsidRPr="003876B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876B0" w:rsidRPr="003876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Сетевая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модель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OSI (The Open Systems Interconnection model). </w:t>
      </w:r>
      <w:r w:rsidR="003876B0">
        <w:rPr>
          <w:rFonts w:ascii="Times New Roman" w:eastAsia="Times New Roman" w:hAnsi="Times New Roman" w:cs="Times New Roman"/>
          <w:sz w:val="24"/>
        </w:rPr>
        <w:t>Протоколы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прикладного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уровня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: RDP, HTTP, SMTP, SNMP, POP3, FTP, XMPP, OSCAR, Modbus, SIP, TELNET </w:t>
      </w:r>
      <w:r w:rsidR="003876B0">
        <w:rPr>
          <w:rFonts w:ascii="Times New Roman" w:eastAsia="Times New Roman" w:hAnsi="Times New Roman" w:cs="Times New Roman"/>
          <w:sz w:val="24"/>
        </w:rPr>
        <w:t>и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другие</w:t>
      </w:r>
      <w:r w:rsidR="003876B0" w:rsidRPr="003876B0">
        <w:rPr>
          <w:rFonts w:ascii="Times New Roman" w:eastAsia="Times New Roman" w:hAnsi="Times New Roman" w:cs="Times New Roman"/>
          <w:sz w:val="24"/>
          <w:lang w:val="en-US"/>
        </w:rPr>
        <w:t xml:space="preserve">. </w:t>
      </w:r>
      <w:r w:rsidR="003876B0">
        <w:rPr>
          <w:rFonts w:ascii="Times New Roman" w:eastAsia="Times New Roman" w:hAnsi="Times New Roman" w:cs="Times New Roman"/>
          <w:sz w:val="24"/>
        </w:rPr>
        <w:t xml:space="preserve">Уровень представления. </w:t>
      </w:r>
    </w:p>
    <w:p w:rsidR="008067A5" w:rsidRDefault="008067A5" w:rsidP="003876B0">
      <w:pPr>
        <w:pStyle w:val="a4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3876B0" w:rsidRPr="003876B0" w:rsidRDefault="003876B0" w:rsidP="003876B0">
      <w:pPr>
        <w:pStyle w:val="a4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:rsidR="008067A5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Тема 1.4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Транспортный уровень. IP адресация. Разбиение IP сети на подсети. Прикладной уровень </w:t>
      </w:r>
      <w:r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38201D" w:rsidRPr="009860DE" w:rsidRDefault="0038201D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84231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84231">
        <w:rPr>
          <w:rFonts w:ascii="Times New Roman" w:hAnsi="Times New Roman" w:cs="Times New Roman"/>
          <w:b/>
          <w:sz w:val="24"/>
          <w:szCs w:val="24"/>
        </w:rPr>
        <w:t>:</w:t>
      </w:r>
    </w:p>
    <w:p w:rsidR="003876B0" w:rsidRDefault="00F84231" w:rsidP="0038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К</w:t>
      </w:r>
      <w:r w:rsidR="00B8153B" w:rsidRPr="009860DE">
        <w:rPr>
          <w:rFonts w:ascii="Times New Roman" w:hAnsi="Times New Roman" w:cs="Times New Roman"/>
          <w:sz w:val="24"/>
          <w:szCs w:val="24"/>
        </w:rPr>
        <w:t>ласс</w:t>
      </w:r>
      <w:r>
        <w:rPr>
          <w:rFonts w:ascii="Times New Roman" w:hAnsi="Times New Roman" w:cs="Times New Roman"/>
          <w:sz w:val="24"/>
          <w:szCs w:val="24"/>
        </w:rPr>
        <w:t xml:space="preserve">ы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протоколов транспортного уровня</w:t>
      </w:r>
      <w:r w:rsidR="003876B0">
        <w:rPr>
          <w:rFonts w:ascii="Times New Roman" w:hAnsi="Times New Roman" w:cs="Times New Roman"/>
          <w:sz w:val="24"/>
          <w:szCs w:val="24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TCP, UDP, SCTP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876B0">
        <w:rPr>
          <w:rFonts w:ascii="Times New Roman" w:eastAsia="Times New Roman" w:hAnsi="Times New Roman" w:cs="Times New Roman"/>
          <w:sz w:val="24"/>
        </w:rPr>
        <w:t xml:space="preserve">DCCP(подпротокол), RUDP(подпротокол), SCTP(подпротокол), TCP (основной), UDP (основной),UDP-Lite (подпротокол). </w:t>
      </w:r>
      <w:r w:rsidR="003876B0" w:rsidRPr="003876B0">
        <w:rPr>
          <w:rFonts w:ascii="Times New Roman" w:eastAsia="Times New Roman" w:hAnsi="Times New Roman" w:cs="Times New Roman"/>
          <w:sz w:val="24"/>
        </w:rPr>
        <w:t>IP адресация.</w:t>
      </w:r>
      <w:r w:rsidR="003876B0">
        <w:rPr>
          <w:rFonts w:ascii="Times New Roman" w:eastAsia="Times New Roman" w:hAnsi="Times New Roman" w:cs="Times New Roman"/>
          <w:sz w:val="24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Ф</w:t>
      </w:r>
      <w:r w:rsidR="00B8153B" w:rsidRPr="009860DE">
        <w:rPr>
          <w:rFonts w:ascii="Times New Roman" w:hAnsi="Times New Roman" w:cs="Times New Roman"/>
          <w:sz w:val="24"/>
          <w:szCs w:val="24"/>
        </w:rPr>
        <w:t>ункции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передачи данных</w:t>
      </w:r>
      <w:r>
        <w:rPr>
          <w:rFonts w:ascii="Times New Roman" w:hAnsi="Times New Roman" w:cs="Times New Roman"/>
          <w:sz w:val="24"/>
          <w:szCs w:val="24"/>
        </w:rPr>
        <w:t>.</w:t>
      </w:r>
      <w:r w:rsidR="00B8153B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3876B0">
        <w:rPr>
          <w:rFonts w:ascii="Times New Roman" w:eastAsia="Times New Roman" w:hAnsi="Times New Roman" w:cs="Times New Roman"/>
          <w:sz w:val="24"/>
        </w:rPr>
        <w:t>Маска   подсети. Маршрутизация. Разбиение сети на подсети одинакового размера. Алгоритм разбиения сети на подсети одинакового размера. Модели построения сети. Протокол HTTP. Указатель  ресурса URL.</w:t>
      </w:r>
    </w:p>
    <w:p w:rsidR="003876B0" w:rsidRDefault="003876B0" w:rsidP="003876B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</w:rPr>
      </w:pPr>
    </w:p>
    <w:p w:rsidR="00F84231" w:rsidRPr="003876B0" w:rsidRDefault="00F84231" w:rsidP="003876B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38F4" w:rsidRDefault="005838F4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Модуль 2. 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>Основы аппаратного и программного обеспечения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(</w:t>
      </w:r>
      <w:r w:rsidR="00C863D3" w:rsidRPr="009860DE">
        <w:rPr>
          <w:rFonts w:ascii="Times New Roman" w:hAnsi="Times New Roman" w:cs="Times New Roman"/>
          <w:b/>
          <w:sz w:val="24"/>
          <w:szCs w:val="24"/>
        </w:rPr>
        <w:t xml:space="preserve">16 </w:t>
      </w:r>
      <w:r w:rsidRPr="009860DE">
        <w:rPr>
          <w:rFonts w:ascii="Times New Roman" w:hAnsi="Times New Roman" w:cs="Times New Roman"/>
          <w:b/>
          <w:sz w:val="24"/>
          <w:szCs w:val="24"/>
        </w:rPr>
        <w:t>час.)</w:t>
      </w:r>
    </w:p>
    <w:p w:rsidR="00F84231" w:rsidRPr="009860DE" w:rsidRDefault="00F84231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5838F4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2.1</w:t>
      </w:r>
      <w:r w:rsidR="005838F4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Основы сетевой безопасности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( 2  час)</w:t>
      </w:r>
    </w:p>
    <w:p w:rsidR="00F84231" w:rsidRPr="009860DE" w:rsidRDefault="00F8423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84231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84231">
        <w:rPr>
          <w:rFonts w:ascii="Times New Roman" w:hAnsi="Times New Roman" w:cs="Times New Roman"/>
          <w:b/>
          <w:sz w:val="24"/>
          <w:szCs w:val="24"/>
        </w:rPr>
        <w:t>:</w:t>
      </w:r>
    </w:p>
    <w:p w:rsidR="008067A5" w:rsidRPr="003876B0" w:rsidRDefault="008067A5" w:rsidP="003876B0">
      <w:pPr>
        <w:pStyle w:val="a4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76B0">
        <w:rPr>
          <w:rFonts w:ascii="Times New Roman" w:hAnsi="Times New Roman" w:cs="Times New Roman"/>
          <w:sz w:val="24"/>
          <w:szCs w:val="24"/>
        </w:rPr>
        <w:t xml:space="preserve"> </w:t>
      </w:r>
      <w:r w:rsidR="003876B0" w:rsidRPr="003876B0">
        <w:rPr>
          <w:rFonts w:ascii="Times New Roman" w:hAnsi="Times New Roman" w:cs="Times New Roman"/>
          <w:sz w:val="24"/>
          <w:szCs w:val="24"/>
        </w:rPr>
        <w:t xml:space="preserve">Основы сетевой </w:t>
      </w:r>
      <w:r w:rsidR="003876B0" w:rsidRPr="003876B0">
        <w:rPr>
          <w:rStyle w:val="keyword"/>
          <w:rFonts w:ascii="Times New Roman" w:hAnsi="Times New Roman" w:cs="Times New Roman"/>
          <w:iCs/>
          <w:color w:val="000000" w:themeColor="text1"/>
          <w:sz w:val="24"/>
          <w:szCs w:val="24"/>
        </w:rPr>
        <w:t>б</w:t>
      </w:r>
      <w:r w:rsidR="00B8153B" w:rsidRPr="003876B0">
        <w:rPr>
          <w:rStyle w:val="keyword"/>
          <w:rFonts w:ascii="Times New Roman" w:hAnsi="Times New Roman" w:cs="Times New Roman"/>
          <w:iCs/>
          <w:color w:val="000000" w:themeColor="text1"/>
          <w:sz w:val="24"/>
          <w:szCs w:val="24"/>
        </w:rPr>
        <w:t>езопасност</w:t>
      </w:r>
      <w:r w:rsidR="003876B0" w:rsidRPr="003876B0">
        <w:rPr>
          <w:rStyle w:val="keyword"/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и </w:t>
      </w:r>
      <w:r w:rsidR="00F84231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>сети. С</w:t>
      </w:r>
      <w:r w:rsidR="00B8153B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>истем</w:t>
      </w:r>
      <w:r w:rsidR="00F84231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8153B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bookmarkStart w:id="0" w:name="keyword10"/>
      <w:bookmarkEnd w:id="0"/>
      <w:r w:rsidR="00B8153B" w:rsidRPr="003876B0">
        <w:rPr>
          <w:rStyle w:val="keyword"/>
          <w:rFonts w:ascii="Times New Roman" w:hAnsi="Times New Roman" w:cs="Times New Roman"/>
          <w:iCs/>
          <w:color w:val="000000" w:themeColor="text1"/>
          <w:sz w:val="24"/>
          <w:szCs w:val="24"/>
        </w:rPr>
        <w:t>RAID</w:t>
      </w:r>
      <w:r w:rsidR="00B8153B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> для обеспечения дисковой защиты</w:t>
      </w:r>
      <w:r w:rsidR="00F84231" w:rsidRPr="003876B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876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Атакуемые сетевые компоненты сервера. </w:t>
      </w:r>
      <w:r w:rsidR="003876B0" w:rsidRPr="00426D68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DNS-служба</w:t>
      </w:r>
      <w:r w:rsidR="003876B0"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eastAsia="ru-RU"/>
        </w:rPr>
        <w:t>. Рабочие станции. Среда передачи информации. Узлы коммутации сетей.</w:t>
      </w:r>
    </w:p>
    <w:p w:rsidR="00F84231" w:rsidRPr="009860DE" w:rsidRDefault="00F84231" w:rsidP="00B815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Pr="009860DE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Планирование обновления сети и структуры адресации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( 4  час)</w:t>
      </w:r>
    </w:p>
    <w:p w:rsidR="003876B0" w:rsidRDefault="003876B0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4231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84231">
        <w:rPr>
          <w:rFonts w:ascii="Times New Roman" w:hAnsi="Times New Roman" w:cs="Times New Roman"/>
          <w:b/>
          <w:sz w:val="24"/>
          <w:szCs w:val="24"/>
        </w:rPr>
        <w:t>:</w:t>
      </w:r>
    </w:p>
    <w:p w:rsidR="003876B0" w:rsidRPr="00426D68" w:rsidRDefault="003876B0" w:rsidP="003876B0">
      <w:pPr>
        <w:pStyle w:val="ad"/>
        <w:spacing w:before="0" w:beforeAutospacing="0" w:after="0" w:afterAutospacing="0" w:line="360" w:lineRule="auto"/>
        <w:ind w:firstLine="709"/>
        <w:jc w:val="both"/>
        <w:rPr>
          <w:color w:val="000000" w:themeColor="text1"/>
        </w:rPr>
      </w:pPr>
      <w:r w:rsidRPr="003876B0">
        <w:t xml:space="preserve">Адрес сети. </w:t>
      </w:r>
      <w:r>
        <w:t xml:space="preserve">Документация. </w:t>
      </w:r>
      <w:r w:rsidRPr="003876B0">
        <w:rPr>
          <w:color w:val="000000" w:themeColor="text1"/>
        </w:rPr>
        <w:t>Список VLAN и IP-план.</w:t>
      </w:r>
      <w:r>
        <w:rPr>
          <w:b/>
          <w:color w:val="000000" w:themeColor="text1"/>
        </w:rPr>
        <w:t xml:space="preserve"> </w:t>
      </w:r>
      <w:r w:rsidRPr="003876B0">
        <w:rPr>
          <w:color w:val="000000" w:themeColor="text1"/>
        </w:rPr>
        <w:t>Установка</w:t>
      </w:r>
      <w:r>
        <w:rPr>
          <w:b/>
          <w:color w:val="000000" w:themeColor="text1"/>
        </w:rPr>
        <w:t xml:space="preserve"> </w:t>
      </w:r>
      <w:r>
        <w:rPr>
          <w:color w:val="000000" w:themeColor="text1"/>
        </w:rPr>
        <w:t>м</w:t>
      </w:r>
      <w:r w:rsidRPr="00426D68">
        <w:rPr>
          <w:color w:val="000000" w:themeColor="text1"/>
        </w:rPr>
        <w:t>аршрутизатор</w:t>
      </w:r>
      <w:r>
        <w:rPr>
          <w:color w:val="000000" w:themeColor="text1"/>
        </w:rPr>
        <w:t xml:space="preserve">а </w:t>
      </w:r>
      <w:r w:rsidRPr="00426D68">
        <w:rPr>
          <w:color w:val="000000" w:themeColor="text1"/>
        </w:rPr>
        <w:t xml:space="preserve"> Cisco 2811, коммутаторы Cisco 2960 и Cisco 2950.</w:t>
      </w:r>
    </w:p>
    <w:p w:rsidR="003876B0" w:rsidRPr="003876B0" w:rsidRDefault="003876B0" w:rsidP="003876B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7A5" w:rsidRPr="009860DE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2.3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Беспроводные технологии. Настройка сетевых устройств </w:t>
      </w:r>
      <w:r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3876B0" w:rsidRDefault="003876B0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7A5" w:rsidRDefault="008067A5" w:rsidP="00B815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3876B0">
        <w:rPr>
          <w:rFonts w:ascii="Times New Roman" w:hAnsi="Times New Roman" w:cs="Times New Roman"/>
          <w:b/>
          <w:sz w:val="24"/>
          <w:szCs w:val="24"/>
        </w:rPr>
        <w:t>: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E48EE" w:rsidRPr="002E48EE" w:rsidRDefault="003876B0" w:rsidP="002E48E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E48E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Беспроводные технологии. </w:t>
      </w:r>
      <w:r w:rsidR="002E48EE" w:rsidRPr="002E48EE">
        <w:rPr>
          <w:rFonts w:ascii="Times New Roman" w:hAnsi="Times New Roman" w:cs="Times New Roman"/>
          <w:sz w:val="24"/>
          <w:szCs w:val="24"/>
          <w:shd w:val="clear" w:color="auto" w:fill="FFFFFF"/>
        </w:rPr>
        <w:t>Стандарт IEEE 802.11</w:t>
      </w:r>
      <w:r w:rsidR="002E48EE" w:rsidRPr="002E48E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2E48EE" w:rsidRPr="002E48E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Технология беспроводных сетей WiFi. </w:t>
      </w:r>
      <w:r w:rsidR="002E48EE" w:rsidRPr="002E48EE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Основные понятия WiMAX. </w:t>
      </w:r>
    </w:p>
    <w:p w:rsidR="003876B0" w:rsidRPr="002E48EE" w:rsidRDefault="003876B0" w:rsidP="002E48E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067A5" w:rsidRPr="009860DE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2.4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Поиск и устранение неисправностей в сети </w:t>
      </w:r>
      <w:r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2E48EE" w:rsidRDefault="002E48EE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067A5" w:rsidRDefault="002E48EE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Содержание темы:</w:t>
      </w:r>
    </w:p>
    <w:p w:rsidR="002E48EE" w:rsidRPr="00426D68" w:rsidRDefault="002E48EE" w:rsidP="002E48EE">
      <w:pPr>
        <w:shd w:val="clear" w:color="auto" w:fill="FFFFFF"/>
        <w:spacing w:after="0" w:line="360" w:lineRule="auto"/>
        <w:ind w:firstLine="709"/>
        <w:jc w:val="both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pacing w:val="3"/>
          <w:sz w:val="24"/>
          <w:szCs w:val="24"/>
          <w:lang w:eastAsia="ru-RU"/>
        </w:rPr>
      </w:pPr>
      <w:r w:rsidRPr="002E48E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Сетевые настройки адаптера. </w:t>
      </w:r>
      <w:r w:rsidRPr="002E48EE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Маска подсети. Типы IP-адресов и основной шлюз. </w:t>
      </w:r>
      <w:r w:rsidRPr="002E48EE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eastAsia="ru-RU"/>
        </w:rPr>
        <w:t xml:space="preserve">Домашняя сеть “на двоих”. Устранение неполадок в сети. </w:t>
      </w:r>
      <w:r w:rsidRPr="002E48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Шесть  основных подхода к поиску и устранению неполадок. </w:t>
      </w:r>
      <w:r w:rsidRPr="002E48EE">
        <w:rPr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Поиск и устранение неполадок в случае медленной работы сети. </w:t>
      </w:r>
      <w:r w:rsidRPr="002E48EE">
        <w:rPr>
          <w:rFonts w:ascii="Times New Roman" w:eastAsia="Times New Roman" w:hAnsi="Times New Roman" w:cs="Times New Roman"/>
          <w:bCs/>
          <w:color w:val="000000" w:themeColor="text1"/>
          <w:spacing w:val="3"/>
          <w:sz w:val="24"/>
          <w:szCs w:val="24"/>
          <w:lang w:eastAsia="ru-RU"/>
        </w:rPr>
        <w:t>Возможные неисправности активного оборудования, методы устранения</w:t>
      </w:r>
      <w:r w:rsidRPr="002E48EE">
        <w:rPr>
          <w:rFonts w:ascii="Times New Roman" w:hAnsi="Times New Roman" w:cs="Times New Roman"/>
          <w:bCs/>
          <w:color w:val="000000" w:themeColor="text1"/>
          <w:spacing w:val="3"/>
          <w:sz w:val="24"/>
          <w:szCs w:val="24"/>
        </w:rPr>
        <w:t xml:space="preserve">. </w:t>
      </w:r>
      <w:r w:rsidRPr="002E48EE">
        <w:rPr>
          <w:rFonts w:ascii="Times New Roman" w:eastAsia="Times New Roman" w:hAnsi="Times New Roman" w:cs="Times New Roman"/>
          <w:bCs/>
          <w:color w:val="000000" w:themeColor="text1"/>
          <w:spacing w:val="3"/>
          <w:sz w:val="24"/>
          <w:szCs w:val="24"/>
          <w:lang w:eastAsia="ru-RU"/>
        </w:rPr>
        <w:t>Программные средства.</w:t>
      </w:r>
    </w:p>
    <w:p w:rsidR="002E48EE" w:rsidRPr="00426D68" w:rsidRDefault="002E48EE" w:rsidP="002E48EE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color w:val="000000" w:themeColor="text1"/>
        </w:rPr>
      </w:pPr>
    </w:p>
    <w:p w:rsidR="002E48EE" w:rsidRPr="009860DE" w:rsidRDefault="002E48EE" w:rsidP="00CC6E3B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Модуль 3. Маршрутизация и основы коммутации (16 час.)</w:t>
      </w:r>
    </w:p>
    <w:p w:rsidR="002E48EE" w:rsidRPr="009860DE" w:rsidRDefault="002E48EE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863D3" w:rsidRDefault="00C863D3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3.1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>Концепция работы и базовые настройки коммутатора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 xml:space="preserve"> (2  час)</w:t>
      </w:r>
    </w:p>
    <w:p w:rsidR="002E48EE" w:rsidRPr="009860DE" w:rsidRDefault="002E48EE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2E48EE" w:rsidRDefault="008067A5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Содержание темы </w:t>
      </w:r>
      <w:r w:rsidR="002E48EE">
        <w:rPr>
          <w:rFonts w:ascii="Times New Roman" w:hAnsi="Times New Roman" w:cs="Times New Roman"/>
          <w:b/>
          <w:sz w:val="24"/>
          <w:szCs w:val="24"/>
        </w:rPr>
        <w:t>:</w:t>
      </w:r>
    </w:p>
    <w:p w:rsidR="002E48EE" w:rsidRPr="002E48EE" w:rsidRDefault="002E48EE" w:rsidP="002E48EE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E48EE">
        <w:rPr>
          <w:rFonts w:ascii="Times New Roman" w:hAnsi="Times New Roman" w:cs="Times New Roman"/>
          <w:bCs/>
          <w:color w:val="202122"/>
          <w:sz w:val="24"/>
          <w:szCs w:val="24"/>
        </w:rPr>
        <w:t>Сетевой коммутатор</w:t>
      </w:r>
      <w:r w:rsidRPr="002E48EE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r w:rsidRPr="002E48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Коммутаторы 3-го уровня. </w:t>
      </w:r>
      <w:r w:rsidRPr="002E48EE">
        <w:rPr>
          <w:rStyle w:val="ft25"/>
          <w:rFonts w:ascii="Times New Roman" w:hAnsi="Times New Roman" w:cs="Times New Roman"/>
          <w:iCs/>
          <w:color w:val="000000" w:themeColor="text1"/>
          <w:sz w:val="24"/>
          <w:szCs w:val="24"/>
        </w:rPr>
        <w:t xml:space="preserve">Коммутация 4-го уровня. </w:t>
      </w:r>
      <w:r w:rsidRPr="002E48EE">
        <w:rPr>
          <w:rStyle w:val="ft24"/>
          <w:rFonts w:ascii="Times New Roman" w:hAnsi="Times New Roman" w:cs="Times New Roman"/>
          <w:iCs/>
          <w:color w:val="000000" w:themeColor="text1"/>
          <w:sz w:val="24"/>
          <w:szCs w:val="24"/>
        </w:rPr>
        <w:t>Многоуровневые </w:t>
      </w:r>
      <w:r w:rsidRPr="002E48EE">
        <w:rPr>
          <w:rFonts w:ascii="Times New Roman" w:hAnsi="Times New Roman" w:cs="Times New Roman"/>
          <w:color w:val="000000" w:themeColor="text1"/>
          <w:sz w:val="24"/>
          <w:szCs w:val="24"/>
        </w:rPr>
        <w:t>коммутаторы.</w:t>
      </w:r>
    </w:p>
    <w:p w:rsidR="002E48EE" w:rsidRPr="002E48EE" w:rsidRDefault="002E48EE" w:rsidP="002E48EE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2E48EE" w:rsidRDefault="002E48EE" w:rsidP="002E48EE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Default="00C863D3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>Тема 3.2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Настройка защиты VLAN. Концепция маршрутизации. Маршрутизация Inter-VLAN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( 4  час)</w:t>
      </w:r>
    </w:p>
    <w:p w:rsidR="002E48EE" w:rsidRPr="009860DE" w:rsidRDefault="002E48EE" w:rsidP="002E48E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E48EE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2E48EE">
        <w:rPr>
          <w:rFonts w:ascii="Times New Roman" w:hAnsi="Times New Roman" w:cs="Times New Roman"/>
          <w:b/>
          <w:sz w:val="24"/>
          <w:szCs w:val="24"/>
        </w:rPr>
        <w:t>:</w:t>
      </w:r>
    </w:p>
    <w:p w:rsidR="002E48EE" w:rsidRPr="00FF7641" w:rsidRDefault="002E48EE" w:rsidP="00FF7641">
      <w:pPr>
        <w:shd w:val="clear" w:color="auto" w:fill="FAFAFA"/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F764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Настройка коммутатора и </w:t>
      </w:r>
      <w:r w:rsidRPr="00FF7641"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ru-RU"/>
        </w:rPr>
        <w:t>VLAN</w:t>
      </w:r>
      <w:r w:rsidRPr="00FF7641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. </w:t>
      </w:r>
      <w:r w:rsidR="008067A5" w:rsidRPr="00FF7641">
        <w:rPr>
          <w:rFonts w:ascii="Times New Roman" w:hAnsi="Times New Roman" w:cs="Times New Roman"/>
          <w:sz w:val="24"/>
          <w:szCs w:val="24"/>
        </w:rPr>
        <w:t xml:space="preserve"> </w:t>
      </w:r>
      <w:r w:rsidRPr="00FF7641">
        <w:rPr>
          <w:rFonts w:ascii="Times New Roman" w:hAnsi="Times New Roman" w:cs="Times New Roman"/>
          <w:sz w:val="24"/>
          <w:szCs w:val="24"/>
        </w:rPr>
        <w:t xml:space="preserve"> </w:t>
      </w:r>
      <w:r w:rsidR="00CC6E3B" w:rsidRPr="00FF7641">
        <w:rPr>
          <w:rFonts w:ascii="Times New Roman" w:hAnsi="Times New Roman" w:cs="Times New Roman"/>
          <w:sz w:val="24"/>
          <w:szCs w:val="24"/>
        </w:rPr>
        <w:t xml:space="preserve">Пример настройки VLAN на коммутаторе от компании CISCO. </w:t>
      </w:r>
      <w:r w:rsidRPr="00FF7641">
        <w:rPr>
          <w:rFonts w:ascii="Times New Roman" w:hAnsi="Times New Roman" w:cs="Times New Roman"/>
          <w:sz w:val="24"/>
          <w:szCs w:val="24"/>
        </w:rPr>
        <w:t xml:space="preserve">Понятие </w:t>
      </w:r>
      <w:r w:rsidRPr="00FF7641">
        <w:rPr>
          <w:rFonts w:ascii="Times New Roman" w:eastAsia="Times New Roman" w:hAnsi="Times New Roman" w:cs="Times New Roman"/>
          <w:bCs/>
          <w:color w:val="0C0C0C"/>
          <w:spacing w:val="-4"/>
          <w:sz w:val="24"/>
          <w:szCs w:val="24"/>
          <w:lang w:eastAsia="ru-RU"/>
        </w:rPr>
        <w:t xml:space="preserve">маршрутизации. </w:t>
      </w:r>
      <w:r w:rsidRPr="00FF7641">
        <w:rPr>
          <w:rFonts w:ascii="Times New Roman" w:eastAsia="Times New Roman" w:hAnsi="Times New Roman" w:cs="Times New Roman"/>
          <w:bCs/>
          <w:color w:val="0C0C0C"/>
          <w:spacing w:val="-10"/>
          <w:sz w:val="24"/>
          <w:szCs w:val="24"/>
          <w:lang w:eastAsia="ru-RU"/>
        </w:rPr>
        <w:t xml:space="preserve">Виды маршрутизации. Требования к процессу маршрутизации. Таблицы маршрутизации. Способы размещения записей в таблицу. Расчет метрики. Команда Route. </w:t>
      </w:r>
      <w:r w:rsidRPr="00FF7641">
        <w:rPr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 xml:space="preserve">Маршрутизация </w:t>
      </w:r>
      <w:r w:rsidRPr="00FF7641">
        <w:rPr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inter</w:t>
      </w:r>
      <w:r w:rsidRPr="00FF7641">
        <w:rPr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>-</w:t>
      </w:r>
      <w:r w:rsidRPr="00FF7641">
        <w:rPr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  <w:lang w:val="en-US"/>
        </w:rPr>
        <w:t>VLAN</w:t>
      </w:r>
      <w:r w:rsidRPr="00FF7641">
        <w:rPr>
          <w:rFonts w:ascii="Times New Roman" w:hAnsi="Times New Roman" w:cs="Times New Roman"/>
          <w:bCs/>
          <w:color w:val="000000" w:themeColor="text1"/>
          <w:sz w:val="24"/>
          <w:szCs w:val="24"/>
          <w:bdr w:val="none" w:sz="0" w:space="0" w:color="auto" w:frame="1"/>
        </w:rPr>
        <w:t xml:space="preserve">. </w:t>
      </w:r>
      <w:r w:rsidRPr="00FF7641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Настройка   коммутатора. </w:t>
      </w:r>
    </w:p>
    <w:p w:rsidR="008067A5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3.3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Динамическая маршрутизация. Статическая маршрутизация </w:t>
      </w:r>
      <w:r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FF7641" w:rsidRPr="009860DE" w:rsidRDefault="00FF764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FF7641" w:rsidRPr="00FF7641" w:rsidRDefault="00FF7641" w:rsidP="00FF7641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FF7641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Настройка </w:t>
      </w:r>
      <w:r w:rsidRPr="00FF7641">
        <w:rPr>
          <w:rFonts w:ascii="Times New Roman" w:hAnsi="Times New Roman" w:cs="Times New Roman"/>
          <w:spacing w:val="12"/>
          <w:sz w:val="24"/>
          <w:szCs w:val="24"/>
        </w:rPr>
        <w:t>маршрутизатора.</w:t>
      </w:r>
      <w:r w:rsidRPr="00FF7641">
        <w:rPr>
          <w:rFonts w:ascii="Times New Roman" w:hAnsi="Times New Roman" w:cs="Times New Roman"/>
          <w:sz w:val="24"/>
          <w:szCs w:val="24"/>
        </w:rPr>
        <w:t xml:space="preserve"> Работа прото</w:t>
      </w:r>
      <w:r w:rsidRPr="00FF764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кола</w:t>
      </w:r>
      <w:r w:rsidRPr="00FF7641">
        <w:rPr>
          <w:rFonts w:ascii="Times New Roman" w:hAnsi="Times New Roman" w:cs="Times New Roman"/>
          <w:sz w:val="24"/>
          <w:szCs w:val="24"/>
        </w:rPr>
        <w:t xml:space="preserve"> </w:t>
      </w:r>
      <w:r w:rsidRPr="00FF764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DHCP</w:t>
      </w:r>
      <w:r w:rsidRPr="00FF7641">
        <w:rPr>
          <w:rFonts w:ascii="Times New Roman" w:hAnsi="Times New Roman" w:cs="Times New Roman"/>
          <w:sz w:val="24"/>
          <w:szCs w:val="24"/>
        </w:rPr>
        <w:t xml:space="preserve">. </w:t>
      </w:r>
      <w:r w:rsidRPr="00FF76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Как работает DHCP? </w:t>
      </w:r>
      <w:r w:rsidRPr="00FF7641">
        <w:rPr>
          <w:rFonts w:ascii="Times New Roman" w:hAnsi="Times New Roman" w:cs="Times New Roman"/>
          <w:sz w:val="24"/>
          <w:szCs w:val="24"/>
          <w:lang w:val="en-US"/>
        </w:rPr>
        <w:t>Nat</w:t>
      </w:r>
      <w:r w:rsidRPr="00FF7641">
        <w:rPr>
          <w:rFonts w:ascii="Times New Roman" w:hAnsi="Times New Roman" w:cs="Times New Roman"/>
          <w:sz w:val="24"/>
          <w:szCs w:val="24"/>
        </w:rPr>
        <w:t xml:space="preserve"> технологи для </w:t>
      </w:r>
      <w:r w:rsidRPr="00FF7641">
        <w:rPr>
          <w:rFonts w:ascii="Times New Roman" w:hAnsi="Times New Roman" w:cs="Times New Roman"/>
          <w:sz w:val="24"/>
          <w:szCs w:val="24"/>
          <w:lang w:val="en-US"/>
        </w:rPr>
        <w:t>IPv</w:t>
      </w:r>
      <w:r w:rsidRPr="00FF7641">
        <w:rPr>
          <w:rFonts w:ascii="Times New Roman" w:hAnsi="Times New Roman" w:cs="Times New Roman"/>
          <w:sz w:val="24"/>
          <w:szCs w:val="24"/>
        </w:rPr>
        <w:t xml:space="preserve">4. </w:t>
      </w:r>
      <w:r w:rsidRPr="00FF7641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Динамический, Dynamic NAT. NAT Overload.</w:t>
      </w:r>
      <w:r w:rsidRPr="00FF7641">
        <w:rPr>
          <w:rFonts w:ascii="Times New Roman" w:hAnsi="Times New Roman" w:cs="Times New Roman"/>
          <w:bdr w:val="none" w:sz="0" w:space="0" w:color="auto" w:frame="1"/>
        </w:rPr>
        <w:t xml:space="preserve"> </w:t>
      </w:r>
    </w:p>
    <w:p w:rsidR="008067A5" w:rsidRDefault="008067A5" w:rsidP="006C4FF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3.4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Работа протокола DHCP. NAT технологии для IPv4 </w:t>
      </w:r>
      <w:r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FF7641" w:rsidRPr="009860DE" w:rsidRDefault="00FF7641" w:rsidP="006C4FF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8067A5" w:rsidRDefault="008067A5" w:rsidP="00FF764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7641">
        <w:rPr>
          <w:rFonts w:ascii="Times New Roman" w:hAnsi="Times New Roman" w:cs="Times New Roman"/>
          <w:sz w:val="24"/>
          <w:szCs w:val="24"/>
        </w:rPr>
        <w:t xml:space="preserve">NAT- </w:t>
      </w:r>
      <w:r w:rsidR="00CC6E3B" w:rsidRPr="009860DE">
        <w:rPr>
          <w:rFonts w:ascii="Times New Roman" w:hAnsi="Times New Roman" w:cs="Times New Roman"/>
          <w:sz w:val="24"/>
          <w:szCs w:val="24"/>
        </w:rPr>
        <w:t>механизм, реализованный в сетях TCP/IP</w:t>
      </w:r>
      <w:r w:rsidR="00FF7641">
        <w:rPr>
          <w:rFonts w:ascii="Times New Roman" w:hAnsi="Times New Roman" w:cs="Times New Roman"/>
          <w:sz w:val="24"/>
          <w:szCs w:val="24"/>
        </w:rPr>
        <w:t xml:space="preserve">. </w:t>
      </w:r>
      <w:r w:rsidR="00FF7641" w:rsidRPr="00FF7641">
        <w:rPr>
          <w:rFonts w:ascii="Times New Roman" w:hAnsi="Times New Roman" w:cs="Times New Roman"/>
          <w:sz w:val="24"/>
          <w:szCs w:val="24"/>
        </w:rPr>
        <w:t>Работа прото</w:t>
      </w:r>
      <w:r w:rsidR="00FF7641" w:rsidRPr="00FF764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кола</w:t>
      </w:r>
      <w:r w:rsidR="00FF7641" w:rsidRPr="00FF7641">
        <w:rPr>
          <w:rFonts w:ascii="Times New Roman" w:hAnsi="Times New Roman" w:cs="Times New Roman"/>
          <w:sz w:val="24"/>
          <w:szCs w:val="24"/>
        </w:rPr>
        <w:t xml:space="preserve"> </w:t>
      </w:r>
      <w:r w:rsidR="00FF7641" w:rsidRPr="00FF764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DHCP</w:t>
      </w:r>
      <w:r w:rsidR="00FF7641" w:rsidRPr="00FF7641">
        <w:rPr>
          <w:rFonts w:ascii="Times New Roman" w:hAnsi="Times New Roman" w:cs="Times New Roman"/>
          <w:sz w:val="24"/>
          <w:szCs w:val="24"/>
        </w:rPr>
        <w:t xml:space="preserve">. </w:t>
      </w:r>
      <w:r w:rsidR="00FF7641" w:rsidRPr="00FF764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Как работает DHCP?</w:t>
      </w:r>
    </w:p>
    <w:p w:rsidR="00FF7641" w:rsidRDefault="00FF7641" w:rsidP="00FF764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7641" w:rsidRDefault="00FF7641" w:rsidP="00FF764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Модуль 4. Масштабирование и соединение сетей (16 час.)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4.1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Сети с протоколом динамической маршрутизации OSPF - Multiarea OSPF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CC6E3B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FF7641" w:rsidRPr="00FF7641" w:rsidRDefault="00FF7641" w:rsidP="00FF7641">
      <w:pPr>
        <w:pStyle w:val="4"/>
        <w:shd w:val="clear" w:color="auto" w:fill="FFFFFF"/>
        <w:spacing w:before="0"/>
        <w:ind w:firstLine="709"/>
        <w:jc w:val="both"/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Cs w:val="24"/>
        </w:rPr>
      </w:pPr>
      <w:r w:rsidRPr="00FF7641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Cs w:val="24"/>
        </w:rPr>
        <w:t xml:space="preserve">OSPF (англ. Open Shortest Path First) – протокол динамической маршрутизации. </w:t>
      </w:r>
      <w:r w:rsidRPr="00FF7641">
        <w:rPr>
          <w:rFonts w:ascii="Times New Roman" w:eastAsiaTheme="minorHAnsi" w:hAnsi="Times New Roman" w:cs="Times New Roman"/>
          <w:b w:val="0"/>
          <w:i w:val="0"/>
          <w:iCs w:val="0"/>
          <w:color w:val="auto"/>
          <w:szCs w:val="24"/>
        </w:rPr>
        <w:t>Техническая реализация OSPF на CISCO Router</w:t>
      </w:r>
      <w:r w:rsidRPr="00FF7641">
        <w:rPr>
          <w:rFonts w:ascii="Times New Roman" w:eastAsiaTheme="minorHAnsi" w:hAnsi="Times New Roman" w:cs="Times New Roman"/>
          <w:i w:val="0"/>
          <w:iCs w:val="0"/>
          <w:color w:val="auto"/>
          <w:szCs w:val="24"/>
        </w:rPr>
        <w:t xml:space="preserve">. </w:t>
      </w:r>
      <w:r w:rsidRPr="00FF7641">
        <w:rPr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  <w:szCs w:val="24"/>
        </w:rPr>
        <w:t xml:space="preserve">Области функционирования протокола OSPF. Состояние связи (соединения). Дейкстры. три механизма выбора маршрутизаторов DR и BDR. Метрика протокола OSPF. </w:t>
      </w:r>
    </w:p>
    <w:p w:rsidR="00FF7641" w:rsidRPr="00FF7641" w:rsidRDefault="00FF7641" w:rsidP="00FF764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863D3" w:rsidRDefault="00C863D3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Протокол EIGRP. Управление файлами в операционной системе Cisco IOS </w:t>
      </w:r>
      <w:r w:rsidR="008067A5" w:rsidRPr="009860DE">
        <w:rPr>
          <w:rFonts w:ascii="Times New Roman" w:hAnsi="Times New Roman" w:cs="Times New Roman"/>
          <w:b/>
          <w:sz w:val="24"/>
          <w:szCs w:val="24"/>
        </w:rPr>
        <w:t>( 5  час)</w:t>
      </w:r>
    </w:p>
    <w:p w:rsidR="00FF7641" w:rsidRPr="009860DE" w:rsidRDefault="00FF7641" w:rsidP="00C863D3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F7641" w:rsidRDefault="008067A5" w:rsidP="0036580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</w:p>
    <w:p w:rsidR="00FF7641" w:rsidRPr="00FF7641" w:rsidRDefault="008067A5" w:rsidP="00FF7641">
      <w:pPr>
        <w:pStyle w:val="3"/>
        <w:shd w:val="clear" w:color="auto" w:fill="FFFFFF"/>
        <w:spacing w:before="0"/>
        <w:ind w:firstLine="709"/>
        <w:jc w:val="both"/>
        <w:rPr>
          <w:rFonts w:ascii="Times New Roman" w:hAnsi="Times New Roman" w:cs="Times New Roman"/>
          <w:color w:val="auto"/>
        </w:rPr>
      </w:pPr>
      <w:r w:rsidRPr="00FF7641">
        <w:rPr>
          <w:rFonts w:ascii="Times New Roman" w:hAnsi="Times New Roman" w:cs="Times New Roman"/>
          <w:color w:val="auto"/>
        </w:rPr>
        <w:t xml:space="preserve"> </w:t>
      </w:r>
      <w:r w:rsidR="0036580C" w:rsidRPr="00FF7641">
        <w:rPr>
          <w:rFonts w:ascii="Times New Roman" w:hAnsi="Times New Roman" w:cs="Times New Roman"/>
          <w:color w:val="auto"/>
        </w:rPr>
        <w:t>Протокол EIGRP</w:t>
      </w:r>
      <w:r w:rsidR="00FF7641" w:rsidRPr="00FF7641">
        <w:rPr>
          <w:rFonts w:ascii="Times New Roman" w:hAnsi="Times New Roman" w:cs="Times New Roman"/>
          <w:color w:val="auto"/>
        </w:rPr>
        <w:t>.</w:t>
      </w:r>
      <w:r w:rsidR="0036580C" w:rsidRPr="00FF7641">
        <w:rPr>
          <w:rFonts w:ascii="Times New Roman" w:hAnsi="Times New Roman" w:cs="Times New Roman"/>
          <w:color w:val="auto"/>
        </w:rPr>
        <w:t xml:space="preserve"> </w:t>
      </w:r>
      <w:r w:rsidR="00FF7641" w:rsidRPr="00FF7641">
        <w:rPr>
          <w:rFonts w:ascii="Times New Roman" w:hAnsi="Times New Roman" w:cs="Times New Roman"/>
          <w:color w:val="auto"/>
        </w:rPr>
        <w:t xml:space="preserve">Важное преимущество EIGRP. Компоненты EIGRP. Cisco IOS (от англ. Internetwork Operating System – Межсетевая Операционная Система). </w:t>
      </w:r>
      <w:r w:rsidR="00FF7641" w:rsidRPr="00FF7641">
        <w:rPr>
          <w:rFonts w:ascii="Times New Roman" w:eastAsia="Times New Roman" w:hAnsi="Times New Roman" w:cs="Times New Roman"/>
          <w:bCs/>
          <w:color w:val="auto"/>
          <w:bdr w:val="none" w:sz="0" w:space="0" w:color="auto" w:frame="1"/>
          <w:lang w:eastAsia="ru-RU"/>
        </w:rPr>
        <w:t>Feature  set.</w:t>
      </w:r>
    </w:p>
    <w:p w:rsidR="008067A5" w:rsidRDefault="008067A5" w:rsidP="00FF7641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7641" w:rsidRDefault="00FF7641" w:rsidP="0036580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7641" w:rsidRDefault="00FF7641" w:rsidP="0036580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7641" w:rsidRPr="009860DE" w:rsidRDefault="00FF7641" w:rsidP="0036580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067A5" w:rsidRDefault="008067A5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Тема 4.2</w:t>
      </w:r>
      <w:r w:rsidR="006C4FF3"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="006C4FF3" w:rsidRPr="009860DE">
        <w:rPr>
          <w:rFonts w:ascii="Times New Roman" w:hAnsi="Times New Roman" w:cs="Times New Roman"/>
          <w:b/>
          <w:sz w:val="24"/>
          <w:szCs w:val="24"/>
        </w:rPr>
        <w:t xml:space="preserve">Соединение Точка-Точка. FrameRelay. VPN технологии. Безопасность сети </w:t>
      </w:r>
      <w:r w:rsidRPr="009860DE">
        <w:rPr>
          <w:rFonts w:ascii="Times New Roman" w:hAnsi="Times New Roman" w:cs="Times New Roman"/>
          <w:b/>
          <w:sz w:val="24"/>
          <w:szCs w:val="24"/>
        </w:rPr>
        <w:t>( 6  час)</w:t>
      </w:r>
    </w:p>
    <w:p w:rsidR="00FF7641" w:rsidRPr="009860DE" w:rsidRDefault="00FF7641" w:rsidP="008067A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8067A5" w:rsidRDefault="008067A5" w:rsidP="0036580C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Содержание темы</w:t>
      </w:r>
      <w:r w:rsidR="00FF7641">
        <w:rPr>
          <w:rFonts w:ascii="Times New Roman" w:hAnsi="Times New Roman" w:cs="Times New Roman"/>
          <w:b/>
          <w:sz w:val="24"/>
          <w:szCs w:val="24"/>
        </w:rPr>
        <w:t>: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D1753" w:rsidRPr="00FD1753" w:rsidRDefault="00FF7641" w:rsidP="00FD1753">
      <w:pPr>
        <w:pStyle w:val="3"/>
        <w:spacing w:before="0"/>
        <w:ind w:firstLine="709"/>
        <w:jc w:val="both"/>
        <w:textAlignment w:val="baseline"/>
        <w:rPr>
          <w:rFonts w:ascii="Times New Roman" w:hAnsi="Times New Roman" w:cs="Times New Roman"/>
          <w:bCs/>
          <w:color w:val="auto"/>
        </w:rPr>
      </w:pPr>
      <w:r w:rsidRPr="00FD1753">
        <w:rPr>
          <w:rFonts w:ascii="Times New Roman" w:hAnsi="Times New Roman" w:cs="Times New Roman"/>
          <w:bCs/>
          <w:color w:val="auto"/>
        </w:rPr>
        <w:t>Сеть из точки в точку</w:t>
      </w:r>
      <w:r w:rsidRPr="00FD1753">
        <w:rPr>
          <w:rFonts w:ascii="Times New Roman" w:hAnsi="Times New Roman" w:cs="Times New Roman"/>
          <w:color w:val="auto"/>
        </w:rPr>
        <w:t>, </w:t>
      </w:r>
      <w:r w:rsidRPr="00FD1753">
        <w:rPr>
          <w:rFonts w:ascii="Times New Roman" w:hAnsi="Times New Roman" w:cs="Times New Roman"/>
          <w:bCs/>
          <w:color w:val="auto"/>
        </w:rPr>
        <w:t>соединение точка-точка</w:t>
      </w:r>
      <w:r w:rsidRPr="00FD1753">
        <w:rPr>
          <w:rFonts w:ascii="Times New Roman" w:hAnsi="Times New Roman" w:cs="Times New Roman"/>
        </w:rPr>
        <w:t xml:space="preserve">. </w:t>
      </w:r>
      <w:r w:rsidRPr="00FD1753">
        <w:rPr>
          <w:rFonts w:ascii="Times New Roman" w:hAnsi="Times New Roman" w:cs="Times New Roman"/>
          <w:color w:val="auto"/>
        </w:rPr>
        <w:t xml:space="preserve">Настройка соединений "точка–точка". </w:t>
      </w:r>
      <w:r w:rsidR="00FD1753" w:rsidRPr="00FD1753">
        <w:rPr>
          <w:rFonts w:ascii="Times New Roman" w:hAnsi="Times New Roman" w:cs="Times New Roman"/>
          <w:color w:val="auto"/>
        </w:rPr>
        <w:t>стандартизированная </w:t>
      </w:r>
      <w:hyperlink r:id="rId10" w:tooltip="Глобальная сеть" w:history="1">
        <w:r w:rsidR="00FD1753" w:rsidRPr="00FD1753">
          <w:rPr>
            <w:rStyle w:val="a6"/>
            <w:rFonts w:ascii="Times New Roman" w:hAnsi="Times New Roman" w:cs="Times New Roman"/>
            <w:color w:val="auto"/>
            <w:u w:val="none"/>
          </w:rPr>
          <w:t>технология широкополосной сети</w:t>
        </w:r>
      </w:hyperlink>
      <w:r w:rsidR="00FD1753" w:rsidRPr="00FD1753">
        <w:rPr>
          <w:rStyle w:val="a6"/>
          <w:rFonts w:ascii="Times New Roman" w:hAnsi="Times New Roman" w:cs="Times New Roman"/>
          <w:color w:val="auto"/>
          <w:u w:val="none"/>
        </w:rPr>
        <w:t xml:space="preserve"> </w:t>
      </w:r>
      <w:r w:rsidR="00FD1753" w:rsidRPr="00FD1753">
        <w:rPr>
          <w:rFonts w:ascii="Times New Roman" w:hAnsi="Times New Roman" w:cs="Times New Roman"/>
        </w:rPr>
        <w:t xml:space="preserve">FrameRelay. </w:t>
      </w:r>
      <w:r w:rsidR="00FD1753" w:rsidRPr="00FD1753">
        <w:rPr>
          <w:rStyle w:val="mw-headline"/>
          <w:rFonts w:ascii="Times New Roman" w:hAnsi="Times New Roman" w:cs="Times New Roman"/>
          <w:color w:val="auto"/>
        </w:rPr>
        <w:t xml:space="preserve">Блок протокольных данных. Отношение к X. 25. Локальный интерфейс управления. </w:t>
      </w:r>
      <w:r w:rsidR="00FD1753" w:rsidRPr="00FD1753">
        <w:rPr>
          <w:rFonts w:ascii="Times New Roman" w:hAnsi="Times New Roman" w:cs="Times New Roman"/>
          <w:color w:val="auto"/>
        </w:rPr>
        <w:t>Идентификаторы соединений Datalink (</w:t>
      </w:r>
      <w:hyperlink r:id="rId11" w:tooltip="DLCI" w:history="1">
        <w:r w:rsidR="00FD1753" w:rsidRPr="00FD1753">
          <w:rPr>
            <w:rStyle w:val="a6"/>
            <w:rFonts w:ascii="Times New Roman" w:hAnsi="Times New Roman" w:cs="Times New Roman"/>
            <w:color w:val="auto"/>
            <w:u w:val="none"/>
          </w:rPr>
          <w:t>DLCIs</w:t>
        </w:r>
      </w:hyperlink>
      <w:r w:rsidR="00FD1753" w:rsidRPr="00FD1753">
        <w:rPr>
          <w:rFonts w:ascii="Times New Roman" w:hAnsi="Times New Roman" w:cs="Times New Roman"/>
          <w:color w:val="auto"/>
        </w:rPr>
        <w:t xml:space="preserve">). Основные понятие и функции сети VPN. </w:t>
      </w:r>
      <w:r w:rsidR="00FD1753" w:rsidRPr="00FD1753">
        <w:rPr>
          <w:rFonts w:ascii="Times New Roman" w:hAnsi="Times New Roman" w:cs="Times New Roman"/>
          <w:bCs/>
          <w:color w:val="auto"/>
          <w:bdr w:val="none" w:sz="0" w:space="0" w:color="auto" w:frame="1"/>
        </w:rPr>
        <w:t>Шлюз безопасности VPN</w:t>
      </w:r>
      <w:r w:rsidR="00FD1753" w:rsidRPr="00FD1753">
        <w:rPr>
          <w:rFonts w:ascii="Times New Roman" w:hAnsi="Times New Roman" w:cs="Times New Roman"/>
          <w:color w:val="auto"/>
        </w:rPr>
        <w:t xml:space="preserve"> . </w:t>
      </w:r>
      <w:r w:rsidR="00FD1753" w:rsidRPr="00FD1753">
        <w:rPr>
          <w:rFonts w:ascii="Times New Roman" w:hAnsi="Times New Roman" w:cs="Times New Roman"/>
          <w:bCs/>
          <w:color w:val="auto"/>
        </w:rPr>
        <w:t>Сетевая безопасность</w:t>
      </w:r>
      <w:r w:rsidR="00FD1753" w:rsidRPr="00FD1753">
        <w:rPr>
          <w:rFonts w:ascii="Times New Roman" w:hAnsi="Times New Roman" w:cs="Times New Roman"/>
          <w:color w:val="auto"/>
        </w:rPr>
        <w:t xml:space="preserve">. </w:t>
      </w:r>
    </w:p>
    <w:p w:rsidR="005838F4" w:rsidRPr="00FD1753" w:rsidRDefault="005838F4" w:rsidP="00FD1753">
      <w:pPr>
        <w:rPr>
          <w:rFonts w:ascii="Times New Roman" w:hAnsi="Times New Roman" w:cs="Times New Roman"/>
          <w:b/>
          <w:sz w:val="24"/>
          <w:szCs w:val="24"/>
        </w:rPr>
      </w:pPr>
    </w:p>
    <w:p w:rsidR="005838F4" w:rsidRPr="009860DE" w:rsidRDefault="000330E7" w:rsidP="005838F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 </w:t>
      </w:r>
      <w:r w:rsidR="005838F4" w:rsidRPr="009860DE">
        <w:rPr>
          <w:rFonts w:ascii="Times New Roman" w:hAnsi="Times New Roman" w:cs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636"/>
        <w:gridCol w:w="2722"/>
        <w:gridCol w:w="2747"/>
        <w:gridCol w:w="3245"/>
      </w:tblGrid>
      <w:tr w:rsidR="005838F4" w:rsidRPr="009860DE" w:rsidTr="00647300">
        <w:trPr>
          <w:trHeight w:val="532"/>
        </w:trPr>
        <w:tc>
          <w:tcPr>
            <w:tcW w:w="610" w:type="dxa"/>
          </w:tcPr>
          <w:p w:rsidR="005838F4" w:rsidRPr="009860DE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32" w:type="dxa"/>
          </w:tcPr>
          <w:p w:rsidR="005838F4" w:rsidRPr="009860DE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2754" w:type="dxa"/>
          </w:tcPr>
          <w:p w:rsidR="005838F4" w:rsidRPr="009860DE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3254" w:type="dxa"/>
          </w:tcPr>
          <w:p w:rsidR="005838F4" w:rsidRPr="009860DE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838F4" w:rsidRPr="009860DE" w:rsidTr="00647300">
        <w:tc>
          <w:tcPr>
            <w:tcW w:w="610" w:type="dxa"/>
          </w:tcPr>
          <w:p w:rsidR="005838F4" w:rsidRPr="009860DE" w:rsidRDefault="005838F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732" w:type="dxa"/>
          </w:tcPr>
          <w:p w:rsidR="005838F4" w:rsidRPr="009860DE" w:rsidRDefault="0036580C" w:rsidP="003658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5838F4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Знакомство с интерфейсом программы Cisco Packet Tracer</w:t>
            </w:r>
          </w:p>
        </w:tc>
        <w:tc>
          <w:tcPr>
            <w:tcW w:w="3254" w:type="dxa"/>
          </w:tcPr>
          <w:p w:rsidR="005838F4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Установка и запуск программного пакета Cisco Packet Tracer. Знакомство с интерфейсом и общими командами</w:t>
            </w:r>
          </w:p>
        </w:tc>
      </w:tr>
      <w:tr w:rsidR="0036580C" w:rsidRPr="009860DE" w:rsidTr="00647300">
        <w:tc>
          <w:tcPr>
            <w:tcW w:w="610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2732" w:type="dxa"/>
          </w:tcPr>
          <w:p w:rsidR="0036580C" w:rsidRPr="009860DE" w:rsidRDefault="0036580C" w:rsidP="003658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36580C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Проектирование и запуск сети</w:t>
            </w:r>
          </w:p>
        </w:tc>
        <w:tc>
          <w:tcPr>
            <w:tcW w:w="3254" w:type="dxa"/>
          </w:tcPr>
          <w:p w:rsidR="0036580C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Управление активными элементами и узлами. Исследование интерфейса  узлов сети. Проектирование и запуск простейшей сети.</w:t>
            </w:r>
          </w:p>
        </w:tc>
      </w:tr>
      <w:tr w:rsidR="005838F4" w:rsidRPr="009860DE" w:rsidTr="00647300">
        <w:tc>
          <w:tcPr>
            <w:tcW w:w="610" w:type="dxa"/>
          </w:tcPr>
          <w:p w:rsidR="005838F4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1.3</w:t>
            </w:r>
          </w:p>
        </w:tc>
        <w:tc>
          <w:tcPr>
            <w:tcW w:w="2732" w:type="dxa"/>
          </w:tcPr>
          <w:p w:rsidR="005838F4" w:rsidRPr="009860DE" w:rsidRDefault="0036580C" w:rsidP="003658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5838F4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коммутатора</w:t>
            </w:r>
          </w:p>
        </w:tc>
        <w:tc>
          <w:tcPr>
            <w:tcW w:w="3254" w:type="dxa"/>
          </w:tcPr>
          <w:p w:rsidR="005838F4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Первичная настройка коммутатора. Протоколы коммутации 2-го уровня. Mac-адресация узлов сети.</w:t>
            </w:r>
          </w:p>
        </w:tc>
      </w:tr>
      <w:tr w:rsidR="005838F4" w:rsidRPr="009860DE" w:rsidTr="00647300">
        <w:tc>
          <w:tcPr>
            <w:tcW w:w="610" w:type="dxa"/>
          </w:tcPr>
          <w:p w:rsidR="005838F4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1.4</w:t>
            </w:r>
          </w:p>
        </w:tc>
        <w:tc>
          <w:tcPr>
            <w:tcW w:w="2732" w:type="dxa"/>
          </w:tcPr>
          <w:p w:rsidR="005838F4" w:rsidRPr="009860DE" w:rsidRDefault="0036580C" w:rsidP="003658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5838F4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виртуальной локальной сети VLAN</w:t>
            </w:r>
          </w:p>
        </w:tc>
        <w:tc>
          <w:tcPr>
            <w:tcW w:w="3254" w:type="dxa"/>
          </w:tcPr>
          <w:p w:rsidR="005838F4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Виртуальные подсети VLAN. Их назначение и применение. Создание нескольких VLAN на одном коммутаторе.</w:t>
            </w:r>
          </w:p>
        </w:tc>
      </w:tr>
      <w:tr w:rsidR="005838F4" w:rsidRPr="009860DE" w:rsidTr="00647300">
        <w:tc>
          <w:tcPr>
            <w:tcW w:w="610" w:type="dxa"/>
          </w:tcPr>
          <w:p w:rsidR="005838F4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1.5</w:t>
            </w:r>
          </w:p>
        </w:tc>
        <w:tc>
          <w:tcPr>
            <w:tcW w:w="2732" w:type="dxa"/>
          </w:tcPr>
          <w:p w:rsidR="005838F4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754" w:type="dxa"/>
          </w:tcPr>
          <w:p w:rsidR="005838F4" w:rsidRPr="009860DE" w:rsidRDefault="0062117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Образование петель их устранение</w:t>
            </w:r>
          </w:p>
        </w:tc>
        <w:tc>
          <w:tcPr>
            <w:tcW w:w="3254" w:type="dxa"/>
          </w:tcPr>
          <w:p w:rsidR="005838F4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Образование «петель» в сети. Правила предупреждения «петель». Протоколы обнаружения и устранения «петель» - STP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1.6</w:t>
            </w:r>
          </w:p>
        </w:tc>
        <w:tc>
          <w:tcPr>
            <w:tcW w:w="2732" w:type="dxa"/>
          </w:tcPr>
          <w:p w:rsidR="00621179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Изучить типы портов</w:t>
            </w:r>
          </w:p>
        </w:tc>
        <w:tc>
          <w:tcPr>
            <w:tcW w:w="3254" w:type="dxa"/>
          </w:tcPr>
          <w:p w:rsidR="00621179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Типы портов, разъемов и соединительных линий. Классификация стандартов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Ethernet. Параллельное объединение нескольких линий (Trunk lines).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1.7</w:t>
            </w:r>
          </w:p>
        </w:tc>
        <w:tc>
          <w:tcPr>
            <w:tcW w:w="2732" w:type="dxa"/>
          </w:tcPr>
          <w:p w:rsidR="00621179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коммутатора 3-уровня</w:t>
            </w:r>
          </w:p>
        </w:tc>
        <w:tc>
          <w:tcPr>
            <w:tcW w:w="3254" w:type="dxa"/>
          </w:tcPr>
          <w:p w:rsidR="00621179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коммутатации 3-го уровня. Протоколы коммутации. Отличительные особенности процессов коммутации и маршрутизации.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1.8</w:t>
            </w:r>
          </w:p>
        </w:tc>
        <w:tc>
          <w:tcPr>
            <w:tcW w:w="2732" w:type="dxa"/>
          </w:tcPr>
          <w:p w:rsidR="00621179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Запуск статической маршрутизации</w:t>
            </w:r>
          </w:p>
        </w:tc>
        <w:tc>
          <w:tcPr>
            <w:tcW w:w="3254" w:type="dxa"/>
          </w:tcPr>
          <w:p w:rsidR="00621179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Запуск статической маршрутизации. Объединение нескольких коммутируемых подсетей в сеть со статичной адресацией узлов.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1.9</w:t>
            </w:r>
          </w:p>
        </w:tc>
        <w:tc>
          <w:tcPr>
            <w:tcW w:w="2732" w:type="dxa"/>
          </w:tcPr>
          <w:p w:rsidR="00621179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Запуск динамической маршрутизации</w:t>
            </w:r>
          </w:p>
        </w:tc>
        <w:tc>
          <w:tcPr>
            <w:tcW w:w="3254" w:type="dxa"/>
          </w:tcPr>
          <w:p w:rsidR="00621179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Запуск динамической маршрутизации. Настройка сквозной маршрутизации между несколькими подсетями с динамической адресацией узлов в сети.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621179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1.10</w:t>
            </w:r>
          </w:p>
        </w:tc>
        <w:tc>
          <w:tcPr>
            <w:tcW w:w="2732" w:type="dxa"/>
          </w:tcPr>
          <w:p w:rsidR="00621179" w:rsidRPr="009860DE" w:rsidRDefault="00621179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Настройки технологии NAT</w:t>
            </w:r>
          </w:p>
        </w:tc>
        <w:tc>
          <w:tcPr>
            <w:tcW w:w="3254" w:type="dxa"/>
          </w:tcPr>
          <w:p w:rsidR="00621179" w:rsidRPr="009860DE" w:rsidRDefault="00621179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Обоснование необходимости NAT-архитектуры. Применение NAT-адресации в сетях с несколькими независимыми сегментами.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1.11</w:t>
            </w:r>
          </w:p>
        </w:tc>
        <w:tc>
          <w:tcPr>
            <w:tcW w:w="2732" w:type="dxa"/>
          </w:tcPr>
          <w:p w:rsidR="00621179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Установка и настройка межсетевого экрана</w:t>
            </w:r>
          </w:p>
        </w:tc>
        <w:tc>
          <w:tcPr>
            <w:tcW w:w="3254" w:type="dxa"/>
          </w:tcPr>
          <w:p w:rsidR="00621179" w:rsidRPr="009860DE" w:rsidRDefault="001D24B3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Ознакомление с задачами межсетевого экрана (firewall). Установка и настройка межсетевого экрана. Привести пример срабатывания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1.12</w:t>
            </w:r>
          </w:p>
        </w:tc>
        <w:tc>
          <w:tcPr>
            <w:tcW w:w="2732" w:type="dxa"/>
          </w:tcPr>
          <w:p w:rsidR="00621179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списков доступа на маршрутизаторе</w:t>
            </w:r>
          </w:p>
        </w:tc>
        <w:tc>
          <w:tcPr>
            <w:tcW w:w="3254" w:type="dxa"/>
          </w:tcPr>
          <w:p w:rsidR="00621179" w:rsidRPr="009860DE" w:rsidRDefault="001D24B3" w:rsidP="001D24B3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списков доступа на маршрутизаторе. Внедрение разрешительных и запретительных списков. Ведение и редактирование списков доступа.</w:t>
            </w:r>
          </w:p>
        </w:tc>
      </w:tr>
      <w:tr w:rsidR="00621179" w:rsidRPr="009860DE" w:rsidTr="00647300">
        <w:tc>
          <w:tcPr>
            <w:tcW w:w="610" w:type="dxa"/>
          </w:tcPr>
          <w:p w:rsidR="00621179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1.13</w:t>
            </w:r>
          </w:p>
        </w:tc>
        <w:tc>
          <w:tcPr>
            <w:tcW w:w="2732" w:type="dxa"/>
          </w:tcPr>
          <w:p w:rsidR="00621179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754" w:type="dxa"/>
          </w:tcPr>
          <w:p w:rsidR="00621179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упрощенного доступа к общим ресурсам сети (DMZ)</w:t>
            </w:r>
          </w:p>
        </w:tc>
        <w:tc>
          <w:tcPr>
            <w:tcW w:w="3254" w:type="dxa"/>
          </w:tcPr>
          <w:p w:rsidR="00621179" w:rsidRPr="009860DE" w:rsidRDefault="001D24B3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Выделение общих ресурсов сети. Настройка упрощенного доступа к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общим ресурсам сети (DMZ). Ограничение доступа к общим ресурсам</w:t>
            </w:r>
          </w:p>
        </w:tc>
      </w:tr>
      <w:tr w:rsidR="001D24B3" w:rsidRPr="009860DE" w:rsidTr="00647300">
        <w:tc>
          <w:tcPr>
            <w:tcW w:w="610" w:type="dxa"/>
          </w:tcPr>
          <w:p w:rsidR="001D24B3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1.14</w:t>
            </w:r>
          </w:p>
        </w:tc>
        <w:tc>
          <w:tcPr>
            <w:tcW w:w="2732" w:type="dxa"/>
          </w:tcPr>
          <w:p w:rsidR="001D24B3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54" w:type="dxa"/>
          </w:tcPr>
          <w:p w:rsidR="001D24B3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виртуальных частных сетей (VPN).</w:t>
            </w:r>
          </w:p>
        </w:tc>
        <w:tc>
          <w:tcPr>
            <w:tcW w:w="3254" w:type="dxa"/>
          </w:tcPr>
          <w:p w:rsidR="001D24B3" w:rsidRPr="009860DE" w:rsidRDefault="001D24B3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Настройка виртуальных частных сетей (VPN). Поднятие виртуальных частных каналов. Основы шифрования каналов</w:t>
            </w:r>
          </w:p>
        </w:tc>
      </w:tr>
      <w:tr w:rsidR="001D24B3" w:rsidRPr="009860DE" w:rsidTr="00647300">
        <w:tc>
          <w:tcPr>
            <w:tcW w:w="610" w:type="dxa"/>
          </w:tcPr>
          <w:p w:rsidR="001D24B3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1.15</w:t>
            </w:r>
          </w:p>
        </w:tc>
        <w:tc>
          <w:tcPr>
            <w:tcW w:w="2732" w:type="dxa"/>
          </w:tcPr>
          <w:p w:rsidR="001D24B3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54" w:type="dxa"/>
          </w:tcPr>
          <w:p w:rsidR="001D24B3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NTP-сервера</w:t>
            </w:r>
          </w:p>
        </w:tc>
        <w:tc>
          <w:tcPr>
            <w:tcW w:w="3254" w:type="dxa"/>
          </w:tcPr>
          <w:p w:rsidR="001D24B3" w:rsidRPr="009860DE" w:rsidRDefault="001D24B3" w:rsidP="001D24B3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NTP-сервера. Настройка синхронизации с сетевым временем. Автоматическое обновление «внутренних» часов</w:t>
            </w:r>
          </w:p>
        </w:tc>
      </w:tr>
      <w:tr w:rsidR="001D24B3" w:rsidRPr="009860DE" w:rsidTr="00647300">
        <w:tc>
          <w:tcPr>
            <w:tcW w:w="610" w:type="dxa"/>
          </w:tcPr>
          <w:p w:rsidR="001D24B3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1.16</w:t>
            </w:r>
          </w:p>
        </w:tc>
        <w:tc>
          <w:tcPr>
            <w:tcW w:w="2732" w:type="dxa"/>
          </w:tcPr>
          <w:p w:rsidR="001D24B3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54" w:type="dxa"/>
          </w:tcPr>
          <w:p w:rsidR="001D24B3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и настройка сервера SYSLOG</w:t>
            </w:r>
          </w:p>
        </w:tc>
        <w:tc>
          <w:tcPr>
            <w:tcW w:w="3254" w:type="dxa"/>
          </w:tcPr>
          <w:p w:rsidR="001D24B3" w:rsidRPr="009860DE" w:rsidRDefault="001D24B3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и настройка сервера SYSLOG. Автоматизация журнала событий в сети. Изучение и интерпретация поступающих отчетов</w:t>
            </w:r>
          </w:p>
        </w:tc>
      </w:tr>
      <w:tr w:rsidR="001D24B3" w:rsidRPr="009860DE" w:rsidTr="00647300">
        <w:tc>
          <w:tcPr>
            <w:tcW w:w="610" w:type="dxa"/>
          </w:tcPr>
          <w:p w:rsidR="001D24B3" w:rsidRPr="009860DE" w:rsidRDefault="001D24B3" w:rsidP="00621179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1.17</w:t>
            </w:r>
          </w:p>
        </w:tc>
        <w:tc>
          <w:tcPr>
            <w:tcW w:w="2732" w:type="dxa"/>
          </w:tcPr>
          <w:p w:rsidR="001D24B3" w:rsidRPr="009860DE" w:rsidRDefault="001D24B3" w:rsidP="00621179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2754" w:type="dxa"/>
          </w:tcPr>
          <w:p w:rsidR="001D24B3" w:rsidRPr="009860DE" w:rsidRDefault="001D24B3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и настройка ААА-сервера</w:t>
            </w:r>
          </w:p>
        </w:tc>
        <w:tc>
          <w:tcPr>
            <w:tcW w:w="3254" w:type="dxa"/>
          </w:tcPr>
          <w:p w:rsidR="001D24B3" w:rsidRPr="009860DE" w:rsidRDefault="001D24B3" w:rsidP="00621179">
            <w:pPr>
              <w:pStyle w:val="a4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Создание и настройка ААА-сервера. Запуск служб аутентификации, авторизации и учета активности узлов (пользователей) в администрируемой сети.</w:t>
            </w:r>
          </w:p>
        </w:tc>
      </w:tr>
    </w:tbl>
    <w:p w:rsidR="00DE03EC" w:rsidRPr="009860DE" w:rsidRDefault="00DE03EC" w:rsidP="00DE03EC">
      <w:pPr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8.Оценочные материалы по образовательной программе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6"/>
        <w:gridCol w:w="2618"/>
        <w:gridCol w:w="3016"/>
        <w:gridCol w:w="2710"/>
      </w:tblGrid>
      <w:tr w:rsidR="0036580C" w:rsidRPr="009860DE" w:rsidTr="004E0534">
        <w:tc>
          <w:tcPr>
            <w:tcW w:w="993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2835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36580C" w:rsidRPr="009860DE" w:rsidTr="004E0534">
        <w:tc>
          <w:tcPr>
            <w:tcW w:w="993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2835" w:type="dxa"/>
          </w:tcPr>
          <w:p w:rsidR="0036580C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Какое из устройств наиболее отрицательно влияет на здоровье человека?</w:t>
            </w:r>
          </w:p>
        </w:tc>
        <w:tc>
          <w:tcPr>
            <w:tcW w:w="2976" w:type="dxa"/>
          </w:tcPr>
          <w:p w:rsidR="0036580C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Человек-мыслитель, который создаёт технические и программные продукты и сферу их использования это?</w:t>
            </w:r>
          </w:p>
        </w:tc>
        <w:tc>
          <w:tcPr>
            <w:tcW w:w="2546" w:type="dxa"/>
          </w:tcPr>
          <w:p w:rsidR="0036580C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При передаче электронной почты и взаимодействии почтовых серверов между собой используется?</w:t>
            </w:r>
          </w:p>
        </w:tc>
      </w:tr>
      <w:tr w:rsidR="0036580C" w:rsidRPr="009860DE" w:rsidTr="004E0534">
        <w:tc>
          <w:tcPr>
            <w:tcW w:w="993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835" w:type="dxa"/>
          </w:tcPr>
          <w:p w:rsidR="0036580C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Понятие «Операционная система» означает?</w:t>
            </w:r>
          </w:p>
        </w:tc>
        <w:tc>
          <w:tcPr>
            <w:tcW w:w="2976" w:type="dxa"/>
          </w:tcPr>
          <w:p w:rsidR="0036580C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Люди приводящие в реальность планы проектировщиков это?</w:t>
            </w:r>
          </w:p>
        </w:tc>
        <w:tc>
          <w:tcPr>
            <w:tcW w:w="2546" w:type="dxa"/>
          </w:tcPr>
          <w:p w:rsidR="0036580C" w:rsidRPr="009860DE" w:rsidRDefault="00FD175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Самым распро</w:t>
            </w:r>
            <w:r w:rsidR="007130EF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страненным протоколом </w:t>
            </w:r>
            <w:r w:rsidR="007130EF"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прикладного уровня является?</w:t>
            </w:r>
          </w:p>
        </w:tc>
      </w:tr>
      <w:tr w:rsidR="0036580C" w:rsidRPr="009860DE" w:rsidTr="004E0534">
        <w:tc>
          <w:tcPr>
            <w:tcW w:w="993" w:type="dxa"/>
          </w:tcPr>
          <w:p w:rsidR="0036580C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1.3</w:t>
            </w:r>
          </w:p>
        </w:tc>
        <w:tc>
          <w:tcPr>
            <w:tcW w:w="2835" w:type="dxa"/>
          </w:tcPr>
          <w:p w:rsidR="0036580C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 точки зрения Пользователя компьютера файл (file) это?</w:t>
            </w:r>
          </w:p>
        </w:tc>
        <w:tc>
          <w:tcPr>
            <w:tcW w:w="2976" w:type="dxa"/>
          </w:tcPr>
          <w:p w:rsidR="0036580C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Уровнем соединяющим разные сети и контролирующим потоки информации между сетями является?</w:t>
            </w:r>
          </w:p>
        </w:tc>
        <w:tc>
          <w:tcPr>
            <w:tcW w:w="2546" w:type="dxa"/>
          </w:tcPr>
          <w:p w:rsidR="0036580C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Прикладной уровень - это уровень обеспечивающий в том числе?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2835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Понятие «Папка» означает?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Люди, которые пассивно используют интернет это?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Одноранговые сети обычно используются при ограниченном количестве пользователей потому что?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2835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Папки могут содержать?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Основа любой вычислительной сети это?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Который из этих протоколов является основным?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2835" w:type="dxa"/>
          </w:tcPr>
          <w:p w:rsidR="000330E7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Имя файла в файловой системе Windows может?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Средства ОС, с помощью которых происходит обмен сообщениями в сети?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Мультиплексирование (multiplexing) данных означает, что транспортный уровень способен?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2835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Расширение имени файла?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Центральным уровнем называется?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Который из протоколов является подпротоколом?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</w:p>
        </w:tc>
        <w:tc>
          <w:tcPr>
            <w:tcW w:w="2835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При передаче документа на другой компьютер можно использовать?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Средства предоставления собственных ресурсов и услуг в общее пользование это?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Который из этих протоколов принадлежит к транспортному уровню OSI?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1.9</w:t>
            </w:r>
          </w:p>
        </w:tc>
        <w:tc>
          <w:tcPr>
            <w:tcW w:w="2835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Буфер обмена это?</w:t>
            </w:r>
          </w:p>
        </w:tc>
        <w:tc>
          <w:tcPr>
            <w:tcW w:w="297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Средства запроса доступа к удаленным ресурсам и услугам и их использования?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Который из протоколов является подпротоколом?</w:t>
            </w:r>
          </w:p>
        </w:tc>
      </w:tr>
      <w:tr w:rsidR="000330E7" w:rsidRPr="009860DE" w:rsidTr="004E0534">
        <w:tc>
          <w:tcPr>
            <w:tcW w:w="993" w:type="dxa"/>
          </w:tcPr>
          <w:p w:rsidR="000330E7" w:rsidRPr="009860DE" w:rsidRDefault="000330E7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1.10</w:t>
            </w:r>
          </w:p>
        </w:tc>
        <w:tc>
          <w:tcPr>
            <w:tcW w:w="2835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Рабочий стол это?</w:t>
            </w:r>
          </w:p>
        </w:tc>
        <w:tc>
          <w:tcPr>
            <w:tcW w:w="2976" w:type="dxa"/>
          </w:tcPr>
          <w:p w:rsidR="000330E7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Устройство обеспечивающее передачу информации между сетями это?</w:t>
            </w:r>
          </w:p>
        </w:tc>
        <w:tc>
          <w:tcPr>
            <w:tcW w:w="2546" w:type="dxa"/>
          </w:tcPr>
          <w:p w:rsidR="000330E7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Для преобразования понятных и легко читаемых адресов в сложные ip адреса, которые трудно запомнить и наоборот используется?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2.1</w:t>
            </w:r>
          </w:p>
        </w:tc>
        <w:tc>
          <w:tcPr>
            <w:tcW w:w="2835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В двадцать первом веке движущей силой и главным объектом всех отраслей человеческой деятельности становится?</w:t>
            </w:r>
          </w:p>
        </w:tc>
        <w:tc>
          <w:tcPr>
            <w:tcW w:w="2976" w:type="dxa"/>
          </w:tcPr>
          <w:p w:rsidR="007130EF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CSD, GPRS,EDGE, EV-DO, HSPA относятся к сетям масштаба?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Частные IP-адреса – это адреса которые?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2835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Чем больше префикс маски подсети тем?</w:t>
            </w:r>
          </w:p>
        </w:tc>
        <w:tc>
          <w:tcPr>
            <w:tcW w:w="2976" w:type="dxa"/>
          </w:tcPr>
          <w:p w:rsidR="007130EF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Операторские беспроводные сети это сети которые?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WiMAX обеспечивает скорость?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2835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Уровню D1 соответствует DOS, где пользователь что?</w:t>
            </w:r>
          </w:p>
        </w:tc>
        <w:tc>
          <w:tcPr>
            <w:tcW w:w="2976" w:type="dxa"/>
          </w:tcPr>
          <w:p w:rsidR="007130EF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В 2007 году русские учёные сделали вывод по результатам обработки 11 исследований, что при использовании сотового телефона в течение 10 лет вероятность возникновения опухоли слухового нерва?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Какой подход не относится к поиску и устранению неполадок в сети?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2835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Сеть TokenRing относится к категории?</w:t>
            </w:r>
          </w:p>
        </w:tc>
        <w:tc>
          <w:tcPr>
            <w:tcW w:w="2976" w:type="dxa"/>
          </w:tcPr>
          <w:p w:rsidR="007130EF" w:rsidRPr="009860DE" w:rsidRDefault="007130EF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WLAN-сеть используется когда?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DNS-сервера предназначены для?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2835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При добавлении каждого нового пользователя качество существующей сети может?</w:t>
            </w:r>
          </w:p>
        </w:tc>
        <w:tc>
          <w:tcPr>
            <w:tcW w:w="2976" w:type="dxa"/>
          </w:tcPr>
          <w:p w:rsidR="007130EF" w:rsidRPr="009860DE" w:rsidRDefault="00844739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Wi-Fi сеть может использоваться?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Неверно заданная тактовая частота на последовательных интерфейсах это неполадок который ищут на каком уровне?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7130EF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2835" w:type="dxa"/>
          </w:tcPr>
          <w:p w:rsidR="007130EF" w:rsidRPr="009860DE" w:rsidRDefault="007130EF" w:rsidP="007130EF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Номер VLAN который не используется это?</w:t>
            </w:r>
          </w:p>
        </w:tc>
        <w:tc>
          <w:tcPr>
            <w:tcW w:w="2976" w:type="dxa"/>
          </w:tcPr>
          <w:p w:rsidR="007130EF" w:rsidRPr="009860DE" w:rsidRDefault="00844739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WiMAX - это семейство стандартов?</w:t>
            </w:r>
          </w:p>
        </w:tc>
        <w:tc>
          <w:tcPr>
            <w:tcW w:w="2546" w:type="dxa"/>
          </w:tcPr>
          <w:p w:rsidR="007130EF" w:rsidRPr="009860DE" w:rsidRDefault="00844739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При планировании беспроводной сети необходимо использовать?</w:t>
            </w:r>
          </w:p>
        </w:tc>
      </w:tr>
      <w:tr w:rsidR="007130EF" w:rsidRPr="009860DE" w:rsidTr="004E0534">
        <w:tc>
          <w:tcPr>
            <w:tcW w:w="993" w:type="dxa"/>
          </w:tcPr>
          <w:p w:rsidR="007130EF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835" w:type="dxa"/>
          </w:tcPr>
          <w:p w:rsidR="007130EF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Сетевой коммутатор работает на каком уровне?</w:t>
            </w:r>
          </w:p>
        </w:tc>
        <w:tc>
          <w:tcPr>
            <w:tcW w:w="2976" w:type="dxa"/>
          </w:tcPr>
          <w:p w:rsidR="007130EF" w:rsidRPr="009860DE" w:rsidRDefault="004566EB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Когда клиент (компьютер или устройство) загружается или подключается к сети, по протоколу DHCP серверу отправляется какое сообщение?</w:t>
            </w:r>
          </w:p>
        </w:tc>
        <w:tc>
          <w:tcPr>
            <w:tcW w:w="2546" w:type="dxa"/>
          </w:tcPr>
          <w:p w:rsidR="007130EF" w:rsidRPr="009860DE" w:rsidRDefault="00205C9E" w:rsidP="00205C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Адрес шлюза – обозначает адрес?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3.2</w:t>
            </w:r>
          </w:p>
        </w:tc>
        <w:tc>
          <w:tcPr>
            <w:tcW w:w="2835" w:type="dxa"/>
          </w:tcPr>
          <w:p w:rsidR="009F4C72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 каком уровне работают маршрутизаторы?</w:t>
            </w:r>
          </w:p>
        </w:tc>
        <w:tc>
          <w:tcPr>
            <w:tcW w:w="2976" w:type="dxa"/>
          </w:tcPr>
          <w:p w:rsidR="009F4C72" w:rsidRPr="009860DE" w:rsidRDefault="004566EB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Какого ви</w:t>
            </w:r>
            <w:r w:rsidR="00205C9E" w:rsidRPr="009860DE">
              <w:rPr>
                <w:rFonts w:ascii="Times New Roman" w:hAnsi="Times New Roman" w:cs="Times New Roman"/>
                <w:sz w:val="24"/>
                <w:szCs w:val="24"/>
              </w:rPr>
              <w:t>да маршрутизации не сущ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ествует?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Метрика это числовой показатель задающий что?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835" w:type="dxa"/>
          </w:tcPr>
          <w:p w:rsidR="009F4C72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Концентратор передает данные кому?</w:t>
            </w:r>
          </w:p>
        </w:tc>
        <w:tc>
          <w:tcPr>
            <w:tcW w:w="2976" w:type="dxa"/>
          </w:tcPr>
          <w:p w:rsidR="009F4C72" w:rsidRPr="009860DE" w:rsidRDefault="00205C9E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ARP (AddressResolutionProtocol) — протокол в компьютерных сетях, предназначенный для?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Маска подсети это?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3.3</w:t>
            </w:r>
          </w:p>
        </w:tc>
        <w:tc>
          <w:tcPr>
            <w:tcW w:w="2835" w:type="dxa"/>
          </w:tcPr>
          <w:p w:rsidR="009F4C72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Деление крупной сети на логические сегменты делает что?</w:t>
            </w:r>
          </w:p>
        </w:tc>
        <w:tc>
          <w:tcPr>
            <w:tcW w:w="2976" w:type="dxa"/>
          </w:tcPr>
          <w:p w:rsidR="009F4C72" w:rsidRPr="009860DE" w:rsidRDefault="00205C9E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Таблица маршрутизации – это база данных, хранящаяся на маршрутизаторе, которая содержит?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Cтатическая маршрутизация это?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3.4</w:t>
            </w:r>
          </w:p>
        </w:tc>
        <w:tc>
          <w:tcPr>
            <w:tcW w:w="2835" w:type="dxa"/>
          </w:tcPr>
          <w:p w:rsidR="009F4C72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Что необходимо в процессе маршрутизации роутеру?</w:t>
            </w:r>
          </w:p>
        </w:tc>
        <w:tc>
          <w:tcPr>
            <w:tcW w:w="2976" w:type="dxa"/>
          </w:tcPr>
          <w:p w:rsidR="009F4C72" w:rsidRPr="009860DE" w:rsidRDefault="00205C9E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Таблица коммутации сетевого коммутатора хранит что?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Статические маршруты должны быть заданы?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  <w:tc>
          <w:tcPr>
            <w:tcW w:w="2835" w:type="dxa"/>
          </w:tcPr>
          <w:p w:rsidR="009F4C72" w:rsidRPr="009860DE" w:rsidRDefault="004566EB" w:rsidP="004566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Router-on-a-stick (роутер на палочке) - это термин, часто используемый для описания схемы, состоящей из?</w:t>
            </w:r>
          </w:p>
        </w:tc>
        <w:tc>
          <w:tcPr>
            <w:tcW w:w="2976" w:type="dxa"/>
          </w:tcPr>
          <w:p w:rsidR="009F4C72" w:rsidRPr="009860DE" w:rsidRDefault="00205C9E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 каком уровне модели OSI работает концентратор?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AES представляет собой?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3.6</w:t>
            </w:r>
          </w:p>
        </w:tc>
        <w:tc>
          <w:tcPr>
            <w:tcW w:w="2835" w:type="dxa"/>
          </w:tcPr>
          <w:p w:rsidR="009F4C72" w:rsidRPr="009860DE" w:rsidRDefault="004566EB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DHCP - это?</w:t>
            </w:r>
          </w:p>
        </w:tc>
        <w:tc>
          <w:tcPr>
            <w:tcW w:w="2976" w:type="dxa"/>
          </w:tcPr>
          <w:p w:rsidR="009F4C72" w:rsidRPr="009860DE" w:rsidRDefault="00205C9E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 каком уровне модели OSI работает коммутатор 3 уровня?</w:t>
            </w:r>
          </w:p>
        </w:tc>
        <w:tc>
          <w:tcPr>
            <w:tcW w:w="2546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Отсутствие питания на оборудовании это проблема?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835" w:type="dxa"/>
          </w:tcPr>
          <w:p w:rsidR="009F4C72" w:rsidRPr="009860DE" w:rsidRDefault="005B3763" w:rsidP="005B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Протокол динамической маршрутизации, основанный на технологии отслеживания состояния канала и использующий для нахождения кратчайшего пути Алгоритм Дейкстры это? </w:t>
            </w:r>
          </w:p>
        </w:tc>
        <w:tc>
          <w:tcPr>
            <w:tcW w:w="2976" w:type="dxa"/>
          </w:tcPr>
          <w:p w:rsidR="009F4C72" w:rsidRPr="009860DE" w:rsidRDefault="005B3763" w:rsidP="005B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Сколько секунд составляет период рассылки Hello-пакетов в широковещательных сетях с множественным доступом?</w:t>
            </w:r>
          </w:p>
        </w:tc>
        <w:tc>
          <w:tcPr>
            <w:tcW w:w="2546" w:type="dxa"/>
          </w:tcPr>
          <w:p w:rsidR="009F4C72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 практике EIGRP учитывает следующие параметры для расчет?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9F4C72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4.2</w:t>
            </w:r>
          </w:p>
        </w:tc>
        <w:tc>
          <w:tcPr>
            <w:tcW w:w="2835" w:type="dxa"/>
          </w:tcPr>
          <w:p w:rsidR="009F4C72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Какие пакеты использует OSPF чтобы устанавливать и поддерживать отношения смежности (adjacency) между соседними устройствами?</w:t>
            </w:r>
          </w:p>
        </w:tc>
        <w:tc>
          <w:tcPr>
            <w:tcW w:w="2976" w:type="dxa"/>
          </w:tcPr>
          <w:p w:rsidR="009F4C72" w:rsidRPr="009860DE" w:rsidRDefault="005B3763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Сколько секунд составляет период рассылки Hello-пакетов в сетях типа нешироковещательные с множественным доступом?</w:t>
            </w:r>
          </w:p>
        </w:tc>
        <w:tc>
          <w:tcPr>
            <w:tcW w:w="2546" w:type="dxa"/>
          </w:tcPr>
          <w:p w:rsidR="009F4C72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 называется простейший вид компьютерной сети?</w:t>
            </w:r>
          </w:p>
        </w:tc>
      </w:tr>
      <w:tr w:rsidR="009F4C72" w:rsidRPr="009860DE" w:rsidTr="004E0534">
        <w:tc>
          <w:tcPr>
            <w:tcW w:w="993" w:type="dxa"/>
          </w:tcPr>
          <w:p w:rsidR="009F4C72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4.3</w:t>
            </w:r>
          </w:p>
        </w:tc>
        <w:tc>
          <w:tcPr>
            <w:tcW w:w="2835" w:type="dxa"/>
          </w:tcPr>
          <w:p w:rsidR="009F4C72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Какие пакеты использует OSPF чтобы устанавливать и поддерживать отношения смежности (adjacency) между соседними устройствами?</w:t>
            </w:r>
          </w:p>
        </w:tc>
        <w:tc>
          <w:tcPr>
            <w:tcW w:w="2976" w:type="dxa"/>
          </w:tcPr>
          <w:p w:rsidR="009F4C72" w:rsidRPr="009860DE" w:rsidRDefault="005B3763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Описание интерфейса, которое должно включать IP-адрес интерфейса, маску подсети, тип сети и так далее это?</w:t>
            </w:r>
          </w:p>
        </w:tc>
        <w:tc>
          <w:tcPr>
            <w:tcW w:w="2546" w:type="dxa"/>
          </w:tcPr>
          <w:p w:rsidR="009F4C72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Вирусы одновременно делятся по способу прикрепления к файлам, какой способ лишний?</w:t>
            </w:r>
          </w:p>
        </w:tc>
      </w:tr>
      <w:tr w:rsidR="00205C9E" w:rsidRPr="009860DE" w:rsidTr="004E0534">
        <w:tc>
          <w:tcPr>
            <w:tcW w:w="993" w:type="dxa"/>
          </w:tcPr>
          <w:p w:rsidR="00205C9E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4.4</w:t>
            </w:r>
          </w:p>
        </w:tc>
        <w:tc>
          <w:tcPr>
            <w:tcW w:w="2835" w:type="dxa"/>
          </w:tcPr>
          <w:p w:rsidR="00205C9E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Какие из преимуществ имеет OSPF?</w:t>
            </w:r>
          </w:p>
        </w:tc>
        <w:tc>
          <w:tcPr>
            <w:tcW w:w="2976" w:type="dxa"/>
          </w:tcPr>
          <w:p w:rsidR="00205C9E" w:rsidRPr="009860DE" w:rsidRDefault="005B3763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Для формирования пути свободного от маршрутный петель OSPF создает и поддерживает?</w:t>
            </w:r>
          </w:p>
        </w:tc>
        <w:tc>
          <w:tcPr>
            <w:tcW w:w="2546" w:type="dxa"/>
          </w:tcPr>
          <w:p w:rsidR="00205C9E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Стандартизированная технология широкополосной сети, которая определяет физические уровни и уровни каналов передачи данных цифровых телекоммуникационных каналов с использованием методологии коммутации пакетов это?</w:t>
            </w:r>
          </w:p>
        </w:tc>
      </w:tr>
      <w:tr w:rsidR="00205C9E" w:rsidRPr="009860DE" w:rsidTr="004E0534">
        <w:tc>
          <w:tcPr>
            <w:tcW w:w="993" w:type="dxa"/>
          </w:tcPr>
          <w:p w:rsidR="00205C9E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4.5</w:t>
            </w:r>
          </w:p>
        </w:tc>
        <w:tc>
          <w:tcPr>
            <w:tcW w:w="2835" w:type="dxa"/>
          </w:tcPr>
          <w:p w:rsidR="00205C9E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На этапе формирования смежности в ESPF устанавливаются 3 значения, которого из вариантов среди них нет?</w:t>
            </w:r>
          </w:p>
        </w:tc>
        <w:tc>
          <w:tcPr>
            <w:tcW w:w="2976" w:type="dxa"/>
          </w:tcPr>
          <w:p w:rsidR="00205C9E" w:rsidRPr="009860DE" w:rsidRDefault="005B3763" w:rsidP="007130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Пакет OSPF размещается внутри IP-пакета сразу вслед за?</w:t>
            </w:r>
          </w:p>
        </w:tc>
        <w:tc>
          <w:tcPr>
            <w:tcW w:w="2546" w:type="dxa"/>
          </w:tcPr>
          <w:p w:rsidR="00205C9E" w:rsidRPr="009860DE" w:rsidRDefault="005B3763" w:rsidP="005B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Технология позволяющая обеспечить одно или несколько сетевых соединений (логическую сеть) поверх другой сети?</w:t>
            </w:r>
          </w:p>
        </w:tc>
      </w:tr>
      <w:tr w:rsidR="00205C9E" w:rsidRPr="009860DE" w:rsidTr="004E0534">
        <w:tc>
          <w:tcPr>
            <w:tcW w:w="993" w:type="dxa"/>
          </w:tcPr>
          <w:p w:rsidR="00205C9E" w:rsidRPr="009860DE" w:rsidRDefault="00205C9E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4.6</w:t>
            </w:r>
          </w:p>
        </w:tc>
        <w:tc>
          <w:tcPr>
            <w:tcW w:w="2835" w:type="dxa"/>
          </w:tcPr>
          <w:p w:rsidR="00205C9E" w:rsidRPr="009860DE" w:rsidRDefault="005B3763" w:rsidP="004E053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Сколько секунд составляет период рассылки Hello-пакетов в сетях типа "точка-точка"?</w:t>
            </w:r>
          </w:p>
        </w:tc>
        <w:tc>
          <w:tcPr>
            <w:tcW w:w="2976" w:type="dxa"/>
          </w:tcPr>
          <w:p w:rsidR="00205C9E" w:rsidRPr="009860DE" w:rsidRDefault="005B3763" w:rsidP="005B37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Протокол EIGRP поддерживает только маршрутизаторами компании?</w:t>
            </w:r>
          </w:p>
        </w:tc>
        <w:tc>
          <w:tcPr>
            <w:tcW w:w="2546" w:type="dxa"/>
          </w:tcPr>
          <w:p w:rsidR="005B3763" w:rsidRPr="009860DE" w:rsidRDefault="005B3763" w:rsidP="005B3763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5C9E" w:rsidRPr="009860DE" w:rsidRDefault="005B3763" w:rsidP="005B376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Канал между двумя узлами сети, вдоль определенного виртуального пути?</w:t>
            </w:r>
          </w:p>
        </w:tc>
      </w:tr>
    </w:tbl>
    <w:p w:rsidR="0036580C" w:rsidRPr="009860DE" w:rsidRDefault="0036580C" w:rsidP="0036580C">
      <w:pPr>
        <w:pStyle w:val="a4"/>
        <w:ind w:left="792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8.2.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О</w:t>
      </w:r>
      <w:r w:rsidRPr="009860DE">
        <w:rPr>
          <w:rFonts w:ascii="Times New Roman" w:hAnsi="Times New Roman" w:cs="Times New Roman"/>
          <w:b/>
          <w:sz w:val="24"/>
          <w:szCs w:val="24"/>
        </w:rPr>
        <w:t>писание</w:t>
      </w:r>
      <w:r w:rsidR="00FD17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показателей и критериев оценивания, шкалы оценивания.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Контрольная работа</w:t>
      </w:r>
      <w:r w:rsidRPr="009860DE">
        <w:rPr>
          <w:rFonts w:ascii="Times New Roman" w:hAnsi="Times New Roman" w:cs="Times New Roman"/>
          <w:sz w:val="24"/>
          <w:szCs w:val="24"/>
        </w:rPr>
        <w:t xml:space="preserve"> – это оценка качества усвоения слушателями отдельных, наиболее важных разделов, тем и проблем изучаемой программы, умения решать конкретные теоретические и практические задачи.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Практические задания</w:t>
      </w:r>
      <w:r w:rsidRPr="009860DE">
        <w:rPr>
          <w:rFonts w:ascii="Times New Roman" w:hAnsi="Times New Roman" w:cs="Times New Roman"/>
          <w:sz w:val="24"/>
          <w:szCs w:val="24"/>
        </w:rPr>
        <w:t xml:space="preserve"> – задания, выполняемые с использованием изучаемого программного обеспечения с целью углубления и закрепления теоретических знаний и развития навыков самостоятельного проведения эксперимента.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Тестирование</w:t>
      </w:r>
      <w:r w:rsidRPr="009860DE">
        <w:rPr>
          <w:rFonts w:ascii="Times New Roman" w:hAnsi="Times New Roman" w:cs="Times New Roman"/>
          <w:sz w:val="24"/>
          <w:szCs w:val="24"/>
        </w:rPr>
        <w:t xml:space="preserve"> - это форма измерения знаний обучаемых, основанная на применении педагогических тестов. Тестирование содержит список вопросов и различные варианты ответов, с выбором одного правильного ответа. Каждый вопрос оценивается в определенное количество баллов. В тесте 10 вопросов, вес каждого вопроса - 10 баллов, итого обучаемый может набрать -100 баллов.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Определение результатов оценивания: по результатам выполненных контрольных работ выставляются оценки «отлично», «хорошо», «удовлетворительно», «неудовлетворительно».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Оценивание производится в соответствии с критериями: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«отлично» – задание выполнено полностью и правильно;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«хорошо» – задание выполнено полностью, но решение содержит несущественные ошибки;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«удовлетворительно» – задание выполнено не полностью или содержит существенные ошибки;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«неудовлетворительно» – задание не выполнено или выполнено в корне неверно.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86 баллов и более - "отлично".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71-85 баллов - "хорошо".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56-70 баллов - "удовлетворительно". </w:t>
      </w:r>
    </w:p>
    <w:p w:rsidR="004E0534" w:rsidRPr="009860DE" w:rsidRDefault="004E0534" w:rsidP="004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55 баллов и менее - "неудовлетворительно"</w:t>
      </w: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8.3.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</w:t>
      </w:r>
      <w:r w:rsidRPr="009860DE">
        <w:rPr>
          <w:rFonts w:ascii="Times New Roman" w:hAnsi="Times New Roman" w:cs="Times New Roman"/>
          <w:b/>
          <w:sz w:val="24"/>
          <w:szCs w:val="24"/>
        </w:rPr>
        <w:t>примеры контрольных заданий по модулям или всей образовательной программе.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Практико-ориентированные задания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Задание 1.1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Установка и запуск программного пакета Cisco Packet Tracer. Знакомство с интерфейсом и общими командами.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Задание 1.2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lastRenderedPageBreak/>
        <w:t>Управление активными элементами и узлами. Исследование интерфейса  узлов сети. Проектирование и запуск простейшей сети.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Задание 1.3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Первичная настройка коммутатора. Протоколы коммутации 2-го уровня. Mac-адресация узлов сети.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Задание 1.4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Виртуальные подсети VLAN. Их назначение и применение. Создание нескольких VLAN на одном коммутаторе.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Задача 1.5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Образование «петель» в сети. Правила предупреждения «петель». Протоколы обнаружения и устранения «петель» - STP.</w:t>
      </w: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7D4D61">
      <w:pPr>
        <w:pStyle w:val="a4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8.4.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Т</w:t>
      </w:r>
      <w:r w:rsidRPr="009860DE">
        <w:rPr>
          <w:rFonts w:ascii="Times New Roman" w:hAnsi="Times New Roman" w:cs="Times New Roman"/>
          <w:b/>
          <w:sz w:val="24"/>
          <w:szCs w:val="24"/>
        </w:rPr>
        <w:t>есты</w:t>
      </w:r>
      <w:r w:rsidR="00FD175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и обучающие задачи (кейсы), иные практико</w:t>
      </w:r>
      <w:r w:rsidR="007D4D61" w:rsidRPr="009860DE">
        <w:rPr>
          <w:rFonts w:ascii="Times New Roman" w:hAnsi="Times New Roman" w:cs="Times New Roman"/>
          <w:b/>
          <w:sz w:val="24"/>
          <w:szCs w:val="24"/>
        </w:rPr>
        <w:t>-</w:t>
      </w:r>
      <w:r w:rsidRPr="009860DE">
        <w:rPr>
          <w:rFonts w:ascii="Times New Roman" w:hAnsi="Times New Roman" w:cs="Times New Roman"/>
          <w:b/>
          <w:sz w:val="24"/>
          <w:szCs w:val="24"/>
        </w:rPr>
        <w:t>ориентированные формы заданий.</w:t>
      </w: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1.Человек-мыслитель, который создаёт технические и программные продукты и сферу их использования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A.Разработчик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B.Исследователь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C.Пользователь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D.Проектировщик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Люди приводящие в реальность планы проектировщиков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A.Исследователь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B.Разработчик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C.Пользователь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D.Проектировщик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2.Уровнем соединяющим разные сети и контролирующим потоки информации между сетями является?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A.центральный уровень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B.уровеь доступа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C.средний уровень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D.уровнь распределения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3.Люди, которые пассивно используют интернет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A.Проектировщик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B.Разработчик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C.Пользователь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D.Исследователь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4. Основа любой вычислительной сети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lastRenderedPageBreak/>
        <w:t>A.Сервер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B.Сетевая операционная система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C.Компьютер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D.Прикладное программное обеспечение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5. Средства ОС, с помощью которых происходит обмен сообщениями в сети?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A.Клиентская часть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B.Редиректор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C.Серверная часть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D.Коммуникационные средства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6. Центральным уровнем называется?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A.магистральный высокоскоростной уровень с дублирующими (резервными) соединениями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B.уровень соединяющий разные сети и контролирующий потоки информации между сетями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C.уровень соединяющий устройства конечных пользователей с сетью и позволяющий нескольким узлам подключаться к другим узлам через сетевое устройство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D.уровень обеспечивающий связь с устройствами уровня распределения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7. Средства предоставления собственных ресурсов и услуг в общее пользование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A.Клиентская часть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B.Редиректор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C.Серверная часть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D.Коммуникационные средства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8. Средства запроса доступа к удаленным ресурсам и услугам и их использования?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A.Клиентская часть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B.Редиректор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C.Серверная часть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D.Коммуникационные средства ОС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9. Устройство обеспечивающее передачу информации между сетями это?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A.коммутатор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B.концентратор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C.маршрутизатор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D.все вышеперечисленные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10. При передаче электронной почты и взаимодействии почтовых серверов между собой используется?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860DE">
        <w:rPr>
          <w:rFonts w:ascii="Times New Roman" w:hAnsi="Times New Roman" w:cs="Times New Roman"/>
          <w:sz w:val="24"/>
          <w:szCs w:val="24"/>
          <w:lang w:val="en-US"/>
        </w:rPr>
        <w:t>A.</w:t>
      </w:r>
      <w:r w:rsidRPr="009860DE">
        <w:rPr>
          <w:rFonts w:ascii="Times New Roman" w:hAnsi="Times New Roman" w:cs="Times New Roman"/>
          <w:sz w:val="24"/>
          <w:szCs w:val="24"/>
        </w:rPr>
        <w:t>простой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протокол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передачи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почты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(Simple Mail Transfer Protocol - SMTP)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B.протокол почтового отделения (Post Office Protocol - POP) </w:t>
      </w:r>
    </w:p>
    <w:p w:rsidR="004E0534" w:rsidRPr="009860DE" w:rsidRDefault="004E0534" w:rsidP="004E0534">
      <w:pPr>
        <w:pStyle w:val="a4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9860DE">
        <w:rPr>
          <w:rFonts w:ascii="Times New Roman" w:hAnsi="Times New Roman" w:cs="Times New Roman"/>
          <w:sz w:val="24"/>
          <w:szCs w:val="24"/>
          <w:lang w:val="en-US"/>
        </w:rPr>
        <w:t>C.</w:t>
      </w:r>
      <w:r w:rsidRPr="009860DE">
        <w:rPr>
          <w:rFonts w:ascii="Times New Roman" w:hAnsi="Times New Roman" w:cs="Times New Roman"/>
          <w:sz w:val="24"/>
          <w:szCs w:val="24"/>
        </w:rPr>
        <w:t>протокол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доступа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к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60DE">
        <w:rPr>
          <w:rFonts w:ascii="Times New Roman" w:hAnsi="Times New Roman" w:cs="Times New Roman"/>
          <w:sz w:val="24"/>
          <w:szCs w:val="24"/>
        </w:rPr>
        <w:t>сообщениям</w:t>
      </w:r>
      <w:r w:rsidRPr="009860DE">
        <w:rPr>
          <w:rFonts w:ascii="Times New Roman" w:hAnsi="Times New Roman" w:cs="Times New Roman"/>
          <w:sz w:val="24"/>
          <w:szCs w:val="24"/>
          <w:lang w:val="en-US"/>
        </w:rPr>
        <w:t xml:space="preserve"> (Internet Messaging Access Protocol - IMAP)</w:t>
      </w:r>
    </w:p>
    <w:p w:rsidR="004E0534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D.все вышеперечисленные</w:t>
      </w:r>
      <w:r w:rsidR="00FD1753">
        <w:rPr>
          <w:rFonts w:ascii="Times New Roman" w:hAnsi="Times New Roman" w:cs="Times New Roman"/>
          <w:sz w:val="24"/>
          <w:szCs w:val="24"/>
        </w:rPr>
        <w:t>.</w:t>
      </w:r>
    </w:p>
    <w:p w:rsidR="00FD1753" w:rsidRPr="009860DE" w:rsidRDefault="00FD1753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8.5.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="00FD1753">
        <w:rPr>
          <w:rFonts w:ascii="Times New Roman" w:hAnsi="Times New Roman" w:cs="Times New Roman"/>
          <w:b/>
          <w:sz w:val="24"/>
          <w:szCs w:val="24"/>
        </w:rPr>
        <w:t>О</w:t>
      </w:r>
      <w:r w:rsidRPr="009860DE">
        <w:rPr>
          <w:rFonts w:ascii="Times New Roman" w:hAnsi="Times New Roman" w:cs="Times New Roman"/>
          <w:b/>
          <w:sz w:val="24"/>
          <w:szCs w:val="24"/>
        </w:rPr>
        <w:t>писание процедуры оценивания результатов обучения.</w:t>
      </w:r>
    </w:p>
    <w:p w:rsidR="009B2E32" w:rsidRPr="009860DE" w:rsidRDefault="009B2E32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Контрольная работа</w:t>
      </w:r>
      <w:r w:rsidRPr="009860DE">
        <w:rPr>
          <w:rFonts w:ascii="Times New Roman" w:hAnsi="Times New Roman" w:cs="Times New Roman"/>
          <w:sz w:val="24"/>
          <w:szCs w:val="24"/>
        </w:rPr>
        <w:t xml:space="preserve"> – это оценка качества усвоения слушателями отдельных, наиболее важных разделов, тем и проблем изучаемой программы, умения решать конкретные теоретические и практические задачи.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Практические задания</w:t>
      </w:r>
      <w:r w:rsidRPr="009860DE">
        <w:rPr>
          <w:rFonts w:ascii="Times New Roman" w:hAnsi="Times New Roman" w:cs="Times New Roman"/>
          <w:sz w:val="24"/>
          <w:szCs w:val="24"/>
        </w:rPr>
        <w:t xml:space="preserve"> – задания, выполняемые с использованием изучаемого программного обеспечения с целью углубления и закрепления теоретических знаний и развития навыков самостоятельного проведения эксперимента.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i/>
          <w:sz w:val="24"/>
          <w:szCs w:val="24"/>
        </w:rPr>
        <w:t>Тестирование</w:t>
      </w:r>
      <w:r w:rsidRPr="009860DE">
        <w:rPr>
          <w:rFonts w:ascii="Times New Roman" w:hAnsi="Times New Roman" w:cs="Times New Roman"/>
          <w:sz w:val="24"/>
          <w:szCs w:val="24"/>
        </w:rPr>
        <w:t xml:space="preserve"> - это форма измерения знаний обучаемых, основанная на применении педагогических тестов. Тестирование содержит список вопросов и различные варианты ответов, с выбором одного правильного ответа. Каждый вопрос оценивается в определенное количество баллов. В тесте 10 вопросов, вес каждого вопроса - 10 баллов, итого обучаемый может набрать -100 баллов. 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Определение результатов оценивания: по результатам выполненных контрольных работ выставляются оценки «отлично», «хорошо», «удовлетворительно», «неудовлетворительно».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Оценивание производится в соответствии с критериями: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«отлично» – задание выполнено полностью и правильно;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«хорошо» – задание выполнено полностью, но решение содержит несущественные ошибки;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«удовлетворительно» – задание выполнено не полностью или содержит существенные ошибки;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«неудовлетворительно» – задание не выполнено или выполнено в корне неверно.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86 баллов и более - "отлично". 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71-85 баллов - "хорошо". 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56-70 баллов - "удовлетворительно". 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55 баллов и менее - "неудовлетворительно"</w:t>
      </w:r>
    </w:p>
    <w:p w:rsidR="009B2E32" w:rsidRDefault="009B2E32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D1753" w:rsidRPr="009860DE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>9.Организационно-педагогические условия реализации программы</w:t>
      </w:r>
    </w:p>
    <w:p w:rsidR="00FD1753" w:rsidRPr="009860DE" w:rsidRDefault="00FD1753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61"/>
        <w:gridCol w:w="766"/>
        <w:gridCol w:w="1708"/>
        <w:gridCol w:w="1560"/>
        <w:gridCol w:w="2551"/>
        <w:gridCol w:w="2268"/>
      </w:tblGrid>
      <w:tr w:rsidR="0016521D" w:rsidRPr="009860DE" w:rsidTr="00C8316D">
        <w:tc>
          <w:tcPr>
            <w:tcW w:w="361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766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708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560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2551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Фото в формате jpeg</w:t>
            </w:r>
          </w:p>
        </w:tc>
        <w:tc>
          <w:tcPr>
            <w:tcW w:w="2268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16521D" w:rsidRPr="009860DE" w:rsidTr="00C8316D">
        <w:tc>
          <w:tcPr>
            <w:tcW w:w="361" w:type="dxa"/>
          </w:tcPr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766" w:type="dxa"/>
          </w:tcPr>
          <w:p w:rsidR="0036580C" w:rsidRPr="009860DE" w:rsidRDefault="007D4D61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Хасамбиев Ибрагим Вахаевич</w:t>
            </w:r>
          </w:p>
        </w:tc>
        <w:tc>
          <w:tcPr>
            <w:tcW w:w="1708" w:type="dxa"/>
          </w:tcPr>
          <w:p w:rsidR="0036580C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к.т.н.,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доцент  кафедры «Сети связи и системы коммутации»</w:t>
            </w:r>
          </w:p>
        </w:tc>
        <w:tc>
          <w:tcPr>
            <w:tcW w:w="1560" w:type="dxa"/>
          </w:tcPr>
          <w:p w:rsidR="0016521D" w:rsidRPr="009860DE" w:rsidRDefault="0016521D" w:rsidP="0016521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  <w:hyperlink r:id="rId12" w:history="1">
              <w:r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http://ipit.gstou.ru/%d0%ba%d0%b0%d1%84%d0%b5%d0%b4%d1%80%d0%b0-%d1%81%d0%ba</w:t>
              </w:r>
            </w:hyperlink>
          </w:p>
          <w:p w:rsidR="0036580C" w:rsidRPr="009860DE" w:rsidRDefault="0036580C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:rsidR="0036580C" w:rsidRPr="009860DE" w:rsidRDefault="00C8072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52550" cy="1800225"/>
                  <wp:effectExtent l="0" t="0" r="0" b="9525"/>
                  <wp:docPr id="5" name="Рисунок 5" descr="C:\Users\Laura\AppData\Local\Microsoft\Windows\INetCache\Content.Word\Хасамбиев И.В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 descr="C:\Users\Laura\AppData\Local\Microsoft\Windows\INetCache\Content.Word\Хасамбиев И.В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36580C" w:rsidRPr="009860DE" w:rsidRDefault="00C80724" w:rsidP="004E0534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768796" cy="638175"/>
                  <wp:effectExtent l="0" t="0" r="0" b="0"/>
                  <wp:docPr id="7" name="Рисунок 7" descr="C:\Users\Laura\AppData\Local\Microsoft\Windows\INetCache\Content.Word\Ха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Laura\AppData\Local\Microsoft\Windows\INetCache\Content.Word\Ха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181" cy="6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521D" w:rsidRPr="009860DE" w:rsidTr="00C8316D">
        <w:tc>
          <w:tcPr>
            <w:tcW w:w="361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766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Хаджиев Магомед Рамзанович</w:t>
            </w:r>
          </w:p>
        </w:tc>
        <w:tc>
          <w:tcPr>
            <w:tcW w:w="1708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к.т.н.,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доцент  кафедры «Сети связи и системы коммутации»</w:t>
            </w:r>
          </w:p>
        </w:tc>
        <w:tc>
          <w:tcPr>
            <w:tcW w:w="1560" w:type="dxa"/>
          </w:tcPr>
          <w:p w:rsidR="0016521D" w:rsidRPr="009860DE" w:rsidRDefault="0016521D" w:rsidP="0016521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  <w:hyperlink r:id="rId15" w:history="1">
              <w:r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http://ipit.gstou.ru/%d0%ba%d0%b0%d1%84%d0%b5%d0%b4%d1%80%d0%b0-%d1%81%d0%ba</w:t>
              </w:r>
            </w:hyperlink>
          </w:p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534795" cy="1800225"/>
                  <wp:effectExtent l="0" t="0" r="8255" b="9525"/>
                  <wp:docPr id="6" name="Рисунок 6" descr="C:\Users\Laura\Desktop\Хаджиев М.Р.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Laura\Desktop\Хаджиев М.Р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956" cy="1806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object w:dxaOrig="9180" w:dyaOrig="118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25pt;height:107.25pt" o:ole="">
                  <v:imagedata r:id="rId17" o:title=""/>
                </v:shape>
                <o:OLEObject Type="Embed" ProgID="Acrobat.Document.11" ShapeID="_x0000_i1025" DrawAspect="Content" ObjectID="_1664702353" r:id="rId18"/>
              </w:object>
            </w:r>
          </w:p>
        </w:tc>
      </w:tr>
      <w:tr w:rsidR="0016521D" w:rsidRPr="009860DE" w:rsidTr="00C8316D">
        <w:tc>
          <w:tcPr>
            <w:tcW w:w="361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66" w:type="dxa"/>
          </w:tcPr>
          <w:p w:rsidR="007D4D61" w:rsidRPr="009860DE" w:rsidRDefault="007D4D61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Хаджиева Лаура Куйраевна</w:t>
            </w:r>
          </w:p>
        </w:tc>
        <w:tc>
          <w:tcPr>
            <w:tcW w:w="1708" w:type="dxa"/>
          </w:tcPr>
          <w:p w:rsidR="007D4D61" w:rsidRPr="009860DE" w:rsidRDefault="007D4D61" w:rsidP="004234CA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«Грозненский государственный нефтяной технический университет им. Акад. М.Д. Миллионщикова», </w:t>
            </w:r>
            <w:r w:rsidR="004234CA" w:rsidRPr="009860DE">
              <w:rPr>
                <w:rFonts w:ascii="Times New Roman" w:hAnsi="Times New Roman" w:cs="Times New Roman"/>
                <w:sz w:val="24"/>
                <w:szCs w:val="24"/>
              </w:rPr>
              <w:t>старший преподаватель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 кафедры «Сети связи и системы коммутации»</w:t>
            </w:r>
          </w:p>
        </w:tc>
        <w:tc>
          <w:tcPr>
            <w:tcW w:w="1560" w:type="dxa"/>
          </w:tcPr>
          <w:p w:rsidR="00C8316D" w:rsidRPr="009860DE" w:rsidRDefault="0016521D" w:rsidP="00C8316D">
            <w:pPr>
              <w:shd w:val="clear" w:color="auto" w:fill="FFFFFF"/>
              <w:spacing w:after="0" w:line="36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</w:pPr>
            <w:r w:rsidRPr="009860DE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ru-RU"/>
              </w:rPr>
              <w:t> </w:t>
            </w:r>
            <w:hyperlink r:id="rId19" w:history="1">
              <w:r w:rsidR="00C8316D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http://ipit.gstou.ru/%d0%ba%d0%b0%d1%84%d0%b5%d0%b4%d1%80%d0%b0-%d1%81%d0%ba</w:t>
              </w:r>
            </w:hyperlink>
          </w:p>
          <w:p w:rsidR="007D4D61" w:rsidRPr="009860DE" w:rsidRDefault="007D4D61" w:rsidP="00C8316D">
            <w:pPr>
              <w:shd w:val="clear" w:color="auto" w:fill="FFFFFF"/>
              <w:spacing w:after="0" w:line="360" w:lineRule="auto"/>
              <w:ind w:right="2139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</w:tcPr>
          <w:p w:rsidR="007D4D61" w:rsidRPr="009860DE" w:rsidRDefault="001001DA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pict>
                <v:shape id="_x0000_i1026" type="#_x0000_t75" style="width:115.5pt;height:135pt">
                  <v:imagedata r:id="rId20" o:title="Хаджиева Л"/>
                </v:shape>
              </w:pict>
            </w:r>
          </w:p>
        </w:tc>
        <w:tc>
          <w:tcPr>
            <w:tcW w:w="2268" w:type="dxa"/>
          </w:tcPr>
          <w:p w:rsidR="007D4D61" w:rsidRPr="009860DE" w:rsidRDefault="00C80724" w:rsidP="007D4D61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861419" cy="443230"/>
                  <wp:effectExtent l="0" t="0" r="0" b="0"/>
                  <wp:docPr id="8" name="Рисунок 8" descr="C:\Users\Laura\Desktop\Ха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C:\Users\Laura\Desktop\Ха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968" cy="451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9.2.</w:t>
      </w:r>
      <w:r w:rsidR="004234CA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5806"/>
      </w:tblGrid>
      <w:tr w:rsidR="0036580C" w:rsidRPr="009860DE" w:rsidTr="004E0534">
        <w:tc>
          <w:tcPr>
            <w:tcW w:w="9350" w:type="dxa"/>
            <w:gridSpan w:val="2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36580C" w:rsidRPr="009860DE" w:rsidTr="00D234A0">
        <w:tc>
          <w:tcPr>
            <w:tcW w:w="3544" w:type="dxa"/>
          </w:tcPr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5806" w:type="dxa"/>
          </w:tcPr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36580C" w:rsidRPr="009860DE" w:rsidRDefault="0036580C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36580C" w:rsidRPr="009860DE" w:rsidTr="00D234A0">
        <w:tc>
          <w:tcPr>
            <w:tcW w:w="3544" w:type="dxa"/>
          </w:tcPr>
          <w:p w:rsidR="0036580C" w:rsidRPr="009860DE" w:rsidRDefault="009B2E32" w:rsidP="004E0534">
            <w:pPr>
              <w:pStyle w:val="a4"/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Адаптивное тестирование, самостоятельная работа, рефлексия</w:t>
            </w:r>
          </w:p>
        </w:tc>
        <w:tc>
          <w:tcPr>
            <w:tcW w:w="5806" w:type="dxa"/>
          </w:tcPr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1.Бизяев, А. А. Сети связи и системы коммутации. Практикум: учебное пособие / А. А. Бизяев, К. А. Куратов. – Новосибирск: Новосибирский государственный технический университет, 2016. – 84 c. – ISBN 978-5-7782-2935-8.</w:t>
            </w:r>
          </w:p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2.Практикум по дисциплине Сетевая безопасность и ее планирование / составители В. А. Докучаев [и др.], под редакцией В. А. Докучаев. – Москва: Московский технический университет связи и информатики, 2016. – 28 c. – ISBN 2227-8397. 3.Семенов, А. А. Сетевые технологии и Интернет: учебное пособие / А. А. Семенов. – Санкт-Петербург: Санкт-Петербургский государственный архитектурно-строительный университет, ЭБС АСВ, 2017. – 148 c. – ISBN 978-5-9227-0662-9.</w:t>
            </w:r>
          </w:p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4.Костюкович, А. Е. Администрирование оборудования и ПО IP-телефонии: учебно-методическое пособие / А. Е. Костюкович, Н. Ф.Костюкович, А. В. Колосовский. – Новосибирск: Сибирский государственный университет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телекоммуникаций и информатики, 2018. – 116 c. – ISBN 2227-8397.</w:t>
            </w:r>
          </w:p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5.Абдулаев И.Х., Хаджиева Л.К. Цифровая система коммутации «EWSD». Методические указания к выполнению курсовых работ по дисциплине «Системы коммутации», ГГНТУ Грозный -2015 г.</w:t>
            </w:r>
          </w:p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6.Даудов Х.А., Турлуев Р.Р. Базовые понятия и архитектуры сети методические указания к выполнению лабораторных работ по дисциплине «Теория телетрафика», ГГНТУ Грозный – 2015 г.</w:t>
            </w:r>
          </w:p>
          <w:p w:rsidR="00D234A0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7.Газиева И.И., Хаджиева Л.К. Проектирование сотовой телефонной сети на базе цифровой системы коммутации «S-12»</w:t>
            </w:r>
          </w:p>
          <w:p w:rsidR="0036580C" w:rsidRPr="009860DE" w:rsidRDefault="00D234A0" w:rsidP="00D234A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8.Хасамбиев И.В., Хаджиева Л.К. Расчет разветвлённых электрических однофазового синусоидального тока. Методические указания повыполнению практических заданий по дисциплине «Теория электрических цепей»</w:t>
            </w:r>
          </w:p>
        </w:tc>
      </w:tr>
    </w:tbl>
    <w:p w:rsidR="0036580C" w:rsidRPr="009860DE" w:rsidRDefault="0036580C" w:rsidP="0036580C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5664"/>
      </w:tblGrid>
      <w:tr w:rsidR="0036580C" w:rsidRPr="009860DE" w:rsidTr="004E0534">
        <w:tc>
          <w:tcPr>
            <w:tcW w:w="9350" w:type="dxa"/>
            <w:gridSpan w:val="2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36580C" w:rsidRPr="009860DE" w:rsidTr="00D234A0">
        <w:tc>
          <w:tcPr>
            <w:tcW w:w="3686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5664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</w:t>
            </w:r>
          </w:p>
        </w:tc>
      </w:tr>
      <w:tr w:rsidR="00D234A0" w:rsidRPr="009860DE" w:rsidTr="00D234A0">
        <w:tc>
          <w:tcPr>
            <w:tcW w:w="3686" w:type="dxa"/>
          </w:tcPr>
          <w:p w:rsidR="00D234A0" w:rsidRPr="009860DE" w:rsidRDefault="00881D99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2" w:history="1"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http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://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open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.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gstou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eastAsia="ru-RU"/>
                </w:rPr>
                <w:t>.</w:t>
              </w:r>
              <w:r w:rsidR="00D234A0" w:rsidRPr="009860DE">
                <w:rPr>
                  <w:rStyle w:val="a6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ru</w:t>
              </w:r>
            </w:hyperlink>
          </w:p>
        </w:tc>
        <w:tc>
          <w:tcPr>
            <w:tcW w:w="5664" w:type="dxa"/>
          </w:tcPr>
          <w:p w:rsidR="00D234A0" w:rsidRPr="009860DE" w:rsidRDefault="00881D99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3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https://www.netacad.com/courses/all-courses</w:t>
              </w:r>
            </w:hyperlink>
          </w:p>
        </w:tc>
      </w:tr>
      <w:tr w:rsidR="00D234A0" w:rsidRPr="009860DE" w:rsidTr="00D234A0">
        <w:tc>
          <w:tcPr>
            <w:tcW w:w="3686" w:type="dxa"/>
          </w:tcPr>
          <w:p w:rsidR="00D234A0" w:rsidRPr="009860DE" w:rsidRDefault="00D234A0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</w:tcPr>
          <w:p w:rsidR="00D234A0" w:rsidRPr="009860DE" w:rsidRDefault="00881D99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4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https://www.netacad.com/virtual/app/introduction-packet-tracer</w:t>
              </w:r>
            </w:hyperlink>
          </w:p>
        </w:tc>
      </w:tr>
      <w:tr w:rsidR="00D234A0" w:rsidRPr="009860DE" w:rsidTr="00D234A0">
        <w:tc>
          <w:tcPr>
            <w:tcW w:w="3686" w:type="dxa"/>
          </w:tcPr>
          <w:p w:rsidR="00D234A0" w:rsidRPr="009860DE" w:rsidRDefault="00D234A0" w:rsidP="00D234A0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</w:tcPr>
          <w:p w:rsidR="00D234A0" w:rsidRPr="009860DE" w:rsidRDefault="00881D99" w:rsidP="00D234A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D234A0" w:rsidRPr="009860DE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http://blog.netskills.ru/</w:t>
              </w:r>
            </w:hyperlink>
          </w:p>
        </w:tc>
      </w:tr>
      <w:tr w:rsidR="009B2E32" w:rsidRPr="009860DE" w:rsidTr="00D234A0">
        <w:tc>
          <w:tcPr>
            <w:tcW w:w="3686" w:type="dxa"/>
          </w:tcPr>
          <w:p w:rsidR="009B2E32" w:rsidRPr="009860DE" w:rsidRDefault="009B2E32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64" w:type="dxa"/>
          </w:tcPr>
          <w:p w:rsidR="009B2E32" w:rsidRPr="009860DE" w:rsidRDefault="009B2E32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36580C" w:rsidRPr="009860DE" w:rsidRDefault="0036580C" w:rsidP="0036580C">
      <w:pPr>
        <w:pStyle w:val="a4"/>
        <w:rPr>
          <w:rFonts w:ascii="Times New Roman" w:hAnsi="Times New Roman" w:cs="Times New Roman"/>
          <w:b/>
          <w:sz w:val="24"/>
          <w:szCs w:val="24"/>
        </w:rPr>
      </w:pPr>
    </w:p>
    <w:p w:rsidR="0036580C" w:rsidRPr="009860DE" w:rsidRDefault="0036580C" w:rsidP="0036580C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9.3.</w:t>
      </w:r>
      <w:r w:rsidR="0016521D" w:rsidRPr="009860D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Материально-технические условия реализации программы </w:t>
      </w:r>
    </w:p>
    <w:p w:rsidR="0036580C" w:rsidRPr="009860DE" w:rsidRDefault="0036580C" w:rsidP="0036580C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36580C" w:rsidRPr="009860DE" w:rsidTr="004E0534">
        <w:tc>
          <w:tcPr>
            <w:tcW w:w="4820" w:type="dxa"/>
          </w:tcPr>
          <w:p w:rsidR="0036580C" w:rsidRPr="009860DE" w:rsidRDefault="0036580C" w:rsidP="004E0534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оборудования, </w:t>
            </w:r>
          </w:p>
          <w:p w:rsidR="0036580C" w:rsidRPr="009860DE" w:rsidRDefault="0036580C" w:rsidP="004E0534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программного обеспечения</w:t>
            </w:r>
          </w:p>
        </w:tc>
      </w:tr>
      <w:tr w:rsidR="0016521D" w:rsidRPr="009860DE" w:rsidTr="004E0534">
        <w:tc>
          <w:tcPr>
            <w:tcW w:w="4820" w:type="dxa"/>
          </w:tcPr>
          <w:p w:rsidR="0016521D" w:rsidRPr="009860DE" w:rsidRDefault="0016521D" w:rsidP="0016521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Лекции </w:t>
            </w:r>
          </w:p>
        </w:tc>
        <w:tc>
          <w:tcPr>
            <w:tcW w:w="4536" w:type="dxa"/>
          </w:tcPr>
          <w:p w:rsidR="0016521D" w:rsidRPr="009860DE" w:rsidRDefault="0016521D" w:rsidP="001652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Лекционный зал (ГУК 2-23) </w:t>
            </w:r>
          </w:p>
          <w:p w:rsidR="0016521D" w:rsidRPr="009860DE" w:rsidRDefault="0016521D" w:rsidP="001652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Техническое обеспечение: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Проектор BenQ MS502 – 1шт; Настенный экран Lumen – 1шт; Подключение к Интернету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(Вайнах-телеком). Веб-камера, наушники, микрофон для текстовой, голосовой и видеосвязи обучающихся и преподавателей, персональный компьютер для преподавателя. </w:t>
            </w: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Программное обеспечение:</w:t>
            </w:r>
          </w:p>
          <w:p w:rsidR="0016521D" w:rsidRPr="009860DE" w:rsidRDefault="0016521D" w:rsidP="0016521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 Windows-10, Microsoft Office-10, Adobe Acrobat Reader; Visual Studio, HTML-Kit (редактор веб-страниц), Smart Web Builder, WebSite X5 Free, Artweaver (Бесплатный растровый графический редактор), среда программирования WingWare.</w:t>
            </w:r>
          </w:p>
        </w:tc>
      </w:tr>
      <w:tr w:rsidR="0016521D" w:rsidRPr="009860DE" w:rsidTr="004E0534">
        <w:tc>
          <w:tcPr>
            <w:tcW w:w="4820" w:type="dxa"/>
          </w:tcPr>
          <w:p w:rsidR="0016521D" w:rsidRPr="009860DE" w:rsidRDefault="0016521D" w:rsidP="0016521D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Практическое занятие </w:t>
            </w:r>
          </w:p>
        </w:tc>
        <w:tc>
          <w:tcPr>
            <w:tcW w:w="4536" w:type="dxa"/>
          </w:tcPr>
          <w:p w:rsidR="0016521D" w:rsidRPr="009860DE" w:rsidRDefault="0016521D" w:rsidP="0016521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Лабораторная аудитория для проведения занятий лабораторного и практического тип (ГУК-2-04)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Техническое обеспечение: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Компьютеры (15 шт): CPU: Intel Core i3 2120; Mainboard: Asus P8H61-M LX3; RAM: Samsung DDR3 4Gb PC3-10700; HDD: 500Gb Seagate ST500DM002; PC Case: Quri + 450W; Проектор BenQ MS502 – 1шт; Настенный экран Lumen – 1шт; Подключение к Интернету (Вайнах-телеком). Веб-камера, наушники, микрофон для текстовой, голосовой и видеосв</w:t>
            </w:r>
            <w:r w:rsidR="00C8316D" w:rsidRPr="009860DE">
              <w:rPr>
                <w:rFonts w:ascii="Times New Roman" w:hAnsi="Times New Roman" w:cs="Times New Roman"/>
                <w:sz w:val="24"/>
                <w:szCs w:val="24"/>
              </w:rPr>
              <w:t>язи обучающихся и преподавателе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(процессор IntelPentiumCore 2, оперативная память 4 Гб, жесткий диск 500 Гб, DVD±R/RW, монитор TFT 19", 1280x1024). — 12 шт.;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IP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АТС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HP ProLiant DL1000 G6; </w:t>
            </w:r>
          </w:p>
          <w:p w:rsidR="00C8316D" w:rsidRPr="009860DE" w:rsidRDefault="00C8316D" w:rsidP="00C8316D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коммутаторы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Huawei S2326TP-EI-AC;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коммутаторы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Cisco Catalyst WS-C2960-24TT-L;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коммутаторы JuniperEX2200-24P;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коммутаторы SNR-S2950-24G;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маршрутизаторы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Mikrotik Cloud Core Router 1016-12G;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маршрутизаторы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Cisco 3925;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шлюз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VoIP SNR, 4 FXO, 4 FXS, 2 RJ45;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устройство анализа и классификации трафика СКАТ-6 Complete, NAGBundle;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IP-телефоны CiscoCP-7970G;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шкаф Стойка 42U;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JuniperSRX240H; межсетевой экран CiscoASA5520;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нuaweiAR2200; </w:t>
            </w:r>
          </w:p>
          <w:p w:rsidR="00C8316D" w:rsidRPr="009860DE" w:rsidRDefault="00C8316D" w:rsidP="00C8316D">
            <w:pPr>
              <w:pStyle w:val="a4"/>
              <w:ind w:left="3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беспроводной маршрутизатор MikrtoikRB 2011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Программное обеспечение:</w:t>
            </w:r>
          </w:p>
          <w:p w:rsidR="0016521D" w:rsidRPr="009860DE" w:rsidRDefault="0016521D" w:rsidP="0016521D">
            <w:pPr>
              <w:pStyle w:val="a4"/>
              <w:ind w:left="3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 Windows-10, Microsoft Office-10, Adobe Acrobat Reader; Visual Studio, HTML-Kit (редактор веб-страниц), Smart Web Builder, WebSite X5 Free, Artweaver (Бесплатный растровый графический редактор), среда программирования WingWare.</w:t>
            </w:r>
          </w:p>
        </w:tc>
      </w:tr>
    </w:tbl>
    <w:p w:rsidR="0036580C" w:rsidRPr="009860DE" w:rsidRDefault="0036580C" w:rsidP="0036580C">
      <w:pPr>
        <w:pStyle w:val="a4"/>
        <w:rPr>
          <w:rFonts w:ascii="Times New Roman" w:hAnsi="Times New Roman" w:cs="Times New Roman"/>
          <w:i/>
          <w:sz w:val="24"/>
          <w:szCs w:val="24"/>
        </w:rPr>
      </w:pPr>
    </w:p>
    <w:p w:rsidR="004E0534" w:rsidRPr="009860DE" w:rsidRDefault="0036580C" w:rsidP="004E053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МИНИСТЕРСТВО НАУКИ И ВЫСШЕГО ОБРАЗОВАНИЯ РОССИЙСКОЙ ФЕДЕРАЦИИ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ФЕДЕРАЛЬНОЕ ГОСУДАРСТВЕННОЕ БЮДЖЕТНОЕ </w:t>
      </w:r>
      <w:r>
        <w:rPr>
          <w:rFonts w:ascii="Times New Roman" w:hAnsi="Times New Roman" w:cs="Times New Roman"/>
          <w:szCs w:val="28"/>
        </w:rPr>
        <w:br/>
        <w:t>ОБРАЗОВАТЕЛЬНОЕ УЧЕРЕЖДЕНИЕ</w:t>
      </w:r>
    </w:p>
    <w:p w:rsidR="001001DA" w:rsidRDefault="001001DA" w:rsidP="001001DA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ГРОЗНЕНСКИЙ ГОСУДАРСТВЕННЫЙ НЕФТЯНОЙ ТЕХНИЧЕСКИЙ УНИВЕРСИТЕТ</w:t>
      </w:r>
    </w:p>
    <w:p w:rsidR="001001DA" w:rsidRDefault="001001DA" w:rsidP="001001DA">
      <w:pPr>
        <w:pStyle w:val="a4"/>
        <w:spacing w:after="0" w:line="360" w:lineRule="auto"/>
        <w:ind w:left="0" w:firstLine="709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имени академика М. Д. Миллионщикова</w:t>
      </w:r>
    </w:p>
    <w:p w:rsidR="002B0EA1" w:rsidRPr="009860DE" w:rsidRDefault="002B0EA1" w:rsidP="001001DA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E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8CC614" wp14:editId="1E97E108">
            <wp:extent cx="5940425" cy="1652905"/>
            <wp:effectExtent l="0" t="0" r="3175" b="4445"/>
            <wp:docPr id="10" name="Рисунок 10" descr="C:\Users\Acer\Downloads\6556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655655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8"/>
                    <a:stretch/>
                  </pic:blipFill>
                  <pic:spPr bwMode="auto"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4E0534" w:rsidRPr="009860DE" w:rsidRDefault="004E0534" w:rsidP="004E0534">
      <w:pPr>
        <w:spacing w:line="360" w:lineRule="auto"/>
        <w:ind w:left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>ПАСПОРТ КОМПЕТЕНЦИИ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475DBC" wp14:editId="25E3C9D1">
                <wp:simplePos x="0" y="0"/>
                <wp:positionH relativeFrom="column">
                  <wp:posOffset>478320</wp:posOffset>
                </wp:positionH>
                <wp:positionV relativeFrom="paragraph">
                  <wp:posOffset>261261</wp:posOffset>
                </wp:positionV>
                <wp:extent cx="5446643" cy="15903"/>
                <wp:effectExtent l="0" t="0" r="20955" b="22225"/>
                <wp:wrapNone/>
                <wp:docPr id="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6643" cy="15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04457C6B" id="Прямая соединительная линия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20.55pt" to="466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  <w:r w:rsidRPr="009860DE">
        <w:rPr>
          <w:rFonts w:ascii="Times New Roman" w:hAnsi="Times New Roman" w:cs="Times New Roman"/>
          <w:sz w:val="24"/>
          <w:szCs w:val="24"/>
        </w:rPr>
        <w:t>Сетевое администрирование в телекоммуникациях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 (наименование дополнительной профессиональной образовательной программы повышения квалификации)</w:t>
      </w:r>
    </w:p>
    <w:p w:rsidR="004E0534" w:rsidRPr="009860DE" w:rsidRDefault="004E0534" w:rsidP="004E0534">
      <w:pPr>
        <w:pBdr>
          <w:bottom w:val="single" w:sz="12" w:space="1" w:color="auto"/>
        </w:pBd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ФГБОУ ВО «Грозненский государственный нефтяной технический университет им. Акад. М.Д. Миллионщикова»</w:t>
      </w:r>
    </w:p>
    <w:p w:rsidR="004E0534" w:rsidRPr="009860DE" w:rsidRDefault="004E0534" w:rsidP="004E0534">
      <w:pPr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(наименование организации, реализующей дополнительную профессиональную образовательную программу повышения квалификации)</w:t>
      </w:r>
    </w:p>
    <w:tbl>
      <w:tblPr>
        <w:tblW w:w="0" w:type="auto"/>
        <w:tblInd w:w="3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84"/>
        <w:gridCol w:w="1282"/>
        <w:gridCol w:w="2828"/>
        <w:gridCol w:w="2410"/>
        <w:gridCol w:w="2239"/>
      </w:tblGrid>
      <w:tr w:rsidR="004E0534" w:rsidRPr="009860DE" w:rsidTr="004E0534">
        <w:trPr>
          <w:trHeight w:val="510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компетенций</w:t>
            </w:r>
          </w:p>
        </w:tc>
        <w:tc>
          <w:tcPr>
            <w:tcW w:w="4649" w:type="dxa"/>
            <w:gridSpan w:val="2"/>
          </w:tcPr>
          <w:p w:rsidR="004E0534" w:rsidRPr="009860DE" w:rsidRDefault="00FD1753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7E9C">
              <w:rPr>
                <w:rFonts w:ascii="Times New Roman" w:hAnsi="Times New Roman" w:cs="Times New Roman"/>
                <w:sz w:val="24"/>
                <w:szCs w:val="24"/>
              </w:rPr>
              <w:t>способность осуществлять техническую поддержку процессов создания (модификации) и сопровождения информационных ресурсов</w:t>
            </w:r>
          </w:p>
        </w:tc>
      </w:tr>
      <w:tr w:rsidR="004E0534" w:rsidRPr="009860DE" w:rsidTr="004E0534">
        <w:trPr>
          <w:trHeight w:val="420"/>
        </w:trPr>
        <w:tc>
          <w:tcPr>
            <w:tcW w:w="684" w:type="dxa"/>
            <w:vMerge w:val="restart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282" w:type="dxa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Общекультурная/универсальная</w:t>
            </w:r>
          </w:p>
        </w:tc>
        <w:tc>
          <w:tcPr>
            <w:tcW w:w="4649" w:type="dxa"/>
            <w:gridSpan w:val="2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</w:tr>
      <w:tr w:rsidR="004E0534" w:rsidRPr="009860DE" w:rsidTr="004E0534">
        <w:trPr>
          <w:trHeight w:val="480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общепрофессиональная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585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720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2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</w:tcPr>
          <w:p w:rsidR="004E0534" w:rsidRPr="009860DE" w:rsidRDefault="004E0534" w:rsidP="004E053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профессиональная -специализированная</w:t>
            </w:r>
          </w:p>
        </w:tc>
        <w:tc>
          <w:tcPr>
            <w:tcW w:w="4649" w:type="dxa"/>
            <w:gridSpan w:val="2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750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649" w:type="dxa"/>
            <w:gridSpan w:val="2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ПК-1 Способен администрировать процессы контроля производительных устройств и программного обеспечения;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41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Дескриптор знаний, умений и навыков </w:t>
            </w:r>
          </w:p>
          <w:p w:rsidR="004E0534" w:rsidRPr="009860DE" w:rsidRDefault="004E0534" w:rsidP="004E0534">
            <w:pPr>
              <w:spacing w:line="360" w:lineRule="auto"/>
              <w:ind w:right="41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по уровням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Уровни сформированности компетенции обучающегося</w:t>
            </w:r>
          </w:p>
        </w:tc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Индикаторы</w:t>
            </w: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  <w:tcBorders>
              <w:left w:val="single" w:sz="4" w:space="0" w:color="auto"/>
            </w:tcBorders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Начальный уровень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(Компетенция недостаточно развита.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получается.)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 w:val="restart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ПК-1 Способен администрировать процессы контроля производительных устройств и программного обеспечения.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tabs>
                <w:tab w:val="left" w:pos="43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Базовый уровень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(Уверенно владеет навыками, способен, проявлять соответствующие навыки в ситуациях с элементами неопределённости, сложности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знать: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- архитектуру аппаратных, программных и программно-аппаратных средств администрируемой сети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lastRenderedPageBreak/>
              <w:t>уметь: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- использовать современные методы контроля производительности инфокоммуникационных систем;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иметь навыки: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- планирования требуемой производительности администрируемой сети.</w:t>
            </w: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  <w:vMerge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Продвинутый</w:t>
            </w:r>
          </w:p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(Владеет сложными навыками, способен активно влиять на происходящее, проявлять соответствующие навыки в ситуациях повышенной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Профессиональный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(Владеет сложными навыками, создает новые решения для сложных проблем со многими взаимодействующими факторами, 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предлагает новые идеи и процессы, способен 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2239" w:type="dxa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649" w:type="dxa"/>
            <w:gridSpan w:val="2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Для формирования компетенции базового уровня необходимы наличия знаний компетенции </w:t>
            </w:r>
            <w:r w:rsidR="009B2E32" w:rsidRPr="009860DE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пособен администрировать процессы контроля производительных устройств и программного обеспечения.</w:t>
            </w:r>
          </w:p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E0534" w:rsidRPr="009860DE" w:rsidTr="004E0534">
        <w:trPr>
          <w:trHeight w:val="1485"/>
        </w:trPr>
        <w:tc>
          <w:tcPr>
            <w:tcW w:w="684" w:type="dxa"/>
          </w:tcPr>
          <w:p w:rsidR="004E0534" w:rsidRPr="009860DE" w:rsidRDefault="004E0534" w:rsidP="004E05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gridSpan w:val="2"/>
          </w:tcPr>
          <w:p w:rsidR="004E0534" w:rsidRPr="009860DE" w:rsidRDefault="004E0534" w:rsidP="004E0534">
            <w:pPr>
              <w:tabs>
                <w:tab w:val="left" w:pos="27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</w:tc>
        <w:tc>
          <w:tcPr>
            <w:tcW w:w="4649" w:type="dxa"/>
            <w:gridSpan w:val="2"/>
          </w:tcPr>
          <w:p w:rsidR="004E0534" w:rsidRPr="009860DE" w:rsidRDefault="004E0534" w:rsidP="004E053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 xml:space="preserve">автоматизированные системы контроля на платформе в виде цифрового следа – 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http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://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gstou</w:t>
            </w: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860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</w:p>
        </w:tc>
      </w:tr>
    </w:tbl>
    <w:p w:rsidR="004E0534" w:rsidRPr="009860DE" w:rsidRDefault="004E0534" w:rsidP="004E053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9860DE">
        <w:rPr>
          <w:rFonts w:ascii="Times New Roman" w:hAnsi="Times New Roman" w:cs="Times New Roman"/>
          <w:b/>
          <w:sz w:val="24"/>
          <w:szCs w:val="24"/>
        </w:rPr>
        <w:t>. Рекомендаций к программе от работодателей</w:t>
      </w:r>
      <w:r w:rsidRPr="009860DE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По данной программе представлены рекомендации от работодателей:</w:t>
      </w:r>
    </w:p>
    <w:p w:rsidR="009B2E32" w:rsidRPr="009860DE" w:rsidRDefault="004234CA" w:rsidP="009B2E32">
      <w:pPr>
        <w:pStyle w:val="a4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АО </w:t>
      </w:r>
      <w:r w:rsidR="009B2E32" w:rsidRPr="009860DE">
        <w:rPr>
          <w:rFonts w:ascii="Times New Roman" w:hAnsi="Times New Roman" w:cs="Times New Roman"/>
          <w:sz w:val="24"/>
          <w:szCs w:val="24"/>
        </w:rPr>
        <w:t xml:space="preserve"> «</w:t>
      </w:r>
      <w:r w:rsidRPr="009860DE">
        <w:rPr>
          <w:rFonts w:ascii="Times New Roman" w:hAnsi="Times New Roman" w:cs="Times New Roman"/>
          <w:sz w:val="24"/>
          <w:szCs w:val="24"/>
        </w:rPr>
        <w:t>Вайнах Телеком</w:t>
      </w:r>
      <w:r w:rsidR="009B2E32" w:rsidRPr="009860DE">
        <w:rPr>
          <w:rFonts w:ascii="Times New Roman" w:hAnsi="Times New Roman" w:cs="Times New Roman"/>
          <w:sz w:val="24"/>
          <w:szCs w:val="24"/>
        </w:rPr>
        <w:t>»;</w:t>
      </w:r>
    </w:p>
    <w:p w:rsidR="009B2E32" w:rsidRPr="009860DE" w:rsidRDefault="004234CA" w:rsidP="009B2E32">
      <w:pPr>
        <w:pStyle w:val="a4"/>
        <w:numPr>
          <w:ilvl w:val="1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АО </w:t>
      </w:r>
      <w:r w:rsidR="009B2E32" w:rsidRPr="009860DE">
        <w:rPr>
          <w:rFonts w:ascii="Times New Roman" w:hAnsi="Times New Roman" w:cs="Times New Roman"/>
          <w:sz w:val="24"/>
          <w:szCs w:val="24"/>
        </w:rPr>
        <w:t>«</w:t>
      </w:r>
      <w:r w:rsidRPr="009860DE">
        <w:rPr>
          <w:rFonts w:ascii="Times New Roman" w:hAnsi="Times New Roman" w:cs="Times New Roman"/>
          <w:sz w:val="24"/>
          <w:szCs w:val="24"/>
        </w:rPr>
        <w:t>Альфа-СТК</w:t>
      </w:r>
      <w:r w:rsidR="009B2E32" w:rsidRPr="009860DE">
        <w:rPr>
          <w:rFonts w:ascii="Times New Roman" w:hAnsi="Times New Roman" w:cs="Times New Roman"/>
          <w:sz w:val="24"/>
          <w:szCs w:val="24"/>
        </w:rPr>
        <w:t xml:space="preserve">». </w:t>
      </w:r>
    </w:p>
    <w:p w:rsidR="009B2E32" w:rsidRPr="009860DE" w:rsidRDefault="009B2E32" w:rsidP="009B2E32">
      <w:pPr>
        <w:pStyle w:val="a4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  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9B2E32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</w:t>
      </w:r>
      <w:r w:rsidRPr="009860DE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9860DE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2B0EA1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2B0EA1" w:rsidRPr="009860DE" w:rsidRDefault="002B0EA1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widowControl w:val="0"/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 w:rsidRPr="009860DE">
        <w:rPr>
          <w:rFonts w:ascii="Times New Roman" w:eastAsia="Times New Roman" w:hAnsi="Times New Roman" w:cs="Times New Roman"/>
          <w:b/>
          <w:sz w:val="24"/>
          <w:szCs w:val="24"/>
          <w:lang w:val="x-none" w:eastAsia="x-none"/>
        </w:rPr>
        <w:t>Сценарии профессиональной траектории граждан</w:t>
      </w:r>
      <w:r w:rsidRPr="009860DE">
        <w:rPr>
          <w:rFonts w:ascii="Times New Roman" w:eastAsia="Times New Roman" w:hAnsi="Times New Roman" w:cs="Times New Roman"/>
          <w:b/>
          <w:sz w:val="24"/>
          <w:szCs w:val="24"/>
          <w:lang w:eastAsia="x-none"/>
        </w:rPr>
        <w:t>:</w:t>
      </w:r>
    </w:p>
    <w:tbl>
      <w:tblPr>
        <w:tblW w:w="9750" w:type="dxa"/>
        <w:tblInd w:w="-3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90"/>
        <w:gridCol w:w="45"/>
        <w:gridCol w:w="90"/>
        <w:gridCol w:w="4725"/>
      </w:tblGrid>
      <w:tr w:rsidR="009B2E32" w:rsidRPr="009860DE" w:rsidTr="00352A5F">
        <w:trPr>
          <w:trHeight w:val="345"/>
        </w:trPr>
        <w:tc>
          <w:tcPr>
            <w:tcW w:w="9750" w:type="dxa"/>
            <w:gridSpan w:val="4"/>
          </w:tcPr>
          <w:p w:rsidR="009B2E32" w:rsidRPr="009860DE" w:rsidRDefault="009B2E32" w:rsidP="00352A5F">
            <w:pPr>
              <w:tabs>
                <w:tab w:val="left" w:pos="367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Цели получения персонального цифрового сертификата</w:t>
            </w:r>
          </w:p>
        </w:tc>
      </w:tr>
      <w:tr w:rsidR="009B2E32" w:rsidRPr="009860DE" w:rsidTr="00352A5F">
        <w:trPr>
          <w:trHeight w:val="390"/>
        </w:trPr>
        <w:tc>
          <w:tcPr>
            <w:tcW w:w="4890" w:type="dxa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Текущий статус</w:t>
            </w:r>
          </w:p>
        </w:tc>
        <w:tc>
          <w:tcPr>
            <w:tcW w:w="4860" w:type="dxa"/>
            <w:gridSpan w:val="3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Цель</w:t>
            </w:r>
          </w:p>
          <w:p w:rsidR="009B2E32" w:rsidRPr="009860DE" w:rsidRDefault="009B2E32" w:rsidP="00352A5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Сертификат дает гражданину возможность освоить ту или иную компетенцию, востребованную в цифровой экономике, пройдя обучение по краткосрочной программе повышения квалификации российского учебного заведения.</w:t>
            </w:r>
          </w:p>
        </w:tc>
      </w:tr>
      <w:tr w:rsidR="009B2E32" w:rsidRPr="009860DE" w:rsidTr="00352A5F">
        <w:trPr>
          <w:trHeight w:val="360"/>
        </w:trPr>
        <w:tc>
          <w:tcPr>
            <w:tcW w:w="9750" w:type="dxa"/>
            <w:gridSpan w:val="4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Трудоустройство</w:t>
            </w:r>
          </w:p>
        </w:tc>
      </w:tr>
      <w:tr w:rsidR="009B2E32" w:rsidRPr="009860DE" w:rsidTr="00352A5F">
        <w:trPr>
          <w:trHeight w:val="375"/>
        </w:trPr>
        <w:tc>
          <w:tcPr>
            <w:tcW w:w="4935" w:type="dxa"/>
            <w:gridSpan w:val="2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безработный</w:t>
            </w:r>
          </w:p>
        </w:tc>
        <w:tc>
          <w:tcPr>
            <w:tcW w:w="4815" w:type="dxa"/>
            <w:gridSpan w:val="2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самозанятый (фриланс)</w:t>
            </w:r>
          </w:p>
        </w:tc>
      </w:tr>
      <w:tr w:rsidR="009B2E32" w:rsidRPr="009860DE" w:rsidTr="00352A5F">
        <w:trPr>
          <w:trHeight w:val="405"/>
        </w:trPr>
        <w:tc>
          <w:tcPr>
            <w:tcW w:w="9750" w:type="dxa"/>
            <w:gridSpan w:val="4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Развитие компетенций в текущей сфере занятости</w:t>
            </w:r>
          </w:p>
        </w:tc>
      </w:tr>
      <w:tr w:rsidR="009B2E32" w:rsidRPr="009860DE" w:rsidTr="00352A5F">
        <w:trPr>
          <w:trHeight w:val="375"/>
        </w:trPr>
        <w:tc>
          <w:tcPr>
            <w:tcW w:w="5025" w:type="dxa"/>
            <w:gridSpan w:val="3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работающий по найму в организации, на предприятии</w:t>
            </w:r>
          </w:p>
        </w:tc>
        <w:tc>
          <w:tcPr>
            <w:tcW w:w="4725" w:type="dxa"/>
          </w:tcPr>
          <w:p w:rsidR="009B2E32" w:rsidRPr="009860DE" w:rsidRDefault="009B2E32" w:rsidP="00352A5F">
            <w:pPr>
              <w:tabs>
                <w:tab w:val="left" w:pos="138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развитие профессиональных качеств</w:t>
            </w:r>
          </w:p>
        </w:tc>
      </w:tr>
      <w:tr w:rsidR="009B2E32" w:rsidRPr="009860DE" w:rsidTr="00352A5F">
        <w:trPr>
          <w:trHeight w:val="465"/>
        </w:trPr>
        <w:tc>
          <w:tcPr>
            <w:tcW w:w="9750" w:type="dxa"/>
            <w:gridSpan w:val="4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b/>
                <w:sz w:val="24"/>
                <w:szCs w:val="24"/>
              </w:rPr>
              <w:t>Переход в новую сферу занятости</w:t>
            </w:r>
          </w:p>
        </w:tc>
      </w:tr>
      <w:tr w:rsidR="009B2E32" w:rsidRPr="009860DE" w:rsidTr="00352A5F">
        <w:trPr>
          <w:trHeight w:val="270"/>
        </w:trPr>
        <w:tc>
          <w:tcPr>
            <w:tcW w:w="5025" w:type="dxa"/>
            <w:gridSpan w:val="3"/>
          </w:tcPr>
          <w:p w:rsidR="009B2E32" w:rsidRPr="009860DE" w:rsidRDefault="009B2E32" w:rsidP="00352A5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освоение смежных профессиональных областей</w:t>
            </w:r>
          </w:p>
        </w:tc>
        <w:tc>
          <w:tcPr>
            <w:tcW w:w="4725" w:type="dxa"/>
          </w:tcPr>
          <w:p w:rsidR="009B2E32" w:rsidRPr="009860DE" w:rsidRDefault="009B2E32" w:rsidP="00352A5F">
            <w:pPr>
              <w:tabs>
                <w:tab w:val="left" w:pos="555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60DE">
              <w:rPr>
                <w:rFonts w:ascii="Times New Roman" w:hAnsi="Times New Roman" w:cs="Times New Roman"/>
                <w:sz w:val="24"/>
                <w:szCs w:val="24"/>
              </w:rPr>
              <w:t>повышение уровня дохода, расширение профессиональной деятельности</w:t>
            </w:r>
          </w:p>
        </w:tc>
      </w:tr>
    </w:tbl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9860DE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</w:t>
      </w:r>
    </w:p>
    <w:p w:rsidR="009B2E32" w:rsidRPr="00C13B97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 xml:space="preserve">Реализующее подразделение: </w:t>
      </w:r>
      <w:r w:rsidRPr="00C13B97">
        <w:rPr>
          <w:rFonts w:ascii="Times New Roman" w:hAnsi="Times New Roman" w:cs="Times New Roman"/>
          <w:sz w:val="24"/>
          <w:szCs w:val="24"/>
        </w:rPr>
        <w:t>ФГБОУ ВО «Грозненский государственный нефтяной технический университет им. акад. М.Д. Миллионщикова», Институт прикладных информационных технологий, кафедра «Информационные технологии» (</w:t>
      </w:r>
      <w:hyperlink r:id="rId26" w:history="1">
        <w:r w:rsidRPr="00C13B97">
          <w:rPr>
            <w:rStyle w:val="a6"/>
            <w:rFonts w:ascii="Times New Roman" w:hAnsi="Times New Roman" w:cs="Times New Roman"/>
            <w:color w:val="auto"/>
            <w:sz w:val="24"/>
            <w:szCs w:val="24"/>
          </w:rPr>
          <w:t>http://ipit.gstou.ru</w:t>
        </w:r>
      </w:hyperlink>
      <w:r w:rsidRPr="00C13B97">
        <w:rPr>
          <w:rFonts w:ascii="Times New Roman" w:hAnsi="Times New Roman" w:cs="Times New Roman"/>
          <w:sz w:val="24"/>
          <w:szCs w:val="24"/>
        </w:rPr>
        <w:t>).</w:t>
      </w:r>
    </w:p>
    <w:p w:rsidR="0016521D" w:rsidRPr="00C13B97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>Ссылка на образовательную программу:</w:t>
      </w:r>
      <w:r w:rsidR="0016521D" w:rsidRPr="00C13B97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27" w:history="1">
        <w:r w:rsidR="0016521D" w:rsidRPr="00C13B97">
          <w:rPr>
            <w:rStyle w:val="a6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https://open.gstou.ru/course/view.php?id=40</w:t>
        </w:r>
      </w:hyperlink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13B97">
        <w:rPr>
          <w:rFonts w:ascii="Times New Roman" w:hAnsi="Times New Roman" w:cs="Times New Roman"/>
          <w:b/>
          <w:sz w:val="24"/>
          <w:szCs w:val="24"/>
        </w:rPr>
        <w:t>Автор</w:t>
      </w:r>
      <w:r w:rsidR="00FD1753" w:rsidRPr="00C13B9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13B97">
        <w:rPr>
          <w:rFonts w:ascii="Times New Roman" w:hAnsi="Times New Roman" w:cs="Times New Roman"/>
          <w:b/>
          <w:sz w:val="24"/>
          <w:szCs w:val="24"/>
        </w:rPr>
        <w:t xml:space="preserve"> программы</w:t>
      </w:r>
      <w:r w:rsidRPr="00C13B97">
        <w:rPr>
          <w:rFonts w:ascii="Times New Roman" w:hAnsi="Times New Roman" w:cs="Times New Roman"/>
          <w:sz w:val="24"/>
          <w:szCs w:val="24"/>
        </w:rPr>
        <w:t xml:space="preserve">: доцент кафедры </w:t>
      </w:r>
      <w:r w:rsidRPr="009860DE">
        <w:rPr>
          <w:rFonts w:ascii="Times New Roman" w:hAnsi="Times New Roman" w:cs="Times New Roman"/>
          <w:sz w:val="24"/>
          <w:szCs w:val="24"/>
        </w:rPr>
        <w:t>«Сети связи и системы коммутации», института прикладных информационных технологий Хаджиев Магомед Рамзанович.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Список преподавателей, реализующих программу: </w:t>
      </w:r>
    </w:p>
    <w:p w:rsidR="009B2E32" w:rsidRPr="009860DE" w:rsidRDefault="009B2E32" w:rsidP="009B2E32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lastRenderedPageBreak/>
        <w:t>к.т.н., доцент кафедры «Сети связи и системы коммутации», института прикладных информационных технологий Хаджиев Магомед Рамзанович;</w:t>
      </w:r>
    </w:p>
    <w:p w:rsidR="009B2E32" w:rsidRPr="009860DE" w:rsidRDefault="009B2E32" w:rsidP="009B2E32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к.т.н., доцент кафедры института прикладных информационных технологий «Сети связи и системы коммутации» Хасамбиев Ибрагим Вахаевич.</w:t>
      </w:r>
    </w:p>
    <w:p w:rsidR="009B2E32" w:rsidRPr="009860DE" w:rsidRDefault="009B2E32" w:rsidP="009B2E32">
      <w:pPr>
        <w:pStyle w:val="a4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 xml:space="preserve">Старший преподаватель института прикладных информационных технологий кафедры «Сети связи и системы коммутации» </w:t>
      </w:r>
      <w:r w:rsidR="004234CA" w:rsidRPr="009860DE">
        <w:rPr>
          <w:rFonts w:ascii="Times New Roman" w:hAnsi="Times New Roman" w:cs="Times New Roman"/>
          <w:sz w:val="24"/>
          <w:szCs w:val="24"/>
        </w:rPr>
        <w:t>Хаджиева Лаура Куйраевна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Форма обучения: </w:t>
      </w:r>
      <w:r w:rsidRPr="009860DE">
        <w:rPr>
          <w:rFonts w:ascii="Times New Roman" w:hAnsi="Times New Roman" w:cs="Times New Roman"/>
          <w:sz w:val="24"/>
          <w:szCs w:val="24"/>
        </w:rPr>
        <w:t>онлайн-обучение.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Дата начала: </w:t>
      </w:r>
      <w:r w:rsidRPr="009860DE">
        <w:rPr>
          <w:rFonts w:ascii="Times New Roman" w:hAnsi="Times New Roman" w:cs="Times New Roman"/>
          <w:sz w:val="24"/>
          <w:szCs w:val="24"/>
        </w:rPr>
        <w:t>02.11.2020-16.11.2020</w:t>
      </w:r>
      <w:r w:rsidRPr="009860DE">
        <w:rPr>
          <w:rFonts w:ascii="Times New Roman" w:hAnsi="Times New Roman" w:cs="Times New Roman"/>
          <w:b/>
          <w:sz w:val="24"/>
          <w:szCs w:val="24"/>
        </w:rPr>
        <w:t>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Срок обучения: </w:t>
      </w:r>
      <w:r w:rsidRPr="009860DE">
        <w:rPr>
          <w:rFonts w:ascii="Times New Roman" w:hAnsi="Times New Roman" w:cs="Times New Roman"/>
          <w:sz w:val="24"/>
          <w:szCs w:val="24"/>
        </w:rPr>
        <w:t>2 недели</w:t>
      </w:r>
      <w:r w:rsidRPr="009860DE">
        <w:rPr>
          <w:rFonts w:ascii="Times New Roman" w:hAnsi="Times New Roman" w:cs="Times New Roman"/>
          <w:b/>
          <w:sz w:val="24"/>
          <w:szCs w:val="24"/>
        </w:rPr>
        <w:t>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Трудоемкость программы: </w:t>
      </w:r>
      <w:r w:rsidRPr="009860DE">
        <w:rPr>
          <w:rFonts w:ascii="Times New Roman" w:hAnsi="Times New Roman" w:cs="Times New Roman"/>
          <w:sz w:val="24"/>
          <w:szCs w:val="24"/>
        </w:rPr>
        <w:t>72 часа.</w:t>
      </w:r>
    </w:p>
    <w:p w:rsidR="009B2E32" w:rsidRPr="009860DE" w:rsidRDefault="009B2E32" w:rsidP="009B2E3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Выдаваемый документ: </w:t>
      </w:r>
      <w:r w:rsidRPr="009860DE">
        <w:rPr>
          <w:rFonts w:ascii="Times New Roman" w:hAnsi="Times New Roman" w:cs="Times New Roman"/>
          <w:sz w:val="24"/>
          <w:szCs w:val="24"/>
        </w:rPr>
        <w:t>удостоверение о повышении квалификации.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 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9860DE">
        <w:rPr>
          <w:rFonts w:ascii="Times New Roman" w:hAnsi="Times New Roman" w:cs="Times New Roman"/>
          <w:sz w:val="24"/>
          <w:szCs w:val="24"/>
        </w:rPr>
        <w:t xml:space="preserve">   </w:t>
      </w:r>
      <w:r w:rsidRPr="009860DE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9B2E32" w:rsidRPr="009860DE" w:rsidRDefault="009B2E32" w:rsidP="009B2E32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9860DE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9860DE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9B2E32" w:rsidRPr="009860DE" w:rsidRDefault="009B2E32" w:rsidP="009B2E32">
      <w:pPr>
        <w:pStyle w:val="a4"/>
        <w:ind w:left="792"/>
        <w:rPr>
          <w:rFonts w:ascii="Times New Roman" w:hAnsi="Times New Roman" w:cs="Times New Roman"/>
          <w:sz w:val="24"/>
          <w:szCs w:val="24"/>
        </w:rPr>
      </w:pPr>
      <w:r w:rsidRPr="009860DE">
        <w:rPr>
          <w:rFonts w:ascii="Times New Roman" w:hAnsi="Times New Roman" w:cs="Times New Roman"/>
          <w:sz w:val="24"/>
          <w:szCs w:val="24"/>
        </w:rPr>
        <w:t>Утвержденной рабочей программы  (подпись, печать, в формате pdf)</w:t>
      </w:r>
    </w:p>
    <w:p w:rsidR="009B2E32" w:rsidRPr="009860DE" w:rsidRDefault="009B2E32" w:rsidP="009B2E3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E0534" w:rsidRPr="009860DE" w:rsidRDefault="004E0534" w:rsidP="004E0534">
      <w:pPr>
        <w:spacing w:line="360" w:lineRule="auto"/>
        <w:ind w:left="1069"/>
        <w:rPr>
          <w:rFonts w:ascii="Times New Roman" w:hAnsi="Times New Roman" w:cs="Times New Roman"/>
          <w:b/>
          <w:sz w:val="24"/>
          <w:szCs w:val="24"/>
        </w:rPr>
      </w:pPr>
    </w:p>
    <w:p w:rsidR="004E0534" w:rsidRPr="009860DE" w:rsidRDefault="004E0534" w:rsidP="004E0534">
      <w:pPr>
        <w:spacing w:line="360" w:lineRule="auto"/>
        <w:ind w:left="1069"/>
        <w:rPr>
          <w:rFonts w:ascii="Times New Roman" w:hAnsi="Times New Roman" w:cs="Times New Roman"/>
          <w:b/>
          <w:sz w:val="24"/>
          <w:szCs w:val="24"/>
        </w:rPr>
      </w:pPr>
    </w:p>
    <w:p w:rsidR="004E0534" w:rsidRPr="009860DE" w:rsidRDefault="004E0534" w:rsidP="004E0534">
      <w:pPr>
        <w:rPr>
          <w:rFonts w:ascii="Times New Roman" w:hAnsi="Times New Roman" w:cs="Times New Roman"/>
          <w:sz w:val="24"/>
          <w:szCs w:val="24"/>
        </w:rPr>
      </w:pPr>
    </w:p>
    <w:p w:rsidR="0036580C" w:rsidRPr="009860DE" w:rsidRDefault="0036580C" w:rsidP="0036580C">
      <w:pPr>
        <w:rPr>
          <w:rFonts w:ascii="Times New Roman" w:hAnsi="Times New Roman" w:cs="Times New Roman"/>
          <w:b/>
          <w:sz w:val="24"/>
          <w:szCs w:val="24"/>
        </w:rPr>
      </w:pPr>
    </w:p>
    <w:p w:rsidR="00DE03EC" w:rsidRPr="009860DE" w:rsidRDefault="00DE03EC" w:rsidP="009751EE">
      <w:pPr>
        <w:rPr>
          <w:rFonts w:ascii="Times New Roman" w:hAnsi="Times New Roman" w:cs="Times New Roman"/>
          <w:b/>
          <w:sz w:val="24"/>
          <w:szCs w:val="24"/>
        </w:rPr>
      </w:pPr>
    </w:p>
    <w:p w:rsidR="009751EE" w:rsidRPr="009860DE" w:rsidRDefault="009751EE" w:rsidP="00851D42">
      <w:pPr>
        <w:rPr>
          <w:rFonts w:ascii="Times New Roman" w:hAnsi="Times New Roman" w:cs="Times New Roman"/>
          <w:sz w:val="24"/>
          <w:szCs w:val="24"/>
        </w:rPr>
      </w:pPr>
    </w:p>
    <w:p w:rsidR="00BF6915" w:rsidRPr="009860DE" w:rsidRDefault="00BF6915" w:rsidP="00BF6915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EB0FF0" w:rsidRPr="009860DE" w:rsidRDefault="00EB0FF0">
      <w:pPr>
        <w:rPr>
          <w:rFonts w:ascii="Times New Roman" w:hAnsi="Times New Roman" w:cs="Times New Roman"/>
          <w:sz w:val="24"/>
          <w:szCs w:val="24"/>
        </w:rPr>
      </w:pPr>
    </w:p>
    <w:sectPr w:rsidR="00EB0FF0" w:rsidRPr="009860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1D99" w:rsidRDefault="00881D99" w:rsidP="00C80724">
      <w:pPr>
        <w:spacing w:after="0" w:line="240" w:lineRule="auto"/>
      </w:pPr>
      <w:r>
        <w:separator/>
      </w:r>
    </w:p>
  </w:endnote>
  <w:endnote w:type="continuationSeparator" w:id="0">
    <w:p w:rsidR="00881D99" w:rsidRDefault="00881D99" w:rsidP="00C807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1D99" w:rsidRDefault="00881D99" w:rsidP="00C80724">
      <w:pPr>
        <w:spacing w:after="0" w:line="240" w:lineRule="auto"/>
      </w:pPr>
      <w:r>
        <w:separator/>
      </w:r>
    </w:p>
  </w:footnote>
  <w:footnote w:type="continuationSeparator" w:id="0">
    <w:p w:rsidR="00881D99" w:rsidRDefault="00881D99" w:rsidP="00C807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266"/>
    <w:multiLevelType w:val="multilevel"/>
    <w:tmpl w:val="1CA670B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1" w15:restartNumberingAfterBreak="0">
    <w:nsid w:val="10A70BDA"/>
    <w:multiLevelType w:val="hybridMultilevel"/>
    <w:tmpl w:val="B0B0F6CC"/>
    <w:lvl w:ilvl="0" w:tplc="2F1A6140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12155152"/>
    <w:multiLevelType w:val="multilevel"/>
    <w:tmpl w:val="FC44439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3" w15:restartNumberingAfterBreak="0">
    <w:nsid w:val="17B35E7F"/>
    <w:multiLevelType w:val="hybridMultilevel"/>
    <w:tmpl w:val="E56E5EBC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454F7"/>
    <w:multiLevelType w:val="hybridMultilevel"/>
    <w:tmpl w:val="9EC80952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A0F21"/>
    <w:multiLevelType w:val="multilevel"/>
    <w:tmpl w:val="0F90641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2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76" w:hanging="1440"/>
      </w:pPr>
      <w:rPr>
        <w:rFonts w:hint="default"/>
      </w:rPr>
    </w:lvl>
  </w:abstractNum>
  <w:abstractNum w:abstractNumId="6" w15:restartNumberingAfterBreak="0">
    <w:nsid w:val="2D171849"/>
    <w:multiLevelType w:val="hybridMultilevel"/>
    <w:tmpl w:val="A3604C22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B709B"/>
    <w:multiLevelType w:val="hybridMultilevel"/>
    <w:tmpl w:val="88B06C78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7D640B"/>
    <w:multiLevelType w:val="hybridMultilevel"/>
    <w:tmpl w:val="6D84D2CC"/>
    <w:lvl w:ilvl="0" w:tplc="2F1A61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01B1A27"/>
    <w:multiLevelType w:val="hybridMultilevel"/>
    <w:tmpl w:val="B3E6162E"/>
    <w:lvl w:ilvl="0" w:tplc="5C92C56C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B53388"/>
    <w:multiLevelType w:val="hybridMultilevel"/>
    <w:tmpl w:val="4DAC5796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BB0344"/>
    <w:multiLevelType w:val="multilevel"/>
    <w:tmpl w:val="742C4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9D5A2C"/>
    <w:multiLevelType w:val="multilevel"/>
    <w:tmpl w:val="468E38A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3953961"/>
    <w:multiLevelType w:val="hybridMultilevel"/>
    <w:tmpl w:val="D9EE3E68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2D85206"/>
    <w:multiLevelType w:val="hybridMultilevel"/>
    <w:tmpl w:val="0922C3F2"/>
    <w:lvl w:ilvl="0" w:tplc="2F1A614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F98306B"/>
    <w:multiLevelType w:val="multilevel"/>
    <w:tmpl w:val="71368A28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4"/>
  </w:num>
  <w:num w:numId="4">
    <w:abstractNumId w:val="12"/>
  </w:num>
  <w:num w:numId="5">
    <w:abstractNumId w:val="15"/>
  </w:num>
  <w:num w:numId="6">
    <w:abstractNumId w:val="16"/>
  </w:num>
  <w:num w:numId="7">
    <w:abstractNumId w:val="1"/>
  </w:num>
  <w:num w:numId="8">
    <w:abstractNumId w:val="3"/>
  </w:num>
  <w:num w:numId="9">
    <w:abstractNumId w:val="8"/>
  </w:num>
  <w:num w:numId="10">
    <w:abstractNumId w:val="7"/>
  </w:num>
  <w:num w:numId="11">
    <w:abstractNumId w:val="6"/>
  </w:num>
  <w:num w:numId="12">
    <w:abstractNumId w:val="17"/>
  </w:num>
  <w:num w:numId="13">
    <w:abstractNumId w:val="14"/>
  </w:num>
  <w:num w:numId="14">
    <w:abstractNumId w:val="5"/>
  </w:num>
  <w:num w:numId="15">
    <w:abstractNumId w:val="0"/>
  </w:num>
  <w:num w:numId="16">
    <w:abstractNumId w:val="2"/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8B9"/>
    <w:rsid w:val="000330E7"/>
    <w:rsid w:val="000858B9"/>
    <w:rsid w:val="000D6DC0"/>
    <w:rsid w:val="000F328E"/>
    <w:rsid w:val="001001DA"/>
    <w:rsid w:val="0016521D"/>
    <w:rsid w:val="001705D9"/>
    <w:rsid w:val="001D24B3"/>
    <w:rsid w:val="00205C9E"/>
    <w:rsid w:val="002B0EA1"/>
    <w:rsid w:val="002E48EE"/>
    <w:rsid w:val="002E7BE4"/>
    <w:rsid w:val="00352A5F"/>
    <w:rsid w:val="0036261B"/>
    <w:rsid w:val="0036580C"/>
    <w:rsid w:val="0038201D"/>
    <w:rsid w:val="003876B0"/>
    <w:rsid w:val="003B21F9"/>
    <w:rsid w:val="004234CA"/>
    <w:rsid w:val="004515BF"/>
    <w:rsid w:val="004566EB"/>
    <w:rsid w:val="004724FA"/>
    <w:rsid w:val="004A60C0"/>
    <w:rsid w:val="004E0534"/>
    <w:rsid w:val="004E5490"/>
    <w:rsid w:val="00505938"/>
    <w:rsid w:val="005838F4"/>
    <w:rsid w:val="005B3763"/>
    <w:rsid w:val="00621179"/>
    <w:rsid w:val="00647300"/>
    <w:rsid w:val="006C4FF3"/>
    <w:rsid w:val="006F4285"/>
    <w:rsid w:val="007130EF"/>
    <w:rsid w:val="007D4D61"/>
    <w:rsid w:val="0080229C"/>
    <w:rsid w:val="008067A5"/>
    <w:rsid w:val="00844739"/>
    <w:rsid w:val="00851D42"/>
    <w:rsid w:val="00872D6D"/>
    <w:rsid w:val="00881D99"/>
    <w:rsid w:val="008F75CC"/>
    <w:rsid w:val="009751EE"/>
    <w:rsid w:val="00984845"/>
    <w:rsid w:val="009860DE"/>
    <w:rsid w:val="009B2E32"/>
    <w:rsid w:val="009F4C72"/>
    <w:rsid w:val="00A0084E"/>
    <w:rsid w:val="00A06B1D"/>
    <w:rsid w:val="00AA64D9"/>
    <w:rsid w:val="00B8153B"/>
    <w:rsid w:val="00BD30AE"/>
    <w:rsid w:val="00BF6915"/>
    <w:rsid w:val="00C13B97"/>
    <w:rsid w:val="00C2702C"/>
    <w:rsid w:val="00C80724"/>
    <w:rsid w:val="00C8316D"/>
    <w:rsid w:val="00C863D3"/>
    <w:rsid w:val="00CC6E3B"/>
    <w:rsid w:val="00D234A0"/>
    <w:rsid w:val="00DC470F"/>
    <w:rsid w:val="00DE03EC"/>
    <w:rsid w:val="00DF6678"/>
    <w:rsid w:val="00EB0FF0"/>
    <w:rsid w:val="00EE22B7"/>
    <w:rsid w:val="00F309EE"/>
    <w:rsid w:val="00F84231"/>
    <w:rsid w:val="00FD1753"/>
    <w:rsid w:val="00FF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8AB52"/>
  <w15:chartTrackingRefBased/>
  <w15:docId w15:val="{CA2C5A82-D1F8-44E2-A922-9B465A1F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915"/>
    <w:pPr>
      <w:spacing w:after="200" w:line="276" w:lineRule="auto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17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76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7641"/>
    <w:pPr>
      <w:keepNext/>
      <w:keepLines/>
      <w:spacing w:before="200" w:after="0" w:line="36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F6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BF69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BF6915"/>
    <w:rPr>
      <w:color w:val="0000FF"/>
      <w:u w:val="single"/>
    </w:rPr>
  </w:style>
  <w:style w:type="character" w:customStyle="1" w:styleId="a5">
    <w:name w:val="Абзац списка Знак"/>
    <w:link w:val="a4"/>
    <w:uiPriority w:val="34"/>
    <w:locked/>
    <w:rsid w:val="00BF6915"/>
  </w:style>
  <w:style w:type="paragraph" w:customStyle="1" w:styleId="1">
    <w:name w:val="Обычный1"/>
    <w:rsid w:val="00BF6915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keyword">
    <w:name w:val="keyword"/>
    <w:basedOn w:val="a0"/>
    <w:rsid w:val="00B8153B"/>
  </w:style>
  <w:style w:type="paragraph" w:styleId="a7">
    <w:name w:val="header"/>
    <w:basedOn w:val="a"/>
    <w:link w:val="a8"/>
    <w:uiPriority w:val="99"/>
    <w:unhideWhenUsed/>
    <w:rsid w:val="00C80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80724"/>
  </w:style>
  <w:style w:type="paragraph" w:styleId="a9">
    <w:name w:val="footer"/>
    <w:basedOn w:val="a"/>
    <w:link w:val="aa"/>
    <w:uiPriority w:val="99"/>
    <w:unhideWhenUsed/>
    <w:rsid w:val="00C807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80724"/>
  </w:style>
  <w:style w:type="paragraph" w:styleId="ab">
    <w:name w:val="Balloon Text"/>
    <w:basedOn w:val="a"/>
    <w:link w:val="ac"/>
    <w:uiPriority w:val="99"/>
    <w:semiHidden/>
    <w:unhideWhenUsed/>
    <w:rsid w:val="003820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38201D"/>
    <w:rPr>
      <w:rFonts w:ascii="Segoe UI" w:hAnsi="Segoe UI" w:cs="Segoe UI"/>
      <w:sz w:val="18"/>
      <w:szCs w:val="18"/>
    </w:rPr>
  </w:style>
  <w:style w:type="paragraph" w:styleId="ad">
    <w:name w:val="Normal (Web)"/>
    <w:basedOn w:val="a"/>
    <w:uiPriority w:val="99"/>
    <w:semiHidden/>
    <w:unhideWhenUsed/>
    <w:rsid w:val="00387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2E48EE"/>
  </w:style>
  <w:style w:type="character" w:customStyle="1" w:styleId="ft24">
    <w:name w:val="ft24"/>
    <w:basedOn w:val="a0"/>
    <w:rsid w:val="002E48EE"/>
  </w:style>
  <w:style w:type="character" w:customStyle="1" w:styleId="40">
    <w:name w:val="Заголовок 4 Знак"/>
    <w:basedOn w:val="a0"/>
    <w:link w:val="4"/>
    <w:uiPriority w:val="9"/>
    <w:semiHidden/>
    <w:rsid w:val="00FF7641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styleId="ae">
    <w:name w:val="Strong"/>
    <w:basedOn w:val="a0"/>
    <w:uiPriority w:val="22"/>
    <w:qFormat/>
    <w:rsid w:val="00FF7641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F764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0"/>
    <w:rsid w:val="00FD1753"/>
  </w:style>
  <w:style w:type="character" w:customStyle="1" w:styleId="20">
    <w:name w:val="Заголовок 2 Знак"/>
    <w:basedOn w:val="a0"/>
    <w:link w:val="2"/>
    <w:uiPriority w:val="9"/>
    <w:semiHidden/>
    <w:rsid w:val="00FD175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oleObject" Target="embeddings/oleObject1.bin"/><Relationship Id="rId26" Type="http://schemas.openxmlformats.org/officeDocument/2006/relationships/hyperlink" Target="http://ipit.gstou.ru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://ipit.gstou.ru/%d0%ba%d0%b0%d1%84%d0%b5%d0%b4%d1%80%d0%b0-%d1%81%d0%ba" TargetMode="External"/><Relationship Id="rId17" Type="http://schemas.openxmlformats.org/officeDocument/2006/relationships/image" Target="media/image7.emf"/><Relationship Id="rId25" Type="http://schemas.openxmlformats.org/officeDocument/2006/relationships/hyperlink" Target="http://blog.netskills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DLCI" TargetMode="External"/><Relationship Id="rId24" Type="http://schemas.openxmlformats.org/officeDocument/2006/relationships/hyperlink" Target="https://www.netacad.com/virtual/app/introduction-packet-tracer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ipit.gstou.ru/%d0%ba%d0%b0%d1%84%d0%b5%d0%b4%d1%80%d0%b0-%d1%81%d0%ba" TargetMode="External"/><Relationship Id="rId23" Type="http://schemas.openxmlformats.org/officeDocument/2006/relationships/hyperlink" Target="https://www.netacad.com/courses/all-courses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Wide_area_network" TargetMode="External"/><Relationship Id="rId19" Type="http://schemas.openxmlformats.org/officeDocument/2006/relationships/hyperlink" Target="http://ipit.gstou.ru/%d0%ba%d0%b0%d1%84%d0%b5%d0%b4%d1%80%d0%b0-%d1%81%d0%b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.png"/><Relationship Id="rId22" Type="http://schemas.openxmlformats.org/officeDocument/2006/relationships/hyperlink" Target="http://open.gstou.ru" TargetMode="External"/><Relationship Id="rId27" Type="http://schemas.openxmlformats.org/officeDocument/2006/relationships/hyperlink" Target="https://open.gstou.ru/course/view.php?id=4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1</Pages>
  <Words>6941</Words>
  <Characters>39564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RePack by Diakov</cp:lastModifiedBy>
  <cp:revision>27</cp:revision>
  <cp:lastPrinted>2020-10-15T07:55:00Z</cp:lastPrinted>
  <dcterms:created xsi:type="dcterms:W3CDTF">2020-10-14T11:02:00Z</dcterms:created>
  <dcterms:modified xsi:type="dcterms:W3CDTF">2020-10-20T09:33:00Z</dcterms:modified>
</cp:coreProperties>
</file>