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CA0" w:rsidRPr="00BE2CA0" w:rsidRDefault="00BE2CA0" w:rsidP="00BE2C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2CA0">
        <w:rPr>
          <w:rFonts w:ascii="Times New Roman" w:hAnsi="Times New Roman" w:cs="Times New Roman"/>
          <w:sz w:val="24"/>
          <w:szCs w:val="24"/>
        </w:rPr>
        <w:t>ДЕПАРТАМЕНТ ПРОФЕССИОНАЛЬНОГО ОБРАЗОВАНИЯ ТОМСКОЙ ОБЛАСТИ</w:t>
      </w:r>
    </w:p>
    <w:p w:rsidR="00BE2CA0" w:rsidRDefault="00BE2CA0" w:rsidP="00BE2C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2CA0">
        <w:rPr>
          <w:rFonts w:ascii="Times New Roman" w:hAnsi="Times New Roman" w:cs="Times New Roman"/>
          <w:sz w:val="24"/>
          <w:szCs w:val="24"/>
        </w:rPr>
        <w:t xml:space="preserve">ОГБПОУ «Северский промышленный колледж» </w:t>
      </w:r>
    </w:p>
    <w:p w:rsidR="00BE2CA0" w:rsidRPr="00BE2CA0" w:rsidRDefault="00BE2CA0" w:rsidP="00BE2C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385" w:type="dxa"/>
        <w:tblInd w:w="-34" w:type="dxa"/>
        <w:tblLook w:val="01E0"/>
      </w:tblPr>
      <w:tblGrid>
        <w:gridCol w:w="4565"/>
        <w:gridCol w:w="4820"/>
      </w:tblGrid>
      <w:tr w:rsidR="00BE2CA0" w:rsidRPr="00BE2CA0" w:rsidTr="00EC4E02">
        <w:trPr>
          <w:cantSplit/>
          <w:trHeight w:val="1211"/>
        </w:trPr>
        <w:tc>
          <w:tcPr>
            <w:tcW w:w="4565" w:type="dxa"/>
            <w:shd w:val="clear" w:color="auto" w:fill="auto"/>
          </w:tcPr>
          <w:p w:rsidR="00BE2CA0" w:rsidRPr="00BE2CA0" w:rsidRDefault="00BE2CA0" w:rsidP="00EC4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CA0"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СОГЛАСОВАНО   </w:t>
            </w:r>
          </w:p>
          <w:p w:rsidR="00BE2CA0" w:rsidRPr="00BE2CA0" w:rsidRDefault="00BE2CA0" w:rsidP="00EC4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CA0">
              <w:rPr>
                <w:rFonts w:ascii="Times New Roman" w:hAnsi="Times New Roman" w:cs="Times New Roman"/>
                <w:sz w:val="24"/>
                <w:szCs w:val="24"/>
              </w:rPr>
              <w:t>Директор Центра опережающей профессиональной подготовки Томской области</w:t>
            </w:r>
          </w:p>
          <w:p w:rsidR="00BE2CA0" w:rsidRPr="00BE2CA0" w:rsidRDefault="00BE2CA0" w:rsidP="00EC4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CA0">
              <w:rPr>
                <w:rFonts w:ascii="Times New Roman" w:hAnsi="Times New Roman" w:cs="Times New Roman"/>
                <w:sz w:val="24"/>
                <w:szCs w:val="24"/>
              </w:rPr>
              <w:t xml:space="preserve">_____________Е.В. </w:t>
            </w:r>
            <w:proofErr w:type="spellStart"/>
            <w:r w:rsidRPr="00BE2CA0">
              <w:rPr>
                <w:rFonts w:ascii="Times New Roman" w:hAnsi="Times New Roman" w:cs="Times New Roman"/>
                <w:sz w:val="24"/>
                <w:szCs w:val="24"/>
              </w:rPr>
              <w:t>Истигечева</w:t>
            </w:r>
            <w:proofErr w:type="spellEnd"/>
          </w:p>
          <w:p w:rsidR="00BE2CA0" w:rsidRPr="00BE2CA0" w:rsidRDefault="00BE2CA0" w:rsidP="00EC4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CA0">
              <w:rPr>
                <w:rFonts w:ascii="Times New Roman" w:hAnsi="Times New Roman" w:cs="Times New Roman"/>
                <w:sz w:val="24"/>
                <w:szCs w:val="24"/>
              </w:rPr>
              <w:t>«____» __________2020 г.</w:t>
            </w:r>
          </w:p>
          <w:p w:rsidR="00BE2CA0" w:rsidRPr="00BE2CA0" w:rsidRDefault="00BE2CA0" w:rsidP="00EC4E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shd w:val="clear" w:color="auto" w:fill="auto"/>
          </w:tcPr>
          <w:p w:rsidR="00BE2CA0" w:rsidRPr="00BE2CA0" w:rsidRDefault="00BE2CA0" w:rsidP="00EC4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CA0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:rsidR="00BE2CA0" w:rsidRPr="00BE2CA0" w:rsidRDefault="00BE2CA0" w:rsidP="00EC4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CA0">
              <w:rPr>
                <w:rFonts w:ascii="Times New Roman" w:hAnsi="Times New Roman" w:cs="Times New Roman"/>
                <w:sz w:val="24"/>
                <w:szCs w:val="24"/>
              </w:rPr>
              <w:t>Директор ОГБПОУ «Северский промышленный колледж»</w:t>
            </w:r>
          </w:p>
          <w:p w:rsidR="00BE2CA0" w:rsidRPr="00BE2CA0" w:rsidRDefault="00BE2CA0" w:rsidP="00EC4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CA0">
              <w:rPr>
                <w:rFonts w:ascii="Times New Roman" w:hAnsi="Times New Roman" w:cs="Times New Roman"/>
                <w:sz w:val="24"/>
                <w:szCs w:val="24"/>
              </w:rPr>
              <w:t>_____________Г.Ф. Бенсон</w:t>
            </w:r>
          </w:p>
          <w:p w:rsidR="00BE2CA0" w:rsidRPr="00BE2CA0" w:rsidRDefault="00BE2CA0" w:rsidP="00EC4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CA0">
              <w:rPr>
                <w:rFonts w:ascii="Times New Roman" w:hAnsi="Times New Roman" w:cs="Times New Roman"/>
                <w:sz w:val="24"/>
                <w:szCs w:val="24"/>
              </w:rPr>
              <w:t>«____» __________2020 г.</w:t>
            </w:r>
          </w:p>
          <w:p w:rsidR="00BE2CA0" w:rsidRPr="00BE2CA0" w:rsidRDefault="00BE2CA0" w:rsidP="00EC4E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E2CA0" w:rsidRPr="00BE2CA0" w:rsidRDefault="00BE2CA0" w:rsidP="00BE2C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BE2CA0" w:rsidRPr="00BE2CA0" w:rsidRDefault="00BE2CA0" w:rsidP="00BE2CA0">
      <w:pPr>
        <w:jc w:val="center"/>
        <w:rPr>
          <w:rFonts w:ascii="Times New Roman" w:hAnsi="Times New Roman" w:cs="Times New Roman"/>
          <w:sz w:val="24"/>
          <w:szCs w:val="24"/>
        </w:rPr>
      </w:pPr>
      <w:r w:rsidRPr="00BE2CA0">
        <w:rPr>
          <w:rFonts w:ascii="Times New Roman" w:hAnsi="Times New Roman" w:cs="Times New Roman"/>
          <w:b/>
          <w:sz w:val="24"/>
          <w:szCs w:val="24"/>
        </w:rPr>
        <w:t xml:space="preserve">ДОПОЛНИТЕЛЬНАЯ ПРОФЕССИОНАЛЬНАЯ </w:t>
      </w:r>
      <w:r w:rsidRPr="00BE2CA0">
        <w:rPr>
          <w:rFonts w:ascii="Times New Roman" w:hAnsi="Times New Roman" w:cs="Times New Roman"/>
          <w:b/>
          <w:sz w:val="24"/>
          <w:szCs w:val="24"/>
        </w:rPr>
        <w:br/>
        <w:t>ПРОГРАММА ПОВЫШЕНИЯ КВАЛИФИКАЦИИ</w:t>
      </w:r>
    </w:p>
    <w:p w:rsidR="00BE2CA0" w:rsidRPr="00BE2CA0" w:rsidRDefault="00BE2CA0" w:rsidP="00BE2CA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BE2CA0" w:rsidRPr="00BE2CA0" w:rsidRDefault="00BE2CA0" w:rsidP="00BE2CA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tbl>
      <w:tblPr>
        <w:tblStyle w:val="a4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92"/>
        <w:gridCol w:w="4512"/>
      </w:tblGrid>
      <w:tr w:rsidR="00BE2CA0" w:rsidRPr="00BE2CA0" w:rsidTr="00BE2CA0">
        <w:tc>
          <w:tcPr>
            <w:tcW w:w="4785" w:type="dxa"/>
          </w:tcPr>
          <w:p w:rsidR="00BE2CA0" w:rsidRPr="00BE2CA0" w:rsidRDefault="00BE2CA0" w:rsidP="00BE2CA0">
            <w:pPr>
              <w:tabs>
                <w:tab w:val="right" w:leader="underscore" w:pos="10206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2C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программы:</w:t>
            </w:r>
          </w:p>
        </w:tc>
        <w:tc>
          <w:tcPr>
            <w:tcW w:w="4785" w:type="dxa"/>
          </w:tcPr>
          <w:p w:rsidR="00BE2CA0" w:rsidRPr="00BE2CA0" w:rsidRDefault="00BE2CA0" w:rsidP="00BE2CA0">
            <w:pPr>
              <w:tabs>
                <w:tab w:val="right" w:leader="underscore" w:pos="10206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2CA0">
              <w:rPr>
                <w:rFonts w:ascii="Times New Roman" w:hAnsi="Times New Roman" w:cs="Times New Roman"/>
                <w:sz w:val="24"/>
                <w:szCs w:val="24"/>
              </w:rPr>
              <w:t xml:space="preserve">Педагогический </w:t>
            </w:r>
            <w:proofErr w:type="spellStart"/>
            <w:r w:rsidRPr="00BE2CA0">
              <w:rPr>
                <w:rFonts w:ascii="Times New Roman" w:hAnsi="Times New Roman" w:cs="Times New Roman"/>
                <w:sz w:val="24"/>
                <w:szCs w:val="24"/>
              </w:rPr>
              <w:t>веб-дизайн</w:t>
            </w:r>
            <w:proofErr w:type="spellEnd"/>
          </w:p>
        </w:tc>
      </w:tr>
      <w:tr w:rsidR="00BE2CA0" w:rsidRPr="00BE2CA0" w:rsidTr="00BE2CA0">
        <w:tc>
          <w:tcPr>
            <w:tcW w:w="4785" w:type="dxa"/>
          </w:tcPr>
          <w:p w:rsidR="00BE2CA0" w:rsidRPr="00BE2CA0" w:rsidRDefault="00BE2CA0" w:rsidP="00BE2CA0">
            <w:pPr>
              <w:tabs>
                <w:tab w:val="right" w:leader="underscore" w:pos="10206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2C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Категория слушателей:</w:t>
            </w:r>
          </w:p>
        </w:tc>
        <w:tc>
          <w:tcPr>
            <w:tcW w:w="4785" w:type="dxa"/>
          </w:tcPr>
          <w:p w:rsidR="00BE2CA0" w:rsidRPr="00BE2CA0" w:rsidRDefault="00BE2CA0" w:rsidP="00BE2CA0">
            <w:pPr>
              <w:tabs>
                <w:tab w:val="right" w:leader="underscore" w:pos="10206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2CA0">
              <w:rPr>
                <w:rFonts w:ascii="Times New Roman" w:hAnsi="Times New Roman" w:cs="Times New Roman"/>
                <w:bCs/>
                <w:sz w:val="24"/>
                <w:szCs w:val="24"/>
              </w:rPr>
              <w:t>Лица, имеющие среднее профессиональное образование; лица, имеющие высшее образование</w:t>
            </w:r>
          </w:p>
        </w:tc>
      </w:tr>
      <w:tr w:rsidR="00BE2CA0" w:rsidRPr="00BE2CA0" w:rsidTr="00BE2CA0">
        <w:tc>
          <w:tcPr>
            <w:tcW w:w="4785" w:type="dxa"/>
          </w:tcPr>
          <w:p w:rsidR="00BE2CA0" w:rsidRPr="00BE2CA0" w:rsidRDefault="00BE2CA0" w:rsidP="00BE2CA0">
            <w:pPr>
              <w:tabs>
                <w:tab w:val="right" w:leader="underscore" w:pos="10206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2C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Уровень квалификации:</w:t>
            </w:r>
          </w:p>
        </w:tc>
        <w:tc>
          <w:tcPr>
            <w:tcW w:w="4785" w:type="dxa"/>
          </w:tcPr>
          <w:p w:rsidR="00BE2CA0" w:rsidRPr="00BE2CA0" w:rsidRDefault="00BE2CA0" w:rsidP="00BE2CA0">
            <w:pPr>
              <w:tabs>
                <w:tab w:val="right" w:leader="underscore" w:pos="1020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CA0">
              <w:rPr>
                <w:rFonts w:ascii="Times New Roman" w:hAnsi="Times New Roman" w:cs="Times New Roman"/>
                <w:bCs/>
                <w:sz w:val="24"/>
                <w:szCs w:val="24"/>
              </w:rPr>
              <w:t>Педагогические работники</w:t>
            </w:r>
          </w:p>
        </w:tc>
      </w:tr>
      <w:tr w:rsidR="00BE2CA0" w:rsidRPr="00BE2CA0" w:rsidTr="00BE2CA0">
        <w:tc>
          <w:tcPr>
            <w:tcW w:w="4785" w:type="dxa"/>
          </w:tcPr>
          <w:p w:rsidR="00BE2CA0" w:rsidRPr="00BE2CA0" w:rsidRDefault="00BE2CA0" w:rsidP="00BE2CA0">
            <w:pPr>
              <w:tabs>
                <w:tab w:val="right" w:leader="underscore" w:pos="10206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2C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Трудоёмкость:</w:t>
            </w:r>
          </w:p>
        </w:tc>
        <w:tc>
          <w:tcPr>
            <w:tcW w:w="4785" w:type="dxa"/>
          </w:tcPr>
          <w:p w:rsidR="00BE2CA0" w:rsidRPr="00BE2CA0" w:rsidRDefault="00BE2CA0" w:rsidP="00BE2CA0">
            <w:pPr>
              <w:tabs>
                <w:tab w:val="right" w:leader="underscore" w:pos="10206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2CA0">
              <w:rPr>
                <w:rFonts w:ascii="Times New Roman" w:hAnsi="Times New Roman" w:cs="Times New Roman"/>
                <w:bCs/>
                <w:sz w:val="24"/>
                <w:szCs w:val="24"/>
              </w:rPr>
              <w:t>72 часа</w:t>
            </w:r>
          </w:p>
        </w:tc>
      </w:tr>
      <w:tr w:rsidR="00BE2CA0" w:rsidRPr="00BE2CA0" w:rsidTr="00BE2CA0">
        <w:tc>
          <w:tcPr>
            <w:tcW w:w="4785" w:type="dxa"/>
          </w:tcPr>
          <w:p w:rsidR="00BE2CA0" w:rsidRPr="00BE2CA0" w:rsidRDefault="00BE2CA0" w:rsidP="00BE2CA0">
            <w:pPr>
              <w:tabs>
                <w:tab w:val="right" w:leader="underscore" w:pos="10206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2C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Форма обучения:</w:t>
            </w:r>
          </w:p>
        </w:tc>
        <w:tc>
          <w:tcPr>
            <w:tcW w:w="4785" w:type="dxa"/>
          </w:tcPr>
          <w:p w:rsidR="00BE2CA0" w:rsidRPr="00BE2CA0" w:rsidRDefault="00BE2CA0" w:rsidP="00BE2CA0">
            <w:pPr>
              <w:tabs>
                <w:tab w:val="right" w:leader="underscore" w:pos="10206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E2CA0">
              <w:rPr>
                <w:rFonts w:ascii="Times New Roman" w:hAnsi="Times New Roman" w:cs="Times New Roman"/>
                <w:bCs/>
                <w:sz w:val="24"/>
                <w:szCs w:val="24"/>
              </w:rPr>
              <w:t>очно-заочная</w:t>
            </w:r>
            <w:proofErr w:type="spellEnd"/>
          </w:p>
        </w:tc>
      </w:tr>
      <w:tr w:rsidR="00BE2CA0" w:rsidRPr="00BE2CA0" w:rsidTr="00BE2CA0">
        <w:tc>
          <w:tcPr>
            <w:tcW w:w="4785" w:type="dxa"/>
          </w:tcPr>
          <w:p w:rsidR="00BE2CA0" w:rsidRPr="00BE2CA0" w:rsidRDefault="00BE2CA0" w:rsidP="00BE2CA0">
            <w:pPr>
              <w:tabs>
                <w:tab w:val="right" w:leader="underscore" w:pos="10206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2C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Организация обучения:</w:t>
            </w:r>
          </w:p>
        </w:tc>
        <w:tc>
          <w:tcPr>
            <w:tcW w:w="4785" w:type="dxa"/>
          </w:tcPr>
          <w:p w:rsidR="00BE2CA0" w:rsidRPr="00BE2CA0" w:rsidRDefault="00BE2CA0" w:rsidP="00BE2CA0">
            <w:pPr>
              <w:tabs>
                <w:tab w:val="right" w:leader="underscore" w:pos="1020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2CA0">
              <w:rPr>
                <w:rFonts w:ascii="Times New Roman" w:hAnsi="Times New Roman" w:cs="Times New Roman"/>
                <w:bCs/>
                <w:sz w:val="24"/>
                <w:szCs w:val="24"/>
              </w:rPr>
              <w:t>с применением дистанционных образовательных технологий</w:t>
            </w:r>
          </w:p>
        </w:tc>
      </w:tr>
    </w:tbl>
    <w:p w:rsidR="00BE2CA0" w:rsidRPr="00BE2CA0" w:rsidRDefault="00BE2CA0" w:rsidP="00BE2CA0">
      <w:pPr>
        <w:tabs>
          <w:tab w:val="right" w:leader="underscore" w:pos="963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BE2CA0" w:rsidRPr="00BE2CA0" w:rsidRDefault="00BE2CA0" w:rsidP="00BE2CA0">
      <w:pPr>
        <w:tabs>
          <w:tab w:val="right" w:leader="underscore" w:pos="9639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E2CA0" w:rsidRPr="00BE2CA0" w:rsidRDefault="00BE2CA0" w:rsidP="00BE2CA0">
      <w:pPr>
        <w:tabs>
          <w:tab w:val="right" w:leader="underscore" w:pos="9639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E2CA0" w:rsidRPr="00BE2CA0" w:rsidRDefault="00BE2CA0" w:rsidP="00BE2CA0">
      <w:pPr>
        <w:tabs>
          <w:tab w:val="right" w:leader="underscore" w:pos="963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BE2CA0" w:rsidRPr="00BE2CA0" w:rsidRDefault="00BE2CA0" w:rsidP="00BE2CA0">
      <w:pPr>
        <w:tabs>
          <w:tab w:val="right" w:leader="underscore" w:pos="9639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2CA0">
        <w:rPr>
          <w:rFonts w:ascii="Times New Roman" w:hAnsi="Times New Roman" w:cs="Times New Roman"/>
          <w:b/>
          <w:bCs/>
          <w:sz w:val="24"/>
          <w:szCs w:val="24"/>
        </w:rPr>
        <w:t>Томск 2020 г.</w:t>
      </w:r>
    </w:p>
    <w:p w:rsidR="00BE2CA0" w:rsidRDefault="00BE2CA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F78C0" w:rsidRPr="000B57B7" w:rsidRDefault="008F78C0" w:rsidP="008F78C0">
      <w:pPr>
        <w:pStyle w:val="a5"/>
        <w:numPr>
          <w:ilvl w:val="0"/>
          <w:numId w:val="3"/>
        </w:numPr>
        <w:spacing w:after="0" w:line="360" w:lineRule="auto"/>
        <w:jc w:val="center"/>
        <w:rPr>
          <w:b/>
          <w:sz w:val="28"/>
          <w:szCs w:val="28"/>
        </w:rPr>
      </w:pPr>
      <w:r w:rsidRPr="000B57B7">
        <w:rPr>
          <w:b/>
          <w:sz w:val="28"/>
          <w:szCs w:val="28"/>
        </w:rPr>
        <w:lastRenderedPageBreak/>
        <w:t>Паспорт Образовательной программы</w:t>
      </w:r>
    </w:p>
    <w:p w:rsidR="008F78C0" w:rsidRPr="000B57B7" w:rsidRDefault="008F78C0" w:rsidP="008F78C0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 w:rsidRPr="000B57B7">
        <w:rPr>
          <w:rFonts w:cs="Times New Roman"/>
          <w:b/>
          <w:sz w:val="28"/>
          <w:szCs w:val="28"/>
        </w:rPr>
        <w:t xml:space="preserve"> «</w:t>
      </w:r>
      <w:r w:rsidR="00097973" w:rsidRPr="000B57B7">
        <w:rPr>
          <w:sz w:val="28"/>
          <w:szCs w:val="28"/>
        </w:rPr>
        <w:t>Педагогический веб-дизайн</w:t>
      </w:r>
      <w:r w:rsidRPr="000B57B7">
        <w:rPr>
          <w:rFonts w:cs="Times New Roman"/>
          <w:b/>
          <w:sz w:val="28"/>
          <w:szCs w:val="28"/>
        </w:rPr>
        <w:t>»</w:t>
      </w:r>
    </w:p>
    <w:p w:rsidR="008F78C0" w:rsidRPr="000B57B7" w:rsidRDefault="008F78C0" w:rsidP="008F78C0">
      <w:pPr>
        <w:spacing w:after="0" w:line="360" w:lineRule="auto"/>
        <w:jc w:val="center"/>
        <w:rPr>
          <w:b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3471"/>
        <w:gridCol w:w="6100"/>
      </w:tblGrid>
      <w:tr w:rsidR="008F78C0" w:rsidRPr="000B57B7" w:rsidTr="00666D9F">
        <w:tc>
          <w:tcPr>
            <w:tcW w:w="3471" w:type="dxa"/>
          </w:tcPr>
          <w:p w:rsidR="008F78C0" w:rsidRPr="000B57B7" w:rsidRDefault="008F78C0" w:rsidP="008F78C0">
            <w:pPr>
              <w:spacing w:line="360" w:lineRule="auto"/>
              <w:rPr>
                <w:b/>
                <w:sz w:val="28"/>
                <w:szCs w:val="28"/>
              </w:rPr>
            </w:pPr>
            <w:r w:rsidRPr="000B57B7">
              <w:rPr>
                <w:b/>
                <w:sz w:val="28"/>
                <w:szCs w:val="28"/>
              </w:rPr>
              <w:t>Версия программы</w:t>
            </w:r>
          </w:p>
        </w:tc>
        <w:tc>
          <w:tcPr>
            <w:tcW w:w="6100" w:type="dxa"/>
          </w:tcPr>
          <w:p w:rsidR="008F78C0" w:rsidRPr="000B57B7" w:rsidRDefault="008F78C0" w:rsidP="008F78C0">
            <w:pPr>
              <w:spacing w:line="360" w:lineRule="auto"/>
              <w:rPr>
                <w:b/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 xml:space="preserve">   </w:t>
            </w:r>
            <w:r w:rsidRPr="000B57B7">
              <w:rPr>
                <w:b/>
                <w:sz w:val="28"/>
                <w:szCs w:val="28"/>
              </w:rPr>
              <w:t>1</w:t>
            </w:r>
            <w:r w:rsidRPr="000B57B7">
              <w:rPr>
                <w:sz w:val="28"/>
                <w:szCs w:val="28"/>
              </w:rPr>
              <w:t xml:space="preserve">   </w:t>
            </w:r>
          </w:p>
        </w:tc>
      </w:tr>
      <w:tr w:rsidR="008F78C0" w:rsidRPr="000B57B7" w:rsidTr="00666D9F">
        <w:tc>
          <w:tcPr>
            <w:tcW w:w="3471" w:type="dxa"/>
          </w:tcPr>
          <w:p w:rsidR="008F78C0" w:rsidRPr="000B57B7" w:rsidRDefault="008F78C0" w:rsidP="008F78C0">
            <w:pPr>
              <w:spacing w:line="360" w:lineRule="auto"/>
              <w:rPr>
                <w:b/>
                <w:sz w:val="28"/>
                <w:szCs w:val="28"/>
              </w:rPr>
            </w:pPr>
            <w:r w:rsidRPr="000B57B7">
              <w:rPr>
                <w:b/>
                <w:sz w:val="28"/>
                <w:szCs w:val="28"/>
              </w:rPr>
              <w:t>Дата Версии</w:t>
            </w:r>
          </w:p>
        </w:tc>
        <w:tc>
          <w:tcPr>
            <w:tcW w:w="6100" w:type="dxa"/>
          </w:tcPr>
          <w:p w:rsidR="008F78C0" w:rsidRPr="000B57B7" w:rsidRDefault="008F78C0" w:rsidP="008F78C0">
            <w:pPr>
              <w:spacing w:line="360" w:lineRule="auto"/>
              <w:rPr>
                <w:b/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 xml:space="preserve">   14</w:t>
            </w:r>
            <w:r w:rsidRPr="000B57B7">
              <w:rPr>
                <w:b/>
                <w:sz w:val="28"/>
                <w:szCs w:val="28"/>
              </w:rPr>
              <w:t>.</w:t>
            </w:r>
            <w:r w:rsidRPr="000B57B7">
              <w:rPr>
                <w:sz w:val="28"/>
                <w:szCs w:val="28"/>
              </w:rPr>
              <w:t>10</w:t>
            </w:r>
            <w:r w:rsidRPr="000B57B7">
              <w:rPr>
                <w:b/>
                <w:sz w:val="28"/>
                <w:szCs w:val="28"/>
              </w:rPr>
              <w:t>.</w:t>
            </w:r>
            <w:r w:rsidRPr="000B57B7">
              <w:rPr>
                <w:sz w:val="28"/>
                <w:szCs w:val="28"/>
              </w:rPr>
              <w:t xml:space="preserve">2020  </w:t>
            </w:r>
          </w:p>
        </w:tc>
      </w:tr>
    </w:tbl>
    <w:p w:rsidR="008F78C0" w:rsidRPr="000B57B7" w:rsidRDefault="008F78C0" w:rsidP="008F78C0">
      <w:pPr>
        <w:spacing w:after="0" w:line="360" w:lineRule="auto"/>
        <w:rPr>
          <w:b/>
          <w:sz w:val="28"/>
          <w:szCs w:val="28"/>
        </w:rPr>
      </w:pPr>
    </w:p>
    <w:p w:rsidR="008F78C0" w:rsidRPr="000B57B7" w:rsidRDefault="008F78C0" w:rsidP="008F78C0">
      <w:pPr>
        <w:pStyle w:val="a5"/>
        <w:numPr>
          <w:ilvl w:val="0"/>
          <w:numId w:val="1"/>
        </w:numPr>
        <w:spacing w:after="0" w:line="360" w:lineRule="auto"/>
        <w:rPr>
          <w:b/>
          <w:sz w:val="28"/>
          <w:szCs w:val="28"/>
        </w:rPr>
      </w:pPr>
      <w:r w:rsidRPr="000B57B7">
        <w:rPr>
          <w:b/>
          <w:sz w:val="28"/>
          <w:szCs w:val="28"/>
        </w:rPr>
        <w:t>Сведения о Провайдере</w:t>
      </w:r>
    </w:p>
    <w:tbl>
      <w:tblPr>
        <w:tblStyle w:val="a4"/>
        <w:tblW w:w="0" w:type="auto"/>
        <w:tblLook w:val="04A0"/>
      </w:tblPr>
      <w:tblGrid>
        <w:gridCol w:w="532"/>
        <w:gridCol w:w="39"/>
        <w:gridCol w:w="3437"/>
        <w:gridCol w:w="39"/>
        <w:gridCol w:w="5298"/>
        <w:gridCol w:w="39"/>
      </w:tblGrid>
      <w:tr w:rsidR="000B57B7" w:rsidRPr="000B57B7" w:rsidTr="000B57B7">
        <w:trPr>
          <w:gridAfter w:val="1"/>
          <w:wAfter w:w="39" w:type="dxa"/>
        </w:trPr>
        <w:tc>
          <w:tcPr>
            <w:tcW w:w="532" w:type="dxa"/>
          </w:tcPr>
          <w:p w:rsidR="000B57B7" w:rsidRPr="000B57B7" w:rsidRDefault="000B57B7" w:rsidP="00E52979">
            <w:r w:rsidRPr="000B57B7">
              <w:t>1.1</w:t>
            </w:r>
          </w:p>
        </w:tc>
        <w:tc>
          <w:tcPr>
            <w:tcW w:w="3476" w:type="dxa"/>
            <w:gridSpan w:val="2"/>
          </w:tcPr>
          <w:p w:rsidR="000B57B7" w:rsidRPr="000B57B7" w:rsidRDefault="000B57B7" w:rsidP="00E52979">
            <w:r w:rsidRPr="000B57B7">
              <w:t>Провайдер</w:t>
            </w:r>
          </w:p>
        </w:tc>
        <w:tc>
          <w:tcPr>
            <w:tcW w:w="5337" w:type="dxa"/>
            <w:gridSpan w:val="2"/>
          </w:tcPr>
          <w:p w:rsidR="000B57B7" w:rsidRPr="000B57B7" w:rsidRDefault="000B57B7" w:rsidP="00E52979">
            <w:pPr>
              <w:rPr>
                <w:b/>
              </w:rPr>
            </w:pPr>
            <w:r w:rsidRPr="000B57B7">
              <w:rPr>
                <w:b/>
              </w:rPr>
              <w:t>ЦОПП Томской области</w:t>
            </w:r>
          </w:p>
          <w:p w:rsidR="000B57B7" w:rsidRPr="000B57B7" w:rsidRDefault="000B57B7" w:rsidP="00E52979">
            <w:r w:rsidRPr="000B57B7">
              <w:t>ОГБПОУ «Северский промышленный колледж»</w:t>
            </w:r>
          </w:p>
        </w:tc>
      </w:tr>
      <w:tr w:rsidR="000B57B7" w:rsidRPr="000B57B7" w:rsidTr="000B57B7">
        <w:trPr>
          <w:gridAfter w:val="1"/>
          <w:wAfter w:w="39" w:type="dxa"/>
        </w:trPr>
        <w:tc>
          <w:tcPr>
            <w:tcW w:w="532" w:type="dxa"/>
          </w:tcPr>
          <w:p w:rsidR="000B57B7" w:rsidRPr="000B57B7" w:rsidRDefault="000B57B7" w:rsidP="00E52979">
            <w:r w:rsidRPr="000B57B7">
              <w:t>1.2</w:t>
            </w:r>
          </w:p>
        </w:tc>
        <w:tc>
          <w:tcPr>
            <w:tcW w:w="3476" w:type="dxa"/>
            <w:gridSpan w:val="2"/>
          </w:tcPr>
          <w:p w:rsidR="000B57B7" w:rsidRPr="000B57B7" w:rsidRDefault="000B57B7" w:rsidP="00E52979">
            <w:r w:rsidRPr="000B57B7">
              <w:t xml:space="preserve">Логотип образовательной организации </w:t>
            </w:r>
          </w:p>
        </w:tc>
        <w:tc>
          <w:tcPr>
            <w:tcW w:w="5337" w:type="dxa"/>
            <w:gridSpan w:val="2"/>
          </w:tcPr>
          <w:p w:rsidR="000B57B7" w:rsidRPr="000B57B7" w:rsidRDefault="000B57B7" w:rsidP="00E52979">
            <w:pPr>
              <w:rPr>
                <w:b/>
              </w:rPr>
            </w:pPr>
            <w:r w:rsidRPr="000B57B7">
              <w:rPr>
                <w:b/>
                <w:noProof/>
                <w:lang w:eastAsia="ru-RU"/>
              </w:rPr>
              <w:drawing>
                <wp:inline distT="0" distB="0" distL="0" distR="0">
                  <wp:extent cx="3238500" cy="1718084"/>
                  <wp:effectExtent l="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Логотип ЦОПП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361" cy="178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7B7" w:rsidRPr="000B57B7" w:rsidTr="000B57B7">
        <w:tc>
          <w:tcPr>
            <w:tcW w:w="571" w:type="dxa"/>
            <w:gridSpan w:val="2"/>
          </w:tcPr>
          <w:p w:rsidR="000B57B7" w:rsidRPr="000B57B7" w:rsidRDefault="000B57B7" w:rsidP="00E52979">
            <w:pPr>
              <w:spacing w:line="360" w:lineRule="auto"/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1.3</w:t>
            </w:r>
          </w:p>
        </w:tc>
        <w:tc>
          <w:tcPr>
            <w:tcW w:w="3476" w:type="dxa"/>
            <w:gridSpan w:val="2"/>
          </w:tcPr>
          <w:p w:rsidR="000B57B7" w:rsidRPr="000B57B7" w:rsidRDefault="000B57B7" w:rsidP="00E52979">
            <w:pPr>
              <w:spacing w:line="360" w:lineRule="auto"/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Провайдер ИНН</w:t>
            </w:r>
          </w:p>
        </w:tc>
        <w:tc>
          <w:tcPr>
            <w:tcW w:w="5337" w:type="dxa"/>
            <w:gridSpan w:val="2"/>
          </w:tcPr>
          <w:p w:rsidR="000B57B7" w:rsidRPr="000B57B7" w:rsidRDefault="000B57B7" w:rsidP="00E52979">
            <w:pPr>
              <w:spacing w:line="360" w:lineRule="auto"/>
              <w:rPr>
                <w:b/>
                <w:sz w:val="28"/>
                <w:szCs w:val="28"/>
                <w:lang w:val="en-US"/>
              </w:rPr>
            </w:pPr>
            <w:r w:rsidRPr="000B57B7">
              <w:t>7018016438</w:t>
            </w:r>
          </w:p>
        </w:tc>
      </w:tr>
      <w:tr w:rsidR="000B57B7" w:rsidRPr="000B57B7" w:rsidTr="000B57B7">
        <w:tc>
          <w:tcPr>
            <w:tcW w:w="571" w:type="dxa"/>
            <w:gridSpan w:val="2"/>
          </w:tcPr>
          <w:p w:rsidR="000B57B7" w:rsidRPr="000B57B7" w:rsidRDefault="000B57B7" w:rsidP="00E52979">
            <w:pPr>
              <w:spacing w:line="360" w:lineRule="auto"/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1.4</w:t>
            </w:r>
          </w:p>
        </w:tc>
        <w:tc>
          <w:tcPr>
            <w:tcW w:w="3476" w:type="dxa"/>
            <w:gridSpan w:val="2"/>
          </w:tcPr>
          <w:p w:rsidR="000B57B7" w:rsidRPr="000B57B7" w:rsidRDefault="000B57B7" w:rsidP="00E52979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 w:rsidRPr="000B57B7">
              <w:rPr>
                <w:sz w:val="28"/>
                <w:szCs w:val="28"/>
              </w:rPr>
              <w:t>Ответственный</w:t>
            </w:r>
            <w:proofErr w:type="gramEnd"/>
            <w:r w:rsidRPr="000B57B7">
              <w:rPr>
                <w:sz w:val="28"/>
                <w:szCs w:val="28"/>
              </w:rPr>
              <w:t xml:space="preserve"> за программу ФИО</w:t>
            </w:r>
          </w:p>
        </w:tc>
        <w:tc>
          <w:tcPr>
            <w:tcW w:w="5337" w:type="dxa"/>
            <w:gridSpan w:val="2"/>
          </w:tcPr>
          <w:p w:rsidR="000B57B7" w:rsidRPr="000B57B7" w:rsidRDefault="000B57B7" w:rsidP="00E52979">
            <w:pPr>
              <w:spacing w:line="360" w:lineRule="auto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0B57B7">
              <w:rPr>
                <w:sz w:val="28"/>
                <w:szCs w:val="28"/>
              </w:rPr>
              <w:t>Летаева</w:t>
            </w:r>
            <w:proofErr w:type="spellEnd"/>
            <w:r w:rsidRPr="000B57B7">
              <w:rPr>
                <w:sz w:val="28"/>
                <w:szCs w:val="28"/>
              </w:rPr>
              <w:t xml:space="preserve"> Татьяна Валерьевна</w:t>
            </w:r>
          </w:p>
        </w:tc>
      </w:tr>
      <w:tr w:rsidR="000B57B7" w:rsidRPr="000B57B7" w:rsidTr="000B57B7">
        <w:tc>
          <w:tcPr>
            <w:tcW w:w="571" w:type="dxa"/>
            <w:gridSpan w:val="2"/>
          </w:tcPr>
          <w:p w:rsidR="000B57B7" w:rsidRPr="000B57B7" w:rsidRDefault="000B57B7" w:rsidP="00E52979">
            <w:pPr>
              <w:spacing w:line="360" w:lineRule="auto"/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1.5</w:t>
            </w:r>
          </w:p>
        </w:tc>
        <w:tc>
          <w:tcPr>
            <w:tcW w:w="3476" w:type="dxa"/>
            <w:gridSpan w:val="2"/>
          </w:tcPr>
          <w:p w:rsidR="000B57B7" w:rsidRPr="000B57B7" w:rsidRDefault="000B57B7" w:rsidP="00E52979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 w:rsidRPr="000B57B7">
              <w:rPr>
                <w:sz w:val="28"/>
                <w:szCs w:val="28"/>
              </w:rPr>
              <w:t>Ответственный</w:t>
            </w:r>
            <w:proofErr w:type="gramEnd"/>
            <w:r w:rsidRPr="000B57B7">
              <w:rPr>
                <w:sz w:val="28"/>
                <w:szCs w:val="28"/>
              </w:rPr>
              <w:t xml:space="preserve"> должность</w:t>
            </w:r>
          </w:p>
        </w:tc>
        <w:tc>
          <w:tcPr>
            <w:tcW w:w="5337" w:type="dxa"/>
            <w:gridSpan w:val="2"/>
          </w:tcPr>
          <w:p w:rsidR="000B57B7" w:rsidRPr="000B57B7" w:rsidRDefault="000B57B7" w:rsidP="00E52979">
            <w:pPr>
              <w:spacing w:line="360" w:lineRule="auto"/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заместитель директора по развитию образовательного комплекса и учебной работе</w:t>
            </w:r>
          </w:p>
        </w:tc>
      </w:tr>
      <w:tr w:rsidR="000B57B7" w:rsidRPr="000B57B7" w:rsidTr="000B57B7">
        <w:tc>
          <w:tcPr>
            <w:tcW w:w="571" w:type="dxa"/>
            <w:gridSpan w:val="2"/>
          </w:tcPr>
          <w:p w:rsidR="000B57B7" w:rsidRPr="000B57B7" w:rsidRDefault="000B57B7" w:rsidP="00E52979">
            <w:pPr>
              <w:spacing w:line="360" w:lineRule="auto"/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1.6</w:t>
            </w:r>
          </w:p>
        </w:tc>
        <w:tc>
          <w:tcPr>
            <w:tcW w:w="3476" w:type="dxa"/>
            <w:gridSpan w:val="2"/>
          </w:tcPr>
          <w:p w:rsidR="000B57B7" w:rsidRPr="000B57B7" w:rsidRDefault="000B57B7" w:rsidP="00E52979">
            <w:pPr>
              <w:spacing w:line="360" w:lineRule="auto"/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Ответственный Телефон</w:t>
            </w:r>
          </w:p>
        </w:tc>
        <w:tc>
          <w:tcPr>
            <w:tcW w:w="5337" w:type="dxa"/>
            <w:gridSpan w:val="2"/>
          </w:tcPr>
          <w:p w:rsidR="000B57B7" w:rsidRPr="000B57B7" w:rsidRDefault="000B57B7" w:rsidP="00E52979">
            <w:pPr>
              <w:spacing w:line="360" w:lineRule="auto"/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+79138563908</w:t>
            </w:r>
          </w:p>
        </w:tc>
      </w:tr>
      <w:tr w:rsidR="000B57B7" w:rsidRPr="000B57B7" w:rsidTr="000B57B7">
        <w:tc>
          <w:tcPr>
            <w:tcW w:w="571" w:type="dxa"/>
            <w:gridSpan w:val="2"/>
          </w:tcPr>
          <w:p w:rsidR="000B57B7" w:rsidRPr="000B57B7" w:rsidRDefault="000B57B7" w:rsidP="00E52979">
            <w:pPr>
              <w:spacing w:line="360" w:lineRule="auto"/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1.7</w:t>
            </w:r>
          </w:p>
        </w:tc>
        <w:tc>
          <w:tcPr>
            <w:tcW w:w="3476" w:type="dxa"/>
            <w:gridSpan w:val="2"/>
          </w:tcPr>
          <w:p w:rsidR="000B57B7" w:rsidRPr="000B57B7" w:rsidRDefault="000B57B7" w:rsidP="00E52979">
            <w:pPr>
              <w:spacing w:line="360" w:lineRule="auto"/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 xml:space="preserve">Ответственный </w:t>
            </w:r>
            <w:proofErr w:type="gramStart"/>
            <w:r w:rsidRPr="000B57B7">
              <w:rPr>
                <w:sz w:val="28"/>
                <w:szCs w:val="28"/>
              </w:rPr>
              <w:t>Е</w:t>
            </w:r>
            <w:proofErr w:type="gramEnd"/>
            <w:r w:rsidRPr="000B57B7">
              <w:rPr>
                <w:sz w:val="28"/>
                <w:szCs w:val="28"/>
              </w:rPr>
              <w:t>-</w:t>
            </w:r>
            <w:r w:rsidRPr="000B57B7">
              <w:rPr>
                <w:sz w:val="28"/>
                <w:szCs w:val="28"/>
                <w:lang w:val="en-US"/>
              </w:rPr>
              <w:t>mail</w:t>
            </w:r>
          </w:p>
        </w:tc>
        <w:tc>
          <w:tcPr>
            <w:tcW w:w="5337" w:type="dxa"/>
            <w:gridSpan w:val="2"/>
          </w:tcPr>
          <w:p w:rsidR="000B57B7" w:rsidRPr="000B57B7" w:rsidRDefault="000B57B7" w:rsidP="00E52979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B57B7">
              <w:rPr>
                <w:sz w:val="28"/>
                <w:szCs w:val="28"/>
                <w:lang w:val="en-US"/>
              </w:rPr>
              <w:t>T</w:t>
            </w:r>
            <w:r w:rsidRPr="000B57B7">
              <w:rPr>
                <w:sz w:val="28"/>
                <w:szCs w:val="28"/>
              </w:rPr>
              <w:t>.</w:t>
            </w:r>
            <w:r w:rsidRPr="000B57B7">
              <w:rPr>
                <w:sz w:val="28"/>
                <w:szCs w:val="28"/>
                <w:lang w:val="en-US"/>
              </w:rPr>
              <w:t>Letaeva@gmail.com</w:t>
            </w:r>
          </w:p>
        </w:tc>
      </w:tr>
    </w:tbl>
    <w:p w:rsidR="008F78C0" w:rsidRPr="000B57B7" w:rsidRDefault="008F78C0" w:rsidP="008F78C0">
      <w:pPr>
        <w:spacing w:after="0" w:line="360" w:lineRule="auto"/>
        <w:rPr>
          <w:b/>
          <w:sz w:val="28"/>
          <w:szCs w:val="28"/>
        </w:rPr>
      </w:pPr>
    </w:p>
    <w:p w:rsidR="008F78C0" w:rsidRPr="000B57B7" w:rsidRDefault="008F78C0" w:rsidP="008F78C0">
      <w:pPr>
        <w:pStyle w:val="a5"/>
        <w:numPr>
          <w:ilvl w:val="0"/>
          <w:numId w:val="1"/>
        </w:numPr>
        <w:spacing w:after="0" w:line="360" w:lineRule="auto"/>
        <w:rPr>
          <w:b/>
          <w:sz w:val="28"/>
          <w:szCs w:val="28"/>
        </w:rPr>
      </w:pPr>
      <w:r w:rsidRPr="000B57B7">
        <w:rPr>
          <w:b/>
          <w:sz w:val="28"/>
          <w:szCs w:val="28"/>
        </w:rPr>
        <w:t>Основные Данные</w:t>
      </w:r>
    </w:p>
    <w:tbl>
      <w:tblPr>
        <w:tblStyle w:val="a4"/>
        <w:tblW w:w="0" w:type="auto"/>
        <w:tblLayout w:type="fixed"/>
        <w:tblLook w:val="04A0"/>
      </w:tblPr>
      <w:tblGrid>
        <w:gridCol w:w="701"/>
        <w:gridCol w:w="3660"/>
        <w:gridCol w:w="5210"/>
      </w:tblGrid>
      <w:tr w:rsidR="008F78C0" w:rsidRPr="000B57B7" w:rsidTr="00666D9F">
        <w:tc>
          <w:tcPr>
            <w:tcW w:w="701" w:type="dxa"/>
          </w:tcPr>
          <w:p w:rsidR="008F78C0" w:rsidRPr="000B57B7" w:rsidRDefault="008F78C0" w:rsidP="00666D9F">
            <w:pPr>
              <w:jc w:val="center"/>
              <w:rPr>
                <w:b/>
                <w:sz w:val="28"/>
                <w:szCs w:val="28"/>
              </w:rPr>
            </w:pPr>
            <w:r w:rsidRPr="000B57B7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3660" w:type="dxa"/>
          </w:tcPr>
          <w:p w:rsidR="008F78C0" w:rsidRPr="000B57B7" w:rsidRDefault="008F78C0" w:rsidP="00666D9F">
            <w:pPr>
              <w:jc w:val="center"/>
              <w:rPr>
                <w:b/>
                <w:sz w:val="28"/>
                <w:szCs w:val="28"/>
              </w:rPr>
            </w:pPr>
            <w:r w:rsidRPr="000B57B7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5210" w:type="dxa"/>
          </w:tcPr>
          <w:p w:rsidR="008F78C0" w:rsidRPr="000B57B7" w:rsidRDefault="008F78C0" w:rsidP="00666D9F">
            <w:pPr>
              <w:jc w:val="center"/>
              <w:rPr>
                <w:b/>
                <w:sz w:val="28"/>
                <w:szCs w:val="28"/>
              </w:rPr>
            </w:pPr>
            <w:r w:rsidRPr="000B57B7">
              <w:rPr>
                <w:b/>
                <w:sz w:val="28"/>
                <w:szCs w:val="28"/>
              </w:rPr>
              <w:t>Описание</w:t>
            </w:r>
          </w:p>
        </w:tc>
      </w:tr>
      <w:tr w:rsidR="008F78C0" w:rsidRPr="000B57B7" w:rsidTr="00666D9F">
        <w:tc>
          <w:tcPr>
            <w:tcW w:w="701" w:type="dxa"/>
          </w:tcPr>
          <w:p w:rsidR="008F78C0" w:rsidRPr="000B57B7" w:rsidRDefault="008F78C0" w:rsidP="00666D9F">
            <w:pPr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2.1</w:t>
            </w:r>
          </w:p>
        </w:tc>
        <w:tc>
          <w:tcPr>
            <w:tcW w:w="3660" w:type="dxa"/>
          </w:tcPr>
          <w:p w:rsidR="008F78C0" w:rsidRPr="000B57B7" w:rsidRDefault="008F78C0" w:rsidP="00666D9F">
            <w:pPr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Название программы</w:t>
            </w:r>
          </w:p>
        </w:tc>
        <w:tc>
          <w:tcPr>
            <w:tcW w:w="5210" w:type="dxa"/>
          </w:tcPr>
          <w:p w:rsidR="008F78C0" w:rsidRPr="000B57B7" w:rsidRDefault="008F78C0" w:rsidP="00097973">
            <w:pPr>
              <w:rPr>
                <w:b/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 xml:space="preserve"> </w:t>
            </w:r>
            <w:r w:rsidR="00097973" w:rsidRPr="000B57B7">
              <w:rPr>
                <w:sz w:val="28"/>
                <w:szCs w:val="28"/>
              </w:rPr>
              <w:t>Педагогический веб-дизайн</w:t>
            </w:r>
          </w:p>
        </w:tc>
      </w:tr>
      <w:tr w:rsidR="008F78C0" w:rsidRPr="000B57B7" w:rsidTr="00666D9F">
        <w:tc>
          <w:tcPr>
            <w:tcW w:w="701" w:type="dxa"/>
          </w:tcPr>
          <w:p w:rsidR="008F78C0" w:rsidRPr="000B57B7" w:rsidRDefault="008F78C0" w:rsidP="00666D9F">
            <w:pPr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2.2</w:t>
            </w:r>
          </w:p>
        </w:tc>
        <w:tc>
          <w:tcPr>
            <w:tcW w:w="3660" w:type="dxa"/>
          </w:tcPr>
          <w:p w:rsidR="008F78C0" w:rsidRPr="000B57B7" w:rsidRDefault="008F78C0" w:rsidP="00666D9F">
            <w:pPr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Ссылка  на страницу программы</w:t>
            </w:r>
          </w:p>
        </w:tc>
        <w:tc>
          <w:tcPr>
            <w:tcW w:w="5210" w:type="dxa"/>
          </w:tcPr>
          <w:p w:rsidR="008F78C0" w:rsidRPr="000B57B7" w:rsidRDefault="008F78C0" w:rsidP="00666D9F">
            <w:pPr>
              <w:rPr>
                <w:b/>
                <w:sz w:val="28"/>
                <w:szCs w:val="28"/>
                <w:lang w:val="en-US"/>
              </w:rPr>
            </w:pPr>
            <w:r w:rsidRPr="000B57B7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0B57B7">
              <w:rPr>
                <w:sz w:val="28"/>
                <w:szCs w:val="28"/>
              </w:rPr>
              <w:t xml:space="preserve">   </w:t>
            </w:r>
            <w:r w:rsidRPr="000B57B7">
              <w:rPr>
                <w:b/>
                <w:sz w:val="28"/>
                <w:szCs w:val="28"/>
                <w:lang w:val="en-US"/>
              </w:rPr>
              <w:t xml:space="preserve">  </w:t>
            </w:r>
          </w:p>
        </w:tc>
      </w:tr>
      <w:tr w:rsidR="008F78C0" w:rsidRPr="000B57B7" w:rsidTr="00666D9F">
        <w:tc>
          <w:tcPr>
            <w:tcW w:w="701" w:type="dxa"/>
          </w:tcPr>
          <w:p w:rsidR="008F78C0" w:rsidRPr="000B57B7" w:rsidRDefault="008F78C0" w:rsidP="00666D9F">
            <w:pPr>
              <w:rPr>
                <w:b/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2.3</w:t>
            </w:r>
          </w:p>
        </w:tc>
        <w:tc>
          <w:tcPr>
            <w:tcW w:w="3660" w:type="dxa"/>
          </w:tcPr>
          <w:p w:rsidR="008F78C0" w:rsidRPr="000B57B7" w:rsidRDefault="008F78C0" w:rsidP="00666D9F">
            <w:pPr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Формат обучения</w:t>
            </w:r>
          </w:p>
        </w:tc>
        <w:tc>
          <w:tcPr>
            <w:tcW w:w="5210" w:type="dxa"/>
          </w:tcPr>
          <w:p w:rsidR="008F78C0" w:rsidRPr="000B57B7" w:rsidRDefault="008F78C0" w:rsidP="00666D9F">
            <w:pPr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Онлайн</w:t>
            </w:r>
          </w:p>
        </w:tc>
      </w:tr>
      <w:tr w:rsidR="008F78C0" w:rsidRPr="000B57B7" w:rsidTr="00666D9F">
        <w:tc>
          <w:tcPr>
            <w:tcW w:w="701" w:type="dxa"/>
          </w:tcPr>
          <w:p w:rsidR="008F78C0" w:rsidRPr="000B57B7" w:rsidRDefault="008F78C0" w:rsidP="00666D9F">
            <w:pPr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2.4</w:t>
            </w:r>
          </w:p>
        </w:tc>
        <w:tc>
          <w:tcPr>
            <w:tcW w:w="3660" w:type="dxa"/>
          </w:tcPr>
          <w:p w:rsidR="008F78C0" w:rsidRPr="000B57B7" w:rsidRDefault="008F78C0" w:rsidP="00666D9F">
            <w:pPr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 xml:space="preserve">Подтверждение от ОО </w:t>
            </w:r>
            <w:r w:rsidRPr="000B57B7">
              <w:rPr>
                <w:sz w:val="28"/>
                <w:szCs w:val="28"/>
              </w:rPr>
              <w:lastRenderedPageBreak/>
              <w:t>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10" w:type="dxa"/>
          </w:tcPr>
          <w:p w:rsidR="008F78C0" w:rsidRPr="000B57B7" w:rsidRDefault="008F78C0" w:rsidP="00666D9F">
            <w:pPr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lastRenderedPageBreak/>
              <w:t xml:space="preserve">Система дистанционного обучения </w:t>
            </w:r>
            <w:r w:rsidRPr="000B57B7">
              <w:rPr>
                <w:sz w:val="28"/>
                <w:szCs w:val="28"/>
              </w:rPr>
              <w:lastRenderedPageBreak/>
              <w:t xml:space="preserve">«Электронный колледж» на базе LMS </w:t>
            </w:r>
            <w:proofErr w:type="spellStart"/>
            <w:r w:rsidRPr="000B57B7">
              <w:rPr>
                <w:sz w:val="28"/>
                <w:szCs w:val="28"/>
              </w:rPr>
              <w:t>Moodle</w:t>
            </w:r>
            <w:proofErr w:type="spellEnd"/>
            <w:r w:rsidRPr="000B57B7">
              <w:rPr>
                <w:sz w:val="28"/>
                <w:szCs w:val="28"/>
              </w:rPr>
              <w:t xml:space="preserve"> с интегрированной платформой для проведения </w:t>
            </w:r>
            <w:proofErr w:type="spellStart"/>
            <w:r w:rsidRPr="000B57B7">
              <w:rPr>
                <w:sz w:val="28"/>
                <w:szCs w:val="28"/>
              </w:rPr>
              <w:t>веб-конференций</w:t>
            </w:r>
            <w:proofErr w:type="spellEnd"/>
            <w:r w:rsidRPr="000B57B7">
              <w:rPr>
                <w:sz w:val="28"/>
                <w:szCs w:val="28"/>
              </w:rPr>
              <w:t xml:space="preserve"> </w:t>
            </w:r>
            <w:proofErr w:type="spellStart"/>
            <w:r w:rsidRPr="000B57B7">
              <w:rPr>
                <w:sz w:val="28"/>
                <w:szCs w:val="28"/>
              </w:rPr>
              <w:t>BigBlueButton</w:t>
            </w:r>
            <w:proofErr w:type="spellEnd"/>
            <w:r w:rsidRPr="000B57B7">
              <w:rPr>
                <w:sz w:val="28"/>
                <w:szCs w:val="28"/>
              </w:rPr>
              <w:t xml:space="preserve"> (ссылка: </w:t>
            </w:r>
            <w:hyperlink r:id="rId9" w:history="1">
              <w:r w:rsidRPr="000B57B7">
                <w:rPr>
                  <w:rStyle w:val="ac"/>
                  <w:sz w:val="28"/>
                  <w:szCs w:val="28"/>
                </w:rPr>
                <w:t>http://www.moodle.spospk.ru/</w:t>
              </w:r>
            </w:hyperlink>
            <w:r w:rsidRPr="000B57B7">
              <w:rPr>
                <w:sz w:val="28"/>
                <w:szCs w:val="28"/>
              </w:rPr>
              <w:t>)</w:t>
            </w:r>
          </w:p>
          <w:p w:rsidR="008F78C0" w:rsidRPr="000B57B7" w:rsidRDefault="008F78C0" w:rsidP="00666D9F">
            <w:pPr>
              <w:rPr>
                <w:sz w:val="28"/>
                <w:szCs w:val="28"/>
              </w:rPr>
            </w:pPr>
          </w:p>
        </w:tc>
      </w:tr>
      <w:tr w:rsidR="008F78C0" w:rsidRPr="000B57B7" w:rsidTr="00666D9F">
        <w:tc>
          <w:tcPr>
            <w:tcW w:w="701" w:type="dxa"/>
          </w:tcPr>
          <w:p w:rsidR="008F78C0" w:rsidRPr="000B57B7" w:rsidRDefault="008F78C0" w:rsidP="00666D9F">
            <w:pPr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lastRenderedPageBreak/>
              <w:t>2.5</w:t>
            </w:r>
          </w:p>
        </w:tc>
        <w:tc>
          <w:tcPr>
            <w:tcW w:w="3660" w:type="dxa"/>
          </w:tcPr>
          <w:p w:rsidR="008F78C0" w:rsidRPr="000B57B7" w:rsidRDefault="008F78C0" w:rsidP="00666D9F">
            <w:pPr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Уровень сложности</w:t>
            </w:r>
          </w:p>
        </w:tc>
        <w:tc>
          <w:tcPr>
            <w:tcW w:w="5210" w:type="dxa"/>
          </w:tcPr>
          <w:p w:rsidR="008F78C0" w:rsidRPr="000B57B7" w:rsidRDefault="008F78C0" w:rsidP="00666D9F">
            <w:pPr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Базовый</w:t>
            </w:r>
          </w:p>
        </w:tc>
      </w:tr>
      <w:tr w:rsidR="008F78C0" w:rsidRPr="000B57B7" w:rsidTr="00666D9F">
        <w:tc>
          <w:tcPr>
            <w:tcW w:w="701" w:type="dxa"/>
          </w:tcPr>
          <w:p w:rsidR="008F78C0" w:rsidRPr="000B57B7" w:rsidRDefault="008F78C0" w:rsidP="00666D9F">
            <w:pPr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2.6</w:t>
            </w:r>
          </w:p>
        </w:tc>
        <w:tc>
          <w:tcPr>
            <w:tcW w:w="3660" w:type="dxa"/>
          </w:tcPr>
          <w:p w:rsidR="008F78C0" w:rsidRPr="000B57B7" w:rsidRDefault="008F78C0" w:rsidP="00666D9F">
            <w:pPr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Количество академических часов</w:t>
            </w:r>
          </w:p>
        </w:tc>
        <w:tc>
          <w:tcPr>
            <w:tcW w:w="5210" w:type="dxa"/>
          </w:tcPr>
          <w:p w:rsidR="008F78C0" w:rsidRPr="000B57B7" w:rsidRDefault="008F78C0" w:rsidP="00666D9F">
            <w:pPr>
              <w:rPr>
                <w:sz w:val="28"/>
                <w:szCs w:val="28"/>
                <w:lang w:val="en-US"/>
              </w:rPr>
            </w:pPr>
            <w:r w:rsidRPr="000B57B7">
              <w:rPr>
                <w:sz w:val="28"/>
                <w:szCs w:val="28"/>
                <w:lang w:val="en-US"/>
              </w:rPr>
              <w:t>72</w:t>
            </w:r>
            <w:r w:rsidRPr="000B57B7">
              <w:rPr>
                <w:sz w:val="28"/>
                <w:szCs w:val="28"/>
              </w:rPr>
              <w:t xml:space="preserve">   </w:t>
            </w:r>
          </w:p>
        </w:tc>
      </w:tr>
      <w:tr w:rsidR="008F78C0" w:rsidRPr="000B57B7" w:rsidTr="00666D9F">
        <w:tc>
          <w:tcPr>
            <w:tcW w:w="701" w:type="dxa"/>
          </w:tcPr>
          <w:p w:rsidR="008F78C0" w:rsidRPr="000B57B7" w:rsidRDefault="008F78C0" w:rsidP="00666D9F">
            <w:pPr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2.7</w:t>
            </w:r>
          </w:p>
        </w:tc>
        <w:tc>
          <w:tcPr>
            <w:tcW w:w="3660" w:type="dxa"/>
          </w:tcPr>
          <w:p w:rsidR="008F78C0" w:rsidRPr="000B57B7" w:rsidRDefault="008F78C0" w:rsidP="00666D9F">
            <w:pPr>
              <w:rPr>
                <w:sz w:val="28"/>
                <w:szCs w:val="28"/>
              </w:rPr>
            </w:pPr>
            <w:proofErr w:type="spellStart"/>
            <w:r w:rsidRPr="000B57B7">
              <w:rPr>
                <w:sz w:val="28"/>
                <w:szCs w:val="28"/>
              </w:rPr>
              <w:t>Практикоориентированный</w:t>
            </w:r>
            <w:proofErr w:type="spellEnd"/>
            <w:r w:rsidRPr="000B57B7">
              <w:rPr>
                <w:sz w:val="28"/>
                <w:szCs w:val="28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10" w:type="dxa"/>
          </w:tcPr>
          <w:p w:rsidR="008F78C0" w:rsidRPr="000B57B7" w:rsidRDefault="006566CC" w:rsidP="006571C8">
            <w:pPr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5</w:t>
            </w:r>
            <w:r w:rsidR="006571C8" w:rsidRPr="000B57B7">
              <w:rPr>
                <w:sz w:val="28"/>
                <w:szCs w:val="28"/>
              </w:rPr>
              <w:t>9</w:t>
            </w:r>
            <w:r w:rsidR="008F78C0" w:rsidRPr="000B57B7">
              <w:rPr>
                <w:sz w:val="28"/>
                <w:szCs w:val="28"/>
              </w:rPr>
              <w:t xml:space="preserve"> </w:t>
            </w:r>
          </w:p>
        </w:tc>
      </w:tr>
      <w:tr w:rsidR="008F78C0" w:rsidRPr="000B57B7" w:rsidTr="00666D9F">
        <w:tc>
          <w:tcPr>
            <w:tcW w:w="701" w:type="dxa"/>
          </w:tcPr>
          <w:p w:rsidR="008F78C0" w:rsidRPr="000B57B7" w:rsidRDefault="008F78C0" w:rsidP="00666D9F">
            <w:pPr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2.8</w:t>
            </w:r>
          </w:p>
        </w:tc>
        <w:tc>
          <w:tcPr>
            <w:tcW w:w="3660" w:type="dxa"/>
          </w:tcPr>
          <w:p w:rsidR="008F78C0" w:rsidRPr="000B57B7" w:rsidRDefault="008F78C0" w:rsidP="00666D9F">
            <w:pPr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 xml:space="preserve"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</w:t>
            </w:r>
            <w:r w:rsidRPr="000B57B7">
              <w:rPr>
                <w:sz w:val="28"/>
                <w:szCs w:val="28"/>
              </w:rPr>
              <w:lastRenderedPageBreak/>
              <w:t>на рынке образовательных услуг</w:t>
            </w:r>
          </w:p>
        </w:tc>
        <w:tc>
          <w:tcPr>
            <w:tcW w:w="5210" w:type="dxa"/>
          </w:tcPr>
          <w:p w:rsidR="008F78C0" w:rsidRPr="000B57B7" w:rsidRDefault="006F6C0C" w:rsidP="00666D9F">
            <w:pPr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lastRenderedPageBreak/>
              <w:t>24</w:t>
            </w:r>
            <w:r w:rsidR="008F78C0" w:rsidRPr="000B57B7">
              <w:rPr>
                <w:sz w:val="28"/>
                <w:szCs w:val="28"/>
              </w:rPr>
              <w:t xml:space="preserve"> 000 </w:t>
            </w:r>
          </w:p>
          <w:p w:rsidR="008F78C0" w:rsidRPr="000B57B7" w:rsidRDefault="008F78C0" w:rsidP="00666D9F">
            <w:pPr>
              <w:rPr>
                <w:sz w:val="28"/>
                <w:szCs w:val="28"/>
              </w:rPr>
            </w:pPr>
          </w:p>
          <w:p w:rsidR="008F78C0" w:rsidRPr="000B57B7" w:rsidRDefault="001E0760" w:rsidP="00666D9F">
            <w:pPr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 xml:space="preserve">https://netology.ru/programs/ui-design-pinkman?utm_source=google&amp;utm_medium=cpc&amp;utm_campaign=bdes_uip_ou_google_search&amp;utm_content=460085377393&amp;utm_term=%2B%D0%BA%D1%83%D1%80%D1%81%D1%8B%20%2B%D0%B2%D0%B5%D0%B1%20%2B%D0%B4%D0%B8%D0%B7%D0%B0%D0%B9%D0%BD%D0%B0&amp;gclid=CjwKCAjww5r8BRB6EiwArcckCxdFjCnRStcOQVjayYqTbitO0rq7DFE23No3OU3ykXT89jwigouPnBoCAAYQAvD_BwE&amp;stop=1#/ </w:t>
            </w:r>
          </w:p>
          <w:p w:rsidR="001E0760" w:rsidRPr="000B57B7" w:rsidRDefault="001E0760" w:rsidP="00666D9F">
            <w:pPr>
              <w:rPr>
                <w:sz w:val="28"/>
                <w:szCs w:val="28"/>
              </w:rPr>
            </w:pPr>
          </w:p>
          <w:p w:rsidR="001E0760" w:rsidRPr="000B57B7" w:rsidRDefault="001E0760" w:rsidP="00666D9F">
            <w:pPr>
              <w:rPr>
                <w:sz w:val="28"/>
                <w:szCs w:val="28"/>
              </w:rPr>
            </w:pPr>
          </w:p>
          <w:p w:rsidR="008F78C0" w:rsidRPr="000B57B7" w:rsidRDefault="008F78C0" w:rsidP="00666D9F">
            <w:pPr>
              <w:rPr>
                <w:sz w:val="28"/>
                <w:szCs w:val="28"/>
              </w:rPr>
            </w:pPr>
          </w:p>
          <w:p w:rsidR="008F78C0" w:rsidRPr="000B57B7" w:rsidRDefault="008F78C0" w:rsidP="00666D9F">
            <w:pPr>
              <w:rPr>
                <w:b/>
                <w:sz w:val="28"/>
                <w:szCs w:val="28"/>
              </w:rPr>
            </w:pPr>
            <w:r w:rsidRPr="000B57B7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8F78C0" w:rsidRPr="000B57B7" w:rsidTr="00666D9F">
        <w:tc>
          <w:tcPr>
            <w:tcW w:w="701" w:type="dxa"/>
          </w:tcPr>
          <w:p w:rsidR="008F78C0" w:rsidRPr="000B57B7" w:rsidRDefault="008F78C0" w:rsidP="00666D9F">
            <w:pPr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lastRenderedPageBreak/>
              <w:t>2.9</w:t>
            </w:r>
          </w:p>
        </w:tc>
        <w:tc>
          <w:tcPr>
            <w:tcW w:w="3660" w:type="dxa"/>
          </w:tcPr>
          <w:p w:rsidR="008F78C0" w:rsidRPr="000B57B7" w:rsidRDefault="008F78C0" w:rsidP="00666D9F">
            <w:pPr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Минимальное количество человек на курсе</w:t>
            </w:r>
          </w:p>
        </w:tc>
        <w:tc>
          <w:tcPr>
            <w:tcW w:w="5210" w:type="dxa"/>
          </w:tcPr>
          <w:p w:rsidR="008F78C0" w:rsidRPr="000B57B7" w:rsidRDefault="008F78C0" w:rsidP="00666D9F">
            <w:pPr>
              <w:rPr>
                <w:b/>
                <w:sz w:val="28"/>
                <w:szCs w:val="28"/>
              </w:rPr>
            </w:pPr>
            <w:r w:rsidRPr="000B57B7">
              <w:rPr>
                <w:b/>
                <w:sz w:val="28"/>
                <w:szCs w:val="28"/>
              </w:rPr>
              <w:t xml:space="preserve"> </w:t>
            </w:r>
            <w:r w:rsidRPr="000B57B7">
              <w:rPr>
                <w:sz w:val="28"/>
                <w:szCs w:val="28"/>
              </w:rPr>
              <w:t>12</w:t>
            </w:r>
            <w:r w:rsidRPr="000B57B7">
              <w:rPr>
                <w:b/>
                <w:sz w:val="28"/>
                <w:szCs w:val="28"/>
              </w:rPr>
              <w:t xml:space="preserve">  </w:t>
            </w:r>
          </w:p>
        </w:tc>
      </w:tr>
      <w:tr w:rsidR="008F78C0" w:rsidRPr="000B57B7" w:rsidTr="00666D9F">
        <w:tc>
          <w:tcPr>
            <w:tcW w:w="701" w:type="dxa"/>
          </w:tcPr>
          <w:p w:rsidR="008F78C0" w:rsidRPr="000B57B7" w:rsidRDefault="008F78C0" w:rsidP="00666D9F">
            <w:pPr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2.10</w:t>
            </w:r>
          </w:p>
        </w:tc>
        <w:tc>
          <w:tcPr>
            <w:tcW w:w="3660" w:type="dxa"/>
          </w:tcPr>
          <w:p w:rsidR="008F78C0" w:rsidRPr="000B57B7" w:rsidRDefault="008F78C0" w:rsidP="00666D9F">
            <w:pPr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Максимальное количество человек на курсе</w:t>
            </w:r>
          </w:p>
        </w:tc>
        <w:tc>
          <w:tcPr>
            <w:tcW w:w="5210" w:type="dxa"/>
          </w:tcPr>
          <w:p w:rsidR="008F78C0" w:rsidRPr="000B57B7" w:rsidRDefault="008F78C0" w:rsidP="00666D9F">
            <w:pPr>
              <w:rPr>
                <w:b/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 xml:space="preserve"> 48</w:t>
            </w:r>
            <w:r w:rsidRPr="000B57B7">
              <w:rPr>
                <w:b/>
                <w:sz w:val="28"/>
                <w:szCs w:val="28"/>
              </w:rPr>
              <w:t xml:space="preserve">  </w:t>
            </w:r>
          </w:p>
        </w:tc>
      </w:tr>
      <w:tr w:rsidR="008F78C0" w:rsidRPr="000B57B7" w:rsidTr="00666D9F">
        <w:tc>
          <w:tcPr>
            <w:tcW w:w="701" w:type="dxa"/>
          </w:tcPr>
          <w:p w:rsidR="008F78C0" w:rsidRPr="000B57B7" w:rsidRDefault="008F78C0" w:rsidP="00666D9F">
            <w:pPr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2.11</w:t>
            </w:r>
          </w:p>
        </w:tc>
        <w:tc>
          <w:tcPr>
            <w:tcW w:w="3660" w:type="dxa"/>
          </w:tcPr>
          <w:p w:rsidR="008F78C0" w:rsidRPr="000B57B7" w:rsidRDefault="008F78C0" w:rsidP="00666D9F">
            <w:pPr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10" w:type="dxa"/>
          </w:tcPr>
          <w:p w:rsidR="008F78C0" w:rsidRPr="000B57B7" w:rsidRDefault="008F78C0" w:rsidP="00666D9F">
            <w:pPr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 xml:space="preserve">   При наличии   </w:t>
            </w:r>
          </w:p>
        </w:tc>
      </w:tr>
      <w:tr w:rsidR="008F78C0" w:rsidRPr="000B57B7" w:rsidTr="00666D9F">
        <w:tc>
          <w:tcPr>
            <w:tcW w:w="701" w:type="dxa"/>
          </w:tcPr>
          <w:p w:rsidR="008F78C0" w:rsidRPr="000B57B7" w:rsidRDefault="008F78C0" w:rsidP="00666D9F">
            <w:pPr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2.12</w:t>
            </w:r>
          </w:p>
        </w:tc>
        <w:tc>
          <w:tcPr>
            <w:tcW w:w="3660" w:type="dxa"/>
          </w:tcPr>
          <w:p w:rsidR="008F78C0" w:rsidRPr="000B57B7" w:rsidRDefault="008F78C0" w:rsidP="00666D9F">
            <w:pPr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Формы аттестации</w:t>
            </w:r>
          </w:p>
        </w:tc>
        <w:tc>
          <w:tcPr>
            <w:tcW w:w="5210" w:type="dxa"/>
          </w:tcPr>
          <w:p w:rsidR="008F78C0" w:rsidRPr="000B57B7" w:rsidRDefault="008F78C0" w:rsidP="00666D9F">
            <w:pPr>
              <w:rPr>
                <w:b/>
                <w:sz w:val="28"/>
                <w:szCs w:val="28"/>
                <w:lang w:val="en-US"/>
              </w:rPr>
            </w:pPr>
            <w:r w:rsidRPr="000B57B7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0B57B7">
              <w:rPr>
                <w:sz w:val="28"/>
                <w:szCs w:val="28"/>
              </w:rPr>
              <w:t>Защита проекта</w:t>
            </w:r>
            <w:r w:rsidRPr="000B57B7">
              <w:rPr>
                <w:b/>
                <w:sz w:val="28"/>
                <w:szCs w:val="28"/>
                <w:lang w:val="en-US"/>
              </w:rPr>
              <w:t xml:space="preserve">  </w:t>
            </w:r>
          </w:p>
        </w:tc>
      </w:tr>
      <w:tr w:rsidR="008F78C0" w:rsidRPr="000B57B7" w:rsidTr="00666D9F">
        <w:tc>
          <w:tcPr>
            <w:tcW w:w="701" w:type="dxa"/>
          </w:tcPr>
          <w:p w:rsidR="008F78C0" w:rsidRPr="000B57B7" w:rsidRDefault="008F78C0" w:rsidP="00666D9F">
            <w:pPr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2.13</w:t>
            </w:r>
          </w:p>
        </w:tc>
        <w:tc>
          <w:tcPr>
            <w:tcW w:w="3660" w:type="dxa"/>
          </w:tcPr>
          <w:p w:rsidR="008F78C0" w:rsidRPr="000B57B7" w:rsidRDefault="008F78C0" w:rsidP="00666D9F">
            <w:pPr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10" w:type="dxa"/>
          </w:tcPr>
          <w:p w:rsidR="001E0760" w:rsidRPr="000B57B7" w:rsidRDefault="001E0760" w:rsidP="001E0760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B57B7">
              <w:rPr>
                <w:rFonts w:eastAsia="Times New Roman" w:cs="Times New Roman"/>
                <w:color w:val="1C2646"/>
                <w:sz w:val="27"/>
                <w:szCs w:val="27"/>
                <w:shd w:val="clear" w:color="auto" w:fill="FFFFFF"/>
                <w:lang w:eastAsia="ru-RU"/>
              </w:rPr>
              <w:t xml:space="preserve">Программирование и создание </w:t>
            </w:r>
            <w:proofErr w:type="spellStart"/>
            <w:r w:rsidRPr="000B57B7">
              <w:rPr>
                <w:rFonts w:eastAsia="Times New Roman" w:cs="Times New Roman"/>
                <w:color w:val="1C2646"/>
                <w:sz w:val="27"/>
                <w:szCs w:val="27"/>
                <w:shd w:val="clear" w:color="auto" w:fill="FFFFFF"/>
                <w:lang w:eastAsia="ru-RU"/>
              </w:rPr>
              <w:t>ИТ-продуктов</w:t>
            </w:r>
            <w:proofErr w:type="spellEnd"/>
          </w:p>
          <w:p w:rsidR="008F78C0" w:rsidRPr="000B57B7" w:rsidRDefault="008F78C0" w:rsidP="00666D9F">
            <w:pPr>
              <w:rPr>
                <w:sz w:val="28"/>
                <w:szCs w:val="28"/>
                <w:highlight w:val="yellow"/>
              </w:rPr>
            </w:pPr>
          </w:p>
        </w:tc>
      </w:tr>
    </w:tbl>
    <w:p w:rsidR="008F78C0" w:rsidRPr="000B57B7" w:rsidRDefault="008F78C0" w:rsidP="008F78C0">
      <w:pPr>
        <w:spacing w:after="0" w:line="360" w:lineRule="auto"/>
        <w:rPr>
          <w:b/>
          <w:sz w:val="28"/>
          <w:szCs w:val="28"/>
        </w:rPr>
      </w:pPr>
    </w:p>
    <w:p w:rsidR="008F78C0" w:rsidRPr="000B57B7" w:rsidRDefault="008F78C0" w:rsidP="008F78C0">
      <w:pPr>
        <w:pStyle w:val="a5"/>
        <w:numPr>
          <w:ilvl w:val="0"/>
          <w:numId w:val="1"/>
        </w:numPr>
        <w:spacing w:after="0" w:line="360" w:lineRule="auto"/>
        <w:rPr>
          <w:b/>
          <w:sz w:val="28"/>
          <w:szCs w:val="28"/>
        </w:rPr>
      </w:pPr>
      <w:r w:rsidRPr="000B57B7">
        <w:rPr>
          <w:b/>
          <w:sz w:val="28"/>
          <w:szCs w:val="28"/>
        </w:rPr>
        <w:t>Аннотация программы</w:t>
      </w:r>
    </w:p>
    <w:p w:rsidR="00630ABC" w:rsidRPr="000B57B7" w:rsidRDefault="00240B87" w:rsidP="00630ABC">
      <w:pPr>
        <w:spacing w:after="0"/>
        <w:jc w:val="both"/>
        <w:rPr>
          <w:sz w:val="24"/>
          <w:szCs w:val="24"/>
        </w:rPr>
      </w:pPr>
      <w:r w:rsidRPr="000B57B7">
        <w:rPr>
          <w:sz w:val="24"/>
          <w:szCs w:val="24"/>
        </w:rPr>
        <w:t>В результате обучения будут сформированы знания, умения и навыки применения современных образовательных технологий (в частности ИКТ) в образовательном процессе и сформирован навык</w:t>
      </w:r>
      <w:r w:rsidR="00630ABC" w:rsidRPr="000B57B7">
        <w:rPr>
          <w:sz w:val="24"/>
          <w:szCs w:val="24"/>
        </w:rPr>
        <w:t xml:space="preserve"> создании </w:t>
      </w:r>
      <w:r w:rsidRPr="000B57B7">
        <w:rPr>
          <w:sz w:val="24"/>
          <w:szCs w:val="24"/>
        </w:rPr>
        <w:t>персонального сайта</w:t>
      </w:r>
      <w:r w:rsidR="00630ABC" w:rsidRPr="000B57B7">
        <w:rPr>
          <w:sz w:val="24"/>
          <w:szCs w:val="24"/>
        </w:rPr>
        <w:t xml:space="preserve"> педагога</w:t>
      </w:r>
      <w:r w:rsidRPr="000B57B7">
        <w:rPr>
          <w:sz w:val="24"/>
          <w:szCs w:val="24"/>
        </w:rPr>
        <w:t xml:space="preserve"> и его публикация в сети Интернет</w:t>
      </w:r>
      <w:r w:rsidR="00630ABC" w:rsidRPr="000B57B7">
        <w:rPr>
          <w:sz w:val="24"/>
          <w:szCs w:val="24"/>
        </w:rPr>
        <w:t>.</w:t>
      </w:r>
      <w:r w:rsidRPr="000B57B7">
        <w:rPr>
          <w:sz w:val="24"/>
          <w:szCs w:val="24"/>
        </w:rPr>
        <w:t xml:space="preserve"> </w:t>
      </w:r>
      <w:r w:rsidR="00630ABC" w:rsidRPr="000B57B7">
        <w:rPr>
          <w:sz w:val="24"/>
          <w:szCs w:val="24"/>
        </w:rPr>
        <w:t xml:space="preserve">Изучение курса  позволит развить профессиональную компетенцию цифровой экономики «построение информационных систем на основе инновационных технологий». </w:t>
      </w:r>
    </w:p>
    <w:p w:rsidR="00240B87" w:rsidRPr="000B57B7" w:rsidRDefault="00630ABC" w:rsidP="00630ABC">
      <w:pPr>
        <w:spacing w:after="0"/>
        <w:jc w:val="both"/>
        <w:rPr>
          <w:sz w:val="24"/>
          <w:szCs w:val="24"/>
        </w:rPr>
      </w:pPr>
      <w:r w:rsidRPr="000B57B7">
        <w:rPr>
          <w:sz w:val="24"/>
          <w:szCs w:val="24"/>
        </w:rPr>
        <w:t>и</w:t>
      </w:r>
      <w:r w:rsidR="00240B87" w:rsidRPr="000B57B7">
        <w:rPr>
          <w:sz w:val="24"/>
          <w:szCs w:val="24"/>
        </w:rPr>
        <w:t xml:space="preserve"> базов</w:t>
      </w:r>
      <w:r w:rsidRPr="000B57B7">
        <w:rPr>
          <w:sz w:val="24"/>
          <w:szCs w:val="24"/>
        </w:rPr>
        <w:t>ую</w:t>
      </w:r>
      <w:r w:rsidR="00240B87" w:rsidRPr="000B57B7">
        <w:rPr>
          <w:sz w:val="24"/>
          <w:szCs w:val="24"/>
        </w:rPr>
        <w:t xml:space="preserve"> компетенци</w:t>
      </w:r>
      <w:r w:rsidRPr="000B57B7">
        <w:rPr>
          <w:sz w:val="24"/>
          <w:szCs w:val="24"/>
        </w:rPr>
        <w:t>ю</w:t>
      </w:r>
      <w:r w:rsidR="00240B87" w:rsidRPr="000B57B7">
        <w:rPr>
          <w:sz w:val="24"/>
          <w:szCs w:val="24"/>
        </w:rPr>
        <w:t xml:space="preserve"> </w:t>
      </w:r>
      <w:r w:rsidRPr="000B57B7">
        <w:rPr>
          <w:sz w:val="24"/>
          <w:szCs w:val="24"/>
        </w:rPr>
        <w:t>«</w:t>
      </w:r>
      <w:r w:rsidR="00240B87" w:rsidRPr="000B57B7">
        <w:rPr>
          <w:sz w:val="24"/>
          <w:szCs w:val="24"/>
        </w:rPr>
        <w:t>коммуникация и кооперация в цифровой среде</w:t>
      </w:r>
      <w:r w:rsidRPr="000B57B7">
        <w:rPr>
          <w:sz w:val="24"/>
          <w:szCs w:val="24"/>
        </w:rPr>
        <w:t>»</w:t>
      </w:r>
      <w:r w:rsidR="00240B87" w:rsidRPr="000B57B7">
        <w:rPr>
          <w:sz w:val="24"/>
          <w:szCs w:val="24"/>
        </w:rPr>
        <w:t>.</w:t>
      </w:r>
    </w:p>
    <w:p w:rsidR="008F37CA" w:rsidRPr="000B57B7" w:rsidRDefault="008F37CA" w:rsidP="00630ABC">
      <w:pPr>
        <w:spacing w:after="0"/>
        <w:jc w:val="both"/>
        <w:rPr>
          <w:sz w:val="24"/>
          <w:szCs w:val="24"/>
        </w:rPr>
      </w:pPr>
      <w:r w:rsidRPr="000B57B7">
        <w:rPr>
          <w:sz w:val="24"/>
          <w:szCs w:val="24"/>
        </w:rPr>
        <w:t>Данная программа рекомендована как</w:t>
      </w:r>
      <w:r w:rsidR="00630ABC" w:rsidRPr="000B57B7">
        <w:rPr>
          <w:sz w:val="24"/>
          <w:szCs w:val="24"/>
        </w:rPr>
        <w:t xml:space="preserve"> педагогическим работникам, так и   широкому кругу слушателей</w:t>
      </w:r>
      <w:r w:rsidRPr="000B57B7">
        <w:rPr>
          <w:sz w:val="24"/>
          <w:szCs w:val="24"/>
        </w:rPr>
        <w:t>.</w:t>
      </w:r>
    </w:p>
    <w:p w:rsidR="00302B98" w:rsidRPr="000B57B7" w:rsidRDefault="00302B98" w:rsidP="00302B98">
      <w:pPr>
        <w:spacing w:after="0" w:line="360" w:lineRule="auto"/>
        <w:jc w:val="both"/>
        <w:rPr>
          <w:sz w:val="28"/>
          <w:szCs w:val="28"/>
          <w:lang w:eastAsia="ru-RU"/>
        </w:rPr>
      </w:pPr>
    </w:p>
    <w:p w:rsidR="008F78C0" w:rsidRPr="000B57B7" w:rsidRDefault="008F78C0" w:rsidP="008F78C0">
      <w:pPr>
        <w:spacing w:after="0" w:line="360" w:lineRule="auto"/>
        <w:rPr>
          <w:sz w:val="28"/>
          <w:szCs w:val="28"/>
        </w:rPr>
      </w:pPr>
      <w:r w:rsidRPr="000B57B7">
        <w:rPr>
          <w:sz w:val="28"/>
          <w:szCs w:val="28"/>
        </w:rPr>
        <w:br w:type="page"/>
      </w:r>
    </w:p>
    <w:p w:rsidR="00BE2CA0" w:rsidRDefault="00BE2CA0" w:rsidP="00BE2C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2CA0">
        <w:rPr>
          <w:rFonts w:ascii="Times New Roman" w:hAnsi="Times New Roman" w:cs="Times New Roman"/>
          <w:sz w:val="24"/>
          <w:szCs w:val="24"/>
        </w:rPr>
        <w:lastRenderedPageBreak/>
        <w:t xml:space="preserve">ОГБПОУ «Северский промышленный колледж» </w:t>
      </w:r>
    </w:p>
    <w:p w:rsidR="00BE2CA0" w:rsidRPr="00BE2CA0" w:rsidRDefault="00BE2CA0" w:rsidP="00BE2C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2CA0" w:rsidRPr="00BE2CA0" w:rsidRDefault="00BE2CA0" w:rsidP="00BE2C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BE2CA0" w:rsidRDefault="00BE2CA0" w:rsidP="00BE2C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2CA0">
        <w:rPr>
          <w:rFonts w:ascii="Times New Roman" w:hAnsi="Times New Roman" w:cs="Times New Roman"/>
          <w:b/>
          <w:sz w:val="24"/>
          <w:szCs w:val="24"/>
        </w:rPr>
        <w:t xml:space="preserve">ДОПОЛНИТЕЛЬНАЯ ПРОФЕССИОНАЛЬНАЯ </w:t>
      </w:r>
      <w:r w:rsidRPr="00BE2CA0">
        <w:rPr>
          <w:rFonts w:ascii="Times New Roman" w:hAnsi="Times New Roman" w:cs="Times New Roman"/>
          <w:b/>
          <w:sz w:val="24"/>
          <w:szCs w:val="24"/>
        </w:rPr>
        <w:br/>
        <w:t>ПРОГРАММА ПОВЫШЕНИЯ КВАЛИФИКАЦИИ</w:t>
      </w:r>
    </w:p>
    <w:p w:rsidR="008B0C7F" w:rsidRDefault="008B0C7F" w:rsidP="00BE2C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0C7F" w:rsidRDefault="008B0C7F" w:rsidP="00BE2C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0C7F" w:rsidRPr="00BE2CA0" w:rsidRDefault="008B0C7F" w:rsidP="00BE2C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2CA0" w:rsidRDefault="00BE2CA0" w:rsidP="00BE2CA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2CA0">
        <w:rPr>
          <w:rFonts w:ascii="Times New Roman" w:hAnsi="Times New Roman" w:cs="Times New Roman"/>
          <w:b/>
          <w:sz w:val="24"/>
          <w:szCs w:val="24"/>
        </w:rPr>
        <w:t xml:space="preserve">Педагогический </w:t>
      </w:r>
      <w:proofErr w:type="spellStart"/>
      <w:r w:rsidRPr="00BE2CA0">
        <w:rPr>
          <w:rFonts w:ascii="Times New Roman" w:hAnsi="Times New Roman" w:cs="Times New Roman"/>
          <w:b/>
          <w:sz w:val="24"/>
          <w:szCs w:val="24"/>
        </w:rPr>
        <w:t>веб-дизайн</w:t>
      </w:r>
      <w:proofErr w:type="spellEnd"/>
      <w:r w:rsidR="008B0C7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B0C7F" w:rsidRPr="00BE2CA0" w:rsidRDefault="008B0C7F" w:rsidP="00BE2CA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72 часа</w:t>
      </w:r>
    </w:p>
    <w:p w:rsidR="00BE2CA0" w:rsidRDefault="00BE2CA0" w:rsidP="00BE2CA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F78C0" w:rsidRPr="008B0C7F" w:rsidRDefault="008F78C0" w:rsidP="008B0C7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0B57B7">
        <w:rPr>
          <w:sz w:val="28"/>
          <w:szCs w:val="28"/>
        </w:rPr>
        <w:br w:type="page"/>
      </w:r>
    </w:p>
    <w:p w:rsidR="008F78C0" w:rsidRPr="000B57B7" w:rsidRDefault="008F78C0" w:rsidP="008F78C0">
      <w:pPr>
        <w:spacing w:after="0" w:line="360" w:lineRule="auto"/>
        <w:jc w:val="center"/>
        <w:rPr>
          <w:sz w:val="28"/>
          <w:szCs w:val="28"/>
        </w:rPr>
      </w:pPr>
      <w:r w:rsidRPr="000B57B7">
        <w:rPr>
          <w:rFonts w:cs="Times New Roman"/>
          <w:b/>
          <w:sz w:val="28"/>
          <w:szCs w:val="28"/>
        </w:rPr>
        <w:lastRenderedPageBreak/>
        <w:t>ОБЩАЯ ХАРАКТЕРИСТИКА ПРОГРАММЫ</w:t>
      </w:r>
    </w:p>
    <w:p w:rsidR="008F78C0" w:rsidRPr="000B57B7" w:rsidRDefault="008F78C0" w:rsidP="00666D9F">
      <w:pPr>
        <w:spacing w:after="0" w:line="360" w:lineRule="auto"/>
        <w:rPr>
          <w:sz w:val="28"/>
          <w:szCs w:val="28"/>
        </w:rPr>
      </w:pPr>
    </w:p>
    <w:p w:rsidR="008F78C0" w:rsidRPr="000B57B7" w:rsidRDefault="008F78C0" w:rsidP="008F78C0">
      <w:pPr>
        <w:pStyle w:val="a5"/>
        <w:spacing w:after="0" w:line="360" w:lineRule="auto"/>
        <w:ind w:left="360"/>
        <w:rPr>
          <w:b/>
          <w:sz w:val="28"/>
          <w:szCs w:val="28"/>
        </w:rPr>
      </w:pPr>
      <w:r w:rsidRPr="000B57B7">
        <w:rPr>
          <w:b/>
          <w:sz w:val="28"/>
          <w:szCs w:val="28"/>
        </w:rPr>
        <w:t>1.Цель программы</w:t>
      </w:r>
    </w:p>
    <w:p w:rsidR="008F78C0" w:rsidRPr="000B57B7" w:rsidRDefault="008F78C0" w:rsidP="002A558B">
      <w:pPr>
        <w:rPr>
          <w:sz w:val="28"/>
          <w:szCs w:val="28"/>
        </w:rPr>
      </w:pPr>
      <w:r w:rsidRPr="000B57B7">
        <w:rPr>
          <w:sz w:val="28"/>
          <w:szCs w:val="28"/>
        </w:rPr>
        <w:t>Получение нов</w:t>
      </w:r>
      <w:r w:rsidR="002A558B" w:rsidRPr="000B57B7">
        <w:rPr>
          <w:sz w:val="28"/>
          <w:szCs w:val="28"/>
        </w:rPr>
        <w:t>ой</w:t>
      </w:r>
      <w:r w:rsidRPr="000B57B7">
        <w:rPr>
          <w:sz w:val="28"/>
          <w:szCs w:val="28"/>
        </w:rPr>
        <w:t xml:space="preserve"> компетенций, позволяющ</w:t>
      </w:r>
      <w:r w:rsidR="00240B87" w:rsidRPr="000B57B7">
        <w:rPr>
          <w:sz w:val="28"/>
          <w:szCs w:val="28"/>
        </w:rPr>
        <w:t xml:space="preserve">ей </w:t>
      </w:r>
      <w:r w:rsidRPr="000B57B7">
        <w:rPr>
          <w:sz w:val="28"/>
          <w:szCs w:val="28"/>
        </w:rPr>
        <w:t>в  рамках</w:t>
      </w:r>
      <w:r w:rsidR="002A558B" w:rsidRPr="000B57B7">
        <w:rPr>
          <w:sz w:val="28"/>
          <w:szCs w:val="28"/>
        </w:rPr>
        <w:t xml:space="preserve"> </w:t>
      </w:r>
      <w:r w:rsidRPr="000B57B7">
        <w:rPr>
          <w:sz w:val="28"/>
          <w:szCs w:val="28"/>
        </w:rPr>
        <w:t xml:space="preserve">профессиональной </w:t>
      </w:r>
      <w:r w:rsidR="002A558B" w:rsidRPr="000B57B7">
        <w:rPr>
          <w:sz w:val="28"/>
          <w:szCs w:val="28"/>
        </w:rPr>
        <w:t xml:space="preserve">педагогической </w:t>
      </w:r>
      <w:r w:rsidRPr="000B57B7">
        <w:rPr>
          <w:sz w:val="28"/>
          <w:szCs w:val="28"/>
        </w:rPr>
        <w:t xml:space="preserve">деятельности </w:t>
      </w:r>
      <w:r w:rsidR="002A558B" w:rsidRPr="000B57B7">
        <w:rPr>
          <w:sz w:val="28"/>
          <w:szCs w:val="28"/>
        </w:rPr>
        <w:t xml:space="preserve">формирование знаний, умений и навыков применения современных образовательных технологий (в частности ИКТ) в образовательном процессе и формирование навыка создания персонального сайта и его публикация в сети Интернет, </w:t>
      </w:r>
      <w:r w:rsidRPr="000B57B7">
        <w:rPr>
          <w:sz w:val="28"/>
          <w:szCs w:val="28"/>
        </w:rPr>
        <w:t>что обеспечит формирование базовой компетенции цифровой экономики - коммуникация и кооперация в цифровой среде.</w:t>
      </w:r>
    </w:p>
    <w:p w:rsidR="008F78C0" w:rsidRPr="000B57B7" w:rsidRDefault="008F78C0" w:rsidP="00666D9F">
      <w:pPr>
        <w:spacing w:after="0" w:line="360" w:lineRule="auto"/>
        <w:rPr>
          <w:b/>
          <w:sz w:val="28"/>
          <w:szCs w:val="28"/>
        </w:rPr>
      </w:pPr>
    </w:p>
    <w:p w:rsidR="008F78C0" w:rsidRPr="000B57B7" w:rsidRDefault="008F78C0" w:rsidP="008F78C0">
      <w:pPr>
        <w:pStyle w:val="a5"/>
        <w:spacing w:after="0" w:line="360" w:lineRule="auto"/>
        <w:ind w:left="360"/>
        <w:rPr>
          <w:b/>
          <w:sz w:val="28"/>
          <w:szCs w:val="28"/>
        </w:rPr>
      </w:pPr>
      <w:r w:rsidRPr="000B57B7">
        <w:rPr>
          <w:b/>
          <w:sz w:val="28"/>
          <w:szCs w:val="28"/>
        </w:rPr>
        <w:t>2.Планируемые результаты обучения:</w:t>
      </w:r>
    </w:p>
    <w:p w:rsidR="008F78C0" w:rsidRPr="000B57B7" w:rsidRDefault="008F78C0" w:rsidP="00B27213">
      <w:pPr>
        <w:spacing w:after="0" w:line="360" w:lineRule="auto"/>
        <w:ind w:left="284"/>
        <w:rPr>
          <w:i/>
          <w:sz w:val="28"/>
          <w:szCs w:val="28"/>
        </w:rPr>
      </w:pPr>
      <w:r w:rsidRPr="000B57B7">
        <w:rPr>
          <w:i/>
          <w:sz w:val="28"/>
          <w:szCs w:val="28"/>
        </w:rPr>
        <w:t>2.1.Знание (осведомленность в областях)</w:t>
      </w:r>
    </w:p>
    <w:p w:rsidR="009953E4" w:rsidRPr="000B57B7" w:rsidRDefault="009953E4" w:rsidP="00B27213">
      <w:pPr>
        <w:pStyle w:val="af0"/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0B57B7">
        <w:rPr>
          <w:rFonts w:asciiTheme="minorHAnsi" w:hAnsiTheme="minorHAnsi"/>
          <w:sz w:val="28"/>
          <w:szCs w:val="28"/>
        </w:rPr>
        <w:t>2.1.1 наиболее востребованные информационно-коммуникационные технологии; правила оформления информационно-презентационных материалов;</w:t>
      </w:r>
    </w:p>
    <w:p w:rsidR="009953E4" w:rsidRPr="000B57B7" w:rsidRDefault="009953E4" w:rsidP="00B27213">
      <w:pPr>
        <w:pStyle w:val="af0"/>
        <w:numPr>
          <w:ilvl w:val="2"/>
          <w:numId w:val="13"/>
        </w:numPr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0B57B7">
        <w:rPr>
          <w:rFonts w:asciiTheme="minorHAnsi" w:hAnsiTheme="minorHAnsi"/>
          <w:sz w:val="28"/>
          <w:szCs w:val="28"/>
        </w:rPr>
        <w:t>разработку дизайна сайта; верстку сайта по макету;</w:t>
      </w:r>
    </w:p>
    <w:p w:rsidR="00A90D0E" w:rsidRPr="000B57B7" w:rsidRDefault="00A90D0E" w:rsidP="00B27213">
      <w:pPr>
        <w:pStyle w:val="af0"/>
        <w:numPr>
          <w:ilvl w:val="2"/>
          <w:numId w:val="13"/>
        </w:numPr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0B57B7">
        <w:rPr>
          <w:rFonts w:asciiTheme="minorHAnsi" w:hAnsiTheme="minorHAnsi"/>
          <w:sz w:val="28"/>
          <w:szCs w:val="28"/>
        </w:rPr>
        <w:t>основы современных систем управления базами данных;</w:t>
      </w:r>
    </w:p>
    <w:p w:rsidR="00A90D0E" w:rsidRPr="000B57B7" w:rsidRDefault="00A90D0E" w:rsidP="00B27213">
      <w:pPr>
        <w:pStyle w:val="af0"/>
        <w:numPr>
          <w:ilvl w:val="2"/>
          <w:numId w:val="13"/>
        </w:numPr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0B57B7">
        <w:rPr>
          <w:rFonts w:asciiTheme="minorHAnsi" w:hAnsiTheme="minorHAnsi"/>
          <w:sz w:val="28"/>
          <w:szCs w:val="28"/>
        </w:rPr>
        <w:t>устройство и функционирование современных информационных ресурсов;</w:t>
      </w:r>
    </w:p>
    <w:p w:rsidR="00A90D0E" w:rsidRPr="000B57B7" w:rsidRDefault="00A90D0E" w:rsidP="00B27213">
      <w:pPr>
        <w:pStyle w:val="af0"/>
        <w:numPr>
          <w:ilvl w:val="2"/>
          <w:numId w:val="13"/>
        </w:numPr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0B57B7">
        <w:rPr>
          <w:rFonts w:asciiTheme="minorHAnsi" w:hAnsiTheme="minorHAnsi"/>
          <w:sz w:val="28"/>
          <w:szCs w:val="28"/>
        </w:rPr>
        <w:t xml:space="preserve">современный отечественный и зарубежный опыт в применения </w:t>
      </w:r>
      <w:proofErr w:type="spellStart"/>
      <w:r w:rsidRPr="000B57B7">
        <w:rPr>
          <w:rFonts w:asciiTheme="minorHAnsi" w:hAnsiTheme="minorHAnsi"/>
          <w:sz w:val="28"/>
          <w:szCs w:val="28"/>
        </w:rPr>
        <w:t>веб-дизайна</w:t>
      </w:r>
      <w:proofErr w:type="spellEnd"/>
      <w:r w:rsidRPr="000B57B7">
        <w:rPr>
          <w:rFonts w:asciiTheme="minorHAnsi" w:hAnsiTheme="minorHAnsi"/>
          <w:sz w:val="28"/>
          <w:szCs w:val="28"/>
        </w:rPr>
        <w:t xml:space="preserve"> в профессиональной деятельности педагога;</w:t>
      </w:r>
    </w:p>
    <w:p w:rsidR="00A90D0E" w:rsidRPr="000B57B7" w:rsidRDefault="00A90D0E" w:rsidP="00B27213">
      <w:pPr>
        <w:pStyle w:val="af0"/>
        <w:numPr>
          <w:ilvl w:val="2"/>
          <w:numId w:val="13"/>
        </w:numPr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0B57B7">
        <w:rPr>
          <w:rFonts w:asciiTheme="minorHAnsi" w:hAnsiTheme="minorHAnsi"/>
          <w:sz w:val="28"/>
          <w:szCs w:val="28"/>
        </w:rPr>
        <w:t>принципы установки и настройки программного обеспечения;</w:t>
      </w:r>
    </w:p>
    <w:p w:rsidR="00A90D0E" w:rsidRPr="000B57B7" w:rsidRDefault="00A90D0E" w:rsidP="00B27213">
      <w:pPr>
        <w:pStyle w:val="af0"/>
        <w:numPr>
          <w:ilvl w:val="2"/>
          <w:numId w:val="13"/>
        </w:numPr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0B57B7">
        <w:rPr>
          <w:rFonts w:asciiTheme="minorHAnsi" w:hAnsiTheme="minorHAnsi"/>
          <w:sz w:val="28"/>
          <w:szCs w:val="28"/>
        </w:rPr>
        <w:t>программные средства и платформы для разработки web-ресурсов;</w:t>
      </w:r>
    </w:p>
    <w:p w:rsidR="00A90D0E" w:rsidRPr="000B57B7" w:rsidRDefault="00A90D0E" w:rsidP="00B27213">
      <w:pPr>
        <w:pStyle w:val="af0"/>
        <w:numPr>
          <w:ilvl w:val="2"/>
          <w:numId w:val="13"/>
        </w:numPr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0B57B7">
        <w:rPr>
          <w:rFonts w:asciiTheme="minorHAnsi" w:hAnsiTheme="minorHAnsi"/>
          <w:sz w:val="28"/>
          <w:szCs w:val="28"/>
        </w:rPr>
        <w:t>основы информационной безопасности web-ресурсов;</w:t>
      </w:r>
    </w:p>
    <w:p w:rsidR="00A90D0E" w:rsidRPr="000B57B7" w:rsidRDefault="00A90D0E" w:rsidP="00B27213">
      <w:pPr>
        <w:pStyle w:val="af0"/>
        <w:numPr>
          <w:ilvl w:val="2"/>
          <w:numId w:val="13"/>
        </w:numPr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0B57B7">
        <w:rPr>
          <w:rFonts w:asciiTheme="minorHAnsi" w:hAnsiTheme="minorHAnsi"/>
          <w:sz w:val="28"/>
          <w:szCs w:val="28"/>
        </w:rPr>
        <w:t>современные принципы построения интерфейсов пользователя;</w:t>
      </w:r>
    </w:p>
    <w:p w:rsidR="00A90D0E" w:rsidRPr="000B57B7" w:rsidRDefault="00A90D0E" w:rsidP="00B27213">
      <w:pPr>
        <w:pStyle w:val="af0"/>
        <w:numPr>
          <w:ilvl w:val="2"/>
          <w:numId w:val="13"/>
        </w:numPr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0B57B7">
        <w:rPr>
          <w:rFonts w:asciiTheme="minorHAnsi" w:hAnsiTheme="minorHAnsi"/>
          <w:sz w:val="28"/>
          <w:szCs w:val="28"/>
        </w:rPr>
        <w:t xml:space="preserve"> основные требования, предъявляемые к дизайну графических интерфейсов,</w:t>
      </w:r>
    </w:p>
    <w:p w:rsidR="009953E4" w:rsidRPr="000B57B7" w:rsidRDefault="00A90D0E" w:rsidP="00B27213">
      <w:pPr>
        <w:pStyle w:val="af0"/>
        <w:numPr>
          <w:ilvl w:val="2"/>
          <w:numId w:val="13"/>
        </w:numPr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0B57B7">
        <w:rPr>
          <w:rFonts w:asciiTheme="minorHAnsi" w:hAnsiTheme="minorHAnsi"/>
          <w:sz w:val="28"/>
          <w:szCs w:val="28"/>
        </w:rPr>
        <w:lastRenderedPageBreak/>
        <w:t xml:space="preserve">способы передачи информации в </w:t>
      </w:r>
      <w:proofErr w:type="gramStart"/>
      <w:r w:rsidRPr="000B57B7">
        <w:rPr>
          <w:rFonts w:asciiTheme="minorHAnsi" w:hAnsiTheme="minorHAnsi"/>
          <w:sz w:val="28"/>
          <w:szCs w:val="28"/>
        </w:rPr>
        <w:t>текстовом</w:t>
      </w:r>
      <w:proofErr w:type="gramEnd"/>
      <w:r w:rsidRPr="000B57B7">
        <w:rPr>
          <w:rFonts w:asciiTheme="minorHAnsi" w:hAnsiTheme="minorHAnsi"/>
          <w:sz w:val="28"/>
          <w:szCs w:val="28"/>
        </w:rPr>
        <w:t xml:space="preserve">, графическом, звуковом, </w:t>
      </w:r>
      <w:proofErr w:type="spellStart"/>
      <w:r w:rsidRPr="000B57B7">
        <w:rPr>
          <w:rFonts w:asciiTheme="minorHAnsi" w:hAnsiTheme="minorHAnsi"/>
          <w:sz w:val="28"/>
          <w:szCs w:val="28"/>
        </w:rPr>
        <w:t>видеоформатах</w:t>
      </w:r>
      <w:proofErr w:type="spellEnd"/>
      <w:r w:rsidRPr="000B57B7">
        <w:rPr>
          <w:rFonts w:asciiTheme="minorHAnsi" w:hAnsiTheme="minorHAnsi"/>
          <w:sz w:val="28"/>
          <w:szCs w:val="28"/>
        </w:rPr>
        <w:t xml:space="preserve"> в зависимости от категории пользователя с учетом возраста и особенностей ограниченных возможностей здоровья.</w:t>
      </w:r>
    </w:p>
    <w:p w:rsidR="008F78C0" w:rsidRPr="000B57B7" w:rsidRDefault="008F78C0" w:rsidP="00B27213">
      <w:pPr>
        <w:spacing w:after="0" w:line="360" w:lineRule="auto"/>
        <w:ind w:left="142"/>
        <w:rPr>
          <w:i/>
          <w:sz w:val="28"/>
          <w:szCs w:val="28"/>
        </w:rPr>
      </w:pPr>
      <w:r w:rsidRPr="000B57B7">
        <w:rPr>
          <w:i/>
          <w:sz w:val="28"/>
          <w:szCs w:val="28"/>
        </w:rPr>
        <w:t xml:space="preserve">2.2. Умение (способность к деятельности) </w:t>
      </w:r>
    </w:p>
    <w:p w:rsidR="00A90D0E" w:rsidRPr="000B57B7" w:rsidRDefault="008F78C0" w:rsidP="00B27213">
      <w:pPr>
        <w:spacing w:after="0" w:line="360" w:lineRule="auto"/>
        <w:rPr>
          <w:sz w:val="28"/>
          <w:szCs w:val="28"/>
        </w:rPr>
      </w:pPr>
      <w:r w:rsidRPr="000B57B7">
        <w:rPr>
          <w:sz w:val="28"/>
          <w:szCs w:val="28"/>
        </w:rPr>
        <w:t>2.2.1</w:t>
      </w:r>
      <w:proofErr w:type="gramStart"/>
      <w:r w:rsidRPr="000B57B7">
        <w:rPr>
          <w:sz w:val="28"/>
          <w:szCs w:val="28"/>
        </w:rPr>
        <w:t xml:space="preserve"> </w:t>
      </w:r>
      <w:r w:rsidR="00A90D0E" w:rsidRPr="000B57B7">
        <w:rPr>
          <w:sz w:val="28"/>
          <w:szCs w:val="28"/>
        </w:rPr>
        <w:t>С</w:t>
      </w:r>
      <w:proofErr w:type="gramEnd"/>
      <w:r w:rsidR="00A90D0E" w:rsidRPr="000B57B7">
        <w:rPr>
          <w:sz w:val="28"/>
          <w:szCs w:val="28"/>
        </w:rPr>
        <w:t>облюдать процедуру установки прикладного программного обеспечения в соответствии с требованиями производителя;</w:t>
      </w:r>
    </w:p>
    <w:p w:rsidR="00A90D0E" w:rsidRPr="000B57B7" w:rsidRDefault="00A90D0E" w:rsidP="00B27213">
      <w:pPr>
        <w:spacing w:after="0" w:line="360" w:lineRule="auto"/>
        <w:rPr>
          <w:sz w:val="28"/>
          <w:szCs w:val="28"/>
        </w:rPr>
      </w:pPr>
      <w:r w:rsidRPr="000B57B7">
        <w:rPr>
          <w:sz w:val="28"/>
          <w:szCs w:val="28"/>
        </w:rPr>
        <w:t>2.2.2</w:t>
      </w:r>
      <w:proofErr w:type="gramStart"/>
      <w:r w:rsidRPr="000B57B7">
        <w:rPr>
          <w:sz w:val="28"/>
          <w:szCs w:val="28"/>
        </w:rPr>
        <w:t xml:space="preserve"> П</w:t>
      </w:r>
      <w:proofErr w:type="gramEnd"/>
      <w:r w:rsidRPr="000B57B7">
        <w:rPr>
          <w:sz w:val="28"/>
          <w:szCs w:val="28"/>
        </w:rPr>
        <w:t>ользоваться нормативно-технической документацией в области</w:t>
      </w:r>
    </w:p>
    <w:p w:rsidR="00A90D0E" w:rsidRPr="000B57B7" w:rsidRDefault="00A90D0E" w:rsidP="00B27213">
      <w:pPr>
        <w:spacing w:after="0" w:line="360" w:lineRule="auto"/>
        <w:rPr>
          <w:sz w:val="28"/>
          <w:szCs w:val="28"/>
        </w:rPr>
      </w:pPr>
      <w:r w:rsidRPr="000B57B7">
        <w:rPr>
          <w:sz w:val="28"/>
          <w:szCs w:val="28"/>
        </w:rPr>
        <w:t>программного обеспечения;</w:t>
      </w:r>
    </w:p>
    <w:p w:rsidR="00A90D0E" w:rsidRPr="000B57B7" w:rsidRDefault="00A90D0E" w:rsidP="00B27213">
      <w:pPr>
        <w:spacing w:after="0" w:line="360" w:lineRule="auto"/>
        <w:rPr>
          <w:sz w:val="28"/>
          <w:szCs w:val="28"/>
        </w:rPr>
      </w:pPr>
      <w:r w:rsidRPr="000B57B7">
        <w:rPr>
          <w:sz w:val="28"/>
          <w:szCs w:val="28"/>
        </w:rPr>
        <w:t>2.2.3</w:t>
      </w:r>
      <w:proofErr w:type="gramStart"/>
      <w:r w:rsidRPr="000B57B7">
        <w:rPr>
          <w:sz w:val="28"/>
          <w:szCs w:val="28"/>
        </w:rPr>
        <w:t xml:space="preserve"> П</w:t>
      </w:r>
      <w:proofErr w:type="gramEnd"/>
      <w:r w:rsidRPr="000B57B7">
        <w:rPr>
          <w:sz w:val="28"/>
          <w:szCs w:val="28"/>
        </w:rPr>
        <w:t>рименять программные средства для проектирования интерфейса;</w:t>
      </w:r>
    </w:p>
    <w:p w:rsidR="00A90D0E" w:rsidRPr="000B57B7" w:rsidRDefault="00A90D0E" w:rsidP="00B27213">
      <w:pPr>
        <w:spacing w:after="0" w:line="360" w:lineRule="auto"/>
        <w:rPr>
          <w:sz w:val="28"/>
          <w:szCs w:val="28"/>
        </w:rPr>
      </w:pPr>
      <w:r w:rsidRPr="000B57B7">
        <w:rPr>
          <w:sz w:val="28"/>
          <w:szCs w:val="28"/>
        </w:rPr>
        <w:t>2.2.4</w:t>
      </w:r>
      <w:proofErr w:type="gramStart"/>
      <w:r w:rsidRPr="000B57B7">
        <w:rPr>
          <w:sz w:val="28"/>
          <w:szCs w:val="28"/>
        </w:rPr>
        <w:t xml:space="preserve">  О</w:t>
      </w:r>
      <w:proofErr w:type="gramEnd"/>
      <w:r w:rsidRPr="000B57B7">
        <w:rPr>
          <w:sz w:val="28"/>
          <w:szCs w:val="28"/>
        </w:rPr>
        <w:t>существлять процесс проектирования интерфейса с учетом существующих правил для предметной области проекта;</w:t>
      </w:r>
    </w:p>
    <w:p w:rsidR="00A90D0E" w:rsidRPr="000B57B7" w:rsidRDefault="00A90D0E" w:rsidP="00B27213">
      <w:pPr>
        <w:spacing w:after="0" w:line="360" w:lineRule="auto"/>
        <w:rPr>
          <w:sz w:val="28"/>
          <w:szCs w:val="28"/>
        </w:rPr>
      </w:pPr>
      <w:r w:rsidRPr="000B57B7">
        <w:rPr>
          <w:sz w:val="28"/>
          <w:szCs w:val="28"/>
        </w:rPr>
        <w:t>2.2.5</w:t>
      </w:r>
      <w:proofErr w:type="gramStart"/>
      <w:r w:rsidRPr="000B57B7">
        <w:rPr>
          <w:sz w:val="28"/>
          <w:szCs w:val="28"/>
        </w:rPr>
        <w:t xml:space="preserve"> П</w:t>
      </w:r>
      <w:proofErr w:type="gramEnd"/>
      <w:r w:rsidRPr="000B57B7">
        <w:rPr>
          <w:sz w:val="28"/>
          <w:szCs w:val="28"/>
        </w:rPr>
        <w:t>рименять инструменты для оценки эффективности и удобства созданного интерфейса, применять полученные данные для оптимизации интерфейса;</w:t>
      </w:r>
    </w:p>
    <w:p w:rsidR="00A90D0E" w:rsidRPr="000B57B7" w:rsidRDefault="00A90D0E" w:rsidP="00B27213">
      <w:pPr>
        <w:spacing w:after="0" w:line="360" w:lineRule="auto"/>
        <w:rPr>
          <w:sz w:val="28"/>
          <w:szCs w:val="28"/>
        </w:rPr>
      </w:pPr>
      <w:r w:rsidRPr="000B57B7">
        <w:rPr>
          <w:sz w:val="28"/>
          <w:szCs w:val="28"/>
        </w:rPr>
        <w:t>2.2.6</w:t>
      </w:r>
      <w:proofErr w:type="gramStart"/>
      <w:r w:rsidRPr="000B57B7">
        <w:rPr>
          <w:sz w:val="28"/>
          <w:szCs w:val="28"/>
        </w:rPr>
        <w:t xml:space="preserve"> И</w:t>
      </w:r>
      <w:proofErr w:type="gramEnd"/>
      <w:r w:rsidRPr="000B57B7">
        <w:rPr>
          <w:sz w:val="28"/>
          <w:szCs w:val="28"/>
        </w:rPr>
        <w:t>дентифицировать права пользователей в зависимости от функционала ИР;</w:t>
      </w:r>
    </w:p>
    <w:p w:rsidR="00A90D0E" w:rsidRPr="000B57B7" w:rsidRDefault="00A90D0E" w:rsidP="00B27213">
      <w:pPr>
        <w:spacing w:after="0" w:line="360" w:lineRule="auto"/>
        <w:rPr>
          <w:sz w:val="28"/>
          <w:szCs w:val="28"/>
        </w:rPr>
      </w:pPr>
      <w:r w:rsidRPr="000B57B7">
        <w:rPr>
          <w:sz w:val="28"/>
          <w:szCs w:val="28"/>
        </w:rPr>
        <w:t>2.2.7</w:t>
      </w:r>
      <w:proofErr w:type="gramStart"/>
      <w:r w:rsidRPr="000B57B7">
        <w:rPr>
          <w:sz w:val="28"/>
          <w:szCs w:val="28"/>
        </w:rPr>
        <w:t xml:space="preserve"> П</w:t>
      </w:r>
      <w:proofErr w:type="gramEnd"/>
      <w:r w:rsidRPr="000B57B7">
        <w:rPr>
          <w:sz w:val="28"/>
          <w:szCs w:val="28"/>
        </w:rPr>
        <w:t>рименять регламентные процедуры управления правами доступа</w:t>
      </w:r>
    </w:p>
    <w:p w:rsidR="008F78C0" w:rsidRPr="000B57B7" w:rsidRDefault="00A90D0E" w:rsidP="00B27213">
      <w:pPr>
        <w:spacing w:after="0" w:line="360" w:lineRule="auto"/>
        <w:rPr>
          <w:sz w:val="28"/>
          <w:szCs w:val="28"/>
        </w:rPr>
      </w:pPr>
      <w:r w:rsidRPr="000B57B7">
        <w:rPr>
          <w:sz w:val="28"/>
          <w:szCs w:val="28"/>
        </w:rPr>
        <w:t>пользователей ИР.</w:t>
      </w:r>
    </w:p>
    <w:p w:rsidR="00A90D0E" w:rsidRPr="000B57B7" w:rsidRDefault="00A90D0E" w:rsidP="00B27213">
      <w:pPr>
        <w:spacing w:after="0" w:line="360" w:lineRule="auto"/>
        <w:ind w:left="142"/>
        <w:rPr>
          <w:i/>
          <w:sz w:val="28"/>
          <w:szCs w:val="28"/>
        </w:rPr>
      </w:pPr>
      <w:r w:rsidRPr="000B57B7">
        <w:rPr>
          <w:i/>
          <w:sz w:val="28"/>
          <w:szCs w:val="28"/>
        </w:rPr>
        <w:t>2.3.Навыки (использование конкретных инструментов)</w:t>
      </w:r>
    </w:p>
    <w:p w:rsidR="003C1917" w:rsidRPr="000B57B7" w:rsidRDefault="003C1917" w:rsidP="00B27213">
      <w:pPr>
        <w:pStyle w:val="af0"/>
        <w:numPr>
          <w:ilvl w:val="2"/>
          <w:numId w:val="14"/>
        </w:numPr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0B57B7">
        <w:rPr>
          <w:rFonts w:asciiTheme="minorHAnsi" w:hAnsiTheme="minorHAnsi"/>
          <w:sz w:val="28"/>
          <w:szCs w:val="28"/>
        </w:rPr>
        <w:t>создавать html-страницы сайта на основе предоставленных графических макетов их дизайна;</w:t>
      </w:r>
    </w:p>
    <w:p w:rsidR="003C1917" w:rsidRPr="000B57B7" w:rsidRDefault="003C1917" w:rsidP="00B27213">
      <w:pPr>
        <w:pStyle w:val="af0"/>
        <w:numPr>
          <w:ilvl w:val="2"/>
          <w:numId w:val="14"/>
        </w:numPr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0B57B7">
        <w:rPr>
          <w:rFonts w:asciiTheme="minorHAnsi" w:hAnsiTheme="minorHAnsi"/>
          <w:sz w:val="28"/>
          <w:szCs w:val="28"/>
        </w:rPr>
        <w:t xml:space="preserve">создавать </w:t>
      </w:r>
      <w:proofErr w:type="gramStart"/>
      <w:r w:rsidRPr="000B57B7">
        <w:rPr>
          <w:rFonts w:asciiTheme="minorHAnsi" w:hAnsiTheme="minorHAnsi"/>
          <w:sz w:val="28"/>
          <w:szCs w:val="28"/>
        </w:rPr>
        <w:t>адаптивные</w:t>
      </w:r>
      <w:proofErr w:type="gramEnd"/>
      <w:r w:rsidRPr="000B57B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0B57B7">
        <w:rPr>
          <w:rFonts w:asciiTheme="minorHAnsi" w:hAnsiTheme="minorHAnsi"/>
          <w:sz w:val="28"/>
          <w:szCs w:val="28"/>
        </w:rPr>
        <w:t>веб-страницы</w:t>
      </w:r>
      <w:proofErr w:type="spellEnd"/>
      <w:r w:rsidRPr="000B57B7">
        <w:rPr>
          <w:rFonts w:asciiTheme="minorHAnsi" w:hAnsiTheme="minorHAnsi"/>
          <w:sz w:val="28"/>
          <w:szCs w:val="28"/>
        </w:rPr>
        <w:t>, которые способны оставаться функциональными на различных устройствах при разных разрешениях;</w:t>
      </w:r>
    </w:p>
    <w:p w:rsidR="003C1917" w:rsidRPr="000B57B7" w:rsidRDefault="003C1917" w:rsidP="00B27213">
      <w:pPr>
        <w:pStyle w:val="af0"/>
        <w:numPr>
          <w:ilvl w:val="2"/>
          <w:numId w:val="14"/>
        </w:numPr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0B57B7">
        <w:rPr>
          <w:rFonts w:asciiTheme="minorHAnsi" w:hAnsiTheme="minorHAnsi"/>
          <w:sz w:val="28"/>
          <w:szCs w:val="28"/>
        </w:rPr>
        <w:t>применять открытые библиотеки;</w:t>
      </w:r>
    </w:p>
    <w:p w:rsidR="003C1917" w:rsidRPr="000B57B7" w:rsidRDefault="003C1917" w:rsidP="00B27213">
      <w:pPr>
        <w:pStyle w:val="af0"/>
        <w:numPr>
          <w:ilvl w:val="2"/>
          <w:numId w:val="14"/>
        </w:numPr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0B57B7">
        <w:rPr>
          <w:rFonts w:asciiTheme="minorHAnsi" w:hAnsiTheme="minorHAnsi"/>
          <w:sz w:val="28"/>
          <w:szCs w:val="28"/>
        </w:rPr>
        <w:t xml:space="preserve">размещать текстовую и графическую информацию на страницах сайта; </w:t>
      </w:r>
    </w:p>
    <w:p w:rsidR="003C1917" w:rsidRPr="000B57B7" w:rsidRDefault="003C1917" w:rsidP="00B27213">
      <w:pPr>
        <w:pStyle w:val="af0"/>
        <w:numPr>
          <w:ilvl w:val="2"/>
          <w:numId w:val="14"/>
        </w:numPr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0B57B7">
        <w:rPr>
          <w:rFonts w:asciiTheme="minorHAnsi" w:hAnsiTheme="minorHAnsi"/>
          <w:sz w:val="28"/>
          <w:szCs w:val="28"/>
        </w:rPr>
        <w:t xml:space="preserve">редактировать гипертекстовую разметку сайта с использованием систем администрирования; </w:t>
      </w:r>
    </w:p>
    <w:p w:rsidR="003C1917" w:rsidRPr="000B57B7" w:rsidRDefault="003C1917" w:rsidP="00B27213">
      <w:pPr>
        <w:pStyle w:val="af0"/>
        <w:numPr>
          <w:ilvl w:val="2"/>
          <w:numId w:val="14"/>
        </w:numPr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0B57B7">
        <w:rPr>
          <w:rFonts w:asciiTheme="minorHAnsi" w:hAnsiTheme="minorHAnsi"/>
          <w:sz w:val="28"/>
          <w:szCs w:val="28"/>
        </w:rPr>
        <w:lastRenderedPageBreak/>
        <w:t xml:space="preserve">применять методы и средства проектирования программного обеспечения, структур данных, баз данных, программных интерфейсов; </w:t>
      </w:r>
    </w:p>
    <w:p w:rsidR="003C1917" w:rsidRPr="000B57B7" w:rsidRDefault="003C1917" w:rsidP="00B27213">
      <w:pPr>
        <w:pStyle w:val="af0"/>
        <w:numPr>
          <w:ilvl w:val="2"/>
          <w:numId w:val="14"/>
        </w:numPr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0B57B7">
        <w:rPr>
          <w:rFonts w:asciiTheme="minorHAnsi" w:hAnsiTheme="minorHAnsi"/>
          <w:sz w:val="28"/>
          <w:szCs w:val="28"/>
        </w:rPr>
        <w:t>осуществлять коммуникации с заинтересованными сторонами.</w:t>
      </w:r>
    </w:p>
    <w:p w:rsidR="00A90D0E" w:rsidRPr="000B57B7" w:rsidRDefault="00A90D0E" w:rsidP="00A90D0E">
      <w:pPr>
        <w:spacing w:after="0" w:line="360" w:lineRule="auto"/>
        <w:rPr>
          <w:sz w:val="28"/>
          <w:szCs w:val="28"/>
        </w:rPr>
      </w:pPr>
    </w:p>
    <w:p w:rsidR="008F78C0" w:rsidRPr="000B57B7" w:rsidRDefault="008F78C0" w:rsidP="008F78C0">
      <w:pPr>
        <w:pStyle w:val="a5"/>
        <w:spacing w:after="0" w:line="360" w:lineRule="auto"/>
        <w:ind w:left="360"/>
        <w:rPr>
          <w:sz w:val="28"/>
          <w:szCs w:val="28"/>
        </w:rPr>
      </w:pPr>
      <w:r w:rsidRPr="000B57B7">
        <w:rPr>
          <w:b/>
          <w:sz w:val="28"/>
          <w:szCs w:val="28"/>
        </w:rPr>
        <w:t xml:space="preserve">3.Категория слушателей </w:t>
      </w:r>
      <w:r w:rsidRPr="000B57B7">
        <w:rPr>
          <w:sz w:val="28"/>
          <w:szCs w:val="28"/>
        </w:rPr>
        <w:t>(возможно заполнение не всех полей)</w:t>
      </w:r>
    </w:p>
    <w:p w:rsidR="003C1917" w:rsidRPr="000B57B7" w:rsidRDefault="003C1917" w:rsidP="003C1917">
      <w:pPr>
        <w:pStyle w:val="a5"/>
        <w:numPr>
          <w:ilvl w:val="1"/>
          <w:numId w:val="1"/>
        </w:numPr>
        <w:spacing w:after="0" w:line="360" w:lineRule="auto"/>
        <w:rPr>
          <w:sz w:val="28"/>
          <w:szCs w:val="28"/>
        </w:rPr>
      </w:pPr>
      <w:r w:rsidRPr="000B57B7">
        <w:rPr>
          <w:sz w:val="28"/>
          <w:szCs w:val="28"/>
        </w:rPr>
        <w:t xml:space="preserve">   Образование:   слушатели, имеющие среднее или высшее профессиональное образование </w:t>
      </w:r>
    </w:p>
    <w:p w:rsidR="003C1917" w:rsidRPr="000B57B7" w:rsidRDefault="003C1917" w:rsidP="003C1917">
      <w:pPr>
        <w:pStyle w:val="a5"/>
        <w:numPr>
          <w:ilvl w:val="1"/>
          <w:numId w:val="1"/>
        </w:numPr>
        <w:spacing w:after="0" w:line="360" w:lineRule="auto"/>
        <w:rPr>
          <w:sz w:val="28"/>
          <w:szCs w:val="28"/>
        </w:rPr>
      </w:pPr>
      <w:r w:rsidRPr="000B57B7">
        <w:rPr>
          <w:sz w:val="28"/>
          <w:szCs w:val="28"/>
        </w:rPr>
        <w:t xml:space="preserve">   Квалификация:   педагогические </w:t>
      </w:r>
      <w:r w:rsidR="009C2F59" w:rsidRPr="000B57B7">
        <w:rPr>
          <w:sz w:val="28"/>
          <w:szCs w:val="28"/>
        </w:rPr>
        <w:t>работники</w:t>
      </w:r>
      <w:r w:rsidRPr="000B57B7">
        <w:rPr>
          <w:sz w:val="28"/>
          <w:szCs w:val="28"/>
        </w:rPr>
        <w:t xml:space="preserve"> </w:t>
      </w:r>
    </w:p>
    <w:p w:rsidR="003C1917" w:rsidRPr="000B57B7" w:rsidRDefault="003C1917" w:rsidP="003C1917">
      <w:pPr>
        <w:pStyle w:val="a5"/>
        <w:numPr>
          <w:ilvl w:val="1"/>
          <w:numId w:val="1"/>
        </w:numPr>
        <w:spacing w:after="0" w:line="360" w:lineRule="auto"/>
        <w:rPr>
          <w:sz w:val="28"/>
          <w:szCs w:val="28"/>
        </w:rPr>
      </w:pPr>
      <w:r w:rsidRPr="000B57B7">
        <w:rPr>
          <w:sz w:val="28"/>
          <w:szCs w:val="28"/>
        </w:rPr>
        <w:t xml:space="preserve">   Наличие опыта профессиональной деятельности:    нет требований</w:t>
      </w:r>
    </w:p>
    <w:p w:rsidR="003C1917" w:rsidRPr="000B57B7" w:rsidRDefault="003C1917" w:rsidP="003C1917">
      <w:pPr>
        <w:pStyle w:val="a5"/>
        <w:numPr>
          <w:ilvl w:val="1"/>
          <w:numId w:val="1"/>
        </w:numPr>
        <w:spacing w:after="0" w:line="360" w:lineRule="auto"/>
        <w:rPr>
          <w:sz w:val="28"/>
          <w:szCs w:val="28"/>
        </w:rPr>
      </w:pPr>
      <w:r w:rsidRPr="000B57B7">
        <w:rPr>
          <w:sz w:val="28"/>
          <w:szCs w:val="28"/>
        </w:rPr>
        <w:t xml:space="preserve">   Предварительное освоение иных дисциплин/курсов /модулей: нет требований </w:t>
      </w:r>
    </w:p>
    <w:p w:rsidR="008F78C0" w:rsidRPr="000B57B7" w:rsidRDefault="008F78C0" w:rsidP="008F78C0">
      <w:pPr>
        <w:pStyle w:val="a5"/>
        <w:spacing w:after="0" w:line="360" w:lineRule="auto"/>
        <w:ind w:left="792"/>
        <w:rPr>
          <w:sz w:val="28"/>
          <w:szCs w:val="28"/>
        </w:rPr>
      </w:pPr>
    </w:p>
    <w:p w:rsidR="008F78C0" w:rsidRPr="000B57B7" w:rsidRDefault="008F78C0" w:rsidP="008F78C0">
      <w:pPr>
        <w:pStyle w:val="a5"/>
        <w:spacing w:after="0" w:line="360" w:lineRule="auto"/>
        <w:ind w:left="360"/>
        <w:rPr>
          <w:b/>
          <w:sz w:val="28"/>
          <w:szCs w:val="28"/>
        </w:rPr>
      </w:pPr>
      <w:r w:rsidRPr="000B57B7">
        <w:rPr>
          <w:b/>
          <w:sz w:val="28"/>
          <w:szCs w:val="28"/>
        </w:rPr>
        <w:t>4.Учебный план программы «</w:t>
      </w:r>
      <w:r w:rsidR="00423073" w:rsidRPr="000B57B7">
        <w:rPr>
          <w:b/>
          <w:sz w:val="28"/>
          <w:szCs w:val="28"/>
        </w:rPr>
        <w:t>Педагогический веб-дизайн</w:t>
      </w:r>
      <w:bookmarkStart w:id="0" w:name="_GoBack"/>
      <w:bookmarkEnd w:id="0"/>
      <w:r w:rsidRPr="000B57B7">
        <w:rPr>
          <w:b/>
          <w:sz w:val="28"/>
          <w:szCs w:val="28"/>
        </w:rPr>
        <w:t xml:space="preserve">» </w:t>
      </w:r>
    </w:p>
    <w:tbl>
      <w:tblPr>
        <w:tblStyle w:val="a4"/>
        <w:tblW w:w="0" w:type="auto"/>
        <w:tblLook w:val="04A0"/>
      </w:tblPr>
      <w:tblGrid>
        <w:gridCol w:w="636"/>
        <w:gridCol w:w="2659"/>
        <w:gridCol w:w="954"/>
        <w:gridCol w:w="1129"/>
        <w:gridCol w:w="1888"/>
        <w:gridCol w:w="2305"/>
      </w:tblGrid>
      <w:tr w:rsidR="008F78C0" w:rsidRPr="000B57B7" w:rsidTr="008858E6">
        <w:trPr>
          <w:trHeight w:val="270"/>
        </w:trPr>
        <w:tc>
          <w:tcPr>
            <w:tcW w:w="636" w:type="dxa"/>
            <w:vMerge w:val="restart"/>
          </w:tcPr>
          <w:p w:rsidR="008F78C0" w:rsidRPr="000B57B7" w:rsidRDefault="008F78C0" w:rsidP="00666D9F">
            <w:pPr>
              <w:rPr>
                <w:b/>
                <w:sz w:val="24"/>
                <w:szCs w:val="24"/>
              </w:rPr>
            </w:pPr>
            <w:r w:rsidRPr="000B57B7">
              <w:rPr>
                <w:b/>
                <w:sz w:val="24"/>
                <w:szCs w:val="24"/>
              </w:rPr>
              <w:t>№ п</w:t>
            </w:r>
            <w:r w:rsidRPr="000B57B7">
              <w:rPr>
                <w:b/>
                <w:sz w:val="24"/>
                <w:szCs w:val="24"/>
                <w:lang w:val="en-US"/>
              </w:rPr>
              <w:t>/</w:t>
            </w:r>
            <w:r w:rsidRPr="000B57B7">
              <w:rPr>
                <w:b/>
                <w:sz w:val="24"/>
                <w:szCs w:val="24"/>
              </w:rPr>
              <w:t>п</w:t>
            </w:r>
          </w:p>
        </w:tc>
        <w:tc>
          <w:tcPr>
            <w:tcW w:w="2659" w:type="dxa"/>
            <w:vMerge w:val="restart"/>
          </w:tcPr>
          <w:p w:rsidR="008F78C0" w:rsidRPr="000B57B7" w:rsidRDefault="008F78C0" w:rsidP="00666D9F">
            <w:pPr>
              <w:jc w:val="center"/>
              <w:rPr>
                <w:b/>
                <w:sz w:val="24"/>
                <w:szCs w:val="24"/>
              </w:rPr>
            </w:pPr>
            <w:r w:rsidRPr="000B57B7">
              <w:rPr>
                <w:b/>
                <w:sz w:val="24"/>
                <w:szCs w:val="24"/>
              </w:rPr>
              <w:t xml:space="preserve">Модуль </w:t>
            </w:r>
          </w:p>
        </w:tc>
        <w:tc>
          <w:tcPr>
            <w:tcW w:w="954" w:type="dxa"/>
            <w:vMerge w:val="restart"/>
          </w:tcPr>
          <w:p w:rsidR="008F78C0" w:rsidRPr="000B57B7" w:rsidRDefault="008F78C0" w:rsidP="00666D9F">
            <w:pPr>
              <w:rPr>
                <w:b/>
                <w:sz w:val="24"/>
                <w:szCs w:val="24"/>
              </w:rPr>
            </w:pPr>
            <w:r w:rsidRPr="000B57B7">
              <w:rPr>
                <w:b/>
                <w:sz w:val="24"/>
                <w:szCs w:val="24"/>
              </w:rPr>
              <w:t>Всего, час</w:t>
            </w:r>
          </w:p>
        </w:tc>
        <w:tc>
          <w:tcPr>
            <w:tcW w:w="5322" w:type="dxa"/>
            <w:gridSpan w:val="3"/>
          </w:tcPr>
          <w:p w:rsidR="008F78C0" w:rsidRPr="000B57B7" w:rsidRDefault="008F78C0" w:rsidP="00666D9F">
            <w:pPr>
              <w:jc w:val="center"/>
              <w:rPr>
                <w:b/>
                <w:sz w:val="24"/>
                <w:szCs w:val="24"/>
              </w:rPr>
            </w:pPr>
            <w:r w:rsidRPr="000B57B7">
              <w:rPr>
                <w:b/>
                <w:sz w:val="24"/>
                <w:szCs w:val="24"/>
              </w:rPr>
              <w:t>Виды учебных занятий</w:t>
            </w:r>
          </w:p>
        </w:tc>
      </w:tr>
      <w:tr w:rsidR="008F78C0" w:rsidRPr="000B57B7" w:rsidTr="008858E6">
        <w:trPr>
          <w:trHeight w:val="270"/>
        </w:trPr>
        <w:tc>
          <w:tcPr>
            <w:tcW w:w="636" w:type="dxa"/>
            <w:vMerge/>
          </w:tcPr>
          <w:p w:rsidR="008F78C0" w:rsidRPr="000B57B7" w:rsidRDefault="008F78C0" w:rsidP="00666D9F">
            <w:pPr>
              <w:rPr>
                <w:b/>
                <w:sz w:val="24"/>
                <w:szCs w:val="24"/>
              </w:rPr>
            </w:pPr>
          </w:p>
        </w:tc>
        <w:tc>
          <w:tcPr>
            <w:tcW w:w="2659" w:type="dxa"/>
            <w:vMerge/>
          </w:tcPr>
          <w:p w:rsidR="008F78C0" w:rsidRPr="000B57B7" w:rsidRDefault="008F78C0" w:rsidP="00666D9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54" w:type="dxa"/>
            <w:vMerge/>
          </w:tcPr>
          <w:p w:rsidR="008F78C0" w:rsidRPr="000B57B7" w:rsidRDefault="008F78C0" w:rsidP="00666D9F">
            <w:pPr>
              <w:rPr>
                <w:b/>
                <w:sz w:val="24"/>
                <w:szCs w:val="24"/>
              </w:rPr>
            </w:pPr>
          </w:p>
        </w:tc>
        <w:tc>
          <w:tcPr>
            <w:tcW w:w="1129" w:type="dxa"/>
          </w:tcPr>
          <w:p w:rsidR="008F78C0" w:rsidRPr="000B57B7" w:rsidRDefault="008F78C0" w:rsidP="00666D9F">
            <w:pPr>
              <w:jc w:val="center"/>
              <w:rPr>
                <w:b/>
                <w:sz w:val="24"/>
                <w:szCs w:val="24"/>
              </w:rPr>
            </w:pPr>
            <w:r w:rsidRPr="000B57B7">
              <w:rPr>
                <w:b/>
                <w:sz w:val="24"/>
                <w:szCs w:val="24"/>
              </w:rPr>
              <w:t>лекции</w:t>
            </w:r>
          </w:p>
        </w:tc>
        <w:tc>
          <w:tcPr>
            <w:tcW w:w="1888" w:type="dxa"/>
          </w:tcPr>
          <w:p w:rsidR="008F78C0" w:rsidRPr="000B57B7" w:rsidRDefault="008F78C0" w:rsidP="00666D9F">
            <w:pPr>
              <w:jc w:val="center"/>
              <w:rPr>
                <w:b/>
                <w:sz w:val="24"/>
                <w:szCs w:val="24"/>
              </w:rPr>
            </w:pPr>
            <w:r w:rsidRPr="000B57B7">
              <w:rPr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2305" w:type="dxa"/>
          </w:tcPr>
          <w:p w:rsidR="008F78C0" w:rsidRPr="000B57B7" w:rsidRDefault="008F78C0" w:rsidP="00666D9F">
            <w:pPr>
              <w:jc w:val="center"/>
              <w:rPr>
                <w:b/>
                <w:sz w:val="24"/>
                <w:szCs w:val="24"/>
              </w:rPr>
            </w:pPr>
            <w:r w:rsidRPr="000B57B7">
              <w:rPr>
                <w:b/>
                <w:sz w:val="24"/>
                <w:szCs w:val="24"/>
              </w:rPr>
              <w:t>самостоятельная работа</w:t>
            </w:r>
          </w:p>
        </w:tc>
      </w:tr>
      <w:tr w:rsidR="008858E6" w:rsidRPr="000B57B7" w:rsidTr="008858E6">
        <w:tc>
          <w:tcPr>
            <w:tcW w:w="636" w:type="dxa"/>
          </w:tcPr>
          <w:p w:rsidR="008858E6" w:rsidRPr="000B57B7" w:rsidRDefault="008858E6" w:rsidP="00666D9F">
            <w:pPr>
              <w:rPr>
                <w:b/>
                <w:sz w:val="24"/>
                <w:szCs w:val="24"/>
                <w:lang w:val="en-US"/>
              </w:rPr>
            </w:pPr>
            <w:r w:rsidRPr="000B57B7">
              <w:rPr>
                <w:sz w:val="24"/>
                <w:szCs w:val="24"/>
              </w:rPr>
              <w:t>1</w:t>
            </w:r>
          </w:p>
        </w:tc>
        <w:tc>
          <w:tcPr>
            <w:tcW w:w="2659" w:type="dxa"/>
          </w:tcPr>
          <w:p w:rsidR="008858E6" w:rsidRPr="000B57B7" w:rsidRDefault="008858E6" w:rsidP="0084352B">
            <w:pPr>
              <w:pStyle w:val="a5"/>
              <w:ind w:left="0"/>
              <w:rPr>
                <w:sz w:val="24"/>
                <w:szCs w:val="24"/>
              </w:rPr>
            </w:pPr>
            <w:r w:rsidRPr="000B57B7">
              <w:rPr>
                <w:sz w:val="24"/>
                <w:szCs w:val="24"/>
              </w:rPr>
              <w:t xml:space="preserve">Модуль 1. </w:t>
            </w:r>
            <w:r w:rsidR="0084352B" w:rsidRPr="000B57B7">
              <w:rPr>
                <w:sz w:val="24"/>
                <w:szCs w:val="24"/>
              </w:rPr>
              <w:t xml:space="preserve">Основные принципы </w:t>
            </w:r>
            <w:proofErr w:type="spellStart"/>
            <w:r w:rsidR="0084352B" w:rsidRPr="000B57B7">
              <w:rPr>
                <w:sz w:val="24"/>
                <w:szCs w:val="24"/>
              </w:rPr>
              <w:t>веб-дизайна</w:t>
            </w:r>
            <w:proofErr w:type="spellEnd"/>
            <w:r w:rsidR="0084352B" w:rsidRPr="000B57B7">
              <w:rPr>
                <w:sz w:val="24"/>
                <w:szCs w:val="24"/>
              </w:rPr>
              <w:t xml:space="preserve"> в профессиональной деятельности педагога</w:t>
            </w:r>
          </w:p>
        </w:tc>
        <w:tc>
          <w:tcPr>
            <w:tcW w:w="954" w:type="dxa"/>
          </w:tcPr>
          <w:p w:rsidR="008858E6" w:rsidRPr="000B57B7" w:rsidRDefault="008858E6" w:rsidP="00F16232">
            <w:pPr>
              <w:jc w:val="center"/>
              <w:rPr>
                <w:rFonts w:cs="Arial"/>
                <w:bCs/>
                <w:color w:val="000000"/>
                <w:sz w:val="24"/>
                <w:szCs w:val="24"/>
              </w:rPr>
            </w:pPr>
            <w:r w:rsidRPr="000B57B7">
              <w:rPr>
                <w:rFonts w:cs="Arial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129" w:type="dxa"/>
          </w:tcPr>
          <w:p w:rsidR="008858E6" w:rsidRPr="000B57B7" w:rsidRDefault="008858E6" w:rsidP="00F16232">
            <w:pPr>
              <w:jc w:val="center"/>
              <w:rPr>
                <w:rFonts w:cs="Arial"/>
                <w:bCs/>
                <w:color w:val="000000"/>
                <w:sz w:val="24"/>
                <w:szCs w:val="24"/>
              </w:rPr>
            </w:pPr>
            <w:r w:rsidRPr="000B57B7">
              <w:rPr>
                <w:rFonts w:cs="Arial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888" w:type="dxa"/>
          </w:tcPr>
          <w:p w:rsidR="008858E6" w:rsidRPr="000B57B7" w:rsidRDefault="008858E6" w:rsidP="00F16232">
            <w:pPr>
              <w:jc w:val="center"/>
              <w:rPr>
                <w:rFonts w:cs="Arial"/>
                <w:bCs/>
                <w:color w:val="000000"/>
                <w:sz w:val="24"/>
                <w:szCs w:val="24"/>
              </w:rPr>
            </w:pPr>
            <w:r w:rsidRPr="000B57B7">
              <w:rPr>
                <w:rFonts w:cs="Arial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305" w:type="dxa"/>
          </w:tcPr>
          <w:p w:rsidR="008858E6" w:rsidRPr="000B57B7" w:rsidRDefault="008858E6" w:rsidP="00F16232">
            <w:pPr>
              <w:jc w:val="center"/>
              <w:rPr>
                <w:rFonts w:cs="Arial"/>
                <w:bCs/>
                <w:color w:val="000000"/>
                <w:sz w:val="24"/>
                <w:szCs w:val="24"/>
              </w:rPr>
            </w:pPr>
            <w:r w:rsidRPr="000B57B7">
              <w:rPr>
                <w:rFonts w:cs="Arial"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8858E6" w:rsidRPr="000B57B7" w:rsidTr="008858E6">
        <w:tc>
          <w:tcPr>
            <w:tcW w:w="636" w:type="dxa"/>
          </w:tcPr>
          <w:p w:rsidR="008858E6" w:rsidRPr="000B57B7" w:rsidRDefault="008858E6" w:rsidP="00666D9F">
            <w:pPr>
              <w:rPr>
                <w:b/>
                <w:sz w:val="24"/>
                <w:szCs w:val="24"/>
              </w:rPr>
            </w:pPr>
            <w:r w:rsidRPr="000B57B7">
              <w:rPr>
                <w:sz w:val="24"/>
                <w:szCs w:val="24"/>
              </w:rPr>
              <w:t>2</w:t>
            </w:r>
          </w:p>
        </w:tc>
        <w:tc>
          <w:tcPr>
            <w:tcW w:w="2659" w:type="dxa"/>
          </w:tcPr>
          <w:p w:rsidR="00B27213" w:rsidRPr="000B57B7" w:rsidRDefault="008858E6" w:rsidP="00B27213">
            <w:pPr>
              <w:rPr>
                <w:sz w:val="24"/>
                <w:szCs w:val="24"/>
              </w:rPr>
            </w:pPr>
            <w:r w:rsidRPr="000B57B7">
              <w:rPr>
                <w:sz w:val="24"/>
                <w:szCs w:val="24"/>
              </w:rPr>
              <w:t xml:space="preserve">Модуль 2. </w:t>
            </w:r>
            <w:r w:rsidR="00B27213" w:rsidRPr="000B57B7">
              <w:rPr>
                <w:sz w:val="24"/>
                <w:szCs w:val="24"/>
              </w:rPr>
              <w:t>Графический</w:t>
            </w:r>
          </w:p>
          <w:p w:rsidR="008858E6" w:rsidRPr="000B57B7" w:rsidRDefault="00B27213" w:rsidP="00B27213">
            <w:pPr>
              <w:pStyle w:val="a5"/>
              <w:ind w:left="0"/>
              <w:rPr>
                <w:sz w:val="24"/>
                <w:szCs w:val="24"/>
              </w:rPr>
            </w:pPr>
            <w:r w:rsidRPr="000B57B7">
              <w:rPr>
                <w:sz w:val="24"/>
                <w:szCs w:val="24"/>
              </w:rPr>
              <w:t xml:space="preserve">дизайн </w:t>
            </w:r>
            <w:proofErr w:type="spellStart"/>
            <w:r w:rsidRPr="000B57B7">
              <w:rPr>
                <w:sz w:val="24"/>
                <w:szCs w:val="24"/>
              </w:rPr>
              <w:t>веб-страниц</w:t>
            </w:r>
            <w:proofErr w:type="spellEnd"/>
          </w:p>
        </w:tc>
        <w:tc>
          <w:tcPr>
            <w:tcW w:w="954" w:type="dxa"/>
          </w:tcPr>
          <w:p w:rsidR="008858E6" w:rsidRPr="000B57B7" w:rsidRDefault="00B27213" w:rsidP="00F16232">
            <w:pPr>
              <w:jc w:val="center"/>
              <w:rPr>
                <w:rFonts w:cs="Arial"/>
                <w:bCs/>
                <w:color w:val="000000"/>
                <w:sz w:val="24"/>
                <w:szCs w:val="24"/>
              </w:rPr>
            </w:pPr>
            <w:r w:rsidRPr="000B57B7">
              <w:rPr>
                <w:rFonts w:cs="Arial"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1129" w:type="dxa"/>
          </w:tcPr>
          <w:p w:rsidR="008858E6" w:rsidRPr="000B57B7" w:rsidRDefault="00B27213" w:rsidP="00F16232">
            <w:pPr>
              <w:jc w:val="center"/>
              <w:rPr>
                <w:rFonts w:cs="Arial"/>
                <w:bCs/>
                <w:color w:val="000000"/>
                <w:sz w:val="24"/>
                <w:szCs w:val="24"/>
              </w:rPr>
            </w:pPr>
            <w:r w:rsidRPr="000B57B7">
              <w:rPr>
                <w:rFonts w:cs="Arial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888" w:type="dxa"/>
          </w:tcPr>
          <w:p w:rsidR="008858E6" w:rsidRPr="000B57B7" w:rsidRDefault="00AD1684" w:rsidP="00F16232">
            <w:pPr>
              <w:jc w:val="center"/>
              <w:rPr>
                <w:rFonts w:cs="Arial"/>
                <w:bCs/>
                <w:color w:val="000000"/>
                <w:sz w:val="24"/>
                <w:szCs w:val="24"/>
              </w:rPr>
            </w:pPr>
            <w:r w:rsidRPr="000B57B7">
              <w:rPr>
                <w:rFonts w:cs="Arial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2305" w:type="dxa"/>
          </w:tcPr>
          <w:p w:rsidR="008858E6" w:rsidRPr="000B57B7" w:rsidRDefault="00AD1684" w:rsidP="00F16232">
            <w:pPr>
              <w:jc w:val="center"/>
              <w:rPr>
                <w:rFonts w:cs="Arial"/>
                <w:bCs/>
                <w:color w:val="000000"/>
                <w:sz w:val="24"/>
                <w:szCs w:val="24"/>
              </w:rPr>
            </w:pPr>
            <w:r w:rsidRPr="000B57B7">
              <w:rPr>
                <w:rFonts w:cs="Arial"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8858E6" w:rsidRPr="000B57B7" w:rsidTr="008858E6">
        <w:tc>
          <w:tcPr>
            <w:tcW w:w="636" w:type="dxa"/>
          </w:tcPr>
          <w:p w:rsidR="008858E6" w:rsidRPr="000B57B7" w:rsidRDefault="008858E6" w:rsidP="00666D9F">
            <w:pPr>
              <w:rPr>
                <w:sz w:val="24"/>
                <w:szCs w:val="24"/>
              </w:rPr>
            </w:pPr>
            <w:r w:rsidRPr="000B57B7">
              <w:rPr>
                <w:sz w:val="24"/>
                <w:szCs w:val="24"/>
              </w:rPr>
              <w:t>3</w:t>
            </w:r>
          </w:p>
        </w:tc>
        <w:tc>
          <w:tcPr>
            <w:tcW w:w="2659" w:type="dxa"/>
          </w:tcPr>
          <w:p w:rsidR="008858E6" w:rsidRPr="000B57B7" w:rsidRDefault="008858E6" w:rsidP="00666D9F">
            <w:pPr>
              <w:pStyle w:val="a5"/>
              <w:ind w:left="0"/>
              <w:rPr>
                <w:sz w:val="24"/>
                <w:szCs w:val="24"/>
              </w:rPr>
            </w:pPr>
            <w:r w:rsidRPr="000B57B7">
              <w:rPr>
                <w:sz w:val="24"/>
                <w:szCs w:val="24"/>
              </w:rPr>
              <w:t xml:space="preserve">Модуль 3. </w:t>
            </w:r>
            <w:r w:rsidR="00B27213" w:rsidRPr="000B57B7">
              <w:rPr>
                <w:sz w:val="24"/>
                <w:szCs w:val="24"/>
              </w:rPr>
              <w:t>Верстка</w:t>
            </w:r>
          </w:p>
        </w:tc>
        <w:tc>
          <w:tcPr>
            <w:tcW w:w="954" w:type="dxa"/>
          </w:tcPr>
          <w:p w:rsidR="008858E6" w:rsidRPr="000B57B7" w:rsidRDefault="00B27213" w:rsidP="00F16232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0B57B7">
              <w:rPr>
                <w:rFonts w:cs="Arial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129" w:type="dxa"/>
          </w:tcPr>
          <w:p w:rsidR="008858E6" w:rsidRPr="000B57B7" w:rsidRDefault="00B27213" w:rsidP="00F16232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0B57B7">
              <w:rPr>
                <w:rFonts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88" w:type="dxa"/>
          </w:tcPr>
          <w:p w:rsidR="008858E6" w:rsidRPr="000B57B7" w:rsidRDefault="00B27213" w:rsidP="00F16232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0B57B7">
              <w:rPr>
                <w:rFonts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2305" w:type="dxa"/>
          </w:tcPr>
          <w:p w:rsidR="008858E6" w:rsidRPr="000B57B7" w:rsidRDefault="00AD1684" w:rsidP="00F16232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0B57B7">
              <w:rPr>
                <w:rFonts w:cs="Arial"/>
                <w:color w:val="000000"/>
                <w:sz w:val="24"/>
                <w:szCs w:val="24"/>
              </w:rPr>
              <w:t>8</w:t>
            </w:r>
          </w:p>
        </w:tc>
      </w:tr>
      <w:tr w:rsidR="008858E6" w:rsidRPr="000B57B7" w:rsidTr="008858E6">
        <w:tc>
          <w:tcPr>
            <w:tcW w:w="636" w:type="dxa"/>
          </w:tcPr>
          <w:p w:rsidR="008858E6" w:rsidRPr="000B57B7" w:rsidRDefault="008858E6" w:rsidP="00666D9F">
            <w:pPr>
              <w:rPr>
                <w:sz w:val="24"/>
                <w:szCs w:val="24"/>
              </w:rPr>
            </w:pPr>
            <w:r w:rsidRPr="000B57B7">
              <w:rPr>
                <w:sz w:val="24"/>
                <w:szCs w:val="24"/>
              </w:rPr>
              <w:t>4</w:t>
            </w:r>
          </w:p>
        </w:tc>
        <w:tc>
          <w:tcPr>
            <w:tcW w:w="2659" w:type="dxa"/>
          </w:tcPr>
          <w:p w:rsidR="008858E6" w:rsidRPr="000B57B7" w:rsidRDefault="00B27213" w:rsidP="00B27213">
            <w:pPr>
              <w:rPr>
                <w:sz w:val="24"/>
                <w:szCs w:val="24"/>
              </w:rPr>
            </w:pPr>
            <w:r w:rsidRPr="000B57B7">
              <w:rPr>
                <w:sz w:val="24"/>
                <w:szCs w:val="24"/>
              </w:rPr>
              <w:t xml:space="preserve">Модуль 4. CMS и </w:t>
            </w:r>
            <w:proofErr w:type="spellStart"/>
            <w:r w:rsidRPr="000B57B7">
              <w:rPr>
                <w:sz w:val="24"/>
                <w:szCs w:val="24"/>
              </w:rPr>
              <w:t>WordPress</w:t>
            </w:r>
            <w:proofErr w:type="spellEnd"/>
          </w:p>
        </w:tc>
        <w:tc>
          <w:tcPr>
            <w:tcW w:w="954" w:type="dxa"/>
          </w:tcPr>
          <w:p w:rsidR="008858E6" w:rsidRPr="000B57B7" w:rsidRDefault="00B27213" w:rsidP="00F16232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0B57B7">
              <w:rPr>
                <w:rFonts w:cs="Arial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129" w:type="dxa"/>
          </w:tcPr>
          <w:p w:rsidR="008858E6" w:rsidRPr="000B57B7" w:rsidRDefault="00B27213" w:rsidP="00F16232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0B57B7">
              <w:rPr>
                <w:rFonts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88" w:type="dxa"/>
          </w:tcPr>
          <w:p w:rsidR="008858E6" w:rsidRPr="000B57B7" w:rsidRDefault="00B27213" w:rsidP="00F16232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0B57B7">
              <w:rPr>
                <w:rFonts w:cs="Arial"/>
                <w:color w:val="000000"/>
                <w:sz w:val="24"/>
                <w:szCs w:val="24"/>
              </w:rPr>
              <w:t>1</w:t>
            </w:r>
            <w:r w:rsidR="00AD1684" w:rsidRPr="000B57B7">
              <w:rPr>
                <w:rFonts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05" w:type="dxa"/>
          </w:tcPr>
          <w:p w:rsidR="008858E6" w:rsidRPr="000B57B7" w:rsidRDefault="00AD1684" w:rsidP="00F16232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0B57B7">
              <w:rPr>
                <w:rFonts w:cs="Arial"/>
                <w:color w:val="000000"/>
                <w:sz w:val="24"/>
                <w:szCs w:val="24"/>
              </w:rPr>
              <w:t>10</w:t>
            </w:r>
          </w:p>
        </w:tc>
      </w:tr>
      <w:tr w:rsidR="008858E6" w:rsidRPr="000B57B7" w:rsidTr="008858E6">
        <w:tc>
          <w:tcPr>
            <w:tcW w:w="3295" w:type="dxa"/>
            <w:gridSpan w:val="2"/>
          </w:tcPr>
          <w:p w:rsidR="008858E6" w:rsidRPr="000B57B7" w:rsidRDefault="008858E6" w:rsidP="00666D9F">
            <w:pPr>
              <w:rPr>
                <w:b/>
                <w:sz w:val="24"/>
                <w:szCs w:val="24"/>
              </w:rPr>
            </w:pPr>
            <w:r w:rsidRPr="000B57B7">
              <w:rPr>
                <w:b/>
                <w:sz w:val="24"/>
                <w:szCs w:val="24"/>
              </w:rPr>
              <w:t>Итоговая аттестация</w:t>
            </w:r>
          </w:p>
        </w:tc>
        <w:tc>
          <w:tcPr>
            <w:tcW w:w="954" w:type="dxa"/>
          </w:tcPr>
          <w:p w:rsidR="008858E6" w:rsidRPr="000B57B7" w:rsidRDefault="008858E6" w:rsidP="00F16232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322" w:type="dxa"/>
            <w:gridSpan w:val="3"/>
          </w:tcPr>
          <w:p w:rsidR="008858E6" w:rsidRPr="000B57B7" w:rsidRDefault="008858E6" w:rsidP="00666D9F">
            <w:pPr>
              <w:rPr>
                <w:b/>
                <w:sz w:val="24"/>
                <w:szCs w:val="24"/>
              </w:rPr>
            </w:pPr>
            <w:r w:rsidRPr="000B57B7">
              <w:rPr>
                <w:b/>
                <w:sz w:val="24"/>
                <w:szCs w:val="24"/>
              </w:rPr>
              <w:t>Указывается вид (экзамен, зачёт, реферат и т.д.)</w:t>
            </w:r>
          </w:p>
        </w:tc>
      </w:tr>
      <w:tr w:rsidR="008858E6" w:rsidRPr="000B57B7" w:rsidTr="008858E6">
        <w:tc>
          <w:tcPr>
            <w:tcW w:w="3295" w:type="dxa"/>
            <w:gridSpan w:val="2"/>
          </w:tcPr>
          <w:p w:rsidR="008858E6" w:rsidRPr="000B57B7" w:rsidRDefault="008858E6" w:rsidP="00666D9F">
            <w:pPr>
              <w:rPr>
                <w:sz w:val="24"/>
                <w:szCs w:val="24"/>
              </w:rPr>
            </w:pPr>
            <w:r w:rsidRPr="000B57B7">
              <w:rPr>
                <w:sz w:val="24"/>
                <w:szCs w:val="24"/>
              </w:rPr>
              <w:t>Зачет</w:t>
            </w:r>
          </w:p>
        </w:tc>
        <w:tc>
          <w:tcPr>
            <w:tcW w:w="954" w:type="dxa"/>
          </w:tcPr>
          <w:p w:rsidR="008858E6" w:rsidRPr="000B57B7" w:rsidRDefault="00F16232" w:rsidP="00F16232">
            <w:pPr>
              <w:jc w:val="center"/>
              <w:rPr>
                <w:sz w:val="24"/>
                <w:szCs w:val="24"/>
              </w:rPr>
            </w:pPr>
            <w:r w:rsidRPr="000B57B7">
              <w:rPr>
                <w:sz w:val="24"/>
                <w:szCs w:val="24"/>
              </w:rPr>
              <w:t>4</w:t>
            </w:r>
          </w:p>
        </w:tc>
        <w:tc>
          <w:tcPr>
            <w:tcW w:w="5322" w:type="dxa"/>
            <w:gridSpan w:val="3"/>
          </w:tcPr>
          <w:p w:rsidR="008858E6" w:rsidRPr="000B57B7" w:rsidRDefault="008858E6" w:rsidP="00666D9F">
            <w:pPr>
              <w:rPr>
                <w:b/>
                <w:sz w:val="24"/>
                <w:szCs w:val="24"/>
              </w:rPr>
            </w:pPr>
            <w:r w:rsidRPr="000B57B7">
              <w:rPr>
                <w:b/>
                <w:sz w:val="24"/>
                <w:szCs w:val="24"/>
              </w:rPr>
              <w:t xml:space="preserve">   </w:t>
            </w:r>
            <w:r w:rsidRPr="000B57B7">
              <w:rPr>
                <w:sz w:val="24"/>
                <w:szCs w:val="24"/>
              </w:rPr>
              <w:t>Защита проекта</w:t>
            </w:r>
            <w:r w:rsidRPr="000B57B7"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8F78C0" w:rsidRPr="000B57B7" w:rsidRDefault="008F78C0" w:rsidP="008F78C0">
      <w:pPr>
        <w:spacing w:after="0" w:line="360" w:lineRule="auto"/>
        <w:rPr>
          <w:b/>
          <w:sz w:val="28"/>
          <w:szCs w:val="28"/>
        </w:rPr>
      </w:pPr>
    </w:p>
    <w:p w:rsidR="008F78C0" w:rsidRPr="000B57B7" w:rsidRDefault="008F78C0" w:rsidP="00B641C8">
      <w:pPr>
        <w:pStyle w:val="a5"/>
        <w:spacing w:after="0" w:line="360" w:lineRule="auto"/>
        <w:ind w:left="360"/>
        <w:rPr>
          <w:b/>
          <w:sz w:val="28"/>
          <w:szCs w:val="28"/>
        </w:rPr>
      </w:pPr>
      <w:r w:rsidRPr="000B57B7">
        <w:rPr>
          <w:b/>
          <w:sz w:val="28"/>
          <w:szCs w:val="28"/>
        </w:rPr>
        <w:t xml:space="preserve">5.Календарный план-график реализации образовательной программы </w:t>
      </w:r>
    </w:p>
    <w:tbl>
      <w:tblPr>
        <w:tblStyle w:val="a4"/>
        <w:tblW w:w="0" w:type="auto"/>
        <w:tblInd w:w="-5" w:type="dxa"/>
        <w:tblLook w:val="04A0"/>
      </w:tblPr>
      <w:tblGrid>
        <w:gridCol w:w="636"/>
        <w:gridCol w:w="4753"/>
        <w:gridCol w:w="2050"/>
        <w:gridCol w:w="1982"/>
      </w:tblGrid>
      <w:tr w:rsidR="008F78C0" w:rsidRPr="000B57B7" w:rsidTr="00666D9F">
        <w:tc>
          <w:tcPr>
            <w:tcW w:w="636" w:type="dxa"/>
          </w:tcPr>
          <w:p w:rsidR="008F78C0" w:rsidRPr="000B57B7" w:rsidRDefault="008F78C0" w:rsidP="008F78C0">
            <w:pPr>
              <w:pStyle w:val="a5"/>
              <w:spacing w:line="360" w:lineRule="auto"/>
              <w:ind w:left="0"/>
              <w:rPr>
                <w:b/>
                <w:sz w:val="24"/>
                <w:szCs w:val="24"/>
              </w:rPr>
            </w:pPr>
            <w:r w:rsidRPr="000B57B7">
              <w:rPr>
                <w:b/>
                <w:sz w:val="24"/>
                <w:szCs w:val="24"/>
              </w:rPr>
              <w:t>№ п</w:t>
            </w:r>
            <w:r w:rsidRPr="000B57B7">
              <w:rPr>
                <w:b/>
                <w:sz w:val="24"/>
                <w:szCs w:val="24"/>
                <w:lang w:val="en-US"/>
              </w:rPr>
              <w:t>/</w:t>
            </w:r>
            <w:r w:rsidRPr="000B57B7">
              <w:rPr>
                <w:b/>
                <w:sz w:val="24"/>
                <w:szCs w:val="24"/>
              </w:rPr>
              <w:t>п</w:t>
            </w:r>
          </w:p>
        </w:tc>
        <w:tc>
          <w:tcPr>
            <w:tcW w:w="4753" w:type="dxa"/>
          </w:tcPr>
          <w:p w:rsidR="008F78C0" w:rsidRPr="000B57B7" w:rsidRDefault="008F78C0" w:rsidP="008F78C0">
            <w:pPr>
              <w:pStyle w:val="a5"/>
              <w:spacing w:line="360" w:lineRule="auto"/>
              <w:ind w:left="0"/>
              <w:rPr>
                <w:b/>
                <w:sz w:val="24"/>
                <w:szCs w:val="24"/>
              </w:rPr>
            </w:pPr>
            <w:r w:rsidRPr="000B57B7">
              <w:rPr>
                <w:b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8F78C0" w:rsidRPr="000B57B7" w:rsidRDefault="008F78C0" w:rsidP="008F78C0">
            <w:pPr>
              <w:pStyle w:val="a5"/>
              <w:spacing w:line="360" w:lineRule="auto"/>
              <w:ind w:left="0"/>
              <w:rPr>
                <w:b/>
                <w:sz w:val="24"/>
                <w:szCs w:val="24"/>
              </w:rPr>
            </w:pPr>
            <w:r w:rsidRPr="000B57B7">
              <w:rPr>
                <w:b/>
                <w:sz w:val="24"/>
                <w:szCs w:val="24"/>
              </w:rPr>
              <w:t>Трудоёмкость (час)</w:t>
            </w:r>
          </w:p>
        </w:tc>
        <w:tc>
          <w:tcPr>
            <w:tcW w:w="1982" w:type="dxa"/>
          </w:tcPr>
          <w:p w:rsidR="008F78C0" w:rsidRPr="000B57B7" w:rsidRDefault="008F78C0" w:rsidP="008F78C0">
            <w:pPr>
              <w:pStyle w:val="a5"/>
              <w:spacing w:line="360" w:lineRule="auto"/>
              <w:ind w:left="0"/>
              <w:rPr>
                <w:b/>
                <w:sz w:val="24"/>
                <w:szCs w:val="24"/>
              </w:rPr>
            </w:pPr>
            <w:r w:rsidRPr="000B57B7">
              <w:rPr>
                <w:b/>
                <w:sz w:val="24"/>
                <w:szCs w:val="24"/>
              </w:rPr>
              <w:t>Сроки обучения</w:t>
            </w:r>
          </w:p>
        </w:tc>
      </w:tr>
      <w:tr w:rsidR="00F4385A" w:rsidRPr="000B57B7" w:rsidTr="00666D9F">
        <w:tc>
          <w:tcPr>
            <w:tcW w:w="636" w:type="dxa"/>
          </w:tcPr>
          <w:p w:rsidR="00F4385A" w:rsidRPr="000B57B7" w:rsidRDefault="00F4385A" w:rsidP="008F78C0">
            <w:pPr>
              <w:pStyle w:val="a5"/>
              <w:spacing w:line="360" w:lineRule="auto"/>
              <w:ind w:left="0"/>
              <w:rPr>
                <w:b/>
                <w:sz w:val="24"/>
                <w:szCs w:val="24"/>
              </w:rPr>
            </w:pPr>
            <w:r w:rsidRPr="000B57B7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753" w:type="dxa"/>
          </w:tcPr>
          <w:p w:rsidR="00F4385A" w:rsidRPr="000B57B7" w:rsidRDefault="00F4385A" w:rsidP="00F4385A">
            <w:pPr>
              <w:pStyle w:val="a5"/>
              <w:ind w:left="0"/>
              <w:rPr>
                <w:sz w:val="24"/>
                <w:szCs w:val="24"/>
              </w:rPr>
            </w:pPr>
            <w:r w:rsidRPr="000B57B7">
              <w:rPr>
                <w:sz w:val="24"/>
                <w:szCs w:val="24"/>
              </w:rPr>
              <w:t xml:space="preserve">Модуль 1. Основные принципы </w:t>
            </w:r>
            <w:proofErr w:type="spellStart"/>
            <w:r w:rsidRPr="000B57B7">
              <w:rPr>
                <w:sz w:val="24"/>
                <w:szCs w:val="24"/>
              </w:rPr>
              <w:t>веб-дизайна</w:t>
            </w:r>
            <w:proofErr w:type="spellEnd"/>
            <w:r w:rsidRPr="000B57B7">
              <w:rPr>
                <w:sz w:val="24"/>
                <w:szCs w:val="24"/>
              </w:rPr>
              <w:t xml:space="preserve"> в профессиональной деятельности педагога</w:t>
            </w:r>
          </w:p>
        </w:tc>
        <w:tc>
          <w:tcPr>
            <w:tcW w:w="2050" w:type="dxa"/>
          </w:tcPr>
          <w:p w:rsidR="00F4385A" w:rsidRPr="000B57B7" w:rsidRDefault="00F4385A" w:rsidP="00F4385A">
            <w:pPr>
              <w:jc w:val="center"/>
              <w:rPr>
                <w:rFonts w:cs="Arial"/>
                <w:bCs/>
                <w:color w:val="000000"/>
                <w:sz w:val="24"/>
                <w:szCs w:val="24"/>
              </w:rPr>
            </w:pPr>
            <w:r w:rsidRPr="000B57B7">
              <w:rPr>
                <w:rFonts w:cs="Arial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982" w:type="dxa"/>
          </w:tcPr>
          <w:p w:rsidR="00F4385A" w:rsidRPr="000B57B7" w:rsidRDefault="00F4385A" w:rsidP="001346F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B57B7">
              <w:rPr>
                <w:sz w:val="24"/>
                <w:szCs w:val="24"/>
              </w:rPr>
              <w:t>02.11.2020</w:t>
            </w:r>
          </w:p>
        </w:tc>
      </w:tr>
      <w:tr w:rsidR="00F4385A" w:rsidRPr="000B57B7" w:rsidTr="00666D9F">
        <w:tc>
          <w:tcPr>
            <w:tcW w:w="636" w:type="dxa"/>
          </w:tcPr>
          <w:p w:rsidR="00F4385A" w:rsidRPr="000B57B7" w:rsidRDefault="00F4385A" w:rsidP="008F78C0">
            <w:pPr>
              <w:pStyle w:val="a5"/>
              <w:spacing w:line="360" w:lineRule="auto"/>
              <w:ind w:left="0"/>
              <w:rPr>
                <w:b/>
                <w:sz w:val="24"/>
                <w:szCs w:val="24"/>
              </w:rPr>
            </w:pPr>
            <w:r w:rsidRPr="000B57B7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753" w:type="dxa"/>
          </w:tcPr>
          <w:p w:rsidR="00F4385A" w:rsidRPr="000B57B7" w:rsidRDefault="00F4385A" w:rsidP="00F4385A">
            <w:pPr>
              <w:rPr>
                <w:sz w:val="24"/>
                <w:szCs w:val="24"/>
              </w:rPr>
            </w:pPr>
            <w:r w:rsidRPr="000B57B7">
              <w:rPr>
                <w:sz w:val="24"/>
                <w:szCs w:val="24"/>
              </w:rPr>
              <w:t>Модуль 2. Графический</w:t>
            </w:r>
          </w:p>
          <w:p w:rsidR="00F4385A" w:rsidRPr="000B57B7" w:rsidRDefault="00F4385A" w:rsidP="00F4385A">
            <w:pPr>
              <w:pStyle w:val="a5"/>
              <w:ind w:left="0"/>
              <w:rPr>
                <w:sz w:val="24"/>
                <w:szCs w:val="24"/>
              </w:rPr>
            </w:pPr>
            <w:r w:rsidRPr="000B57B7">
              <w:rPr>
                <w:sz w:val="24"/>
                <w:szCs w:val="24"/>
              </w:rPr>
              <w:t xml:space="preserve">дизайн </w:t>
            </w:r>
            <w:proofErr w:type="spellStart"/>
            <w:r w:rsidRPr="000B57B7">
              <w:rPr>
                <w:sz w:val="24"/>
                <w:szCs w:val="24"/>
              </w:rPr>
              <w:t>веб-страниц</w:t>
            </w:r>
            <w:proofErr w:type="spellEnd"/>
          </w:p>
        </w:tc>
        <w:tc>
          <w:tcPr>
            <w:tcW w:w="2050" w:type="dxa"/>
          </w:tcPr>
          <w:p w:rsidR="00F4385A" w:rsidRPr="000B57B7" w:rsidRDefault="00F4385A" w:rsidP="00F4385A">
            <w:pPr>
              <w:jc w:val="center"/>
              <w:rPr>
                <w:rFonts w:cs="Arial"/>
                <w:bCs/>
                <w:color w:val="000000"/>
                <w:sz w:val="24"/>
                <w:szCs w:val="24"/>
              </w:rPr>
            </w:pPr>
            <w:r w:rsidRPr="000B57B7">
              <w:rPr>
                <w:rFonts w:cs="Arial"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1982" w:type="dxa"/>
          </w:tcPr>
          <w:p w:rsidR="00F4385A" w:rsidRPr="000B57B7" w:rsidRDefault="00F4385A" w:rsidP="001346F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B57B7">
              <w:rPr>
                <w:sz w:val="24"/>
                <w:szCs w:val="24"/>
              </w:rPr>
              <w:t>03.11-06.11.2020</w:t>
            </w:r>
          </w:p>
        </w:tc>
      </w:tr>
      <w:tr w:rsidR="00F4385A" w:rsidRPr="000B57B7" w:rsidTr="00666D9F">
        <w:tc>
          <w:tcPr>
            <w:tcW w:w="636" w:type="dxa"/>
          </w:tcPr>
          <w:p w:rsidR="00F4385A" w:rsidRPr="000B57B7" w:rsidRDefault="00F4385A" w:rsidP="008F78C0">
            <w:pPr>
              <w:pStyle w:val="a5"/>
              <w:spacing w:line="360" w:lineRule="auto"/>
              <w:ind w:left="0"/>
              <w:rPr>
                <w:b/>
                <w:sz w:val="24"/>
                <w:szCs w:val="24"/>
              </w:rPr>
            </w:pPr>
            <w:r w:rsidRPr="000B57B7">
              <w:rPr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4753" w:type="dxa"/>
          </w:tcPr>
          <w:p w:rsidR="00F4385A" w:rsidRPr="000B57B7" w:rsidRDefault="00F4385A" w:rsidP="00F4385A">
            <w:pPr>
              <w:pStyle w:val="a5"/>
              <w:ind w:left="0"/>
              <w:rPr>
                <w:sz w:val="24"/>
                <w:szCs w:val="24"/>
              </w:rPr>
            </w:pPr>
            <w:r w:rsidRPr="000B57B7">
              <w:rPr>
                <w:sz w:val="24"/>
                <w:szCs w:val="24"/>
              </w:rPr>
              <w:t>Модуль 3. Верстка</w:t>
            </w:r>
          </w:p>
        </w:tc>
        <w:tc>
          <w:tcPr>
            <w:tcW w:w="2050" w:type="dxa"/>
          </w:tcPr>
          <w:p w:rsidR="00F4385A" w:rsidRPr="000B57B7" w:rsidRDefault="00F4385A" w:rsidP="00F4385A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0B57B7">
              <w:rPr>
                <w:rFonts w:cs="Arial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982" w:type="dxa"/>
          </w:tcPr>
          <w:p w:rsidR="00F4385A" w:rsidRPr="000B57B7" w:rsidRDefault="00F4385A" w:rsidP="001346F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B57B7">
              <w:rPr>
                <w:sz w:val="24"/>
                <w:szCs w:val="24"/>
              </w:rPr>
              <w:t>06.11-09.11.2020</w:t>
            </w:r>
          </w:p>
        </w:tc>
      </w:tr>
      <w:tr w:rsidR="00F4385A" w:rsidRPr="000B57B7" w:rsidTr="00666D9F">
        <w:tc>
          <w:tcPr>
            <w:tcW w:w="636" w:type="dxa"/>
          </w:tcPr>
          <w:p w:rsidR="00F4385A" w:rsidRPr="000B57B7" w:rsidRDefault="00F4385A" w:rsidP="008F78C0">
            <w:pPr>
              <w:pStyle w:val="a5"/>
              <w:spacing w:line="360" w:lineRule="auto"/>
              <w:ind w:left="0"/>
              <w:rPr>
                <w:b/>
                <w:sz w:val="24"/>
                <w:szCs w:val="24"/>
              </w:rPr>
            </w:pPr>
            <w:r w:rsidRPr="000B57B7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753" w:type="dxa"/>
          </w:tcPr>
          <w:p w:rsidR="00F4385A" w:rsidRPr="000B57B7" w:rsidRDefault="00F4385A" w:rsidP="00F4385A">
            <w:pPr>
              <w:rPr>
                <w:sz w:val="24"/>
                <w:szCs w:val="24"/>
              </w:rPr>
            </w:pPr>
            <w:r w:rsidRPr="000B57B7">
              <w:rPr>
                <w:sz w:val="24"/>
                <w:szCs w:val="24"/>
              </w:rPr>
              <w:t xml:space="preserve">Модуль 4. CMS и </w:t>
            </w:r>
            <w:proofErr w:type="spellStart"/>
            <w:r w:rsidRPr="000B57B7">
              <w:rPr>
                <w:sz w:val="24"/>
                <w:szCs w:val="24"/>
              </w:rPr>
              <w:t>WordPress</w:t>
            </w:r>
            <w:proofErr w:type="spellEnd"/>
          </w:p>
        </w:tc>
        <w:tc>
          <w:tcPr>
            <w:tcW w:w="2050" w:type="dxa"/>
          </w:tcPr>
          <w:p w:rsidR="00F4385A" w:rsidRPr="000B57B7" w:rsidRDefault="00F4385A" w:rsidP="00F4385A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0B57B7">
              <w:rPr>
                <w:rFonts w:cs="Arial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982" w:type="dxa"/>
          </w:tcPr>
          <w:p w:rsidR="00F4385A" w:rsidRPr="000B57B7" w:rsidRDefault="00AD1684" w:rsidP="001346F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B57B7">
              <w:rPr>
                <w:sz w:val="24"/>
                <w:szCs w:val="24"/>
              </w:rPr>
              <w:t>10.11-14</w:t>
            </w:r>
            <w:r w:rsidR="00F4385A" w:rsidRPr="000B57B7">
              <w:rPr>
                <w:sz w:val="24"/>
                <w:szCs w:val="24"/>
              </w:rPr>
              <w:t>.11.2020</w:t>
            </w:r>
          </w:p>
        </w:tc>
      </w:tr>
      <w:tr w:rsidR="00F4385A" w:rsidRPr="000B57B7" w:rsidTr="00666D9F">
        <w:tc>
          <w:tcPr>
            <w:tcW w:w="636" w:type="dxa"/>
          </w:tcPr>
          <w:p w:rsidR="00F4385A" w:rsidRPr="000B57B7" w:rsidRDefault="00F4385A" w:rsidP="008F78C0">
            <w:pPr>
              <w:pStyle w:val="a5"/>
              <w:spacing w:line="360" w:lineRule="auto"/>
              <w:ind w:left="0"/>
              <w:rPr>
                <w:b/>
                <w:sz w:val="24"/>
                <w:szCs w:val="24"/>
              </w:rPr>
            </w:pPr>
            <w:r w:rsidRPr="000B57B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753" w:type="dxa"/>
          </w:tcPr>
          <w:p w:rsidR="00F4385A" w:rsidRPr="000B57B7" w:rsidRDefault="00F4385A" w:rsidP="008F78C0">
            <w:pPr>
              <w:pStyle w:val="a5"/>
              <w:spacing w:line="360" w:lineRule="auto"/>
              <w:ind w:left="0"/>
              <w:rPr>
                <w:sz w:val="24"/>
                <w:szCs w:val="24"/>
              </w:rPr>
            </w:pPr>
            <w:r w:rsidRPr="000B57B7">
              <w:rPr>
                <w:sz w:val="24"/>
                <w:szCs w:val="24"/>
              </w:rPr>
              <w:t>Итоговая аттестация</w:t>
            </w:r>
          </w:p>
        </w:tc>
        <w:tc>
          <w:tcPr>
            <w:tcW w:w="2050" w:type="dxa"/>
          </w:tcPr>
          <w:p w:rsidR="00F4385A" w:rsidRPr="000B57B7" w:rsidRDefault="00F4385A" w:rsidP="00F1623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B57B7">
              <w:rPr>
                <w:sz w:val="24"/>
                <w:szCs w:val="24"/>
              </w:rPr>
              <w:t>4</w:t>
            </w:r>
          </w:p>
        </w:tc>
        <w:tc>
          <w:tcPr>
            <w:tcW w:w="1982" w:type="dxa"/>
          </w:tcPr>
          <w:p w:rsidR="00F4385A" w:rsidRPr="000B57B7" w:rsidRDefault="00F4385A" w:rsidP="001346F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B57B7">
              <w:rPr>
                <w:sz w:val="24"/>
                <w:szCs w:val="24"/>
              </w:rPr>
              <w:t>15.11.2020</w:t>
            </w:r>
          </w:p>
        </w:tc>
      </w:tr>
      <w:tr w:rsidR="00F4385A" w:rsidRPr="000B57B7" w:rsidTr="00666D9F">
        <w:tc>
          <w:tcPr>
            <w:tcW w:w="5389" w:type="dxa"/>
            <w:gridSpan w:val="2"/>
          </w:tcPr>
          <w:p w:rsidR="00F4385A" w:rsidRPr="000B57B7" w:rsidRDefault="00F4385A" w:rsidP="008F78C0">
            <w:pPr>
              <w:pStyle w:val="a5"/>
              <w:spacing w:line="360" w:lineRule="auto"/>
              <w:ind w:left="0"/>
              <w:rPr>
                <w:b/>
                <w:sz w:val="24"/>
                <w:szCs w:val="24"/>
              </w:rPr>
            </w:pPr>
            <w:r w:rsidRPr="000B57B7">
              <w:rPr>
                <w:b/>
                <w:sz w:val="24"/>
                <w:szCs w:val="24"/>
              </w:rPr>
              <w:t>Всего:</w:t>
            </w:r>
          </w:p>
        </w:tc>
        <w:tc>
          <w:tcPr>
            <w:tcW w:w="2050" w:type="dxa"/>
          </w:tcPr>
          <w:p w:rsidR="00F4385A" w:rsidRPr="000B57B7" w:rsidRDefault="00F4385A" w:rsidP="00F16232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0B57B7">
              <w:rPr>
                <w:b/>
                <w:sz w:val="24"/>
                <w:szCs w:val="24"/>
              </w:rPr>
              <w:t>72</w:t>
            </w:r>
          </w:p>
        </w:tc>
        <w:tc>
          <w:tcPr>
            <w:tcW w:w="1982" w:type="dxa"/>
          </w:tcPr>
          <w:p w:rsidR="00F4385A" w:rsidRPr="000B57B7" w:rsidRDefault="00F4385A" w:rsidP="001346F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666D9F" w:rsidRPr="000B57B7" w:rsidRDefault="00666D9F" w:rsidP="008F78C0">
      <w:pPr>
        <w:pStyle w:val="a5"/>
        <w:spacing w:after="0" w:line="360" w:lineRule="auto"/>
        <w:ind w:left="360"/>
        <w:rPr>
          <w:b/>
          <w:sz w:val="28"/>
          <w:szCs w:val="28"/>
        </w:rPr>
      </w:pPr>
    </w:p>
    <w:p w:rsidR="008F78C0" w:rsidRPr="000B57B7" w:rsidRDefault="008F78C0" w:rsidP="008F78C0">
      <w:pPr>
        <w:pStyle w:val="a5"/>
        <w:spacing w:after="0" w:line="360" w:lineRule="auto"/>
        <w:ind w:left="360"/>
        <w:rPr>
          <w:b/>
          <w:sz w:val="28"/>
          <w:szCs w:val="28"/>
        </w:rPr>
      </w:pPr>
      <w:r w:rsidRPr="000B57B7">
        <w:rPr>
          <w:b/>
          <w:sz w:val="28"/>
          <w:szCs w:val="28"/>
        </w:rPr>
        <w:t>6.Учебно-тематический план программы «</w:t>
      </w:r>
      <w:r w:rsidR="002C6590" w:rsidRPr="000B57B7">
        <w:rPr>
          <w:b/>
          <w:sz w:val="28"/>
          <w:szCs w:val="28"/>
        </w:rPr>
        <w:t xml:space="preserve">Педагогический </w:t>
      </w:r>
      <w:proofErr w:type="spellStart"/>
      <w:r w:rsidR="002C6590" w:rsidRPr="000B57B7">
        <w:rPr>
          <w:b/>
          <w:sz w:val="28"/>
          <w:szCs w:val="28"/>
        </w:rPr>
        <w:t>веб-дизайн</w:t>
      </w:r>
      <w:proofErr w:type="spellEnd"/>
      <w:r w:rsidR="00B641C8" w:rsidRPr="000B57B7">
        <w:rPr>
          <w:b/>
          <w:sz w:val="28"/>
          <w:szCs w:val="28"/>
        </w:rPr>
        <w:t>»</w:t>
      </w:r>
    </w:p>
    <w:tbl>
      <w:tblPr>
        <w:tblStyle w:val="a4"/>
        <w:tblW w:w="0" w:type="auto"/>
        <w:tblLook w:val="04A0"/>
      </w:tblPr>
      <w:tblGrid>
        <w:gridCol w:w="544"/>
        <w:gridCol w:w="2229"/>
        <w:gridCol w:w="794"/>
        <w:gridCol w:w="917"/>
        <w:gridCol w:w="1524"/>
        <w:gridCol w:w="1850"/>
        <w:gridCol w:w="1713"/>
      </w:tblGrid>
      <w:tr w:rsidR="006566CC" w:rsidRPr="000B57B7" w:rsidTr="00580F94">
        <w:trPr>
          <w:trHeight w:val="270"/>
        </w:trPr>
        <w:tc>
          <w:tcPr>
            <w:tcW w:w="544" w:type="dxa"/>
            <w:vMerge w:val="restart"/>
          </w:tcPr>
          <w:p w:rsidR="008F78C0" w:rsidRPr="000B57B7" w:rsidRDefault="008F78C0" w:rsidP="00666D9F">
            <w:pPr>
              <w:rPr>
                <w:b/>
              </w:rPr>
            </w:pPr>
            <w:r w:rsidRPr="000B57B7">
              <w:rPr>
                <w:b/>
              </w:rPr>
              <w:t>№ п/п</w:t>
            </w:r>
          </w:p>
        </w:tc>
        <w:tc>
          <w:tcPr>
            <w:tcW w:w="2229" w:type="dxa"/>
            <w:vMerge w:val="restart"/>
          </w:tcPr>
          <w:p w:rsidR="008F78C0" w:rsidRPr="000B57B7" w:rsidRDefault="008F78C0" w:rsidP="00666D9F">
            <w:pPr>
              <w:jc w:val="center"/>
              <w:rPr>
                <w:b/>
              </w:rPr>
            </w:pPr>
            <w:r w:rsidRPr="000B57B7">
              <w:rPr>
                <w:b/>
              </w:rPr>
              <w:t>Модуль / Тема</w:t>
            </w:r>
          </w:p>
        </w:tc>
        <w:tc>
          <w:tcPr>
            <w:tcW w:w="794" w:type="dxa"/>
            <w:vMerge w:val="restart"/>
          </w:tcPr>
          <w:p w:rsidR="008F78C0" w:rsidRPr="000B57B7" w:rsidRDefault="008F78C0" w:rsidP="00666D9F">
            <w:pPr>
              <w:rPr>
                <w:b/>
              </w:rPr>
            </w:pPr>
            <w:r w:rsidRPr="000B57B7">
              <w:rPr>
                <w:b/>
              </w:rPr>
              <w:t>Всего, час</w:t>
            </w:r>
          </w:p>
        </w:tc>
        <w:tc>
          <w:tcPr>
            <w:tcW w:w="4291" w:type="dxa"/>
            <w:gridSpan w:val="3"/>
          </w:tcPr>
          <w:p w:rsidR="008F78C0" w:rsidRPr="000B57B7" w:rsidRDefault="008F78C0" w:rsidP="00666D9F">
            <w:pPr>
              <w:jc w:val="center"/>
              <w:rPr>
                <w:b/>
              </w:rPr>
            </w:pPr>
            <w:r w:rsidRPr="000B57B7">
              <w:rPr>
                <w:b/>
              </w:rPr>
              <w:t>Виды учебных занятий</w:t>
            </w:r>
          </w:p>
        </w:tc>
        <w:tc>
          <w:tcPr>
            <w:tcW w:w="1713" w:type="dxa"/>
            <w:vMerge w:val="restart"/>
          </w:tcPr>
          <w:p w:rsidR="008F78C0" w:rsidRPr="000B57B7" w:rsidRDefault="008F78C0" w:rsidP="00666D9F">
            <w:pPr>
              <w:jc w:val="center"/>
              <w:rPr>
                <w:b/>
              </w:rPr>
            </w:pPr>
            <w:r w:rsidRPr="000B57B7">
              <w:rPr>
                <w:b/>
              </w:rPr>
              <w:t>Формы контроля</w:t>
            </w:r>
          </w:p>
        </w:tc>
      </w:tr>
      <w:tr w:rsidR="006566CC" w:rsidRPr="000B57B7" w:rsidTr="00580F94">
        <w:trPr>
          <w:trHeight w:val="270"/>
        </w:trPr>
        <w:tc>
          <w:tcPr>
            <w:tcW w:w="544" w:type="dxa"/>
            <w:vMerge/>
          </w:tcPr>
          <w:p w:rsidR="008F78C0" w:rsidRPr="000B57B7" w:rsidRDefault="008F78C0" w:rsidP="00666D9F">
            <w:pPr>
              <w:rPr>
                <w:b/>
              </w:rPr>
            </w:pPr>
          </w:p>
        </w:tc>
        <w:tc>
          <w:tcPr>
            <w:tcW w:w="2229" w:type="dxa"/>
            <w:vMerge/>
          </w:tcPr>
          <w:p w:rsidR="008F78C0" w:rsidRPr="000B57B7" w:rsidRDefault="008F78C0" w:rsidP="00666D9F">
            <w:pPr>
              <w:jc w:val="center"/>
              <w:rPr>
                <w:b/>
              </w:rPr>
            </w:pPr>
          </w:p>
        </w:tc>
        <w:tc>
          <w:tcPr>
            <w:tcW w:w="794" w:type="dxa"/>
            <w:vMerge/>
          </w:tcPr>
          <w:p w:rsidR="008F78C0" w:rsidRPr="000B57B7" w:rsidRDefault="008F78C0" w:rsidP="00666D9F">
            <w:pPr>
              <w:rPr>
                <w:b/>
              </w:rPr>
            </w:pPr>
          </w:p>
        </w:tc>
        <w:tc>
          <w:tcPr>
            <w:tcW w:w="917" w:type="dxa"/>
          </w:tcPr>
          <w:p w:rsidR="008F78C0" w:rsidRPr="000B57B7" w:rsidRDefault="008F78C0" w:rsidP="00666D9F">
            <w:pPr>
              <w:rPr>
                <w:b/>
              </w:rPr>
            </w:pPr>
            <w:r w:rsidRPr="000B57B7">
              <w:rPr>
                <w:b/>
              </w:rPr>
              <w:t>лекции</w:t>
            </w:r>
          </w:p>
        </w:tc>
        <w:tc>
          <w:tcPr>
            <w:tcW w:w="1524" w:type="dxa"/>
          </w:tcPr>
          <w:p w:rsidR="008F78C0" w:rsidRPr="000B57B7" w:rsidRDefault="008F78C0" w:rsidP="00666D9F">
            <w:pPr>
              <w:rPr>
                <w:b/>
              </w:rPr>
            </w:pPr>
            <w:r w:rsidRPr="000B57B7">
              <w:rPr>
                <w:b/>
              </w:rPr>
              <w:t>практические занятия</w:t>
            </w:r>
          </w:p>
        </w:tc>
        <w:tc>
          <w:tcPr>
            <w:tcW w:w="1850" w:type="dxa"/>
          </w:tcPr>
          <w:p w:rsidR="008F78C0" w:rsidRPr="000B57B7" w:rsidRDefault="008F78C0" w:rsidP="00666D9F">
            <w:pPr>
              <w:rPr>
                <w:b/>
              </w:rPr>
            </w:pPr>
            <w:r w:rsidRPr="000B57B7">
              <w:rPr>
                <w:b/>
              </w:rPr>
              <w:t>самостоятельная работа</w:t>
            </w:r>
          </w:p>
        </w:tc>
        <w:tc>
          <w:tcPr>
            <w:tcW w:w="1713" w:type="dxa"/>
            <w:vMerge/>
          </w:tcPr>
          <w:p w:rsidR="008F78C0" w:rsidRPr="000B57B7" w:rsidRDefault="008F78C0" w:rsidP="00666D9F">
            <w:pPr>
              <w:rPr>
                <w:b/>
              </w:rPr>
            </w:pPr>
          </w:p>
        </w:tc>
      </w:tr>
      <w:tr w:rsidR="006566CC" w:rsidRPr="000B57B7" w:rsidTr="00580F94">
        <w:tc>
          <w:tcPr>
            <w:tcW w:w="544" w:type="dxa"/>
          </w:tcPr>
          <w:p w:rsidR="00C75D98" w:rsidRPr="000B57B7" w:rsidRDefault="00C75D98" w:rsidP="00666D9F">
            <w:pPr>
              <w:rPr>
                <w:b/>
                <w:i/>
              </w:rPr>
            </w:pPr>
            <w:r w:rsidRPr="000B57B7">
              <w:rPr>
                <w:b/>
                <w:i/>
              </w:rPr>
              <w:t>1</w:t>
            </w:r>
          </w:p>
        </w:tc>
        <w:tc>
          <w:tcPr>
            <w:tcW w:w="2229" w:type="dxa"/>
          </w:tcPr>
          <w:p w:rsidR="00C75D98" w:rsidRPr="000B57B7" w:rsidRDefault="00C75D98" w:rsidP="00666D9F">
            <w:pPr>
              <w:rPr>
                <w:b/>
                <w:i/>
              </w:rPr>
            </w:pPr>
            <w:r w:rsidRPr="000B57B7">
              <w:rPr>
                <w:b/>
                <w:i/>
              </w:rPr>
              <w:t>Модуль 1</w:t>
            </w:r>
            <w:r w:rsidR="00E2277A" w:rsidRPr="000B57B7">
              <w:rPr>
                <w:b/>
                <w:sz w:val="24"/>
                <w:szCs w:val="24"/>
              </w:rPr>
              <w:t xml:space="preserve">. </w:t>
            </w:r>
            <w:r w:rsidR="002C6590" w:rsidRPr="000B57B7">
              <w:rPr>
                <w:b/>
                <w:sz w:val="24"/>
                <w:szCs w:val="24"/>
              </w:rPr>
              <w:t xml:space="preserve">Основные принципы </w:t>
            </w:r>
            <w:proofErr w:type="spellStart"/>
            <w:r w:rsidR="002C6590" w:rsidRPr="000B57B7">
              <w:rPr>
                <w:b/>
                <w:sz w:val="24"/>
                <w:szCs w:val="24"/>
              </w:rPr>
              <w:t>веб-дизайна</w:t>
            </w:r>
            <w:proofErr w:type="spellEnd"/>
            <w:r w:rsidR="002C6590" w:rsidRPr="000B57B7">
              <w:rPr>
                <w:b/>
                <w:sz w:val="24"/>
                <w:szCs w:val="24"/>
              </w:rPr>
              <w:t xml:space="preserve"> в профессиональной деятельности педагога</w:t>
            </w:r>
          </w:p>
        </w:tc>
        <w:tc>
          <w:tcPr>
            <w:tcW w:w="794" w:type="dxa"/>
          </w:tcPr>
          <w:p w:rsidR="00C75D98" w:rsidRPr="000B57B7" w:rsidRDefault="00C75D98">
            <w:pPr>
              <w:jc w:val="right"/>
              <w:rPr>
                <w:rFonts w:cs="Arial"/>
                <w:b/>
                <w:bCs/>
                <w:i/>
                <w:color w:val="000000"/>
              </w:rPr>
            </w:pPr>
            <w:r w:rsidRPr="000B57B7">
              <w:rPr>
                <w:rFonts w:cs="Arial"/>
                <w:b/>
                <w:bCs/>
                <w:i/>
                <w:color w:val="000000"/>
              </w:rPr>
              <w:t>6</w:t>
            </w:r>
          </w:p>
        </w:tc>
        <w:tc>
          <w:tcPr>
            <w:tcW w:w="917" w:type="dxa"/>
          </w:tcPr>
          <w:p w:rsidR="00C75D98" w:rsidRPr="000B57B7" w:rsidRDefault="00C75D98">
            <w:pPr>
              <w:jc w:val="right"/>
              <w:rPr>
                <w:rFonts w:cs="Arial"/>
                <w:b/>
                <w:bCs/>
                <w:i/>
                <w:color w:val="000000"/>
              </w:rPr>
            </w:pPr>
            <w:r w:rsidRPr="000B57B7">
              <w:rPr>
                <w:rFonts w:cs="Arial"/>
                <w:b/>
                <w:bCs/>
                <w:i/>
                <w:color w:val="000000"/>
              </w:rPr>
              <w:t>3</w:t>
            </w:r>
          </w:p>
        </w:tc>
        <w:tc>
          <w:tcPr>
            <w:tcW w:w="1524" w:type="dxa"/>
          </w:tcPr>
          <w:p w:rsidR="00C75D98" w:rsidRPr="000B57B7" w:rsidRDefault="00C75D98">
            <w:pPr>
              <w:jc w:val="right"/>
              <w:rPr>
                <w:rFonts w:cs="Arial"/>
                <w:b/>
                <w:bCs/>
                <w:i/>
                <w:color w:val="000000"/>
              </w:rPr>
            </w:pPr>
            <w:r w:rsidRPr="000B57B7">
              <w:rPr>
                <w:rFonts w:cs="Arial"/>
                <w:b/>
                <w:bCs/>
                <w:i/>
                <w:color w:val="000000"/>
              </w:rPr>
              <w:t>1</w:t>
            </w:r>
          </w:p>
        </w:tc>
        <w:tc>
          <w:tcPr>
            <w:tcW w:w="1850" w:type="dxa"/>
          </w:tcPr>
          <w:p w:rsidR="00C75D98" w:rsidRPr="000B57B7" w:rsidRDefault="00C75D98">
            <w:pPr>
              <w:jc w:val="right"/>
              <w:rPr>
                <w:rFonts w:cs="Arial"/>
                <w:b/>
                <w:bCs/>
                <w:i/>
                <w:color w:val="000000"/>
              </w:rPr>
            </w:pPr>
            <w:r w:rsidRPr="000B57B7">
              <w:rPr>
                <w:rFonts w:cs="Arial"/>
                <w:b/>
                <w:bCs/>
                <w:i/>
                <w:color w:val="000000"/>
              </w:rPr>
              <w:t>2</w:t>
            </w:r>
          </w:p>
        </w:tc>
        <w:tc>
          <w:tcPr>
            <w:tcW w:w="1713" w:type="dxa"/>
          </w:tcPr>
          <w:p w:rsidR="00C75D98" w:rsidRPr="000B57B7" w:rsidRDefault="006566CC" w:rsidP="00666D9F">
            <w:r w:rsidRPr="000B57B7">
              <w:t>Входное тестирование, итоговое тестирование</w:t>
            </w:r>
          </w:p>
        </w:tc>
      </w:tr>
      <w:tr w:rsidR="006566CC" w:rsidRPr="000B57B7" w:rsidTr="00580F94">
        <w:tc>
          <w:tcPr>
            <w:tcW w:w="544" w:type="dxa"/>
          </w:tcPr>
          <w:p w:rsidR="00C75D98" w:rsidRPr="000B57B7" w:rsidRDefault="00C75D98" w:rsidP="00666D9F">
            <w:r w:rsidRPr="000B57B7">
              <w:t>1.1</w:t>
            </w:r>
          </w:p>
        </w:tc>
        <w:tc>
          <w:tcPr>
            <w:tcW w:w="2229" w:type="dxa"/>
          </w:tcPr>
          <w:p w:rsidR="00C75D98" w:rsidRPr="000B57B7" w:rsidRDefault="00E2277A" w:rsidP="00666D9F">
            <w:pPr>
              <w:rPr>
                <w:b/>
                <w:lang w:val="en-US"/>
              </w:rPr>
            </w:pPr>
            <w:r w:rsidRPr="000B57B7">
              <w:t xml:space="preserve">Тема 2. </w:t>
            </w:r>
            <w:r w:rsidR="00B641C8" w:rsidRPr="000B57B7">
              <w:t>Правила охраны труда</w:t>
            </w:r>
          </w:p>
        </w:tc>
        <w:tc>
          <w:tcPr>
            <w:tcW w:w="794" w:type="dxa"/>
          </w:tcPr>
          <w:p w:rsidR="00C75D98" w:rsidRPr="000B57B7" w:rsidRDefault="006571C8">
            <w:pPr>
              <w:jc w:val="right"/>
              <w:rPr>
                <w:rFonts w:cs="Arial"/>
                <w:bCs/>
                <w:color w:val="000000"/>
              </w:rPr>
            </w:pPr>
            <w:r w:rsidRPr="000B57B7">
              <w:rPr>
                <w:rFonts w:cs="Arial"/>
                <w:bCs/>
                <w:color w:val="000000"/>
              </w:rPr>
              <w:t>1,5</w:t>
            </w:r>
          </w:p>
        </w:tc>
        <w:tc>
          <w:tcPr>
            <w:tcW w:w="917" w:type="dxa"/>
          </w:tcPr>
          <w:p w:rsidR="00C75D98" w:rsidRPr="000B57B7" w:rsidRDefault="00C75D98">
            <w:pPr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 </w:t>
            </w:r>
            <w:r w:rsidR="00E2277A" w:rsidRPr="000B57B7">
              <w:rPr>
                <w:rFonts w:cs="Arial"/>
                <w:color w:val="000000"/>
              </w:rPr>
              <w:t>1</w:t>
            </w:r>
          </w:p>
        </w:tc>
        <w:tc>
          <w:tcPr>
            <w:tcW w:w="1524" w:type="dxa"/>
          </w:tcPr>
          <w:p w:rsidR="00C75D98" w:rsidRPr="000B57B7" w:rsidRDefault="00C75D98">
            <w:pPr>
              <w:rPr>
                <w:rFonts w:cs="Arial"/>
                <w:bCs/>
                <w:color w:val="000000"/>
              </w:rPr>
            </w:pPr>
            <w:r w:rsidRPr="000B57B7">
              <w:rPr>
                <w:rFonts w:cs="Arial"/>
                <w:bCs/>
                <w:color w:val="000000"/>
                <w:lang w:val="en-US"/>
              </w:rPr>
              <w:t> </w:t>
            </w:r>
          </w:p>
        </w:tc>
        <w:tc>
          <w:tcPr>
            <w:tcW w:w="1850" w:type="dxa"/>
          </w:tcPr>
          <w:p w:rsidR="00C75D98" w:rsidRPr="000B57B7" w:rsidRDefault="00C75D98">
            <w:pPr>
              <w:jc w:val="right"/>
              <w:rPr>
                <w:rFonts w:cs="Arial"/>
                <w:bCs/>
                <w:color w:val="000000"/>
              </w:rPr>
            </w:pPr>
            <w:r w:rsidRPr="000B57B7">
              <w:rPr>
                <w:rFonts w:cs="Arial"/>
                <w:bCs/>
                <w:color w:val="000000"/>
                <w:lang w:val="en-US"/>
              </w:rPr>
              <w:t>0,5</w:t>
            </w:r>
          </w:p>
        </w:tc>
        <w:tc>
          <w:tcPr>
            <w:tcW w:w="1713" w:type="dxa"/>
          </w:tcPr>
          <w:p w:rsidR="00C75D98" w:rsidRPr="000B57B7" w:rsidRDefault="00C75D98" w:rsidP="00666D9F">
            <w:pPr>
              <w:rPr>
                <w:b/>
                <w:lang w:val="en-US"/>
              </w:rPr>
            </w:pPr>
          </w:p>
        </w:tc>
      </w:tr>
      <w:tr w:rsidR="006566CC" w:rsidRPr="000B57B7" w:rsidTr="00580F94">
        <w:tc>
          <w:tcPr>
            <w:tcW w:w="544" w:type="dxa"/>
          </w:tcPr>
          <w:p w:rsidR="00C75D98" w:rsidRPr="000B57B7" w:rsidRDefault="00C75D98" w:rsidP="00666D9F">
            <w:r w:rsidRPr="000B57B7">
              <w:t>1.2</w:t>
            </w:r>
          </w:p>
        </w:tc>
        <w:tc>
          <w:tcPr>
            <w:tcW w:w="2229" w:type="dxa"/>
          </w:tcPr>
          <w:p w:rsidR="00C75D98" w:rsidRPr="000B57B7" w:rsidRDefault="00C75D98" w:rsidP="00E2277A">
            <w:pPr>
              <w:rPr>
                <w:b/>
              </w:rPr>
            </w:pPr>
            <w:r w:rsidRPr="000B57B7">
              <w:t xml:space="preserve">Тема </w:t>
            </w:r>
            <w:r w:rsidR="00E2277A" w:rsidRPr="000B57B7">
              <w:t>2</w:t>
            </w:r>
            <w:r w:rsidRPr="000B57B7">
              <w:t xml:space="preserve">. Тренды внедрения </w:t>
            </w:r>
            <w:proofErr w:type="spellStart"/>
            <w:r w:rsidR="002C6590" w:rsidRPr="000B57B7">
              <w:t>веб-дизайна</w:t>
            </w:r>
            <w:proofErr w:type="spellEnd"/>
            <w:r w:rsidR="002C6590" w:rsidRPr="000B57B7">
              <w:t xml:space="preserve"> в</w:t>
            </w:r>
            <w:r w:rsidR="00733EA3" w:rsidRPr="000B57B7">
              <w:t xml:space="preserve"> </w:t>
            </w:r>
            <w:r w:rsidR="002C6590" w:rsidRPr="000B57B7">
              <w:t>педагогическую деятельность</w:t>
            </w:r>
          </w:p>
        </w:tc>
        <w:tc>
          <w:tcPr>
            <w:tcW w:w="794" w:type="dxa"/>
          </w:tcPr>
          <w:p w:rsidR="00C75D98" w:rsidRPr="000B57B7" w:rsidRDefault="006571C8">
            <w:pPr>
              <w:jc w:val="right"/>
              <w:rPr>
                <w:rFonts w:cs="Arial"/>
                <w:bCs/>
                <w:color w:val="000000"/>
              </w:rPr>
            </w:pPr>
            <w:r w:rsidRPr="000B57B7">
              <w:rPr>
                <w:rFonts w:cs="Arial"/>
                <w:bCs/>
                <w:color w:val="000000"/>
              </w:rPr>
              <w:t>4,5</w:t>
            </w:r>
          </w:p>
        </w:tc>
        <w:tc>
          <w:tcPr>
            <w:tcW w:w="917" w:type="dxa"/>
          </w:tcPr>
          <w:p w:rsidR="00C75D98" w:rsidRPr="000B57B7" w:rsidRDefault="00C75D98">
            <w:pPr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 </w:t>
            </w:r>
            <w:r w:rsidR="00E2277A" w:rsidRPr="000B57B7">
              <w:rPr>
                <w:rFonts w:cs="Arial"/>
                <w:color w:val="000000"/>
              </w:rPr>
              <w:t>2</w:t>
            </w:r>
          </w:p>
        </w:tc>
        <w:tc>
          <w:tcPr>
            <w:tcW w:w="1524" w:type="dxa"/>
          </w:tcPr>
          <w:p w:rsidR="00C75D98" w:rsidRPr="000B57B7" w:rsidRDefault="00C75D98">
            <w:pPr>
              <w:rPr>
                <w:rFonts w:cs="Arial"/>
                <w:bCs/>
                <w:color w:val="000000"/>
              </w:rPr>
            </w:pPr>
            <w:r w:rsidRPr="000B57B7">
              <w:rPr>
                <w:rFonts w:cs="Arial"/>
                <w:bCs/>
                <w:color w:val="000000"/>
              </w:rPr>
              <w:t> </w:t>
            </w:r>
            <w:r w:rsidR="00E2277A" w:rsidRPr="000B57B7">
              <w:rPr>
                <w:rFonts w:cs="Arial"/>
                <w:bCs/>
                <w:color w:val="000000"/>
              </w:rPr>
              <w:t>1</w:t>
            </w:r>
          </w:p>
        </w:tc>
        <w:tc>
          <w:tcPr>
            <w:tcW w:w="1850" w:type="dxa"/>
          </w:tcPr>
          <w:p w:rsidR="00C75D98" w:rsidRPr="000B57B7" w:rsidRDefault="00E2277A">
            <w:pPr>
              <w:jc w:val="right"/>
              <w:rPr>
                <w:rFonts w:cs="Arial"/>
                <w:bCs/>
                <w:color w:val="000000"/>
              </w:rPr>
            </w:pPr>
            <w:r w:rsidRPr="000B57B7">
              <w:rPr>
                <w:rFonts w:cs="Arial"/>
                <w:bCs/>
                <w:color w:val="000000"/>
              </w:rPr>
              <w:t>1</w:t>
            </w:r>
            <w:r w:rsidR="00C75D98" w:rsidRPr="000B57B7">
              <w:rPr>
                <w:rFonts w:cs="Arial"/>
                <w:bCs/>
                <w:color w:val="000000"/>
              </w:rPr>
              <w:t>,5</w:t>
            </w:r>
          </w:p>
        </w:tc>
        <w:tc>
          <w:tcPr>
            <w:tcW w:w="1713" w:type="dxa"/>
          </w:tcPr>
          <w:p w:rsidR="00C75D98" w:rsidRPr="000B57B7" w:rsidRDefault="00C75D98" w:rsidP="00666D9F">
            <w:pPr>
              <w:rPr>
                <w:b/>
              </w:rPr>
            </w:pPr>
          </w:p>
        </w:tc>
      </w:tr>
      <w:tr w:rsidR="00E2277A" w:rsidRPr="000B57B7" w:rsidTr="00580F94">
        <w:tc>
          <w:tcPr>
            <w:tcW w:w="544" w:type="dxa"/>
          </w:tcPr>
          <w:p w:rsidR="00E2277A" w:rsidRPr="000B57B7" w:rsidRDefault="00E2277A" w:rsidP="00666D9F">
            <w:pPr>
              <w:rPr>
                <w:b/>
                <w:i/>
              </w:rPr>
            </w:pPr>
            <w:r w:rsidRPr="000B57B7">
              <w:rPr>
                <w:b/>
                <w:i/>
              </w:rPr>
              <w:t>2</w:t>
            </w:r>
          </w:p>
        </w:tc>
        <w:tc>
          <w:tcPr>
            <w:tcW w:w="2229" w:type="dxa"/>
          </w:tcPr>
          <w:p w:rsidR="00E2277A" w:rsidRPr="000B57B7" w:rsidRDefault="00E2277A" w:rsidP="00E2277A">
            <w:pPr>
              <w:rPr>
                <w:b/>
                <w:sz w:val="24"/>
                <w:szCs w:val="24"/>
              </w:rPr>
            </w:pPr>
            <w:r w:rsidRPr="000B57B7">
              <w:rPr>
                <w:rFonts w:eastAsia="Times New Roman" w:cs="Times New Roman"/>
                <w:b/>
                <w:color w:val="00000A"/>
                <w:lang w:eastAsia="zh-CN"/>
              </w:rPr>
              <w:t>Модуль</w:t>
            </w:r>
            <w:r w:rsidRPr="000B57B7">
              <w:rPr>
                <w:rFonts w:eastAsia="Times New Roman" w:cs="Times New Roman"/>
                <w:b/>
                <w:color w:val="00000A"/>
              </w:rPr>
              <w:t xml:space="preserve"> 2. </w:t>
            </w:r>
            <w:r w:rsidRPr="000B57B7">
              <w:rPr>
                <w:b/>
                <w:sz w:val="24"/>
                <w:szCs w:val="24"/>
              </w:rPr>
              <w:t>Графический</w:t>
            </w:r>
          </w:p>
          <w:p w:rsidR="00E2277A" w:rsidRPr="000B57B7" w:rsidRDefault="00E2277A" w:rsidP="00E2277A">
            <w:pPr>
              <w:rPr>
                <w:b/>
              </w:rPr>
            </w:pPr>
            <w:r w:rsidRPr="000B57B7">
              <w:rPr>
                <w:b/>
                <w:sz w:val="24"/>
                <w:szCs w:val="24"/>
              </w:rPr>
              <w:t xml:space="preserve">дизайн </w:t>
            </w:r>
            <w:proofErr w:type="spellStart"/>
            <w:r w:rsidRPr="000B57B7">
              <w:rPr>
                <w:b/>
                <w:sz w:val="24"/>
                <w:szCs w:val="24"/>
              </w:rPr>
              <w:t>веб-страниц</w:t>
            </w:r>
            <w:proofErr w:type="spellEnd"/>
          </w:p>
        </w:tc>
        <w:tc>
          <w:tcPr>
            <w:tcW w:w="794" w:type="dxa"/>
          </w:tcPr>
          <w:p w:rsidR="00E2277A" w:rsidRPr="000B57B7" w:rsidRDefault="00E2277A" w:rsidP="00076D98">
            <w:pPr>
              <w:jc w:val="center"/>
              <w:rPr>
                <w:rFonts w:cs="Arial"/>
                <w:b/>
                <w:bCs/>
                <w:i/>
                <w:color w:val="000000"/>
                <w:sz w:val="24"/>
                <w:szCs w:val="24"/>
              </w:rPr>
            </w:pPr>
            <w:r w:rsidRPr="000B57B7">
              <w:rPr>
                <w:rFonts w:cs="Arial"/>
                <w:b/>
                <w:bCs/>
                <w:i/>
                <w:color w:val="000000"/>
                <w:sz w:val="24"/>
                <w:szCs w:val="24"/>
              </w:rPr>
              <w:t>14</w:t>
            </w:r>
          </w:p>
        </w:tc>
        <w:tc>
          <w:tcPr>
            <w:tcW w:w="917" w:type="dxa"/>
          </w:tcPr>
          <w:p w:rsidR="00E2277A" w:rsidRPr="000B57B7" w:rsidRDefault="00E2277A" w:rsidP="00076D98">
            <w:pPr>
              <w:jc w:val="center"/>
              <w:rPr>
                <w:rFonts w:cs="Arial"/>
                <w:b/>
                <w:bCs/>
                <w:i/>
                <w:color w:val="000000"/>
                <w:sz w:val="24"/>
                <w:szCs w:val="24"/>
              </w:rPr>
            </w:pPr>
            <w:r w:rsidRPr="000B57B7">
              <w:rPr>
                <w:rFonts w:cs="Arial"/>
                <w:b/>
                <w:bCs/>
                <w:i/>
                <w:color w:val="000000"/>
                <w:sz w:val="24"/>
                <w:szCs w:val="24"/>
              </w:rPr>
              <w:t>2</w:t>
            </w:r>
          </w:p>
        </w:tc>
        <w:tc>
          <w:tcPr>
            <w:tcW w:w="1524" w:type="dxa"/>
          </w:tcPr>
          <w:p w:rsidR="00E2277A" w:rsidRPr="000B57B7" w:rsidRDefault="00E2277A" w:rsidP="00076D98">
            <w:pPr>
              <w:jc w:val="center"/>
              <w:rPr>
                <w:rFonts w:cs="Arial"/>
                <w:b/>
                <w:bCs/>
                <w:i/>
                <w:color w:val="000000"/>
                <w:sz w:val="24"/>
                <w:szCs w:val="24"/>
              </w:rPr>
            </w:pPr>
            <w:r w:rsidRPr="000B57B7">
              <w:rPr>
                <w:rFonts w:cs="Arial"/>
                <w:b/>
                <w:bCs/>
                <w:i/>
                <w:color w:val="000000"/>
                <w:sz w:val="24"/>
                <w:szCs w:val="24"/>
              </w:rPr>
              <w:t>8</w:t>
            </w:r>
          </w:p>
        </w:tc>
        <w:tc>
          <w:tcPr>
            <w:tcW w:w="1850" w:type="dxa"/>
          </w:tcPr>
          <w:p w:rsidR="00E2277A" w:rsidRPr="000B57B7" w:rsidRDefault="00E2277A" w:rsidP="00076D98">
            <w:pPr>
              <w:jc w:val="center"/>
              <w:rPr>
                <w:rFonts w:cs="Arial"/>
                <w:b/>
                <w:bCs/>
                <w:i/>
                <w:color w:val="000000"/>
                <w:sz w:val="24"/>
                <w:szCs w:val="24"/>
              </w:rPr>
            </w:pPr>
            <w:r w:rsidRPr="000B57B7">
              <w:rPr>
                <w:rFonts w:cs="Arial"/>
                <w:b/>
                <w:bCs/>
                <w:i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3" w:type="dxa"/>
          </w:tcPr>
          <w:p w:rsidR="00E2277A" w:rsidRPr="000B57B7" w:rsidRDefault="00E2277A" w:rsidP="00D849A2">
            <w:r w:rsidRPr="000B57B7">
              <w:t>Входное тестирование, промежуточное тестирование, итоговое тестирование</w:t>
            </w:r>
          </w:p>
        </w:tc>
      </w:tr>
      <w:tr w:rsidR="006566CC" w:rsidRPr="000B57B7" w:rsidTr="00580F94">
        <w:tc>
          <w:tcPr>
            <w:tcW w:w="544" w:type="dxa"/>
          </w:tcPr>
          <w:p w:rsidR="006566CC" w:rsidRPr="000B57B7" w:rsidRDefault="006566CC" w:rsidP="00666D9F">
            <w:r w:rsidRPr="000B57B7">
              <w:t>2.1</w:t>
            </w:r>
          </w:p>
        </w:tc>
        <w:tc>
          <w:tcPr>
            <w:tcW w:w="2229" w:type="dxa"/>
            <w:vAlign w:val="center"/>
          </w:tcPr>
          <w:p w:rsidR="00E2277A" w:rsidRPr="000B57B7" w:rsidRDefault="006566CC" w:rsidP="00E2277A">
            <w:pPr>
              <w:pStyle w:val="1"/>
              <w:rPr>
                <w:rFonts w:asciiTheme="minorHAnsi" w:eastAsia="Times New Roman" w:hAnsiTheme="minorHAnsi" w:cs="Times New Roman"/>
                <w:color w:val="00000A"/>
              </w:rPr>
            </w:pPr>
            <w:r w:rsidRPr="000B57B7">
              <w:rPr>
                <w:rFonts w:asciiTheme="minorHAnsi" w:eastAsia="Times New Roman" w:hAnsiTheme="minorHAnsi" w:cs="Times New Roman"/>
                <w:color w:val="00000A"/>
              </w:rPr>
              <w:t xml:space="preserve">Тема 1. </w:t>
            </w:r>
            <w:r w:rsidR="00E2277A" w:rsidRPr="000B57B7">
              <w:rPr>
                <w:rFonts w:asciiTheme="minorHAnsi" w:eastAsia="Times New Roman" w:hAnsiTheme="minorHAnsi" w:cs="Times New Roman"/>
                <w:color w:val="00000A"/>
              </w:rPr>
              <w:t xml:space="preserve">Основы </w:t>
            </w:r>
            <w:proofErr w:type="gramStart"/>
            <w:r w:rsidR="00E2277A" w:rsidRPr="000B57B7">
              <w:rPr>
                <w:rFonts w:asciiTheme="minorHAnsi" w:eastAsia="Times New Roman" w:hAnsiTheme="minorHAnsi" w:cs="Times New Roman"/>
                <w:color w:val="00000A"/>
              </w:rPr>
              <w:t>графического</w:t>
            </w:r>
            <w:proofErr w:type="gramEnd"/>
          </w:p>
          <w:p w:rsidR="00E2277A" w:rsidRPr="000B57B7" w:rsidRDefault="00E2277A" w:rsidP="00E2277A">
            <w:pPr>
              <w:pStyle w:val="1"/>
              <w:rPr>
                <w:rFonts w:asciiTheme="minorHAnsi" w:eastAsia="Times New Roman" w:hAnsiTheme="minorHAnsi" w:cs="Times New Roman"/>
                <w:color w:val="00000A"/>
              </w:rPr>
            </w:pPr>
            <w:r w:rsidRPr="000B57B7">
              <w:rPr>
                <w:rFonts w:asciiTheme="minorHAnsi" w:eastAsia="Times New Roman" w:hAnsiTheme="minorHAnsi" w:cs="Times New Roman"/>
                <w:color w:val="00000A"/>
              </w:rPr>
              <w:t>дизайна. Тренды и</w:t>
            </w:r>
          </w:p>
          <w:p w:rsidR="006566CC" w:rsidRPr="000B57B7" w:rsidRDefault="00E2277A" w:rsidP="00E2277A">
            <w:pPr>
              <w:pStyle w:val="1"/>
              <w:rPr>
                <w:rFonts w:asciiTheme="minorHAnsi" w:hAnsiTheme="minorHAnsi"/>
              </w:rPr>
            </w:pPr>
            <w:r w:rsidRPr="000B57B7">
              <w:rPr>
                <w:rFonts w:asciiTheme="minorHAnsi" w:eastAsia="Times New Roman" w:hAnsiTheme="minorHAnsi" w:cs="Times New Roman"/>
                <w:color w:val="00000A"/>
              </w:rPr>
              <w:t>шаблоны.</w:t>
            </w:r>
          </w:p>
        </w:tc>
        <w:tc>
          <w:tcPr>
            <w:tcW w:w="794" w:type="dxa"/>
          </w:tcPr>
          <w:p w:rsidR="006566CC" w:rsidRPr="000B57B7" w:rsidRDefault="00E2277A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4</w:t>
            </w:r>
          </w:p>
        </w:tc>
        <w:tc>
          <w:tcPr>
            <w:tcW w:w="917" w:type="dxa"/>
          </w:tcPr>
          <w:p w:rsidR="006566CC" w:rsidRPr="000B57B7" w:rsidRDefault="00E2277A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1</w:t>
            </w:r>
          </w:p>
        </w:tc>
        <w:tc>
          <w:tcPr>
            <w:tcW w:w="1524" w:type="dxa"/>
          </w:tcPr>
          <w:p w:rsidR="006566CC" w:rsidRPr="000B57B7" w:rsidRDefault="00E2277A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2</w:t>
            </w:r>
          </w:p>
        </w:tc>
        <w:tc>
          <w:tcPr>
            <w:tcW w:w="1850" w:type="dxa"/>
          </w:tcPr>
          <w:p w:rsidR="006566CC" w:rsidRPr="000B57B7" w:rsidRDefault="00E2277A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1</w:t>
            </w:r>
          </w:p>
        </w:tc>
        <w:tc>
          <w:tcPr>
            <w:tcW w:w="1713" w:type="dxa"/>
          </w:tcPr>
          <w:p w:rsidR="006566CC" w:rsidRPr="000B57B7" w:rsidRDefault="006566CC" w:rsidP="00666D9F"/>
        </w:tc>
      </w:tr>
      <w:tr w:rsidR="006566CC" w:rsidRPr="000B57B7" w:rsidTr="00580F94">
        <w:tc>
          <w:tcPr>
            <w:tcW w:w="544" w:type="dxa"/>
          </w:tcPr>
          <w:p w:rsidR="006566CC" w:rsidRPr="000B57B7" w:rsidRDefault="006566CC" w:rsidP="00666D9F">
            <w:r w:rsidRPr="000B57B7">
              <w:t>2.2</w:t>
            </w:r>
          </w:p>
        </w:tc>
        <w:tc>
          <w:tcPr>
            <w:tcW w:w="2229" w:type="dxa"/>
            <w:vAlign w:val="center"/>
          </w:tcPr>
          <w:p w:rsidR="00E2277A" w:rsidRPr="000B57B7" w:rsidRDefault="006566CC" w:rsidP="00E2277A">
            <w:pPr>
              <w:pStyle w:val="1"/>
              <w:rPr>
                <w:rFonts w:asciiTheme="minorHAnsi" w:eastAsia="Times New Roman" w:hAnsiTheme="minorHAnsi" w:cs="Times New Roman"/>
                <w:color w:val="00000A"/>
              </w:rPr>
            </w:pPr>
            <w:r w:rsidRPr="000B57B7">
              <w:rPr>
                <w:rFonts w:asciiTheme="minorHAnsi" w:eastAsia="Times New Roman" w:hAnsiTheme="minorHAnsi" w:cs="Times New Roman"/>
                <w:color w:val="00000A"/>
              </w:rPr>
              <w:t xml:space="preserve">Тема 2. </w:t>
            </w:r>
            <w:r w:rsidR="00E2277A" w:rsidRPr="000B57B7">
              <w:rPr>
                <w:rFonts w:asciiTheme="minorHAnsi" w:eastAsia="Times New Roman" w:hAnsiTheme="minorHAnsi" w:cs="Times New Roman"/>
                <w:color w:val="00000A"/>
              </w:rPr>
              <w:t>Обработка</w:t>
            </w:r>
          </w:p>
          <w:p w:rsidR="00E2277A" w:rsidRPr="000B57B7" w:rsidRDefault="00E2277A" w:rsidP="00E2277A">
            <w:pPr>
              <w:pStyle w:val="1"/>
              <w:rPr>
                <w:rFonts w:asciiTheme="minorHAnsi" w:eastAsia="Times New Roman" w:hAnsiTheme="minorHAnsi" w:cs="Times New Roman"/>
                <w:color w:val="00000A"/>
              </w:rPr>
            </w:pPr>
            <w:r w:rsidRPr="000B57B7">
              <w:rPr>
                <w:rFonts w:asciiTheme="minorHAnsi" w:eastAsia="Times New Roman" w:hAnsiTheme="minorHAnsi" w:cs="Times New Roman"/>
                <w:color w:val="00000A"/>
              </w:rPr>
              <w:t>графического</w:t>
            </w:r>
          </w:p>
          <w:p w:rsidR="006566CC" w:rsidRPr="000B57B7" w:rsidRDefault="00E2277A" w:rsidP="00E2277A">
            <w:pPr>
              <w:pStyle w:val="1"/>
              <w:rPr>
                <w:rFonts w:asciiTheme="minorHAnsi" w:hAnsiTheme="minorHAnsi"/>
              </w:rPr>
            </w:pPr>
            <w:r w:rsidRPr="000B57B7">
              <w:rPr>
                <w:rFonts w:asciiTheme="minorHAnsi" w:eastAsia="Times New Roman" w:hAnsiTheme="minorHAnsi" w:cs="Times New Roman"/>
                <w:color w:val="00000A"/>
              </w:rPr>
              <w:t>материала</w:t>
            </w:r>
          </w:p>
        </w:tc>
        <w:tc>
          <w:tcPr>
            <w:tcW w:w="794" w:type="dxa"/>
          </w:tcPr>
          <w:p w:rsidR="006566CC" w:rsidRPr="000B57B7" w:rsidRDefault="00E2277A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4</w:t>
            </w:r>
          </w:p>
        </w:tc>
        <w:tc>
          <w:tcPr>
            <w:tcW w:w="917" w:type="dxa"/>
          </w:tcPr>
          <w:p w:rsidR="006566CC" w:rsidRPr="000B57B7" w:rsidRDefault="00E2277A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1</w:t>
            </w:r>
          </w:p>
        </w:tc>
        <w:tc>
          <w:tcPr>
            <w:tcW w:w="1524" w:type="dxa"/>
          </w:tcPr>
          <w:p w:rsidR="006566CC" w:rsidRPr="000B57B7" w:rsidRDefault="00E2277A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2</w:t>
            </w:r>
          </w:p>
        </w:tc>
        <w:tc>
          <w:tcPr>
            <w:tcW w:w="1850" w:type="dxa"/>
          </w:tcPr>
          <w:p w:rsidR="006566CC" w:rsidRPr="000B57B7" w:rsidRDefault="00E2277A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 xml:space="preserve">1 </w:t>
            </w:r>
          </w:p>
        </w:tc>
        <w:tc>
          <w:tcPr>
            <w:tcW w:w="1713" w:type="dxa"/>
          </w:tcPr>
          <w:p w:rsidR="006566CC" w:rsidRPr="000B57B7" w:rsidRDefault="006566CC" w:rsidP="00666D9F"/>
        </w:tc>
      </w:tr>
      <w:tr w:rsidR="006566CC" w:rsidRPr="000B57B7" w:rsidTr="00580F94">
        <w:tc>
          <w:tcPr>
            <w:tcW w:w="544" w:type="dxa"/>
          </w:tcPr>
          <w:p w:rsidR="006566CC" w:rsidRPr="000B57B7" w:rsidRDefault="006566CC" w:rsidP="00666D9F">
            <w:r w:rsidRPr="000B57B7">
              <w:t>2.3</w:t>
            </w:r>
          </w:p>
        </w:tc>
        <w:tc>
          <w:tcPr>
            <w:tcW w:w="2229" w:type="dxa"/>
            <w:vAlign w:val="center"/>
          </w:tcPr>
          <w:p w:rsidR="00E2277A" w:rsidRPr="000B57B7" w:rsidRDefault="006566CC" w:rsidP="00E2277A">
            <w:pPr>
              <w:pStyle w:val="1"/>
              <w:rPr>
                <w:rFonts w:asciiTheme="minorHAnsi" w:hAnsiTheme="minorHAnsi"/>
              </w:rPr>
            </w:pPr>
            <w:r w:rsidRPr="000B57B7">
              <w:rPr>
                <w:rFonts w:asciiTheme="minorHAnsi" w:hAnsiTheme="minorHAnsi"/>
              </w:rPr>
              <w:t xml:space="preserve">Тема 3. </w:t>
            </w:r>
            <w:r w:rsidR="00E2277A" w:rsidRPr="000B57B7">
              <w:rPr>
                <w:rFonts w:asciiTheme="minorHAnsi" w:hAnsiTheme="minorHAnsi"/>
              </w:rPr>
              <w:t>Создание шапки сайта</w:t>
            </w:r>
          </w:p>
          <w:p w:rsidR="00E2277A" w:rsidRPr="000B57B7" w:rsidRDefault="00E2277A" w:rsidP="00E2277A">
            <w:pPr>
              <w:pStyle w:val="1"/>
              <w:rPr>
                <w:rFonts w:asciiTheme="minorHAnsi" w:hAnsiTheme="minorHAnsi"/>
              </w:rPr>
            </w:pPr>
            <w:r w:rsidRPr="000B57B7">
              <w:rPr>
                <w:rFonts w:asciiTheme="minorHAnsi" w:hAnsiTheme="minorHAnsi"/>
              </w:rPr>
              <w:t>Создание основной части сайта. Основные</w:t>
            </w:r>
          </w:p>
          <w:p w:rsidR="00E2277A" w:rsidRPr="000B57B7" w:rsidRDefault="00E2277A" w:rsidP="00E2277A">
            <w:pPr>
              <w:pStyle w:val="1"/>
              <w:rPr>
                <w:rFonts w:asciiTheme="minorHAnsi" w:hAnsiTheme="minorHAnsi"/>
              </w:rPr>
            </w:pPr>
            <w:r w:rsidRPr="000B57B7">
              <w:rPr>
                <w:rFonts w:asciiTheme="minorHAnsi" w:hAnsiTheme="minorHAnsi"/>
              </w:rPr>
              <w:t>блоки в макете. Меню.</w:t>
            </w:r>
          </w:p>
          <w:p w:rsidR="006566CC" w:rsidRPr="000B57B7" w:rsidRDefault="00E2277A" w:rsidP="00E2277A">
            <w:pPr>
              <w:pStyle w:val="1"/>
              <w:rPr>
                <w:rFonts w:asciiTheme="minorHAnsi" w:hAnsiTheme="minorHAnsi"/>
              </w:rPr>
            </w:pPr>
            <w:r w:rsidRPr="000B57B7">
              <w:rPr>
                <w:rFonts w:asciiTheme="minorHAnsi" w:hAnsiTheme="minorHAnsi"/>
              </w:rPr>
              <w:t>Создание подвала сайта</w:t>
            </w:r>
          </w:p>
        </w:tc>
        <w:tc>
          <w:tcPr>
            <w:tcW w:w="794" w:type="dxa"/>
          </w:tcPr>
          <w:p w:rsidR="006566CC" w:rsidRPr="000B57B7" w:rsidRDefault="006566CC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2</w:t>
            </w:r>
          </w:p>
        </w:tc>
        <w:tc>
          <w:tcPr>
            <w:tcW w:w="917" w:type="dxa"/>
          </w:tcPr>
          <w:p w:rsidR="006566CC" w:rsidRPr="000B57B7" w:rsidRDefault="00E2277A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1524" w:type="dxa"/>
          </w:tcPr>
          <w:p w:rsidR="006566CC" w:rsidRPr="000B57B7" w:rsidRDefault="00E2277A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2</w:t>
            </w:r>
          </w:p>
        </w:tc>
        <w:tc>
          <w:tcPr>
            <w:tcW w:w="1850" w:type="dxa"/>
          </w:tcPr>
          <w:p w:rsidR="006566CC" w:rsidRPr="000B57B7" w:rsidRDefault="00E2277A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1713" w:type="dxa"/>
          </w:tcPr>
          <w:p w:rsidR="006566CC" w:rsidRPr="000B57B7" w:rsidRDefault="006566CC" w:rsidP="00666D9F"/>
        </w:tc>
      </w:tr>
      <w:tr w:rsidR="006566CC" w:rsidRPr="000B57B7" w:rsidTr="00580F94">
        <w:tc>
          <w:tcPr>
            <w:tcW w:w="544" w:type="dxa"/>
          </w:tcPr>
          <w:p w:rsidR="006566CC" w:rsidRPr="000B57B7" w:rsidRDefault="006566CC" w:rsidP="00666D9F">
            <w:r w:rsidRPr="000B57B7">
              <w:t>2.4</w:t>
            </w:r>
          </w:p>
        </w:tc>
        <w:tc>
          <w:tcPr>
            <w:tcW w:w="2229" w:type="dxa"/>
            <w:vAlign w:val="center"/>
          </w:tcPr>
          <w:p w:rsidR="00E2277A" w:rsidRPr="000B57B7" w:rsidRDefault="006566CC" w:rsidP="00E2277A">
            <w:pPr>
              <w:pStyle w:val="1"/>
              <w:rPr>
                <w:rFonts w:asciiTheme="minorHAnsi" w:eastAsia="Times New Roman" w:hAnsiTheme="minorHAnsi" w:cs="Times New Roman"/>
                <w:color w:val="00000A"/>
              </w:rPr>
            </w:pPr>
            <w:r w:rsidRPr="000B57B7">
              <w:rPr>
                <w:rFonts w:asciiTheme="minorHAnsi" w:eastAsia="Times New Roman" w:hAnsiTheme="minorHAnsi" w:cs="Times New Roman"/>
                <w:color w:val="00000A"/>
              </w:rPr>
              <w:t xml:space="preserve">Тема 4. </w:t>
            </w:r>
            <w:r w:rsidR="00E2277A" w:rsidRPr="000B57B7">
              <w:rPr>
                <w:rFonts w:asciiTheme="minorHAnsi" w:eastAsia="Times New Roman" w:hAnsiTheme="minorHAnsi" w:cs="Times New Roman"/>
                <w:color w:val="00000A"/>
              </w:rPr>
              <w:t>Создание адаптивной версии страницы сайта</w:t>
            </w:r>
          </w:p>
          <w:p w:rsidR="006566CC" w:rsidRPr="000B57B7" w:rsidRDefault="00E2277A" w:rsidP="00E2277A">
            <w:pPr>
              <w:pStyle w:val="1"/>
              <w:rPr>
                <w:rFonts w:asciiTheme="minorHAnsi" w:eastAsia="Times New Roman" w:hAnsiTheme="minorHAnsi" w:cs="Times New Roman"/>
                <w:color w:val="00000A"/>
              </w:rPr>
            </w:pPr>
            <w:r w:rsidRPr="000B57B7">
              <w:rPr>
                <w:rFonts w:asciiTheme="minorHAnsi" w:eastAsia="Times New Roman" w:hAnsiTheme="minorHAnsi" w:cs="Times New Roman"/>
                <w:color w:val="00000A"/>
              </w:rPr>
              <w:lastRenderedPageBreak/>
              <w:t>под экран планшета, мобильного телефона</w:t>
            </w:r>
          </w:p>
        </w:tc>
        <w:tc>
          <w:tcPr>
            <w:tcW w:w="794" w:type="dxa"/>
          </w:tcPr>
          <w:p w:rsidR="006566CC" w:rsidRPr="000B57B7" w:rsidRDefault="00E2277A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lastRenderedPageBreak/>
              <w:t>4</w:t>
            </w:r>
          </w:p>
        </w:tc>
        <w:tc>
          <w:tcPr>
            <w:tcW w:w="917" w:type="dxa"/>
          </w:tcPr>
          <w:p w:rsidR="006566CC" w:rsidRPr="000B57B7" w:rsidRDefault="006566CC">
            <w:pPr>
              <w:jc w:val="right"/>
              <w:rPr>
                <w:rFonts w:cs="Arial"/>
                <w:color w:val="000000"/>
              </w:rPr>
            </w:pPr>
          </w:p>
        </w:tc>
        <w:tc>
          <w:tcPr>
            <w:tcW w:w="1524" w:type="dxa"/>
          </w:tcPr>
          <w:p w:rsidR="006566CC" w:rsidRPr="000B57B7" w:rsidRDefault="00E2277A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2</w:t>
            </w:r>
          </w:p>
        </w:tc>
        <w:tc>
          <w:tcPr>
            <w:tcW w:w="1850" w:type="dxa"/>
          </w:tcPr>
          <w:p w:rsidR="006566CC" w:rsidRPr="000B57B7" w:rsidRDefault="00E2277A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 xml:space="preserve">2 </w:t>
            </w:r>
          </w:p>
        </w:tc>
        <w:tc>
          <w:tcPr>
            <w:tcW w:w="1713" w:type="dxa"/>
          </w:tcPr>
          <w:p w:rsidR="006566CC" w:rsidRPr="000B57B7" w:rsidRDefault="006566CC" w:rsidP="00666D9F"/>
        </w:tc>
      </w:tr>
      <w:tr w:rsidR="00B30A2C" w:rsidRPr="000B57B7" w:rsidTr="00580F94">
        <w:tc>
          <w:tcPr>
            <w:tcW w:w="544" w:type="dxa"/>
          </w:tcPr>
          <w:p w:rsidR="00B30A2C" w:rsidRPr="000B57B7" w:rsidRDefault="00B30A2C" w:rsidP="00666D9F">
            <w:pPr>
              <w:rPr>
                <w:b/>
              </w:rPr>
            </w:pPr>
            <w:r w:rsidRPr="000B57B7">
              <w:rPr>
                <w:b/>
              </w:rPr>
              <w:lastRenderedPageBreak/>
              <w:t>3</w:t>
            </w:r>
          </w:p>
        </w:tc>
        <w:tc>
          <w:tcPr>
            <w:tcW w:w="2229" w:type="dxa"/>
          </w:tcPr>
          <w:p w:rsidR="00B30A2C" w:rsidRPr="000B57B7" w:rsidRDefault="00B30A2C" w:rsidP="00B30A2C">
            <w:pPr>
              <w:rPr>
                <w:b/>
                <w:i/>
              </w:rPr>
            </w:pPr>
            <w:r w:rsidRPr="000B57B7">
              <w:rPr>
                <w:rFonts w:eastAsia="Times New Roman" w:cs="Times New Roman"/>
                <w:b/>
                <w:i/>
                <w:color w:val="00000A"/>
                <w:lang w:eastAsia="zh-CN"/>
              </w:rPr>
              <w:t>Модуль 3. Верстка</w:t>
            </w:r>
          </w:p>
        </w:tc>
        <w:tc>
          <w:tcPr>
            <w:tcW w:w="794" w:type="dxa"/>
          </w:tcPr>
          <w:p w:rsidR="00B30A2C" w:rsidRPr="000B57B7" w:rsidRDefault="00B30A2C">
            <w:pPr>
              <w:jc w:val="right"/>
              <w:rPr>
                <w:rFonts w:cs="Arial"/>
                <w:b/>
                <w:color w:val="000000"/>
              </w:rPr>
            </w:pPr>
            <w:r w:rsidRPr="000B57B7">
              <w:rPr>
                <w:rFonts w:cs="Arial"/>
                <w:b/>
                <w:color w:val="000000"/>
              </w:rPr>
              <w:t>18</w:t>
            </w:r>
          </w:p>
        </w:tc>
        <w:tc>
          <w:tcPr>
            <w:tcW w:w="917" w:type="dxa"/>
          </w:tcPr>
          <w:p w:rsidR="00B30A2C" w:rsidRPr="000B57B7" w:rsidRDefault="00B30A2C" w:rsidP="00076D98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0B57B7">
              <w:rPr>
                <w:rFonts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24" w:type="dxa"/>
          </w:tcPr>
          <w:p w:rsidR="00B30A2C" w:rsidRPr="000B57B7" w:rsidRDefault="00B30A2C" w:rsidP="00076D98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0B57B7">
              <w:rPr>
                <w:rFonts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50" w:type="dxa"/>
          </w:tcPr>
          <w:p w:rsidR="00B30A2C" w:rsidRPr="000B57B7" w:rsidRDefault="00B30A2C" w:rsidP="00076D98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0B57B7">
              <w:rPr>
                <w:rFonts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13" w:type="dxa"/>
          </w:tcPr>
          <w:p w:rsidR="00B30A2C" w:rsidRPr="000B57B7" w:rsidRDefault="00B30A2C" w:rsidP="00D849A2">
            <w:r w:rsidRPr="000B57B7">
              <w:t>Входное тестирование, промежуточное тестирование, итоговое тестирование</w:t>
            </w:r>
          </w:p>
        </w:tc>
      </w:tr>
      <w:tr w:rsidR="006566CC" w:rsidRPr="000B57B7" w:rsidTr="00580F94">
        <w:tc>
          <w:tcPr>
            <w:tcW w:w="544" w:type="dxa"/>
          </w:tcPr>
          <w:p w:rsidR="006566CC" w:rsidRPr="000B57B7" w:rsidRDefault="006566CC" w:rsidP="00666D9F">
            <w:r w:rsidRPr="000B57B7">
              <w:t>3.1</w:t>
            </w:r>
          </w:p>
        </w:tc>
        <w:tc>
          <w:tcPr>
            <w:tcW w:w="2229" w:type="dxa"/>
            <w:vAlign w:val="center"/>
          </w:tcPr>
          <w:p w:rsidR="00B30A2C" w:rsidRPr="000B57B7" w:rsidRDefault="006566CC" w:rsidP="00B30A2C">
            <w:pPr>
              <w:pStyle w:val="1"/>
              <w:rPr>
                <w:rFonts w:asciiTheme="minorHAnsi" w:hAnsiTheme="minorHAnsi" w:cs="Times New Roman"/>
                <w:color w:val="00000A"/>
              </w:rPr>
            </w:pPr>
            <w:r w:rsidRPr="000B57B7">
              <w:rPr>
                <w:rFonts w:asciiTheme="minorHAnsi" w:hAnsiTheme="minorHAnsi" w:cs="Times New Roman"/>
                <w:color w:val="00000A"/>
              </w:rPr>
              <w:t xml:space="preserve">Тема 1. </w:t>
            </w:r>
            <w:r w:rsidR="00B30A2C" w:rsidRPr="000B57B7">
              <w:rPr>
                <w:rFonts w:asciiTheme="minorHAnsi" w:hAnsiTheme="minorHAnsi" w:cs="Times New Roman"/>
                <w:color w:val="00000A"/>
              </w:rPr>
              <w:t>Стандартная структура</w:t>
            </w:r>
          </w:p>
          <w:p w:rsidR="006566CC" w:rsidRPr="000B57B7" w:rsidRDefault="00B30A2C" w:rsidP="00B30A2C">
            <w:pPr>
              <w:pStyle w:val="1"/>
              <w:rPr>
                <w:rFonts w:asciiTheme="minorHAnsi" w:hAnsiTheme="minorHAnsi" w:cs="Times New Roman"/>
                <w:color w:val="00000A"/>
              </w:rPr>
            </w:pPr>
            <w:proofErr w:type="spellStart"/>
            <w:r w:rsidRPr="000B57B7">
              <w:rPr>
                <w:rFonts w:asciiTheme="minorHAnsi" w:hAnsiTheme="minorHAnsi" w:cs="Times New Roman"/>
                <w:color w:val="00000A"/>
              </w:rPr>
              <w:t>html</w:t>
            </w:r>
            <w:proofErr w:type="spellEnd"/>
            <w:r w:rsidRPr="000B57B7">
              <w:rPr>
                <w:rFonts w:asciiTheme="minorHAnsi" w:hAnsiTheme="minorHAnsi" w:cs="Times New Roman"/>
                <w:color w:val="00000A"/>
              </w:rPr>
              <w:t xml:space="preserve"> документа</w:t>
            </w:r>
          </w:p>
        </w:tc>
        <w:tc>
          <w:tcPr>
            <w:tcW w:w="794" w:type="dxa"/>
          </w:tcPr>
          <w:p w:rsidR="006566CC" w:rsidRPr="000B57B7" w:rsidRDefault="00B30A2C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2</w:t>
            </w:r>
          </w:p>
        </w:tc>
        <w:tc>
          <w:tcPr>
            <w:tcW w:w="917" w:type="dxa"/>
          </w:tcPr>
          <w:p w:rsidR="006566CC" w:rsidRPr="000B57B7" w:rsidRDefault="00B30A2C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1524" w:type="dxa"/>
          </w:tcPr>
          <w:p w:rsidR="006566CC" w:rsidRPr="000B57B7" w:rsidRDefault="00B30A2C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 xml:space="preserve">1 </w:t>
            </w:r>
          </w:p>
        </w:tc>
        <w:tc>
          <w:tcPr>
            <w:tcW w:w="1850" w:type="dxa"/>
          </w:tcPr>
          <w:p w:rsidR="006566CC" w:rsidRPr="000B57B7" w:rsidRDefault="00580F94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1</w:t>
            </w:r>
            <w:r w:rsidR="00B30A2C" w:rsidRPr="000B57B7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1713" w:type="dxa"/>
          </w:tcPr>
          <w:p w:rsidR="006566CC" w:rsidRPr="000B57B7" w:rsidRDefault="006566CC" w:rsidP="00666D9F"/>
        </w:tc>
      </w:tr>
      <w:tr w:rsidR="006566CC" w:rsidRPr="000B57B7" w:rsidTr="00580F94">
        <w:tc>
          <w:tcPr>
            <w:tcW w:w="544" w:type="dxa"/>
          </w:tcPr>
          <w:p w:rsidR="006566CC" w:rsidRPr="000B57B7" w:rsidRDefault="006566CC" w:rsidP="00666D9F">
            <w:r w:rsidRPr="000B57B7">
              <w:t>3.2</w:t>
            </w:r>
          </w:p>
        </w:tc>
        <w:tc>
          <w:tcPr>
            <w:tcW w:w="2229" w:type="dxa"/>
            <w:vAlign w:val="center"/>
          </w:tcPr>
          <w:p w:rsidR="00B30A2C" w:rsidRPr="000B57B7" w:rsidRDefault="006566CC" w:rsidP="00B30A2C">
            <w:pPr>
              <w:pStyle w:val="1"/>
              <w:rPr>
                <w:rFonts w:asciiTheme="minorHAnsi" w:eastAsia="Times New Roman" w:hAnsiTheme="minorHAnsi" w:cs="Times New Roman"/>
                <w:color w:val="00000A"/>
              </w:rPr>
            </w:pPr>
            <w:r w:rsidRPr="000B57B7">
              <w:rPr>
                <w:rFonts w:asciiTheme="minorHAnsi" w:eastAsia="Times New Roman" w:hAnsiTheme="minorHAnsi" w:cs="Times New Roman"/>
                <w:color w:val="00000A"/>
              </w:rPr>
              <w:t xml:space="preserve">Тема 2. </w:t>
            </w:r>
            <w:r w:rsidR="00B30A2C" w:rsidRPr="000B57B7">
              <w:rPr>
                <w:rFonts w:asciiTheme="minorHAnsi" w:eastAsia="Times New Roman" w:hAnsiTheme="minorHAnsi" w:cs="Times New Roman"/>
                <w:color w:val="00000A"/>
              </w:rPr>
              <w:t>Верстка шапки сайта и</w:t>
            </w:r>
          </w:p>
          <w:p w:rsidR="006566CC" w:rsidRPr="000B57B7" w:rsidRDefault="00B30A2C" w:rsidP="00B30A2C">
            <w:pPr>
              <w:pStyle w:val="1"/>
              <w:rPr>
                <w:rFonts w:asciiTheme="minorHAnsi" w:hAnsiTheme="minorHAnsi"/>
              </w:rPr>
            </w:pPr>
            <w:r w:rsidRPr="000B57B7">
              <w:rPr>
                <w:rFonts w:asciiTheme="minorHAnsi" w:eastAsia="Times New Roman" w:hAnsiTheme="minorHAnsi" w:cs="Times New Roman"/>
                <w:color w:val="00000A"/>
              </w:rPr>
              <w:t>заголовка</w:t>
            </w:r>
          </w:p>
        </w:tc>
        <w:tc>
          <w:tcPr>
            <w:tcW w:w="794" w:type="dxa"/>
          </w:tcPr>
          <w:p w:rsidR="006566CC" w:rsidRPr="000B57B7" w:rsidRDefault="006566CC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2</w:t>
            </w:r>
          </w:p>
        </w:tc>
        <w:tc>
          <w:tcPr>
            <w:tcW w:w="917" w:type="dxa"/>
          </w:tcPr>
          <w:p w:rsidR="006566CC" w:rsidRPr="000B57B7" w:rsidRDefault="00B30A2C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1524" w:type="dxa"/>
          </w:tcPr>
          <w:p w:rsidR="006566CC" w:rsidRPr="000B57B7" w:rsidRDefault="00B30A2C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 xml:space="preserve">1 </w:t>
            </w:r>
          </w:p>
        </w:tc>
        <w:tc>
          <w:tcPr>
            <w:tcW w:w="1850" w:type="dxa"/>
          </w:tcPr>
          <w:p w:rsidR="006566CC" w:rsidRPr="000B57B7" w:rsidRDefault="00580F94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1</w:t>
            </w:r>
            <w:r w:rsidR="00B30A2C" w:rsidRPr="000B57B7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1713" w:type="dxa"/>
          </w:tcPr>
          <w:p w:rsidR="006566CC" w:rsidRPr="000B57B7" w:rsidRDefault="006566CC" w:rsidP="00666D9F"/>
        </w:tc>
      </w:tr>
      <w:tr w:rsidR="006566CC" w:rsidRPr="000B57B7" w:rsidTr="00580F94">
        <w:tc>
          <w:tcPr>
            <w:tcW w:w="544" w:type="dxa"/>
          </w:tcPr>
          <w:p w:rsidR="006566CC" w:rsidRPr="000B57B7" w:rsidRDefault="006566CC" w:rsidP="00666D9F">
            <w:r w:rsidRPr="000B57B7">
              <w:t>3.3</w:t>
            </w:r>
          </w:p>
        </w:tc>
        <w:tc>
          <w:tcPr>
            <w:tcW w:w="2229" w:type="dxa"/>
            <w:vAlign w:val="center"/>
          </w:tcPr>
          <w:p w:rsidR="006566CC" w:rsidRPr="000B57B7" w:rsidRDefault="006566CC" w:rsidP="00B30A2C">
            <w:pPr>
              <w:pStyle w:val="1"/>
              <w:rPr>
                <w:rFonts w:asciiTheme="minorHAnsi" w:hAnsiTheme="minorHAnsi"/>
              </w:rPr>
            </w:pPr>
            <w:r w:rsidRPr="000B57B7">
              <w:rPr>
                <w:rFonts w:asciiTheme="minorHAnsi" w:hAnsiTheme="minorHAnsi"/>
              </w:rPr>
              <w:t xml:space="preserve">Тема 3. </w:t>
            </w:r>
            <w:r w:rsidR="00B30A2C" w:rsidRPr="000B57B7">
              <w:rPr>
                <w:rFonts w:asciiTheme="minorHAnsi" w:hAnsiTheme="minorHAnsi"/>
              </w:rPr>
              <w:t>Создание html-страниц сайта на основе предоставленных графических макетов их Дизайна.</w:t>
            </w:r>
          </w:p>
        </w:tc>
        <w:tc>
          <w:tcPr>
            <w:tcW w:w="794" w:type="dxa"/>
          </w:tcPr>
          <w:p w:rsidR="006566CC" w:rsidRPr="000B57B7" w:rsidRDefault="00B30A2C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4</w:t>
            </w:r>
          </w:p>
        </w:tc>
        <w:tc>
          <w:tcPr>
            <w:tcW w:w="917" w:type="dxa"/>
          </w:tcPr>
          <w:p w:rsidR="006566CC" w:rsidRPr="000B57B7" w:rsidRDefault="00B30A2C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1524" w:type="dxa"/>
          </w:tcPr>
          <w:p w:rsidR="006566CC" w:rsidRPr="000B57B7" w:rsidRDefault="00B30A2C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 xml:space="preserve">2 </w:t>
            </w:r>
          </w:p>
        </w:tc>
        <w:tc>
          <w:tcPr>
            <w:tcW w:w="1850" w:type="dxa"/>
          </w:tcPr>
          <w:p w:rsidR="006566CC" w:rsidRPr="000B57B7" w:rsidRDefault="00580F94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2</w:t>
            </w:r>
            <w:r w:rsidR="00B30A2C" w:rsidRPr="000B57B7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1713" w:type="dxa"/>
          </w:tcPr>
          <w:p w:rsidR="006566CC" w:rsidRPr="000B57B7" w:rsidRDefault="006566CC" w:rsidP="00666D9F"/>
        </w:tc>
      </w:tr>
      <w:tr w:rsidR="006566CC" w:rsidRPr="000B57B7" w:rsidTr="00580F94">
        <w:tc>
          <w:tcPr>
            <w:tcW w:w="544" w:type="dxa"/>
          </w:tcPr>
          <w:p w:rsidR="006566CC" w:rsidRPr="000B57B7" w:rsidRDefault="006566CC" w:rsidP="00666D9F">
            <w:r w:rsidRPr="000B57B7">
              <w:t>3.4</w:t>
            </w:r>
          </w:p>
        </w:tc>
        <w:tc>
          <w:tcPr>
            <w:tcW w:w="2229" w:type="dxa"/>
            <w:vAlign w:val="center"/>
          </w:tcPr>
          <w:p w:rsidR="006566CC" w:rsidRPr="000B57B7" w:rsidRDefault="006566CC" w:rsidP="00666D9F">
            <w:pPr>
              <w:pStyle w:val="1"/>
              <w:rPr>
                <w:rFonts w:asciiTheme="minorHAnsi" w:hAnsiTheme="minorHAnsi"/>
              </w:rPr>
            </w:pPr>
            <w:r w:rsidRPr="000B57B7">
              <w:rPr>
                <w:rFonts w:asciiTheme="minorHAnsi" w:eastAsia="Times New Roman" w:hAnsiTheme="minorHAnsi" w:cs="Times New Roman"/>
                <w:color w:val="00000A"/>
              </w:rPr>
              <w:t xml:space="preserve">Тема 4. </w:t>
            </w:r>
            <w:r w:rsidR="00B30A2C" w:rsidRPr="000B57B7">
              <w:rPr>
                <w:rFonts w:asciiTheme="minorHAnsi" w:eastAsia="Times New Roman" w:hAnsiTheme="minorHAnsi" w:cs="Times New Roman"/>
                <w:color w:val="00000A"/>
              </w:rPr>
              <w:t>Верстка подвала сайта</w:t>
            </w:r>
          </w:p>
        </w:tc>
        <w:tc>
          <w:tcPr>
            <w:tcW w:w="794" w:type="dxa"/>
          </w:tcPr>
          <w:p w:rsidR="006566CC" w:rsidRPr="000B57B7" w:rsidRDefault="00B30A2C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2</w:t>
            </w:r>
          </w:p>
        </w:tc>
        <w:tc>
          <w:tcPr>
            <w:tcW w:w="917" w:type="dxa"/>
          </w:tcPr>
          <w:p w:rsidR="006566CC" w:rsidRPr="000B57B7" w:rsidRDefault="00B30A2C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1524" w:type="dxa"/>
          </w:tcPr>
          <w:p w:rsidR="006566CC" w:rsidRPr="000B57B7" w:rsidRDefault="00B30A2C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 xml:space="preserve">1 </w:t>
            </w:r>
          </w:p>
        </w:tc>
        <w:tc>
          <w:tcPr>
            <w:tcW w:w="1850" w:type="dxa"/>
          </w:tcPr>
          <w:p w:rsidR="006566CC" w:rsidRPr="000B57B7" w:rsidRDefault="00580F94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1</w:t>
            </w:r>
            <w:r w:rsidR="00B30A2C" w:rsidRPr="000B57B7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1713" w:type="dxa"/>
          </w:tcPr>
          <w:p w:rsidR="006566CC" w:rsidRPr="000B57B7" w:rsidRDefault="006566CC" w:rsidP="00666D9F"/>
        </w:tc>
      </w:tr>
      <w:tr w:rsidR="006566CC" w:rsidRPr="000B57B7" w:rsidTr="00580F94">
        <w:tc>
          <w:tcPr>
            <w:tcW w:w="544" w:type="dxa"/>
          </w:tcPr>
          <w:p w:rsidR="006566CC" w:rsidRPr="000B57B7" w:rsidRDefault="006566CC" w:rsidP="00666D9F">
            <w:r w:rsidRPr="000B57B7">
              <w:t>3.5</w:t>
            </w:r>
          </w:p>
        </w:tc>
        <w:tc>
          <w:tcPr>
            <w:tcW w:w="2229" w:type="dxa"/>
            <w:vAlign w:val="center"/>
          </w:tcPr>
          <w:p w:rsidR="006566CC" w:rsidRPr="000B57B7" w:rsidRDefault="006566CC" w:rsidP="00B30A2C">
            <w:pPr>
              <w:pStyle w:val="1"/>
              <w:rPr>
                <w:rFonts w:asciiTheme="minorHAnsi" w:eastAsia="Times New Roman" w:hAnsiTheme="minorHAnsi" w:cs="Times New Roman"/>
                <w:color w:val="00000A"/>
              </w:rPr>
            </w:pPr>
            <w:r w:rsidRPr="000B57B7">
              <w:rPr>
                <w:rFonts w:asciiTheme="minorHAnsi" w:eastAsia="Times New Roman" w:hAnsiTheme="minorHAnsi" w:cs="Times New Roman"/>
                <w:color w:val="00000A"/>
              </w:rPr>
              <w:t xml:space="preserve">Тема 5. </w:t>
            </w:r>
            <w:r w:rsidR="00B30A2C" w:rsidRPr="000B57B7">
              <w:rPr>
                <w:rFonts w:asciiTheme="minorHAnsi" w:eastAsia="Times New Roman" w:hAnsiTheme="minorHAnsi" w:cs="Times New Roman"/>
                <w:color w:val="00000A"/>
              </w:rPr>
              <w:t>Мобильная версия сайта</w:t>
            </w:r>
          </w:p>
        </w:tc>
        <w:tc>
          <w:tcPr>
            <w:tcW w:w="794" w:type="dxa"/>
          </w:tcPr>
          <w:p w:rsidR="006566CC" w:rsidRPr="000B57B7" w:rsidRDefault="00B30A2C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4</w:t>
            </w:r>
          </w:p>
        </w:tc>
        <w:tc>
          <w:tcPr>
            <w:tcW w:w="917" w:type="dxa"/>
          </w:tcPr>
          <w:p w:rsidR="006566CC" w:rsidRPr="000B57B7" w:rsidRDefault="006566CC" w:rsidP="00B30A2C">
            <w:pPr>
              <w:jc w:val="right"/>
              <w:rPr>
                <w:rFonts w:cs="Arial"/>
                <w:color w:val="000000"/>
              </w:rPr>
            </w:pPr>
          </w:p>
        </w:tc>
        <w:tc>
          <w:tcPr>
            <w:tcW w:w="1524" w:type="dxa"/>
          </w:tcPr>
          <w:p w:rsidR="006566CC" w:rsidRPr="000B57B7" w:rsidRDefault="00B30A2C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2</w:t>
            </w:r>
          </w:p>
        </w:tc>
        <w:tc>
          <w:tcPr>
            <w:tcW w:w="1850" w:type="dxa"/>
          </w:tcPr>
          <w:p w:rsidR="006566CC" w:rsidRPr="000B57B7" w:rsidRDefault="00580F94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2</w:t>
            </w:r>
            <w:r w:rsidR="00B30A2C" w:rsidRPr="000B57B7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1713" w:type="dxa"/>
          </w:tcPr>
          <w:p w:rsidR="006566CC" w:rsidRPr="000B57B7" w:rsidRDefault="006566CC" w:rsidP="00666D9F"/>
        </w:tc>
      </w:tr>
      <w:tr w:rsidR="006566CC" w:rsidRPr="000B57B7" w:rsidTr="00580F94">
        <w:tc>
          <w:tcPr>
            <w:tcW w:w="544" w:type="dxa"/>
          </w:tcPr>
          <w:p w:rsidR="006566CC" w:rsidRPr="000B57B7" w:rsidRDefault="006566CC" w:rsidP="00666D9F">
            <w:r w:rsidRPr="000B57B7">
              <w:t>3.6</w:t>
            </w:r>
          </w:p>
        </w:tc>
        <w:tc>
          <w:tcPr>
            <w:tcW w:w="2229" w:type="dxa"/>
            <w:vAlign w:val="center"/>
          </w:tcPr>
          <w:p w:rsidR="006566CC" w:rsidRPr="000B57B7" w:rsidRDefault="006566CC" w:rsidP="00666D9F">
            <w:pPr>
              <w:pStyle w:val="1"/>
              <w:rPr>
                <w:rFonts w:asciiTheme="minorHAnsi" w:hAnsiTheme="minorHAnsi"/>
              </w:rPr>
            </w:pPr>
            <w:r w:rsidRPr="000B57B7">
              <w:rPr>
                <w:rFonts w:asciiTheme="minorHAnsi" w:hAnsiTheme="minorHAnsi"/>
              </w:rPr>
              <w:t xml:space="preserve">Тема 6. </w:t>
            </w:r>
            <w:r w:rsidR="00B30A2C" w:rsidRPr="000B57B7">
              <w:rPr>
                <w:rFonts w:asciiTheme="minorHAnsi" w:hAnsiTheme="minorHAnsi"/>
              </w:rPr>
              <w:t>Анимация на CSS</w:t>
            </w:r>
          </w:p>
        </w:tc>
        <w:tc>
          <w:tcPr>
            <w:tcW w:w="794" w:type="dxa"/>
          </w:tcPr>
          <w:p w:rsidR="006566CC" w:rsidRPr="000B57B7" w:rsidRDefault="00B30A2C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4</w:t>
            </w:r>
          </w:p>
        </w:tc>
        <w:tc>
          <w:tcPr>
            <w:tcW w:w="917" w:type="dxa"/>
          </w:tcPr>
          <w:p w:rsidR="006566CC" w:rsidRPr="000B57B7" w:rsidRDefault="00B30A2C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1</w:t>
            </w:r>
          </w:p>
        </w:tc>
        <w:tc>
          <w:tcPr>
            <w:tcW w:w="1524" w:type="dxa"/>
          </w:tcPr>
          <w:p w:rsidR="006566CC" w:rsidRPr="000B57B7" w:rsidRDefault="00580F94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1</w:t>
            </w:r>
          </w:p>
        </w:tc>
        <w:tc>
          <w:tcPr>
            <w:tcW w:w="1850" w:type="dxa"/>
          </w:tcPr>
          <w:p w:rsidR="006566CC" w:rsidRPr="000B57B7" w:rsidRDefault="00580F94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2</w:t>
            </w:r>
          </w:p>
        </w:tc>
        <w:tc>
          <w:tcPr>
            <w:tcW w:w="1713" w:type="dxa"/>
          </w:tcPr>
          <w:p w:rsidR="006566CC" w:rsidRPr="000B57B7" w:rsidRDefault="006566CC" w:rsidP="00666D9F"/>
        </w:tc>
      </w:tr>
      <w:tr w:rsidR="00580F94" w:rsidRPr="000B57B7" w:rsidTr="00580F94">
        <w:tc>
          <w:tcPr>
            <w:tcW w:w="544" w:type="dxa"/>
          </w:tcPr>
          <w:p w:rsidR="00580F94" w:rsidRPr="000B57B7" w:rsidRDefault="00580F94" w:rsidP="00666D9F">
            <w:pPr>
              <w:rPr>
                <w:b/>
                <w:i/>
              </w:rPr>
            </w:pPr>
            <w:r w:rsidRPr="000B57B7">
              <w:rPr>
                <w:b/>
                <w:i/>
              </w:rPr>
              <w:t>4</w:t>
            </w:r>
          </w:p>
        </w:tc>
        <w:tc>
          <w:tcPr>
            <w:tcW w:w="2229" w:type="dxa"/>
          </w:tcPr>
          <w:p w:rsidR="00580F94" w:rsidRPr="000B57B7" w:rsidRDefault="00580F94" w:rsidP="00580F94">
            <w:pPr>
              <w:rPr>
                <w:rFonts w:eastAsia="Times New Roman" w:cs="Times New Roman"/>
                <w:b/>
                <w:bCs/>
                <w:i/>
                <w:iCs/>
                <w:color w:val="00000A"/>
              </w:rPr>
            </w:pPr>
            <w:r w:rsidRPr="000B57B7">
              <w:rPr>
                <w:rFonts w:eastAsia="Times New Roman" w:cs="Times New Roman"/>
                <w:b/>
                <w:i/>
                <w:color w:val="00000A"/>
              </w:rPr>
              <w:t>Модуль</w:t>
            </w:r>
            <w:r w:rsidRPr="000B57B7">
              <w:rPr>
                <w:rFonts w:eastAsia="Times New Roman" w:cs="Times New Roman"/>
                <w:b/>
                <w:bCs/>
                <w:i/>
                <w:iCs/>
                <w:color w:val="000000"/>
              </w:rPr>
              <w:t xml:space="preserve"> 4</w:t>
            </w:r>
            <w:r w:rsidRPr="000B57B7">
              <w:rPr>
                <w:rFonts w:eastAsia="Times New Roman" w:cs="Times New Roman"/>
                <w:b/>
                <w:bCs/>
                <w:i/>
                <w:iCs/>
                <w:color w:val="00000A"/>
              </w:rPr>
              <w:t>. CMS и</w:t>
            </w:r>
          </w:p>
          <w:p w:rsidR="00580F94" w:rsidRPr="000B57B7" w:rsidRDefault="00580F94" w:rsidP="00580F94">
            <w:pPr>
              <w:rPr>
                <w:b/>
                <w:i/>
              </w:rPr>
            </w:pPr>
            <w:proofErr w:type="spellStart"/>
            <w:r w:rsidRPr="000B57B7">
              <w:rPr>
                <w:rFonts w:eastAsia="Times New Roman" w:cs="Times New Roman"/>
                <w:b/>
                <w:bCs/>
                <w:i/>
                <w:iCs/>
                <w:color w:val="00000A"/>
              </w:rPr>
              <w:t>WordPress</w:t>
            </w:r>
            <w:proofErr w:type="spellEnd"/>
          </w:p>
        </w:tc>
        <w:tc>
          <w:tcPr>
            <w:tcW w:w="794" w:type="dxa"/>
          </w:tcPr>
          <w:p w:rsidR="00580F94" w:rsidRPr="000B57B7" w:rsidRDefault="00580F94" w:rsidP="00076D98">
            <w:pPr>
              <w:jc w:val="center"/>
              <w:rPr>
                <w:rFonts w:cs="Arial"/>
                <w:b/>
                <w:i/>
                <w:color w:val="000000"/>
                <w:sz w:val="24"/>
                <w:szCs w:val="24"/>
              </w:rPr>
            </w:pPr>
            <w:r w:rsidRPr="000B57B7">
              <w:rPr>
                <w:rFonts w:cs="Arial"/>
                <w:b/>
                <w:i/>
                <w:color w:val="000000"/>
                <w:sz w:val="24"/>
                <w:szCs w:val="24"/>
              </w:rPr>
              <w:t>30</w:t>
            </w:r>
          </w:p>
        </w:tc>
        <w:tc>
          <w:tcPr>
            <w:tcW w:w="917" w:type="dxa"/>
          </w:tcPr>
          <w:p w:rsidR="00580F94" w:rsidRPr="000B57B7" w:rsidRDefault="00580F94" w:rsidP="00076D98">
            <w:pPr>
              <w:jc w:val="center"/>
              <w:rPr>
                <w:rFonts w:cs="Arial"/>
                <w:b/>
                <w:i/>
                <w:color w:val="000000"/>
                <w:sz w:val="24"/>
                <w:szCs w:val="24"/>
              </w:rPr>
            </w:pPr>
            <w:r w:rsidRPr="000B57B7">
              <w:rPr>
                <w:rFonts w:cs="Arial"/>
                <w:b/>
                <w:i/>
                <w:color w:val="000000"/>
                <w:sz w:val="24"/>
                <w:szCs w:val="24"/>
              </w:rPr>
              <w:t>6</w:t>
            </w:r>
          </w:p>
        </w:tc>
        <w:tc>
          <w:tcPr>
            <w:tcW w:w="1524" w:type="dxa"/>
          </w:tcPr>
          <w:p w:rsidR="00580F94" w:rsidRPr="000B57B7" w:rsidRDefault="00580F94" w:rsidP="00076D98">
            <w:pPr>
              <w:jc w:val="center"/>
              <w:rPr>
                <w:rFonts w:cs="Arial"/>
                <w:b/>
                <w:i/>
                <w:color w:val="000000"/>
                <w:sz w:val="24"/>
                <w:szCs w:val="24"/>
              </w:rPr>
            </w:pPr>
            <w:r w:rsidRPr="000B57B7">
              <w:rPr>
                <w:rFonts w:cs="Arial"/>
                <w:b/>
                <w:i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50" w:type="dxa"/>
          </w:tcPr>
          <w:p w:rsidR="00580F94" w:rsidRPr="000B57B7" w:rsidRDefault="00580F94" w:rsidP="00076D98">
            <w:pPr>
              <w:jc w:val="center"/>
              <w:rPr>
                <w:rFonts w:cs="Arial"/>
                <w:b/>
                <w:i/>
                <w:color w:val="000000"/>
                <w:sz w:val="24"/>
                <w:szCs w:val="24"/>
              </w:rPr>
            </w:pPr>
            <w:r w:rsidRPr="000B57B7">
              <w:rPr>
                <w:rFonts w:cs="Arial"/>
                <w:b/>
                <w:i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3" w:type="dxa"/>
          </w:tcPr>
          <w:p w:rsidR="00580F94" w:rsidRPr="000B57B7" w:rsidRDefault="00E371EB" w:rsidP="00D849A2">
            <w:r w:rsidRPr="000B57B7">
              <w:t>И</w:t>
            </w:r>
            <w:r w:rsidR="00580F94" w:rsidRPr="000B57B7">
              <w:t>тоговое тестирование</w:t>
            </w:r>
          </w:p>
        </w:tc>
      </w:tr>
      <w:tr w:rsidR="006566CC" w:rsidRPr="000B57B7" w:rsidTr="00580F94">
        <w:tc>
          <w:tcPr>
            <w:tcW w:w="544" w:type="dxa"/>
          </w:tcPr>
          <w:p w:rsidR="006566CC" w:rsidRPr="000B57B7" w:rsidRDefault="006566CC" w:rsidP="00666D9F">
            <w:r w:rsidRPr="000B57B7">
              <w:t>4.1</w:t>
            </w:r>
          </w:p>
        </w:tc>
        <w:tc>
          <w:tcPr>
            <w:tcW w:w="2229" w:type="dxa"/>
            <w:vAlign w:val="center"/>
          </w:tcPr>
          <w:p w:rsidR="006566CC" w:rsidRPr="000B57B7" w:rsidRDefault="006566CC" w:rsidP="00580F94">
            <w:pPr>
              <w:pStyle w:val="1"/>
              <w:rPr>
                <w:rFonts w:asciiTheme="minorHAnsi" w:eastAsia="Times New Roman" w:hAnsiTheme="minorHAnsi" w:cs="Times New Roman"/>
                <w:color w:val="00000A"/>
              </w:rPr>
            </w:pPr>
            <w:r w:rsidRPr="000B57B7">
              <w:rPr>
                <w:rFonts w:asciiTheme="minorHAnsi" w:eastAsia="Times New Roman" w:hAnsiTheme="minorHAnsi" w:cs="Times New Roman"/>
                <w:color w:val="00000A"/>
              </w:rPr>
              <w:t xml:space="preserve">Тема 1. </w:t>
            </w:r>
            <w:r w:rsidR="00580F94" w:rsidRPr="000B57B7">
              <w:rPr>
                <w:rFonts w:asciiTheme="minorHAnsi" w:eastAsia="Times New Roman" w:hAnsiTheme="minorHAnsi" w:cs="Times New Roman"/>
                <w:color w:val="00000A"/>
              </w:rPr>
              <w:t xml:space="preserve">Система управления </w:t>
            </w:r>
            <w:proofErr w:type="spellStart"/>
            <w:r w:rsidR="00580F94" w:rsidRPr="000B57B7">
              <w:rPr>
                <w:rFonts w:asciiTheme="minorHAnsi" w:eastAsia="Times New Roman" w:hAnsiTheme="minorHAnsi" w:cs="Times New Roman"/>
                <w:color w:val="00000A"/>
              </w:rPr>
              <w:t>контентом</w:t>
            </w:r>
            <w:proofErr w:type="spellEnd"/>
            <w:r w:rsidR="00580F94" w:rsidRPr="000B57B7">
              <w:rPr>
                <w:rFonts w:asciiTheme="minorHAnsi" w:eastAsia="Times New Roman" w:hAnsiTheme="minorHAnsi" w:cs="Times New Roman"/>
                <w:color w:val="00000A"/>
              </w:rPr>
              <w:t xml:space="preserve"> и конструкторы</w:t>
            </w:r>
          </w:p>
        </w:tc>
        <w:tc>
          <w:tcPr>
            <w:tcW w:w="794" w:type="dxa"/>
          </w:tcPr>
          <w:p w:rsidR="006566CC" w:rsidRPr="000B57B7" w:rsidRDefault="00580F94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12</w:t>
            </w:r>
          </w:p>
        </w:tc>
        <w:tc>
          <w:tcPr>
            <w:tcW w:w="917" w:type="dxa"/>
          </w:tcPr>
          <w:p w:rsidR="006566CC" w:rsidRPr="000B57B7" w:rsidRDefault="00580F94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3</w:t>
            </w:r>
          </w:p>
        </w:tc>
        <w:tc>
          <w:tcPr>
            <w:tcW w:w="1524" w:type="dxa"/>
          </w:tcPr>
          <w:p w:rsidR="006566CC" w:rsidRPr="000B57B7" w:rsidRDefault="00E2088E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4</w:t>
            </w:r>
          </w:p>
        </w:tc>
        <w:tc>
          <w:tcPr>
            <w:tcW w:w="1850" w:type="dxa"/>
          </w:tcPr>
          <w:p w:rsidR="006566CC" w:rsidRPr="000B57B7" w:rsidRDefault="00580F94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5</w:t>
            </w:r>
          </w:p>
        </w:tc>
        <w:tc>
          <w:tcPr>
            <w:tcW w:w="1713" w:type="dxa"/>
          </w:tcPr>
          <w:p w:rsidR="006566CC" w:rsidRPr="000B57B7" w:rsidRDefault="006566CC" w:rsidP="00666D9F"/>
        </w:tc>
      </w:tr>
      <w:tr w:rsidR="006566CC" w:rsidRPr="000B57B7" w:rsidTr="00580F94">
        <w:tc>
          <w:tcPr>
            <w:tcW w:w="544" w:type="dxa"/>
          </w:tcPr>
          <w:p w:rsidR="006566CC" w:rsidRPr="000B57B7" w:rsidRDefault="006566CC" w:rsidP="00666D9F">
            <w:r w:rsidRPr="000B57B7">
              <w:t>4.2</w:t>
            </w:r>
          </w:p>
        </w:tc>
        <w:tc>
          <w:tcPr>
            <w:tcW w:w="2229" w:type="dxa"/>
            <w:vAlign w:val="center"/>
          </w:tcPr>
          <w:p w:rsidR="006566CC" w:rsidRPr="000B57B7" w:rsidRDefault="006566CC" w:rsidP="00580F94">
            <w:pPr>
              <w:pStyle w:val="1"/>
              <w:rPr>
                <w:rFonts w:asciiTheme="minorHAnsi" w:eastAsia="Times New Roman" w:hAnsiTheme="minorHAnsi" w:cs="Times New Roman"/>
                <w:color w:val="00000A"/>
              </w:rPr>
            </w:pPr>
            <w:r w:rsidRPr="000B57B7">
              <w:rPr>
                <w:rFonts w:asciiTheme="minorHAnsi" w:eastAsia="Times New Roman" w:hAnsiTheme="minorHAnsi" w:cs="Times New Roman"/>
                <w:color w:val="00000A"/>
              </w:rPr>
              <w:t>Тема 2.</w:t>
            </w:r>
            <w:r w:rsidR="00580F94" w:rsidRPr="000B57B7">
              <w:rPr>
                <w:rFonts w:asciiTheme="minorHAnsi" w:eastAsia="Times New Roman" w:hAnsiTheme="minorHAnsi" w:cs="Times New Roman"/>
                <w:color w:val="00000A"/>
              </w:rPr>
              <w:t xml:space="preserve"> </w:t>
            </w:r>
            <w:r w:rsidRPr="000B57B7">
              <w:rPr>
                <w:rFonts w:asciiTheme="minorHAnsi" w:eastAsia="Times New Roman" w:hAnsiTheme="minorHAnsi" w:cs="Times New Roman"/>
                <w:color w:val="00000A"/>
              </w:rPr>
              <w:t xml:space="preserve"> </w:t>
            </w:r>
            <w:r w:rsidR="00580F94" w:rsidRPr="000B57B7">
              <w:rPr>
                <w:rFonts w:asciiTheme="minorHAnsi" w:eastAsia="Times New Roman" w:hAnsiTheme="minorHAnsi" w:cs="Times New Roman"/>
                <w:color w:val="00000A"/>
              </w:rPr>
              <w:t xml:space="preserve">CMS </w:t>
            </w:r>
            <w:proofErr w:type="spellStart"/>
            <w:r w:rsidR="00580F94" w:rsidRPr="000B57B7">
              <w:rPr>
                <w:rFonts w:asciiTheme="minorHAnsi" w:eastAsia="Times New Roman" w:hAnsiTheme="minorHAnsi" w:cs="Times New Roman"/>
                <w:color w:val="00000A"/>
              </w:rPr>
              <w:t>Wordpress</w:t>
            </w:r>
            <w:proofErr w:type="spellEnd"/>
          </w:p>
        </w:tc>
        <w:tc>
          <w:tcPr>
            <w:tcW w:w="794" w:type="dxa"/>
          </w:tcPr>
          <w:p w:rsidR="006566CC" w:rsidRPr="000B57B7" w:rsidRDefault="00580F94" w:rsidP="00580F94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18</w:t>
            </w:r>
          </w:p>
        </w:tc>
        <w:tc>
          <w:tcPr>
            <w:tcW w:w="917" w:type="dxa"/>
          </w:tcPr>
          <w:p w:rsidR="006566CC" w:rsidRPr="000B57B7" w:rsidRDefault="00580F94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3</w:t>
            </w:r>
          </w:p>
        </w:tc>
        <w:tc>
          <w:tcPr>
            <w:tcW w:w="1524" w:type="dxa"/>
          </w:tcPr>
          <w:p w:rsidR="006566CC" w:rsidRPr="000B57B7" w:rsidRDefault="00E2088E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10</w:t>
            </w:r>
          </w:p>
        </w:tc>
        <w:tc>
          <w:tcPr>
            <w:tcW w:w="1850" w:type="dxa"/>
          </w:tcPr>
          <w:p w:rsidR="006566CC" w:rsidRPr="000B57B7" w:rsidRDefault="00580F94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5</w:t>
            </w:r>
          </w:p>
        </w:tc>
        <w:tc>
          <w:tcPr>
            <w:tcW w:w="1713" w:type="dxa"/>
          </w:tcPr>
          <w:p w:rsidR="006566CC" w:rsidRPr="000B57B7" w:rsidRDefault="006566CC" w:rsidP="00666D9F"/>
        </w:tc>
      </w:tr>
      <w:tr w:rsidR="006566CC" w:rsidRPr="000B57B7" w:rsidTr="00580F94">
        <w:tc>
          <w:tcPr>
            <w:tcW w:w="544" w:type="dxa"/>
          </w:tcPr>
          <w:p w:rsidR="006566CC" w:rsidRPr="000B57B7" w:rsidRDefault="006566CC" w:rsidP="00666D9F">
            <w:pPr>
              <w:rPr>
                <w:b/>
                <w:i/>
              </w:rPr>
            </w:pPr>
            <w:r w:rsidRPr="000B57B7">
              <w:rPr>
                <w:b/>
                <w:i/>
              </w:rPr>
              <w:t>7</w:t>
            </w:r>
          </w:p>
        </w:tc>
        <w:tc>
          <w:tcPr>
            <w:tcW w:w="2229" w:type="dxa"/>
            <w:vAlign w:val="center"/>
          </w:tcPr>
          <w:p w:rsidR="006566CC" w:rsidRPr="000B57B7" w:rsidRDefault="006566CC" w:rsidP="00B641C8">
            <w:pPr>
              <w:pStyle w:val="1"/>
              <w:rPr>
                <w:rStyle w:val="FontStyle28"/>
                <w:rFonts w:asciiTheme="minorHAnsi" w:hAnsiTheme="minorHAnsi" w:cs="Times New Roman"/>
                <w:b/>
                <w:i/>
                <w:color w:val="00000A"/>
                <w:sz w:val="22"/>
                <w:szCs w:val="22"/>
              </w:rPr>
            </w:pPr>
            <w:r w:rsidRPr="000B57B7">
              <w:rPr>
                <w:rStyle w:val="FontStyle28"/>
                <w:rFonts w:asciiTheme="minorHAnsi" w:hAnsiTheme="minorHAnsi" w:cs="Times New Roman"/>
                <w:b/>
                <w:i/>
                <w:color w:val="00000A"/>
                <w:sz w:val="22"/>
                <w:szCs w:val="22"/>
              </w:rPr>
              <w:t>Защита проекта</w:t>
            </w:r>
          </w:p>
        </w:tc>
        <w:tc>
          <w:tcPr>
            <w:tcW w:w="794" w:type="dxa"/>
          </w:tcPr>
          <w:p w:rsidR="006566CC" w:rsidRPr="000B57B7" w:rsidRDefault="006566CC">
            <w:pPr>
              <w:jc w:val="right"/>
              <w:rPr>
                <w:rFonts w:cs="Arial"/>
                <w:b/>
                <w:i/>
                <w:color w:val="000000"/>
              </w:rPr>
            </w:pPr>
            <w:r w:rsidRPr="000B57B7">
              <w:rPr>
                <w:rFonts w:cs="Arial"/>
                <w:b/>
                <w:i/>
                <w:color w:val="000000"/>
              </w:rPr>
              <w:t>4</w:t>
            </w:r>
          </w:p>
        </w:tc>
        <w:tc>
          <w:tcPr>
            <w:tcW w:w="917" w:type="dxa"/>
          </w:tcPr>
          <w:p w:rsidR="006566CC" w:rsidRPr="000B57B7" w:rsidRDefault="006566CC">
            <w:pPr>
              <w:rPr>
                <w:rFonts w:cs="Arial"/>
                <w:b/>
                <w:i/>
                <w:color w:val="000000"/>
              </w:rPr>
            </w:pPr>
            <w:r w:rsidRPr="000B57B7">
              <w:rPr>
                <w:rFonts w:cs="Arial"/>
                <w:b/>
                <w:i/>
                <w:color w:val="000000"/>
              </w:rPr>
              <w:t> </w:t>
            </w:r>
          </w:p>
        </w:tc>
        <w:tc>
          <w:tcPr>
            <w:tcW w:w="1524" w:type="dxa"/>
          </w:tcPr>
          <w:p w:rsidR="006566CC" w:rsidRPr="000B57B7" w:rsidRDefault="006566CC">
            <w:pPr>
              <w:rPr>
                <w:rFonts w:cs="Arial"/>
                <w:b/>
                <w:i/>
                <w:color w:val="000000"/>
              </w:rPr>
            </w:pPr>
            <w:r w:rsidRPr="000B57B7">
              <w:rPr>
                <w:rFonts w:cs="Arial"/>
                <w:b/>
                <w:i/>
                <w:color w:val="000000"/>
              </w:rPr>
              <w:t> </w:t>
            </w:r>
          </w:p>
        </w:tc>
        <w:tc>
          <w:tcPr>
            <w:tcW w:w="1850" w:type="dxa"/>
          </w:tcPr>
          <w:p w:rsidR="006566CC" w:rsidRPr="000B57B7" w:rsidRDefault="006566CC">
            <w:pPr>
              <w:rPr>
                <w:rFonts w:cs="Arial"/>
                <w:b/>
                <w:i/>
                <w:color w:val="000000"/>
              </w:rPr>
            </w:pPr>
            <w:r w:rsidRPr="000B57B7">
              <w:rPr>
                <w:rFonts w:cs="Arial"/>
                <w:b/>
                <w:i/>
                <w:color w:val="000000"/>
              </w:rPr>
              <w:t> </w:t>
            </w:r>
          </w:p>
        </w:tc>
        <w:tc>
          <w:tcPr>
            <w:tcW w:w="1713" w:type="dxa"/>
          </w:tcPr>
          <w:p w:rsidR="006566CC" w:rsidRPr="000B57B7" w:rsidRDefault="006566CC" w:rsidP="00666D9F">
            <w:pPr>
              <w:rPr>
                <w:b/>
                <w:i/>
              </w:rPr>
            </w:pPr>
          </w:p>
        </w:tc>
      </w:tr>
      <w:tr w:rsidR="006566CC" w:rsidRPr="000B57B7" w:rsidTr="00580F94">
        <w:tc>
          <w:tcPr>
            <w:tcW w:w="544" w:type="dxa"/>
          </w:tcPr>
          <w:p w:rsidR="006566CC" w:rsidRPr="000B57B7" w:rsidRDefault="006566CC" w:rsidP="00666D9F">
            <w:pPr>
              <w:rPr>
                <w:b/>
              </w:rPr>
            </w:pPr>
          </w:p>
        </w:tc>
        <w:tc>
          <w:tcPr>
            <w:tcW w:w="2229" w:type="dxa"/>
            <w:vAlign w:val="center"/>
          </w:tcPr>
          <w:p w:rsidR="006566CC" w:rsidRPr="000B57B7" w:rsidRDefault="006566CC" w:rsidP="00B641C8">
            <w:pPr>
              <w:pStyle w:val="1"/>
              <w:rPr>
                <w:rStyle w:val="FontStyle28"/>
                <w:rFonts w:asciiTheme="minorHAnsi" w:hAnsiTheme="minorHAnsi" w:cs="Times New Roman"/>
                <w:b/>
                <w:color w:val="00000A"/>
                <w:sz w:val="22"/>
                <w:szCs w:val="22"/>
              </w:rPr>
            </w:pPr>
            <w:r w:rsidRPr="000B57B7">
              <w:rPr>
                <w:rStyle w:val="FontStyle28"/>
                <w:rFonts w:asciiTheme="minorHAnsi" w:hAnsiTheme="minorHAnsi" w:cs="Times New Roman"/>
                <w:b/>
                <w:color w:val="00000A"/>
                <w:sz w:val="22"/>
                <w:szCs w:val="22"/>
              </w:rPr>
              <w:t>Итого</w:t>
            </w:r>
          </w:p>
        </w:tc>
        <w:tc>
          <w:tcPr>
            <w:tcW w:w="794" w:type="dxa"/>
          </w:tcPr>
          <w:p w:rsidR="006566CC" w:rsidRPr="000B57B7" w:rsidRDefault="006566CC">
            <w:pPr>
              <w:jc w:val="right"/>
              <w:rPr>
                <w:rFonts w:cs="Arial"/>
                <w:b/>
                <w:color w:val="000000"/>
              </w:rPr>
            </w:pPr>
            <w:r w:rsidRPr="000B57B7">
              <w:rPr>
                <w:rFonts w:cs="Arial"/>
                <w:b/>
                <w:color w:val="000000"/>
              </w:rPr>
              <w:t>72</w:t>
            </w:r>
          </w:p>
        </w:tc>
        <w:tc>
          <w:tcPr>
            <w:tcW w:w="917" w:type="dxa"/>
          </w:tcPr>
          <w:p w:rsidR="006566CC" w:rsidRPr="000B57B7" w:rsidRDefault="006571C8">
            <w:pPr>
              <w:jc w:val="right"/>
              <w:rPr>
                <w:rFonts w:cs="Arial"/>
                <w:b/>
                <w:color w:val="000000"/>
              </w:rPr>
            </w:pPr>
            <w:r w:rsidRPr="000B57B7">
              <w:rPr>
                <w:rFonts w:cs="Arial"/>
                <w:b/>
                <w:color w:val="000000"/>
              </w:rPr>
              <w:t>13</w:t>
            </w:r>
          </w:p>
        </w:tc>
        <w:tc>
          <w:tcPr>
            <w:tcW w:w="1524" w:type="dxa"/>
          </w:tcPr>
          <w:p w:rsidR="006566CC" w:rsidRPr="000B57B7" w:rsidRDefault="006571C8">
            <w:pPr>
              <w:jc w:val="right"/>
              <w:rPr>
                <w:rFonts w:cs="Arial"/>
                <w:b/>
                <w:color w:val="000000"/>
              </w:rPr>
            </w:pPr>
            <w:r w:rsidRPr="000B57B7">
              <w:rPr>
                <w:rFonts w:cs="Arial"/>
                <w:b/>
                <w:color w:val="000000"/>
              </w:rPr>
              <w:t>31</w:t>
            </w:r>
          </w:p>
        </w:tc>
        <w:tc>
          <w:tcPr>
            <w:tcW w:w="1850" w:type="dxa"/>
          </w:tcPr>
          <w:p w:rsidR="006566CC" w:rsidRPr="000B57B7" w:rsidRDefault="006566CC">
            <w:pPr>
              <w:jc w:val="right"/>
              <w:rPr>
                <w:rFonts w:cs="Arial"/>
                <w:b/>
                <w:color w:val="000000"/>
              </w:rPr>
            </w:pPr>
            <w:r w:rsidRPr="000B57B7">
              <w:rPr>
                <w:rFonts w:cs="Arial"/>
                <w:b/>
                <w:color w:val="000000"/>
              </w:rPr>
              <w:t>24</w:t>
            </w:r>
          </w:p>
        </w:tc>
        <w:tc>
          <w:tcPr>
            <w:tcW w:w="1713" w:type="dxa"/>
          </w:tcPr>
          <w:p w:rsidR="006566CC" w:rsidRPr="000B57B7" w:rsidRDefault="006566CC" w:rsidP="00666D9F">
            <w:pPr>
              <w:rPr>
                <w:b/>
              </w:rPr>
            </w:pPr>
          </w:p>
        </w:tc>
      </w:tr>
    </w:tbl>
    <w:p w:rsidR="008F78C0" w:rsidRPr="000B57B7" w:rsidRDefault="008F78C0" w:rsidP="008F78C0">
      <w:pPr>
        <w:spacing w:after="0" w:line="360" w:lineRule="auto"/>
        <w:rPr>
          <w:b/>
          <w:sz w:val="28"/>
          <w:szCs w:val="28"/>
        </w:rPr>
      </w:pPr>
    </w:p>
    <w:p w:rsidR="008F78C0" w:rsidRPr="000B57B7" w:rsidRDefault="008F78C0" w:rsidP="008F78C0">
      <w:pPr>
        <w:pStyle w:val="a5"/>
        <w:spacing w:after="0" w:line="360" w:lineRule="auto"/>
        <w:ind w:left="360"/>
        <w:rPr>
          <w:b/>
          <w:sz w:val="28"/>
          <w:szCs w:val="28"/>
        </w:rPr>
      </w:pPr>
      <w:r w:rsidRPr="000B57B7">
        <w:rPr>
          <w:b/>
          <w:sz w:val="28"/>
          <w:szCs w:val="28"/>
        </w:rPr>
        <w:t xml:space="preserve">7. Учебная (рабочая) программа повышения квалификации </w:t>
      </w:r>
      <w:r w:rsidR="00B641C8" w:rsidRPr="000B57B7">
        <w:rPr>
          <w:b/>
          <w:sz w:val="28"/>
          <w:szCs w:val="28"/>
        </w:rPr>
        <w:t>«</w:t>
      </w:r>
      <w:proofErr w:type="gramStart"/>
      <w:r w:rsidR="00450957" w:rsidRPr="000B57B7">
        <w:rPr>
          <w:b/>
          <w:sz w:val="28"/>
          <w:szCs w:val="28"/>
        </w:rPr>
        <w:t>Педагогический</w:t>
      </w:r>
      <w:proofErr w:type="gramEnd"/>
      <w:r w:rsidR="00450957" w:rsidRPr="000B57B7">
        <w:rPr>
          <w:b/>
          <w:sz w:val="28"/>
          <w:szCs w:val="28"/>
        </w:rPr>
        <w:t xml:space="preserve"> </w:t>
      </w:r>
      <w:proofErr w:type="spellStart"/>
      <w:r w:rsidR="00450957" w:rsidRPr="000B57B7">
        <w:rPr>
          <w:b/>
          <w:sz w:val="28"/>
          <w:szCs w:val="28"/>
        </w:rPr>
        <w:t>веб-дизайн</w:t>
      </w:r>
      <w:proofErr w:type="spellEnd"/>
      <w:r w:rsidRPr="000B57B7">
        <w:rPr>
          <w:b/>
          <w:sz w:val="28"/>
          <w:szCs w:val="28"/>
        </w:rPr>
        <w:t>»</w:t>
      </w:r>
    </w:p>
    <w:tbl>
      <w:tblPr>
        <w:tblStyle w:val="a4"/>
        <w:tblW w:w="5000" w:type="pct"/>
        <w:tblLook w:val="04A0"/>
      </w:tblPr>
      <w:tblGrid>
        <w:gridCol w:w="959"/>
        <w:gridCol w:w="3545"/>
        <w:gridCol w:w="1275"/>
        <w:gridCol w:w="3792"/>
      </w:tblGrid>
      <w:tr w:rsidR="00B641C8" w:rsidRPr="000B57B7" w:rsidTr="00B641C8">
        <w:trPr>
          <w:trHeight w:val="550"/>
        </w:trPr>
        <w:tc>
          <w:tcPr>
            <w:tcW w:w="501" w:type="pct"/>
          </w:tcPr>
          <w:p w:rsidR="00B641C8" w:rsidRPr="000B57B7" w:rsidRDefault="00B641C8" w:rsidP="00B641C8">
            <w:pPr>
              <w:rPr>
                <w:b/>
              </w:rPr>
            </w:pPr>
            <w:r w:rsidRPr="000B57B7">
              <w:rPr>
                <w:b/>
              </w:rPr>
              <w:t>№ п/п</w:t>
            </w:r>
          </w:p>
        </w:tc>
        <w:tc>
          <w:tcPr>
            <w:tcW w:w="1852" w:type="pct"/>
          </w:tcPr>
          <w:p w:rsidR="00B641C8" w:rsidRPr="000B57B7" w:rsidRDefault="00B641C8" w:rsidP="00B641C8">
            <w:pPr>
              <w:jc w:val="center"/>
              <w:rPr>
                <w:b/>
              </w:rPr>
            </w:pPr>
            <w:r w:rsidRPr="000B57B7">
              <w:rPr>
                <w:b/>
              </w:rPr>
              <w:t>Модуль / Тема</w:t>
            </w:r>
          </w:p>
        </w:tc>
        <w:tc>
          <w:tcPr>
            <w:tcW w:w="666" w:type="pct"/>
          </w:tcPr>
          <w:p w:rsidR="00B641C8" w:rsidRPr="000B57B7" w:rsidRDefault="00B641C8" w:rsidP="00B641C8">
            <w:pPr>
              <w:rPr>
                <w:b/>
              </w:rPr>
            </w:pPr>
            <w:r w:rsidRPr="000B57B7">
              <w:rPr>
                <w:b/>
              </w:rPr>
              <w:t>Всего, час</w:t>
            </w:r>
          </w:p>
        </w:tc>
        <w:tc>
          <w:tcPr>
            <w:tcW w:w="1981" w:type="pct"/>
          </w:tcPr>
          <w:p w:rsidR="00B641C8" w:rsidRPr="000B57B7" w:rsidRDefault="00B641C8" w:rsidP="00B641C8">
            <w:pPr>
              <w:jc w:val="center"/>
              <w:rPr>
                <w:b/>
              </w:rPr>
            </w:pPr>
            <w:r w:rsidRPr="000B57B7">
              <w:rPr>
                <w:b/>
              </w:rPr>
              <w:t>Краткое содержание</w:t>
            </w:r>
          </w:p>
        </w:tc>
      </w:tr>
      <w:tr w:rsidR="006571C8" w:rsidRPr="000B57B7" w:rsidTr="00B641C8">
        <w:tc>
          <w:tcPr>
            <w:tcW w:w="501" w:type="pct"/>
          </w:tcPr>
          <w:p w:rsidR="006571C8" w:rsidRPr="000B57B7" w:rsidRDefault="006571C8" w:rsidP="00B641C8">
            <w:pPr>
              <w:rPr>
                <w:b/>
                <w:i/>
              </w:rPr>
            </w:pPr>
            <w:r w:rsidRPr="000B57B7">
              <w:rPr>
                <w:b/>
                <w:i/>
              </w:rPr>
              <w:t>1</w:t>
            </w:r>
          </w:p>
        </w:tc>
        <w:tc>
          <w:tcPr>
            <w:tcW w:w="1852" w:type="pct"/>
          </w:tcPr>
          <w:p w:rsidR="006571C8" w:rsidRPr="000B57B7" w:rsidRDefault="006571C8" w:rsidP="00076D98">
            <w:pPr>
              <w:rPr>
                <w:b/>
                <w:i/>
              </w:rPr>
            </w:pPr>
            <w:r w:rsidRPr="000B57B7">
              <w:rPr>
                <w:b/>
                <w:i/>
              </w:rPr>
              <w:t>Модуль 1</w:t>
            </w:r>
            <w:r w:rsidRPr="000B57B7">
              <w:rPr>
                <w:b/>
                <w:sz w:val="24"/>
                <w:szCs w:val="24"/>
              </w:rPr>
              <w:t xml:space="preserve">. Основные принципы </w:t>
            </w:r>
            <w:proofErr w:type="spellStart"/>
            <w:r w:rsidRPr="000B57B7">
              <w:rPr>
                <w:b/>
                <w:sz w:val="24"/>
                <w:szCs w:val="24"/>
              </w:rPr>
              <w:t>веб-дизайна</w:t>
            </w:r>
            <w:proofErr w:type="spellEnd"/>
            <w:r w:rsidRPr="000B57B7">
              <w:rPr>
                <w:b/>
                <w:sz w:val="24"/>
                <w:szCs w:val="24"/>
              </w:rPr>
              <w:t xml:space="preserve"> в профессиональной деятельности педагога</w:t>
            </w:r>
          </w:p>
        </w:tc>
        <w:tc>
          <w:tcPr>
            <w:tcW w:w="666" w:type="pct"/>
          </w:tcPr>
          <w:p w:rsidR="006571C8" w:rsidRPr="000B57B7" w:rsidRDefault="006571C8" w:rsidP="00076D98">
            <w:pPr>
              <w:jc w:val="right"/>
              <w:rPr>
                <w:rFonts w:cs="Arial"/>
                <w:b/>
                <w:bCs/>
                <w:i/>
                <w:color w:val="000000"/>
              </w:rPr>
            </w:pPr>
            <w:r w:rsidRPr="000B57B7">
              <w:rPr>
                <w:rFonts w:cs="Arial"/>
                <w:b/>
                <w:bCs/>
                <w:i/>
                <w:color w:val="000000"/>
              </w:rPr>
              <w:t>6</w:t>
            </w:r>
          </w:p>
        </w:tc>
        <w:tc>
          <w:tcPr>
            <w:tcW w:w="1981" w:type="pct"/>
          </w:tcPr>
          <w:p w:rsidR="006571C8" w:rsidRPr="000B57B7" w:rsidRDefault="006571C8" w:rsidP="00B641C8">
            <w:pPr>
              <w:jc w:val="both"/>
              <w:rPr>
                <w:rFonts w:cs="Arial"/>
                <w:b/>
                <w:bCs/>
                <w:i/>
                <w:color w:val="000000"/>
              </w:rPr>
            </w:pPr>
          </w:p>
        </w:tc>
      </w:tr>
      <w:tr w:rsidR="00733EA3" w:rsidRPr="000B57B7" w:rsidTr="00B641C8">
        <w:tc>
          <w:tcPr>
            <w:tcW w:w="501" w:type="pct"/>
          </w:tcPr>
          <w:p w:rsidR="00733EA3" w:rsidRPr="000B57B7" w:rsidRDefault="00733EA3" w:rsidP="00B641C8">
            <w:r w:rsidRPr="000B57B7">
              <w:t>1.1</w:t>
            </w:r>
          </w:p>
        </w:tc>
        <w:tc>
          <w:tcPr>
            <w:tcW w:w="1852" w:type="pct"/>
          </w:tcPr>
          <w:p w:rsidR="00733EA3" w:rsidRPr="000B57B7" w:rsidRDefault="00733EA3" w:rsidP="00076D98">
            <w:pPr>
              <w:rPr>
                <w:b/>
                <w:lang w:val="en-US"/>
              </w:rPr>
            </w:pPr>
            <w:r w:rsidRPr="000B57B7">
              <w:t>Тема 2. Правила охраны труда</w:t>
            </w:r>
          </w:p>
        </w:tc>
        <w:tc>
          <w:tcPr>
            <w:tcW w:w="666" w:type="pct"/>
          </w:tcPr>
          <w:p w:rsidR="00733EA3" w:rsidRPr="000B57B7" w:rsidRDefault="00733EA3" w:rsidP="00076D98">
            <w:pPr>
              <w:jc w:val="right"/>
              <w:rPr>
                <w:rFonts w:cs="Arial"/>
                <w:bCs/>
                <w:color w:val="000000"/>
              </w:rPr>
            </w:pPr>
            <w:r w:rsidRPr="000B57B7">
              <w:rPr>
                <w:rFonts w:cs="Arial"/>
                <w:bCs/>
                <w:color w:val="000000"/>
              </w:rPr>
              <w:t>1,5</w:t>
            </w:r>
          </w:p>
        </w:tc>
        <w:tc>
          <w:tcPr>
            <w:tcW w:w="1981" w:type="pct"/>
          </w:tcPr>
          <w:p w:rsidR="00733EA3" w:rsidRPr="000B57B7" w:rsidRDefault="00733EA3" w:rsidP="00733EA3">
            <w:r w:rsidRPr="000B57B7">
              <w:t>Презентация курса: содержание, ожидаемые результаты. Специфичные требования охраны труда, техники безопасности и</w:t>
            </w:r>
          </w:p>
          <w:p w:rsidR="00733EA3" w:rsidRPr="000B57B7" w:rsidRDefault="00733EA3" w:rsidP="00733EA3">
            <w:r w:rsidRPr="000B57B7">
              <w:lastRenderedPageBreak/>
              <w:t>окружающей среды по компетенции</w:t>
            </w:r>
          </w:p>
        </w:tc>
      </w:tr>
      <w:tr w:rsidR="00733EA3" w:rsidRPr="000B57B7" w:rsidTr="00B641C8">
        <w:tc>
          <w:tcPr>
            <w:tcW w:w="501" w:type="pct"/>
          </w:tcPr>
          <w:p w:rsidR="00733EA3" w:rsidRPr="000B57B7" w:rsidRDefault="00733EA3" w:rsidP="00B641C8">
            <w:r w:rsidRPr="000B57B7">
              <w:lastRenderedPageBreak/>
              <w:t>1.2</w:t>
            </w:r>
          </w:p>
        </w:tc>
        <w:tc>
          <w:tcPr>
            <w:tcW w:w="1852" w:type="pct"/>
          </w:tcPr>
          <w:p w:rsidR="00733EA3" w:rsidRPr="000B57B7" w:rsidRDefault="00733EA3" w:rsidP="00076D98">
            <w:pPr>
              <w:rPr>
                <w:b/>
              </w:rPr>
            </w:pPr>
            <w:r w:rsidRPr="000B57B7">
              <w:t xml:space="preserve">Тема 2. Тренды внедрения </w:t>
            </w:r>
            <w:proofErr w:type="spellStart"/>
            <w:r w:rsidRPr="000B57B7">
              <w:t>веб-дизайна</w:t>
            </w:r>
            <w:proofErr w:type="spellEnd"/>
            <w:r w:rsidRPr="000B57B7">
              <w:t xml:space="preserve"> в педагогическую деятельность</w:t>
            </w:r>
          </w:p>
        </w:tc>
        <w:tc>
          <w:tcPr>
            <w:tcW w:w="666" w:type="pct"/>
          </w:tcPr>
          <w:p w:rsidR="00733EA3" w:rsidRPr="000B57B7" w:rsidRDefault="00733EA3" w:rsidP="00076D98">
            <w:pPr>
              <w:jc w:val="right"/>
              <w:rPr>
                <w:rFonts w:cs="Arial"/>
                <w:bCs/>
                <w:color w:val="000000"/>
              </w:rPr>
            </w:pPr>
            <w:r w:rsidRPr="000B57B7">
              <w:rPr>
                <w:rFonts w:cs="Arial"/>
                <w:bCs/>
                <w:color w:val="000000"/>
              </w:rPr>
              <w:t>4,5</w:t>
            </w:r>
          </w:p>
        </w:tc>
        <w:tc>
          <w:tcPr>
            <w:tcW w:w="1981" w:type="pct"/>
          </w:tcPr>
          <w:p w:rsidR="00733EA3" w:rsidRPr="000B57B7" w:rsidRDefault="00733EA3" w:rsidP="007520A1">
            <w:r w:rsidRPr="000B57B7">
              <w:t xml:space="preserve"> Понятие конструктора сайтов. Возможности и ресурсы данного инструмента. Примеры готовых сайтов. Требования к персональному сайту учителя. План сайта.  Обратная связь.</w:t>
            </w:r>
          </w:p>
        </w:tc>
      </w:tr>
      <w:tr w:rsidR="00733EA3" w:rsidRPr="000B57B7" w:rsidTr="00B641C8">
        <w:tc>
          <w:tcPr>
            <w:tcW w:w="501" w:type="pct"/>
          </w:tcPr>
          <w:p w:rsidR="00733EA3" w:rsidRPr="000B57B7" w:rsidRDefault="00733EA3" w:rsidP="00B641C8">
            <w:r w:rsidRPr="000B57B7">
              <w:t>1.3</w:t>
            </w:r>
          </w:p>
        </w:tc>
        <w:tc>
          <w:tcPr>
            <w:tcW w:w="1852" w:type="pct"/>
          </w:tcPr>
          <w:p w:rsidR="00733EA3" w:rsidRPr="000B57B7" w:rsidRDefault="00733EA3" w:rsidP="00076D98">
            <w:pPr>
              <w:rPr>
                <w:b/>
                <w:sz w:val="24"/>
                <w:szCs w:val="24"/>
              </w:rPr>
            </w:pPr>
            <w:r w:rsidRPr="000B57B7">
              <w:rPr>
                <w:rFonts w:eastAsia="Times New Roman" w:cs="Times New Roman"/>
                <w:b/>
                <w:color w:val="00000A"/>
                <w:lang w:eastAsia="zh-CN"/>
              </w:rPr>
              <w:t>Модуль</w:t>
            </w:r>
            <w:r w:rsidRPr="000B57B7">
              <w:rPr>
                <w:rFonts w:eastAsia="Times New Roman" w:cs="Times New Roman"/>
                <w:b/>
                <w:color w:val="00000A"/>
              </w:rPr>
              <w:t xml:space="preserve"> 2. </w:t>
            </w:r>
            <w:r w:rsidRPr="000B57B7">
              <w:rPr>
                <w:b/>
                <w:sz w:val="24"/>
                <w:szCs w:val="24"/>
              </w:rPr>
              <w:t>Графический</w:t>
            </w:r>
          </w:p>
          <w:p w:rsidR="00733EA3" w:rsidRPr="000B57B7" w:rsidRDefault="00733EA3" w:rsidP="00076D98">
            <w:pPr>
              <w:rPr>
                <w:b/>
              </w:rPr>
            </w:pPr>
            <w:r w:rsidRPr="000B57B7">
              <w:rPr>
                <w:b/>
                <w:sz w:val="24"/>
                <w:szCs w:val="24"/>
              </w:rPr>
              <w:t xml:space="preserve">дизайн </w:t>
            </w:r>
            <w:proofErr w:type="spellStart"/>
            <w:r w:rsidRPr="000B57B7">
              <w:rPr>
                <w:b/>
                <w:sz w:val="24"/>
                <w:szCs w:val="24"/>
              </w:rPr>
              <w:t>веб-страниц</w:t>
            </w:r>
            <w:proofErr w:type="spellEnd"/>
          </w:p>
        </w:tc>
        <w:tc>
          <w:tcPr>
            <w:tcW w:w="666" w:type="pct"/>
          </w:tcPr>
          <w:p w:rsidR="00733EA3" w:rsidRPr="000B57B7" w:rsidRDefault="00733EA3" w:rsidP="00076D98">
            <w:pPr>
              <w:jc w:val="center"/>
              <w:rPr>
                <w:rFonts w:cs="Arial"/>
                <w:b/>
                <w:bCs/>
                <w:i/>
                <w:color w:val="000000"/>
                <w:sz w:val="24"/>
                <w:szCs w:val="24"/>
              </w:rPr>
            </w:pPr>
            <w:r w:rsidRPr="000B57B7">
              <w:rPr>
                <w:rFonts w:cs="Arial"/>
                <w:b/>
                <w:bCs/>
                <w:i/>
                <w:color w:val="000000"/>
                <w:sz w:val="24"/>
                <w:szCs w:val="24"/>
              </w:rPr>
              <w:t>14</w:t>
            </w:r>
          </w:p>
        </w:tc>
        <w:tc>
          <w:tcPr>
            <w:tcW w:w="1981" w:type="pct"/>
          </w:tcPr>
          <w:p w:rsidR="00733EA3" w:rsidRPr="000B57B7" w:rsidRDefault="00733EA3" w:rsidP="00B641C8">
            <w:pPr>
              <w:suppressAutoHyphens/>
              <w:rPr>
                <w:rFonts w:eastAsia="Times New Roman" w:cs="Times New Roman"/>
                <w:color w:val="000000"/>
              </w:rPr>
            </w:pPr>
            <w:r w:rsidRPr="000B57B7">
              <w:rPr>
                <w:rFonts w:eastAsia="Times New Roman" w:cs="Times New Roman"/>
                <w:color w:val="000000"/>
              </w:rPr>
              <w:t xml:space="preserve"> </w:t>
            </w:r>
          </w:p>
        </w:tc>
      </w:tr>
      <w:tr w:rsidR="00733EA3" w:rsidRPr="000B57B7" w:rsidTr="00076D98">
        <w:tc>
          <w:tcPr>
            <w:tcW w:w="501" w:type="pct"/>
          </w:tcPr>
          <w:p w:rsidR="00733EA3" w:rsidRPr="000B57B7" w:rsidRDefault="00733EA3" w:rsidP="00B641C8">
            <w:r w:rsidRPr="000B57B7">
              <w:t>1.4</w:t>
            </w:r>
          </w:p>
        </w:tc>
        <w:tc>
          <w:tcPr>
            <w:tcW w:w="1852" w:type="pct"/>
            <w:vAlign w:val="center"/>
          </w:tcPr>
          <w:p w:rsidR="00733EA3" w:rsidRPr="000B57B7" w:rsidRDefault="00733EA3" w:rsidP="00076D98">
            <w:pPr>
              <w:pStyle w:val="1"/>
              <w:rPr>
                <w:rFonts w:asciiTheme="minorHAnsi" w:eastAsia="Times New Roman" w:hAnsiTheme="minorHAnsi" w:cs="Times New Roman"/>
                <w:color w:val="00000A"/>
              </w:rPr>
            </w:pPr>
            <w:r w:rsidRPr="000B57B7">
              <w:rPr>
                <w:rFonts w:asciiTheme="minorHAnsi" w:eastAsia="Times New Roman" w:hAnsiTheme="minorHAnsi" w:cs="Times New Roman"/>
                <w:color w:val="00000A"/>
              </w:rPr>
              <w:t xml:space="preserve">Тема 1. Основы </w:t>
            </w:r>
            <w:proofErr w:type="gramStart"/>
            <w:r w:rsidRPr="000B57B7">
              <w:rPr>
                <w:rFonts w:asciiTheme="minorHAnsi" w:eastAsia="Times New Roman" w:hAnsiTheme="minorHAnsi" w:cs="Times New Roman"/>
                <w:color w:val="00000A"/>
              </w:rPr>
              <w:t>графического</w:t>
            </w:r>
            <w:proofErr w:type="gramEnd"/>
          </w:p>
          <w:p w:rsidR="00733EA3" w:rsidRPr="000B57B7" w:rsidRDefault="00733EA3" w:rsidP="00076D98">
            <w:pPr>
              <w:pStyle w:val="1"/>
              <w:rPr>
                <w:rFonts w:asciiTheme="minorHAnsi" w:eastAsia="Times New Roman" w:hAnsiTheme="minorHAnsi" w:cs="Times New Roman"/>
                <w:color w:val="00000A"/>
              </w:rPr>
            </w:pPr>
            <w:r w:rsidRPr="000B57B7">
              <w:rPr>
                <w:rFonts w:asciiTheme="minorHAnsi" w:eastAsia="Times New Roman" w:hAnsiTheme="minorHAnsi" w:cs="Times New Roman"/>
                <w:color w:val="00000A"/>
              </w:rPr>
              <w:t>дизайна. Тренды и</w:t>
            </w:r>
          </w:p>
          <w:p w:rsidR="00733EA3" w:rsidRPr="000B57B7" w:rsidRDefault="00733EA3" w:rsidP="00076D98">
            <w:pPr>
              <w:pStyle w:val="1"/>
              <w:rPr>
                <w:rFonts w:asciiTheme="minorHAnsi" w:hAnsiTheme="minorHAnsi"/>
              </w:rPr>
            </w:pPr>
            <w:r w:rsidRPr="000B57B7">
              <w:rPr>
                <w:rFonts w:asciiTheme="minorHAnsi" w:eastAsia="Times New Roman" w:hAnsiTheme="minorHAnsi" w:cs="Times New Roman"/>
                <w:color w:val="00000A"/>
              </w:rPr>
              <w:t>шаблоны.</w:t>
            </w:r>
          </w:p>
        </w:tc>
        <w:tc>
          <w:tcPr>
            <w:tcW w:w="666" w:type="pct"/>
          </w:tcPr>
          <w:p w:rsidR="00733EA3" w:rsidRPr="000B57B7" w:rsidRDefault="00733EA3" w:rsidP="00076D98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4</w:t>
            </w:r>
          </w:p>
        </w:tc>
        <w:tc>
          <w:tcPr>
            <w:tcW w:w="1981" w:type="pct"/>
          </w:tcPr>
          <w:p w:rsidR="00733EA3" w:rsidRPr="000B57B7" w:rsidRDefault="00733EA3" w:rsidP="00733EA3">
            <w:pPr>
              <w:suppressAutoHyphens/>
              <w:rPr>
                <w:rFonts w:eastAsia="Times New Roman" w:cs="Times New Roman"/>
                <w:iCs/>
                <w:color w:val="000000"/>
              </w:rPr>
            </w:pPr>
            <w:r w:rsidRPr="000B57B7">
              <w:rPr>
                <w:rFonts w:eastAsia="Times New Roman" w:cs="Times New Roman"/>
                <w:iCs/>
                <w:color w:val="000000"/>
              </w:rPr>
              <w:t xml:space="preserve"> Использование цвета, шрифтов, сетки, баланса и композиции при проектировании</w:t>
            </w:r>
          </w:p>
          <w:p w:rsidR="00733EA3" w:rsidRPr="000B57B7" w:rsidRDefault="00733EA3" w:rsidP="00733EA3">
            <w:pPr>
              <w:suppressAutoHyphens/>
              <w:rPr>
                <w:rFonts w:eastAsia="Times New Roman" w:cs="Times New Roman"/>
                <w:iCs/>
                <w:color w:val="000000"/>
              </w:rPr>
            </w:pPr>
            <w:r w:rsidRPr="000B57B7">
              <w:rPr>
                <w:rFonts w:eastAsia="Times New Roman" w:cs="Times New Roman"/>
                <w:iCs/>
                <w:color w:val="000000"/>
              </w:rPr>
              <w:t>дизайна сайта.</w:t>
            </w:r>
          </w:p>
        </w:tc>
      </w:tr>
      <w:tr w:rsidR="00733EA3" w:rsidRPr="000B57B7" w:rsidTr="00B641C8">
        <w:tc>
          <w:tcPr>
            <w:tcW w:w="501" w:type="pct"/>
          </w:tcPr>
          <w:p w:rsidR="00733EA3" w:rsidRPr="000B57B7" w:rsidRDefault="00733EA3" w:rsidP="00B641C8">
            <w:r w:rsidRPr="000B57B7">
              <w:t>1.5</w:t>
            </w:r>
          </w:p>
        </w:tc>
        <w:tc>
          <w:tcPr>
            <w:tcW w:w="1852" w:type="pct"/>
            <w:vAlign w:val="center"/>
          </w:tcPr>
          <w:p w:rsidR="00733EA3" w:rsidRPr="000B57B7" w:rsidRDefault="00733EA3" w:rsidP="00076D98">
            <w:pPr>
              <w:pStyle w:val="1"/>
              <w:rPr>
                <w:rFonts w:asciiTheme="minorHAnsi" w:eastAsia="Times New Roman" w:hAnsiTheme="minorHAnsi" w:cs="Times New Roman"/>
                <w:color w:val="00000A"/>
              </w:rPr>
            </w:pPr>
            <w:r w:rsidRPr="000B57B7">
              <w:rPr>
                <w:rFonts w:asciiTheme="minorHAnsi" w:eastAsia="Times New Roman" w:hAnsiTheme="minorHAnsi" w:cs="Times New Roman"/>
                <w:color w:val="00000A"/>
              </w:rPr>
              <w:t>Тема 2. Обработка</w:t>
            </w:r>
          </w:p>
          <w:p w:rsidR="00733EA3" w:rsidRPr="000B57B7" w:rsidRDefault="00733EA3" w:rsidP="00076D98">
            <w:pPr>
              <w:pStyle w:val="1"/>
              <w:rPr>
                <w:rFonts w:asciiTheme="minorHAnsi" w:eastAsia="Times New Roman" w:hAnsiTheme="minorHAnsi" w:cs="Times New Roman"/>
                <w:color w:val="00000A"/>
              </w:rPr>
            </w:pPr>
            <w:r w:rsidRPr="000B57B7">
              <w:rPr>
                <w:rFonts w:asciiTheme="minorHAnsi" w:eastAsia="Times New Roman" w:hAnsiTheme="minorHAnsi" w:cs="Times New Roman"/>
                <w:color w:val="00000A"/>
              </w:rPr>
              <w:t>графического</w:t>
            </w:r>
          </w:p>
          <w:p w:rsidR="00733EA3" w:rsidRPr="000B57B7" w:rsidRDefault="00733EA3" w:rsidP="00076D98">
            <w:pPr>
              <w:pStyle w:val="1"/>
              <w:rPr>
                <w:rFonts w:asciiTheme="minorHAnsi" w:hAnsiTheme="minorHAnsi"/>
              </w:rPr>
            </w:pPr>
            <w:r w:rsidRPr="000B57B7">
              <w:rPr>
                <w:rFonts w:asciiTheme="minorHAnsi" w:eastAsia="Times New Roman" w:hAnsiTheme="minorHAnsi" w:cs="Times New Roman"/>
                <w:color w:val="00000A"/>
              </w:rPr>
              <w:t>материала</w:t>
            </w:r>
          </w:p>
        </w:tc>
        <w:tc>
          <w:tcPr>
            <w:tcW w:w="666" w:type="pct"/>
          </w:tcPr>
          <w:p w:rsidR="00733EA3" w:rsidRPr="000B57B7" w:rsidRDefault="00733EA3" w:rsidP="00076D98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4</w:t>
            </w:r>
          </w:p>
        </w:tc>
        <w:tc>
          <w:tcPr>
            <w:tcW w:w="1981" w:type="pct"/>
          </w:tcPr>
          <w:p w:rsidR="00733EA3" w:rsidRPr="000B57B7" w:rsidRDefault="00733EA3" w:rsidP="00733EA3">
            <w:pPr>
              <w:suppressAutoHyphens/>
              <w:rPr>
                <w:rFonts w:eastAsia="Times New Roman" w:cs="Times New Roman"/>
                <w:color w:val="000000"/>
              </w:rPr>
            </w:pPr>
            <w:r w:rsidRPr="000B57B7">
              <w:rPr>
                <w:rFonts w:eastAsia="Times New Roman" w:cs="Times New Roman"/>
                <w:color w:val="000000"/>
              </w:rPr>
              <w:t xml:space="preserve"> Виды типов данных способных отображать браузеры. Стандарты и требования </w:t>
            </w:r>
            <w:proofErr w:type="gramStart"/>
            <w:r w:rsidRPr="000B57B7">
              <w:rPr>
                <w:rFonts w:eastAsia="Times New Roman" w:cs="Times New Roman"/>
                <w:color w:val="000000"/>
              </w:rPr>
              <w:t>к</w:t>
            </w:r>
            <w:proofErr w:type="gramEnd"/>
          </w:p>
          <w:p w:rsidR="00733EA3" w:rsidRPr="000B57B7" w:rsidRDefault="00733EA3" w:rsidP="00733EA3">
            <w:pPr>
              <w:suppressAutoHyphens/>
              <w:rPr>
                <w:rFonts w:eastAsia="Times New Roman" w:cs="Times New Roman"/>
                <w:color w:val="000000"/>
              </w:rPr>
            </w:pPr>
            <w:r w:rsidRPr="000B57B7">
              <w:rPr>
                <w:rFonts w:eastAsia="Times New Roman" w:cs="Times New Roman"/>
                <w:color w:val="000000"/>
              </w:rPr>
              <w:t>графическому материалу.</w:t>
            </w:r>
          </w:p>
        </w:tc>
      </w:tr>
      <w:tr w:rsidR="00733EA3" w:rsidRPr="000B57B7" w:rsidTr="00B641C8">
        <w:tc>
          <w:tcPr>
            <w:tcW w:w="501" w:type="pct"/>
          </w:tcPr>
          <w:p w:rsidR="00733EA3" w:rsidRPr="000B57B7" w:rsidRDefault="00733EA3" w:rsidP="00B641C8">
            <w:r w:rsidRPr="000B57B7">
              <w:t>1.6</w:t>
            </w:r>
          </w:p>
        </w:tc>
        <w:tc>
          <w:tcPr>
            <w:tcW w:w="1852" w:type="pct"/>
            <w:vAlign w:val="center"/>
          </w:tcPr>
          <w:p w:rsidR="00733EA3" w:rsidRPr="000B57B7" w:rsidRDefault="00733EA3" w:rsidP="00076D98">
            <w:pPr>
              <w:pStyle w:val="1"/>
              <w:rPr>
                <w:rFonts w:asciiTheme="minorHAnsi" w:hAnsiTheme="minorHAnsi"/>
              </w:rPr>
            </w:pPr>
            <w:r w:rsidRPr="000B57B7">
              <w:rPr>
                <w:rFonts w:asciiTheme="minorHAnsi" w:hAnsiTheme="minorHAnsi"/>
              </w:rPr>
              <w:t>Тема 3. Создание шапки сайта</w:t>
            </w:r>
          </w:p>
          <w:p w:rsidR="00733EA3" w:rsidRPr="000B57B7" w:rsidRDefault="00733EA3" w:rsidP="00076D98">
            <w:pPr>
              <w:pStyle w:val="1"/>
              <w:rPr>
                <w:rFonts w:asciiTheme="minorHAnsi" w:hAnsiTheme="minorHAnsi"/>
              </w:rPr>
            </w:pPr>
            <w:r w:rsidRPr="000B57B7">
              <w:rPr>
                <w:rFonts w:asciiTheme="minorHAnsi" w:hAnsiTheme="minorHAnsi"/>
              </w:rPr>
              <w:t>Создание основной части сайта. Основные</w:t>
            </w:r>
          </w:p>
          <w:p w:rsidR="00733EA3" w:rsidRPr="000B57B7" w:rsidRDefault="00733EA3" w:rsidP="00076D98">
            <w:pPr>
              <w:pStyle w:val="1"/>
              <w:rPr>
                <w:rFonts w:asciiTheme="minorHAnsi" w:hAnsiTheme="minorHAnsi"/>
              </w:rPr>
            </w:pPr>
            <w:r w:rsidRPr="000B57B7">
              <w:rPr>
                <w:rFonts w:asciiTheme="minorHAnsi" w:hAnsiTheme="minorHAnsi"/>
              </w:rPr>
              <w:t>блоки в макете. Меню.</w:t>
            </w:r>
          </w:p>
          <w:p w:rsidR="00733EA3" w:rsidRPr="000B57B7" w:rsidRDefault="00733EA3" w:rsidP="00076D98">
            <w:pPr>
              <w:pStyle w:val="1"/>
              <w:rPr>
                <w:rFonts w:asciiTheme="minorHAnsi" w:hAnsiTheme="minorHAnsi"/>
              </w:rPr>
            </w:pPr>
            <w:r w:rsidRPr="000B57B7">
              <w:rPr>
                <w:rFonts w:asciiTheme="minorHAnsi" w:hAnsiTheme="minorHAnsi"/>
              </w:rPr>
              <w:t>Создание подвала сайта</w:t>
            </w:r>
          </w:p>
        </w:tc>
        <w:tc>
          <w:tcPr>
            <w:tcW w:w="666" w:type="pct"/>
          </w:tcPr>
          <w:p w:rsidR="00733EA3" w:rsidRPr="000B57B7" w:rsidRDefault="00733EA3" w:rsidP="00076D98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2</w:t>
            </w:r>
          </w:p>
        </w:tc>
        <w:tc>
          <w:tcPr>
            <w:tcW w:w="1981" w:type="pct"/>
          </w:tcPr>
          <w:p w:rsidR="00733EA3" w:rsidRPr="000B57B7" w:rsidRDefault="00733EA3" w:rsidP="00733EA3">
            <w:pPr>
              <w:suppressAutoHyphens/>
              <w:rPr>
                <w:rFonts w:eastAsia="Times New Roman" w:cs="Times New Roman"/>
                <w:color w:val="000000"/>
              </w:rPr>
            </w:pPr>
            <w:r w:rsidRPr="000B57B7">
              <w:rPr>
                <w:rFonts w:eastAsia="Times New Roman" w:cs="Times New Roman"/>
                <w:color w:val="000000"/>
              </w:rPr>
              <w:t xml:space="preserve"> Создание шапки сайта. Создание основной части сайта. Основные</w:t>
            </w:r>
          </w:p>
          <w:p w:rsidR="00733EA3" w:rsidRPr="000B57B7" w:rsidRDefault="00733EA3" w:rsidP="00733EA3">
            <w:pPr>
              <w:suppressAutoHyphens/>
              <w:rPr>
                <w:rFonts w:eastAsia="Times New Roman" w:cs="Times New Roman"/>
                <w:color w:val="000000"/>
              </w:rPr>
            </w:pPr>
            <w:r w:rsidRPr="000B57B7">
              <w:rPr>
                <w:rFonts w:eastAsia="Times New Roman" w:cs="Times New Roman"/>
                <w:color w:val="000000"/>
              </w:rPr>
              <w:t xml:space="preserve">блоки в макете. </w:t>
            </w:r>
            <w:proofErr w:type="spellStart"/>
            <w:r w:rsidRPr="000B57B7">
              <w:rPr>
                <w:rFonts w:eastAsia="Times New Roman" w:cs="Times New Roman"/>
                <w:color w:val="000000"/>
              </w:rPr>
              <w:t>Меню</w:t>
            </w:r>
            <w:proofErr w:type="gramStart"/>
            <w:r w:rsidRPr="000B57B7">
              <w:rPr>
                <w:rFonts w:eastAsia="Times New Roman" w:cs="Times New Roman"/>
                <w:color w:val="000000"/>
              </w:rPr>
              <w:t>.С</w:t>
            </w:r>
            <w:proofErr w:type="gramEnd"/>
            <w:r w:rsidRPr="000B57B7">
              <w:rPr>
                <w:rFonts w:eastAsia="Times New Roman" w:cs="Times New Roman"/>
                <w:color w:val="000000"/>
              </w:rPr>
              <w:t>оздание</w:t>
            </w:r>
            <w:proofErr w:type="spellEnd"/>
            <w:r w:rsidRPr="000B57B7">
              <w:rPr>
                <w:rFonts w:eastAsia="Times New Roman" w:cs="Times New Roman"/>
                <w:color w:val="000000"/>
              </w:rPr>
              <w:t xml:space="preserve"> подвала сайта</w:t>
            </w:r>
          </w:p>
        </w:tc>
      </w:tr>
      <w:tr w:rsidR="00733EA3" w:rsidRPr="000B57B7" w:rsidTr="00B641C8">
        <w:tc>
          <w:tcPr>
            <w:tcW w:w="501" w:type="pct"/>
          </w:tcPr>
          <w:p w:rsidR="00733EA3" w:rsidRPr="000B57B7" w:rsidRDefault="00733EA3" w:rsidP="00B641C8">
            <w:r w:rsidRPr="000B57B7">
              <w:t>1.7</w:t>
            </w:r>
          </w:p>
        </w:tc>
        <w:tc>
          <w:tcPr>
            <w:tcW w:w="1852" w:type="pct"/>
            <w:vAlign w:val="center"/>
          </w:tcPr>
          <w:p w:rsidR="00733EA3" w:rsidRPr="000B57B7" w:rsidRDefault="00733EA3" w:rsidP="00076D98">
            <w:pPr>
              <w:pStyle w:val="1"/>
              <w:rPr>
                <w:rFonts w:asciiTheme="minorHAnsi" w:eastAsia="Times New Roman" w:hAnsiTheme="minorHAnsi" w:cs="Times New Roman"/>
                <w:color w:val="00000A"/>
              </w:rPr>
            </w:pPr>
            <w:r w:rsidRPr="000B57B7">
              <w:rPr>
                <w:rFonts w:asciiTheme="minorHAnsi" w:eastAsia="Times New Roman" w:hAnsiTheme="minorHAnsi" w:cs="Times New Roman"/>
                <w:color w:val="00000A"/>
              </w:rPr>
              <w:t>Тема 4. Создание адаптивной версии страницы сайта</w:t>
            </w:r>
          </w:p>
          <w:p w:rsidR="00733EA3" w:rsidRPr="000B57B7" w:rsidRDefault="00733EA3" w:rsidP="00076D98">
            <w:pPr>
              <w:pStyle w:val="1"/>
              <w:rPr>
                <w:rFonts w:asciiTheme="minorHAnsi" w:eastAsia="Times New Roman" w:hAnsiTheme="minorHAnsi" w:cs="Times New Roman"/>
                <w:color w:val="00000A"/>
              </w:rPr>
            </w:pPr>
            <w:r w:rsidRPr="000B57B7">
              <w:rPr>
                <w:rFonts w:asciiTheme="minorHAnsi" w:eastAsia="Times New Roman" w:hAnsiTheme="minorHAnsi" w:cs="Times New Roman"/>
                <w:color w:val="00000A"/>
              </w:rPr>
              <w:t>под экран планшета, мобильного телефона</w:t>
            </w:r>
          </w:p>
        </w:tc>
        <w:tc>
          <w:tcPr>
            <w:tcW w:w="666" w:type="pct"/>
          </w:tcPr>
          <w:p w:rsidR="00733EA3" w:rsidRPr="000B57B7" w:rsidRDefault="00733EA3" w:rsidP="00076D98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4</w:t>
            </w:r>
          </w:p>
        </w:tc>
        <w:tc>
          <w:tcPr>
            <w:tcW w:w="1981" w:type="pct"/>
          </w:tcPr>
          <w:p w:rsidR="00733EA3" w:rsidRPr="000B57B7" w:rsidRDefault="00733EA3" w:rsidP="00733EA3">
            <w:pPr>
              <w:suppressAutoHyphens/>
              <w:rPr>
                <w:rFonts w:eastAsia="Times New Roman" w:cs="Times New Roman"/>
                <w:color w:val="000000"/>
              </w:rPr>
            </w:pPr>
            <w:r w:rsidRPr="000B57B7">
              <w:rPr>
                <w:rFonts w:eastAsia="Times New Roman" w:cs="Times New Roman"/>
                <w:color w:val="000000"/>
              </w:rPr>
              <w:t xml:space="preserve"> Создание адаптивной версии страницы сайта под экран планшета,</w:t>
            </w:r>
          </w:p>
          <w:p w:rsidR="00733EA3" w:rsidRPr="000B57B7" w:rsidRDefault="00733EA3" w:rsidP="00733EA3">
            <w:pPr>
              <w:suppressAutoHyphens/>
              <w:rPr>
                <w:rFonts w:eastAsia="Times New Roman" w:cs="Times New Roman"/>
                <w:color w:val="000000"/>
              </w:rPr>
            </w:pPr>
            <w:r w:rsidRPr="000B57B7">
              <w:rPr>
                <w:rFonts w:eastAsia="Times New Roman" w:cs="Times New Roman"/>
                <w:color w:val="000000"/>
              </w:rPr>
              <w:t>мобильного телефона</w:t>
            </w:r>
          </w:p>
        </w:tc>
      </w:tr>
      <w:tr w:rsidR="00733EA3" w:rsidRPr="000B57B7" w:rsidTr="00076D98">
        <w:tc>
          <w:tcPr>
            <w:tcW w:w="501" w:type="pct"/>
          </w:tcPr>
          <w:p w:rsidR="00733EA3" w:rsidRPr="000B57B7" w:rsidRDefault="00733EA3" w:rsidP="00B641C8">
            <w:pPr>
              <w:rPr>
                <w:b/>
                <w:i/>
              </w:rPr>
            </w:pPr>
            <w:r w:rsidRPr="000B57B7">
              <w:rPr>
                <w:b/>
                <w:i/>
              </w:rPr>
              <w:t>7</w:t>
            </w:r>
          </w:p>
        </w:tc>
        <w:tc>
          <w:tcPr>
            <w:tcW w:w="1852" w:type="pct"/>
          </w:tcPr>
          <w:p w:rsidR="00733EA3" w:rsidRPr="000B57B7" w:rsidRDefault="00733EA3" w:rsidP="00076D98">
            <w:pPr>
              <w:rPr>
                <w:b/>
                <w:i/>
              </w:rPr>
            </w:pPr>
            <w:r w:rsidRPr="000B57B7">
              <w:rPr>
                <w:rFonts w:eastAsia="Times New Roman" w:cs="Times New Roman"/>
                <w:b/>
                <w:i/>
                <w:color w:val="00000A"/>
                <w:lang w:eastAsia="zh-CN"/>
              </w:rPr>
              <w:t>Модуль 3. Верстка</w:t>
            </w:r>
          </w:p>
        </w:tc>
        <w:tc>
          <w:tcPr>
            <w:tcW w:w="666" w:type="pct"/>
          </w:tcPr>
          <w:p w:rsidR="00733EA3" w:rsidRPr="000B57B7" w:rsidRDefault="00733EA3" w:rsidP="00076D98">
            <w:pPr>
              <w:jc w:val="right"/>
              <w:rPr>
                <w:rFonts w:cs="Arial"/>
                <w:b/>
                <w:color w:val="000000"/>
              </w:rPr>
            </w:pPr>
            <w:r w:rsidRPr="000B57B7">
              <w:rPr>
                <w:rFonts w:cs="Arial"/>
                <w:b/>
                <w:color w:val="000000"/>
              </w:rPr>
              <w:t>18</w:t>
            </w:r>
          </w:p>
        </w:tc>
        <w:tc>
          <w:tcPr>
            <w:tcW w:w="1981" w:type="pct"/>
          </w:tcPr>
          <w:p w:rsidR="00733EA3" w:rsidRPr="000B57B7" w:rsidRDefault="00733EA3" w:rsidP="00B641C8">
            <w:pPr>
              <w:jc w:val="both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 xml:space="preserve"> </w:t>
            </w:r>
          </w:p>
        </w:tc>
      </w:tr>
      <w:tr w:rsidR="00733EA3" w:rsidRPr="000B57B7" w:rsidTr="00B641C8">
        <w:tc>
          <w:tcPr>
            <w:tcW w:w="501" w:type="pct"/>
          </w:tcPr>
          <w:p w:rsidR="00733EA3" w:rsidRPr="000B57B7" w:rsidRDefault="00733EA3" w:rsidP="00B641C8">
            <w:pPr>
              <w:rPr>
                <w:b/>
              </w:rPr>
            </w:pPr>
          </w:p>
        </w:tc>
        <w:tc>
          <w:tcPr>
            <w:tcW w:w="1852" w:type="pct"/>
            <w:vAlign w:val="center"/>
          </w:tcPr>
          <w:p w:rsidR="00733EA3" w:rsidRPr="000B57B7" w:rsidRDefault="00733EA3" w:rsidP="00076D98">
            <w:pPr>
              <w:pStyle w:val="1"/>
              <w:rPr>
                <w:rFonts w:asciiTheme="minorHAnsi" w:hAnsiTheme="minorHAnsi" w:cs="Times New Roman"/>
                <w:color w:val="00000A"/>
              </w:rPr>
            </w:pPr>
            <w:r w:rsidRPr="000B57B7">
              <w:rPr>
                <w:rFonts w:asciiTheme="minorHAnsi" w:hAnsiTheme="minorHAnsi" w:cs="Times New Roman"/>
                <w:color w:val="00000A"/>
              </w:rPr>
              <w:t>Тема 1. Стандартная структура</w:t>
            </w:r>
          </w:p>
          <w:p w:rsidR="00733EA3" w:rsidRPr="000B57B7" w:rsidRDefault="00733EA3" w:rsidP="00076D98">
            <w:pPr>
              <w:pStyle w:val="1"/>
              <w:rPr>
                <w:rFonts w:asciiTheme="minorHAnsi" w:hAnsiTheme="minorHAnsi" w:cs="Times New Roman"/>
                <w:color w:val="00000A"/>
              </w:rPr>
            </w:pPr>
            <w:proofErr w:type="spellStart"/>
            <w:r w:rsidRPr="000B57B7">
              <w:rPr>
                <w:rFonts w:asciiTheme="minorHAnsi" w:hAnsiTheme="minorHAnsi" w:cs="Times New Roman"/>
                <w:color w:val="00000A"/>
              </w:rPr>
              <w:t>html</w:t>
            </w:r>
            <w:proofErr w:type="spellEnd"/>
            <w:r w:rsidRPr="000B57B7">
              <w:rPr>
                <w:rFonts w:asciiTheme="minorHAnsi" w:hAnsiTheme="minorHAnsi" w:cs="Times New Roman"/>
                <w:color w:val="00000A"/>
              </w:rPr>
              <w:t xml:space="preserve"> документа</w:t>
            </w:r>
          </w:p>
        </w:tc>
        <w:tc>
          <w:tcPr>
            <w:tcW w:w="666" w:type="pct"/>
          </w:tcPr>
          <w:p w:rsidR="00733EA3" w:rsidRPr="000B57B7" w:rsidRDefault="00733EA3" w:rsidP="00076D98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2</w:t>
            </w:r>
          </w:p>
        </w:tc>
        <w:tc>
          <w:tcPr>
            <w:tcW w:w="1981" w:type="pct"/>
          </w:tcPr>
          <w:p w:rsidR="00733EA3" w:rsidRPr="000B57B7" w:rsidRDefault="00733EA3" w:rsidP="00B641C8">
            <w:pPr>
              <w:jc w:val="both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 xml:space="preserve">Стандартная структура </w:t>
            </w:r>
            <w:proofErr w:type="spellStart"/>
            <w:r w:rsidRPr="000B57B7">
              <w:rPr>
                <w:rFonts w:cs="Arial"/>
                <w:color w:val="000000"/>
              </w:rPr>
              <w:t>html</w:t>
            </w:r>
            <w:proofErr w:type="spellEnd"/>
            <w:r w:rsidRPr="000B57B7">
              <w:rPr>
                <w:rFonts w:cs="Arial"/>
                <w:color w:val="000000"/>
              </w:rPr>
              <w:t xml:space="preserve"> документа</w:t>
            </w:r>
          </w:p>
        </w:tc>
      </w:tr>
      <w:tr w:rsidR="00733EA3" w:rsidRPr="000B57B7" w:rsidTr="00B641C8">
        <w:tc>
          <w:tcPr>
            <w:tcW w:w="501" w:type="pct"/>
          </w:tcPr>
          <w:p w:rsidR="00733EA3" w:rsidRPr="000B57B7" w:rsidRDefault="00733EA3" w:rsidP="00B641C8">
            <w:pPr>
              <w:rPr>
                <w:b/>
              </w:rPr>
            </w:pPr>
          </w:p>
        </w:tc>
        <w:tc>
          <w:tcPr>
            <w:tcW w:w="1852" w:type="pct"/>
            <w:vAlign w:val="center"/>
          </w:tcPr>
          <w:p w:rsidR="00733EA3" w:rsidRPr="000B57B7" w:rsidRDefault="00733EA3" w:rsidP="00076D98">
            <w:pPr>
              <w:pStyle w:val="1"/>
              <w:rPr>
                <w:rFonts w:asciiTheme="minorHAnsi" w:eastAsia="Times New Roman" w:hAnsiTheme="minorHAnsi" w:cs="Times New Roman"/>
                <w:color w:val="00000A"/>
              </w:rPr>
            </w:pPr>
            <w:r w:rsidRPr="000B57B7">
              <w:rPr>
                <w:rFonts w:asciiTheme="minorHAnsi" w:eastAsia="Times New Roman" w:hAnsiTheme="minorHAnsi" w:cs="Times New Roman"/>
                <w:color w:val="00000A"/>
              </w:rPr>
              <w:t>Тема 2. Верстка шапки сайта и</w:t>
            </w:r>
          </w:p>
          <w:p w:rsidR="00733EA3" w:rsidRPr="000B57B7" w:rsidRDefault="00733EA3" w:rsidP="00076D98">
            <w:pPr>
              <w:pStyle w:val="1"/>
              <w:rPr>
                <w:rFonts w:asciiTheme="minorHAnsi" w:hAnsiTheme="minorHAnsi"/>
              </w:rPr>
            </w:pPr>
            <w:r w:rsidRPr="000B57B7">
              <w:rPr>
                <w:rFonts w:asciiTheme="minorHAnsi" w:eastAsia="Times New Roman" w:hAnsiTheme="minorHAnsi" w:cs="Times New Roman"/>
                <w:color w:val="00000A"/>
              </w:rPr>
              <w:t>заголовка</w:t>
            </w:r>
          </w:p>
        </w:tc>
        <w:tc>
          <w:tcPr>
            <w:tcW w:w="666" w:type="pct"/>
          </w:tcPr>
          <w:p w:rsidR="00733EA3" w:rsidRPr="000B57B7" w:rsidRDefault="00733EA3" w:rsidP="00076D98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2</w:t>
            </w:r>
          </w:p>
        </w:tc>
        <w:tc>
          <w:tcPr>
            <w:tcW w:w="1981" w:type="pct"/>
          </w:tcPr>
          <w:p w:rsidR="00733EA3" w:rsidRPr="000B57B7" w:rsidRDefault="00733EA3" w:rsidP="00B641C8">
            <w:pPr>
              <w:jc w:val="both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Верстка шапки сайта и заголовка</w:t>
            </w:r>
          </w:p>
        </w:tc>
      </w:tr>
      <w:tr w:rsidR="00733EA3" w:rsidRPr="000B57B7" w:rsidTr="00B641C8">
        <w:tc>
          <w:tcPr>
            <w:tcW w:w="501" w:type="pct"/>
          </w:tcPr>
          <w:p w:rsidR="00733EA3" w:rsidRPr="000B57B7" w:rsidRDefault="00733EA3" w:rsidP="00B641C8">
            <w:pPr>
              <w:rPr>
                <w:b/>
              </w:rPr>
            </w:pPr>
          </w:p>
        </w:tc>
        <w:tc>
          <w:tcPr>
            <w:tcW w:w="1852" w:type="pct"/>
            <w:vAlign w:val="center"/>
          </w:tcPr>
          <w:p w:rsidR="00733EA3" w:rsidRPr="000B57B7" w:rsidRDefault="00733EA3" w:rsidP="00076D98">
            <w:pPr>
              <w:pStyle w:val="1"/>
              <w:rPr>
                <w:rFonts w:asciiTheme="minorHAnsi" w:hAnsiTheme="minorHAnsi"/>
              </w:rPr>
            </w:pPr>
            <w:r w:rsidRPr="000B57B7">
              <w:rPr>
                <w:rFonts w:asciiTheme="minorHAnsi" w:hAnsiTheme="minorHAnsi"/>
              </w:rPr>
              <w:t>Тема 3. Создание html-страниц сайта на основе предоставленных графических макетов их Дизайна.</w:t>
            </w:r>
          </w:p>
        </w:tc>
        <w:tc>
          <w:tcPr>
            <w:tcW w:w="666" w:type="pct"/>
          </w:tcPr>
          <w:p w:rsidR="00733EA3" w:rsidRPr="000B57B7" w:rsidRDefault="00733EA3" w:rsidP="00076D98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4</w:t>
            </w:r>
          </w:p>
        </w:tc>
        <w:tc>
          <w:tcPr>
            <w:tcW w:w="1981" w:type="pct"/>
          </w:tcPr>
          <w:p w:rsidR="00733EA3" w:rsidRPr="000B57B7" w:rsidRDefault="00733EA3" w:rsidP="00733EA3">
            <w:pPr>
              <w:jc w:val="both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Создание html-страниц сайта на основе предоставленных</w:t>
            </w:r>
          </w:p>
          <w:p w:rsidR="00733EA3" w:rsidRPr="000B57B7" w:rsidRDefault="00733EA3" w:rsidP="00733EA3">
            <w:pPr>
              <w:jc w:val="both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графических макетов их Дизайна.</w:t>
            </w:r>
          </w:p>
        </w:tc>
      </w:tr>
      <w:tr w:rsidR="00733EA3" w:rsidRPr="000B57B7" w:rsidTr="00B641C8">
        <w:tc>
          <w:tcPr>
            <w:tcW w:w="501" w:type="pct"/>
          </w:tcPr>
          <w:p w:rsidR="00733EA3" w:rsidRPr="000B57B7" w:rsidRDefault="00733EA3" w:rsidP="00B641C8">
            <w:pPr>
              <w:rPr>
                <w:b/>
              </w:rPr>
            </w:pPr>
          </w:p>
        </w:tc>
        <w:tc>
          <w:tcPr>
            <w:tcW w:w="1852" w:type="pct"/>
            <w:vAlign w:val="center"/>
          </w:tcPr>
          <w:p w:rsidR="00733EA3" w:rsidRPr="000B57B7" w:rsidRDefault="00733EA3" w:rsidP="00076D98">
            <w:pPr>
              <w:pStyle w:val="1"/>
              <w:rPr>
                <w:rFonts w:asciiTheme="minorHAnsi" w:hAnsiTheme="minorHAnsi"/>
              </w:rPr>
            </w:pPr>
            <w:r w:rsidRPr="000B57B7">
              <w:rPr>
                <w:rFonts w:asciiTheme="minorHAnsi" w:eastAsia="Times New Roman" w:hAnsiTheme="minorHAnsi" w:cs="Times New Roman"/>
                <w:color w:val="00000A"/>
              </w:rPr>
              <w:t>Тема 4. Верстка подвала сайта</w:t>
            </w:r>
          </w:p>
        </w:tc>
        <w:tc>
          <w:tcPr>
            <w:tcW w:w="666" w:type="pct"/>
          </w:tcPr>
          <w:p w:rsidR="00733EA3" w:rsidRPr="000B57B7" w:rsidRDefault="00733EA3" w:rsidP="00076D98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2</w:t>
            </w:r>
          </w:p>
        </w:tc>
        <w:tc>
          <w:tcPr>
            <w:tcW w:w="1981" w:type="pct"/>
          </w:tcPr>
          <w:p w:rsidR="00733EA3" w:rsidRPr="000B57B7" w:rsidRDefault="00733EA3" w:rsidP="00B641C8">
            <w:pPr>
              <w:jc w:val="both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Верстка подвала сайта</w:t>
            </w:r>
          </w:p>
        </w:tc>
      </w:tr>
      <w:tr w:rsidR="00733EA3" w:rsidRPr="000B57B7" w:rsidTr="00B641C8">
        <w:tc>
          <w:tcPr>
            <w:tcW w:w="501" w:type="pct"/>
          </w:tcPr>
          <w:p w:rsidR="00733EA3" w:rsidRPr="000B57B7" w:rsidRDefault="00733EA3" w:rsidP="00B641C8">
            <w:pPr>
              <w:rPr>
                <w:b/>
              </w:rPr>
            </w:pPr>
          </w:p>
        </w:tc>
        <w:tc>
          <w:tcPr>
            <w:tcW w:w="1852" w:type="pct"/>
            <w:vAlign w:val="center"/>
          </w:tcPr>
          <w:p w:rsidR="00733EA3" w:rsidRPr="000B57B7" w:rsidRDefault="00733EA3" w:rsidP="00076D98">
            <w:pPr>
              <w:pStyle w:val="1"/>
              <w:rPr>
                <w:rFonts w:asciiTheme="minorHAnsi" w:eastAsia="Times New Roman" w:hAnsiTheme="minorHAnsi" w:cs="Times New Roman"/>
                <w:color w:val="00000A"/>
              </w:rPr>
            </w:pPr>
            <w:r w:rsidRPr="000B57B7">
              <w:rPr>
                <w:rFonts w:asciiTheme="minorHAnsi" w:eastAsia="Times New Roman" w:hAnsiTheme="minorHAnsi" w:cs="Times New Roman"/>
                <w:color w:val="00000A"/>
              </w:rPr>
              <w:t>Тема 5. Мобильная версия сайта</w:t>
            </w:r>
          </w:p>
        </w:tc>
        <w:tc>
          <w:tcPr>
            <w:tcW w:w="666" w:type="pct"/>
          </w:tcPr>
          <w:p w:rsidR="00733EA3" w:rsidRPr="000B57B7" w:rsidRDefault="00733EA3" w:rsidP="00076D98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4</w:t>
            </w:r>
          </w:p>
        </w:tc>
        <w:tc>
          <w:tcPr>
            <w:tcW w:w="1981" w:type="pct"/>
          </w:tcPr>
          <w:p w:rsidR="00733EA3" w:rsidRPr="000B57B7" w:rsidRDefault="00733EA3" w:rsidP="00B641C8">
            <w:pPr>
              <w:jc w:val="both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Мобильная версия сайта</w:t>
            </w:r>
          </w:p>
        </w:tc>
      </w:tr>
      <w:tr w:rsidR="00733EA3" w:rsidRPr="000B57B7" w:rsidTr="00B641C8">
        <w:tc>
          <w:tcPr>
            <w:tcW w:w="501" w:type="pct"/>
          </w:tcPr>
          <w:p w:rsidR="00733EA3" w:rsidRPr="000B57B7" w:rsidRDefault="00733EA3" w:rsidP="00B641C8">
            <w:pPr>
              <w:rPr>
                <w:b/>
              </w:rPr>
            </w:pPr>
          </w:p>
        </w:tc>
        <w:tc>
          <w:tcPr>
            <w:tcW w:w="1852" w:type="pct"/>
            <w:vAlign w:val="center"/>
          </w:tcPr>
          <w:p w:rsidR="00733EA3" w:rsidRPr="000B57B7" w:rsidRDefault="00733EA3" w:rsidP="00076D98">
            <w:pPr>
              <w:pStyle w:val="1"/>
              <w:rPr>
                <w:rFonts w:asciiTheme="minorHAnsi" w:hAnsiTheme="minorHAnsi"/>
              </w:rPr>
            </w:pPr>
            <w:r w:rsidRPr="000B57B7">
              <w:rPr>
                <w:rFonts w:asciiTheme="minorHAnsi" w:hAnsiTheme="minorHAnsi"/>
              </w:rPr>
              <w:t>Тема 6. Анимация на CSS</w:t>
            </w:r>
          </w:p>
        </w:tc>
        <w:tc>
          <w:tcPr>
            <w:tcW w:w="666" w:type="pct"/>
          </w:tcPr>
          <w:p w:rsidR="00733EA3" w:rsidRPr="000B57B7" w:rsidRDefault="00733EA3" w:rsidP="00076D98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4</w:t>
            </w:r>
          </w:p>
        </w:tc>
        <w:tc>
          <w:tcPr>
            <w:tcW w:w="1981" w:type="pct"/>
          </w:tcPr>
          <w:p w:rsidR="00733EA3" w:rsidRPr="000B57B7" w:rsidRDefault="00937860" w:rsidP="00B641C8">
            <w:pPr>
              <w:jc w:val="both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Анимация на CSS</w:t>
            </w:r>
          </w:p>
        </w:tc>
      </w:tr>
      <w:tr w:rsidR="00733EA3" w:rsidRPr="000B57B7" w:rsidTr="00076D98">
        <w:tc>
          <w:tcPr>
            <w:tcW w:w="501" w:type="pct"/>
          </w:tcPr>
          <w:p w:rsidR="00733EA3" w:rsidRPr="000B57B7" w:rsidRDefault="00733EA3" w:rsidP="00B641C8">
            <w:pPr>
              <w:rPr>
                <w:b/>
              </w:rPr>
            </w:pPr>
          </w:p>
        </w:tc>
        <w:tc>
          <w:tcPr>
            <w:tcW w:w="1852" w:type="pct"/>
          </w:tcPr>
          <w:p w:rsidR="00733EA3" w:rsidRPr="000B57B7" w:rsidRDefault="00733EA3" w:rsidP="00076D98">
            <w:pPr>
              <w:rPr>
                <w:rFonts w:eastAsia="Times New Roman" w:cs="Times New Roman"/>
                <w:b/>
                <w:bCs/>
                <w:i/>
                <w:iCs/>
                <w:color w:val="00000A"/>
              </w:rPr>
            </w:pPr>
            <w:r w:rsidRPr="000B57B7">
              <w:rPr>
                <w:rFonts w:eastAsia="Times New Roman" w:cs="Times New Roman"/>
                <w:b/>
                <w:i/>
                <w:color w:val="00000A"/>
              </w:rPr>
              <w:t>Модуль</w:t>
            </w:r>
            <w:r w:rsidRPr="000B57B7">
              <w:rPr>
                <w:rFonts w:eastAsia="Times New Roman" w:cs="Times New Roman"/>
                <w:b/>
                <w:bCs/>
                <w:i/>
                <w:iCs/>
                <w:color w:val="000000"/>
              </w:rPr>
              <w:t xml:space="preserve"> 4</w:t>
            </w:r>
            <w:r w:rsidRPr="000B57B7">
              <w:rPr>
                <w:rFonts w:eastAsia="Times New Roman" w:cs="Times New Roman"/>
                <w:b/>
                <w:bCs/>
                <w:i/>
                <w:iCs/>
                <w:color w:val="00000A"/>
              </w:rPr>
              <w:t>. CMS и</w:t>
            </w:r>
          </w:p>
          <w:p w:rsidR="00733EA3" w:rsidRPr="000B57B7" w:rsidRDefault="00733EA3" w:rsidP="00076D98">
            <w:pPr>
              <w:rPr>
                <w:b/>
                <w:i/>
              </w:rPr>
            </w:pPr>
            <w:proofErr w:type="spellStart"/>
            <w:r w:rsidRPr="000B57B7">
              <w:rPr>
                <w:rFonts w:eastAsia="Times New Roman" w:cs="Times New Roman"/>
                <w:b/>
                <w:bCs/>
                <w:i/>
                <w:iCs/>
                <w:color w:val="00000A"/>
              </w:rPr>
              <w:t>WordPress</w:t>
            </w:r>
            <w:proofErr w:type="spellEnd"/>
          </w:p>
        </w:tc>
        <w:tc>
          <w:tcPr>
            <w:tcW w:w="666" w:type="pct"/>
          </w:tcPr>
          <w:p w:rsidR="00733EA3" w:rsidRPr="000B57B7" w:rsidRDefault="00733EA3" w:rsidP="006113F8">
            <w:pPr>
              <w:jc w:val="right"/>
              <w:rPr>
                <w:rFonts w:cs="Arial"/>
                <w:b/>
                <w:i/>
                <w:color w:val="000000"/>
                <w:sz w:val="24"/>
                <w:szCs w:val="24"/>
              </w:rPr>
            </w:pPr>
            <w:r w:rsidRPr="000B57B7">
              <w:rPr>
                <w:rFonts w:cs="Arial"/>
                <w:b/>
                <w:i/>
                <w:color w:val="000000"/>
                <w:sz w:val="24"/>
                <w:szCs w:val="24"/>
              </w:rPr>
              <w:t>30</w:t>
            </w:r>
          </w:p>
        </w:tc>
        <w:tc>
          <w:tcPr>
            <w:tcW w:w="1981" w:type="pct"/>
          </w:tcPr>
          <w:p w:rsidR="00733EA3" w:rsidRPr="000B57B7" w:rsidRDefault="00733EA3" w:rsidP="00B641C8">
            <w:pPr>
              <w:jc w:val="both"/>
              <w:rPr>
                <w:rFonts w:cs="Arial"/>
                <w:b/>
                <w:color w:val="000000"/>
              </w:rPr>
            </w:pPr>
          </w:p>
        </w:tc>
      </w:tr>
      <w:tr w:rsidR="00733EA3" w:rsidRPr="000B57B7" w:rsidTr="00076D98">
        <w:tc>
          <w:tcPr>
            <w:tcW w:w="501" w:type="pct"/>
          </w:tcPr>
          <w:p w:rsidR="00733EA3" w:rsidRPr="000B57B7" w:rsidRDefault="00733EA3" w:rsidP="00B641C8">
            <w:pPr>
              <w:rPr>
                <w:b/>
              </w:rPr>
            </w:pPr>
          </w:p>
        </w:tc>
        <w:tc>
          <w:tcPr>
            <w:tcW w:w="1852" w:type="pct"/>
            <w:vAlign w:val="center"/>
          </w:tcPr>
          <w:p w:rsidR="00733EA3" w:rsidRPr="000B57B7" w:rsidRDefault="00733EA3" w:rsidP="00076D98">
            <w:pPr>
              <w:pStyle w:val="1"/>
              <w:rPr>
                <w:rFonts w:asciiTheme="minorHAnsi" w:eastAsia="Times New Roman" w:hAnsiTheme="minorHAnsi" w:cs="Times New Roman"/>
                <w:color w:val="00000A"/>
              </w:rPr>
            </w:pPr>
            <w:r w:rsidRPr="000B57B7">
              <w:rPr>
                <w:rFonts w:asciiTheme="minorHAnsi" w:eastAsia="Times New Roman" w:hAnsiTheme="minorHAnsi" w:cs="Times New Roman"/>
                <w:color w:val="00000A"/>
              </w:rPr>
              <w:t xml:space="preserve">Тема 1. Система управления </w:t>
            </w:r>
            <w:proofErr w:type="spellStart"/>
            <w:r w:rsidRPr="000B57B7">
              <w:rPr>
                <w:rFonts w:asciiTheme="minorHAnsi" w:eastAsia="Times New Roman" w:hAnsiTheme="minorHAnsi" w:cs="Times New Roman"/>
                <w:color w:val="00000A"/>
              </w:rPr>
              <w:t>контентом</w:t>
            </w:r>
            <w:proofErr w:type="spellEnd"/>
            <w:r w:rsidRPr="000B57B7">
              <w:rPr>
                <w:rFonts w:asciiTheme="minorHAnsi" w:eastAsia="Times New Roman" w:hAnsiTheme="minorHAnsi" w:cs="Times New Roman"/>
                <w:color w:val="00000A"/>
              </w:rPr>
              <w:t xml:space="preserve"> и конструкторы</w:t>
            </w:r>
          </w:p>
        </w:tc>
        <w:tc>
          <w:tcPr>
            <w:tcW w:w="666" w:type="pct"/>
          </w:tcPr>
          <w:p w:rsidR="00733EA3" w:rsidRPr="000B57B7" w:rsidRDefault="00733EA3" w:rsidP="00076D98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12</w:t>
            </w:r>
          </w:p>
        </w:tc>
        <w:tc>
          <w:tcPr>
            <w:tcW w:w="1981" w:type="pct"/>
          </w:tcPr>
          <w:p w:rsidR="00733EA3" w:rsidRPr="000B57B7" w:rsidRDefault="006113F8" w:rsidP="00B641C8">
            <w:pPr>
              <w:jc w:val="both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 xml:space="preserve">Система управления </w:t>
            </w:r>
            <w:proofErr w:type="spellStart"/>
            <w:r w:rsidRPr="000B57B7">
              <w:rPr>
                <w:rFonts w:cs="Arial"/>
                <w:color w:val="000000"/>
              </w:rPr>
              <w:t>контентом</w:t>
            </w:r>
            <w:proofErr w:type="spellEnd"/>
            <w:r w:rsidRPr="000B57B7">
              <w:rPr>
                <w:rFonts w:cs="Arial"/>
                <w:color w:val="000000"/>
              </w:rPr>
              <w:t xml:space="preserve"> и конструкторы</w:t>
            </w:r>
          </w:p>
        </w:tc>
      </w:tr>
      <w:tr w:rsidR="00733EA3" w:rsidRPr="000B57B7" w:rsidTr="00076D98">
        <w:tc>
          <w:tcPr>
            <w:tcW w:w="501" w:type="pct"/>
          </w:tcPr>
          <w:p w:rsidR="00733EA3" w:rsidRPr="000B57B7" w:rsidRDefault="00733EA3" w:rsidP="00B641C8">
            <w:pPr>
              <w:rPr>
                <w:b/>
              </w:rPr>
            </w:pPr>
          </w:p>
        </w:tc>
        <w:tc>
          <w:tcPr>
            <w:tcW w:w="1852" w:type="pct"/>
            <w:vAlign w:val="center"/>
          </w:tcPr>
          <w:p w:rsidR="00733EA3" w:rsidRPr="000B57B7" w:rsidRDefault="00733EA3" w:rsidP="00076D98">
            <w:pPr>
              <w:pStyle w:val="1"/>
              <w:rPr>
                <w:rFonts w:asciiTheme="minorHAnsi" w:eastAsia="Times New Roman" w:hAnsiTheme="minorHAnsi" w:cs="Times New Roman"/>
                <w:color w:val="00000A"/>
              </w:rPr>
            </w:pPr>
            <w:r w:rsidRPr="000B57B7">
              <w:rPr>
                <w:rFonts w:asciiTheme="minorHAnsi" w:eastAsia="Times New Roman" w:hAnsiTheme="minorHAnsi" w:cs="Times New Roman"/>
                <w:color w:val="00000A"/>
              </w:rPr>
              <w:t xml:space="preserve">Тема 2.  CMS </w:t>
            </w:r>
            <w:proofErr w:type="spellStart"/>
            <w:r w:rsidRPr="000B57B7">
              <w:rPr>
                <w:rFonts w:asciiTheme="minorHAnsi" w:eastAsia="Times New Roman" w:hAnsiTheme="minorHAnsi" w:cs="Times New Roman"/>
                <w:color w:val="00000A"/>
              </w:rPr>
              <w:t>Wordpress</w:t>
            </w:r>
            <w:proofErr w:type="spellEnd"/>
          </w:p>
        </w:tc>
        <w:tc>
          <w:tcPr>
            <w:tcW w:w="666" w:type="pct"/>
          </w:tcPr>
          <w:p w:rsidR="00733EA3" w:rsidRPr="000B57B7" w:rsidRDefault="00733EA3" w:rsidP="00076D98">
            <w:pPr>
              <w:jc w:val="right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>18</w:t>
            </w:r>
          </w:p>
        </w:tc>
        <w:tc>
          <w:tcPr>
            <w:tcW w:w="1981" w:type="pct"/>
          </w:tcPr>
          <w:p w:rsidR="00733EA3" w:rsidRPr="000B57B7" w:rsidRDefault="006113F8" w:rsidP="00B641C8">
            <w:pPr>
              <w:jc w:val="both"/>
              <w:rPr>
                <w:rFonts w:cs="Arial"/>
                <w:color w:val="000000"/>
              </w:rPr>
            </w:pPr>
            <w:r w:rsidRPr="000B57B7">
              <w:rPr>
                <w:rFonts w:cs="Arial"/>
                <w:color w:val="000000"/>
              </w:rPr>
              <w:t xml:space="preserve">CMS </w:t>
            </w:r>
            <w:proofErr w:type="spellStart"/>
            <w:r w:rsidRPr="000B57B7">
              <w:rPr>
                <w:rFonts w:cs="Arial"/>
                <w:color w:val="000000"/>
              </w:rPr>
              <w:t>Wordpress</w:t>
            </w:r>
            <w:proofErr w:type="spellEnd"/>
          </w:p>
        </w:tc>
      </w:tr>
      <w:tr w:rsidR="00733EA3" w:rsidRPr="000B57B7" w:rsidTr="00076D98">
        <w:tc>
          <w:tcPr>
            <w:tcW w:w="501" w:type="pct"/>
          </w:tcPr>
          <w:p w:rsidR="00733EA3" w:rsidRPr="000B57B7" w:rsidRDefault="00733EA3" w:rsidP="00B641C8">
            <w:pPr>
              <w:rPr>
                <w:b/>
              </w:rPr>
            </w:pPr>
          </w:p>
        </w:tc>
        <w:tc>
          <w:tcPr>
            <w:tcW w:w="1852" w:type="pct"/>
            <w:vAlign w:val="center"/>
          </w:tcPr>
          <w:p w:rsidR="00733EA3" w:rsidRPr="000B57B7" w:rsidRDefault="00733EA3" w:rsidP="00076D98">
            <w:pPr>
              <w:pStyle w:val="1"/>
              <w:rPr>
                <w:rFonts w:asciiTheme="minorHAnsi" w:eastAsia="Times New Roman" w:hAnsiTheme="minorHAnsi" w:cs="Times New Roman"/>
                <w:color w:val="00000A"/>
              </w:rPr>
            </w:pPr>
            <w:r w:rsidRPr="000B57B7">
              <w:rPr>
                <w:rStyle w:val="FontStyle28"/>
                <w:rFonts w:asciiTheme="minorHAnsi" w:hAnsiTheme="minorHAnsi" w:cs="Times New Roman"/>
                <w:b/>
                <w:i/>
                <w:color w:val="00000A"/>
                <w:sz w:val="22"/>
                <w:szCs w:val="22"/>
              </w:rPr>
              <w:t>Защита проекта</w:t>
            </w:r>
          </w:p>
        </w:tc>
        <w:tc>
          <w:tcPr>
            <w:tcW w:w="666" w:type="pct"/>
          </w:tcPr>
          <w:p w:rsidR="00733EA3" w:rsidRPr="000B57B7" w:rsidRDefault="00733EA3" w:rsidP="00076D98">
            <w:pPr>
              <w:jc w:val="right"/>
              <w:rPr>
                <w:rFonts w:cs="Arial"/>
                <w:b/>
                <w:color w:val="000000"/>
              </w:rPr>
            </w:pPr>
            <w:r w:rsidRPr="000B57B7">
              <w:rPr>
                <w:rFonts w:cs="Arial"/>
                <w:b/>
                <w:color w:val="000000"/>
              </w:rPr>
              <w:t>4</w:t>
            </w:r>
          </w:p>
        </w:tc>
        <w:tc>
          <w:tcPr>
            <w:tcW w:w="1981" w:type="pct"/>
          </w:tcPr>
          <w:p w:rsidR="00733EA3" w:rsidRPr="000B57B7" w:rsidRDefault="00733EA3" w:rsidP="00B641C8">
            <w:pPr>
              <w:jc w:val="both"/>
              <w:rPr>
                <w:rFonts w:cs="Arial"/>
                <w:b/>
                <w:color w:val="000000"/>
              </w:rPr>
            </w:pPr>
          </w:p>
        </w:tc>
      </w:tr>
    </w:tbl>
    <w:p w:rsidR="008F78C0" w:rsidRPr="000B57B7" w:rsidRDefault="008F78C0" w:rsidP="008F78C0">
      <w:pPr>
        <w:pStyle w:val="a5"/>
        <w:spacing w:after="0" w:line="360" w:lineRule="auto"/>
        <w:ind w:left="360"/>
        <w:rPr>
          <w:b/>
          <w:sz w:val="28"/>
          <w:szCs w:val="28"/>
        </w:rPr>
      </w:pPr>
    </w:p>
    <w:p w:rsidR="006113F8" w:rsidRPr="000B57B7" w:rsidRDefault="006113F8" w:rsidP="008F78C0">
      <w:pPr>
        <w:pStyle w:val="a5"/>
        <w:spacing w:after="0" w:line="360" w:lineRule="auto"/>
        <w:ind w:left="360"/>
        <w:rPr>
          <w:b/>
          <w:sz w:val="28"/>
          <w:szCs w:val="28"/>
        </w:rPr>
      </w:pPr>
    </w:p>
    <w:p w:rsidR="008F78C0" w:rsidRPr="000B57B7" w:rsidRDefault="008F78C0" w:rsidP="008F78C0">
      <w:pPr>
        <w:pStyle w:val="a5"/>
        <w:spacing w:after="0" w:line="360" w:lineRule="auto"/>
        <w:ind w:left="360"/>
        <w:rPr>
          <w:b/>
          <w:sz w:val="28"/>
          <w:szCs w:val="28"/>
        </w:rPr>
      </w:pPr>
      <w:r w:rsidRPr="000B57B7">
        <w:rPr>
          <w:b/>
          <w:sz w:val="28"/>
          <w:szCs w:val="28"/>
        </w:rPr>
        <w:t xml:space="preserve">Описание практико-ориентированных заданий и кейсов </w:t>
      </w:r>
    </w:p>
    <w:tbl>
      <w:tblPr>
        <w:tblStyle w:val="a4"/>
        <w:tblW w:w="0" w:type="auto"/>
        <w:tblInd w:w="-5" w:type="dxa"/>
        <w:tblLook w:val="04A0"/>
      </w:tblPr>
      <w:tblGrid>
        <w:gridCol w:w="575"/>
        <w:gridCol w:w="2747"/>
        <w:gridCol w:w="3194"/>
        <w:gridCol w:w="2842"/>
      </w:tblGrid>
      <w:tr w:rsidR="008F78C0" w:rsidRPr="000B57B7" w:rsidTr="009C40D4">
        <w:tc>
          <w:tcPr>
            <w:tcW w:w="575" w:type="dxa"/>
          </w:tcPr>
          <w:p w:rsidR="008F78C0" w:rsidRPr="000B57B7" w:rsidRDefault="008F78C0" w:rsidP="009C40D4">
            <w:pPr>
              <w:pStyle w:val="a5"/>
              <w:ind w:left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747" w:type="dxa"/>
          </w:tcPr>
          <w:p w:rsidR="008F78C0" w:rsidRPr="000B57B7" w:rsidRDefault="008F78C0" w:rsidP="009C40D4">
            <w:pPr>
              <w:pStyle w:val="a5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0B57B7">
              <w:rPr>
                <w:rFonts w:cs="Times New Roman"/>
                <w:b/>
                <w:sz w:val="24"/>
                <w:szCs w:val="24"/>
              </w:rPr>
              <w:t>Номер темы/модуля</w:t>
            </w:r>
          </w:p>
        </w:tc>
        <w:tc>
          <w:tcPr>
            <w:tcW w:w="3194" w:type="dxa"/>
          </w:tcPr>
          <w:p w:rsidR="008F78C0" w:rsidRPr="000B57B7" w:rsidRDefault="008F78C0" w:rsidP="009C40D4">
            <w:pPr>
              <w:pStyle w:val="a5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0B57B7">
              <w:rPr>
                <w:rFonts w:cs="Times New Roman"/>
                <w:b/>
                <w:sz w:val="24"/>
                <w:szCs w:val="24"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8F78C0" w:rsidRPr="000B57B7" w:rsidRDefault="008F78C0" w:rsidP="009C40D4">
            <w:pPr>
              <w:pStyle w:val="a5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0B57B7">
              <w:rPr>
                <w:rFonts w:cs="Times New Roman"/>
                <w:b/>
                <w:sz w:val="24"/>
                <w:szCs w:val="24"/>
              </w:rPr>
              <w:t>Описание</w:t>
            </w:r>
          </w:p>
        </w:tc>
      </w:tr>
      <w:tr w:rsidR="00B05961" w:rsidRPr="000B57B7" w:rsidTr="009C40D4">
        <w:tc>
          <w:tcPr>
            <w:tcW w:w="575" w:type="dxa"/>
          </w:tcPr>
          <w:p w:rsidR="00B05961" w:rsidRPr="000B57B7" w:rsidRDefault="00B05961" w:rsidP="009C40D4">
            <w:pPr>
              <w:pStyle w:val="a5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0B57B7">
              <w:rPr>
                <w:rFonts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747" w:type="dxa"/>
          </w:tcPr>
          <w:p w:rsidR="00B05961" w:rsidRPr="000B57B7" w:rsidRDefault="00B05961" w:rsidP="00076D98">
            <w:pPr>
              <w:pStyle w:val="a5"/>
              <w:ind w:left="0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 xml:space="preserve">Модуль 1. Основные </w:t>
            </w:r>
            <w:r w:rsidRPr="000B57B7">
              <w:rPr>
                <w:rFonts w:cs="Times New Roman"/>
                <w:sz w:val="24"/>
                <w:szCs w:val="24"/>
              </w:rPr>
              <w:lastRenderedPageBreak/>
              <w:t xml:space="preserve">принципы </w:t>
            </w:r>
            <w:proofErr w:type="spellStart"/>
            <w:r w:rsidRPr="000B57B7">
              <w:rPr>
                <w:rFonts w:cs="Times New Roman"/>
                <w:sz w:val="24"/>
                <w:szCs w:val="24"/>
              </w:rPr>
              <w:t>веб-дизайна</w:t>
            </w:r>
            <w:proofErr w:type="spellEnd"/>
            <w:r w:rsidRPr="000B57B7">
              <w:rPr>
                <w:rFonts w:cs="Times New Roman"/>
                <w:sz w:val="24"/>
                <w:szCs w:val="24"/>
              </w:rPr>
              <w:t xml:space="preserve"> в профессиональной деятельности педагога</w:t>
            </w:r>
          </w:p>
        </w:tc>
        <w:tc>
          <w:tcPr>
            <w:tcW w:w="3194" w:type="dxa"/>
          </w:tcPr>
          <w:p w:rsidR="00B05961" w:rsidRPr="000B57B7" w:rsidRDefault="00B05961" w:rsidP="009C40D4">
            <w:pPr>
              <w:pStyle w:val="a5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lastRenderedPageBreak/>
              <w:t xml:space="preserve">Тренды внедрения </w:t>
            </w:r>
            <w:proofErr w:type="spellStart"/>
            <w:r w:rsidRPr="000B57B7">
              <w:rPr>
                <w:rFonts w:cs="Times New Roman"/>
                <w:sz w:val="24"/>
                <w:szCs w:val="24"/>
              </w:rPr>
              <w:t>веб-</w:t>
            </w:r>
            <w:r w:rsidRPr="000B57B7">
              <w:rPr>
                <w:rFonts w:cs="Times New Roman"/>
                <w:sz w:val="24"/>
                <w:szCs w:val="24"/>
              </w:rPr>
              <w:lastRenderedPageBreak/>
              <w:t>дизайна</w:t>
            </w:r>
            <w:proofErr w:type="spellEnd"/>
            <w:r w:rsidRPr="000B57B7">
              <w:rPr>
                <w:rFonts w:cs="Times New Roman"/>
                <w:sz w:val="24"/>
                <w:szCs w:val="24"/>
              </w:rPr>
              <w:t xml:space="preserve"> в педагогическую деятельность</w:t>
            </w:r>
          </w:p>
        </w:tc>
        <w:tc>
          <w:tcPr>
            <w:tcW w:w="2842" w:type="dxa"/>
          </w:tcPr>
          <w:p w:rsidR="00B05961" w:rsidRPr="000B57B7" w:rsidRDefault="00B05961" w:rsidP="009C40D4">
            <w:pPr>
              <w:pStyle w:val="a5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0B57B7">
              <w:rPr>
                <w:rFonts w:cs="Times New Roman"/>
                <w:b/>
                <w:sz w:val="24"/>
                <w:szCs w:val="24"/>
              </w:rPr>
              <w:lastRenderedPageBreak/>
              <w:t xml:space="preserve"> </w:t>
            </w:r>
          </w:p>
        </w:tc>
      </w:tr>
      <w:tr w:rsidR="00B05961" w:rsidRPr="000B57B7" w:rsidTr="00076D98">
        <w:tc>
          <w:tcPr>
            <w:tcW w:w="575" w:type="dxa"/>
          </w:tcPr>
          <w:p w:rsidR="00B05961" w:rsidRPr="000B57B7" w:rsidRDefault="00B05961" w:rsidP="009C40D4">
            <w:pPr>
              <w:pStyle w:val="a5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0B57B7">
              <w:rPr>
                <w:rFonts w:cs="Times New Roman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2747" w:type="dxa"/>
          </w:tcPr>
          <w:p w:rsidR="00B05961" w:rsidRPr="000B57B7" w:rsidRDefault="00B05961" w:rsidP="00076D98">
            <w:pPr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Модуль 2. Графический</w:t>
            </w:r>
          </w:p>
          <w:p w:rsidR="00B05961" w:rsidRPr="000B57B7" w:rsidRDefault="00B05961" w:rsidP="00076D98">
            <w:pPr>
              <w:pStyle w:val="a5"/>
              <w:ind w:left="0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 xml:space="preserve">дизайн </w:t>
            </w:r>
            <w:proofErr w:type="spellStart"/>
            <w:r w:rsidRPr="000B57B7">
              <w:rPr>
                <w:rFonts w:cs="Times New Roman"/>
                <w:sz w:val="24"/>
                <w:szCs w:val="24"/>
              </w:rPr>
              <w:t>веб-страниц</w:t>
            </w:r>
            <w:proofErr w:type="spellEnd"/>
          </w:p>
        </w:tc>
        <w:tc>
          <w:tcPr>
            <w:tcW w:w="3194" w:type="dxa"/>
            <w:vAlign w:val="center"/>
          </w:tcPr>
          <w:p w:rsidR="00B05961" w:rsidRPr="000B57B7" w:rsidRDefault="00B05961" w:rsidP="00076D98">
            <w:pPr>
              <w:pStyle w:val="1"/>
              <w:rPr>
                <w:rFonts w:asciiTheme="minorHAnsi" w:eastAsia="Times New Roman" w:hAnsiTheme="minorHAnsi" w:cs="Times New Roman"/>
                <w:color w:val="00000A"/>
                <w:sz w:val="24"/>
                <w:szCs w:val="24"/>
              </w:rPr>
            </w:pPr>
            <w:r w:rsidRPr="000B57B7">
              <w:rPr>
                <w:rFonts w:asciiTheme="minorHAnsi" w:eastAsia="Times New Roman" w:hAnsiTheme="minorHAnsi" w:cs="Times New Roman"/>
                <w:color w:val="00000A"/>
                <w:sz w:val="24"/>
                <w:szCs w:val="24"/>
              </w:rPr>
              <w:t xml:space="preserve">Основы </w:t>
            </w:r>
            <w:proofErr w:type="gramStart"/>
            <w:r w:rsidRPr="000B57B7">
              <w:rPr>
                <w:rFonts w:asciiTheme="minorHAnsi" w:eastAsia="Times New Roman" w:hAnsiTheme="minorHAnsi" w:cs="Times New Roman"/>
                <w:color w:val="00000A"/>
                <w:sz w:val="24"/>
                <w:szCs w:val="24"/>
              </w:rPr>
              <w:t>графического</w:t>
            </w:r>
            <w:proofErr w:type="gramEnd"/>
          </w:p>
          <w:p w:rsidR="00B05961" w:rsidRPr="000B57B7" w:rsidRDefault="00B05961" w:rsidP="00076D98">
            <w:pPr>
              <w:pStyle w:val="1"/>
              <w:rPr>
                <w:rFonts w:asciiTheme="minorHAnsi" w:eastAsia="Times New Roman" w:hAnsiTheme="minorHAnsi" w:cs="Times New Roman"/>
                <w:color w:val="00000A"/>
                <w:sz w:val="24"/>
                <w:szCs w:val="24"/>
              </w:rPr>
            </w:pPr>
            <w:r w:rsidRPr="000B57B7">
              <w:rPr>
                <w:rFonts w:asciiTheme="minorHAnsi" w:eastAsia="Times New Roman" w:hAnsiTheme="minorHAnsi" w:cs="Times New Roman"/>
                <w:color w:val="00000A"/>
                <w:sz w:val="24"/>
                <w:szCs w:val="24"/>
              </w:rPr>
              <w:t>дизайна. Тренды и</w:t>
            </w:r>
          </w:p>
          <w:p w:rsidR="00B05961" w:rsidRPr="000B57B7" w:rsidRDefault="00B05961" w:rsidP="00076D98">
            <w:pPr>
              <w:pStyle w:val="1"/>
              <w:rPr>
                <w:rFonts w:asciiTheme="minorHAnsi" w:hAnsiTheme="minorHAnsi" w:cs="Times New Roman"/>
                <w:sz w:val="24"/>
                <w:szCs w:val="24"/>
              </w:rPr>
            </w:pPr>
            <w:r w:rsidRPr="000B57B7">
              <w:rPr>
                <w:rFonts w:asciiTheme="minorHAnsi" w:eastAsia="Times New Roman" w:hAnsiTheme="minorHAnsi" w:cs="Times New Roman"/>
                <w:color w:val="00000A"/>
                <w:sz w:val="24"/>
                <w:szCs w:val="24"/>
              </w:rPr>
              <w:t>шаблоны.</w:t>
            </w:r>
          </w:p>
          <w:p w:rsidR="00B05961" w:rsidRPr="000B57B7" w:rsidRDefault="00B05961" w:rsidP="00076D98">
            <w:pPr>
              <w:pStyle w:val="1"/>
              <w:rPr>
                <w:rFonts w:asciiTheme="minorHAnsi" w:eastAsia="Times New Roman" w:hAnsiTheme="minorHAnsi" w:cs="Times New Roman"/>
                <w:color w:val="00000A"/>
                <w:sz w:val="24"/>
                <w:szCs w:val="24"/>
              </w:rPr>
            </w:pPr>
            <w:r w:rsidRPr="000B57B7">
              <w:rPr>
                <w:rFonts w:asciiTheme="minorHAnsi" w:eastAsia="Times New Roman" w:hAnsiTheme="minorHAnsi" w:cs="Times New Roman"/>
                <w:color w:val="00000A"/>
                <w:sz w:val="24"/>
                <w:szCs w:val="24"/>
              </w:rPr>
              <w:t>Обработка</w:t>
            </w:r>
          </w:p>
          <w:p w:rsidR="00B05961" w:rsidRPr="000B57B7" w:rsidRDefault="00B05961" w:rsidP="00076D98">
            <w:pPr>
              <w:pStyle w:val="1"/>
              <w:rPr>
                <w:rFonts w:asciiTheme="minorHAnsi" w:eastAsia="Times New Roman" w:hAnsiTheme="minorHAnsi" w:cs="Times New Roman"/>
                <w:color w:val="00000A"/>
                <w:sz w:val="24"/>
                <w:szCs w:val="24"/>
              </w:rPr>
            </w:pPr>
            <w:r w:rsidRPr="000B57B7">
              <w:rPr>
                <w:rFonts w:asciiTheme="minorHAnsi" w:eastAsia="Times New Roman" w:hAnsiTheme="minorHAnsi" w:cs="Times New Roman"/>
                <w:color w:val="00000A"/>
                <w:sz w:val="24"/>
                <w:szCs w:val="24"/>
              </w:rPr>
              <w:t>графического</w:t>
            </w:r>
          </w:p>
          <w:p w:rsidR="00B05961" w:rsidRPr="000B57B7" w:rsidRDefault="00B05961" w:rsidP="00076D98">
            <w:pPr>
              <w:pStyle w:val="1"/>
              <w:rPr>
                <w:rFonts w:asciiTheme="minorHAnsi" w:hAnsiTheme="minorHAnsi" w:cs="Times New Roman"/>
                <w:sz w:val="24"/>
                <w:szCs w:val="24"/>
              </w:rPr>
            </w:pPr>
            <w:r w:rsidRPr="000B57B7">
              <w:rPr>
                <w:rFonts w:asciiTheme="minorHAnsi" w:eastAsia="Times New Roman" w:hAnsiTheme="minorHAnsi" w:cs="Times New Roman"/>
                <w:color w:val="00000A"/>
                <w:sz w:val="24"/>
                <w:szCs w:val="24"/>
              </w:rPr>
              <w:t>материала</w:t>
            </w:r>
          </w:p>
          <w:p w:rsidR="00B05961" w:rsidRPr="000B57B7" w:rsidRDefault="00B05961" w:rsidP="00076D98">
            <w:pPr>
              <w:pStyle w:val="1"/>
              <w:rPr>
                <w:rFonts w:asciiTheme="minorHAnsi" w:hAnsiTheme="minorHAnsi" w:cs="Times New Roman"/>
                <w:sz w:val="24"/>
                <w:szCs w:val="24"/>
              </w:rPr>
            </w:pPr>
            <w:r w:rsidRPr="000B57B7">
              <w:rPr>
                <w:rFonts w:asciiTheme="minorHAnsi" w:hAnsiTheme="minorHAnsi" w:cs="Times New Roman"/>
                <w:sz w:val="24"/>
                <w:szCs w:val="24"/>
              </w:rPr>
              <w:t>Создание шапки сайта</w:t>
            </w:r>
          </w:p>
          <w:p w:rsidR="00B05961" w:rsidRPr="000B57B7" w:rsidRDefault="00B05961" w:rsidP="00076D98">
            <w:pPr>
              <w:pStyle w:val="1"/>
              <w:rPr>
                <w:rFonts w:asciiTheme="minorHAnsi" w:hAnsiTheme="minorHAnsi" w:cs="Times New Roman"/>
                <w:sz w:val="24"/>
                <w:szCs w:val="24"/>
              </w:rPr>
            </w:pPr>
            <w:r w:rsidRPr="000B57B7">
              <w:rPr>
                <w:rFonts w:asciiTheme="minorHAnsi" w:hAnsiTheme="minorHAnsi" w:cs="Times New Roman"/>
                <w:sz w:val="24"/>
                <w:szCs w:val="24"/>
              </w:rPr>
              <w:t>Создание основной части сайта. Основные</w:t>
            </w:r>
          </w:p>
          <w:p w:rsidR="00B05961" w:rsidRPr="000B57B7" w:rsidRDefault="00B05961" w:rsidP="00076D98">
            <w:pPr>
              <w:pStyle w:val="1"/>
              <w:rPr>
                <w:rFonts w:asciiTheme="minorHAnsi" w:hAnsiTheme="minorHAnsi" w:cs="Times New Roman"/>
                <w:sz w:val="24"/>
                <w:szCs w:val="24"/>
              </w:rPr>
            </w:pPr>
            <w:r w:rsidRPr="000B57B7">
              <w:rPr>
                <w:rFonts w:asciiTheme="minorHAnsi" w:hAnsiTheme="minorHAnsi" w:cs="Times New Roman"/>
                <w:sz w:val="24"/>
                <w:szCs w:val="24"/>
              </w:rPr>
              <w:t>блоки в макете. Меню.</w:t>
            </w:r>
          </w:p>
          <w:p w:rsidR="00B05961" w:rsidRPr="000B57B7" w:rsidRDefault="00B05961" w:rsidP="00076D98">
            <w:pPr>
              <w:pStyle w:val="1"/>
              <w:rPr>
                <w:rFonts w:asciiTheme="minorHAnsi" w:hAnsiTheme="minorHAnsi" w:cs="Times New Roman"/>
                <w:sz w:val="24"/>
                <w:szCs w:val="24"/>
              </w:rPr>
            </w:pPr>
            <w:r w:rsidRPr="000B57B7">
              <w:rPr>
                <w:rFonts w:asciiTheme="minorHAnsi" w:hAnsiTheme="minorHAnsi" w:cs="Times New Roman"/>
                <w:sz w:val="24"/>
                <w:szCs w:val="24"/>
              </w:rPr>
              <w:t>Создание подвала сайта</w:t>
            </w:r>
          </w:p>
          <w:p w:rsidR="00B05961" w:rsidRPr="000B57B7" w:rsidRDefault="00B05961" w:rsidP="00076D98">
            <w:pPr>
              <w:pStyle w:val="1"/>
              <w:rPr>
                <w:rFonts w:asciiTheme="minorHAnsi" w:eastAsia="Times New Roman" w:hAnsiTheme="minorHAnsi" w:cs="Times New Roman"/>
                <w:color w:val="00000A"/>
                <w:sz w:val="24"/>
                <w:szCs w:val="24"/>
              </w:rPr>
            </w:pPr>
            <w:r w:rsidRPr="000B57B7">
              <w:rPr>
                <w:rFonts w:asciiTheme="minorHAnsi" w:eastAsia="Times New Roman" w:hAnsiTheme="minorHAnsi" w:cs="Times New Roman"/>
                <w:color w:val="00000A"/>
                <w:sz w:val="24"/>
                <w:szCs w:val="24"/>
              </w:rPr>
              <w:t>Создание адаптивной версии страницы сайта</w:t>
            </w:r>
          </w:p>
          <w:p w:rsidR="00B05961" w:rsidRPr="000B57B7" w:rsidRDefault="00B05961" w:rsidP="00076D98">
            <w:pPr>
              <w:pStyle w:val="1"/>
              <w:rPr>
                <w:rFonts w:asciiTheme="minorHAnsi" w:hAnsiTheme="minorHAnsi" w:cs="Times New Roman"/>
                <w:sz w:val="24"/>
                <w:szCs w:val="24"/>
              </w:rPr>
            </w:pPr>
            <w:r w:rsidRPr="000B57B7">
              <w:rPr>
                <w:rFonts w:asciiTheme="minorHAnsi" w:eastAsia="Times New Roman" w:hAnsiTheme="minorHAnsi" w:cs="Times New Roman"/>
                <w:color w:val="00000A"/>
                <w:sz w:val="24"/>
                <w:szCs w:val="24"/>
              </w:rPr>
              <w:t>под экран планшета, мобильного телефона</w:t>
            </w:r>
          </w:p>
        </w:tc>
        <w:tc>
          <w:tcPr>
            <w:tcW w:w="2842" w:type="dxa"/>
          </w:tcPr>
          <w:p w:rsidR="00B05961" w:rsidRPr="000B57B7" w:rsidRDefault="00B05961" w:rsidP="00B05961">
            <w:pPr>
              <w:suppressAutoHyphens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Работа с </w:t>
            </w:r>
            <w:proofErr w:type="gramStart"/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>основными</w:t>
            </w:r>
            <w:proofErr w:type="gramEnd"/>
          </w:p>
          <w:p w:rsidR="00B05961" w:rsidRPr="000B57B7" w:rsidRDefault="00B05961" w:rsidP="00B05961">
            <w:pPr>
              <w:suppressAutoHyphens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>инструментами графического редактора.</w:t>
            </w:r>
          </w:p>
          <w:p w:rsidR="00B05961" w:rsidRPr="000B57B7" w:rsidRDefault="00B05961" w:rsidP="00B05961">
            <w:pPr>
              <w:suppressAutoHyphens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>Выполнение основных и расширенных операций над графическими файлами.</w:t>
            </w:r>
          </w:p>
          <w:p w:rsidR="00B05961" w:rsidRPr="000B57B7" w:rsidRDefault="00B05961" w:rsidP="00B05961">
            <w:pPr>
              <w:suppressAutoHyphens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Разработка дизайна своего сайта с прорисовкой </w:t>
            </w:r>
            <w:proofErr w:type="gramStart"/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>основных</w:t>
            </w:r>
            <w:proofErr w:type="gramEnd"/>
          </w:p>
          <w:p w:rsidR="00B05961" w:rsidRPr="000B57B7" w:rsidRDefault="00B05961" w:rsidP="00B05961">
            <w:pPr>
              <w:suppressAutoHyphens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элементов в графической программе </w:t>
            </w:r>
            <w:proofErr w:type="spellStart"/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>AdobePhotoshop</w:t>
            </w:r>
            <w:proofErr w:type="spellEnd"/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. Создание шапки сайта </w:t>
            </w:r>
            <w:proofErr w:type="gramStart"/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>с</w:t>
            </w:r>
            <w:proofErr w:type="gramEnd"/>
          </w:p>
          <w:p w:rsidR="00B05961" w:rsidRPr="000B57B7" w:rsidRDefault="00B05961" w:rsidP="00B05961">
            <w:pPr>
              <w:suppressAutoHyphens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прорисовкой названия сайта, логотипа, основных элементов шапки. Создание </w:t>
            </w:r>
            <w:proofErr w:type="gramStart"/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>основных</w:t>
            </w:r>
            <w:proofErr w:type="gramEnd"/>
          </w:p>
          <w:p w:rsidR="00B05961" w:rsidRPr="000B57B7" w:rsidRDefault="00B05961" w:rsidP="00B05961">
            <w:pPr>
              <w:suppressAutoHyphens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>блоков сайта с прорисовкой основных блоков, текстовых блоков, наложение</w:t>
            </w:r>
          </w:p>
          <w:p w:rsidR="00B05961" w:rsidRPr="000B57B7" w:rsidRDefault="00B05961" w:rsidP="00B05961">
            <w:pPr>
              <w:suppressAutoHyphens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>изображений.</w:t>
            </w:r>
          </w:p>
          <w:p w:rsidR="00B05961" w:rsidRPr="000B57B7" w:rsidRDefault="00B05961" w:rsidP="00B05961">
            <w:pPr>
              <w:suppressAutoHyphens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>создание адаптации под экран планшета. Прорисовка</w:t>
            </w:r>
          </w:p>
          <w:p w:rsidR="00B05961" w:rsidRPr="000B57B7" w:rsidRDefault="00B05961" w:rsidP="00B05961">
            <w:pPr>
              <w:suppressAutoHyphens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элементов и их местоположения с новым положением. Создание адаптации меню </w:t>
            </w:r>
            <w:proofErr w:type="gramStart"/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>под</w:t>
            </w:r>
            <w:proofErr w:type="gramEnd"/>
          </w:p>
          <w:p w:rsidR="00B05961" w:rsidRPr="000B57B7" w:rsidRDefault="00B05961" w:rsidP="00B05961">
            <w:pPr>
              <w:suppressAutoHyphens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>экран планшета</w:t>
            </w:r>
          </w:p>
          <w:p w:rsidR="00B05961" w:rsidRPr="000B57B7" w:rsidRDefault="00B05961" w:rsidP="00B05961">
            <w:pPr>
              <w:suppressAutoHyphens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>Создание адаптации под экран мобильного телефона. Прорисовка элементов и их</w:t>
            </w:r>
          </w:p>
          <w:p w:rsidR="00B05961" w:rsidRPr="000B57B7" w:rsidRDefault="00B05961" w:rsidP="00B05961">
            <w:pPr>
              <w:suppressAutoHyphens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>местоположения с новым положением. Создание мобильного меню</w:t>
            </w:r>
          </w:p>
        </w:tc>
      </w:tr>
      <w:tr w:rsidR="00B05961" w:rsidRPr="000B57B7" w:rsidTr="009C40D4">
        <w:tc>
          <w:tcPr>
            <w:tcW w:w="575" w:type="dxa"/>
          </w:tcPr>
          <w:p w:rsidR="00B05961" w:rsidRPr="000B57B7" w:rsidRDefault="00B05961" w:rsidP="009C40D4">
            <w:pPr>
              <w:pStyle w:val="a5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0B57B7">
              <w:rPr>
                <w:rFonts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747" w:type="dxa"/>
          </w:tcPr>
          <w:p w:rsidR="00B05961" w:rsidRPr="000B57B7" w:rsidRDefault="00B05961" w:rsidP="00076D98">
            <w:pPr>
              <w:pStyle w:val="a5"/>
              <w:ind w:left="0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Модуль 3. Верстка</w:t>
            </w:r>
          </w:p>
        </w:tc>
        <w:tc>
          <w:tcPr>
            <w:tcW w:w="3194" w:type="dxa"/>
          </w:tcPr>
          <w:p w:rsidR="00B05961" w:rsidRPr="000B57B7" w:rsidRDefault="00B05961" w:rsidP="00B05961">
            <w:pPr>
              <w:pStyle w:val="1"/>
              <w:rPr>
                <w:rFonts w:asciiTheme="minorHAnsi" w:hAnsiTheme="minorHAnsi" w:cs="Times New Roman"/>
                <w:color w:val="00000A"/>
                <w:sz w:val="24"/>
                <w:szCs w:val="24"/>
              </w:rPr>
            </w:pPr>
            <w:r w:rsidRPr="000B57B7">
              <w:rPr>
                <w:rFonts w:asciiTheme="minorHAnsi" w:hAnsiTheme="minorHAnsi" w:cs="Times New Roman"/>
                <w:color w:val="00000A"/>
                <w:sz w:val="24"/>
                <w:szCs w:val="24"/>
              </w:rPr>
              <w:t xml:space="preserve">Стандартная структура </w:t>
            </w:r>
            <w:proofErr w:type="spellStart"/>
            <w:r w:rsidRPr="000B57B7">
              <w:rPr>
                <w:rFonts w:asciiTheme="minorHAnsi" w:hAnsiTheme="minorHAnsi" w:cs="Times New Roman"/>
                <w:color w:val="00000A"/>
                <w:sz w:val="24"/>
                <w:szCs w:val="24"/>
              </w:rPr>
              <w:t>html</w:t>
            </w:r>
            <w:proofErr w:type="spellEnd"/>
            <w:r w:rsidRPr="000B57B7">
              <w:rPr>
                <w:rFonts w:asciiTheme="minorHAnsi" w:hAnsiTheme="minorHAnsi" w:cs="Times New Roman"/>
                <w:color w:val="00000A"/>
                <w:sz w:val="24"/>
                <w:szCs w:val="24"/>
              </w:rPr>
              <w:t xml:space="preserve"> документа </w:t>
            </w:r>
            <w:r w:rsidRPr="000B57B7">
              <w:rPr>
                <w:rFonts w:asciiTheme="minorHAnsi" w:eastAsia="Times New Roman" w:hAnsiTheme="minorHAnsi" w:cs="Times New Roman"/>
                <w:color w:val="00000A"/>
                <w:sz w:val="24"/>
                <w:szCs w:val="24"/>
              </w:rPr>
              <w:t>Верстка шапки сайта и</w:t>
            </w:r>
            <w:r w:rsidRPr="000B57B7">
              <w:rPr>
                <w:rFonts w:asciiTheme="minorHAnsi" w:hAnsiTheme="minorHAnsi" w:cs="Times New Roman"/>
                <w:color w:val="00000A"/>
                <w:sz w:val="24"/>
                <w:szCs w:val="24"/>
              </w:rPr>
              <w:t xml:space="preserve"> </w:t>
            </w:r>
            <w:r w:rsidRPr="000B57B7">
              <w:rPr>
                <w:rFonts w:asciiTheme="minorHAnsi" w:eastAsia="Times New Roman" w:hAnsiTheme="minorHAnsi" w:cs="Times New Roman"/>
                <w:color w:val="00000A"/>
                <w:sz w:val="24"/>
                <w:szCs w:val="24"/>
              </w:rPr>
              <w:t>заголовка</w:t>
            </w:r>
            <w:r w:rsidRPr="000B57B7">
              <w:rPr>
                <w:rFonts w:asciiTheme="minorHAnsi" w:hAnsiTheme="minorHAnsi" w:cs="Times New Roman"/>
                <w:sz w:val="24"/>
                <w:szCs w:val="24"/>
              </w:rPr>
              <w:t xml:space="preserve">. Создание html-страниц сайта на основе предоставленных </w:t>
            </w:r>
            <w:r w:rsidRPr="000B57B7">
              <w:rPr>
                <w:rFonts w:asciiTheme="minorHAnsi" w:hAnsiTheme="minorHAnsi" w:cs="Times New Roman"/>
                <w:sz w:val="24"/>
                <w:szCs w:val="24"/>
              </w:rPr>
              <w:lastRenderedPageBreak/>
              <w:t xml:space="preserve">графических макетов их Дизайна. </w:t>
            </w:r>
            <w:r w:rsidRPr="000B57B7">
              <w:rPr>
                <w:rFonts w:asciiTheme="minorHAnsi" w:eastAsia="Times New Roman" w:hAnsiTheme="minorHAnsi" w:cs="Times New Roman"/>
                <w:color w:val="00000A"/>
                <w:sz w:val="24"/>
                <w:szCs w:val="24"/>
              </w:rPr>
              <w:t>Верстка подвала сайта</w:t>
            </w:r>
            <w:r w:rsidRPr="000B57B7">
              <w:rPr>
                <w:rFonts w:asciiTheme="minorHAnsi" w:hAnsiTheme="minorHAnsi" w:cs="Times New Roman"/>
                <w:sz w:val="24"/>
                <w:szCs w:val="24"/>
              </w:rPr>
              <w:t xml:space="preserve">. </w:t>
            </w:r>
            <w:r w:rsidRPr="000B57B7">
              <w:rPr>
                <w:rFonts w:asciiTheme="minorHAnsi" w:eastAsia="Times New Roman" w:hAnsiTheme="minorHAnsi" w:cs="Times New Roman"/>
                <w:color w:val="00000A"/>
                <w:sz w:val="24"/>
                <w:szCs w:val="24"/>
              </w:rPr>
              <w:t xml:space="preserve">Мобильная версия сайта. </w:t>
            </w:r>
            <w:r w:rsidRPr="000B57B7">
              <w:rPr>
                <w:rFonts w:asciiTheme="minorHAnsi" w:hAnsiTheme="minorHAnsi" w:cs="Times New Roman"/>
                <w:sz w:val="24"/>
                <w:szCs w:val="24"/>
              </w:rPr>
              <w:t>Анимация на CSS</w:t>
            </w:r>
          </w:p>
        </w:tc>
        <w:tc>
          <w:tcPr>
            <w:tcW w:w="2842" w:type="dxa"/>
          </w:tcPr>
          <w:p w:rsidR="00B05961" w:rsidRPr="000B57B7" w:rsidRDefault="00B05961" w:rsidP="00B05961">
            <w:pPr>
              <w:suppressAutoHyphens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 xml:space="preserve">Создание стандартной структуры </w:t>
            </w:r>
            <w:proofErr w:type="spellStart"/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>html</w:t>
            </w:r>
            <w:proofErr w:type="spellEnd"/>
            <w:r w:rsidR="00E371EB"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документа. Теги </w:t>
            </w:r>
            <w:proofErr w:type="spellStart"/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>html</w:t>
            </w:r>
            <w:proofErr w:type="spellEnd"/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>head</w:t>
            </w:r>
            <w:proofErr w:type="spellEnd"/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>body</w:t>
            </w:r>
            <w:proofErr w:type="spellEnd"/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  <w:p w:rsidR="00B05961" w:rsidRPr="000B57B7" w:rsidRDefault="00B05961" w:rsidP="00B05961">
            <w:pPr>
              <w:suppressAutoHyphens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Использование </w:t>
            </w:r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дополнительных тегов.</w:t>
            </w:r>
          </w:p>
          <w:p w:rsidR="00B05961" w:rsidRPr="000B57B7" w:rsidRDefault="00B05961" w:rsidP="00B05961">
            <w:pPr>
              <w:suppressAutoHyphens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Создание дополнительных атрибутов тегов. Верстка шапки сайта. Теги, используемые </w:t>
            </w:r>
            <w:proofErr w:type="gramStart"/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>при</w:t>
            </w:r>
            <w:proofErr w:type="gramEnd"/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верстки шапки.</w:t>
            </w:r>
          </w:p>
          <w:p w:rsidR="00B05961" w:rsidRPr="000B57B7" w:rsidRDefault="00B05961" w:rsidP="00B05961">
            <w:pPr>
              <w:suppressAutoHyphens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Использование каскадной таблицы стилей для задания внешнего вида. Создание html-страниц </w:t>
            </w:r>
            <w:proofErr w:type="gramStart"/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>сайта</w:t>
            </w:r>
            <w:proofErr w:type="gramEnd"/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на основе предоставленных графических</w:t>
            </w:r>
          </w:p>
          <w:p w:rsidR="00B05961" w:rsidRPr="000B57B7" w:rsidRDefault="00B05961" w:rsidP="00B05961">
            <w:pPr>
              <w:suppressAutoHyphens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>макетов их Дизайна.</w:t>
            </w:r>
          </w:p>
          <w:p w:rsidR="00B05961" w:rsidRPr="000B57B7" w:rsidRDefault="00B05961" w:rsidP="00B05961">
            <w:pPr>
              <w:suppressAutoHyphens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>. Верстка подвала сайта.</w:t>
            </w:r>
          </w:p>
          <w:p w:rsidR="00B05961" w:rsidRPr="000B57B7" w:rsidRDefault="00B05961" w:rsidP="00B05961">
            <w:pPr>
              <w:suppressAutoHyphens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Теги, используемые </w:t>
            </w:r>
            <w:proofErr w:type="gramStart"/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>при</w:t>
            </w:r>
            <w:proofErr w:type="gramEnd"/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верстки подвала сайта.</w:t>
            </w:r>
          </w:p>
          <w:p w:rsidR="00B05961" w:rsidRPr="000B57B7" w:rsidRDefault="00B05961" w:rsidP="00B05961">
            <w:pPr>
              <w:suppressAutoHyphens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>Использование каскадной таблицы стилей для задания внешнего вида.</w:t>
            </w:r>
          </w:p>
        </w:tc>
      </w:tr>
      <w:tr w:rsidR="00B05961" w:rsidRPr="000B57B7" w:rsidTr="009C40D4">
        <w:tc>
          <w:tcPr>
            <w:tcW w:w="575" w:type="dxa"/>
          </w:tcPr>
          <w:p w:rsidR="00B05961" w:rsidRPr="000B57B7" w:rsidRDefault="00B05961" w:rsidP="009C40D4">
            <w:pPr>
              <w:pStyle w:val="a5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0B57B7">
              <w:rPr>
                <w:rFonts w:cs="Times New Roman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2747" w:type="dxa"/>
          </w:tcPr>
          <w:p w:rsidR="00B05961" w:rsidRPr="000B57B7" w:rsidRDefault="00B05961" w:rsidP="00076D98">
            <w:pPr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 xml:space="preserve">Модуль 4. CMS и </w:t>
            </w:r>
            <w:proofErr w:type="spellStart"/>
            <w:r w:rsidRPr="000B57B7">
              <w:rPr>
                <w:rFonts w:cs="Times New Roman"/>
                <w:sz w:val="24"/>
                <w:szCs w:val="24"/>
              </w:rPr>
              <w:t>WordPress</w:t>
            </w:r>
            <w:proofErr w:type="spellEnd"/>
          </w:p>
        </w:tc>
        <w:tc>
          <w:tcPr>
            <w:tcW w:w="3194" w:type="dxa"/>
          </w:tcPr>
          <w:p w:rsidR="00B05961" w:rsidRPr="000B57B7" w:rsidRDefault="00B05961" w:rsidP="009C40D4">
            <w:pPr>
              <w:pStyle w:val="a5"/>
              <w:ind w:left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B57B7"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Система управления </w:t>
            </w:r>
            <w:proofErr w:type="spellStart"/>
            <w:r w:rsidRPr="000B57B7">
              <w:rPr>
                <w:rFonts w:eastAsia="Times New Roman" w:cs="Times New Roman"/>
                <w:color w:val="00000A"/>
                <w:sz w:val="24"/>
                <w:szCs w:val="24"/>
              </w:rPr>
              <w:t>контентом</w:t>
            </w:r>
            <w:proofErr w:type="spellEnd"/>
            <w:r w:rsidRPr="000B57B7"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 и конструкторы. CMS </w:t>
            </w:r>
            <w:proofErr w:type="spellStart"/>
            <w:r w:rsidRPr="000B57B7">
              <w:rPr>
                <w:rFonts w:eastAsia="Times New Roman" w:cs="Times New Roman"/>
                <w:color w:val="00000A"/>
                <w:sz w:val="24"/>
                <w:szCs w:val="24"/>
              </w:rPr>
              <w:t>Wordpress</w:t>
            </w:r>
            <w:proofErr w:type="spellEnd"/>
          </w:p>
        </w:tc>
        <w:tc>
          <w:tcPr>
            <w:tcW w:w="2842" w:type="dxa"/>
          </w:tcPr>
          <w:p w:rsidR="00B05961" w:rsidRPr="000B57B7" w:rsidRDefault="00B05961" w:rsidP="00B05961">
            <w:pPr>
              <w:suppressAutoHyphens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>Разработка сайта на платформе одного из популярных конструкторов и на базе</w:t>
            </w:r>
          </w:p>
          <w:p w:rsidR="00B05961" w:rsidRPr="000B57B7" w:rsidRDefault="00B05961" w:rsidP="00B05961">
            <w:pPr>
              <w:suppressAutoHyphens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>Wordpress</w:t>
            </w:r>
            <w:proofErr w:type="spellEnd"/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. Разработка </w:t>
            </w:r>
            <w:proofErr w:type="gramStart"/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>персонального</w:t>
            </w:r>
            <w:proofErr w:type="gramEnd"/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>блога</w:t>
            </w:r>
            <w:proofErr w:type="spellEnd"/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на базе </w:t>
            </w:r>
            <w:proofErr w:type="spellStart"/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>Wordpress</w:t>
            </w:r>
            <w:proofErr w:type="spellEnd"/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8F78C0" w:rsidRPr="000B57B7" w:rsidRDefault="008F78C0" w:rsidP="008F78C0">
      <w:pPr>
        <w:pStyle w:val="a5"/>
        <w:spacing w:after="0" w:line="360" w:lineRule="auto"/>
        <w:ind w:left="360"/>
        <w:rPr>
          <w:b/>
          <w:sz w:val="24"/>
          <w:szCs w:val="24"/>
        </w:rPr>
      </w:pPr>
    </w:p>
    <w:p w:rsidR="008F78C0" w:rsidRPr="000B57B7" w:rsidRDefault="008F78C0" w:rsidP="008F78C0">
      <w:pPr>
        <w:pStyle w:val="a5"/>
        <w:spacing w:after="0" w:line="360" w:lineRule="auto"/>
        <w:ind w:left="360"/>
        <w:rPr>
          <w:sz w:val="28"/>
          <w:szCs w:val="28"/>
        </w:rPr>
      </w:pPr>
      <w:r w:rsidRPr="000B57B7">
        <w:rPr>
          <w:b/>
          <w:sz w:val="28"/>
          <w:szCs w:val="28"/>
        </w:rPr>
        <w:t>8.Оценочные материалы по образовательной программе</w:t>
      </w:r>
      <w:r w:rsidRPr="000B57B7">
        <w:rPr>
          <w:sz w:val="28"/>
          <w:szCs w:val="28"/>
        </w:rPr>
        <w:t xml:space="preserve"> </w:t>
      </w:r>
    </w:p>
    <w:p w:rsidR="008F78C0" w:rsidRPr="000B57B7" w:rsidRDefault="008F78C0" w:rsidP="008F78C0">
      <w:pPr>
        <w:pStyle w:val="a5"/>
        <w:spacing w:after="0" w:line="360" w:lineRule="auto"/>
        <w:rPr>
          <w:b/>
          <w:sz w:val="28"/>
          <w:szCs w:val="28"/>
        </w:rPr>
      </w:pPr>
      <w:r w:rsidRPr="000B57B7">
        <w:rPr>
          <w:b/>
          <w:sz w:val="28"/>
          <w:szCs w:val="28"/>
        </w:rPr>
        <w:t>8.1. Вопросы тестирования по модулям</w:t>
      </w:r>
    </w:p>
    <w:tbl>
      <w:tblPr>
        <w:tblStyle w:val="a4"/>
        <w:tblW w:w="0" w:type="auto"/>
        <w:tblInd w:w="-5" w:type="dxa"/>
        <w:tblLook w:val="04A0"/>
      </w:tblPr>
      <w:tblGrid>
        <w:gridCol w:w="1149"/>
        <w:gridCol w:w="2835"/>
        <w:gridCol w:w="2976"/>
        <w:gridCol w:w="2546"/>
      </w:tblGrid>
      <w:tr w:rsidR="008F78C0" w:rsidRPr="000B57B7" w:rsidTr="00D726FE">
        <w:tc>
          <w:tcPr>
            <w:tcW w:w="1149" w:type="dxa"/>
          </w:tcPr>
          <w:p w:rsidR="008F78C0" w:rsidRPr="000B57B7" w:rsidRDefault="008F78C0" w:rsidP="00D726FE">
            <w:pPr>
              <w:pStyle w:val="a5"/>
              <w:ind w:left="0"/>
              <w:jc w:val="center"/>
              <w:rPr>
                <w:b/>
                <w:sz w:val="24"/>
                <w:szCs w:val="24"/>
              </w:rPr>
            </w:pPr>
            <w:r w:rsidRPr="000B57B7">
              <w:rPr>
                <w:b/>
                <w:sz w:val="24"/>
                <w:szCs w:val="24"/>
              </w:rPr>
              <w:t>№ модуля</w:t>
            </w:r>
          </w:p>
        </w:tc>
        <w:tc>
          <w:tcPr>
            <w:tcW w:w="2835" w:type="dxa"/>
          </w:tcPr>
          <w:p w:rsidR="008F78C0" w:rsidRPr="000B57B7" w:rsidRDefault="008F78C0" w:rsidP="00D726FE">
            <w:pPr>
              <w:pStyle w:val="a5"/>
              <w:ind w:left="0"/>
              <w:jc w:val="center"/>
              <w:rPr>
                <w:b/>
                <w:sz w:val="24"/>
                <w:szCs w:val="24"/>
              </w:rPr>
            </w:pPr>
            <w:r w:rsidRPr="000B57B7">
              <w:rPr>
                <w:b/>
                <w:sz w:val="24"/>
                <w:szCs w:val="24"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8F78C0" w:rsidRPr="000B57B7" w:rsidRDefault="008F78C0" w:rsidP="00D726FE">
            <w:pPr>
              <w:pStyle w:val="a5"/>
              <w:ind w:left="0"/>
              <w:jc w:val="center"/>
              <w:rPr>
                <w:b/>
                <w:sz w:val="24"/>
                <w:szCs w:val="24"/>
              </w:rPr>
            </w:pPr>
            <w:r w:rsidRPr="000B57B7">
              <w:rPr>
                <w:b/>
                <w:sz w:val="24"/>
                <w:szCs w:val="24"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8F78C0" w:rsidRPr="000B57B7" w:rsidRDefault="008F78C0" w:rsidP="00D726FE">
            <w:pPr>
              <w:pStyle w:val="a5"/>
              <w:ind w:left="0"/>
              <w:jc w:val="center"/>
              <w:rPr>
                <w:b/>
                <w:sz w:val="24"/>
                <w:szCs w:val="24"/>
              </w:rPr>
            </w:pPr>
            <w:r w:rsidRPr="000B57B7">
              <w:rPr>
                <w:b/>
                <w:sz w:val="24"/>
                <w:szCs w:val="24"/>
              </w:rPr>
              <w:t>Вопросы итогового тестирования</w:t>
            </w:r>
          </w:p>
        </w:tc>
      </w:tr>
      <w:tr w:rsidR="00D726FE" w:rsidRPr="000B57B7" w:rsidTr="00D726FE">
        <w:tc>
          <w:tcPr>
            <w:tcW w:w="1149" w:type="dxa"/>
          </w:tcPr>
          <w:p w:rsidR="00D726FE" w:rsidRPr="000B57B7" w:rsidRDefault="00D726FE" w:rsidP="00D726FE">
            <w:pPr>
              <w:pStyle w:val="a5"/>
              <w:ind w:left="0"/>
              <w:rPr>
                <w:b/>
                <w:sz w:val="24"/>
                <w:szCs w:val="24"/>
              </w:rPr>
            </w:pPr>
            <w:r w:rsidRPr="000B57B7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D726FE" w:rsidRPr="000B57B7" w:rsidRDefault="00D92725" w:rsidP="00D726FE">
            <w:pPr>
              <w:pStyle w:val="a5"/>
              <w:ind w:left="0"/>
              <w:rPr>
                <w:sz w:val="24"/>
                <w:szCs w:val="24"/>
              </w:rPr>
            </w:pPr>
            <w:r w:rsidRPr="000B57B7">
              <w:rPr>
                <w:sz w:val="24"/>
                <w:szCs w:val="24"/>
              </w:rPr>
              <w:t xml:space="preserve">Какие задачи стоят перед педагогом в рамках </w:t>
            </w:r>
            <w:proofErr w:type="gramStart"/>
            <w:r w:rsidRPr="000B57B7">
              <w:rPr>
                <w:sz w:val="24"/>
                <w:szCs w:val="24"/>
              </w:rPr>
              <w:t>педагогического</w:t>
            </w:r>
            <w:proofErr w:type="gramEnd"/>
            <w:r w:rsidRPr="000B57B7">
              <w:rPr>
                <w:sz w:val="24"/>
                <w:szCs w:val="24"/>
              </w:rPr>
              <w:t xml:space="preserve"> </w:t>
            </w:r>
            <w:proofErr w:type="spellStart"/>
            <w:r w:rsidRPr="000B57B7">
              <w:rPr>
                <w:sz w:val="24"/>
                <w:szCs w:val="24"/>
              </w:rPr>
              <w:t>веб-дизайна</w:t>
            </w:r>
            <w:proofErr w:type="spellEnd"/>
            <w:r w:rsidR="00D726FE" w:rsidRPr="000B57B7">
              <w:rPr>
                <w:sz w:val="24"/>
                <w:szCs w:val="24"/>
              </w:rPr>
              <w:t>?</w:t>
            </w:r>
          </w:p>
        </w:tc>
        <w:tc>
          <w:tcPr>
            <w:tcW w:w="2976" w:type="dxa"/>
          </w:tcPr>
          <w:p w:rsidR="00D726FE" w:rsidRPr="000B57B7" w:rsidRDefault="00D726FE" w:rsidP="00D726FE">
            <w:pPr>
              <w:pStyle w:val="a5"/>
              <w:ind w:left="0"/>
              <w:rPr>
                <w:sz w:val="24"/>
                <w:szCs w:val="24"/>
              </w:rPr>
            </w:pPr>
          </w:p>
        </w:tc>
        <w:tc>
          <w:tcPr>
            <w:tcW w:w="2546" w:type="dxa"/>
          </w:tcPr>
          <w:p w:rsidR="00D726FE" w:rsidRPr="000B57B7" w:rsidRDefault="00D92725" w:rsidP="00D726FE">
            <w:pPr>
              <w:suppressAutoHyphens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B57B7">
              <w:rPr>
                <w:rFonts w:eastAsia="Times New Roman" w:cs="Times New Roman"/>
                <w:color w:val="000000"/>
              </w:rPr>
              <w:t>Подбор сайтов, использующих определенные тренды.</w:t>
            </w:r>
          </w:p>
        </w:tc>
      </w:tr>
      <w:tr w:rsidR="00D726FE" w:rsidRPr="000B57B7" w:rsidTr="00D726FE">
        <w:tc>
          <w:tcPr>
            <w:tcW w:w="1149" w:type="dxa"/>
          </w:tcPr>
          <w:p w:rsidR="00D726FE" w:rsidRPr="000B57B7" w:rsidRDefault="00D726FE" w:rsidP="00D726FE">
            <w:pPr>
              <w:pStyle w:val="a5"/>
              <w:ind w:left="0"/>
              <w:rPr>
                <w:b/>
                <w:sz w:val="24"/>
                <w:szCs w:val="24"/>
              </w:rPr>
            </w:pPr>
            <w:r w:rsidRPr="000B57B7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:rsidR="00E371EB" w:rsidRPr="000B57B7" w:rsidRDefault="00E371EB" w:rsidP="00E371EB">
            <w:pPr>
              <w:suppressAutoHyphens/>
              <w:rPr>
                <w:rFonts w:eastAsia="Times New Roman" w:cs="Times New Roman"/>
                <w:color w:val="000000"/>
              </w:rPr>
            </w:pPr>
            <w:r w:rsidRPr="000B57B7">
              <w:rPr>
                <w:rFonts w:eastAsia="Times New Roman" w:cs="Times New Roman"/>
                <w:sz w:val="24"/>
                <w:szCs w:val="24"/>
              </w:rPr>
              <w:t>О</w:t>
            </w:r>
            <w:r w:rsidRPr="000B57B7">
              <w:rPr>
                <w:rFonts w:eastAsia="Times New Roman" w:cs="Times New Roman"/>
                <w:color w:val="000000"/>
              </w:rPr>
              <w:t>сновные</w:t>
            </w:r>
          </w:p>
          <w:p w:rsidR="00E371EB" w:rsidRPr="000B57B7" w:rsidRDefault="00E371EB" w:rsidP="00E371EB">
            <w:pPr>
              <w:suppressAutoHyphens/>
              <w:rPr>
                <w:rFonts w:eastAsia="Times New Roman" w:cs="Times New Roman"/>
                <w:color w:val="000000"/>
              </w:rPr>
            </w:pPr>
            <w:r w:rsidRPr="000B57B7">
              <w:rPr>
                <w:rFonts w:eastAsia="Times New Roman" w:cs="Times New Roman"/>
                <w:color w:val="000000"/>
              </w:rPr>
              <w:t>инструменты графического редактора</w:t>
            </w:r>
          </w:p>
          <w:p w:rsidR="00D726FE" w:rsidRPr="000B57B7" w:rsidRDefault="00D726FE" w:rsidP="00D726FE">
            <w:pPr>
              <w:spacing w:line="226" w:lineRule="exact"/>
              <w:rPr>
                <w:rFonts w:eastAsia="Times New Roman" w:cs="Times New Roman"/>
                <w:sz w:val="24"/>
                <w:szCs w:val="24"/>
              </w:rPr>
            </w:pPr>
          </w:p>
          <w:p w:rsidR="00D726FE" w:rsidRPr="000B57B7" w:rsidRDefault="00D726FE" w:rsidP="00D726FE">
            <w:pPr>
              <w:pStyle w:val="a5"/>
              <w:ind w:left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976" w:type="dxa"/>
          </w:tcPr>
          <w:p w:rsidR="00F221AC" w:rsidRPr="000B57B7" w:rsidRDefault="00D92725" w:rsidP="00F221AC">
            <w:pPr>
              <w:pStyle w:val="a5"/>
              <w:ind w:left="0"/>
              <w:rPr>
                <w:b/>
                <w:sz w:val="24"/>
                <w:szCs w:val="24"/>
              </w:rPr>
            </w:pPr>
            <w:r w:rsidRPr="000B57B7">
              <w:rPr>
                <w:b/>
                <w:sz w:val="24"/>
                <w:szCs w:val="24"/>
              </w:rPr>
              <w:t xml:space="preserve"> </w:t>
            </w:r>
            <w:r w:rsidR="00E371EB" w:rsidRPr="000B57B7">
              <w:rPr>
                <w:rFonts w:cs="Times New Roman"/>
                <w:color w:val="00000A"/>
              </w:rPr>
              <w:t xml:space="preserve">Стандартная структура </w:t>
            </w:r>
            <w:proofErr w:type="spellStart"/>
            <w:r w:rsidR="00E371EB" w:rsidRPr="000B57B7">
              <w:rPr>
                <w:rFonts w:cs="Times New Roman"/>
                <w:color w:val="00000A"/>
              </w:rPr>
              <w:t>html</w:t>
            </w:r>
            <w:proofErr w:type="spellEnd"/>
            <w:r w:rsidR="00E371EB" w:rsidRPr="000B57B7">
              <w:rPr>
                <w:rFonts w:cs="Times New Roman"/>
                <w:color w:val="00000A"/>
              </w:rPr>
              <w:t xml:space="preserve"> документа</w:t>
            </w:r>
          </w:p>
        </w:tc>
        <w:tc>
          <w:tcPr>
            <w:tcW w:w="2546" w:type="dxa"/>
          </w:tcPr>
          <w:p w:rsidR="00E371EB" w:rsidRPr="000B57B7" w:rsidRDefault="00E371EB" w:rsidP="00E371EB">
            <w:pPr>
              <w:pStyle w:val="1"/>
              <w:rPr>
                <w:rFonts w:asciiTheme="minorHAnsi" w:eastAsia="Times New Roman" w:hAnsiTheme="minorHAnsi" w:cs="Times New Roman"/>
                <w:color w:val="00000A"/>
              </w:rPr>
            </w:pPr>
            <w:r w:rsidRPr="000B57B7">
              <w:rPr>
                <w:rFonts w:asciiTheme="minorHAnsi" w:eastAsia="Times New Roman" w:hAnsiTheme="minorHAnsi" w:cs="Times New Roman"/>
                <w:color w:val="00000A"/>
              </w:rPr>
              <w:t>Создание адаптивной версии страницы сайта</w:t>
            </w:r>
          </w:p>
          <w:p w:rsidR="00D726FE" w:rsidRPr="000B57B7" w:rsidRDefault="00E371EB" w:rsidP="00E371EB">
            <w:pPr>
              <w:pStyle w:val="a5"/>
              <w:ind w:left="0"/>
              <w:rPr>
                <w:b/>
                <w:sz w:val="24"/>
                <w:szCs w:val="24"/>
              </w:rPr>
            </w:pPr>
            <w:r w:rsidRPr="000B57B7">
              <w:rPr>
                <w:rFonts w:eastAsia="Times New Roman" w:cs="Times New Roman"/>
                <w:color w:val="00000A"/>
              </w:rPr>
              <w:t>под экран планшета, мобильного телефона</w:t>
            </w:r>
          </w:p>
        </w:tc>
      </w:tr>
      <w:tr w:rsidR="00E371EB" w:rsidRPr="000B57B7" w:rsidTr="00D726FE">
        <w:tc>
          <w:tcPr>
            <w:tcW w:w="1149" w:type="dxa"/>
          </w:tcPr>
          <w:p w:rsidR="00E371EB" w:rsidRPr="000B57B7" w:rsidRDefault="00E371EB" w:rsidP="00D726FE">
            <w:pPr>
              <w:pStyle w:val="a5"/>
              <w:ind w:left="0"/>
              <w:rPr>
                <w:b/>
                <w:sz w:val="24"/>
                <w:szCs w:val="24"/>
              </w:rPr>
            </w:pPr>
            <w:r w:rsidRPr="000B57B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:rsidR="00E371EB" w:rsidRPr="000B57B7" w:rsidRDefault="00E371EB" w:rsidP="00E371EB">
            <w:pPr>
              <w:pStyle w:val="a5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0B57B7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0B57B7">
              <w:rPr>
                <w:rFonts w:eastAsia="Times New Roman" w:cs="Times New Roman"/>
                <w:color w:val="000000"/>
              </w:rPr>
              <w:t xml:space="preserve">Стандартная структура </w:t>
            </w:r>
            <w:proofErr w:type="spellStart"/>
            <w:r w:rsidRPr="000B57B7">
              <w:rPr>
                <w:rFonts w:eastAsia="Times New Roman" w:cs="Times New Roman"/>
                <w:color w:val="000000"/>
              </w:rPr>
              <w:t>html</w:t>
            </w:r>
            <w:proofErr w:type="spellEnd"/>
            <w:r w:rsidRPr="000B57B7">
              <w:rPr>
                <w:rFonts w:eastAsia="Times New Roman" w:cs="Times New Roman"/>
                <w:color w:val="000000"/>
              </w:rPr>
              <w:t xml:space="preserve"> документа</w:t>
            </w:r>
          </w:p>
        </w:tc>
        <w:tc>
          <w:tcPr>
            <w:tcW w:w="2976" w:type="dxa"/>
          </w:tcPr>
          <w:p w:rsidR="00E371EB" w:rsidRPr="000B57B7" w:rsidRDefault="00E371EB" w:rsidP="00E371EB">
            <w:pPr>
              <w:suppressAutoHyphens/>
              <w:rPr>
                <w:rFonts w:eastAsia="Times New Roman" w:cs="Times New Roman"/>
                <w:color w:val="000000"/>
              </w:rPr>
            </w:pPr>
            <w:r w:rsidRPr="000B57B7">
              <w:rPr>
                <w:rFonts w:eastAsia="Times New Roman" w:cs="Times New Roman"/>
                <w:color w:val="000000"/>
              </w:rPr>
              <w:t xml:space="preserve">Теги </w:t>
            </w:r>
            <w:proofErr w:type="spellStart"/>
            <w:r w:rsidRPr="000B57B7">
              <w:rPr>
                <w:rFonts w:eastAsia="Times New Roman" w:cs="Times New Roman"/>
                <w:color w:val="000000"/>
              </w:rPr>
              <w:t>html</w:t>
            </w:r>
            <w:proofErr w:type="spellEnd"/>
            <w:r w:rsidRPr="000B57B7">
              <w:rPr>
                <w:rFonts w:eastAsia="Times New Roman" w:cs="Times New Roman"/>
                <w:color w:val="000000"/>
              </w:rPr>
              <w:t xml:space="preserve">, </w:t>
            </w:r>
            <w:proofErr w:type="spellStart"/>
            <w:r w:rsidRPr="000B57B7">
              <w:rPr>
                <w:rFonts w:eastAsia="Times New Roman" w:cs="Times New Roman"/>
                <w:color w:val="000000"/>
              </w:rPr>
              <w:t>head</w:t>
            </w:r>
            <w:proofErr w:type="spellEnd"/>
            <w:r w:rsidRPr="000B57B7">
              <w:rPr>
                <w:rFonts w:eastAsia="Times New Roman" w:cs="Times New Roman"/>
                <w:color w:val="000000"/>
              </w:rPr>
              <w:t xml:space="preserve">, </w:t>
            </w:r>
            <w:proofErr w:type="spellStart"/>
            <w:r w:rsidRPr="000B57B7">
              <w:rPr>
                <w:rFonts w:eastAsia="Times New Roman" w:cs="Times New Roman"/>
                <w:color w:val="000000"/>
              </w:rPr>
              <w:t>body</w:t>
            </w:r>
            <w:proofErr w:type="spellEnd"/>
            <w:r w:rsidRPr="000B57B7">
              <w:rPr>
                <w:rFonts w:eastAsia="Times New Roman" w:cs="Times New Roman"/>
                <w:color w:val="000000"/>
              </w:rPr>
              <w:t>.</w:t>
            </w:r>
          </w:p>
          <w:p w:rsidR="00E371EB" w:rsidRPr="000B57B7" w:rsidRDefault="00E371EB" w:rsidP="00E371EB">
            <w:pPr>
              <w:suppressAutoHyphens/>
              <w:rPr>
                <w:rFonts w:eastAsia="Times New Roman" w:cs="Times New Roman"/>
                <w:color w:val="000000"/>
              </w:rPr>
            </w:pPr>
            <w:r w:rsidRPr="000B57B7">
              <w:rPr>
                <w:rFonts w:eastAsia="Times New Roman" w:cs="Times New Roman"/>
                <w:color w:val="000000"/>
              </w:rPr>
              <w:t>Использование дополнительных тегов.</w:t>
            </w:r>
          </w:p>
          <w:p w:rsidR="00E371EB" w:rsidRPr="000B57B7" w:rsidRDefault="00E371EB" w:rsidP="00E371EB">
            <w:pPr>
              <w:suppressAutoHyphens/>
              <w:rPr>
                <w:rFonts w:eastAsia="Times New Roman" w:cs="Times New Roman"/>
                <w:color w:val="000000"/>
              </w:rPr>
            </w:pPr>
            <w:r w:rsidRPr="000B57B7">
              <w:rPr>
                <w:rFonts w:eastAsia="Times New Roman" w:cs="Times New Roman"/>
                <w:color w:val="000000"/>
              </w:rPr>
              <w:lastRenderedPageBreak/>
              <w:t xml:space="preserve">Создание дополнительных атрибутов тегов. Верстка шапки сайта. Теги, используемые </w:t>
            </w:r>
            <w:proofErr w:type="gramStart"/>
            <w:r w:rsidRPr="000B57B7">
              <w:rPr>
                <w:rFonts w:eastAsia="Times New Roman" w:cs="Times New Roman"/>
                <w:color w:val="000000"/>
              </w:rPr>
              <w:t>при</w:t>
            </w:r>
            <w:proofErr w:type="gramEnd"/>
            <w:r w:rsidRPr="000B57B7">
              <w:rPr>
                <w:rFonts w:eastAsia="Times New Roman" w:cs="Times New Roman"/>
                <w:color w:val="000000"/>
              </w:rPr>
              <w:t xml:space="preserve"> верстки шапки.</w:t>
            </w:r>
          </w:p>
          <w:p w:rsidR="00E371EB" w:rsidRPr="000B57B7" w:rsidRDefault="00E371EB" w:rsidP="00F221AC">
            <w:pPr>
              <w:pStyle w:val="a5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546" w:type="dxa"/>
          </w:tcPr>
          <w:p w:rsidR="00E371EB" w:rsidRPr="000B57B7" w:rsidRDefault="00E371EB" w:rsidP="00076D98">
            <w:pPr>
              <w:suppressAutoHyphens/>
              <w:rPr>
                <w:rFonts w:eastAsia="Times New Roman" w:cs="Times New Roman"/>
                <w:color w:val="000000"/>
              </w:rPr>
            </w:pPr>
            <w:r w:rsidRPr="000B57B7">
              <w:rPr>
                <w:rFonts w:eastAsia="Times New Roman" w:cs="Times New Roman"/>
                <w:color w:val="000000"/>
              </w:rPr>
              <w:lastRenderedPageBreak/>
              <w:t xml:space="preserve">Использование каскадной таблицы стилей для задания </w:t>
            </w:r>
            <w:r w:rsidRPr="000B57B7">
              <w:rPr>
                <w:rFonts w:eastAsia="Times New Roman" w:cs="Times New Roman"/>
                <w:color w:val="000000"/>
              </w:rPr>
              <w:lastRenderedPageBreak/>
              <w:t xml:space="preserve">внешнего вида. </w:t>
            </w:r>
          </w:p>
        </w:tc>
      </w:tr>
      <w:tr w:rsidR="00E371EB" w:rsidRPr="000B57B7" w:rsidTr="00D726FE">
        <w:tc>
          <w:tcPr>
            <w:tcW w:w="1149" w:type="dxa"/>
          </w:tcPr>
          <w:p w:rsidR="00E371EB" w:rsidRPr="000B57B7" w:rsidRDefault="00E371EB" w:rsidP="00D726FE">
            <w:pPr>
              <w:pStyle w:val="a5"/>
              <w:ind w:left="0"/>
              <w:rPr>
                <w:b/>
                <w:sz w:val="24"/>
                <w:szCs w:val="24"/>
              </w:rPr>
            </w:pPr>
            <w:r w:rsidRPr="000B57B7">
              <w:rPr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2835" w:type="dxa"/>
          </w:tcPr>
          <w:p w:rsidR="00E371EB" w:rsidRPr="000B57B7" w:rsidRDefault="00E371EB" w:rsidP="00D726FE">
            <w:pPr>
              <w:pStyle w:val="a5"/>
              <w:ind w:left="0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 xml:space="preserve">Виды </w:t>
            </w:r>
            <w:proofErr w:type="spellStart"/>
            <w:r w:rsidRPr="000B57B7">
              <w:rPr>
                <w:rFonts w:cs="Times New Roman"/>
                <w:sz w:val="24"/>
                <w:szCs w:val="24"/>
              </w:rPr>
              <w:t>контента</w:t>
            </w:r>
            <w:proofErr w:type="spellEnd"/>
          </w:p>
        </w:tc>
        <w:tc>
          <w:tcPr>
            <w:tcW w:w="2976" w:type="dxa"/>
          </w:tcPr>
          <w:p w:rsidR="00E371EB" w:rsidRPr="000B57B7" w:rsidRDefault="00E371EB" w:rsidP="00D92725">
            <w:pPr>
              <w:suppressAutoHyphens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546" w:type="dxa"/>
          </w:tcPr>
          <w:p w:rsidR="00E371EB" w:rsidRPr="000B57B7" w:rsidRDefault="00E371EB" w:rsidP="00F221AC">
            <w:pPr>
              <w:pStyle w:val="a5"/>
              <w:ind w:left="0"/>
              <w:rPr>
                <w:b/>
                <w:sz w:val="24"/>
                <w:szCs w:val="24"/>
              </w:rPr>
            </w:pPr>
            <w:r w:rsidRPr="000B57B7">
              <w:rPr>
                <w:b/>
                <w:sz w:val="24"/>
                <w:szCs w:val="24"/>
              </w:rPr>
              <w:t xml:space="preserve"> </w:t>
            </w:r>
            <w:r w:rsidRPr="000B57B7"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Система управления </w:t>
            </w:r>
            <w:proofErr w:type="spellStart"/>
            <w:r w:rsidRPr="000B57B7">
              <w:rPr>
                <w:rFonts w:eastAsia="Times New Roman" w:cs="Times New Roman"/>
                <w:color w:val="00000A"/>
                <w:sz w:val="24"/>
                <w:szCs w:val="24"/>
              </w:rPr>
              <w:t>контентом</w:t>
            </w:r>
            <w:proofErr w:type="spellEnd"/>
            <w:r w:rsidRPr="000B57B7"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 и конструкторы. CMS </w:t>
            </w:r>
            <w:proofErr w:type="spellStart"/>
            <w:r w:rsidRPr="000B57B7">
              <w:rPr>
                <w:rFonts w:eastAsia="Times New Roman" w:cs="Times New Roman"/>
                <w:color w:val="00000A"/>
                <w:sz w:val="24"/>
                <w:szCs w:val="24"/>
              </w:rPr>
              <w:t>Wordpress</w:t>
            </w:r>
            <w:proofErr w:type="spellEnd"/>
          </w:p>
        </w:tc>
      </w:tr>
    </w:tbl>
    <w:p w:rsidR="00ED6406" w:rsidRPr="000B57B7" w:rsidRDefault="00ED6406" w:rsidP="008F78C0">
      <w:pPr>
        <w:pStyle w:val="a5"/>
        <w:spacing w:after="0" w:line="360" w:lineRule="auto"/>
        <w:ind w:left="792"/>
        <w:rPr>
          <w:b/>
          <w:sz w:val="28"/>
          <w:szCs w:val="28"/>
        </w:rPr>
      </w:pPr>
    </w:p>
    <w:p w:rsidR="008F78C0" w:rsidRPr="000B57B7" w:rsidRDefault="008F78C0" w:rsidP="008F78C0">
      <w:pPr>
        <w:pStyle w:val="a5"/>
        <w:spacing w:after="0" w:line="360" w:lineRule="auto"/>
        <w:ind w:left="360"/>
        <w:rPr>
          <w:sz w:val="28"/>
          <w:szCs w:val="28"/>
        </w:rPr>
      </w:pPr>
      <w:r w:rsidRPr="000B57B7">
        <w:rPr>
          <w:b/>
          <w:sz w:val="28"/>
          <w:szCs w:val="28"/>
        </w:rPr>
        <w:t xml:space="preserve">8.2. </w:t>
      </w:r>
      <w:r w:rsidRPr="000B57B7">
        <w:rPr>
          <w:sz w:val="28"/>
          <w:szCs w:val="28"/>
        </w:rPr>
        <w:t xml:space="preserve">   </w:t>
      </w:r>
      <w:r w:rsidR="00ED6406" w:rsidRPr="000B57B7">
        <w:rPr>
          <w:b/>
          <w:sz w:val="28"/>
          <w:szCs w:val="28"/>
        </w:rPr>
        <w:t>О</w:t>
      </w:r>
      <w:r w:rsidRPr="000B57B7">
        <w:rPr>
          <w:b/>
          <w:sz w:val="28"/>
          <w:szCs w:val="28"/>
        </w:rPr>
        <w:t>писание показателей и критериев оценивания, шкалы оценивания</w:t>
      </w:r>
    </w:p>
    <w:tbl>
      <w:tblPr>
        <w:tblStyle w:val="a4"/>
        <w:tblW w:w="0" w:type="auto"/>
        <w:tblInd w:w="360" w:type="dxa"/>
        <w:tblLook w:val="04A0"/>
      </w:tblPr>
      <w:tblGrid>
        <w:gridCol w:w="3116"/>
        <w:gridCol w:w="3047"/>
        <w:gridCol w:w="3048"/>
      </w:tblGrid>
      <w:tr w:rsidR="00ED6406" w:rsidRPr="000B57B7" w:rsidTr="00ED6406">
        <w:tc>
          <w:tcPr>
            <w:tcW w:w="3116" w:type="dxa"/>
            <w:vMerge w:val="restart"/>
          </w:tcPr>
          <w:p w:rsidR="00ED6406" w:rsidRPr="000B57B7" w:rsidRDefault="00ED6406" w:rsidP="00ED6406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 w:rsidRPr="000B57B7">
              <w:rPr>
                <w:sz w:val="24"/>
                <w:szCs w:val="24"/>
              </w:rPr>
              <w:t>Элемент оценивание</w:t>
            </w:r>
          </w:p>
        </w:tc>
        <w:tc>
          <w:tcPr>
            <w:tcW w:w="6095" w:type="dxa"/>
            <w:gridSpan w:val="2"/>
          </w:tcPr>
          <w:p w:rsidR="00ED6406" w:rsidRPr="000B57B7" w:rsidRDefault="00ED6406" w:rsidP="00ED6406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 w:rsidRPr="000B57B7">
              <w:rPr>
                <w:sz w:val="24"/>
                <w:szCs w:val="24"/>
              </w:rPr>
              <w:t>Школа оценивания</w:t>
            </w:r>
          </w:p>
        </w:tc>
      </w:tr>
      <w:tr w:rsidR="00ED6406" w:rsidRPr="000B57B7" w:rsidTr="00ED6406">
        <w:tc>
          <w:tcPr>
            <w:tcW w:w="3116" w:type="dxa"/>
            <w:vMerge/>
          </w:tcPr>
          <w:p w:rsidR="00ED6406" w:rsidRPr="000B57B7" w:rsidRDefault="00ED6406" w:rsidP="00ED6406">
            <w:pPr>
              <w:pStyle w:val="a5"/>
              <w:ind w:left="0"/>
              <w:rPr>
                <w:sz w:val="24"/>
                <w:szCs w:val="24"/>
              </w:rPr>
            </w:pPr>
          </w:p>
        </w:tc>
        <w:tc>
          <w:tcPr>
            <w:tcW w:w="3047" w:type="dxa"/>
          </w:tcPr>
          <w:p w:rsidR="00ED6406" w:rsidRPr="000B57B7" w:rsidRDefault="00ED6406" w:rsidP="00ED6406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 w:rsidRPr="000B57B7">
              <w:rPr>
                <w:sz w:val="24"/>
                <w:szCs w:val="24"/>
              </w:rPr>
              <w:t>Не зачтено</w:t>
            </w:r>
          </w:p>
        </w:tc>
        <w:tc>
          <w:tcPr>
            <w:tcW w:w="3048" w:type="dxa"/>
          </w:tcPr>
          <w:p w:rsidR="00ED6406" w:rsidRPr="000B57B7" w:rsidRDefault="00ED6406" w:rsidP="00ED6406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 w:rsidRPr="000B57B7">
              <w:rPr>
                <w:sz w:val="24"/>
                <w:szCs w:val="24"/>
              </w:rPr>
              <w:t>Зачтено</w:t>
            </w:r>
          </w:p>
        </w:tc>
      </w:tr>
      <w:tr w:rsidR="00ED6406" w:rsidRPr="000B57B7" w:rsidTr="00ED6406">
        <w:tc>
          <w:tcPr>
            <w:tcW w:w="3116" w:type="dxa"/>
          </w:tcPr>
          <w:p w:rsidR="00ED6406" w:rsidRPr="000B57B7" w:rsidRDefault="00ED6406" w:rsidP="00ED6406">
            <w:pPr>
              <w:pStyle w:val="a5"/>
              <w:ind w:left="0"/>
              <w:rPr>
                <w:sz w:val="24"/>
                <w:szCs w:val="24"/>
              </w:rPr>
            </w:pPr>
            <w:r w:rsidRPr="000B57B7">
              <w:rPr>
                <w:sz w:val="24"/>
                <w:szCs w:val="24"/>
              </w:rPr>
              <w:t>Тесты</w:t>
            </w:r>
          </w:p>
        </w:tc>
        <w:tc>
          <w:tcPr>
            <w:tcW w:w="3047" w:type="dxa"/>
          </w:tcPr>
          <w:p w:rsidR="00ED6406" w:rsidRPr="000B57B7" w:rsidRDefault="00ED6406" w:rsidP="00ED6406">
            <w:pPr>
              <w:pStyle w:val="a5"/>
              <w:ind w:left="0"/>
              <w:rPr>
                <w:sz w:val="24"/>
                <w:szCs w:val="24"/>
              </w:rPr>
            </w:pPr>
            <w:r w:rsidRPr="000B57B7">
              <w:rPr>
                <w:sz w:val="24"/>
                <w:szCs w:val="24"/>
              </w:rPr>
              <w:t>Дано менее 60% правильных ответов на вопросы теста</w:t>
            </w:r>
          </w:p>
        </w:tc>
        <w:tc>
          <w:tcPr>
            <w:tcW w:w="3048" w:type="dxa"/>
          </w:tcPr>
          <w:p w:rsidR="00ED6406" w:rsidRPr="000B57B7" w:rsidRDefault="00ED6406" w:rsidP="00ED6406">
            <w:pPr>
              <w:pStyle w:val="a5"/>
              <w:ind w:left="0"/>
              <w:rPr>
                <w:sz w:val="24"/>
                <w:szCs w:val="24"/>
              </w:rPr>
            </w:pPr>
            <w:r w:rsidRPr="000B57B7">
              <w:rPr>
                <w:sz w:val="24"/>
                <w:szCs w:val="24"/>
              </w:rPr>
              <w:t>Дано более 60% правильных ответов на вопросы теста</w:t>
            </w:r>
          </w:p>
        </w:tc>
      </w:tr>
      <w:tr w:rsidR="007F7712" w:rsidRPr="000B57B7" w:rsidTr="00ED6406">
        <w:tc>
          <w:tcPr>
            <w:tcW w:w="3116" w:type="dxa"/>
          </w:tcPr>
          <w:p w:rsidR="007F7712" w:rsidRPr="000B57B7" w:rsidRDefault="007F7712" w:rsidP="00ED6406">
            <w:pPr>
              <w:pStyle w:val="a5"/>
              <w:ind w:left="0"/>
              <w:rPr>
                <w:sz w:val="24"/>
                <w:szCs w:val="24"/>
              </w:rPr>
            </w:pPr>
            <w:r w:rsidRPr="000B57B7">
              <w:rPr>
                <w:sz w:val="24"/>
                <w:szCs w:val="24"/>
              </w:rPr>
              <w:t>Защита проекта</w:t>
            </w:r>
          </w:p>
        </w:tc>
        <w:tc>
          <w:tcPr>
            <w:tcW w:w="3047" w:type="dxa"/>
          </w:tcPr>
          <w:p w:rsidR="007F7712" w:rsidRPr="000B57B7" w:rsidRDefault="007F7712" w:rsidP="007F7712">
            <w:pPr>
              <w:pStyle w:val="a5"/>
              <w:ind w:left="0"/>
              <w:rPr>
                <w:sz w:val="24"/>
                <w:szCs w:val="24"/>
              </w:rPr>
            </w:pPr>
            <w:r w:rsidRPr="000B57B7">
              <w:rPr>
                <w:sz w:val="24"/>
                <w:szCs w:val="24"/>
              </w:rPr>
              <w:t>Решено  менее 70% задач  проекта</w:t>
            </w:r>
          </w:p>
        </w:tc>
        <w:tc>
          <w:tcPr>
            <w:tcW w:w="3048" w:type="dxa"/>
          </w:tcPr>
          <w:p w:rsidR="007F7712" w:rsidRPr="000B57B7" w:rsidRDefault="007F7712" w:rsidP="007F7712">
            <w:pPr>
              <w:pStyle w:val="a5"/>
              <w:ind w:left="0"/>
              <w:rPr>
                <w:sz w:val="24"/>
                <w:szCs w:val="24"/>
              </w:rPr>
            </w:pPr>
            <w:r w:rsidRPr="000B57B7">
              <w:rPr>
                <w:sz w:val="24"/>
                <w:szCs w:val="24"/>
              </w:rPr>
              <w:t>Решено  более 70% задач  проекта</w:t>
            </w:r>
          </w:p>
        </w:tc>
      </w:tr>
    </w:tbl>
    <w:p w:rsidR="00724889" w:rsidRPr="000B57B7" w:rsidRDefault="00724889" w:rsidP="008F78C0">
      <w:pPr>
        <w:pStyle w:val="a5"/>
        <w:spacing w:after="0" w:line="360" w:lineRule="auto"/>
        <w:ind w:left="360"/>
        <w:rPr>
          <w:b/>
          <w:sz w:val="28"/>
          <w:szCs w:val="28"/>
        </w:rPr>
      </w:pPr>
    </w:p>
    <w:p w:rsidR="008F78C0" w:rsidRPr="000B57B7" w:rsidRDefault="008F78C0" w:rsidP="00F918E0">
      <w:pPr>
        <w:pStyle w:val="a5"/>
        <w:spacing w:after="0" w:line="360" w:lineRule="auto"/>
        <w:ind w:left="360"/>
        <w:jc w:val="both"/>
        <w:rPr>
          <w:b/>
          <w:sz w:val="28"/>
          <w:szCs w:val="28"/>
        </w:rPr>
      </w:pPr>
      <w:r w:rsidRPr="000B57B7">
        <w:rPr>
          <w:b/>
          <w:sz w:val="28"/>
          <w:szCs w:val="28"/>
        </w:rPr>
        <w:t xml:space="preserve">8.3.  </w:t>
      </w:r>
      <w:r w:rsidRPr="000B57B7">
        <w:rPr>
          <w:sz w:val="28"/>
          <w:szCs w:val="28"/>
        </w:rPr>
        <w:t xml:space="preserve">  </w:t>
      </w:r>
      <w:r w:rsidR="007F7712" w:rsidRPr="000B57B7">
        <w:rPr>
          <w:b/>
          <w:sz w:val="28"/>
          <w:szCs w:val="28"/>
        </w:rPr>
        <w:t>Регламент защиты итогового проекта</w:t>
      </w:r>
    </w:p>
    <w:p w:rsidR="00076D98" w:rsidRPr="000B57B7" w:rsidRDefault="00076D98" w:rsidP="00F918E0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 w:val="28"/>
          <w:szCs w:val="28"/>
          <w:lang w:eastAsia="ru-RU"/>
        </w:rPr>
      </w:pPr>
      <w:r w:rsidRPr="000B57B7">
        <w:rPr>
          <w:rFonts w:eastAsia="Times New Roman" w:cs="Arial"/>
          <w:color w:val="000000"/>
          <w:sz w:val="28"/>
          <w:szCs w:val="28"/>
          <w:lang w:eastAsia="ru-RU"/>
        </w:rPr>
        <w:t xml:space="preserve">Задача  итогового проекта -  разработать собственный сайт с помощью  CMS </w:t>
      </w:r>
      <w:proofErr w:type="spellStart"/>
      <w:r w:rsidRPr="000B57B7">
        <w:rPr>
          <w:rFonts w:eastAsia="Times New Roman" w:cs="Arial"/>
          <w:color w:val="000000"/>
          <w:sz w:val="28"/>
          <w:szCs w:val="28"/>
          <w:lang w:eastAsia="ru-RU"/>
        </w:rPr>
        <w:t>WordPress</w:t>
      </w:r>
      <w:proofErr w:type="spellEnd"/>
    </w:p>
    <w:p w:rsidR="00076D98" w:rsidRPr="000B57B7" w:rsidRDefault="00076D98" w:rsidP="00F918E0">
      <w:pPr>
        <w:shd w:val="clear" w:color="auto" w:fill="FFFFFF"/>
        <w:spacing w:after="0" w:line="240" w:lineRule="auto"/>
        <w:jc w:val="both"/>
        <w:rPr>
          <w:sz w:val="28"/>
          <w:szCs w:val="28"/>
        </w:rPr>
      </w:pPr>
      <w:r w:rsidRPr="000B57B7">
        <w:rPr>
          <w:rFonts w:eastAsia="Times New Roman" w:cs="Arial"/>
          <w:color w:val="000000"/>
          <w:sz w:val="28"/>
          <w:szCs w:val="28"/>
          <w:lang w:eastAsia="ru-RU"/>
        </w:rPr>
        <w:t xml:space="preserve">Весь необходимый </w:t>
      </w:r>
      <w:proofErr w:type="spellStart"/>
      <w:r w:rsidRPr="000B57B7">
        <w:rPr>
          <w:rFonts w:eastAsia="Times New Roman" w:cs="Arial"/>
          <w:color w:val="000000"/>
          <w:sz w:val="28"/>
          <w:szCs w:val="28"/>
          <w:lang w:eastAsia="ru-RU"/>
        </w:rPr>
        <w:t>контент</w:t>
      </w:r>
      <w:proofErr w:type="spellEnd"/>
      <w:r w:rsidRPr="000B57B7">
        <w:rPr>
          <w:rFonts w:eastAsia="Times New Roman" w:cs="Arial"/>
          <w:color w:val="000000"/>
          <w:sz w:val="28"/>
          <w:szCs w:val="28"/>
          <w:lang w:eastAsia="ru-RU"/>
        </w:rPr>
        <w:t xml:space="preserve"> (изображения и тексты) предоставляется в папке «</w:t>
      </w:r>
      <w:proofErr w:type="spellStart"/>
      <w:r w:rsidRPr="000B57B7">
        <w:rPr>
          <w:rFonts w:eastAsia="Times New Roman" w:cs="Arial"/>
          <w:color w:val="000000"/>
          <w:sz w:val="28"/>
          <w:szCs w:val="28"/>
          <w:lang w:eastAsia="ru-RU"/>
        </w:rPr>
        <w:t>Media</w:t>
      </w:r>
      <w:proofErr w:type="spellEnd"/>
      <w:r w:rsidRPr="000B57B7">
        <w:rPr>
          <w:rFonts w:eastAsia="Times New Roman" w:cs="Arial"/>
          <w:color w:val="000000"/>
          <w:sz w:val="28"/>
          <w:szCs w:val="28"/>
          <w:lang w:eastAsia="ru-RU"/>
        </w:rPr>
        <w:t xml:space="preserve">». </w:t>
      </w:r>
      <w:r w:rsidRPr="000B57B7">
        <w:rPr>
          <w:sz w:val="28"/>
          <w:szCs w:val="28"/>
        </w:rPr>
        <w:t xml:space="preserve">Требования в процессе разработки: </w:t>
      </w:r>
    </w:p>
    <w:p w:rsidR="00076D98" w:rsidRPr="000B57B7" w:rsidRDefault="00076D98" w:rsidP="00F918E0">
      <w:pPr>
        <w:shd w:val="clear" w:color="auto" w:fill="FFFFFF"/>
        <w:spacing w:after="0" w:line="240" w:lineRule="auto"/>
        <w:jc w:val="both"/>
        <w:rPr>
          <w:sz w:val="28"/>
          <w:szCs w:val="28"/>
        </w:rPr>
      </w:pPr>
      <w:r w:rsidRPr="000B57B7">
        <w:rPr>
          <w:sz w:val="28"/>
          <w:szCs w:val="28"/>
        </w:rPr>
        <w:t>1. Доступ к сайту происходит по адресу http://xxxxxx-m4.wsr.</w:t>
      </w:r>
      <w:proofErr w:type="gramStart"/>
      <w:r w:rsidRPr="000B57B7">
        <w:rPr>
          <w:sz w:val="28"/>
          <w:szCs w:val="28"/>
        </w:rPr>
        <w:t>ru</w:t>
      </w:r>
      <w:proofErr w:type="gramEnd"/>
      <w:r w:rsidRPr="000B57B7">
        <w:rPr>
          <w:sz w:val="28"/>
          <w:szCs w:val="28"/>
        </w:rPr>
        <w:t xml:space="preserve">/ где </w:t>
      </w:r>
      <w:proofErr w:type="spellStart"/>
      <w:r w:rsidRPr="000B57B7">
        <w:rPr>
          <w:sz w:val="28"/>
          <w:szCs w:val="28"/>
        </w:rPr>
        <w:t>xxxxxxxxx</w:t>
      </w:r>
      <w:proofErr w:type="spellEnd"/>
      <w:r w:rsidRPr="000B57B7">
        <w:rPr>
          <w:sz w:val="28"/>
          <w:szCs w:val="28"/>
        </w:rPr>
        <w:t xml:space="preserve"> = код участника</w:t>
      </w:r>
    </w:p>
    <w:p w:rsidR="00076D98" w:rsidRPr="000B57B7" w:rsidRDefault="00076D98" w:rsidP="00F918E0">
      <w:pPr>
        <w:shd w:val="clear" w:color="auto" w:fill="FFFFFF"/>
        <w:spacing w:after="0" w:line="240" w:lineRule="auto"/>
        <w:jc w:val="both"/>
        <w:rPr>
          <w:sz w:val="28"/>
          <w:szCs w:val="28"/>
        </w:rPr>
      </w:pPr>
      <w:r w:rsidRPr="000B57B7">
        <w:rPr>
          <w:sz w:val="28"/>
          <w:szCs w:val="28"/>
        </w:rPr>
        <w:t xml:space="preserve"> 2. Чтобы обеспечить последующее администрирование и управление данными </w:t>
      </w:r>
      <w:proofErr w:type="spellStart"/>
      <w:r w:rsidRPr="000B57B7">
        <w:rPr>
          <w:sz w:val="28"/>
          <w:szCs w:val="28"/>
        </w:rPr>
        <w:t>веб-сайта</w:t>
      </w:r>
      <w:proofErr w:type="spellEnd"/>
      <w:r w:rsidRPr="000B57B7">
        <w:rPr>
          <w:sz w:val="28"/>
          <w:szCs w:val="28"/>
        </w:rPr>
        <w:t xml:space="preserve">, используйте эту информацию для доступа к области администрирования </w:t>
      </w:r>
      <w:proofErr w:type="spellStart"/>
      <w:r w:rsidRPr="000B57B7">
        <w:rPr>
          <w:sz w:val="28"/>
          <w:szCs w:val="28"/>
        </w:rPr>
        <w:t>WordPress</w:t>
      </w:r>
      <w:proofErr w:type="spellEnd"/>
      <w:r w:rsidRPr="000B57B7">
        <w:rPr>
          <w:sz w:val="28"/>
          <w:szCs w:val="28"/>
        </w:rPr>
        <w:t xml:space="preserve">: </w:t>
      </w:r>
    </w:p>
    <w:p w:rsidR="00076D98" w:rsidRPr="000B57B7" w:rsidRDefault="00076D98" w:rsidP="00F918E0">
      <w:pPr>
        <w:shd w:val="clear" w:color="auto" w:fill="FFFFFF"/>
        <w:spacing w:after="0" w:line="240" w:lineRule="auto"/>
        <w:ind w:left="708"/>
        <w:jc w:val="both"/>
        <w:rPr>
          <w:sz w:val="28"/>
          <w:szCs w:val="28"/>
        </w:rPr>
      </w:pPr>
      <w:r w:rsidRPr="000B57B7">
        <w:rPr>
          <w:sz w:val="28"/>
          <w:szCs w:val="28"/>
        </w:rPr>
        <w:t xml:space="preserve">2.1.Логин: </w:t>
      </w:r>
      <w:proofErr w:type="spellStart"/>
      <w:r w:rsidRPr="000B57B7">
        <w:rPr>
          <w:sz w:val="28"/>
          <w:szCs w:val="28"/>
        </w:rPr>
        <w:t>Admin</w:t>
      </w:r>
      <w:proofErr w:type="spellEnd"/>
      <w:r w:rsidRPr="000B57B7">
        <w:rPr>
          <w:sz w:val="28"/>
          <w:szCs w:val="28"/>
        </w:rPr>
        <w:t xml:space="preserve"> </w:t>
      </w:r>
    </w:p>
    <w:p w:rsidR="00076D98" w:rsidRPr="000B57B7" w:rsidRDefault="00076D98" w:rsidP="00F918E0">
      <w:pPr>
        <w:shd w:val="clear" w:color="auto" w:fill="FFFFFF"/>
        <w:spacing w:after="0" w:line="240" w:lineRule="auto"/>
        <w:ind w:left="708"/>
        <w:jc w:val="both"/>
        <w:rPr>
          <w:sz w:val="28"/>
          <w:szCs w:val="28"/>
        </w:rPr>
      </w:pPr>
      <w:r w:rsidRPr="000B57B7">
        <w:rPr>
          <w:sz w:val="28"/>
          <w:szCs w:val="28"/>
        </w:rPr>
        <w:t xml:space="preserve">2.2.Пароль: </w:t>
      </w:r>
      <w:proofErr w:type="spellStart"/>
      <w:r w:rsidRPr="000B57B7">
        <w:rPr>
          <w:sz w:val="28"/>
          <w:szCs w:val="28"/>
        </w:rPr>
        <w:t>adminAdmin</w:t>
      </w:r>
      <w:proofErr w:type="spellEnd"/>
      <w:r w:rsidRPr="000B57B7">
        <w:rPr>
          <w:sz w:val="28"/>
          <w:szCs w:val="28"/>
        </w:rPr>
        <w:t xml:space="preserve"> </w:t>
      </w:r>
    </w:p>
    <w:p w:rsidR="00076D98" w:rsidRPr="000B57B7" w:rsidRDefault="00076D98" w:rsidP="00F918E0">
      <w:pPr>
        <w:shd w:val="clear" w:color="auto" w:fill="FFFFFF"/>
        <w:spacing w:after="0" w:line="240" w:lineRule="auto"/>
        <w:jc w:val="both"/>
        <w:rPr>
          <w:sz w:val="28"/>
          <w:szCs w:val="28"/>
        </w:rPr>
      </w:pPr>
      <w:r w:rsidRPr="000B57B7">
        <w:rPr>
          <w:sz w:val="28"/>
          <w:szCs w:val="28"/>
        </w:rPr>
        <w:t xml:space="preserve">3. На личном сайте педагога  должны быть представлены следующие разделы и содержание: </w:t>
      </w:r>
    </w:p>
    <w:p w:rsidR="00076D98" w:rsidRPr="000B57B7" w:rsidRDefault="00076D98" w:rsidP="00F918E0">
      <w:pPr>
        <w:shd w:val="clear" w:color="auto" w:fill="FFFFFF"/>
        <w:spacing w:after="0" w:line="240" w:lineRule="auto"/>
        <w:ind w:left="708"/>
        <w:jc w:val="both"/>
        <w:rPr>
          <w:sz w:val="28"/>
          <w:szCs w:val="28"/>
        </w:rPr>
      </w:pPr>
      <w:r w:rsidRPr="000B57B7">
        <w:rPr>
          <w:sz w:val="28"/>
          <w:szCs w:val="28"/>
        </w:rPr>
        <w:t>3.1.Фотография преподавателя</w:t>
      </w:r>
    </w:p>
    <w:p w:rsidR="00076D98" w:rsidRPr="000B57B7" w:rsidRDefault="00076D98" w:rsidP="00F918E0">
      <w:pPr>
        <w:shd w:val="clear" w:color="auto" w:fill="FFFFFF"/>
        <w:spacing w:after="0" w:line="240" w:lineRule="auto"/>
        <w:ind w:left="708"/>
        <w:jc w:val="both"/>
        <w:rPr>
          <w:sz w:val="28"/>
          <w:szCs w:val="28"/>
        </w:rPr>
      </w:pPr>
      <w:r w:rsidRPr="000B57B7">
        <w:rPr>
          <w:sz w:val="28"/>
          <w:szCs w:val="28"/>
        </w:rPr>
        <w:t xml:space="preserve">3.2.Главное меню должно быть зафиксировано в верхней части </w:t>
      </w:r>
      <w:proofErr w:type="spellStart"/>
      <w:r w:rsidRPr="000B57B7">
        <w:rPr>
          <w:sz w:val="28"/>
          <w:szCs w:val="28"/>
        </w:rPr>
        <w:t>веб-страницы</w:t>
      </w:r>
      <w:proofErr w:type="spellEnd"/>
      <w:r w:rsidRPr="000B57B7">
        <w:rPr>
          <w:sz w:val="28"/>
          <w:szCs w:val="28"/>
        </w:rPr>
        <w:t xml:space="preserve">. Для показа </w:t>
      </w:r>
      <w:proofErr w:type="spellStart"/>
      <w:r w:rsidRPr="000B57B7">
        <w:rPr>
          <w:sz w:val="28"/>
          <w:szCs w:val="28"/>
        </w:rPr>
        <w:t>контента</w:t>
      </w:r>
      <w:proofErr w:type="spellEnd"/>
      <w:r w:rsidRPr="000B57B7">
        <w:rPr>
          <w:sz w:val="28"/>
          <w:szCs w:val="28"/>
        </w:rPr>
        <w:t xml:space="preserve"> будет использована прокрутка. </w:t>
      </w:r>
    </w:p>
    <w:p w:rsidR="00076D98" w:rsidRPr="000B57B7" w:rsidRDefault="00076D98" w:rsidP="00F918E0">
      <w:pPr>
        <w:shd w:val="clear" w:color="auto" w:fill="FFFFFF"/>
        <w:spacing w:after="0" w:line="240" w:lineRule="auto"/>
        <w:ind w:left="708"/>
        <w:jc w:val="both"/>
        <w:rPr>
          <w:sz w:val="28"/>
          <w:szCs w:val="28"/>
        </w:rPr>
      </w:pPr>
      <w:r w:rsidRPr="000B57B7">
        <w:rPr>
          <w:sz w:val="28"/>
          <w:szCs w:val="28"/>
        </w:rPr>
        <w:t xml:space="preserve">3.3.Разделы в главном меню: </w:t>
      </w:r>
    </w:p>
    <w:p w:rsidR="00076D98" w:rsidRPr="000B57B7" w:rsidRDefault="00076D98" w:rsidP="00F918E0">
      <w:pPr>
        <w:shd w:val="clear" w:color="auto" w:fill="FFFFFF"/>
        <w:spacing w:after="0" w:line="240" w:lineRule="auto"/>
        <w:jc w:val="both"/>
        <w:rPr>
          <w:sz w:val="28"/>
          <w:szCs w:val="28"/>
        </w:rPr>
      </w:pPr>
      <w:r w:rsidRPr="000B57B7">
        <w:rPr>
          <w:sz w:val="28"/>
          <w:szCs w:val="28"/>
        </w:rPr>
        <w:t>3.3.1. Главная. Текст и изображения, дающие представление о деятельности педагога</w:t>
      </w:r>
    </w:p>
    <w:p w:rsidR="00076D98" w:rsidRPr="000B57B7" w:rsidRDefault="00076D98" w:rsidP="00F918E0">
      <w:pPr>
        <w:shd w:val="clear" w:color="auto" w:fill="FFFFFF"/>
        <w:spacing w:after="0" w:line="240" w:lineRule="auto"/>
        <w:jc w:val="both"/>
        <w:rPr>
          <w:sz w:val="28"/>
          <w:szCs w:val="28"/>
        </w:rPr>
      </w:pPr>
      <w:r w:rsidRPr="000B57B7">
        <w:rPr>
          <w:sz w:val="28"/>
          <w:szCs w:val="28"/>
        </w:rPr>
        <w:lastRenderedPageBreak/>
        <w:t xml:space="preserve">3.3.2. </w:t>
      </w:r>
      <w:proofErr w:type="gramStart"/>
      <w:r w:rsidRPr="000B57B7">
        <w:rPr>
          <w:sz w:val="28"/>
          <w:szCs w:val="28"/>
        </w:rPr>
        <w:t>Учебно-методическое</w:t>
      </w:r>
      <w:proofErr w:type="gramEnd"/>
      <w:r w:rsidRPr="000B57B7">
        <w:rPr>
          <w:sz w:val="28"/>
          <w:szCs w:val="28"/>
        </w:rPr>
        <w:t xml:space="preserve"> материалы.  Тексты и изображения, содержащие методическую информацию</w:t>
      </w:r>
    </w:p>
    <w:p w:rsidR="00076D98" w:rsidRPr="000B57B7" w:rsidRDefault="00076D98" w:rsidP="00F918E0">
      <w:pPr>
        <w:shd w:val="clear" w:color="auto" w:fill="FFFFFF"/>
        <w:spacing w:after="0" w:line="240" w:lineRule="auto"/>
        <w:jc w:val="both"/>
        <w:rPr>
          <w:sz w:val="28"/>
          <w:szCs w:val="28"/>
        </w:rPr>
      </w:pPr>
      <w:r w:rsidRPr="000B57B7">
        <w:rPr>
          <w:sz w:val="28"/>
          <w:szCs w:val="28"/>
        </w:rPr>
        <w:t>3.3.3 Проекты. Тесты и изображения, содержащие  информацию о реализованных педагогом проектах.</w:t>
      </w:r>
    </w:p>
    <w:p w:rsidR="00F918E0" w:rsidRPr="000B57B7" w:rsidRDefault="00076D98" w:rsidP="00F918E0">
      <w:pPr>
        <w:shd w:val="clear" w:color="auto" w:fill="FFFFFF"/>
        <w:spacing w:after="0" w:line="240" w:lineRule="auto"/>
        <w:jc w:val="both"/>
        <w:rPr>
          <w:sz w:val="28"/>
          <w:szCs w:val="28"/>
        </w:rPr>
      </w:pPr>
      <w:r w:rsidRPr="000B57B7">
        <w:rPr>
          <w:sz w:val="28"/>
          <w:szCs w:val="28"/>
        </w:rPr>
        <w:t>3.3.3. Напишите мне.  Представлена форма для отправки сообщения с полями: И</w:t>
      </w:r>
      <w:r w:rsidR="00F918E0" w:rsidRPr="000B57B7">
        <w:rPr>
          <w:sz w:val="28"/>
          <w:szCs w:val="28"/>
        </w:rPr>
        <w:t>мя;  Адрес электронной почты;  Сообщение.</w:t>
      </w:r>
    </w:p>
    <w:p w:rsidR="00F918E0" w:rsidRPr="000B57B7" w:rsidRDefault="00F918E0" w:rsidP="00F918E0">
      <w:pPr>
        <w:shd w:val="clear" w:color="auto" w:fill="FFFFFF"/>
        <w:spacing w:after="0" w:line="240" w:lineRule="auto"/>
        <w:jc w:val="both"/>
        <w:rPr>
          <w:sz w:val="28"/>
          <w:szCs w:val="28"/>
        </w:rPr>
      </w:pPr>
      <w:r w:rsidRPr="000B57B7">
        <w:rPr>
          <w:sz w:val="28"/>
          <w:szCs w:val="28"/>
        </w:rPr>
        <w:t xml:space="preserve">3.3.4. Новости. </w:t>
      </w:r>
      <w:r w:rsidR="00076D98" w:rsidRPr="000B57B7">
        <w:rPr>
          <w:sz w:val="28"/>
          <w:szCs w:val="28"/>
        </w:rPr>
        <w:t xml:space="preserve">Каждая новость содержит: текст, изображение, дату публикации. На странице должно </w:t>
      </w:r>
      <w:proofErr w:type="gramStart"/>
      <w:r w:rsidR="00076D98" w:rsidRPr="000B57B7">
        <w:rPr>
          <w:sz w:val="28"/>
          <w:szCs w:val="28"/>
        </w:rPr>
        <w:t>выводится</w:t>
      </w:r>
      <w:proofErr w:type="gramEnd"/>
      <w:r w:rsidR="00076D98" w:rsidRPr="000B57B7">
        <w:rPr>
          <w:sz w:val="28"/>
          <w:szCs w:val="28"/>
        </w:rPr>
        <w:t xml:space="preserve"> не более 4 новостей. Если новостей больше должна </w:t>
      </w:r>
      <w:proofErr w:type="gramStart"/>
      <w:r w:rsidR="00076D98" w:rsidRPr="000B57B7">
        <w:rPr>
          <w:sz w:val="28"/>
          <w:szCs w:val="28"/>
        </w:rPr>
        <w:t>выводится</w:t>
      </w:r>
      <w:proofErr w:type="gramEnd"/>
      <w:r w:rsidR="00076D98" w:rsidRPr="000B57B7">
        <w:rPr>
          <w:sz w:val="28"/>
          <w:szCs w:val="28"/>
        </w:rPr>
        <w:t xml:space="preserve"> пагинация. </w:t>
      </w:r>
      <w:r w:rsidR="00076D98" w:rsidRPr="000B57B7">
        <w:rPr>
          <w:sz w:val="28"/>
          <w:szCs w:val="28"/>
        </w:rPr>
        <w:sym w:font="Symbol" w:char="F0B7"/>
      </w:r>
      <w:r w:rsidR="00076D98" w:rsidRPr="000B57B7">
        <w:rPr>
          <w:sz w:val="28"/>
          <w:szCs w:val="28"/>
        </w:rPr>
        <w:t xml:space="preserve"> Дата публикации не должна </w:t>
      </w:r>
      <w:r w:rsidRPr="000B57B7">
        <w:rPr>
          <w:sz w:val="28"/>
          <w:szCs w:val="28"/>
        </w:rPr>
        <w:t xml:space="preserve">совпадать для всех новостей. </w:t>
      </w:r>
    </w:p>
    <w:p w:rsidR="00F918E0" w:rsidRPr="000B57B7" w:rsidRDefault="00076D98" w:rsidP="00F918E0">
      <w:pPr>
        <w:shd w:val="clear" w:color="auto" w:fill="FFFFFF"/>
        <w:spacing w:after="0" w:line="240" w:lineRule="auto"/>
        <w:ind w:left="708"/>
        <w:jc w:val="both"/>
        <w:rPr>
          <w:sz w:val="28"/>
          <w:szCs w:val="28"/>
        </w:rPr>
      </w:pPr>
      <w:r w:rsidRPr="000B57B7">
        <w:rPr>
          <w:sz w:val="28"/>
          <w:szCs w:val="28"/>
        </w:rPr>
        <w:t>3.4.Блок в ниж</w:t>
      </w:r>
      <w:r w:rsidR="00F918E0" w:rsidRPr="000B57B7">
        <w:rPr>
          <w:sz w:val="28"/>
          <w:szCs w:val="28"/>
        </w:rPr>
        <w:t xml:space="preserve">ней части страницы (колонтитул): </w:t>
      </w:r>
      <w:r w:rsidRPr="000B57B7">
        <w:rPr>
          <w:sz w:val="28"/>
          <w:szCs w:val="28"/>
        </w:rPr>
        <w:t xml:space="preserve"> </w:t>
      </w:r>
      <w:r w:rsidR="00F918E0" w:rsidRPr="000B57B7">
        <w:rPr>
          <w:sz w:val="28"/>
          <w:szCs w:val="28"/>
        </w:rPr>
        <w:t>Фамилия Имя Отчество</w:t>
      </w:r>
      <w:r w:rsidRPr="000B57B7">
        <w:rPr>
          <w:sz w:val="28"/>
          <w:szCs w:val="28"/>
        </w:rPr>
        <w:t xml:space="preserve">» © </w:t>
      </w:r>
      <w:proofErr w:type="spellStart"/>
      <w:r w:rsidRPr="000B57B7">
        <w:rPr>
          <w:sz w:val="28"/>
          <w:szCs w:val="28"/>
        </w:rPr>
        <w:t>Copyright</w:t>
      </w:r>
      <w:proofErr w:type="spellEnd"/>
      <w:r w:rsidRPr="000B57B7">
        <w:rPr>
          <w:sz w:val="28"/>
          <w:szCs w:val="28"/>
        </w:rPr>
        <w:t xml:space="preserve">, 2018 </w:t>
      </w:r>
      <w:r w:rsidRPr="000B57B7">
        <w:rPr>
          <w:sz w:val="28"/>
          <w:szCs w:val="28"/>
        </w:rPr>
        <w:sym w:font="Symbol" w:char="F0B7"/>
      </w:r>
    </w:p>
    <w:p w:rsidR="00F918E0" w:rsidRPr="000B57B7" w:rsidRDefault="00076D98" w:rsidP="00F918E0">
      <w:pPr>
        <w:shd w:val="clear" w:color="auto" w:fill="FFFFFF"/>
        <w:spacing w:after="0" w:line="240" w:lineRule="auto"/>
        <w:jc w:val="both"/>
        <w:rPr>
          <w:sz w:val="28"/>
          <w:szCs w:val="28"/>
        </w:rPr>
      </w:pPr>
      <w:r w:rsidRPr="000B57B7">
        <w:rPr>
          <w:sz w:val="28"/>
          <w:szCs w:val="28"/>
        </w:rPr>
        <w:t xml:space="preserve">4. В директории </w:t>
      </w:r>
      <w:proofErr w:type="spellStart"/>
      <w:r w:rsidRPr="000B57B7">
        <w:rPr>
          <w:sz w:val="28"/>
          <w:szCs w:val="28"/>
        </w:rPr>
        <w:t>media</w:t>
      </w:r>
      <w:proofErr w:type="spellEnd"/>
      <w:r w:rsidRPr="000B57B7">
        <w:rPr>
          <w:sz w:val="28"/>
          <w:szCs w:val="28"/>
        </w:rPr>
        <w:t xml:space="preserve"> лежат файлы для выполнения задачи, а именно:  </w:t>
      </w:r>
      <w:proofErr w:type="spellStart"/>
      <w:r w:rsidRPr="000B57B7">
        <w:rPr>
          <w:sz w:val="28"/>
          <w:szCs w:val="28"/>
        </w:rPr>
        <w:t>Плагины</w:t>
      </w:r>
      <w:proofErr w:type="spellEnd"/>
      <w:r w:rsidRPr="000B57B7">
        <w:rPr>
          <w:sz w:val="28"/>
          <w:szCs w:val="28"/>
        </w:rPr>
        <w:t xml:space="preserve"> </w:t>
      </w:r>
      <w:proofErr w:type="spellStart"/>
      <w:r w:rsidRPr="000B57B7">
        <w:rPr>
          <w:sz w:val="28"/>
          <w:szCs w:val="28"/>
        </w:rPr>
        <w:t>WordPress</w:t>
      </w:r>
      <w:proofErr w:type="spellEnd"/>
      <w:r w:rsidRPr="000B57B7">
        <w:rPr>
          <w:sz w:val="28"/>
          <w:szCs w:val="28"/>
        </w:rPr>
        <w:t xml:space="preserve"> Текст </w:t>
      </w:r>
      <w:proofErr w:type="spellStart"/>
      <w:r w:rsidRPr="000B57B7">
        <w:rPr>
          <w:sz w:val="28"/>
          <w:szCs w:val="28"/>
        </w:rPr>
        <w:t>контента</w:t>
      </w:r>
      <w:proofErr w:type="spellEnd"/>
      <w:r w:rsidRPr="000B57B7">
        <w:rPr>
          <w:sz w:val="28"/>
          <w:szCs w:val="28"/>
        </w:rPr>
        <w:t xml:space="preserve"> и изображения для использования на сайте </w:t>
      </w:r>
    </w:p>
    <w:p w:rsidR="00F918E0" w:rsidRPr="000B57B7" w:rsidRDefault="00076D98" w:rsidP="00F918E0">
      <w:pPr>
        <w:shd w:val="clear" w:color="auto" w:fill="FFFFFF"/>
        <w:spacing w:after="0" w:line="240" w:lineRule="auto"/>
        <w:jc w:val="both"/>
        <w:rPr>
          <w:sz w:val="28"/>
          <w:szCs w:val="28"/>
        </w:rPr>
      </w:pPr>
      <w:r w:rsidRPr="000B57B7">
        <w:rPr>
          <w:sz w:val="28"/>
          <w:szCs w:val="28"/>
        </w:rPr>
        <w:t xml:space="preserve">5. Необходимо разработать собственную тему </w:t>
      </w:r>
      <w:r w:rsidR="00F918E0" w:rsidRPr="000B57B7">
        <w:rPr>
          <w:sz w:val="28"/>
          <w:szCs w:val="28"/>
        </w:rPr>
        <w:t xml:space="preserve">сайта </w:t>
      </w:r>
      <w:r w:rsidRPr="000B57B7">
        <w:rPr>
          <w:sz w:val="28"/>
          <w:szCs w:val="28"/>
        </w:rPr>
        <w:t xml:space="preserve"> и разместить ее именем </w:t>
      </w:r>
      <w:proofErr w:type="spellStart"/>
      <w:r w:rsidR="00F918E0" w:rsidRPr="000B57B7">
        <w:rPr>
          <w:sz w:val="28"/>
          <w:szCs w:val="28"/>
          <w:lang w:val="en-US"/>
        </w:rPr>
        <w:t>Seversk</w:t>
      </w:r>
      <w:proofErr w:type="spellEnd"/>
      <w:r w:rsidRPr="000B57B7">
        <w:rPr>
          <w:sz w:val="28"/>
          <w:szCs w:val="28"/>
        </w:rPr>
        <w:t xml:space="preserve">. Допускается использование стандартной темы </w:t>
      </w:r>
      <w:proofErr w:type="spellStart"/>
      <w:r w:rsidRPr="000B57B7">
        <w:rPr>
          <w:sz w:val="28"/>
          <w:szCs w:val="28"/>
        </w:rPr>
        <w:t>WordPress</w:t>
      </w:r>
      <w:proofErr w:type="spellEnd"/>
      <w:r w:rsidRPr="000B57B7">
        <w:rPr>
          <w:sz w:val="28"/>
          <w:szCs w:val="28"/>
        </w:rPr>
        <w:t xml:space="preserve"> и </w:t>
      </w:r>
      <w:proofErr w:type="spellStart"/>
      <w:r w:rsidRPr="000B57B7">
        <w:rPr>
          <w:sz w:val="28"/>
          <w:szCs w:val="28"/>
        </w:rPr>
        <w:t>Bootstrap</w:t>
      </w:r>
      <w:proofErr w:type="spellEnd"/>
      <w:r w:rsidRPr="000B57B7">
        <w:rPr>
          <w:sz w:val="28"/>
          <w:szCs w:val="28"/>
        </w:rPr>
        <w:t>. Ваша тема должна быть адаптирована под мобильные устройства и корректно отображать все функции и модули</w:t>
      </w:r>
      <w:r w:rsidR="00F918E0" w:rsidRPr="000B57B7">
        <w:rPr>
          <w:sz w:val="28"/>
          <w:szCs w:val="28"/>
        </w:rPr>
        <w:t xml:space="preserve"> сайта.</w:t>
      </w:r>
      <w:r w:rsidRPr="000B57B7">
        <w:rPr>
          <w:sz w:val="28"/>
          <w:szCs w:val="28"/>
        </w:rPr>
        <w:t xml:space="preserve">. </w:t>
      </w:r>
    </w:p>
    <w:p w:rsidR="00F918E0" w:rsidRPr="000B57B7" w:rsidRDefault="00076D98" w:rsidP="00F918E0">
      <w:pPr>
        <w:shd w:val="clear" w:color="auto" w:fill="FFFFFF"/>
        <w:spacing w:after="0" w:line="240" w:lineRule="auto"/>
        <w:jc w:val="both"/>
        <w:rPr>
          <w:sz w:val="28"/>
          <w:szCs w:val="28"/>
        </w:rPr>
      </w:pPr>
      <w:r w:rsidRPr="000B57B7">
        <w:rPr>
          <w:sz w:val="28"/>
          <w:szCs w:val="28"/>
        </w:rPr>
        <w:t xml:space="preserve">6. Чтобы улучшить результаты в поисковых системах, установите и настройте один </w:t>
      </w:r>
      <w:proofErr w:type="spellStart"/>
      <w:r w:rsidRPr="000B57B7">
        <w:rPr>
          <w:sz w:val="28"/>
          <w:szCs w:val="28"/>
        </w:rPr>
        <w:t>плагин</w:t>
      </w:r>
      <w:proofErr w:type="spellEnd"/>
      <w:r w:rsidRPr="000B57B7">
        <w:rPr>
          <w:sz w:val="28"/>
          <w:szCs w:val="28"/>
        </w:rPr>
        <w:t xml:space="preserve"> для SEO на своем </w:t>
      </w:r>
      <w:proofErr w:type="spellStart"/>
      <w:r w:rsidRPr="000B57B7">
        <w:rPr>
          <w:sz w:val="28"/>
          <w:szCs w:val="28"/>
        </w:rPr>
        <w:t>веб-сайте</w:t>
      </w:r>
      <w:proofErr w:type="spellEnd"/>
      <w:r w:rsidRPr="000B57B7">
        <w:rPr>
          <w:sz w:val="28"/>
          <w:szCs w:val="28"/>
        </w:rPr>
        <w:t>.</w:t>
      </w:r>
    </w:p>
    <w:p w:rsidR="00F918E0" w:rsidRPr="000B57B7" w:rsidRDefault="00076D98" w:rsidP="00F918E0">
      <w:pPr>
        <w:shd w:val="clear" w:color="auto" w:fill="FFFFFF"/>
        <w:spacing w:after="0" w:line="240" w:lineRule="auto"/>
        <w:jc w:val="both"/>
        <w:rPr>
          <w:sz w:val="28"/>
          <w:szCs w:val="28"/>
        </w:rPr>
      </w:pPr>
      <w:r w:rsidRPr="000B57B7">
        <w:rPr>
          <w:sz w:val="28"/>
          <w:szCs w:val="28"/>
        </w:rPr>
        <w:t xml:space="preserve"> 7. Для проверки статистики доступа, установите и настройте </w:t>
      </w:r>
      <w:proofErr w:type="spellStart"/>
      <w:r w:rsidRPr="000B57B7">
        <w:rPr>
          <w:sz w:val="28"/>
          <w:szCs w:val="28"/>
        </w:rPr>
        <w:t>плагин</w:t>
      </w:r>
      <w:proofErr w:type="spellEnd"/>
      <w:r w:rsidRPr="000B57B7">
        <w:rPr>
          <w:sz w:val="28"/>
          <w:szCs w:val="28"/>
        </w:rPr>
        <w:t xml:space="preserve"> для подключения к </w:t>
      </w:r>
      <w:proofErr w:type="spellStart"/>
      <w:r w:rsidRPr="000B57B7">
        <w:rPr>
          <w:sz w:val="28"/>
          <w:szCs w:val="28"/>
        </w:rPr>
        <w:t>Google</w:t>
      </w:r>
      <w:proofErr w:type="spellEnd"/>
      <w:r w:rsidRPr="000B57B7">
        <w:rPr>
          <w:sz w:val="28"/>
          <w:szCs w:val="28"/>
        </w:rPr>
        <w:t xml:space="preserve"> </w:t>
      </w:r>
      <w:proofErr w:type="spellStart"/>
      <w:r w:rsidRPr="000B57B7">
        <w:rPr>
          <w:sz w:val="28"/>
          <w:szCs w:val="28"/>
        </w:rPr>
        <w:t>Analytics</w:t>
      </w:r>
      <w:proofErr w:type="spellEnd"/>
      <w:r w:rsidRPr="000B57B7">
        <w:rPr>
          <w:sz w:val="28"/>
          <w:szCs w:val="28"/>
        </w:rPr>
        <w:t xml:space="preserve">. Использовать идентификатор UA-333438812-2. 8. HTML и CSS-код должны быть удовлетворять стандартам W3C (HTML 5 и CSS 3). </w:t>
      </w:r>
    </w:p>
    <w:p w:rsidR="007F7712" w:rsidRPr="000B57B7" w:rsidRDefault="00F918E0" w:rsidP="00F918E0">
      <w:pPr>
        <w:shd w:val="clear" w:color="auto" w:fill="FFFFFF"/>
        <w:spacing w:after="0" w:line="240" w:lineRule="auto"/>
        <w:jc w:val="both"/>
        <w:rPr>
          <w:sz w:val="28"/>
          <w:szCs w:val="28"/>
        </w:rPr>
      </w:pPr>
      <w:r w:rsidRPr="000B57B7">
        <w:rPr>
          <w:sz w:val="28"/>
          <w:szCs w:val="28"/>
        </w:rPr>
        <w:t>8</w:t>
      </w:r>
      <w:r w:rsidR="00076D98" w:rsidRPr="000B57B7">
        <w:rPr>
          <w:sz w:val="28"/>
          <w:szCs w:val="28"/>
        </w:rPr>
        <w:t xml:space="preserve">. Логотип </w:t>
      </w:r>
      <w:proofErr w:type="spellStart"/>
      <w:r w:rsidR="00076D98" w:rsidRPr="000B57B7">
        <w:rPr>
          <w:sz w:val="28"/>
          <w:szCs w:val="28"/>
        </w:rPr>
        <w:t>WordPress</w:t>
      </w:r>
      <w:proofErr w:type="spellEnd"/>
      <w:r w:rsidR="00076D98" w:rsidRPr="000B57B7">
        <w:rPr>
          <w:sz w:val="28"/>
          <w:szCs w:val="28"/>
        </w:rPr>
        <w:t xml:space="preserve"> на странице входа на страницу админист</w:t>
      </w:r>
      <w:r w:rsidRPr="000B57B7">
        <w:rPr>
          <w:sz w:val="28"/>
          <w:szCs w:val="28"/>
        </w:rPr>
        <w:t>рирования должен быть заменён логотип учебного заведения</w:t>
      </w:r>
      <w:r w:rsidR="00076D98" w:rsidRPr="000B57B7">
        <w:rPr>
          <w:sz w:val="28"/>
          <w:szCs w:val="28"/>
        </w:rPr>
        <w:t>.</w:t>
      </w:r>
    </w:p>
    <w:p w:rsidR="00F918E0" w:rsidRPr="000B57B7" w:rsidRDefault="00F918E0" w:rsidP="007F7712">
      <w:pPr>
        <w:spacing w:after="0" w:line="360" w:lineRule="auto"/>
        <w:ind w:firstLine="348"/>
        <w:rPr>
          <w:b/>
          <w:sz w:val="28"/>
          <w:szCs w:val="28"/>
        </w:rPr>
      </w:pPr>
    </w:p>
    <w:p w:rsidR="008F78C0" w:rsidRPr="000B57B7" w:rsidRDefault="008F78C0" w:rsidP="007F7712">
      <w:pPr>
        <w:spacing w:after="0" w:line="360" w:lineRule="auto"/>
        <w:ind w:firstLine="348"/>
        <w:rPr>
          <w:b/>
          <w:sz w:val="28"/>
          <w:szCs w:val="28"/>
        </w:rPr>
      </w:pPr>
      <w:r w:rsidRPr="000B57B7">
        <w:rPr>
          <w:b/>
          <w:sz w:val="28"/>
          <w:szCs w:val="28"/>
        </w:rPr>
        <w:t>8.</w:t>
      </w:r>
      <w:r w:rsidR="007F7712" w:rsidRPr="000B57B7">
        <w:rPr>
          <w:b/>
          <w:sz w:val="28"/>
          <w:szCs w:val="28"/>
        </w:rPr>
        <w:t>4</w:t>
      </w:r>
      <w:r w:rsidRPr="000B57B7">
        <w:rPr>
          <w:b/>
          <w:sz w:val="28"/>
          <w:szCs w:val="28"/>
        </w:rPr>
        <w:t xml:space="preserve">. </w:t>
      </w:r>
      <w:r w:rsidRPr="000B57B7">
        <w:rPr>
          <w:sz w:val="28"/>
          <w:szCs w:val="28"/>
        </w:rPr>
        <w:t xml:space="preserve">   </w:t>
      </w:r>
      <w:r w:rsidR="007F7712" w:rsidRPr="000B57B7">
        <w:rPr>
          <w:b/>
          <w:sz w:val="28"/>
          <w:szCs w:val="28"/>
        </w:rPr>
        <w:t>О</w:t>
      </w:r>
      <w:r w:rsidRPr="000B57B7">
        <w:rPr>
          <w:b/>
          <w:sz w:val="28"/>
          <w:szCs w:val="28"/>
        </w:rPr>
        <w:t>писание процедуры оценивания результатов обучения</w:t>
      </w:r>
    </w:p>
    <w:p w:rsidR="00E01E3B" w:rsidRPr="000B57B7" w:rsidRDefault="007F7712" w:rsidP="00E01E3B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eastAsia="ru-RU"/>
        </w:rPr>
      </w:pPr>
      <w:r w:rsidRPr="000B57B7">
        <w:rPr>
          <w:sz w:val="24"/>
          <w:szCs w:val="24"/>
        </w:rPr>
        <w:t>В результате выполнения проектной работы должны быть решен</w:t>
      </w:r>
      <w:r w:rsidR="00E01E3B" w:rsidRPr="000B57B7">
        <w:rPr>
          <w:sz w:val="24"/>
          <w:szCs w:val="24"/>
        </w:rPr>
        <w:t>а</w:t>
      </w:r>
      <w:r w:rsidRPr="000B57B7">
        <w:rPr>
          <w:sz w:val="24"/>
          <w:szCs w:val="24"/>
        </w:rPr>
        <w:t xml:space="preserve"> </w:t>
      </w:r>
      <w:r w:rsidR="00E01E3B" w:rsidRPr="000B57B7">
        <w:rPr>
          <w:sz w:val="24"/>
          <w:szCs w:val="24"/>
        </w:rPr>
        <w:t xml:space="preserve">задача создания собственного сайта </w:t>
      </w:r>
      <w:r w:rsidR="00E01E3B" w:rsidRPr="000B57B7">
        <w:rPr>
          <w:rFonts w:eastAsia="Times New Roman" w:cs="Arial"/>
          <w:color w:val="000000"/>
          <w:sz w:val="24"/>
          <w:szCs w:val="24"/>
          <w:lang w:eastAsia="ru-RU"/>
        </w:rPr>
        <w:t xml:space="preserve">с помощью  CMS </w:t>
      </w:r>
      <w:proofErr w:type="spellStart"/>
      <w:r w:rsidR="00E01E3B" w:rsidRPr="000B57B7">
        <w:rPr>
          <w:rFonts w:eastAsia="Times New Roman" w:cs="Arial"/>
          <w:color w:val="000000"/>
          <w:sz w:val="24"/>
          <w:szCs w:val="24"/>
          <w:lang w:eastAsia="ru-RU"/>
        </w:rPr>
        <w:t>WordPress</w:t>
      </w:r>
      <w:proofErr w:type="spellEnd"/>
      <w:r w:rsidR="00E01E3B" w:rsidRPr="000B57B7">
        <w:rPr>
          <w:rFonts w:eastAsia="Times New Roman" w:cs="Arial"/>
          <w:color w:val="000000"/>
          <w:sz w:val="24"/>
          <w:szCs w:val="24"/>
          <w:lang w:eastAsia="ru-RU"/>
        </w:rPr>
        <w:t xml:space="preserve">, соблюдая требования к его </w:t>
      </w:r>
      <w:proofErr w:type="spellStart"/>
      <w:r w:rsidR="00E01E3B" w:rsidRPr="000B57B7">
        <w:rPr>
          <w:rFonts w:eastAsia="Times New Roman" w:cs="Arial"/>
          <w:color w:val="000000"/>
          <w:sz w:val="24"/>
          <w:szCs w:val="24"/>
          <w:lang w:eastAsia="ru-RU"/>
        </w:rPr>
        <w:t>сдержанию</w:t>
      </w:r>
      <w:proofErr w:type="spellEnd"/>
      <w:r w:rsidR="00E01E3B" w:rsidRPr="000B57B7">
        <w:rPr>
          <w:rFonts w:eastAsia="Times New Roman" w:cs="Arial"/>
          <w:color w:val="000000"/>
          <w:sz w:val="24"/>
          <w:szCs w:val="24"/>
          <w:lang w:eastAsia="ru-RU"/>
        </w:rPr>
        <w:t xml:space="preserve">, технологичности и </w:t>
      </w:r>
      <w:proofErr w:type="spellStart"/>
      <w:r w:rsidR="00E01E3B" w:rsidRPr="000B57B7">
        <w:rPr>
          <w:rFonts w:eastAsia="Times New Roman" w:cs="Arial"/>
          <w:color w:val="000000"/>
          <w:sz w:val="24"/>
          <w:szCs w:val="24"/>
          <w:lang w:eastAsia="ru-RU"/>
        </w:rPr>
        <w:t>социальности</w:t>
      </w:r>
      <w:proofErr w:type="spellEnd"/>
      <w:r w:rsidR="00E01E3B" w:rsidRPr="000B57B7">
        <w:rPr>
          <w:rFonts w:eastAsia="Times New Roman" w:cs="Arial"/>
          <w:color w:val="000000"/>
          <w:sz w:val="24"/>
          <w:szCs w:val="24"/>
          <w:lang w:eastAsia="ru-RU"/>
        </w:rPr>
        <w:t>. Максимальные баллы за выполнения задания по критериям предст</w:t>
      </w:r>
      <w:r w:rsidR="00221E4D" w:rsidRPr="000B57B7">
        <w:rPr>
          <w:rFonts w:eastAsia="Times New Roman" w:cs="Arial"/>
          <w:color w:val="000000"/>
          <w:sz w:val="24"/>
          <w:szCs w:val="24"/>
          <w:lang w:eastAsia="ru-RU"/>
        </w:rPr>
        <w:t>а</w:t>
      </w:r>
      <w:r w:rsidR="00E01E3B" w:rsidRPr="000B57B7">
        <w:rPr>
          <w:rFonts w:eastAsia="Times New Roman" w:cs="Arial"/>
          <w:color w:val="000000"/>
          <w:sz w:val="24"/>
          <w:szCs w:val="24"/>
          <w:lang w:eastAsia="ru-RU"/>
        </w:rPr>
        <w:t>влены в таблице</w:t>
      </w:r>
    </w:p>
    <w:p w:rsidR="00E01E3B" w:rsidRPr="000B57B7" w:rsidRDefault="00E01E3B" w:rsidP="00E01E3B">
      <w:pPr>
        <w:shd w:val="clear" w:color="auto" w:fill="FFFFFF"/>
        <w:spacing w:after="0" w:line="240" w:lineRule="auto"/>
        <w:rPr>
          <w:rFonts w:eastAsia="Times New Roman" w:cs="Arial"/>
          <w:sz w:val="18"/>
          <w:szCs w:val="18"/>
          <w:lang w:eastAsia="ru-RU"/>
        </w:rPr>
      </w:pP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E01E3B" w:rsidRPr="000B57B7" w:rsidTr="00E01E3B">
        <w:tc>
          <w:tcPr>
            <w:tcW w:w="2392" w:type="dxa"/>
          </w:tcPr>
          <w:p w:rsidR="00E01E3B" w:rsidRPr="000B57B7" w:rsidRDefault="00E01E3B" w:rsidP="00E01E3B">
            <w:pPr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Arial"/>
                <w:sz w:val="24"/>
                <w:szCs w:val="24"/>
                <w:lang w:eastAsia="ru-RU"/>
              </w:rPr>
              <w:t>Критерий</w:t>
            </w:r>
          </w:p>
        </w:tc>
        <w:tc>
          <w:tcPr>
            <w:tcW w:w="2393" w:type="dxa"/>
          </w:tcPr>
          <w:p w:rsidR="00E01E3B" w:rsidRPr="000B57B7" w:rsidRDefault="00E01E3B" w:rsidP="00E01E3B">
            <w:pPr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Arial"/>
                <w:sz w:val="24"/>
                <w:szCs w:val="24"/>
                <w:lang w:eastAsia="ru-RU"/>
              </w:rPr>
              <w:t>Экспертная оценка</w:t>
            </w:r>
          </w:p>
        </w:tc>
        <w:tc>
          <w:tcPr>
            <w:tcW w:w="2393" w:type="dxa"/>
          </w:tcPr>
          <w:p w:rsidR="00E01E3B" w:rsidRPr="000B57B7" w:rsidRDefault="00E01E3B" w:rsidP="00E01E3B">
            <w:pPr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Arial"/>
                <w:sz w:val="24"/>
                <w:szCs w:val="24"/>
                <w:lang w:eastAsia="ru-RU"/>
              </w:rPr>
              <w:t>Объективная</w:t>
            </w:r>
          </w:p>
        </w:tc>
        <w:tc>
          <w:tcPr>
            <w:tcW w:w="2393" w:type="dxa"/>
          </w:tcPr>
          <w:p w:rsidR="00E01E3B" w:rsidRPr="000B57B7" w:rsidRDefault="00E01E3B" w:rsidP="00E01E3B">
            <w:pPr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Arial"/>
                <w:sz w:val="24"/>
                <w:szCs w:val="24"/>
                <w:lang w:eastAsia="ru-RU"/>
              </w:rPr>
              <w:t>Сумма</w:t>
            </w:r>
          </w:p>
        </w:tc>
      </w:tr>
      <w:tr w:rsidR="00E01E3B" w:rsidRPr="000B57B7" w:rsidTr="00E01E3B">
        <w:tc>
          <w:tcPr>
            <w:tcW w:w="2392" w:type="dxa"/>
          </w:tcPr>
          <w:p w:rsidR="00E01E3B" w:rsidRPr="000B57B7" w:rsidRDefault="00E01E3B" w:rsidP="00E01E3B">
            <w:pPr>
              <w:shd w:val="clear" w:color="auto" w:fill="FFFFFF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Arial"/>
                <w:sz w:val="24"/>
                <w:szCs w:val="24"/>
                <w:lang w:eastAsia="ru-RU"/>
              </w:rPr>
              <w:t>Организация работы и управление</w:t>
            </w:r>
          </w:p>
        </w:tc>
        <w:tc>
          <w:tcPr>
            <w:tcW w:w="2393" w:type="dxa"/>
          </w:tcPr>
          <w:p w:rsidR="00E01E3B" w:rsidRPr="000B57B7" w:rsidRDefault="00E01E3B" w:rsidP="00E01E3B">
            <w:pPr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Arial"/>
                <w:sz w:val="24"/>
                <w:szCs w:val="24"/>
                <w:lang w:eastAsia="ru-RU"/>
              </w:rPr>
              <w:t>0,25</w:t>
            </w:r>
          </w:p>
        </w:tc>
        <w:tc>
          <w:tcPr>
            <w:tcW w:w="2393" w:type="dxa"/>
          </w:tcPr>
          <w:p w:rsidR="00E01E3B" w:rsidRPr="000B57B7" w:rsidRDefault="00E01E3B" w:rsidP="00E01E3B">
            <w:pPr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Arial"/>
                <w:sz w:val="24"/>
                <w:szCs w:val="24"/>
                <w:lang w:eastAsia="ru-RU"/>
              </w:rPr>
              <w:t>1,75</w:t>
            </w:r>
          </w:p>
        </w:tc>
        <w:tc>
          <w:tcPr>
            <w:tcW w:w="2393" w:type="dxa"/>
          </w:tcPr>
          <w:p w:rsidR="00E01E3B" w:rsidRPr="000B57B7" w:rsidRDefault="00E01E3B" w:rsidP="00E01E3B">
            <w:pPr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Arial"/>
                <w:sz w:val="24"/>
                <w:szCs w:val="24"/>
                <w:lang w:eastAsia="ru-RU"/>
              </w:rPr>
              <w:t>2</w:t>
            </w:r>
          </w:p>
        </w:tc>
      </w:tr>
      <w:tr w:rsidR="00E01E3B" w:rsidRPr="000B57B7" w:rsidTr="00E01E3B">
        <w:tc>
          <w:tcPr>
            <w:tcW w:w="2392" w:type="dxa"/>
          </w:tcPr>
          <w:p w:rsidR="00E01E3B" w:rsidRPr="000B57B7" w:rsidRDefault="00E01E3B" w:rsidP="00E01E3B">
            <w:pPr>
              <w:shd w:val="clear" w:color="auto" w:fill="FFFFFF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Arial"/>
                <w:sz w:val="24"/>
                <w:szCs w:val="24"/>
                <w:lang w:eastAsia="ru-RU"/>
              </w:rPr>
              <w:t>Дизайн</w:t>
            </w:r>
          </w:p>
        </w:tc>
        <w:tc>
          <w:tcPr>
            <w:tcW w:w="2393" w:type="dxa"/>
          </w:tcPr>
          <w:p w:rsidR="00E01E3B" w:rsidRPr="000B57B7" w:rsidRDefault="00E01E3B" w:rsidP="00E01E3B">
            <w:pPr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Arial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2393" w:type="dxa"/>
          </w:tcPr>
          <w:p w:rsidR="00E01E3B" w:rsidRPr="000B57B7" w:rsidRDefault="00E01E3B" w:rsidP="00E01E3B">
            <w:pPr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Arial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2393" w:type="dxa"/>
          </w:tcPr>
          <w:p w:rsidR="00E01E3B" w:rsidRPr="000B57B7" w:rsidRDefault="00E01E3B" w:rsidP="00E01E3B">
            <w:pPr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Arial"/>
                <w:sz w:val="24"/>
                <w:szCs w:val="24"/>
                <w:lang w:eastAsia="ru-RU"/>
              </w:rPr>
              <w:t>4</w:t>
            </w:r>
          </w:p>
        </w:tc>
      </w:tr>
      <w:tr w:rsidR="00E01E3B" w:rsidRPr="000B57B7" w:rsidTr="00E01E3B">
        <w:tc>
          <w:tcPr>
            <w:tcW w:w="2392" w:type="dxa"/>
          </w:tcPr>
          <w:p w:rsidR="00E01E3B" w:rsidRPr="000B57B7" w:rsidRDefault="00E01E3B" w:rsidP="00E01E3B">
            <w:pPr>
              <w:shd w:val="clear" w:color="auto" w:fill="FFFFFF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Arial"/>
                <w:sz w:val="24"/>
                <w:szCs w:val="24"/>
                <w:lang w:eastAsia="ru-RU"/>
              </w:rPr>
              <w:t>Верстка</w:t>
            </w:r>
          </w:p>
        </w:tc>
        <w:tc>
          <w:tcPr>
            <w:tcW w:w="2393" w:type="dxa"/>
          </w:tcPr>
          <w:p w:rsidR="00E01E3B" w:rsidRPr="000B57B7" w:rsidRDefault="00E01E3B" w:rsidP="00E01E3B">
            <w:pPr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Arial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2393" w:type="dxa"/>
          </w:tcPr>
          <w:p w:rsidR="00E01E3B" w:rsidRPr="000B57B7" w:rsidRDefault="00E01E3B" w:rsidP="00E01E3B">
            <w:pPr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Arial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2393" w:type="dxa"/>
          </w:tcPr>
          <w:p w:rsidR="00E01E3B" w:rsidRPr="000B57B7" w:rsidRDefault="00E01E3B" w:rsidP="00E01E3B">
            <w:pPr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Arial"/>
                <w:sz w:val="24"/>
                <w:szCs w:val="24"/>
                <w:lang w:eastAsia="ru-RU"/>
              </w:rPr>
              <w:t>4</w:t>
            </w:r>
          </w:p>
        </w:tc>
      </w:tr>
      <w:tr w:rsidR="00E01E3B" w:rsidRPr="000B57B7" w:rsidTr="00E01E3B">
        <w:tc>
          <w:tcPr>
            <w:tcW w:w="2392" w:type="dxa"/>
          </w:tcPr>
          <w:p w:rsidR="00E01E3B" w:rsidRPr="000B57B7" w:rsidRDefault="00E01E3B" w:rsidP="00E01E3B">
            <w:pPr>
              <w:shd w:val="clear" w:color="auto" w:fill="FFFFFF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Arial"/>
                <w:sz w:val="24"/>
                <w:szCs w:val="24"/>
                <w:lang w:eastAsia="ru-RU"/>
              </w:rPr>
              <w:t>Программирование на стороне клиента</w:t>
            </w:r>
          </w:p>
        </w:tc>
        <w:tc>
          <w:tcPr>
            <w:tcW w:w="2393" w:type="dxa"/>
          </w:tcPr>
          <w:p w:rsidR="00E01E3B" w:rsidRPr="000B57B7" w:rsidRDefault="00E01E3B" w:rsidP="00E01E3B">
            <w:pPr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</w:tcPr>
          <w:p w:rsidR="00E01E3B" w:rsidRPr="000B57B7" w:rsidRDefault="00E01E3B" w:rsidP="00E01E3B">
            <w:pPr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93" w:type="dxa"/>
          </w:tcPr>
          <w:p w:rsidR="00E01E3B" w:rsidRPr="000B57B7" w:rsidRDefault="00221E4D" w:rsidP="00E01E3B">
            <w:pPr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Arial"/>
                <w:sz w:val="24"/>
                <w:szCs w:val="24"/>
                <w:lang w:eastAsia="ru-RU"/>
              </w:rPr>
              <w:t>2</w:t>
            </w:r>
          </w:p>
        </w:tc>
      </w:tr>
      <w:tr w:rsidR="00E01E3B" w:rsidRPr="000B57B7" w:rsidTr="00E01E3B">
        <w:tc>
          <w:tcPr>
            <w:tcW w:w="2392" w:type="dxa"/>
          </w:tcPr>
          <w:p w:rsidR="00E01E3B" w:rsidRPr="000B57B7" w:rsidRDefault="00E01E3B" w:rsidP="00E01E3B">
            <w:pPr>
              <w:shd w:val="clear" w:color="auto" w:fill="FFFFFF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Arial"/>
                <w:sz w:val="24"/>
                <w:szCs w:val="24"/>
                <w:lang w:eastAsia="ru-RU"/>
              </w:rPr>
              <w:t>Программирование на стороне сервера</w:t>
            </w:r>
          </w:p>
        </w:tc>
        <w:tc>
          <w:tcPr>
            <w:tcW w:w="2393" w:type="dxa"/>
          </w:tcPr>
          <w:p w:rsidR="00E01E3B" w:rsidRPr="000B57B7" w:rsidRDefault="00E01E3B" w:rsidP="00E01E3B">
            <w:pPr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</w:tcPr>
          <w:p w:rsidR="00E01E3B" w:rsidRPr="000B57B7" w:rsidRDefault="00221E4D" w:rsidP="00E01E3B">
            <w:pPr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93" w:type="dxa"/>
          </w:tcPr>
          <w:p w:rsidR="00E01E3B" w:rsidRPr="000B57B7" w:rsidRDefault="00221E4D" w:rsidP="00E01E3B">
            <w:pPr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Arial"/>
                <w:sz w:val="24"/>
                <w:szCs w:val="24"/>
                <w:lang w:eastAsia="ru-RU"/>
              </w:rPr>
              <w:t>2</w:t>
            </w:r>
          </w:p>
        </w:tc>
      </w:tr>
      <w:tr w:rsidR="00E01E3B" w:rsidRPr="000B57B7" w:rsidTr="00E01E3B">
        <w:tc>
          <w:tcPr>
            <w:tcW w:w="2392" w:type="dxa"/>
          </w:tcPr>
          <w:p w:rsidR="00E01E3B" w:rsidRPr="000B57B7" w:rsidRDefault="00E01E3B" w:rsidP="00E01E3B">
            <w:pPr>
              <w:shd w:val="clear" w:color="auto" w:fill="FFFFFF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Arial"/>
                <w:sz w:val="24"/>
                <w:szCs w:val="24"/>
                <w:lang w:eastAsia="ru-RU"/>
              </w:rPr>
              <w:lastRenderedPageBreak/>
              <w:t>CMS</w:t>
            </w:r>
          </w:p>
        </w:tc>
        <w:tc>
          <w:tcPr>
            <w:tcW w:w="2393" w:type="dxa"/>
          </w:tcPr>
          <w:p w:rsidR="00E01E3B" w:rsidRPr="000B57B7" w:rsidRDefault="00221E4D" w:rsidP="00E01E3B">
            <w:pPr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93" w:type="dxa"/>
          </w:tcPr>
          <w:p w:rsidR="00E01E3B" w:rsidRPr="000B57B7" w:rsidRDefault="00221E4D" w:rsidP="00E01E3B">
            <w:pPr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Arial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393" w:type="dxa"/>
          </w:tcPr>
          <w:p w:rsidR="00E01E3B" w:rsidRPr="000B57B7" w:rsidRDefault="00221E4D" w:rsidP="00E01E3B">
            <w:pPr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Arial"/>
                <w:sz w:val="24"/>
                <w:szCs w:val="24"/>
                <w:lang w:eastAsia="ru-RU"/>
              </w:rPr>
              <w:t>8</w:t>
            </w:r>
          </w:p>
        </w:tc>
      </w:tr>
      <w:tr w:rsidR="00E01E3B" w:rsidRPr="000B57B7" w:rsidTr="00E01E3B">
        <w:tc>
          <w:tcPr>
            <w:tcW w:w="2392" w:type="dxa"/>
          </w:tcPr>
          <w:p w:rsidR="00E01E3B" w:rsidRPr="000B57B7" w:rsidRDefault="00E01E3B" w:rsidP="00E01E3B">
            <w:pPr>
              <w:shd w:val="clear" w:color="auto" w:fill="FFFFFF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Arial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2393" w:type="dxa"/>
          </w:tcPr>
          <w:p w:rsidR="00E01E3B" w:rsidRPr="000B57B7" w:rsidRDefault="00221E4D" w:rsidP="00E01E3B">
            <w:pPr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Arial"/>
                <w:sz w:val="24"/>
                <w:szCs w:val="24"/>
                <w:lang w:eastAsia="ru-RU"/>
              </w:rPr>
              <w:t>4,25</w:t>
            </w:r>
          </w:p>
        </w:tc>
        <w:tc>
          <w:tcPr>
            <w:tcW w:w="2393" w:type="dxa"/>
          </w:tcPr>
          <w:p w:rsidR="00E01E3B" w:rsidRPr="000B57B7" w:rsidRDefault="00221E4D" w:rsidP="00E01E3B">
            <w:pPr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Arial"/>
                <w:sz w:val="24"/>
                <w:szCs w:val="24"/>
                <w:lang w:eastAsia="ru-RU"/>
              </w:rPr>
              <w:t>17,75</w:t>
            </w:r>
          </w:p>
        </w:tc>
        <w:tc>
          <w:tcPr>
            <w:tcW w:w="2393" w:type="dxa"/>
          </w:tcPr>
          <w:p w:rsidR="00E01E3B" w:rsidRPr="000B57B7" w:rsidRDefault="00221E4D" w:rsidP="00E01E3B">
            <w:pPr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Arial"/>
                <w:sz w:val="24"/>
                <w:szCs w:val="24"/>
                <w:lang w:eastAsia="ru-RU"/>
              </w:rPr>
              <w:t>22</w:t>
            </w:r>
          </w:p>
        </w:tc>
      </w:tr>
    </w:tbl>
    <w:p w:rsidR="007F7712" w:rsidRPr="000B57B7" w:rsidRDefault="007F7712" w:rsidP="00590A9B">
      <w:pPr>
        <w:spacing w:after="0" w:line="360" w:lineRule="auto"/>
        <w:ind w:firstLine="709"/>
        <w:jc w:val="both"/>
        <w:rPr>
          <w:sz w:val="24"/>
          <w:szCs w:val="24"/>
        </w:rPr>
      </w:pPr>
    </w:p>
    <w:p w:rsidR="008F78C0" w:rsidRPr="000B57B7" w:rsidRDefault="008F78C0" w:rsidP="008F78C0">
      <w:pPr>
        <w:pStyle w:val="a5"/>
        <w:spacing w:after="0" w:line="360" w:lineRule="auto"/>
        <w:ind w:left="360"/>
        <w:rPr>
          <w:b/>
          <w:sz w:val="28"/>
          <w:szCs w:val="28"/>
        </w:rPr>
      </w:pPr>
      <w:r w:rsidRPr="000B57B7">
        <w:rPr>
          <w:b/>
          <w:sz w:val="28"/>
          <w:szCs w:val="28"/>
        </w:rPr>
        <w:t>9.Организационно-педагогические условия реализации программы</w:t>
      </w:r>
    </w:p>
    <w:p w:rsidR="008F78C0" w:rsidRPr="000B57B7" w:rsidRDefault="008F78C0" w:rsidP="008F78C0">
      <w:pPr>
        <w:pStyle w:val="a5"/>
        <w:spacing w:after="0" w:line="360" w:lineRule="auto"/>
        <w:rPr>
          <w:b/>
          <w:sz w:val="28"/>
          <w:szCs w:val="28"/>
        </w:rPr>
      </w:pPr>
      <w:r w:rsidRPr="000B57B7">
        <w:rPr>
          <w:b/>
          <w:sz w:val="28"/>
          <w:szCs w:val="28"/>
        </w:rPr>
        <w:t>9.1. Кадровое обеспечение программы</w:t>
      </w:r>
    </w:p>
    <w:tbl>
      <w:tblPr>
        <w:tblStyle w:val="a4"/>
        <w:tblW w:w="0" w:type="auto"/>
        <w:tblInd w:w="-5" w:type="dxa"/>
        <w:tblLook w:val="04A0"/>
      </w:tblPr>
      <w:tblGrid>
        <w:gridCol w:w="578"/>
        <w:gridCol w:w="1809"/>
        <w:gridCol w:w="1888"/>
        <w:gridCol w:w="1382"/>
        <w:gridCol w:w="2181"/>
        <w:gridCol w:w="1738"/>
      </w:tblGrid>
      <w:tr w:rsidR="008F78C0" w:rsidRPr="000B57B7" w:rsidTr="000B57B7">
        <w:tc>
          <w:tcPr>
            <w:tcW w:w="578" w:type="dxa"/>
          </w:tcPr>
          <w:p w:rsidR="008F78C0" w:rsidRPr="000B57B7" w:rsidRDefault="008F78C0" w:rsidP="008F78C0">
            <w:pPr>
              <w:pStyle w:val="a5"/>
              <w:spacing w:line="360" w:lineRule="auto"/>
              <w:ind w:left="0"/>
              <w:rPr>
                <w:b/>
                <w:sz w:val="28"/>
                <w:szCs w:val="28"/>
              </w:rPr>
            </w:pPr>
            <w:r w:rsidRPr="000B57B7">
              <w:rPr>
                <w:b/>
                <w:sz w:val="28"/>
                <w:szCs w:val="28"/>
              </w:rPr>
              <w:t>№</w:t>
            </w:r>
          </w:p>
          <w:p w:rsidR="008F78C0" w:rsidRPr="000B57B7" w:rsidRDefault="008F78C0" w:rsidP="008F78C0">
            <w:pPr>
              <w:pStyle w:val="a5"/>
              <w:spacing w:line="360" w:lineRule="auto"/>
              <w:ind w:left="0"/>
              <w:rPr>
                <w:b/>
                <w:sz w:val="28"/>
                <w:szCs w:val="28"/>
              </w:rPr>
            </w:pPr>
            <w:r w:rsidRPr="000B57B7">
              <w:rPr>
                <w:b/>
                <w:sz w:val="28"/>
                <w:szCs w:val="28"/>
              </w:rPr>
              <w:t>п</w:t>
            </w:r>
            <w:r w:rsidRPr="000B57B7">
              <w:rPr>
                <w:b/>
                <w:sz w:val="28"/>
                <w:szCs w:val="28"/>
                <w:lang w:val="en-US"/>
              </w:rPr>
              <w:t>/</w:t>
            </w:r>
            <w:r w:rsidRPr="000B57B7">
              <w:rPr>
                <w:b/>
                <w:sz w:val="28"/>
                <w:szCs w:val="28"/>
              </w:rPr>
              <w:t>п</w:t>
            </w:r>
          </w:p>
        </w:tc>
        <w:tc>
          <w:tcPr>
            <w:tcW w:w="1809" w:type="dxa"/>
          </w:tcPr>
          <w:p w:rsidR="008F78C0" w:rsidRPr="000B57B7" w:rsidRDefault="008F78C0" w:rsidP="008F78C0">
            <w:pPr>
              <w:pStyle w:val="a5"/>
              <w:spacing w:line="360" w:lineRule="auto"/>
              <w:ind w:left="0"/>
              <w:rPr>
                <w:b/>
                <w:sz w:val="28"/>
                <w:szCs w:val="28"/>
              </w:rPr>
            </w:pPr>
            <w:r w:rsidRPr="000B57B7">
              <w:rPr>
                <w:b/>
                <w:sz w:val="28"/>
                <w:szCs w:val="28"/>
              </w:rPr>
              <w:t>Фамилия, имя, отчество (при наличии)</w:t>
            </w:r>
          </w:p>
        </w:tc>
        <w:tc>
          <w:tcPr>
            <w:tcW w:w="1888" w:type="dxa"/>
          </w:tcPr>
          <w:p w:rsidR="008F78C0" w:rsidRPr="000B57B7" w:rsidRDefault="008F78C0" w:rsidP="008F78C0">
            <w:pPr>
              <w:pStyle w:val="a5"/>
              <w:spacing w:line="360" w:lineRule="auto"/>
              <w:ind w:left="0"/>
              <w:rPr>
                <w:b/>
                <w:sz w:val="28"/>
                <w:szCs w:val="28"/>
              </w:rPr>
            </w:pPr>
            <w:r w:rsidRPr="000B57B7">
              <w:rPr>
                <w:b/>
                <w:sz w:val="28"/>
                <w:szCs w:val="28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382" w:type="dxa"/>
          </w:tcPr>
          <w:p w:rsidR="008F78C0" w:rsidRPr="000B57B7" w:rsidRDefault="008F78C0" w:rsidP="008F78C0">
            <w:pPr>
              <w:pStyle w:val="a5"/>
              <w:spacing w:line="360" w:lineRule="auto"/>
              <w:ind w:left="0"/>
              <w:rPr>
                <w:b/>
                <w:sz w:val="28"/>
                <w:szCs w:val="28"/>
              </w:rPr>
            </w:pPr>
            <w:r w:rsidRPr="000B57B7">
              <w:rPr>
                <w:b/>
                <w:sz w:val="28"/>
                <w:szCs w:val="28"/>
              </w:rPr>
              <w:t>Ссылки на веб-страницы с портфолио (при наличии)</w:t>
            </w:r>
          </w:p>
        </w:tc>
        <w:tc>
          <w:tcPr>
            <w:tcW w:w="2181" w:type="dxa"/>
          </w:tcPr>
          <w:p w:rsidR="008F78C0" w:rsidRPr="000B57B7" w:rsidRDefault="008F78C0" w:rsidP="008F78C0">
            <w:pPr>
              <w:pStyle w:val="a5"/>
              <w:spacing w:line="360" w:lineRule="auto"/>
              <w:ind w:left="0"/>
              <w:rPr>
                <w:b/>
                <w:sz w:val="28"/>
                <w:szCs w:val="28"/>
              </w:rPr>
            </w:pPr>
            <w:r w:rsidRPr="000B57B7">
              <w:rPr>
                <w:b/>
                <w:sz w:val="28"/>
                <w:szCs w:val="28"/>
              </w:rPr>
              <w:t xml:space="preserve">Фото в формате </w:t>
            </w:r>
            <w:proofErr w:type="spellStart"/>
            <w:r w:rsidRPr="000B57B7">
              <w:rPr>
                <w:b/>
                <w:sz w:val="28"/>
                <w:szCs w:val="28"/>
              </w:rPr>
              <w:t>jpeg</w:t>
            </w:r>
            <w:proofErr w:type="spellEnd"/>
          </w:p>
        </w:tc>
        <w:tc>
          <w:tcPr>
            <w:tcW w:w="1738" w:type="dxa"/>
          </w:tcPr>
          <w:p w:rsidR="008F78C0" w:rsidRPr="000B57B7" w:rsidRDefault="008F78C0" w:rsidP="008F78C0">
            <w:pPr>
              <w:pStyle w:val="a5"/>
              <w:spacing w:line="360" w:lineRule="auto"/>
              <w:ind w:left="0"/>
              <w:rPr>
                <w:b/>
                <w:sz w:val="28"/>
                <w:szCs w:val="28"/>
              </w:rPr>
            </w:pPr>
            <w:r w:rsidRPr="000B57B7">
              <w:rPr>
                <w:b/>
                <w:sz w:val="28"/>
                <w:szCs w:val="28"/>
              </w:rPr>
              <w:t>Отметка о полученном согласии на обработку персональных данных</w:t>
            </w:r>
          </w:p>
        </w:tc>
      </w:tr>
      <w:tr w:rsidR="008F78C0" w:rsidRPr="000B57B7" w:rsidTr="000B57B7">
        <w:tc>
          <w:tcPr>
            <w:tcW w:w="578" w:type="dxa"/>
          </w:tcPr>
          <w:p w:rsidR="008F78C0" w:rsidRPr="000B57B7" w:rsidRDefault="008F78C0" w:rsidP="008F78C0">
            <w:pPr>
              <w:pStyle w:val="a5"/>
              <w:spacing w:line="360" w:lineRule="auto"/>
              <w:ind w:left="0"/>
              <w:rPr>
                <w:b/>
                <w:sz w:val="28"/>
                <w:szCs w:val="28"/>
              </w:rPr>
            </w:pPr>
            <w:r w:rsidRPr="000B57B7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809" w:type="dxa"/>
          </w:tcPr>
          <w:p w:rsidR="008F78C0" w:rsidRPr="000B57B7" w:rsidRDefault="00D849A2" w:rsidP="008F78C0">
            <w:pPr>
              <w:pStyle w:val="a5"/>
              <w:spacing w:line="360" w:lineRule="auto"/>
              <w:ind w:left="0"/>
              <w:rPr>
                <w:b/>
                <w:sz w:val="28"/>
                <w:szCs w:val="28"/>
              </w:rPr>
            </w:pPr>
            <w:r w:rsidRPr="000B57B7">
              <w:rPr>
                <w:b/>
                <w:sz w:val="28"/>
                <w:szCs w:val="28"/>
              </w:rPr>
              <w:t>Яковлев Юрий Владимирович</w:t>
            </w:r>
          </w:p>
        </w:tc>
        <w:tc>
          <w:tcPr>
            <w:tcW w:w="1888" w:type="dxa"/>
          </w:tcPr>
          <w:p w:rsidR="008F78C0" w:rsidRPr="000B57B7" w:rsidRDefault="00D849A2" w:rsidP="008F78C0">
            <w:pPr>
              <w:pStyle w:val="a5"/>
              <w:spacing w:line="360" w:lineRule="auto"/>
              <w:ind w:left="0"/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ОГБПОУ «Северский промышленный колледж», преподаватель</w:t>
            </w:r>
          </w:p>
        </w:tc>
        <w:tc>
          <w:tcPr>
            <w:tcW w:w="1382" w:type="dxa"/>
          </w:tcPr>
          <w:p w:rsidR="008F78C0" w:rsidRPr="000B57B7" w:rsidRDefault="008F78C0" w:rsidP="008F78C0">
            <w:pPr>
              <w:pStyle w:val="a5"/>
              <w:spacing w:line="360" w:lineRule="auto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2181" w:type="dxa"/>
          </w:tcPr>
          <w:p w:rsidR="00590A9B" w:rsidRPr="000B57B7" w:rsidRDefault="00590A9B" w:rsidP="00590A9B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B57B7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445895" cy="1520190"/>
                  <wp:effectExtent l="0" t="0" r="1905" b="3810"/>
                  <wp:docPr id="4" name="Рисунок 4" descr="http://spospk.ru/images/yakovlev_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spospk.ru/images/yakovlev_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5895" cy="152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78C0" w:rsidRPr="000B57B7" w:rsidRDefault="008F78C0" w:rsidP="008F78C0">
            <w:pPr>
              <w:pStyle w:val="a5"/>
              <w:spacing w:line="360" w:lineRule="auto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1738" w:type="dxa"/>
          </w:tcPr>
          <w:p w:rsidR="008F78C0" w:rsidRPr="000B57B7" w:rsidRDefault="00D849A2" w:rsidP="008F78C0">
            <w:pPr>
              <w:pStyle w:val="a5"/>
              <w:spacing w:line="360" w:lineRule="auto"/>
              <w:ind w:left="0"/>
              <w:rPr>
                <w:b/>
                <w:sz w:val="28"/>
                <w:szCs w:val="28"/>
              </w:rPr>
            </w:pPr>
            <w:r w:rsidRPr="000B57B7">
              <w:rPr>
                <w:b/>
                <w:sz w:val="28"/>
                <w:szCs w:val="28"/>
              </w:rPr>
              <w:t>Получено</w:t>
            </w:r>
          </w:p>
        </w:tc>
      </w:tr>
      <w:tr w:rsidR="000B57B7" w:rsidRPr="000B57B7" w:rsidTr="000B57B7">
        <w:tc>
          <w:tcPr>
            <w:tcW w:w="578" w:type="dxa"/>
          </w:tcPr>
          <w:p w:rsidR="000B57B7" w:rsidRPr="000B57B7" w:rsidRDefault="000B57B7" w:rsidP="008F78C0">
            <w:pPr>
              <w:pStyle w:val="a5"/>
              <w:spacing w:line="360" w:lineRule="auto"/>
              <w:ind w:left="0"/>
              <w:rPr>
                <w:b/>
                <w:sz w:val="28"/>
                <w:szCs w:val="28"/>
              </w:rPr>
            </w:pPr>
            <w:r w:rsidRPr="000B57B7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809" w:type="dxa"/>
          </w:tcPr>
          <w:p w:rsidR="000B57B7" w:rsidRPr="000B57B7" w:rsidRDefault="000B57B7" w:rsidP="00E52979">
            <w:pPr>
              <w:pStyle w:val="a5"/>
              <w:spacing w:line="360" w:lineRule="auto"/>
              <w:ind w:left="0"/>
              <w:rPr>
                <w:b/>
                <w:sz w:val="28"/>
                <w:szCs w:val="28"/>
              </w:rPr>
            </w:pPr>
            <w:r w:rsidRPr="000B57B7">
              <w:rPr>
                <w:b/>
                <w:sz w:val="28"/>
                <w:szCs w:val="28"/>
              </w:rPr>
              <w:t>Давиденко Александр Арсеньевич</w:t>
            </w:r>
          </w:p>
        </w:tc>
        <w:tc>
          <w:tcPr>
            <w:tcW w:w="1888" w:type="dxa"/>
          </w:tcPr>
          <w:p w:rsidR="000B57B7" w:rsidRPr="000B57B7" w:rsidRDefault="000B57B7" w:rsidP="00E52979">
            <w:pPr>
              <w:pStyle w:val="a5"/>
              <w:spacing w:line="360" w:lineRule="auto"/>
              <w:ind w:left="0"/>
              <w:rPr>
                <w:b/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ОГБПОУ «Северский промышленный колледж», преподаватель</w:t>
            </w:r>
          </w:p>
        </w:tc>
        <w:tc>
          <w:tcPr>
            <w:tcW w:w="1382" w:type="dxa"/>
          </w:tcPr>
          <w:p w:rsidR="000B57B7" w:rsidRPr="000B57B7" w:rsidRDefault="000B57B7" w:rsidP="008F78C0">
            <w:pPr>
              <w:pStyle w:val="a5"/>
              <w:spacing w:line="360" w:lineRule="auto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2181" w:type="dxa"/>
          </w:tcPr>
          <w:p w:rsidR="000B57B7" w:rsidRPr="000B57B7" w:rsidRDefault="000B57B7" w:rsidP="008F78C0">
            <w:pPr>
              <w:pStyle w:val="a5"/>
              <w:spacing w:line="360" w:lineRule="auto"/>
              <w:ind w:left="0"/>
              <w:rPr>
                <w:b/>
                <w:sz w:val="28"/>
                <w:szCs w:val="28"/>
              </w:rPr>
            </w:pPr>
            <w:r w:rsidRPr="000B57B7">
              <w:rPr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308041" cy="1516807"/>
                  <wp:effectExtent l="19050" t="0" r="6409" b="0"/>
                  <wp:docPr id="18" name="Рисунок 0" descr="Давиденко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Давиденко.jpg"/>
                          <pic:cNvPicPr/>
                        </pic:nvPicPr>
                        <pic:blipFill>
                          <a:blip r:embed="rId11"/>
                          <a:srcRect l="33614" t="12758" b="439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922" cy="1520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8" w:type="dxa"/>
          </w:tcPr>
          <w:p w:rsidR="000B57B7" w:rsidRPr="000B57B7" w:rsidRDefault="000B57B7" w:rsidP="008F78C0">
            <w:pPr>
              <w:pStyle w:val="a5"/>
              <w:spacing w:line="360" w:lineRule="auto"/>
              <w:ind w:left="0"/>
              <w:rPr>
                <w:b/>
                <w:sz w:val="28"/>
                <w:szCs w:val="28"/>
              </w:rPr>
            </w:pPr>
            <w:r w:rsidRPr="000B57B7">
              <w:rPr>
                <w:b/>
                <w:sz w:val="28"/>
                <w:szCs w:val="28"/>
              </w:rPr>
              <w:t>Получено</w:t>
            </w:r>
          </w:p>
        </w:tc>
      </w:tr>
    </w:tbl>
    <w:p w:rsidR="008F78C0" w:rsidRPr="000B57B7" w:rsidRDefault="008F78C0" w:rsidP="008F78C0">
      <w:pPr>
        <w:pStyle w:val="a5"/>
        <w:spacing w:after="0" w:line="360" w:lineRule="auto"/>
        <w:rPr>
          <w:b/>
          <w:sz w:val="28"/>
          <w:szCs w:val="28"/>
        </w:rPr>
      </w:pPr>
    </w:p>
    <w:p w:rsidR="000B57B7" w:rsidRPr="000B57B7" w:rsidRDefault="000B57B7" w:rsidP="008F78C0">
      <w:pPr>
        <w:pStyle w:val="a5"/>
        <w:spacing w:after="0" w:line="360" w:lineRule="auto"/>
        <w:rPr>
          <w:b/>
          <w:sz w:val="28"/>
          <w:szCs w:val="28"/>
        </w:rPr>
      </w:pPr>
    </w:p>
    <w:p w:rsidR="000B57B7" w:rsidRPr="000B57B7" w:rsidRDefault="000B57B7" w:rsidP="008F78C0">
      <w:pPr>
        <w:pStyle w:val="a5"/>
        <w:spacing w:after="0" w:line="360" w:lineRule="auto"/>
        <w:rPr>
          <w:b/>
          <w:sz w:val="28"/>
          <w:szCs w:val="28"/>
        </w:rPr>
      </w:pPr>
    </w:p>
    <w:p w:rsidR="000B57B7" w:rsidRPr="000B57B7" w:rsidRDefault="000B57B7" w:rsidP="008F78C0">
      <w:pPr>
        <w:pStyle w:val="a5"/>
        <w:spacing w:after="0" w:line="360" w:lineRule="auto"/>
        <w:rPr>
          <w:b/>
          <w:sz w:val="28"/>
          <w:szCs w:val="28"/>
        </w:rPr>
      </w:pPr>
    </w:p>
    <w:p w:rsidR="008F78C0" w:rsidRPr="000B57B7" w:rsidRDefault="008F78C0" w:rsidP="008F78C0">
      <w:pPr>
        <w:pStyle w:val="a5"/>
        <w:spacing w:after="0" w:line="360" w:lineRule="auto"/>
        <w:rPr>
          <w:b/>
          <w:sz w:val="28"/>
          <w:szCs w:val="28"/>
        </w:rPr>
      </w:pPr>
      <w:r w:rsidRPr="000B57B7">
        <w:rPr>
          <w:b/>
          <w:sz w:val="28"/>
          <w:szCs w:val="28"/>
        </w:rPr>
        <w:t xml:space="preserve">9.2.Учебно-методическое обеспечение и информационное сопровождение </w:t>
      </w:r>
    </w:p>
    <w:tbl>
      <w:tblPr>
        <w:tblStyle w:val="a4"/>
        <w:tblW w:w="0" w:type="auto"/>
        <w:tblInd w:w="-5" w:type="dxa"/>
        <w:tblLook w:val="04A0"/>
      </w:tblPr>
      <w:tblGrid>
        <w:gridCol w:w="4820"/>
        <w:gridCol w:w="4530"/>
      </w:tblGrid>
      <w:tr w:rsidR="008F78C0" w:rsidRPr="000B57B7" w:rsidTr="00666D9F">
        <w:tc>
          <w:tcPr>
            <w:tcW w:w="9350" w:type="dxa"/>
            <w:gridSpan w:val="2"/>
          </w:tcPr>
          <w:p w:rsidR="008F78C0" w:rsidRPr="000B57B7" w:rsidRDefault="008F78C0" w:rsidP="008F78C0">
            <w:pPr>
              <w:pStyle w:val="a5"/>
              <w:spacing w:line="360" w:lineRule="auto"/>
              <w:ind w:left="360"/>
              <w:jc w:val="center"/>
              <w:rPr>
                <w:b/>
                <w:sz w:val="28"/>
                <w:szCs w:val="28"/>
              </w:rPr>
            </w:pPr>
            <w:r w:rsidRPr="000B57B7">
              <w:rPr>
                <w:b/>
                <w:sz w:val="28"/>
                <w:szCs w:val="28"/>
              </w:rPr>
              <w:t>Учебно-методические материалы</w:t>
            </w:r>
          </w:p>
        </w:tc>
      </w:tr>
      <w:tr w:rsidR="008F78C0" w:rsidRPr="000B57B7" w:rsidTr="00666D9F">
        <w:tc>
          <w:tcPr>
            <w:tcW w:w="4820" w:type="dxa"/>
          </w:tcPr>
          <w:p w:rsidR="008F78C0" w:rsidRPr="000B57B7" w:rsidRDefault="008F78C0" w:rsidP="008F78C0">
            <w:pPr>
              <w:pStyle w:val="a5"/>
              <w:spacing w:line="360" w:lineRule="auto"/>
              <w:ind w:left="360"/>
              <w:jc w:val="both"/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Методы, формы и технологии</w:t>
            </w:r>
          </w:p>
        </w:tc>
        <w:tc>
          <w:tcPr>
            <w:tcW w:w="4530" w:type="dxa"/>
          </w:tcPr>
          <w:p w:rsidR="008F78C0" w:rsidRPr="000B57B7" w:rsidRDefault="008F78C0" w:rsidP="008F78C0">
            <w:pPr>
              <w:pStyle w:val="a5"/>
              <w:spacing w:line="360" w:lineRule="auto"/>
              <w:ind w:left="360"/>
              <w:jc w:val="both"/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 xml:space="preserve">Методические разработки, </w:t>
            </w:r>
          </w:p>
          <w:p w:rsidR="008F78C0" w:rsidRPr="000B57B7" w:rsidRDefault="008F78C0" w:rsidP="008F78C0">
            <w:pPr>
              <w:pStyle w:val="a5"/>
              <w:spacing w:line="360" w:lineRule="auto"/>
              <w:ind w:left="360"/>
              <w:jc w:val="both"/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материалы курса, учебная литература</w:t>
            </w:r>
          </w:p>
        </w:tc>
      </w:tr>
      <w:tr w:rsidR="008F78C0" w:rsidRPr="000B57B7" w:rsidTr="00666D9F">
        <w:tc>
          <w:tcPr>
            <w:tcW w:w="4820" w:type="dxa"/>
          </w:tcPr>
          <w:p w:rsidR="008F78C0" w:rsidRPr="000B57B7" w:rsidRDefault="00793F96" w:rsidP="00793F9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Дистанционные образовательные технологии</w:t>
            </w:r>
          </w:p>
        </w:tc>
        <w:tc>
          <w:tcPr>
            <w:tcW w:w="4530" w:type="dxa"/>
          </w:tcPr>
          <w:p w:rsidR="008F78C0" w:rsidRPr="000B57B7" w:rsidRDefault="00766338" w:rsidP="00766338">
            <w:pPr>
              <w:jc w:val="both"/>
              <w:rPr>
                <w:rFonts w:cs="Times New Roman"/>
                <w:sz w:val="28"/>
                <w:szCs w:val="28"/>
              </w:rPr>
            </w:pPr>
            <w:proofErr w:type="gramStart"/>
            <w:r w:rsidRPr="000B57B7">
              <w:rPr>
                <w:rFonts w:cs="Times New Roman"/>
                <w:sz w:val="28"/>
                <w:szCs w:val="28"/>
              </w:rPr>
              <w:t>Комплект программно-учебных модулей по компетенции «</w:t>
            </w:r>
            <w:proofErr w:type="spellStart"/>
            <w:r w:rsidRPr="000B57B7">
              <w:rPr>
                <w:rFonts w:cs="Times New Roman"/>
                <w:sz w:val="28"/>
                <w:szCs w:val="28"/>
              </w:rPr>
              <w:t>Веб-дизайн</w:t>
            </w:r>
            <w:proofErr w:type="spellEnd"/>
            <w:r w:rsidRPr="000B57B7">
              <w:rPr>
                <w:rFonts w:cs="Times New Roman"/>
                <w:sz w:val="28"/>
                <w:szCs w:val="28"/>
              </w:rPr>
              <w:t xml:space="preserve"> и разработка» интегрированный в Система электронного обучения «АКАДЕМИЯ-МЕДИА»:</w:t>
            </w:r>
            <w:proofErr w:type="gramEnd"/>
          </w:p>
        </w:tc>
      </w:tr>
    </w:tbl>
    <w:p w:rsidR="008F78C0" w:rsidRPr="000B57B7" w:rsidRDefault="008F78C0" w:rsidP="008F78C0">
      <w:pPr>
        <w:pStyle w:val="a5"/>
        <w:spacing w:after="0" w:line="360" w:lineRule="auto"/>
        <w:ind w:left="360"/>
        <w:jc w:val="both"/>
        <w:rPr>
          <w:b/>
          <w:sz w:val="28"/>
          <w:szCs w:val="28"/>
        </w:rPr>
      </w:pPr>
    </w:p>
    <w:tbl>
      <w:tblPr>
        <w:tblStyle w:val="a4"/>
        <w:tblW w:w="0" w:type="auto"/>
        <w:tblInd w:w="-5" w:type="dxa"/>
        <w:tblLook w:val="04A0"/>
      </w:tblPr>
      <w:tblGrid>
        <w:gridCol w:w="4820"/>
        <w:gridCol w:w="4530"/>
      </w:tblGrid>
      <w:tr w:rsidR="008F78C0" w:rsidRPr="000B57B7" w:rsidTr="00666D9F">
        <w:tc>
          <w:tcPr>
            <w:tcW w:w="9350" w:type="dxa"/>
            <w:gridSpan w:val="2"/>
          </w:tcPr>
          <w:p w:rsidR="008F78C0" w:rsidRPr="000B57B7" w:rsidRDefault="008F78C0" w:rsidP="008F78C0">
            <w:pPr>
              <w:pStyle w:val="a5"/>
              <w:spacing w:line="360" w:lineRule="auto"/>
              <w:ind w:left="360"/>
              <w:jc w:val="center"/>
              <w:rPr>
                <w:b/>
                <w:sz w:val="28"/>
                <w:szCs w:val="28"/>
              </w:rPr>
            </w:pPr>
            <w:r w:rsidRPr="000B57B7">
              <w:rPr>
                <w:b/>
                <w:sz w:val="28"/>
                <w:szCs w:val="28"/>
              </w:rPr>
              <w:t>Информационное сопровождение</w:t>
            </w:r>
          </w:p>
        </w:tc>
      </w:tr>
      <w:tr w:rsidR="008F78C0" w:rsidRPr="000B57B7" w:rsidTr="00666D9F">
        <w:tc>
          <w:tcPr>
            <w:tcW w:w="4820" w:type="dxa"/>
          </w:tcPr>
          <w:p w:rsidR="008F78C0" w:rsidRPr="000B57B7" w:rsidRDefault="008F78C0" w:rsidP="008F78C0">
            <w:pPr>
              <w:pStyle w:val="a5"/>
              <w:spacing w:line="360" w:lineRule="auto"/>
              <w:ind w:left="360"/>
              <w:jc w:val="center"/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 xml:space="preserve">Электронные </w:t>
            </w:r>
          </w:p>
          <w:p w:rsidR="008F78C0" w:rsidRPr="000B57B7" w:rsidRDefault="008F78C0" w:rsidP="008F78C0">
            <w:pPr>
              <w:pStyle w:val="a5"/>
              <w:spacing w:line="360" w:lineRule="auto"/>
              <w:ind w:left="360"/>
              <w:jc w:val="center"/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образовательные ресурсы</w:t>
            </w:r>
          </w:p>
        </w:tc>
        <w:tc>
          <w:tcPr>
            <w:tcW w:w="4530" w:type="dxa"/>
          </w:tcPr>
          <w:p w:rsidR="008F78C0" w:rsidRPr="000B57B7" w:rsidRDefault="008F78C0" w:rsidP="008F78C0">
            <w:pPr>
              <w:pStyle w:val="a5"/>
              <w:spacing w:line="360" w:lineRule="auto"/>
              <w:ind w:left="360"/>
              <w:jc w:val="center"/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 xml:space="preserve">Электронные </w:t>
            </w:r>
          </w:p>
          <w:p w:rsidR="008F78C0" w:rsidRPr="000B57B7" w:rsidRDefault="008F78C0" w:rsidP="008F78C0">
            <w:pPr>
              <w:pStyle w:val="a5"/>
              <w:spacing w:line="360" w:lineRule="auto"/>
              <w:ind w:left="360"/>
              <w:jc w:val="center"/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информационные ресурсы</w:t>
            </w:r>
          </w:p>
        </w:tc>
      </w:tr>
      <w:tr w:rsidR="008F78C0" w:rsidRPr="000B57B7" w:rsidTr="00666D9F">
        <w:tc>
          <w:tcPr>
            <w:tcW w:w="4820" w:type="dxa"/>
          </w:tcPr>
          <w:p w:rsidR="008F78C0" w:rsidRPr="000B57B7" w:rsidRDefault="00ED6B37" w:rsidP="00ED6B37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 xml:space="preserve">Система дистанционного обучения «Электронный колледж» на базе СДО </w:t>
            </w:r>
            <w:proofErr w:type="spellStart"/>
            <w:r w:rsidRPr="000B57B7">
              <w:rPr>
                <w:sz w:val="28"/>
                <w:szCs w:val="28"/>
                <w:lang w:val="en-US"/>
              </w:rPr>
              <w:t>Moodle</w:t>
            </w:r>
            <w:proofErr w:type="spellEnd"/>
            <w:r w:rsidRPr="000B57B7">
              <w:rPr>
                <w:sz w:val="28"/>
                <w:szCs w:val="28"/>
              </w:rPr>
              <w:t xml:space="preserve"> с интегрированной системой видеоконференций </w:t>
            </w:r>
            <w:proofErr w:type="spellStart"/>
            <w:r w:rsidRPr="000B57B7">
              <w:rPr>
                <w:sz w:val="28"/>
                <w:szCs w:val="28"/>
                <w:lang w:val="en-US"/>
              </w:rPr>
              <w:t>BigbluButton</w:t>
            </w:r>
            <w:proofErr w:type="spellEnd"/>
          </w:p>
        </w:tc>
        <w:tc>
          <w:tcPr>
            <w:tcW w:w="4530" w:type="dxa"/>
          </w:tcPr>
          <w:p w:rsidR="008F78C0" w:rsidRPr="000B57B7" w:rsidRDefault="00766338" w:rsidP="008F78C0">
            <w:pPr>
              <w:pStyle w:val="a5"/>
              <w:spacing w:line="360" w:lineRule="auto"/>
              <w:ind w:left="360"/>
              <w:jc w:val="center"/>
              <w:rPr>
                <w:sz w:val="28"/>
                <w:szCs w:val="28"/>
              </w:rPr>
            </w:pPr>
            <w:r w:rsidRPr="000B57B7">
              <w:rPr>
                <w:rFonts w:cs="Times New Roman"/>
                <w:sz w:val="28"/>
                <w:szCs w:val="28"/>
              </w:rPr>
              <w:t>Система электронного обучения «АКАДЕМИЯ-МЕДИА»:</w:t>
            </w:r>
          </w:p>
        </w:tc>
      </w:tr>
    </w:tbl>
    <w:p w:rsidR="008F78C0" w:rsidRPr="000B57B7" w:rsidRDefault="008F78C0" w:rsidP="008F78C0">
      <w:pPr>
        <w:pStyle w:val="a5"/>
        <w:spacing w:after="0" w:line="360" w:lineRule="auto"/>
        <w:rPr>
          <w:b/>
          <w:sz w:val="28"/>
          <w:szCs w:val="28"/>
        </w:rPr>
      </w:pPr>
    </w:p>
    <w:p w:rsidR="008F78C0" w:rsidRPr="000B57B7" w:rsidRDefault="008F78C0" w:rsidP="008F78C0">
      <w:pPr>
        <w:pStyle w:val="a5"/>
        <w:spacing w:after="0" w:line="360" w:lineRule="auto"/>
        <w:ind w:left="360"/>
        <w:rPr>
          <w:b/>
          <w:sz w:val="28"/>
          <w:szCs w:val="28"/>
        </w:rPr>
      </w:pPr>
      <w:r w:rsidRPr="000B57B7">
        <w:rPr>
          <w:b/>
          <w:sz w:val="28"/>
          <w:szCs w:val="28"/>
        </w:rPr>
        <w:t xml:space="preserve">9.3.Материально-технические условия реализации программы </w:t>
      </w:r>
    </w:p>
    <w:p w:rsidR="008F78C0" w:rsidRPr="000B57B7" w:rsidRDefault="008F78C0" w:rsidP="008F78C0">
      <w:pPr>
        <w:pStyle w:val="a5"/>
        <w:spacing w:after="0" w:line="360" w:lineRule="auto"/>
        <w:rPr>
          <w:i/>
          <w:sz w:val="28"/>
          <w:szCs w:val="28"/>
        </w:rPr>
      </w:pPr>
    </w:p>
    <w:tbl>
      <w:tblPr>
        <w:tblStyle w:val="a4"/>
        <w:tblW w:w="9356" w:type="dxa"/>
        <w:tblInd w:w="-5" w:type="dxa"/>
        <w:tblLook w:val="04A0"/>
      </w:tblPr>
      <w:tblGrid>
        <w:gridCol w:w="3374"/>
        <w:gridCol w:w="5982"/>
      </w:tblGrid>
      <w:tr w:rsidR="008F78C0" w:rsidRPr="000B57B7" w:rsidTr="00FE02AE">
        <w:tc>
          <w:tcPr>
            <w:tcW w:w="3374" w:type="dxa"/>
          </w:tcPr>
          <w:p w:rsidR="008F78C0" w:rsidRPr="000B57B7" w:rsidRDefault="008F78C0" w:rsidP="008F78C0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Вид занятий</w:t>
            </w:r>
          </w:p>
        </w:tc>
        <w:tc>
          <w:tcPr>
            <w:tcW w:w="5982" w:type="dxa"/>
          </w:tcPr>
          <w:p w:rsidR="008F78C0" w:rsidRPr="000B57B7" w:rsidRDefault="008F78C0" w:rsidP="008F78C0">
            <w:pPr>
              <w:pStyle w:val="a5"/>
              <w:spacing w:line="360" w:lineRule="auto"/>
              <w:ind w:left="360"/>
              <w:jc w:val="center"/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 xml:space="preserve">Наименование оборудования, </w:t>
            </w:r>
          </w:p>
          <w:p w:rsidR="008F78C0" w:rsidRPr="000B57B7" w:rsidRDefault="008F78C0" w:rsidP="008F78C0">
            <w:pPr>
              <w:pStyle w:val="a5"/>
              <w:spacing w:line="360" w:lineRule="auto"/>
              <w:ind w:left="360"/>
              <w:jc w:val="center"/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программного обеспечения</w:t>
            </w:r>
          </w:p>
        </w:tc>
      </w:tr>
      <w:tr w:rsidR="00766338" w:rsidRPr="00BE2CA0" w:rsidTr="00FE02AE">
        <w:trPr>
          <w:trHeight w:val="556"/>
        </w:trPr>
        <w:tc>
          <w:tcPr>
            <w:tcW w:w="3374" w:type="dxa"/>
          </w:tcPr>
          <w:p w:rsidR="00766338" w:rsidRPr="000B57B7" w:rsidRDefault="00766338" w:rsidP="004B28AB">
            <w:pPr>
              <w:pStyle w:val="a5"/>
              <w:spacing w:line="360" w:lineRule="auto"/>
              <w:ind w:left="0"/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Дистанционное обучение, электронное обучение</w:t>
            </w:r>
          </w:p>
        </w:tc>
        <w:tc>
          <w:tcPr>
            <w:tcW w:w="5982" w:type="dxa"/>
          </w:tcPr>
          <w:p w:rsidR="00766338" w:rsidRPr="000B57B7" w:rsidRDefault="00766338" w:rsidP="00983C65">
            <w:pPr>
              <w:rPr>
                <w:color w:val="000000"/>
                <w:sz w:val="28"/>
                <w:szCs w:val="28"/>
                <w:lang w:val="en-US"/>
              </w:rPr>
            </w:pPr>
            <w:r w:rsidRPr="000B57B7">
              <w:rPr>
                <w:sz w:val="28"/>
                <w:szCs w:val="28"/>
                <w:lang w:val="en-US"/>
              </w:rPr>
              <w:t>Microsoft Office 2013-2016</w:t>
            </w:r>
            <w:r w:rsidRPr="000B57B7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 w:rsidRPr="000B57B7">
              <w:rPr>
                <w:sz w:val="28"/>
                <w:szCs w:val="28"/>
                <w:lang w:val="en-US"/>
              </w:rPr>
              <w:t>Windows 10</w:t>
            </w:r>
            <w:r w:rsidRPr="000B57B7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 w:rsidRPr="000B57B7">
              <w:rPr>
                <w:sz w:val="28"/>
                <w:szCs w:val="28"/>
                <w:lang w:val="en-US"/>
              </w:rPr>
              <w:t>Microsoft Visio Professional 2016</w:t>
            </w:r>
            <w:r w:rsidRPr="000B57B7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 w:rsidRPr="000B57B7">
              <w:rPr>
                <w:sz w:val="28"/>
                <w:szCs w:val="28"/>
              </w:rPr>
              <w:t>ПО</w:t>
            </w:r>
            <w:r w:rsidRPr="000B57B7">
              <w:rPr>
                <w:sz w:val="28"/>
                <w:szCs w:val="28"/>
                <w:lang w:val="en-US"/>
              </w:rPr>
              <w:t xml:space="preserve"> Microsoft Visual Studio</w:t>
            </w:r>
            <w:r w:rsidRPr="000B57B7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 w:rsidRPr="000B57B7">
              <w:rPr>
                <w:sz w:val="28"/>
                <w:szCs w:val="28"/>
              </w:rPr>
              <w:t>ПО</w:t>
            </w:r>
            <w:r w:rsidRPr="000B57B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B57B7">
              <w:rPr>
                <w:sz w:val="28"/>
                <w:szCs w:val="28"/>
                <w:lang w:val="en-US"/>
              </w:rPr>
              <w:t>IntelliJ</w:t>
            </w:r>
            <w:proofErr w:type="spellEnd"/>
            <w:r w:rsidRPr="000B57B7">
              <w:rPr>
                <w:sz w:val="28"/>
                <w:szCs w:val="28"/>
                <w:lang w:val="en-US"/>
              </w:rPr>
              <w:t xml:space="preserve"> IDEA</w:t>
            </w:r>
          </w:p>
          <w:p w:rsidR="00766338" w:rsidRPr="000B57B7" w:rsidRDefault="00766338" w:rsidP="00983C65">
            <w:pPr>
              <w:rPr>
                <w:sz w:val="28"/>
                <w:szCs w:val="28"/>
                <w:lang w:val="en-US"/>
              </w:rPr>
            </w:pPr>
            <w:proofErr w:type="gramStart"/>
            <w:r w:rsidRPr="000B57B7">
              <w:rPr>
                <w:sz w:val="28"/>
                <w:szCs w:val="28"/>
              </w:rPr>
              <w:t>ПО</w:t>
            </w:r>
            <w:r w:rsidRPr="000B57B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B57B7">
              <w:rPr>
                <w:sz w:val="28"/>
                <w:szCs w:val="28"/>
                <w:lang w:val="en-US"/>
              </w:rPr>
              <w:t>PyCharm</w:t>
            </w:r>
            <w:proofErr w:type="spellEnd"/>
            <w:r w:rsidRPr="000B57B7">
              <w:rPr>
                <w:sz w:val="28"/>
                <w:szCs w:val="28"/>
                <w:lang w:val="en-US"/>
              </w:rPr>
              <w:t>, Notepad ++</w:t>
            </w:r>
            <w:r w:rsidRPr="000B57B7">
              <w:rPr>
                <w:color w:val="000000"/>
                <w:sz w:val="28"/>
                <w:szCs w:val="28"/>
                <w:lang w:val="en-US"/>
              </w:rPr>
              <w:t xml:space="preserve">; </w:t>
            </w:r>
            <w:r w:rsidRPr="000B57B7">
              <w:rPr>
                <w:sz w:val="28"/>
                <w:szCs w:val="28"/>
                <w:lang w:val="en-US"/>
              </w:rPr>
              <w:t>Adobe Acrobat reader</w:t>
            </w:r>
            <w:r w:rsidRPr="000B57B7">
              <w:rPr>
                <w:color w:val="000000"/>
                <w:sz w:val="28"/>
                <w:szCs w:val="28"/>
                <w:lang w:val="en-US"/>
              </w:rPr>
              <w:t xml:space="preserve">; </w:t>
            </w:r>
            <w:r w:rsidRPr="000B57B7">
              <w:rPr>
                <w:sz w:val="28"/>
                <w:szCs w:val="28"/>
              </w:rPr>
              <w:t>ПО</w:t>
            </w:r>
            <w:r w:rsidRPr="000B57B7">
              <w:rPr>
                <w:sz w:val="28"/>
                <w:szCs w:val="28"/>
                <w:lang w:val="en-US"/>
              </w:rPr>
              <w:t xml:space="preserve"> </w:t>
            </w:r>
            <w:r w:rsidRPr="000B57B7">
              <w:rPr>
                <w:sz w:val="28"/>
                <w:szCs w:val="28"/>
              </w:rPr>
              <w:t>для</w:t>
            </w:r>
            <w:r w:rsidRPr="000B57B7">
              <w:rPr>
                <w:sz w:val="28"/>
                <w:szCs w:val="28"/>
                <w:lang w:val="en-US"/>
              </w:rPr>
              <w:t xml:space="preserve"> </w:t>
            </w:r>
            <w:r w:rsidRPr="000B57B7">
              <w:rPr>
                <w:sz w:val="28"/>
                <w:szCs w:val="28"/>
              </w:rPr>
              <w:t>архивации</w:t>
            </w:r>
            <w:r w:rsidRPr="000B57B7">
              <w:rPr>
                <w:color w:val="000000"/>
                <w:sz w:val="28"/>
                <w:szCs w:val="28"/>
                <w:lang w:val="en-US"/>
              </w:rPr>
              <w:t xml:space="preserve">; </w:t>
            </w:r>
            <w:r w:rsidRPr="000B57B7">
              <w:rPr>
                <w:sz w:val="28"/>
                <w:szCs w:val="28"/>
              </w:rPr>
              <w:t>ПО</w:t>
            </w:r>
            <w:r w:rsidRPr="000B57B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B57B7">
              <w:rPr>
                <w:sz w:val="28"/>
                <w:szCs w:val="28"/>
                <w:lang w:val="en-US"/>
              </w:rPr>
              <w:t>Git</w:t>
            </w:r>
            <w:proofErr w:type="spellEnd"/>
            <w:r w:rsidRPr="000B57B7">
              <w:rPr>
                <w:color w:val="000000"/>
                <w:sz w:val="28"/>
                <w:szCs w:val="28"/>
                <w:lang w:val="en-US"/>
              </w:rPr>
              <w:t xml:space="preserve">; </w:t>
            </w:r>
            <w:r w:rsidRPr="000B57B7">
              <w:rPr>
                <w:sz w:val="28"/>
                <w:szCs w:val="28"/>
              </w:rPr>
              <w:t>ПО</w:t>
            </w:r>
            <w:r w:rsidRPr="000B57B7">
              <w:rPr>
                <w:sz w:val="28"/>
                <w:szCs w:val="28"/>
                <w:lang w:val="en-US"/>
              </w:rPr>
              <w:t xml:space="preserve"> .NET Framework </w:t>
            </w:r>
            <w:r w:rsidRPr="000B57B7">
              <w:rPr>
                <w:sz w:val="28"/>
                <w:szCs w:val="28"/>
                <w:lang w:val="en-US"/>
              </w:rPr>
              <w:lastRenderedPageBreak/>
              <w:t>Developer pack</w:t>
            </w:r>
            <w:r w:rsidRPr="000B57B7">
              <w:rPr>
                <w:color w:val="000000"/>
                <w:sz w:val="28"/>
                <w:szCs w:val="28"/>
                <w:lang w:val="en-US"/>
              </w:rPr>
              <w:t xml:space="preserve">; </w:t>
            </w:r>
            <w:r w:rsidRPr="000B57B7">
              <w:rPr>
                <w:sz w:val="28"/>
                <w:szCs w:val="28"/>
              </w:rPr>
              <w:t>ПО</w:t>
            </w:r>
            <w:r w:rsidRPr="000B57B7">
              <w:rPr>
                <w:sz w:val="28"/>
                <w:szCs w:val="28"/>
                <w:lang w:val="en-US"/>
              </w:rPr>
              <w:t xml:space="preserve"> SQL Server Management Studio</w:t>
            </w:r>
            <w:r w:rsidRPr="000B57B7">
              <w:rPr>
                <w:color w:val="000000"/>
                <w:sz w:val="28"/>
                <w:szCs w:val="28"/>
                <w:lang w:val="en-US"/>
              </w:rPr>
              <w:t xml:space="preserve">; </w:t>
            </w:r>
            <w:r w:rsidRPr="000B57B7">
              <w:rPr>
                <w:sz w:val="28"/>
                <w:szCs w:val="28"/>
              </w:rPr>
              <w:t>ПО</w:t>
            </w:r>
            <w:r w:rsidRPr="000B57B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B57B7">
              <w:rPr>
                <w:sz w:val="28"/>
                <w:szCs w:val="28"/>
                <w:lang w:val="en-US"/>
              </w:rPr>
              <w:t>MySQL</w:t>
            </w:r>
            <w:proofErr w:type="spellEnd"/>
            <w:r w:rsidRPr="000B57B7">
              <w:rPr>
                <w:sz w:val="28"/>
                <w:szCs w:val="28"/>
                <w:lang w:val="en-US"/>
              </w:rPr>
              <w:t xml:space="preserve"> Installer</w:t>
            </w:r>
            <w:r w:rsidRPr="000B57B7">
              <w:rPr>
                <w:color w:val="000000"/>
                <w:sz w:val="28"/>
                <w:szCs w:val="28"/>
                <w:lang w:val="en-US"/>
              </w:rPr>
              <w:t xml:space="preserve">; </w:t>
            </w:r>
            <w:r w:rsidRPr="000B57B7">
              <w:rPr>
                <w:sz w:val="28"/>
                <w:szCs w:val="28"/>
              </w:rPr>
              <w:t>ПО</w:t>
            </w:r>
            <w:r w:rsidRPr="000B57B7">
              <w:rPr>
                <w:sz w:val="28"/>
                <w:szCs w:val="28"/>
                <w:lang w:val="en-US"/>
              </w:rPr>
              <w:t xml:space="preserve"> Microsoft JDBC Driver for SQL Server</w:t>
            </w:r>
            <w:r w:rsidRPr="000B57B7">
              <w:rPr>
                <w:color w:val="000000"/>
                <w:sz w:val="28"/>
                <w:szCs w:val="28"/>
                <w:lang w:val="en-US"/>
              </w:rPr>
              <w:t xml:space="preserve">; </w:t>
            </w:r>
            <w:r w:rsidRPr="000B57B7">
              <w:rPr>
                <w:sz w:val="28"/>
                <w:szCs w:val="28"/>
              </w:rPr>
              <w:t>ПО</w:t>
            </w:r>
            <w:r w:rsidRPr="000B57B7">
              <w:rPr>
                <w:sz w:val="28"/>
                <w:szCs w:val="28"/>
                <w:lang w:val="en-US"/>
              </w:rPr>
              <w:t xml:space="preserve"> Java SE; Development Kit</w:t>
            </w:r>
            <w:r w:rsidRPr="000B57B7">
              <w:rPr>
                <w:color w:val="000000"/>
                <w:sz w:val="28"/>
                <w:szCs w:val="28"/>
                <w:lang w:val="en-US"/>
              </w:rPr>
              <w:t xml:space="preserve">; </w:t>
            </w:r>
            <w:r w:rsidRPr="000B57B7">
              <w:rPr>
                <w:sz w:val="28"/>
                <w:szCs w:val="28"/>
              </w:rPr>
              <w:t>ПО</w:t>
            </w:r>
            <w:r w:rsidRPr="000B57B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B57B7">
              <w:rPr>
                <w:sz w:val="28"/>
                <w:szCs w:val="28"/>
                <w:lang w:val="en-US"/>
              </w:rPr>
              <w:t>IntelliJ</w:t>
            </w:r>
            <w:proofErr w:type="spellEnd"/>
            <w:r w:rsidRPr="000B57B7">
              <w:rPr>
                <w:sz w:val="28"/>
                <w:szCs w:val="28"/>
                <w:lang w:val="en-US"/>
              </w:rPr>
              <w:t xml:space="preserve"> IDEA</w:t>
            </w:r>
            <w:r w:rsidRPr="000B57B7">
              <w:rPr>
                <w:color w:val="000000"/>
                <w:sz w:val="28"/>
                <w:szCs w:val="28"/>
                <w:lang w:val="en-US"/>
              </w:rPr>
              <w:t xml:space="preserve">; </w:t>
            </w:r>
            <w:r w:rsidRPr="000B57B7">
              <w:rPr>
                <w:sz w:val="28"/>
                <w:szCs w:val="28"/>
              </w:rPr>
              <w:t>ПО</w:t>
            </w:r>
            <w:r w:rsidRPr="000B57B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B57B7">
              <w:rPr>
                <w:sz w:val="28"/>
                <w:szCs w:val="28"/>
                <w:lang w:val="en-US"/>
              </w:rPr>
              <w:t>NetBeans</w:t>
            </w:r>
            <w:proofErr w:type="spellEnd"/>
            <w:r w:rsidRPr="000B57B7">
              <w:rPr>
                <w:color w:val="000000"/>
                <w:sz w:val="28"/>
                <w:szCs w:val="28"/>
                <w:lang w:val="en-US"/>
              </w:rPr>
              <w:t xml:space="preserve">; </w:t>
            </w:r>
            <w:r w:rsidRPr="000B57B7">
              <w:rPr>
                <w:sz w:val="28"/>
                <w:szCs w:val="28"/>
              </w:rPr>
              <w:t>ПО</w:t>
            </w:r>
            <w:r w:rsidRPr="000B57B7">
              <w:rPr>
                <w:sz w:val="28"/>
                <w:szCs w:val="28"/>
                <w:lang w:val="en-US"/>
              </w:rPr>
              <w:t xml:space="preserve"> Eclipse IDE for Java Developers</w:t>
            </w:r>
            <w:r w:rsidRPr="000B57B7">
              <w:rPr>
                <w:color w:val="000000"/>
                <w:sz w:val="28"/>
                <w:szCs w:val="28"/>
                <w:lang w:val="en-US"/>
              </w:rPr>
              <w:t xml:space="preserve">; </w:t>
            </w:r>
            <w:r w:rsidRPr="000B57B7">
              <w:rPr>
                <w:sz w:val="28"/>
                <w:szCs w:val="28"/>
              </w:rPr>
              <w:t>ПО</w:t>
            </w:r>
            <w:r w:rsidRPr="000B57B7">
              <w:rPr>
                <w:sz w:val="28"/>
                <w:szCs w:val="28"/>
                <w:lang w:val="en-US"/>
              </w:rPr>
              <w:t xml:space="preserve"> e(</w:t>
            </w:r>
            <w:proofErr w:type="spellStart"/>
            <w:r w:rsidRPr="000B57B7">
              <w:rPr>
                <w:sz w:val="28"/>
                <w:szCs w:val="28"/>
                <w:lang w:val="en-US"/>
              </w:rPr>
              <w:t>fx</w:t>
            </w:r>
            <w:proofErr w:type="spellEnd"/>
            <w:r w:rsidRPr="000B57B7">
              <w:rPr>
                <w:sz w:val="28"/>
                <w:szCs w:val="28"/>
                <w:lang w:val="en-US"/>
              </w:rPr>
              <w:t>)</w:t>
            </w:r>
            <w:proofErr w:type="spellStart"/>
            <w:r w:rsidRPr="000B57B7">
              <w:rPr>
                <w:sz w:val="28"/>
                <w:szCs w:val="28"/>
                <w:lang w:val="en-US"/>
              </w:rPr>
              <w:t>clipse</w:t>
            </w:r>
            <w:proofErr w:type="spellEnd"/>
            <w:r w:rsidRPr="000B57B7">
              <w:rPr>
                <w:color w:val="000000"/>
                <w:sz w:val="28"/>
                <w:szCs w:val="28"/>
                <w:lang w:val="en-US"/>
              </w:rPr>
              <w:t>;</w:t>
            </w:r>
            <w:proofErr w:type="gramEnd"/>
            <w:r w:rsidRPr="000B57B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0B57B7">
              <w:rPr>
                <w:sz w:val="28"/>
                <w:szCs w:val="28"/>
              </w:rPr>
              <w:t>ПО</w:t>
            </w:r>
            <w:r w:rsidRPr="000B57B7">
              <w:rPr>
                <w:sz w:val="28"/>
                <w:szCs w:val="28"/>
                <w:lang w:val="en-US"/>
              </w:rPr>
              <w:t xml:space="preserve"> Hibernate ORM</w:t>
            </w:r>
            <w:r w:rsidRPr="000B57B7">
              <w:rPr>
                <w:color w:val="000000"/>
                <w:sz w:val="28"/>
                <w:szCs w:val="28"/>
                <w:lang w:val="en-US"/>
              </w:rPr>
              <w:t xml:space="preserve">; </w:t>
            </w:r>
            <w:r w:rsidRPr="000B57B7">
              <w:rPr>
                <w:sz w:val="28"/>
                <w:szCs w:val="28"/>
              </w:rPr>
              <w:t>ПО</w:t>
            </w:r>
            <w:r w:rsidRPr="000B57B7">
              <w:rPr>
                <w:sz w:val="28"/>
                <w:szCs w:val="28"/>
                <w:lang w:val="en-US"/>
              </w:rPr>
              <w:t xml:space="preserve"> Anaconda</w:t>
            </w:r>
            <w:r w:rsidRPr="000B57B7">
              <w:rPr>
                <w:color w:val="000000"/>
                <w:sz w:val="28"/>
                <w:szCs w:val="28"/>
                <w:lang w:val="en-US"/>
              </w:rPr>
              <w:t xml:space="preserve">; </w:t>
            </w:r>
            <w:r w:rsidRPr="000B57B7">
              <w:rPr>
                <w:sz w:val="28"/>
                <w:szCs w:val="28"/>
              </w:rPr>
              <w:t>ПО</w:t>
            </w:r>
            <w:r w:rsidRPr="000B57B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B57B7">
              <w:rPr>
                <w:sz w:val="28"/>
                <w:szCs w:val="28"/>
                <w:lang w:val="en-US"/>
              </w:rPr>
              <w:t>PyCharm</w:t>
            </w:r>
            <w:proofErr w:type="spellEnd"/>
            <w:r w:rsidRPr="000B57B7">
              <w:rPr>
                <w:color w:val="000000"/>
                <w:sz w:val="28"/>
                <w:szCs w:val="28"/>
                <w:lang w:val="en-US"/>
              </w:rPr>
              <w:t xml:space="preserve">; </w:t>
            </w:r>
            <w:r w:rsidRPr="000B57B7">
              <w:rPr>
                <w:sz w:val="28"/>
                <w:szCs w:val="28"/>
              </w:rPr>
              <w:t>ПО</w:t>
            </w:r>
            <w:r w:rsidRPr="000B57B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B57B7">
              <w:rPr>
                <w:sz w:val="28"/>
                <w:szCs w:val="28"/>
                <w:lang w:val="en-US"/>
              </w:rPr>
              <w:t>SQLAlchemy</w:t>
            </w:r>
            <w:proofErr w:type="spellEnd"/>
            <w:r w:rsidRPr="000B57B7">
              <w:rPr>
                <w:sz w:val="28"/>
                <w:szCs w:val="28"/>
                <w:lang w:val="en-US"/>
              </w:rPr>
              <w:t>.</w:t>
            </w:r>
          </w:p>
          <w:p w:rsidR="00FE02AE" w:rsidRPr="000B57B7" w:rsidRDefault="00766338" w:rsidP="00983C65">
            <w:pPr>
              <w:rPr>
                <w:sz w:val="28"/>
                <w:szCs w:val="28"/>
                <w:lang w:val="en-US"/>
              </w:rPr>
            </w:pPr>
            <w:r w:rsidRPr="000B57B7">
              <w:rPr>
                <w:sz w:val="28"/>
                <w:szCs w:val="28"/>
              </w:rPr>
              <w:t>ПО</w:t>
            </w:r>
            <w:r w:rsidRPr="000B57B7">
              <w:rPr>
                <w:sz w:val="28"/>
                <w:szCs w:val="28"/>
                <w:lang w:val="en-US"/>
              </w:rPr>
              <w:t xml:space="preserve"> </w:t>
            </w:r>
            <w:r w:rsidRPr="000B57B7">
              <w:rPr>
                <w:sz w:val="28"/>
                <w:szCs w:val="28"/>
              </w:rPr>
              <w:t>для</w:t>
            </w:r>
            <w:r w:rsidRPr="000B57B7">
              <w:rPr>
                <w:sz w:val="28"/>
                <w:szCs w:val="28"/>
                <w:lang w:val="en-US"/>
              </w:rPr>
              <w:t xml:space="preserve"> </w:t>
            </w:r>
            <w:r w:rsidRPr="000B57B7">
              <w:rPr>
                <w:sz w:val="28"/>
                <w:szCs w:val="28"/>
              </w:rPr>
              <w:t>резервного</w:t>
            </w:r>
            <w:r w:rsidRPr="000B57B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B57B7">
              <w:rPr>
                <w:sz w:val="28"/>
                <w:szCs w:val="28"/>
              </w:rPr>
              <w:t>копирова</w:t>
            </w:r>
            <w:proofErr w:type="spellEnd"/>
            <w:r w:rsidR="00FE02AE" w:rsidRPr="000B57B7">
              <w:rPr>
                <w:sz w:val="28"/>
                <w:szCs w:val="28"/>
                <w:lang w:val="en-US"/>
              </w:rPr>
              <w:t xml:space="preserve"> Microsoft Windows Server STD CORE 2019</w:t>
            </w:r>
            <w:proofErr w:type="spellStart"/>
            <w:r w:rsidRPr="000B57B7">
              <w:rPr>
                <w:sz w:val="28"/>
                <w:szCs w:val="28"/>
              </w:rPr>
              <w:t>ния</w:t>
            </w:r>
            <w:proofErr w:type="spellEnd"/>
            <w:r w:rsidR="00FE02AE" w:rsidRPr="000B57B7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8F78C0" w:rsidRPr="000B57B7" w:rsidRDefault="008F78C0" w:rsidP="008F78C0">
      <w:pPr>
        <w:pStyle w:val="a5"/>
        <w:spacing w:after="0" w:line="360" w:lineRule="auto"/>
        <w:rPr>
          <w:i/>
          <w:sz w:val="28"/>
          <w:szCs w:val="28"/>
          <w:lang w:val="en-US"/>
        </w:rPr>
      </w:pPr>
    </w:p>
    <w:p w:rsidR="008F78C0" w:rsidRPr="000B57B7" w:rsidRDefault="008F78C0" w:rsidP="008F78C0">
      <w:pPr>
        <w:spacing w:after="0" w:line="360" w:lineRule="auto"/>
        <w:rPr>
          <w:b/>
          <w:sz w:val="28"/>
          <w:szCs w:val="28"/>
          <w:lang w:val="en-US"/>
        </w:rPr>
      </w:pPr>
      <w:r w:rsidRPr="000B57B7">
        <w:rPr>
          <w:b/>
          <w:sz w:val="28"/>
          <w:szCs w:val="28"/>
          <w:lang w:val="en-US"/>
        </w:rPr>
        <w:br w:type="page"/>
      </w:r>
    </w:p>
    <w:p w:rsidR="008F78C0" w:rsidRPr="000B57B7" w:rsidRDefault="008F78C0" w:rsidP="000B57B7">
      <w:pPr>
        <w:pStyle w:val="a5"/>
        <w:spacing w:after="0" w:line="360" w:lineRule="auto"/>
        <w:ind w:left="360"/>
        <w:jc w:val="right"/>
        <w:rPr>
          <w:b/>
          <w:sz w:val="28"/>
          <w:szCs w:val="28"/>
        </w:rPr>
      </w:pPr>
      <w:r w:rsidRPr="000B57B7">
        <w:rPr>
          <w:b/>
          <w:sz w:val="28"/>
          <w:szCs w:val="28"/>
          <w:lang w:val="en-US"/>
        </w:rPr>
        <w:lastRenderedPageBreak/>
        <w:t>III</w:t>
      </w:r>
      <w:r w:rsidRPr="000B57B7">
        <w:rPr>
          <w:b/>
          <w:sz w:val="28"/>
          <w:szCs w:val="28"/>
        </w:rPr>
        <w:t>.Паспорт компетенций (Приложение 2)</w:t>
      </w:r>
    </w:p>
    <w:p w:rsidR="000B57B7" w:rsidRPr="000B57B7" w:rsidRDefault="000B57B7" w:rsidP="00C60943">
      <w:pPr>
        <w:spacing w:after="0" w:line="360" w:lineRule="auto"/>
        <w:jc w:val="center"/>
        <w:rPr>
          <w:sz w:val="28"/>
          <w:szCs w:val="28"/>
        </w:rPr>
      </w:pPr>
    </w:p>
    <w:p w:rsidR="008F78C0" w:rsidRPr="000B57B7" w:rsidRDefault="008F78C0" w:rsidP="00C60943">
      <w:pPr>
        <w:spacing w:after="0" w:line="360" w:lineRule="auto"/>
        <w:jc w:val="center"/>
        <w:rPr>
          <w:sz w:val="28"/>
          <w:szCs w:val="28"/>
        </w:rPr>
      </w:pPr>
      <w:r w:rsidRPr="000B57B7">
        <w:rPr>
          <w:sz w:val="28"/>
          <w:szCs w:val="28"/>
        </w:rPr>
        <w:t>ПАСПОРТ КОМПЕТЕНЦИИ</w:t>
      </w:r>
    </w:p>
    <w:p w:rsidR="00457142" w:rsidRPr="000B57B7" w:rsidRDefault="00457142" w:rsidP="00C60943">
      <w:pPr>
        <w:pStyle w:val="a5"/>
        <w:spacing w:after="0" w:line="360" w:lineRule="auto"/>
        <w:ind w:left="360"/>
        <w:jc w:val="center"/>
        <w:rPr>
          <w:b/>
          <w:sz w:val="28"/>
          <w:szCs w:val="28"/>
        </w:rPr>
      </w:pPr>
      <w:r w:rsidRPr="000B57B7">
        <w:rPr>
          <w:b/>
          <w:sz w:val="28"/>
          <w:szCs w:val="28"/>
        </w:rPr>
        <w:t>«</w:t>
      </w:r>
      <w:r w:rsidR="00450957" w:rsidRPr="000B57B7">
        <w:rPr>
          <w:b/>
          <w:sz w:val="28"/>
          <w:szCs w:val="28"/>
        </w:rPr>
        <w:t xml:space="preserve">Педагогический </w:t>
      </w:r>
      <w:proofErr w:type="spellStart"/>
      <w:r w:rsidR="00450957" w:rsidRPr="000B57B7">
        <w:rPr>
          <w:b/>
          <w:sz w:val="28"/>
          <w:szCs w:val="28"/>
        </w:rPr>
        <w:t>веб-дизайн</w:t>
      </w:r>
      <w:proofErr w:type="spellEnd"/>
      <w:r w:rsidRPr="000B57B7">
        <w:rPr>
          <w:b/>
          <w:sz w:val="28"/>
          <w:szCs w:val="28"/>
        </w:rPr>
        <w:t>»</w:t>
      </w:r>
    </w:p>
    <w:p w:rsidR="008F78C0" w:rsidRPr="000B57B7" w:rsidRDefault="008F78C0" w:rsidP="00C60943">
      <w:pPr>
        <w:spacing w:after="0" w:line="360" w:lineRule="auto"/>
        <w:jc w:val="center"/>
        <w:rPr>
          <w:sz w:val="28"/>
          <w:szCs w:val="28"/>
        </w:rPr>
      </w:pPr>
      <w:r w:rsidRPr="000B57B7">
        <w:rPr>
          <w:sz w:val="28"/>
          <w:szCs w:val="28"/>
        </w:rPr>
        <w:t>(наименование дополнительной профессиональной образовательной программы повышения квалификации)</w:t>
      </w:r>
    </w:p>
    <w:p w:rsidR="008F78C0" w:rsidRPr="000B57B7" w:rsidRDefault="008F78C0" w:rsidP="008F78C0">
      <w:pPr>
        <w:spacing w:after="0" w:line="360" w:lineRule="auto"/>
        <w:rPr>
          <w:sz w:val="28"/>
          <w:szCs w:val="28"/>
        </w:rPr>
      </w:pPr>
    </w:p>
    <w:p w:rsidR="000B57B7" w:rsidRPr="000B57B7" w:rsidRDefault="000B57B7" w:rsidP="000B57B7">
      <w:pPr>
        <w:spacing w:after="0" w:line="360" w:lineRule="auto"/>
        <w:jc w:val="center"/>
        <w:rPr>
          <w:sz w:val="28"/>
          <w:szCs w:val="28"/>
        </w:rPr>
      </w:pPr>
      <w:r w:rsidRPr="000B57B7">
        <w:rPr>
          <w:sz w:val="28"/>
          <w:szCs w:val="28"/>
        </w:rPr>
        <w:t>ЦОПП Томской области</w:t>
      </w:r>
    </w:p>
    <w:p w:rsidR="000B57B7" w:rsidRPr="000B57B7" w:rsidRDefault="000B57B7" w:rsidP="000B57B7">
      <w:pPr>
        <w:spacing w:after="0" w:line="360" w:lineRule="auto"/>
        <w:jc w:val="center"/>
        <w:rPr>
          <w:sz w:val="28"/>
          <w:szCs w:val="28"/>
        </w:rPr>
      </w:pPr>
      <w:r w:rsidRPr="000B57B7">
        <w:rPr>
          <w:sz w:val="28"/>
          <w:szCs w:val="28"/>
        </w:rPr>
        <w:t>ОГБПОУ «Северский промышленный колледж»</w:t>
      </w:r>
    </w:p>
    <w:p w:rsidR="008F78C0" w:rsidRPr="000B57B7" w:rsidRDefault="008F78C0" w:rsidP="008F78C0">
      <w:pPr>
        <w:spacing w:after="0" w:line="360" w:lineRule="auto"/>
        <w:rPr>
          <w:sz w:val="28"/>
          <w:szCs w:val="28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8"/>
        <w:gridCol w:w="5150"/>
        <w:gridCol w:w="2132"/>
        <w:gridCol w:w="1666"/>
      </w:tblGrid>
      <w:tr w:rsidR="008F78C0" w:rsidRPr="000B57B7" w:rsidTr="00852D88">
        <w:tc>
          <w:tcPr>
            <w:tcW w:w="628" w:type="dxa"/>
          </w:tcPr>
          <w:p w:rsidR="008F78C0" w:rsidRPr="000B57B7" w:rsidRDefault="008F78C0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5150" w:type="dxa"/>
          </w:tcPr>
          <w:p w:rsidR="008F78C0" w:rsidRPr="000B57B7" w:rsidRDefault="008F78C0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Наименование компетенции</w:t>
            </w:r>
          </w:p>
          <w:p w:rsidR="008F78C0" w:rsidRPr="000B57B7" w:rsidRDefault="008F78C0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798" w:type="dxa"/>
            <w:gridSpan w:val="2"/>
          </w:tcPr>
          <w:p w:rsidR="00450957" w:rsidRPr="000B57B7" w:rsidRDefault="00450957" w:rsidP="00450957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Осуществлять разработку дизайна </w:t>
            </w:r>
            <w:proofErr w:type="spellStart"/>
            <w:r w:rsidRPr="000B57B7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ве</w:t>
            </w:r>
            <w:proofErr w:type="gramStart"/>
            <w:r w:rsidRPr="000B57B7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б</w:t>
            </w:r>
            <w:proofErr w:type="spellEnd"/>
            <w:r w:rsidRPr="000B57B7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-</w:t>
            </w:r>
            <w:proofErr w:type="gramEnd"/>
            <w:r w:rsidRPr="000B57B7">
              <w:t xml:space="preserve"> </w:t>
            </w:r>
            <w:r w:rsidRPr="000B57B7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приложения с учетом современных</w:t>
            </w:r>
          </w:p>
          <w:p w:rsidR="00450957" w:rsidRPr="000B57B7" w:rsidRDefault="00450957" w:rsidP="00450957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тенденций </w:t>
            </w:r>
            <w:proofErr w:type="gramStart"/>
            <w:r w:rsidRPr="000B57B7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</w:t>
            </w:r>
            <w:proofErr w:type="gramEnd"/>
          </w:p>
          <w:p w:rsidR="00450957" w:rsidRPr="000B57B7" w:rsidRDefault="00450957" w:rsidP="00450957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области </w:t>
            </w:r>
            <w:proofErr w:type="spellStart"/>
            <w:r w:rsidRPr="000B57B7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веб</w:t>
            </w:r>
            <w:proofErr w:type="spellEnd"/>
            <w:r w:rsidRPr="000B57B7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-</w:t>
            </w:r>
          </w:p>
          <w:p w:rsidR="008F78C0" w:rsidRPr="000B57B7" w:rsidRDefault="00450957" w:rsidP="00450957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разработки.</w:t>
            </w:r>
          </w:p>
        </w:tc>
      </w:tr>
      <w:tr w:rsidR="0073264A" w:rsidRPr="000B57B7" w:rsidTr="0073264A">
        <w:trPr>
          <w:trHeight w:val="240"/>
        </w:trPr>
        <w:tc>
          <w:tcPr>
            <w:tcW w:w="628" w:type="dxa"/>
          </w:tcPr>
          <w:p w:rsidR="0073264A" w:rsidRPr="000B57B7" w:rsidRDefault="0073264A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5150" w:type="dxa"/>
          </w:tcPr>
          <w:p w:rsidR="0073264A" w:rsidRPr="000B57B7" w:rsidRDefault="0073264A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3798" w:type="dxa"/>
            <w:gridSpan w:val="2"/>
          </w:tcPr>
          <w:p w:rsidR="0073264A" w:rsidRPr="000B57B7" w:rsidRDefault="0073264A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Профессиональная</w:t>
            </w:r>
          </w:p>
        </w:tc>
      </w:tr>
      <w:tr w:rsidR="008F78C0" w:rsidRPr="000B57B7" w:rsidTr="00852D88">
        <w:tc>
          <w:tcPr>
            <w:tcW w:w="628" w:type="dxa"/>
          </w:tcPr>
          <w:p w:rsidR="008F78C0" w:rsidRPr="000B57B7" w:rsidRDefault="008F78C0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5150" w:type="dxa"/>
          </w:tcPr>
          <w:p w:rsidR="008F78C0" w:rsidRPr="000B57B7" w:rsidRDefault="008F78C0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3798" w:type="dxa"/>
            <w:gridSpan w:val="2"/>
          </w:tcPr>
          <w:p w:rsidR="008F78C0" w:rsidRPr="000B57B7" w:rsidRDefault="00700504" w:rsidP="00BA73C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Методы проектирования цифровых узлов интегральных схем, цифровых схем современных и перспективных изделий электроники, вычислительной техники, назначении, принципах работы, методов и средств проектирования сложных цифровых электронных компонентов и схем для приборов и систем электронной техники с учетом заданных требований</w:t>
            </w:r>
          </w:p>
        </w:tc>
      </w:tr>
      <w:tr w:rsidR="008F78C0" w:rsidRPr="000B57B7" w:rsidTr="00852D88">
        <w:trPr>
          <w:trHeight w:val="1122"/>
        </w:trPr>
        <w:tc>
          <w:tcPr>
            <w:tcW w:w="628" w:type="dxa"/>
            <w:vMerge w:val="restart"/>
          </w:tcPr>
          <w:p w:rsidR="008F78C0" w:rsidRPr="000B57B7" w:rsidRDefault="008F78C0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5150" w:type="dxa"/>
          </w:tcPr>
          <w:p w:rsidR="008F78C0" w:rsidRPr="000B57B7" w:rsidRDefault="008F78C0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2132" w:type="dxa"/>
          </w:tcPr>
          <w:sdt>
            <w:sdtPr>
              <w:rPr>
                <w:rFonts w:cs="Times New Roman"/>
                <w:sz w:val="24"/>
                <w:szCs w:val="24"/>
              </w:rPr>
              <w:tag w:val="goog_rdk_67"/>
              <w:id w:val="250486280"/>
            </w:sdtPr>
            <w:sdtContent>
              <w:p w:rsidR="008F78C0" w:rsidRPr="000B57B7" w:rsidRDefault="008F78C0" w:rsidP="008F78C0">
                <w:pPr>
                  <w:spacing w:after="0" w:line="360" w:lineRule="auto"/>
                  <w:rPr>
                    <w:rFonts w:cs="Times New Roman"/>
                    <w:sz w:val="24"/>
                    <w:szCs w:val="24"/>
                  </w:rPr>
                </w:pPr>
                <w:r w:rsidRPr="000B57B7">
                  <w:rPr>
                    <w:rFonts w:cs="Times New Roman"/>
                    <w:sz w:val="24"/>
                    <w:szCs w:val="24"/>
                  </w:rPr>
                  <w:t>Уровни</w:t>
                </w:r>
                <w:r w:rsidRPr="000B57B7">
                  <w:rPr>
                    <w:rFonts w:cs="Times New Roman"/>
                    <w:sz w:val="24"/>
                    <w:szCs w:val="24"/>
                  </w:rPr>
                  <w:br/>
                  <w:t>сформирован</w:t>
                </w:r>
                <w:sdt>
                  <w:sdtPr>
                    <w:rPr>
                      <w:rFonts w:cs="Times New Roman"/>
                      <w:sz w:val="24"/>
                      <w:szCs w:val="24"/>
                    </w:rPr>
                    <w:tag w:val="goog_rdk_66"/>
                    <w:id w:val="-1255045592"/>
                    <w:showingPlcHdr/>
                  </w:sdtPr>
                  <w:sdtContent>
                    <w:r w:rsidRPr="000B57B7">
                      <w:rPr>
                        <w:rFonts w:cs="Times New Roman"/>
                        <w:sz w:val="24"/>
                        <w:szCs w:val="24"/>
                      </w:rPr>
                      <w:t xml:space="preserve">     </w:t>
                    </w:r>
                  </w:sdtContent>
                </w:sdt>
                <w:proofErr w:type="spellStart"/>
                <w:r w:rsidRPr="000B57B7">
                  <w:rPr>
                    <w:rFonts w:cs="Times New Roman"/>
                    <w:sz w:val="24"/>
                    <w:szCs w:val="24"/>
                  </w:rPr>
                  <w:t>ности</w:t>
                </w:r>
                <w:proofErr w:type="spellEnd"/>
                <w:r w:rsidRPr="000B57B7">
                  <w:rPr>
                    <w:rFonts w:cs="Times New Roman"/>
                    <w:sz w:val="24"/>
                    <w:szCs w:val="24"/>
                  </w:rPr>
                  <w:t xml:space="preserve"> компетенции</w:t>
                </w:r>
              </w:p>
            </w:sdtContent>
          </w:sdt>
          <w:sdt>
            <w:sdtPr>
              <w:rPr>
                <w:rFonts w:cs="Times New Roman"/>
                <w:sz w:val="24"/>
                <w:szCs w:val="24"/>
              </w:rPr>
              <w:tag w:val="goog_rdk_68"/>
              <w:id w:val="1913187737"/>
            </w:sdtPr>
            <w:sdtContent>
              <w:p w:rsidR="008F78C0" w:rsidRPr="000B57B7" w:rsidRDefault="008F78C0" w:rsidP="008F78C0">
                <w:pPr>
                  <w:spacing w:after="0" w:line="360" w:lineRule="auto"/>
                  <w:rPr>
                    <w:rFonts w:cs="Times New Roman"/>
                    <w:sz w:val="24"/>
                    <w:szCs w:val="24"/>
                  </w:rPr>
                </w:pPr>
                <w:r w:rsidRPr="000B57B7">
                  <w:rPr>
                    <w:rFonts w:cs="Times New Roman"/>
                    <w:sz w:val="24"/>
                    <w:szCs w:val="24"/>
                  </w:rPr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8F78C0" w:rsidRPr="000B57B7" w:rsidRDefault="008F78C0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Индикаторы</w:t>
            </w:r>
          </w:p>
        </w:tc>
      </w:tr>
      <w:tr w:rsidR="003C3FF6" w:rsidRPr="000B57B7" w:rsidTr="00852D88">
        <w:tc>
          <w:tcPr>
            <w:tcW w:w="628" w:type="dxa"/>
            <w:vMerge/>
          </w:tcPr>
          <w:p w:rsidR="003C3FF6" w:rsidRPr="000B57B7" w:rsidRDefault="003C3FF6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50" w:type="dxa"/>
          </w:tcPr>
          <w:p w:rsidR="003C3FF6" w:rsidRPr="000B57B7" w:rsidRDefault="003C3FF6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:rsidR="003C3FF6" w:rsidRPr="000B57B7" w:rsidRDefault="003C3FF6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Начальный уровень</w:t>
            </w:r>
          </w:p>
          <w:p w:rsidR="003C3FF6" w:rsidRPr="000B57B7" w:rsidRDefault="003C3FF6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  <w:p w:rsidR="003C3FF6" w:rsidRPr="000B57B7" w:rsidRDefault="003C3FF6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1666" w:type="dxa"/>
          </w:tcPr>
          <w:p w:rsidR="003C3FF6" w:rsidRPr="000B57B7" w:rsidRDefault="003C3FF6" w:rsidP="00983C6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Знания:</w:t>
            </w:r>
          </w:p>
          <w:p w:rsidR="003C3FF6" w:rsidRPr="000B57B7" w:rsidRDefault="003C3FF6" w:rsidP="003C3FF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методики разработки </w:t>
            </w: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графического интерфейса.</w:t>
            </w:r>
          </w:p>
          <w:p w:rsidR="003C3FF6" w:rsidRPr="000B57B7" w:rsidRDefault="003C3FF6" w:rsidP="00983C6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  <w:p w:rsidR="003C3FF6" w:rsidRPr="000B57B7" w:rsidRDefault="003C3FF6" w:rsidP="00983C6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Умения:</w:t>
            </w:r>
          </w:p>
          <w:p w:rsidR="003C3FF6" w:rsidRPr="000B57B7" w:rsidRDefault="003C3FF6" w:rsidP="00983C6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Создавать, использовать и оптимизировать</w:t>
            </w:r>
          </w:p>
          <w:p w:rsidR="003C3FF6" w:rsidRPr="000B57B7" w:rsidRDefault="003C3FF6" w:rsidP="003C3FF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изображения для </w:t>
            </w:r>
            <w:proofErr w:type="spellStart"/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веб-приложений</w:t>
            </w:r>
            <w:proofErr w:type="spellEnd"/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3C3FF6" w:rsidRPr="000B57B7" w:rsidTr="00852D88">
        <w:tc>
          <w:tcPr>
            <w:tcW w:w="628" w:type="dxa"/>
            <w:vMerge/>
          </w:tcPr>
          <w:p w:rsidR="003C3FF6" w:rsidRPr="000B57B7" w:rsidRDefault="003C3FF6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50" w:type="dxa"/>
          </w:tcPr>
          <w:p w:rsidR="003C3FF6" w:rsidRPr="000B57B7" w:rsidRDefault="003C3FF6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:rsidR="003C3FF6" w:rsidRPr="000B57B7" w:rsidRDefault="003C3FF6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Базовый уровень</w:t>
            </w:r>
          </w:p>
          <w:p w:rsidR="003C3FF6" w:rsidRPr="000B57B7" w:rsidRDefault="003C3FF6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  <w:p w:rsidR="003C3FF6" w:rsidRPr="000B57B7" w:rsidRDefault="003C3FF6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r w:rsidRPr="000B57B7">
              <w:rPr>
                <w:rFonts w:cs="Times New Roman"/>
                <w:sz w:val="24"/>
                <w:szCs w:val="24"/>
              </w:rPr>
              <w:t>неопределён</w:t>
            </w:r>
            <w:sdt>
              <w:sdtPr>
                <w:rPr>
                  <w:rFonts w:cs="Times New Roman"/>
                  <w:sz w:val="24"/>
                  <w:szCs w:val="24"/>
                </w:rPr>
                <w:tag w:val="goog_rdk_69"/>
                <w:id w:val="1986889607"/>
              </w:sdtPr>
              <w:sdtContent>
                <w:r w:rsidRPr="000B57B7">
                  <w:rPr>
                    <w:rFonts w:cs="Times New Roman"/>
                    <w:sz w:val="24"/>
                    <w:szCs w:val="24"/>
                  </w:rPr>
                  <w:t>-</w:t>
                </w:r>
              </w:sdtContent>
            </w:sdt>
            <w:r w:rsidRPr="000B57B7">
              <w:rPr>
                <w:rFonts w:cs="Times New Roman"/>
                <w:sz w:val="24"/>
                <w:szCs w:val="24"/>
              </w:rPr>
              <w:t>ности</w:t>
            </w:r>
            <w:proofErr w:type="spellEnd"/>
            <w:sdt>
              <w:sdtPr>
                <w:rPr>
                  <w:rFonts w:cs="Times New Roman"/>
                  <w:sz w:val="24"/>
                  <w:szCs w:val="24"/>
                </w:rPr>
                <w:tag w:val="goog_rdk_70"/>
                <w:id w:val="-1264836465"/>
              </w:sdtPr>
              <w:sdtContent>
                <w:r w:rsidRPr="000B57B7">
                  <w:rPr>
                    <w:rFonts w:cs="Times New Roman"/>
                    <w:sz w:val="24"/>
                    <w:szCs w:val="24"/>
                  </w:rPr>
                  <w:t xml:space="preserve">, </w:t>
                </w:r>
              </w:sdtContent>
            </w:sdt>
            <w:sdt>
              <w:sdtPr>
                <w:rPr>
                  <w:rFonts w:cs="Times New Roman"/>
                  <w:sz w:val="24"/>
                  <w:szCs w:val="24"/>
                </w:rPr>
                <w:tag w:val="goog_rdk_71"/>
                <w:id w:val="1472101246"/>
                <w:showingPlcHdr/>
              </w:sdtPr>
              <w:sdtContent>
                <w:r w:rsidRPr="000B57B7">
                  <w:rPr>
                    <w:rFonts w:cs="Times New Roman"/>
                    <w:sz w:val="24"/>
                    <w:szCs w:val="24"/>
                  </w:rPr>
                  <w:t xml:space="preserve">     </w:t>
                </w:r>
              </w:sdtContent>
            </w:sdt>
            <w:r w:rsidRPr="000B57B7">
              <w:rPr>
                <w:rFonts w:cs="Times New Roman"/>
                <w:sz w:val="24"/>
                <w:szCs w:val="24"/>
              </w:rPr>
              <w:t>сложности.)</w:t>
            </w:r>
          </w:p>
        </w:tc>
        <w:tc>
          <w:tcPr>
            <w:tcW w:w="1666" w:type="dxa"/>
          </w:tcPr>
          <w:p w:rsidR="003C3FF6" w:rsidRPr="000B57B7" w:rsidRDefault="003C3FF6" w:rsidP="00983C6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Знания:</w:t>
            </w:r>
          </w:p>
          <w:p w:rsidR="003C3FF6" w:rsidRPr="000B57B7" w:rsidRDefault="003C3FF6" w:rsidP="003C3FF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Современные методики разработки графического интерфейса. Требования и нормы подготовки и использования изображений в сети Интернет. Принципы и методы адаптации графики для </w:t>
            </w:r>
            <w:proofErr w:type="spellStart"/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Веб-приложений</w:t>
            </w:r>
            <w:proofErr w:type="spellEnd"/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  <w:p w:rsidR="003C3FF6" w:rsidRPr="000B57B7" w:rsidRDefault="003C3FF6" w:rsidP="00983C6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  <w:p w:rsidR="003C3FF6" w:rsidRPr="000B57B7" w:rsidRDefault="003C3FF6" w:rsidP="00983C6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Умения:</w:t>
            </w:r>
          </w:p>
          <w:p w:rsidR="003C3FF6" w:rsidRPr="000B57B7" w:rsidRDefault="003C3FF6" w:rsidP="00983C6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Создавать, </w:t>
            </w: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использовать и оптимизировать</w:t>
            </w:r>
          </w:p>
          <w:p w:rsidR="003C3FF6" w:rsidRPr="000B57B7" w:rsidRDefault="003C3FF6" w:rsidP="00983C6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изображения для </w:t>
            </w:r>
            <w:proofErr w:type="spellStart"/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веб-приложений</w:t>
            </w:r>
            <w:proofErr w:type="spellEnd"/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. Создавать «отзывчивый» дизайн,</w:t>
            </w:r>
          </w:p>
          <w:p w:rsidR="003C3FF6" w:rsidRPr="000B57B7" w:rsidRDefault="003C3FF6" w:rsidP="00983C6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отображаемый корректно на различных</w:t>
            </w:r>
          </w:p>
          <w:p w:rsidR="003C3FF6" w:rsidRPr="000B57B7" w:rsidRDefault="003C3FF6" w:rsidP="00983C6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устройствах</w:t>
            </w:r>
            <w:proofErr w:type="gramEnd"/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и при разных разрешениях.</w:t>
            </w:r>
          </w:p>
          <w:p w:rsidR="003C3FF6" w:rsidRPr="000B57B7" w:rsidRDefault="003C3FF6" w:rsidP="00983C6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Использовать специальные графические</w:t>
            </w:r>
          </w:p>
          <w:p w:rsidR="003C3FF6" w:rsidRPr="000B57B7" w:rsidRDefault="003C3FF6" w:rsidP="00983C6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редакторы</w:t>
            </w:r>
            <w:proofErr w:type="gramStart"/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..</w:t>
            </w:r>
            <w:proofErr w:type="gramEnd"/>
          </w:p>
          <w:p w:rsidR="003C3FF6" w:rsidRPr="000B57B7" w:rsidRDefault="003C3FF6" w:rsidP="00983C6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3C3FF6" w:rsidRPr="000B57B7" w:rsidTr="00852D88">
        <w:trPr>
          <w:trHeight w:val="557"/>
        </w:trPr>
        <w:tc>
          <w:tcPr>
            <w:tcW w:w="628" w:type="dxa"/>
            <w:vMerge/>
          </w:tcPr>
          <w:p w:rsidR="003C3FF6" w:rsidRPr="000B57B7" w:rsidRDefault="003C3FF6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50" w:type="dxa"/>
          </w:tcPr>
          <w:p w:rsidR="003C3FF6" w:rsidRPr="000B57B7" w:rsidRDefault="003C3FF6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:rsidR="003C3FF6" w:rsidRPr="000B57B7" w:rsidRDefault="003C3FF6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Продвинутый</w:t>
            </w:r>
          </w:p>
          <w:p w:rsidR="003C3FF6" w:rsidRPr="000B57B7" w:rsidRDefault="003C3FF6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  <w:p w:rsidR="003C3FF6" w:rsidRPr="000B57B7" w:rsidRDefault="003C3FF6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:rsidR="003C3FF6" w:rsidRPr="000B57B7" w:rsidRDefault="003C3FF6" w:rsidP="00983C6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Знания:</w:t>
            </w:r>
          </w:p>
          <w:p w:rsidR="003C3FF6" w:rsidRPr="000B57B7" w:rsidRDefault="003C3FF6" w:rsidP="00983C6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Современные методики разработки графического интерфейса. Требования и нормы подготовки и использования изображений в сети Интернет. Принципы и методы адаптации графики для </w:t>
            </w:r>
            <w:proofErr w:type="spellStart"/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Веб-приложений</w:t>
            </w:r>
            <w:proofErr w:type="spellEnd"/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  <w:p w:rsidR="003C3FF6" w:rsidRPr="000B57B7" w:rsidRDefault="003C3FF6" w:rsidP="00983C6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Умения:</w:t>
            </w:r>
          </w:p>
          <w:p w:rsidR="003C3FF6" w:rsidRPr="000B57B7" w:rsidRDefault="003C3FF6" w:rsidP="00983C6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Создавать, использовать и оптимизировать</w:t>
            </w:r>
          </w:p>
          <w:p w:rsidR="003C3FF6" w:rsidRPr="000B57B7" w:rsidRDefault="003C3FF6" w:rsidP="00983C6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изображения для </w:t>
            </w:r>
            <w:proofErr w:type="spellStart"/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веб-</w:t>
            </w: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приложений</w:t>
            </w:r>
            <w:proofErr w:type="spellEnd"/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. Создавать «отзывчивый» дизайн,</w:t>
            </w:r>
          </w:p>
          <w:p w:rsidR="003C3FF6" w:rsidRPr="000B57B7" w:rsidRDefault="003C3FF6" w:rsidP="00983C6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отображаемый корректно на различных</w:t>
            </w:r>
          </w:p>
          <w:p w:rsidR="003C3FF6" w:rsidRPr="000B57B7" w:rsidRDefault="003C3FF6" w:rsidP="00983C6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устройствах</w:t>
            </w:r>
            <w:proofErr w:type="gramEnd"/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и при разных разрешениях.</w:t>
            </w:r>
          </w:p>
          <w:p w:rsidR="003C3FF6" w:rsidRPr="000B57B7" w:rsidRDefault="003C3FF6" w:rsidP="00983C6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Использовать специальные графические</w:t>
            </w:r>
          </w:p>
          <w:p w:rsidR="003C3FF6" w:rsidRPr="000B57B7" w:rsidRDefault="003C3FF6" w:rsidP="003C3FF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редакторы. Владеть: Разработкой графических макетов для </w:t>
            </w:r>
            <w:proofErr w:type="spellStart"/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веб-приложений</w:t>
            </w:r>
            <w:proofErr w:type="spellEnd"/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с использованием современных стандартов. Создавать, использовать и оптимизировать изображения для </w:t>
            </w:r>
            <w:proofErr w:type="spellStart"/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веб</w:t>
            </w:r>
            <w:proofErr w:type="spellEnd"/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приложений.</w:t>
            </w:r>
          </w:p>
        </w:tc>
      </w:tr>
      <w:tr w:rsidR="00A9726F" w:rsidRPr="000B57B7" w:rsidTr="00852D88">
        <w:tc>
          <w:tcPr>
            <w:tcW w:w="628" w:type="dxa"/>
            <w:vMerge/>
          </w:tcPr>
          <w:p w:rsidR="00A9726F" w:rsidRPr="000B57B7" w:rsidRDefault="00A9726F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50" w:type="dxa"/>
          </w:tcPr>
          <w:p w:rsidR="00A9726F" w:rsidRPr="000B57B7" w:rsidRDefault="00A9726F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:rsidR="00A9726F" w:rsidRPr="000B57B7" w:rsidRDefault="00A9726F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Профессиональный</w:t>
            </w:r>
          </w:p>
          <w:p w:rsidR="00A9726F" w:rsidRPr="000B57B7" w:rsidRDefault="00A9726F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  <w:p w:rsidR="00A9726F" w:rsidRPr="000B57B7" w:rsidRDefault="00A9726F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 xml:space="preserve">(Владеет сложными навыками, создает новые решения для сложных проблем со многими </w:t>
            </w:r>
            <w:proofErr w:type="spellStart"/>
            <w:r w:rsidRPr="000B57B7">
              <w:rPr>
                <w:rFonts w:cs="Times New Roman"/>
                <w:sz w:val="24"/>
                <w:szCs w:val="24"/>
              </w:rPr>
              <w:lastRenderedPageBreak/>
              <w:t>взаимодействую</w:t>
            </w:r>
            <w:sdt>
              <w:sdtPr>
                <w:rPr>
                  <w:rFonts w:cs="Times New Roman"/>
                  <w:sz w:val="24"/>
                  <w:szCs w:val="24"/>
                </w:rPr>
                <w:tag w:val="goog_rdk_72"/>
                <w:id w:val="-307014165"/>
              </w:sdtPr>
              <w:sdtContent>
                <w:r w:rsidRPr="000B57B7">
                  <w:rPr>
                    <w:rFonts w:cs="Times New Roman"/>
                    <w:sz w:val="24"/>
                    <w:szCs w:val="24"/>
                  </w:rPr>
                  <w:t>-</w:t>
                </w:r>
              </w:sdtContent>
            </w:sdt>
            <w:r w:rsidRPr="000B57B7">
              <w:rPr>
                <w:rFonts w:cs="Times New Roman"/>
                <w:sz w:val="24"/>
                <w:szCs w:val="24"/>
              </w:rPr>
              <w:t>щими</w:t>
            </w:r>
            <w:proofErr w:type="spellEnd"/>
            <w:r w:rsidRPr="000B57B7">
              <w:rPr>
                <w:rFonts w:cs="Times New Roman"/>
                <w:sz w:val="24"/>
                <w:szCs w:val="24"/>
              </w:rPr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A9726F" w:rsidRPr="000B57B7" w:rsidRDefault="00A9726F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в ситуациях повышенной сложности.)</w:t>
            </w:r>
          </w:p>
        </w:tc>
        <w:tc>
          <w:tcPr>
            <w:tcW w:w="1666" w:type="dxa"/>
          </w:tcPr>
          <w:p w:rsidR="003C3FF6" w:rsidRPr="000B57B7" w:rsidRDefault="003C3FF6" w:rsidP="003C3FF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Знания:</w:t>
            </w:r>
          </w:p>
          <w:p w:rsidR="003C3FF6" w:rsidRPr="000B57B7" w:rsidRDefault="003C3FF6" w:rsidP="003C3FF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Современные методики разработки графического интерфейса. Требования и нормы подготовки и использования изображений в сети Интернет. Принципы и методы </w:t>
            </w: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 xml:space="preserve">адаптации графики для </w:t>
            </w:r>
            <w:proofErr w:type="spellStart"/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Веб-приложений</w:t>
            </w:r>
            <w:proofErr w:type="spellEnd"/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. Ограничения, накладываемые мобильными устройствами и разрешениями экранов </w:t>
            </w:r>
            <w:proofErr w:type="gramStart"/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при</w:t>
            </w:r>
            <w:proofErr w:type="gramEnd"/>
          </w:p>
          <w:p w:rsidR="003C3FF6" w:rsidRPr="000B57B7" w:rsidRDefault="003C3FF6" w:rsidP="003C3FF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просмотре</w:t>
            </w:r>
            <w:proofErr w:type="gramEnd"/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Веб-приложений</w:t>
            </w:r>
            <w:proofErr w:type="spellEnd"/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  <w:p w:rsidR="003C3FF6" w:rsidRPr="000B57B7" w:rsidRDefault="003C3FF6" w:rsidP="003C3FF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Умения:</w:t>
            </w:r>
          </w:p>
          <w:p w:rsidR="003C3FF6" w:rsidRPr="000B57B7" w:rsidRDefault="003C3FF6" w:rsidP="003C3FF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Создавать, использовать и оптимизировать</w:t>
            </w:r>
          </w:p>
          <w:p w:rsidR="003C3FF6" w:rsidRPr="000B57B7" w:rsidRDefault="003C3FF6" w:rsidP="003C3FF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изображения для </w:t>
            </w:r>
            <w:proofErr w:type="spellStart"/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веб-приложений</w:t>
            </w:r>
            <w:proofErr w:type="spellEnd"/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. Создавать «отзывчивый» дизайн,</w:t>
            </w:r>
          </w:p>
          <w:p w:rsidR="003C3FF6" w:rsidRPr="000B57B7" w:rsidRDefault="003C3FF6" w:rsidP="003C3FF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отображаемый корректно на различных</w:t>
            </w:r>
          </w:p>
          <w:p w:rsidR="003C3FF6" w:rsidRPr="000B57B7" w:rsidRDefault="003C3FF6" w:rsidP="003C3FF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устройствах</w:t>
            </w:r>
            <w:proofErr w:type="gramEnd"/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и при разных разрешениях.</w:t>
            </w:r>
          </w:p>
          <w:p w:rsidR="003C3FF6" w:rsidRPr="000B57B7" w:rsidRDefault="003C3FF6" w:rsidP="003C3FF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Использовать специальные графические</w:t>
            </w:r>
          </w:p>
          <w:p w:rsidR="003C3FF6" w:rsidRPr="000B57B7" w:rsidRDefault="003C3FF6" w:rsidP="003C3FF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редакторы. Интегрировать в готовый дизайн-проект новые графические элементы, не нарушая общей концепции.</w:t>
            </w:r>
          </w:p>
          <w:p w:rsidR="003C3FF6" w:rsidRPr="000B57B7" w:rsidRDefault="003C3FF6" w:rsidP="003C3FF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Владеть: Разработкой графических </w:t>
            </w: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 xml:space="preserve">макетов для </w:t>
            </w:r>
            <w:proofErr w:type="spellStart"/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веб-приложений</w:t>
            </w:r>
            <w:proofErr w:type="spellEnd"/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с использованием современных стандартов. Создавать, использовать и оптимизировать изображения для </w:t>
            </w:r>
            <w:proofErr w:type="spellStart"/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веб</w:t>
            </w:r>
            <w:proofErr w:type="spellEnd"/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приложений.</w:t>
            </w:r>
          </w:p>
        </w:tc>
      </w:tr>
      <w:tr w:rsidR="00A9726F" w:rsidRPr="000B57B7" w:rsidTr="00852D88">
        <w:trPr>
          <w:trHeight w:val="1695"/>
        </w:trPr>
        <w:tc>
          <w:tcPr>
            <w:tcW w:w="628" w:type="dxa"/>
          </w:tcPr>
          <w:p w:rsidR="00A9726F" w:rsidRPr="000B57B7" w:rsidRDefault="00A9726F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5150" w:type="dxa"/>
          </w:tcPr>
          <w:p w:rsidR="00A9726F" w:rsidRPr="000B57B7" w:rsidRDefault="00A9726F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3798" w:type="dxa"/>
            <w:gridSpan w:val="2"/>
          </w:tcPr>
          <w:p w:rsidR="00A9726F" w:rsidRPr="000B57B7" w:rsidRDefault="00A9726F" w:rsidP="00C6094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      </w:r>
            <w:r w:rsidR="00C60943"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9726F" w:rsidRPr="000B57B7" w:rsidTr="00852D88">
        <w:tc>
          <w:tcPr>
            <w:tcW w:w="628" w:type="dxa"/>
          </w:tcPr>
          <w:p w:rsidR="00A9726F" w:rsidRPr="000B57B7" w:rsidRDefault="00A9726F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6.</w:t>
            </w:r>
          </w:p>
        </w:tc>
        <w:tc>
          <w:tcPr>
            <w:tcW w:w="5150" w:type="dxa"/>
          </w:tcPr>
          <w:p w:rsidR="00A9726F" w:rsidRPr="000B57B7" w:rsidRDefault="00A9726F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Средства и технологии оценки</w:t>
            </w:r>
          </w:p>
          <w:p w:rsidR="00A9726F" w:rsidRPr="000B57B7" w:rsidRDefault="00A9726F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798" w:type="dxa"/>
            <w:gridSpan w:val="2"/>
          </w:tcPr>
          <w:p w:rsidR="00A9726F" w:rsidRPr="000B57B7" w:rsidRDefault="00C60943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Критерии достижения задач проекта</w:t>
            </w:r>
          </w:p>
        </w:tc>
      </w:tr>
    </w:tbl>
    <w:p w:rsidR="008F78C0" w:rsidRPr="000B57B7" w:rsidRDefault="008F78C0" w:rsidP="008F78C0">
      <w:pPr>
        <w:spacing w:after="0" w:line="360" w:lineRule="auto"/>
        <w:rPr>
          <w:sz w:val="28"/>
          <w:szCs w:val="28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8"/>
        <w:gridCol w:w="5150"/>
        <w:gridCol w:w="2132"/>
        <w:gridCol w:w="1666"/>
      </w:tblGrid>
      <w:tr w:rsidR="00A87DB7" w:rsidRPr="000B57B7" w:rsidTr="00A87DB7">
        <w:tc>
          <w:tcPr>
            <w:tcW w:w="628" w:type="dxa"/>
          </w:tcPr>
          <w:p w:rsidR="00A87DB7" w:rsidRPr="000B57B7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5150" w:type="dxa"/>
          </w:tcPr>
          <w:p w:rsidR="00A87DB7" w:rsidRPr="000B57B7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Наименование компетенции</w:t>
            </w:r>
          </w:p>
          <w:p w:rsidR="00A87DB7" w:rsidRPr="000B57B7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798" w:type="dxa"/>
            <w:gridSpan w:val="2"/>
          </w:tcPr>
          <w:p w:rsidR="00A87DB7" w:rsidRPr="000B57B7" w:rsidRDefault="00A87DB7" w:rsidP="00A87DB7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Принимать решения в стандартных и нестандартных ситуациях и нести за них ответственность</w:t>
            </w:r>
          </w:p>
        </w:tc>
      </w:tr>
      <w:tr w:rsidR="0073264A" w:rsidRPr="000B57B7" w:rsidTr="00302B98">
        <w:trPr>
          <w:trHeight w:val="240"/>
        </w:trPr>
        <w:tc>
          <w:tcPr>
            <w:tcW w:w="628" w:type="dxa"/>
          </w:tcPr>
          <w:p w:rsidR="0073264A" w:rsidRPr="000B57B7" w:rsidRDefault="0073264A" w:rsidP="00302B98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5150" w:type="dxa"/>
          </w:tcPr>
          <w:p w:rsidR="0073264A" w:rsidRPr="000B57B7" w:rsidRDefault="0073264A" w:rsidP="00302B98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3798" w:type="dxa"/>
            <w:gridSpan w:val="2"/>
          </w:tcPr>
          <w:p w:rsidR="0073264A" w:rsidRPr="000B57B7" w:rsidRDefault="0073264A" w:rsidP="00302B98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Общепрофессиональная</w:t>
            </w:r>
          </w:p>
        </w:tc>
      </w:tr>
      <w:tr w:rsidR="00A87DB7" w:rsidRPr="000B57B7" w:rsidTr="00647A47">
        <w:trPr>
          <w:trHeight w:val="2847"/>
        </w:trPr>
        <w:tc>
          <w:tcPr>
            <w:tcW w:w="628" w:type="dxa"/>
          </w:tcPr>
          <w:p w:rsidR="00A87DB7" w:rsidRPr="000B57B7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5150" w:type="dxa"/>
          </w:tcPr>
          <w:p w:rsidR="00A87DB7" w:rsidRPr="000B57B7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3798" w:type="dxa"/>
            <w:gridSpan w:val="2"/>
          </w:tcPr>
          <w:p w:rsidR="00A87DB7" w:rsidRPr="000B57B7" w:rsidRDefault="00647A47" w:rsidP="00A87DB7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Одна из базовых компетенций цифровой экономики, позволяющая эффективно взаимодействовать с окружающей средой и координировать свои действия с целью уменьшения негативных последствий или усиления положительных тенденций</w:t>
            </w:r>
          </w:p>
        </w:tc>
      </w:tr>
      <w:tr w:rsidR="00A87DB7" w:rsidRPr="000B57B7" w:rsidTr="00A87DB7">
        <w:trPr>
          <w:trHeight w:val="1122"/>
        </w:trPr>
        <w:tc>
          <w:tcPr>
            <w:tcW w:w="628" w:type="dxa"/>
            <w:vMerge w:val="restart"/>
          </w:tcPr>
          <w:p w:rsidR="00A87DB7" w:rsidRPr="000B57B7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5150" w:type="dxa"/>
          </w:tcPr>
          <w:p w:rsidR="00A87DB7" w:rsidRPr="000B57B7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2132" w:type="dxa"/>
          </w:tcPr>
          <w:sdt>
            <w:sdtPr>
              <w:rPr>
                <w:rFonts w:cs="Times New Roman"/>
                <w:sz w:val="24"/>
                <w:szCs w:val="24"/>
              </w:rPr>
              <w:tag w:val="goog_rdk_67"/>
              <w:id w:val="-1897663884"/>
            </w:sdtPr>
            <w:sdtContent>
              <w:p w:rsidR="00A87DB7" w:rsidRPr="000B57B7" w:rsidRDefault="00A87DB7" w:rsidP="00A87DB7">
                <w:pPr>
                  <w:spacing w:after="0" w:line="360" w:lineRule="auto"/>
                  <w:rPr>
                    <w:rFonts w:cs="Times New Roman"/>
                    <w:sz w:val="24"/>
                    <w:szCs w:val="24"/>
                  </w:rPr>
                </w:pPr>
                <w:r w:rsidRPr="000B57B7">
                  <w:rPr>
                    <w:rFonts w:cs="Times New Roman"/>
                    <w:sz w:val="24"/>
                    <w:szCs w:val="24"/>
                  </w:rPr>
                  <w:t>Уровни</w:t>
                </w:r>
                <w:r w:rsidRPr="000B57B7">
                  <w:rPr>
                    <w:rFonts w:cs="Times New Roman"/>
                    <w:sz w:val="24"/>
                    <w:szCs w:val="24"/>
                  </w:rPr>
                  <w:br/>
                  <w:t>сформирован</w:t>
                </w:r>
                <w:sdt>
                  <w:sdtPr>
                    <w:rPr>
                      <w:rFonts w:cs="Times New Roman"/>
                      <w:sz w:val="24"/>
                      <w:szCs w:val="24"/>
                    </w:rPr>
                    <w:tag w:val="goog_rdk_66"/>
                    <w:id w:val="-1309464167"/>
                    <w:showingPlcHdr/>
                  </w:sdtPr>
                  <w:sdtContent>
                    <w:r w:rsidRPr="000B57B7">
                      <w:rPr>
                        <w:rFonts w:cs="Times New Roman"/>
                        <w:sz w:val="24"/>
                        <w:szCs w:val="24"/>
                      </w:rPr>
                      <w:t xml:space="preserve">     </w:t>
                    </w:r>
                  </w:sdtContent>
                </w:sdt>
                <w:proofErr w:type="spellStart"/>
                <w:r w:rsidRPr="000B57B7">
                  <w:rPr>
                    <w:rFonts w:cs="Times New Roman"/>
                    <w:sz w:val="24"/>
                    <w:szCs w:val="24"/>
                  </w:rPr>
                  <w:t>ности</w:t>
                </w:r>
                <w:proofErr w:type="spellEnd"/>
                <w:r w:rsidRPr="000B57B7">
                  <w:rPr>
                    <w:rFonts w:cs="Times New Roman"/>
                    <w:sz w:val="24"/>
                    <w:szCs w:val="24"/>
                  </w:rPr>
                  <w:t xml:space="preserve"> компетенции</w:t>
                </w:r>
              </w:p>
            </w:sdtContent>
          </w:sdt>
          <w:sdt>
            <w:sdtPr>
              <w:rPr>
                <w:rFonts w:cs="Times New Roman"/>
                <w:sz w:val="24"/>
                <w:szCs w:val="24"/>
              </w:rPr>
              <w:tag w:val="goog_rdk_68"/>
              <w:id w:val="586897262"/>
            </w:sdtPr>
            <w:sdtContent>
              <w:p w:rsidR="00A87DB7" w:rsidRPr="000B57B7" w:rsidRDefault="00A87DB7" w:rsidP="00A87DB7">
                <w:pPr>
                  <w:spacing w:after="0" w:line="360" w:lineRule="auto"/>
                  <w:rPr>
                    <w:rFonts w:cs="Times New Roman"/>
                    <w:sz w:val="24"/>
                    <w:szCs w:val="24"/>
                  </w:rPr>
                </w:pPr>
                <w:r w:rsidRPr="000B57B7">
                  <w:rPr>
                    <w:rFonts w:cs="Times New Roman"/>
                    <w:sz w:val="24"/>
                    <w:szCs w:val="24"/>
                  </w:rPr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A87DB7" w:rsidRPr="000B57B7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lastRenderedPageBreak/>
              <w:t>Индикаторы</w:t>
            </w:r>
          </w:p>
        </w:tc>
      </w:tr>
      <w:tr w:rsidR="00A87DB7" w:rsidRPr="000B57B7" w:rsidTr="00A87DB7">
        <w:tc>
          <w:tcPr>
            <w:tcW w:w="628" w:type="dxa"/>
            <w:vMerge/>
          </w:tcPr>
          <w:p w:rsidR="00A87DB7" w:rsidRPr="000B57B7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50" w:type="dxa"/>
          </w:tcPr>
          <w:p w:rsidR="00A87DB7" w:rsidRPr="000B57B7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:rsidR="00A87DB7" w:rsidRPr="000B57B7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Начальный уровень</w:t>
            </w:r>
          </w:p>
          <w:p w:rsidR="00A87DB7" w:rsidRPr="000B57B7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  <w:p w:rsidR="00A87DB7" w:rsidRPr="000B57B7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1666" w:type="dxa"/>
          </w:tcPr>
          <w:p w:rsidR="00A87DB7" w:rsidRPr="000B57B7" w:rsidRDefault="00647A47" w:rsidP="00A87DB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Слабый анализ текущей ситуации; - неаргументированный </w:t>
            </w:r>
            <w:r w:rsidR="00A87DB7"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подбор средств для решения нестандартной профессиональной ситуации; - </w:t>
            </w: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 полное  </w:t>
            </w:r>
            <w:r w:rsidR="00A87DB7"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понимание и принятие ответственно</w:t>
            </w: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сти за предложенные решения</w:t>
            </w:r>
          </w:p>
          <w:p w:rsidR="00A87DB7" w:rsidRPr="000B57B7" w:rsidRDefault="00A87DB7" w:rsidP="00A87DB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A87DB7" w:rsidRPr="000B57B7" w:rsidTr="00A87DB7">
        <w:tc>
          <w:tcPr>
            <w:tcW w:w="628" w:type="dxa"/>
            <w:vMerge/>
          </w:tcPr>
          <w:p w:rsidR="00A87DB7" w:rsidRPr="000B57B7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50" w:type="dxa"/>
          </w:tcPr>
          <w:p w:rsidR="00A87DB7" w:rsidRPr="000B57B7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:rsidR="00A87DB7" w:rsidRPr="000B57B7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Базовый уровень</w:t>
            </w:r>
          </w:p>
          <w:p w:rsidR="00A87DB7" w:rsidRPr="000B57B7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  <w:p w:rsidR="00A87DB7" w:rsidRPr="000B57B7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 xml:space="preserve">(Уверенно владеет навыками, способен, проявлять соответствующие навыки в ситуациях с </w:t>
            </w:r>
            <w:r w:rsidRPr="000B57B7">
              <w:rPr>
                <w:rFonts w:cs="Times New Roman"/>
                <w:sz w:val="24"/>
                <w:szCs w:val="24"/>
              </w:rPr>
              <w:lastRenderedPageBreak/>
              <w:t xml:space="preserve">элементами </w:t>
            </w:r>
            <w:proofErr w:type="spellStart"/>
            <w:r w:rsidRPr="000B57B7">
              <w:rPr>
                <w:rFonts w:cs="Times New Roman"/>
                <w:sz w:val="24"/>
                <w:szCs w:val="24"/>
              </w:rPr>
              <w:t>неопределён</w:t>
            </w:r>
            <w:sdt>
              <w:sdtPr>
                <w:rPr>
                  <w:rFonts w:cs="Times New Roman"/>
                  <w:sz w:val="24"/>
                  <w:szCs w:val="24"/>
                </w:rPr>
                <w:tag w:val="goog_rdk_69"/>
                <w:id w:val="2051719823"/>
              </w:sdtPr>
              <w:sdtContent>
                <w:r w:rsidRPr="000B57B7">
                  <w:rPr>
                    <w:rFonts w:cs="Times New Roman"/>
                    <w:sz w:val="24"/>
                    <w:szCs w:val="24"/>
                  </w:rPr>
                  <w:t>-</w:t>
                </w:r>
              </w:sdtContent>
            </w:sdt>
            <w:r w:rsidRPr="000B57B7">
              <w:rPr>
                <w:rFonts w:cs="Times New Roman"/>
                <w:sz w:val="24"/>
                <w:szCs w:val="24"/>
              </w:rPr>
              <w:t>ности</w:t>
            </w:r>
            <w:proofErr w:type="spellEnd"/>
            <w:sdt>
              <w:sdtPr>
                <w:rPr>
                  <w:rFonts w:cs="Times New Roman"/>
                  <w:sz w:val="24"/>
                  <w:szCs w:val="24"/>
                </w:rPr>
                <w:tag w:val="goog_rdk_70"/>
                <w:id w:val="1019901349"/>
              </w:sdtPr>
              <w:sdtContent>
                <w:r w:rsidRPr="000B57B7">
                  <w:rPr>
                    <w:rFonts w:cs="Times New Roman"/>
                    <w:sz w:val="24"/>
                    <w:szCs w:val="24"/>
                  </w:rPr>
                  <w:t xml:space="preserve">, </w:t>
                </w:r>
              </w:sdtContent>
            </w:sdt>
            <w:sdt>
              <w:sdtPr>
                <w:rPr>
                  <w:rFonts w:cs="Times New Roman"/>
                  <w:sz w:val="24"/>
                  <w:szCs w:val="24"/>
                </w:rPr>
                <w:tag w:val="goog_rdk_71"/>
                <w:id w:val="-2049752893"/>
                <w:showingPlcHdr/>
              </w:sdtPr>
              <w:sdtContent>
                <w:r w:rsidRPr="000B57B7">
                  <w:rPr>
                    <w:rFonts w:cs="Times New Roman"/>
                    <w:sz w:val="24"/>
                    <w:szCs w:val="24"/>
                  </w:rPr>
                  <w:t xml:space="preserve">     </w:t>
                </w:r>
              </w:sdtContent>
            </w:sdt>
            <w:r w:rsidRPr="000B57B7">
              <w:rPr>
                <w:rFonts w:cs="Times New Roman"/>
                <w:sz w:val="24"/>
                <w:szCs w:val="24"/>
              </w:rPr>
              <w:t>сложности.)</w:t>
            </w:r>
          </w:p>
        </w:tc>
        <w:tc>
          <w:tcPr>
            <w:tcW w:w="1666" w:type="dxa"/>
          </w:tcPr>
          <w:p w:rsidR="00A87DB7" w:rsidRPr="000B57B7" w:rsidRDefault="00A87DB7" w:rsidP="00647A4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 xml:space="preserve">обоснованный анализ текущей ситуации; - </w:t>
            </w:r>
            <w:r w:rsidR="00647A47"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слабо </w:t>
            </w: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аргументированный подбор средств для решения нестандартной профессиональной ситуации; - понимание и </w:t>
            </w: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принятие ответственности за предложенные решения,</w:t>
            </w:r>
            <w:r w:rsidR="00647A47"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обоснованность постановки цели</w:t>
            </w:r>
          </w:p>
        </w:tc>
      </w:tr>
      <w:tr w:rsidR="00A87DB7" w:rsidRPr="000B57B7" w:rsidTr="00A87DB7">
        <w:trPr>
          <w:trHeight w:val="557"/>
        </w:trPr>
        <w:tc>
          <w:tcPr>
            <w:tcW w:w="628" w:type="dxa"/>
            <w:vMerge/>
          </w:tcPr>
          <w:p w:rsidR="00A87DB7" w:rsidRPr="000B57B7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50" w:type="dxa"/>
          </w:tcPr>
          <w:p w:rsidR="00A87DB7" w:rsidRPr="000B57B7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:rsidR="00A87DB7" w:rsidRPr="000B57B7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Продвинутый</w:t>
            </w:r>
          </w:p>
          <w:p w:rsidR="00A87DB7" w:rsidRPr="000B57B7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  <w:p w:rsidR="00A87DB7" w:rsidRPr="000B57B7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:rsidR="00A87DB7" w:rsidRPr="000B57B7" w:rsidRDefault="00A87DB7" w:rsidP="00A87DB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обоснованный анализ текущей ситуации; - аргументированный подбор средств для решения нестандартной профессиональной ситуации; - понимание и принятие ответств</w:t>
            </w:r>
            <w:r w:rsidR="00647A47"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енности за предложенные решения</w:t>
            </w:r>
          </w:p>
        </w:tc>
      </w:tr>
      <w:tr w:rsidR="00A87DB7" w:rsidRPr="000B57B7" w:rsidTr="00A87DB7">
        <w:tc>
          <w:tcPr>
            <w:tcW w:w="628" w:type="dxa"/>
            <w:vMerge/>
          </w:tcPr>
          <w:p w:rsidR="00A87DB7" w:rsidRPr="000B57B7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50" w:type="dxa"/>
          </w:tcPr>
          <w:p w:rsidR="00A87DB7" w:rsidRPr="000B57B7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:rsidR="00A87DB7" w:rsidRPr="000B57B7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Профессиональный</w:t>
            </w:r>
          </w:p>
          <w:p w:rsidR="00A87DB7" w:rsidRPr="000B57B7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  <w:p w:rsidR="00A87DB7" w:rsidRPr="000B57B7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 xml:space="preserve">(Владеет сложными навыками, создает новые решения для сложных проблем со многими </w:t>
            </w:r>
            <w:proofErr w:type="spellStart"/>
            <w:r w:rsidRPr="000B57B7">
              <w:rPr>
                <w:rFonts w:cs="Times New Roman"/>
                <w:sz w:val="24"/>
                <w:szCs w:val="24"/>
              </w:rPr>
              <w:t>взаимодействую</w:t>
            </w:r>
            <w:sdt>
              <w:sdtPr>
                <w:rPr>
                  <w:rFonts w:cs="Times New Roman"/>
                  <w:sz w:val="24"/>
                  <w:szCs w:val="24"/>
                </w:rPr>
                <w:tag w:val="goog_rdk_72"/>
                <w:id w:val="-1060328864"/>
              </w:sdtPr>
              <w:sdtContent>
                <w:r w:rsidRPr="000B57B7">
                  <w:rPr>
                    <w:rFonts w:cs="Times New Roman"/>
                    <w:sz w:val="24"/>
                    <w:szCs w:val="24"/>
                  </w:rPr>
                  <w:t>-</w:t>
                </w:r>
              </w:sdtContent>
            </w:sdt>
            <w:r w:rsidRPr="000B57B7">
              <w:rPr>
                <w:rFonts w:cs="Times New Roman"/>
                <w:sz w:val="24"/>
                <w:szCs w:val="24"/>
              </w:rPr>
              <w:t>щими</w:t>
            </w:r>
            <w:proofErr w:type="spellEnd"/>
            <w:r w:rsidRPr="000B57B7">
              <w:rPr>
                <w:rFonts w:cs="Times New Roman"/>
                <w:sz w:val="24"/>
                <w:szCs w:val="24"/>
              </w:rPr>
              <w:t xml:space="preserve"> факторами, </w:t>
            </w:r>
            <w:r w:rsidRPr="000B57B7">
              <w:rPr>
                <w:rFonts w:cs="Times New Roman"/>
                <w:sz w:val="24"/>
                <w:szCs w:val="24"/>
              </w:rPr>
              <w:lastRenderedPageBreak/>
              <w:t xml:space="preserve">предлагает новые идеи и процессы, способен активно влиять на происходящее, проявлять соответствующие навыки </w:t>
            </w:r>
          </w:p>
          <w:p w:rsidR="00A87DB7" w:rsidRPr="000B57B7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в ситуациях повышенной сложности.)</w:t>
            </w:r>
          </w:p>
        </w:tc>
        <w:tc>
          <w:tcPr>
            <w:tcW w:w="1666" w:type="dxa"/>
          </w:tcPr>
          <w:p w:rsidR="00A87DB7" w:rsidRPr="000B57B7" w:rsidRDefault="00A87DB7" w:rsidP="00A87DB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обоснованный анализ текущей ситуации; - аргументированный подбор средств для решения нестандартной профессиональной ситуации; - понимание и принятие ответственности за предложенн</w:t>
            </w: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ые решения, обоснованность постановки цели, выбора и применения методов и способов решения профессиональных задач;</w:t>
            </w:r>
          </w:p>
          <w:p w:rsidR="00A87DB7" w:rsidRPr="000B57B7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A87DB7" w:rsidRPr="000B57B7" w:rsidTr="00A87DB7">
        <w:trPr>
          <w:trHeight w:val="1695"/>
        </w:trPr>
        <w:tc>
          <w:tcPr>
            <w:tcW w:w="628" w:type="dxa"/>
          </w:tcPr>
          <w:p w:rsidR="00A87DB7" w:rsidRPr="000B57B7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5150" w:type="dxa"/>
          </w:tcPr>
          <w:p w:rsidR="00A87DB7" w:rsidRPr="000B57B7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3798" w:type="dxa"/>
            <w:gridSpan w:val="2"/>
          </w:tcPr>
          <w:p w:rsidR="00A87DB7" w:rsidRPr="000B57B7" w:rsidRDefault="00A87DB7" w:rsidP="00A87DB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Организовывать собственную деятельность, выбирать типовые методы и способы выполнения профессиональных задач, оценивать их эффективность и качество. </w:t>
            </w:r>
          </w:p>
        </w:tc>
      </w:tr>
      <w:tr w:rsidR="00A87DB7" w:rsidRPr="000B57B7" w:rsidTr="00A87DB7">
        <w:tc>
          <w:tcPr>
            <w:tcW w:w="628" w:type="dxa"/>
          </w:tcPr>
          <w:p w:rsidR="00A87DB7" w:rsidRPr="000B57B7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6.</w:t>
            </w:r>
          </w:p>
        </w:tc>
        <w:tc>
          <w:tcPr>
            <w:tcW w:w="5150" w:type="dxa"/>
          </w:tcPr>
          <w:p w:rsidR="00A87DB7" w:rsidRPr="000B57B7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Средства и технологии оценки</w:t>
            </w:r>
          </w:p>
          <w:p w:rsidR="00A87DB7" w:rsidRPr="000B57B7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798" w:type="dxa"/>
            <w:gridSpan w:val="2"/>
          </w:tcPr>
          <w:p w:rsidR="00A87DB7" w:rsidRPr="000B57B7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Критерии достижения задач проекта</w:t>
            </w:r>
          </w:p>
        </w:tc>
      </w:tr>
    </w:tbl>
    <w:p w:rsidR="008F78C0" w:rsidRPr="000B57B7" w:rsidRDefault="008F78C0" w:rsidP="008F78C0">
      <w:pPr>
        <w:spacing w:after="0" w:line="360" w:lineRule="auto"/>
        <w:rPr>
          <w:sz w:val="28"/>
          <w:szCs w:val="28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8"/>
        <w:gridCol w:w="5150"/>
        <w:gridCol w:w="2132"/>
        <w:gridCol w:w="1666"/>
      </w:tblGrid>
      <w:tr w:rsidR="00D97657" w:rsidRPr="000B57B7" w:rsidTr="00D97657">
        <w:tc>
          <w:tcPr>
            <w:tcW w:w="628" w:type="dxa"/>
          </w:tcPr>
          <w:p w:rsidR="00D97657" w:rsidRPr="000B57B7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5150" w:type="dxa"/>
          </w:tcPr>
          <w:p w:rsidR="00D97657" w:rsidRPr="000B57B7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Наименование компетенции</w:t>
            </w:r>
          </w:p>
          <w:p w:rsidR="00D97657" w:rsidRPr="000B57B7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798" w:type="dxa"/>
            <w:gridSpan w:val="2"/>
          </w:tcPr>
          <w:p w:rsidR="00D97657" w:rsidRPr="000B57B7" w:rsidRDefault="00D97657" w:rsidP="00D97657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</w:t>
            </w:r>
          </w:p>
        </w:tc>
      </w:tr>
      <w:tr w:rsidR="0073264A" w:rsidRPr="000B57B7" w:rsidTr="00302B98">
        <w:trPr>
          <w:trHeight w:val="240"/>
        </w:trPr>
        <w:tc>
          <w:tcPr>
            <w:tcW w:w="628" w:type="dxa"/>
          </w:tcPr>
          <w:p w:rsidR="0073264A" w:rsidRPr="000B57B7" w:rsidRDefault="0073264A" w:rsidP="00302B98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5150" w:type="dxa"/>
          </w:tcPr>
          <w:p w:rsidR="0073264A" w:rsidRPr="000B57B7" w:rsidRDefault="0073264A" w:rsidP="00302B98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3798" w:type="dxa"/>
            <w:gridSpan w:val="2"/>
          </w:tcPr>
          <w:p w:rsidR="0073264A" w:rsidRPr="000B57B7" w:rsidRDefault="0073264A" w:rsidP="00302B98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Общепрофессиональная</w:t>
            </w:r>
          </w:p>
        </w:tc>
      </w:tr>
      <w:tr w:rsidR="00D97657" w:rsidRPr="000B57B7" w:rsidTr="00D97657">
        <w:tc>
          <w:tcPr>
            <w:tcW w:w="628" w:type="dxa"/>
          </w:tcPr>
          <w:p w:rsidR="00D97657" w:rsidRPr="000B57B7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5150" w:type="dxa"/>
          </w:tcPr>
          <w:p w:rsidR="00D97657" w:rsidRPr="000B57B7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3798" w:type="dxa"/>
            <w:gridSpan w:val="2"/>
          </w:tcPr>
          <w:p w:rsidR="00D97657" w:rsidRPr="000B57B7" w:rsidRDefault="00D97657" w:rsidP="00D9765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Информационный поиск , анализ и оценка информационных потоков является одной из базовых компетенций цифровой экономики</w:t>
            </w:r>
          </w:p>
        </w:tc>
      </w:tr>
      <w:tr w:rsidR="00D97657" w:rsidRPr="000B57B7" w:rsidTr="00D97657">
        <w:trPr>
          <w:trHeight w:val="1122"/>
        </w:trPr>
        <w:tc>
          <w:tcPr>
            <w:tcW w:w="628" w:type="dxa"/>
            <w:vMerge w:val="restart"/>
          </w:tcPr>
          <w:p w:rsidR="00D97657" w:rsidRPr="000B57B7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5150" w:type="dxa"/>
          </w:tcPr>
          <w:p w:rsidR="00D97657" w:rsidRPr="000B57B7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2132" w:type="dxa"/>
          </w:tcPr>
          <w:sdt>
            <w:sdtPr>
              <w:rPr>
                <w:rFonts w:cs="Times New Roman"/>
                <w:sz w:val="24"/>
                <w:szCs w:val="24"/>
              </w:rPr>
              <w:tag w:val="goog_rdk_67"/>
              <w:id w:val="-99410946"/>
            </w:sdtPr>
            <w:sdtContent>
              <w:p w:rsidR="00D97657" w:rsidRPr="000B57B7" w:rsidRDefault="00D97657" w:rsidP="00D97657">
                <w:pPr>
                  <w:spacing w:after="0" w:line="360" w:lineRule="auto"/>
                  <w:rPr>
                    <w:rFonts w:cs="Times New Roman"/>
                    <w:sz w:val="24"/>
                    <w:szCs w:val="24"/>
                  </w:rPr>
                </w:pPr>
                <w:r w:rsidRPr="000B57B7">
                  <w:rPr>
                    <w:rFonts w:cs="Times New Roman"/>
                    <w:sz w:val="24"/>
                    <w:szCs w:val="24"/>
                  </w:rPr>
                  <w:t>Уровни</w:t>
                </w:r>
                <w:r w:rsidRPr="000B57B7">
                  <w:rPr>
                    <w:rFonts w:cs="Times New Roman"/>
                    <w:sz w:val="24"/>
                    <w:szCs w:val="24"/>
                  </w:rPr>
                  <w:br/>
                  <w:t>сформирован</w:t>
                </w:r>
                <w:sdt>
                  <w:sdtPr>
                    <w:rPr>
                      <w:rFonts w:cs="Times New Roman"/>
                      <w:sz w:val="24"/>
                      <w:szCs w:val="24"/>
                    </w:rPr>
                    <w:tag w:val="goog_rdk_66"/>
                    <w:id w:val="664824471"/>
                    <w:showingPlcHdr/>
                  </w:sdtPr>
                  <w:sdtContent>
                    <w:r w:rsidRPr="000B57B7">
                      <w:rPr>
                        <w:rFonts w:cs="Times New Roman"/>
                        <w:sz w:val="24"/>
                        <w:szCs w:val="24"/>
                      </w:rPr>
                      <w:t xml:space="preserve">     </w:t>
                    </w:r>
                  </w:sdtContent>
                </w:sdt>
                <w:proofErr w:type="spellStart"/>
                <w:r w:rsidRPr="000B57B7">
                  <w:rPr>
                    <w:rFonts w:cs="Times New Roman"/>
                    <w:sz w:val="24"/>
                    <w:szCs w:val="24"/>
                  </w:rPr>
                  <w:t>ности</w:t>
                </w:r>
                <w:proofErr w:type="spellEnd"/>
                <w:r w:rsidRPr="000B57B7">
                  <w:rPr>
                    <w:rFonts w:cs="Times New Roman"/>
                    <w:sz w:val="24"/>
                    <w:szCs w:val="24"/>
                  </w:rPr>
                  <w:t xml:space="preserve"> компетенции</w:t>
                </w:r>
              </w:p>
            </w:sdtContent>
          </w:sdt>
          <w:sdt>
            <w:sdtPr>
              <w:rPr>
                <w:rFonts w:cs="Times New Roman"/>
                <w:sz w:val="24"/>
                <w:szCs w:val="24"/>
              </w:rPr>
              <w:tag w:val="goog_rdk_68"/>
              <w:id w:val="1932858110"/>
            </w:sdtPr>
            <w:sdtContent>
              <w:p w:rsidR="00D97657" w:rsidRPr="000B57B7" w:rsidRDefault="00D97657" w:rsidP="00D97657">
                <w:pPr>
                  <w:spacing w:after="0" w:line="360" w:lineRule="auto"/>
                  <w:rPr>
                    <w:rFonts w:cs="Times New Roman"/>
                    <w:sz w:val="24"/>
                    <w:szCs w:val="24"/>
                  </w:rPr>
                </w:pPr>
                <w:r w:rsidRPr="000B57B7">
                  <w:rPr>
                    <w:rFonts w:cs="Times New Roman"/>
                    <w:sz w:val="24"/>
                    <w:szCs w:val="24"/>
                  </w:rPr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D97657" w:rsidRPr="000B57B7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Индикаторы</w:t>
            </w:r>
          </w:p>
        </w:tc>
      </w:tr>
      <w:tr w:rsidR="00D97657" w:rsidRPr="000B57B7" w:rsidTr="00D97657">
        <w:tc>
          <w:tcPr>
            <w:tcW w:w="628" w:type="dxa"/>
            <w:vMerge/>
          </w:tcPr>
          <w:p w:rsidR="00D97657" w:rsidRPr="000B57B7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50" w:type="dxa"/>
          </w:tcPr>
          <w:p w:rsidR="00D97657" w:rsidRPr="000B57B7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:rsidR="00D97657" w:rsidRPr="000B57B7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Начальный уровень</w:t>
            </w:r>
          </w:p>
          <w:p w:rsidR="00D97657" w:rsidRPr="000B57B7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  <w:p w:rsidR="00D97657" w:rsidRPr="000B57B7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1666" w:type="dxa"/>
          </w:tcPr>
          <w:p w:rsidR="00D97657" w:rsidRPr="000B57B7" w:rsidRDefault="00D97657" w:rsidP="00D9765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поиск необходимой информации для э выполнения профессиональных задач</w:t>
            </w:r>
          </w:p>
          <w:p w:rsidR="00D97657" w:rsidRPr="000B57B7" w:rsidRDefault="00D97657" w:rsidP="00D976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97657" w:rsidRPr="000B57B7" w:rsidTr="00D97657">
        <w:tc>
          <w:tcPr>
            <w:tcW w:w="628" w:type="dxa"/>
            <w:vMerge/>
          </w:tcPr>
          <w:p w:rsidR="00D97657" w:rsidRPr="000B57B7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50" w:type="dxa"/>
          </w:tcPr>
          <w:p w:rsidR="00D97657" w:rsidRPr="000B57B7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:rsidR="00D97657" w:rsidRPr="000B57B7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Базовый уровень</w:t>
            </w:r>
          </w:p>
          <w:p w:rsidR="00D97657" w:rsidRPr="000B57B7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  <w:p w:rsidR="00D97657" w:rsidRPr="000B57B7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r w:rsidRPr="000B57B7">
              <w:rPr>
                <w:rFonts w:cs="Times New Roman"/>
                <w:sz w:val="24"/>
                <w:szCs w:val="24"/>
              </w:rPr>
              <w:t>неопределён</w:t>
            </w:r>
            <w:sdt>
              <w:sdtPr>
                <w:rPr>
                  <w:rFonts w:cs="Times New Roman"/>
                  <w:sz w:val="24"/>
                  <w:szCs w:val="24"/>
                </w:rPr>
                <w:tag w:val="goog_rdk_69"/>
                <w:id w:val="-548766258"/>
              </w:sdtPr>
              <w:sdtContent>
                <w:r w:rsidRPr="000B57B7">
                  <w:rPr>
                    <w:rFonts w:cs="Times New Roman"/>
                    <w:sz w:val="24"/>
                    <w:szCs w:val="24"/>
                  </w:rPr>
                  <w:t>-</w:t>
                </w:r>
              </w:sdtContent>
            </w:sdt>
            <w:r w:rsidRPr="000B57B7">
              <w:rPr>
                <w:rFonts w:cs="Times New Roman"/>
                <w:sz w:val="24"/>
                <w:szCs w:val="24"/>
              </w:rPr>
              <w:t>ности</w:t>
            </w:r>
            <w:proofErr w:type="spellEnd"/>
            <w:sdt>
              <w:sdtPr>
                <w:rPr>
                  <w:rFonts w:cs="Times New Roman"/>
                  <w:sz w:val="24"/>
                  <w:szCs w:val="24"/>
                </w:rPr>
                <w:tag w:val="goog_rdk_70"/>
                <w:id w:val="-1336450825"/>
              </w:sdtPr>
              <w:sdtContent>
                <w:r w:rsidRPr="000B57B7">
                  <w:rPr>
                    <w:rFonts w:cs="Times New Roman"/>
                    <w:sz w:val="24"/>
                    <w:szCs w:val="24"/>
                  </w:rPr>
                  <w:t xml:space="preserve">, </w:t>
                </w:r>
              </w:sdtContent>
            </w:sdt>
            <w:sdt>
              <w:sdtPr>
                <w:rPr>
                  <w:rFonts w:cs="Times New Roman"/>
                  <w:sz w:val="24"/>
                  <w:szCs w:val="24"/>
                </w:rPr>
                <w:tag w:val="goog_rdk_71"/>
                <w:id w:val="750013226"/>
                <w:showingPlcHdr/>
              </w:sdtPr>
              <w:sdtContent>
                <w:r w:rsidRPr="000B57B7">
                  <w:rPr>
                    <w:rFonts w:cs="Times New Roman"/>
                    <w:sz w:val="24"/>
                    <w:szCs w:val="24"/>
                  </w:rPr>
                  <w:t xml:space="preserve">     </w:t>
                </w:r>
              </w:sdtContent>
            </w:sdt>
            <w:r w:rsidRPr="000B57B7">
              <w:rPr>
                <w:rFonts w:cs="Times New Roman"/>
                <w:sz w:val="24"/>
                <w:szCs w:val="24"/>
              </w:rPr>
              <w:t>сложности.)</w:t>
            </w:r>
          </w:p>
        </w:tc>
        <w:tc>
          <w:tcPr>
            <w:tcW w:w="1666" w:type="dxa"/>
          </w:tcPr>
          <w:p w:rsidR="00D97657" w:rsidRPr="000B57B7" w:rsidRDefault="00D97657" w:rsidP="00480C23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определение и выбор способа, поиск необходимой информации для эффективного выполнения профессиональных задач, профессиона</w:t>
            </w:r>
            <w:r w:rsidR="00480C23"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льного и личностного развития</w:t>
            </w:r>
          </w:p>
        </w:tc>
      </w:tr>
      <w:tr w:rsidR="00D97657" w:rsidRPr="000B57B7" w:rsidTr="00D97657">
        <w:trPr>
          <w:trHeight w:val="557"/>
        </w:trPr>
        <w:tc>
          <w:tcPr>
            <w:tcW w:w="628" w:type="dxa"/>
            <w:vMerge/>
          </w:tcPr>
          <w:p w:rsidR="00D97657" w:rsidRPr="000B57B7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50" w:type="dxa"/>
          </w:tcPr>
          <w:p w:rsidR="00D97657" w:rsidRPr="000B57B7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:rsidR="00D97657" w:rsidRPr="000B57B7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Продвинутый</w:t>
            </w:r>
          </w:p>
          <w:p w:rsidR="00D97657" w:rsidRPr="000B57B7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  <w:p w:rsidR="00D97657" w:rsidRPr="000B57B7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:rsidR="00D97657" w:rsidRPr="000B57B7" w:rsidRDefault="00D97657" w:rsidP="00480C2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определение и выбор способа, поиск необходимой информации для эффективного выполнения профессиональных задач, профессионального и личностного развития; использование различных источников, включая электронные для эффективного выполнения профессиональных задач</w:t>
            </w:r>
          </w:p>
        </w:tc>
      </w:tr>
      <w:tr w:rsidR="00D97657" w:rsidRPr="000B57B7" w:rsidTr="00D97657">
        <w:tc>
          <w:tcPr>
            <w:tcW w:w="628" w:type="dxa"/>
            <w:vMerge/>
          </w:tcPr>
          <w:p w:rsidR="00D97657" w:rsidRPr="000B57B7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50" w:type="dxa"/>
          </w:tcPr>
          <w:p w:rsidR="00D97657" w:rsidRPr="000B57B7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:rsidR="00D97657" w:rsidRPr="000B57B7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Профессиональный</w:t>
            </w:r>
          </w:p>
          <w:p w:rsidR="00D97657" w:rsidRPr="000B57B7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  <w:p w:rsidR="00D97657" w:rsidRPr="000B57B7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 xml:space="preserve">(Владеет сложными навыками, создает новые решения для сложных проблем со многими </w:t>
            </w:r>
            <w:proofErr w:type="spellStart"/>
            <w:r w:rsidRPr="000B57B7">
              <w:rPr>
                <w:rFonts w:cs="Times New Roman"/>
                <w:sz w:val="24"/>
                <w:szCs w:val="24"/>
              </w:rPr>
              <w:t>взаимодействую</w:t>
            </w:r>
            <w:sdt>
              <w:sdtPr>
                <w:rPr>
                  <w:rFonts w:cs="Times New Roman"/>
                  <w:sz w:val="24"/>
                  <w:szCs w:val="24"/>
                </w:rPr>
                <w:tag w:val="goog_rdk_72"/>
                <w:id w:val="-413011634"/>
              </w:sdtPr>
              <w:sdtContent>
                <w:r w:rsidRPr="000B57B7">
                  <w:rPr>
                    <w:rFonts w:cs="Times New Roman"/>
                    <w:sz w:val="24"/>
                    <w:szCs w:val="24"/>
                  </w:rPr>
                  <w:t>-</w:t>
                </w:r>
              </w:sdtContent>
            </w:sdt>
            <w:r w:rsidRPr="000B57B7">
              <w:rPr>
                <w:rFonts w:cs="Times New Roman"/>
                <w:sz w:val="24"/>
                <w:szCs w:val="24"/>
              </w:rPr>
              <w:t>щими</w:t>
            </w:r>
            <w:proofErr w:type="spellEnd"/>
            <w:r w:rsidRPr="000B57B7">
              <w:rPr>
                <w:rFonts w:cs="Times New Roman"/>
                <w:sz w:val="24"/>
                <w:szCs w:val="24"/>
              </w:rPr>
              <w:t xml:space="preserve"> факторами, предлагает новые идеи и процессы, способен активно </w:t>
            </w:r>
            <w:r w:rsidRPr="000B57B7">
              <w:rPr>
                <w:rFonts w:cs="Times New Roman"/>
                <w:sz w:val="24"/>
                <w:szCs w:val="24"/>
              </w:rPr>
              <w:lastRenderedPageBreak/>
              <w:t xml:space="preserve">влиять на происходящее, проявлять соответствующие навыки </w:t>
            </w:r>
          </w:p>
          <w:p w:rsidR="00D97657" w:rsidRPr="000B57B7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в ситуациях повышенной сложности.)</w:t>
            </w:r>
          </w:p>
        </w:tc>
        <w:tc>
          <w:tcPr>
            <w:tcW w:w="1666" w:type="dxa"/>
          </w:tcPr>
          <w:p w:rsidR="00D97657" w:rsidRPr="000B57B7" w:rsidRDefault="00D97657" w:rsidP="00D9765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 xml:space="preserve">определение и выбор способа, поиск необходимой информации для эффективного выполнения профессиональных задач, профессионального и личностного развития; - использование различных источников, включая электронные для эффективного </w:t>
            </w: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выполн</w:t>
            </w:r>
            <w:r w:rsidR="00480C23"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ения профессиональных задач, </w:t>
            </w: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>профессионального и личностного развития</w:t>
            </w:r>
          </w:p>
          <w:p w:rsidR="00D97657" w:rsidRPr="000B57B7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97657" w:rsidRPr="000B57B7" w:rsidTr="00D97657">
        <w:trPr>
          <w:trHeight w:val="1695"/>
        </w:trPr>
        <w:tc>
          <w:tcPr>
            <w:tcW w:w="628" w:type="dxa"/>
          </w:tcPr>
          <w:p w:rsidR="00D97657" w:rsidRPr="000B57B7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5150" w:type="dxa"/>
          </w:tcPr>
          <w:p w:rsidR="00D97657" w:rsidRPr="000B57B7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3798" w:type="dxa"/>
            <w:gridSpan w:val="2"/>
          </w:tcPr>
          <w:p w:rsidR="00D97657" w:rsidRPr="000B57B7" w:rsidRDefault="00D97657" w:rsidP="00D9765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57B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Организовывать собственную деятельность, выбирать типовые методы и способы выполнения профессиональных задач, оценивать их эффективность и качество. </w:t>
            </w:r>
          </w:p>
        </w:tc>
      </w:tr>
      <w:tr w:rsidR="00D97657" w:rsidRPr="000B57B7" w:rsidTr="00D97657">
        <w:tc>
          <w:tcPr>
            <w:tcW w:w="628" w:type="dxa"/>
          </w:tcPr>
          <w:p w:rsidR="00D97657" w:rsidRPr="000B57B7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6.</w:t>
            </w:r>
          </w:p>
        </w:tc>
        <w:tc>
          <w:tcPr>
            <w:tcW w:w="5150" w:type="dxa"/>
          </w:tcPr>
          <w:p w:rsidR="00D97657" w:rsidRPr="000B57B7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Средства и технологии оценки</w:t>
            </w:r>
          </w:p>
          <w:p w:rsidR="00D97657" w:rsidRPr="000B57B7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798" w:type="dxa"/>
            <w:gridSpan w:val="2"/>
          </w:tcPr>
          <w:p w:rsidR="00D97657" w:rsidRPr="000B57B7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0B57B7">
              <w:rPr>
                <w:rFonts w:cs="Times New Roman"/>
                <w:sz w:val="24"/>
                <w:szCs w:val="24"/>
              </w:rPr>
              <w:t>Критерии достижения задач проекта</w:t>
            </w:r>
          </w:p>
        </w:tc>
      </w:tr>
    </w:tbl>
    <w:p w:rsidR="008F78C0" w:rsidRPr="000B57B7" w:rsidRDefault="008F78C0" w:rsidP="008F78C0">
      <w:pPr>
        <w:spacing w:after="0" w:line="360" w:lineRule="auto"/>
        <w:rPr>
          <w:b/>
          <w:sz w:val="28"/>
          <w:szCs w:val="28"/>
        </w:rPr>
      </w:pPr>
      <w:r w:rsidRPr="000B57B7">
        <w:rPr>
          <w:b/>
          <w:sz w:val="28"/>
          <w:szCs w:val="28"/>
        </w:rPr>
        <w:br w:type="page"/>
      </w:r>
    </w:p>
    <w:p w:rsidR="008F78C0" w:rsidRPr="000B57B7" w:rsidRDefault="008F78C0" w:rsidP="008F78C0">
      <w:pPr>
        <w:pStyle w:val="a5"/>
        <w:spacing w:after="0" w:line="360" w:lineRule="auto"/>
        <w:ind w:left="360"/>
        <w:rPr>
          <w:sz w:val="28"/>
          <w:szCs w:val="28"/>
        </w:rPr>
      </w:pPr>
      <w:r w:rsidRPr="000B57B7">
        <w:rPr>
          <w:b/>
          <w:sz w:val="28"/>
          <w:szCs w:val="28"/>
          <w:lang w:val="en-US"/>
        </w:rPr>
        <w:lastRenderedPageBreak/>
        <w:t>VI</w:t>
      </w:r>
      <w:r w:rsidRPr="000B57B7">
        <w:rPr>
          <w:b/>
          <w:sz w:val="28"/>
          <w:szCs w:val="28"/>
        </w:rPr>
        <w:t>.Иная информация о качестве и востребованности образовательной программы</w:t>
      </w:r>
      <w:r w:rsidRPr="000B57B7">
        <w:rPr>
          <w:sz w:val="28"/>
          <w:szCs w:val="28"/>
        </w:rPr>
        <w:t xml:space="preserve"> (результаты профессионально-общественной аккредитации образовательной программы, включение в системы </w:t>
      </w:r>
      <w:proofErr w:type="spellStart"/>
      <w:r w:rsidRPr="000B57B7">
        <w:rPr>
          <w:sz w:val="28"/>
          <w:szCs w:val="28"/>
        </w:rPr>
        <w:t>рейтингования</w:t>
      </w:r>
      <w:proofErr w:type="spellEnd"/>
      <w:r w:rsidRPr="000B57B7">
        <w:rPr>
          <w:sz w:val="28"/>
          <w:szCs w:val="28"/>
        </w:rPr>
        <w:t>, призовые места по результатам проведения конкурсов образовательных программ и др.) (при наличии)</w:t>
      </w:r>
    </w:p>
    <w:p w:rsidR="008F78C0" w:rsidRPr="000B57B7" w:rsidRDefault="008F78C0" w:rsidP="008F78C0">
      <w:pPr>
        <w:pStyle w:val="a5"/>
        <w:spacing w:after="0" w:line="360" w:lineRule="auto"/>
        <w:ind w:left="360"/>
        <w:rPr>
          <w:sz w:val="28"/>
          <w:szCs w:val="28"/>
        </w:rPr>
      </w:pPr>
      <w:r w:rsidRPr="000B57B7"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</w:t>
      </w:r>
      <w:r w:rsidRPr="000B57B7">
        <w:rPr>
          <w:sz w:val="28"/>
          <w:szCs w:val="28"/>
        </w:rPr>
        <w:t xml:space="preserve">  </w:t>
      </w:r>
      <w:r w:rsidRPr="000B57B7">
        <w:rPr>
          <w:b/>
          <w:sz w:val="28"/>
          <w:szCs w:val="28"/>
        </w:rPr>
        <w:t xml:space="preserve">           </w:t>
      </w:r>
    </w:p>
    <w:p w:rsidR="008F78C0" w:rsidRPr="000B57B7" w:rsidRDefault="008F78C0" w:rsidP="008F78C0">
      <w:pPr>
        <w:pStyle w:val="a5"/>
        <w:spacing w:after="0" w:line="360" w:lineRule="auto"/>
        <w:ind w:left="360"/>
        <w:rPr>
          <w:sz w:val="28"/>
          <w:szCs w:val="28"/>
        </w:rPr>
      </w:pPr>
    </w:p>
    <w:p w:rsidR="008F78C0" w:rsidRPr="000B57B7" w:rsidRDefault="008F78C0" w:rsidP="008F78C0">
      <w:pPr>
        <w:pStyle w:val="a5"/>
        <w:spacing w:after="0" w:line="360" w:lineRule="auto"/>
        <w:ind w:left="360"/>
        <w:jc w:val="both"/>
        <w:rPr>
          <w:sz w:val="28"/>
          <w:szCs w:val="28"/>
        </w:rPr>
      </w:pPr>
      <w:r w:rsidRPr="000B57B7">
        <w:rPr>
          <w:b/>
          <w:sz w:val="28"/>
          <w:szCs w:val="28"/>
          <w:lang w:val="en-US"/>
        </w:rPr>
        <w:t>V</w:t>
      </w:r>
      <w:r w:rsidRPr="000B57B7">
        <w:rPr>
          <w:b/>
          <w:sz w:val="28"/>
          <w:szCs w:val="28"/>
        </w:rPr>
        <w:t>.Рекомендаций к программе от работодателей</w:t>
      </w:r>
      <w:r w:rsidRPr="000B57B7">
        <w:rPr>
          <w:sz w:val="28"/>
          <w:szCs w:val="28"/>
        </w:rPr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8F78C0" w:rsidRPr="000B57B7" w:rsidRDefault="008F78C0" w:rsidP="008F78C0">
      <w:pPr>
        <w:pStyle w:val="a5"/>
        <w:spacing w:after="0" w:line="360" w:lineRule="auto"/>
        <w:ind w:left="360"/>
        <w:jc w:val="both"/>
        <w:rPr>
          <w:sz w:val="28"/>
          <w:szCs w:val="28"/>
        </w:rPr>
      </w:pPr>
      <w:r w:rsidRPr="000B57B7"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</w:t>
      </w:r>
      <w:r w:rsidRPr="000B57B7">
        <w:rPr>
          <w:sz w:val="28"/>
          <w:szCs w:val="28"/>
        </w:rPr>
        <w:t xml:space="preserve">        </w:t>
      </w:r>
      <w:r w:rsidRPr="000B57B7">
        <w:rPr>
          <w:b/>
          <w:sz w:val="28"/>
          <w:szCs w:val="28"/>
        </w:rPr>
        <w:t xml:space="preserve">     </w:t>
      </w:r>
    </w:p>
    <w:p w:rsidR="008F78C0" w:rsidRPr="000B57B7" w:rsidRDefault="008F78C0" w:rsidP="008F78C0">
      <w:pPr>
        <w:pStyle w:val="a5"/>
        <w:spacing w:after="0" w:line="360" w:lineRule="auto"/>
        <w:ind w:left="360"/>
        <w:rPr>
          <w:sz w:val="28"/>
          <w:szCs w:val="28"/>
        </w:rPr>
      </w:pPr>
    </w:p>
    <w:p w:rsidR="00FF0E43" w:rsidRPr="000B57B7" w:rsidRDefault="008F78C0" w:rsidP="00FF0E43">
      <w:pPr>
        <w:pStyle w:val="a5"/>
        <w:spacing w:after="0" w:line="360" w:lineRule="auto"/>
        <w:ind w:left="360"/>
        <w:rPr>
          <w:sz w:val="28"/>
          <w:szCs w:val="28"/>
        </w:rPr>
      </w:pPr>
      <w:r w:rsidRPr="000B57B7">
        <w:rPr>
          <w:b/>
          <w:sz w:val="28"/>
          <w:szCs w:val="28"/>
          <w:lang w:val="en-US"/>
        </w:rPr>
        <w:t>VI</w:t>
      </w:r>
      <w:r w:rsidRPr="000B57B7">
        <w:rPr>
          <w:b/>
          <w:sz w:val="28"/>
          <w:szCs w:val="28"/>
        </w:rPr>
        <w:t>.Указание на возможные сценарии профессиональной траектории граждан</w:t>
      </w:r>
      <w:r w:rsidRPr="000B57B7">
        <w:rPr>
          <w:sz w:val="28"/>
          <w:szCs w:val="28"/>
        </w:rPr>
        <w:t xml:space="preserve"> по итогам освоения образовательной программы (в соответствии с приложением)</w:t>
      </w:r>
    </w:p>
    <w:p w:rsidR="00085599" w:rsidRPr="000B57B7" w:rsidRDefault="00085599" w:rsidP="00085599">
      <w:pPr>
        <w:pStyle w:val="a5"/>
        <w:spacing w:after="0" w:line="360" w:lineRule="auto"/>
        <w:ind w:left="360"/>
        <w:rPr>
          <w:sz w:val="28"/>
          <w:szCs w:val="28"/>
        </w:rPr>
      </w:pPr>
      <w:r w:rsidRPr="000B57B7">
        <w:rPr>
          <w:sz w:val="28"/>
          <w:szCs w:val="28"/>
        </w:rPr>
        <w:t>1. Программист</w:t>
      </w:r>
    </w:p>
    <w:p w:rsidR="00085599" w:rsidRPr="000B57B7" w:rsidRDefault="00085599" w:rsidP="00085599">
      <w:pPr>
        <w:pStyle w:val="a5"/>
        <w:spacing w:after="0" w:line="360" w:lineRule="auto"/>
        <w:ind w:left="360"/>
        <w:rPr>
          <w:sz w:val="28"/>
          <w:szCs w:val="28"/>
        </w:rPr>
      </w:pPr>
      <w:r w:rsidRPr="000B57B7">
        <w:rPr>
          <w:sz w:val="28"/>
          <w:szCs w:val="28"/>
        </w:rPr>
        <w:t>2.  Специалист по информационным ресурсам</w:t>
      </w:r>
    </w:p>
    <w:p w:rsidR="00FF0E43" w:rsidRPr="000B57B7" w:rsidRDefault="00085599" w:rsidP="00085599">
      <w:pPr>
        <w:pStyle w:val="a5"/>
        <w:spacing w:after="0" w:line="360" w:lineRule="auto"/>
        <w:ind w:left="360"/>
        <w:rPr>
          <w:sz w:val="28"/>
          <w:szCs w:val="28"/>
        </w:rPr>
      </w:pPr>
      <w:r w:rsidRPr="000B57B7">
        <w:rPr>
          <w:sz w:val="28"/>
          <w:szCs w:val="28"/>
        </w:rPr>
        <w:t>3. Технический писатель (специалист по технической документации в области информационных технологий)</w:t>
      </w:r>
    </w:p>
    <w:p w:rsidR="00085599" w:rsidRPr="000B57B7" w:rsidRDefault="00085599" w:rsidP="00085599">
      <w:pPr>
        <w:pStyle w:val="a5"/>
        <w:spacing w:after="0" w:line="360" w:lineRule="auto"/>
        <w:ind w:left="360"/>
        <w:rPr>
          <w:sz w:val="28"/>
          <w:szCs w:val="28"/>
        </w:rPr>
      </w:pPr>
      <w:r w:rsidRPr="000B57B7">
        <w:rPr>
          <w:sz w:val="28"/>
          <w:szCs w:val="28"/>
        </w:rPr>
        <w:t>4. Педагогический дизайнер</w:t>
      </w:r>
    </w:p>
    <w:p w:rsidR="008F78C0" w:rsidRPr="000B57B7" w:rsidRDefault="008F78C0" w:rsidP="00E17ED2">
      <w:pPr>
        <w:spacing w:after="0" w:line="360" w:lineRule="auto"/>
        <w:rPr>
          <w:sz w:val="28"/>
          <w:szCs w:val="28"/>
        </w:rPr>
      </w:pPr>
      <w:r w:rsidRPr="000B57B7">
        <w:rPr>
          <w:b/>
          <w:sz w:val="28"/>
          <w:szCs w:val="28"/>
        </w:rPr>
        <w:lastRenderedPageBreak/>
        <w:t xml:space="preserve">                                                                                                                                                        </w:t>
      </w:r>
      <w:r w:rsidRPr="000B57B7">
        <w:rPr>
          <w:sz w:val="28"/>
          <w:szCs w:val="28"/>
        </w:rPr>
        <w:t xml:space="preserve">          </w:t>
      </w:r>
      <w:r w:rsidRPr="000B57B7">
        <w:rPr>
          <w:b/>
          <w:sz w:val="28"/>
          <w:szCs w:val="28"/>
        </w:rPr>
        <w:t xml:space="preserve">  </w:t>
      </w:r>
      <w:r w:rsidRPr="000B57B7">
        <w:rPr>
          <w:sz w:val="28"/>
          <w:szCs w:val="28"/>
        </w:rPr>
        <w:t xml:space="preserve"> </w:t>
      </w:r>
      <w:r w:rsidRPr="000B57B7">
        <w:rPr>
          <w:b/>
          <w:sz w:val="28"/>
          <w:szCs w:val="28"/>
        </w:rPr>
        <w:t xml:space="preserve">     </w:t>
      </w:r>
    </w:p>
    <w:p w:rsidR="008F78C0" w:rsidRPr="000B57B7" w:rsidRDefault="008F78C0" w:rsidP="008F78C0">
      <w:pPr>
        <w:pStyle w:val="a5"/>
        <w:spacing w:after="0" w:line="360" w:lineRule="auto"/>
        <w:ind w:left="360"/>
        <w:rPr>
          <w:sz w:val="28"/>
          <w:szCs w:val="28"/>
        </w:rPr>
      </w:pPr>
    </w:p>
    <w:p w:rsidR="008F78C0" w:rsidRPr="000B57B7" w:rsidRDefault="008F78C0" w:rsidP="008F78C0">
      <w:pPr>
        <w:pStyle w:val="a5"/>
        <w:spacing w:after="0" w:line="360" w:lineRule="auto"/>
        <w:ind w:left="360"/>
        <w:rPr>
          <w:b/>
          <w:sz w:val="28"/>
          <w:szCs w:val="28"/>
        </w:rPr>
      </w:pPr>
      <w:r w:rsidRPr="000B57B7">
        <w:rPr>
          <w:b/>
          <w:sz w:val="28"/>
          <w:szCs w:val="28"/>
          <w:lang w:val="en-US"/>
        </w:rPr>
        <w:t>VII</w:t>
      </w:r>
      <w:r w:rsidRPr="000B57B7">
        <w:rPr>
          <w:b/>
          <w:sz w:val="28"/>
          <w:szCs w:val="28"/>
        </w:rPr>
        <w:t>.Дополнительная информация</w:t>
      </w:r>
    </w:p>
    <w:p w:rsidR="008F78C0" w:rsidRPr="000B57B7" w:rsidRDefault="008F78C0" w:rsidP="008F78C0">
      <w:pPr>
        <w:pStyle w:val="a5"/>
        <w:spacing w:after="0" w:line="360" w:lineRule="auto"/>
        <w:ind w:left="360"/>
        <w:rPr>
          <w:b/>
          <w:sz w:val="28"/>
          <w:szCs w:val="28"/>
        </w:rPr>
      </w:pPr>
      <w:r w:rsidRPr="000B57B7"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    </w:t>
      </w:r>
      <w:r w:rsidRPr="000B57B7">
        <w:rPr>
          <w:sz w:val="28"/>
          <w:szCs w:val="28"/>
        </w:rPr>
        <w:t xml:space="preserve">       </w:t>
      </w:r>
      <w:r w:rsidRPr="000B57B7">
        <w:rPr>
          <w:b/>
          <w:sz w:val="28"/>
          <w:szCs w:val="28"/>
        </w:rPr>
        <w:t xml:space="preserve">     </w:t>
      </w:r>
      <w:r w:rsidRPr="000B57B7">
        <w:rPr>
          <w:sz w:val="28"/>
          <w:szCs w:val="28"/>
        </w:rPr>
        <w:t xml:space="preserve">   </w:t>
      </w:r>
      <w:r w:rsidRPr="000B57B7">
        <w:rPr>
          <w:b/>
          <w:sz w:val="28"/>
          <w:szCs w:val="28"/>
        </w:rPr>
        <w:t xml:space="preserve">          </w:t>
      </w:r>
    </w:p>
    <w:p w:rsidR="008F78C0" w:rsidRPr="000B57B7" w:rsidRDefault="008F78C0" w:rsidP="008F78C0">
      <w:pPr>
        <w:pStyle w:val="a5"/>
        <w:spacing w:after="0" w:line="360" w:lineRule="auto"/>
        <w:ind w:left="360"/>
        <w:rPr>
          <w:b/>
          <w:sz w:val="28"/>
          <w:szCs w:val="28"/>
        </w:rPr>
      </w:pPr>
    </w:p>
    <w:p w:rsidR="008F78C0" w:rsidRPr="000B57B7" w:rsidRDefault="008F78C0" w:rsidP="008F78C0">
      <w:pPr>
        <w:pStyle w:val="a5"/>
        <w:spacing w:after="0" w:line="360" w:lineRule="auto"/>
        <w:ind w:left="360"/>
        <w:rPr>
          <w:b/>
          <w:sz w:val="28"/>
          <w:szCs w:val="28"/>
        </w:rPr>
      </w:pPr>
      <w:r w:rsidRPr="000B57B7">
        <w:rPr>
          <w:b/>
          <w:sz w:val="28"/>
          <w:szCs w:val="28"/>
          <w:lang w:val="en-US"/>
        </w:rPr>
        <w:t>VIII</w:t>
      </w:r>
      <w:r w:rsidRPr="000B57B7">
        <w:rPr>
          <w:b/>
          <w:sz w:val="28"/>
          <w:szCs w:val="28"/>
        </w:rPr>
        <w:t>.Приложенные Скан-копии</w:t>
      </w:r>
    </w:p>
    <w:p w:rsidR="0082644C" w:rsidRPr="000B57B7" w:rsidRDefault="008F78C0" w:rsidP="000B57B7">
      <w:pPr>
        <w:pStyle w:val="a5"/>
        <w:spacing w:after="0" w:line="360" w:lineRule="auto"/>
        <w:ind w:left="792"/>
        <w:rPr>
          <w:sz w:val="28"/>
          <w:szCs w:val="28"/>
        </w:rPr>
      </w:pPr>
      <w:r w:rsidRPr="000B57B7">
        <w:rPr>
          <w:sz w:val="28"/>
          <w:szCs w:val="28"/>
        </w:rPr>
        <w:t xml:space="preserve">Утвержденной рабочей программа (подпись, печать, в формате </w:t>
      </w:r>
      <w:proofErr w:type="spellStart"/>
      <w:r w:rsidRPr="000B57B7">
        <w:rPr>
          <w:sz w:val="28"/>
          <w:szCs w:val="28"/>
        </w:rPr>
        <w:t>pdf</w:t>
      </w:r>
      <w:proofErr w:type="spellEnd"/>
      <w:r w:rsidRPr="000B57B7">
        <w:rPr>
          <w:sz w:val="28"/>
          <w:szCs w:val="28"/>
        </w:rPr>
        <w:t>)</w:t>
      </w:r>
    </w:p>
    <w:sectPr w:rsidR="0082644C" w:rsidRPr="000B57B7" w:rsidSect="00666D9F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42F5" w:rsidRDefault="002242F5">
      <w:pPr>
        <w:spacing w:after="0" w:line="240" w:lineRule="auto"/>
      </w:pPr>
      <w:r>
        <w:separator/>
      </w:r>
    </w:p>
  </w:endnote>
  <w:endnote w:type="continuationSeparator" w:id="0">
    <w:p w:rsidR="002242F5" w:rsidRDefault="00224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802990"/>
      <w:docPartObj>
        <w:docPartGallery w:val="Page Numbers (Bottom of Page)"/>
        <w:docPartUnique/>
      </w:docPartObj>
    </w:sdtPr>
    <w:sdtContent>
      <w:p w:rsidR="00076D98" w:rsidRDefault="00A615A7">
        <w:pPr>
          <w:pStyle w:val="a8"/>
          <w:jc w:val="right"/>
        </w:pPr>
        <w:fldSimple w:instr=" PAGE   \* MERGEFORMAT ">
          <w:r w:rsidR="008B0C7F">
            <w:rPr>
              <w:noProof/>
            </w:rPr>
            <w:t>5</w:t>
          </w:r>
        </w:fldSimple>
      </w:p>
    </w:sdtContent>
  </w:sdt>
  <w:p w:rsidR="00076D98" w:rsidRDefault="00076D98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42F5" w:rsidRDefault="002242F5">
      <w:pPr>
        <w:spacing w:after="0" w:line="240" w:lineRule="auto"/>
      </w:pPr>
      <w:r>
        <w:separator/>
      </w:r>
    </w:p>
  </w:footnote>
  <w:footnote w:type="continuationSeparator" w:id="0">
    <w:p w:rsidR="002242F5" w:rsidRDefault="002242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927EB"/>
    <w:multiLevelType w:val="hybridMultilevel"/>
    <w:tmpl w:val="1F788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81641"/>
    <w:multiLevelType w:val="multilevel"/>
    <w:tmpl w:val="CA56C5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B9B4F42"/>
    <w:multiLevelType w:val="hybridMultilevel"/>
    <w:tmpl w:val="BD2A8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FB036F"/>
    <w:multiLevelType w:val="hybridMultilevel"/>
    <w:tmpl w:val="A37E8B4A"/>
    <w:numStyleLink w:val="a"/>
  </w:abstractNum>
  <w:abstractNum w:abstractNumId="4">
    <w:nsid w:val="243D6072"/>
    <w:multiLevelType w:val="multilevel"/>
    <w:tmpl w:val="7440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9A4482"/>
    <w:multiLevelType w:val="hybridMultilevel"/>
    <w:tmpl w:val="8F96D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AEB5997"/>
    <w:multiLevelType w:val="hybridMultilevel"/>
    <w:tmpl w:val="A37E8B4A"/>
    <w:styleLink w:val="a"/>
    <w:lvl w:ilvl="0" w:tplc="0BDA0AD2">
      <w:start w:val="1"/>
      <w:numFmt w:val="bullet"/>
      <w:lvlText w:val="•"/>
      <w:lvlJc w:val="left"/>
      <w:pPr>
        <w:tabs>
          <w:tab w:val="num" w:pos="1040"/>
        </w:tabs>
        <w:ind w:left="189" w:firstLine="6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6C2CA2">
      <w:start w:val="1"/>
      <w:numFmt w:val="bullet"/>
      <w:lvlText w:val="•"/>
      <w:lvlJc w:val="left"/>
      <w:pPr>
        <w:tabs>
          <w:tab w:val="num" w:pos="1640"/>
        </w:tabs>
        <w:ind w:left="789" w:firstLine="6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6E713C">
      <w:start w:val="1"/>
      <w:numFmt w:val="bullet"/>
      <w:lvlText w:val="•"/>
      <w:lvlJc w:val="left"/>
      <w:pPr>
        <w:tabs>
          <w:tab w:val="num" w:pos="2240"/>
        </w:tabs>
        <w:ind w:left="1389" w:firstLine="6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729EDC">
      <w:start w:val="1"/>
      <w:numFmt w:val="bullet"/>
      <w:lvlText w:val="•"/>
      <w:lvlJc w:val="left"/>
      <w:pPr>
        <w:tabs>
          <w:tab w:val="num" w:pos="2840"/>
        </w:tabs>
        <w:ind w:left="1989" w:firstLine="6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5E4C24">
      <w:start w:val="1"/>
      <w:numFmt w:val="bullet"/>
      <w:lvlText w:val="•"/>
      <w:lvlJc w:val="left"/>
      <w:pPr>
        <w:tabs>
          <w:tab w:val="num" w:pos="3440"/>
        </w:tabs>
        <w:ind w:left="2589" w:firstLine="6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2A6C238">
      <w:start w:val="1"/>
      <w:numFmt w:val="bullet"/>
      <w:lvlText w:val="•"/>
      <w:lvlJc w:val="left"/>
      <w:pPr>
        <w:tabs>
          <w:tab w:val="num" w:pos="4040"/>
        </w:tabs>
        <w:ind w:left="3189" w:firstLine="6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CCD80C">
      <w:start w:val="1"/>
      <w:numFmt w:val="bullet"/>
      <w:lvlText w:val="•"/>
      <w:lvlJc w:val="left"/>
      <w:pPr>
        <w:tabs>
          <w:tab w:val="num" w:pos="4640"/>
        </w:tabs>
        <w:ind w:left="3789" w:firstLine="6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D64A038">
      <w:start w:val="1"/>
      <w:numFmt w:val="bullet"/>
      <w:lvlText w:val="•"/>
      <w:lvlJc w:val="left"/>
      <w:pPr>
        <w:tabs>
          <w:tab w:val="num" w:pos="5240"/>
        </w:tabs>
        <w:ind w:left="4389" w:firstLine="6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5A37F0">
      <w:start w:val="1"/>
      <w:numFmt w:val="bullet"/>
      <w:lvlText w:val="•"/>
      <w:lvlJc w:val="left"/>
      <w:pPr>
        <w:tabs>
          <w:tab w:val="num" w:pos="5840"/>
        </w:tabs>
        <w:ind w:left="4989" w:firstLine="6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536A5D26"/>
    <w:multiLevelType w:val="multilevel"/>
    <w:tmpl w:val="7B1AF73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63E21B4A"/>
    <w:multiLevelType w:val="multilevel"/>
    <w:tmpl w:val="3920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13">
    <w:nsid w:val="6DD13153"/>
    <w:multiLevelType w:val="multilevel"/>
    <w:tmpl w:val="E0F6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2"/>
  </w:num>
  <w:num w:numId="5">
    <w:abstractNumId w:val="0"/>
  </w:num>
  <w:num w:numId="6">
    <w:abstractNumId w:val="13"/>
  </w:num>
  <w:num w:numId="7">
    <w:abstractNumId w:val="4"/>
  </w:num>
  <w:num w:numId="8">
    <w:abstractNumId w:val="2"/>
  </w:num>
  <w:num w:numId="9">
    <w:abstractNumId w:val="5"/>
  </w:num>
  <w:num w:numId="10">
    <w:abstractNumId w:val="11"/>
  </w:num>
  <w:num w:numId="11">
    <w:abstractNumId w:val="8"/>
  </w:num>
  <w:num w:numId="12">
    <w:abstractNumId w:val="3"/>
  </w:num>
  <w:num w:numId="13">
    <w:abstractNumId w:val="9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78C0"/>
    <w:rsid w:val="00067E22"/>
    <w:rsid w:val="00076D98"/>
    <w:rsid w:val="00085599"/>
    <w:rsid w:val="00091379"/>
    <w:rsid w:val="00097973"/>
    <w:rsid w:val="000B57B7"/>
    <w:rsid w:val="000B67C7"/>
    <w:rsid w:val="000B7ED4"/>
    <w:rsid w:val="001346FD"/>
    <w:rsid w:val="001921E8"/>
    <w:rsid w:val="001E0760"/>
    <w:rsid w:val="001F6385"/>
    <w:rsid w:val="00221E4D"/>
    <w:rsid w:val="002242F5"/>
    <w:rsid w:val="00240B87"/>
    <w:rsid w:val="002A558B"/>
    <w:rsid w:val="002C6590"/>
    <w:rsid w:val="00302B98"/>
    <w:rsid w:val="003C1917"/>
    <w:rsid w:val="003C3FF6"/>
    <w:rsid w:val="00423073"/>
    <w:rsid w:val="00443D17"/>
    <w:rsid w:val="00450957"/>
    <w:rsid w:val="00457142"/>
    <w:rsid w:val="0046369F"/>
    <w:rsid w:val="00480C23"/>
    <w:rsid w:val="004B28AB"/>
    <w:rsid w:val="00510776"/>
    <w:rsid w:val="00580F94"/>
    <w:rsid w:val="00590A9B"/>
    <w:rsid w:val="006113F8"/>
    <w:rsid w:val="00630ABC"/>
    <w:rsid w:val="00645381"/>
    <w:rsid w:val="00647A47"/>
    <w:rsid w:val="006566CC"/>
    <w:rsid w:val="006571C8"/>
    <w:rsid w:val="00666D9F"/>
    <w:rsid w:val="006A23B0"/>
    <w:rsid w:val="006F6C0C"/>
    <w:rsid w:val="00700504"/>
    <w:rsid w:val="00724889"/>
    <w:rsid w:val="0073264A"/>
    <w:rsid w:val="00733EA3"/>
    <w:rsid w:val="007520A1"/>
    <w:rsid w:val="00762DB1"/>
    <w:rsid w:val="00766338"/>
    <w:rsid w:val="00793F96"/>
    <w:rsid w:val="007F7712"/>
    <w:rsid w:val="0082644C"/>
    <w:rsid w:val="0084352B"/>
    <w:rsid w:val="00843D53"/>
    <w:rsid w:val="00852D88"/>
    <w:rsid w:val="008858E6"/>
    <w:rsid w:val="008B0B4F"/>
    <w:rsid w:val="008B0C7F"/>
    <w:rsid w:val="008F37CA"/>
    <w:rsid w:val="008F78C0"/>
    <w:rsid w:val="00900401"/>
    <w:rsid w:val="00937860"/>
    <w:rsid w:val="0095315D"/>
    <w:rsid w:val="009953E4"/>
    <w:rsid w:val="009C2F59"/>
    <w:rsid w:val="009C40D4"/>
    <w:rsid w:val="00A615A7"/>
    <w:rsid w:val="00A87DB7"/>
    <w:rsid w:val="00A90D0E"/>
    <w:rsid w:val="00A9726F"/>
    <w:rsid w:val="00AD1684"/>
    <w:rsid w:val="00AF7A23"/>
    <w:rsid w:val="00B05961"/>
    <w:rsid w:val="00B14491"/>
    <w:rsid w:val="00B27213"/>
    <w:rsid w:val="00B30A2C"/>
    <w:rsid w:val="00B641C8"/>
    <w:rsid w:val="00BA73CB"/>
    <w:rsid w:val="00BE2CA0"/>
    <w:rsid w:val="00C35CBF"/>
    <w:rsid w:val="00C60943"/>
    <w:rsid w:val="00C75D98"/>
    <w:rsid w:val="00C800E9"/>
    <w:rsid w:val="00CF6F55"/>
    <w:rsid w:val="00D14FBF"/>
    <w:rsid w:val="00D35518"/>
    <w:rsid w:val="00D726FE"/>
    <w:rsid w:val="00D76A9B"/>
    <w:rsid w:val="00D849A2"/>
    <w:rsid w:val="00D92725"/>
    <w:rsid w:val="00D97657"/>
    <w:rsid w:val="00E01E3B"/>
    <w:rsid w:val="00E17ED2"/>
    <w:rsid w:val="00E2088E"/>
    <w:rsid w:val="00E2277A"/>
    <w:rsid w:val="00E371EB"/>
    <w:rsid w:val="00E37376"/>
    <w:rsid w:val="00ED6406"/>
    <w:rsid w:val="00ED6B37"/>
    <w:rsid w:val="00EF2FB9"/>
    <w:rsid w:val="00F16232"/>
    <w:rsid w:val="00F1771C"/>
    <w:rsid w:val="00F221AC"/>
    <w:rsid w:val="00F4385A"/>
    <w:rsid w:val="00F918E0"/>
    <w:rsid w:val="00FB516A"/>
    <w:rsid w:val="00FB7481"/>
    <w:rsid w:val="00FE02AE"/>
    <w:rsid w:val="00FF0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F78C0"/>
  </w:style>
  <w:style w:type="paragraph" w:styleId="2">
    <w:name w:val="heading 2"/>
    <w:basedOn w:val="a0"/>
    <w:link w:val="20"/>
    <w:uiPriority w:val="9"/>
    <w:qFormat/>
    <w:rsid w:val="00FF0E43"/>
    <w:pPr>
      <w:spacing w:before="100" w:beforeAutospacing="1" w:after="100" w:afterAutospacing="1" w:line="240" w:lineRule="auto"/>
      <w:outlineLvl w:val="1"/>
    </w:pPr>
    <w:rPr>
      <w:rFonts w:ascii="Times" w:hAnsi="Times"/>
      <w:b/>
      <w:bCs/>
      <w:sz w:val="36"/>
      <w:szCs w:val="3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8F78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0"/>
    <w:uiPriority w:val="34"/>
    <w:qFormat/>
    <w:rsid w:val="008F78C0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8F7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8F78C0"/>
  </w:style>
  <w:style w:type="paragraph" w:styleId="a8">
    <w:name w:val="footer"/>
    <w:basedOn w:val="a0"/>
    <w:link w:val="a9"/>
    <w:uiPriority w:val="99"/>
    <w:unhideWhenUsed/>
    <w:rsid w:val="008F7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8F78C0"/>
  </w:style>
  <w:style w:type="paragraph" w:customStyle="1" w:styleId="paragraph">
    <w:name w:val="paragraph"/>
    <w:basedOn w:val="a0"/>
    <w:rsid w:val="008F7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1"/>
    <w:rsid w:val="008F78C0"/>
  </w:style>
  <w:style w:type="character" w:customStyle="1" w:styleId="eop">
    <w:name w:val="eop"/>
    <w:basedOn w:val="a1"/>
    <w:rsid w:val="008F78C0"/>
  </w:style>
  <w:style w:type="character" w:customStyle="1" w:styleId="spellingerror">
    <w:name w:val="spellingerror"/>
    <w:basedOn w:val="a1"/>
    <w:rsid w:val="008F78C0"/>
  </w:style>
  <w:style w:type="character" w:customStyle="1" w:styleId="fontstyle01">
    <w:name w:val="fontstyle01"/>
    <w:basedOn w:val="a1"/>
    <w:rsid w:val="008F78C0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paragraph" w:styleId="aa">
    <w:name w:val="Balloon Text"/>
    <w:basedOn w:val="a0"/>
    <w:link w:val="ab"/>
    <w:uiPriority w:val="99"/>
    <w:semiHidden/>
    <w:unhideWhenUsed/>
    <w:rsid w:val="008F7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F78C0"/>
    <w:rPr>
      <w:rFonts w:ascii="Tahoma" w:hAnsi="Tahoma" w:cs="Tahoma"/>
      <w:sz w:val="16"/>
      <w:szCs w:val="16"/>
    </w:rPr>
  </w:style>
  <w:style w:type="character" w:styleId="ac">
    <w:name w:val="Hyperlink"/>
    <w:basedOn w:val="a1"/>
    <w:uiPriority w:val="99"/>
    <w:unhideWhenUsed/>
    <w:rsid w:val="008F78C0"/>
    <w:rPr>
      <w:color w:val="0000FF" w:themeColor="hyperlink"/>
      <w:u w:val="single"/>
    </w:rPr>
  </w:style>
  <w:style w:type="paragraph" w:customStyle="1" w:styleId="1">
    <w:name w:val="Обычный1"/>
    <w:qFormat/>
    <w:rsid w:val="00666D9F"/>
    <w:pPr>
      <w:spacing w:after="0" w:line="240" w:lineRule="auto"/>
    </w:pPr>
    <w:rPr>
      <w:rFonts w:ascii="Calibri" w:eastAsia="Calibri" w:hAnsi="Calibri" w:cs="Calibri"/>
      <w:color w:val="000000"/>
      <w:lang w:eastAsia="ru-RU"/>
    </w:rPr>
  </w:style>
  <w:style w:type="character" w:customStyle="1" w:styleId="FontStyle28">
    <w:name w:val="Font Style28"/>
    <w:qFormat/>
    <w:rsid w:val="000B7ED4"/>
    <w:rPr>
      <w:rFonts w:ascii="Arial" w:hAnsi="Arial" w:cs="Arial"/>
      <w:sz w:val="18"/>
      <w:szCs w:val="18"/>
    </w:rPr>
  </w:style>
  <w:style w:type="paragraph" w:customStyle="1" w:styleId="ad">
    <w:name w:val="Заголовок"/>
    <w:basedOn w:val="a0"/>
    <w:next w:val="ae"/>
    <w:qFormat/>
    <w:rsid w:val="009C40D4"/>
    <w:pPr>
      <w:keepNext/>
      <w:spacing w:before="240" w:after="120" w:line="240" w:lineRule="auto"/>
    </w:pPr>
    <w:rPr>
      <w:rFonts w:ascii="Liberation Sans" w:eastAsia="Noto Sans CJK SC Regular" w:hAnsi="Liberation Sans" w:cs="FreeSans"/>
      <w:sz w:val="28"/>
      <w:szCs w:val="28"/>
      <w:lang w:eastAsia="zh-CN" w:bidi="hi-IN"/>
    </w:rPr>
  </w:style>
  <w:style w:type="paragraph" w:styleId="ae">
    <w:name w:val="Body Text"/>
    <w:basedOn w:val="a0"/>
    <w:link w:val="af"/>
    <w:uiPriority w:val="99"/>
    <w:semiHidden/>
    <w:unhideWhenUsed/>
    <w:rsid w:val="009C40D4"/>
    <w:pPr>
      <w:spacing w:after="120"/>
    </w:pPr>
  </w:style>
  <w:style w:type="character" w:customStyle="1" w:styleId="af">
    <w:name w:val="Основной текст Знак"/>
    <w:basedOn w:val="a1"/>
    <w:link w:val="ae"/>
    <w:uiPriority w:val="99"/>
    <w:semiHidden/>
    <w:rsid w:val="009C40D4"/>
  </w:style>
  <w:style w:type="character" w:customStyle="1" w:styleId="20">
    <w:name w:val="Заголовок 2 Знак"/>
    <w:basedOn w:val="a1"/>
    <w:link w:val="2"/>
    <w:uiPriority w:val="9"/>
    <w:rsid w:val="00FF0E43"/>
    <w:rPr>
      <w:rFonts w:ascii="Times" w:hAnsi="Times"/>
      <w:b/>
      <w:bCs/>
      <w:sz w:val="36"/>
      <w:szCs w:val="36"/>
      <w:lang w:eastAsia="ru-RU"/>
    </w:rPr>
  </w:style>
  <w:style w:type="paragraph" w:customStyle="1" w:styleId="af0">
    <w:name w:val="По умолчанию"/>
    <w:rsid w:val="009953E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numbering" w:customStyle="1" w:styleId="a">
    <w:name w:val="Пункты"/>
    <w:rsid w:val="009953E4"/>
    <w:pPr>
      <w:numPr>
        <w:numId w:val="1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8C0"/>
  </w:style>
  <w:style w:type="paragraph" w:styleId="2">
    <w:name w:val="heading 2"/>
    <w:basedOn w:val="a"/>
    <w:link w:val="20"/>
    <w:uiPriority w:val="9"/>
    <w:qFormat/>
    <w:rsid w:val="00FF0E43"/>
    <w:pPr>
      <w:spacing w:before="100" w:beforeAutospacing="1" w:after="100" w:afterAutospacing="1" w:line="240" w:lineRule="auto"/>
      <w:outlineLvl w:val="1"/>
    </w:pPr>
    <w:rPr>
      <w:rFonts w:ascii="Times" w:hAnsi="Times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8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F78C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F7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F78C0"/>
  </w:style>
  <w:style w:type="paragraph" w:styleId="a7">
    <w:name w:val="footer"/>
    <w:basedOn w:val="a"/>
    <w:link w:val="a8"/>
    <w:uiPriority w:val="99"/>
    <w:unhideWhenUsed/>
    <w:rsid w:val="008F7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F78C0"/>
  </w:style>
  <w:style w:type="paragraph" w:customStyle="1" w:styleId="paragraph">
    <w:name w:val="paragraph"/>
    <w:basedOn w:val="a"/>
    <w:rsid w:val="008F7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F78C0"/>
  </w:style>
  <w:style w:type="character" w:customStyle="1" w:styleId="eop">
    <w:name w:val="eop"/>
    <w:basedOn w:val="a0"/>
    <w:rsid w:val="008F78C0"/>
  </w:style>
  <w:style w:type="character" w:customStyle="1" w:styleId="spellingerror">
    <w:name w:val="spellingerror"/>
    <w:basedOn w:val="a0"/>
    <w:rsid w:val="008F78C0"/>
  </w:style>
  <w:style w:type="character" w:customStyle="1" w:styleId="fontstyle01">
    <w:name w:val="fontstyle01"/>
    <w:basedOn w:val="a0"/>
    <w:rsid w:val="008F78C0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paragraph" w:styleId="a9">
    <w:name w:val="Balloon Text"/>
    <w:basedOn w:val="a"/>
    <w:link w:val="aa"/>
    <w:uiPriority w:val="99"/>
    <w:semiHidden/>
    <w:unhideWhenUsed/>
    <w:rsid w:val="008F7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F78C0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8F78C0"/>
    <w:rPr>
      <w:color w:val="0000FF" w:themeColor="hyperlink"/>
      <w:u w:val="single"/>
    </w:rPr>
  </w:style>
  <w:style w:type="paragraph" w:customStyle="1" w:styleId="1">
    <w:name w:val="Обычный1"/>
    <w:qFormat/>
    <w:rsid w:val="00666D9F"/>
    <w:pPr>
      <w:spacing w:after="0" w:line="240" w:lineRule="auto"/>
    </w:pPr>
    <w:rPr>
      <w:rFonts w:ascii="Calibri" w:eastAsia="Calibri" w:hAnsi="Calibri" w:cs="Calibri"/>
      <w:color w:val="000000"/>
      <w:lang w:eastAsia="ru-RU"/>
    </w:rPr>
  </w:style>
  <w:style w:type="character" w:customStyle="1" w:styleId="FontStyle28">
    <w:name w:val="Font Style28"/>
    <w:qFormat/>
    <w:rsid w:val="000B7ED4"/>
    <w:rPr>
      <w:rFonts w:ascii="Arial" w:hAnsi="Arial" w:cs="Arial"/>
      <w:sz w:val="18"/>
      <w:szCs w:val="18"/>
    </w:rPr>
  </w:style>
  <w:style w:type="paragraph" w:customStyle="1" w:styleId="ac">
    <w:name w:val="Заголовок"/>
    <w:basedOn w:val="a"/>
    <w:next w:val="ad"/>
    <w:qFormat/>
    <w:rsid w:val="009C40D4"/>
    <w:pPr>
      <w:keepNext/>
      <w:spacing w:before="240" w:after="120" w:line="240" w:lineRule="auto"/>
    </w:pPr>
    <w:rPr>
      <w:rFonts w:ascii="Liberation Sans" w:eastAsia="Noto Sans CJK SC Regular" w:hAnsi="Liberation Sans" w:cs="FreeSans"/>
      <w:sz w:val="28"/>
      <w:szCs w:val="28"/>
      <w:lang w:eastAsia="zh-CN" w:bidi="hi-IN"/>
    </w:rPr>
  </w:style>
  <w:style w:type="paragraph" w:styleId="ad">
    <w:name w:val="Body Text"/>
    <w:basedOn w:val="a"/>
    <w:link w:val="ae"/>
    <w:uiPriority w:val="99"/>
    <w:semiHidden/>
    <w:unhideWhenUsed/>
    <w:rsid w:val="009C40D4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9C40D4"/>
  </w:style>
  <w:style w:type="character" w:customStyle="1" w:styleId="20">
    <w:name w:val="Заголовок 2 Знак"/>
    <w:basedOn w:val="a0"/>
    <w:link w:val="2"/>
    <w:uiPriority w:val="9"/>
    <w:rsid w:val="00FF0E43"/>
    <w:rPr>
      <w:rFonts w:ascii="Times" w:hAnsi="Times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6331">
          <w:marLeft w:val="0"/>
          <w:marRight w:val="0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7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83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07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36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0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89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5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27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0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8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9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1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6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16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9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8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96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64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4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86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29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7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8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4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3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68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21171">
          <w:marLeft w:val="0"/>
          <w:marRight w:val="0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6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0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3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9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2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3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9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1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8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31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73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1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7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9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98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29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5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2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21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03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1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15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8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9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4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56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9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7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3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5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9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7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4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1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7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5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3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4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54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6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83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0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1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7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0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5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7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94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9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4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6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8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80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8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7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24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8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3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8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1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83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7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5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9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7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9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1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46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4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9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17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4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75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0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5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4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3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6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5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8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3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9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76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366437">
          <w:marLeft w:val="0"/>
          <w:marRight w:val="0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0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4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4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45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1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2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54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7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8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8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03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6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9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84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8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83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4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2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2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1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4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5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34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0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7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0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96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95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5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7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24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4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3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9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0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moodle.spospk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7BC9D5-A9D6-453F-AFCB-FA3D97460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32</Pages>
  <Words>4747</Words>
  <Characters>27058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31742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2020-10-15T01:02:00Z</dcterms:created>
  <dcterms:modified xsi:type="dcterms:W3CDTF">2020-10-17T09:09:00Z</dcterms:modified>
</cp:coreProperties>
</file>