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11" w:rsidRPr="00C33353" w:rsidRDefault="00961311" w:rsidP="003376F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Паспорт Образовательной программы</w:t>
      </w:r>
    </w:p>
    <w:p w:rsidR="00961311" w:rsidRPr="00C33353" w:rsidRDefault="00961311" w:rsidP="0096131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«Системное администрирование»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1"/>
        <w:gridCol w:w="5851"/>
      </w:tblGrid>
      <w:tr w:rsidR="00961311" w:rsidRPr="00C33353" w:rsidTr="002A277A">
        <w:tc>
          <w:tcPr>
            <w:tcW w:w="3471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5851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961311" w:rsidRPr="00C33353" w:rsidTr="002A277A">
        <w:tc>
          <w:tcPr>
            <w:tcW w:w="3471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Дата Версии</w:t>
            </w:r>
          </w:p>
        </w:tc>
        <w:tc>
          <w:tcPr>
            <w:tcW w:w="5851" w:type="dxa"/>
          </w:tcPr>
          <w:p w:rsidR="00961311" w:rsidRPr="00C33353" w:rsidRDefault="00395BAC" w:rsidP="00395BA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="00961311"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="00961311"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2020</w:t>
            </w:r>
          </w:p>
        </w:tc>
      </w:tr>
    </w:tbl>
    <w:p w:rsidR="00961311" w:rsidRPr="00C33353" w:rsidRDefault="00961311" w:rsidP="00961311">
      <w:pPr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96131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Сведения о Провайдере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61311" w:rsidRPr="00C33353" w:rsidTr="00395BAC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  <w:vAlign w:val="center"/>
          </w:tcPr>
          <w:p w:rsidR="00961311" w:rsidRPr="00C33353" w:rsidRDefault="0066100E" w:rsidP="00395B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961311" w:rsidRPr="00C33353" w:rsidTr="00565888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vAlign w:val="center"/>
          </w:tcPr>
          <w:p w:rsidR="00961311" w:rsidRPr="00C33353" w:rsidRDefault="0066100E" w:rsidP="0056588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311" w:rsidRPr="00C33353" w:rsidTr="002B3B1F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5217003729</w:t>
            </w:r>
          </w:p>
        </w:tc>
      </w:tr>
      <w:tr w:rsidR="00961311" w:rsidRPr="00C33353" w:rsidTr="002B3B1F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Кондраненкова</w:t>
            </w:r>
            <w:proofErr w:type="spellEnd"/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Татьяна Евгеньевна</w:t>
            </w:r>
          </w:p>
        </w:tc>
      </w:tr>
      <w:tr w:rsidR="00961311" w:rsidRPr="00C33353" w:rsidTr="002B3B1F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Ответственный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должность</w:t>
            </w:r>
          </w:p>
        </w:tc>
        <w:tc>
          <w:tcPr>
            <w:tcW w:w="5337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Старший преподаватель</w:t>
            </w:r>
          </w:p>
        </w:tc>
      </w:tr>
      <w:tr w:rsidR="00961311" w:rsidRPr="00C33353" w:rsidTr="002B3B1F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89870843319</w:t>
            </w:r>
          </w:p>
        </w:tc>
      </w:tr>
      <w:tr w:rsidR="00961311" w:rsidRPr="00C33353" w:rsidTr="002B3B1F">
        <w:tc>
          <w:tcPr>
            <w:tcW w:w="53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Ответственный </w:t>
            </w: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333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337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tat</w:t>
            </w: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2192@</w:t>
            </w:r>
            <w:proofErr w:type="spellStart"/>
            <w:r w:rsidRPr="00C333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mai</w:t>
            </w:r>
            <w:proofErr w:type="spellEnd"/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l.ru</w:t>
            </w:r>
          </w:p>
        </w:tc>
      </w:tr>
    </w:tbl>
    <w:p w:rsidR="003376FB" w:rsidRPr="00C33353" w:rsidRDefault="003376FB" w:rsidP="003376FB">
      <w:pPr>
        <w:pStyle w:val="a5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96131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Основные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5272" w:type="dxa"/>
          </w:tcPr>
          <w:p w:rsidR="00961311" w:rsidRPr="00C33353" w:rsidRDefault="00961311" w:rsidP="002B3B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Название программы</w:t>
            </w:r>
          </w:p>
        </w:tc>
        <w:tc>
          <w:tcPr>
            <w:tcW w:w="5272" w:type="dxa"/>
          </w:tcPr>
          <w:p w:rsidR="00961311" w:rsidRPr="00C33353" w:rsidRDefault="002B3B1F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Системное администрирование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961311" w:rsidRPr="00C33353" w:rsidRDefault="007670D5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70D5">
              <w:rPr>
                <w:rFonts w:ascii="Times New Roman" w:hAnsi="Times New Roman" w:cs="Times New Roman"/>
                <w:b/>
                <w:sz w:val="20"/>
                <w:szCs w:val="20"/>
              </w:rPr>
              <w:t>http://ngiei.mcdir.ru/course/view.php?id=14674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Формат обучения</w:t>
            </w:r>
          </w:p>
        </w:tc>
        <w:tc>
          <w:tcPr>
            <w:tcW w:w="5272" w:type="dxa"/>
          </w:tcPr>
          <w:p w:rsidR="00961311" w:rsidRPr="00733CD7" w:rsidRDefault="00733CD7" w:rsidP="00661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онлайн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961311" w:rsidRPr="00C33353" w:rsidRDefault="0066100E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Подтверждено Лицензией на осуществление образовательной деятельности № 1487 (приложение №2)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Уровень сложности</w:t>
            </w:r>
          </w:p>
        </w:tc>
        <w:tc>
          <w:tcPr>
            <w:tcW w:w="5272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961311" w:rsidRPr="00C33353" w:rsidRDefault="00924EE1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  <w:r w:rsidR="002B3B1F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ч.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Практикоориентированный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961311" w:rsidRPr="00C33353" w:rsidRDefault="00924EE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  <w:r w:rsidR="0066100E" w:rsidRPr="00C333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6100E" w:rsidRPr="00C33353">
              <w:rPr>
                <w:rFonts w:ascii="Times New Roman" w:hAnsi="Times New Roman" w:cs="Times New Roman"/>
                <w:sz w:val="20"/>
                <w:szCs w:val="20"/>
              </w:rPr>
              <w:t>ч.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254054" w:rsidRDefault="0057517F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  <w:r w:rsidR="00D779E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000</w:t>
            </w:r>
          </w:p>
          <w:p w:rsidR="00D779E7" w:rsidRDefault="002A277A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8" w:history="1">
              <w:r w:rsidR="00254054" w:rsidRPr="004A346E">
                <w:rPr>
                  <w:rStyle w:val="ac"/>
                  <w:rFonts w:ascii="Times New Roman" w:hAnsi="Times New Roman" w:cs="Times New Roman"/>
                  <w:b/>
                  <w:sz w:val="20"/>
                  <w:szCs w:val="20"/>
                </w:rPr>
                <w:t>https://netology.ru/programs/sysadmin</w:t>
              </w:r>
            </w:hyperlink>
            <w:r w:rsidR="0025405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 xml:space="preserve">Системный администратор </w:t>
            </w:r>
          </w:p>
          <w:p w:rsidR="00D779E7" w:rsidRDefault="002A277A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9" w:history="1">
              <w:r w:rsidR="00D779E7" w:rsidRPr="004A346E">
                <w:rPr>
                  <w:rStyle w:val="ac"/>
                  <w:rFonts w:ascii="Times New Roman" w:hAnsi="Times New Roman" w:cs="Times New Roman"/>
                  <w:b/>
                  <w:sz w:val="20"/>
                  <w:szCs w:val="20"/>
                </w:rPr>
                <w:t>https://xn----8sbmboedxefg1bbo2l.xn--80axh3d.xn--p1ai/</w:t>
              </w:r>
            </w:hyperlink>
          </w:p>
          <w:p w:rsidR="00961311" w:rsidRDefault="00D779E7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Системный администратор</w:t>
            </w:r>
            <w:r w:rsidR="00254054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hyperlink r:id="rId10" w:history="1">
              <w:r w:rsidRPr="004A346E">
                <w:rPr>
                  <w:rStyle w:val="ac"/>
                  <w:rFonts w:ascii="Times New Roman" w:hAnsi="Times New Roman" w:cs="Times New Roman"/>
                  <w:b/>
                  <w:sz w:val="20"/>
                  <w:szCs w:val="20"/>
                </w:rPr>
                <w:t>https://tritec-education.ru/courses/programma-professionalnoj-perepodgotovki-sistemnyj-administrator/</w:t>
              </w:r>
            </w:hyperlink>
          </w:p>
          <w:p w:rsidR="00D779E7" w:rsidRPr="00C33353" w:rsidRDefault="00D779E7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79E7">
              <w:rPr>
                <w:rFonts w:ascii="Times New Roman" w:hAnsi="Times New Roman" w:cs="Times New Roman"/>
                <w:b/>
                <w:sz w:val="20"/>
                <w:szCs w:val="20"/>
              </w:rPr>
              <w:t>Системный администратор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961311" w:rsidRPr="00C33353" w:rsidRDefault="00F62B85" w:rsidP="003376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961311" w:rsidRPr="00C33353" w:rsidRDefault="003376FB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Нет лимита на прием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Данные о количестве слушателей, ранее успешно прошедших </w:t>
            </w: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обучение по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961311" w:rsidRPr="00C33353" w:rsidRDefault="003376FB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Формы аттестации</w:t>
            </w:r>
          </w:p>
        </w:tc>
        <w:tc>
          <w:tcPr>
            <w:tcW w:w="5272" w:type="dxa"/>
          </w:tcPr>
          <w:p w:rsidR="00961311" w:rsidRPr="00C33353" w:rsidRDefault="003376FB" w:rsidP="002B3B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961311" w:rsidRPr="00C33353" w:rsidTr="002B3B1F">
        <w:tc>
          <w:tcPr>
            <w:tcW w:w="607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961311" w:rsidRPr="00C33353" w:rsidRDefault="00961311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961311" w:rsidRPr="00C33353" w:rsidRDefault="00DE2608" w:rsidP="002B3B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Системное администрирование</w:t>
            </w:r>
          </w:p>
        </w:tc>
      </w:tr>
    </w:tbl>
    <w:p w:rsidR="00746CEE" w:rsidRPr="00C33353" w:rsidRDefault="00746CEE" w:rsidP="00746CEE">
      <w:pPr>
        <w:pStyle w:val="a5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746CEE" w:rsidRPr="00C33353" w:rsidRDefault="00746CEE" w:rsidP="002D1DD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Аннотация программы</w:t>
      </w:r>
    </w:p>
    <w:p w:rsidR="00836516" w:rsidRPr="00C33353" w:rsidRDefault="00836516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Обучающийся, освоивший образовательную программу, должен обладать следующими компетенциями:</w:t>
      </w:r>
    </w:p>
    <w:p w:rsidR="00836516" w:rsidRPr="00C33353" w:rsidRDefault="00836516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ПК – 7 Способен обеспечивать безопасность и целостность данных при функционировании информационных систем</w:t>
      </w:r>
      <w:r w:rsidR="002D1DD5" w:rsidRPr="00C33353">
        <w:rPr>
          <w:rFonts w:ascii="Times New Roman" w:hAnsi="Times New Roman" w:cs="Times New Roman"/>
          <w:sz w:val="20"/>
          <w:szCs w:val="20"/>
        </w:rPr>
        <w:t>;</w:t>
      </w:r>
    </w:p>
    <w:p w:rsidR="00836516" w:rsidRPr="00C33353" w:rsidRDefault="00836516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ПК – 9 Способен управлять программно-аппаратными средствами информационно-коммуникационных систем</w:t>
      </w:r>
      <w:r w:rsidR="002D1DD5" w:rsidRPr="00C33353">
        <w:rPr>
          <w:rFonts w:ascii="Times New Roman" w:hAnsi="Times New Roman" w:cs="Times New Roman"/>
          <w:sz w:val="20"/>
          <w:szCs w:val="20"/>
        </w:rPr>
        <w:t>;</w:t>
      </w:r>
    </w:p>
    <w:p w:rsidR="00836516" w:rsidRPr="00C33353" w:rsidRDefault="00836516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ПК – 10 Способен адаптировать информационные системы и технологии к изменяющимся условиям функционирования</w:t>
      </w:r>
      <w:r w:rsidR="002D1DD5" w:rsidRPr="00C33353">
        <w:rPr>
          <w:rFonts w:ascii="Times New Roman" w:hAnsi="Times New Roman" w:cs="Times New Roman"/>
          <w:sz w:val="20"/>
          <w:szCs w:val="20"/>
        </w:rPr>
        <w:t>.</w:t>
      </w:r>
    </w:p>
    <w:p w:rsidR="002D1DD5" w:rsidRPr="00C33353" w:rsidRDefault="002D1DD5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Целью программы  «Системное администрирование» является изучение основ теории и получению практических навыков администрирования информационной системы организации – управления сетевыми узлами, сетевыми протоколами, службами каталогов, сетевыми службами, управления файловыми ресурсами системы, правами доступа к ресурсам, устройствами печати, системами резервного копирования и восстановления информации, осуществления мониторинга сетевых устройств и служб. </w:t>
      </w:r>
    </w:p>
    <w:p w:rsidR="002D1DD5" w:rsidRPr="00C33353" w:rsidRDefault="002D1DD5" w:rsidP="002D1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Знания, полученные в результате освоения дисциплины, помогут при планировании, внедрении, настройке и диагностики сетевой инфраструктуры в такой степени, чтобы обучающиеся могли самостоятельно выбирать средства реализации, находить необходимые программные и аппаратные решения для практически важных задач проектирования и управления сетевой инфраструктурой предприятия.</w:t>
      </w:r>
    </w:p>
    <w:p w:rsidR="00746CEE" w:rsidRPr="00C33353" w:rsidRDefault="002D1DD5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Курс разработан в расчете на участников </w:t>
      </w:r>
      <w:r w:rsidR="00C33353" w:rsidRPr="00C33353">
        <w:rPr>
          <w:rFonts w:ascii="Times New Roman" w:hAnsi="Times New Roman" w:cs="Times New Roman"/>
          <w:sz w:val="20"/>
          <w:szCs w:val="20"/>
        </w:rPr>
        <w:t>со</w:t>
      </w:r>
      <w:r w:rsidRPr="00C33353">
        <w:rPr>
          <w:rFonts w:ascii="Times New Roman" w:hAnsi="Times New Roman" w:cs="Times New Roman"/>
          <w:sz w:val="20"/>
          <w:szCs w:val="20"/>
        </w:rPr>
        <w:t xml:space="preserve"> средним профессиональным и  высшим образованием.</w:t>
      </w:r>
    </w:p>
    <w:p w:rsidR="00746CEE" w:rsidRPr="00C33353" w:rsidRDefault="00746CEE" w:rsidP="002D1DD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Цель программы</w:t>
      </w:r>
    </w:p>
    <w:p w:rsidR="00D133DC" w:rsidRPr="00C33353" w:rsidRDefault="002D1DD5" w:rsidP="002D1DD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И</w:t>
      </w:r>
      <w:r w:rsidR="00D133DC" w:rsidRPr="00C33353">
        <w:rPr>
          <w:rFonts w:ascii="Times New Roman" w:hAnsi="Times New Roman" w:cs="Times New Roman"/>
          <w:sz w:val="20"/>
          <w:szCs w:val="20"/>
        </w:rPr>
        <w:t xml:space="preserve">зучение основ теории и получению практических навыков администрирования информационной системы организации – управления сетевыми узлами, сетевыми протоколами, службами каталогов, сетевыми службами, управления файловыми ресурсами системы, правами доступа к ресурсам, устройствами печати, системами резервного копирования и восстановления информации, осуществления мониторинга сетевых устройств и служб. </w:t>
      </w:r>
    </w:p>
    <w:p w:rsidR="00746CEE" w:rsidRPr="00C33353" w:rsidRDefault="00746CEE" w:rsidP="002D1DD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Планируемые результаты обучения:</w:t>
      </w:r>
    </w:p>
    <w:p w:rsidR="00836516" w:rsidRPr="00C33353" w:rsidRDefault="00746CEE" w:rsidP="002D1DD5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Знание </w:t>
      </w:r>
    </w:p>
    <w:p w:rsidR="00836516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з</w:t>
      </w:r>
      <w:r w:rsidR="00761493" w:rsidRPr="00C33353">
        <w:rPr>
          <w:rFonts w:ascii="Times New Roman" w:hAnsi="Times New Roman" w:cs="Times New Roman"/>
          <w:sz w:val="20"/>
          <w:szCs w:val="20"/>
        </w:rPr>
        <w:t>нать  об угрозах безопасности информационных систем и способах их предотвращения</w:t>
      </w:r>
      <w:r w:rsidRPr="00C33353">
        <w:rPr>
          <w:rFonts w:ascii="Times New Roman" w:hAnsi="Times New Roman" w:cs="Times New Roman"/>
          <w:sz w:val="20"/>
          <w:szCs w:val="20"/>
        </w:rPr>
        <w:t>;</w:t>
      </w:r>
    </w:p>
    <w:p w:rsidR="00836516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знать о типах и особенностях корпоративных информационных систем;</w:t>
      </w:r>
    </w:p>
    <w:p w:rsidR="00746CEE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знать об общих принципах функционирования аппаратных, программных и программно-аппаратных средств администрируемой сети.</w:t>
      </w:r>
    </w:p>
    <w:p w:rsidR="00746CEE" w:rsidRPr="00C33353" w:rsidRDefault="00746CEE" w:rsidP="002D1DD5">
      <w:pPr>
        <w:pStyle w:val="a5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Умение </w:t>
      </w:r>
    </w:p>
    <w:p w:rsidR="00836516" w:rsidRPr="00C33353" w:rsidRDefault="00761493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уметь</w:t>
      </w:r>
      <w:r w:rsidRPr="00C33353">
        <w:rPr>
          <w:rFonts w:ascii="Times New Roman" w:hAnsi="Times New Roman" w:cs="Times New Roman"/>
          <w:sz w:val="20"/>
          <w:szCs w:val="20"/>
        </w:rPr>
        <w:t xml:space="preserve"> настраивать программно-аппаратные средства защиты данных</w:t>
      </w:r>
    </w:p>
    <w:p w:rsidR="00836516" w:rsidRPr="00C33353" w:rsidRDefault="00761493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уме</w:t>
      </w:r>
      <w:r w:rsidR="00836516" w:rsidRPr="00C33353">
        <w:rPr>
          <w:rFonts w:ascii="Times New Roman" w:eastAsia="Times New Roman" w:hAnsi="Times New Roman" w:cs="Times New Roman"/>
          <w:sz w:val="20"/>
          <w:szCs w:val="20"/>
        </w:rPr>
        <w:t>ть</w:t>
      </w:r>
      <w:r w:rsidRPr="00C33353">
        <w:rPr>
          <w:rFonts w:ascii="Times New Roman" w:hAnsi="Times New Roman" w:cs="Times New Roman"/>
          <w:sz w:val="20"/>
          <w:szCs w:val="20"/>
        </w:rPr>
        <w:t xml:space="preserve"> управлять сервисами информационно-коммуникационных систем </w:t>
      </w:r>
    </w:p>
    <w:p w:rsidR="00746CEE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уметь</w:t>
      </w:r>
      <w:r w:rsidRPr="00C33353">
        <w:rPr>
          <w:rFonts w:ascii="Times New Roman" w:hAnsi="Times New Roman" w:cs="Times New Roman"/>
          <w:sz w:val="20"/>
          <w:szCs w:val="20"/>
        </w:rPr>
        <w:t xml:space="preserve"> использовать методы статической и динамической конфигурации параметров операционных систем</w:t>
      </w:r>
    </w:p>
    <w:p w:rsidR="00746CEE" w:rsidRPr="00C33353" w:rsidRDefault="00746CEE" w:rsidP="002D1DD5">
      <w:pPr>
        <w:pStyle w:val="a5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Навык </w:t>
      </w:r>
    </w:p>
    <w:p w:rsidR="00836516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обладать базовыми навыками</w:t>
      </w:r>
      <w:r w:rsidRPr="00C33353">
        <w:rPr>
          <w:rFonts w:ascii="Times New Roman" w:hAnsi="Times New Roman" w:cs="Times New Roman"/>
          <w:sz w:val="20"/>
          <w:szCs w:val="20"/>
        </w:rPr>
        <w:t xml:space="preserve"> запуска процедуры резервного копирования;</w:t>
      </w:r>
    </w:p>
    <w:p w:rsidR="00836516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обладать базовыми навыками</w:t>
      </w:r>
      <w:r w:rsidRPr="00C33353">
        <w:rPr>
          <w:rFonts w:ascii="Times New Roman" w:hAnsi="Times New Roman" w:cs="Times New Roman"/>
          <w:sz w:val="20"/>
          <w:szCs w:val="20"/>
        </w:rPr>
        <w:t xml:space="preserve"> назначения и изменения прав доступа пользователей к программно-аппаратным средствам информационно-коммуникационных систем</w:t>
      </w:r>
      <w:r w:rsidRPr="00C33353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746CEE" w:rsidRPr="00C33353" w:rsidRDefault="00836516" w:rsidP="002D1DD5">
      <w:pPr>
        <w:pStyle w:val="a5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sz w:val="20"/>
          <w:szCs w:val="20"/>
        </w:rPr>
        <w:t>обладать базовыми навыками</w:t>
      </w:r>
      <w:r w:rsidRPr="00C33353">
        <w:rPr>
          <w:rFonts w:ascii="Times New Roman" w:hAnsi="Times New Roman" w:cs="Times New Roman"/>
          <w:sz w:val="20"/>
          <w:szCs w:val="20"/>
        </w:rPr>
        <w:t xml:space="preserve"> конфигурирования базовых параметров и сетевых интерфейсов.</w:t>
      </w:r>
    </w:p>
    <w:p w:rsidR="00746CEE" w:rsidRPr="00C33353" w:rsidRDefault="00746CEE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Требования к слушателям</w:t>
      </w:r>
    </w:p>
    <w:p w:rsidR="00746CEE" w:rsidRPr="00DE2608" w:rsidRDefault="00746CEE" w:rsidP="00DE260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Образование</w:t>
      </w:r>
      <w:r w:rsidR="00836516" w:rsidRPr="00C33353">
        <w:rPr>
          <w:rFonts w:ascii="Times New Roman" w:hAnsi="Times New Roman" w:cs="Times New Roman"/>
          <w:sz w:val="20"/>
          <w:szCs w:val="20"/>
        </w:rPr>
        <w:t xml:space="preserve"> </w:t>
      </w:r>
      <w:r w:rsidR="002D1DD5" w:rsidRPr="00C33353">
        <w:rPr>
          <w:rFonts w:ascii="Times New Roman" w:hAnsi="Times New Roman" w:cs="Times New Roman"/>
          <w:sz w:val="20"/>
          <w:szCs w:val="20"/>
        </w:rPr>
        <w:t>–</w:t>
      </w:r>
      <w:r w:rsidR="00836516" w:rsidRPr="00C33353">
        <w:rPr>
          <w:rFonts w:ascii="Times New Roman" w:hAnsi="Times New Roman" w:cs="Times New Roman"/>
          <w:sz w:val="20"/>
          <w:szCs w:val="20"/>
        </w:rPr>
        <w:t xml:space="preserve"> </w:t>
      </w:r>
      <w:r w:rsidR="002D1DD5" w:rsidRPr="00C33353">
        <w:rPr>
          <w:rFonts w:ascii="Times New Roman" w:hAnsi="Times New Roman" w:cs="Times New Roman"/>
          <w:sz w:val="20"/>
          <w:szCs w:val="20"/>
        </w:rPr>
        <w:t xml:space="preserve">среднее профессиональное или </w:t>
      </w:r>
      <w:r w:rsidR="00836516" w:rsidRPr="00C33353">
        <w:rPr>
          <w:rFonts w:ascii="Times New Roman" w:hAnsi="Times New Roman" w:cs="Times New Roman"/>
          <w:sz w:val="20"/>
          <w:szCs w:val="20"/>
        </w:rPr>
        <w:t>высшее</w:t>
      </w:r>
    </w:p>
    <w:p w:rsidR="00746CEE" w:rsidRPr="00C33353" w:rsidRDefault="00746CEE" w:rsidP="00836516">
      <w:pPr>
        <w:pStyle w:val="a5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bCs w:val="0"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lastRenderedPageBreak/>
        <w:t>Описание состава / модулей программы</w:t>
      </w:r>
    </w:p>
    <w:p w:rsidR="004B30A2" w:rsidRPr="00C33353" w:rsidRDefault="00A14F42" w:rsidP="004356FE">
      <w:pPr>
        <w:pStyle w:val="a3"/>
        <w:spacing w:before="0" w:beforeAutospacing="0" w:after="0" w:afterAutospacing="0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.1. 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№1. 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Основные узлы компьютера</w:t>
      </w:r>
      <w:r w:rsidR="00F62B85">
        <w:rPr>
          <w:rStyle w:val="a4"/>
          <w:sz w:val="20"/>
          <w:szCs w:val="20"/>
          <w:bdr w:val="none" w:sz="0" w:space="0" w:color="auto" w:frame="1"/>
        </w:rPr>
        <w:t>»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и их взаимодействие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356FE" w:rsidRPr="00C33353" w:rsidRDefault="004356FE" w:rsidP="004356FE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1.1: </w:t>
      </w:r>
      <w:r w:rsidR="004B30A2" w:rsidRPr="00C33353">
        <w:rPr>
          <w:sz w:val="20"/>
          <w:szCs w:val="20"/>
        </w:rPr>
        <w:t>Основные узлы: Блок питания Матери</w:t>
      </w:r>
      <w:r w:rsidRPr="00C33353">
        <w:rPr>
          <w:sz w:val="20"/>
          <w:szCs w:val="20"/>
        </w:rPr>
        <w:t>нская плата: шина, сокет, мосты.</w:t>
      </w:r>
    </w:p>
    <w:p w:rsidR="004356FE" w:rsidRPr="00C33353" w:rsidRDefault="004356FE" w:rsidP="004356FE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1.2: </w:t>
      </w:r>
      <w:r w:rsidR="004B30A2" w:rsidRPr="00C33353">
        <w:rPr>
          <w:sz w:val="20"/>
          <w:szCs w:val="20"/>
        </w:rPr>
        <w:t>Оперативная память</w:t>
      </w:r>
      <w:r w:rsidRPr="00C33353">
        <w:rPr>
          <w:sz w:val="20"/>
          <w:szCs w:val="20"/>
        </w:rPr>
        <w:t>.</w:t>
      </w:r>
      <w:r w:rsidR="004B30A2" w:rsidRPr="00C33353">
        <w:rPr>
          <w:sz w:val="20"/>
          <w:szCs w:val="20"/>
        </w:rPr>
        <w:t xml:space="preserve"> Процессор</w:t>
      </w:r>
      <w:r w:rsidRPr="00C33353">
        <w:rPr>
          <w:sz w:val="20"/>
          <w:szCs w:val="20"/>
        </w:rPr>
        <w:t>.</w:t>
      </w:r>
      <w:r w:rsidR="004B30A2" w:rsidRPr="00C33353">
        <w:rPr>
          <w:sz w:val="20"/>
          <w:szCs w:val="20"/>
        </w:rPr>
        <w:t xml:space="preserve"> Подсистема хранения данных (HDD/SSD, оптические приводы, FDD…) </w:t>
      </w:r>
    </w:p>
    <w:p w:rsidR="002803B7" w:rsidRPr="00C33353" w:rsidRDefault="004356FE" w:rsidP="004356FE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1.3: </w:t>
      </w:r>
      <w:r w:rsidR="004B30A2" w:rsidRPr="00C33353">
        <w:rPr>
          <w:sz w:val="20"/>
          <w:szCs w:val="20"/>
        </w:rPr>
        <w:t>Видеоподсистема Устройства ввода-вывода Периферийные устройства</w:t>
      </w:r>
      <w:r w:rsidR="002803B7" w:rsidRPr="00C33353">
        <w:rPr>
          <w:sz w:val="20"/>
          <w:szCs w:val="20"/>
        </w:rPr>
        <w:t xml:space="preserve">. </w:t>
      </w:r>
      <w:r w:rsidR="004B30A2" w:rsidRPr="00C33353">
        <w:rPr>
          <w:sz w:val="20"/>
          <w:szCs w:val="20"/>
        </w:rPr>
        <w:t>Знакомство с BIOS (BIOS/CMOS; UEFI/EFI)</w:t>
      </w:r>
      <w:r w:rsidR="002803B7" w:rsidRPr="00C33353">
        <w:rPr>
          <w:sz w:val="20"/>
          <w:szCs w:val="20"/>
        </w:rPr>
        <w:t xml:space="preserve">. </w:t>
      </w:r>
      <w:r w:rsidR="004B30A2" w:rsidRPr="00C33353">
        <w:rPr>
          <w:sz w:val="20"/>
          <w:szCs w:val="20"/>
        </w:rPr>
        <w:t>Алгоритм и компьютерная программа.</w:t>
      </w:r>
    </w:p>
    <w:p w:rsidR="004B30A2" w:rsidRPr="00C33353" w:rsidRDefault="00766EA5" w:rsidP="004B30A2">
      <w:pPr>
        <w:pStyle w:val="a3"/>
        <w:spacing w:before="0" w:beforeAutospacing="0" w:after="0" w:afterAutospacing="0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 1.1</w:t>
      </w:r>
      <w:r w:rsidR="004B30A2" w:rsidRPr="00C33353">
        <w:rPr>
          <w:sz w:val="20"/>
          <w:szCs w:val="20"/>
        </w:rPr>
        <w:t xml:space="preserve">: </w:t>
      </w:r>
      <w:r w:rsidR="004356FE" w:rsidRPr="00C33353">
        <w:rPr>
          <w:sz w:val="20"/>
          <w:szCs w:val="20"/>
        </w:rPr>
        <w:t>С</w:t>
      </w:r>
      <w:r w:rsidR="00C63000" w:rsidRPr="00C33353">
        <w:rPr>
          <w:sz w:val="20"/>
          <w:szCs w:val="20"/>
        </w:rPr>
        <w:t>борка</w:t>
      </w:r>
      <w:r w:rsidR="004B30A2" w:rsidRPr="00C33353">
        <w:rPr>
          <w:sz w:val="20"/>
          <w:szCs w:val="20"/>
        </w:rPr>
        <w:t xml:space="preserve"> компьютер</w:t>
      </w:r>
      <w:r w:rsidR="00C63000" w:rsidRPr="00C33353">
        <w:rPr>
          <w:sz w:val="20"/>
          <w:szCs w:val="20"/>
        </w:rPr>
        <w:t xml:space="preserve">а из </w:t>
      </w:r>
      <w:proofErr w:type="gramStart"/>
      <w:r w:rsidR="00C63000" w:rsidRPr="00C33353">
        <w:rPr>
          <w:sz w:val="20"/>
          <w:szCs w:val="20"/>
        </w:rPr>
        <w:t>комплектующих</w:t>
      </w:r>
      <w:proofErr w:type="gramEnd"/>
      <w:r w:rsidR="004B30A2" w:rsidRPr="00C33353">
        <w:rPr>
          <w:sz w:val="20"/>
          <w:szCs w:val="20"/>
        </w:rPr>
        <w:t>.</w:t>
      </w:r>
    </w:p>
    <w:p w:rsidR="002803B7" w:rsidRPr="00C33353" w:rsidRDefault="00766EA5" w:rsidP="00766EA5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1.</w:t>
      </w:r>
    </w:p>
    <w:p w:rsidR="004B30A2" w:rsidRPr="00C33353" w:rsidRDefault="00A14F42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.2. 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№2. 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Знакомст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во с операционными системами ПК</w:t>
      </w:r>
      <w:r w:rsidR="00ED55D3">
        <w:rPr>
          <w:rStyle w:val="a4"/>
          <w:sz w:val="20"/>
          <w:szCs w:val="20"/>
          <w:bdr w:val="none" w:sz="0" w:space="0" w:color="auto" w:frame="1"/>
        </w:rPr>
        <w:t>»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 xml:space="preserve">, 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их установка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 xml:space="preserve"> и настройка. Настройка учетных записей пользователей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356FE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2.1: </w:t>
      </w:r>
      <w:r w:rsidR="004B30A2" w:rsidRPr="00C33353">
        <w:rPr>
          <w:sz w:val="20"/>
          <w:szCs w:val="20"/>
        </w:rPr>
        <w:t>Обзор операционных систем. В чем сходства и различие (</w:t>
      </w:r>
      <w:proofErr w:type="spellStart"/>
      <w:r w:rsidR="004B30A2" w:rsidRPr="00C33353">
        <w:rPr>
          <w:sz w:val="20"/>
          <w:szCs w:val="20"/>
        </w:rPr>
        <w:t>Win</w:t>
      </w:r>
      <w:proofErr w:type="spellEnd"/>
      <w:r w:rsidR="004B30A2" w:rsidRPr="00C33353">
        <w:rPr>
          <w:sz w:val="20"/>
          <w:szCs w:val="20"/>
        </w:rPr>
        <w:t>/*</w:t>
      </w:r>
      <w:proofErr w:type="spellStart"/>
      <w:r w:rsidR="004B30A2" w:rsidRPr="00C33353">
        <w:rPr>
          <w:sz w:val="20"/>
          <w:szCs w:val="20"/>
        </w:rPr>
        <w:t>nix+MacOS</w:t>
      </w:r>
      <w:proofErr w:type="spellEnd"/>
      <w:r w:rsidR="004B30A2" w:rsidRPr="00C33353">
        <w:rPr>
          <w:sz w:val="20"/>
          <w:szCs w:val="20"/>
        </w:rPr>
        <w:t>)</w:t>
      </w:r>
      <w:r w:rsidR="002803B7" w:rsidRPr="00C33353">
        <w:rPr>
          <w:sz w:val="20"/>
          <w:szCs w:val="20"/>
        </w:rPr>
        <w:t xml:space="preserve">. </w:t>
      </w:r>
    </w:p>
    <w:p w:rsidR="004356FE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2.2: </w:t>
      </w:r>
      <w:r w:rsidR="004B30A2" w:rsidRPr="00C33353">
        <w:rPr>
          <w:sz w:val="20"/>
          <w:szCs w:val="20"/>
        </w:rPr>
        <w:t>Установка ОС. Опции загрузки ОС (</w:t>
      </w:r>
      <w:proofErr w:type="spellStart"/>
      <w:r w:rsidR="004B30A2" w:rsidRPr="00C33353">
        <w:rPr>
          <w:sz w:val="20"/>
          <w:szCs w:val="20"/>
        </w:rPr>
        <w:t>msconfig</w:t>
      </w:r>
      <w:proofErr w:type="spellEnd"/>
      <w:r w:rsidR="004B30A2" w:rsidRPr="00C33353">
        <w:rPr>
          <w:sz w:val="20"/>
          <w:szCs w:val="20"/>
        </w:rPr>
        <w:t xml:space="preserve">, </w:t>
      </w:r>
      <w:proofErr w:type="spellStart"/>
      <w:r w:rsidR="004B30A2" w:rsidRPr="00C33353">
        <w:rPr>
          <w:sz w:val="20"/>
          <w:szCs w:val="20"/>
        </w:rPr>
        <w:t>MasterBootRecord</w:t>
      </w:r>
      <w:proofErr w:type="spellEnd"/>
      <w:r w:rsidR="004B30A2" w:rsidRPr="00C33353">
        <w:rPr>
          <w:sz w:val="20"/>
          <w:szCs w:val="20"/>
        </w:rPr>
        <w:t>)</w:t>
      </w:r>
      <w:r w:rsidR="002803B7" w:rsidRPr="00C33353">
        <w:rPr>
          <w:sz w:val="20"/>
          <w:szCs w:val="20"/>
        </w:rPr>
        <w:t xml:space="preserve">. </w:t>
      </w:r>
    </w:p>
    <w:p w:rsidR="002803B7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2.3: </w:t>
      </w:r>
      <w:r w:rsidR="004B30A2" w:rsidRPr="00C33353">
        <w:rPr>
          <w:sz w:val="20"/>
          <w:szCs w:val="20"/>
        </w:rPr>
        <w:t>Автозагрузка программ и знакомство с пакетными/командными файлами.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2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4</w:t>
      </w:r>
      <w:r w:rsidRPr="00C33353">
        <w:rPr>
          <w:sz w:val="20"/>
          <w:szCs w:val="20"/>
        </w:rPr>
        <w:t xml:space="preserve">: Настройка рабочего стола (персонализация). Расположение основных папок и файлов операционной системы. 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2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>: Инструменты администрирования ПК (Диспетчеры: устройств, дисков, пользователей, задач).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2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6</w:t>
      </w:r>
      <w:r w:rsidRPr="00C33353">
        <w:rPr>
          <w:sz w:val="20"/>
          <w:szCs w:val="20"/>
        </w:rPr>
        <w:t>: Подключение оборудования (</w:t>
      </w:r>
      <w:proofErr w:type="spellStart"/>
      <w:r w:rsidRPr="00C33353">
        <w:rPr>
          <w:sz w:val="20"/>
          <w:szCs w:val="20"/>
        </w:rPr>
        <w:t>PnP</w:t>
      </w:r>
      <w:proofErr w:type="spellEnd"/>
      <w:r w:rsidRPr="00C33353">
        <w:rPr>
          <w:sz w:val="20"/>
          <w:szCs w:val="20"/>
        </w:rPr>
        <w:t xml:space="preserve"> и не-</w:t>
      </w:r>
      <w:proofErr w:type="spellStart"/>
      <w:proofErr w:type="gramStart"/>
      <w:r w:rsidRPr="00C33353">
        <w:rPr>
          <w:sz w:val="20"/>
          <w:szCs w:val="20"/>
        </w:rPr>
        <w:t>PnP</w:t>
      </w:r>
      <w:proofErr w:type="spellEnd"/>
      <w:proofErr w:type="gramEnd"/>
      <w:r w:rsidRPr="00C33353">
        <w:rPr>
          <w:sz w:val="20"/>
          <w:szCs w:val="20"/>
        </w:rPr>
        <w:t>-устройства; последовательность действий, поиск драйверов, установка периферийных устройств.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2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7</w:t>
      </w:r>
      <w:r w:rsidRPr="00C33353">
        <w:rPr>
          <w:sz w:val="20"/>
          <w:szCs w:val="20"/>
        </w:rPr>
        <w:t>: Создание и настройка локальной учетной записи (настройка прав и ограничение доступа; владелец объекта, наследование, смена владельца)</w:t>
      </w:r>
    </w:p>
    <w:p w:rsidR="004B30A2" w:rsidRPr="00C33353" w:rsidRDefault="00766EA5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E75937" w:rsidRPr="00C33353">
        <w:rPr>
          <w:sz w:val="20"/>
          <w:szCs w:val="20"/>
        </w:rPr>
        <w:t xml:space="preserve"> 2.1</w:t>
      </w:r>
      <w:r w:rsidR="004B30A2" w:rsidRPr="00C33353">
        <w:rPr>
          <w:sz w:val="20"/>
          <w:szCs w:val="20"/>
        </w:rPr>
        <w:t xml:space="preserve">: </w:t>
      </w:r>
      <w:r w:rsidR="004356FE" w:rsidRPr="00C33353">
        <w:rPr>
          <w:sz w:val="20"/>
          <w:szCs w:val="20"/>
        </w:rPr>
        <w:t>У</w:t>
      </w:r>
      <w:r w:rsidR="004B30A2" w:rsidRPr="00C33353">
        <w:rPr>
          <w:sz w:val="20"/>
          <w:szCs w:val="20"/>
        </w:rPr>
        <w:t>стан</w:t>
      </w:r>
      <w:r w:rsidR="00C63000" w:rsidRPr="00C33353">
        <w:rPr>
          <w:sz w:val="20"/>
          <w:szCs w:val="20"/>
        </w:rPr>
        <w:t>овка</w:t>
      </w:r>
      <w:r w:rsidR="004B30A2" w:rsidRPr="00C33353">
        <w:rPr>
          <w:sz w:val="20"/>
          <w:szCs w:val="20"/>
        </w:rPr>
        <w:t xml:space="preserve"> ОС на собранный компьютер.</w:t>
      </w:r>
    </w:p>
    <w:p w:rsidR="002803B7" w:rsidRPr="00C33353" w:rsidRDefault="00766EA5" w:rsidP="00766EA5">
      <w:pPr>
        <w:pStyle w:val="a3"/>
        <w:spacing w:before="0" w:beforeAutospacing="0" w:after="0" w:afterAutospacing="0"/>
        <w:jc w:val="both"/>
        <w:textAlignment w:val="top"/>
        <w:rPr>
          <w:rStyle w:val="a4"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Практическая работа</w:t>
      </w:r>
      <w:r w:rsidR="00E75937" w:rsidRPr="00C33353">
        <w:rPr>
          <w:sz w:val="20"/>
          <w:szCs w:val="20"/>
        </w:rPr>
        <w:t xml:space="preserve"> 2.1:</w:t>
      </w:r>
      <w:r w:rsidR="00B82211" w:rsidRPr="00C33353">
        <w:rPr>
          <w:sz w:val="20"/>
          <w:szCs w:val="20"/>
        </w:rPr>
        <w:t xml:space="preserve"> Установка требуемых драйверов на собранную систему</w:t>
      </w:r>
    </w:p>
    <w:p w:rsidR="00B82211" w:rsidRPr="00C33353" w:rsidRDefault="00766EA5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F050BF" w:rsidRPr="00C33353">
        <w:rPr>
          <w:sz w:val="20"/>
          <w:szCs w:val="20"/>
        </w:rPr>
        <w:t xml:space="preserve"> </w:t>
      </w:r>
      <w:r w:rsidR="00E75937" w:rsidRPr="00C33353">
        <w:rPr>
          <w:sz w:val="20"/>
          <w:szCs w:val="20"/>
        </w:rPr>
        <w:t>2.3</w:t>
      </w:r>
      <w:r w:rsidR="00B82211" w:rsidRPr="00C33353">
        <w:rPr>
          <w:sz w:val="20"/>
          <w:szCs w:val="20"/>
        </w:rPr>
        <w:t xml:space="preserve">: </w:t>
      </w:r>
      <w:proofErr w:type="gramStart"/>
      <w:r w:rsidR="00B82211" w:rsidRPr="00C33353">
        <w:rPr>
          <w:sz w:val="20"/>
          <w:szCs w:val="20"/>
        </w:rPr>
        <w:t>Создание ограниченной учетной записи, создание cmd-файла для запуска программ с правами администратора)</w:t>
      </w:r>
      <w:proofErr w:type="gramEnd"/>
    </w:p>
    <w:p w:rsidR="00B82211" w:rsidRPr="00C33353" w:rsidRDefault="00766EA5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2.</w:t>
      </w:r>
    </w:p>
    <w:p w:rsidR="004B30A2" w:rsidRPr="00C33353" w:rsidRDefault="00A14F42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.5. 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3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Программное обеспечение. </w:t>
      </w:r>
      <w:proofErr w:type="spellStart"/>
      <w:r w:rsidR="004B30A2" w:rsidRPr="00C33353">
        <w:rPr>
          <w:rStyle w:val="a4"/>
          <w:sz w:val="20"/>
          <w:szCs w:val="20"/>
          <w:bdr w:val="none" w:sz="0" w:space="0" w:color="auto" w:frame="1"/>
        </w:rPr>
        <w:t>Лицензионность</w:t>
      </w:r>
      <w:proofErr w:type="spellEnd"/>
      <w:r w:rsidR="004356FE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356FE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3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 xml:space="preserve">Типы программного обеспечения. Системные требования </w:t>
      </w:r>
      <w:proofErr w:type="gramStart"/>
      <w:r w:rsidR="004B30A2" w:rsidRPr="00C33353">
        <w:rPr>
          <w:sz w:val="20"/>
          <w:szCs w:val="20"/>
        </w:rPr>
        <w:t>ПО</w:t>
      </w:r>
      <w:proofErr w:type="gramEnd"/>
      <w:r w:rsidR="004B30A2" w:rsidRPr="00C33353">
        <w:rPr>
          <w:sz w:val="20"/>
          <w:szCs w:val="20"/>
        </w:rPr>
        <w:t>. Производительность.</w:t>
      </w:r>
      <w:r w:rsidR="002803B7" w:rsidRPr="00C33353">
        <w:rPr>
          <w:sz w:val="20"/>
          <w:szCs w:val="20"/>
        </w:rPr>
        <w:t xml:space="preserve"> </w:t>
      </w:r>
    </w:p>
    <w:p w:rsidR="004356FE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3</w:t>
      </w:r>
      <w:r w:rsidRPr="00C33353">
        <w:rPr>
          <w:sz w:val="20"/>
          <w:szCs w:val="20"/>
        </w:rPr>
        <w:t xml:space="preserve">.2: </w:t>
      </w:r>
      <w:r w:rsidR="004B30A2" w:rsidRPr="00C33353">
        <w:rPr>
          <w:sz w:val="20"/>
          <w:szCs w:val="20"/>
        </w:rPr>
        <w:t xml:space="preserve">Лицензионное соглашение. </w:t>
      </w:r>
      <w:proofErr w:type="gramStart"/>
      <w:r w:rsidR="004B30A2" w:rsidRPr="00C33353">
        <w:rPr>
          <w:sz w:val="20"/>
          <w:szCs w:val="20"/>
        </w:rPr>
        <w:t>ПО</w:t>
      </w:r>
      <w:proofErr w:type="gramEnd"/>
      <w:r w:rsidR="004B30A2" w:rsidRPr="00C33353">
        <w:rPr>
          <w:sz w:val="20"/>
          <w:szCs w:val="20"/>
        </w:rPr>
        <w:t xml:space="preserve"> с открытым исходным кодом. Типы лицензирования.</w:t>
      </w:r>
      <w:r w:rsidR="002803B7" w:rsidRPr="00C33353">
        <w:rPr>
          <w:sz w:val="20"/>
          <w:szCs w:val="20"/>
        </w:rPr>
        <w:t xml:space="preserve"> </w:t>
      </w:r>
    </w:p>
    <w:p w:rsidR="004F30BF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3</w:t>
      </w:r>
      <w:r w:rsidRPr="00C33353">
        <w:rPr>
          <w:sz w:val="20"/>
          <w:szCs w:val="20"/>
        </w:rPr>
        <w:t xml:space="preserve">.3: </w:t>
      </w:r>
      <w:r w:rsidR="004B30A2" w:rsidRPr="00C33353">
        <w:rPr>
          <w:sz w:val="20"/>
          <w:szCs w:val="20"/>
        </w:rPr>
        <w:t>Отбор ПО и создание минимально необходимого пакета.</w:t>
      </w:r>
      <w:r w:rsidR="002803B7" w:rsidRPr="00C33353">
        <w:rPr>
          <w:sz w:val="20"/>
          <w:szCs w:val="20"/>
        </w:rPr>
        <w:t xml:space="preserve"> </w:t>
      </w:r>
    </w:p>
    <w:p w:rsidR="002803B7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3</w:t>
      </w:r>
      <w:r w:rsidRPr="00C33353">
        <w:rPr>
          <w:sz w:val="20"/>
          <w:szCs w:val="20"/>
        </w:rPr>
        <w:t xml:space="preserve">.4: </w:t>
      </w:r>
      <w:r w:rsidR="004B30A2" w:rsidRPr="00C33353">
        <w:rPr>
          <w:sz w:val="20"/>
          <w:szCs w:val="20"/>
        </w:rPr>
        <w:t xml:space="preserve">Установка и настройка </w:t>
      </w:r>
      <w:proofErr w:type="gramStart"/>
      <w:r w:rsidR="004B30A2" w:rsidRPr="00C33353">
        <w:rPr>
          <w:sz w:val="20"/>
          <w:szCs w:val="20"/>
        </w:rPr>
        <w:t>ПО</w:t>
      </w:r>
      <w:proofErr w:type="gramEnd"/>
      <w:r w:rsidR="004B30A2" w:rsidRPr="00C33353">
        <w:rPr>
          <w:sz w:val="20"/>
          <w:szCs w:val="20"/>
        </w:rPr>
        <w:t>. Как важно внимательно читать сообщения мастеров уста</w:t>
      </w:r>
      <w:r w:rsidR="002803B7" w:rsidRPr="00C33353">
        <w:rPr>
          <w:sz w:val="20"/>
          <w:szCs w:val="20"/>
        </w:rPr>
        <w:t xml:space="preserve">новки. Автоматическая установка </w:t>
      </w:r>
      <w:proofErr w:type="gramStart"/>
      <w:r w:rsidR="004B30A2" w:rsidRPr="00C33353">
        <w:rPr>
          <w:sz w:val="20"/>
          <w:szCs w:val="20"/>
        </w:rPr>
        <w:t>ПО</w:t>
      </w:r>
      <w:proofErr w:type="gramEnd"/>
      <w:r w:rsidR="004B30A2" w:rsidRPr="00C33353">
        <w:rPr>
          <w:sz w:val="20"/>
          <w:szCs w:val="20"/>
        </w:rPr>
        <w:t>.</w:t>
      </w:r>
    </w:p>
    <w:p w:rsidR="004B30A2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 3.1</w:t>
      </w:r>
      <w:r w:rsidR="004B30A2" w:rsidRPr="00C33353">
        <w:rPr>
          <w:sz w:val="20"/>
          <w:szCs w:val="20"/>
        </w:rPr>
        <w:t xml:space="preserve">: </w:t>
      </w:r>
      <w:r w:rsidR="00761493" w:rsidRPr="00C33353">
        <w:rPr>
          <w:sz w:val="20"/>
          <w:szCs w:val="20"/>
        </w:rPr>
        <w:t>С</w:t>
      </w:r>
      <w:r w:rsidR="00801667" w:rsidRPr="00C33353">
        <w:rPr>
          <w:sz w:val="20"/>
          <w:szCs w:val="20"/>
        </w:rPr>
        <w:t>оздание и установка комплекта</w:t>
      </w:r>
      <w:r w:rsidR="00761493" w:rsidRPr="00C33353">
        <w:rPr>
          <w:sz w:val="20"/>
          <w:szCs w:val="20"/>
        </w:rPr>
        <w:t xml:space="preserve"> </w:t>
      </w:r>
      <w:proofErr w:type="gramStart"/>
      <w:r w:rsidR="004B30A2" w:rsidRPr="00C33353">
        <w:rPr>
          <w:sz w:val="20"/>
          <w:szCs w:val="20"/>
        </w:rPr>
        <w:t>ПО</w:t>
      </w:r>
      <w:proofErr w:type="gramEnd"/>
      <w:r w:rsidR="004B30A2" w:rsidRPr="00C33353">
        <w:rPr>
          <w:sz w:val="20"/>
          <w:szCs w:val="20"/>
        </w:rPr>
        <w:t xml:space="preserve"> для повседневной офисной работы.</w:t>
      </w:r>
    </w:p>
    <w:p w:rsidR="002803B7" w:rsidRPr="00C33353" w:rsidRDefault="00F050BF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2.</w:t>
      </w:r>
    </w:p>
    <w:p w:rsidR="004B30A2" w:rsidRPr="00C33353" w:rsidRDefault="00A14F42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.6. 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4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Безопасная работа на компьютере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F30BF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4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>Типы вредоносных программ. Антивирусное ПО.</w:t>
      </w:r>
      <w:r w:rsidR="002803B7" w:rsidRPr="00C33353">
        <w:rPr>
          <w:sz w:val="20"/>
          <w:szCs w:val="20"/>
        </w:rPr>
        <w:t xml:space="preserve"> 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4</w:t>
      </w:r>
      <w:r w:rsidRPr="00C33353">
        <w:rPr>
          <w:sz w:val="20"/>
          <w:szCs w:val="20"/>
        </w:rPr>
        <w:t xml:space="preserve">.2: </w:t>
      </w:r>
      <w:proofErr w:type="spellStart"/>
      <w:r w:rsidR="004B30A2" w:rsidRPr="00C33353">
        <w:rPr>
          <w:sz w:val="20"/>
          <w:szCs w:val="20"/>
        </w:rPr>
        <w:t>Фишинговые</w:t>
      </w:r>
      <w:proofErr w:type="spellEnd"/>
      <w:r w:rsidR="004B30A2" w:rsidRPr="00C33353">
        <w:rPr>
          <w:sz w:val="20"/>
          <w:szCs w:val="20"/>
        </w:rPr>
        <w:t xml:space="preserve"> программы и сайты.</w:t>
      </w:r>
      <w:r w:rsidR="002803B7" w:rsidRPr="00C33353">
        <w:rPr>
          <w:sz w:val="20"/>
          <w:szCs w:val="20"/>
        </w:rPr>
        <w:t xml:space="preserve"> </w:t>
      </w:r>
    </w:p>
    <w:p w:rsidR="002803B7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4</w:t>
      </w:r>
      <w:r w:rsidRPr="00C33353">
        <w:rPr>
          <w:sz w:val="20"/>
          <w:szCs w:val="20"/>
        </w:rPr>
        <w:t xml:space="preserve">.3: </w:t>
      </w:r>
      <w:proofErr w:type="spellStart"/>
      <w:r w:rsidR="004B30A2" w:rsidRPr="00C33353">
        <w:rPr>
          <w:sz w:val="20"/>
          <w:szCs w:val="20"/>
        </w:rPr>
        <w:t>Файерволл</w:t>
      </w:r>
      <w:proofErr w:type="spellEnd"/>
      <w:r w:rsidR="004B30A2" w:rsidRPr="00C33353">
        <w:rPr>
          <w:sz w:val="20"/>
          <w:szCs w:val="20"/>
        </w:rPr>
        <w:t xml:space="preserve"> и доступ программ к сетевым функциям. Файл </w:t>
      </w:r>
      <w:proofErr w:type="spellStart"/>
      <w:r w:rsidR="004B30A2" w:rsidRPr="00C33353">
        <w:rPr>
          <w:sz w:val="20"/>
          <w:szCs w:val="20"/>
        </w:rPr>
        <w:t>hosts</w:t>
      </w:r>
      <w:proofErr w:type="spellEnd"/>
      <w:r w:rsidR="004B30A2" w:rsidRPr="00C33353">
        <w:rPr>
          <w:sz w:val="20"/>
          <w:szCs w:val="20"/>
        </w:rPr>
        <w:t>.</w:t>
      </w:r>
    </w:p>
    <w:p w:rsidR="004B30A2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 4.1</w:t>
      </w:r>
      <w:r w:rsidR="004B30A2" w:rsidRPr="00C33353">
        <w:rPr>
          <w:sz w:val="20"/>
          <w:szCs w:val="20"/>
        </w:rPr>
        <w:t xml:space="preserve">: </w:t>
      </w:r>
      <w:r w:rsidR="004356FE" w:rsidRPr="00C33353">
        <w:rPr>
          <w:sz w:val="20"/>
          <w:szCs w:val="20"/>
        </w:rPr>
        <w:t>У</w:t>
      </w:r>
      <w:r w:rsidR="00801667" w:rsidRPr="00C33353">
        <w:rPr>
          <w:sz w:val="20"/>
          <w:szCs w:val="20"/>
        </w:rPr>
        <w:t>становка, запуск и настройка антивирусного программного средства</w:t>
      </w:r>
      <w:r w:rsidR="00761493" w:rsidRPr="00C33353">
        <w:rPr>
          <w:sz w:val="20"/>
          <w:szCs w:val="20"/>
        </w:rPr>
        <w:t>.</w:t>
      </w:r>
    </w:p>
    <w:p w:rsidR="002803B7" w:rsidRPr="00C33353" w:rsidRDefault="00F050BF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4.</w:t>
      </w:r>
    </w:p>
    <w:p w:rsidR="004B30A2" w:rsidRPr="00C33353" w:rsidRDefault="00A14F42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356FE" w:rsidRPr="00C33353">
        <w:rPr>
          <w:rStyle w:val="a4"/>
          <w:sz w:val="20"/>
          <w:szCs w:val="20"/>
          <w:bdr w:val="none" w:sz="0" w:space="0" w:color="auto" w:frame="1"/>
        </w:rPr>
        <w:t xml:space="preserve">.7. </w:t>
      </w:r>
      <w:r w:rsidR="004F30BF" w:rsidRPr="00C33353">
        <w:rPr>
          <w:rStyle w:val="a4"/>
          <w:sz w:val="20"/>
          <w:szCs w:val="20"/>
          <w:bdr w:val="none" w:sz="0" w:space="0" w:color="auto" w:frame="1"/>
        </w:rPr>
        <w:t>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5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="004F30BF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Подключение компьютера к сети</w:t>
      </w:r>
      <w:r w:rsidR="004F30BF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F30BF" w:rsidRPr="00C33353" w:rsidRDefault="004356FE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>Понятие локальной сети, типы.</w:t>
      </w:r>
      <w:r w:rsidR="002803B7" w:rsidRPr="00C33353">
        <w:rPr>
          <w:sz w:val="20"/>
          <w:szCs w:val="20"/>
        </w:rPr>
        <w:t xml:space="preserve"> 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 xml:space="preserve">.2: </w:t>
      </w:r>
      <w:r w:rsidR="004B30A2" w:rsidRPr="00C33353">
        <w:rPr>
          <w:sz w:val="20"/>
          <w:szCs w:val="20"/>
        </w:rPr>
        <w:t>Среда передачи данных (оптоволокно, витая пара, радио)</w:t>
      </w:r>
      <w:r w:rsidR="002803B7" w:rsidRPr="00C33353">
        <w:rPr>
          <w:sz w:val="20"/>
          <w:szCs w:val="20"/>
        </w:rPr>
        <w:t xml:space="preserve">. </w:t>
      </w:r>
    </w:p>
    <w:p w:rsidR="002803B7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 xml:space="preserve">.3: </w:t>
      </w:r>
      <w:r w:rsidR="004B30A2" w:rsidRPr="00C33353">
        <w:rPr>
          <w:sz w:val="20"/>
          <w:szCs w:val="20"/>
        </w:rPr>
        <w:t>Сетевое «железо» (проводка, сетевая карта, коммутационное оборудование).</w:t>
      </w:r>
    </w:p>
    <w:p w:rsidR="00881F5C" w:rsidRPr="00C33353" w:rsidRDefault="00881F5C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>.4: Стандарты EIA/TIA-568A и EIA/TIA-568В.</w:t>
      </w:r>
    </w:p>
    <w:p w:rsidR="004B30A2" w:rsidRPr="00122129" w:rsidRDefault="00F050BF" w:rsidP="00122129">
      <w:pPr>
        <w:pStyle w:val="a3"/>
        <w:spacing w:before="0" w:beforeAutospacing="0" w:after="0" w:afterAutospacing="0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 5.1.</w:t>
      </w:r>
      <w:r w:rsidR="004B30A2" w:rsidRPr="00C33353">
        <w:rPr>
          <w:sz w:val="20"/>
          <w:szCs w:val="20"/>
        </w:rPr>
        <w:t xml:space="preserve">: </w:t>
      </w:r>
      <w:r w:rsidR="00122129" w:rsidRPr="00122129">
        <w:rPr>
          <w:sz w:val="20"/>
          <w:szCs w:val="20"/>
        </w:rPr>
        <w:t xml:space="preserve">Изготовление кроссового кабеля </w:t>
      </w:r>
      <w:proofErr w:type="spellStart"/>
      <w:r w:rsidR="00122129" w:rsidRPr="00122129">
        <w:rPr>
          <w:sz w:val="20"/>
          <w:szCs w:val="20"/>
        </w:rPr>
        <w:t>Ethernet</w:t>
      </w:r>
      <w:proofErr w:type="spellEnd"/>
      <w:r w:rsidR="00122129">
        <w:rPr>
          <w:sz w:val="20"/>
          <w:szCs w:val="20"/>
        </w:rPr>
        <w:t>.</w:t>
      </w:r>
    </w:p>
    <w:p w:rsidR="002803B7" w:rsidRPr="00C33353" w:rsidRDefault="00F050BF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5.</w:t>
      </w:r>
    </w:p>
    <w:p w:rsidR="004B30A2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b/>
          <w:sz w:val="20"/>
          <w:szCs w:val="20"/>
        </w:rPr>
        <w:t xml:space="preserve"> </w:t>
      </w:r>
      <w:r w:rsidR="00A14F42" w:rsidRPr="00C33353">
        <w:rPr>
          <w:b/>
          <w:sz w:val="20"/>
          <w:szCs w:val="20"/>
        </w:rPr>
        <w:t>7</w:t>
      </w:r>
      <w:r w:rsidRPr="00C33353">
        <w:rPr>
          <w:b/>
          <w:sz w:val="20"/>
          <w:szCs w:val="20"/>
        </w:rPr>
        <w:t>.8.</w:t>
      </w:r>
      <w:r w:rsidRPr="00C33353">
        <w:rPr>
          <w:sz w:val="20"/>
          <w:szCs w:val="20"/>
        </w:rPr>
        <w:t xml:space="preserve"> </w:t>
      </w:r>
      <w:r w:rsidRPr="00C33353">
        <w:rPr>
          <w:rStyle w:val="a4"/>
          <w:sz w:val="20"/>
          <w:szCs w:val="20"/>
          <w:bdr w:val="none" w:sz="0" w:space="0" w:color="auto" w:frame="1"/>
        </w:rPr>
        <w:t>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6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Организация работы локальной сети</w:t>
      </w:r>
      <w:r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6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>Модель OSI. Понятие протокола.</w:t>
      </w:r>
      <w:r w:rsidR="002803B7" w:rsidRPr="00C33353">
        <w:rPr>
          <w:sz w:val="20"/>
          <w:szCs w:val="20"/>
        </w:rPr>
        <w:t xml:space="preserve"> 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6</w:t>
      </w:r>
      <w:r w:rsidRPr="00C33353">
        <w:rPr>
          <w:sz w:val="20"/>
          <w:szCs w:val="20"/>
        </w:rPr>
        <w:t xml:space="preserve">.2: </w:t>
      </w:r>
      <w:r w:rsidR="004B30A2" w:rsidRPr="00C33353">
        <w:rPr>
          <w:sz w:val="20"/>
          <w:szCs w:val="20"/>
        </w:rPr>
        <w:t>MAC-адрес и пакетная передача данных.</w:t>
      </w:r>
      <w:r w:rsidR="002803B7" w:rsidRPr="00C33353">
        <w:rPr>
          <w:sz w:val="20"/>
          <w:szCs w:val="20"/>
        </w:rPr>
        <w:t xml:space="preserve"> </w:t>
      </w:r>
    </w:p>
    <w:p w:rsidR="002803B7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6</w:t>
      </w:r>
      <w:r w:rsidRPr="00C33353">
        <w:rPr>
          <w:sz w:val="20"/>
          <w:szCs w:val="20"/>
        </w:rPr>
        <w:t xml:space="preserve">.3: </w:t>
      </w:r>
      <w:r w:rsidR="004B30A2" w:rsidRPr="00C33353">
        <w:rPr>
          <w:sz w:val="20"/>
          <w:szCs w:val="20"/>
        </w:rPr>
        <w:t>IP-адресация и сетевые протоколы (</w:t>
      </w:r>
      <w:proofErr w:type="spellStart"/>
      <w:r w:rsidR="004B30A2" w:rsidRPr="00C33353">
        <w:rPr>
          <w:sz w:val="20"/>
          <w:szCs w:val="20"/>
        </w:rPr>
        <w:t>NetBEUI</w:t>
      </w:r>
      <w:proofErr w:type="spellEnd"/>
      <w:r w:rsidR="004B30A2" w:rsidRPr="00C33353">
        <w:rPr>
          <w:sz w:val="20"/>
          <w:szCs w:val="20"/>
        </w:rPr>
        <w:t>, TCP/IP). DHCP.</w:t>
      </w:r>
    </w:p>
    <w:p w:rsidR="00C90F1E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Практическая работа </w:t>
      </w:r>
      <w:r w:rsidR="00E75937" w:rsidRPr="00C33353">
        <w:rPr>
          <w:sz w:val="20"/>
          <w:szCs w:val="20"/>
        </w:rPr>
        <w:t>6</w:t>
      </w:r>
      <w:r w:rsidR="004F30BF" w:rsidRPr="00C33353">
        <w:rPr>
          <w:sz w:val="20"/>
          <w:szCs w:val="20"/>
        </w:rPr>
        <w:t>.1</w:t>
      </w:r>
      <w:r w:rsidR="00C90F1E" w:rsidRPr="00C33353">
        <w:rPr>
          <w:sz w:val="20"/>
          <w:szCs w:val="20"/>
        </w:rPr>
        <w:t xml:space="preserve">: </w:t>
      </w:r>
      <w:r w:rsidR="002803B7" w:rsidRPr="00C33353">
        <w:rPr>
          <w:color w:val="000000"/>
          <w:sz w:val="20"/>
          <w:szCs w:val="20"/>
          <w:shd w:val="clear" w:color="auto" w:fill="FFFFFF"/>
        </w:rPr>
        <w:t>Определение IPv4-адресов и настройка IPv4-адресов на сетевых устройствах.</w:t>
      </w:r>
    </w:p>
    <w:p w:rsidR="00407B04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4F30BF" w:rsidRPr="00C33353">
        <w:rPr>
          <w:sz w:val="20"/>
          <w:szCs w:val="20"/>
        </w:rPr>
        <w:t xml:space="preserve"> </w:t>
      </w:r>
      <w:r w:rsidR="00E75937" w:rsidRPr="00C33353">
        <w:rPr>
          <w:sz w:val="20"/>
          <w:szCs w:val="20"/>
        </w:rPr>
        <w:t>6</w:t>
      </w:r>
      <w:r w:rsidR="004F30BF" w:rsidRPr="00C33353">
        <w:rPr>
          <w:sz w:val="20"/>
          <w:szCs w:val="20"/>
        </w:rPr>
        <w:t xml:space="preserve">.2: </w:t>
      </w:r>
      <w:r w:rsidR="00407B04" w:rsidRPr="00C33353">
        <w:rPr>
          <w:sz w:val="20"/>
          <w:szCs w:val="20"/>
        </w:rPr>
        <w:t xml:space="preserve"> </w:t>
      </w:r>
      <w:r w:rsidR="004F30BF" w:rsidRPr="00C33353">
        <w:rPr>
          <w:sz w:val="20"/>
          <w:szCs w:val="20"/>
        </w:rPr>
        <w:t xml:space="preserve">Знакомство с </w:t>
      </w:r>
      <w:r w:rsidR="004F30BF" w:rsidRPr="00C33353">
        <w:rPr>
          <w:sz w:val="20"/>
          <w:szCs w:val="20"/>
          <w:lang w:val="en-US"/>
        </w:rPr>
        <w:t>Cisco</w:t>
      </w:r>
      <w:r w:rsidR="004F30BF" w:rsidRPr="00C33353">
        <w:rPr>
          <w:sz w:val="20"/>
          <w:szCs w:val="20"/>
        </w:rPr>
        <w:t xml:space="preserve"> </w:t>
      </w:r>
      <w:proofErr w:type="spellStart"/>
      <w:r w:rsidR="00407B04" w:rsidRPr="00C33353">
        <w:rPr>
          <w:color w:val="000000"/>
          <w:sz w:val="20"/>
          <w:szCs w:val="20"/>
          <w:shd w:val="clear" w:color="auto" w:fill="FFFFFF"/>
        </w:rPr>
        <w:t>Packet</w:t>
      </w:r>
      <w:proofErr w:type="spellEnd"/>
      <w:r w:rsidR="00407B04" w:rsidRPr="00C3335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07B04" w:rsidRPr="00C33353">
        <w:rPr>
          <w:color w:val="000000"/>
          <w:sz w:val="20"/>
          <w:szCs w:val="20"/>
          <w:shd w:val="clear" w:color="auto" w:fill="FFFFFF"/>
        </w:rPr>
        <w:t>Tracer</w:t>
      </w:r>
      <w:proofErr w:type="spellEnd"/>
      <w:r w:rsidR="00407B04" w:rsidRPr="00C33353">
        <w:rPr>
          <w:color w:val="000000"/>
          <w:sz w:val="20"/>
          <w:szCs w:val="20"/>
          <w:shd w:val="clear" w:color="auto" w:fill="FFFFFF"/>
        </w:rPr>
        <w:t>. Настройка начальных параметров коммутатора.</w:t>
      </w:r>
    </w:p>
    <w:p w:rsidR="004B30A2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4F30BF" w:rsidRPr="00C33353">
        <w:rPr>
          <w:sz w:val="20"/>
          <w:szCs w:val="20"/>
        </w:rPr>
        <w:t xml:space="preserve"> </w:t>
      </w:r>
      <w:r w:rsidR="00E75937" w:rsidRPr="00C33353">
        <w:rPr>
          <w:sz w:val="20"/>
          <w:szCs w:val="20"/>
        </w:rPr>
        <w:t>6</w:t>
      </w:r>
      <w:r w:rsidR="004F30BF" w:rsidRPr="00C33353">
        <w:rPr>
          <w:sz w:val="20"/>
          <w:szCs w:val="20"/>
        </w:rPr>
        <w:t xml:space="preserve">.3: </w:t>
      </w:r>
      <w:r w:rsidR="00746CEE" w:rsidRPr="00C33353">
        <w:rPr>
          <w:sz w:val="20"/>
          <w:szCs w:val="20"/>
        </w:rPr>
        <w:t>Н</w:t>
      </w:r>
      <w:r w:rsidR="004B30A2" w:rsidRPr="00C33353">
        <w:rPr>
          <w:sz w:val="20"/>
          <w:szCs w:val="20"/>
        </w:rPr>
        <w:t>астр</w:t>
      </w:r>
      <w:r w:rsidR="00746CEE" w:rsidRPr="00C33353">
        <w:rPr>
          <w:sz w:val="20"/>
          <w:szCs w:val="20"/>
        </w:rPr>
        <w:t>ойка</w:t>
      </w:r>
      <w:r w:rsidR="004B30A2" w:rsidRPr="00C33353">
        <w:rPr>
          <w:sz w:val="20"/>
          <w:szCs w:val="20"/>
        </w:rPr>
        <w:t xml:space="preserve"> функционирующую </w:t>
      </w:r>
      <w:proofErr w:type="spellStart"/>
      <w:r w:rsidR="004B30A2" w:rsidRPr="00C33353">
        <w:rPr>
          <w:sz w:val="20"/>
          <w:szCs w:val="20"/>
        </w:rPr>
        <w:t>одноранговую</w:t>
      </w:r>
      <w:proofErr w:type="spellEnd"/>
      <w:r w:rsidR="004B30A2" w:rsidRPr="00C33353">
        <w:rPr>
          <w:sz w:val="20"/>
          <w:szCs w:val="20"/>
        </w:rPr>
        <w:t xml:space="preserve"> сеть</w:t>
      </w:r>
      <w:r w:rsidR="00761493" w:rsidRPr="00C33353">
        <w:rPr>
          <w:sz w:val="20"/>
          <w:szCs w:val="20"/>
        </w:rPr>
        <w:t xml:space="preserve">. </w:t>
      </w:r>
      <w:r w:rsidR="004B30A2" w:rsidRPr="00C33353">
        <w:rPr>
          <w:sz w:val="20"/>
          <w:szCs w:val="20"/>
        </w:rPr>
        <w:t>Удаленный доступ к машинам.</w:t>
      </w:r>
    </w:p>
    <w:p w:rsidR="002803B7" w:rsidRPr="00C33353" w:rsidRDefault="00F050BF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6.</w:t>
      </w:r>
    </w:p>
    <w:p w:rsidR="004B30A2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5.9. Модуль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Работа в глобальной сети</w:t>
      </w:r>
      <w:r w:rsidR="00ED55D3">
        <w:rPr>
          <w:rStyle w:val="a4"/>
          <w:sz w:val="20"/>
          <w:szCs w:val="20"/>
          <w:bdr w:val="none" w:sz="0" w:space="0" w:color="auto" w:frame="1"/>
        </w:rPr>
        <w:t>»</w:t>
      </w:r>
      <w:proofErr w:type="gramStart"/>
      <w:r w:rsidR="00ED55D3">
        <w:rPr>
          <w:rStyle w:val="a4"/>
          <w:sz w:val="20"/>
          <w:szCs w:val="20"/>
          <w:bdr w:val="none" w:sz="0" w:space="0" w:color="auto" w:frame="1"/>
        </w:rPr>
        <w:t xml:space="preserve"> 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.</w:t>
      </w:r>
      <w:proofErr w:type="gramEnd"/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Серверы и маршрутизация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 xml:space="preserve">. Сети в быту, роутеры и </w:t>
      </w:r>
      <w:proofErr w:type="spellStart"/>
      <w:r w:rsidR="00B82211" w:rsidRPr="00C33353">
        <w:rPr>
          <w:rStyle w:val="a4"/>
          <w:sz w:val="20"/>
          <w:szCs w:val="20"/>
          <w:bdr w:val="none" w:sz="0" w:space="0" w:color="auto" w:frame="1"/>
        </w:rPr>
        <w:t>Wi-Fi</w:t>
      </w:r>
      <w:proofErr w:type="spellEnd"/>
      <w:r w:rsidR="00B82211" w:rsidRPr="00C33353">
        <w:rPr>
          <w:rStyle w:val="a4"/>
          <w:sz w:val="20"/>
          <w:szCs w:val="20"/>
          <w:bdr w:val="none" w:sz="0" w:space="0" w:color="auto" w:frame="1"/>
        </w:rPr>
        <w:t>»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lastRenderedPageBreak/>
        <w:t xml:space="preserve">Тема </w:t>
      </w:r>
      <w:r w:rsidR="00E75937" w:rsidRPr="00C33353">
        <w:rPr>
          <w:sz w:val="20"/>
          <w:szCs w:val="20"/>
        </w:rPr>
        <w:t>7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>Клиент и сервер. Обмен информацией. Протоколы.</w:t>
      </w:r>
      <w:r w:rsidR="002803B7" w:rsidRPr="00C33353">
        <w:rPr>
          <w:sz w:val="20"/>
          <w:szCs w:val="20"/>
        </w:rPr>
        <w:t xml:space="preserve"> </w:t>
      </w:r>
    </w:p>
    <w:p w:rsidR="004F30BF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Тема</w:t>
      </w:r>
      <w:r w:rsidRPr="00C33353">
        <w:rPr>
          <w:sz w:val="20"/>
          <w:szCs w:val="20"/>
          <w:lang w:val="en-US"/>
        </w:rPr>
        <w:t xml:space="preserve"> </w:t>
      </w:r>
      <w:r w:rsidR="00E75937" w:rsidRPr="00C33353">
        <w:rPr>
          <w:sz w:val="20"/>
          <w:szCs w:val="20"/>
          <w:lang w:val="en-US"/>
        </w:rPr>
        <w:t>7</w:t>
      </w:r>
      <w:r w:rsidRPr="00C33353">
        <w:rPr>
          <w:sz w:val="20"/>
          <w:szCs w:val="20"/>
          <w:lang w:val="en-US"/>
        </w:rPr>
        <w:t xml:space="preserve">.2: </w:t>
      </w:r>
      <w:proofErr w:type="gramStart"/>
      <w:r w:rsidR="004B30A2" w:rsidRPr="00C33353">
        <w:rPr>
          <w:sz w:val="20"/>
          <w:szCs w:val="20"/>
          <w:lang w:val="en-US"/>
        </w:rPr>
        <w:t>DNS, e-mail, FTP, HTTP.</w:t>
      </w:r>
      <w:proofErr w:type="gramEnd"/>
      <w:r w:rsidR="004B30A2" w:rsidRPr="00C33353">
        <w:rPr>
          <w:sz w:val="20"/>
          <w:szCs w:val="20"/>
          <w:lang w:val="en-US"/>
        </w:rPr>
        <w:t xml:space="preserve"> </w:t>
      </w:r>
      <w:r w:rsidR="004B30A2" w:rsidRPr="00C33353">
        <w:rPr>
          <w:sz w:val="20"/>
          <w:szCs w:val="20"/>
        </w:rPr>
        <w:t>Как работает WWW.</w:t>
      </w:r>
    </w:p>
    <w:p w:rsidR="002803B7" w:rsidRPr="00C33353" w:rsidRDefault="004F3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7</w:t>
      </w:r>
      <w:r w:rsidRPr="00C33353">
        <w:rPr>
          <w:sz w:val="20"/>
          <w:szCs w:val="20"/>
        </w:rPr>
        <w:t>.3:</w:t>
      </w:r>
      <w:r w:rsidR="00881F5C" w:rsidRPr="00C33353">
        <w:rPr>
          <w:sz w:val="20"/>
          <w:szCs w:val="20"/>
        </w:rPr>
        <w:t xml:space="preserve"> </w:t>
      </w:r>
      <w:r w:rsidR="004B30A2" w:rsidRPr="00C33353">
        <w:rPr>
          <w:sz w:val="20"/>
          <w:szCs w:val="20"/>
        </w:rPr>
        <w:t>Маршрутизация, NAT, прокси.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7.4</w:t>
      </w:r>
      <w:r w:rsidRPr="00C33353">
        <w:rPr>
          <w:sz w:val="20"/>
          <w:szCs w:val="20"/>
        </w:rPr>
        <w:t xml:space="preserve">: Как устроен роутер. Настройки роутера. Организация доступа к интернету и авторизация у провайдера. 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 xml:space="preserve">7.5: </w:t>
      </w:r>
      <w:r w:rsidRPr="00C33353">
        <w:rPr>
          <w:sz w:val="20"/>
          <w:szCs w:val="20"/>
        </w:rPr>
        <w:t xml:space="preserve">Конфигурирование LAN и </w:t>
      </w:r>
      <w:r w:rsidRPr="00C33353">
        <w:rPr>
          <w:sz w:val="20"/>
          <w:szCs w:val="20"/>
          <w:lang w:val="en-US"/>
        </w:rPr>
        <w:t>WAN</w:t>
      </w:r>
      <w:r w:rsidR="002A3C5F" w:rsidRPr="00C33353">
        <w:rPr>
          <w:sz w:val="20"/>
          <w:szCs w:val="20"/>
        </w:rPr>
        <w:t xml:space="preserve"> </w:t>
      </w:r>
      <w:proofErr w:type="spellStart"/>
      <w:r w:rsidRPr="00C33353">
        <w:rPr>
          <w:sz w:val="20"/>
          <w:szCs w:val="20"/>
        </w:rPr>
        <w:t>интерфесов</w:t>
      </w:r>
      <w:proofErr w:type="spellEnd"/>
      <w:r w:rsidRPr="00C33353">
        <w:rPr>
          <w:sz w:val="20"/>
          <w:szCs w:val="20"/>
        </w:rPr>
        <w:t xml:space="preserve"> в роутере. Настройка </w:t>
      </w:r>
      <w:proofErr w:type="spellStart"/>
      <w:r w:rsidRPr="00C33353">
        <w:rPr>
          <w:sz w:val="20"/>
          <w:szCs w:val="20"/>
        </w:rPr>
        <w:t>Wi-Fi</w:t>
      </w:r>
      <w:proofErr w:type="spellEnd"/>
      <w:r w:rsidRPr="00C33353">
        <w:rPr>
          <w:sz w:val="20"/>
          <w:szCs w:val="20"/>
        </w:rPr>
        <w:t>, безопасность, WPS, покрытие, частотные диапазоны. Устранение неисправностей и коллизий по частотам.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 xml:space="preserve">7.6: </w:t>
      </w:r>
      <w:r w:rsidRPr="00C33353">
        <w:rPr>
          <w:sz w:val="20"/>
          <w:szCs w:val="20"/>
        </w:rPr>
        <w:t>Варианты использования роутера (режим работы, расширение функциональности, резервный доступ в сеть с использованием мобильного интернета).</w:t>
      </w:r>
    </w:p>
    <w:p w:rsidR="004B30A2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E75937" w:rsidRPr="00C33353">
        <w:rPr>
          <w:sz w:val="20"/>
          <w:szCs w:val="20"/>
        </w:rPr>
        <w:t xml:space="preserve"> 7.1:</w:t>
      </w:r>
      <w:r w:rsidR="004B30A2" w:rsidRPr="00C33353">
        <w:rPr>
          <w:sz w:val="20"/>
          <w:szCs w:val="20"/>
        </w:rPr>
        <w:t xml:space="preserve">: </w:t>
      </w:r>
      <w:r w:rsidR="004F30BF" w:rsidRPr="00C33353">
        <w:rPr>
          <w:sz w:val="20"/>
          <w:szCs w:val="20"/>
        </w:rPr>
        <w:t>П</w:t>
      </w:r>
      <w:r w:rsidR="004B30A2" w:rsidRPr="00C33353">
        <w:rPr>
          <w:sz w:val="20"/>
          <w:szCs w:val="20"/>
        </w:rPr>
        <w:t>одключ</w:t>
      </w:r>
      <w:r w:rsidR="004F30BF" w:rsidRPr="00C33353">
        <w:rPr>
          <w:sz w:val="20"/>
          <w:szCs w:val="20"/>
        </w:rPr>
        <w:t>ение</w:t>
      </w:r>
      <w:r w:rsidR="004B30A2" w:rsidRPr="00C33353">
        <w:rPr>
          <w:sz w:val="20"/>
          <w:szCs w:val="20"/>
        </w:rPr>
        <w:t xml:space="preserve"> к внешней сети через компьютер с 2 сетевыми картами через службу ICS.</w:t>
      </w:r>
    </w:p>
    <w:p w:rsidR="00B82211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Практическая работа </w:t>
      </w:r>
      <w:r w:rsidR="00E75937" w:rsidRPr="00C33353">
        <w:rPr>
          <w:sz w:val="20"/>
          <w:szCs w:val="20"/>
        </w:rPr>
        <w:t>7.2</w:t>
      </w:r>
      <w:r w:rsidR="00B82211" w:rsidRPr="00C33353">
        <w:rPr>
          <w:sz w:val="20"/>
          <w:szCs w:val="20"/>
        </w:rPr>
        <w:t>: Настройка роутера для подключения по локальной и беспроводной сети.</w:t>
      </w:r>
    </w:p>
    <w:p w:rsidR="002803B7" w:rsidRPr="00C33353" w:rsidRDefault="00F050BF" w:rsidP="00F05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7.</w:t>
      </w:r>
    </w:p>
    <w:p w:rsidR="00767F63" w:rsidRPr="00C33353" w:rsidRDefault="00A14F42" w:rsidP="00766EA5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C33353">
        <w:rPr>
          <w:b/>
          <w:bCs/>
          <w:sz w:val="20"/>
          <w:szCs w:val="20"/>
        </w:rPr>
        <w:t>7</w:t>
      </w:r>
      <w:r w:rsidR="00881F5C" w:rsidRPr="00C33353">
        <w:rPr>
          <w:b/>
          <w:bCs/>
          <w:sz w:val="20"/>
          <w:szCs w:val="20"/>
        </w:rPr>
        <w:t>.11. Модуль</w:t>
      </w:r>
      <w:r w:rsidR="00767F63" w:rsidRPr="00C33353">
        <w:rPr>
          <w:b/>
          <w:bCs/>
          <w:sz w:val="20"/>
          <w:szCs w:val="20"/>
        </w:rPr>
        <w:t xml:space="preserve"> №</w:t>
      </w:r>
      <w:r w:rsidR="00B82211" w:rsidRPr="00C33353">
        <w:rPr>
          <w:b/>
          <w:bCs/>
          <w:sz w:val="20"/>
          <w:szCs w:val="20"/>
        </w:rPr>
        <w:t>8</w:t>
      </w:r>
      <w:r w:rsidR="00767F63" w:rsidRPr="00C33353">
        <w:rPr>
          <w:b/>
          <w:bCs/>
          <w:sz w:val="20"/>
          <w:szCs w:val="20"/>
        </w:rPr>
        <w:t xml:space="preserve">. </w:t>
      </w:r>
      <w:r w:rsidR="00881F5C" w:rsidRPr="00C33353">
        <w:rPr>
          <w:b/>
          <w:bCs/>
          <w:sz w:val="20"/>
          <w:szCs w:val="20"/>
        </w:rPr>
        <w:t>«</w:t>
      </w:r>
      <w:r w:rsidR="00767F63" w:rsidRPr="00C33353">
        <w:rPr>
          <w:b/>
          <w:bCs/>
          <w:sz w:val="20"/>
          <w:szCs w:val="20"/>
        </w:rPr>
        <w:t>Сеть предприятия</w:t>
      </w:r>
      <w:r w:rsidR="00ED55D3">
        <w:rPr>
          <w:b/>
          <w:bCs/>
          <w:sz w:val="20"/>
          <w:szCs w:val="20"/>
        </w:rPr>
        <w:t>» «</w:t>
      </w:r>
      <w:r w:rsidR="00767F63" w:rsidRPr="00C33353">
        <w:rPr>
          <w:b/>
          <w:bCs/>
          <w:sz w:val="20"/>
          <w:szCs w:val="20"/>
        </w:rPr>
        <w:t>. Основные концепции.</w:t>
      </w:r>
      <w:r w:rsidR="00D53223" w:rsidRPr="00C33353">
        <w:rPr>
          <w:b/>
          <w:bCs/>
          <w:sz w:val="20"/>
          <w:szCs w:val="20"/>
        </w:rPr>
        <w:t xml:space="preserve"> </w:t>
      </w:r>
      <w:r w:rsidR="00767F63" w:rsidRPr="00C33353">
        <w:rPr>
          <w:b/>
          <w:bCs/>
          <w:sz w:val="20"/>
          <w:szCs w:val="20"/>
        </w:rPr>
        <w:t xml:space="preserve">Оснащение </w:t>
      </w:r>
      <w:proofErr w:type="gramStart"/>
      <w:r w:rsidR="00767F63" w:rsidRPr="00C33353">
        <w:rPr>
          <w:b/>
          <w:bCs/>
          <w:sz w:val="20"/>
          <w:szCs w:val="20"/>
        </w:rPr>
        <w:t>серверной</w:t>
      </w:r>
      <w:proofErr w:type="gramEnd"/>
      <w:r w:rsidR="00881F5C" w:rsidRPr="00C33353">
        <w:rPr>
          <w:b/>
          <w:bCs/>
          <w:sz w:val="20"/>
          <w:szCs w:val="20"/>
        </w:rPr>
        <w:t>»</w:t>
      </w:r>
    </w:p>
    <w:p w:rsidR="00881F5C" w:rsidRPr="00C33353" w:rsidRDefault="00881F5C" w:rsidP="00766EA5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8</w:t>
      </w:r>
      <w:r w:rsidRPr="00C33353">
        <w:rPr>
          <w:sz w:val="20"/>
          <w:szCs w:val="20"/>
        </w:rPr>
        <w:t xml:space="preserve">.1: </w:t>
      </w:r>
      <w:r w:rsidR="00767F63" w:rsidRPr="00C33353">
        <w:rPr>
          <w:sz w:val="20"/>
          <w:szCs w:val="20"/>
        </w:rPr>
        <w:t>Главные принципы построения сетей предприятия: производительность, отказоустойчивость, масштабируемость.</w:t>
      </w:r>
      <w:r w:rsidR="002803B7" w:rsidRPr="00C33353">
        <w:rPr>
          <w:sz w:val="20"/>
          <w:szCs w:val="20"/>
        </w:rPr>
        <w:t xml:space="preserve"> </w:t>
      </w:r>
    </w:p>
    <w:p w:rsidR="00881F5C" w:rsidRPr="00C33353" w:rsidRDefault="00881F5C" w:rsidP="00766EA5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8</w:t>
      </w:r>
      <w:r w:rsidRPr="00C33353">
        <w:rPr>
          <w:sz w:val="20"/>
          <w:szCs w:val="20"/>
        </w:rPr>
        <w:t xml:space="preserve">.2: </w:t>
      </w:r>
      <w:r w:rsidR="00767F63" w:rsidRPr="00C33353">
        <w:rPr>
          <w:sz w:val="20"/>
          <w:szCs w:val="20"/>
        </w:rPr>
        <w:t xml:space="preserve">Типичные ресурсы и сервисы в сети предприятия. </w:t>
      </w:r>
      <w:r w:rsidR="00C33353">
        <w:rPr>
          <w:sz w:val="20"/>
          <w:szCs w:val="20"/>
        </w:rPr>
        <w:t>Количество</w:t>
      </w:r>
      <w:r w:rsidR="00767F63" w:rsidRPr="00C33353">
        <w:rPr>
          <w:sz w:val="20"/>
          <w:szCs w:val="20"/>
        </w:rPr>
        <w:t xml:space="preserve"> серверов под нужды малого предприятия</w:t>
      </w:r>
      <w:r w:rsidR="00C33353">
        <w:rPr>
          <w:sz w:val="20"/>
          <w:szCs w:val="20"/>
        </w:rPr>
        <w:t>.</w:t>
      </w:r>
    </w:p>
    <w:p w:rsidR="00767F63" w:rsidRPr="00C33353" w:rsidRDefault="00F050BF" w:rsidP="00766EA5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 8.1</w:t>
      </w:r>
      <w:r w:rsidR="00767F63" w:rsidRPr="00C33353">
        <w:rPr>
          <w:sz w:val="20"/>
          <w:szCs w:val="20"/>
        </w:rPr>
        <w:t xml:space="preserve">: </w:t>
      </w:r>
      <w:r w:rsidR="00881F5C" w:rsidRPr="00C33353">
        <w:rPr>
          <w:sz w:val="20"/>
          <w:szCs w:val="20"/>
        </w:rPr>
        <w:t>С</w:t>
      </w:r>
      <w:r w:rsidR="00767F63" w:rsidRPr="00C33353">
        <w:rPr>
          <w:sz w:val="20"/>
          <w:szCs w:val="20"/>
        </w:rPr>
        <w:t xml:space="preserve">еть: </w:t>
      </w:r>
      <w:r w:rsidR="00B4185F" w:rsidRPr="00C33353">
        <w:rPr>
          <w:sz w:val="20"/>
          <w:szCs w:val="20"/>
        </w:rPr>
        <w:t>проектирование сети</w:t>
      </w:r>
      <w:r w:rsidR="00767F63" w:rsidRPr="00C33353">
        <w:rPr>
          <w:sz w:val="20"/>
          <w:szCs w:val="20"/>
        </w:rPr>
        <w:t xml:space="preserve"> н</w:t>
      </w:r>
      <w:r w:rsidR="00B4185F" w:rsidRPr="00C33353">
        <w:rPr>
          <w:sz w:val="20"/>
          <w:szCs w:val="20"/>
        </w:rPr>
        <w:t>ебольшого предприятия; монтаж стойки, работа со стоечным оборудованием и кабельной системой.</w:t>
      </w:r>
    </w:p>
    <w:p w:rsidR="002803B7" w:rsidRPr="00ED55D3" w:rsidRDefault="00F050BF" w:rsidP="00F050BF">
      <w:pPr>
        <w:jc w:val="both"/>
        <w:rPr>
          <w:rStyle w:val="a4"/>
          <w:rFonts w:ascii="Times New Roman" w:hAnsi="Times New Roman" w:cs="Times New Roman"/>
          <w:b w:val="0"/>
          <w:bCs w:val="0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8.</w:t>
      </w:r>
    </w:p>
    <w:p w:rsidR="004B30A2" w:rsidRPr="00C33353" w:rsidRDefault="00A14F42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sz w:val="20"/>
          <w:szCs w:val="20"/>
          <w:bdr w:val="none" w:sz="0" w:space="0" w:color="auto" w:frame="1"/>
        </w:rPr>
        <w:t>7</w:t>
      </w:r>
      <w:r w:rsidR="00881F5C" w:rsidRPr="00C33353">
        <w:rPr>
          <w:rStyle w:val="a4"/>
          <w:sz w:val="20"/>
          <w:szCs w:val="20"/>
          <w:bdr w:val="none" w:sz="0" w:space="0" w:color="auto" w:frame="1"/>
        </w:rPr>
        <w:t xml:space="preserve">.12. Модуль 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№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9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. </w:t>
      </w:r>
      <w:r w:rsidR="00881F5C" w:rsidRPr="00C33353">
        <w:rPr>
          <w:rStyle w:val="a4"/>
          <w:sz w:val="20"/>
          <w:szCs w:val="20"/>
          <w:bdr w:val="none" w:sz="0" w:space="0" w:color="auto" w:frame="1"/>
        </w:rPr>
        <w:t>«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Сервисное обслуживание ПК и сети</w:t>
      </w:r>
      <w:r w:rsidR="00ED55D3">
        <w:rPr>
          <w:rStyle w:val="a4"/>
          <w:sz w:val="20"/>
          <w:szCs w:val="20"/>
          <w:bdr w:val="none" w:sz="0" w:space="0" w:color="auto" w:frame="1"/>
        </w:rPr>
        <w:t>»</w:t>
      </w:r>
      <w:proofErr w:type="gramStart"/>
      <w:r w:rsidR="00ED55D3">
        <w:rPr>
          <w:rStyle w:val="a4"/>
          <w:sz w:val="20"/>
          <w:szCs w:val="20"/>
          <w:bdr w:val="none" w:sz="0" w:space="0" w:color="auto" w:frame="1"/>
        </w:rPr>
        <w:t xml:space="preserve"> </w:t>
      </w:r>
      <w:r w:rsidR="004B30A2" w:rsidRPr="00C33353">
        <w:rPr>
          <w:rStyle w:val="a4"/>
          <w:sz w:val="20"/>
          <w:szCs w:val="20"/>
          <w:bdr w:val="none" w:sz="0" w:space="0" w:color="auto" w:frame="1"/>
        </w:rPr>
        <w:t>.</w:t>
      </w:r>
      <w:proofErr w:type="gramEnd"/>
      <w:r w:rsidR="004B30A2" w:rsidRPr="00C33353">
        <w:rPr>
          <w:rStyle w:val="a4"/>
          <w:sz w:val="20"/>
          <w:szCs w:val="20"/>
          <w:bdr w:val="none" w:sz="0" w:space="0" w:color="auto" w:frame="1"/>
        </w:rPr>
        <w:t xml:space="preserve"> Резервное копирование информации</w:t>
      </w:r>
      <w:r w:rsidR="00B82211" w:rsidRPr="00C33353">
        <w:rPr>
          <w:rStyle w:val="a4"/>
          <w:sz w:val="20"/>
          <w:szCs w:val="20"/>
          <w:bdr w:val="none" w:sz="0" w:space="0" w:color="auto" w:frame="1"/>
        </w:rPr>
        <w:t>. Устранение неисправностей ПО и оборудования»</w:t>
      </w:r>
    </w:p>
    <w:p w:rsidR="00E75937" w:rsidRPr="00C33353" w:rsidRDefault="00881F5C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 xml:space="preserve">.1: </w:t>
      </w:r>
      <w:r w:rsidR="004B30A2" w:rsidRPr="00C33353">
        <w:rPr>
          <w:sz w:val="20"/>
          <w:szCs w:val="20"/>
        </w:rPr>
        <w:t>Работа с хранилищами информации. Дефрагментация, сжатие, шифрование дисков.</w:t>
      </w:r>
      <w:r w:rsidR="002803B7" w:rsidRPr="00C33353">
        <w:rPr>
          <w:sz w:val="20"/>
          <w:szCs w:val="20"/>
        </w:rPr>
        <w:t xml:space="preserve"> </w:t>
      </w:r>
    </w:p>
    <w:p w:rsidR="00881F5C" w:rsidRPr="00C33353" w:rsidRDefault="00881F5C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 xml:space="preserve">.2: </w:t>
      </w:r>
      <w:r w:rsidR="004B30A2" w:rsidRPr="00C33353">
        <w:rPr>
          <w:sz w:val="20"/>
          <w:szCs w:val="20"/>
        </w:rPr>
        <w:t xml:space="preserve">Совместная работа с информацией и оборудованием. Сетевые папки и принтеры. </w:t>
      </w:r>
    </w:p>
    <w:p w:rsidR="002803B7" w:rsidRPr="00C33353" w:rsidRDefault="00881F5C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 xml:space="preserve">.3: </w:t>
      </w:r>
      <w:r w:rsidR="004B30A2" w:rsidRPr="00C33353">
        <w:rPr>
          <w:sz w:val="20"/>
          <w:szCs w:val="20"/>
        </w:rPr>
        <w:t>Резервное копирование и восстановление информации</w:t>
      </w:r>
      <w:r w:rsidRPr="00C33353">
        <w:rPr>
          <w:sz w:val="20"/>
          <w:szCs w:val="20"/>
        </w:rPr>
        <w:t>,</w:t>
      </w:r>
      <w:r w:rsidR="004B30A2" w:rsidRPr="00C33353">
        <w:rPr>
          <w:sz w:val="20"/>
          <w:szCs w:val="20"/>
        </w:rPr>
        <w:t xml:space="preserve"> </w:t>
      </w:r>
      <w:r w:rsidRPr="00C33353">
        <w:rPr>
          <w:sz w:val="20"/>
          <w:szCs w:val="20"/>
        </w:rPr>
        <w:t>с</w:t>
      </w:r>
      <w:r w:rsidR="00C63000" w:rsidRPr="00C33353">
        <w:rPr>
          <w:sz w:val="20"/>
          <w:szCs w:val="20"/>
        </w:rPr>
        <w:t>редствами операционной системы</w:t>
      </w:r>
      <w:r w:rsidR="004B30A2" w:rsidRPr="00C33353">
        <w:rPr>
          <w:sz w:val="20"/>
          <w:szCs w:val="20"/>
        </w:rPr>
        <w:t xml:space="preserve"> и при помощи специальных утилит.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4</w:t>
      </w:r>
      <w:r w:rsidRPr="00C33353">
        <w:rPr>
          <w:sz w:val="20"/>
          <w:szCs w:val="20"/>
        </w:rPr>
        <w:t xml:space="preserve">: Типы наиболее распространенных неисправностей. Причины, типовые неполадки, сбои в сетевой инфраструктуре. Общий подход к поиску решения. 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5</w:t>
      </w:r>
      <w:r w:rsidRPr="00C33353">
        <w:rPr>
          <w:sz w:val="20"/>
          <w:szCs w:val="20"/>
        </w:rPr>
        <w:t xml:space="preserve">: Аппаратные проблемы (диагностика питания, памяти, диска, плат расширения и периферии). </w:t>
      </w:r>
    </w:p>
    <w:p w:rsidR="00B82211" w:rsidRPr="00C33353" w:rsidRDefault="00B82211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 xml:space="preserve">Тема </w:t>
      </w:r>
      <w:r w:rsidR="00E75937" w:rsidRPr="00C33353">
        <w:rPr>
          <w:sz w:val="20"/>
          <w:szCs w:val="20"/>
        </w:rPr>
        <w:t>9</w:t>
      </w:r>
      <w:r w:rsidRPr="00C33353">
        <w:rPr>
          <w:sz w:val="20"/>
          <w:szCs w:val="20"/>
        </w:rPr>
        <w:t>.</w:t>
      </w:r>
      <w:r w:rsidR="00E75937" w:rsidRPr="00C33353">
        <w:rPr>
          <w:sz w:val="20"/>
          <w:szCs w:val="20"/>
        </w:rPr>
        <w:t>6</w:t>
      </w:r>
      <w:r w:rsidRPr="00C33353">
        <w:rPr>
          <w:sz w:val="20"/>
          <w:szCs w:val="20"/>
        </w:rPr>
        <w:t>: Ошибки в работе ОС и ПО (просмотр событий, безопасный режим, восстановление системы, режим совместимости).</w:t>
      </w:r>
    </w:p>
    <w:p w:rsidR="00B82211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E75937" w:rsidRPr="00C33353">
        <w:rPr>
          <w:sz w:val="20"/>
          <w:szCs w:val="20"/>
        </w:rPr>
        <w:t xml:space="preserve"> 9.1</w:t>
      </w:r>
      <w:r w:rsidR="004B30A2" w:rsidRPr="00C33353">
        <w:rPr>
          <w:sz w:val="20"/>
          <w:szCs w:val="20"/>
        </w:rPr>
        <w:t xml:space="preserve">: </w:t>
      </w:r>
      <w:r w:rsidR="00881F5C" w:rsidRPr="00C33353">
        <w:rPr>
          <w:sz w:val="20"/>
          <w:szCs w:val="20"/>
        </w:rPr>
        <w:t xml:space="preserve">Разработка </w:t>
      </w:r>
      <w:proofErr w:type="gramStart"/>
      <w:r w:rsidR="004B30A2" w:rsidRPr="00C33353">
        <w:rPr>
          <w:sz w:val="20"/>
          <w:szCs w:val="20"/>
        </w:rPr>
        <w:t>сценари</w:t>
      </w:r>
      <w:r w:rsidR="00881F5C" w:rsidRPr="00C33353">
        <w:rPr>
          <w:sz w:val="20"/>
          <w:szCs w:val="20"/>
        </w:rPr>
        <w:t>я</w:t>
      </w:r>
      <w:r w:rsidR="004B30A2" w:rsidRPr="00C33353">
        <w:rPr>
          <w:sz w:val="20"/>
          <w:szCs w:val="20"/>
        </w:rPr>
        <w:t xml:space="preserve"> организации резервного копирования</w:t>
      </w:r>
      <w:r w:rsidR="00C63000" w:rsidRPr="00C33353">
        <w:rPr>
          <w:sz w:val="20"/>
          <w:szCs w:val="20"/>
        </w:rPr>
        <w:t xml:space="preserve"> файловой системы</w:t>
      </w:r>
      <w:r w:rsidR="002803B7" w:rsidRPr="00C33353">
        <w:rPr>
          <w:sz w:val="20"/>
          <w:szCs w:val="20"/>
        </w:rPr>
        <w:t xml:space="preserve"> </w:t>
      </w:r>
      <w:r w:rsidR="00C63000" w:rsidRPr="00C33353">
        <w:rPr>
          <w:sz w:val="20"/>
          <w:szCs w:val="20"/>
        </w:rPr>
        <w:t>корпоративной сети</w:t>
      </w:r>
      <w:proofErr w:type="gramEnd"/>
      <w:r w:rsidR="004B30A2" w:rsidRPr="00C33353">
        <w:rPr>
          <w:sz w:val="20"/>
          <w:szCs w:val="20"/>
        </w:rPr>
        <w:t>.</w:t>
      </w:r>
      <w:r w:rsidR="00B82211" w:rsidRPr="00C33353">
        <w:rPr>
          <w:sz w:val="20"/>
          <w:szCs w:val="20"/>
        </w:rPr>
        <w:t xml:space="preserve"> </w:t>
      </w:r>
    </w:p>
    <w:p w:rsidR="00B82211" w:rsidRPr="00C33353" w:rsidRDefault="00F050BF" w:rsidP="00766EA5">
      <w:pPr>
        <w:pStyle w:val="a3"/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sz w:val="20"/>
          <w:szCs w:val="20"/>
        </w:rPr>
        <w:t>Практическая работа</w:t>
      </w:r>
      <w:r w:rsidR="00E75937" w:rsidRPr="00C33353">
        <w:rPr>
          <w:sz w:val="20"/>
          <w:szCs w:val="20"/>
        </w:rPr>
        <w:t xml:space="preserve"> 9.2</w:t>
      </w:r>
      <w:r w:rsidR="00B82211" w:rsidRPr="00C33353">
        <w:rPr>
          <w:sz w:val="20"/>
          <w:szCs w:val="20"/>
        </w:rPr>
        <w:t>: Определение и устранение неисправностей персонального компьютера в соответствии со сценарием.</w:t>
      </w:r>
    </w:p>
    <w:p w:rsidR="002B3B1F" w:rsidRPr="00C33353" w:rsidRDefault="00F050BF" w:rsidP="00F05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9.</w:t>
      </w:r>
    </w:p>
    <w:p w:rsidR="00A14F42" w:rsidRPr="00C33353" w:rsidRDefault="00A14F42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Учебный план</w:t>
      </w:r>
      <w:r w:rsidR="002B3B1F" w:rsidRPr="00C3335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W w:w="9631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972"/>
        <w:gridCol w:w="926"/>
        <w:gridCol w:w="832"/>
        <w:gridCol w:w="1234"/>
        <w:gridCol w:w="1561"/>
        <w:gridCol w:w="1262"/>
        <w:gridCol w:w="1485"/>
      </w:tblGrid>
      <w:tr w:rsidR="002A3C5F" w:rsidRPr="00C33353" w:rsidTr="001926FB">
        <w:trPr>
          <w:trHeight w:val="300"/>
        </w:trPr>
        <w:tc>
          <w:tcPr>
            <w:tcW w:w="35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972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  <w:vAlign w:val="center"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2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Внеаудиторная работа</w:t>
            </w:r>
          </w:p>
        </w:tc>
        <w:tc>
          <w:tcPr>
            <w:tcW w:w="12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Формы аттестации, контроля</w:t>
            </w:r>
          </w:p>
        </w:tc>
        <w:tc>
          <w:tcPr>
            <w:tcW w:w="14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Трудоемкость</w:t>
            </w:r>
          </w:p>
        </w:tc>
      </w:tr>
      <w:tr w:rsidR="002A3C5F" w:rsidRPr="00C33353" w:rsidTr="001926FB">
        <w:trPr>
          <w:trHeight w:val="506"/>
        </w:trPr>
        <w:tc>
          <w:tcPr>
            <w:tcW w:w="35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72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Всего,</w:t>
            </w:r>
          </w:p>
          <w:p w:rsidR="002A3C5F" w:rsidRPr="00C33353" w:rsidRDefault="002A3C5F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час.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Лекции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Практ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. занятия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A3C5F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Сам</w:t>
            </w:r>
            <w:proofErr w:type="gramStart"/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.</w:t>
            </w:r>
            <w:proofErr w:type="gramEnd"/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абота</w:t>
            </w:r>
          </w:p>
        </w:tc>
        <w:tc>
          <w:tcPr>
            <w:tcW w:w="1262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A3C5F" w:rsidRPr="00C33353" w:rsidRDefault="002A3C5F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A3C5F" w:rsidRPr="00C33353" w:rsidRDefault="002A3C5F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B3733" w:rsidRPr="00C33353" w:rsidTr="002A3C5F">
        <w:trPr>
          <w:trHeight w:val="1005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Style w:val="a4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Модуль №1. «Основные узлы компьютера и их взаимодействие»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924EE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0,2</w:t>
            </w:r>
            <w:r w:rsidR="00924E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C33353">
        <w:trPr>
          <w:trHeight w:val="706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Style w:val="a4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Модуль №2. «Знакомство с операционными системами ПК, их установка и настройка. Настройка учетных записей пользователей»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0,44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853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lastRenderedPageBreak/>
              <w:t>3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2A3C5F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 xml:space="preserve">Модуль №3. «Программное обеспечение. </w:t>
            </w:r>
            <w:proofErr w:type="spellStart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Лицензионность</w:t>
            </w:r>
            <w:proofErr w:type="spellEnd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0,22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640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2A3C5F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Модуль №4. «Безопасная работа на компьютере»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924EE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0,</w:t>
            </w:r>
            <w:r w:rsidR="00924E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33</w:t>
            </w: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696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2A3C5F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Модуль №5. «Подключение компьютера к сети»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924EE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0,</w:t>
            </w:r>
            <w:r w:rsidR="00924E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33</w:t>
            </w: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833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2A3C5F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Модуль №6. «Организация работы локальной сети»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924EE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  <w:r w:rsidR="00924E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924EE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0,</w:t>
            </w:r>
            <w:r w:rsidR="00924E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38</w:t>
            </w: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</w:t>
            </w:r>
            <w:proofErr w:type="gram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.е</w:t>
            </w:r>
            <w:proofErr w:type="spellEnd"/>
            <w:proofErr w:type="gramEnd"/>
          </w:p>
        </w:tc>
      </w:tr>
      <w:tr w:rsidR="001B3733" w:rsidRPr="00C33353" w:rsidTr="002A3C5F">
        <w:trPr>
          <w:trHeight w:val="1005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B82211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 xml:space="preserve">Модуль №7. «Работа в глобальной сети. Серверы и </w:t>
            </w:r>
            <w:proofErr w:type="spellStart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маршрутизация</w:t>
            </w:r>
            <w:proofErr w:type="gramStart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.С</w:t>
            </w:r>
            <w:proofErr w:type="gramEnd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ети</w:t>
            </w:r>
            <w:proofErr w:type="spellEnd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 xml:space="preserve"> в быту, роутеры и </w:t>
            </w:r>
            <w:proofErr w:type="spellStart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Wi-Fi</w:t>
            </w:r>
            <w:proofErr w:type="spellEnd"/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C5D30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0,33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1005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B82211" w:rsidP="002A3C5F">
            <w:pPr>
              <w:spacing w:after="0" w:line="240" w:lineRule="auto"/>
              <w:jc w:val="center"/>
              <w:rPr>
                <w:rStyle w:val="a4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Модуль №8. «Сеть предприятия. Основные концепции. Оснащение </w:t>
            </w:r>
            <w:proofErr w:type="gramStart"/>
            <w:r w:rsidRPr="00C333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серверной</w:t>
            </w:r>
            <w:proofErr w:type="gramEnd"/>
            <w:r w:rsidRPr="00C333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9C5D30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924EE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0,</w:t>
            </w:r>
            <w:r w:rsidR="00924EE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33</w:t>
            </w: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1B3733" w:rsidRPr="00C33353" w:rsidTr="002A3C5F">
        <w:trPr>
          <w:trHeight w:val="269"/>
        </w:trPr>
        <w:tc>
          <w:tcPr>
            <w:tcW w:w="35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1B3733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197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:rsidR="001B3733" w:rsidRPr="00C33353" w:rsidRDefault="00B82211" w:rsidP="002A3C5F">
            <w:pPr>
              <w:pStyle w:val="a3"/>
              <w:spacing w:before="0" w:beforeAutospacing="0" w:after="0" w:afterAutospacing="0"/>
              <w:jc w:val="center"/>
              <w:textAlignment w:val="top"/>
              <w:rPr>
                <w:rStyle w:val="a4"/>
                <w:b w:val="0"/>
                <w:bCs w:val="0"/>
                <w:sz w:val="20"/>
                <w:szCs w:val="20"/>
              </w:rPr>
            </w:pPr>
            <w:r w:rsidRPr="00C33353">
              <w:rPr>
                <w:rStyle w:val="a4"/>
                <w:sz w:val="20"/>
                <w:szCs w:val="20"/>
                <w:bdr w:val="none" w:sz="0" w:space="0" w:color="auto" w:frame="1"/>
              </w:rPr>
              <w:t>Модуль №9. «Сервисное обслуживание ПК и сети. Резервное копирование информации. Устранение неисправностей ПО и оборудования»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1B3733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1B3733" w:rsidRPr="00C33353" w:rsidRDefault="00E75937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0,33 </w:t>
            </w:r>
            <w:proofErr w:type="spellStart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з.е</w:t>
            </w:r>
            <w:proofErr w:type="spellEnd"/>
            <w:r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</w:tr>
      <w:tr w:rsidR="0066100E" w:rsidRPr="00C33353" w:rsidTr="00C33353">
        <w:trPr>
          <w:trHeight w:val="464"/>
        </w:trPr>
        <w:tc>
          <w:tcPr>
            <w:tcW w:w="233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66100E" w:rsidRPr="00C33353" w:rsidRDefault="0066100E" w:rsidP="002A3C5F">
            <w:pPr>
              <w:spacing w:after="0" w:line="240" w:lineRule="auto"/>
              <w:jc w:val="center"/>
              <w:rPr>
                <w:rStyle w:val="a4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</w:pPr>
            <w:r w:rsidRPr="00C33353">
              <w:rPr>
                <w:rStyle w:val="a4"/>
                <w:rFonts w:ascii="Times New Roman" w:hAnsi="Times New Roman" w:cs="Times New Roman"/>
                <w:sz w:val="20"/>
                <w:szCs w:val="20"/>
                <w:bdr w:val="none" w:sz="0" w:space="0" w:color="auto" w:frame="1"/>
              </w:rPr>
              <w:t>Итого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66100E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108</w:t>
            </w: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66100E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66100E" w:rsidRPr="00C33353" w:rsidRDefault="00924EE1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54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66100E" w:rsidRPr="00C33353" w:rsidRDefault="002A3C5F" w:rsidP="002A3C5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3335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6100E" w:rsidRPr="00C33353" w:rsidRDefault="0066100E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66100E" w:rsidRPr="00C33353" w:rsidRDefault="00924EE1" w:rsidP="002A3C5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  <w:r w:rsidR="0037072B"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7072B"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</w:t>
            </w:r>
            <w:proofErr w:type="gramStart"/>
            <w:r w:rsidR="0037072B" w:rsidRPr="00C333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.е</w:t>
            </w:r>
            <w:proofErr w:type="spellEnd"/>
            <w:proofErr w:type="gramEnd"/>
          </w:p>
        </w:tc>
      </w:tr>
    </w:tbl>
    <w:p w:rsidR="00A14F42" w:rsidRPr="00C33353" w:rsidRDefault="00A14F42" w:rsidP="00A14F42">
      <w:pPr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 xml:space="preserve">Календарный план-график реализации образовательной </w:t>
      </w:r>
      <w:r w:rsidRPr="00C33353">
        <w:rPr>
          <w:rFonts w:ascii="Times New Roman" w:hAnsi="Times New Roman" w:cs="Times New Roman"/>
          <w:sz w:val="20"/>
          <w:szCs w:val="20"/>
        </w:rPr>
        <w:t xml:space="preserve">программы </w:t>
      </w:r>
    </w:p>
    <w:p w:rsidR="00BB165E" w:rsidRPr="00C33353" w:rsidRDefault="00BB165E" w:rsidP="00BB165E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дата начала обучения: </w:t>
      </w:r>
      <w:r w:rsidR="00733CD7">
        <w:rPr>
          <w:rFonts w:ascii="Times New Roman" w:hAnsi="Times New Roman" w:cs="Times New Roman"/>
          <w:sz w:val="20"/>
          <w:szCs w:val="20"/>
        </w:rPr>
        <w:t>1</w:t>
      </w:r>
      <w:r w:rsidRPr="00C33353">
        <w:rPr>
          <w:rFonts w:ascii="Times New Roman" w:hAnsi="Times New Roman" w:cs="Times New Roman"/>
          <w:sz w:val="20"/>
          <w:szCs w:val="20"/>
        </w:rPr>
        <w:t xml:space="preserve"> ноября</w:t>
      </w:r>
    </w:p>
    <w:p w:rsidR="00BB165E" w:rsidRPr="00C33353" w:rsidRDefault="002A277A" w:rsidP="00BB165E">
      <w:pPr>
        <w:pStyle w:val="a5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 завершения обучения: 25</w:t>
      </w:r>
      <w:r w:rsidR="00BB165E" w:rsidRPr="00C33353">
        <w:rPr>
          <w:rFonts w:ascii="Times New Roman" w:hAnsi="Times New Roman" w:cs="Times New Roman"/>
          <w:sz w:val="20"/>
          <w:szCs w:val="20"/>
        </w:rPr>
        <w:t xml:space="preserve"> ноября</w:t>
      </w: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Вопросы входного тестирования</w:t>
      </w:r>
    </w:p>
    <w:p w:rsidR="009928D6" w:rsidRPr="00C33353" w:rsidRDefault="009928D6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Какие существуют </w:t>
      </w:r>
      <w:r w:rsidR="008409F8"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устройства до</w:t>
      </w:r>
      <w:r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>лговременного хранения данных?</w:t>
      </w:r>
    </w:p>
    <w:p w:rsidR="00BB165E" w:rsidRPr="004A2633" w:rsidRDefault="009928D6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Какова отличительная особенность Интернета?</w:t>
      </w:r>
    </w:p>
    <w:p w:rsidR="004A2633" w:rsidRPr="004A2633" w:rsidRDefault="004A2633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2633">
        <w:rPr>
          <w:rFonts w:ascii="Times New Roman" w:hAnsi="Times New Roman" w:cs="Times New Roman"/>
          <w:bCs/>
          <w:color w:val="2B2B2B"/>
          <w:sz w:val="20"/>
          <w:szCs w:val="20"/>
          <w:shd w:val="clear" w:color="auto" w:fill="FFFFFF"/>
        </w:rPr>
        <w:t>Вопрос первый: что такое IT (</w:t>
      </w:r>
      <w:proofErr w:type="gramStart"/>
      <w:r w:rsidRPr="004A2633">
        <w:rPr>
          <w:rFonts w:ascii="Times New Roman" w:hAnsi="Times New Roman" w:cs="Times New Roman"/>
          <w:bCs/>
          <w:color w:val="2B2B2B"/>
          <w:sz w:val="20"/>
          <w:szCs w:val="20"/>
          <w:shd w:val="clear" w:color="auto" w:fill="FFFFFF"/>
        </w:rPr>
        <w:t>ИТ</w:t>
      </w:r>
      <w:proofErr w:type="gramEnd"/>
      <w:r w:rsidRPr="004A2633">
        <w:rPr>
          <w:rFonts w:ascii="Times New Roman" w:hAnsi="Times New Roman" w:cs="Times New Roman"/>
          <w:bCs/>
          <w:color w:val="2B2B2B"/>
          <w:sz w:val="20"/>
          <w:szCs w:val="20"/>
          <w:shd w:val="clear" w:color="auto" w:fill="FFFFFF"/>
        </w:rPr>
        <w:t>)?</w:t>
      </w:r>
    </w:p>
    <w:p w:rsidR="004A2633" w:rsidRPr="004A2633" w:rsidRDefault="004A2633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2633">
        <w:rPr>
          <w:rFonts w:ascii="Times New Roman" w:hAnsi="Times New Roman" w:cs="Times New Roman"/>
          <w:bCs/>
          <w:color w:val="2B2B2B"/>
          <w:sz w:val="20"/>
          <w:szCs w:val="20"/>
          <w:shd w:val="clear" w:color="auto" w:fill="FFFFFF"/>
        </w:rPr>
        <w:t>Какое устройство компьютера хранит информацию даже когда выключено питание?</w:t>
      </w:r>
    </w:p>
    <w:p w:rsidR="00BB165E" w:rsidRPr="00C33353" w:rsidRDefault="00BB165E" w:rsidP="00836516">
      <w:pPr>
        <w:pStyle w:val="a5"/>
        <w:numPr>
          <w:ilvl w:val="1"/>
          <w:numId w:val="1"/>
        </w:numPr>
        <w:spacing w:after="0" w:line="240" w:lineRule="auto"/>
        <w:rPr>
          <w:rStyle w:val="c0"/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>ARPANET</w:t>
      </w: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BB165E" w:rsidRPr="00C33353" w:rsidRDefault="00BB165E" w:rsidP="00836516">
      <w:pPr>
        <w:pStyle w:val="a5"/>
        <w:numPr>
          <w:ilvl w:val="1"/>
          <w:numId w:val="1"/>
        </w:numPr>
        <w:spacing w:after="0" w:line="240" w:lineRule="auto"/>
        <w:rPr>
          <w:rStyle w:val="c0"/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>IP</w:t>
      </w: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BB165E" w:rsidRPr="00C33353" w:rsidRDefault="00BB165E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Style w:val="c0"/>
          <w:rFonts w:ascii="Times New Roman" w:hAnsi="Times New Roman" w:cs="Times New Roman"/>
          <w:color w:val="000000"/>
          <w:sz w:val="20"/>
          <w:szCs w:val="20"/>
        </w:rPr>
        <w:t>Назовите виды топологии сети.</w:t>
      </w:r>
    </w:p>
    <w:p w:rsidR="00BB165E" w:rsidRPr="00C33353" w:rsidRDefault="00BB165E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Устройство, которое </w:t>
      </w:r>
      <w:proofErr w:type="gramStart"/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обеспечивает беспроводное соединение с сетью Интернет называется</w:t>
      </w:r>
      <w:proofErr w:type="gramEnd"/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BB165E" w:rsidRPr="00C33353" w:rsidRDefault="00BB165E" w:rsidP="0083651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Компьютер, за которым </w:t>
      </w:r>
      <w:proofErr w:type="gramStart"/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работают пользователи называется</w:t>
      </w:r>
      <w:proofErr w:type="gramEnd"/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:rsidR="002D4246" w:rsidRPr="00C33353" w:rsidRDefault="00BB165E" w:rsidP="002D4246">
      <w:pPr>
        <w:pStyle w:val="a5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Компьютер, который обеспечивает работу всех узлов в сети, называется?</w:t>
      </w:r>
    </w:p>
    <w:p w:rsidR="00971F8C" w:rsidRPr="00C33353" w:rsidRDefault="00971F8C" w:rsidP="002D4246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Какое устройство компьютера хранит информацию даже когда выключено питание?</w:t>
      </w: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Вопросы промежуточного тестирования</w:t>
      </w:r>
    </w:p>
    <w:p w:rsidR="00971F8C" w:rsidRPr="00C33353" w:rsidRDefault="00957998" w:rsidP="00647E4A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Модуль №1. «Основные узлы компьютера и их взаимодействие»</w:t>
      </w:r>
      <w:r w:rsidR="00971F8C" w:rsidRPr="00C3335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3049F" w:rsidRPr="00C33353" w:rsidRDefault="00A3049F" w:rsidP="00647E4A">
      <w:pPr>
        <w:pStyle w:val="a5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Из каких компонентов состоит материнская плата компьютера?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11.1.2. Что такое чипсет (</w:t>
      </w:r>
      <w:proofErr w:type="spellStart"/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chipset</w:t>
      </w:r>
      <w:proofErr w:type="spellEnd"/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11.1.3. 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Как называется разъем для установки центрального процессора?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1.4.Северный мост на материнск</w:t>
      </w:r>
      <w:r w:rsidR="002D1DD5"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ой плате осуществляет поддержку?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1.5. Южный мост осуществляет связь процессора и?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1.6. Что представляет собой чипсет на материнской плате? 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1.7. Для чего предназначен корпус персонального компьютера?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1.8. Для чего предназначена оперативная память? 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1.9. Каким преимуществом обладает динамическая оперативная память по сравнению со </w:t>
      </w:r>
      <w:proofErr w:type="gramStart"/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статической</w:t>
      </w:r>
      <w:proofErr w:type="gramEnd"/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</w:t>
      </w:r>
      <w:r w:rsidRPr="00C33353">
        <w:rPr>
          <w:rFonts w:ascii="Times New Roman" w:hAnsi="Times New Roman" w:cs="Times New Roman"/>
          <w:bCs/>
          <w:color w:val="000000"/>
          <w:sz w:val="20"/>
          <w:szCs w:val="20"/>
        </w:rPr>
        <w:t>1.10. Статическая оперативная память используется в качестве?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11.1.</w:t>
      </w:r>
      <w:r w:rsidR="00957998"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</w:t>
      </w: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 Что делает BIOS?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11.1.</w:t>
      </w:r>
      <w:r w:rsidR="00957998"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12</w:t>
      </w:r>
      <w:r w:rsidRPr="00C333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 Какую команду можно использовать для проверки взаимодействия 2 компьютеров, подключенных к сети?</w:t>
      </w:r>
    </w:p>
    <w:p w:rsidR="00A3049F" w:rsidRPr="00C33353" w:rsidRDefault="00A3049F" w:rsidP="00647E4A">
      <w:pPr>
        <w:pStyle w:val="a5"/>
        <w:spacing w:after="0" w:line="240" w:lineRule="auto"/>
        <w:ind w:left="792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>11.1.</w:t>
      </w:r>
      <w:r w:rsidR="00957998"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Pr="00C33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3335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Видеокарта – это? </w:t>
      </w:r>
    </w:p>
    <w:p w:rsidR="009928D6" w:rsidRPr="00C33353" w:rsidRDefault="00957998" w:rsidP="00647E4A">
      <w:pPr>
        <w:pStyle w:val="a5"/>
        <w:spacing w:after="0" w:line="240" w:lineRule="auto"/>
        <w:ind w:left="79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335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11.1.14. </w:t>
      </w:r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Что такое UEFI?</w:t>
      </w:r>
    </w:p>
    <w:p w:rsidR="00961311" w:rsidRPr="00C33353" w:rsidRDefault="00957998" w:rsidP="00647E4A">
      <w:pPr>
        <w:pStyle w:val="a5"/>
        <w:numPr>
          <w:ilvl w:val="1"/>
          <w:numId w:val="1"/>
        </w:numPr>
        <w:spacing w:line="240" w:lineRule="auto"/>
        <w:jc w:val="both"/>
        <w:rPr>
          <w:rStyle w:val="a4"/>
          <w:rFonts w:ascii="Times New Roman" w:hAnsi="Times New Roman" w:cs="Times New Roman"/>
          <w:bCs w:val="0"/>
          <w:sz w:val="20"/>
          <w:szCs w:val="20"/>
        </w:rPr>
      </w:pPr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Модуль №2. «Знакомство с операционными системами ПК и их установка»</w:t>
      </w:r>
    </w:p>
    <w:p w:rsidR="00957998" w:rsidRPr="00C33353" w:rsidRDefault="00957998" w:rsidP="00647E4A">
      <w:pPr>
        <w:pStyle w:val="a5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Какие существуют операционные системы? </w:t>
      </w:r>
    </w:p>
    <w:p w:rsidR="00634613" w:rsidRPr="00C33353" w:rsidRDefault="00B82211" w:rsidP="00647E4A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В чем сходства и различие (</w:t>
      </w:r>
      <w:proofErr w:type="spellStart"/>
      <w:r w:rsidRPr="00C33353">
        <w:rPr>
          <w:rFonts w:ascii="Times New Roman" w:hAnsi="Times New Roman" w:cs="Times New Roman"/>
          <w:sz w:val="20"/>
          <w:szCs w:val="20"/>
        </w:rPr>
        <w:t>Win</w:t>
      </w:r>
      <w:proofErr w:type="spellEnd"/>
      <w:r w:rsidRPr="00C33353">
        <w:rPr>
          <w:rFonts w:ascii="Times New Roman" w:hAnsi="Times New Roman" w:cs="Times New Roman"/>
          <w:sz w:val="20"/>
          <w:szCs w:val="20"/>
        </w:rPr>
        <w:t>/*</w:t>
      </w:r>
      <w:proofErr w:type="spellStart"/>
      <w:r w:rsidRPr="00C33353">
        <w:rPr>
          <w:rFonts w:ascii="Times New Roman" w:hAnsi="Times New Roman" w:cs="Times New Roman"/>
          <w:sz w:val="20"/>
          <w:szCs w:val="20"/>
        </w:rPr>
        <w:t>nix+MacOS</w:t>
      </w:r>
      <w:proofErr w:type="spellEnd"/>
      <w:r w:rsidR="00647E4A" w:rsidRPr="00C33353">
        <w:rPr>
          <w:rFonts w:ascii="Times New Roman" w:hAnsi="Times New Roman" w:cs="Times New Roman"/>
          <w:sz w:val="20"/>
          <w:szCs w:val="20"/>
        </w:rPr>
        <w:t>)</w:t>
      </w:r>
      <w:r w:rsidRPr="00C33353">
        <w:rPr>
          <w:rFonts w:ascii="Times New Roman" w:hAnsi="Times New Roman" w:cs="Times New Roman"/>
          <w:sz w:val="20"/>
          <w:szCs w:val="20"/>
        </w:rPr>
        <w:t>?</w:t>
      </w:r>
    </w:p>
    <w:p w:rsidR="00634613" w:rsidRPr="00B05668" w:rsidRDefault="00B05668" w:rsidP="00647E4A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5668">
        <w:rPr>
          <w:rFonts w:ascii="Times New Roman" w:hAnsi="Times New Roman" w:cs="Times New Roman"/>
          <w:color w:val="333333"/>
          <w:sz w:val="20"/>
          <w:szCs w:val="20"/>
        </w:rPr>
        <w:t xml:space="preserve">Операционная система </w:t>
      </w:r>
      <w:r>
        <w:rPr>
          <w:rFonts w:ascii="Times New Roman" w:hAnsi="Times New Roman" w:cs="Times New Roman"/>
          <w:color w:val="333333"/>
          <w:sz w:val="20"/>
          <w:szCs w:val="20"/>
        </w:rPr>
        <w:t>–</w:t>
      </w:r>
      <w:r w:rsidRPr="00B05668">
        <w:rPr>
          <w:rFonts w:ascii="Times New Roman" w:hAnsi="Times New Roman" w:cs="Times New Roman"/>
          <w:color w:val="333333"/>
          <w:sz w:val="20"/>
          <w:szCs w:val="20"/>
        </w:rPr>
        <w:t xml:space="preserve"> это</w:t>
      </w:r>
      <w:r>
        <w:rPr>
          <w:rFonts w:ascii="Times New Roman" w:hAnsi="Times New Roman" w:cs="Times New Roman"/>
          <w:color w:val="333333"/>
          <w:sz w:val="20"/>
          <w:szCs w:val="20"/>
        </w:rPr>
        <w:t>?</w:t>
      </w:r>
    </w:p>
    <w:p w:rsidR="00B05668" w:rsidRPr="00B05668" w:rsidRDefault="00B05668" w:rsidP="00647E4A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5668">
        <w:rPr>
          <w:rFonts w:ascii="Times New Roman" w:hAnsi="Times New Roman" w:cs="Times New Roman"/>
          <w:bCs/>
          <w:color w:val="000000"/>
          <w:sz w:val="20"/>
          <w:szCs w:val="20"/>
        </w:rPr>
        <w:t>Назначение операционной системы?</w:t>
      </w:r>
    </w:p>
    <w:p w:rsidR="00B05668" w:rsidRPr="00E6530F" w:rsidRDefault="00B05668" w:rsidP="00647E4A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05668">
        <w:rPr>
          <w:rFonts w:ascii="Times New Roman" w:hAnsi="Times New Roman" w:cs="Times New Roman"/>
          <w:bCs/>
          <w:color w:val="000000"/>
          <w:sz w:val="20"/>
          <w:szCs w:val="20"/>
        </w:rPr>
        <w:t>К системным программам относятся?</w:t>
      </w:r>
    </w:p>
    <w:p w:rsidR="00E6530F" w:rsidRPr="00E6530F" w:rsidRDefault="00E6530F" w:rsidP="00E6530F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Что такое драйвер?</w:t>
      </w:r>
    </w:p>
    <w:p w:rsidR="00E6530F" w:rsidRPr="00E6530F" w:rsidRDefault="00E6530F" w:rsidP="00E6530F">
      <w:pPr>
        <w:pStyle w:val="a5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530F">
        <w:rPr>
          <w:rFonts w:ascii="Times New Roman" w:hAnsi="Times New Roman" w:cs="Times New Roman"/>
          <w:sz w:val="20"/>
          <w:szCs w:val="20"/>
        </w:rPr>
        <w:t xml:space="preserve">Алгоритм установки драйвера в </w:t>
      </w:r>
      <w:proofErr w:type="spellStart"/>
      <w:r w:rsidRPr="00E6530F">
        <w:rPr>
          <w:rFonts w:ascii="Times New Roman" w:hAnsi="Times New Roman" w:cs="Times New Roman"/>
          <w:sz w:val="20"/>
          <w:szCs w:val="20"/>
        </w:rPr>
        <w:t>Windows</w:t>
      </w:r>
      <w:proofErr w:type="spellEnd"/>
    </w:p>
    <w:p w:rsidR="00B82211" w:rsidRPr="004E6609" w:rsidRDefault="00634613" w:rsidP="00607895">
      <w:pPr>
        <w:pStyle w:val="a5"/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rPr>
          <w:rStyle w:val="a4"/>
          <w:rFonts w:ascii="Times New Roman" w:hAnsi="Times New Roman" w:cs="Times New Roman"/>
          <w:b w:val="0"/>
          <w:bCs w:val="0"/>
          <w:sz w:val="20"/>
          <w:szCs w:val="20"/>
        </w:rPr>
      </w:pPr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Модуль №3. «Программное обеспечение. </w:t>
      </w:r>
      <w:proofErr w:type="spellStart"/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Лицензионность</w:t>
      </w:r>
      <w:proofErr w:type="spellEnd"/>
      <w:r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»</w:t>
      </w:r>
    </w:p>
    <w:p w:rsidR="004E6609" w:rsidRPr="004E6609" w:rsidRDefault="004E6609" w:rsidP="004E6609">
      <w:pPr>
        <w:pStyle w:val="a5"/>
        <w:numPr>
          <w:ilvl w:val="2"/>
          <w:numId w:val="1"/>
        </w:numPr>
        <w:shd w:val="clear" w:color="auto" w:fill="FFFFFF"/>
        <w:spacing w:line="240" w:lineRule="auto"/>
        <w:rPr>
          <w:rStyle w:val="ad"/>
          <w:rFonts w:ascii="Times New Roman" w:eastAsia="Times New Roman" w:hAnsi="Times New Roman" w:cs="Times New Roman"/>
          <w:bCs/>
          <w:i w:val="0"/>
          <w:iCs w:val="0"/>
          <w:color w:val="222222"/>
          <w:sz w:val="20"/>
          <w:szCs w:val="20"/>
          <w:lang w:eastAsia="ru-RU"/>
        </w:rPr>
      </w:pPr>
      <w:r w:rsidRPr="004E6609">
        <w:rPr>
          <w:rStyle w:val="ad"/>
          <w:rFonts w:ascii="Times New Roman" w:hAnsi="Times New Roman" w:cs="Times New Roman"/>
          <w:bCs/>
          <w:i w:val="0"/>
          <w:color w:val="333333"/>
          <w:sz w:val="20"/>
          <w:szCs w:val="20"/>
          <w:shd w:val="clear" w:color="auto" w:fill="FFFFFF"/>
        </w:rPr>
        <w:t>Программное обеспечение (ПО) – это?</w:t>
      </w:r>
    </w:p>
    <w:p w:rsidR="004E6609" w:rsidRDefault="004E6609" w:rsidP="004E6609">
      <w:pPr>
        <w:pStyle w:val="a5"/>
        <w:numPr>
          <w:ilvl w:val="2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</w:pPr>
      <w:r w:rsidRPr="004E6609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  <w:t>Программное обеспечение, установленное на ПК, делится на 3 разновидности, какие?</w:t>
      </w:r>
    </w:p>
    <w:p w:rsidR="004E6609" w:rsidRPr="004E6609" w:rsidRDefault="004E6609" w:rsidP="004E6609">
      <w:pPr>
        <w:pStyle w:val="a5"/>
        <w:numPr>
          <w:ilvl w:val="2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22222"/>
          <w:sz w:val="20"/>
          <w:szCs w:val="20"/>
          <w:lang w:eastAsia="ru-RU"/>
        </w:rPr>
      </w:pPr>
      <w:r w:rsidRPr="004E6609">
        <w:rPr>
          <w:rFonts w:ascii="Times New Roman" w:hAnsi="Times New Roman" w:cs="Times New Roman"/>
          <w:color w:val="111111"/>
          <w:sz w:val="20"/>
          <w:szCs w:val="20"/>
        </w:rPr>
        <w:t xml:space="preserve">Что относится к </w:t>
      </w:r>
      <w:r w:rsidR="00B05668">
        <w:rPr>
          <w:rFonts w:ascii="Times New Roman" w:hAnsi="Times New Roman" w:cs="Times New Roman"/>
          <w:color w:val="111111"/>
          <w:sz w:val="20"/>
          <w:szCs w:val="20"/>
        </w:rPr>
        <w:t>с</w:t>
      </w:r>
      <w:r w:rsidRPr="004E6609">
        <w:rPr>
          <w:rFonts w:ascii="Times New Roman" w:hAnsi="Times New Roman" w:cs="Times New Roman"/>
          <w:color w:val="111111"/>
          <w:sz w:val="20"/>
          <w:szCs w:val="20"/>
        </w:rPr>
        <w:t>истемному ПО?</w:t>
      </w:r>
    </w:p>
    <w:p w:rsidR="004E6609" w:rsidRPr="00E6530F" w:rsidRDefault="004E6609" w:rsidP="00B05668">
      <w:pPr>
        <w:pStyle w:val="a5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ru-RU"/>
        </w:rPr>
      </w:pPr>
      <w:r w:rsidRPr="00B05668">
        <w:rPr>
          <w:rFonts w:ascii="Times New Roman" w:hAnsi="Times New Roman" w:cs="Times New Roman"/>
          <w:sz w:val="20"/>
          <w:szCs w:val="20"/>
        </w:rPr>
        <w:t xml:space="preserve">Какие </w:t>
      </w:r>
      <w:r w:rsidR="00B05668" w:rsidRPr="00B05668">
        <w:rPr>
          <w:rFonts w:ascii="Times New Roman" w:hAnsi="Times New Roman" w:cs="Times New Roman"/>
          <w:sz w:val="20"/>
          <w:szCs w:val="20"/>
        </w:rPr>
        <w:t>существуют</w:t>
      </w:r>
      <w:r w:rsidR="00B05668" w:rsidRPr="00B056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056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05668" w:rsidRPr="00B05668">
        <w:rPr>
          <w:rStyle w:val="ad"/>
          <w:rFonts w:ascii="Times New Roman" w:hAnsi="Times New Roman" w:cs="Times New Roman"/>
          <w:bCs/>
          <w:i w:val="0"/>
          <w:sz w:val="20"/>
          <w:szCs w:val="20"/>
        </w:rPr>
        <w:t>лицензии</w:t>
      </w:r>
      <w:r w:rsidRPr="00B05668">
        <w:rPr>
          <w:rStyle w:val="ad"/>
          <w:rFonts w:ascii="Times New Roman" w:hAnsi="Times New Roman" w:cs="Times New Roman"/>
          <w:bCs/>
          <w:i w:val="0"/>
          <w:sz w:val="20"/>
          <w:szCs w:val="20"/>
        </w:rPr>
        <w:t xml:space="preserve"> программного обеспечения</w:t>
      </w:r>
      <w:r w:rsidR="00B05668" w:rsidRPr="00B05668">
        <w:rPr>
          <w:rFonts w:ascii="Times New Roman" w:hAnsi="Times New Roman" w:cs="Times New Roman"/>
          <w:sz w:val="20"/>
          <w:szCs w:val="20"/>
        </w:rPr>
        <w:t>?</w:t>
      </w:r>
    </w:p>
    <w:p w:rsidR="00E6530F" w:rsidRPr="00E6530F" w:rsidRDefault="00E6530F" w:rsidP="00B05668">
      <w:pPr>
        <w:pStyle w:val="a5"/>
        <w:numPr>
          <w:ilvl w:val="2"/>
          <w:numId w:val="1"/>
        </w:num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sz w:val="20"/>
          <w:szCs w:val="20"/>
          <w:lang w:eastAsia="ru-RU"/>
        </w:rPr>
      </w:pPr>
      <w:r w:rsidRPr="00E6530F">
        <w:rPr>
          <w:rStyle w:val="a4"/>
          <w:rFonts w:ascii="Times New Roman" w:eastAsia="Times New Roman" w:hAnsi="Times New Roman" w:cs="Times New Roman"/>
          <w:b w:val="0"/>
          <w:sz w:val="20"/>
          <w:szCs w:val="20"/>
          <w:lang w:eastAsia="ru-RU"/>
        </w:rPr>
        <w:t>Коммерческое программное обеспечение, как правило, распространяется с использованием трех основных вариантов лицензирования</w:t>
      </w:r>
      <w:r>
        <w:rPr>
          <w:rStyle w:val="a4"/>
          <w:rFonts w:ascii="Times New Roman" w:eastAsia="Times New Roman" w:hAnsi="Times New Roman" w:cs="Times New Roman"/>
          <w:b w:val="0"/>
          <w:sz w:val="20"/>
          <w:szCs w:val="20"/>
          <w:lang w:eastAsia="ru-RU"/>
        </w:rPr>
        <w:t xml:space="preserve">: </w:t>
      </w:r>
    </w:p>
    <w:p w:rsidR="001926FB" w:rsidRPr="00B05668" w:rsidRDefault="00607895" w:rsidP="00B05668">
      <w:pPr>
        <w:pStyle w:val="a3"/>
        <w:numPr>
          <w:ilvl w:val="1"/>
          <w:numId w:val="1"/>
        </w:numPr>
        <w:spacing w:before="0" w:beforeAutospacing="0" w:after="0" w:afterAutospacing="0"/>
        <w:textAlignment w:val="top"/>
        <w:rPr>
          <w:b/>
          <w:sz w:val="20"/>
          <w:szCs w:val="20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Модуль №4. «Безопасная работа на компьютере»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  <w:shd w:val="clear" w:color="auto" w:fill="FFFFFF"/>
        </w:rPr>
        <w:t>Вредоносная программа – это</w:t>
      </w:r>
      <w:r w:rsidRPr="00C33353">
        <w:rPr>
          <w:b/>
          <w:bCs/>
          <w:sz w:val="20"/>
          <w:szCs w:val="20"/>
          <w:bdr w:val="none" w:sz="0" w:space="0" w:color="auto" w:frame="1"/>
        </w:rPr>
        <w:t>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  <w:shd w:val="clear" w:color="auto" w:fill="FFFFFF"/>
        </w:rPr>
        <w:t>Антивирусная программа – это</w:t>
      </w:r>
      <w:r w:rsidRPr="00C33353">
        <w:rPr>
          <w:b/>
          <w:bCs/>
          <w:sz w:val="20"/>
          <w:szCs w:val="20"/>
          <w:bdr w:val="none" w:sz="0" w:space="0" w:color="auto" w:frame="1"/>
        </w:rPr>
        <w:t>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Какое утверждение точно описывает эволюцию угроз для сетевой безопасности?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Каким образом в атаках используются «зомби»?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Какая атака используется, когда злоумышленники внедряются между источником и назначением для прозрачного мониторинга, захвата и контроля обмена данными.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 xml:space="preserve">В каком типе атаки используется подложная информация, перенаправляющая пользователей </w:t>
      </w:r>
      <w:proofErr w:type="gramStart"/>
      <w:r w:rsidRPr="00C33353">
        <w:rPr>
          <w:sz w:val="20"/>
          <w:szCs w:val="20"/>
        </w:rPr>
        <w:t>на</w:t>
      </w:r>
      <w:proofErr w:type="gramEnd"/>
      <w:r w:rsidRPr="00C33353">
        <w:rPr>
          <w:sz w:val="20"/>
          <w:szCs w:val="20"/>
        </w:rPr>
        <w:t xml:space="preserve"> вредоносные веб-сайты?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  <w:shd w:val="clear" w:color="auto" w:fill="FFFFFF"/>
        </w:rPr>
        <w:t>Какие действия может выполнять антивирусная программа с обнаруженным заражённым файлом?</w:t>
      </w:r>
    </w:p>
    <w:p w:rsidR="00607895" w:rsidRPr="00C33353" w:rsidRDefault="00607895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kern w:val="36"/>
          <w:sz w:val="20"/>
          <w:szCs w:val="20"/>
        </w:rPr>
        <w:t>Что такое «</w:t>
      </w:r>
      <w:proofErr w:type="spellStart"/>
      <w:r w:rsidRPr="00C33353">
        <w:rPr>
          <w:kern w:val="36"/>
          <w:sz w:val="20"/>
          <w:szCs w:val="20"/>
        </w:rPr>
        <w:t>фишинг</w:t>
      </w:r>
      <w:proofErr w:type="spellEnd"/>
      <w:r w:rsidRPr="00C33353">
        <w:rPr>
          <w:kern w:val="36"/>
          <w:sz w:val="20"/>
          <w:szCs w:val="20"/>
        </w:rPr>
        <w:t>»</w:t>
      </w:r>
    </w:p>
    <w:p w:rsidR="00607895" w:rsidRPr="00C33353" w:rsidRDefault="005A1E60" w:rsidP="00607895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fldChar w:fldCharType="begin"/>
      </w:r>
      <w:r w:rsidR="00607895" w:rsidRPr="00C33353">
        <w:rPr>
          <w:sz w:val="20"/>
          <w:szCs w:val="20"/>
        </w:rPr>
        <w:instrText xml:space="preserve"> HYPERLINK "https://ru.wikipedia.org/wiki/%D0%9C%D0%B5%D0%B6%D1%81%D0%B5%D1%82%D0%B5%D0%B2%D0%BE%D0%B9_%D1%8D%D0%BA%D1%80%D0%B0%D0%BD" </w:instrText>
      </w:r>
      <w:r w:rsidRPr="00C33353">
        <w:rPr>
          <w:sz w:val="20"/>
          <w:szCs w:val="20"/>
        </w:rPr>
        <w:fldChar w:fldCharType="separate"/>
      </w:r>
      <w:r w:rsidR="00607895" w:rsidRPr="00C33353">
        <w:rPr>
          <w:sz w:val="20"/>
          <w:szCs w:val="20"/>
          <w:shd w:val="clear" w:color="auto" w:fill="FFFFFF"/>
        </w:rPr>
        <w:t>Межсетевой экран – это?</w:t>
      </w:r>
    </w:p>
    <w:p w:rsidR="00634613" w:rsidRPr="00C33353" w:rsidRDefault="005A1E60" w:rsidP="00607895">
      <w:pPr>
        <w:pStyle w:val="a5"/>
        <w:numPr>
          <w:ilvl w:val="1"/>
          <w:numId w:val="1"/>
        </w:numPr>
        <w:tabs>
          <w:tab w:val="left" w:pos="567"/>
          <w:tab w:val="left" w:pos="99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fldChar w:fldCharType="end"/>
      </w:r>
      <w:r w:rsidR="00647E4A" w:rsidRPr="00C33353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Модуль №5. «Подключение компьютера к сети»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Что такое локальная сеть?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Какие типы локальных сетей существуют?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Типы сред передачи?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Существующие типы кабеля?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Разновидности оптического волокна.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Какой тип волоконно-оптического кабеля используется на дальние расстояния?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Какое оборудование относится к </w:t>
      </w:r>
      <w:proofErr w:type="gramStart"/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промежуточным</w:t>
      </w:r>
      <w:proofErr w:type="gramEnd"/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Для чего «витая пара» имеет скрученные провода?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Что такое коммутатор?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tabs>
          <w:tab w:val="left" w:pos="1134"/>
          <w:tab w:val="left" w:pos="1418"/>
          <w:tab w:val="left" w:pos="1560"/>
        </w:tabs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Функции маршрутизатора</w:t>
      </w:r>
    </w:p>
    <w:p w:rsidR="00E6530F" w:rsidRPr="00E6530F" w:rsidRDefault="00345E89" w:rsidP="00E6530F">
      <w:pPr>
        <w:pStyle w:val="a3"/>
        <w:numPr>
          <w:ilvl w:val="2"/>
          <w:numId w:val="1"/>
        </w:numPr>
        <w:tabs>
          <w:tab w:val="left" w:pos="1134"/>
          <w:tab w:val="left" w:pos="1418"/>
          <w:tab w:val="left" w:pos="1560"/>
        </w:tabs>
        <w:spacing w:before="0" w:beforeAutospacing="0" w:after="0" w:afterAutospacing="0"/>
        <w:textAlignment w:val="top"/>
        <w:rPr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Какие два фактора, помимо длины кабеля, могут мешать передаче данных по кабелям UTP?</w:t>
      </w:r>
    </w:p>
    <w:p w:rsidR="00E6530F" w:rsidRPr="00E6530F" w:rsidRDefault="00E6530F" w:rsidP="00E6530F">
      <w:pPr>
        <w:pStyle w:val="a3"/>
        <w:numPr>
          <w:ilvl w:val="2"/>
          <w:numId w:val="1"/>
        </w:numPr>
        <w:tabs>
          <w:tab w:val="left" w:pos="1134"/>
          <w:tab w:val="left" w:pos="1418"/>
          <w:tab w:val="left" w:pos="1560"/>
        </w:tabs>
        <w:spacing w:before="0" w:beforeAutospacing="0" w:after="0" w:afterAutospacing="0"/>
        <w:textAlignment w:val="top"/>
        <w:rPr>
          <w:rStyle w:val="a4"/>
          <w:b w:val="0"/>
          <w:sz w:val="20"/>
          <w:szCs w:val="20"/>
          <w:bdr w:val="none" w:sz="0" w:space="0" w:color="auto" w:frame="1"/>
        </w:rPr>
      </w:pPr>
      <w:r w:rsidRPr="00E6530F">
        <w:rPr>
          <w:iCs/>
          <w:sz w:val="20"/>
        </w:rPr>
        <w:t xml:space="preserve">Для соединения компьютеров в сетях используются кабели различных типов. По какому из них передаётся информация, закодированная в пучке света. </w:t>
      </w:r>
    </w:p>
    <w:p w:rsidR="00647E4A" w:rsidRPr="00C33353" w:rsidRDefault="00647E4A" w:rsidP="00647E4A">
      <w:pPr>
        <w:pStyle w:val="a3"/>
        <w:numPr>
          <w:ilvl w:val="1"/>
          <w:numId w:val="1"/>
        </w:numPr>
        <w:tabs>
          <w:tab w:val="left" w:pos="993"/>
        </w:tabs>
        <w:spacing w:before="0" w:beforeAutospacing="0" w:after="0" w:afterAutospacing="0"/>
        <w:textAlignment w:val="top"/>
        <w:rPr>
          <w:rStyle w:val="a4"/>
          <w:bCs w:val="0"/>
          <w:sz w:val="20"/>
          <w:szCs w:val="20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Модуль №6. «Организация работы локальной сети»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Сколько уровней содержит модель </w:t>
      </w:r>
      <w:r w:rsidRPr="00C33353">
        <w:rPr>
          <w:sz w:val="20"/>
          <w:szCs w:val="20"/>
        </w:rPr>
        <w:t>OSI?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 xml:space="preserve">Что такое протокол?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Назовите основные протоколы транспортного уровня.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Назовите основные функции сетевого уровня.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 xml:space="preserve">К какому уровню относится протокол </w:t>
      </w:r>
      <w:r w:rsidRPr="00C33353">
        <w:rPr>
          <w:sz w:val="20"/>
          <w:szCs w:val="20"/>
          <w:lang w:val="en-US"/>
        </w:rPr>
        <w:t>IP</w:t>
      </w:r>
      <w:r w:rsidRPr="00C33353">
        <w:rPr>
          <w:sz w:val="20"/>
          <w:szCs w:val="20"/>
        </w:rPr>
        <w:t xml:space="preserve">?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 xml:space="preserve">Какой протокол служит, в основном, для передачи мультимедийных данных, где важнее своевременность, а не надежность доставки. 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Команда для смены имени устройства.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Что означает MAC-адрес?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lastRenderedPageBreak/>
        <w:t>Какие протоколы относятся к транспортному уровню четырехуровневой модели стека протоколов TCP/IP?</w:t>
      </w:r>
    </w:p>
    <w:p w:rsidR="00647E4A" w:rsidRPr="00C33353" w:rsidRDefault="00647E4A" w:rsidP="00647E4A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 xml:space="preserve">С </w:t>
      </w:r>
      <w:proofErr w:type="gramStart"/>
      <w:r w:rsidRPr="00C33353">
        <w:rPr>
          <w:sz w:val="20"/>
          <w:szCs w:val="20"/>
        </w:rPr>
        <w:t>помощью</w:t>
      </w:r>
      <w:proofErr w:type="gramEnd"/>
      <w:r w:rsidRPr="00C33353">
        <w:rPr>
          <w:sz w:val="20"/>
          <w:szCs w:val="20"/>
        </w:rPr>
        <w:t xml:space="preserve"> какой команды можно просмотреть таблицу маршрутизации</w:t>
      </w:r>
    </w:p>
    <w:p w:rsidR="00E6530F" w:rsidRPr="00E6530F" w:rsidRDefault="00471402" w:rsidP="00E6530F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C33353">
        <w:rPr>
          <w:sz w:val="20"/>
          <w:szCs w:val="20"/>
        </w:rPr>
        <w:t>Какие три уровня модели OSI функционально сопоставимы с уровнем приложений модели TCP</w:t>
      </w:r>
      <w:r w:rsidRPr="00E6530F">
        <w:rPr>
          <w:sz w:val="20"/>
          <w:szCs w:val="20"/>
        </w:rPr>
        <w:t>/IP?</w:t>
      </w:r>
    </w:p>
    <w:p w:rsidR="00E6530F" w:rsidRPr="00E6530F" w:rsidRDefault="00E6530F" w:rsidP="00E6530F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b/>
          <w:bCs/>
          <w:sz w:val="20"/>
          <w:szCs w:val="20"/>
          <w:bdr w:val="none" w:sz="0" w:space="0" w:color="auto" w:frame="1"/>
        </w:rPr>
      </w:pPr>
      <w:r w:rsidRPr="00E6530F">
        <w:rPr>
          <w:color w:val="000000"/>
          <w:sz w:val="20"/>
          <w:szCs w:val="20"/>
        </w:rPr>
        <w:t>Что такое DHCP — назначение?</w:t>
      </w:r>
    </w:p>
    <w:p w:rsidR="00647E4A" w:rsidRPr="00C33353" w:rsidRDefault="00647E4A" w:rsidP="00647E4A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top"/>
        <w:rPr>
          <w:rStyle w:val="a4"/>
          <w:bCs w:val="0"/>
          <w:sz w:val="20"/>
          <w:szCs w:val="20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 xml:space="preserve">Модуль №7. «Работа в глобальной сети. Серверы и маршрутизация. Сети в быту, роутеры и </w:t>
      </w:r>
      <w:proofErr w:type="spellStart"/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Wi-Fi</w:t>
      </w:r>
      <w:proofErr w:type="spellEnd"/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»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bCs/>
          <w:sz w:val="20"/>
          <w:szCs w:val="20"/>
        </w:rPr>
        <w:t>Кто является клиентом?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bCs/>
          <w:sz w:val="20"/>
          <w:szCs w:val="20"/>
        </w:rPr>
        <w:t>Что такое «Сервер»?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sz w:val="20"/>
          <w:szCs w:val="20"/>
        </w:rPr>
        <w:t xml:space="preserve">Веб-клиент отправляет запрос веб-страницы к веб-серверу. С точки зрения </w:t>
      </w:r>
      <w:proofErr w:type="gramStart"/>
      <w:r w:rsidRPr="00C33353">
        <w:rPr>
          <w:sz w:val="20"/>
          <w:szCs w:val="20"/>
        </w:rPr>
        <w:t>клиента</w:t>
      </w:r>
      <w:proofErr w:type="gramEnd"/>
      <w:r w:rsidRPr="00C33353">
        <w:rPr>
          <w:sz w:val="20"/>
          <w:szCs w:val="20"/>
        </w:rPr>
        <w:t xml:space="preserve"> какой порядок стека протоколов должен использоваться для подготовки запроса передачи?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sz w:val="20"/>
          <w:szCs w:val="20"/>
        </w:rPr>
        <w:t>В чём заключается преимущество использования стандартов для разработки и внедрения протоколов?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sz w:val="20"/>
          <w:szCs w:val="20"/>
        </w:rPr>
        <w:t>Какие три протокола уровня приложений входят в стек протоколов TCP/IP?</w:t>
      </w:r>
    </w:p>
    <w:p w:rsidR="005C4E7D" w:rsidRPr="00C33353" w:rsidRDefault="005C4E7D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Cs/>
          <w:sz w:val="20"/>
          <w:szCs w:val="20"/>
        </w:rPr>
      </w:pPr>
      <w:r w:rsidRPr="00C33353">
        <w:rPr>
          <w:sz w:val="20"/>
          <w:szCs w:val="20"/>
        </w:rPr>
        <w:t>В чём заключается преимущество сетевых устройств, использующих протоколы открытых стандартов?</w:t>
      </w:r>
    </w:p>
    <w:p w:rsidR="005C4E7D" w:rsidRPr="00C33353" w:rsidRDefault="00471402" w:rsidP="005C4E7D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33353">
        <w:rPr>
          <w:sz w:val="20"/>
          <w:szCs w:val="20"/>
        </w:rPr>
        <w:t>На каком уровне модели OSI будет добавлен логический адрес во время инкапсуляции?</w:t>
      </w:r>
    </w:p>
    <w:p w:rsidR="006E1806" w:rsidRPr="00C33353" w:rsidRDefault="006E1806" w:rsidP="006E1806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33353">
        <w:rPr>
          <w:sz w:val="20"/>
          <w:szCs w:val="20"/>
        </w:rPr>
        <w:t>Какой уровень в модели TCP/IP отвечает за маршрутизацию сообщений между сетями?</w:t>
      </w:r>
    </w:p>
    <w:p w:rsidR="006E1806" w:rsidRPr="00C33353" w:rsidRDefault="006E1806" w:rsidP="006E1806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33353">
        <w:rPr>
          <w:sz w:val="20"/>
          <w:szCs w:val="20"/>
        </w:rPr>
        <w:t xml:space="preserve">Что такое NAT и как она работает? </w:t>
      </w:r>
    </w:p>
    <w:p w:rsidR="001A2398" w:rsidRPr="001A2398" w:rsidRDefault="006E1806" w:rsidP="001A2398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/>
          <w:bCs/>
          <w:sz w:val="20"/>
          <w:szCs w:val="20"/>
        </w:rPr>
      </w:pPr>
      <w:r w:rsidRPr="00C33353">
        <w:rPr>
          <w:sz w:val="20"/>
          <w:szCs w:val="20"/>
        </w:rPr>
        <w:t xml:space="preserve">Что такое </w:t>
      </w:r>
      <w:proofErr w:type="spellStart"/>
      <w:r w:rsidRPr="00C33353">
        <w:rPr>
          <w:sz w:val="20"/>
          <w:szCs w:val="20"/>
        </w:rPr>
        <w:t>Proxy</w:t>
      </w:r>
      <w:proofErr w:type="spellEnd"/>
      <w:r w:rsidRPr="00C33353">
        <w:rPr>
          <w:sz w:val="20"/>
          <w:szCs w:val="20"/>
        </w:rPr>
        <w:t>?</w:t>
      </w:r>
    </w:p>
    <w:p w:rsidR="00E6530F" w:rsidRPr="001A2398" w:rsidRDefault="00E6530F" w:rsidP="001A2398">
      <w:pPr>
        <w:pStyle w:val="a3"/>
        <w:numPr>
          <w:ilvl w:val="2"/>
          <w:numId w:val="1"/>
        </w:numPr>
        <w:spacing w:before="0" w:beforeAutospacing="0" w:after="0" w:afterAutospacing="0"/>
        <w:jc w:val="both"/>
        <w:rPr>
          <w:b/>
          <w:bCs/>
          <w:sz w:val="20"/>
          <w:szCs w:val="20"/>
          <w:lang w:val="en-US"/>
        </w:rPr>
      </w:pPr>
      <w:r w:rsidRPr="001A2398">
        <w:rPr>
          <w:color w:val="000000"/>
          <w:sz w:val="20"/>
          <w:szCs w:val="20"/>
          <w:lang w:val="en-US"/>
        </w:rPr>
        <w:t xml:space="preserve">DNS (Domain Name System) – </w:t>
      </w:r>
      <w:r w:rsidRPr="001A2398">
        <w:rPr>
          <w:color w:val="000000"/>
          <w:sz w:val="20"/>
          <w:szCs w:val="20"/>
        </w:rPr>
        <w:t>это</w:t>
      </w:r>
      <w:r w:rsidR="001A2398" w:rsidRPr="001A2398">
        <w:rPr>
          <w:color w:val="000000"/>
          <w:sz w:val="20"/>
          <w:szCs w:val="20"/>
          <w:lang w:val="en-US"/>
        </w:rPr>
        <w:t>?</w:t>
      </w:r>
    </w:p>
    <w:p w:rsidR="00647E4A" w:rsidRPr="00C33353" w:rsidRDefault="00647E4A" w:rsidP="00647E4A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bCs/>
          <w:sz w:val="20"/>
          <w:szCs w:val="20"/>
        </w:rPr>
        <w:t xml:space="preserve">Модуль №8. «Сеть предприятия. Основные концепции. Оснащение </w:t>
      </w:r>
      <w:proofErr w:type="gramStart"/>
      <w:r w:rsidRPr="00C33353">
        <w:rPr>
          <w:bCs/>
          <w:sz w:val="20"/>
          <w:szCs w:val="20"/>
        </w:rPr>
        <w:t>серверной</w:t>
      </w:r>
      <w:proofErr w:type="gramEnd"/>
      <w:r w:rsidRPr="00C33353">
        <w:rPr>
          <w:bCs/>
          <w:sz w:val="20"/>
          <w:szCs w:val="20"/>
        </w:rPr>
        <w:t>»</w:t>
      </w:r>
    </w:p>
    <w:p w:rsidR="001A2398" w:rsidRPr="001A2398" w:rsidRDefault="001A2398" w:rsidP="001A2398">
      <w:pPr>
        <w:pStyle w:val="a3"/>
        <w:numPr>
          <w:ilvl w:val="2"/>
          <w:numId w:val="1"/>
        </w:numPr>
        <w:spacing w:before="0" w:beforeAutospacing="0" w:after="0" w:afterAutospacing="0"/>
        <w:textAlignment w:val="top"/>
        <w:rPr>
          <w:sz w:val="20"/>
          <w:szCs w:val="20"/>
          <w:lang w:val="en-US"/>
        </w:rPr>
      </w:pPr>
      <w:r w:rsidRPr="001A2398">
        <w:rPr>
          <w:bCs/>
          <w:iCs/>
          <w:sz w:val="20"/>
          <w:szCs w:val="20"/>
        </w:rPr>
        <w:t>Сервер-это?</w:t>
      </w:r>
    </w:p>
    <w:p w:rsidR="00C33353" w:rsidRPr="001A2398" w:rsidRDefault="00345E89" w:rsidP="00C33353">
      <w:pPr>
        <w:pStyle w:val="a3"/>
        <w:numPr>
          <w:ilvl w:val="2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1A2398">
        <w:rPr>
          <w:sz w:val="20"/>
          <w:szCs w:val="20"/>
        </w:rPr>
        <w:t>Как применение протокола STP помогает реализовать масштабируемость проектирования сети?</w:t>
      </w:r>
    </w:p>
    <w:p w:rsidR="00C33353" w:rsidRPr="001A2398" w:rsidRDefault="00C33353" w:rsidP="00C33353">
      <w:pPr>
        <w:pStyle w:val="a3"/>
        <w:numPr>
          <w:ilvl w:val="2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1A2398">
        <w:rPr>
          <w:sz w:val="20"/>
          <w:szCs w:val="20"/>
        </w:rPr>
        <w:t>Какой элемент проектирования сети может уменьшить последствия отдельных неполадок для всей сети?</w:t>
      </w:r>
    </w:p>
    <w:p w:rsidR="001A2398" w:rsidRPr="001A2398" w:rsidRDefault="00C33353" w:rsidP="001A2398">
      <w:pPr>
        <w:pStyle w:val="a3"/>
        <w:numPr>
          <w:ilvl w:val="2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1A2398">
        <w:rPr>
          <w:sz w:val="20"/>
          <w:szCs w:val="20"/>
        </w:rPr>
        <w:t xml:space="preserve">Что такое отказоустойчивость сети? </w:t>
      </w:r>
    </w:p>
    <w:p w:rsidR="00C33353" w:rsidRPr="001A2398" w:rsidRDefault="001A2398" w:rsidP="001A2398">
      <w:pPr>
        <w:pStyle w:val="a3"/>
        <w:numPr>
          <w:ilvl w:val="2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1A2398">
        <w:rPr>
          <w:sz w:val="20"/>
          <w:szCs w:val="20"/>
        </w:rPr>
        <w:t>Какое сетевое устройство обеспечивает переадресацию и фильтрацию пакетов на основе IP адресов уровня 3 в локальных и глобальных сетях?</w:t>
      </w:r>
    </w:p>
    <w:p w:rsidR="00647E4A" w:rsidRPr="00C33353" w:rsidRDefault="00647E4A" w:rsidP="00647E4A">
      <w:pPr>
        <w:pStyle w:val="a3"/>
        <w:numPr>
          <w:ilvl w:val="1"/>
          <w:numId w:val="1"/>
        </w:numPr>
        <w:spacing w:before="0" w:beforeAutospacing="0" w:after="0" w:afterAutospacing="0"/>
        <w:jc w:val="both"/>
        <w:textAlignment w:val="top"/>
        <w:rPr>
          <w:sz w:val="20"/>
          <w:szCs w:val="20"/>
        </w:rPr>
      </w:pPr>
      <w:r w:rsidRPr="00C33353">
        <w:rPr>
          <w:rStyle w:val="a4"/>
          <w:b w:val="0"/>
          <w:sz w:val="20"/>
          <w:szCs w:val="20"/>
          <w:bdr w:val="none" w:sz="0" w:space="0" w:color="auto" w:frame="1"/>
        </w:rPr>
        <w:t>Модуль №9. «Сервисное обслуживание ПК и сети. Резервное копирование информации. Устранение неисправностей ПО и оборудования»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Компьютер включается, ОС не загружается (черный экран). Какая возможная проблема? 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>Утилиты резервного копирования дисков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Специализированные утилиты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Style w:val="a4"/>
          <w:rFonts w:ascii="Times New Roman" w:hAnsi="Times New Roman" w:cs="Times New Roman"/>
          <w:bCs w:val="0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</w:rPr>
        <w:t xml:space="preserve">Признак </w:t>
      </w:r>
      <w:r w:rsidRPr="00FA74AA">
        <w:rPr>
          <w:rStyle w:val="a4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ошибки памяти.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основной признак неисправности материнской платы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>на экране появились различные артефакты в виде непонятных символов, полосок, квадратов. В чем проблема?</w:t>
      </w:r>
    </w:p>
    <w:p w:rsidR="00FA74AA" w:rsidRPr="00FA74AA" w:rsidRDefault="00FA74AA" w:rsidP="00FA74A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A74A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Какая неисправность характеризуется отсутствием подачи питания на материнскую плату</w:t>
      </w: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Вопросы итогового тестирования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bCs/>
          <w:color w:val="000000"/>
          <w:sz w:val="20"/>
          <w:szCs w:val="20"/>
        </w:rPr>
        <w:t>Северный мост на материнской плате осуществляет поддержку?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bCs/>
          <w:color w:val="000000"/>
          <w:sz w:val="20"/>
          <w:szCs w:val="20"/>
        </w:rPr>
        <w:t>Южный мост осуществляет связь процессора и?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Что представляет собой чипсет на материнской плате? 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Что делает BIOS?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color w:val="333333"/>
          <w:sz w:val="20"/>
          <w:szCs w:val="20"/>
        </w:rPr>
        <w:t>Операционная система – это?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Межсетевой экран – это?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Что такое локальная сеть?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Какие типы локальных сетей существуют?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Типы сред передачи?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Существующие типы кабеля?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Разновидности оптического волокна.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Какой тип волоконно-оптического кабеля используется на дальние расстояния?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Какое оборудование относится к </w:t>
      </w:r>
      <w:proofErr w:type="gramStart"/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промежуточным</w:t>
      </w:r>
      <w:proofErr w:type="gramEnd"/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Для чего «витая пара» имеет скрученные провода?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Что такое коммутатор?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>Функции маршрутизатора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Какие два фактора, помимо длины кабеля, могут мешать передаче данных по кабелям UTP?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Style w:val="a4"/>
          <w:rFonts w:ascii="Times New Roman" w:hAnsi="Times New Roman" w:cs="Times New Roman"/>
          <w:b w:val="0"/>
          <w:sz w:val="20"/>
          <w:szCs w:val="20"/>
          <w:bdr w:val="none" w:sz="0" w:space="0" w:color="auto" w:frame="1"/>
        </w:rPr>
        <w:t xml:space="preserve">Сколько уровней содержит модель </w:t>
      </w:r>
      <w:r w:rsidRPr="001B7D27">
        <w:rPr>
          <w:rFonts w:ascii="Times New Roman" w:hAnsi="Times New Roman" w:cs="Times New Roman"/>
          <w:sz w:val="20"/>
          <w:szCs w:val="20"/>
        </w:rPr>
        <w:t>OSI?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 xml:space="preserve">Что такое протокол?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Назовите основные протоколы транспортного уровня.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Назовите основные функции сетевого уровня.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lastRenderedPageBreak/>
        <w:t xml:space="preserve">К какому уровню относится протокол </w:t>
      </w:r>
      <w:r w:rsidRPr="001B7D27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1B7D27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Что означает MAC-адрес?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Какие протоколы относятся к транспортному уровню четырехуровневой модели стека протоколов TCP/IP?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Какие три уровня модели OSI функционально сопоставимы с уровнем приложений модели TCP/IP?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 такое DHCP — назначение?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bCs/>
          <w:sz w:val="20"/>
          <w:szCs w:val="20"/>
        </w:rPr>
        <w:t>Кто является клиентом?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В чём заключается преимущество использования стандартов для разработки и внедрения протоколов?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Какие три протокола уровня приложений входят в стек протоколов TCP/IP?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В чём заключается преимущество сетевых устройств, использующих протоколы открытых стандартов?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На каком уровне модели OSI будет добавлен логический адрес во время инкапсуляции?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Какой уровень в модели TCP/IP отвечает за маршрутизацию сообщений между сетями?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 xml:space="preserve">Что такое отказоустойчивость сети?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 xml:space="preserve">Что такое NAT и как она работает? </w:t>
      </w:r>
    </w:p>
    <w:p w:rsidR="001B7D27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B7D27">
        <w:rPr>
          <w:rFonts w:ascii="Times New Roman" w:hAnsi="Times New Roman" w:cs="Times New Roman"/>
          <w:sz w:val="20"/>
          <w:szCs w:val="20"/>
        </w:rPr>
        <w:t>Что</w:t>
      </w:r>
      <w:r w:rsidRPr="001B7D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B7D27">
        <w:rPr>
          <w:rFonts w:ascii="Times New Roman" w:hAnsi="Times New Roman" w:cs="Times New Roman"/>
          <w:sz w:val="20"/>
          <w:szCs w:val="20"/>
        </w:rPr>
        <w:t>такое</w:t>
      </w:r>
      <w:r w:rsidRPr="001B7D27">
        <w:rPr>
          <w:rFonts w:ascii="Times New Roman" w:hAnsi="Times New Roman" w:cs="Times New Roman"/>
          <w:sz w:val="20"/>
          <w:szCs w:val="20"/>
          <w:lang w:val="en-US"/>
        </w:rPr>
        <w:t xml:space="preserve"> Proxy?</w:t>
      </w:r>
    </w:p>
    <w:p w:rsidR="00FA74AA" w:rsidRPr="001B7D27" w:rsidRDefault="00FA74AA" w:rsidP="001B7D27">
      <w:pPr>
        <w:pStyle w:val="a5"/>
        <w:numPr>
          <w:ilvl w:val="1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1B7D2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DNS (Domain Name System) – </w:t>
      </w:r>
      <w:r w:rsidRPr="001B7D2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</w:t>
      </w:r>
      <w:r w:rsidRPr="001B7D27">
        <w:rPr>
          <w:rFonts w:ascii="Times New Roman" w:hAnsi="Times New Roman" w:cs="Times New Roman"/>
          <w:color w:val="000000"/>
          <w:sz w:val="20"/>
          <w:szCs w:val="20"/>
          <w:lang w:val="en-US"/>
        </w:rPr>
        <w:t>?</w:t>
      </w:r>
    </w:p>
    <w:p w:rsidR="008475E6" w:rsidRDefault="00961311" w:rsidP="008475E6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Описание практико-ориентированных заданий и кейсов по модулям</w:t>
      </w:r>
    </w:p>
    <w:p w:rsidR="008475E6" w:rsidRPr="00E22F03" w:rsidRDefault="008475E6" w:rsidP="00E22F03">
      <w:pPr>
        <w:pStyle w:val="1"/>
        <w:numPr>
          <w:ilvl w:val="1"/>
          <w:numId w:val="1"/>
        </w:numPr>
        <w:spacing w:before="0" w:line="240" w:lineRule="auto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E22F03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Практическая работа 1.1: Сборка компьютера из </w:t>
      </w:r>
      <w:proofErr w:type="gramStart"/>
      <w:r w:rsidRPr="00E22F03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комплектующих</w:t>
      </w:r>
      <w:proofErr w:type="gramEnd"/>
      <w:r w:rsidRPr="00E22F03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 xml:space="preserve">. </w:t>
      </w:r>
    </w:p>
    <w:p w:rsidR="008475E6" w:rsidRPr="00E22F03" w:rsidRDefault="00E22F03" w:rsidP="00E22F03">
      <w:pPr>
        <w:pStyle w:val="1"/>
        <w:spacing w:before="0" w:line="240" w:lineRule="auto"/>
        <w:ind w:left="357" w:firstLine="709"/>
        <w:jc w:val="center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>С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>б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орка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офисн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ого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ПК.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Требования: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Одноядерный процессор;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ОЗУ 1Гб;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Видеокарта 512Мб;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HDD 160Гб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С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>б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орка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>игрово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го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ПК.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Требования: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Процессор минимум 2 ядра;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ОЗУ 4Гб и выше;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Видеокарта 1024Мб;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HDD 160Гб и выше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Сборка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домашн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его 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>ПК.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Требования: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Процессор минимум 2 ядра;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ОЗУ 2Гб и выше;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Видеокарта 512Мб и выше;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8475E6" w:rsidRP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HDD 500Гб и выше</w:t>
      </w:r>
      <w:r w:rsidR="008475E6">
        <w:rPr>
          <w:rFonts w:ascii="Times New Roman" w:hAnsi="Times New Roman" w:cs="Times New Roman"/>
          <w:b w:val="0"/>
          <w:color w:val="auto"/>
          <w:sz w:val="20"/>
          <w:szCs w:val="20"/>
          <w:shd w:val="clear" w:color="auto" w:fill="FFFFFF"/>
        </w:rPr>
        <w:t>.</w:t>
      </w:r>
    </w:p>
    <w:p w:rsidR="008475E6" w:rsidRPr="00AE3BEE" w:rsidRDefault="008475E6" w:rsidP="00E22F03">
      <w:pPr>
        <w:pStyle w:val="a3"/>
        <w:numPr>
          <w:ilvl w:val="1"/>
          <w:numId w:val="1"/>
        </w:numPr>
        <w:spacing w:before="0" w:beforeAutospacing="0" w:after="0" w:afterAutospacing="0"/>
        <w:ind w:left="357"/>
        <w:jc w:val="center"/>
        <w:textAlignment w:val="top"/>
        <w:rPr>
          <w:i/>
          <w:sz w:val="20"/>
          <w:szCs w:val="20"/>
        </w:rPr>
      </w:pPr>
      <w:r w:rsidRPr="00AE3BEE">
        <w:rPr>
          <w:i/>
          <w:sz w:val="20"/>
          <w:szCs w:val="20"/>
        </w:rPr>
        <w:t>Практическая работа 2.1: Установка ОС на собранный компьютер.</w:t>
      </w:r>
    </w:p>
    <w:p w:rsidR="00E22F03" w:rsidRPr="00AE3BEE" w:rsidRDefault="00AE3BEE" w:rsidP="00AE3BEE">
      <w:pPr>
        <w:pStyle w:val="a3"/>
        <w:spacing w:before="0" w:beforeAutospacing="0" w:after="0" w:afterAutospacing="0"/>
        <w:ind w:left="357"/>
        <w:jc w:val="center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 xml:space="preserve">Установить систему </w:t>
      </w:r>
      <w:proofErr w:type="spellStart"/>
      <w:r w:rsidRPr="00AE3BEE">
        <w:rPr>
          <w:sz w:val="20"/>
          <w:szCs w:val="20"/>
        </w:rPr>
        <w:t>Windows</w:t>
      </w:r>
      <w:proofErr w:type="spellEnd"/>
      <w:r w:rsidRPr="00AE3BEE">
        <w:rPr>
          <w:sz w:val="20"/>
          <w:szCs w:val="20"/>
        </w:rPr>
        <w:t xml:space="preserve"> на компьютер.</w:t>
      </w:r>
    </w:p>
    <w:p w:rsidR="008475E6" w:rsidRPr="001B7D27" w:rsidRDefault="008475E6" w:rsidP="00AE3BEE">
      <w:pPr>
        <w:pStyle w:val="a3"/>
        <w:spacing w:before="0" w:beforeAutospacing="0" w:after="0" w:afterAutospacing="0"/>
        <w:ind w:left="357"/>
        <w:jc w:val="center"/>
        <w:textAlignment w:val="top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>Практическая работа 2.1: Установка требуемых драйверов на собранную систему</w:t>
      </w:r>
    </w:p>
    <w:p w:rsidR="00E22F03" w:rsidRPr="00AE3BEE" w:rsidRDefault="00AE3BEE" w:rsidP="00E22F03">
      <w:pPr>
        <w:pStyle w:val="a3"/>
        <w:spacing w:before="0" w:beforeAutospacing="0" w:after="0" w:afterAutospacing="0"/>
        <w:jc w:val="center"/>
        <w:textAlignment w:val="top"/>
        <w:rPr>
          <w:rStyle w:val="a4"/>
          <w:sz w:val="20"/>
          <w:szCs w:val="20"/>
          <w:bdr w:val="none" w:sz="0" w:space="0" w:color="auto" w:frame="1"/>
        </w:rPr>
      </w:pPr>
      <w:r w:rsidRPr="00AE3BEE">
        <w:rPr>
          <w:sz w:val="20"/>
          <w:szCs w:val="20"/>
        </w:rPr>
        <w:t>Установ</w:t>
      </w:r>
      <w:r>
        <w:rPr>
          <w:sz w:val="20"/>
          <w:szCs w:val="20"/>
        </w:rPr>
        <w:t>ить</w:t>
      </w:r>
      <w:r w:rsidRPr="00AE3BEE">
        <w:rPr>
          <w:sz w:val="20"/>
          <w:szCs w:val="20"/>
        </w:rPr>
        <w:t xml:space="preserve"> </w:t>
      </w:r>
      <w:proofErr w:type="spellStart"/>
      <w:r w:rsidRPr="00AE3BEE">
        <w:rPr>
          <w:sz w:val="20"/>
          <w:szCs w:val="20"/>
        </w:rPr>
        <w:t>драйверов</w:t>
      </w:r>
      <w:r>
        <w:rPr>
          <w:sz w:val="20"/>
          <w:szCs w:val="20"/>
        </w:rPr>
        <w:t>а</w:t>
      </w:r>
      <w:proofErr w:type="spellEnd"/>
      <w:r>
        <w:rPr>
          <w:sz w:val="20"/>
          <w:szCs w:val="20"/>
        </w:rPr>
        <w:t>.</w:t>
      </w:r>
    </w:p>
    <w:p w:rsidR="008475E6" w:rsidRPr="00AE3BEE" w:rsidRDefault="008475E6" w:rsidP="00AE3BEE">
      <w:pPr>
        <w:pStyle w:val="a3"/>
        <w:spacing w:before="0" w:beforeAutospacing="0" w:after="0" w:afterAutospacing="0"/>
        <w:jc w:val="center"/>
        <w:textAlignment w:val="top"/>
        <w:rPr>
          <w:sz w:val="20"/>
          <w:szCs w:val="20"/>
        </w:rPr>
      </w:pPr>
      <w:r w:rsidRPr="001B7D27">
        <w:rPr>
          <w:i/>
          <w:sz w:val="20"/>
          <w:szCs w:val="20"/>
        </w:rPr>
        <w:t xml:space="preserve">Практическая работа 2.3: Создание ограниченной учетной записи, создание cmd-файла для запуска </w:t>
      </w:r>
      <w:r w:rsidRPr="00AE3BEE">
        <w:rPr>
          <w:i/>
          <w:sz w:val="20"/>
          <w:szCs w:val="20"/>
        </w:rPr>
        <w:t>программ с правами администратора</w:t>
      </w:r>
      <w:r w:rsidR="00AE3BEE">
        <w:rPr>
          <w:i/>
          <w:sz w:val="20"/>
          <w:szCs w:val="20"/>
        </w:rPr>
        <w:t>.</w:t>
      </w:r>
    </w:p>
    <w:p w:rsidR="00E22F03" w:rsidRPr="00AE3BEE" w:rsidRDefault="00AE3BEE" w:rsidP="00AE3BEE">
      <w:pPr>
        <w:pStyle w:val="a3"/>
        <w:spacing w:before="0" w:beforeAutospacing="0" w:after="0" w:afterAutospacing="0"/>
        <w:jc w:val="center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>Создание ограниченной учетной записи, создание cmd-файла для запуска пр</w:t>
      </w:r>
      <w:r>
        <w:rPr>
          <w:sz w:val="20"/>
          <w:szCs w:val="20"/>
        </w:rPr>
        <w:t>ограмм с правами администратора.</w:t>
      </w:r>
    </w:p>
    <w:p w:rsidR="00E22F03" w:rsidRDefault="00E22F03" w:rsidP="001B7D27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 xml:space="preserve">Практическая работа 3.1: Создание и установка комплекта </w:t>
      </w:r>
      <w:proofErr w:type="gramStart"/>
      <w:r w:rsidRPr="001B7D27">
        <w:rPr>
          <w:i/>
          <w:sz w:val="20"/>
          <w:szCs w:val="20"/>
        </w:rPr>
        <w:t>ПО</w:t>
      </w:r>
      <w:proofErr w:type="gramEnd"/>
      <w:r w:rsidRPr="001B7D27">
        <w:rPr>
          <w:i/>
          <w:sz w:val="20"/>
          <w:szCs w:val="20"/>
        </w:rPr>
        <w:t xml:space="preserve"> для повседневной офисной работы.</w:t>
      </w:r>
    </w:p>
    <w:p w:rsidR="001B7D27" w:rsidRDefault="00AE3BEE" w:rsidP="00AE3BEE">
      <w:pPr>
        <w:pStyle w:val="a3"/>
        <w:spacing w:before="0" w:beforeAutospacing="0" w:after="0" w:afterAutospacing="0"/>
        <w:ind w:left="792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 xml:space="preserve">Создание и установка комплекта </w:t>
      </w:r>
      <w:proofErr w:type="gramStart"/>
      <w:r w:rsidRPr="00AE3BEE">
        <w:rPr>
          <w:sz w:val="20"/>
          <w:szCs w:val="20"/>
        </w:rPr>
        <w:t>ПО</w:t>
      </w:r>
      <w:proofErr w:type="gramEnd"/>
      <w:r w:rsidRPr="00AE3B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компьютер </w:t>
      </w:r>
      <w:r w:rsidRPr="00AE3BEE">
        <w:rPr>
          <w:sz w:val="20"/>
          <w:szCs w:val="20"/>
        </w:rPr>
        <w:t>для повседневной офисной работы.</w:t>
      </w:r>
      <w:r>
        <w:rPr>
          <w:sz w:val="20"/>
          <w:szCs w:val="20"/>
        </w:rPr>
        <w:t xml:space="preserve"> </w:t>
      </w:r>
    </w:p>
    <w:p w:rsidR="00E22F03" w:rsidRDefault="00E22F03" w:rsidP="001B7D27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>Практическая работа 4.1: Установка, запуск и настройка антивирусного программного средства.</w:t>
      </w:r>
    </w:p>
    <w:p w:rsidR="00254054" w:rsidRPr="00AE3BEE" w:rsidRDefault="00AE3BEE" w:rsidP="00AE3BEE">
      <w:pPr>
        <w:pStyle w:val="a3"/>
        <w:spacing w:before="0" w:beforeAutospacing="0" w:after="0" w:afterAutospacing="0"/>
        <w:jc w:val="center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 xml:space="preserve">Установка, запуск и настройка антивирусного программного </w:t>
      </w:r>
      <w:r>
        <w:rPr>
          <w:sz w:val="20"/>
          <w:szCs w:val="20"/>
        </w:rPr>
        <w:t>средства по заданию.</w:t>
      </w:r>
    </w:p>
    <w:p w:rsidR="00E22F03" w:rsidRPr="00122129" w:rsidRDefault="00E22F03" w:rsidP="00122129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sz w:val="20"/>
          <w:szCs w:val="20"/>
        </w:rPr>
      </w:pPr>
      <w:r w:rsidRPr="00122129">
        <w:rPr>
          <w:i/>
          <w:sz w:val="20"/>
          <w:szCs w:val="20"/>
        </w:rPr>
        <w:t xml:space="preserve">Практическая работа 5.1.: </w:t>
      </w:r>
      <w:r w:rsidR="00122129" w:rsidRPr="00122129">
        <w:rPr>
          <w:i/>
          <w:sz w:val="20"/>
          <w:szCs w:val="20"/>
        </w:rPr>
        <w:t xml:space="preserve">Изготовление кроссового кабеля </w:t>
      </w:r>
      <w:proofErr w:type="spellStart"/>
      <w:r w:rsidR="00122129" w:rsidRPr="00122129">
        <w:rPr>
          <w:i/>
          <w:sz w:val="20"/>
          <w:szCs w:val="20"/>
        </w:rPr>
        <w:t>Ethernet</w:t>
      </w:r>
      <w:proofErr w:type="spellEnd"/>
    </w:p>
    <w:p w:rsidR="00122129" w:rsidRPr="00122129" w:rsidRDefault="00122129" w:rsidP="00122129">
      <w:pPr>
        <w:pStyle w:val="a3"/>
        <w:spacing w:before="0" w:beforeAutospacing="0" w:after="0" w:afterAutospacing="0"/>
        <w:ind w:left="357" w:firstLine="709"/>
        <w:jc w:val="both"/>
        <w:textAlignment w:val="top"/>
        <w:rPr>
          <w:sz w:val="20"/>
          <w:szCs w:val="20"/>
        </w:rPr>
      </w:pPr>
      <w:r w:rsidRPr="00122129">
        <w:rPr>
          <w:sz w:val="20"/>
          <w:szCs w:val="20"/>
        </w:rPr>
        <w:t xml:space="preserve">Изготовление кроссового кабеля </w:t>
      </w:r>
      <w:proofErr w:type="spellStart"/>
      <w:r w:rsidRPr="00122129">
        <w:rPr>
          <w:sz w:val="20"/>
          <w:szCs w:val="20"/>
        </w:rPr>
        <w:t>Ethernet</w:t>
      </w:r>
      <w:proofErr w:type="spellEnd"/>
      <w:r w:rsidRPr="00122129">
        <w:rPr>
          <w:sz w:val="20"/>
          <w:szCs w:val="20"/>
        </w:rPr>
        <w:t xml:space="preserve">, выполнение его </w:t>
      </w:r>
      <w:proofErr w:type="spellStart"/>
      <w:r w:rsidRPr="00122129">
        <w:rPr>
          <w:sz w:val="20"/>
          <w:szCs w:val="20"/>
        </w:rPr>
        <w:t>оконцовки</w:t>
      </w:r>
      <w:proofErr w:type="spellEnd"/>
      <w:r w:rsidRPr="00122129">
        <w:rPr>
          <w:sz w:val="20"/>
          <w:szCs w:val="20"/>
        </w:rPr>
        <w:t xml:space="preserve"> и проверка соединение двух ПК, применив команду </w:t>
      </w:r>
      <w:proofErr w:type="spellStart"/>
      <w:r w:rsidRPr="00122129">
        <w:rPr>
          <w:sz w:val="20"/>
          <w:szCs w:val="20"/>
        </w:rPr>
        <w:t>ping</w:t>
      </w:r>
      <w:proofErr w:type="spellEnd"/>
      <w:r w:rsidRPr="00122129">
        <w:rPr>
          <w:sz w:val="20"/>
          <w:szCs w:val="20"/>
        </w:rPr>
        <w:t xml:space="preserve">. </w:t>
      </w:r>
      <w:r w:rsidR="00C97AC1">
        <w:rPr>
          <w:sz w:val="20"/>
          <w:szCs w:val="20"/>
        </w:rPr>
        <w:t>Анализ стандартов</w:t>
      </w:r>
      <w:r w:rsidRPr="00122129">
        <w:rPr>
          <w:sz w:val="20"/>
          <w:szCs w:val="20"/>
        </w:rPr>
        <w:t xml:space="preserve"> 568-A и 568-B Ассоциации телекоммуникационной отрасли (TIA) и Ассоциации электронной промышленности (EIA) применительно к кабелям </w:t>
      </w:r>
      <w:proofErr w:type="spellStart"/>
      <w:r w:rsidRPr="00122129">
        <w:rPr>
          <w:sz w:val="20"/>
          <w:szCs w:val="20"/>
        </w:rPr>
        <w:t>Ethernet</w:t>
      </w:r>
      <w:proofErr w:type="spellEnd"/>
      <w:r w:rsidRPr="00122129">
        <w:rPr>
          <w:sz w:val="20"/>
          <w:szCs w:val="20"/>
        </w:rPr>
        <w:t xml:space="preserve">. </w:t>
      </w:r>
      <w:r w:rsidR="00C97AC1">
        <w:rPr>
          <w:sz w:val="20"/>
          <w:szCs w:val="20"/>
        </w:rPr>
        <w:t>Т</w:t>
      </w:r>
      <w:r w:rsidRPr="00122129">
        <w:rPr>
          <w:sz w:val="20"/>
          <w:szCs w:val="20"/>
        </w:rPr>
        <w:t>естир</w:t>
      </w:r>
      <w:r w:rsidR="00C97AC1">
        <w:rPr>
          <w:sz w:val="20"/>
          <w:szCs w:val="20"/>
        </w:rPr>
        <w:t>ование</w:t>
      </w:r>
      <w:r w:rsidRPr="00122129">
        <w:rPr>
          <w:sz w:val="20"/>
          <w:szCs w:val="20"/>
        </w:rPr>
        <w:t xml:space="preserve"> кроссов</w:t>
      </w:r>
      <w:r w:rsidR="00C97AC1">
        <w:rPr>
          <w:sz w:val="20"/>
          <w:szCs w:val="20"/>
        </w:rPr>
        <w:t xml:space="preserve">ого </w:t>
      </w:r>
      <w:r w:rsidRPr="00122129">
        <w:rPr>
          <w:sz w:val="20"/>
          <w:szCs w:val="20"/>
        </w:rPr>
        <w:t>кабел</w:t>
      </w:r>
      <w:r w:rsidR="00C97AC1">
        <w:rPr>
          <w:sz w:val="20"/>
          <w:szCs w:val="20"/>
        </w:rPr>
        <w:t>я</w:t>
      </w:r>
      <w:r w:rsidRPr="00122129">
        <w:rPr>
          <w:sz w:val="20"/>
          <w:szCs w:val="20"/>
        </w:rPr>
        <w:t xml:space="preserve"> </w:t>
      </w:r>
      <w:proofErr w:type="spellStart"/>
      <w:r w:rsidRPr="00122129">
        <w:rPr>
          <w:sz w:val="20"/>
          <w:szCs w:val="20"/>
        </w:rPr>
        <w:t>Ethernet</w:t>
      </w:r>
      <w:proofErr w:type="spellEnd"/>
      <w:r w:rsidRPr="00122129">
        <w:rPr>
          <w:sz w:val="20"/>
          <w:szCs w:val="20"/>
        </w:rPr>
        <w:t xml:space="preserve">. </w:t>
      </w:r>
      <w:r w:rsidR="00C97AC1">
        <w:rPr>
          <w:sz w:val="20"/>
          <w:szCs w:val="20"/>
        </w:rPr>
        <w:t>И</w:t>
      </w:r>
      <w:r w:rsidRPr="00122129">
        <w:rPr>
          <w:sz w:val="20"/>
          <w:szCs w:val="20"/>
        </w:rPr>
        <w:t>спольз</w:t>
      </w:r>
      <w:r w:rsidR="00C97AC1">
        <w:rPr>
          <w:sz w:val="20"/>
          <w:szCs w:val="20"/>
        </w:rPr>
        <w:t>ование</w:t>
      </w:r>
      <w:r w:rsidRPr="00122129">
        <w:rPr>
          <w:sz w:val="20"/>
          <w:szCs w:val="20"/>
        </w:rPr>
        <w:t xml:space="preserve"> изготовленн</w:t>
      </w:r>
      <w:r w:rsidR="00C97AC1">
        <w:rPr>
          <w:sz w:val="20"/>
          <w:szCs w:val="20"/>
        </w:rPr>
        <w:t>ого</w:t>
      </w:r>
      <w:r w:rsidRPr="00122129">
        <w:rPr>
          <w:sz w:val="20"/>
          <w:szCs w:val="20"/>
        </w:rPr>
        <w:t xml:space="preserve"> кабел</w:t>
      </w:r>
      <w:r w:rsidR="00C97AC1">
        <w:rPr>
          <w:sz w:val="20"/>
          <w:szCs w:val="20"/>
        </w:rPr>
        <w:t>я</w:t>
      </w:r>
      <w:r w:rsidRPr="00122129">
        <w:rPr>
          <w:sz w:val="20"/>
          <w:szCs w:val="20"/>
        </w:rPr>
        <w:t xml:space="preserve"> для соединения двух ПК и провер</w:t>
      </w:r>
      <w:r w:rsidR="00C97AC1">
        <w:rPr>
          <w:sz w:val="20"/>
          <w:szCs w:val="20"/>
        </w:rPr>
        <w:t>ка его с помощью</w:t>
      </w:r>
      <w:r w:rsidRPr="00122129">
        <w:rPr>
          <w:sz w:val="20"/>
          <w:szCs w:val="20"/>
        </w:rPr>
        <w:t xml:space="preserve"> команд</w:t>
      </w:r>
      <w:r w:rsidR="00C97AC1">
        <w:rPr>
          <w:sz w:val="20"/>
          <w:szCs w:val="20"/>
        </w:rPr>
        <w:t>ы</w:t>
      </w:r>
      <w:r w:rsidRPr="00122129">
        <w:rPr>
          <w:sz w:val="20"/>
          <w:szCs w:val="20"/>
        </w:rPr>
        <w:t xml:space="preserve"> </w:t>
      </w:r>
      <w:proofErr w:type="spellStart"/>
      <w:r w:rsidRPr="00122129">
        <w:rPr>
          <w:sz w:val="20"/>
          <w:szCs w:val="20"/>
        </w:rPr>
        <w:t>ping</w:t>
      </w:r>
      <w:proofErr w:type="spellEnd"/>
    </w:p>
    <w:p w:rsidR="00E22F03" w:rsidRDefault="00E22F03" w:rsidP="00C97AC1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color w:val="000000"/>
          <w:sz w:val="20"/>
          <w:szCs w:val="20"/>
          <w:shd w:val="clear" w:color="auto" w:fill="FFFFFF"/>
        </w:rPr>
      </w:pPr>
      <w:r w:rsidRPr="00C97AC1">
        <w:rPr>
          <w:i/>
          <w:sz w:val="20"/>
          <w:szCs w:val="20"/>
        </w:rPr>
        <w:t xml:space="preserve">Практическая работа 6.1: </w:t>
      </w:r>
      <w:r w:rsidRPr="00C97AC1">
        <w:rPr>
          <w:i/>
          <w:color w:val="000000"/>
          <w:sz w:val="20"/>
          <w:szCs w:val="20"/>
          <w:shd w:val="clear" w:color="auto" w:fill="FFFFFF"/>
        </w:rPr>
        <w:t>Определение IPv4-адресов и настройка IPv4-адресов на сетевых устройствах.</w:t>
      </w:r>
    </w:p>
    <w:p w:rsidR="00C97AC1" w:rsidRPr="00C97AC1" w:rsidRDefault="00C97AC1" w:rsidP="00C97AC1">
      <w:pPr>
        <w:pStyle w:val="a3"/>
        <w:spacing w:before="0" w:beforeAutospacing="0" w:after="0" w:afterAutospacing="0"/>
        <w:ind w:left="357" w:firstLine="709"/>
        <w:jc w:val="center"/>
        <w:textAlignment w:val="top"/>
        <w:rPr>
          <w:sz w:val="20"/>
          <w:szCs w:val="20"/>
        </w:rPr>
      </w:pPr>
      <w:r>
        <w:rPr>
          <w:sz w:val="20"/>
          <w:szCs w:val="20"/>
        </w:rPr>
        <w:t>Изучение</w:t>
      </w:r>
      <w:r w:rsidRPr="00C97AC1">
        <w:rPr>
          <w:sz w:val="20"/>
          <w:szCs w:val="20"/>
        </w:rPr>
        <w:t xml:space="preserve"> структур</w:t>
      </w:r>
      <w:r>
        <w:rPr>
          <w:sz w:val="20"/>
          <w:szCs w:val="20"/>
        </w:rPr>
        <w:t>ы</w:t>
      </w:r>
      <w:r w:rsidRPr="00C97AC1">
        <w:rPr>
          <w:sz w:val="20"/>
          <w:szCs w:val="20"/>
        </w:rPr>
        <w:t xml:space="preserve"> протокола IPv4. </w:t>
      </w:r>
      <w:r>
        <w:rPr>
          <w:sz w:val="20"/>
          <w:szCs w:val="20"/>
        </w:rPr>
        <w:t xml:space="preserve">Определение </w:t>
      </w:r>
      <w:r w:rsidRPr="00C97AC1">
        <w:rPr>
          <w:sz w:val="20"/>
          <w:szCs w:val="20"/>
        </w:rPr>
        <w:t>различны</w:t>
      </w:r>
      <w:r>
        <w:rPr>
          <w:sz w:val="20"/>
          <w:szCs w:val="20"/>
        </w:rPr>
        <w:t>х</w:t>
      </w:r>
      <w:r w:rsidRPr="00C97AC1">
        <w:rPr>
          <w:sz w:val="20"/>
          <w:szCs w:val="20"/>
        </w:rPr>
        <w:t xml:space="preserve"> тип</w:t>
      </w:r>
      <w:r>
        <w:rPr>
          <w:sz w:val="20"/>
          <w:szCs w:val="20"/>
        </w:rPr>
        <w:t>ов</w:t>
      </w:r>
      <w:r w:rsidRPr="00C97AC1">
        <w:rPr>
          <w:sz w:val="20"/>
          <w:szCs w:val="20"/>
        </w:rPr>
        <w:t xml:space="preserve"> IPv4-адресов и компоненты, из которых они составляются — сетевую и узловую части, маску подсети. </w:t>
      </w:r>
    </w:p>
    <w:p w:rsidR="00E22F03" w:rsidRPr="00E22F03" w:rsidRDefault="00E22F03" w:rsidP="00E22F03">
      <w:pPr>
        <w:pStyle w:val="a3"/>
        <w:spacing w:before="0" w:beforeAutospacing="0" w:after="0" w:afterAutospacing="0"/>
        <w:ind w:left="360"/>
        <w:jc w:val="center"/>
        <w:textAlignment w:val="top"/>
        <w:rPr>
          <w:i/>
          <w:color w:val="000000"/>
          <w:sz w:val="20"/>
          <w:szCs w:val="20"/>
          <w:shd w:val="clear" w:color="auto" w:fill="FFFFFF"/>
        </w:rPr>
      </w:pPr>
      <w:r w:rsidRPr="00E22F03">
        <w:rPr>
          <w:i/>
          <w:sz w:val="20"/>
          <w:szCs w:val="20"/>
        </w:rPr>
        <w:t xml:space="preserve">Практическая работа 6.2:  Знакомство с </w:t>
      </w:r>
      <w:r w:rsidRPr="00E22F03">
        <w:rPr>
          <w:i/>
          <w:sz w:val="20"/>
          <w:szCs w:val="20"/>
          <w:lang w:val="en-US"/>
        </w:rPr>
        <w:t>Cisco</w:t>
      </w:r>
      <w:r w:rsidRPr="00E22F03">
        <w:rPr>
          <w:i/>
          <w:sz w:val="20"/>
          <w:szCs w:val="20"/>
        </w:rPr>
        <w:t xml:space="preserve"> </w:t>
      </w:r>
      <w:proofErr w:type="spellStart"/>
      <w:r w:rsidRPr="00E22F03">
        <w:rPr>
          <w:i/>
          <w:color w:val="000000"/>
          <w:sz w:val="20"/>
          <w:szCs w:val="20"/>
          <w:shd w:val="clear" w:color="auto" w:fill="FFFFFF"/>
        </w:rPr>
        <w:t>Packet</w:t>
      </w:r>
      <w:proofErr w:type="spellEnd"/>
      <w:r w:rsidRPr="00E22F03">
        <w:rPr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F03">
        <w:rPr>
          <w:i/>
          <w:color w:val="000000"/>
          <w:sz w:val="20"/>
          <w:szCs w:val="20"/>
          <w:shd w:val="clear" w:color="auto" w:fill="FFFFFF"/>
        </w:rPr>
        <w:t>Tracer</w:t>
      </w:r>
      <w:proofErr w:type="spellEnd"/>
      <w:r w:rsidRPr="00E22F03">
        <w:rPr>
          <w:i/>
          <w:color w:val="000000"/>
          <w:sz w:val="20"/>
          <w:szCs w:val="20"/>
          <w:shd w:val="clear" w:color="auto" w:fill="FFFFFF"/>
        </w:rPr>
        <w:t>. Настройка начальных параметров коммутатора.</w:t>
      </w:r>
    </w:p>
    <w:p w:rsidR="00E22F03" w:rsidRPr="00E22F03" w:rsidRDefault="00E22F03" w:rsidP="00AE3BEE">
      <w:pPr>
        <w:pStyle w:val="a3"/>
        <w:spacing w:before="0" w:beforeAutospacing="0" w:after="0" w:afterAutospacing="0"/>
        <w:ind w:left="357" w:firstLine="709"/>
        <w:jc w:val="center"/>
        <w:textAlignment w:val="top"/>
        <w:rPr>
          <w:sz w:val="20"/>
          <w:szCs w:val="20"/>
        </w:rPr>
      </w:pPr>
      <w:r w:rsidRPr="00E22F03">
        <w:rPr>
          <w:sz w:val="20"/>
          <w:szCs w:val="20"/>
        </w:rPr>
        <w:t>Проверка конфигурации коммутатора по умолчанию. Базовая настройка коммутатора. Обеспечение безопасности доступа к интерфейсу командной строки (CLI) и портам консоли с помощью зашифрованных и текстовых паролей. Настройка сообщения для пользователей, выполняющих вход в систему коммутатора. Сохранение файлов конфигурации в NVRAM.</w:t>
      </w:r>
    </w:p>
    <w:p w:rsidR="00E22F03" w:rsidRPr="001926FB" w:rsidRDefault="00E22F03" w:rsidP="001926FB">
      <w:pPr>
        <w:pStyle w:val="a3"/>
        <w:spacing w:before="0" w:beforeAutospacing="0" w:after="0" w:afterAutospacing="0"/>
        <w:ind w:left="360"/>
        <w:jc w:val="center"/>
        <w:textAlignment w:val="top"/>
        <w:rPr>
          <w:i/>
          <w:sz w:val="20"/>
          <w:szCs w:val="20"/>
        </w:rPr>
      </w:pPr>
      <w:r w:rsidRPr="001926FB">
        <w:rPr>
          <w:i/>
          <w:sz w:val="20"/>
          <w:szCs w:val="20"/>
        </w:rPr>
        <w:t xml:space="preserve">Практическая работа 6.3: Настройка функционирующую </w:t>
      </w:r>
      <w:proofErr w:type="spellStart"/>
      <w:r w:rsidRPr="001926FB">
        <w:rPr>
          <w:i/>
          <w:sz w:val="20"/>
          <w:szCs w:val="20"/>
        </w:rPr>
        <w:t>одноранговую</w:t>
      </w:r>
      <w:proofErr w:type="spellEnd"/>
      <w:r w:rsidRPr="001926FB">
        <w:rPr>
          <w:i/>
          <w:sz w:val="20"/>
          <w:szCs w:val="20"/>
        </w:rPr>
        <w:t xml:space="preserve"> сеть. Удаленный доступ к машинам.</w:t>
      </w:r>
    </w:p>
    <w:p w:rsidR="001926FB" w:rsidRPr="00AE3BEE" w:rsidRDefault="00AE3BEE" w:rsidP="00AE3BEE">
      <w:pPr>
        <w:pStyle w:val="a3"/>
        <w:spacing w:before="0" w:beforeAutospacing="0" w:after="0" w:afterAutospacing="0"/>
        <w:ind w:left="360"/>
        <w:jc w:val="center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>Настро</w:t>
      </w:r>
      <w:r>
        <w:rPr>
          <w:sz w:val="20"/>
          <w:szCs w:val="20"/>
        </w:rPr>
        <w:t>ить</w:t>
      </w:r>
      <w:r w:rsidRPr="00AE3BEE">
        <w:rPr>
          <w:sz w:val="20"/>
          <w:szCs w:val="20"/>
        </w:rPr>
        <w:t xml:space="preserve"> функционирующую </w:t>
      </w:r>
      <w:proofErr w:type="spellStart"/>
      <w:r w:rsidRPr="00AE3BEE">
        <w:rPr>
          <w:sz w:val="20"/>
          <w:szCs w:val="20"/>
        </w:rPr>
        <w:t>одноранговую</w:t>
      </w:r>
      <w:proofErr w:type="spellEnd"/>
      <w:r w:rsidRPr="00AE3BEE">
        <w:rPr>
          <w:sz w:val="20"/>
          <w:szCs w:val="20"/>
        </w:rPr>
        <w:t xml:space="preserve"> сеть</w:t>
      </w:r>
      <w:r>
        <w:rPr>
          <w:sz w:val="20"/>
          <w:szCs w:val="20"/>
        </w:rPr>
        <w:t xml:space="preserve">, </w:t>
      </w:r>
      <w:r w:rsidRPr="00AE3BEE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AE3BEE">
        <w:rPr>
          <w:sz w:val="20"/>
          <w:szCs w:val="20"/>
        </w:rPr>
        <w:t>даленный доступ к машинам</w:t>
      </w:r>
      <w:r>
        <w:rPr>
          <w:sz w:val="20"/>
          <w:szCs w:val="20"/>
        </w:rPr>
        <w:t>.</w:t>
      </w:r>
    </w:p>
    <w:p w:rsidR="00E22F03" w:rsidRPr="001926FB" w:rsidRDefault="00E22F03" w:rsidP="001926FB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sz w:val="20"/>
          <w:szCs w:val="20"/>
        </w:rPr>
      </w:pPr>
      <w:r w:rsidRPr="001926FB">
        <w:rPr>
          <w:i/>
          <w:sz w:val="20"/>
          <w:szCs w:val="20"/>
        </w:rPr>
        <w:t>Практическая работа 7.1:: Подключение к внешней сети через компьютер с 2 сетевыми картами через службу ICS.</w:t>
      </w:r>
    </w:p>
    <w:p w:rsidR="001926FB" w:rsidRPr="001926FB" w:rsidRDefault="001926FB" w:rsidP="001926FB">
      <w:pPr>
        <w:pStyle w:val="a3"/>
        <w:spacing w:before="0" w:beforeAutospacing="0" w:after="0" w:afterAutospacing="0"/>
        <w:ind w:left="357" w:firstLine="709"/>
        <w:jc w:val="center"/>
        <w:textAlignment w:val="top"/>
        <w:rPr>
          <w:sz w:val="20"/>
          <w:szCs w:val="20"/>
        </w:rPr>
      </w:pPr>
      <w:r w:rsidRPr="001926FB">
        <w:rPr>
          <w:bCs/>
          <w:color w:val="000000"/>
          <w:sz w:val="20"/>
          <w:szCs w:val="20"/>
          <w:shd w:val="clear" w:color="auto" w:fill="FFFFFF"/>
        </w:rPr>
        <w:t>Настройка службы ICS на Сервере. Настройки ICS для клиентской системы. Тестирование локальной сети.</w:t>
      </w:r>
    </w:p>
    <w:p w:rsidR="00E22F03" w:rsidRDefault="00E22F03" w:rsidP="001B7D27">
      <w:pPr>
        <w:pStyle w:val="a3"/>
        <w:spacing w:before="0" w:beforeAutospacing="0" w:after="0" w:afterAutospacing="0"/>
        <w:ind w:left="360"/>
        <w:jc w:val="center"/>
        <w:textAlignment w:val="top"/>
        <w:rPr>
          <w:sz w:val="20"/>
          <w:szCs w:val="20"/>
        </w:rPr>
      </w:pPr>
      <w:r w:rsidRPr="001B7D27">
        <w:rPr>
          <w:i/>
          <w:sz w:val="20"/>
          <w:szCs w:val="20"/>
        </w:rPr>
        <w:t>Практическая работа 7.2: Настройка роутера для подключения по локальной и беспроводной сети</w:t>
      </w:r>
      <w:r w:rsidRPr="00C33353">
        <w:rPr>
          <w:sz w:val="20"/>
          <w:szCs w:val="20"/>
        </w:rPr>
        <w:t>.</w:t>
      </w:r>
    </w:p>
    <w:p w:rsidR="001926FB" w:rsidRPr="00C33353" w:rsidRDefault="001926FB" w:rsidP="00E22F03">
      <w:pPr>
        <w:pStyle w:val="a3"/>
        <w:spacing w:before="0" w:beforeAutospacing="0" w:after="0" w:afterAutospacing="0"/>
        <w:ind w:left="360"/>
        <w:jc w:val="both"/>
        <w:textAlignment w:val="top"/>
        <w:rPr>
          <w:sz w:val="20"/>
          <w:szCs w:val="20"/>
        </w:rPr>
      </w:pPr>
    </w:p>
    <w:p w:rsidR="00E22F03" w:rsidRPr="001B7D27" w:rsidRDefault="00E22F03" w:rsidP="001B7D27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>Практическая работа 8.1: Сеть: проектирование сети небольшого предприятия; монтаж стойки, работа со стоечным оборудованием и кабельной системой.</w:t>
      </w:r>
    </w:p>
    <w:p w:rsidR="001B7D27" w:rsidRPr="00AE3BEE" w:rsidRDefault="00AE3BEE" w:rsidP="00AE3BEE">
      <w:pPr>
        <w:pStyle w:val="a3"/>
        <w:spacing w:before="0" w:beforeAutospacing="0" w:after="0" w:afterAutospacing="0"/>
        <w:ind w:left="792"/>
        <w:jc w:val="center"/>
        <w:rPr>
          <w:sz w:val="20"/>
          <w:szCs w:val="20"/>
        </w:rPr>
      </w:pPr>
      <w:r>
        <w:rPr>
          <w:sz w:val="20"/>
          <w:szCs w:val="20"/>
        </w:rPr>
        <w:t>П</w:t>
      </w:r>
      <w:r w:rsidRPr="00AE3BEE">
        <w:rPr>
          <w:sz w:val="20"/>
          <w:szCs w:val="20"/>
        </w:rPr>
        <w:t>роектирование сети небольшого предприятия</w:t>
      </w:r>
      <w:r>
        <w:rPr>
          <w:sz w:val="20"/>
          <w:szCs w:val="20"/>
        </w:rPr>
        <w:t>.</w:t>
      </w:r>
      <w:r w:rsidRPr="00AE3BEE">
        <w:rPr>
          <w:sz w:val="20"/>
          <w:szCs w:val="20"/>
        </w:rPr>
        <w:t xml:space="preserve"> </w:t>
      </w:r>
      <w:r>
        <w:rPr>
          <w:sz w:val="20"/>
          <w:szCs w:val="20"/>
        </w:rPr>
        <w:t>М</w:t>
      </w:r>
      <w:r w:rsidRPr="00AE3BEE">
        <w:rPr>
          <w:sz w:val="20"/>
          <w:szCs w:val="20"/>
        </w:rPr>
        <w:t>онтаж стойки, работа со стоечным оборудованием и кабельной системой.</w:t>
      </w:r>
    </w:p>
    <w:p w:rsidR="00E22F03" w:rsidRPr="001B7D27" w:rsidRDefault="00E22F03" w:rsidP="001B7D27">
      <w:pPr>
        <w:pStyle w:val="a3"/>
        <w:numPr>
          <w:ilvl w:val="1"/>
          <w:numId w:val="1"/>
        </w:numPr>
        <w:spacing w:before="0" w:beforeAutospacing="0" w:after="0" w:afterAutospacing="0"/>
        <w:jc w:val="center"/>
        <w:textAlignment w:val="top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 xml:space="preserve">Практическая работа 9.1: Разработка </w:t>
      </w:r>
      <w:proofErr w:type="gramStart"/>
      <w:r w:rsidRPr="001B7D27">
        <w:rPr>
          <w:i/>
          <w:sz w:val="20"/>
          <w:szCs w:val="20"/>
        </w:rPr>
        <w:t>сценария организации резервного копирования файловой системы корпоративной сети</w:t>
      </w:r>
      <w:proofErr w:type="gramEnd"/>
      <w:r w:rsidRPr="001B7D27">
        <w:rPr>
          <w:i/>
          <w:sz w:val="20"/>
          <w:szCs w:val="20"/>
        </w:rPr>
        <w:t>.</w:t>
      </w:r>
    </w:p>
    <w:p w:rsidR="001B7D27" w:rsidRPr="00AE3BEE" w:rsidRDefault="00AE3BEE" w:rsidP="00AE3BEE">
      <w:pPr>
        <w:pStyle w:val="a3"/>
        <w:spacing w:before="0" w:beforeAutospacing="0" w:after="0" w:afterAutospacing="0"/>
        <w:ind w:left="792"/>
        <w:jc w:val="center"/>
        <w:textAlignment w:val="top"/>
        <w:rPr>
          <w:i/>
          <w:sz w:val="20"/>
          <w:szCs w:val="20"/>
        </w:rPr>
      </w:pPr>
      <w:r w:rsidRPr="00AE3BEE">
        <w:rPr>
          <w:sz w:val="20"/>
          <w:szCs w:val="20"/>
        </w:rPr>
        <w:t>Разрабо</w:t>
      </w:r>
      <w:r>
        <w:rPr>
          <w:sz w:val="20"/>
          <w:szCs w:val="20"/>
        </w:rPr>
        <w:t>тать</w:t>
      </w:r>
      <w:r w:rsidRPr="00AE3BEE">
        <w:rPr>
          <w:sz w:val="20"/>
          <w:szCs w:val="20"/>
        </w:rPr>
        <w:t xml:space="preserve"> сценария организации резервного копирования файловой системы корпоративной сети</w:t>
      </w:r>
      <w:r w:rsidRPr="001B7D27">
        <w:rPr>
          <w:i/>
          <w:sz w:val="20"/>
          <w:szCs w:val="20"/>
        </w:rPr>
        <w:t>.</w:t>
      </w:r>
    </w:p>
    <w:p w:rsidR="00E22F03" w:rsidRPr="001B7D27" w:rsidRDefault="00E22F03" w:rsidP="001B7D27">
      <w:pPr>
        <w:pStyle w:val="a3"/>
        <w:spacing w:before="0" w:beforeAutospacing="0" w:after="0" w:afterAutospacing="0"/>
        <w:ind w:left="360"/>
        <w:jc w:val="center"/>
        <w:textAlignment w:val="top"/>
        <w:rPr>
          <w:i/>
          <w:sz w:val="20"/>
          <w:szCs w:val="20"/>
        </w:rPr>
      </w:pPr>
      <w:r w:rsidRPr="001B7D27">
        <w:rPr>
          <w:i/>
          <w:sz w:val="20"/>
          <w:szCs w:val="20"/>
        </w:rPr>
        <w:t>Практическая работа 9.2: Определение и устранение неисправностей персонального компьютера в соответствии со сценарием.</w:t>
      </w:r>
    </w:p>
    <w:p w:rsidR="00E22F03" w:rsidRDefault="00AE3BEE" w:rsidP="00AE3BEE">
      <w:pPr>
        <w:pStyle w:val="a3"/>
        <w:spacing w:before="0" w:beforeAutospacing="0" w:after="0" w:afterAutospacing="0"/>
        <w:ind w:left="792"/>
        <w:jc w:val="center"/>
        <w:textAlignment w:val="top"/>
        <w:rPr>
          <w:sz w:val="20"/>
          <w:szCs w:val="20"/>
        </w:rPr>
      </w:pPr>
      <w:r w:rsidRPr="00AE3BEE">
        <w:rPr>
          <w:sz w:val="20"/>
          <w:szCs w:val="20"/>
        </w:rPr>
        <w:t>Определ</w:t>
      </w:r>
      <w:r w:rsidR="00CB4134">
        <w:rPr>
          <w:sz w:val="20"/>
          <w:szCs w:val="20"/>
        </w:rPr>
        <w:t>ить</w:t>
      </w:r>
      <w:r w:rsidRPr="00AE3BEE">
        <w:rPr>
          <w:sz w:val="20"/>
          <w:szCs w:val="20"/>
        </w:rPr>
        <w:t xml:space="preserve"> и устран</w:t>
      </w:r>
      <w:r w:rsidR="00CB4134">
        <w:rPr>
          <w:sz w:val="20"/>
          <w:szCs w:val="20"/>
        </w:rPr>
        <w:t>ить</w:t>
      </w:r>
      <w:r w:rsidRPr="00AE3BEE">
        <w:rPr>
          <w:sz w:val="20"/>
          <w:szCs w:val="20"/>
        </w:rPr>
        <w:t xml:space="preserve"> неисправност</w:t>
      </w:r>
      <w:r w:rsidR="00CB4134">
        <w:rPr>
          <w:sz w:val="20"/>
          <w:szCs w:val="20"/>
        </w:rPr>
        <w:t>и</w:t>
      </w:r>
      <w:r w:rsidRPr="00AE3BEE">
        <w:rPr>
          <w:sz w:val="20"/>
          <w:szCs w:val="20"/>
        </w:rPr>
        <w:t xml:space="preserve"> персонального компьютера в соответствии со сценарием.</w:t>
      </w:r>
    </w:p>
    <w:p w:rsidR="00CB4134" w:rsidRPr="00AE3BEE" w:rsidRDefault="00CB4134" w:rsidP="00AE3BEE">
      <w:pPr>
        <w:pStyle w:val="a3"/>
        <w:spacing w:before="0" w:beforeAutospacing="0" w:after="0" w:afterAutospacing="0"/>
        <w:ind w:left="792"/>
        <w:jc w:val="center"/>
        <w:textAlignment w:val="top"/>
        <w:rPr>
          <w:sz w:val="20"/>
          <w:szCs w:val="20"/>
        </w:rPr>
      </w:pPr>
    </w:p>
    <w:p w:rsidR="0074547B" w:rsidRPr="00A90DA5" w:rsidRDefault="00961311" w:rsidP="00A90DA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Примеры контрольных заданий по модулям или всей образовательной программе</w:t>
      </w:r>
    </w:p>
    <w:p w:rsidR="00DE2608" w:rsidRDefault="00DE2608" w:rsidP="00745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4547B">
        <w:rPr>
          <w:rFonts w:ascii="Times New Roman" w:hAnsi="Times New Roman" w:cs="Times New Roman"/>
          <w:sz w:val="20"/>
          <w:szCs w:val="20"/>
        </w:rPr>
        <w:t xml:space="preserve">Подключение проводной и беспроводной локальных сетей. </w:t>
      </w:r>
      <w:r w:rsidR="0074547B" w:rsidRPr="0074547B">
        <w:rPr>
          <w:rFonts w:ascii="Times New Roman" w:hAnsi="Times New Roman" w:cs="Times New Roman"/>
          <w:sz w:val="20"/>
          <w:szCs w:val="20"/>
        </w:rPr>
        <w:t>Подключение к облаку. Подключение маршрутизатора Router0. Подключение оставшихся устройств. Проверка подключений. Изучение физической топологии.</w:t>
      </w:r>
    </w:p>
    <w:p w:rsidR="0074547B" w:rsidRPr="0074547B" w:rsidRDefault="0074547B" w:rsidP="007454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61311" w:rsidRPr="00DE2608" w:rsidRDefault="00DE2608" w:rsidP="00DE260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E2608">
        <w:rPr>
          <w:rFonts w:ascii="Times New Roman" w:hAnsi="Times New Roman" w:cs="Times New Roman"/>
          <w:b/>
          <w:sz w:val="20"/>
          <w:szCs w:val="20"/>
        </w:rPr>
        <w:t xml:space="preserve">15. </w:t>
      </w:r>
      <w:r w:rsidR="00961311" w:rsidRPr="00DE2608">
        <w:rPr>
          <w:rFonts w:ascii="Times New Roman" w:hAnsi="Times New Roman" w:cs="Times New Roman"/>
          <w:b/>
          <w:sz w:val="20"/>
          <w:szCs w:val="20"/>
        </w:rPr>
        <w:t>Оценочные материалы по образовательной программе:</w:t>
      </w:r>
    </w:p>
    <w:p w:rsidR="00F60855" w:rsidRPr="00C33353" w:rsidRDefault="00F60855" w:rsidP="00F60855">
      <w:pPr>
        <w:pStyle w:val="a5"/>
        <w:tabs>
          <w:tab w:val="left" w:pos="426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15.1 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F60855" w:rsidRPr="00C33353" w:rsidTr="00957998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F60855" w:rsidRPr="00C33353" w:rsidTr="0095799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F60855" w:rsidRPr="00C33353" w:rsidTr="0095799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0855" w:rsidRPr="00C33353" w:rsidRDefault="00F60855" w:rsidP="009579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:rsidR="00F60855" w:rsidRPr="00C33353" w:rsidRDefault="00F60855" w:rsidP="00F60855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:rsidR="00F60855" w:rsidRPr="00C33353" w:rsidRDefault="00F60855" w:rsidP="00F60855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15.2 </w:t>
      </w:r>
      <w:r w:rsidRPr="00122129">
        <w:rPr>
          <w:rFonts w:ascii="Times New Roman" w:hAnsi="Times New Roman" w:cs="Times New Roman"/>
          <w:sz w:val="20"/>
          <w:szCs w:val="20"/>
        </w:rPr>
        <w:t>описание процедуры оценивания результатов обучения</w:t>
      </w:r>
    </w:p>
    <w:p w:rsidR="00F60855" w:rsidRPr="00C33353" w:rsidRDefault="00F60855" w:rsidP="00F60855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 xml:space="preserve">Для оценки знаний, умений, навыков и формирования компетенции по курсу применяется </w:t>
      </w:r>
      <w:proofErr w:type="spellStart"/>
      <w:r w:rsidRPr="00C33353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C33353">
        <w:rPr>
          <w:rFonts w:ascii="Times New Roman" w:hAnsi="Times New Roman" w:cs="Times New Roman"/>
          <w:sz w:val="20"/>
          <w:szCs w:val="20"/>
        </w:rPr>
        <w:t>-рейтинговая система контроля и оценки успеваемости слушателей.</w:t>
      </w:r>
    </w:p>
    <w:p w:rsidR="00F60855" w:rsidRPr="00C33353" w:rsidRDefault="00F60855" w:rsidP="00F60855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Итоговая аттестация проходит в форме зачета. Зачет проходит в форме итогового тестирования.</w:t>
      </w:r>
    </w:p>
    <w:p w:rsidR="00961311" w:rsidRPr="00C33353" w:rsidRDefault="00961311" w:rsidP="00961311">
      <w:pPr>
        <w:pStyle w:val="a5"/>
        <w:ind w:left="792"/>
        <w:rPr>
          <w:rFonts w:ascii="Times New Roman" w:hAnsi="Times New Roman" w:cs="Times New Roman"/>
          <w:sz w:val="20"/>
          <w:szCs w:val="20"/>
        </w:rPr>
      </w:pPr>
    </w:p>
    <w:p w:rsidR="00FC070F" w:rsidRPr="00C33353" w:rsidRDefault="00961311" w:rsidP="00836516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Паспорт компетенций</w:t>
      </w:r>
    </w:p>
    <w:p w:rsidR="00F60855" w:rsidRPr="00C33353" w:rsidRDefault="00F60855" w:rsidP="00F60855">
      <w:pPr>
        <w:pStyle w:val="1"/>
        <w:spacing w:before="0" w:after="148"/>
        <w:ind w:right="141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33353">
        <w:rPr>
          <w:rFonts w:ascii="Times New Roman" w:hAnsi="Times New Roman" w:cs="Times New Roman"/>
          <w:color w:val="auto"/>
          <w:sz w:val="20"/>
          <w:szCs w:val="20"/>
        </w:rPr>
        <w:t>ПАСПОРТ КОМПЕТЕНЦИИ</w:t>
      </w:r>
    </w:p>
    <w:p w:rsidR="00F60855" w:rsidRPr="00C33353" w:rsidRDefault="00F60855" w:rsidP="00F60855">
      <w:pPr>
        <w:spacing w:after="0" w:line="259" w:lineRule="auto"/>
        <w:ind w:right="-1"/>
        <w:jc w:val="center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b/>
          <w:sz w:val="20"/>
          <w:szCs w:val="20"/>
        </w:rPr>
        <w:t>Системное администрирование</w:t>
      </w:r>
    </w:p>
    <w:p w:rsidR="00F60855" w:rsidRPr="00C33353" w:rsidRDefault="002A277A" w:rsidP="00F60855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</w:r>
      <w:r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pict>
          <v:group id="Group 39409" o:spid="_x0000_s1028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<v:shape id="Shape 47254" o:spid="_x0000_s1029" style="position:absolute;width:60076;height:182;visibility:visible" coordsize="6007608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u98gA&#10;AADeAAAADwAAAGRycy9kb3ducmV2LnhtbESPQWvCQBSE74L/YXmF3nSjaC2pq7SlRSkU2jSl10f2&#10;NRvNvg3ZNUZ/vVsoeBxm5htmue5tLTpqfeVYwWScgCAunK64VJB/vY7uQfiArLF2TApO5GG9Gg6W&#10;mGp35E/qslCKCGGfogITQpNK6QtDFv3YNcTR+3WtxRBlW0rd4jHCbS2nSXInLVYcFww29Gyo2GcH&#10;q2D+YZ5+XvRmt8cmO/vv9/ytm+RK3d70jw8gAvXhGv5vb7WC2WI6n8HfnXg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qC73yAAAAN4AAAAPAAAAAAAAAAAAAAAAAJgCAABk&#10;cnMvZG93bnJldi54bWxQSwUGAAAAAAQABAD1AAAAjQMAAAAA&#10;" adj="0,,0" path="m,l6007608,r,18288l,18288,,e" fillcolor="black" stroked="f" strokeweight="0">
              <v:stroke miterlimit="83231f" joinstyle="miter"/>
              <v:formulas/>
              <v:path arrowok="t" o:connecttype="segments" textboxrect="0,0,6007608,18288"/>
            </v:shape>
            <w10:wrap type="none"/>
            <w10:anchorlock/>
          </v:group>
        </w:pict>
      </w:r>
    </w:p>
    <w:p w:rsidR="00F60855" w:rsidRPr="00C33353" w:rsidRDefault="00F60855" w:rsidP="00F60855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</w:t>
      </w:r>
      <w:r w:rsidR="00634613" w:rsidRPr="00C33353">
        <w:rPr>
          <w:rFonts w:ascii="Times New Roman" w:hAnsi="Times New Roman" w:cs="Times New Roman"/>
          <w:sz w:val="20"/>
          <w:szCs w:val="20"/>
        </w:rPr>
        <w:t xml:space="preserve">зовательной программы повышения </w:t>
      </w:r>
      <w:r w:rsidRPr="00C33353">
        <w:rPr>
          <w:rFonts w:ascii="Times New Roman" w:hAnsi="Times New Roman" w:cs="Times New Roman"/>
          <w:sz w:val="20"/>
          <w:szCs w:val="20"/>
        </w:rPr>
        <w:t>квалификации)</w:t>
      </w:r>
    </w:p>
    <w:p w:rsidR="00F60855" w:rsidRPr="00C33353" w:rsidRDefault="00F60855" w:rsidP="00F60855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0855" w:rsidRPr="00C33353" w:rsidRDefault="00F60855" w:rsidP="00F60855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:rsidR="00F60855" w:rsidRPr="00C33353" w:rsidRDefault="002A277A" w:rsidP="00F60855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</w:r>
      <w:r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w:pict>
          <v:group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<v:shape id="Shape 47255" o:spid="_x0000_s1027" style="position:absolute;width:60076;height:182;visibility:visible" coordsize="6007608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LbMgA&#10;AADeAAAADwAAAGRycy9kb3ducmV2LnhtbESPQUvDQBSE7wX/w/KE3tpNi9ESuy0qlopQ0DTi9ZF9&#10;ZmOzb0N2m6b99a4geBxm5htmuR5sI3rqfO1YwWyagCAuna65UlDsN5MFCB+QNTaOScGZPKxXV6Ml&#10;Ztqd+J36PFQiQthnqMCE0GZS+tKQRT91LXH0vlxnMUTZVVJ3eIpw28h5ktxKizXHBYMtPRkqD/nR&#10;KkjfzOPns95+H7DNL/5jV7z2s0Kp8fXwcA8i0BD+w3/tF63g5m6epv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ItsyAAAAN4AAAAPAAAAAAAAAAAAAAAAAJgCAABk&#10;cnMvZG93bnJldi54bWxQSwUGAAAAAAQABAD1AAAAjQMAAAAA&#10;" adj="0,,0" path="m,l6007608,r,18288l,18288,,e" fillcolor="black" stroked="f" strokeweight="0">
              <v:stroke miterlimit="83231f" joinstyle="miter"/>
              <v:formulas/>
              <v:path arrowok="t" o:connecttype="segments" textboxrect="0,0,6007608,18288"/>
            </v:shape>
            <w10:wrap type="none"/>
            <w10:anchorlock/>
          </v:group>
        </w:pict>
      </w:r>
    </w:p>
    <w:p w:rsidR="00F60855" w:rsidRPr="00C33353" w:rsidRDefault="00F60855" w:rsidP="00F60855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551"/>
        <w:gridCol w:w="2126"/>
        <w:gridCol w:w="2664"/>
      </w:tblGrid>
      <w:tr w:rsidR="00D759BF" w:rsidRPr="00C33353" w:rsidTr="00933214">
        <w:trPr>
          <w:trHeight w:val="259"/>
        </w:trPr>
        <w:tc>
          <w:tcPr>
            <w:tcW w:w="628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158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ПК-7</w:t>
            </w:r>
          </w:p>
        </w:tc>
      </w:tr>
      <w:tr w:rsidR="00D759BF" w:rsidRPr="00C33353" w:rsidTr="00933214">
        <w:trPr>
          <w:trHeight w:val="240"/>
        </w:trPr>
        <w:tc>
          <w:tcPr>
            <w:tcW w:w="628" w:type="dxa"/>
            <w:vMerge w:val="restart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2551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</w:p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BF" w:rsidRPr="00C33353" w:rsidTr="00933214">
        <w:trPr>
          <w:trHeight w:val="240"/>
        </w:trPr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BF" w:rsidRPr="00C33353" w:rsidTr="00933214">
        <w:trPr>
          <w:trHeight w:val="305"/>
        </w:trPr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D759BF" w:rsidRPr="00C33353" w:rsidTr="00933214">
        <w:trPr>
          <w:trHeight w:val="240"/>
        </w:trPr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D759BF" w:rsidRPr="00C33353" w:rsidRDefault="00D759BF" w:rsidP="0095799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BF" w:rsidRPr="00C33353" w:rsidTr="00933214">
        <w:tc>
          <w:tcPr>
            <w:tcW w:w="628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158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90" w:type="dxa"/>
            <w:gridSpan w:val="2"/>
            <w:vAlign w:val="center"/>
          </w:tcPr>
          <w:p w:rsidR="00D759BF" w:rsidRPr="00C33353" w:rsidRDefault="00D759BF" w:rsidP="0093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Способен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обеспечивать безопасность и целостность данных при функционировании информационных систем</w:t>
            </w:r>
          </w:p>
        </w:tc>
      </w:tr>
      <w:tr w:rsidR="00D759BF" w:rsidRPr="00C33353" w:rsidTr="00933214">
        <w:trPr>
          <w:trHeight w:val="1122"/>
        </w:trPr>
        <w:tc>
          <w:tcPr>
            <w:tcW w:w="628" w:type="dxa"/>
            <w:vMerge w:val="restart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 w:rsidR="00D759BF" w:rsidRPr="00C33353" w:rsidRDefault="00D759BF" w:rsidP="00957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126" w:type="dxa"/>
            <w:vAlign w:val="center"/>
          </w:tcPr>
          <w:p w:rsidR="00D759BF" w:rsidRPr="00C33353" w:rsidRDefault="00D759BF" w:rsidP="0093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Уровни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сформированности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компетенции</w:t>
            </w:r>
          </w:p>
          <w:p w:rsidR="00D759BF" w:rsidRPr="00C33353" w:rsidRDefault="00D759BF" w:rsidP="0093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2664" w:type="dxa"/>
            <w:vAlign w:val="center"/>
          </w:tcPr>
          <w:p w:rsidR="00D759BF" w:rsidRPr="00C33353" w:rsidRDefault="00D759BF" w:rsidP="0093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D759BF" w:rsidRPr="00C33353" w:rsidTr="00933214"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759BF" w:rsidRPr="00C33353" w:rsidRDefault="00D759BF" w:rsidP="009332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Начальный уровень</w:t>
            </w:r>
          </w:p>
        </w:tc>
        <w:tc>
          <w:tcPr>
            <w:tcW w:w="2664" w:type="dxa"/>
          </w:tcPr>
          <w:p w:rsidR="00D759BF" w:rsidRPr="00C33353" w:rsidRDefault="00933214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 ПК-7 </w:t>
            </w: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Фрагментальные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знания об угрозах безопасности информационных систем и способах их предотвращения</w:t>
            </w:r>
          </w:p>
          <w:p w:rsidR="00933214" w:rsidRPr="00C33353" w:rsidRDefault="00933214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ИД-2ПК-7 </w:t>
            </w:r>
          </w:p>
          <w:p w:rsidR="00933214" w:rsidRPr="00C33353" w:rsidRDefault="00933214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Слабо развиты умения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настраивать программно-аппаратные средства защиты данных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ИД-3ПК-7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Слабо развиты навыки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запуска процедуры резервного копирования</w:t>
            </w:r>
          </w:p>
        </w:tc>
      </w:tr>
      <w:tr w:rsidR="00D759BF" w:rsidRPr="00C33353" w:rsidTr="00F51186"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759BF" w:rsidRPr="00C33353" w:rsidRDefault="00D759BF" w:rsidP="00F51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Базовый уровень</w:t>
            </w:r>
          </w:p>
        </w:tc>
        <w:tc>
          <w:tcPr>
            <w:tcW w:w="2664" w:type="dxa"/>
          </w:tcPr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 ПК-7 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Общие, но не структурированные знания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 угрозах безопасности информационных систем и способы их предотвращения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ИД-2ПК-7 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целом успешно, но не систематически осуществляемые умения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настраивать программно-аппаратные средства защиты данных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ИД-3ПК-7</w:t>
            </w:r>
          </w:p>
          <w:p w:rsidR="00D759BF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целом успешное, но не систематическое применение навыков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запуска процедуры резервного копирования</w:t>
            </w:r>
          </w:p>
        </w:tc>
      </w:tr>
      <w:tr w:rsidR="00D759BF" w:rsidRPr="00C33353" w:rsidTr="00F51186">
        <w:trPr>
          <w:trHeight w:val="230"/>
        </w:trPr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759BF" w:rsidRPr="00C33353" w:rsidRDefault="00D759BF" w:rsidP="00F51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Продвинутый</w:t>
            </w:r>
          </w:p>
        </w:tc>
        <w:tc>
          <w:tcPr>
            <w:tcW w:w="2664" w:type="dxa"/>
          </w:tcPr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 ПК-7 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Сформированные, но содержащие отдельные пробелы знания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об угрозах безопасности информационных систем и способах их предотвращения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ИД-2ПК-7 </w:t>
            </w:r>
          </w:p>
          <w:p w:rsidR="00933214" w:rsidRPr="00C33353" w:rsidRDefault="00F51186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Хорошо развиты умения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3214" w:rsidRPr="00C33353">
              <w:rPr>
                <w:rFonts w:ascii="Times New Roman" w:hAnsi="Times New Roman" w:cs="Times New Roman"/>
                <w:sz w:val="20"/>
                <w:szCs w:val="20"/>
              </w:rPr>
              <w:t>настраивать программно-аппаратные средства защиты данных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ИД-3ПК-7</w:t>
            </w:r>
          </w:p>
          <w:p w:rsidR="00D759BF" w:rsidRPr="00C33353" w:rsidRDefault="00F51186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Хорошо развиты навыки </w:t>
            </w:r>
            <w:r w:rsidR="00933214" w:rsidRPr="00C33353">
              <w:rPr>
                <w:rFonts w:ascii="Times New Roman" w:hAnsi="Times New Roman" w:cs="Times New Roman"/>
                <w:sz w:val="20"/>
                <w:szCs w:val="20"/>
              </w:rPr>
              <w:t>запуска процедуры резервного копирования</w:t>
            </w:r>
          </w:p>
        </w:tc>
      </w:tr>
      <w:tr w:rsidR="00D759BF" w:rsidRPr="00C33353" w:rsidTr="00F51186">
        <w:tc>
          <w:tcPr>
            <w:tcW w:w="628" w:type="dxa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D759BF" w:rsidRPr="00C33353" w:rsidRDefault="00D759BF" w:rsidP="00F511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Профессиональный</w:t>
            </w:r>
          </w:p>
        </w:tc>
        <w:tc>
          <w:tcPr>
            <w:tcW w:w="2664" w:type="dxa"/>
          </w:tcPr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 ПК-7 </w:t>
            </w:r>
            <w:r w:rsidR="00F51186"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Сформированные систематические знания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 угроз</w:t>
            </w:r>
            <w:r w:rsidR="00F51186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ах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безопасности информационных систем и способ</w:t>
            </w:r>
            <w:r w:rsidR="00F51186" w:rsidRPr="00C33353">
              <w:rPr>
                <w:rFonts w:ascii="Times New Roman" w:hAnsi="Times New Roman" w:cs="Times New Roman"/>
                <w:sz w:val="20"/>
                <w:szCs w:val="20"/>
              </w:rPr>
              <w:t>ах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их предотвращения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ИД-2ПК-7 </w:t>
            </w:r>
          </w:p>
          <w:p w:rsidR="00933214" w:rsidRPr="00C33353" w:rsidRDefault="00F51186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</w:t>
            </w:r>
            <w:r w:rsidR="00933214"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33214" w:rsidRPr="00C33353">
              <w:rPr>
                <w:rFonts w:ascii="Times New Roman" w:hAnsi="Times New Roman" w:cs="Times New Roman"/>
                <w:sz w:val="20"/>
                <w:szCs w:val="20"/>
              </w:rPr>
              <w:t>настраивать программно-аппаратные средства защиты данных</w:t>
            </w:r>
          </w:p>
          <w:p w:rsidR="00933214" w:rsidRPr="00C33353" w:rsidRDefault="00933214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ИД-3ПК-7</w:t>
            </w:r>
          </w:p>
          <w:p w:rsidR="00D759BF" w:rsidRPr="00C33353" w:rsidRDefault="00F51186" w:rsidP="009332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Полностью владеет навыками </w:t>
            </w:r>
            <w:r w:rsidR="00933214" w:rsidRPr="00C33353">
              <w:rPr>
                <w:rFonts w:ascii="Times New Roman" w:hAnsi="Times New Roman" w:cs="Times New Roman"/>
                <w:sz w:val="20"/>
                <w:szCs w:val="20"/>
              </w:rPr>
              <w:t>запуска процедуры резервного копирования</w:t>
            </w:r>
          </w:p>
        </w:tc>
      </w:tr>
      <w:tr w:rsidR="00D759BF" w:rsidRPr="00C33353" w:rsidTr="00933214">
        <w:trPr>
          <w:trHeight w:val="1695"/>
        </w:trPr>
        <w:tc>
          <w:tcPr>
            <w:tcW w:w="628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4158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90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9BF" w:rsidRPr="00C33353" w:rsidRDefault="00933214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навыки работы с ПК, компетенции цифровой грамотности, знание основ сетевых технологий.</w:t>
            </w:r>
          </w:p>
        </w:tc>
      </w:tr>
      <w:tr w:rsidR="00D759BF" w:rsidRPr="00C33353" w:rsidTr="00933214">
        <w:tc>
          <w:tcPr>
            <w:tcW w:w="628" w:type="dxa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158" w:type="dxa"/>
            <w:gridSpan w:val="2"/>
          </w:tcPr>
          <w:p w:rsidR="00D759BF" w:rsidRPr="00C33353" w:rsidRDefault="00D759B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790" w:type="dxa"/>
            <w:gridSpan w:val="2"/>
          </w:tcPr>
          <w:p w:rsidR="00D759BF" w:rsidRPr="00C33353" w:rsidRDefault="008C3A0F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FC070F" w:rsidRPr="00C33353" w:rsidRDefault="00FC070F" w:rsidP="00FC070F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:rsidR="00D759BF" w:rsidRPr="00C33353" w:rsidRDefault="00D759BF" w:rsidP="00FC070F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551"/>
        <w:gridCol w:w="2126"/>
        <w:gridCol w:w="2664"/>
      </w:tblGrid>
      <w:tr w:rsidR="00FC070F" w:rsidRPr="00C33353" w:rsidTr="00E647D9">
        <w:trPr>
          <w:trHeight w:val="259"/>
        </w:trPr>
        <w:tc>
          <w:tcPr>
            <w:tcW w:w="628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158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790" w:type="dxa"/>
            <w:gridSpan w:val="2"/>
          </w:tcPr>
          <w:p w:rsidR="00FC070F" w:rsidRPr="00C33353" w:rsidRDefault="00BB1726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ПК-</w:t>
            </w:r>
            <w:r w:rsidR="006C215B" w:rsidRPr="00C333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</w:tr>
      <w:tr w:rsidR="00FC070F" w:rsidRPr="00C33353" w:rsidTr="00E647D9">
        <w:trPr>
          <w:trHeight w:val="240"/>
        </w:trPr>
        <w:tc>
          <w:tcPr>
            <w:tcW w:w="628" w:type="dxa"/>
            <w:vMerge w:val="restart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</w:tcPr>
          <w:p w:rsidR="00FC070F" w:rsidRPr="00C33353" w:rsidRDefault="00FC070F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2551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</w:p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</w:p>
        </w:tc>
        <w:tc>
          <w:tcPr>
            <w:tcW w:w="4790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070F" w:rsidRPr="00C33353" w:rsidTr="00E647D9">
        <w:trPr>
          <w:trHeight w:val="240"/>
        </w:trPr>
        <w:tc>
          <w:tcPr>
            <w:tcW w:w="628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4790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070F" w:rsidRPr="00C33353" w:rsidTr="00E647D9">
        <w:trPr>
          <w:trHeight w:val="305"/>
        </w:trPr>
        <w:tc>
          <w:tcPr>
            <w:tcW w:w="628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4790" w:type="dxa"/>
            <w:gridSpan w:val="2"/>
          </w:tcPr>
          <w:p w:rsidR="00FC070F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FC070F" w:rsidRPr="00C33353" w:rsidTr="00E647D9">
        <w:trPr>
          <w:trHeight w:val="240"/>
        </w:trPr>
        <w:tc>
          <w:tcPr>
            <w:tcW w:w="628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F60855" w:rsidRPr="00C33353" w:rsidRDefault="00F60855" w:rsidP="00E647D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FC070F" w:rsidRPr="00C33353" w:rsidRDefault="00F60855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</w:p>
        </w:tc>
        <w:tc>
          <w:tcPr>
            <w:tcW w:w="4790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070F" w:rsidRPr="00C33353" w:rsidTr="00E647D9">
        <w:tc>
          <w:tcPr>
            <w:tcW w:w="628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158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90" w:type="dxa"/>
            <w:gridSpan w:val="2"/>
          </w:tcPr>
          <w:p w:rsidR="00FC070F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Способен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управлять программно</w:t>
            </w:r>
            <w:r w:rsidR="00E647D9" w:rsidRPr="00C333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аппаратными средствами информационно-коммуникационных систем</w:t>
            </w:r>
          </w:p>
        </w:tc>
      </w:tr>
      <w:tr w:rsidR="006C215B" w:rsidRPr="00C33353" w:rsidTr="00F51186">
        <w:trPr>
          <w:trHeight w:val="1122"/>
        </w:trPr>
        <w:tc>
          <w:tcPr>
            <w:tcW w:w="628" w:type="dxa"/>
            <w:vMerge w:val="restart"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 w:rsidR="006C215B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6C215B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Уровни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сформированности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компетенции</w:t>
            </w:r>
          </w:p>
          <w:p w:rsidR="006C215B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2664" w:type="dxa"/>
          </w:tcPr>
          <w:p w:rsidR="006C215B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6C215B" w:rsidRPr="00C33353" w:rsidTr="00F51186">
        <w:tc>
          <w:tcPr>
            <w:tcW w:w="628" w:type="dxa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C215B" w:rsidRPr="00C33353" w:rsidRDefault="006C215B" w:rsidP="00E6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Начальный уровень</w:t>
            </w:r>
          </w:p>
        </w:tc>
        <w:tc>
          <w:tcPr>
            <w:tcW w:w="2664" w:type="dxa"/>
          </w:tcPr>
          <w:p w:rsidR="00E647D9" w:rsidRPr="00C33353" w:rsidRDefault="00E647D9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ИД-1ПК-9 </w:t>
            </w:r>
          </w:p>
          <w:p w:rsidR="00E647D9" w:rsidRPr="00C33353" w:rsidRDefault="00E647D9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Фрагментальные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знания о типах и особенностях корпоративных информационных систем </w:t>
            </w:r>
          </w:p>
          <w:p w:rsidR="00E647D9" w:rsidRPr="00C33353" w:rsidRDefault="00E647D9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ИД-2ПК-9 </w:t>
            </w:r>
          </w:p>
          <w:p w:rsidR="00E647D9" w:rsidRPr="00C33353" w:rsidRDefault="009072BC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="00E647D9"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лабо развиты умения</w:t>
            </w:r>
            <w:r w:rsidR="00E647D9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управ</w:t>
            </w:r>
            <w:r w:rsidR="00D759BF" w:rsidRPr="00C33353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ять</w:t>
            </w:r>
            <w:r w:rsidR="00E647D9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сервисами информационно-коммуникационных систем </w:t>
            </w:r>
          </w:p>
          <w:p w:rsidR="00E647D9" w:rsidRPr="00C33353" w:rsidRDefault="00E647D9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ИД-3ПК-9 </w:t>
            </w:r>
          </w:p>
          <w:p w:rsidR="006C215B" w:rsidRPr="00C33353" w:rsidRDefault="00E647D9" w:rsidP="00E64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Слабо развиты навыки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назначения и изменения прав доступа пользователей к программно-аппаратным средствам информационно-коммуникационных систем</w:t>
            </w:r>
          </w:p>
        </w:tc>
      </w:tr>
      <w:tr w:rsidR="006C215B" w:rsidRPr="00C33353" w:rsidTr="00F51186">
        <w:tc>
          <w:tcPr>
            <w:tcW w:w="628" w:type="dxa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C215B" w:rsidRPr="00C33353" w:rsidRDefault="006C215B" w:rsidP="00D75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Базовый уровень</w:t>
            </w:r>
          </w:p>
        </w:tc>
        <w:tc>
          <w:tcPr>
            <w:tcW w:w="2664" w:type="dxa"/>
          </w:tcPr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Общие, но не структурированные знания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о типах и особенностях корпоративных информационных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целом успешно, но не систематически 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осуществляемые умения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управления сервисами информационно-коммуникационных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ИД-3ПК-9 </w:t>
            </w:r>
          </w:p>
          <w:p w:rsidR="006C215B" w:rsidRPr="00C33353" w:rsidRDefault="00D759BF" w:rsidP="00D759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целом успешное, но не систематическое применение навыков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назначения и изменения прав доступа пользователей к программно-аппаратным средствам информационно-коммуникационных систем</w:t>
            </w:r>
          </w:p>
        </w:tc>
      </w:tr>
      <w:tr w:rsidR="006C215B" w:rsidRPr="00C33353" w:rsidTr="00F51186">
        <w:trPr>
          <w:trHeight w:val="230"/>
        </w:trPr>
        <w:tc>
          <w:tcPr>
            <w:tcW w:w="628" w:type="dxa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C215B" w:rsidRPr="00C33353" w:rsidRDefault="006C215B" w:rsidP="00D75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Продвинутый</w:t>
            </w:r>
          </w:p>
        </w:tc>
        <w:tc>
          <w:tcPr>
            <w:tcW w:w="2664" w:type="dxa"/>
          </w:tcPr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Сформированные, но содержащие отдельные пробелы знания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о типах и особенностях корпоративных информационных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Хорошо развиты умения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управлять сервисами информационно-коммуникационных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ИД-3ПК-9 </w:t>
            </w:r>
          </w:p>
          <w:p w:rsidR="006C215B" w:rsidRPr="00C33353" w:rsidRDefault="00D759BF" w:rsidP="00D759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Хорошо развиты навыки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назначения и изменения прав доступа пользователей к программно-аппаратным средствам информационно-коммуникационных систем</w:t>
            </w:r>
          </w:p>
        </w:tc>
      </w:tr>
      <w:tr w:rsidR="006C215B" w:rsidRPr="00C33353" w:rsidTr="00F51186">
        <w:tc>
          <w:tcPr>
            <w:tcW w:w="628" w:type="dxa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C215B" w:rsidRPr="00C33353" w:rsidRDefault="006C215B" w:rsidP="00D75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Профессиональный</w:t>
            </w:r>
          </w:p>
        </w:tc>
        <w:tc>
          <w:tcPr>
            <w:tcW w:w="2664" w:type="dxa"/>
          </w:tcPr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Сформированные систематические знания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о типах и особенностях корпоративных информационных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ИД-2ПК-9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Управляет сервисами информационно-коммуникационных систем </w:t>
            </w:r>
          </w:p>
          <w:p w:rsidR="00D759BF" w:rsidRPr="00C33353" w:rsidRDefault="00D759BF" w:rsidP="00D759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ИД-3ПК-9 </w:t>
            </w:r>
          </w:p>
          <w:p w:rsidR="006C215B" w:rsidRPr="00C33353" w:rsidRDefault="00D759BF" w:rsidP="00D759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Полностью владеет навыками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назначения и изменения прав доступа пользователей к программно-аппаратным средствам информационно-коммуникационных систем</w:t>
            </w:r>
          </w:p>
        </w:tc>
      </w:tr>
      <w:tr w:rsidR="00FC070F" w:rsidRPr="00C33353" w:rsidTr="00D759BF">
        <w:trPr>
          <w:trHeight w:val="1222"/>
        </w:trPr>
        <w:tc>
          <w:tcPr>
            <w:tcW w:w="628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158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90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070F" w:rsidRPr="00C33353" w:rsidRDefault="00D759BF" w:rsidP="00D759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навыки работы с ПК, компетенции цифровой грамотности, знание основ сетевых технологий.</w:t>
            </w:r>
          </w:p>
        </w:tc>
      </w:tr>
      <w:tr w:rsidR="00FC070F" w:rsidRPr="00C33353" w:rsidTr="00E647D9">
        <w:tc>
          <w:tcPr>
            <w:tcW w:w="628" w:type="dxa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158" w:type="dxa"/>
            <w:gridSpan w:val="2"/>
          </w:tcPr>
          <w:p w:rsidR="00FC070F" w:rsidRPr="00C33353" w:rsidRDefault="00FC070F" w:rsidP="00E647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790" w:type="dxa"/>
            <w:gridSpan w:val="2"/>
          </w:tcPr>
          <w:p w:rsidR="00FC070F" w:rsidRPr="00C33353" w:rsidRDefault="00D759BF" w:rsidP="00D759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C215B" w:rsidRPr="00C33353" w:rsidRDefault="006C215B" w:rsidP="006C215B">
      <w:pPr>
        <w:pStyle w:val="a5"/>
        <w:ind w:left="36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551"/>
        <w:gridCol w:w="2126"/>
        <w:gridCol w:w="2664"/>
      </w:tblGrid>
      <w:tr w:rsidR="006C215B" w:rsidRPr="00C33353" w:rsidTr="008C3A0F">
        <w:trPr>
          <w:trHeight w:val="259"/>
        </w:trPr>
        <w:tc>
          <w:tcPr>
            <w:tcW w:w="628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158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07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ПК-</w:t>
            </w:r>
            <w:r w:rsidR="009072BC" w:rsidRPr="00C333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6C215B" w:rsidRPr="00C33353" w:rsidTr="008C3A0F">
        <w:trPr>
          <w:trHeight w:val="240"/>
        </w:trPr>
        <w:tc>
          <w:tcPr>
            <w:tcW w:w="628" w:type="dxa"/>
            <w:vMerge w:val="restart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607" w:type="dxa"/>
            <w:vMerge w:val="restart"/>
            <w:vAlign w:val="center"/>
          </w:tcPr>
          <w:p w:rsidR="006C215B" w:rsidRPr="00C33353" w:rsidRDefault="006C215B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2551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</w:p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215B" w:rsidRPr="00C33353" w:rsidTr="008C3A0F">
        <w:trPr>
          <w:trHeight w:val="240"/>
        </w:trPr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215B" w:rsidRPr="00C33353" w:rsidTr="008C3A0F">
        <w:trPr>
          <w:trHeight w:val="305"/>
        </w:trPr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  <w:tr w:rsidR="006C215B" w:rsidRPr="00C33353" w:rsidTr="008C3A0F">
        <w:trPr>
          <w:trHeight w:val="240"/>
        </w:trPr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6C215B" w:rsidRPr="00C33353" w:rsidRDefault="006C215B" w:rsidP="0095799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215B" w:rsidRPr="00C33353" w:rsidTr="008C3A0F">
        <w:tc>
          <w:tcPr>
            <w:tcW w:w="628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158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790" w:type="dxa"/>
            <w:gridSpan w:val="2"/>
          </w:tcPr>
          <w:p w:rsidR="006C215B" w:rsidRPr="00C33353" w:rsidRDefault="008C3A0F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Способен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адаптировать информационные системы и технологии к изменяющимся условиям функционирования</w:t>
            </w:r>
          </w:p>
        </w:tc>
      </w:tr>
      <w:tr w:rsidR="006C215B" w:rsidRPr="00C33353" w:rsidTr="008C3A0F">
        <w:trPr>
          <w:trHeight w:val="1122"/>
        </w:trPr>
        <w:tc>
          <w:tcPr>
            <w:tcW w:w="628" w:type="dxa"/>
            <w:vMerge w:val="restart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158" w:type="dxa"/>
            <w:gridSpan w:val="2"/>
            <w:vMerge w:val="restart"/>
            <w:vAlign w:val="center"/>
          </w:tcPr>
          <w:p w:rsidR="006C215B" w:rsidRPr="00C33353" w:rsidRDefault="006C215B" w:rsidP="009579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126" w:type="dxa"/>
            <w:vAlign w:val="center"/>
          </w:tcPr>
          <w:p w:rsidR="006C215B" w:rsidRPr="00C33353" w:rsidRDefault="006C215B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Уровни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сформированности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компетенции</w:t>
            </w:r>
          </w:p>
          <w:p w:rsidR="006C215B" w:rsidRPr="00C33353" w:rsidRDefault="006C215B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обучающегося</w:t>
            </w:r>
          </w:p>
        </w:tc>
        <w:tc>
          <w:tcPr>
            <w:tcW w:w="2664" w:type="dxa"/>
            <w:vAlign w:val="center"/>
          </w:tcPr>
          <w:p w:rsidR="006C215B" w:rsidRPr="00C33353" w:rsidRDefault="006C215B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Индикаторы</w:t>
            </w:r>
          </w:p>
        </w:tc>
      </w:tr>
      <w:tr w:rsidR="006C215B" w:rsidRPr="00C33353" w:rsidTr="008C3A0F"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6C215B" w:rsidRPr="00C33353" w:rsidRDefault="006C215B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Начальный уровень</w:t>
            </w:r>
          </w:p>
        </w:tc>
        <w:tc>
          <w:tcPr>
            <w:tcW w:w="2664" w:type="dxa"/>
          </w:tcPr>
          <w:p w:rsidR="009072BC" w:rsidRPr="00C33353" w:rsidRDefault="008C3A0F" w:rsidP="008C3A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ИД-1ПК-11 </w:t>
            </w:r>
          </w:p>
          <w:p w:rsidR="006C215B" w:rsidRPr="00C33353" w:rsidRDefault="009072BC" w:rsidP="008C3A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Фрагментальные</w:t>
            </w:r>
            <w:proofErr w:type="spell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знания об</w:t>
            </w:r>
            <w:r w:rsidR="008C3A0F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общи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8C3A0F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принцип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ах</w:t>
            </w:r>
            <w:r w:rsidR="008C3A0F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функционирования аппаратных, программных и программно-аппаратных средств администрируемой сети</w:t>
            </w:r>
          </w:p>
          <w:p w:rsidR="009072BC" w:rsidRPr="00C33353" w:rsidRDefault="008C3A0F" w:rsidP="008C3A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ПК-11</w:t>
            </w:r>
          </w:p>
          <w:p w:rsidR="008C3A0F" w:rsidRPr="00C33353" w:rsidRDefault="009072BC" w:rsidP="008C3A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Слабо развиты умения</w:t>
            </w:r>
            <w:r w:rsidR="008C3A0F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использовать методы статической и динамической конфигурации параметров операционных систем</w:t>
            </w:r>
          </w:p>
          <w:p w:rsidR="009072BC" w:rsidRPr="00C33353" w:rsidRDefault="008C3A0F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ПК-11</w:t>
            </w:r>
          </w:p>
          <w:p w:rsidR="008C3A0F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Слабо развиты навыки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3A0F" w:rsidRPr="00C33353">
              <w:rPr>
                <w:rFonts w:ascii="Times New Roman" w:hAnsi="Times New Roman" w:cs="Times New Roman"/>
                <w:sz w:val="20"/>
                <w:szCs w:val="20"/>
              </w:rPr>
              <w:t>конфигурирования базовых параметров и сетевых интерфейсов</w:t>
            </w:r>
          </w:p>
        </w:tc>
      </w:tr>
      <w:tr w:rsidR="006C215B" w:rsidRPr="00C33353" w:rsidTr="008C3A0F"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Базовый уровень</w:t>
            </w:r>
          </w:p>
        </w:tc>
        <w:tc>
          <w:tcPr>
            <w:tcW w:w="2664" w:type="dxa"/>
          </w:tcPr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ИД-1ПК-11 </w:t>
            </w:r>
          </w:p>
          <w:p w:rsidR="009072BC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Общие, но не структурированные знания </w:t>
            </w:r>
            <w:proofErr w:type="gramStart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072BC"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об</w:t>
            </w:r>
            <w:proofErr w:type="gramEnd"/>
            <w:r w:rsidR="009072BC"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общих принципах функционирования аппаратных, программных и программно-аппаратных средств администрируемой сети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ИД-2ПК-11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В целом успешно, но не систематически осуществляемые умения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использовать методы статической и динамической конфигурации параметров операционных систем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ИД-3ПК-11</w:t>
            </w:r>
          </w:p>
          <w:p w:rsidR="006C215B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целом успешное, но не систематическое применение навыков 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конфигурирования базовых параметров и сетевых интерфейсов</w:t>
            </w:r>
          </w:p>
        </w:tc>
      </w:tr>
      <w:tr w:rsidR="006C215B" w:rsidRPr="00C33353" w:rsidTr="008C3A0F">
        <w:trPr>
          <w:trHeight w:val="230"/>
        </w:trPr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Продвинутый</w:t>
            </w:r>
          </w:p>
        </w:tc>
        <w:tc>
          <w:tcPr>
            <w:tcW w:w="2664" w:type="dxa"/>
          </w:tcPr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ИД-1ПК-11 </w:t>
            </w:r>
          </w:p>
          <w:p w:rsidR="009072BC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Сформированные, но содержащие отдельные пробелы знания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общи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принцип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ах</w:t>
            </w:r>
            <w:proofErr w:type="gramEnd"/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функционирования аппаратных, программных и программно-аппаратных средств администрируемой сети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ИД-2ПК-11</w:t>
            </w:r>
          </w:p>
          <w:p w:rsidR="009072BC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Хорошо развиты умения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использовать методы статической и динамической конфигурации параметров операционных систем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ИД-3ПК-11</w:t>
            </w:r>
          </w:p>
          <w:p w:rsidR="006C215B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Хорошо развиты навыки 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конфигурирования базовых параметров и сетевых интерфейсов</w:t>
            </w:r>
          </w:p>
        </w:tc>
      </w:tr>
      <w:tr w:rsidR="006C215B" w:rsidRPr="00C33353" w:rsidTr="008C3A0F">
        <w:tc>
          <w:tcPr>
            <w:tcW w:w="628" w:type="dxa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gridSpan w:val="2"/>
            <w:vMerge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Профессиональный</w:t>
            </w:r>
          </w:p>
        </w:tc>
        <w:tc>
          <w:tcPr>
            <w:tcW w:w="2664" w:type="dxa"/>
          </w:tcPr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ИД-1ПК-11 </w:t>
            </w:r>
          </w:p>
          <w:p w:rsidR="009072BC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Сформированные систематические знания об 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общи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принцип</w:t>
            </w: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ах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 xml:space="preserve"> функционирования аппаратных, программных и программно-аппаратных средств администрируемой сети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ИД-2ПК-11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Умеет использовать методы статической и динамической конфигурации параметров операционных систем</w:t>
            </w:r>
          </w:p>
          <w:p w:rsidR="009072BC" w:rsidRPr="00C33353" w:rsidRDefault="009072BC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ИД-3ПК-11</w:t>
            </w:r>
          </w:p>
          <w:p w:rsidR="006C215B" w:rsidRPr="00C33353" w:rsidRDefault="00E96877" w:rsidP="009072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Полностью владеет навыками </w:t>
            </w:r>
            <w:r w:rsidR="009072BC" w:rsidRPr="00C33353">
              <w:rPr>
                <w:rFonts w:ascii="Times New Roman" w:hAnsi="Times New Roman" w:cs="Times New Roman"/>
                <w:sz w:val="20"/>
                <w:szCs w:val="20"/>
              </w:rPr>
              <w:t>конфигурирования базовых параметров и сетевых интерфейсов</w:t>
            </w:r>
          </w:p>
        </w:tc>
      </w:tr>
      <w:tr w:rsidR="006C215B" w:rsidRPr="00C33353" w:rsidTr="008C3A0F">
        <w:trPr>
          <w:trHeight w:val="1695"/>
        </w:trPr>
        <w:tc>
          <w:tcPr>
            <w:tcW w:w="628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158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90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215B" w:rsidRPr="00C33353" w:rsidRDefault="008C3A0F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У слушателей должны быть сформированы навыки работы с ПК, компетенции цифровой грамотности, знание основ сетевых технологий.</w:t>
            </w:r>
          </w:p>
        </w:tc>
      </w:tr>
      <w:tr w:rsidR="006C215B" w:rsidRPr="00C33353" w:rsidTr="008C3A0F">
        <w:tc>
          <w:tcPr>
            <w:tcW w:w="628" w:type="dxa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158" w:type="dxa"/>
            <w:gridSpan w:val="2"/>
          </w:tcPr>
          <w:p w:rsidR="006C215B" w:rsidRPr="00C33353" w:rsidRDefault="006C215B" w:rsidP="009579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790" w:type="dxa"/>
            <w:gridSpan w:val="2"/>
          </w:tcPr>
          <w:p w:rsidR="006C215B" w:rsidRPr="00C33353" w:rsidRDefault="008C3A0F" w:rsidP="008C3A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353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C215B" w:rsidRPr="00C33353" w:rsidRDefault="006C215B" w:rsidP="006C215B">
      <w:pPr>
        <w:pStyle w:val="a5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Организационно-педагогические условия</w:t>
      </w:r>
    </w:p>
    <w:p w:rsidR="00961311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Кадровое обеспечение (данные о преподавателях)</w:t>
      </w:r>
    </w:p>
    <w:p w:rsidR="00961311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33353">
        <w:rPr>
          <w:rFonts w:ascii="Times New Roman" w:hAnsi="Times New Roman" w:cs="Times New Roman"/>
          <w:i/>
          <w:sz w:val="20"/>
          <w:szCs w:val="20"/>
        </w:rPr>
        <w:t>Кондраненкова</w:t>
      </w:r>
      <w:proofErr w:type="spellEnd"/>
      <w:r w:rsidRPr="00C33353">
        <w:rPr>
          <w:rFonts w:ascii="Times New Roman" w:hAnsi="Times New Roman" w:cs="Times New Roman"/>
          <w:i/>
          <w:sz w:val="20"/>
          <w:szCs w:val="20"/>
        </w:rPr>
        <w:t xml:space="preserve"> Татьяна Евгеньевна</w:t>
      </w:r>
      <w:r w:rsidR="0095388C">
        <w:rPr>
          <w:rFonts w:ascii="Times New Roman" w:hAnsi="Times New Roman" w:cs="Times New Roman"/>
          <w:i/>
          <w:sz w:val="20"/>
          <w:szCs w:val="20"/>
        </w:rPr>
        <w:t>.</w:t>
      </w:r>
    </w:p>
    <w:p w:rsidR="00773232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Старший преподаватель кафедры «Инфокоммуникационные технологии и системы связи» института Информационных технологий и систем связи</w:t>
      </w:r>
      <w:r w:rsidR="0095388C">
        <w:rPr>
          <w:rFonts w:ascii="Times New Roman" w:hAnsi="Times New Roman" w:cs="Times New Roman"/>
          <w:i/>
          <w:sz w:val="20"/>
          <w:szCs w:val="20"/>
        </w:rPr>
        <w:t>.</w:t>
      </w:r>
    </w:p>
    <w:p w:rsidR="00773232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</w:p>
    <w:p w:rsidR="00773232" w:rsidRPr="00C33353" w:rsidRDefault="00773232" w:rsidP="00773232">
      <w:pPr>
        <w:pStyle w:val="a5"/>
        <w:ind w:left="1224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009632" cy="2317855"/>
            <wp:effectExtent l="19050" t="0" r="0" b="0"/>
            <wp:docPr id="9" name="Рисунок 9" descr="tundina-t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ndina-t-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76" cy="232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6FB" w:rsidRPr="00C33353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961311" w:rsidRPr="00C33353" w:rsidRDefault="00961311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ссылки на веб-страницы с портфолио (при наличии)</w:t>
      </w:r>
    </w:p>
    <w:p w:rsidR="00961311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Методическое обеспечение</w:t>
      </w:r>
    </w:p>
    <w:p w:rsidR="00773232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Материалы для проведения занятий лекционного типа</w:t>
      </w:r>
    </w:p>
    <w:p w:rsidR="00961311" w:rsidRPr="00C33353" w:rsidRDefault="00773232" w:rsidP="003376FB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Материалы для проведения практических работ</w:t>
      </w:r>
    </w:p>
    <w:p w:rsidR="00961311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Материально-техническое обеспечение</w:t>
      </w:r>
    </w:p>
    <w:p w:rsidR="00961311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:rsidR="00961311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Методы, формы и технологии</w:t>
      </w:r>
    </w:p>
    <w:p w:rsidR="00961311" w:rsidRPr="00C33353" w:rsidRDefault="00773232" w:rsidP="00836516">
      <w:pPr>
        <w:pStyle w:val="a5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В курсе используются словесный метод (устное изложение), практический метод (практические работы) и индивидуальный (индивидуальное выполнение заданий)</w:t>
      </w:r>
    </w:p>
    <w:p w:rsidR="005136F8" w:rsidRPr="00C33353" w:rsidRDefault="00961311" w:rsidP="00836516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sz w:val="20"/>
          <w:szCs w:val="20"/>
        </w:rPr>
        <w:t>Перечень источников информационного сопровождения (учебная литература)</w:t>
      </w:r>
    </w:p>
    <w:p w:rsidR="005136F8" w:rsidRPr="00C33353" w:rsidRDefault="005136F8" w:rsidP="003231EE">
      <w:pPr>
        <w:pStyle w:val="a5"/>
        <w:numPr>
          <w:ilvl w:val="2"/>
          <w:numId w:val="1"/>
        </w:numPr>
        <w:ind w:left="72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В.Г. </w:t>
      </w: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Олифер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, Н.А. </w:t>
      </w: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Олифер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. Компьютерные сети. Принципы, технологии, протоколы. Учебник для ВУЗОВ.- Санкт-Петербург: Питер, 2015 г. 944 с.</w:t>
      </w:r>
    </w:p>
    <w:p w:rsidR="005136F8" w:rsidRPr="00C33353" w:rsidRDefault="005136F8" w:rsidP="003231EE">
      <w:pPr>
        <w:pStyle w:val="a5"/>
        <w:numPr>
          <w:ilvl w:val="2"/>
          <w:numId w:val="1"/>
        </w:numPr>
        <w:ind w:left="72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Компьютерные сети : учеб</w:t>
      </w:r>
      <w:proofErr w:type="gramStart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.</w:t>
      </w:r>
      <w:proofErr w:type="gramEnd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</w:t>
      </w:r>
      <w:proofErr w:type="gramStart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п</w:t>
      </w:r>
      <w:proofErr w:type="gramEnd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особие / А.В. Кузин, Д.А. Кузин. — 4-е изд., </w:t>
      </w:r>
      <w:proofErr w:type="spellStart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перераб</w:t>
      </w:r>
      <w:proofErr w:type="spellEnd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. и доп. — М. : ФОРУМ : ИНФРА-М, 2017. — 190 </w:t>
      </w:r>
      <w:proofErr w:type="gramStart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с</w:t>
      </w:r>
      <w:proofErr w:type="gramEnd"/>
      <w:r w:rsidRPr="00C3335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. — (Среднее профессиональное образование). - Режим доступа: http://znanium.com/catalog/product/854772</w:t>
      </w:r>
    </w:p>
    <w:p w:rsidR="00961311" w:rsidRPr="00C33353" w:rsidRDefault="005136F8" w:rsidP="003231EE">
      <w:pPr>
        <w:pStyle w:val="a5"/>
        <w:numPr>
          <w:ilvl w:val="2"/>
          <w:numId w:val="1"/>
        </w:numPr>
        <w:ind w:left="72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Долозов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Н.Л. Компьютерные сети: учебно-методическое пособие/ </w:t>
      </w: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Долозов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Н.Л.— Электрон</w:t>
      </w:r>
      <w:proofErr w:type="gram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.</w:t>
      </w:r>
      <w:proofErr w:type="gram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gram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т</w:t>
      </w:r>
      <w:proofErr w:type="gram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екстовые данные.— Новосибирск: Новосибирский государственный технический университет, 2013.— 112 c. // ЭБС «</w:t>
      </w: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IPRbooks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» [Электронный ресурс] — Режим доступа: </w:t>
      </w:r>
      <w:hyperlink r:id="rId12" w:history="1">
        <w:r w:rsidRPr="00C33353">
          <w:rPr>
            <w:rStyle w:val="ac"/>
            <w:rFonts w:ascii="Times New Roman" w:hAnsi="Times New Roman" w:cs="Times New Roman"/>
            <w:i/>
            <w:sz w:val="20"/>
            <w:szCs w:val="20"/>
          </w:rPr>
          <w:t>http://www.iprbookshop.ru/45377</w:t>
        </w:r>
      </w:hyperlink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.</w:t>
      </w:r>
    </w:p>
    <w:p w:rsidR="005136F8" w:rsidRPr="00C33353" w:rsidRDefault="005136F8" w:rsidP="003231EE">
      <w:pPr>
        <w:pStyle w:val="a5"/>
        <w:numPr>
          <w:ilvl w:val="2"/>
          <w:numId w:val="1"/>
        </w:numPr>
        <w:ind w:left="72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Васин Н.Н. Построение сетей на базе коммутаторов и маршрутизаторов/Васин Н.Н.— Электрон</w:t>
      </w:r>
      <w:proofErr w:type="gram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.</w:t>
      </w:r>
      <w:proofErr w:type="gram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proofErr w:type="gram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т</w:t>
      </w:r>
      <w:proofErr w:type="gram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екстовые данные.— М.: Интернет-Университет Информационных Технологий (ИНТУИТ), 2016.— 330 c. // ЭБС «</w:t>
      </w:r>
      <w:proofErr w:type="spellStart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IPRbooks</w:t>
      </w:r>
      <w:proofErr w:type="spellEnd"/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» [Электронный ресурс] — Режим доступа: </w:t>
      </w:r>
      <w:hyperlink r:id="rId13" w:history="1">
        <w:r w:rsidRPr="00C33353">
          <w:rPr>
            <w:rStyle w:val="ac"/>
            <w:rFonts w:ascii="Times New Roman" w:hAnsi="Times New Roman" w:cs="Times New Roman"/>
            <w:i/>
            <w:sz w:val="20"/>
            <w:szCs w:val="20"/>
          </w:rPr>
          <w:t>http://www.iprbookshop.ru/52162.html</w:t>
        </w:r>
      </w:hyperlink>
      <w:r w:rsidRPr="00C33353">
        <w:rPr>
          <w:rFonts w:ascii="Times New Roman" w:hAnsi="Times New Roman" w:cs="Times New Roman"/>
          <w:i/>
          <w:color w:val="000000"/>
          <w:sz w:val="20"/>
          <w:szCs w:val="20"/>
        </w:rPr>
        <w:t>.</w:t>
      </w:r>
    </w:p>
    <w:p w:rsidR="00A230CF" w:rsidRPr="002B629B" w:rsidRDefault="00961311" w:rsidP="00A230CF">
      <w:pPr>
        <w:pStyle w:val="a5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2B629B">
        <w:rPr>
          <w:rFonts w:ascii="Times New Roman" w:hAnsi="Times New Roman" w:cs="Times New Roman"/>
          <w:i/>
          <w:sz w:val="20"/>
          <w:szCs w:val="20"/>
        </w:rPr>
        <w:t>Учебно-методические материалы</w:t>
      </w:r>
      <w:r w:rsidR="00A230CF" w:rsidRPr="002B629B">
        <w:rPr>
          <w:rFonts w:ascii="Times New Roman" w:hAnsi="Times New Roman" w:cs="Times New Roman"/>
          <w:i/>
          <w:sz w:val="20"/>
          <w:szCs w:val="20"/>
        </w:rPr>
        <w:t>.</w:t>
      </w:r>
    </w:p>
    <w:p w:rsidR="00961311" w:rsidRPr="00A230CF" w:rsidRDefault="00A230CF" w:rsidP="00A230CF">
      <w:pPr>
        <w:pStyle w:val="a5"/>
        <w:numPr>
          <w:ilvl w:val="2"/>
          <w:numId w:val="1"/>
        </w:numPr>
        <w:spacing w:after="0" w:line="240" w:lineRule="auto"/>
        <w:ind w:left="720"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230CF">
        <w:rPr>
          <w:rFonts w:ascii="Times New Roman" w:hAnsi="Times New Roman" w:cs="Times New Roman"/>
          <w:i/>
          <w:sz w:val="20"/>
          <w:szCs w:val="20"/>
        </w:rPr>
        <w:t xml:space="preserve">Власов, Ю.В. Администрирование сетей на платформе MS </w:t>
      </w:r>
      <w:proofErr w:type="spellStart"/>
      <w:r w:rsidRPr="00A230CF">
        <w:rPr>
          <w:rFonts w:ascii="Times New Roman" w:hAnsi="Times New Roman" w:cs="Times New Roman"/>
          <w:i/>
          <w:sz w:val="20"/>
          <w:szCs w:val="20"/>
        </w:rPr>
        <w:t>Windows</w:t>
      </w:r>
      <w:proofErr w:type="spellEnd"/>
      <w:r w:rsidRPr="00A230C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230CF">
        <w:rPr>
          <w:rFonts w:ascii="Times New Roman" w:hAnsi="Times New Roman" w:cs="Times New Roman"/>
          <w:i/>
          <w:sz w:val="20"/>
          <w:szCs w:val="20"/>
        </w:rPr>
        <w:t>Server</w:t>
      </w:r>
      <w:proofErr w:type="spellEnd"/>
      <w:proofErr w:type="gramStart"/>
      <w:r w:rsidRPr="00A230CF"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  <w:r w:rsidRPr="00A230CF">
        <w:rPr>
          <w:rFonts w:ascii="Times New Roman" w:hAnsi="Times New Roman" w:cs="Times New Roman"/>
          <w:i/>
          <w:sz w:val="20"/>
          <w:szCs w:val="20"/>
        </w:rPr>
        <w:t xml:space="preserve"> учебное пособие / Ю.В. Власов, Т.И. </w:t>
      </w:r>
      <w:proofErr w:type="spellStart"/>
      <w:r w:rsidRPr="00A230CF">
        <w:rPr>
          <w:rFonts w:ascii="Times New Roman" w:hAnsi="Times New Roman" w:cs="Times New Roman"/>
          <w:i/>
          <w:sz w:val="20"/>
          <w:szCs w:val="20"/>
        </w:rPr>
        <w:t>Рицкова</w:t>
      </w:r>
      <w:proofErr w:type="spellEnd"/>
      <w:r w:rsidRPr="00A230CF">
        <w:rPr>
          <w:rFonts w:ascii="Times New Roman" w:hAnsi="Times New Roman" w:cs="Times New Roman"/>
          <w:i/>
          <w:sz w:val="20"/>
          <w:szCs w:val="20"/>
        </w:rPr>
        <w:t>. – Москва</w:t>
      </w:r>
      <w:proofErr w:type="gramStart"/>
      <w:r w:rsidRPr="00A230CF"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  <w:r w:rsidRPr="00A230CF">
        <w:rPr>
          <w:rFonts w:ascii="Times New Roman" w:hAnsi="Times New Roman" w:cs="Times New Roman"/>
          <w:i/>
          <w:sz w:val="20"/>
          <w:szCs w:val="20"/>
        </w:rPr>
        <w:t xml:space="preserve"> Интернет-Университет Информационных Технологий (ИНТУИТ)</w:t>
      </w:r>
      <w:proofErr w:type="gramStart"/>
      <w:r w:rsidRPr="00A230CF"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  <w:r w:rsidRPr="00A230CF">
        <w:rPr>
          <w:rFonts w:ascii="Times New Roman" w:hAnsi="Times New Roman" w:cs="Times New Roman"/>
          <w:i/>
          <w:sz w:val="20"/>
          <w:szCs w:val="20"/>
        </w:rPr>
        <w:t xml:space="preserve"> Бином. Лаборатория знаний, 2008. – 384 с. : ил.</w:t>
      </w:r>
      <w:proofErr w:type="gramStart"/>
      <w:r w:rsidRPr="00A230CF">
        <w:rPr>
          <w:rFonts w:ascii="Times New Roman" w:hAnsi="Times New Roman" w:cs="Times New Roman"/>
          <w:i/>
          <w:sz w:val="20"/>
          <w:szCs w:val="20"/>
        </w:rPr>
        <w:t>,</w:t>
      </w:r>
      <w:proofErr w:type="spellStart"/>
      <w:r w:rsidRPr="00A230CF">
        <w:rPr>
          <w:rFonts w:ascii="Times New Roman" w:hAnsi="Times New Roman" w:cs="Times New Roman"/>
          <w:i/>
          <w:sz w:val="20"/>
          <w:szCs w:val="20"/>
        </w:rPr>
        <w:t>т</w:t>
      </w:r>
      <w:proofErr w:type="gramEnd"/>
      <w:r w:rsidRPr="00A230CF">
        <w:rPr>
          <w:rFonts w:ascii="Times New Roman" w:hAnsi="Times New Roman" w:cs="Times New Roman"/>
          <w:i/>
          <w:sz w:val="20"/>
          <w:szCs w:val="20"/>
        </w:rPr>
        <w:t>абл</w:t>
      </w:r>
      <w:proofErr w:type="spellEnd"/>
      <w:r w:rsidRPr="00A230CF">
        <w:rPr>
          <w:rFonts w:ascii="Times New Roman" w:hAnsi="Times New Roman" w:cs="Times New Roman"/>
          <w:i/>
          <w:sz w:val="20"/>
          <w:szCs w:val="20"/>
        </w:rPr>
        <w:t>. – (Основы информационных технологий). – Режим доступа: по подписке. – URL: </w:t>
      </w:r>
      <w:hyperlink r:id="rId14" w:history="1">
        <w:r w:rsidRPr="00A230CF">
          <w:rPr>
            <w:rStyle w:val="ac"/>
            <w:rFonts w:ascii="Times New Roman" w:hAnsi="Times New Roman" w:cs="Times New Roman"/>
            <w:i/>
            <w:color w:val="auto"/>
            <w:sz w:val="20"/>
            <w:szCs w:val="20"/>
          </w:rPr>
          <w:t>http://biblioclub.ru/index.php?page=book&amp;id=233291</w:t>
        </w:r>
      </w:hyperlink>
      <w:r w:rsidRPr="00A230CF">
        <w:rPr>
          <w:rFonts w:ascii="Times New Roman" w:hAnsi="Times New Roman" w:cs="Times New Roman"/>
          <w:i/>
          <w:sz w:val="20"/>
          <w:szCs w:val="20"/>
        </w:rPr>
        <w:t> (дата обращения: 12.10.2020). – ISBN 978-5-94774-858-1. – Текст</w:t>
      </w:r>
      <w:proofErr w:type="gramStart"/>
      <w:r w:rsidRPr="00A230CF"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  <w:r w:rsidRPr="00A230CF">
        <w:rPr>
          <w:rFonts w:ascii="Times New Roman" w:hAnsi="Times New Roman" w:cs="Times New Roman"/>
          <w:i/>
          <w:sz w:val="20"/>
          <w:szCs w:val="20"/>
        </w:rPr>
        <w:t xml:space="preserve"> электронный.</w:t>
      </w:r>
    </w:p>
    <w:p w:rsidR="00961311" w:rsidRPr="00C33353" w:rsidRDefault="00961311" w:rsidP="00961311">
      <w:pPr>
        <w:pStyle w:val="a5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Иная информация о качестве и востребованности образовательной программы</w:t>
      </w:r>
      <w:r w:rsidR="005136F8" w:rsidRPr="00C333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33353">
        <w:rPr>
          <w:rFonts w:ascii="Times New Roman" w:hAnsi="Times New Roman" w:cs="Times New Roman"/>
          <w:sz w:val="20"/>
          <w:szCs w:val="20"/>
        </w:rPr>
        <w:t xml:space="preserve">(результаты профессионально-общественной аккредитации образовательной программы, включение в системы </w:t>
      </w:r>
      <w:proofErr w:type="spellStart"/>
      <w:r w:rsidRPr="00C33353">
        <w:rPr>
          <w:rFonts w:ascii="Times New Roman" w:hAnsi="Times New Roman" w:cs="Times New Roman"/>
          <w:sz w:val="20"/>
          <w:szCs w:val="20"/>
        </w:rPr>
        <w:t>рейтингования</w:t>
      </w:r>
      <w:proofErr w:type="spellEnd"/>
      <w:r w:rsidRPr="00C33353">
        <w:rPr>
          <w:rFonts w:ascii="Times New Roman" w:hAnsi="Times New Roman" w:cs="Times New Roman"/>
          <w:sz w:val="20"/>
          <w:szCs w:val="20"/>
        </w:rPr>
        <w:t xml:space="preserve">, призовые места по результатам проведения конкурсов </w:t>
      </w:r>
      <w:r w:rsidR="003376FB" w:rsidRPr="00C33353">
        <w:rPr>
          <w:rFonts w:ascii="Times New Roman" w:hAnsi="Times New Roman" w:cs="Times New Roman"/>
          <w:sz w:val="20"/>
          <w:szCs w:val="20"/>
        </w:rPr>
        <w:t>образовательных программ и др.)</w:t>
      </w:r>
    </w:p>
    <w:p w:rsidR="00961311" w:rsidRPr="00C33353" w:rsidRDefault="00961311" w:rsidP="00961311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33353">
        <w:rPr>
          <w:rFonts w:ascii="Times New Roman" w:hAnsi="Times New Roman" w:cs="Times New Roman"/>
          <w:b/>
          <w:sz w:val="20"/>
          <w:szCs w:val="20"/>
        </w:rPr>
        <w:t>Рекомендаций к программе от работодателей</w:t>
      </w:r>
      <w:r w:rsidRPr="00C33353">
        <w:rPr>
          <w:rFonts w:ascii="Times New Roman" w:hAnsi="Times New Roman" w:cs="Times New Roman"/>
          <w:sz w:val="20"/>
          <w:szCs w:val="20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r w:rsidRPr="00C33353">
        <w:rPr>
          <w:rFonts w:ascii="Times New Roman" w:hAnsi="Times New Roman" w:cs="Times New Roman"/>
          <w:sz w:val="20"/>
          <w:szCs w:val="20"/>
        </w:rPr>
        <w:lastRenderedPageBreak/>
        <w:t>востребованности результатов освоения программы в сфере деятельности соответствующих компаний и готовности к рассмотрению заявок наиболее успешно</w:t>
      </w:r>
      <w:proofErr w:type="gramEnd"/>
      <w:r w:rsidRPr="00C33353">
        <w:rPr>
          <w:rFonts w:ascii="Times New Roman" w:hAnsi="Times New Roman" w:cs="Times New Roman"/>
          <w:sz w:val="20"/>
          <w:szCs w:val="20"/>
        </w:rPr>
        <w:t xml:space="preserve">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961311" w:rsidRPr="00C33353" w:rsidRDefault="00961311" w:rsidP="00961311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:rsidR="00773232" w:rsidRPr="00C33353" w:rsidRDefault="00773232" w:rsidP="00773232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Развитие компетенции в текущей сфере занятости; Трудоустройство; Переход в новую сферу занятости.</w:t>
      </w:r>
    </w:p>
    <w:p w:rsidR="00961311" w:rsidRPr="00C33353" w:rsidRDefault="00961311" w:rsidP="00961311">
      <w:pPr>
        <w:pStyle w:val="a5"/>
        <w:ind w:left="360"/>
        <w:rPr>
          <w:rFonts w:ascii="Times New Roman" w:hAnsi="Times New Roman" w:cs="Times New Roman"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>Дополнительная информация</w:t>
      </w:r>
    </w:p>
    <w:p w:rsidR="00961311" w:rsidRPr="00C33353" w:rsidRDefault="00961311" w:rsidP="00961311">
      <w:pPr>
        <w:pStyle w:val="a5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61311" w:rsidRPr="00C33353" w:rsidRDefault="00961311" w:rsidP="008365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33353">
        <w:rPr>
          <w:rFonts w:ascii="Times New Roman" w:hAnsi="Times New Roman" w:cs="Times New Roman"/>
          <w:b/>
          <w:sz w:val="20"/>
          <w:szCs w:val="20"/>
        </w:rPr>
        <w:t xml:space="preserve">Приложенные </w:t>
      </w:r>
      <w:proofErr w:type="gramStart"/>
      <w:r w:rsidRPr="00C33353">
        <w:rPr>
          <w:rFonts w:ascii="Times New Roman" w:hAnsi="Times New Roman" w:cs="Times New Roman"/>
          <w:b/>
          <w:sz w:val="20"/>
          <w:szCs w:val="20"/>
        </w:rPr>
        <w:t>Скан-копии</w:t>
      </w:r>
      <w:proofErr w:type="gramEnd"/>
    </w:p>
    <w:p w:rsidR="00A14F42" w:rsidRPr="00C33353" w:rsidRDefault="00961311" w:rsidP="008409F8">
      <w:pPr>
        <w:pStyle w:val="a5"/>
        <w:ind w:left="792"/>
        <w:rPr>
          <w:rFonts w:ascii="Times New Roman" w:hAnsi="Times New Roman" w:cs="Times New Roman"/>
          <w:sz w:val="20"/>
          <w:szCs w:val="20"/>
        </w:rPr>
      </w:pPr>
      <w:r w:rsidRPr="00C33353">
        <w:rPr>
          <w:rFonts w:ascii="Times New Roman" w:hAnsi="Times New Roman" w:cs="Times New Roman"/>
          <w:sz w:val="20"/>
          <w:szCs w:val="20"/>
        </w:rPr>
        <w:t>Утвержденн</w:t>
      </w:r>
      <w:r w:rsidR="002A277A">
        <w:rPr>
          <w:rFonts w:ascii="Times New Roman" w:hAnsi="Times New Roman" w:cs="Times New Roman"/>
          <w:sz w:val="20"/>
          <w:szCs w:val="20"/>
        </w:rPr>
        <w:t>ая</w:t>
      </w:r>
      <w:r w:rsidRPr="00C33353">
        <w:rPr>
          <w:rFonts w:ascii="Times New Roman" w:hAnsi="Times New Roman" w:cs="Times New Roman"/>
          <w:sz w:val="20"/>
          <w:szCs w:val="20"/>
        </w:rPr>
        <w:t xml:space="preserve"> образовательн</w:t>
      </w:r>
      <w:r w:rsidR="002A277A">
        <w:rPr>
          <w:rFonts w:ascii="Times New Roman" w:hAnsi="Times New Roman" w:cs="Times New Roman"/>
          <w:sz w:val="20"/>
          <w:szCs w:val="20"/>
        </w:rPr>
        <w:t>ая</w:t>
      </w:r>
      <w:r w:rsidRPr="00C33353">
        <w:rPr>
          <w:rFonts w:ascii="Times New Roman" w:hAnsi="Times New Roman" w:cs="Times New Roman"/>
          <w:sz w:val="20"/>
          <w:szCs w:val="20"/>
        </w:rPr>
        <w:t xml:space="preserve"> программ</w:t>
      </w:r>
      <w:r w:rsidR="002A277A">
        <w:rPr>
          <w:rFonts w:ascii="Times New Roman" w:hAnsi="Times New Roman" w:cs="Times New Roman"/>
          <w:sz w:val="20"/>
          <w:szCs w:val="20"/>
        </w:rPr>
        <w:t>а</w:t>
      </w:r>
      <w:r w:rsidRPr="00C33353">
        <w:rPr>
          <w:rFonts w:ascii="Times New Roman" w:hAnsi="Times New Roman" w:cs="Times New Roman"/>
          <w:sz w:val="20"/>
          <w:szCs w:val="20"/>
        </w:rPr>
        <w:t xml:space="preserve"> (в формате </w:t>
      </w:r>
      <w:proofErr w:type="spellStart"/>
      <w:r w:rsidRPr="00C33353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Pr="00C33353">
        <w:rPr>
          <w:rFonts w:ascii="Times New Roman" w:hAnsi="Times New Roman" w:cs="Times New Roman"/>
          <w:sz w:val="20"/>
          <w:szCs w:val="20"/>
        </w:rPr>
        <w:t>)</w:t>
      </w:r>
    </w:p>
    <w:p w:rsidR="00FC070F" w:rsidRPr="00C33353" w:rsidRDefault="00FC070F">
      <w:pPr>
        <w:pStyle w:val="a5"/>
        <w:ind w:left="792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C070F" w:rsidRPr="00C33353" w:rsidSect="004B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35DC"/>
    <w:multiLevelType w:val="multilevel"/>
    <w:tmpl w:val="D5E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B0326"/>
    <w:multiLevelType w:val="multilevel"/>
    <w:tmpl w:val="CFCA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C0973"/>
    <w:multiLevelType w:val="multilevel"/>
    <w:tmpl w:val="481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C2374"/>
    <w:multiLevelType w:val="multilevel"/>
    <w:tmpl w:val="297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D03E9"/>
    <w:multiLevelType w:val="multilevel"/>
    <w:tmpl w:val="A6B8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8540AC4"/>
    <w:multiLevelType w:val="multilevel"/>
    <w:tmpl w:val="7C0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B5AA8"/>
    <w:multiLevelType w:val="multilevel"/>
    <w:tmpl w:val="CCBA7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13F1D7B"/>
    <w:multiLevelType w:val="multilevel"/>
    <w:tmpl w:val="FC4CA634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8">
    <w:nsid w:val="2BB73754"/>
    <w:multiLevelType w:val="multilevel"/>
    <w:tmpl w:val="8EC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BF0AAD"/>
    <w:multiLevelType w:val="hybridMultilevel"/>
    <w:tmpl w:val="0F46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C2E6A"/>
    <w:multiLevelType w:val="multilevel"/>
    <w:tmpl w:val="A63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904AC"/>
    <w:multiLevelType w:val="hybridMultilevel"/>
    <w:tmpl w:val="A0BE26B6"/>
    <w:lvl w:ilvl="0" w:tplc="9072FB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666666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E4214B"/>
    <w:multiLevelType w:val="multilevel"/>
    <w:tmpl w:val="252EE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4F942AC"/>
    <w:multiLevelType w:val="hybridMultilevel"/>
    <w:tmpl w:val="128CC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44315"/>
    <w:multiLevelType w:val="hybridMultilevel"/>
    <w:tmpl w:val="128CC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1440B"/>
    <w:multiLevelType w:val="hybridMultilevel"/>
    <w:tmpl w:val="4490B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077DFE"/>
    <w:multiLevelType w:val="hybridMultilevel"/>
    <w:tmpl w:val="1E2A7638"/>
    <w:lvl w:ilvl="0" w:tplc="E20800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64355"/>
    <w:multiLevelType w:val="hybridMultilevel"/>
    <w:tmpl w:val="7E7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211929"/>
    <w:multiLevelType w:val="multilevel"/>
    <w:tmpl w:val="FC4CA634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18"/>
  </w:num>
  <w:num w:numId="8">
    <w:abstractNumId w:val="7"/>
  </w:num>
  <w:num w:numId="9">
    <w:abstractNumId w:val="4"/>
  </w:num>
  <w:num w:numId="10">
    <w:abstractNumId w:val="6"/>
  </w:num>
  <w:num w:numId="11">
    <w:abstractNumId w:val="13"/>
  </w:num>
  <w:num w:numId="12">
    <w:abstractNumId w:val="15"/>
  </w:num>
  <w:num w:numId="13">
    <w:abstractNumId w:val="9"/>
  </w:num>
  <w:num w:numId="14">
    <w:abstractNumId w:val="14"/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1"/>
  </w:num>
  <w:num w:numId="17">
    <w:abstractNumId w:val="16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304D"/>
    <w:rsid w:val="00000260"/>
    <w:rsid w:val="00001969"/>
    <w:rsid w:val="00005DC2"/>
    <w:rsid w:val="0001222E"/>
    <w:rsid w:val="00020DD3"/>
    <w:rsid w:val="0002657D"/>
    <w:rsid w:val="00031C0A"/>
    <w:rsid w:val="00037E54"/>
    <w:rsid w:val="0004060A"/>
    <w:rsid w:val="000431E0"/>
    <w:rsid w:val="000627BE"/>
    <w:rsid w:val="000677B2"/>
    <w:rsid w:val="000819D3"/>
    <w:rsid w:val="00087053"/>
    <w:rsid w:val="0009405F"/>
    <w:rsid w:val="00096D44"/>
    <w:rsid w:val="0009799F"/>
    <w:rsid w:val="000A78C0"/>
    <w:rsid w:val="000C07CB"/>
    <w:rsid w:val="000C1011"/>
    <w:rsid w:val="000C1C01"/>
    <w:rsid w:val="000C42EA"/>
    <w:rsid w:val="000C5290"/>
    <w:rsid w:val="000D58B5"/>
    <w:rsid w:val="000D7113"/>
    <w:rsid w:val="000D76AD"/>
    <w:rsid w:val="000E299B"/>
    <w:rsid w:val="000E5EBE"/>
    <w:rsid w:val="00106A98"/>
    <w:rsid w:val="00110EA4"/>
    <w:rsid w:val="001122D8"/>
    <w:rsid w:val="00117A5C"/>
    <w:rsid w:val="00122129"/>
    <w:rsid w:val="001360CE"/>
    <w:rsid w:val="00146A10"/>
    <w:rsid w:val="001519DC"/>
    <w:rsid w:val="001651D5"/>
    <w:rsid w:val="0017441F"/>
    <w:rsid w:val="0017648A"/>
    <w:rsid w:val="00183744"/>
    <w:rsid w:val="001844B3"/>
    <w:rsid w:val="001847DF"/>
    <w:rsid w:val="001926FB"/>
    <w:rsid w:val="001A1367"/>
    <w:rsid w:val="001A2398"/>
    <w:rsid w:val="001A2949"/>
    <w:rsid w:val="001A4D16"/>
    <w:rsid w:val="001B3733"/>
    <w:rsid w:val="001B6F7C"/>
    <w:rsid w:val="001B7D27"/>
    <w:rsid w:val="001C1520"/>
    <w:rsid w:val="001C17A8"/>
    <w:rsid w:val="001E5068"/>
    <w:rsid w:val="001F1C57"/>
    <w:rsid w:val="001F77F5"/>
    <w:rsid w:val="0020376D"/>
    <w:rsid w:val="002111B1"/>
    <w:rsid w:val="00212009"/>
    <w:rsid w:val="002146F3"/>
    <w:rsid w:val="002159C9"/>
    <w:rsid w:val="002251CE"/>
    <w:rsid w:val="0023590B"/>
    <w:rsid w:val="002456DC"/>
    <w:rsid w:val="00245841"/>
    <w:rsid w:val="002526A2"/>
    <w:rsid w:val="002534A6"/>
    <w:rsid w:val="00254054"/>
    <w:rsid w:val="002803B7"/>
    <w:rsid w:val="002A277A"/>
    <w:rsid w:val="002A3C5F"/>
    <w:rsid w:val="002A702E"/>
    <w:rsid w:val="002B3B1F"/>
    <w:rsid w:val="002B629B"/>
    <w:rsid w:val="002D0A9B"/>
    <w:rsid w:val="002D107C"/>
    <w:rsid w:val="002D1DD5"/>
    <w:rsid w:val="002D4246"/>
    <w:rsid w:val="002E7EFC"/>
    <w:rsid w:val="00305189"/>
    <w:rsid w:val="0030548D"/>
    <w:rsid w:val="003116CA"/>
    <w:rsid w:val="00322ED9"/>
    <w:rsid w:val="003231EE"/>
    <w:rsid w:val="00337688"/>
    <w:rsid w:val="003376FB"/>
    <w:rsid w:val="00337C54"/>
    <w:rsid w:val="00345E89"/>
    <w:rsid w:val="0037072B"/>
    <w:rsid w:val="00370CC3"/>
    <w:rsid w:val="00374454"/>
    <w:rsid w:val="00374B8D"/>
    <w:rsid w:val="0037700A"/>
    <w:rsid w:val="0038203C"/>
    <w:rsid w:val="00384491"/>
    <w:rsid w:val="00390F1A"/>
    <w:rsid w:val="00391362"/>
    <w:rsid w:val="00395BAC"/>
    <w:rsid w:val="003A327E"/>
    <w:rsid w:val="003B2541"/>
    <w:rsid w:val="003B38C9"/>
    <w:rsid w:val="003B4EAD"/>
    <w:rsid w:val="003C52A1"/>
    <w:rsid w:val="003C59C2"/>
    <w:rsid w:val="003C63B2"/>
    <w:rsid w:val="003D7813"/>
    <w:rsid w:val="003D791A"/>
    <w:rsid w:val="003F66CE"/>
    <w:rsid w:val="0040777B"/>
    <w:rsid w:val="00407B04"/>
    <w:rsid w:val="00415181"/>
    <w:rsid w:val="00415347"/>
    <w:rsid w:val="00423633"/>
    <w:rsid w:val="004356FE"/>
    <w:rsid w:val="0043778C"/>
    <w:rsid w:val="004506AD"/>
    <w:rsid w:val="004549B8"/>
    <w:rsid w:val="00471402"/>
    <w:rsid w:val="00471D66"/>
    <w:rsid w:val="0048133D"/>
    <w:rsid w:val="00486288"/>
    <w:rsid w:val="00487018"/>
    <w:rsid w:val="0048711F"/>
    <w:rsid w:val="004945E1"/>
    <w:rsid w:val="004A1F2F"/>
    <w:rsid w:val="004A2633"/>
    <w:rsid w:val="004A3CFD"/>
    <w:rsid w:val="004B2B2E"/>
    <w:rsid w:val="004B30A2"/>
    <w:rsid w:val="004B7100"/>
    <w:rsid w:val="004C0AFD"/>
    <w:rsid w:val="004E6609"/>
    <w:rsid w:val="004E7978"/>
    <w:rsid w:val="004F30BF"/>
    <w:rsid w:val="00502858"/>
    <w:rsid w:val="005046B1"/>
    <w:rsid w:val="00505946"/>
    <w:rsid w:val="005118D9"/>
    <w:rsid w:val="005136F8"/>
    <w:rsid w:val="00522482"/>
    <w:rsid w:val="005247E9"/>
    <w:rsid w:val="00526AF2"/>
    <w:rsid w:val="00531864"/>
    <w:rsid w:val="00533F79"/>
    <w:rsid w:val="00536EFF"/>
    <w:rsid w:val="00546957"/>
    <w:rsid w:val="00557818"/>
    <w:rsid w:val="00565888"/>
    <w:rsid w:val="0057517F"/>
    <w:rsid w:val="00582F30"/>
    <w:rsid w:val="00593A61"/>
    <w:rsid w:val="005A1E60"/>
    <w:rsid w:val="005B3000"/>
    <w:rsid w:val="005B34C9"/>
    <w:rsid w:val="005C0138"/>
    <w:rsid w:val="005C4E7D"/>
    <w:rsid w:val="005D22C2"/>
    <w:rsid w:val="005E21FF"/>
    <w:rsid w:val="005E703F"/>
    <w:rsid w:val="005F0E0B"/>
    <w:rsid w:val="00607895"/>
    <w:rsid w:val="00615E26"/>
    <w:rsid w:val="006242C8"/>
    <w:rsid w:val="00630DF3"/>
    <w:rsid w:val="00634613"/>
    <w:rsid w:val="00647E4A"/>
    <w:rsid w:val="00653A6E"/>
    <w:rsid w:val="0066100E"/>
    <w:rsid w:val="00670AAB"/>
    <w:rsid w:val="00680B60"/>
    <w:rsid w:val="00680D2D"/>
    <w:rsid w:val="00683451"/>
    <w:rsid w:val="00683466"/>
    <w:rsid w:val="006A114E"/>
    <w:rsid w:val="006B659D"/>
    <w:rsid w:val="006C215B"/>
    <w:rsid w:val="006E1806"/>
    <w:rsid w:val="006E3370"/>
    <w:rsid w:val="006E60F5"/>
    <w:rsid w:val="006E728A"/>
    <w:rsid w:val="006F176D"/>
    <w:rsid w:val="006F2410"/>
    <w:rsid w:val="006F304D"/>
    <w:rsid w:val="0070147A"/>
    <w:rsid w:val="00706FB1"/>
    <w:rsid w:val="007148FC"/>
    <w:rsid w:val="00714B97"/>
    <w:rsid w:val="00716E52"/>
    <w:rsid w:val="007174BB"/>
    <w:rsid w:val="00726585"/>
    <w:rsid w:val="00730AB9"/>
    <w:rsid w:val="007313C8"/>
    <w:rsid w:val="00733CD7"/>
    <w:rsid w:val="00734B91"/>
    <w:rsid w:val="0074547B"/>
    <w:rsid w:val="00746CEE"/>
    <w:rsid w:val="00761493"/>
    <w:rsid w:val="00765899"/>
    <w:rsid w:val="00766EA5"/>
    <w:rsid w:val="007670D5"/>
    <w:rsid w:val="00767F63"/>
    <w:rsid w:val="00773232"/>
    <w:rsid w:val="0077411B"/>
    <w:rsid w:val="007A4D48"/>
    <w:rsid w:val="007A58A3"/>
    <w:rsid w:val="007B7D80"/>
    <w:rsid w:val="007C32C7"/>
    <w:rsid w:val="007C42B3"/>
    <w:rsid w:val="007C5B1B"/>
    <w:rsid w:val="007C688C"/>
    <w:rsid w:val="007E10A9"/>
    <w:rsid w:val="00801667"/>
    <w:rsid w:val="00811F71"/>
    <w:rsid w:val="00822C69"/>
    <w:rsid w:val="00824CAC"/>
    <w:rsid w:val="00832B33"/>
    <w:rsid w:val="0083330C"/>
    <w:rsid w:val="00835325"/>
    <w:rsid w:val="00836516"/>
    <w:rsid w:val="008409F8"/>
    <w:rsid w:val="008416CE"/>
    <w:rsid w:val="00844B6B"/>
    <w:rsid w:val="008475E6"/>
    <w:rsid w:val="00852CE7"/>
    <w:rsid w:val="00853B06"/>
    <w:rsid w:val="0086368F"/>
    <w:rsid w:val="008663BE"/>
    <w:rsid w:val="00874599"/>
    <w:rsid w:val="00881F5C"/>
    <w:rsid w:val="00887B56"/>
    <w:rsid w:val="008942A7"/>
    <w:rsid w:val="008A4E77"/>
    <w:rsid w:val="008B0198"/>
    <w:rsid w:val="008B1280"/>
    <w:rsid w:val="008B1FBD"/>
    <w:rsid w:val="008B42F2"/>
    <w:rsid w:val="008C3A0F"/>
    <w:rsid w:val="008E2048"/>
    <w:rsid w:val="008E38BD"/>
    <w:rsid w:val="00901DB8"/>
    <w:rsid w:val="009072BC"/>
    <w:rsid w:val="00912FD0"/>
    <w:rsid w:val="00924EE1"/>
    <w:rsid w:val="00930BED"/>
    <w:rsid w:val="00933214"/>
    <w:rsid w:val="00934897"/>
    <w:rsid w:val="009379DE"/>
    <w:rsid w:val="0095388C"/>
    <w:rsid w:val="00957998"/>
    <w:rsid w:val="00957AE7"/>
    <w:rsid w:val="00961311"/>
    <w:rsid w:val="009673E9"/>
    <w:rsid w:val="00971F8C"/>
    <w:rsid w:val="00980F06"/>
    <w:rsid w:val="00986427"/>
    <w:rsid w:val="009928D6"/>
    <w:rsid w:val="00994E37"/>
    <w:rsid w:val="00995C68"/>
    <w:rsid w:val="009A2397"/>
    <w:rsid w:val="009B1B17"/>
    <w:rsid w:val="009C0DD5"/>
    <w:rsid w:val="009C5C88"/>
    <w:rsid w:val="009C5D30"/>
    <w:rsid w:val="009D20CE"/>
    <w:rsid w:val="009E0DA6"/>
    <w:rsid w:val="00A14F42"/>
    <w:rsid w:val="00A218D2"/>
    <w:rsid w:val="00A230CF"/>
    <w:rsid w:val="00A3049F"/>
    <w:rsid w:val="00A37734"/>
    <w:rsid w:val="00A535AD"/>
    <w:rsid w:val="00A6221F"/>
    <w:rsid w:val="00A90DA5"/>
    <w:rsid w:val="00A94020"/>
    <w:rsid w:val="00A95F57"/>
    <w:rsid w:val="00AA7C5B"/>
    <w:rsid w:val="00AB06D5"/>
    <w:rsid w:val="00AB251C"/>
    <w:rsid w:val="00AB6E3B"/>
    <w:rsid w:val="00AC189A"/>
    <w:rsid w:val="00AC6BB9"/>
    <w:rsid w:val="00AD0754"/>
    <w:rsid w:val="00AD24E7"/>
    <w:rsid w:val="00AE039D"/>
    <w:rsid w:val="00AE3BEE"/>
    <w:rsid w:val="00AF027D"/>
    <w:rsid w:val="00AF09AA"/>
    <w:rsid w:val="00AF32BE"/>
    <w:rsid w:val="00B03B3D"/>
    <w:rsid w:val="00B0502D"/>
    <w:rsid w:val="00B05668"/>
    <w:rsid w:val="00B36F0F"/>
    <w:rsid w:val="00B412F5"/>
    <w:rsid w:val="00B4185F"/>
    <w:rsid w:val="00B50448"/>
    <w:rsid w:val="00B5527D"/>
    <w:rsid w:val="00B57125"/>
    <w:rsid w:val="00B65CB1"/>
    <w:rsid w:val="00B73084"/>
    <w:rsid w:val="00B73136"/>
    <w:rsid w:val="00B77976"/>
    <w:rsid w:val="00B82211"/>
    <w:rsid w:val="00B841FC"/>
    <w:rsid w:val="00B925EE"/>
    <w:rsid w:val="00B93E7C"/>
    <w:rsid w:val="00BA1B5E"/>
    <w:rsid w:val="00BA49BD"/>
    <w:rsid w:val="00BA5724"/>
    <w:rsid w:val="00BA612F"/>
    <w:rsid w:val="00BB0FA5"/>
    <w:rsid w:val="00BB165E"/>
    <w:rsid w:val="00BB1726"/>
    <w:rsid w:val="00BB2848"/>
    <w:rsid w:val="00BC0880"/>
    <w:rsid w:val="00BC27BF"/>
    <w:rsid w:val="00BC47AD"/>
    <w:rsid w:val="00BD1054"/>
    <w:rsid w:val="00BD254C"/>
    <w:rsid w:val="00BD7211"/>
    <w:rsid w:val="00BE4434"/>
    <w:rsid w:val="00BF3D06"/>
    <w:rsid w:val="00BF5FE9"/>
    <w:rsid w:val="00C05083"/>
    <w:rsid w:val="00C07D47"/>
    <w:rsid w:val="00C15557"/>
    <w:rsid w:val="00C172A0"/>
    <w:rsid w:val="00C2457D"/>
    <w:rsid w:val="00C33353"/>
    <w:rsid w:val="00C3362B"/>
    <w:rsid w:val="00C33D4C"/>
    <w:rsid w:val="00C50A9C"/>
    <w:rsid w:val="00C53CFA"/>
    <w:rsid w:val="00C60534"/>
    <w:rsid w:val="00C63000"/>
    <w:rsid w:val="00C643D4"/>
    <w:rsid w:val="00C676DC"/>
    <w:rsid w:val="00C75DC9"/>
    <w:rsid w:val="00C77B3A"/>
    <w:rsid w:val="00C84B22"/>
    <w:rsid w:val="00C84DA4"/>
    <w:rsid w:val="00C876CD"/>
    <w:rsid w:val="00C90230"/>
    <w:rsid w:val="00C9080C"/>
    <w:rsid w:val="00C90F1E"/>
    <w:rsid w:val="00C97AC1"/>
    <w:rsid w:val="00CA1EDC"/>
    <w:rsid w:val="00CB4134"/>
    <w:rsid w:val="00CC626F"/>
    <w:rsid w:val="00CD3572"/>
    <w:rsid w:val="00CE675E"/>
    <w:rsid w:val="00D133DC"/>
    <w:rsid w:val="00D214FA"/>
    <w:rsid w:val="00D33778"/>
    <w:rsid w:val="00D44AE3"/>
    <w:rsid w:val="00D4522A"/>
    <w:rsid w:val="00D467D1"/>
    <w:rsid w:val="00D51A90"/>
    <w:rsid w:val="00D53223"/>
    <w:rsid w:val="00D550E0"/>
    <w:rsid w:val="00D5674C"/>
    <w:rsid w:val="00D663B1"/>
    <w:rsid w:val="00D663E5"/>
    <w:rsid w:val="00D66443"/>
    <w:rsid w:val="00D66F38"/>
    <w:rsid w:val="00D717F2"/>
    <w:rsid w:val="00D7234E"/>
    <w:rsid w:val="00D759BF"/>
    <w:rsid w:val="00D779E7"/>
    <w:rsid w:val="00D87EB9"/>
    <w:rsid w:val="00D91289"/>
    <w:rsid w:val="00D92251"/>
    <w:rsid w:val="00D96733"/>
    <w:rsid w:val="00DA1760"/>
    <w:rsid w:val="00DD28C3"/>
    <w:rsid w:val="00DE09C8"/>
    <w:rsid w:val="00DE1673"/>
    <w:rsid w:val="00DE2608"/>
    <w:rsid w:val="00DE2823"/>
    <w:rsid w:val="00DF174E"/>
    <w:rsid w:val="00DF23C1"/>
    <w:rsid w:val="00DF5007"/>
    <w:rsid w:val="00E0349F"/>
    <w:rsid w:val="00E22F03"/>
    <w:rsid w:val="00E23212"/>
    <w:rsid w:val="00E261B7"/>
    <w:rsid w:val="00E43DE9"/>
    <w:rsid w:val="00E461C2"/>
    <w:rsid w:val="00E647D9"/>
    <w:rsid w:val="00E6530F"/>
    <w:rsid w:val="00E735B1"/>
    <w:rsid w:val="00E75937"/>
    <w:rsid w:val="00E938D7"/>
    <w:rsid w:val="00E96877"/>
    <w:rsid w:val="00EA2A44"/>
    <w:rsid w:val="00EA5D73"/>
    <w:rsid w:val="00ED55D3"/>
    <w:rsid w:val="00EE598C"/>
    <w:rsid w:val="00EE7E69"/>
    <w:rsid w:val="00F050BF"/>
    <w:rsid w:val="00F0649F"/>
    <w:rsid w:val="00F13B94"/>
    <w:rsid w:val="00F214B6"/>
    <w:rsid w:val="00F308F4"/>
    <w:rsid w:val="00F36784"/>
    <w:rsid w:val="00F427D8"/>
    <w:rsid w:val="00F50F92"/>
    <w:rsid w:val="00F51186"/>
    <w:rsid w:val="00F60855"/>
    <w:rsid w:val="00F62B85"/>
    <w:rsid w:val="00F658B1"/>
    <w:rsid w:val="00F83FB2"/>
    <w:rsid w:val="00F92C40"/>
    <w:rsid w:val="00F93C40"/>
    <w:rsid w:val="00F9446F"/>
    <w:rsid w:val="00F97FD3"/>
    <w:rsid w:val="00FA74AA"/>
    <w:rsid w:val="00FB4BC5"/>
    <w:rsid w:val="00FC070F"/>
    <w:rsid w:val="00FC6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11B"/>
  </w:style>
  <w:style w:type="paragraph" w:styleId="1">
    <w:name w:val="heading 1"/>
    <w:basedOn w:val="a"/>
    <w:next w:val="a"/>
    <w:link w:val="10"/>
    <w:uiPriority w:val="9"/>
    <w:qFormat/>
    <w:rsid w:val="00774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4B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30A2"/>
    <w:rPr>
      <w:b/>
      <w:bCs/>
    </w:rPr>
  </w:style>
  <w:style w:type="paragraph" w:styleId="a5">
    <w:name w:val="List Paragraph"/>
    <w:basedOn w:val="a"/>
    <w:link w:val="a6"/>
    <w:uiPriority w:val="34"/>
    <w:qFormat/>
    <w:rsid w:val="00746C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4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6CEE"/>
  </w:style>
  <w:style w:type="table" w:styleId="a9">
    <w:name w:val="Table Grid"/>
    <w:basedOn w:val="a1"/>
    <w:uiPriority w:val="59"/>
    <w:rsid w:val="00961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text">
    <w:name w:val="mattext"/>
    <w:basedOn w:val="a0"/>
    <w:rsid w:val="008409F8"/>
  </w:style>
  <w:style w:type="paragraph" w:styleId="aa">
    <w:name w:val="Balloon Text"/>
    <w:basedOn w:val="a"/>
    <w:link w:val="ab"/>
    <w:uiPriority w:val="99"/>
    <w:semiHidden/>
    <w:unhideWhenUsed/>
    <w:rsid w:val="0066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100E"/>
    <w:rPr>
      <w:rFonts w:ascii="Tahoma" w:hAnsi="Tahoma" w:cs="Tahoma"/>
      <w:sz w:val="16"/>
      <w:szCs w:val="16"/>
    </w:rPr>
  </w:style>
  <w:style w:type="character" w:customStyle="1" w:styleId="a6">
    <w:name w:val="Абзац списка Знак"/>
    <w:basedOn w:val="a0"/>
    <w:link w:val="a5"/>
    <w:uiPriority w:val="34"/>
    <w:locked/>
    <w:rsid w:val="00F60855"/>
  </w:style>
  <w:style w:type="character" w:styleId="ac">
    <w:name w:val="Hyperlink"/>
    <w:basedOn w:val="a0"/>
    <w:uiPriority w:val="99"/>
    <w:unhideWhenUsed/>
    <w:rsid w:val="00BB1726"/>
    <w:rPr>
      <w:color w:val="0000FF"/>
      <w:u w:val="single"/>
    </w:rPr>
  </w:style>
  <w:style w:type="character" w:customStyle="1" w:styleId="c0">
    <w:name w:val="c0"/>
    <w:basedOn w:val="a0"/>
    <w:rsid w:val="00BB165E"/>
  </w:style>
  <w:style w:type="character" w:customStyle="1" w:styleId="30">
    <w:name w:val="Заголовок 3 Знак"/>
    <w:basedOn w:val="a0"/>
    <w:link w:val="3"/>
    <w:uiPriority w:val="9"/>
    <w:semiHidden/>
    <w:rsid w:val="006E18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d">
    <w:name w:val="Emphasis"/>
    <w:basedOn w:val="a0"/>
    <w:uiPriority w:val="20"/>
    <w:qFormat/>
    <w:rsid w:val="004E6609"/>
    <w:rPr>
      <w:i/>
      <w:iCs/>
    </w:rPr>
  </w:style>
  <w:style w:type="paragraph" w:styleId="ae">
    <w:name w:val="Body Text"/>
    <w:basedOn w:val="a"/>
    <w:link w:val="af"/>
    <w:semiHidden/>
    <w:rsid w:val="00E6530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E6530F"/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19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</w:div>
      </w:divsChild>
    </w:div>
    <w:div w:id="694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8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</w:div>
      </w:divsChild>
    </w:div>
    <w:div w:id="1042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957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</w:div>
      </w:divsChild>
    </w:div>
    <w:div w:id="1207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69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</w:div>
      </w:divsChild>
    </w:div>
    <w:div w:id="1624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77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</w:div>
      </w:divsChild>
    </w:div>
    <w:div w:id="2065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sysadmin" TargetMode="External"/><Relationship Id="rId13" Type="http://schemas.openxmlformats.org/officeDocument/2006/relationships/hyperlink" Target="http://www.iprbookshop.ru/5216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iprbookshop.ru/4537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ritec-education.ru/courses/programma-professionalnoj-perepodgotovki-sistemnyj-administr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xn----8sbmboedxefg1bbo2l.xn--80axh3d.xn--p1ai/" TargetMode="External"/><Relationship Id="rId14" Type="http://schemas.openxmlformats.org/officeDocument/2006/relationships/hyperlink" Target="http://biblioclub.ru/index.php?page=book&amp;id=2332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21CC-B6B6-4384-90CB-557B03DF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5389</Words>
  <Characters>30722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ITISS</cp:lastModifiedBy>
  <cp:revision>5</cp:revision>
  <dcterms:created xsi:type="dcterms:W3CDTF">2020-10-12T14:19:00Z</dcterms:created>
  <dcterms:modified xsi:type="dcterms:W3CDTF">2020-10-13T05:52:00Z</dcterms:modified>
</cp:coreProperties>
</file>