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30AD" w:rsidRPr="00EE080B" w:rsidRDefault="00C630AD" w:rsidP="00C630AD">
      <w:pPr>
        <w:jc w:val="center"/>
        <w:rPr>
          <w:rFonts w:ascii="Times New Roman" w:hAnsi="Times New Roman" w:cs="Times New Roman"/>
          <w:b/>
          <w:bCs/>
        </w:rPr>
      </w:pPr>
      <w:r w:rsidRPr="00EE080B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</w:t>
      </w:r>
    </w:p>
    <w:p w:rsidR="00C630AD" w:rsidRPr="00EE080B" w:rsidRDefault="00C630AD" w:rsidP="00C630AD">
      <w:pPr>
        <w:jc w:val="center"/>
        <w:rPr>
          <w:rFonts w:ascii="Times New Roman" w:hAnsi="Times New Roman" w:cs="Times New Roman"/>
          <w:b/>
          <w:bCs/>
        </w:rPr>
      </w:pPr>
      <w:r w:rsidRPr="00EE080B">
        <w:rPr>
          <w:rFonts w:ascii="Times New Roman" w:hAnsi="Times New Roman" w:cs="Times New Roman"/>
          <w:b/>
          <w:bCs/>
        </w:rPr>
        <w:t>высшего образования</w:t>
      </w:r>
    </w:p>
    <w:p w:rsidR="00C630AD" w:rsidRPr="00EE080B" w:rsidRDefault="00C630AD" w:rsidP="00C630AD">
      <w:pPr>
        <w:jc w:val="center"/>
        <w:rPr>
          <w:rFonts w:ascii="Times New Roman" w:hAnsi="Times New Roman" w:cs="Times New Roman"/>
          <w:b/>
          <w:bCs/>
        </w:rPr>
      </w:pPr>
      <w:r w:rsidRPr="00EE080B">
        <w:rPr>
          <w:rFonts w:ascii="Times New Roman" w:hAnsi="Times New Roman" w:cs="Times New Roman"/>
          <w:b/>
          <w:bCs/>
        </w:rPr>
        <w:t>«РОССИСЙКАЯ АКАДЕМИЯ НАРОДНОГО ХОЗЯЙСТВА И ГОСУДАРСТВЕННОЙ СЛУЖБЫ при ПРЕЗИДЕНТЕ РОССИЙСКОЙ ФЕДЕРАЦИИ»</w:t>
      </w:r>
    </w:p>
    <w:p w:rsidR="00C630AD" w:rsidRPr="00EE080B" w:rsidRDefault="00C630AD" w:rsidP="00C630AD">
      <w:pPr>
        <w:jc w:val="center"/>
        <w:rPr>
          <w:rFonts w:ascii="Times New Roman" w:hAnsi="Times New Roman" w:cs="Times New Roman"/>
          <w:b/>
          <w:bCs/>
        </w:rPr>
      </w:pPr>
    </w:p>
    <w:p w:rsidR="00C630AD" w:rsidRPr="00EE080B" w:rsidRDefault="00C630AD" w:rsidP="00C630AD">
      <w:pPr>
        <w:jc w:val="center"/>
        <w:rPr>
          <w:rFonts w:ascii="Times New Roman" w:hAnsi="Times New Roman" w:cs="Times New Roman"/>
          <w:b/>
          <w:bCs/>
        </w:rPr>
      </w:pPr>
      <w:r w:rsidRPr="00EE080B">
        <w:rPr>
          <w:rFonts w:ascii="Times New Roman" w:hAnsi="Times New Roman" w:cs="Times New Roman"/>
          <w:b/>
          <w:bCs/>
        </w:rPr>
        <w:t>Южно-российский институт управления</w:t>
      </w:r>
    </w:p>
    <w:p w:rsidR="00C630AD" w:rsidRPr="00EE080B" w:rsidRDefault="00C630AD" w:rsidP="00C630AD">
      <w:pPr>
        <w:pStyle w:val="a3"/>
        <w:ind w:left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630AD" w:rsidRPr="00EE080B" w:rsidRDefault="00C630AD" w:rsidP="00C630AD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30AD" w:rsidRPr="00EE080B" w:rsidRDefault="00C630AD" w:rsidP="00C630AD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30AD" w:rsidRPr="00EE080B" w:rsidRDefault="00C630AD" w:rsidP="00C630AD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30AD" w:rsidRPr="00EE080B" w:rsidRDefault="00C630AD" w:rsidP="00C630AD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65C" w:rsidRPr="00EE080B" w:rsidRDefault="009D565C" w:rsidP="00C630AD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080B">
        <w:rPr>
          <w:rFonts w:ascii="Times New Roman" w:hAnsi="Times New Roman" w:cs="Times New Roman"/>
          <w:b/>
          <w:sz w:val="28"/>
          <w:szCs w:val="28"/>
        </w:rPr>
        <w:t xml:space="preserve">Паспорт </w:t>
      </w:r>
      <w:r w:rsidR="00C630AD" w:rsidRPr="00EE080B">
        <w:rPr>
          <w:rFonts w:ascii="Times New Roman" w:hAnsi="Times New Roman" w:cs="Times New Roman"/>
          <w:b/>
          <w:sz w:val="28"/>
          <w:szCs w:val="28"/>
        </w:rPr>
        <w:t>о</w:t>
      </w:r>
      <w:r w:rsidRPr="00EE080B">
        <w:rPr>
          <w:rFonts w:ascii="Times New Roman" w:hAnsi="Times New Roman" w:cs="Times New Roman"/>
          <w:b/>
          <w:sz w:val="28"/>
          <w:szCs w:val="28"/>
        </w:rPr>
        <w:t>бразовательной программы</w:t>
      </w:r>
    </w:p>
    <w:p w:rsidR="009D565C" w:rsidRPr="00EE080B" w:rsidRDefault="009D565C" w:rsidP="00C630AD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30AD" w:rsidRPr="00EE080B" w:rsidRDefault="00C630AD" w:rsidP="00C630AD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30AD" w:rsidRPr="00EE080B" w:rsidRDefault="00C630AD" w:rsidP="00C630AD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30AD" w:rsidRPr="00EE080B" w:rsidRDefault="00C630AD" w:rsidP="00C630AD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30AD" w:rsidRPr="00EE080B" w:rsidRDefault="00C630AD" w:rsidP="00C630AD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30AD" w:rsidRPr="00EE080B" w:rsidRDefault="00C630AD" w:rsidP="00C630AD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D565C" w:rsidRPr="00EE080B" w:rsidRDefault="009D565C" w:rsidP="00C630AD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80B">
        <w:rPr>
          <w:rFonts w:ascii="Times New Roman" w:hAnsi="Times New Roman" w:cs="Times New Roman"/>
          <w:b/>
          <w:bCs/>
          <w:sz w:val="28"/>
          <w:szCs w:val="28"/>
        </w:rPr>
        <w:t>«Администрирование информационных систем в центрах предоставления услуг «Мои документы»</w:t>
      </w:r>
    </w:p>
    <w:p w:rsidR="009D565C" w:rsidRPr="00EE080B" w:rsidRDefault="00C630AD" w:rsidP="009D565C">
      <w:pPr>
        <w:pStyle w:val="a3"/>
        <w:ind w:left="142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80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7798859</wp:posOffset>
                </wp:positionH>
                <wp:positionV relativeFrom="paragraph">
                  <wp:posOffset>345054</wp:posOffset>
                </wp:positionV>
                <wp:extent cx="360" cy="360"/>
                <wp:effectExtent l="114300" t="114300" r="76200" b="11430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8964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4" o:spid="_x0000_s1026" type="#_x0000_t75" style="position:absolute;margin-left:609.15pt;margin-top:22.2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">
                <v:imagedata r:id="rId7" o:title=""/>
              </v:shape>
            </w:pict>
          </mc:Fallback>
        </mc:AlternateContent>
      </w:r>
    </w:p>
    <w:p w:rsidR="00786B3F" w:rsidRPr="00EE080B" w:rsidRDefault="00786B3F" w:rsidP="00786B3F">
      <w:pPr>
        <w:pStyle w:val="a3"/>
        <w:ind w:left="142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86B3F" w:rsidRDefault="00786B3F" w:rsidP="00786B3F">
      <w:pPr>
        <w:pStyle w:val="a3"/>
        <w:ind w:left="1428"/>
        <w:rPr>
          <w:rFonts w:ascii="Times New Roman" w:hAnsi="Times New Roman" w:cs="Times New Roman"/>
          <w:b/>
          <w:bCs/>
          <w:sz w:val="28"/>
          <w:szCs w:val="28"/>
        </w:rPr>
      </w:pPr>
    </w:p>
    <w:p w:rsidR="00786B3F" w:rsidRDefault="00786B3F" w:rsidP="00786B3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90E4E">
        <w:rPr>
          <w:rFonts w:ascii="Times New Roman" w:hAnsi="Times New Roman" w:cs="Times New Roman"/>
          <w:sz w:val="28"/>
          <w:szCs w:val="28"/>
        </w:rPr>
        <w:t>Директор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__________________/ О.В.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6B3F" w:rsidRPr="00690E4E" w:rsidRDefault="00786B3F" w:rsidP="00786B3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МП</w:t>
      </w:r>
    </w:p>
    <w:p w:rsidR="00C630AD" w:rsidRPr="00EE080B" w:rsidRDefault="00C630AD" w:rsidP="009D565C">
      <w:pPr>
        <w:pStyle w:val="a3"/>
        <w:ind w:left="142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30AD" w:rsidRPr="00EE080B" w:rsidRDefault="00C630AD" w:rsidP="009D565C">
      <w:pPr>
        <w:pStyle w:val="a3"/>
        <w:ind w:left="142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30AD" w:rsidRPr="00EE080B" w:rsidRDefault="00C630AD" w:rsidP="009D565C">
      <w:pPr>
        <w:pStyle w:val="a3"/>
        <w:ind w:left="142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30AD" w:rsidRDefault="00D50AB6" w:rsidP="00D50AB6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3822456</wp:posOffset>
                </wp:positionH>
                <wp:positionV relativeFrom="paragraph">
                  <wp:posOffset>1676800</wp:posOffset>
                </wp:positionV>
                <wp:extent cx="844920" cy="383040"/>
                <wp:effectExtent l="101600" t="114300" r="95250" b="11239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4492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9E54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296.05pt;margin-top:127.1pt;width:76.45pt;height:4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">
                <v:imagedata r:id="rId9" o:title=""/>
              </v:shape>
            </w:pict>
          </mc:Fallback>
        </mc:AlternateContent>
      </w:r>
    </w:p>
    <w:p w:rsidR="009D565C" w:rsidRPr="00EE080B" w:rsidRDefault="00C630AD" w:rsidP="00C630AD">
      <w:pPr>
        <w:pStyle w:val="a3"/>
        <w:ind w:left="-127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80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-830701</wp:posOffset>
                </wp:positionH>
                <wp:positionV relativeFrom="paragraph">
                  <wp:posOffset>56786</wp:posOffset>
                </wp:positionV>
                <wp:extent cx="174600" cy="1141560"/>
                <wp:effectExtent l="114300" t="114300" r="118110" b="116205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4600" cy="11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9647B" id="Рукописный ввод 9" o:spid="_x0000_s1026" type="#_x0000_t75" style="position:absolute;margin-left:-70.35pt;margin-top:-.5pt;width:23.7pt;height:9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">
                <v:imagedata r:id="rId11" o:title=""/>
              </v:shape>
            </w:pict>
          </mc:Fallback>
        </mc:AlternateContent>
      </w:r>
    </w:p>
    <w:p w:rsidR="009D565C" w:rsidRPr="00EE080B" w:rsidRDefault="009D565C" w:rsidP="009D565C">
      <w:pPr>
        <w:pStyle w:val="a3"/>
        <w:ind w:left="1428"/>
        <w:rPr>
          <w:rFonts w:ascii="Times New Roman" w:hAnsi="Times New Roman" w:cs="Times New Roman"/>
          <w:b/>
          <w:sz w:val="36"/>
        </w:rPr>
      </w:pPr>
    </w:p>
    <w:p w:rsidR="00836B0E" w:rsidRDefault="00836B0E">
      <w:pPr>
        <w:rPr>
          <w:rFonts w:ascii="Times New Roman" w:hAnsi="Times New Roman" w:cs="Times New Roman"/>
        </w:rPr>
      </w:pPr>
    </w:p>
    <w:p w:rsidR="00690E4E" w:rsidRDefault="00690E4E">
      <w:pPr>
        <w:rPr>
          <w:rFonts w:ascii="Times New Roman" w:hAnsi="Times New Roman" w:cs="Times New Roman"/>
        </w:rPr>
      </w:pPr>
    </w:p>
    <w:p w:rsidR="00690E4E" w:rsidRPr="00EE080B" w:rsidRDefault="00690E4E">
      <w:pPr>
        <w:rPr>
          <w:rFonts w:ascii="Times New Roman" w:hAnsi="Times New Roman" w:cs="Times New Roman"/>
        </w:rPr>
      </w:pPr>
    </w:p>
    <w:p w:rsidR="00C630AD" w:rsidRPr="00EE080B" w:rsidRDefault="00C630AD">
      <w:pPr>
        <w:rPr>
          <w:rFonts w:ascii="Times New Roman" w:hAnsi="Times New Roman" w:cs="Times New Roman"/>
        </w:rPr>
      </w:pPr>
    </w:p>
    <w:p w:rsidR="00690E4E" w:rsidRDefault="00C630AD" w:rsidP="00690E4E">
      <w:pPr>
        <w:jc w:val="center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Ростов-на-Дону, 2020 г.</w:t>
      </w:r>
      <w:r w:rsidR="00690E4E">
        <w:rPr>
          <w:rFonts w:ascii="Times New Roman" w:hAnsi="Times New Roman" w:cs="Times New Roman"/>
        </w:rPr>
        <w:br w:type="page"/>
      </w:r>
    </w:p>
    <w:p w:rsidR="00690E4E" w:rsidRPr="00EE080B" w:rsidRDefault="00690E4E" w:rsidP="00C630AD">
      <w:pPr>
        <w:jc w:val="center"/>
        <w:rPr>
          <w:rFonts w:ascii="Times New Roman" w:hAnsi="Times New Roman" w:cs="Times New Roman"/>
        </w:rPr>
      </w:pPr>
    </w:p>
    <w:p w:rsidR="002C7E1E" w:rsidRPr="00EE080B" w:rsidRDefault="002C7E1E" w:rsidP="002C7E1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080B">
        <w:rPr>
          <w:rFonts w:ascii="Times New Roman" w:hAnsi="Times New Roman" w:cs="Times New Roman"/>
          <w:b/>
          <w:sz w:val="28"/>
          <w:szCs w:val="28"/>
        </w:rPr>
        <w:t>Паспорт Образовательной программы</w:t>
      </w:r>
    </w:p>
    <w:p w:rsidR="002C7E1E" w:rsidRPr="00EE080B" w:rsidRDefault="002C7E1E" w:rsidP="002C7E1E">
      <w:pPr>
        <w:pStyle w:val="a3"/>
        <w:ind w:left="142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C7E1E" w:rsidRPr="00EE080B" w:rsidRDefault="002C7E1E" w:rsidP="002C7E1E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80B">
        <w:rPr>
          <w:rFonts w:ascii="Times New Roman" w:hAnsi="Times New Roman" w:cs="Times New Roman"/>
          <w:b/>
          <w:bCs/>
          <w:sz w:val="28"/>
          <w:szCs w:val="28"/>
        </w:rPr>
        <w:t>«Администрирование информационных систем в центрах предоставления услуг «Мои документы»</w:t>
      </w:r>
    </w:p>
    <w:p w:rsidR="00C630AD" w:rsidRPr="00EE080B" w:rsidRDefault="00C630AD" w:rsidP="00C630AD">
      <w:pPr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01"/>
        <w:gridCol w:w="5938"/>
      </w:tblGrid>
      <w:tr w:rsidR="002C7E1E" w:rsidRPr="00EE080B" w:rsidTr="002C7E1E">
        <w:tc>
          <w:tcPr>
            <w:tcW w:w="3401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5938" w:type="dxa"/>
          </w:tcPr>
          <w:p w:rsidR="002C7E1E" w:rsidRPr="00EE080B" w:rsidRDefault="007D2F96" w:rsidP="00533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C7E1E" w:rsidRPr="00EE080B" w:rsidTr="002C7E1E">
        <w:tc>
          <w:tcPr>
            <w:tcW w:w="3401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5938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15.10.2020   </w:t>
            </w:r>
          </w:p>
        </w:tc>
      </w:tr>
    </w:tbl>
    <w:p w:rsidR="002C7E1E" w:rsidRPr="00EE080B" w:rsidRDefault="002C7E1E" w:rsidP="002C7E1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E080B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2C7E1E" w:rsidRPr="00EE080B" w:rsidTr="00533B39">
        <w:tc>
          <w:tcPr>
            <w:tcW w:w="532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76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337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Южно-Российский институт управления - филиал федерального государственного бюджетного образовательного учреждения высшего образования </w:t>
            </w:r>
            <w:r w:rsidR="002E7D26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Российская академия народного хозяйства и государственной службы при Президенте Российской Федерации</w:t>
            </w:r>
            <w:r w:rsidR="002E7D2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C7E1E" w:rsidRPr="00EE080B" w:rsidTr="00533B39">
        <w:tc>
          <w:tcPr>
            <w:tcW w:w="532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76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</w:rPr>
              <w:fldChar w:fldCharType="begin"/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"https://facultet.net/images/uploads/vuz/1548079712-%D0%BB%D0%BE%D0%B3%D0%BE%D1%82%D0%B8%D0%BF.jpg" \* MERGEFORMATINET </w:instrText>
            </w:r>
            <w:r w:rsidRPr="00EE080B">
              <w:rPr>
                <w:rFonts w:ascii="Times New Roman" w:hAnsi="Times New Roman" w:cs="Times New Roman"/>
              </w:rPr>
              <w:fldChar w:fldCharType="separate"/>
            </w:r>
            <w:r w:rsidRPr="00EE080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417149" wp14:editId="16A3AA1B">
                  <wp:extent cx="2519463" cy="1884143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0023" cy="189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080B">
              <w:rPr>
                <w:rFonts w:ascii="Times New Roman" w:hAnsi="Times New Roman" w:cs="Times New Roman"/>
              </w:rPr>
              <w:fldChar w:fldCharType="end"/>
            </w:r>
          </w:p>
          <w:p w:rsidR="002C7E1E" w:rsidRPr="00EE080B" w:rsidRDefault="002C7E1E" w:rsidP="00533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7E1E" w:rsidRPr="00EE080B" w:rsidTr="00533B39">
        <w:tc>
          <w:tcPr>
            <w:tcW w:w="532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76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337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7729050901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2C7E1E" w:rsidRPr="00EE080B" w:rsidTr="00533B39">
        <w:tc>
          <w:tcPr>
            <w:tcW w:w="532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76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Баранов Алексей Викторович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2C7E1E" w:rsidRPr="00EE080B" w:rsidTr="00533B39">
        <w:tc>
          <w:tcPr>
            <w:tcW w:w="532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76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337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2C7E1E" w:rsidRPr="00EE080B" w:rsidTr="00533B39">
        <w:tc>
          <w:tcPr>
            <w:tcW w:w="532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76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337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E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E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baranov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uriu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ranepa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2C7E1E" w:rsidRPr="00EE080B" w:rsidTr="00533B39">
        <w:tc>
          <w:tcPr>
            <w:tcW w:w="532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476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Ответственный Е-</w:t>
            </w:r>
            <w:r w:rsidRPr="00EE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337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 (863) 203-64-33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</w:tbl>
    <w:p w:rsidR="002C7E1E" w:rsidRPr="00EE080B" w:rsidRDefault="002C7E1E" w:rsidP="002C7E1E">
      <w:pPr>
        <w:rPr>
          <w:rFonts w:ascii="Times New Roman" w:hAnsi="Times New Roman" w:cs="Times New Roman"/>
          <w:b/>
        </w:rPr>
      </w:pPr>
    </w:p>
    <w:p w:rsidR="002C7E1E" w:rsidRPr="00EE080B" w:rsidRDefault="002C7E1E" w:rsidP="002C7E1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E080B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4"/>
        <w:tblW w:w="9692" w:type="dxa"/>
        <w:tblLayout w:type="fixed"/>
        <w:tblLook w:val="04A0" w:firstRow="1" w:lastRow="0" w:firstColumn="1" w:lastColumn="0" w:noHBand="0" w:noVBand="1"/>
      </w:tblPr>
      <w:tblGrid>
        <w:gridCol w:w="704"/>
        <w:gridCol w:w="2977"/>
        <w:gridCol w:w="6011"/>
      </w:tblGrid>
      <w:tr w:rsidR="002E7D26" w:rsidRPr="00EE080B" w:rsidTr="003C05BF">
        <w:tc>
          <w:tcPr>
            <w:tcW w:w="704" w:type="dxa"/>
          </w:tcPr>
          <w:p w:rsidR="002C7E1E" w:rsidRPr="00EE080B" w:rsidRDefault="002C7E1E" w:rsidP="00533B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</w:tcPr>
          <w:p w:rsidR="002C7E1E" w:rsidRPr="00EE080B" w:rsidRDefault="002C7E1E" w:rsidP="00533B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6011" w:type="dxa"/>
          </w:tcPr>
          <w:p w:rsidR="002C7E1E" w:rsidRPr="00EE080B" w:rsidRDefault="002C7E1E" w:rsidP="00533B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2E7D26" w:rsidRPr="00EE080B" w:rsidTr="003C05BF">
        <w:tc>
          <w:tcPr>
            <w:tcW w:w="704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977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6011" w:type="dxa"/>
          </w:tcPr>
          <w:p w:rsidR="002C7E1E" w:rsidRPr="00EE080B" w:rsidRDefault="002C7E1E" w:rsidP="002E7D26">
            <w:pPr>
              <w:ind w:right="-1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 Администрирование информационных систем в центрах предоставления услуг «Мои документы 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</w:tr>
      <w:tr w:rsidR="002E7D26" w:rsidRPr="00EE080B" w:rsidTr="003C05BF">
        <w:tc>
          <w:tcPr>
            <w:tcW w:w="704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977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6011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EE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uriu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ranepa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E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courses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/288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2E7D26" w:rsidRPr="00EE080B" w:rsidTr="003C05BF">
        <w:tc>
          <w:tcPr>
            <w:tcW w:w="704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977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6011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</w:tr>
      <w:tr w:rsidR="002E7D26" w:rsidRPr="00EE080B" w:rsidTr="003C05BF">
        <w:tc>
          <w:tcPr>
            <w:tcW w:w="704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977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данных в форме элементов цифрового следа</w:t>
            </w:r>
          </w:p>
        </w:tc>
        <w:tc>
          <w:tcPr>
            <w:tcW w:w="6011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да </w:t>
            </w:r>
          </w:p>
        </w:tc>
      </w:tr>
      <w:tr w:rsidR="002E7D26" w:rsidRPr="00EE080B" w:rsidTr="003C05BF">
        <w:tc>
          <w:tcPr>
            <w:tcW w:w="704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977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6011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  Базовый </w:t>
            </w:r>
          </w:p>
        </w:tc>
      </w:tr>
      <w:tr w:rsidR="002E7D26" w:rsidRPr="00EE080B" w:rsidTr="003C05BF">
        <w:tc>
          <w:tcPr>
            <w:tcW w:w="704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2977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6011" w:type="dxa"/>
          </w:tcPr>
          <w:p w:rsidR="002C7E1E" w:rsidRPr="002E7D26" w:rsidRDefault="002C7E1E" w:rsidP="00533B3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7D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E7D2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72</w:t>
            </w:r>
            <w:r w:rsidRPr="002E7D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</w:p>
        </w:tc>
      </w:tr>
      <w:tr w:rsidR="002E7D26" w:rsidRPr="00EE080B" w:rsidTr="003C05BF">
        <w:tc>
          <w:tcPr>
            <w:tcW w:w="704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2977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6011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36  </w:t>
            </w:r>
          </w:p>
        </w:tc>
      </w:tr>
      <w:tr w:rsidR="002E7D26" w:rsidRPr="00EE080B" w:rsidTr="003C05BF">
        <w:tc>
          <w:tcPr>
            <w:tcW w:w="704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2977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6011" w:type="dxa"/>
          </w:tcPr>
          <w:p w:rsidR="002C7E1E" w:rsidRDefault="009615F3" w:rsidP="00533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3" w:history="1">
              <w:r w:rsidR="002E7D26" w:rsidRPr="00B55698">
                <w:rPr>
                  <w:rStyle w:val="a9"/>
                  <w:rFonts w:ascii="Times New Roman" w:hAnsi="Times New Roman" w:cs="Times New Roman"/>
                  <w:b/>
                </w:rPr>
                <w:t>https://ripk.ru/course_catalogs/8/courses/101</w:t>
              </w:r>
            </w:hyperlink>
          </w:p>
          <w:p w:rsidR="002E7D26" w:rsidRDefault="002E7D26" w:rsidP="00533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7D26" w:rsidRDefault="009615F3" w:rsidP="002E7D26">
            <w:pPr>
              <w:ind w:right="22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4" w:history="1">
              <w:r w:rsidR="002E7D26" w:rsidRPr="00B55698">
                <w:rPr>
                  <w:rStyle w:val="a9"/>
                  <w:rFonts w:ascii="Times New Roman" w:hAnsi="Times New Roman" w:cs="Times New Roman"/>
                  <w:b/>
                </w:rPr>
                <w:t>https://ripk.ru/course_catalogs/8/courses/101</w:t>
              </w:r>
            </w:hyperlink>
          </w:p>
          <w:p w:rsidR="002E7D26" w:rsidRDefault="002E7D26" w:rsidP="002E7D26">
            <w:pPr>
              <w:ind w:right="22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7D26" w:rsidRDefault="009615F3" w:rsidP="002E7D26">
            <w:pPr>
              <w:ind w:right="22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5" w:history="1">
              <w:r w:rsidR="002E7D26" w:rsidRPr="00B55698">
                <w:rPr>
                  <w:rStyle w:val="a9"/>
                  <w:rFonts w:ascii="Times New Roman" w:hAnsi="Times New Roman" w:cs="Times New Roman"/>
                  <w:b/>
                </w:rPr>
                <w:t>https://mcpk33.ru/</w:t>
              </w:r>
            </w:hyperlink>
          </w:p>
          <w:p w:rsidR="002E7D26" w:rsidRDefault="002E7D26" w:rsidP="002E7D26">
            <w:pPr>
              <w:ind w:right="22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7D26" w:rsidRPr="00EE080B" w:rsidRDefault="002E7D26" w:rsidP="002E7D26">
            <w:pPr>
              <w:ind w:right="22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7D26" w:rsidRPr="00EE080B" w:rsidTr="003C05BF">
        <w:tc>
          <w:tcPr>
            <w:tcW w:w="704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2977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6011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2E7D26" w:rsidRPr="00EE080B" w:rsidTr="003C05BF">
        <w:tc>
          <w:tcPr>
            <w:tcW w:w="704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2977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6011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2E7D26" w:rsidRPr="00EE080B" w:rsidTr="003C05BF">
        <w:tc>
          <w:tcPr>
            <w:tcW w:w="704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2977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6011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583 </w:t>
            </w:r>
          </w:p>
        </w:tc>
      </w:tr>
      <w:tr w:rsidR="002E7D26" w:rsidRPr="00EE080B" w:rsidTr="003C05BF">
        <w:tc>
          <w:tcPr>
            <w:tcW w:w="704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2977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6011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2E7D26" w:rsidRPr="00EE080B" w:rsidTr="003C05BF">
        <w:tc>
          <w:tcPr>
            <w:tcW w:w="704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2.13</w:t>
            </w:r>
          </w:p>
        </w:tc>
        <w:tc>
          <w:tcPr>
            <w:tcW w:w="2977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Указание на область реализации компетенций цифровой экономики, к которой в большей степени относится 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образовательная программа, в соответствии с Перечнем областей</w:t>
            </w:r>
          </w:p>
        </w:tc>
        <w:tc>
          <w:tcPr>
            <w:tcW w:w="6011" w:type="dxa"/>
          </w:tcPr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Системное администрирование  </w:t>
            </w:r>
          </w:p>
          <w:p w:rsidR="002C7E1E" w:rsidRPr="00EE080B" w:rsidRDefault="002C7E1E" w:rsidP="00533B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7E1E" w:rsidRPr="00EE080B" w:rsidRDefault="002C7E1E" w:rsidP="002C7E1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C7E1E" w:rsidRPr="00EE080B" w:rsidRDefault="002C7E1E" w:rsidP="002C7E1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E080B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:rsidR="008777F4" w:rsidRPr="00EE080B" w:rsidRDefault="008777F4" w:rsidP="008777F4">
      <w:pPr>
        <w:ind w:firstLine="709"/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Дополнительная профессиональная программа повышения квалификации «Администрирование информационных систем центров предоставления услуг «Мои документы» направлена на обновление и систематизацию профессиональных знаний слушателей по вопросам: </w:t>
      </w:r>
    </w:p>
    <w:p w:rsidR="008777F4" w:rsidRPr="00EE080B" w:rsidRDefault="008777F4" w:rsidP="008777F4">
      <w:pPr>
        <w:ind w:firstLine="709"/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- порядка организации работы и предоставления государственных и муниципальных услуг; </w:t>
      </w:r>
    </w:p>
    <w:p w:rsidR="008777F4" w:rsidRPr="00EE080B" w:rsidRDefault="008777F4" w:rsidP="008777F4">
      <w:pPr>
        <w:ind w:firstLine="709"/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- особенности предоставления государственных и муниципальных услуг через портал государственных услуг; </w:t>
      </w:r>
    </w:p>
    <w:p w:rsidR="008777F4" w:rsidRPr="00EE080B" w:rsidRDefault="008777F4" w:rsidP="008777F4">
      <w:pPr>
        <w:ind w:firstLine="709"/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- изучения порядков доставки, хранения и выдачи результатов услуг, предоставляемых на площадках МФЦ; </w:t>
      </w:r>
    </w:p>
    <w:p w:rsidR="008777F4" w:rsidRPr="00EE080B" w:rsidRDefault="008777F4" w:rsidP="008777F4">
      <w:pPr>
        <w:ind w:firstLine="709"/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- понятия сетевых технологий; </w:t>
      </w:r>
    </w:p>
    <w:p w:rsidR="008777F4" w:rsidRPr="00EE080B" w:rsidRDefault="008777F4" w:rsidP="008777F4">
      <w:pPr>
        <w:ind w:firstLine="709"/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- настройки сетевой операционной системы; </w:t>
      </w:r>
    </w:p>
    <w:p w:rsidR="008777F4" w:rsidRPr="00EE080B" w:rsidRDefault="008777F4" w:rsidP="008777F4">
      <w:pPr>
        <w:ind w:firstLine="709"/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- концепции маршрутизации;</w:t>
      </w:r>
    </w:p>
    <w:p w:rsidR="008777F4" w:rsidRPr="00EE080B" w:rsidRDefault="008777F4" w:rsidP="008777F4">
      <w:pPr>
        <w:ind w:firstLine="709"/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- понятия коммутационных сетей и конфигурирование коммутаторов; </w:t>
      </w:r>
    </w:p>
    <w:p w:rsidR="008777F4" w:rsidRPr="00EE080B" w:rsidRDefault="008777F4" w:rsidP="008777F4">
      <w:pPr>
        <w:ind w:firstLine="709"/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- работы в автоматизированной информационной системе МФЦ; </w:t>
      </w:r>
    </w:p>
    <w:p w:rsidR="008777F4" w:rsidRPr="00EE080B" w:rsidRDefault="008777F4" w:rsidP="008777F4">
      <w:pPr>
        <w:ind w:firstLine="709"/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- программного обеспечения МФЦ, цифровых технологий и информационной безопасности.</w:t>
      </w:r>
    </w:p>
    <w:p w:rsidR="008777F4" w:rsidRPr="00EE080B" w:rsidRDefault="008777F4" w:rsidP="008777F4">
      <w:pPr>
        <w:ind w:firstLine="709"/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Также в рамках курса слушатели приобретают «гибкие» навыки в сфере техники эффективной коммуникации в процессе предоставления государственных и муниципальных услуг; коммуникационных барьеры и способов их преодоления; конфликтной коммуникации; профилактики эмоционального выгорания и способов снятия стресса на рабочем месте; стратегии преодоления стресса.</w:t>
      </w:r>
    </w:p>
    <w:p w:rsidR="008777F4" w:rsidRPr="00EE080B" w:rsidRDefault="008777F4" w:rsidP="008777F4">
      <w:pPr>
        <w:ind w:firstLine="709"/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Программа реализуется с использованием образовательного портала и включает в себя поддержку в режиме реального времени без отрыва от основной деятельности, в ходе которой слушатели получают консультации специалистов Президентской Академии и многофункциональных центров. </w:t>
      </w:r>
    </w:p>
    <w:p w:rsidR="008777F4" w:rsidRPr="00EE080B" w:rsidRDefault="008777F4" w:rsidP="008777F4">
      <w:pPr>
        <w:ind w:firstLine="709"/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Материалы учебного курса подготовлены с участием экспертов, имеющих практический опыт в сфере системного администрирования информационных систем многофункциональных центров, организации электронного документооборота, работы с системой межведомственного электронного взаимодействия. </w:t>
      </w:r>
    </w:p>
    <w:p w:rsidR="008777F4" w:rsidRPr="00EE080B" w:rsidRDefault="008777F4" w:rsidP="008777F4">
      <w:pPr>
        <w:ind w:firstLine="709"/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Учебный курс включает </w:t>
      </w:r>
      <w:proofErr w:type="spellStart"/>
      <w:r w:rsidRPr="00EE080B">
        <w:rPr>
          <w:rFonts w:ascii="Times New Roman" w:hAnsi="Times New Roman" w:cs="Times New Roman"/>
        </w:rPr>
        <w:t>видеолекции</w:t>
      </w:r>
      <w:proofErr w:type="spellEnd"/>
      <w:r w:rsidRPr="00EE080B">
        <w:rPr>
          <w:rFonts w:ascii="Times New Roman" w:hAnsi="Times New Roman" w:cs="Times New Roman"/>
        </w:rPr>
        <w:t xml:space="preserve"> (видеоролики), в которых излагается основное теоретическое содержание, а также учебно-методический и презентационный материал.</w:t>
      </w:r>
    </w:p>
    <w:p w:rsidR="008777F4" w:rsidRPr="00EE080B" w:rsidRDefault="008777F4" w:rsidP="008777F4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EE080B">
        <w:rPr>
          <w:rFonts w:ascii="Times New Roman" w:hAnsi="Times New Roman" w:cs="Times New Roman"/>
        </w:rPr>
        <w:t>Практикоориентированный</w:t>
      </w:r>
      <w:proofErr w:type="spellEnd"/>
      <w:r w:rsidRPr="00EE080B">
        <w:rPr>
          <w:rFonts w:ascii="Times New Roman" w:hAnsi="Times New Roman" w:cs="Times New Roman"/>
        </w:rPr>
        <w:t xml:space="preserve"> характер образовательной программы включает решение </w:t>
      </w:r>
      <w:proofErr w:type="spellStart"/>
      <w:r w:rsidRPr="00EE080B">
        <w:rPr>
          <w:rFonts w:ascii="Times New Roman" w:hAnsi="Times New Roman" w:cs="Times New Roman"/>
        </w:rPr>
        <w:t>кейсовых</w:t>
      </w:r>
      <w:proofErr w:type="spellEnd"/>
      <w:r w:rsidRPr="00EE080B">
        <w:rPr>
          <w:rFonts w:ascii="Times New Roman" w:hAnsi="Times New Roman" w:cs="Times New Roman"/>
        </w:rPr>
        <w:t xml:space="preserve"> заданий, выполнение практических заданий, позволяющих закрепить навыки, полученные в рамках теоретической части обучения, в разрезе общих принципов предоставления государственных и муниципальных услуг, системного администрирования информационных технологий, управления цифровыми технологиями и информационной безопасностью, а также развитию </w:t>
      </w:r>
      <w:proofErr w:type="spellStart"/>
      <w:r w:rsidRPr="00EE080B">
        <w:rPr>
          <w:rFonts w:ascii="Times New Roman" w:hAnsi="Times New Roman" w:cs="Times New Roman"/>
        </w:rPr>
        <w:t>надпрофессиональных</w:t>
      </w:r>
      <w:proofErr w:type="spellEnd"/>
      <w:r w:rsidRPr="00EE080B">
        <w:rPr>
          <w:rFonts w:ascii="Times New Roman" w:hAnsi="Times New Roman" w:cs="Times New Roman"/>
        </w:rPr>
        <w:t xml:space="preserve"> навыков.</w:t>
      </w:r>
    </w:p>
    <w:p w:rsidR="008777F4" w:rsidRPr="00EE080B" w:rsidRDefault="008777F4" w:rsidP="008777F4">
      <w:pPr>
        <w:ind w:firstLine="709"/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В результате освоения программы слушатель должен:</w:t>
      </w:r>
    </w:p>
    <w:p w:rsidR="008777F4" w:rsidRPr="00EE080B" w:rsidRDefault="008777F4" w:rsidP="008777F4">
      <w:pPr>
        <w:ind w:firstLine="709"/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- знать концептуальные основы  и функционал автоматизированных информационных систем, используемых центрам предоставления услуг «Мои документы», порядок их интеграции и ввода в эксплуатацию;</w:t>
      </w:r>
    </w:p>
    <w:p w:rsidR="008777F4" w:rsidRPr="00EE080B" w:rsidRDefault="008777F4" w:rsidP="008777F4">
      <w:pPr>
        <w:ind w:firstLine="709"/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- уметь осуществлять поддержку деятельности центров «Мои документы» с помощью информационных систем, а также осуществлять их администрирование в соответствии с задачами и потребностями центров, осуществлять обновление и обеспечивать работоспособность программных модулей;</w:t>
      </w:r>
    </w:p>
    <w:p w:rsidR="002C7E1E" w:rsidRPr="00EE080B" w:rsidRDefault="008777F4" w:rsidP="008777F4">
      <w:pPr>
        <w:ind w:firstLine="709"/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- владеть навыками построения модулей программного обеспечения информационной системы в соответствии с требованиями законодательства и потребностями центров предоставления государственных и муниципальных услуг.</w:t>
      </w:r>
    </w:p>
    <w:p w:rsidR="008777F4" w:rsidRPr="00EE080B" w:rsidRDefault="008777F4" w:rsidP="008777F4">
      <w:pPr>
        <w:ind w:firstLine="709"/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lastRenderedPageBreak/>
        <w:t>К освоению программы допускаются лица,  имеющие или получающие среднее профессиональное или высшее образование.</w:t>
      </w:r>
    </w:p>
    <w:p w:rsidR="008777F4" w:rsidRPr="00EE080B" w:rsidRDefault="008777F4" w:rsidP="008777F4">
      <w:pPr>
        <w:ind w:firstLine="709"/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Программа повышения квалификации рассчитана на 72 академических часов. </w:t>
      </w:r>
    </w:p>
    <w:p w:rsidR="008777F4" w:rsidRPr="00EE080B" w:rsidRDefault="008777F4" w:rsidP="00EE080B">
      <w:pPr>
        <w:ind w:firstLine="709"/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Форма обучения: заочная с использованием дистанционных образовательных технологий</w:t>
      </w:r>
      <w:r w:rsidR="00EE080B">
        <w:rPr>
          <w:rFonts w:ascii="Times New Roman" w:hAnsi="Times New Roman" w:cs="Times New Roman"/>
        </w:rPr>
        <w:t>.</w:t>
      </w:r>
      <w:r w:rsidRPr="00EE080B">
        <w:rPr>
          <w:rFonts w:ascii="Times New Roman" w:hAnsi="Times New Roman" w:cs="Times New Roman"/>
        </w:rPr>
        <w:br w:type="page"/>
      </w:r>
    </w:p>
    <w:p w:rsidR="008777F4" w:rsidRPr="00EE080B" w:rsidRDefault="008777F4" w:rsidP="008777F4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80B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ШАБЛОН ОБРАЗОВАТЕЛЬНОЙ ПРОГРАММЫ (ДПО)</w:t>
      </w:r>
    </w:p>
    <w:p w:rsidR="008777F4" w:rsidRPr="00EE080B" w:rsidRDefault="008777F4" w:rsidP="008777F4">
      <w:pPr>
        <w:pStyle w:val="a3"/>
        <w:ind w:left="1068"/>
        <w:rPr>
          <w:rFonts w:ascii="Times New Roman" w:hAnsi="Times New Roman" w:cs="Times New Roman"/>
        </w:rPr>
      </w:pP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  <w:r w:rsidRPr="00EE080B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</w:t>
      </w: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  <w:r w:rsidRPr="00EE080B">
        <w:rPr>
          <w:rFonts w:ascii="Times New Roman" w:hAnsi="Times New Roman" w:cs="Times New Roman"/>
          <w:b/>
          <w:bCs/>
        </w:rPr>
        <w:t>высшего образования</w:t>
      </w: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  <w:r w:rsidRPr="00EE080B">
        <w:rPr>
          <w:rFonts w:ascii="Times New Roman" w:hAnsi="Times New Roman" w:cs="Times New Roman"/>
          <w:b/>
          <w:bCs/>
        </w:rPr>
        <w:t>«РОССИСЙКАЯ АКАДЕМИЯ НАРОДНОГО ХОЗЯЙСТВА И ГОСУДАРСТВЕННОЙ СЛУЖБЫ при ПРЕЗИДЕНТЕ РОССИЙСКОЙ ФЕДЕРАЦИИ»</w:t>
      </w: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  <w:r w:rsidRPr="00EE080B">
        <w:rPr>
          <w:rFonts w:ascii="Times New Roman" w:hAnsi="Times New Roman" w:cs="Times New Roman"/>
          <w:b/>
          <w:bCs/>
        </w:rPr>
        <w:t>Южно-российский институт управления</w:t>
      </w: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jc w:val="right"/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  <w:r w:rsidRPr="00EE080B">
        <w:rPr>
          <w:rFonts w:ascii="Times New Roman" w:hAnsi="Times New Roman" w:cs="Times New Roman"/>
          <w:b/>
          <w:bCs/>
        </w:rPr>
        <w:t>ДОПОЛНИТЕЛЬНАЯ ПРОФЕССИОНАЛЬНАЯ ПРОГРАММА</w:t>
      </w: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  <w:r w:rsidRPr="00EE080B">
        <w:rPr>
          <w:rFonts w:ascii="Times New Roman" w:hAnsi="Times New Roman" w:cs="Times New Roman"/>
          <w:b/>
          <w:bCs/>
        </w:rPr>
        <w:t>повышения квалификации</w:t>
      </w: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  <w:r w:rsidRPr="00EE080B">
        <w:rPr>
          <w:rFonts w:ascii="Times New Roman" w:hAnsi="Times New Roman" w:cs="Times New Roman"/>
          <w:b/>
          <w:bCs/>
        </w:rPr>
        <w:t>«Администрирование информационных систем в центрах предоставления услуг «Мои документы»</w:t>
      </w: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  <w:r w:rsidRPr="00EE080B">
        <w:rPr>
          <w:rFonts w:ascii="Times New Roman" w:hAnsi="Times New Roman" w:cs="Times New Roman"/>
          <w:b/>
          <w:bCs/>
        </w:rPr>
        <w:t>72   час.</w:t>
      </w: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8777F4">
      <w:pPr>
        <w:jc w:val="center"/>
        <w:rPr>
          <w:rFonts w:ascii="Times New Roman" w:hAnsi="Times New Roman" w:cs="Times New Roman"/>
          <w:b/>
          <w:bCs/>
        </w:rPr>
      </w:pPr>
      <w:r w:rsidRPr="00EE080B">
        <w:rPr>
          <w:rFonts w:ascii="Times New Roman" w:hAnsi="Times New Roman" w:cs="Times New Roman"/>
          <w:b/>
          <w:bCs/>
        </w:rPr>
        <w:t xml:space="preserve">г. Ростов-на-Дону, 2020 г. </w:t>
      </w:r>
    </w:p>
    <w:p w:rsidR="008777F4" w:rsidRPr="00EE080B" w:rsidRDefault="008777F4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br w:type="page"/>
      </w:r>
    </w:p>
    <w:p w:rsidR="008777F4" w:rsidRPr="00EE080B" w:rsidRDefault="008777F4" w:rsidP="00EE080B">
      <w:pPr>
        <w:jc w:val="center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  <w:b/>
        </w:rPr>
        <w:lastRenderedPageBreak/>
        <w:t>ОБЩАЯ ХАРАКТЕРИСТИКА ПРОГРАММЫ</w:t>
      </w:r>
    </w:p>
    <w:p w:rsidR="008777F4" w:rsidRPr="00EE080B" w:rsidRDefault="008777F4" w:rsidP="00EE080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8777F4" w:rsidRPr="00EE080B" w:rsidRDefault="008777F4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EE080B">
        <w:rPr>
          <w:rFonts w:ascii="Times New Roman" w:hAnsi="Times New Roman" w:cs="Times New Roman"/>
          <w:b/>
          <w:sz w:val="24"/>
          <w:szCs w:val="24"/>
        </w:rPr>
        <w:t>1.Цель программы</w:t>
      </w:r>
    </w:p>
    <w:p w:rsidR="008777F4" w:rsidRPr="00EE080B" w:rsidRDefault="008777F4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sz w:val="24"/>
          <w:szCs w:val="24"/>
        </w:rPr>
        <w:t xml:space="preserve"> Приобретение и совершенствование имеющихся компетенций, необходимых для профессиональной деятельности в сфере организации информационного обеспечения деятельности центров предоставления государственных и муниципальных услуг (системного администрирования), в условиях цифровой трансформации экономики.</w:t>
      </w:r>
    </w:p>
    <w:p w:rsidR="008777F4" w:rsidRPr="00EE080B" w:rsidRDefault="008777F4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777F4" w:rsidRPr="00EE080B" w:rsidRDefault="008777F4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EE080B">
        <w:rPr>
          <w:rFonts w:ascii="Times New Roman" w:hAnsi="Times New Roman" w:cs="Times New Roman"/>
          <w:b/>
          <w:sz w:val="24"/>
          <w:szCs w:val="24"/>
        </w:rPr>
        <w:t>2.Планируемые результаты обучения:</w:t>
      </w:r>
    </w:p>
    <w:p w:rsidR="008777F4" w:rsidRPr="00EE080B" w:rsidRDefault="008777F4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2.1.Знание (осведомленность в областях)</w:t>
      </w:r>
    </w:p>
    <w:p w:rsidR="008777F4" w:rsidRPr="00EE080B" w:rsidRDefault="008777F4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2.1.1. знать концептуальные основы  и функционал автоматизированных информационных систем, используемых центрам предоставления услуг «Мои документы», порядок их интеграции и ввода в эксплуатацию</w:t>
      </w:r>
    </w:p>
    <w:p w:rsidR="004F1D2B" w:rsidRDefault="004F1D2B" w:rsidP="00EE080B">
      <w:pPr>
        <w:rPr>
          <w:rFonts w:ascii="Times New Roman" w:hAnsi="Times New Roman" w:cs="Times New Roman"/>
        </w:rPr>
      </w:pPr>
    </w:p>
    <w:p w:rsidR="008777F4" w:rsidRPr="00EE080B" w:rsidRDefault="008777F4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2.2. Умение (способность к деятельности) </w:t>
      </w:r>
    </w:p>
    <w:p w:rsidR="008777F4" w:rsidRPr="00EE080B" w:rsidRDefault="008777F4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2.2.1. уметь осуществлять поддержку деятельности центров «Мои документы» с помощью информационных систем, а также осуществлять их администрирование в соответствии с задачами и потребностями центров, осуществлять обновление и обеспечивать работоспособность программных модулей</w:t>
      </w:r>
    </w:p>
    <w:p w:rsidR="004F1D2B" w:rsidRDefault="004F1D2B" w:rsidP="00EE080B">
      <w:pPr>
        <w:rPr>
          <w:rFonts w:ascii="Times New Roman" w:hAnsi="Times New Roman" w:cs="Times New Roman"/>
        </w:rPr>
      </w:pPr>
    </w:p>
    <w:p w:rsidR="008777F4" w:rsidRPr="00EE080B" w:rsidRDefault="008777F4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2.3.Навыки (использование конкретных инструментов)</w:t>
      </w:r>
    </w:p>
    <w:p w:rsidR="008777F4" w:rsidRPr="00EE080B" w:rsidRDefault="008777F4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2.3.1 владеть навыками построения модулей программного обеспечения информационной системы в соответствии с требованиями законодательства и потребностями центров предоставления государственных и муниципальных услуг</w:t>
      </w:r>
    </w:p>
    <w:p w:rsidR="008777F4" w:rsidRPr="00EE080B" w:rsidRDefault="008777F4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777F4" w:rsidRPr="00EE080B" w:rsidRDefault="008777F4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b/>
          <w:sz w:val="24"/>
          <w:szCs w:val="24"/>
        </w:rPr>
        <w:t xml:space="preserve">3.Категория слушателей </w:t>
      </w:r>
      <w:r w:rsidRPr="00EE080B">
        <w:rPr>
          <w:rFonts w:ascii="Times New Roman" w:hAnsi="Times New Roman" w:cs="Times New Roman"/>
          <w:sz w:val="24"/>
          <w:szCs w:val="24"/>
        </w:rPr>
        <w:t>(возможно заполнение не всех полей)</w:t>
      </w:r>
    </w:p>
    <w:p w:rsidR="008777F4" w:rsidRPr="00EE080B" w:rsidRDefault="008777F4" w:rsidP="003C05BF">
      <w:pPr>
        <w:pStyle w:val="a3"/>
        <w:numPr>
          <w:ilvl w:val="1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sz w:val="24"/>
          <w:szCs w:val="24"/>
        </w:rPr>
        <w:t xml:space="preserve">   Высшее образование и средне профессиональное образование </w:t>
      </w:r>
    </w:p>
    <w:p w:rsidR="008777F4" w:rsidRPr="00EE080B" w:rsidRDefault="008777F4" w:rsidP="003C05BF">
      <w:pPr>
        <w:pStyle w:val="a3"/>
        <w:numPr>
          <w:ilvl w:val="1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sz w:val="24"/>
          <w:szCs w:val="24"/>
        </w:rPr>
        <w:t xml:space="preserve">   Квалификация   </w:t>
      </w:r>
    </w:p>
    <w:p w:rsidR="008777F4" w:rsidRPr="00EE080B" w:rsidRDefault="008777F4" w:rsidP="003C05BF">
      <w:pPr>
        <w:pStyle w:val="a3"/>
        <w:numPr>
          <w:ilvl w:val="1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sz w:val="24"/>
          <w:szCs w:val="24"/>
        </w:rPr>
        <w:t xml:space="preserve">  Развитие профессиональных качеств   </w:t>
      </w:r>
    </w:p>
    <w:p w:rsidR="008777F4" w:rsidRPr="00EE080B" w:rsidRDefault="008777F4" w:rsidP="003C05BF">
      <w:pPr>
        <w:pStyle w:val="a3"/>
        <w:numPr>
          <w:ilvl w:val="1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sz w:val="24"/>
          <w:szCs w:val="24"/>
        </w:rPr>
        <w:t xml:space="preserve">   Предварительное освоение иных дисциплин/курсов /модулей    </w:t>
      </w:r>
    </w:p>
    <w:p w:rsidR="008777F4" w:rsidRPr="00EE080B" w:rsidRDefault="008777F4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777F4" w:rsidRPr="00EE080B" w:rsidRDefault="008777F4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EE080B">
        <w:rPr>
          <w:rFonts w:ascii="Times New Roman" w:hAnsi="Times New Roman" w:cs="Times New Roman"/>
          <w:b/>
          <w:sz w:val="24"/>
          <w:szCs w:val="24"/>
        </w:rPr>
        <w:t>4.Учебный план программы «</w:t>
      </w:r>
      <w:r w:rsidRPr="00EE080B">
        <w:rPr>
          <w:rFonts w:ascii="Times New Roman" w:hAnsi="Times New Roman" w:cs="Times New Roman"/>
          <w:sz w:val="24"/>
          <w:szCs w:val="24"/>
        </w:rPr>
        <w:t>Администрирование информационных систем в центрах предоставления услуг «Мои документы</w:t>
      </w:r>
      <w:r w:rsidRPr="00EE080B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0"/>
        <w:gridCol w:w="2766"/>
        <w:gridCol w:w="930"/>
        <w:gridCol w:w="1219"/>
        <w:gridCol w:w="1795"/>
        <w:gridCol w:w="2075"/>
      </w:tblGrid>
      <w:tr w:rsidR="008777F4" w:rsidRPr="00EE080B" w:rsidTr="00533B39">
        <w:trPr>
          <w:trHeight w:val="270"/>
        </w:trPr>
        <w:tc>
          <w:tcPr>
            <w:tcW w:w="547" w:type="dxa"/>
            <w:vMerge w:val="restart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842" w:type="dxa"/>
            <w:vMerge w:val="restart"/>
          </w:tcPr>
          <w:p w:rsidR="008777F4" w:rsidRPr="00EE080B" w:rsidRDefault="008777F4" w:rsidP="00EE08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8777F4" w:rsidRPr="00EE080B" w:rsidRDefault="008777F4" w:rsidP="00EE08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8777F4" w:rsidRPr="00EE080B" w:rsidTr="00533B39">
        <w:trPr>
          <w:trHeight w:val="270"/>
        </w:trPr>
        <w:tc>
          <w:tcPr>
            <w:tcW w:w="547" w:type="dxa"/>
            <w:vMerge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  <w:vMerge/>
          </w:tcPr>
          <w:p w:rsidR="008777F4" w:rsidRPr="00EE080B" w:rsidRDefault="008777F4" w:rsidP="00EE08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2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5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8777F4" w:rsidRPr="00EE080B" w:rsidTr="00533B39">
        <w:tc>
          <w:tcPr>
            <w:tcW w:w="54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2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Общие принципы и порядок предоставления государственных и муниципальных услуг на базе МФЦ</w:t>
            </w:r>
          </w:p>
        </w:tc>
        <w:tc>
          <w:tcPr>
            <w:tcW w:w="95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1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2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5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77F4" w:rsidRPr="00EE080B" w:rsidTr="00533B39">
        <w:tc>
          <w:tcPr>
            <w:tcW w:w="54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2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Понятие системного администрирования и информационных технологий</w:t>
            </w:r>
          </w:p>
        </w:tc>
        <w:tc>
          <w:tcPr>
            <w:tcW w:w="95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31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2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5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77F4" w:rsidRPr="00EE080B" w:rsidTr="00533B39">
        <w:tc>
          <w:tcPr>
            <w:tcW w:w="54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2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Эффективное управление цифровыми технологиями и информационной безопасностью центров «Мои документы»</w:t>
            </w:r>
          </w:p>
        </w:tc>
        <w:tc>
          <w:tcPr>
            <w:tcW w:w="95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1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2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77F4" w:rsidRPr="00EE080B" w:rsidTr="00533B39">
        <w:tc>
          <w:tcPr>
            <w:tcW w:w="54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2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Развитие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надпрофессиональных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навыков сотрудников многофункциональных центров</w:t>
            </w:r>
          </w:p>
        </w:tc>
        <w:tc>
          <w:tcPr>
            <w:tcW w:w="95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1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2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5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77F4" w:rsidRPr="00EE080B" w:rsidTr="00533B39">
        <w:tc>
          <w:tcPr>
            <w:tcW w:w="3389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Итоговая аттестация</w:t>
            </w:r>
          </w:p>
        </w:tc>
        <w:tc>
          <w:tcPr>
            <w:tcW w:w="95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Указывается вид (экзамен, зачёт, реферат и т.д.)</w:t>
            </w:r>
          </w:p>
        </w:tc>
      </w:tr>
      <w:tr w:rsidR="008777F4" w:rsidRPr="00EE080B" w:rsidTr="00533B39">
        <w:tc>
          <w:tcPr>
            <w:tcW w:w="3389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Итоговое тестирование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5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8777F4" w:rsidRPr="00EE080B" w:rsidRDefault="008777F4" w:rsidP="00EE080B">
      <w:pPr>
        <w:rPr>
          <w:rFonts w:ascii="Times New Roman" w:hAnsi="Times New Roman" w:cs="Times New Roman"/>
          <w:b/>
        </w:rPr>
      </w:pPr>
    </w:p>
    <w:p w:rsidR="008777F4" w:rsidRPr="00EE080B" w:rsidRDefault="008777F4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b/>
          <w:sz w:val="24"/>
          <w:szCs w:val="24"/>
        </w:rPr>
        <w:t xml:space="preserve">5.Календарный план-график реализации образовательной </w:t>
      </w:r>
      <w:r w:rsidRPr="00EE080B">
        <w:rPr>
          <w:rFonts w:ascii="Times New Roman" w:hAnsi="Times New Roman" w:cs="Times New Roman"/>
          <w:sz w:val="24"/>
          <w:szCs w:val="24"/>
        </w:rPr>
        <w:t xml:space="preserve">программы </w:t>
      </w:r>
    </w:p>
    <w:p w:rsidR="008777F4" w:rsidRPr="00EE080B" w:rsidRDefault="008777F4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sz w:val="24"/>
          <w:szCs w:val="24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777F4" w:rsidRPr="00EE080B" w:rsidTr="00533B39">
        <w:tc>
          <w:tcPr>
            <w:tcW w:w="565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753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8777F4" w:rsidRPr="00EE080B" w:rsidTr="00533B39">
        <w:tc>
          <w:tcPr>
            <w:tcW w:w="565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Общие принципы и порядок предоставления государственных и муниципальных услуг на базе МФЦ</w:t>
            </w:r>
          </w:p>
        </w:tc>
        <w:tc>
          <w:tcPr>
            <w:tcW w:w="205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2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02.11.2020-04.11.2020</w:t>
            </w:r>
          </w:p>
        </w:tc>
      </w:tr>
      <w:tr w:rsidR="008777F4" w:rsidRPr="00EE080B" w:rsidTr="00533B39">
        <w:tc>
          <w:tcPr>
            <w:tcW w:w="565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Понятие системного администрирования и информационных технологий</w:t>
            </w:r>
          </w:p>
        </w:tc>
        <w:tc>
          <w:tcPr>
            <w:tcW w:w="205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82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04.11.2020-09.11.2020</w:t>
            </w:r>
          </w:p>
        </w:tc>
      </w:tr>
      <w:tr w:rsidR="008777F4" w:rsidRPr="00EE080B" w:rsidTr="00533B39">
        <w:tc>
          <w:tcPr>
            <w:tcW w:w="565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53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Эффективное управление цифровыми технологиями и информационной безопасностью центров «Мои документы»</w:t>
            </w:r>
          </w:p>
        </w:tc>
        <w:tc>
          <w:tcPr>
            <w:tcW w:w="205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2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09.11.2020-11.11.2020</w:t>
            </w:r>
          </w:p>
        </w:tc>
      </w:tr>
      <w:tr w:rsidR="008777F4" w:rsidRPr="00EE080B" w:rsidTr="00533B39">
        <w:tc>
          <w:tcPr>
            <w:tcW w:w="565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53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Развитие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надпрофессиональных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навыков сотрудников многофункциональных центров</w:t>
            </w:r>
          </w:p>
        </w:tc>
        <w:tc>
          <w:tcPr>
            <w:tcW w:w="205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2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11.11.2020-12.11.2020</w:t>
            </w:r>
          </w:p>
        </w:tc>
      </w:tr>
      <w:tr w:rsidR="008777F4" w:rsidRPr="00EE080B" w:rsidTr="00533B39">
        <w:tc>
          <w:tcPr>
            <w:tcW w:w="565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53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Итоговое тестирование</w:t>
            </w:r>
          </w:p>
        </w:tc>
        <w:tc>
          <w:tcPr>
            <w:tcW w:w="205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13.11.2020</w:t>
            </w:r>
          </w:p>
        </w:tc>
      </w:tr>
      <w:tr w:rsidR="008777F4" w:rsidRPr="00EE080B" w:rsidTr="00533B39">
        <w:tc>
          <w:tcPr>
            <w:tcW w:w="5318" w:type="dxa"/>
            <w:gridSpan w:val="2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05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8777F4" w:rsidRPr="00EE080B" w:rsidRDefault="008777F4" w:rsidP="00EE080B">
      <w:pPr>
        <w:rPr>
          <w:rFonts w:ascii="Times New Roman" w:hAnsi="Times New Roman" w:cs="Times New Roman"/>
          <w:b/>
        </w:rPr>
      </w:pPr>
    </w:p>
    <w:p w:rsidR="008777F4" w:rsidRPr="00EE080B" w:rsidRDefault="008777F4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EE080B">
        <w:rPr>
          <w:rFonts w:ascii="Times New Roman" w:hAnsi="Times New Roman" w:cs="Times New Roman"/>
          <w:b/>
          <w:sz w:val="24"/>
          <w:szCs w:val="24"/>
        </w:rPr>
        <w:t>6.Учебно-тематический план программы «</w:t>
      </w:r>
      <w:r w:rsidRPr="00EE080B">
        <w:rPr>
          <w:rFonts w:ascii="Times New Roman" w:hAnsi="Times New Roman" w:cs="Times New Roman"/>
          <w:sz w:val="24"/>
          <w:szCs w:val="24"/>
        </w:rPr>
        <w:t>Администрирование информационных систем в центрах предоставления услуг «Мои документы</w:t>
      </w:r>
      <w:r w:rsidRPr="00EE080B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4"/>
        <w:tblW w:w="9360" w:type="dxa"/>
        <w:tblLayout w:type="fixed"/>
        <w:tblLook w:val="04A0" w:firstRow="1" w:lastRow="0" w:firstColumn="1" w:lastColumn="0" w:noHBand="0" w:noVBand="1"/>
      </w:tblPr>
      <w:tblGrid>
        <w:gridCol w:w="560"/>
        <w:gridCol w:w="2607"/>
        <w:gridCol w:w="879"/>
        <w:gridCol w:w="1011"/>
        <w:gridCol w:w="1175"/>
        <w:gridCol w:w="1418"/>
        <w:gridCol w:w="1701"/>
        <w:gridCol w:w="9"/>
      </w:tblGrid>
      <w:tr w:rsidR="004F1D2B" w:rsidRPr="00EE080B" w:rsidTr="004F1D2B">
        <w:trPr>
          <w:gridAfter w:val="1"/>
          <w:wAfter w:w="9" w:type="dxa"/>
          <w:trHeight w:val="270"/>
        </w:trPr>
        <w:tc>
          <w:tcPr>
            <w:tcW w:w="560" w:type="dxa"/>
            <w:vMerge w:val="restart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607" w:type="dxa"/>
            <w:vMerge w:val="restart"/>
          </w:tcPr>
          <w:p w:rsidR="008777F4" w:rsidRPr="00EE080B" w:rsidRDefault="008777F4" w:rsidP="00EE08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879" w:type="dxa"/>
            <w:vMerge w:val="restart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3604" w:type="dxa"/>
            <w:gridSpan w:val="3"/>
          </w:tcPr>
          <w:p w:rsidR="008777F4" w:rsidRPr="00EE080B" w:rsidRDefault="008777F4" w:rsidP="00EE08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701" w:type="dxa"/>
          </w:tcPr>
          <w:p w:rsidR="008777F4" w:rsidRPr="00EE080B" w:rsidRDefault="008777F4" w:rsidP="00EE08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4F1D2B" w:rsidRPr="00EE080B" w:rsidTr="004F1D2B">
        <w:trPr>
          <w:trHeight w:val="270"/>
        </w:trPr>
        <w:tc>
          <w:tcPr>
            <w:tcW w:w="560" w:type="dxa"/>
            <w:vMerge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7" w:type="dxa"/>
            <w:vMerge/>
          </w:tcPr>
          <w:p w:rsidR="008777F4" w:rsidRPr="00EE080B" w:rsidRDefault="008777F4" w:rsidP="00EE08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9" w:type="dxa"/>
            <w:vMerge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0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Общие принципы и порядок предоставления государственных и муниципальных услуг на базе МФЦ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60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Ознакомление с порядком организации работы и предоставления государственных и муниципальных услуг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60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Обзор Постановления Правительства РФ от 22.12.2012г. № 1376 «Об утверждении Правил организации деятельности многофункциональных центров предоставления государственных и муниципальных услуг»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1.3</w:t>
            </w:r>
          </w:p>
        </w:tc>
        <w:tc>
          <w:tcPr>
            <w:tcW w:w="260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Обзор Федерального закона от 27 июля 2006 г. № 152-ФЗ «О персональных данных»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60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Изучение перечня государственных и муниципальных услуг (на примере «МФЦ города Ростова-на-Дону»)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кейсового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задания</w:t>
            </w: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60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Портал государственных и муниципальных услуг. Изучение порядка регистрации в ЕСИА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кейсового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задания</w:t>
            </w: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260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Изучение порядков доставки, хранения и выдачи результатов услуг, предоставляемых на площадках МФЦ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кейсового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задания</w:t>
            </w: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260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Стандарты Сервиса МФЦ (на примере стандарта Ростовской области).  Работа с электронной очередью. Ознакомление с возможностями информационных киосков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кейсового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задания</w:t>
            </w: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0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Понятие системного администрирования и информационных технологий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60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Понятие системного администрирования. Кто такой системный администратор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60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Сетевые технологии и сетевые операционные системы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Выполнение практического задания</w:t>
            </w: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60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Сетевые протоколы и коммутации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Выполнение практического задания</w:t>
            </w: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60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Сетевой доступ. Технологии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Ethernet</w:t>
            </w:r>
            <w:proofErr w:type="spellEnd"/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Выполнение практического задания</w:t>
            </w: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60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Сетевой уровень. IP адресация. Разделение на подсети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Выполнение практического задания</w:t>
            </w: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260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Транспортный уровень. 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Уровень приложений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Выполнение практического задания</w:t>
            </w: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2.7</w:t>
            </w:r>
          </w:p>
        </w:tc>
        <w:tc>
          <w:tcPr>
            <w:tcW w:w="260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Основы маршрутизации и коммутации.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Выполнение практического задания</w:t>
            </w: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260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Коммутационные сети. Конфигурирование коммутаторов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Выполнение практического задания</w:t>
            </w: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260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Виртуальные локальные сети VLAN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Выполнение практического задания</w:t>
            </w: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07" w:type="dxa"/>
            <w:vAlign w:val="center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Эффективное управление цифровыми технологиями и информационной безопасностью центров «Мои документы»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607" w:type="dxa"/>
            <w:vAlign w:val="center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Работа в автоматизированной информационной системе МФЦ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кейсового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задания</w:t>
            </w: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607" w:type="dxa"/>
            <w:vAlign w:val="center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Программные модули автоматизированной информационной систем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607" w:type="dxa"/>
            <w:vAlign w:val="center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Прикладное программное обеспечение, необходимое для успешного функционирования автоматизированной информационной системы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2607" w:type="dxa"/>
            <w:vAlign w:val="center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Работа с программным обеспечением МФЦ: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Apache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(настройка и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администрировани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(резервирование, восстановление, репликация)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2607" w:type="dxa"/>
            <w:vAlign w:val="center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и настройка доменов в системах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2607" w:type="dxa"/>
            <w:vAlign w:val="center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Цифровые технологии и информационная безопасность в работе МФЦ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кейсового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задания</w:t>
            </w: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07" w:type="dxa"/>
            <w:vAlign w:val="center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Развитие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надпрофессиональных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навыков сотрудников многофункциональных центров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4.1</w:t>
            </w:r>
          </w:p>
        </w:tc>
        <w:tc>
          <w:tcPr>
            <w:tcW w:w="2607" w:type="dxa"/>
            <w:vAlign w:val="center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Профилактика эмоционального выгорания и способы снятия стресса на рабочем месте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кейсового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задания</w:t>
            </w: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607" w:type="dxa"/>
            <w:vAlign w:val="center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Эмоциональный интеллект или как управлять эмоциями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кейсового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задания</w:t>
            </w: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607" w:type="dxa"/>
            <w:vAlign w:val="center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Эффективная коммуникация сотрудников МФЦ в процессе предоставления государственных и муниципальных услуг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кейсового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задания</w:t>
            </w: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607" w:type="dxa"/>
            <w:vAlign w:val="center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Техники эффективной коммуникации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2607" w:type="dxa"/>
            <w:vAlign w:val="center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Коммуникации барьеры и способы их преодоления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2607" w:type="dxa"/>
            <w:vAlign w:val="center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Конфликтная коммуникация. Преодоление вербальной и невербальной агрессии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2607" w:type="dxa"/>
            <w:vAlign w:val="center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Стратегии, помогающие преодолеть стресс. Приемы быстрого выхода из стресса. Методики расслабления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D2B" w:rsidRPr="00EE080B" w:rsidTr="004F1D2B">
        <w:tc>
          <w:tcPr>
            <w:tcW w:w="560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Итоговое тестирование</w:t>
            </w:r>
          </w:p>
        </w:tc>
        <w:tc>
          <w:tcPr>
            <w:tcW w:w="879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</w:tbl>
    <w:p w:rsidR="008777F4" w:rsidRPr="00EE080B" w:rsidRDefault="008777F4" w:rsidP="00EE080B">
      <w:pPr>
        <w:jc w:val="center"/>
        <w:rPr>
          <w:rFonts w:ascii="Times New Roman" w:hAnsi="Times New Roman" w:cs="Times New Roman"/>
        </w:rPr>
      </w:pPr>
    </w:p>
    <w:p w:rsidR="008777F4" w:rsidRDefault="008777F4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EE080B">
        <w:rPr>
          <w:rFonts w:ascii="Times New Roman" w:hAnsi="Times New Roman" w:cs="Times New Roman"/>
          <w:b/>
          <w:sz w:val="24"/>
          <w:szCs w:val="24"/>
        </w:rPr>
        <w:t xml:space="preserve">7. Учебная (рабочая) программа повышения квалификации «  </w:t>
      </w:r>
      <w:r w:rsidRPr="00EE080B">
        <w:rPr>
          <w:rFonts w:ascii="Times New Roman" w:hAnsi="Times New Roman" w:cs="Times New Roman"/>
          <w:sz w:val="24"/>
          <w:szCs w:val="24"/>
        </w:rPr>
        <w:t>Администрирование информационных систем в центрах предоставления услуг «Мои документы</w:t>
      </w:r>
      <w:r w:rsidRPr="00EE080B">
        <w:rPr>
          <w:rFonts w:ascii="Times New Roman" w:hAnsi="Times New Roman" w:cs="Times New Roman"/>
          <w:b/>
          <w:sz w:val="24"/>
          <w:szCs w:val="24"/>
        </w:rPr>
        <w:t>»</w:t>
      </w:r>
    </w:p>
    <w:p w:rsidR="00EE080B" w:rsidRPr="00EE080B" w:rsidRDefault="00EE080B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sz w:val="24"/>
          <w:szCs w:val="24"/>
        </w:rPr>
        <w:t xml:space="preserve"> </w:t>
      </w:r>
      <w:r w:rsidRPr="00EE080B">
        <w:rPr>
          <w:rFonts w:ascii="Times New Roman" w:hAnsi="Times New Roman" w:cs="Times New Roman"/>
          <w:b/>
          <w:sz w:val="24"/>
          <w:szCs w:val="24"/>
        </w:rPr>
        <w:t xml:space="preserve">Модуль  1. </w:t>
      </w:r>
      <w:r w:rsidRPr="00EE080B">
        <w:rPr>
          <w:rFonts w:ascii="Times New Roman" w:hAnsi="Times New Roman" w:cs="Times New Roman"/>
          <w:sz w:val="24"/>
          <w:szCs w:val="24"/>
        </w:rPr>
        <w:t xml:space="preserve">Модуль 1. Общие принципы и порядок предоставления государственных и муниципальных услуг на базе МФЦ </w:t>
      </w:r>
      <w:r w:rsidRPr="00EE080B">
        <w:rPr>
          <w:rFonts w:ascii="Times New Roman" w:hAnsi="Times New Roman" w:cs="Times New Roman"/>
          <w:b/>
          <w:sz w:val="24"/>
          <w:szCs w:val="24"/>
        </w:rPr>
        <w:t xml:space="preserve">(  </w:t>
      </w:r>
      <w:r w:rsidRPr="00EE080B">
        <w:rPr>
          <w:rFonts w:ascii="Times New Roman" w:hAnsi="Times New Roman" w:cs="Times New Roman"/>
          <w:sz w:val="24"/>
          <w:szCs w:val="24"/>
        </w:rPr>
        <w:t>13 час.)</w:t>
      </w: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b/>
          <w:bCs/>
          <w:sz w:val="24"/>
          <w:szCs w:val="24"/>
        </w:rPr>
        <w:t>Тема 1.1.</w:t>
      </w:r>
      <w:r w:rsidRPr="00EE080B">
        <w:rPr>
          <w:rFonts w:ascii="Times New Roman" w:hAnsi="Times New Roman" w:cs="Times New Roman"/>
          <w:sz w:val="24"/>
          <w:szCs w:val="24"/>
        </w:rPr>
        <w:t xml:space="preserve"> Ознакомление с порядком организации работы и предоставления государственных и муниципальных услуг ( 1 час)</w:t>
      </w: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080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sz w:val="24"/>
          <w:szCs w:val="24"/>
        </w:rPr>
        <w:t>Нормативно-правовая база предоставления государственных и муниципальных услуг в Российской Федерации. Государственные и муниципальные услуги: виды, порядок предоставления, федеральные, региональные и местные услуги. Основы предоставления государственных и муниципальных услуг на базе многофункциональных центров «Мои документы», основы взаимодействия граждан и органов власти через центры предоставления услуг. Стандарты, принципы и правила предоставления государственных и муниципальных услуг.</w:t>
      </w:r>
    </w:p>
    <w:p w:rsidR="00EE080B" w:rsidRPr="00EE080B" w:rsidRDefault="00EE080B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b/>
          <w:sz w:val="24"/>
          <w:szCs w:val="24"/>
        </w:rPr>
        <w:t>Тема 1.2</w:t>
      </w:r>
      <w:r w:rsidRPr="00EE080B">
        <w:rPr>
          <w:rFonts w:ascii="Times New Roman" w:hAnsi="Times New Roman" w:cs="Times New Roman"/>
          <w:sz w:val="24"/>
          <w:szCs w:val="24"/>
        </w:rPr>
        <w:t>.Обзор Постановления Правительства РФ от 22.12.2012г. № 1376 «Об утверждении Правил организации деятельности многофункциональных центров предоставления государственных и муниципальных услуг» ( 1  час)</w:t>
      </w: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080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Организация предоставления государственных и муниципальных услуг по принципу «одного окна». Функционирование автоматизированной информационной системы </w:t>
      </w:r>
      <w:r w:rsidRPr="00EE080B">
        <w:rPr>
          <w:rFonts w:ascii="Times New Roman" w:hAnsi="Times New Roman" w:cs="Times New Roman"/>
        </w:rPr>
        <w:lastRenderedPageBreak/>
        <w:t>многофункционального центра и взаимодействие ее с иными информационными системами. Бесплатный доступ заявителей к федеральной государственной информационной системе «Единый портал государственных и муниципальных услуг (функций)». Возможность приема от заявителей денежных средств в счет уплаты государственной пошлины или иной платы за предоставление государственных и муниципальных услуг, взимаемых в соответствии с законодательством Российской Федерации.</w:t>
      </w:r>
    </w:p>
    <w:p w:rsidR="00EE080B" w:rsidRPr="00EE080B" w:rsidRDefault="00EE080B" w:rsidP="00EE080B">
      <w:pPr>
        <w:jc w:val="both"/>
        <w:rPr>
          <w:rFonts w:ascii="Times New Roman" w:hAnsi="Times New Roman" w:cs="Times New Roman"/>
        </w:rPr>
      </w:pP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b/>
          <w:bCs/>
          <w:sz w:val="24"/>
          <w:szCs w:val="24"/>
        </w:rPr>
        <w:t>Тема 1.3.</w:t>
      </w:r>
      <w:r w:rsidRPr="00EE080B">
        <w:rPr>
          <w:rFonts w:ascii="Times New Roman" w:hAnsi="Times New Roman" w:cs="Times New Roman"/>
          <w:sz w:val="24"/>
          <w:szCs w:val="24"/>
        </w:rPr>
        <w:t xml:space="preserve"> Обзор Федерального закона от 27 июля 2006 г. № 152-ФЗ «О персональных данных» ( 1 час)</w:t>
      </w: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080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Сфера действия Федерального закона. Принципы и условия обработки персональных данных. Права субъекта персональных данных. Обязанности оператора при сборе персональных данных. Меры, направленные на обеспечение выполнения оператором обязанностей, предусмотренных настоящим Федеральным законом. Государственный контроль и надзор за обработкой персональных данных. Ответственность за нарушение требований Федерального закона.</w:t>
      </w:r>
    </w:p>
    <w:p w:rsidR="00EE080B" w:rsidRPr="00EE080B" w:rsidRDefault="00EE080B" w:rsidP="00EE080B">
      <w:pPr>
        <w:jc w:val="both"/>
        <w:rPr>
          <w:rFonts w:ascii="Times New Roman" w:hAnsi="Times New Roman" w:cs="Times New Roman"/>
        </w:rPr>
      </w:pP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b/>
          <w:bCs/>
          <w:sz w:val="24"/>
          <w:szCs w:val="24"/>
        </w:rPr>
        <w:t>Тема 1.4.</w:t>
      </w:r>
      <w:r w:rsidRPr="00EE080B">
        <w:rPr>
          <w:rFonts w:ascii="Times New Roman" w:hAnsi="Times New Roman" w:cs="Times New Roman"/>
          <w:sz w:val="24"/>
          <w:szCs w:val="24"/>
        </w:rPr>
        <w:t xml:space="preserve"> Изучение перечня государственных и муниципальных услуг (на примере «МФЦ города Ростова-на-Дону») ( 3  час)</w:t>
      </w: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080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sz w:val="24"/>
          <w:szCs w:val="24"/>
        </w:rPr>
        <w:t>Сводный перечень первоочередных государственных и муниципальных услуг, предоставляемых органами исполнительной власти субъектов Российской Федерации и органами местного самоуправления в электронном виде, а также услуг, предоставляемых в электронном виде учреждениями и организациями субъектов Российской Федерации и муниципальными учреждениями и организациями.</w:t>
      </w:r>
    </w:p>
    <w:p w:rsidR="00EE080B" w:rsidRPr="00EE080B" w:rsidRDefault="00EE080B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b/>
          <w:bCs/>
          <w:sz w:val="24"/>
          <w:szCs w:val="24"/>
        </w:rPr>
        <w:t>Тема 1.5.</w:t>
      </w:r>
      <w:r w:rsidRPr="00EE080B">
        <w:rPr>
          <w:rFonts w:ascii="Times New Roman" w:hAnsi="Times New Roman" w:cs="Times New Roman"/>
          <w:sz w:val="24"/>
          <w:szCs w:val="24"/>
        </w:rPr>
        <w:t xml:space="preserve"> Портал государственных и муниципальных услуг. Изучение порядка регистрации в ЕСИА ( 3 час)</w:t>
      </w: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080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sz w:val="24"/>
          <w:szCs w:val="24"/>
        </w:rPr>
        <w:t>Портал предоставления государственных и муниципальных услуг: функционал, порядок работы. Основы функционирования офисов «Мои документы» и историческое формирование многофункциональных центров в Российской Федерации. Принцип «одного окна» и организация работы многофункционального центра, согласно его основным положениям. Развитие системы предоставления услуг: основные направления, современные новшества и лучшие практики регионов Российской Федерации в данной области.</w:t>
      </w:r>
    </w:p>
    <w:p w:rsidR="00EE080B" w:rsidRPr="00EE080B" w:rsidRDefault="00EE080B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b/>
          <w:bCs/>
          <w:sz w:val="24"/>
          <w:szCs w:val="24"/>
        </w:rPr>
        <w:t>Тема 1.6.</w:t>
      </w:r>
      <w:r w:rsidRPr="00EE080B">
        <w:rPr>
          <w:rFonts w:ascii="Times New Roman" w:hAnsi="Times New Roman" w:cs="Times New Roman"/>
          <w:sz w:val="24"/>
          <w:szCs w:val="24"/>
        </w:rPr>
        <w:t xml:space="preserve"> Изучение порядков доставки, хранения и выдачи результатов услуг, предоставляемых на площадках МФЦ ( 3 час)</w:t>
      </w: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080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Порядок обработки, хранения и выдачи готовых результатов государственных и муниципальных услуг. Использование я деятельности многофункциональных центров предоставления государственных и муниципальных услуг интегрированных информационных систем: преимущества и недостатки. Основные направления совершенствования интегрированных систем, ориентированных на содействие </w:t>
      </w:r>
      <w:proofErr w:type="spellStart"/>
      <w:r w:rsidRPr="00EE080B">
        <w:rPr>
          <w:rFonts w:ascii="Times New Roman" w:hAnsi="Times New Roman" w:cs="Times New Roman"/>
        </w:rPr>
        <w:t>цифровизации</w:t>
      </w:r>
      <w:proofErr w:type="spellEnd"/>
      <w:r w:rsidRPr="00EE080B">
        <w:rPr>
          <w:rFonts w:ascii="Times New Roman" w:hAnsi="Times New Roman" w:cs="Times New Roman"/>
        </w:rPr>
        <w:t xml:space="preserve"> и цифровой трансформации экономики Российской Федерации. Интегрированная информационная система «МФЦ Регион»: основные компоненты, возможности системы, порядок работы, анализ, мониторинг и контроль деятельности.</w:t>
      </w:r>
    </w:p>
    <w:p w:rsidR="00EE080B" w:rsidRPr="00EE080B" w:rsidRDefault="00EE080B" w:rsidP="00EE080B">
      <w:pPr>
        <w:jc w:val="both"/>
        <w:rPr>
          <w:rFonts w:ascii="Times New Roman" w:hAnsi="Times New Roman" w:cs="Times New Roman"/>
        </w:rPr>
      </w:pP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  <w:b/>
          <w:bCs/>
        </w:rPr>
        <w:t>Тема 1.7</w:t>
      </w:r>
      <w:r w:rsidRPr="00EE080B">
        <w:rPr>
          <w:rFonts w:ascii="Times New Roman" w:hAnsi="Times New Roman" w:cs="Times New Roman"/>
        </w:rPr>
        <w:t>. Стандарты Сервиса МФЦ (на примере стандарта Ростовской области).  Работа с электронной очередью. Ознакомление с возможностями информационных киосков ( 3 час)</w:t>
      </w: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080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Понятие, структура и содержание этикета. Изучение Стандартов сервиса МФЦ. Правила общения с разными типами заявителей, в том числе с заявителями с ограниченными возможностями здоровья, соблюдение фирменного стиля МФЦ, соблюдение внешнего вида </w:t>
      </w:r>
      <w:r w:rsidRPr="00EE080B">
        <w:rPr>
          <w:rFonts w:ascii="Times New Roman" w:hAnsi="Times New Roman" w:cs="Times New Roman"/>
        </w:rPr>
        <w:lastRenderedPageBreak/>
        <w:t>сотрудника, мимики, жестов и речи. Поддержание порядка на рабочем месте по правилам «5S».</w:t>
      </w:r>
    </w:p>
    <w:p w:rsidR="00EE080B" w:rsidRPr="00EE080B" w:rsidRDefault="00EE080B" w:rsidP="00EE080B">
      <w:pPr>
        <w:jc w:val="both"/>
        <w:rPr>
          <w:rFonts w:ascii="Times New Roman" w:hAnsi="Times New Roman" w:cs="Times New Roman"/>
        </w:rPr>
      </w:pP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  <w:b/>
          <w:bCs/>
        </w:rPr>
        <w:t>Модуль 2.</w:t>
      </w:r>
      <w:r w:rsidRPr="00EE080B">
        <w:rPr>
          <w:rFonts w:ascii="Times New Roman" w:hAnsi="Times New Roman" w:cs="Times New Roman"/>
        </w:rPr>
        <w:t xml:space="preserve"> Понятие системного администрирования и информационных технологий (33 час.)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  <w:b/>
          <w:bCs/>
        </w:rPr>
        <w:t>Тема 2.1.</w:t>
      </w:r>
      <w:r w:rsidRPr="00EE080B">
        <w:rPr>
          <w:rFonts w:ascii="Times New Roman" w:hAnsi="Times New Roman" w:cs="Times New Roman"/>
        </w:rPr>
        <w:t xml:space="preserve"> Понятие системного администрирования. Кто такой системный администратор ( 3  час)</w:t>
      </w: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080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Понятие системного администрирования. Основные функции. Типы системных администраторов.</w:t>
      </w:r>
    </w:p>
    <w:p w:rsidR="00EE080B" w:rsidRPr="00EE080B" w:rsidRDefault="00EE080B" w:rsidP="00EE080B">
      <w:pPr>
        <w:jc w:val="both"/>
        <w:rPr>
          <w:rFonts w:ascii="Times New Roman" w:hAnsi="Times New Roman" w:cs="Times New Roman"/>
        </w:rPr>
      </w:pP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  <w:b/>
          <w:bCs/>
        </w:rPr>
        <w:t>Тема 2.2.</w:t>
      </w:r>
      <w:r w:rsidRPr="00EE080B">
        <w:rPr>
          <w:rFonts w:ascii="Times New Roman" w:hAnsi="Times New Roman" w:cs="Times New Roman"/>
        </w:rPr>
        <w:t xml:space="preserve"> Сетевые технологии и сетевые операционные системы ( 4  час)</w:t>
      </w: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080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Современные сетевые технологии. Локальные сети (LAN), глобальные сети (WAN). Конвергентные сети. Тенденции развития сети. Сетевая архитектура. Операционная система </w:t>
      </w:r>
      <w:proofErr w:type="spellStart"/>
      <w:r w:rsidRPr="00EE080B">
        <w:rPr>
          <w:rFonts w:ascii="Times New Roman" w:hAnsi="Times New Roman" w:cs="Times New Roman"/>
        </w:rPr>
        <w:t>Cisco</w:t>
      </w:r>
      <w:proofErr w:type="spellEnd"/>
      <w:r w:rsidRPr="00EE080B">
        <w:rPr>
          <w:rFonts w:ascii="Times New Roman" w:hAnsi="Times New Roman" w:cs="Times New Roman"/>
        </w:rPr>
        <w:t xml:space="preserve"> IOS. Базовая настройка устройств. Порты и адреса. Настройка IP – адресации. Проверка соединения.</w:t>
      </w:r>
    </w:p>
    <w:p w:rsidR="00EE080B" w:rsidRPr="00EE080B" w:rsidRDefault="00EE080B" w:rsidP="00EE080B">
      <w:pPr>
        <w:jc w:val="both"/>
        <w:rPr>
          <w:rFonts w:ascii="Times New Roman" w:hAnsi="Times New Roman" w:cs="Times New Roman"/>
        </w:rPr>
      </w:pP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  <w:b/>
          <w:bCs/>
        </w:rPr>
        <w:t>Тема 2.3</w:t>
      </w:r>
      <w:r w:rsidRPr="00EE080B">
        <w:rPr>
          <w:rFonts w:ascii="Times New Roman" w:hAnsi="Times New Roman" w:cs="Times New Roman"/>
        </w:rPr>
        <w:t>. Сетевые протоколы и коммутации( 4 час)</w:t>
      </w: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080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Стандарты. Правила коммуникаций. Набор сетевых протоколов. Эталонные модели. Передача данных. Инкапсуляция данных.</w:t>
      </w:r>
    </w:p>
    <w:p w:rsidR="00EE080B" w:rsidRDefault="00EE080B" w:rsidP="00EE080B">
      <w:pPr>
        <w:jc w:val="both"/>
        <w:rPr>
          <w:rFonts w:ascii="Times New Roman" w:hAnsi="Times New Roman" w:cs="Times New Roman"/>
        </w:rPr>
      </w:pP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  <w:b/>
          <w:bCs/>
        </w:rPr>
        <w:t>Тема 2.4.</w:t>
      </w:r>
      <w:r w:rsidRPr="00EE080B">
        <w:rPr>
          <w:rFonts w:ascii="Times New Roman" w:hAnsi="Times New Roman" w:cs="Times New Roman"/>
        </w:rPr>
        <w:t xml:space="preserve"> Сетевой доступ. Технологии </w:t>
      </w:r>
      <w:proofErr w:type="spellStart"/>
      <w:r w:rsidRPr="00EE080B">
        <w:rPr>
          <w:rFonts w:ascii="Times New Roman" w:hAnsi="Times New Roman" w:cs="Times New Roman"/>
        </w:rPr>
        <w:t>Ethernet</w:t>
      </w:r>
      <w:proofErr w:type="spellEnd"/>
      <w:r w:rsidRPr="00EE080B">
        <w:rPr>
          <w:rFonts w:ascii="Times New Roman" w:hAnsi="Times New Roman" w:cs="Times New Roman"/>
        </w:rPr>
        <w:t xml:space="preserve"> ( 4  час)</w:t>
      </w: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080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Протоколы физического уровня. Сетевые средства подключения. Протоколы канального уровня. Управление доступом к среде. Топологии локальных и глобальных сетей. Протокол </w:t>
      </w:r>
      <w:proofErr w:type="spellStart"/>
      <w:r w:rsidRPr="00EE080B">
        <w:rPr>
          <w:rFonts w:ascii="Times New Roman" w:hAnsi="Times New Roman" w:cs="Times New Roman"/>
        </w:rPr>
        <w:t>Ethernet</w:t>
      </w:r>
      <w:proofErr w:type="spellEnd"/>
      <w:r w:rsidRPr="00EE080B">
        <w:rPr>
          <w:rFonts w:ascii="Times New Roman" w:hAnsi="Times New Roman" w:cs="Times New Roman"/>
        </w:rPr>
        <w:t xml:space="preserve">. Кадр </w:t>
      </w:r>
      <w:proofErr w:type="spellStart"/>
      <w:r w:rsidRPr="00EE080B">
        <w:rPr>
          <w:rFonts w:ascii="Times New Roman" w:hAnsi="Times New Roman" w:cs="Times New Roman"/>
        </w:rPr>
        <w:t>Ethernet</w:t>
      </w:r>
      <w:proofErr w:type="spellEnd"/>
      <w:r w:rsidRPr="00EE080B">
        <w:rPr>
          <w:rFonts w:ascii="Times New Roman" w:hAnsi="Times New Roman" w:cs="Times New Roman"/>
        </w:rPr>
        <w:t>. Таблица MAC-адресов. Настройка портов коммутатора. Протокол разрешения адресов ARP.</w:t>
      </w:r>
    </w:p>
    <w:p w:rsidR="00EE080B" w:rsidRDefault="00EE080B" w:rsidP="00EE080B">
      <w:pPr>
        <w:jc w:val="both"/>
        <w:rPr>
          <w:rFonts w:ascii="Times New Roman" w:hAnsi="Times New Roman" w:cs="Times New Roman"/>
        </w:rPr>
      </w:pP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  <w:b/>
          <w:bCs/>
        </w:rPr>
        <w:t>Тема 2.5.</w:t>
      </w:r>
      <w:r w:rsidRPr="00EE080B">
        <w:rPr>
          <w:rFonts w:ascii="Times New Roman" w:hAnsi="Times New Roman" w:cs="Times New Roman"/>
        </w:rPr>
        <w:t xml:space="preserve"> Сетевой уровень. IP адресация. Разделение на подсети ( 4  час)</w:t>
      </w: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080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Протоколы сетевого уровня. Пакет IPv4, IPv6. Маршрутизация. Устройство, загрузка, настройка маршрутизатора. Настройка интерфейсов. Настройка шлюза по умолчанию. Типы IPv4 - адресов. Сетевые адреса IPv6. Типы IPv6 - адресов. Проверка соединений. Протокол ICMP. Разделение на IPv4 сети на подсети. Особенности проектирования IPv6 сети</w:t>
      </w:r>
    </w:p>
    <w:p w:rsidR="00EE080B" w:rsidRDefault="00EE080B" w:rsidP="00EE080B">
      <w:pPr>
        <w:jc w:val="both"/>
        <w:rPr>
          <w:rFonts w:ascii="Times New Roman" w:hAnsi="Times New Roman" w:cs="Times New Roman"/>
        </w:rPr>
      </w:pP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  <w:b/>
          <w:bCs/>
        </w:rPr>
        <w:t>Тема 2.6.</w:t>
      </w:r>
      <w:r w:rsidRPr="00EE080B">
        <w:rPr>
          <w:rFonts w:ascii="Times New Roman" w:hAnsi="Times New Roman" w:cs="Times New Roman"/>
        </w:rPr>
        <w:t xml:space="preserve"> Транспортный уровень. Уровень приложений ( 3  час)</w:t>
      </w: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080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Протоколы транспортного уровня, TCP UDP.  Обмен данными по протоколам TCP UDP. Надежность и управление потоком. Протоколы уровня приложений. Уровень приложений, уровень представления, сеансовый уровень. Протоколы </w:t>
      </w:r>
      <w:proofErr w:type="spellStart"/>
      <w:r w:rsidRPr="00EE080B">
        <w:rPr>
          <w:rFonts w:ascii="Times New Roman" w:hAnsi="Times New Roman" w:cs="Times New Roman"/>
        </w:rPr>
        <w:t>web</w:t>
      </w:r>
      <w:proofErr w:type="spellEnd"/>
      <w:r w:rsidRPr="00EE080B">
        <w:rPr>
          <w:rFonts w:ascii="Times New Roman" w:hAnsi="Times New Roman" w:cs="Times New Roman"/>
        </w:rPr>
        <w:t>-трафика и электронной почты. Сервисы IP-адресации и совместного доступа к файлам.</w:t>
      </w:r>
    </w:p>
    <w:p w:rsidR="00EE080B" w:rsidRDefault="00EE080B" w:rsidP="00EE080B">
      <w:pPr>
        <w:jc w:val="both"/>
        <w:rPr>
          <w:rFonts w:ascii="Times New Roman" w:hAnsi="Times New Roman" w:cs="Times New Roman"/>
        </w:rPr>
      </w:pP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4F1D2B">
        <w:rPr>
          <w:rFonts w:ascii="Times New Roman" w:hAnsi="Times New Roman" w:cs="Times New Roman"/>
          <w:b/>
          <w:bCs/>
        </w:rPr>
        <w:t>Тема 2.</w:t>
      </w:r>
      <w:r w:rsidR="004F1D2B">
        <w:rPr>
          <w:rFonts w:ascii="Times New Roman" w:hAnsi="Times New Roman" w:cs="Times New Roman"/>
          <w:b/>
          <w:bCs/>
        </w:rPr>
        <w:t>7</w:t>
      </w:r>
      <w:r w:rsidRPr="00EE080B">
        <w:rPr>
          <w:rFonts w:ascii="Times New Roman" w:hAnsi="Times New Roman" w:cs="Times New Roman"/>
        </w:rPr>
        <w:t xml:space="preserve"> Основы маршрутизации и коммутации. Концепция маршрутизации. Статическая и динамическая маршрутизации (4 час)</w:t>
      </w:r>
    </w:p>
    <w:p w:rsidR="008777F4" w:rsidRPr="004F1D2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D2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Решения маршрутизации. Операции маршрутизатора. Реализация статических маршрутов IPv4 и маршрутов по умолчанию. Поиск и устранение неполадок. Реализация статических маршрутов IPv6 и маршрутов по умолчанию. Динамические протоколы маршрутизации. Протокол RIP версии. Таблица маршрутизации IPv4, IPv6.</w:t>
      </w:r>
    </w:p>
    <w:p w:rsidR="004F1D2B" w:rsidRDefault="004F1D2B" w:rsidP="00EE080B">
      <w:pPr>
        <w:jc w:val="both"/>
        <w:rPr>
          <w:rFonts w:ascii="Times New Roman" w:hAnsi="Times New Roman" w:cs="Times New Roman"/>
        </w:rPr>
      </w:pP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4F1D2B">
        <w:rPr>
          <w:rFonts w:ascii="Times New Roman" w:hAnsi="Times New Roman" w:cs="Times New Roman"/>
          <w:b/>
          <w:bCs/>
        </w:rPr>
        <w:t>Тема 2.</w:t>
      </w:r>
      <w:r w:rsidR="004F1D2B">
        <w:rPr>
          <w:rFonts w:ascii="Times New Roman" w:hAnsi="Times New Roman" w:cs="Times New Roman"/>
          <w:b/>
          <w:bCs/>
        </w:rPr>
        <w:t>8</w:t>
      </w:r>
      <w:r w:rsidRPr="004F1D2B">
        <w:rPr>
          <w:rFonts w:ascii="Times New Roman" w:hAnsi="Times New Roman" w:cs="Times New Roman"/>
          <w:b/>
          <w:bCs/>
        </w:rPr>
        <w:t>.</w:t>
      </w:r>
      <w:r w:rsidRPr="00EE080B">
        <w:rPr>
          <w:rFonts w:ascii="Times New Roman" w:hAnsi="Times New Roman" w:cs="Times New Roman"/>
        </w:rPr>
        <w:t xml:space="preserve"> Коммутационные сети. Конфигурирование коммутаторов ( 4  час)</w:t>
      </w:r>
    </w:p>
    <w:p w:rsidR="008777F4" w:rsidRPr="004F1D2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D2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lastRenderedPageBreak/>
        <w:t>Проект локальной сети -конвергентные, коммутируемые сети. Пересылка кадров. Коммутация. Коммутационные домены. Базовая настройка коммутаторов. Настройка безопасности коммутаторов. Защищенный удаленный доступ. Безопасности портов коммутатора.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4F1D2B">
        <w:rPr>
          <w:rFonts w:ascii="Times New Roman" w:hAnsi="Times New Roman" w:cs="Times New Roman"/>
          <w:b/>
          <w:bCs/>
        </w:rPr>
        <w:t>Тема 2.9.</w:t>
      </w:r>
      <w:r w:rsidRPr="00EE080B">
        <w:rPr>
          <w:rFonts w:ascii="Times New Roman" w:hAnsi="Times New Roman" w:cs="Times New Roman"/>
        </w:rPr>
        <w:t xml:space="preserve"> Виртуальные локальные сети VLAN ( 3  час)</w:t>
      </w:r>
    </w:p>
    <w:p w:rsidR="008777F4" w:rsidRPr="004F1D2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D2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Общие сведения о виртуальных локальных сетях. Назначение виртуальной локальной сети. </w:t>
      </w:r>
      <w:proofErr w:type="spellStart"/>
      <w:r w:rsidRPr="00EE080B">
        <w:rPr>
          <w:rFonts w:ascii="Times New Roman" w:hAnsi="Times New Roman" w:cs="Times New Roman"/>
        </w:rPr>
        <w:t>Транки</w:t>
      </w:r>
      <w:proofErr w:type="spellEnd"/>
      <w:r w:rsidRPr="00EE080B">
        <w:rPr>
          <w:rFonts w:ascii="Times New Roman" w:hAnsi="Times New Roman" w:cs="Times New Roman"/>
        </w:rPr>
        <w:t xml:space="preserve"> виртуальной сети. Поиск и устранение неполадок. Маршрутизация между сетями VLAN при помощи маршрутизаторов. (</w:t>
      </w:r>
      <w:proofErr w:type="spellStart"/>
      <w:r w:rsidRPr="00EE080B">
        <w:rPr>
          <w:rFonts w:ascii="Times New Roman" w:hAnsi="Times New Roman" w:cs="Times New Roman"/>
        </w:rPr>
        <w:t>Router</w:t>
      </w:r>
      <w:proofErr w:type="spellEnd"/>
      <w:r w:rsidRPr="00EE080B">
        <w:rPr>
          <w:rFonts w:ascii="Times New Roman" w:hAnsi="Times New Roman" w:cs="Times New Roman"/>
        </w:rPr>
        <w:t>-on-a-</w:t>
      </w:r>
      <w:proofErr w:type="spellStart"/>
      <w:r w:rsidRPr="00EE080B">
        <w:rPr>
          <w:rFonts w:ascii="Times New Roman" w:hAnsi="Times New Roman" w:cs="Times New Roman"/>
        </w:rPr>
        <w:t>Stick</w:t>
      </w:r>
      <w:proofErr w:type="spellEnd"/>
      <w:r w:rsidRPr="00EE080B">
        <w:rPr>
          <w:rFonts w:ascii="Times New Roman" w:hAnsi="Times New Roman" w:cs="Times New Roman"/>
        </w:rPr>
        <w:t>)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4F1D2B">
        <w:rPr>
          <w:rFonts w:ascii="Times New Roman" w:hAnsi="Times New Roman" w:cs="Times New Roman"/>
          <w:b/>
          <w:bCs/>
        </w:rPr>
        <w:t>Модуль 3.</w:t>
      </w:r>
      <w:r w:rsidRPr="00EE080B">
        <w:rPr>
          <w:rFonts w:ascii="Times New Roman" w:hAnsi="Times New Roman" w:cs="Times New Roman"/>
        </w:rPr>
        <w:t xml:space="preserve"> Эффективное управление цифровыми технологиями и информационной безопасностью центров «Мои документы» ( 10  час)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4F1D2B">
        <w:rPr>
          <w:rFonts w:ascii="Times New Roman" w:hAnsi="Times New Roman" w:cs="Times New Roman"/>
          <w:b/>
          <w:bCs/>
        </w:rPr>
        <w:t>Тема 3.1.</w:t>
      </w:r>
      <w:r w:rsidRPr="00EE080B">
        <w:rPr>
          <w:rFonts w:ascii="Times New Roman" w:hAnsi="Times New Roman" w:cs="Times New Roman"/>
        </w:rPr>
        <w:t xml:space="preserve"> Работа в автоматизированной информационной системе МФЦ ( 3  час)</w:t>
      </w: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sz w:val="24"/>
          <w:szCs w:val="24"/>
        </w:rPr>
        <w:t xml:space="preserve">Содержание темы 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Автоматизированная информационная система как инструмент автоматизация деятельности многофункционального центра предоставления государственных и муниципальных услуг. Основные задачи автоматизированной системы: программного обеспечения, поддержка актуальности используемой информации, консультационная поддержка сотрудников центров. Использование деятельности многофункциональных центров предоставления государственных и муниципальных услуг интегрированных информационных систем: преимущества и недостатки.</w:t>
      </w:r>
    </w:p>
    <w:p w:rsidR="004F1D2B" w:rsidRPr="004F1D2B" w:rsidRDefault="004F1D2B" w:rsidP="00EE080B">
      <w:pPr>
        <w:jc w:val="both"/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4F1D2B">
        <w:rPr>
          <w:rFonts w:ascii="Times New Roman" w:hAnsi="Times New Roman" w:cs="Times New Roman"/>
          <w:b/>
          <w:bCs/>
        </w:rPr>
        <w:t>Тема 3.2.</w:t>
      </w:r>
      <w:r w:rsidRPr="00EE080B">
        <w:rPr>
          <w:rFonts w:ascii="Times New Roman" w:hAnsi="Times New Roman" w:cs="Times New Roman"/>
        </w:rPr>
        <w:t xml:space="preserve"> Программные модули автоматизированной информационной систем( 1  час) </w:t>
      </w:r>
    </w:p>
    <w:p w:rsidR="008777F4" w:rsidRPr="004F1D2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D2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Функционал и возможности модулей автоматизированной системы: «Электронная очередь», «АРМ «Консультант», «АРМ «</w:t>
      </w:r>
      <w:proofErr w:type="spellStart"/>
      <w:r w:rsidRPr="00EE080B">
        <w:rPr>
          <w:rFonts w:ascii="Times New Roman" w:hAnsi="Times New Roman" w:cs="Times New Roman"/>
        </w:rPr>
        <w:t>Операционист</w:t>
      </w:r>
      <w:proofErr w:type="spellEnd"/>
      <w:r w:rsidRPr="00EE080B">
        <w:rPr>
          <w:rFonts w:ascii="Times New Roman" w:hAnsi="Times New Roman" w:cs="Times New Roman"/>
        </w:rPr>
        <w:t>», «АРМ «Работник КАС», «Формирование аналитической отчетности МФЦ», «</w:t>
      </w:r>
      <w:proofErr w:type="spellStart"/>
      <w:r w:rsidRPr="00EE080B">
        <w:rPr>
          <w:rFonts w:ascii="Times New Roman" w:hAnsi="Times New Roman" w:cs="Times New Roman"/>
        </w:rPr>
        <w:t>Web</w:t>
      </w:r>
      <w:proofErr w:type="spellEnd"/>
      <w:r w:rsidRPr="00EE080B">
        <w:rPr>
          <w:rFonts w:ascii="Times New Roman" w:hAnsi="Times New Roman" w:cs="Times New Roman"/>
        </w:rPr>
        <w:t>-сайт МФЦ», «Интеграция с системой межведомственного взаимодействия СМЭВ3». Потенциал электронной очереди для МФЦ. Правила предварительной записи в электронную очередь МФЦ. Подробная иллюстрированная инструкция по работе с электронной очередью.</w:t>
      </w:r>
    </w:p>
    <w:p w:rsidR="004F1D2B" w:rsidRDefault="004F1D2B" w:rsidP="00EE080B">
      <w:pPr>
        <w:jc w:val="both"/>
        <w:rPr>
          <w:rFonts w:ascii="Times New Roman" w:hAnsi="Times New Roman" w:cs="Times New Roman"/>
        </w:rPr>
      </w:pP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4F1D2B">
        <w:rPr>
          <w:rFonts w:ascii="Times New Roman" w:hAnsi="Times New Roman" w:cs="Times New Roman"/>
          <w:b/>
          <w:bCs/>
        </w:rPr>
        <w:t>Тема 3.3.</w:t>
      </w:r>
      <w:r w:rsidRPr="00EE080B">
        <w:rPr>
          <w:rFonts w:ascii="Times New Roman" w:hAnsi="Times New Roman" w:cs="Times New Roman"/>
        </w:rPr>
        <w:t xml:space="preserve"> Прикладное программное обеспечение, необходимое для успешного функционирования автоматизированной информационной системы ( 1  час)</w:t>
      </w:r>
    </w:p>
    <w:p w:rsidR="008777F4" w:rsidRPr="004F1D2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D2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Задачи и функции администрирования в информационных системах.  Функции и задачи администратора информационных систем. Сетевое администрирование. Классификация по широте охвата задач предметной области и привязке к конкретному кругу решаемых задач. Прикладное программное обеспечение, необходимое для успешного функционирования автоматизированной информационной системы (СУБД, виртуальная машина </w:t>
      </w:r>
      <w:proofErr w:type="spellStart"/>
      <w:r w:rsidRPr="00EE080B">
        <w:rPr>
          <w:rFonts w:ascii="Times New Roman" w:hAnsi="Times New Roman" w:cs="Times New Roman"/>
        </w:rPr>
        <w:t>Java</w:t>
      </w:r>
      <w:proofErr w:type="spellEnd"/>
      <w:r w:rsidRPr="00EE080B">
        <w:rPr>
          <w:rFonts w:ascii="Times New Roman" w:hAnsi="Times New Roman" w:cs="Times New Roman"/>
        </w:rPr>
        <w:t>, программное обеспечение управления внутренним и внешним сайтом АИС, электронные системы подачи/отслеживания заявок (</w:t>
      </w:r>
      <w:proofErr w:type="spellStart"/>
      <w:r w:rsidRPr="00EE080B">
        <w:rPr>
          <w:rFonts w:ascii="Times New Roman" w:hAnsi="Times New Roman" w:cs="Times New Roman"/>
        </w:rPr>
        <w:t>Sevice</w:t>
      </w:r>
      <w:proofErr w:type="spellEnd"/>
      <w:r w:rsidRPr="00EE080B">
        <w:rPr>
          <w:rFonts w:ascii="Times New Roman" w:hAnsi="Times New Roman" w:cs="Times New Roman"/>
        </w:rPr>
        <w:t xml:space="preserve"> </w:t>
      </w:r>
      <w:proofErr w:type="spellStart"/>
      <w:r w:rsidRPr="00EE080B">
        <w:rPr>
          <w:rFonts w:ascii="Times New Roman" w:hAnsi="Times New Roman" w:cs="Times New Roman"/>
        </w:rPr>
        <w:t>Desk</w:t>
      </w:r>
      <w:proofErr w:type="spellEnd"/>
      <w:r w:rsidRPr="00EE080B">
        <w:rPr>
          <w:rFonts w:ascii="Times New Roman" w:hAnsi="Times New Roman" w:cs="Times New Roman"/>
        </w:rPr>
        <w:t>) и др.)</w:t>
      </w:r>
    </w:p>
    <w:p w:rsidR="004F1D2B" w:rsidRDefault="004F1D2B" w:rsidP="00EE080B">
      <w:pPr>
        <w:jc w:val="both"/>
        <w:rPr>
          <w:rFonts w:ascii="Times New Roman" w:hAnsi="Times New Roman" w:cs="Times New Roman"/>
        </w:rPr>
      </w:pP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4F1D2B">
        <w:rPr>
          <w:rFonts w:ascii="Times New Roman" w:hAnsi="Times New Roman" w:cs="Times New Roman"/>
          <w:b/>
          <w:bCs/>
        </w:rPr>
        <w:t>Тема 3.4.</w:t>
      </w:r>
      <w:r w:rsidRPr="00EE080B">
        <w:rPr>
          <w:rFonts w:ascii="Times New Roman" w:hAnsi="Times New Roman" w:cs="Times New Roman"/>
        </w:rPr>
        <w:t xml:space="preserve"> Работа с программным обеспечением МФЦ: </w:t>
      </w:r>
      <w:proofErr w:type="spellStart"/>
      <w:r w:rsidRPr="00EE080B">
        <w:rPr>
          <w:rFonts w:ascii="Times New Roman" w:hAnsi="Times New Roman" w:cs="Times New Roman"/>
        </w:rPr>
        <w:t>Apache</w:t>
      </w:r>
      <w:proofErr w:type="spellEnd"/>
      <w:r w:rsidRPr="00EE080B">
        <w:rPr>
          <w:rFonts w:ascii="Times New Roman" w:hAnsi="Times New Roman" w:cs="Times New Roman"/>
        </w:rPr>
        <w:t xml:space="preserve"> (настройка и администрирование), </w:t>
      </w:r>
      <w:proofErr w:type="spellStart"/>
      <w:r w:rsidRPr="00EE080B">
        <w:rPr>
          <w:rFonts w:ascii="Times New Roman" w:hAnsi="Times New Roman" w:cs="Times New Roman"/>
        </w:rPr>
        <w:t>PostgreSQL</w:t>
      </w:r>
      <w:proofErr w:type="spellEnd"/>
      <w:r w:rsidRPr="00EE080B">
        <w:rPr>
          <w:rFonts w:ascii="Times New Roman" w:hAnsi="Times New Roman" w:cs="Times New Roman"/>
        </w:rPr>
        <w:t xml:space="preserve"> (резервирование, восстановление, репликация) ( 1 час)</w:t>
      </w:r>
    </w:p>
    <w:p w:rsidR="008777F4" w:rsidRPr="004F1D2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D2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Установка сервера </w:t>
      </w:r>
      <w:proofErr w:type="spellStart"/>
      <w:r w:rsidRPr="00EE080B">
        <w:rPr>
          <w:rFonts w:ascii="Times New Roman" w:hAnsi="Times New Roman" w:cs="Times New Roman"/>
        </w:rPr>
        <w:t>Ubuntu</w:t>
      </w:r>
      <w:proofErr w:type="spellEnd"/>
      <w:r w:rsidRPr="00EE080B">
        <w:rPr>
          <w:rFonts w:ascii="Times New Roman" w:hAnsi="Times New Roman" w:cs="Times New Roman"/>
        </w:rPr>
        <w:t xml:space="preserve"> и полезные удобства для тех кто не знает </w:t>
      </w:r>
      <w:proofErr w:type="spellStart"/>
      <w:r w:rsidRPr="00EE080B">
        <w:rPr>
          <w:rFonts w:ascii="Times New Roman" w:hAnsi="Times New Roman" w:cs="Times New Roman"/>
        </w:rPr>
        <w:t>Linux</w:t>
      </w:r>
      <w:proofErr w:type="spellEnd"/>
      <w:r w:rsidRPr="00EE080B">
        <w:rPr>
          <w:rFonts w:ascii="Times New Roman" w:hAnsi="Times New Roman" w:cs="Times New Roman"/>
        </w:rPr>
        <w:t xml:space="preserve">. Установка </w:t>
      </w:r>
      <w:proofErr w:type="spellStart"/>
      <w:r w:rsidRPr="00EE080B">
        <w:rPr>
          <w:rFonts w:ascii="Times New Roman" w:hAnsi="Times New Roman" w:cs="Times New Roman"/>
        </w:rPr>
        <w:t>PostgreSQL@Etersoft</w:t>
      </w:r>
      <w:proofErr w:type="spellEnd"/>
      <w:r w:rsidRPr="00EE080B">
        <w:rPr>
          <w:rFonts w:ascii="Times New Roman" w:hAnsi="Times New Roman" w:cs="Times New Roman"/>
        </w:rPr>
        <w:t xml:space="preserve"> 8.4.4. Установка сервера 1С:Предприятие 8.2.14.533. Установка драйвера HASP с менеджером лицензий. Создание базы, на рабочей станции. Как развернуть </w:t>
      </w:r>
      <w:proofErr w:type="spellStart"/>
      <w:r w:rsidRPr="00EE080B">
        <w:rPr>
          <w:rFonts w:ascii="Times New Roman" w:hAnsi="Times New Roman" w:cs="Times New Roman"/>
        </w:rPr>
        <w:t>phpPgAdmin</w:t>
      </w:r>
      <w:proofErr w:type="spellEnd"/>
      <w:r w:rsidRPr="00EE080B">
        <w:rPr>
          <w:rFonts w:ascii="Times New Roman" w:hAnsi="Times New Roman" w:cs="Times New Roman"/>
        </w:rPr>
        <w:t xml:space="preserve"> и </w:t>
      </w:r>
      <w:proofErr w:type="spellStart"/>
      <w:r w:rsidRPr="00EE080B">
        <w:rPr>
          <w:rFonts w:ascii="Times New Roman" w:hAnsi="Times New Roman" w:cs="Times New Roman"/>
        </w:rPr>
        <w:t>phpMyAdmin</w:t>
      </w:r>
      <w:proofErr w:type="spellEnd"/>
      <w:r w:rsidRPr="00EE080B">
        <w:rPr>
          <w:rFonts w:ascii="Times New Roman" w:hAnsi="Times New Roman" w:cs="Times New Roman"/>
        </w:rPr>
        <w:t xml:space="preserve"> на </w:t>
      </w:r>
      <w:proofErr w:type="spellStart"/>
      <w:r w:rsidRPr="00EE080B">
        <w:rPr>
          <w:rFonts w:ascii="Times New Roman" w:hAnsi="Times New Roman" w:cs="Times New Roman"/>
        </w:rPr>
        <w:t>Windows</w:t>
      </w:r>
      <w:proofErr w:type="spellEnd"/>
      <w:r w:rsidRPr="00EE080B">
        <w:rPr>
          <w:rFonts w:ascii="Times New Roman" w:hAnsi="Times New Roman" w:cs="Times New Roman"/>
        </w:rPr>
        <w:t xml:space="preserve">. Проект DBA </w:t>
      </w:r>
      <w:proofErr w:type="spellStart"/>
      <w:r w:rsidRPr="00EE080B">
        <w:rPr>
          <w:rFonts w:ascii="Times New Roman" w:hAnsi="Times New Roman" w:cs="Times New Roman"/>
        </w:rPr>
        <w:t>PosgreSQL</w:t>
      </w:r>
      <w:proofErr w:type="spellEnd"/>
      <w:r w:rsidRPr="00EE080B">
        <w:rPr>
          <w:rFonts w:ascii="Times New Roman" w:hAnsi="Times New Roman" w:cs="Times New Roman"/>
        </w:rPr>
        <w:t xml:space="preserve"> и Оптимизации производительности системы </w:t>
      </w:r>
      <w:proofErr w:type="spellStart"/>
      <w:r w:rsidRPr="00EE080B">
        <w:rPr>
          <w:rFonts w:ascii="Times New Roman" w:hAnsi="Times New Roman" w:cs="Times New Roman"/>
        </w:rPr>
        <w:t>Apache</w:t>
      </w:r>
      <w:proofErr w:type="spellEnd"/>
      <w:r w:rsidRPr="00EE080B">
        <w:rPr>
          <w:rFonts w:ascii="Times New Roman" w:hAnsi="Times New Roman" w:cs="Times New Roman"/>
        </w:rPr>
        <w:t xml:space="preserve"> +</w:t>
      </w:r>
      <w:proofErr w:type="spellStart"/>
      <w:r w:rsidRPr="00EE080B">
        <w:rPr>
          <w:rFonts w:ascii="Times New Roman" w:hAnsi="Times New Roman" w:cs="Times New Roman"/>
        </w:rPr>
        <w:t>Server</w:t>
      </w:r>
      <w:proofErr w:type="spellEnd"/>
      <w:r w:rsidRPr="00EE080B">
        <w:rPr>
          <w:rFonts w:ascii="Times New Roman" w:hAnsi="Times New Roman" w:cs="Times New Roman"/>
        </w:rPr>
        <w:t xml:space="preserve"> 1С+PostgreSQL. Услуги по оптимизации производительности системы Apache-1С-PostgreSQL. </w:t>
      </w:r>
    </w:p>
    <w:p w:rsidR="004F1D2B" w:rsidRDefault="004F1D2B" w:rsidP="00EE080B">
      <w:pPr>
        <w:jc w:val="both"/>
        <w:rPr>
          <w:rFonts w:ascii="Times New Roman" w:hAnsi="Times New Roman" w:cs="Times New Roman"/>
        </w:rPr>
      </w:pP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4F1D2B">
        <w:rPr>
          <w:rFonts w:ascii="Times New Roman" w:hAnsi="Times New Roman" w:cs="Times New Roman"/>
          <w:b/>
          <w:bCs/>
        </w:rPr>
        <w:t>Тема 3.5.</w:t>
      </w:r>
      <w:r w:rsidRPr="00EE080B">
        <w:rPr>
          <w:rFonts w:ascii="Times New Roman" w:hAnsi="Times New Roman" w:cs="Times New Roman"/>
        </w:rPr>
        <w:t xml:space="preserve"> Создание и настройка доменов в системах </w:t>
      </w:r>
      <w:proofErr w:type="spellStart"/>
      <w:r w:rsidRPr="00EE080B">
        <w:rPr>
          <w:rFonts w:ascii="Times New Roman" w:hAnsi="Times New Roman" w:cs="Times New Roman"/>
        </w:rPr>
        <w:t>Linux</w:t>
      </w:r>
      <w:proofErr w:type="spellEnd"/>
      <w:r w:rsidRPr="00EE080B">
        <w:rPr>
          <w:rFonts w:ascii="Times New Roman" w:hAnsi="Times New Roman" w:cs="Times New Roman"/>
        </w:rPr>
        <w:t xml:space="preserve"> ( 1 час)</w:t>
      </w:r>
    </w:p>
    <w:p w:rsidR="008777F4" w:rsidRPr="004F1D2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D2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Добавление домена на </w:t>
      </w:r>
      <w:proofErr w:type="spellStart"/>
      <w:r w:rsidRPr="00EE080B">
        <w:rPr>
          <w:rFonts w:ascii="Times New Roman" w:hAnsi="Times New Roman" w:cs="Times New Roman"/>
        </w:rPr>
        <w:t>Linux</w:t>
      </w:r>
      <w:proofErr w:type="spellEnd"/>
      <w:r w:rsidRPr="00EE080B">
        <w:rPr>
          <w:rFonts w:ascii="Times New Roman" w:hAnsi="Times New Roman" w:cs="Times New Roman"/>
        </w:rPr>
        <w:t>-хостинг. Как настроить локальный DNS используя файл /</w:t>
      </w:r>
      <w:proofErr w:type="spellStart"/>
      <w:r w:rsidRPr="00EE080B">
        <w:rPr>
          <w:rFonts w:ascii="Times New Roman" w:hAnsi="Times New Roman" w:cs="Times New Roman"/>
        </w:rPr>
        <w:t>etc</w:t>
      </w:r>
      <w:proofErr w:type="spellEnd"/>
      <w:r w:rsidRPr="00EE080B">
        <w:rPr>
          <w:rFonts w:ascii="Times New Roman" w:hAnsi="Times New Roman" w:cs="Times New Roman"/>
        </w:rPr>
        <w:t>/</w:t>
      </w:r>
      <w:proofErr w:type="spellStart"/>
      <w:r w:rsidRPr="00EE080B">
        <w:rPr>
          <w:rFonts w:ascii="Times New Roman" w:hAnsi="Times New Roman" w:cs="Times New Roman"/>
        </w:rPr>
        <w:t>hosts</w:t>
      </w:r>
      <w:proofErr w:type="spellEnd"/>
      <w:r w:rsidRPr="00EE080B">
        <w:rPr>
          <w:rFonts w:ascii="Times New Roman" w:hAnsi="Times New Roman" w:cs="Times New Roman"/>
        </w:rPr>
        <w:t xml:space="preserve"> в </w:t>
      </w:r>
      <w:proofErr w:type="spellStart"/>
      <w:r w:rsidRPr="00EE080B">
        <w:rPr>
          <w:rFonts w:ascii="Times New Roman" w:hAnsi="Times New Roman" w:cs="Times New Roman"/>
        </w:rPr>
        <w:t>Linux</w:t>
      </w:r>
      <w:proofErr w:type="spellEnd"/>
      <w:r w:rsidRPr="00EE080B">
        <w:rPr>
          <w:rFonts w:ascii="Times New Roman" w:hAnsi="Times New Roman" w:cs="Times New Roman"/>
        </w:rPr>
        <w:t xml:space="preserve">. </w:t>
      </w:r>
      <w:proofErr w:type="spellStart"/>
      <w:r w:rsidRPr="00EE080B">
        <w:rPr>
          <w:rFonts w:ascii="Times New Roman" w:hAnsi="Times New Roman" w:cs="Times New Roman"/>
        </w:rPr>
        <w:t>ереключатель</w:t>
      </w:r>
      <w:proofErr w:type="spellEnd"/>
      <w:r w:rsidRPr="00EE080B">
        <w:rPr>
          <w:rFonts w:ascii="Times New Roman" w:hAnsi="Times New Roman" w:cs="Times New Roman"/>
        </w:rPr>
        <w:t xml:space="preserve"> сервисов имён в </w:t>
      </w:r>
      <w:proofErr w:type="spellStart"/>
      <w:r w:rsidRPr="00EE080B">
        <w:rPr>
          <w:rFonts w:ascii="Times New Roman" w:hAnsi="Times New Roman" w:cs="Times New Roman"/>
        </w:rPr>
        <w:t>Linux</w:t>
      </w:r>
      <w:proofErr w:type="spellEnd"/>
      <w:r w:rsidRPr="00EE080B">
        <w:rPr>
          <w:rFonts w:ascii="Times New Roman" w:hAnsi="Times New Roman" w:cs="Times New Roman"/>
        </w:rPr>
        <w:t xml:space="preserve"> (</w:t>
      </w:r>
      <w:proofErr w:type="spellStart"/>
      <w:r w:rsidRPr="00EE080B">
        <w:rPr>
          <w:rFonts w:ascii="Times New Roman" w:hAnsi="Times New Roman" w:cs="Times New Roman"/>
        </w:rPr>
        <w:t>Name</w:t>
      </w:r>
      <w:proofErr w:type="spellEnd"/>
      <w:r w:rsidRPr="00EE080B">
        <w:rPr>
          <w:rFonts w:ascii="Times New Roman" w:hAnsi="Times New Roman" w:cs="Times New Roman"/>
        </w:rPr>
        <w:t xml:space="preserve"> </w:t>
      </w:r>
      <w:proofErr w:type="spellStart"/>
      <w:r w:rsidRPr="00EE080B">
        <w:rPr>
          <w:rFonts w:ascii="Times New Roman" w:hAnsi="Times New Roman" w:cs="Times New Roman"/>
        </w:rPr>
        <w:t>Service</w:t>
      </w:r>
      <w:proofErr w:type="spellEnd"/>
      <w:r w:rsidRPr="00EE080B">
        <w:rPr>
          <w:rFonts w:ascii="Times New Roman" w:hAnsi="Times New Roman" w:cs="Times New Roman"/>
        </w:rPr>
        <w:t xml:space="preserve"> </w:t>
      </w:r>
      <w:proofErr w:type="spellStart"/>
      <w:r w:rsidRPr="00EE080B">
        <w:rPr>
          <w:rFonts w:ascii="Times New Roman" w:hAnsi="Times New Roman" w:cs="Times New Roman"/>
        </w:rPr>
        <w:t>Switch</w:t>
      </w:r>
      <w:proofErr w:type="spellEnd"/>
      <w:r w:rsidRPr="00EE080B">
        <w:rPr>
          <w:rFonts w:ascii="Times New Roman" w:hAnsi="Times New Roman" w:cs="Times New Roman"/>
        </w:rPr>
        <w:t xml:space="preserve">). Локальная </w:t>
      </w:r>
      <w:r w:rsidRPr="00EE080B">
        <w:rPr>
          <w:rFonts w:ascii="Times New Roman" w:hAnsi="Times New Roman" w:cs="Times New Roman"/>
        </w:rPr>
        <w:lastRenderedPageBreak/>
        <w:t>настройка DNS используя файл /</w:t>
      </w:r>
      <w:proofErr w:type="spellStart"/>
      <w:r w:rsidRPr="00EE080B">
        <w:rPr>
          <w:rFonts w:ascii="Times New Roman" w:hAnsi="Times New Roman" w:cs="Times New Roman"/>
        </w:rPr>
        <w:t>etc</w:t>
      </w:r>
      <w:proofErr w:type="spellEnd"/>
      <w:r w:rsidRPr="00EE080B">
        <w:rPr>
          <w:rFonts w:ascii="Times New Roman" w:hAnsi="Times New Roman" w:cs="Times New Roman"/>
        </w:rPr>
        <w:t>/</w:t>
      </w:r>
      <w:proofErr w:type="spellStart"/>
      <w:r w:rsidRPr="00EE080B">
        <w:rPr>
          <w:rFonts w:ascii="Times New Roman" w:hAnsi="Times New Roman" w:cs="Times New Roman"/>
        </w:rPr>
        <w:t>hosts</w:t>
      </w:r>
      <w:proofErr w:type="spellEnd"/>
      <w:r w:rsidRPr="00EE080B">
        <w:rPr>
          <w:rFonts w:ascii="Times New Roman" w:hAnsi="Times New Roman" w:cs="Times New Roman"/>
        </w:rPr>
        <w:t xml:space="preserve"> в </w:t>
      </w:r>
      <w:proofErr w:type="spellStart"/>
      <w:r w:rsidRPr="00EE080B">
        <w:rPr>
          <w:rFonts w:ascii="Times New Roman" w:hAnsi="Times New Roman" w:cs="Times New Roman"/>
        </w:rPr>
        <w:t>Linux</w:t>
      </w:r>
      <w:proofErr w:type="spellEnd"/>
      <w:r w:rsidRPr="00EE080B">
        <w:rPr>
          <w:rFonts w:ascii="Times New Roman" w:hAnsi="Times New Roman" w:cs="Times New Roman"/>
        </w:rPr>
        <w:t>. Формат файла /</w:t>
      </w:r>
      <w:proofErr w:type="spellStart"/>
      <w:r w:rsidRPr="00EE080B">
        <w:rPr>
          <w:rFonts w:ascii="Times New Roman" w:hAnsi="Times New Roman" w:cs="Times New Roman"/>
        </w:rPr>
        <w:t>etc</w:t>
      </w:r>
      <w:proofErr w:type="spellEnd"/>
      <w:r w:rsidRPr="00EE080B">
        <w:rPr>
          <w:rFonts w:ascii="Times New Roman" w:hAnsi="Times New Roman" w:cs="Times New Roman"/>
        </w:rPr>
        <w:t>/</w:t>
      </w:r>
      <w:proofErr w:type="spellStart"/>
      <w:r w:rsidRPr="00EE080B">
        <w:rPr>
          <w:rFonts w:ascii="Times New Roman" w:hAnsi="Times New Roman" w:cs="Times New Roman"/>
        </w:rPr>
        <w:t>hosts</w:t>
      </w:r>
      <w:proofErr w:type="spellEnd"/>
      <w:r w:rsidRPr="00EE080B">
        <w:rPr>
          <w:rFonts w:ascii="Times New Roman" w:hAnsi="Times New Roman" w:cs="Times New Roman"/>
        </w:rPr>
        <w:t xml:space="preserve">. </w:t>
      </w:r>
      <w:proofErr w:type="spellStart"/>
      <w:r w:rsidRPr="00EE080B">
        <w:rPr>
          <w:rFonts w:ascii="Times New Roman" w:hAnsi="Times New Roman" w:cs="Times New Roman"/>
        </w:rPr>
        <w:t>Linux</w:t>
      </w:r>
      <w:proofErr w:type="spellEnd"/>
      <w:r w:rsidRPr="00EE080B">
        <w:rPr>
          <w:rFonts w:ascii="Times New Roman" w:hAnsi="Times New Roman" w:cs="Times New Roman"/>
        </w:rPr>
        <w:t xml:space="preserve"> в домене </w:t>
      </w:r>
      <w:proofErr w:type="spellStart"/>
      <w:r w:rsidRPr="00EE080B">
        <w:rPr>
          <w:rFonts w:ascii="Times New Roman" w:hAnsi="Times New Roman" w:cs="Times New Roman"/>
        </w:rPr>
        <w:t>Active</w:t>
      </w:r>
      <w:proofErr w:type="spellEnd"/>
      <w:r w:rsidRPr="00EE080B">
        <w:rPr>
          <w:rFonts w:ascii="Times New Roman" w:hAnsi="Times New Roman" w:cs="Times New Roman"/>
        </w:rPr>
        <w:t xml:space="preserve"> </w:t>
      </w:r>
      <w:proofErr w:type="spellStart"/>
      <w:r w:rsidRPr="00EE080B">
        <w:rPr>
          <w:rFonts w:ascii="Times New Roman" w:hAnsi="Times New Roman" w:cs="Times New Roman"/>
        </w:rPr>
        <w:t>Directory</w:t>
      </w:r>
      <w:proofErr w:type="spellEnd"/>
      <w:r w:rsidRPr="00EE080B">
        <w:rPr>
          <w:rFonts w:ascii="Times New Roman" w:hAnsi="Times New Roman" w:cs="Times New Roman"/>
        </w:rPr>
        <w:t xml:space="preserve">. Настройка виртуальных хостов </w:t>
      </w:r>
      <w:proofErr w:type="spellStart"/>
      <w:r w:rsidRPr="00EE080B">
        <w:rPr>
          <w:rFonts w:ascii="Times New Roman" w:hAnsi="Times New Roman" w:cs="Times New Roman"/>
        </w:rPr>
        <w:t>apache</w:t>
      </w:r>
      <w:proofErr w:type="spellEnd"/>
      <w:r w:rsidRPr="00EE080B">
        <w:rPr>
          <w:rFonts w:ascii="Times New Roman" w:hAnsi="Times New Roman" w:cs="Times New Roman"/>
        </w:rPr>
        <w:t xml:space="preserve"> в </w:t>
      </w:r>
      <w:proofErr w:type="spellStart"/>
      <w:r w:rsidRPr="00EE080B">
        <w:rPr>
          <w:rFonts w:ascii="Times New Roman" w:hAnsi="Times New Roman" w:cs="Times New Roman"/>
        </w:rPr>
        <w:t>debian</w:t>
      </w:r>
      <w:proofErr w:type="spellEnd"/>
      <w:r w:rsidRPr="00EE080B">
        <w:rPr>
          <w:rFonts w:ascii="Times New Roman" w:hAnsi="Times New Roman" w:cs="Times New Roman"/>
        </w:rPr>
        <w:t xml:space="preserve"> 8.</w:t>
      </w:r>
    </w:p>
    <w:p w:rsidR="004F1D2B" w:rsidRDefault="004F1D2B" w:rsidP="00EE080B">
      <w:pPr>
        <w:jc w:val="both"/>
        <w:rPr>
          <w:rFonts w:ascii="Times New Roman" w:hAnsi="Times New Roman" w:cs="Times New Roman"/>
        </w:rPr>
      </w:pP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4F1D2B">
        <w:rPr>
          <w:rFonts w:ascii="Times New Roman" w:hAnsi="Times New Roman" w:cs="Times New Roman"/>
          <w:b/>
          <w:bCs/>
        </w:rPr>
        <w:t>Тема 3.6.</w:t>
      </w:r>
      <w:r w:rsidRPr="00EE080B">
        <w:rPr>
          <w:rFonts w:ascii="Times New Roman" w:hAnsi="Times New Roman" w:cs="Times New Roman"/>
        </w:rPr>
        <w:t xml:space="preserve"> Цифровые технологии и информационная безопасность в работе МФЦ ( 3 час)</w:t>
      </w:r>
    </w:p>
    <w:p w:rsidR="008777F4" w:rsidRPr="004F1D2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D2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Понятие информационной безопасности. Информационная безопасность как необходимое условие развития экономики цифрового типа. Обеспечение безопасности рабочей среды. Компетенции современных служб информационной безопасности в организациях и вызовы службам будущего. Вопросы обеспечения информационной безопасности при использовании интернет-сервисов.</w:t>
      </w:r>
    </w:p>
    <w:p w:rsidR="004F1D2B" w:rsidRDefault="004F1D2B" w:rsidP="00EE080B">
      <w:pPr>
        <w:jc w:val="both"/>
        <w:rPr>
          <w:rFonts w:ascii="Times New Roman" w:hAnsi="Times New Roman" w:cs="Times New Roman"/>
        </w:rPr>
      </w:pP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4F1D2B">
        <w:rPr>
          <w:rFonts w:ascii="Times New Roman" w:hAnsi="Times New Roman" w:cs="Times New Roman"/>
          <w:b/>
          <w:bCs/>
        </w:rPr>
        <w:t>Модуль 4.</w:t>
      </w:r>
      <w:r w:rsidRPr="00EE080B">
        <w:rPr>
          <w:rFonts w:ascii="Times New Roman" w:hAnsi="Times New Roman" w:cs="Times New Roman"/>
        </w:rPr>
        <w:t xml:space="preserve"> Развитие </w:t>
      </w:r>
      <w:proofErr w:type="spellStart"/>
      <w:r w:rsidRPr="00EE080B">
        <w:rPr>
          <w:rFonts w:ascii="Times New Roman" w:hAnsi="Times New Roman" w:cs="Times New Roman"/>
        </w:rPr>
        <w:t>надпрофессиональных</w:t>
      </w:r>
      <w:proofErr w:type="spellEnd"/>
      <w:r w:rsidRPr="00EE080B">
        <w:rPr>
          <w:rFonts w:ascii="Times New Roman" w:hAnsi="Times New Roman" w:cs="Times New Roman"/>
        </w:rPr>
        <w:t xml:space="preserve"> навыков сотрудников многофункциональных центров ( 13 час)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4F1D2B">
        <w:rPr>
          <w:rFonts w:ascii="Times New Roman" w:hAnsi="Times New Roman" w:cs="Times New Roman"/>
          <w:b/>
          <w:bCs/>
        </w:rPr>
        <w:t>Тема 4.1.</w:t>
      </w:r>
      <w:r w:rsidRPr="00EE080B">
        <w:rPr>
          <w:rFonts w:ascii="Times New Roman" w:hAnsi="Times New Roman" w:cs="Times New Roman"/>
        </w:rPr>
        <w:t xml:space="preserve"> Профилактика эмоционального выгорания и способы снятия стресса на рабочем месте ( 3  час)</w:t>
      </w:r>
    </w:p>
    <w:p w:rsidR="008777F4" w:rsidRPr="004F1D2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D2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Понятие эмоционального выгорания. Формирование навыков </w:t>
      </w:r>
      <w:proofErr w:type="spellStart"/>
      <w:r w:rsidRPr="00EE080B">
        <w:rPr>
          <w:rFonts w:ascii="Times New Roman" w:hAnsi="Times New Roman" w:cs="Times New Roman"/>
        </w:rPr>
        <w:t>саморегуляции</w:t>
      </w:r>
      <w:proofErr w:type="spellEnd"/>
      <w:r w:rsidRPr="00EE080B">
        <w:rPr>
          <w:rFonts w:ascii="Times New Roman" w:hAnsi="Times New Roman" w:cs="Times New Roman"/>
        </w:rPr>
        <w:t xml:space="preserve">, управления собственным психоэмоциональным состоянием, а также навыков позитивного </w:t>
      </w:r>
      <w:proofErr w:type="spellStart"/>
      <w:r w:rsidRPr="00EE080B">
        <w:rPr>
          <w:rFonts w:ascii="Times New Roman" w:hAnsi="Times New Roman" w:cs="Times New Roman"/>
        </w:rPr>
        <w:t>самовосприятия</w:t>
      </w:r>
      <w:proofErr w:type="spellEnd"/>
      <w:r w:rsidRPr="00EE080B">
        <w:rPr>
          <w:rFonts w:ascii="Times New Roman" w:hAnsi="Times New Roman" w:cs="Times New Roman"/>
        </w:rPr>
        <w:t>.</w:t>
      </w:r>
    </w:p>
    <w:p w:rsidR="004F1D2B" w:rsidRDefault="004F1D2B" w:rsidP="00EE080B">
      <w:pPr>
        <w:jc w:val="both"/>
        <w:rPr>
          <w:rFonts w:ascii="Times New Roman" w:hAnsi="Times New Roman" w:cs="Times New Roman"/>
        </w:rPr>
      </w:pP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4F1D2B">
        <w:rPr>
          <w:rFonts w:ascii="Times New Roman" w:hAnsi="Times New Roman" w:cs="Times New Roman"/>
          <w:b/>
          <w:bCs/>
        </w:rPr>
        <w:t>Тема 4.2.</w:t>
      </w:r>
      <w:r w:rsidRPr="00EE080B">
        <w:rPr>
          <w:rFonts w:ascii="Times New Roman" w:hAnsi="Times New Roman" w:cs="Times New Roman"/>
        </w:rPr>
        <w:t xml:space="preserve"> Эмоциональный интеллект или как управлять эмоциями (3  час)</w:t>
      </w:r>
    </w:p>
    <w:p w:rsidR="008777F4" w:rsidRPr="004F1D2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D2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Понятие эмоционального интеллекта. Способы развития и методики управления эмоциями.</w:t>
      </w:r>
    </w:p>
    <w:p w:rsidR="004F1D2B" w:rsidRDefault="004F1D2B" w:rsidP="00EE080B">
      <w:pPr>
        <w:jc w:val="both"/>
        <w:rPr>
          <w:rFonts w:ascii="Times New Roman" w:hAnsi="Times New Roman" w:cs="Times New Roman"/>
          <w:b/>
          <w:bCs/>
        </w:rPr>
      </w:pP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4F1D2B">
        <w:rPr>
          <w:rFonts w:ascii="Times New Roman" w:hAnsi="Times New Roman" w:cs="Times New Roman"/>
          <w:b/>
          <w:bCs/>
        </w:rPr>
        <w:t>Тема 4.3.</w:t>
      </w:r>
      <w:r w:rsidRPr="00EE080B">
        <w:rPr>
          <w:rFonts w:ascii="Times New Roman" w:hAnsi="Times New Roman" w:cs="Times New Roman"/>
        </w:rPr>
        <w:t xml:space="preserve"> Эффективная коммуникация сотрудников МФЦ в процессе предоставления государственных и муниципальных услуг ( 3  час)</w:t>
      </w:r>
    </w:p>
    <w:p w:rsidR="008777F4" w:rsidRPr="004F1D2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D2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Тип активного взаимодействия между объектами любой природы, предполагающий информационный обмен. В структуре любой коммуникации различают пять основных функциональных компонентов, расположенных в линейной последовательности. Структура простейшей социальной коммуникации включает как минимум.</w:t>
      </w:r>
    </w:p>
    <w:p w:rsidR="004F1D2B" w:rsidRDefault="004F1D2B" w:rsidP="00EE080B">
      <w:pPr>
        <w:jc w:val="both"/>
        <w:rPr>
          <w:rFonts w:ascii="Times New Roman" w:hAnsi="Times New Roman" w:cs="Times New Roman"/>
        </w:rPr>
      </w:pP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4F1D2B">
        <w:rPr>
          <w:rFonts w:ascii="Times New Roman" w:hAnsi="Times New Roman" w:cs="Times New Roman"/>
          <w:b/>
          <w:bCs/>
        </w:rPr>
        <w:t>Тема 4.4.</w:t>
      </w:r>
      <w:r w:rsidRPr="00EE080B">
        <w:rPr>
          <w:rFonts w:ascii="Times New Roman" w:hAnsi="Times New Roman" w:cs="Times New Roman"/>
        </w:rPr>
        <w:t xml:space="preserve"> Техники эффективной коммуникации ( 1  час)</w:t>
      </w:r>
    </w:p>
    <w:p w:rsidR="008777F4" w:rsidRPr="004F1D2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D2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Эффективные техники коммуникации. Техника тишины: прием общения, основанный на сдержанности. Аналогичные приемы в общении: станьте зеркалом собеседника. Умение слушать – основа любой коммуникации. Эффективность обратной связи в общении. Отодвинуть себя на второй план – тоже техника коммуникации.</w:t>
      </w:r>
    </w:p>
    <w:p w:rsidR="004F1D2B" w:rsidRDefault="004F1D2B" w:rsidP="00EE080B">
      <w:pPr>
        <w:jc w:val="both"/>
        <w:rPr>
          <w:rFonts w:ascii="Times New Roman" w:hAnsi="Times New Roman" w:cs="Times New Roman"/>
        </w:rPr>
      </w:pP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4F1D2B">
        <w:rPr>
          <w:rFonts w:ascii="Times New Roman" w:hAnsi="Times New Roman" w:cs="Times New Roman"/>
          <w:b/>
          <w:bCs/>
        </w:rPr>
        <w:t>Тема 4.5.</w:t>
      </w:r>
      <w:r w:rsidRPr="00EE080B">
        <w:rPr>
          <w:rFonts w:ascii="Times New Roman" w:hAnsi="Times New Roman" w:cs="Times New Roman"/>
        </w:rPr>
        <w:t xml:space="preserve"> Коммуникации барьеры и способы их преодоления (1  час)</w:t>
      </w:r>
    </w:p>
    <w:p w:rsidR="008777F4" w:rsidRPr="004F1D2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D2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Понятие барьеров коммуникации. Классификация барьеров коммуникации. Барьеры социально-культурного различия. Барьеры непонимания: фонетический барьер, семантический барьер, стилистический барьер, логический барьер. Собственно психологические барьеры межличностного общения. Барьер отрицательных эмоций. </w:t>
      </w:r>
    </w:p>
    <w:p w:rsidR="004F1D2B" w:rsidRDefault="004F1D2B" w:rsidP="00EE080B">
      <w:pPr>
        <w:jc w:val="both"/>
        <w:rPr>
          <w:rFonts w:ascii="Times New Roman" w:hAnsi="Times New Roman" w:cs="Times New Roman"/>
        </w:rPr>
      </w:pP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4F1D2B">
        <w:rPr>
          <w:rFonts w:ascii="Times New Roman" w:hAnsi="Times New Roman" w:cs="Times New Roman"/>
          <w:b/>
          <w:bCs/>
        </w:rPr>
        <w:t>Тема 4.6.</w:t>
      </w:r>
      <w:r w:rsidRPr="00EE080B">
        <w:rPr>
          <w:rFonts w:ascii="Times New Roman" w:hAnsi="Times New Roman" w:cs="Times New Roman"/>
        </w:rPr>
        <w:t xml:space="preserve"> Конфликтная коммуникация. Преодоление вербальной и невербальной агрессии ( 1  час)</w:t>
      </w:r>
    </w:p>
    <w:p w:rsidR="008777F4" w:rsidRPr="004F1D2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D2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Конфликтные ситуации между всеми участниками процесса предоставления государственных и муниципальных услуг: заявители, сотрудники МФЦ, органы власти. Стрессоустойчивость как фактор, позволяющий локализовать конфликт. Этапы работы над стрессовыми ситуациями. Современные навыки для формирования стрессоустойчивости: самовнушение, своевременная пауза, дыхательные упражнения, занятия спортом, правильное питание, отказ от вредных привычек. Техники управления эмоциональным </w:t>
      </w:r>
      <w:r w:rsidRPr="00EE080B">
        <w:rPr>
          <w:rFonts w:ascii="Times New Roman" w:hAnsi="Times New Roman" w:cs="Times New Roman"/>
        </w:rPr>
        <w:lastRenderedPageBreak/>
        <w:t>состоянием в сложных ситуациях взаимодействия с как с заявителями, так и между сотрудниками центра предоставления услуг.  Техника амортизации.</w:t>
      </w:r>
    </w:p>
    <w:p w:rsidR="004F1D2B" w:rsidRDefault="004F1D2B" w:rsidP="00EE080B">
      <w:pPr>
        <w:jc w:val="both"/>
        <w:rPr>
          <w:rFonts w:ascii="Times New Roman" w:hAnsi="Times New Roman" w:cs="Times New Roman"/>
        </w:rPr>
      </w:pP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4F1D2B">
        <w:rPr>
          <w:rFonts w:ascii="Times New Roman" w:hAnsi="Times New Roman" w:cs="Times New Roman"/>
          <w:b/>
          <w:bCs/>
        </w:rPr>
        <w:t>Тема 4.7.</w:t>
      </w:r>
      <w:r w:rsidRPr="00EE080B">
        <w:rPr>
          <w:rFonts w:ascii="Times New Roman" w:hAnsi="Times New Roman" w:cs="Times New Roman"/>
        </w:rPr>
        <w:t xml:space="preserve"> Стратегии, помогающие преодолеть стресс. Приемы быстрого выхода из стресса. Методики расслабления ( 1  час)</w:t>
      </w:r>
    </w:p>
    <w:p w:rsidR="008777F4" w:rsidRPr="004F1D2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D2B"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темы </w:t>
      </w:r>
    </w:p>
    <w:p w:rsidR="008777F4" w:rsidRPr="00EE080B" w:rsidRDefault="008777F4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Что такое стресс и как с ним бороться. Влияние стресса на организм. Проблемно-ориентированное преодоление стресса. Эмоционально-ориентированное преодоление стресса. Три основные части процесса стресс-менеджмента. Сила активного слушания. Упражнения по эффективной коммуникации. «Антистрессовые» продукты. </w:t>
      </w: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77F4" w:rsidRPr="00EE080B" w:rsidRDefault="008777F4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080B">
        <w:rPr>
          <w:rFonts w:ascii="Times New Roman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76"/>
        <w:gridCol w:w="2576"/>
        <w:gridCol w:w="3015"/>
        <w:gridCol w:w="3183"/>
      </w:tblGrid>
      <w:tr w:rsidR="008777F4" w:rsidRPr="00EE080B" w:rsidTr="00533B39">
        <w:tc>
          <w:tcPr>
            <w:tcW w:w="567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7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3194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8777F4" w:rsidRPr="00EE080B" w:rsidTr="00533B39">
        <w:tc>
          <w:tcPr>
            <w:tcW w:w="567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47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Изучение перечня государственных и муниципальных услуг (на примере «МФЦ города Ростова-на-Дону»)</w:t>
            </w:r>
          </w:p>
        </w:tc>
        <w:tc>
          <w:tcPr>
            <w:tcW w:w="3194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Определение основного перечня государственных и муниципальных услуг, предоставляемых многофункциональными центрами</w:t>
            </w:r>
          </w:p>
        </w:tc>
        <w:tc>
          <w:tcPr>
            <w:tcW w:w="2842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Решение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кейсового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задания.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Из приведенного перечня услуг, необходимо разделить государственные и муниципальные услуги. Объединенные блоки проанализировать</w:t>
            </w:r>
          </w:p>
        </w:tc>
      </w:tr>
      <w:tr w:rsidR="008777F4" w:rsidRPr="00EE080B" w:rsidTr="00533B39">
        <w:tc>
          <w:tcPr>
            <w:tcW w:w="567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47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Портал государственных и муниципальных услуг. Изучение порядка регистрации в ЕСИА</w:t>
            </w:r>
          </w:p>
        </w:tc>
        <w:tc>
          <w:tcPr>
            <w:tcW w:w="3194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Определения порядка регистрации в ЕСИА</w:t>
            </w:r>
          </w:p>
        </w:tc>
        <w:tc>
          <w:tcPr>
            <w:tcW w:w="2842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Решение практического задания.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Выстроить алгоритм порядка регистрации в ЕСИА</w:t>
            </w:r>
          </w:p>
        </w:tc>
      </w:tr>
      <w:tr w:rsidR="008777F4" w:rsidRPr="00EE080B" w:rsidTr="00533B39">
        <w:tc>
          <w:tcPr>
            <w:tcW w:w="567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2747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Изучение порядков доставки, хранения и выдачи результатов услуг, предоставляемых на площадках МФЦ</w:t>
            </w:r>
          </w:p>
        </w:tc>
        <w:tc>
          <w:tcPr>
            <w:tcW w:w="3194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Определения порядка доставки, хранения и выдачи результатов услуг, предоставляемых на площадках МФЦ</w:t>
            </w:r>
          </w:p>
        </w:tc>
        <w:tc>
          <w:tcPr>
            <w:tcW w:w="2842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Решение практического задания.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Из приведенного списка действий необходимо составить алгоритм доставки, хранения и выдачи результатов услуг</w:t>
            </w:r>
          </w:p>
        </w:tc>
      </w:tr>
      <w:tr w:rsidR="008777F4" w:rsidRPr="00EE080B" w:rsidTr="00533B39">
        <w:tc>
          <w:tcPr>
            <w:tcW w:w="567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2747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Стандарты Сервиса МФЦ (на примере стандарта Ростовской области).  Работа с электронной очередью. Ознакомление с возможностями информационных киосков</w:t>
            </w:r>
          </w:p>
        </w:tc>
        <w:tc>
          <w:tcPr>
            <w:tcW w:w="3194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Определение основных задач сервиса обслуживания, определение типовых ошибок</w:t>
            </w:r>
          </w:p>
        </w:tc>
        <w:tc>
          <w:tcPr>
            <w:tcW w:w="2842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Решение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кейсового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задания.</w:t>
            </w:r>
          </w:p>
          <w:p w:rsidR="00394D5A" w:rsidRPr="00EE080B" w:rsidRDefault="00394D5A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Пропишите алгоритм действий сотрудника многофункционального центра с момента начала рабочего дня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77F4" w:rsidRPr="00EE080B" w:rsidTr="00533B39">
        <w:tc>
          <w:tcPr>
            <w:tcW w:w="567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747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Введение в сетевые технологии. Настройка сетевой операционной системы</w:t>
            </w:r>
          </w:p>
        </w:tc>
        <w:tc>
          <w:tcPr>
            <w:tcW w:w="3194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Определение содержания сетевой операционной системы</w:t>
            </w:r>
          </w:p>
        </w:tc>
        <w:tc>
          <w:tcPr>
            <w:tcW w:w="2842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Расположите блоки операционной системы в нужной последовательности и направьте полученные результаты</w:t>
            </w:r>
          </w:p>
        </w:tc>
      </w:tr>
      <w:tr w:rsidR="008777F4" w:rsidRPr="00EE080B" w:rsidTr="00533B39">
        <w:tc>
          <w:tcPr>
            <w:tcW w:w="567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2747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Сетевые протоколы и коммутации</w:t>
            </w:r>
          </w:p>
        </w:tc>
        <w:tc>
          <w:tcPr>
            <w:tcW w:w="3194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Определить необходимые действия протокола TCP/IP</w:t>
            </w:r>
          </w:p>
        </w:tc>
        <w:tc>
          <w:tcPr>
            <w:tcW w:w="2842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Решение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практиориентированного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кейса.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На рабочем компьютере сотрудника отсутствует интернет соединение, вы выполните первоочередные действия, осуществили 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проверку подключения и провели диагностику, но интернет не появился, ваши следующие действия связаны с проверкой интернет протокола TCP/IP</w:t>
            </w:r>
          </w:p>
        </w:tc>
      </w:tr>
      <w:tr w:rsidR="008777F4" w:rsidRPr="00EE080B" w:rsidTr="00533B39">
        <w:tc>
          <w:tcPr>
            <w:tcW w:w="567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2.3</w:t>
            </w:r>
          </w:p>
        </w:tc>
        <w:tc>
          <w:tcPr>
            <w:tcW w:w="2747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Сетевой доступ. Технологии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Ethernet</w:t>
            </w:r>
            <w:proofErr w:type="spellEnd"/>
          </w:p>
        </w:tc>
        <w:tc>
          <w:tcPr>
            <w:tcW w:w="3194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 w:hanging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 необходимые действия по настройки интернета в операционной системе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10, решить проблемы с подключением.</w:t>
            </w:r>
          </w:p>
        </w:tc>
        <w:tc>
          <w:tcPr>
            <w:tcW w:w="2842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 w:firstLine="2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Решение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практиориентированного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кейса.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1.На рабочем компьютере сотрудника при работе в ОС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10 в браузере Яндекс появилось окно и надпись (рис.).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2.На рабочем компьютере сотрудника отсутствует интернет соединение, но работает локальная сеть. Вы проверили наличие подключения по значку определили тип подключения – по </w:t>
            </w:r>
            <w:r w:rsidRPr="00EE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. Отметили что проблем с подключением нет (рис.), но интернета все-таки нет, ваши действия по настройке</w:t>
            </w:r>
          </w:p>
        </w:tc>
      </w:tr>
      <w:tr w:rsidR="008777F4" w:rsidRPr="00EE080B" w:rsidTr="00533B39">
        <w:tc>
          <w:tcPr>
            <w:tcW w:w="567" w:type="dxa"/>
          </w:tcPr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2747" w:type="dxa"/>
          </w:tcPr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Сетевой уровень. IP адресация. Разделение на подсети</w:t>
            </w:r>
          </w:p>
        </w:tc>
        <w:tc>
          <w:tcPr>
            <w:tcW w:w="3194" w:type="dxa"/>
          </w:tcPr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Определение понятия IP адреса. Разделение на подсети</w:t>
            </w:r>
          </w:p>
        </w:tc>
        <w:tc>
          <w:tcPr>
            <w:tcW w:w="2842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Опишите, что является IP адресом</w:t>
            </w:r>
            <w:r w:rsidR="006A4EE4" w:rsidRPr="00EE080B">
              <w:rPr>
                <w:rFonts w:ascii="Times New Roman" w:hAnsi="Times New Roman" w:cs="Times New Roman"/>
                <w:sz w:val="24"/>
                <w:szCs w:val="24"/>
              </w:rPr>
              <w:t>. Какое разделение на подсети существует</w:t>
            </w:r>
          </w:p>
        </w:tc>
      </w:tr>
      <w:tr w:rsidR="008777F4" w:rsidRPr="00EE080B" w:rsidTr="00533B39">
        <w:tc>
          <w:tcPr>
            <w:tcW w:w="567" w:type="dxa"/>
          </w:tcPr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2747" w:type="dxa"/>
          </w:tcPr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Транспортный уровень. Уровень приложений</w:t>
            </w:r>
          </w:p>
        </w:tc>
        <w:tc>
          <w:tcPr>
            <w:tcW w:w="3194" w:type="dxa"/>
          </w:tcPr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Определить и записать основное содержание транспортного уровня</w:t>
            </w:r>
          </w:p>
        </w:tc>
        <w:tc>
          <w:tcPr>
            <w:tcW w:w="2842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Опишите, что такое 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ActiveDirectory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94D5A"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="006A4EE4"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ропишите </w:t>
            </w:r>
            <w:r w:rsidR="00561ED0" w:rsidRPr="00EE080B">
              <w:rPr>
                <w:rFonts w:ascii="Times New Roman" w:hAnsi="Times New Roman" w:cs="Times New Roman"/>
                <w:sz w:val="24"/>
                <w:szCs w:val="24"/>
              </w:rPr>
              <w:t>основное содержание транспортного уровня</w:t>
            </w:r>
          </w:p>
        </w:tc>
      </w:tr>
      <w:tr w:rsidR="008777F4" w:rsidRPr="00EE080B" w:rsidTr="00533B39">
        <w:tc>
          <w:tcPr>
            <w:tcW w:w="567" w:type="dxa"/>
          </w:tcPr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2747" w:type="dxa"/>
          </w:tcPr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Виртуальные</w:t>
            </w:r>
          </w:p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локальные сети VLAN</w:t>
            </w:r>
          </w:p>
        </w:tc>
        <w:tc>
          <w:tcPr>
            <w:tcW w:w="3194" w:type="dxa"/>
          </w:tcPr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Определить необходимые действия по настройке локальной сети</w:t>
            </w:r>
          </w:p>
        </w:tc>
        <w:tc>
          <w:tcPr>
            <w:tcW w:w="2842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Решение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кейсового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задания. 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После входа в систему нет рабочего стола и панели задач, только черный экран. Попытки вызвать что-нибудь клавиатурными сокращениями результатов не принесли.  Тоже самое при безопасном режиме и  при  входе в систему другим пользователем.  Необходимо восстановить систему, не потерять данные. Ваши действия в данной ситуации.</w:t>
            </w:r>
          </w:p>
        </w:tc>
      </w:tr>
      <w:tr w:rsidR="008777F4" w:rsidRPr="00EE080B" w:rsidTr="00533B39">
        <w:tc>
          <w:tcPr>
            <w:tcW w:w="567" w:type="dxa"/>
          </w:tcPr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2747" w:type="dxa"/>
          </w:tcPr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Основы</w:t>
            </w:r>
          </w:p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маршрутизации и</w:t>
            </w:r>
          </w:p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коммутации</w:t>
            </w:r>
          </w:p>
        </w:tc>
        <w:tc>
          <w:tcPr>
            <w:tcW w:w="3194" w:type="dxa"/>
          </w:tcPr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 необходимые действия по </w:t>
            </w:r>
            <w:r w:rsidRPr="00EE080B">
              <w:rPr>
                <w:rFonts w:ascii="Times New Roman" w:eastAsia="Calibri" w:hAnsi="Times New Roman" w:cs="Times New Roman"/>
                <w:sz w:val="24"/>
                <w:szCs w:val="24"/>
              </w:rPr>
              <w:t>провер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ке</w:t>
            </w:r>
            <w:r w:rsidRPr="00EE08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доступност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EE08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хоста и всех промежуточных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080B">
              <w:rPr>
                <w:rFonts w:ascii="Times New Roman" w:eastAsia="Calibri" w:hAnsi="Times New Roman" w:cs="Times New Roman"/>
                <w:sz w:val="24"/>
                <w:szCs w:val="24"/>
              </w:rPr>
              <w:t>маршрутизаторов</w:t>
            </w:r>
          </w:p>
        </w:tc>
        <w:tc>
          <w:tcPr>
            <w:tcW w:w="2842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Решение практического задания. 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eastAsia="Calibri" w:hAnsi="Times New Roman" w:cs="Times New Roman"/>
                <w:sz w:val="24"/>
                <w:szCs w:val="24"/>
              </w:rPr>
              <w:t>Требуется проверить доступность хоста и всех промежуточных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080B">
              <w:rPr>
                <w:rFonts w:ascii="Times New Roman" w:eastAsia="Calibri" w:hAnsi="Times New Roman" w:cs="Times New Roman"/>
                <w:sz w:val="24"/>
                <w:szCs w:val="24"/>
              </w:rPr>
              <w:t>маршрутизаторов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. Опишите </w:t>
            </w:r>
            <w:r w:rsidRPr="00EE080B"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E08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кой процесс необходимо </w:t>
            </w:r>
            <w:r w:rsidRPr="00EE080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запустить для выполнения этой задачи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. Аргументируйте выбор.</w:t>
            </w:r>
          </w:p>
        </w:tc>
      </w:tr>
      <w:tr w:rsidR="008777F4" w:rsidRPr="00EE080B" w:rsidTr="00533B39">
        <w:tc>
          <w:tcPr>
            <w:tcW w:w="567" w:type="dxa"/>
          </w:tcPr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2.8</w:t>
            </w:r>
          </w:p>
        </w:tc>
        <w:tc>
          <w:tcPr>
            <w:tcW w:w="2747" w:type="dxa"/>
          </w:tcPr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Коммутационные сети</w:t>
            </w:r>
          </w:p>
        </w:tc>
        <w:tc>
          <w:tcPr>
            <w:tcW w:w="3194" w:type="dxa"/>
          </w:tcPr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 необходимые действия по </w:t>
            </w:r>
            <w:r w:rsidRPr="00EE080B">
              <w:rPr>
                <w:rFonts w:ascii="Times New Roman" w:eastAsia="Calibri" w:hAnsi="Times New Roman" w:cs="Times New Roman"/>
                <w:sz w:val="24"/>
                <w:szCs w:val="24"/>
              </w:rPr>
              <w:t>провер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ке сети</w:t>
            </w:r>
          </w:p>
        </w:tc>
        <w:tc>
          <w:tcPr>
            <w:tcW w:w="2842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Решение практического задания. 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EE08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еобходимо узнать IP-адрес компьютера, 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опишите </w:t>
            </w:r>
            <w:r w:rsidRPr="00EE080B">
              <w:rPr>
                <w:rFonts w:ascii="Times New Roman" w:eastAsia="Calibri" w:hAnsi="Times New Roman" w:cs="Times New Roman"/>
                <w:sz w:val="24"/>
                <w:szCs w:val="24"/>
              </w:rPr>
              <w:t>ваши действия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и приложите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скрин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выполненного задания</w:t>
            </w:r>
          </w:p>
        </w:tc>
      </w:tr>
      <w:tr w:rsidR="008777F4" w:rsidRPr="00EE080B" w:rsidTr="00533B39">
        <w:tc>
          <w:tcPr>
            <w:tcW w:w="567" w:type="dxa"/>
          </w:tcPr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747" w:type="dxa"/>
          </w:tcPr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Работа в автоматизированной информационной системе МФЦ</w:t>
            </w:r>
          </w:p>
        </w:tc>
        <w:tc>
          <w:tcPr>
            <w:tcW w:w="3194" w:type="dxa"/>
          </w:tcPr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Определение основных задач автоматизированной информационной системе МФЦ</w:t>
            </w:r>
          </w:p>
        </w:tc>
        <w:tc>
          <w:tcPr>
            <w:tcW w:w="2842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Решение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кейсового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задания.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Из приведенного перечня задач и функциональных особенностей </w:t>
            </w:r>
          </w:p>
        </w:tc>
      </w:tr>
      <w:tr w:rsidR="008777F4" w:rsidRPr="00EE080B" w:rsidTr="00533B39">
        <w:tc>
          <w:tcPr>
            <w:tcW w:w="567" w:type="dxa"/>
          </w:tcPr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2747" w:type="dxa"/>
          </w:tcPr>
          <w:p w:rsidR="008777F4" w:rsidRPr="00EE080B" w:rsidRDefault="008777F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Цифровые технологии и информационная безопасность в работе МФЦ</w:t>
            </w:r>
          </w:p>
        </w:tc>
        <w:tc>
          <w:tcPr>
            <w:tcW w:w="3194" w:type="dxa"/>
          </w:tcPr>
          <w:p w:rsidR="008777F4" w:rsidRPr="00EE080B" w:rsidRDefault="006A4EE4" w:rsidP="00EE0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</w:t>
            </w:r>
            <w:r w:rsidR="00572782" w:rsidRPr="00EE080B">
              <w:rPr>
                <w:rFonts w:ascii="Times New Roman" w:hAnsi="Times New Roman" w:cs="Times New Roman"/>
                <w:sz w:val="24"/>
                <w:szCs w:val="24"/>
              </w:rPr>
              <w:t>требований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</w:t>
            </w:r>
            <w:r w:rsidR="00572782"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ой 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безопасност</w:t>
            </w:r>
            <w:r w:rsidR="00572782" w:rsidRPr="00EE080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в работе МФЦ</w:t>
            </w:r>
          </w:p>
        </w:tc>
        <w:tc>
          <w:tcPr>
            <w:tcW w:w="2842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Решение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кейсового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задания.</w:t>
            </w:r>
          </w:p>
          <w:p w:rsidR="008777F4" w:rsidRPr="00EE080B" w:rsidRDefault="00572782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Из предложенного перечня действий сотрудника многофункционального центра выберите те, которые не отвечают требованиям информационной безопасности</w:t>
            </w:r>
          </w:p>
        </w:tc>
      </w:tr>
      <w:tr w:rsidR="008777F4" w:rsidRPr="00EE080B" w:rsidTr="00533B39">
        <w:tc>
          <w:tcPr>
            <w:tcW w:w="56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74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Профилактика эмоционального выгорания и способы снятия стресса на рабочем месте</w:t>
            </w:r>
          </w:p>
        </w:tc>
        <w:tc>
          <w:tcPr>
            <w:tcW w:w="3194" w:type="dxa"/>
          </w:tcPr>
          <w:p w:rsidR="008777F4" w:rsidRPr="00EE080B" w:rsidRDefault="00C020BD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</w:t>
            </w:r>
            <w:r w:rsidR="00C93138"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причин эмоционального выгорания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и способов профилактики</w:t>
            </w:r>
          </w:p>
        </w:tc>
        <w:tc>
          <w:tcPr>
            <w:tcW w:w="2842" w:type="dxa"/>
          </w:tcPr>
          <w:p w:rsidR="008777F4" w:rsidRPr="00EE080B" w:rsidRDefault="00C020BD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Опишите причины эмоционального выгорания. Соотнесите основные причины и возможные способы профилактики </w:t>
            </w:r>
          </w:p>
        </w:tc>
      </w:tr>
      <w:tr w:rsidR="008777F4" w:rsidRPr="00EE080B" w:rsidTr="00533B39">
        <w:tc>
          <w:tcPr>
            <w:tcW w:w="56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74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Эмоциональный интеллект или как управлять эмоциями</w:t>
            </w:r>
          </w:p>
        </w:tc>
        <w:tc>
          <w:tcPr>
            <w:tcW w:w="3194" w:type="dxa"/>
          </w:tcPr>
          <w:p w:rsidR="008777F4" w:rsidRPr="00EE080B" w:rsidRDefault="00C020BD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Определение понятия эмоционального интеллекта</w:t>
            </w:r>
          </w:p>
        </w:tc>
        <w:tc>
          <w:tcPr>
            <w:tcW w:w="2842" w:type="dxa"/>
          </w:tcPr>
          <w:p w:rsidR="008777F4" w:rsidRPr="00EE080B" w:rsidRDefault="00C020BD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Тестирование по теме эмоционального интеллекта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7F4" w:rsidRPr="00EE080B" w:rsidTr="00533B39">
        <w:tc>
          <w:tcPr>
            <w:tcW w:w="56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747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Эффективная коммуникация сотрудников МФЦ в процессе предоставления государственных и муниципальных услуг</w:t>
            </w:r>
          </w:p>
        </w:tc>
        <w:tc>
          <w:tcPr>
            <w:tcW w:w="3194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Применение основных приемов эффективной коммуникации сотрудника многофункционального центра</w:t>
            </w:r>
          </w:p>
        </w:tc>
        <w:tc>
          <w:tcPr>
            <w:tcW w:w="2842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Решение </w:t>
            </w:r>
            <w:r w:rsidR="00C93138"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практического 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задания.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Требуется описать алгоритм коммуникации сотрудника и заявителя в процессе оказания услуги</w:t>
            </w:r>
          </w:p>
        </w:tc>
      </w:tr>
    </w:tbl>
    <w:p w:rsidR="008777F4" w:rsidRPr="00EE080B" w:rsidRDefault="008777F4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777F4" w:rsidRPr="00EE080B" w:rsidRDefault="008777F4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b/>
          <w:sz w:val="24"/>
          <w:szCs w:val="24"/>
        </w:rPr>
        <w:t>8.Оценочные материалы по образовательной программе</w:t>
      </w:r>
      <w:r w:rsidRPr="00EE08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7F4" w:rsidRPr="00EE080B" w:rsidRDefault="008777F4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EE080B">
        <w:rPr>
          <w:rFonts w:ascii="Times New Roman" w:hAnsi="Times New Roman" w:cs="Times New Roman"/>
          <w:b/>
          <w:sz w:val="24"/>
          <w:szCs w:val="24"/>
        </w:rPr>
        <w:t>8.1. Вопросы тестирования по модулям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2785"/>
        <w:gridCol w:w="2883"/>
        <w:gridCol w:w="2676"/>
      </w:tblGrid>
      <w:tr w:rsidR="008777F4" w:rsidRPr="00EE080B" w:rsidTr="00533B39">
        <w:tc>
          <w:tcPr>
            <w:tcW w:w="993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2835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8777F4" w:rsidRPr="00EE080B" w:rsidTr="00533B39">
        <w:tc>
          <w:tcPr>
            <w:tcW w:w="993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835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Государственная  услуга – это?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Заявитель – это ?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Многофункциональный центр предоставления государственных и муниципальных услуг – это?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Одним из основных принципов предоставления государственных и 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муниципальных услуг является?</w:t>
            </w:r>
          </w:p>
        </w:tc>
        <w:tc>
          <w:tcPr>
            <w:tcW w:w="2976" w:type="dxa"/>
          </w:tcPr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Многофункциональные центры осуществляют?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Межведомственное информационное взаимодействие - это?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Уполномоченныи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̆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многофункциональныи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̆ центр НЕ вправе?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Многофункциональныи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̆ центр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действует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соответствии?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Муниципальная услуга – это</w:t>
            </w:r>
          </w:p>
        </w:tc>
        <w:tc>
          <w:tcPr>
            <w:tcW w:w="2546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При предоставлении государственных и муниципальных услуг в многофункциональных центрах обеспечиваются следующие условия обслуживания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заявителеи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̆?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Многофункциональный центр предоставления государственных и 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муниципальных услуг – это</w:t>
            </w:r>
          </w:p>
        </w:tc>
      </w:tr>
      <w:tr w:rsidR="008777F4" w:rsidRPr="00EE080B" w:rsidTr="00533B39">
        <w:tc>
          <w:tcPr>
            <w:tcW w:w="993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Развитие сетевых технологий дает возможность …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Хронологически первыми появились …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Самый высокий уровень протоколов модели OSI</w:t>
            </w:r>
          </w:p>
        </w:tc>
        <w:tc>
          <w:tcPr>
            <w:tcW w:w="2976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Сетевой протокол TCP/IP изначально применялся на этих системах. Каких?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Этот уровень предназначен непосредственно для передачи потока данных..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Что лишнее в структуре сетевой операционной системы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Физический уровень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Ethernet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включает в себя только 3 варианта работы. Какой лишний?</w:t>
            </w:r>
          </w:p>
        </w:tc>
        <w:tc>
          <w:tcPr>
            <w:tcW w:w="2546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Каковы минимальные требования к ОЗУ ОС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2012?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Возможна ли установка ОС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2012 R2 на жесткий диск с загрузочной записью MBR ?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Какую редакцию ОС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2012 R2 выбрать для МФЦ с парком компьютеров 100 шт. ?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Что обеспечивает квитирование (передача квитанции) сообщения?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Для облегчения процесса определения маршрута используются?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Для чего необходимы виртуальные локальные сети?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На каких уровнях модели OSI действует протокол TCP/IP?</w:t>
            </w:r>
          </w:p>
        </w:tc>
      </w:tr>
      <w:tr w:rsidR="008777F4" w:rsidRPr="00EE080B" w:rsidTr="00533B39">
        <w:tc>
          <w:tcPr>
            <w:tcW w:w="993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35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Защита информации - это?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Аппаратные средства-это?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Что понимается под персональными данными?</w:t>
            </w:r>
          </w:p>
        </w:tc>
        <w:tc>
          <w:tcPr>
            <w:tcW w:w="2976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 механизмам безопасности относится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Какие подуровни включат программно-технический уровень?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Программные средства защиты информации - это?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Виды программных средств?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6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доступ/</w:t>
            </w:r>
            <w:r w:rsidRPr="00EE080B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несанкционированные действия - это?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В соответствии с Федеральным законом «О персональных данных» под оператором понимается?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 уровням формирования режима информационной безопасности относится</w:t>
            </w:r>
          </w:p>
        </w:tc>
      </w:tr>
      <w:tr w:rsidR="008777F4" w:rsidRPr="00EE080B" w:rsidTr="00533B39">
        <w:tc>
          <w:tcPr>
            <w:tcW w:w="993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35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Стресс – это проявление…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Не являются причиной возникновения конфликтов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Стрессоустойчивость – это фактор, характеризующий…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Конфликт – это: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Поведение в стрессовой ситуации преследует цель…</w:t>
            </w:r>
          </w:p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6" w:type="dxa"/>
          </w:tcPr>
          <w:p w:rsidR="008777F4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«Техника амортизации» в стрессовой ситуации предусматривает</w:t>
            </w:r>
          </w:p>
          <w:p w:rsidR="00394D5A" w:rsidRPr="00EE080B" w:rsidRDefault="008777F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Цель коммуникации сотрудников МФЦ с гражданами</w:t>
            </w:r>
          </w:p>
          <w:p w:rsidR="008777F4" w:rsidRPr="00EE080B" w:rsidRDefault="008777F4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На этапе начала взаимодействия сотрудника МФЦ и заявителя важно</w:t>
            </w:r>
          </w:p>
        </w:tc>
      </w:tr>
    </w:tbl>
    <w:p w:rsidR="008777F4" w:rsidRPr="00EE080B" w:rsidRDefault="008777F4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C020BD" w:rsidRPr="00EE080B" w:rsidRDefault="00C020BD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  <w:b/>
        </w:rPr>
        <w:lastRenderedPageBreak/>
        <w:t xml:space="preserve">8.2. </w:t>
      </w:r>
      <w:r w:rsidRPr="00EE080B">
        <w:rPr>
          <w:rFonts w:ascii="Times New Roman" w:hAnsi="Times New Roman" w:cs="Times New Roman"/>
        </w:rPr>
        <w:t xml:space="preserve">  Оценка «зачет» ставится при условии, если слушатель программы обладает:</w:t>
      </w:r>
    </w:p>
    <w:p w:rsidR="00C020BD" w:rsidRPr="00EE080B" w:rsidRDefault="00C020BD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1. твердыми теоретическими знаниями основ практического организации работы многофункционального центра предоставления государственных и муниципальных услуг с точки зрения информационной обеспеченности; </w:t>
      </w:r>
    </w:p>
    <w:p w:rsidR="00C020BD" w:rsidRPr="00EE080B" w:rsidRDefault="00C020BD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2. компетенциями в области применения форм и методов осуществления профессиональной деятельности;</w:t>
      </w:r>
    </w:p>
    <w:p w:rsidR="00C020BD" w:rsidRPr="00EE080B" w:rsidRDefault="00C020BD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3. способностью применять теоретические знания для выбора правильного алгоритма решения поставленной задачи.</w:t>
      </w:r>
    </w:p>
    <w:p w:rsidR="00C020BD" w:rsidRPr="00EE080B" w:rsidRDefault="00EE080B" w:rsidP="00EE080B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020BD" w:rsidRPr="00EE080B">
        <w:rPr>
          <w:rFonts w:ascii="Times New Roman" w:hAnsi="Times New Roman" w:cs="Times New Roman"/>
        </w:rPr>
        <w:t xml:space="preserve">Оценка «незачет» ставится при условии, если слушатель программы </w:t>
      </w:r>
    </w:p>
    <w:p w:rsidR="00C020BD" w:rsidRPr="00EE080B" w:rsidRDefault="00C020BD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1.имеет значительные пробелы в теоретической части программного материала;</w:t>
      </w:r>
    </w:p>
    <w:p w:rsidR="00C020BD" w:rsidRPr="00EE080B" w:rsidRDefault="00C020BD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2. не обладает необходимыми компетенциями;</w:t>
      </w:r>
    </w:p>
    <w:p w:rsidR="00C020BD" w:rsidRPr="00EE080B" w:rsidRDefault="00C020BD" w:rsidP="00EE080B">
      <w:pPr>
        <w:jc w:val="both"/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3. не освоил умения применять теоретические знания для выбора правильного алгоритма решения поставленной задачи.</w:t>
      </w:r>
    </w:p>
    <w:p w:rsidR="00C020BD" w:rsidRPr="00EE080B" w:rsidRDefault="00C020BD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sz w:val="24"/>
          <w:szCs w:val="24"/>
        </w:rPr>
        <w:t>Интерпретация оценки «зачет»: от 60 до 100% правильных ответов;</w:t>
      </w:r>
    </w:p>
    <w:p w:rsidR="00C020BD" w:rsidRPr="00EE080B" w:rsidRDefault="00C020BD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sz w:val="24"/>
          <w:szCs w:val="24"/>
        </w:rPr>
        <w:t>Интерпретация оценки «незачет»: менее 50% правильных ответов.</w:t>
      </w:r>
    </w:p>
    <w:p w:rsidR="00C020BD" w:rsidRPr="00EE080B" w:rsidRDefault="00C020BD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EE080B">
        <w:rPr>
          <w:rFonts w:ascii="Times New Roman" w:hAnsi="Times New Roman" w:cs="Times New Roman"/>
          <w:sz w:val="24"/>
          <w:szCs w:val="24"/>
        </w:rPr>
        <w:t xml:space="preserve"> </w:t>
      </w:r>
      <w:r w:rsidRPr="00EE080B">
        <w:rPr>
          <w:rFonts w:ascii="Times New Roman" w:hAnsi="Times New Roman" w:cs="Times New Roman"/>
          <w:b/>
          <w:sz w:val="24"/>
          <w:szCs w:val="24"/>
        </w:rPr>
        <w:t>.</w:t>
      </w:r>
    </w:p>
    <w:p w:rsidR="00C020BD" w:rsidRPr="00EE080B" w:rsidRDefault="00C020BD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b/>
          <w:sz w:val="24"/>
          <w:szCs w:val="24"/>
        </w:rPr>
        <w:t xml:space="preserve">8.3.  </w:t>
      </w:r>
      <w:r w:rsidRPr="00EE080B">
        <w:rPr>
          <w:rFonts w:ascii="Times New Roman" w:hAnsi="Times New Roman" w:cs="Times New Roman"/>
          <w:sz w:val="24"/>
          <w:szCs w:val="24"/>
        </w:rPr>
        <w:t xml:space="preserve">  </w:t>
      </w:r>
      <w:r w:rsidRPr="00EE080B">
        <w:rPr>
          <w:rFonts w:ascii="Times New Roman" w:hAnsi="Times New Roman" w:cs="Times New Roman"/>
          <w:b/>
          <w:sz w:val="24"/>
          <w:szCs w:val="24"/>
        </w:rPr>
        <w:t>примеры контрольных заданий по модулям или всей образовательной программе</w:t>
      </w:r>
      <w:r w:rsidRPr="00EE080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E363A" w:rsidRPr="00EE080B" w:rsidRDefault="00561ED0" w:rsidP="00EE080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sz w:val="24"/>
          <w:szCs w:val="24"/>
        </w:rPr>
        <w:t>Контрольное задание 1. После входа в систему нет рабочего стола и панели задач, только черный экран. Попытки вызвать что-нибудь клавиатурными сокращениями результатов не принесли.  Тоже самое при безопасном режиме и  при  входе в систему другим пользователем.  Необходимо восстановить систему, не потерять данные. Ваши действия в данной ситуации.</w:t>
      </w:r>
    </w:p>
    <w:p w:rsidR="00561ED0" w:rsidRPr="00EE080B" w:rsidRDefault="00561ED0" w:rsidP="00EE080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sz w:val="24"/>
          <w:szCs w:val="24"/>
        </w:rPr>
        <w:t>Контрольное задание 2. На рабочем компьютере сотрудника отсутствует интернет соединение, вы выполните первоочередные действия, осуществили проверку подключения и провели диагностику, но интернет не появился, ваши следующие действия связаны с проверкой интернет протокола TCP/IP</w:t>
      </w:r>
    </w:p>
    <w:p w:rsidR="00561ED0" w:rsidRPr="00EE080B" w:rsidRDefault="00561ED0" w:rsidP="00EE080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sz w:val="24"/>
          <w:szCs w:val="24"/>
        </w:rPr>
        <w:t>Контрольное задание З.</w:t>
      </w:r>
      <w:r w:rsidR="000A33BA" w:rsidRPr="00EE080B">
        <w:rPr>
          <w:rFonts w:ascii="Times New Roman" w:hAnsi="Times New Roman" w:cs="Times New Roman"/>
          <w:sz w:val="24"/>
          <w:szCs w:val="24"/>
        </w:rPr>
        <w:t xml:space="preserve"> </w:t>
      </w:r>
      <w:r w:rsidR="000A33BA" w:rsidRPr="00EE080B">
        <w:rPr>
          <w:rFonts w:ascii="Times New Roman" w:eastAsia="Calibri" w:hAnsi="Times New Roman" w:cs="Times New Roman"/>
          <w:sz w:val="24"/>
          <w:szCs w:val="24"/>
        </w:rPr>
        <w:t>Требуется проверить доступность хоста и всех промежуточных</w:t>
      </w:r>
      <w:r w:rsidR="000A33BA" w:rsidRPr="00EE080B">
        <w:rPr>
          <w:rFonts w:ascii="Times New Roman" w:hAnsi="Times New Roman" w:cs="Times New Roman"/>
          <w:sz w:val="24"/>
          <w:szCs w:val="24"/>
        </w:rPr>
        <w:t xml:space="preserve"> </w:t>
      </w:r>
      <w:r w:rsidR="000A33BA" w:rsidRPr="00EE080B">
        <w:rPr>
          <w:rFonts w:ascii="Times New Roman" w:eastAsia="Calibri" w:hAnsi="Times New Roman" w:cs="Times New Roman"/>
          <w:sz w:val="24"/>
          <w:szCs w:val="24"/>
        </w:rPr>
        <w:t>маршрутизаторов</w:t>
      </w:r>
      <w:r w:rsidR="000A33BA" w:rsidRPr="00EE080B">
        <w:rPr>
          <w:rFonts w:ascii="Times New Roman" w:hAnsi="Times New Roman" w:cs="Times New Roman"/>
          <w:sz w:val="24"/>
          <w:szCs w:val="24"/>
        </w:rPr>
        <w:t xml:space="preserve">. Опишите </w:t>
      </w:r>
      <w:r w:rsidR="000A33BA" w:rsidRPr="00EE080B">
        <w:rPr>
          <w:rFonts w:ascii="Times New Roman" w:eastAsia="Calibri" w:hAnsi="Times New Roman" w:cs="Times New Roman"/>
          <w:sz w:val="24"/>
          <w:szCs w:val="24"/>
        </w:rPr>
        <w:t>к</w:t>
      </w:r>
      <w:r w:rsidR="000A33BA" w:rsidRPr="00EE080B">
        <w:rPr>
          <w:rFonts w:ascii="Times New Roman" w:hAnsi="Times New Roman" w:cs="Times New Roman"/>
          <w:sz w:val="24"/>
          <w:szCs w:val="24"/>
        </w:rPr>
        <w:t>а</w:t>
      </w:r>
      <w:r w:rsidR="000A33BA" w:rsidRPr="00EE080B">
        <w:rPr>
          <w:rFonts w:ascii="Times New Roman" w:eastAsia="Calibri" w:hAnsi="Times New Roman" w:cs="Times New Roman"/>
          <w:sz w:val="24"/>
          <w:szCs w:val="24"/>
        </w:rPr>
        <w:t>кой процесс необходимо запустить для выполнения этой задачи</w:t>
      </w:r>
      <w:r w:rsidR="000A33BA" w:rsidRPr="00EE080B">
        <w:rPr>
          <w:rFonts w:ascii="Times New Roman" w:hAnsi="Times New Roman" w:cs="Times New Roman"/>
          <w:sz w:val="24"/>
          <w:szCs w:val="24"/>
        </w:rPr>
        <w:t>. Аргументируйте выбор.</w:t>
      </w:r>
    </w:p>
    <w:p w:rsidR="000A33BA" w:rsidRPr="00EE080B" w:rsidRDefault="000A33BA" w:rsidP="00EE080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sz w:val="24"/>
          <w:szCs w:val="24"/>
        </w:rPr>
        <w:t>Контрольное задание 4. Пропишите алгоритм действий сотрудника многофункционального центра с момента начала рабочего дня.</w:t>
      </w:r>
    </w:p>
    <w:p w:rsidR="000A33BA" w:rsidRPr="00EE080B" w:rsidRDefault="000A33BA" w:rsidP="00EE080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sz w:val="24"/>
          <w:szCs w:val="24"/>
        </w:rPr>
        <w:t>Контрольное задание 5. Из предложенного перечня действий сотрудника многофункционального центра выберите те, которые не отвечают требованиям информационной безопасности</w:t>
      </w:r>
    </w:p>
    <w:p w:rsidR="00C020BD" w:rsidRPr="00EE080B" w:rsidRDefault="00C020BD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EE080B">
        <w:rPr>
          <w:rFonts w:ascii="Times New Roman" w:hAnsi="Times New Roman" w:cs="Times New Roman"/>
          <w:b/>
          <w:sz w:val="24"/>
          <w:szCs w:val="24"/>
        </w:rPr>
        <w:t>.</w:t>
      </w:r>
    </w:p>
    <w:p w:rsidR="00C020BD" w:rsidRPr="00EE080B" w:rsidRDefault="00C020BD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b/>
          <w:sz w:val="24"/>
          <w:szCs w:val="24"/>
        </w:rPr>
        <w:t xml:space="preserve">8.4. </w:t>
      </w:r>
      <w:r w:rsidRPr="00EE080B">
        <w:rPr>
          <w:rFonts w:ascii="Times New Roman" w:hAnsi="Times New Roman" w:cs="Times New Roman"/>
          <w:sz w:val="24"/>
          <w:szCs w:val="24"/>
        </w:rPr>
        <w:t xml:space="preserve">   </w:t>
      </w:r>
      <w:r w:rsidRPr="00EE080B">
        <w:rPr>
          <w:rFonts w:ascii="Times New Roman" w:hAnsi="Times New Roman" w:cs="Times New Roman"/>
          <w:b/>
          <w:sz w:val="24"/>
          <w:szCs w:val="24"/>
        </w:rPr>
        <w:t xml:space="preserve">тесты и обучающие задачи (кейсы), иные </w:t>
      </w:r>
      <w:proofErr w:type="spellStart"/>
      <w:r w:rsidRPr="00EE080B">
        <w:rPr>
          <w:rFonts w:ascii="Times New Roman" w:hAnsi="Times New Roman" w:cs="Times New Roman"/>
          <w:b/>
          <w:sz w:val="24"/>
          <w:szCs w:val="24"/>
        </w:rPr>
        <w:t>практикоориентированные</w:t>
      </w:r>
      <w:proofErr w:type="spellEnd"/>
      <w:r w:rsidRPr="00EE080B">
        <w:rPr>
          <w:rFonts w:ascii="Times New Roman" w:hAnsi="Times New Roman" w:cs="Times New Roman"/>
          <w:b/>
          <w:sz w:val="24"/>
          <w:szCs w:val="24"/>
        </w:rPr>
        <w:t xml:space="preserve"> формы заданий</w:t>
      </w:r>
      <w:r w:rsidRPr="00EE08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Тест 1. 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1. Государственная  услуга – это?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2. Заявитель – это 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3. Многофункциональный центр предоставления государственных и муниципальных услуг – это?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4. Одним из основных принципов предоставления государственных и муниципальных услуг является?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5. Развитие сетевых технологий дает возможность …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6. Хронологически первыми появились …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7. Самый высокий уровень протоколов модели OSI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8. Защита информации - это?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9. Аппаратные средства-это?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10. Что понимается под персональными данными?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11. Стресс – это проявление…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12. Не являются причиной возникновения конфликтов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Тест 2.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1. Многофункциональные центры осуществляют?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2. Межведомственное информационное взаимодействие - это?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lastRenderedPageBreak/>
        <w:t xml:space="preserve">3. </w:t>
      </w:r>
      <w:proofErr w:type="spellStart"/>
      <w:r w:rsidRPr="00EE080B">
        <w:rPr>
          <w:rFonts w:ascii="Times New Roman" w:hAnsi="Times New Roman" w:cs="Times New Roman"/>
        </w:rPr>
        <w:t>Уполномоченныи</w:t>
      </w:r>
      <w:proofErr w:type="spellEnd"/>
      <w:r w:rsidRPr="00EE080B">
        <w:rPr>
          <w:rFonts w:ascii="Times New Roman" w:hAnsi="Times New Roman" w:cs="Times New Roman"/>
        </w:rPr>
        <w:t xml:space="preserve">̆ </w:t>
      </w:r>
      <w:proofErr w:type="spellStart"/>
      <w:r w:rsidRPr="00EE080B">
        <w:rPr>
          <w:rFonts w:ascii="Times New Roman" w:hAnsi="Times New Roman" w:cs="Times New Roman"/>
        </w:rPr>
        <w:t>многофункциональныи</w:t>
      </w:r>
      <w:proofErr w:type="spellEnd"/>
      <w:r w:rsidRPr="00EE080B">
        <w:rPr>
          <w:rFonts w:ascii="Times New Roman" w:hAnsi="Times New Roman" w:cs="Times New Roman"/>
        </w:rPr>
        <w:t>̆ центр НЕ вправе?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4. </w:t>
      </w:r>
      <w:proofErr w:type="spellStart"/>
      <w:r w:rsidRPr="00EE080B">
        <w:rPr>
          <w:rFonts w:ascii="Times New Roman" w:hAnsi="Times New Roman" w:cs="Times New Roman"/>
        </w:rPr>
        <w:t>Многофункциональныи</w:t>
      </w:r>
      <w:proofErr w:type="spellEnd"/>
      <w:r w:rsidRPr="00EE080B">
        <w:rPr>
          <w:rFonts w:ascii="Times New Roman" w:hAnsi="Times New Roman" w:cs="Times New Roman"/>
        </w:rPr>
        <w:t xml:space="preserve">̆ центр </w:t>
      </w:r>
      <w:proofErr w:type="spellStart"/>
      <w:r w:rsidRPr="00EE080B">
        <w:rPr>
          <w:rFonts w:ascii="Times New Roman" w:hAnsi="Times New Roman" w:cs="Times New Roman"/>
        </w:rPr>
        <w:t>действует</w:t>
      </w:r>
      <w:proofErr w:type="spellEnd"/>
      <w:r w:rsidRPr="00EE080B">
        <w:rPr>
          <w:rFonts w:ascii="Times New Roman" w:hAnsi="Times New Roman" w:cs="Times New Roman"/>
        </w:rPr>
        <w:t xml:space="preserve"> в соответствии?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5. Муниципальная услуга – это?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6. Сетевой протокол TCP/IP изначально применялся на этих системах. Каких?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7. Этот уровень предназначен непосредственно для передачи потока данных..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8. Что лишнее в структуре сетевой операционной системы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9. Физический уровень </w:t>
      </w:r>
      <w:proofErr w:type="spellStart"/>
      <w:r w:rsidRPr="00EE080B">
        <w:rPr>
          <w:rFonts w:ascii="Times New Roman" w:hAnsi="Times New Roman" w:cs="Times New Roman"/>
        </w:rPr>
        <w:t>Ethernet</w:t>
      </w:r>
      <w:proofErr w:type="spellEnd"/>
      <w:r w:rsidRPr="00EE080B">
        <w:rPr>
          <w:rFonts w:ascii="Times New Roman" w:hAnsi="Times New Roman" w:cs="Times New Roman"/>
        </w:rPr>
        <w:t xml:space="preserve"> включает в себя только 3 варианта работы. Какой лишний?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10. К механизмам безопасности относится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11. Какие подуровни включат программно-технический уровень?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12. Программные средства защиты информации - это?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13. Виды программных средств?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14. Стрессоустойчивость – это фактор, характеризующий…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15. Конфликт – это: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16. Поведение в стрессовой ситуации преследует цель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Тест 3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1. При предоставлении государственных и муниципальных услуг в многофункциональных центрах обеспечиваются следующие условия обслуживания </w:t>
      </w:r>
      <w:proofErr w:type="spellStart"/>
      <w:r w:rsidRPr="00EE080B">
        <w:rPr>
          <w:rFonts w:ascii="Times New Roman" w:hAnsi="Times New Roman" w:cs="Times New Roman"/>
        </w:rPr>
        <w:t>заявителеи</w:t>
      </w:r>
      <w:proofErr w:type="spellEnd"/>
      <w:r w:rsidRPr="00EE080B">
        <w:rPr>
          <w:rFonts w:ascii="Times New Roman" w:hAnsi="Times New Roman" w:cs="Times New Roman"/>
        </w:rPr>
        <w:t>̆?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2. Многофункциональный центр предоставления государственных и муниципальных услуг – это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3. Каковы минимальные требования к ОЗУ ОС </w:t>
      </w:r>
      <w:proofErr w:type="spellStart"/>
      <w:r w:rsidRPr="00EE080B">
        <w:rPr>
          <w:rFonts w:ascii="Times New Roman" w:hAnsi="Times New Roman" w:cs="Times New Roman"/>
        </w:rPr>
        <w:t>Windows</w:t>
      </w:r>
      <w:proofErr w:type="spellEnd"/>
      <w:r w:rsidRPr="00EE080B">
        <w:rPr>
          <w:rFonts w:ascii="Times New Roman" w:hAnsi="Times New Roman" w:cs="Times New Roman"/>
        </w:rPr>
        <w:t xml:space="preserve"> </w:t>
      </w:r>
      <w:proofErr w:type="spellStart"/>
      <w:r w:rsidRPr="00EE080B">
        <w:rPr>
          <w:rFonts w:ascii="Times New Roman" w:hAnsi="Times New Roman" w:cs="Times New Roman"/>
        </w:rPr>
        <w:t>Server</w:t>
      </w:r>
      <w:proofErr w:type="spellEnd"/>
      <w:r w:rsidRPr="00EE080B">
        <w:rPr>
          <w:rFonts w:ascii="Times New Roman" w:hAnsi="Times New Roman" w:cs="Times New Roman"/>
        </w:rPr>
        <w:t xml:space="preserve"> 2012?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4. Возможна ли установка ОС </w:t>
      </w:r>
      <w:proofErr w:type="spellStart"/>
      <w:r w:rsidRPr="00EE080B">
        <w:rPr>
          <w:rFonts w:ascii="Times New Roman" w:hAnsi="Times New Roman" w:cs="Times New Roman"/>
        </w:rPr>
        <w:t>Windows</w:t>
      </w:r>
      <w:proofErr w:type="spellEnd"/>
      <w:r w:rsidRPr="00EE080B">
        <w:rPr>
          <w:rFonts w:ascii="Times New Roman" w:hAnsi="Times New Roman" w:cs="Times New Roman"/>
        </w:rPr>
        <w:t xml:space="preserve"> </w:t>
      </w:r>
      <w:proofErr w:type="spellStart"/>
      <w:r w:rsidRPr="00EE080B">
        <w:rPr>
          <w:rFonts w:ascii="Times New Roman" w:hAnsi="Times New Roman" w:cs="Times New Roman"/>
        </w:rPr>
        <w:t>Server</w:t>
      </w:r>
      <w:proofErr w:type="spellEnd"/>
      <w:r w:rsidRPr="00EE080B">
        <w:rPr>
          <w:rFonts w:ascii="Times New Roman" w:hAnsi="Times New Roman" w:cs="Times New Roman"/>
        </w:rPr>
        <w:t xml:space="preserve"> 2012 R2 на жесткий диск с загрузочной записью MBR?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 xml:space="preserve">5. Какую редакцию ОС </w:t>
      </w:r>
      <w:proofErr w:type="spellStart"/>
      <w:r w:rsidRPr="00EE080B">
        <w:rPr>
          <w:rFonts w:ascii="Times New Roman" w:hAnsi="Times New Roman" w:cs="Times New Roman"/>
        </w:rPr>
        <w:t>Windows</w:t>
      </w:r>
      <w:proofErr w:type="spellEnd"/>
      <w:r w:rsidRPr="00EE080B">
        <w:rPr>
          <w:rFonts w:ascii="Times New Roman" w:hAnsi="Times New Roman" w:cs="Times New Roman"/>
        </w:rPr>
        <w:t xml:space="preserve"> </w:t>
      </w:r>
      <w:proofErr w:type="spellStart"/>
      <w:r w:rsidRPr="00EE080B">
        <w:rPr>
          <w:rFonts w:ascii="Times New Roman" w:hAnsi="Times New Roman" w:cs="Times New Roman"/>
        </w:rPr>
        <w:t>Server</w:t>
      </w:r>
      <w:proofErr w:type="spellEnd"/>
      <w:r w:rsidRPr="00EE080B">
        <w:rPr>
          <w:rFonts w:ascii="Times New Roman" w:hAnsi="Times New Roman" w:cs="Times New Roman"/>
        </w:rPr>
        <w:t xml:space="preserve"> 2012 R2 выбрать для МФЦ с парком компьютеров 100 шт. 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6. Что обеспечивает квитирование (передача квитанции) сообщения?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7. Для облегчения процесса определения маршрута используются?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8. Для чего необходимы виртуальные локальные сети?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9. На каких уровнях модели OSI действует протокол TCP/IP?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10. Несанкционированный доступ/ несанкционированные действия - это?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11. В соответствии с Федеральным законом «О персональных данных» под оператором понимается?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12. К уровням формирования режима информационной безопасности относится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13. «Техника амортизации» в стрессовой ситуации предусматривает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14. Цель коммуникации сотрудников МФЦ с гражданами</w:t>
      </w:r>
    </w:p>
    <w:p w:rsidR="00C020BD" w:rsidRPr="00EE080B" w:rsidRDefault="00C020BD" w:rsidP="00EE080B">
      <w:pPr>
        <w:rPr>
          <w:rFonts w:ascii="Times New Roman" w:hAnsi="Times New Roman" w:cs="Times New Roman"/>
        </w:rPr>
      </w:pPr>
      <w:r w:rsidRPr="00EE080B">
        <w:rPr>
          <w:rFonts w:ascii="Times New Roman" w:hAnsi="Times New Roman" w:cs="Times New Roman"/>
        </w:rPr>
        <w:t>15. На этапе начала взаимодействия сотрудника МФЦ и заявителя важно</w:t>
      </w:r>
      <w:r w:rsidR="00EE080B">
        <w:rPr>
          <w:rFonts w:ascii="Times New Roman" w:hAnsi="Times New Roman" w:cs="Times New Roman"/>
        </w:rPr>
        <w:t>.</w:t>
      </w:r>
    </w:p>
    <w:p w:rsidR="00C020BD" w:rsidRPr="00EE080B" w:rsidRDefault="00C020BD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EE08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20BD" w:rsidRPr="00EE080B" w:rsidRDefault="00C020BD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E080B">
        <w:rPr>
          <w:rFonts w:ascii="Times New Roman" w:hAnsi="Times New Roman" w:cs="Times New Roman"/>
          <w:b/>
          <w:sz w:val="24"/>
          <w:szCs w:val="24"/>
        </w:rPr>
        <w:t xml:space="preserve">8.5. </w:t>
      </w:r>
      <w:r w:rsidRPr="00EE080B">
        <w:rPr>
          <w:rFonts w:ascii="Times New Roman" w:hAnsi="Times New Roman" w:cs="Times New Roman"/>
          <w:sz w:val="24"/>
          <w:szCs w:val="24"/>
        </w:rPr>
        <w:t xml:space="preserve">   </w:t>
      </w:r>
      <w:r w:rsidRPr="00EE080B">
        <w:rPr>
          <w:rFonts w:ascii="Times New Roman" w:hAnsi="Times New Roman" w:cs="Times New Roman"/>
          <w:b/>
          <w:sz w:val="24"/>
          <w:szCs w:val="24"/>
        </w:rPr>
        <w:t>описание процедуры оценивания результатов обучения</w:t>
      </w:r>
      <w:r w:rsidRPr="00EE080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E363A" w:rsidRPr="00EE080B" w:rsidRDefault="006E363A" w:rsidP="00EE080B">
      <w:pPr>
        <w:tabs>
          <w:tab w:val="left" w:pos="993"/>
        </w:tabs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E080B">
        <w:rPr>
          <w:rFonts w:ascii="Times New Roman" w:eastAsia="Times New Roman" w:hAnsi="Times New Roman" w:cs="Times New Roman"/>
          <w:color w:val="000000"/>
          <w:lang w:eastAsia="ru-RU"/>
        </w:rPr>
        <w:t xml:space="preserve">Для итогового контроля усвоения данного курса учебным планом предусмотрен итоговый экзамен в форме тестирования. </w:t>
      </w:r>
    </w:p>
    <w:p w:rsidR="006E363A" w:rsidRPr="00EE080B" w:rsidRDefault="006E363A" w:rsidP="00EE080B">
      <w:pPr>
        <w:tabs>
          <w:tab w:val="left" w:pos="993"/>
        </w:tabs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E080B">
        <w:rPr>
          <w:rFonts w:ascii="Times New Roman" w:eastAsia="Times New Roman" w:hAnsi="Times New Roman" w:cs="Times New Roman"/>
          <w:color w:val="000000"/>
          <w:lang w:eastAsia="ru-RU"/>
        </w:rPr>
        <w:t xml:space="preserve">К итоговому аттестационному испытанию допускается лицо, успешно завершившее в полном объеме освоение программы дополнительного профессионального образования. </w:t>
      </w:r>
    </w:p>
    <w:p w:rsidR="006E363A" w:rsidRPr="00EE080B" w:rsidRDefault="006E363A" w:rsidP="00EE080B">
      <w:pPr>
        <w:tabs>
          <w:tab w:val="left" w:pos="993"/>
        </w:tabs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E080B">
        <w:rPr>
          <w:rFonts w:ascii="Times New Roman" w:eastAsia="Times New Roman" w:hAnsi="Times New Roman" w:cs="Times New Roman"/>
          <w:color w:val="000000"/>
          <w:lang w:eastAsia="ru-RU"/>
        </w:rPr>
        <w:t>По итогам обучения проводится итоговый контроль знаний слушателей – экзамен по всей программе обучения (в форме тестирования) с применением тестового комплекса (тестовые задания, отражающие содержание каждой темы образовательной программы).</w:t>
      </w:r>
    </w:p>
    <w:p w:rsidR="006E363A" w:rsidRPr="00EE080B" w:rsidRDefault="006E363A" w:rsidP="00EE080B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8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Тестирование – система заданий (задания на выбор одного или нескольких правильных ответов), созданная для объективного, качественного </w:t>
      </w:r>
    </w:p>
    <w:p w:rsidR="00C020BD" w:rsidRPr="00EE080B" w:rsidRDefault="00C020BD" w:rsidP="00EE080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080B">
        <w:rPr>
          <w:rFonts w:ascii="Times New Roman" w:hAnsi="Times New Roman" w:cs="Times New Roman"/>
          <w:sz w:val="24"/>
          <w:szCs w:val="24"/>
          <w:lang w:eastAsia="ru-RU"/>
        </w:rPr>
        <w:t>Прохождение теста из 15  вопросов с вариантами ответов по концептуальным основам  и функционалу автоматизированных информационных систем, используемых центрам предоставления услуг «Мои документы», порядок их интеграции и ввода в эксплуатацию</w:t>
      </w:r>
      <w:r w:rsidR="00EE080B">
        <w:rPr>
          <w:rFonts w:ascii="Times New Roman" w:hAnsi="Times New Roman" w:cs="Times New Roman"/>
          <w:sz w:val="24"/>
          <w:szCs w:val="24"/>
        </w:rPr>
        <w:t>.</w:t>
      </w:r>
    </w:p>
    <w:p w:rsidR="00C020BD" w:rsidRPr="00EE080B" w:rsidRDefault="00C020BD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C020BD" w:rsidRPr="00EE080B" w:rsidRDefault="00C020BD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EE080B">
        <w:rPr>
          <w:rFonts w:ascii="Times New Roman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:rsidR="00C020BD" w:rsidRPr="00EE080B" w:rsidRDefault="00C020BD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EE080B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08"/>
        <w:gridCol w:w="1523"/>
        <w:gridCol w:w="1688"/>
        <w:gridCol w:w="1223"/>
        <w:gridCol w:w="2861"/>
        <w:gridCol w:w="1547"/>
      </w:tblGrid>
      <w:tr w:rsidR="00C020BD" w:rsidRPr="00EE080B" w:rsidTr="00533B39">
        <w:tc>
          <w:tcPr>
            <w:tcW w:w="567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410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Фамилия, имя, 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отчество (при наличии)</w:t>
            </w:r>
          </w:p>
        </w:tc>
        <w:tc>
          <w:tcPr>
            <w:tcW w:w="189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Место основной 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Ссылки на веб-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страницы с портфолио (при наличии)</w:t>
            </w:r>
          </w:p>
        </w:tc>
        <w:tc>
          <w:tcPr>
            <w:tcW w:w="1063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Фото в формате </w:t>
            </w:r>
            <w:proofErr w:type="spellStart"/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60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Отметка о полученном </w:t>
            </w: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согласии на обработку персональных данных</w:t>
            </w:r>
          </w:p>
        </w:tc>
      </w:tr>
      <w:tr w:rsidR="00C020BD" w:rsidRPr="00EE080B" w:rsidTr="00533B39">
        <w:tc>
          <w:tcPr>
            <w:tcW w:w="567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410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Баранов Алексей Викторович</w:t>
            </w:r>
          </w:p>
        </w:tc>
        <w:tc>
          <w:tcPr>
            <w:tcW w:w="189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Южно-Российского института управления – филиала РАНХиГС</w:t>
            </w:r>
          </w:p>
        </w:tc>
        <w:tc>
          <w:tcPr>
            <w:tcW w:w="1812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</w:tcPr>
          <w:p w:rsidR="00C020BD" w:rsidRPr="00EE080B" w:rsidRDefault="00C020BD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</w:rPr>
              <w:fldChar w:fldCharType="begin"/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"https://s.1rnd.ru/s/116/section/newsInText/upload/images/news/intext/000/051/385/konferencia-3_5db98fd8db335.jpg" \* MERGEFORMATINET </w:instrText>
            </w:r>
            <w:r w:rsidRPr="00EE080B">
              <w:rPr>
                <w:rFonts w:ascii="Times New Roman" w:hAnsi="Times New Roman" w:cs="Times New Roman"/>
              </w:rPr>
              <w:fldChar w:fldCharType="separate"/>
            </w:r>
            <w:r w:rsidRPr="00EE080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8649AB" wp14:editId="75C5240C">
                  <wp:extent cx="1982709" cy="1955549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59" t="7807" r="22744" b="3433"/>
                          <a:stretch/>
                        </pic:blipFill>
                        <pic:spPr bwMode="auto">
                          <a:xfrm>
                            <a:off x="0" y="0"/>
                            <a:ext cx="1997842" cy="197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EE080B">
              <w:rPr>
                <w:rFonts w:ascii="Times New Roman" w:hAnsi="Times New Roman" w:cs="Times New Roman"/>
              </w:rPr>
              <w:fldChar w:fldCharType="end"/>
            </w:r>
          </w:p>
          <w:p w:rsidR="00C020BD" w:rsidRPr="00EE080B" w:rsidRDefault="00C020BD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20BD" w:rsidRPr="00EE080B" w:rsidTr="00533B39">
        <w:tc>
          <w:tcPr>
            <w:tcW w:w="567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Бережная Наталья Викторовна </w:t>
            </w:r>
          </w:p>
        </w:tc>
        <w:tc>
          <w:tcPr>
            <w:tcW w:w="189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д. фил. н., профессор, заведующий кафедрой философии и методологии науки Южно-Российского института управления – филиала РАНХиГС</w:t>
            </w:r>
          </w:p>
        </w:tc>
        <w:tc>
          <w:tcPr>
            <w:tcW w:w="1812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</w:tcPr>
          <w:p w:rsidR="00C020BD" w:rsidRPr="00EE080B" w:rsidRDefault="00C020BD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</w:rPr>
              <w:fldChar w:fldCharType="begin"/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"http://psy-group.ru/index/bereznaya.png" \* MERGEFORMATINET </w:instrText>
            </w:r>
            <w:r w:rsidRPr="00EE080B">
              <w:rPr>
                <w:rFonts w:ascii="Times New Roman" w:hAnsi="Times New Roman" w:cs="Times New Roman"/>
              </w:rPr>
              <w:fldChar w:fldCharType="separate"/>
            </w:r>
            <w:r w:rsidRPr="00EE080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04D52D" wp14:editId="7F72D9B7">
                  <wp:extent cx="1502875" cy="200982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082" cy="2019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080B">
              <w:rPr>
                <w:rFonts w:ascii="Times New Roman" w:hAnsi="Times New Roman" w:cs="Times New Roman"/>
              </w:rPr>
              <w:fldChar w:fldCharType="end"/>
            </w:r>
          </w:p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20BD" w:rsidRPr="00EE080B" w:rsidTr="00533B39">
        <w:tc>
          <w:tcPr>
            <w:tcW w:w="567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Величко Яна Станиславовна </w:t>
            </w:r>
          </w:p>
        </w:tc>
        <w:tc>
          <w:tcPr>
            <w:tcW w:w="189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главный специалист МФЦ г. Ростова-на-Дону отдела обслуживания Первомайского района г. Ростова-на-Дону</w:t>
            </w:r>
          </w:p>
        </w:tc>
        <w:tc>
          <w:tcPr>
            <w:tcW w:w="1812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20BD" w:rsidRPr="00EE080B" w:rsidTr="00533B39">
        <w:tc>
          <w:tcPr>
            <w:tcW w:w="567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Горбунова Ирина Михайловна </w:t>
            </w:r>
          </w:p>
        </w:tc>
        <w:tc>
          <w:tcPr>
            <w:tcW w:w="189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главный специалист МФЦ г. Ростова-на-Дону</w:t>
            </w:r>
          </w:p>
        </w:tc>
        <w:tc>
          <w:tcPr>
            <w:tcW w:w="1812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20BD" w:rsidRPr="00EE080B" w:rsidTr="00533B39">
        <w:tc>
          <w:tcPr>
            <w:tcW w:w="567" w:type="dxa"/>
          </w:tcPr>
          <w:p w:rsidR="00C020BD" w:rsidRPr="00EE080B" w:rsidRDefault="00700E4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Дорохова Юлия Романовна </w:t>
            </w:r>
          </w:p>
        </w:tc>
        <w:tc>
          <w:tcPr>
            <w:tcW w:w="189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ведущий специалист МФЦ г. Ростова-на-Дону  отдела обслуживания юридических лиц и ИП</w:t>
            </w:r>
          </w:p>
        </w:tc>
        <w:tc>
          <w:tcPr>
            <w:tcW w:w="1812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20BD" w:rsidRPr="00EE080B" w:rsidTr="00533B39">
        <w:tc>
          <w:tcPr>
            <w:tcW w:w="567" w:type="dxa"/>
          </w:tcPr>
          <w:p w:rsidR="00C020BD" w:rsidRPr="00EE080B" w:rsidRDefault="00700E4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410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Коптелова Дарья Николаевна</w:t>
            </w:r>
          </w:p>
        </w:tc>
        <w:tc>
          <w:tcPr>
            <w:tcW w:w="189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ведущий специалист по обработке документов МФЦ г. Ростова-на-Дону</w:t>
            </w:r>
          </w:p>
        </w:tc>
        <w:tc>
          <w:tcPr>
            <w:tcW w:w="1812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20BD" w:rsidRPr="00EE080B" w:rsidTr="00533B39">
        <w:tc>
          <w:tcPr>
            <w:tcW w:w="567" w:type="dxa"/>
          </w:tcPr>
          <w:p w:rsidR="00C020BD" w:rsidRPr="00EE080B" w:rsidRDefault="00700E4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Котлярова Ольга Владимировна </w:t>
            </w:r>
          </w:p>
        </w:tc>
        <w:tc>
          <w:tcPr>
            <w:tcW w:w="189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к.фил.н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., доцент кафедры социально-гуманитарных дисциплин Владимирского филиала РАНХиГС</w:t>
            </w:r>
          </w:p>
        </w:tc>
        <w:tc>
          <w:tcPr>
            <w:tcW w:w="1812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172E6C" wp14:editId="385CE9A2">
                  <wp:extent cx="1811338" cy="2717800"/>
                  <wp:effectExtent l="0" t="0" r="5080" b="0"/>
                  <wp:docPr id="22535" name="Picture 7" descr="D:\оля\фото на монографию\нет\IMG_0185 (1)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C24CAD-0E61-794B-A6D8-C74FD2BA051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35" name="Picture 7" descr="D:\оля\фото на монографию\нет\IMG_0185 (1).jpg">
                            <a:extLst>
                              <a:ext uri="{FF2B5EF4-FFF2-40B4-BE49-F238E27FC236}">
                                <a16:creationId xmlns:a16="http://schemas.microsoft.com/office/drawing/2014/main" id="{DAC24CAD-0E61-794B-A6D8-C74FD2BA051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338" cy="27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20BD" w:rsidRPr="00EE080B" w:rsidTr="00533B39">
        <w:tc>
          <w:tcPr>
            <w:tcW w:w="567" w:type="dxa"/>
          </w:tcPr>
          <w:p w:rsidR="00C020BD" w:rsidRPr="00EE080B" w:rsidRDefault="00700E4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Фатеев Александр Николаевич </w:t>
            </w:r>
          </w:p>
        </w:tc>
        <w:tc>
          <w:tcPr>
            <w:tcW w:w="189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заведующий сектором по работе с персоналом МФЦ г. Ростова-на-Дону</w:t>
            </w:r>
          </w:p>
        </w:tc>
        <w:tc>
          <w:tcPr>
            <w:tcW w:w="1812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7BC431" wp14:editId="2A226B90">
                  <wp:extent cx="1651000" cy="18161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20BD" w:rsidRPr="00EE080B" w:rsidTr="00533B39">
        <w:tc>
          <w:tcPr>
            <w:tcW w:w="567" w:type="dxa"/>
          </w:tcPr>
          <w:p w:rsidR="00C020BD" w:rsidRPr="00EE080B" w:rsidRDefault="00700E4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Шевченко Анастасия Евгеньевна </w:t>
            </w:r>
          </w:p>
        </w:tc>
        <w:tc>
          <w:tcPr>
            <w:tcW w:w="189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начальник отдела автоматизации  Южно-Российского института управления РАНХиГС</w:t>
            </w:r>
          </w:p>
        </w:tc>
        <w:tc>
          <w:tcPr>
            <w:tcW w:w="1812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20BD" w:rsidRPr="00EE080B" w:rsidTr="00533B39">
        <w:tc>
          <w:tcPr>
            <w:tcW w:w="567" w:type="dxa"/>
          </w:tcPr>
          <w:p w:rsidR="00C020BD" w:rsidRPr="00EE080B" w:rsidRDefault="00700E4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</w:tcPr>
          <w:p w:rsidR="00C020BD" w:rsidRPr="00EE080B" w:rsidRDefault="00C020BD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Щeрба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Алексей Сергеевич </w:t>
            </w:r>
          </w:p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эксперт ООО «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ЭнигмаДон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12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20BD" w:rsidRPr="00EE080B" w:rsidTr="00533B39">
        <w:tc>
          <w:tcPr>
            <w:tcW w:w="567" w:type="dxa"/>
          </w:tcPr>
          <w:p w:rsidR="00C020BD" w:rsidRPr="00EE080B" w:rsidRDefault="00700E4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10" w:type="dxa"/>
          </w:tcPr>
          <w:p w:rsidR="00C020BD" w:rsidRPr="00EE080B" w:rsidRDefault="00C020BD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Яковенко Светланой Николаевной </w:t>
            </w:r>
          </w:p>
        </w:tc>
        <w:tc>
          <w:tcPr>
            <w:tcW w:w="189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начальник организационно-методического отдела МФЦ г. Ростова-на-Дону</w:t>
            </w:r>
          </w:p>
        </w:tc>
        <w:tc>
          <w:tcPr>
            <w:tcW w:w="1812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20BD" w:rsidRPr="00EE080B" w:rsidTr="00533B39">
        <w:tc>
          <w:tcPr>
            <w:tcW w:w="567" w:type="dxa"/>
          </w:tcPr>
          <w:p w:rsidR="00C020BD" w:rsidRPr="00EE080B" w:rsidRDefault="00700E44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10" w:type="dxa"/>
          </w:tcPr>
          <w:p w:rsidR="00C020BD" w:rsidRPr="00EE080B" w:rsidRDefault="00C020BD" w:rsidP="00EE0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Яценко Вадим 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Анатольевич</w:t>
            </w:r>
          </w:p>
        </w:tc>
        <w:tc>
          <w:tcPr>
            <w:tcW w:w="189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начальник отдела обслуживания 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МФЦ Пролетарского района г. Ростова-на-Дону</w:t>
            </w:r>
          </w:p>
        </w:tc>
        <w:tc>
          <w:tcPr>
            <w:tcW w:w="1812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4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C020BD" w:rsidRPr="00EE080B" w:rsidRDefault="00C020BD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C020BD" w:rsidRPr="00EE080B" w:rsidRDefault="00C020BD" w:rsidP="00EE080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EE080B">
        <w:rPr>
          <w:rFonts w:ascii="Times New Roman" w:hAnsi="Times New Roman" w:cs="Times New Roman"/>
          <w:b/>
          <w:sz w:val="24"/>
          <w:szCs w:val="24"/>
        </w:rPr>
        <w:t xml:space="preserve">9.2.Учебно-методическое обеспечение и информационное сопровождение 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817"/>
        <w:gridCol w:w="4527"/>
      </w:tblGrid>
      <w:tr w:rsidR="00C020BD" w:rsidRPr="00EE080B" w:rsidTr="00027A8F">
        <w:tc>
          <w:tcPr>
            <w:tcW w:w="9344" w:type="dxa"/>
            <w:gridSpan w:val="2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C020BD" w:rsidRPr="00EE080B" w:rsidTr="00027A8F">
        <w:tc>
          <w:tcPr>
            <w:tcW w:w="4817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27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C020BD" w:rsidRPr="00EE080B" w:rsidTr="00027A8F">
        <w:tc>
          <w:tcPr>
            <w:tcW w:w="4817" w:type="dxa"/>
          </w:tcPr>
          <w:p w:rsidR="00C020BD" w:rsidRPr="00EE080B" w:rsidRDefault="00027A8F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027A8F">
              <w:rPr>
                <w:rFonts w:ascii="Times New Roman" w:hAnsi="Times New Roman" w:cs="Times New Roman"/>
                <w:sz w:val="24"/>
                <w:szCs w:val="24"/>
              </w:rPr>
              <w:t>идактические и методические материалы, презентации в электронном виде</w:t>
            </w:r>
          </w:p>
        </w:tc>
        <w:tc>
          <w:tcPr>
            <w:tcW w:w="4527" w:type="dxa"/>
          </w:tcPr>
          <w:p w:rsidR="00C020BD" w:rsidRPr="00A0720B" w:rsidRDefault="00A0720B" w:rsidP="00A0720B">
            <w:pPr>
              <w:tabs>
                <w:tab w:val="left" w:pos="993"/>
              </w:tabs>
              <w:spacing w:after="6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720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Нормативно-правовые документы, 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о</w:t>
            </w:r>
            <w:r w:rsidRPr="00A0720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сновная учебная литература,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и</w:t>
            </w:r>
            <w:r w:rsidRPr="00A0720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нформационные базы</w:t>
            </w:r>
          </w:p>
        </w:tc>
      </w:tr>
    </w:tbl>
    <w:p w:rsidR="00C020BD" w:rsidRPr="00EE080B" w:rsidRDefault="00C020BD" w:rsidP="00EE08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816"/>
        <w:gridCol w:w="4528"/>
      </w:tblGrid>
      <w:tr w:rsidR="00C020BD" w:rsidRPr="00EE080B" w:rsidTr="00700E44">
        <w:tc>
          <w:tcPr>
            <w:tcW w:w="9344" w:type="dxa"/>
            <w:gridSpan w:val="2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C020BD" w:rsidRPr="00EE080B" w:rsidTr="00700E44">
        <w:tc>
          <w:tcPr>
            <w:tcW w:w="4816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28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C020BD" w:rsidRPr="00EE080B" w:rsidTr="00700E44">
        <w:tc>
          <w:tcPr>
            <w:tcW w:w="4816" w:type="dxa"/>
          </w:tcPr>
          <w:p w:rsidR="00700E44" w:rsidRPr="00700E44" w:rsidRDefault="00700E44" w:rsidP="00700E4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</w:t>
            </w:r>
            <w:r>
              <w:t xml:space="preserve"> </w:t>
            </w:r>
            <w:r w:rsidRPr="00700E4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Электронно-библиотечная система </w:t>
            </w:r>
            <w:proofErr w:type="spellStart"/>
            <w:r w:rsidRPr="00700E44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IPRbooks</w:t>
            </w:r>
            <w:proofErr w:type="spellEnd"/>
          </w:p>
          <w:p w:rsidR="00700E44" w:rsidRPr="00700E44" w:rsidRDefault="00700E44" w:rsidP="00700E4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</w:t>
            </w:r>
            <w:r w:rsidRPr="00700E4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Электронно-библиотечная система </w:t>
            </w:r>
            <w:proofErr w:type="spellStart"/>
            <w:r w:rsidRPr="00700E44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Znanium</w:t>
            </w:r>
            <w:proofErr w:type="spellEnd"/>
          </w:p>
          <w:p w:rsidR="00700E44" w:rsidRPr="00700E44" w:rsidRDefault="00700E44" w:rsidP="00700E44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</w:t>
            </w:r>
            <w:r w:rsidRPr="00700E4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Электронно-библиотечная система Юрайт</w:t>
            </w:r>
          </w:p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</w:tcPr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1.www.nnir.ru / - Российская национальная библиотека</w:t>
            </w:r>
          </w:p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2.www.nns.ru / -Национальная электронная библиотека</w:t>
            </w:r>
          </w:p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3.www.rsi.ru / - Российская государственная библиотека</w:t>
            </w:r>
          </w:p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4. www.biznes-karta.ru / -Агентство деловой информации «Бизнес-карта»</w:t>
            </w:r>
          </w:p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www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. rbs.ru / - Информационное агентство «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РосБизнесКонсалтинг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6. www.aport.ru / - Поисковая система</w:t>
            </w:r>
          </w:p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7.www.rambler.ru / - Поисковая система</w:t>
            </w:r>
          </w:p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8.www.yandex.ru / - Поисковая система</w:t>
            </w:r>
          </w:p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9.www.busineslearning.ru / - Система дистанционного бизнес образования</w:t>
            </w:r>
          </w:p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10.http://www.consultant.ru/ - Консультант плюс</w:t>
            </w:r>
          </w:p>
          <w:p w:rsidR="00C020BD" w:rsidRPr="00EE080B" w:rsidRDefault="00C020BD" w:rsidP="00EE080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11.http://www.garant.ru/ - Гарант</w:t>
            </w:r>
          </w:p>
        </w:tc>
      </w:tr>
    </w:tbl>
    <w:p w:rsidR="00C020BD" w:rsidRPr="00EE080B" w:rsidRDefault="00C020BD" w:rsidP="00C020BD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020BD" w:rsidRPr="00EE080B" w:rsidRDefault="00C020BD" w:rsidP="00C020BD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E080B">
        <w:rPr>
          <w:rFonts w:ascii="Times New Roman" w:hAnsi="Times New Roman" w:cs="Times New Roman"/>
          <w:b/>
          <w:sz w:val="24"/>
          <w:szCs w:val="24"/>
        </w:rPr>
        <w:t xml:space="preserve">9.3.Материально-технические условия реализации программы </w:t>
      </w:r>
    </w:p>
    <w:p w:rsidR="00C020BD" w:rsidRPr="00EE080B" w:rsidRDefault="00C020BD" w:rsidP="00C020BD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C020BD" w:rsidRPr="00EE080B" w:rsidTr="00533B39">
        <w:tc>
          <w:tcPr>
            <w:tcW w:w="4820" w:type="dxa"/>
          </w:tcPr>
          <w:p w:rsidR="00C020BD" w:rsidRPr="00EE080B" w:rsidRDefault="00C020BD" w:rsidP="00533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:rsidR="00C020BD" w:rsidRPr="00EE080B" w:rsidRDefault="00C020BD" w:rsidP="00533B39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:rsidR="00C020BD" w:rsidRPr="00EE080B" w:rsidRDefault="00C020BD" w:rsidP="00533B39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C020BD" w:rsidRPr="00EE080B" w:rsidTr="00533B39">
        <w:tc>
          <w:tcPr>
            <w:tcW w:w="4820" w:type="dxa"/>
          </w:tcPr>
          <w:p w:rsidR="00C020BD" w:rsidRPr="00EE080B" w:rsidRDefault="00C020BD" w:rsidP="00533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4536" w:type="dxa"/>
          </w:tcPr>
          <w:p w:rsidR="00C020BD" w:rsidRPr="00EE080B" w:rsidRDefault="00C020BD" w:rsidP="00C020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Оборудование и программы, необходимые для проведения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вебинаров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: компьютер c доступом в интернет, веб-камера, наличие микрофона и динамиков (наушников). офисные программы.</w:t>
            </w:r>
          </w:p>
          <w:p w:rsidR="00C020BD" w:rsidRPr="00EE080B" w:rsidRDefault="00C020BD" w:rsidP="00C020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 – любая.</w:t>
            </w:r>
          </w:p>
          <w:p w:rsidR="00C020BD" w:rsidRDefault="00C020BD" w:rsidP="00C020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Любой браузер </w:t>
            </w:r>
            <w:r w:rsidR="00700E4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Яндекс.Браузер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Mozilla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Firefox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Safari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0720B" w:rsidRPr="00A0720B" w:rsidRDefault="00A0720B" w:rsidP="00C020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Информационно-образовательный портал </w:t>
            </w:r>
            <w:r w:rsidRPr="00A0720B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do</w:t>
            </w:r>
            <w:r w:rsidRPr="00A072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0720B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uriu</w:t>
            </w:r>
            <w:proofErr w:type="spellEnd"/>
            <w:r w:rsidRPr="00A072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0720B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ranepa</w:t>
            </w:r>
            <w:proofErr w:type="spellEnd"/>
            <w:r w:rsidRPr="00A072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0720B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ru</w:t>
            </w:r>
            <w:proofErr w:type="spellEnd"/>
          </w:p>
        </w:tc>
      </w:tr>
      <w:tr w:rsidR="00C020BD" w:rsidRPr="00EE080B" w:rsidTr="00533B39">
        <w:tc>
          <w:tcPr>
            <w:tcW w:w="4820" w:type="dxa"/>
          </w:tcPr>
          <w:p w:rsidR="00C020BD" w:rsidRPr="00EE080B" w:rsidRDefault="00C020BD" w:rsidP="00533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4536" w:type="dxa"/>
          </w:tcPr>
          <w:p w:rsidR="00C020BD" w:rsidRPr="00EE080B" w:rsidRDefault="00C020BD" w:rsidP="00C020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Оборудование и программы, необходимые для проведения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вебинаров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: компьютер c доступом в интернет, веб-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камера, наличие микрофона и динамиков (наушников) офисные программы</w:t>
            </w:r>
            <w:r w:rsidR="00700E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020BD" w:rsidRPr="00EE080B" w:rsidRDefault="00C020BD" w:rsidP="00C020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 – любая.</w:t>
            </w:r>
          </w:p>
          <w:p w:rsidR="00C020BD" w:rsidRDefault="00700E44" w:rsidP="00C020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Любой браузер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Яндекс.Браузер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Mozilla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Firefox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Safari</w:t>
            </w:r>
            <w:proofErr w:type="spellEnd"/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0720B" w:rsidRPr="00EE080B" w:rsidRDefault="00A0720B" w:rsidP="00C020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Информационно-образовательный портал </w:t>
            </w:r>
            <w:r w:rsidRPr="00A0720B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do</w:t>
            </w:r>
            <w:r w:rsidRPr="00A072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0720B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uriu</w:t>
            </w:r>
            <w:proofErr w:type="spellEnd"/>
            <w:r w:rsidRPr="00A072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0720B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ranepa</w:t>
            </w:r>
            <w:proofErr w:type="spellEnd"/>
            <w:r w:rsidRPr="00A072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0720B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ru</w:t>
            </w:r>
            <w:proofErr w:type="spellEnd"/>
          </w:p>
        </w:tc>
      </w:tr>
    </w:tbl>
    <w:p w:rsidR="00C020BD" w:rsidRPr="00EE080B" w:rsidRDefault="00C020BD" w:rsidP="00C020BD">
      <w:pPr>
        <w:pStyle w:val="a3"/>
        <w:rPr>
          <w:rFonts w:ascii="Times New Roman" w:hAnsi="Times New Roman" w:cs="Times New Roman"/>
          <w:i/>
        </w:rPr>
      </w:pPr>
    </w:p>
    <w:p w:rsidR="004655C8" w:rsidRPr="004A0DF2" w:rsidRDefault="004655C8">
      <w:pPr>
        <w:rPr>
          <w:rFonts w:ascii="Times New Roman" w:hAnsi="Times New Roman" w:cs="Times New Roman"/>
        </w:rPr>
      </w:pPr>
      <w:r w:rsidRPr="004A0DF2">
        <w:rPr>
          <w:rFonts w:ascii="Times New Roman" w:hAnsi="Times New Roman" w:cs="Times New Roman"/>
        </w:rPr>
        <w:br w:type="page"/>
      </w:r>
    </w:p>
    <w:p w:rsidR="004655C8" w:rsidRPr="004A0DF2" w:rsidRDefault="004655C8" w:rsidP="004655C8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0DF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III</w:t>
      </w:r>
      <w:r w:rsidRPr="007D2F96">
        <w:rPr>
          <w:rFonts w:ascii="Times New Roman" w:hAnsi="Times New Roman" w:cs="Times New Roman"/>
          <w:b/>
          <w:sz w:val="28"/>
          <w:szCs w:val="28"/>
        </w:rPr>
        <w:t>.</w:t>
      </w:r>
      <w:r w:rsidRPr="004A0DF2">
        <w:rPr>
          <w:rFonts w:ascii="Times New Roman" w:hAnsi="Times New Roman" w:cs="Times New Roman"/>
          <w:b/>
          <w:sz w:val="28"/>
          <w:szCs w:val="28"/>
        </w:rPr>
        <w:t>Паспорт компетенций (Приложение 2)</w:t>
      </w:r>
    </w:p>
    <w:p w:rsidR="004655C8" w:rsidRPr="004A0DF2" w:rsidRDefault="004655C8" w:rsidP="004655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55C8" w:rsidRPr="004A0DF2" w:rsidRDefault="004655C8" w:rsidP="004655C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DF2">
        <w:rPr>
          <w:rFonts w:ascii="Times New Roman" w:hAnsi="Times New Roman" w:cs="Times New Roman"/>
          <w:sz w:val="28"/>
          <w:szCs w:val="28"/>
        </w:rPr>
        <w:t>ПАСПОРТ КОМПЕТЕНЦИИ</w:t>
      </w:r>
    </w:p>
    <w:p w:rsidR="004655C8" w:rsidRPr="004A0DF2" w:rsidRDefault="004655C8" w:rsidP="004655C8">
      <w:pPr>
        <w:jc w:val="center"/>
        <w:rPr>
          <w:rFonts w:ascii="Times New Roman" w:hAnsi="Times New Roman" w:cs="Times New Roman"/>
        </w:rPr>
      </w:pPr>
    </w:p>
    <w:p w:rsidR="004655C8" w:rsidRPr="004A0DF2" w:rsidRDefault="004655C8" w:rsidP="004655C8">
      <w:pPr>
        <w:jc w:val="center"/>
        <w:rPr>
          <w:rFonts w:ascii="Times New Roman" w:hAnsi="Times New Roman" w:cs="Times New Roman"/>
        </w:rPr>
      </w:pPr>
    </w:p>
    <w:p w:rsidR="004655C8" w:rsidRPr="004A0DF2" w:rsidRDefault="004655C8" w:rsidP="004655C8">
      <w:pPr>
        <w:jc w:val="center"/>
        <w:rPr>
          <w:rFonts w:ascii="Times New Roman" w:hAnsi="Times New Roman" w:cs="Times New Roman"/>
        </w:rPr>
      </w:pPr>
      <w:r w:rsidRPr="004A0DF2">
        <w:rPr>
          <w:rFonts w:ascii="Times New Roman" w:hAnsi="Times New Roman" w:cs="Times New Roman"/>
        </w:rPr>
        <w:t>Администрирование информационных систем в центрах предоставления услуг «Мои документы</w:t>
      </w:r>
    </w:p>
    <w:p w:rsidR="004655C8" w:rsidRPr="004A0DF2" w:rsidRDefault="004655C8" w:rsidP="004655C8">
      <w:pPr>
        <w:pStyle w:val="a7"/>
        <w:spacing w:before="5"/>
        <w:rPr>
          <w:b/>
          <w:sz w:val="24"/>
          <w:szCs w:val="24"/>
        </w:rPr>
      </w:pPr>
      <w:r w:rsidRPr="004A0DF2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D0E2F36" wp14:editId="243626A0">
                <wp:simplePos x="0" y="0"/>
                <wp:positionH relativeFrom="page">
                  <wp:posOffset>701040</wp:posOffset>
                </wp:positionH>
                <wp:positionV relativeFrom="paragraph">
                  <wp:posOffset>140335</wp:posOffset>
                </wp:positionV>
                <wp:extent cx="6007735" cy="0"/>
                <wp:effectExtent l="0" t="0" r="0" b="0"/>
                <wp:wrapTopAndBottom/>
                <wp:docPr id="1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773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FFE92" id="Line 4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2pt,11.05pt" to="528.25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" strokeweight="1.44pt">
                <w10:wrap type="topAndBottom" anchorx="page"/>
              </v:line>
            </w:pict>
          </mc:Fallback>
        </mc:AlternateContent>
      </w:r>
    </w:p>
    <w:p w:rsidR="004655C8" w:rsidRPr="004A0DF2" w:rsidRDefault="004655C8" w:rsidP="004655C8">
      <w:pPr>
        <w:pStyle w:val="a7"/>
        <w:spacing w:line="295" w:lineRule="exact"/>
        <w:ind w:left="352" w:right="1032"/>
        <w:jc w:val="center"/>
        <w:rPr>
          <w:sz w:val="24"/>
          <w:szCs w:val="24"/>
        </w:rPr>
      </w:pPr>
      <w:r w:rsidRPr="004A0DF2">
        <w:rPr>
          <w:sz w:val="24"/>
          <w:szCs w:val="24"/>
        </w:rPr>
        <w:t>(наименование дополнительной профессиональной образовательной</w:t>
      </w:r>
    </w:p>
    <w:p w:rsidR="004655C8" w:rsidRPr="004A0DF2" w:rsidRDefault="004655C8" w:rsidP="004655C8">
      <w:pPr>
        <w:pStyle w:val="a7"/>
        <w:spacing w:line="322" w:lineRule="exact"/>
        <w:ind w:left="356" w:right="1032"/>
        <w:jc w:val="center"/>
        <w:rPr>
          <w:sz w:val="24"/>
          <w:szCs w:val="24"/>
        </w:rPr>
      </w:pPr>
      <w:r w:rsidRPr="004A0DF2">
        <w:rPr>
          <w:sz w:val="24"/>
          <w:szCs w:val="24"/>
        </w:rPr>
        <w:t>программы повышения квалификации)</w:t>
      </w:r>
    </w:p>
    <w:p w:rsidR="004655C8" w:rsidRPr="004A0DF2" w:rsidRDefault="004655C8" w:rsidP="004655C8">
      <w:pPr>
        <w:pStyle w:val="a7"/>
        <w:rPr>
          <w:sz w:val="24"/>
          <w:szCs w:val="24"/>
        </w:rPr>
      </w:pPr>
    </w:p>
    <w:p w:rsidR="004655C8" w:rsidRPr="004A0DF2" w:rsidRDefault="004655C8" w:rsidP="004655C8">
      <w:pPr>
        <w:pStyle w:val="a7"/>
        <w:jc w:val="center"/>
        <w:rPr>
          <w:sz w:val="24"/>
          <w:szCs w:val="24"/>
        </w:rPr>
      </w:pPr>
      <w:r w:rsidRPr="004A0DF2">
        <w:rPr>
          <w:sz w:val="24"/>
          <w:szCs w:val="24"/>
        </w:rPr>
        <w:t>Южно-Российский институт управления -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</w:t>
      </w:r>
    </w:p>
    <w:p w:rsidR="004655C8" w:rsidRPr="004A0DF2" w:rsidRDefault="004655C8" w:rsidP="004655C8">
      <w:pPr>
        <w:pStyle w:val="a7"/>
        <w:spacing w:before="1"/>
        <w:jc w:val="center"/>
        <w:rPr>
          <w:sz w:val="24"/>
          <w:szCs w:val="24"/>
        </w:rPr>
      </w:pPr>
      <w:r w:rsidRPr="004A0DF2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94D2ECC" wp14:editId="11091F67">
                <wp:simplePos x="0" y="0"/>
                <wp:positionH relativeFrom="page">
                  <wp:posOffset>701040</wp:posOffset>
                </wp:positionH>
                <wp:positionV relativeFrom="paragraph">
                  <wp:posOffset>195580</wp:posOffset>
                </wp:positionV>
                <wp:extent cx="6007735" cy="0"/>
                <wp:effectExtent l="0" t="0" r="0" b="0"/>
                <wp:wrapTopAndBottom/>
                <wp:docPr id="1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773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5BC85" id="Line 3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2pt,15.4pt" to="528.2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" strokeweight="1.44pt">
                <w10:wrap type="topAndBottom" anchorx="page"/>
              </v:line>
            </w:pict>
          </mc:Fallback>
        </mc:AlternateContent>
      </w:r>
    </w:p>
    <w:p w:rsidR="004655C8" w:rsidRPr="004A0DF2" w:rsidRDefault="004655C8" w:rsidP="004655C8">
      <w:pPr>
        <w:pStyle w:val="a7"/>
        <w:spacing w:line="295" w:lineRule="exact"/>
        <w:ind w:left="355" w:right="1032"/>
        <w:jc w:val="center"/>
        <w:rPr>
          <w:sz w:val="24"/>
          <w:szCs w:val="24"/>
        </w:rPr>
      </w:pPr>
      <w:r w:rsidRPr="004A0DF2">
        <w:rPr>
          <w:sz w:val="24"/>
          <w:szCs w:val="24"/>
        </w:rPr>
        <w:t>(наименование организации, реализующей дополнительную</w:t>
      </w:r>
    </w:p>
    <w:p w:rsidR="004655C8" w:rsidRPr="004A0DF2" w:rsidRDefault="004655C8" w:rsidP="004655C8">
      <w:pPr>
        <w:pStyle w:val="a7"/>
        <w:spacing w:before="2"/>
        <w:ind w:left="357" w:right="1032"/>
        <w:jc w:val="center"/>
        <w:rPr>
          <w:sz w:val="24"/>
          <w:szCs w:val="24"/>
        </w:rPr>
      </w:pPr>
      <w:r w:rsidRPr="004A0DF2">
        <w:rPr>
          <w:sz w:val="24"/>
          <w:szCs w:val="24"/>
        </w:rPr>
        <w:t>профессиональную образовательную программу повышения квалификации)</w:t>
      </w:r>
    </w:p>
    <w:p w:rsidR="004655C8" w:rsidRPr="004A0DF2" w:rsidRDefault="004655C8" w:rsidP="004655C8">
      <w:pPr>
        <w:rPr>
          <w:rFonts w:ascii="Times New Roman" w:hAnsi="Times New Roman" w:cs="Times New Roman"/>
        </w:rPr>
      </w:pPr>
    </w:p>
    <w:p w:rsidR="004655C8" w:rsidRPr="004A0DF2" w:rsidRDefault="004655C8" w:rsidP="004655C8">
      <w:pPr>
        <w:rPr>
          <w:rFonts w:ascii="Times New Roman" w:hAnsi="Times New Roman" w:cs="Times New Roman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4655C8" w:rsidRPr="004A0DF2" w:rsidTr="00533B39">
        <w:tc>
          <w:tcPr>
            <w:tcW w:w="628" w:type="dxa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882" w:type="dxa"/>
            <w:gridSpan w:val="2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Наименование компетенции</w:t>
            </w:r>
          </w:p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6" w:type="dxa"/>
            <w:gridSpan w:val="2"/>
          </w:tcPr>
          <w:p w:rsidR="004655C8" w:rsidRPr="004A0DF2" w:rsidRDefault="00952EC1" w:rsidP="00952EC1">
            <w:pPr>
              <w:jc w:val="both"/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способность к проектированию базовых и прикладных информационных</w:t>
            </w:r>
            <w:r w:rsidR="00533B39" w:rsidRPr="004A0DF2">
              <w:rPr>
                <w:rFonts w:ascii="Times New Roman" w:hAnsi="Times New Roman" w:cs="Times New Roman"/>
              </w:rPr>
              <w:t xml:space="preserve"> </w:t>
            </w:r>
            <w:r w:rsidR="00533B39"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>технологий</w:t>
            </w:r>
          </w:p>
        </w:tc>
      </w:tr>
      <w:tr w:rsidR="004655C8" w:rsidRPr="004A0DF2" w:rsidTr="00533B39">
        <w:trPr>
          <w:trHeight w:val="240"/>
        </w:trPr>
        <w:tc>
          <w:tcPr>
            <w:tcW w:w="628" w:type="dxa"/>
            <w:vMerge w:val="restart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32" w:type="dxa"/>
            <w:vMerge w:val="restart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2850" w:type="dxa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общекультурная/</w:t>
            </w:r>
          </w:p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</w:tr>
      <w:tr w:rsidR="004655C8" w:rsidRPr="004A0DF2" w:rsidTr="00533B39">
        <w:trPr>
          <w:trHeight w:val="240"/>
        </w:trPr>
        <w:tc>
          <w:tcPr>
            <w:tcW w:w="628" w:type="dxa"/>
            <w:vMerge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:rsidR="004655C8" w:rsidRPr="004A0DF2" w:rsidRDefault="009615F3" w:rsidP="00533B39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3"/>
                <w:id w:val="381673293"/>
              </w:sdtPr>
              <w:sdtEndPr/>
              <w:sdtContent>
                <w:r w:rsidR="004655C8" w:rsidRPr="004A0DF2">
                  <w:rPr>
                    <w:rFonts w:ascii="Times New Roman" w:hAnsi="Times New Roman" w:cs="Times New Roman"/>
                  </w:rPr>
                  <w:t>о</w:t>
                </w:r>
              </w:sdtContent>
            </w:sdt>
            <w:r w:rsidR="004655C8" w:rsidRPr="004A0DF2">
              <w:rPr>
                <w:rFonts w:ascii="Times New Roman" w:hAnsi="Times New Roman" w:cs="Times New Roman"/>
              </w:rPr>
              <w:t>бщепрофессиональная</w:t>
            </w:r>
          </w:p>
        </w:tc>
        <w:tc>
          <w:tcPr>
            <w:tcW w:w="4066" w:type="dxa"/>
            <w:gridSpan w:val="2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</w:tr>
      <w:tr w:rsidR="004655C8" w:rsidRPr="004A0DF2" w:rsidTr="00533B39">
        <w:trPr>
          <w:trHeight w:val="447"/>
        </w:trPr>
        <w:tc>
          <w:tcPr>
            <w:tcW w:w="628" w:type="dxa"/>
            <w:vMerge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:rsidR="004655C8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профессиональная</w:t>
            </w:r>
          </w:p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</w:tr>
      <w:tr w:rsidR="004655C8" w:rsidRPr="004A0DF2" w:rsidTr="00533B39">
        <w:trPr>
          <w:trHeight w:val="240"/>
        </w:trPr>
        <w:tc>
          <w:tcPr>
            <w:tcW w:w="628" w:type="dxa"/>
            <w:vMerge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</w:tr>
      <w:tr w:rsidR="004655C8" w:rsidRPr="004A0DF2" w:rsidTr="00533B39">
        <w:tc>
          <w:tcPr>
            <w:tcW w:w="628" w:type="dxa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882" w:type="dxa"/>
            <w:gridSpan w:val="2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4655C8" w:rsidRPr="004A0DF2" w:rsidRDefault="00533B39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 xml:space="preserve">проектирование базовых и прикладных информационных </w:t>
            </w:r>
            <w:r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>технологий предполагает организацию того или иного информационного процесса. Применение базовых информационных технологий, позволяющих наилучшим образом реализовать отдельные фрагменты информационного процесса</w:t>
            </w:r>
          </w:p>
        </w:tc>
      </w:tr>
      <w:tr w:rsidR="004655C8" w:rsidRPr="004A0DF2" w:rsidTr="00533B39">
        <w:trPr>
          <w:trHeight w:val="1122"/>
        </w:trPr>
        <w:tc>
          <w:tcPr>
            <w:tcW w:w="628" w:type="dxa"/>
            <w:vMerge w:val="restart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882" w:type="dxa"/>
            <w:gridSpan w:val="2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ascii="Times New Roman" w:hAnsi="Times New Roman" w:cs="Times New Roman"/>
              </w:rPr>
              <w:tag w:val="goog_rdk_67"/>
              <w:id w:val="250486280"/>
            </w:sdtPr>
            <w:sdtEndPr/>
            <w:sdtContent>
              <w:p w:rsidR="004655C8" w:rsidRPr="004A0DF2" w:rsidRDefault="004655C8" w:rsidP="00533B39">
                <w:pPr>
                  <w:rPr>
                    <w:rFonts w:ascii="Times New Roman" w:hAnsi="Times New Roman" w:cs="Times New Roman"/>
                  </w:rPr>
                </w:pPr>
                <w:r w:rsidRPr="004A0DF2">
                  <w:rPr>
                    <w:rFonts w:ascii="Times New Roman" w:hAnsi="Times New Roman" w:cs="Times New Roman"/>
                  </w:rPr>
                  <w:t>Уровни</w:t>
                </w:r>
                <w:r w:rsidRPr="004A0DF2">
                  <w:rPr>
                    <w:rFonts w:ascii="Times New Roman" w:hAnsi="Times New Roman" w:cs="Times New Roman"/>
                  </w:rPr>
                  <w:br/>
                </w:r>
                <w:proofErr w:type="spellStart"/>
                <w:r w:rsidRPr="004A0DF2">
                  <w:rPr>
                    <w:rFonts w:ascii="Times New Roman" w:hAnsi="Times New Roman" w:cs="Times New Roman"/>
                  </w:rPr>
                  <w:t>сформированности</w:t>
                </w:r>
                <w:proofErr w:type="spellEnd"/>
                <w:r w:rsidRPr="004A0DF2">
                  <w:rPr>
                    <w:rFonts w:ascii="Times New Roman" w:hAnsi="Times New Roman" w:cs="Times New Roman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tag w:val="goog_rdk_68"/>
              <w:id w:val="1913187737"/>
            </w:sdtPr>
            <w:sdtEndPr/>
            <w:sdtContent>
              <w:p w:rsidR="004655C8" w:rsidRPr="004A0DF2" w:rsidRDefault="004655C8" w:rsidP="00533B39">
                <w:pPr>
                  <w:rPr>
                    <w:rFonts w:ascii="Times New Roman" w:hAnsi="Times New Roman" w:cs="Times New Roman"/>
                  </w:rPr>
                </w:pPr>
                <w:r w:rsidRPr="004A0DF2">
                  <w:rPr>
                    <w:rFonts w:ascii="Times New Roman" w:hAnsi="Times New Roman" w:cs="Times New Roman"/>
                  </w:rPr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4655C8" w:rsidRPr="004A0DF2" w:rsidTr="00533B39">
        <w:tc>
          <w:tcPr>
            <w:tcW w:w="628" w:type="dxa"/>
            <w:vMerge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Начальный уровень</w:t>
            </w:r>
          </w:p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  <w:color w:val="000000"/>
              </w:rPr>
            </w:pPr>
            <w:r w:rsidRPr="004A0DF2">
              <w:rPr>
                <w:rFonts w:ascii="Times New Roman" w:hAnsi="Times New Roman" w:cs="Times New Roman"/>
              </w:rPr>
              <w:t xml:space="preserve">Сформировано понимание об </w:t>
            </w:r>
            <w:r w:rsidRPr="004A0DF2">
              <w:rPr>
                <w:rFonts w:ascii="Times New Roman" w:hAnsi="Times New Roman" w:cs="Times New Roman"/>
                <w:color w:val="000000"/>
              </w:rPr>
              <w:t>основных понятиях, используемые в сетевых технологиях, компьютерных сетях.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  <w:color w:val="000000"/>
              </w:rPr>
            </w:pPr>
          </w:p>
          <w:p w:rsidR="004655C8" w:rsidRPr="004A0DF2" w:rsidRDefault="00952EC1" w:rsidP="00533B39">
            <w:pPr>
              <w:rPr>
                <w:rFonts w:ascii="Times New Roman" w:hAnsi="Times New Roman" w:cs="Times New Roman"/>
                <w:color w:val="000000"/>
              </w:rPr>
            </w:pPr>
            <w:r w:rsidRPr="004A0DF2">
              <w:rPr>
                <w:rFonts w:ascii="Times New Roman" w:hAnsi="Times New Roman" w:cs="Times New Roman"/>
              </w:rPr>
              <w:lastRenderedPageBreak/>
              <w:t xml:space="preserve">Частично проявляет навыки по </w:t>
            </w:r>
            <w:r w:rsidRPr="004A0DF2">
              <w:rPr>
                <w:rFonts w:ascii="Times New Roman" w:hAnsi="Times New Roman" w:cs="Times New Roman"/>
                <w:color w:val="000000"/>
              </w:rPr>
              <w:t>настройке сетевых протоколов и коммуникации, установления физических компонентов компьютерной сети</w:t>
            </w:r>
          </w:p>
        </w:tc>
      </w:tr>
      <w:tr w:rsidR="004655C8" w:rsidRPr="004A0DF2" w:rsidTr="00533B39">
        <w:tc>
          <w:tcPr>
            <w:tcW w:w="628" w:type="dxa"/>
            <w:vMerge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Базовый уровень</w:t>
            </w:r>
          </w:p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4655C8" w:rsidRPr="004A0DF2" w:rsidRDefault="00952EC1" w:rsidP="00533B39">
            <w:pPr>
              <w:rPr>
                <w:rFonts w:ascii="Times New Roman" w:hAnsi="Times New Roman" w:cs="Times New Roman"/>
                <w:color w:val="000000"/>
              </w:rPr>
            </w:pPr>
            <w:r w:rsidRPr="004A0DF2">
              <w:rPr>
                <w:rFonts w:ascii="Times New Roman" w:hAnsi="Times New Roman" w:cs="Times New Roman"/>
              </w:rPr>
              <w:t xml:space="preserve">Способен </w:t>
            </w:r>
            <w:r w:rsidRPr="004A0DF2">
              <w:rPr>
                <w:rFonts w:ascii="Times New Roman" w:hAnsi="Times New Roman" w:cs="Times New Roman"/>
                <w:color w:val="000000"/>
              </w:rPr>
              <w:t>применять правила, позволяющие осуществлять соединение и обмен данных между двумя и более включёнными в сеть устройствами</w:t>
            </w:r>
          </w:p>
          <w:p w:rsidR="00533B39" w:rsidRPr="004A0DF2" w:rsidRDefault="00533B39" w:rsidP="00533B39">
            <w:pPr>
              <w:rPr>
                <w:rFonts w:ascii="Times New Roman" w:hAnsi="Times New Roman" w:cs="Times New Roman"/>
              </w:rPr>
            </w:pPr>
          </w:p>
          <w:p w:rsidR="00533B39" w:rsidRPr="004A0DF2" w:rsidRDefault="00533B39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 xml:space="preserve">Проявляет соответствующие навыки по </w:t>
            </w:r>
            <w:r w:rsidRPr="004A0DF2">
              <w:rPr>
                <w:rFonts w:ascii="Times New Roman" w:hAnsi="Times New Roman" w:cs="Times New Roman"/>
                <w:color w:val="000000"/>
              </w:rPr>
              <w:t>разделению ресурсов в сети, передачи файлов, служб принтера, электронных почт, потоков данных, служб доменных имен, маршрутизация. Настройка сети клиент-сервер</w:t>
            </w:r>
          </w:p>
        </w:tc>
      </w:tr>
      <w:tr w:rsidR="004655C8" w:rsidRPr="004A0DF2" w:rsidTr="00533B39">
        <w:trPr>
          <w:trHeight w:val="557"/>
        </w:trPr>
        <w:tc>
          <w:tcPr>
            <w:tcW w:w="628" w:type="dxa"/>
            <w:vMerge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Продвинутый</w:t>
            </w:r>
          </w:p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4655C8" w:rsidRPr="004A0DF2" w:rsidRDefault="00533B39" w:rsidP="00533B39">
            <w:pPr>
              <w:rPr>
                <w:rFonts w:ascii="Times New Roman" w:hAnsi="Times New Roman" w:cs="Times New Roman"/>
                <w:color w:val="000000"/>
              </w:rPr>
            </w:pPr>
            <w:r w:rsidRPr="004A0DF2">
              <w:rPr>
                <w:rFonts w:ascii="Times New Roman" w:hAnsi="Times New Roman" w:cs="Times New Roman"/>
              </w:rPr>
              <w:t>Освоены навыки и активно применяются в</w:t>
            </w:r>
            <w:r w:rsidRPr="004A0DF2">
              <w:rPr>
                <w:rFonts w:ascii="Times New Roman" w:hAnsi="Times New Roman" w:cs="Times New Roman"/>
                <w:color w:val="000000"/>
              </w:rPr>
              <w:t xml:space="preserve"> настраивании и решении проблем </w:t>
            </w:r>
            <w:r w:rsidRPr="004A0DF2">
              <w:rPr>
                <w:rFonts w:ascii="Times New Roman" w:hAnsi="Times New Roman" w:cs="Times New Roman"/>
                <w:color w:val="000000"/>
              </w:rPr>
              <w:lastRenderedPageBreak/>
              <w:t>настройки при выполнении базовых операций в небольшой коммутируемой сети, конфигурировать и проверять правильность работы статической маршрутизации и шлюза по умолчанию</w:t>
            </w:r>
          </w:p>
          <w:p w:rsidR="00533B39" w:rsidRPr="004A0DF2" w:rsidRDefault="00533B39" w:rsidP="00533B39">
            <w:pPr>
              <w:rPr>
                <w:rFonts w:ascii="Times New Roman" w:hAnsi="Times New Roman" w:cs="Times New Roman"/>
              </w:rPr>
            </w:pPr>
          </w:p>
          <w:p w:rsidR="00533B39" w:rsidRPr="004A0DF2" w:rsidRDefault="00533B39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  <w:color w:val="000000"/>
              </w:rPr>
              <w:t>Способен устранять неполадки в виртуальных локальных сетях VLAN</w:t>
            </w:r>
          </w:p>
        </w:tc>
      </w:tr>
      <w:tr w:rsidR="004655C8" w:rsidRPr="004A0DF2" w:rsidTr="00533B39">
        <w:tc>
          <w:tcPr>
            <w:tcW w:w="628" w:type="dxa"/>
            <w:vMerge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Профессиональный</w:t>
            </w:r>
          </w:p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  <w:p w:rsidR="004655C8" w:rsidRPr="004A0DF2" w:rsidRDefault="004655C8" w:rsidP="003275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4655C8" w:rsidRPr="004A0DF2" w:rsidRDefault="00533B39" w:rsidP="00533B39">
            <w:pPr>
              <w:rPr>
                <w:rFonts w:ascii="Times New Roman" w:hAnsi="Times New Roman" w:cs="Times New Roman"/>
                <w:color w:val="000000"/>
              </w:rPr>
            </w:pPr>
            <w:r w:rsidRPr="004A0DF2">
              <w:rPr>
                <w:rFonts w:ascii="Times New Roman" w:hAnsi="Times New Roman" w:cs="Times New Roman"/>
              </w:rPr>
              <w:t xml:space="preserve">Освоены навыки, активно применяются в </w:t>
            </w:r>
            <w:r w:rsidRPr="004A0DF2">
              <w:rPr>
                <w:rFonts w:ascii="Times New Roman" w:hAnsi="Times New Roman" w:cs="Times New Roman"/>
                <w:color w:val="000000"/>
              </w:rPr>
              <w:t>базовой настройк</w:t>
            </w:r>
            <w:r w:rsidR="0032756C" w:rsidRPr="004A0DF2">
              <w:rPr>
                <w:rFonts w:ascii="Times New Roman" w:hAnsi="Times New Roman" w:cs="Times New Roman"/>
                <w:color w:val="000000"/>
              </w:rPr>
              <w:t>е</w:t>
            </w:r>
            <w:r w:rsidRPr="004A0DF2">
              <w:rPr>
                <w:rFonts w:ascii="Times New Roman" w:hAnsi="Times New Roman" w:cs="Times New Roman"/>
                <w:color w:val="000000"/>
              </w:rPr>
              <w:t xml:space="preserve"> сетей и устройств операционной системы</w:t>
            </w:r>
            <w:r w:rsidR="00A70ECC" w:rsidRPr="004A0DF2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  <w:p w:rsidR="00A70ECC" w:rsidRPr="004A0DF2" w:rsidRDefault="00A70ECC" w:rsidP="00533B39">
            <w:pPr>
              <w:rPr>
                <w:rFonts w:ascii="Times New Roman" w:hAnsi="Times New Roman" w:cs="Times New Roman"/>
                <w:color w:val="000000"/>
              </w:rPr>
            </w:pPr>
          </w:p>
          <w:p w:rsidR="00A70ECC" w:rsidRPr="004A0DF2" w:rsidRDefault="00A70ECC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 xml:space="preserve">Освоены </w:t>
            </w:r>
            <w:r w:rsidRPr="004A0DF2">
              <w:rPr>
                <w:rFonts w:ascii="Times New Roman" w:hAnsi="Times New Roman" w:cs="Times New Roman"/>
                <w:color w:val="000000"/>
              </w:rPr>
              <w:t>навыки разделения ресурсов в сети, передачи файлов, служб принтера, электронных почт, потоков данных, служб доменных имен, маршрутизация. Настройка сети клиент-сервер</w:t>
            </w:r>
          </w:p>
        </w:tc>
      </w:tr>
      <w:tr w:rsidR="004655C8" w:rsidRPr="004A0DF2" w:rsidTr="00533B39">
        <w:trPr>
          <w:trHeight w:val="1695"/>
        </w:trPr>
        <w:tc>
          <w:tcPr>
            <w:tcW w:w="628" w:type="dxa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4655C8" w:rsidRPr="004A0DF2" w:rsidRDefault="0032756C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 xml:space="preserve">Проектирование базовых и прикладных информационных </w:t>
            </w:r>
            <w:r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>технологий непосредственно связано с планированием, внедрением, настройкой и диагностикой сетевой инфраструктуры</w:t>
            </w:r>
            <w:r w:rsidR="00E618EE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 xml:space="preserve">. Взаимосвязано с </w:t>
            </w:r>
            <w:r w:rsidR="00E618EE" w:rsidRPr="00F02C79">
              <w:rPr>
                <w:rFonts w:ascii="Times New Roman" w:hAnsi="Times New Roman"/>
                <w:color w:val="000000"/>
              </w:rPr>
              <w:t>участ</w:t>
            </w:r>
            <w:r w:rsidR="00E618EE">
              <w:rPr>
                <w:rFonts w:ascii="Times New Roman" w:hAnsi="Times New Roman"/>
                <w:color w:val="000000"/>
              </w:rPr>
              <w:t>ием</w:t>
            </w:r>
            <w:r w:rsidR="00E618EE" w:rsidRPr="00F02C79">
              <w:rPr>
                <w:rFonts w:ascii="Times New Roman" w:hAnsi="Times New Roman"/>
                <w:color w:val="000000"/>
              </w:rPr>
              <w:t xml:space="preserve"> в работах по доводке и освоению информационных технологий в ходе внедрения и эксплуатации информационных систем</w:t>
            </w:r>
          </w:p>
        </w:tc>
      </w:tr>
      <w:tr w:rsidR="004655C8" w:rsidRPr="004A0DF2" w:rsidTr="00533B39">
        <w:tc>
          <w:tcPr>
            <w:tcW w:w="628" w:type="dxa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882" w:type="dxa"/>
            <w:gridSpan w:val="2"/>
          </w:tcPr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Средства и технологии оценки</w:t>
            </w:r>
          </w:p>
          <w:p w:rsidR="004655C8" w:rsidRPr="004A0DF2" w:rsidRDefault="004655C8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6" w:type="dxa"/>
            <w:gridSpan w:val="2"/>
          </w:tcPr>
          <w:p w:rsidR="00C97D94" w:rsidRPr="004A0DF2" w:rsidRDefault="00C97D94" w:rsidP="00C97D94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Уровень освоения знаний – тестирование;</w:t>
            </w:r>
          </w:p>
          <w:p w:rsidR="004655C8" w:rsidRPr="004A0DF2" w:rsidRDefault="00C97D94" w:rsidP="00C97D94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Уровень освоения умений и навыков – тестирование, решение кейс-заданий, практических заданий</w:t>
            </w:r>
          </w:p>
        </w:tc>
      </w:tr>
    </w:tbl>
    <w:p w:rsidR="004655C8" w:rsidRPr="004A0DF2" w:rsidRDefault="004655C8" w:rsidP="004655C8">
      <w:pPr>
        <w:rPr>
          <w:rFonts w:ascii="Times New Roman" w:hAnsi="Times New Roman" w:cs="Times New Roman"/>
        </w:rPr>
      </w:pPr>
    </w:p>
    <w:p w:rsidR="004655C8" w:rsidRPr="004A0DF2" w:rsidRDefault="004655C8" w:rsidP="004655C8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2EC1" w:rsidRPr="004A0DF2" w:rsidRDefault="00952EC1" w:rsidP="00952EC1">
      <w:pPr>
        <w:jc w:val="center"/>
        <w:rPr>
          <w:rFonts w:ascii="Times New Roman" w:hAnsi="Times New Roman" w:cs="Times New Roman"/>
        </w:rPr>
      </w:pPr>
    </w:p>
    <w:p w:rsidR="00952EC1" w:rsidRPr="004A0DF2" w:rsidRDefault="00952EC1" w:rsidP="00952EC1">
      <w:pPr>
        <w:jc w:val="center"/>
        <w:rPr>
          <w:rFonts w:ascii="Times New Roman" w:hAnsi="Times New Roman" w:cs="Times New Roman"/>
        </w:rPr>
      </w:pPr>
      <w:r w:rsidRPr="004A0DF2">
        <w:rPr>
          <w:rFonts w:ascii="Times New Roman" w:hAnsi="Times New Roman" w:cs="Times New Roman"/>
        </w:rPr>
        <w:t>ПАСПОРТ КОМПЕТЕНЦИИ</w:t>
      </w:r>
    </w:p>
    <w:p w:rsidR="00952EC1" w:rsidRPr="004A0DF2" w:rsidRDefault="00952EC1" w:rsidP="00952EC1">
      <w:pPr>
        <w:jc w:val="center"/>
        <w:rPr>
          <w:rFonts w:ascii="Times New Roman" w:hAnsi="Times New Roman" w:cs="Times New Roman"/>
        </w:rPr>
      </w:pPr>
    </w:p>
    <w:p w:rsidR="00952EC1" w:rsidRPr="004A0DF2" w:rsidRDefault="00952EC1" w:rsidP="00952EC1">
      <w:pPr>
        <w:jc w:val="center"/>
        <w:rPr>
          <w:rFonts w:ascii="Times New Roman" w:hAnsi="Times New Roman" w:cs="Times New Roman"/>
        </w:rPr>
      </w:pPr>
    </w:p>
    <w:p w:rsidR="00952EC1" w:rsidRPr="004A0DF2" w:rsidRDefault="00952EC1" w:rsidP="00952EC1">
      <w:pPr>
        <w:jc w:val="center"/>
        <w:rPr>
          <w:rFonts w:ascii="Times New Roman" w:hAnsi="Times New Roman" w:cs="Times New Roman"/>
        </w:rPr>
      </w:pPr>
      <w:r w:rsidRPr="004A0DF2">
        <w:rPr>
          <w:rFonts w:ascii="Times New Roman" w:hAnsi="Times New Roman" w:cs="Times New Roman"/>
        </w:rPr>
        <w:t>Администрирование информационных систем в центрах предоставления услуг «Мои документы</w:t>
      </w:r>
    </w:p>
    <w:p w:rsidR="00952EC1" w:rsidRPr="004A0DF2" w:rsidRDefault="00952EC1" w:rsidP="00952EC1">
      <w:pPr>
        <w:pStyle w:val="a7"/>
        <w:spacing w:before="5"/>
        <w:rPr>
          <w:b/>
          <w:sz w:val="24"/>
          <w:szCs w:val="24"/>
        </w:rPr>
      </w:pPr>
      <w:r w:rsidRPr="004A0DF2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9F590E7" wp14:editId="6CC4C5E2">
                <wp:simplePos x="0" y="0"/>
                <wp:positionH relativeFrom="page">
                  <wp:posOffset>701040</wp:posOffset>
                </wp:positionH>
                <wp:positionV relativeFrom="paragraph">
                  <wp:posOffset>140335</wp:posOffset>
                </wp:positionV>
                <wp:extent cx="6007735" cy="0"/>
                <wp:effectExtent l="0" t="0" r="0" b="0"/>
                <wp:wrapTopAndBottom/>
                <wp:docPr id="2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773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93147" id="Line 4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2pt,11.05pt" to="528.25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" strokeweight="1.44pt">
                <w10:wrap type="topAndBottom" anchorx="page"/>
              </v:line>
            </w:pict>
          </mc:Fallback>
        </mc:AlternateContent>
      </w:r>
    </w:p>
    <w:p w:rsidR="00952EC1" w:rsidRPr="004A0DF2" w:rsidRDefault="00952EC1" w:rsidP="00952EC1">
      <w:pPr>
        <w:pStyle w:val="a7"/>
        <w:spacing w:line="295" w:lineRule="exact"/>
        <w:ind w:left="352" w:right="1032"/>
        <w:jc w:val="center"/>
        <w:rPr>
          <w:sz w:val="24"/>
          <w:szCs w:val="24"/>
        </w:rPr>
      </w:pPr>
      <w:r w:rsidRPr="004A0DF2">
        <w:rPr>
          <w:sz w:val="24"/>
          <w:szCs w:val="24"/>
        </w:rPr>
        <w:t>(наименование дополнительной профессиональной образовательной</w:t>
      </w:r>
    </w:p>
    <w:p w:rsidR="00952EC1" w:rsidRPr="004A0DF2" w:rsidRDefault="00952EC1" w:rsidP="00952EC1">
      <w:pPr>
        <w:pStyle w:val="a7"/>
        <w:spacing w:line="322" w:lineRule="exact"/>
        <w:ind w:left="356" w:right="1032"/>
        <w:jc w:val="center"/>
        <w:rPr>
          <w:sz w:val="24"/>
          <w:szCs w:val="24"/>
        </w:rPr>
      </w:pPr>
      <w:r w:rsidRPr="004A0DF2">
        <w:rPr>
          <w:sz w:val="24"/>
          <w:szCs w:val="24"/>
        </w:rPr>
        <w:t>программы повышения квалификации)</w:t>
      </w:r>
    </w:p>
    <w:p w:rsidR="00952EC1" w:rsidRPr="004A0DF2" w:rsidRDefault="00952EC1" w:rsidP="00952EC1">
      <w:pPr>
        <w:pStyle w:val="a7"/>
        <w:rPr>
          <w:sz w:val="24"/>
          <w:szCs w:val="24"/>
        </w:rPr>
      </w:pPr>
    </w:p>
    <w:p w:rsidR="00952EC1" w:rsidRPr="004A0DF2" w:rsidRDefault="00952EC1" w:rsidP="00952EC1">
      <w:pPr>
        <w:pStyle w:val="a7"/>
        <w:jc w:val="center"/>
        <w:rPr>
          <w:sz w:val="24"/>
          <w:szCs w:val="24"/>
        </w:rPr>
      </w:pPr>
      <w:r w:rsidRPr="004A0DF2">
        <w:rPr>
          <w:sz w:val="24"/>
          <w:szCs w:val="24"/>
        </w:rPr>
        <w:t>Южно-Российский институт управления -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</w:t>
      </w:r>
    </w:p>
    <w:p w:rsidR="00952EC1" w:rsidRPr="004A0DF2" w:rsidRDefault="00952EC1" w:rsidP="00952EC1">
      <w:pPr>
        <w:pStyle w:val="a7"/>
        <w:spacing w:before="1"/>
        <w:jc w:val="center"/>
        <w:rPr>
          <w:sz w:val="24"/>
          <w:szCs w:val="24"/>
        </w:rPr>
      </w:pPr>
      <w:r w:rsidRPr="004A0DF2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3E85261" wp14:editId="12AD4701">
                <wp:simplePos x="0" y="0"/>
                <wp:positionH relativeFrom="page">
                  <wp:posOffset>701040</wp:posOffset>
                </wp:positionH>
                <wp:positionV relativeFrom="paragraph">
                  <wp:posOffset>195580</wp:posOffset>
                </wp:positionV>
                <wp:extent cx="6007735" cy="0"/>
                <wp:effectExtent l="0" t="0" r="0" b="0"/>
                <wp:wrapTopAndBottom/>
                <wp:docPr id="2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773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D4DA5" id="Line 3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2pt,15.4pt" to="528.2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" strokeweight="1.44pt">
                <w10:wrap type="topAndBottom" anchorx="page"/>
              </v:line>
            </w:pict>
          </mc:Fallback>
        </mc:AlternateContent>
      </w:r>
    </w:p>
    <w:p w:rsidR="00952EC1" w:rsidRPr="004A0DF2" w:rsidRDefault="00952EC1" w:rsidP="00952EC1">
      <w:pPr>
        <w:pStyle w:val="a7"/>
        <w:spacing w:line="295" w:lineRule="exact"/>
        <w:ind w:left="355" w:right="1032"/>
        <w:jc w:val="center"/>
        <w:rPr>
          <w:sz w:val="24"/>
          <w:szCs w:val="24"/>
        </w:rPr>
      </w:pPr>
      <w:r w:rsidRPr="004A0DF2">
        <w:rPr>
          <w:sz w:val="24"/>
          <w:szCs w:val="24"/>
        </w:rPr>
        <w:t>(наименование организации, реализующей дополнительную</w:t>
      </w:r>
    </w:p>
    <w:p w:rsidR="00952EC1" w:rsidRPr="004A0DF2" w:rsidRDefault="00952EC1" w:rsidP="00952EC1">
      <w:pPr>
        <w:pStyle w:val="a7"/>
        <w:spacing w:before="2"/>
        <w:ind w:left="357" w:right="1032"/>
        <w:jc w:val="center"/>
        <w:rPr>
          <w:sz w:val="24"/>
          <w:szCs w:val="24"/>
        </w:rPr>
      </w:pPr>
      <w:r w:rsidRPr="004A0DF2">
        <w:rPr>
          <w:sz w:val="24"/>
          <w:szCs w:val="24"/>
        </w:rPr>
        <w:t>профессиональную образовательную программу повышения квалификации)</w:t>
      </w:r>
    </w:p>
    <w:p w:rsidR="00952EC1" w:rsidRPr="004A0DF2" w:rsidRDefault="00952EC1" w:rsidP="00952EC1">
      <w:pPr>
        <w:rPr>
          <w:rFonts w:ascii="Times New Roman" w:hAnsi="Times New Roman" w:cs="Times New Roman"/>
        </w:rPr>
      </w:pPr>
    </w:p>
    <w:p w:rsidR="00952EC1" w:rsidRPr="004A0DF2" w:rsidRDefault="00952EC1" w:rsidP="00952EC1">
      <w:pPr>
        <w:rPr>
          <w:rFonts w:ascii="Times New Roman" w:hAnsi="Times New Roman" w:cs="Times New Roman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952EC1" w:rsidRPr="004A0DF2" w:rsidTr="00533B39">
        <w:tc>
          <w:tcPr>
            <w:tcW w:w="628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Наименование компетенции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6" w:type="dxa"/>
            <w:gridSpan w:val="2"/>
          </w:tcPr>
          <w:p w:rsidR="00952EC1" w:rsidRPr="004A0DF2" w:rsidRDefault="007F6FB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>способность применять информационно-коммуникационные технологии в профессиональной деятельности с видением их взаимосвязей и перспектив использования</w:t>
            </w:r>
          </w:p>
        </w:tc>
      </w:tr>
      <w:tr w:rsidR="00952EC1" w:rsidRPr="004A0DF2" w:rsidTr="00533B39">
        <w:trPr>
          <w:trHeight w:val="240"/>
        </w:trPr>
        <w:tc>
          <w:tcPr>
            <w:tcW w:w="628" w:type="dxa"/>
            <w:vMerge w:val="restart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32" w:type="dxa"/>
            <w:vMerge w:val="restart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2850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общекультурная/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</w:tr>
      <w:tr w:rsidR="00952EC1" w:rsidRPr="004A0DF2" w:rsidTr="00533B39">
        <w:trPr>
          <w:trHeight w:val="240"/>
        </w:trPr>
        <w:tc>
          <w:tcPr>
            <w:tcW w:w="628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:rsidR="00952EC1" w:rsidRPr="004A0DF2" w:rsidRDefault="009615F3" w:rsidP="00533B39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3"/>
                <w:id w:val="382606712"/>
              </w:sdtPr>
              <w:sdtEndPr/>
              <w:sdtContent>
                <w:r w:rsidR="00952EC1" w:rsidRPr="004A0DF2">
                  <w:rPr>
                    <w:rFonts w:ascii="Times New Roman" w:hAnsi="Times New Roman" w:cs="Times New Roman"/>
                  </w:rPr>
                  <w:t>о</w:t>
                </w:r>
              </w:sdtContent>
            </w:sdt>
            <w:r w:rsidR="00952EC1" w:rsidRPr="004A0DF2">
              <w:rPr>
                <w:rFonts w:ascii="Times New Roman" w:hAnsi="Times New Roman" w:cs="Times New Roman"/>
              </w:rPr>
              <w:t>бщепрофессиональная</w:t>
            </w:r>
          </w:p>
        </w:tc>
        <w:tc>
          <w:tcPr>
            <w:tcW w:w="4066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</w:tr>
      <w:tr w:rsidR="00952EC1" w:rsidRPr="004A0DF2" w:rsidTr="00533B39">
        <w:trPr>
          <w:trHeight w:val="447"/>
        </w:trPr>
        <w:tc>
          <w:tcPr>
            <w:tcW w:w="628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профессиональная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</w:tr>
      <w:tr w:rsidR="00952EC1" w:rsidRPr="004A0DF2" w:rsidTr="00533B39">
        <w:trPr>
          <w:trHeight w:val="240"/>
        </w:trPr>
        <w:tc>
          <w:tcPr>
            <w:tcW w:w="628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</w:tr>
      <w:tr w:rsidR="00952EC1" w:rsidRPr="004A0DF2" w:rsidTr="00533B39">
        <w:tc>
          <w:tcPr>
            <w:tcW w:w="628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952EC1" w:rsidRPr="004A0DF2" w:rsidRDefault="007F6FB8" w:rsidP="00533B39">
            <w:pPr>
              <w:rPr>
                <w:rFonts w:ascii="Times New Roman" w:hAnsi="Times New Roman" w:cs="Times New Roman"/>
                <w:color w:val="000000"/>
              </w:rPr>
            </w:pPr>
            <w:r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>примен</w:t>
            </w:r>
            <w:r w:rsidR="008F129B"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 xml:space="preserve">ение </w:t>
            </w:r>
            <w:r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>информационно-коммуникационных технологи</w:t>
            </w:r>
            <w:r w:rsidR="008F129B"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 xml:space="preserve">й предполагает использование </w:t>
            </w:r>
            <w:r w:rsidR="008F129B" w:rsidRPr="004A0DF2">
              <w:rPr>
                <w:rFonts w:ascii="Times New Roman" w:hAnsi="Times New Roman" w:cs="Times New Roman"/>
                <w:color w:val="000000"/>
              </w:rPr>
              <w:t xml:space="preserve">функционала автоматизированной информационной системы МФЦ </w:t>
            </w:r>
            <w:r w:rsidR="008F129B"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 xml:space="preserve">по </w:t>
            </w:r>
            <w:r w:rsidR="008F129B"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lastRenderedPageBreak/>
              <w:t>приему документов заявителя, при подачи заявления на услуг, а также доставке, хранения и выдачи результатов государственных</w:t>
            </w:r>
          </w:p>
        </w:tc>
      </w:tr>
      <w:tr w:rsidR="00952EC1" w:rsidRPr="004A0DF2" w:rsidTr="00533B39">
        <w:trPr>
          <w:trHeight w:val="1122"/>
        </w:trPr>
        <w:tc>
          <w:tcPr>
            <w:tcW w:w="628" w:type="dxa"/>
            <w:vMerge w:val="restart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ascii="Times New Roman" w:hAnsi="Times New Roman" w:cs="Times New Roman"/>
              </w:rPr>
              <w:tag w:val="goog_rdk_67"/>
              <w:id w:val="-851801423"/>
            </w:sdtPr>
            <w:sdtEndPr/>
            <w:sdtContent>
              <w:p w:rsidR="00952EC1" w:rsidRPr="004A0DF2" w:rsidRDefault="00952EC1" w:rsidP="00533B39">
                <w:pPr>
                  <w:rPr>
                    <w:rFonts w:ascii="Times New Roman" w:hAnsi="Times New Roman" w:cs="Times New Roman"/>
                  </w:rPr>
                </w:pPr>
                <w:r w:rsidRPr="004A0DF2">
                  <w:rPr>
                    <w:rFonts w:ascii="Times New Roman" w:hAnsi="Times New Roman" w:cs="Times New Roman"/>
                  </w:rPr>
                  <w:t>Уровни</w:t>
                </w:r>
                <w:r w:rsidRPr="004A0DF2">
                  <w:rPr>
                    <w:rFonts w:ascii="Times New Roman" w:hAnsi="Times New Roman" w:cs="Times New Roman"/>
                  </w:rPr>
                  <w:br/>
                </w:r>
                <w:proofErr w:type="spellStart"/>
                <w:r w:rsidRPr="004A0DF2">
                  <w:rPr>
                    <w:rFonts w:ascii="Times New Roman" w:hAnsi="Times New Roman" w:cs="Times New Roman"/>
                  </w:rPr>
                  <w:t>сформированности</w:t>
                </w:r>
                <w:proofErr w:type="spellEnd"/>
                <w:r w:rsidRPr="004A0DF2">
                  <w:rPr>
                    <w:rFonts w:ascii="Times New Roman" w:hAnsi="Times New Roman" w:cs="Times New Roman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tag w:val="goog_rdk_68"/>
              <w:id w:val="363641729"/>
            </w:sdtPr>
            <w:sdtEndPr/>
            <w:sdtContent>
              <w:p w:rsidR="00952EC1" w:rsidRPr="004A0DF2" w:rsidRDefault="00952EC1" w:rsidP="00533B39">
                <w:pPr>
                  <w:rPr>
                    <w:rFonts w:ascii="Times New Roman" w:hAnsi="Times New Roman" w:cs="Times New Roman"/>
                  </w:rPr>
                </w:pPr>
                <w:r w:rsidRPr="004A0DF2">
                  <w:rPr>
                    <w:rFonts w:ascii="Times New Roman" w:hAnsi="Times New Roman" w:cs="Times New Roman"/>
                  </w:rPr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952EC1" w:rsidRPr="004A0DF2" w:rsidTr="00533B39">
        <w:tc>
          <w:tcPr>
            <w:tcW w:w="628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Начальный уровень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7F6FB8" w:rsidRPr="004A0DF2" w:rsidRDefault="007F6FB8" w:rsidP="00533B39">
            <w:pPr>
              <w:rPr>
                <w:rFonts w:ascii="Times New Roman" w:eastAsia="Times New Roman" w:hAnsi="Times New Roman" w:cs="Times New Roman"/>
                <w:color w:val="000000"/>
                <w:lang w:eastAsia="ar-SA"/>
              </w:rPr>
            </w:pPr>
            <w:r w:rsidRPr="004A0DF2">
              <w:rPr>
                <w:rFonts w:ascii="Times New Roman" w:hAnsi="Times New Roman" w:cs="Times New Roman"/>
              </w:rPr>
              <w:t xml:space="preserve">Сформировано понимание </w:t>
            </w:r>
            <w:r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>порядка движения документов заявителя, при подачи заявления на услуг в электронном виде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</w:tr>
      <w:tr w:rsidR="00952EC1" w:rsidRPr="004A0DF2" w:rsidTr="00533B39">
        <w:tc>
          <w:tcPr>
            <w:tcW w:w="628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Базовый уровень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7F6FB8" w:rsidRPr="004A0DF2" w:rsidRDefault="007F6FB8" w:rsidP="00533B39">
            <w:pPr>
              <w:rPr>
                <w:rFonts w:ascii="Times New Roman" w:eastAsia="Times New Roman" w:hAnsi="Times New Roman" w:cs="Times New Roman"/>
                <w:color w:val="000000"/>
                <w:lang w:eastAsia="ar-SA"/>
              </w:rPr>
            </w:pPr>
            <w:r w:rsidRPr="004A0DF2">
              <w:rPr>
                <w:rFonts w:ascii="Times New Roman" w:hAnsi="Times New Roman" w:cs="Times New Roman"/>
              </w:rPr>
              <w:t xml:space="preserve">Уверенно владеет навыками </w:t>
            </w:r>
            <w:r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>обработки запроса заявителей в зависимости от выбора оказываемой услуги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</w:tr>
      <w:tr w:rsidR="00952EC1" w:rsidRPr="004A0DF2" w:rsidTr="00533B39">
        <w:trPr>
          <w:trHeight w:val="557"/>
        </w:trPr>
        <w:tc>
          <w:tcPr>
            <w:tcW w:w="628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Продвинутый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7F6FB8" w:rsidRPr="004A0DF2" w:rsidRDefault="007F6FB8" w:rsidP="00533B39">
            <w:pPr>
              <w:rPr>
                <w:rFonts w:ascii="Times New Roman" w:eastAsia="Times New Roman" w:hAnsi="Times New Roman" w:cs="Times New Roman"/>
                <w:color w:val="000000"/>
                <w:lang w:eastAsia="ar-SA"/>
              </w:rPr>
            </w:pPr>
            <w:r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>Владеет навыками регистрации и организации подтверждения личности и персональных данных пользователя в Единой системе идентификации и аутентификации</w:t>
            </w:r>
          </w:p>
        </w:tc>
      </w:tr>
      <w:tr w:rsidR="00952EC1" w:rsidRPr="004A0DF2" w:rsidTr="00533B39">
        <w:tc>
          <w:tcPr>
            <w:tcW w:w="628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Профессиональный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952EC1" w:rsidRPr="004A0DF2" w:rsidRDefault="007F6FB8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 xml:space="preserve">Способен применять навыки для оптимизации процессов доставки, хранения и выдачи результатов </w:t>
            </w:r>
            <w:r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lastRenderedPageBreak/>
              <w:t>государственных</w:t>
            </w:r>
          </w:p>
        </w:tc>
      </w:tr>
      <w:tr w:rsidR="00952EC1" w:rsidRPr="004A0DF2" w:rsidTr="00533B39">
        <w:trPr>
          <w:trHeight w:val="1695"/>
        </w:trPr>
        <w:tc>
          <w:tcPr>
            <w:tcW w:w="628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952EC1" w:rsidRPr="004A0DF2" w:rsidRDefault="00E618EE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 xml:space="preserve">способность применять информационно-коммуникационные технологии </w:t>
            </w:r>
            <w:r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 xml:space="preserve">предполагает взаимосвязь с применением </w:t>
            </w:r>
            <w:r w:rsidRPr="00F02C79">
              <w:rPr>
                <w:rFonts w:ascii="Times New Roman" w:hAnsi="Times New Roman"/>
                <w:color w:val="000000"/>
              </w:rPr>
              <w:t>технолог</w:t>
            </w:r>
            <w:r>
              <w:rPr>
                <w:rFonts w:ascii="Times New Roman" w:hAnsi="Times New Roman"/>
                <w:color w:val="000000"/>
              </w:rPr>
              <w:t>ий</w:t>
            </w:r>
            <w:r w:rsidRPr="00F02C79">
              <w:rPr>
                <w:rFonts w:ascii="Times New Roman" w:hAnsi="Times New Roman"/>
                <w:color w:val="000000"/>
              </w:rPr>
              <w:t>, прием</w:t>
            </w:r>
            <w:r>
              <w:rPr>
                <w:rFonts w:ascii="Times New Roman" w:hAnsi="Times New Roman"/>
                <w:color w:val="000000"/>
              </w:rPr>
              <w:t>ов</w:t>
            </w:r>
            <w:r w:rsidRPr="00F02C79">
              <w:rPr>
                <w:rFonts w:ascii="Times New Roman" w:hAnsi="Times New Roman"/>
                <w:color w:val="000000"/>
              </w:rPr>
              <w:t>, обеспечивающи</w:t>
            </w:r>
            <w:r>
              <w:rPr>
                <w:rFonts w:ascii="Times New Roman" w:hAnsi="Times New Roman"/>
                <w:color w:val="000000"/>
              </w:rPr>
              <w:t>х</w:t>
            </w:r>
            <w:r w:rsidRPr="00F02C79">
              <w:rPr>
                <w:rFonts w:ascii="Times New Roman" w:hAnsi="Times New Roman"/>
                <w:color w:val="000000"/>
              </w:rPr>
              <w:t xml:space="preserve"> оказание государственных и муниципальных услуг физическим и юридическим лицам</w:t>
            </w:r>
          </w:p>
        </w:tc>
      </w:tr>
      <w:tr w:rsidR="00952EC1" w:rsidRPr="004A0DF2" w:rsidTr="00533B39">
        <w:tc>
          <w:tcPr>
            <w:tcW w:w="628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Средства и технологии оценки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6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Уровень освоения знаний – тестирование;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Уровень освоения умений и навыков – тестирование, решение кейс-заданий, практических заданий</w:t>
            </w:r>
          </w:p>
        </w:tc>
      </w:tr>
    </w:tbl>
    <w:p w:rsidR="00952EC1" w:rsidRPr="004A0DF2" w:rsidRDefault="00952EC1" w:rsidP="00952EC1">
      <w:pPr>
        <w:rPr>
          <w:rFonts w:ascii="Times New Roman" w:hAnsi="Times New Roman" w:cs="Times New Roman"/>
        </w:rPr>
      </w:pPr>
    </w:p>
    <w:p w:rsidR="00952EC1" w:rsidRPr="004A0DF2" w:rsidRDefault="00952EC1" w:rsidP="00952EC1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2EC1" w:rsidRPr="004A0DF2" w:rsidRDefault="00952EC1" w:rsidP="00952EC1">
      <w:pPr>
        <w:jc w:val="center"/>
        <w:rPr>
          <w:rFonts w:ascii="Times New Roman" w:hAnsi="Times New Roman" w:cs="Times New Roman"/>
        </w:rPr>
      </w:pPr>
    </w:p>
    <w:p w:rsidR="00952EC1" w:rsidRPr="004A0DF2" w:rsidRDefault="00952EC1" w:rsidP="00952EC1">
      <w:pPr>
        <w:jc w:val="center"/>
        <w:rPr>
          <w:rFonts w:ascii="Times New Roman" w:hAnsi="Times New Roman" w:cs="Times New Roman"/>
        </w:rPr>
      </w:pPr>
      <w:r w:rsidRPr="004A0DF2">
        <w:rPr>
          <w:rFonts w:ascii="Times New Roman" w:hAnsi="Times New Roman" w:cs="Times New Roman"/>
        </w:rPr>
        <w:t>ПАСПОРТ КОМПЕТЕНЦИИ</w:t>
      </w:r>
    </w:p>
    <w:p w:rsidR="00952EC1" w:rsidRPr="004A0DF2" w:rsidRDefault="00952EC1" w:rsidP="00952EC1">
      <w:pPr>
        <w:jc w:val="center"/>
        <w:rPr>
          <w:rFonts w:ascii="Times New Roman" w:hAnsi="Times New Roman" w:cs="Times New Roman"/>
        </w:rPr>
      </w:pPr>
    </w:p>
    <w:p w:rsidR="00952EC1" w:rsidRPr="004A0DF2" w:rsidRDefault="00952EC1" w:rsidP="00952EC1">
      <w:pPr>
        <w:jc w:val="center"/>
        <w:rPr>
          <w:rFonts w:ascii="Times New Roman" w:hAnsi="Times New Roman" w:cs="Times New Roman"/>
        </w:rPr>
      </w:pPr>
    </w:p>
    <w:p w:rsidR="00952EC1" w:rsidRPr="004A0DF2" w:rsidRDefault="00952EC1" w:rsidP="00952EC1">
      <w:pPr>
        <w:jc w:val="center"/>
        <w:rPr>
          <w:rFonts w:ascii="Times New Roman" w:hAnsi="Times New Roman" w:cs="Times New Roman"/>
        </w:rPr>
      </w:pPr>
      <w:r w:rsidRPr="004A0DF2">
        <w:rPr>
          <w:rFonts w:ascii="Times New Roman" w:hAnsi="Times New Roman" w:cs="Times New Roman"/>
        </w:rPr>
        <w:t>Администрирование информационных систем в центрах предоставления услуг «Мои документы</w:t>
      </w:r>
    </w:p>
    <w:p w:rsidR="00952EC1" w:rsidRPr="004A0DF2" w:rsidRDefault="00952EC1" w:rsidP="00952EC1">
      <w:pPr>
        <w:pStyle w:val="a7"/>
        <w:spacing w:before="5"/>
        <w:rPr>
          <w:b/>
          <w:sz w:val="24"/>
          <w:szCs w:val="24"/>
        </w:rPr>
      </w:pPr>
      <w:r w:rsidRPr="004A0DF2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49F590E7" wp14:editId="6CC4C5E2">
                <wp:simplePos x="0" y="0"/>
                <wp:positionH relativeFrom="page">
                  <wp:posOffset>701040</wp:posOffset>
                </wp:positionH>
                <wp:positionV relativeFrom="paragraph">
                  <wp:posOffset>140335</wp:posOffset>
                </wp:positionV>
                <wp:extent cx="6007735" cy="0"/>
                <wp:effectExtent l="0" t="0" r="0" b="0"/>
                <wp:wrapTopAndBottom/>
                <wp:docPr id="2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773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58104" id="Line 4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2pt,11.05pt" to="528.25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" strokeweight="1.44pt">
                <w10:wrap type="topAndBottom" anchorx="page"/>
              </v:line>
            </w:pict>
          </mc:Fallback>
        </mc:AlternateContent>
      </w:r>
    </w:p>
    <w:p w:rsidR="00952EC1" w:rsidRPr="004A0DF2" w:rsidRDefault="00952EC1" w:rsidP="00952EC1">
      <w:pPr>
        <w:pStyle w:val="a7"/>
        <w:spacing w:line="295" w:lineRule="exact"/>
        <w:ind w:left="352" w:right="1032"/>
        <w:jc w:val="center"/>
        <w:rPr>
          <w:sz w:val="24"/>
          <w:szCs w:val="24"/>
        </w:rPr>
      </w:pPr>
      <w:r w:rsidRPr="004A0DF2">
        <w:rPr>
          <w:sz w:val="24"/>
          <w:szCs w:val="24"/>
        </w:rPr>
        <w:t>(наименование дополнительной профессиональной образовательной</w:t>
      </w:r>
    </w:p>
    <w:p w:rsidR="00952EC1" w:rsidRPr="004A0DF2" w:rsidRDefault="00952EC1" w:rsidP="00952EC1">
      <w:pPr>
        <w:pStyle w:val="a7"/>
        <w:spacing w:line="322" w:lineRule="exact"/>
        <w:ind w:left="356" w:right="1032"/>
        <w:jc w:val="center"/>
        <w:rPr>
          <w:sz w:val="24"/>
          <w:szCs w:val="24"/>
        </w:rPr>
      </w:pPr>
      <w:r w:rsidRPr="004A0DF2">
        <w:rPr>
          <w:sz w:val="24"/>
          <w:szCs w:val="24"/>
        </w:rPr>
        <w:t>программы повышения квалификации)</w:t>
      </w:r>
    </w:p>
    <w:p w:rsidR="00952EC1" w:rsidRPr="004A0DF2" w:rsidRDefault="00952EC1" w:rsidP="00952EC1">
      <w:pPr>
        <w:pStyle w:val="a7"/>
        <w:rPr>
          <w:sz w:val="24"/>
          <w:szCs w:val="24"/>
        </w:rPr>
      </w:pPr>
    </w:p>
    <w:p w:rsidR="00952EC1" w:rsidRPr="004A0DF2" w:rsidRDefault="00952EC1" w:rsidP="00952EC1">
      <w:pPr>
        <w:pStyle w:val="a7"/>
        <w:jc w:val="center"/>
        <w:rPr>
          <w:sz w:val="24"/>
          <w:szCs w:val="24"/>
        </w:rPr>
      </w:pPr>
      <w:r w:rsidRPr="004A0DF2">
        <w:rPr>
          <w:sz w:val="24"/>
          <w:szCs w:val="24"/>
        </w:rPr>
        <w:t>Южно-Российский институт управления -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</w:t>
      </w:r>
    </w:p>
    <w:p w:rsidR="00952EC1" w:rsidRPr="004A0DF2" w:rsidRDefault="00952EC1" w:rsidP="00952EC1">
      <w:pPr>
        <w:pStyle w:val="a7"/>
        <w:spacing w:before="1"/>
        <w:jc w:val="center"/>
        <w:rPr>
          <w:sz w:val="24"/>
          <w:szCs w:val="24"/>
        </w:rPr>
      </w:pPr>
      <w:r w:rsidRPr="004A0DF2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53E85261" wp14:editId="12AD4701">
                <wp:simplePos x="0" y="0"/>
                <wp:positionH relativeFrom="page">
                  <wp:posOffset>701040</wp:posOffset>
                </wp:positionH>
                <wp:positionV relativeFrom="paragraph">
                  <wp:posOffset>195580</wp:posOffset>
                </wp:positionV>
                <wp:extent cx="6007735" cy="0"/>
                <wp:effectExtent l="0" t="0" r="0" b="0"/>
                <wp:wrapTopAndBottom/>
                <wp:docPr id="2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773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DFCC9" id="Line 3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2pt,15.4pt" to="528.2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" strokeweight="1.44pt">
                <w10:wrap type="topAndBottom" anchorx="page"/>
              </v:line>
            </w:pict>
          </mc:Fallback>
        </mc:AlternateContent>
      </w:r>
    </w:p>
    <w:p w:rsidR="00952EC1" w:rsidRPr="004A0DF2" w:rsidRDefault="00952EC1" w:rsidP="00952EC1">
      <w:pPr>
        <w:pStyle w:val="a7"/>
        <w:spacing w:line="295" w:lineRule="exact"/>
        <w:ind w:left="355" w:right="1032"/>
        <w:jc w:val="center"/>
        <w:rPr>
          <w:sz w:val="24"/>
          <w:szCs w:val="24"/>
        </w:rPr>
      </w:pPr>
      <w:r w:rsidRPr="004A0DF2">
        <w:rPr>
          <w:sz w:val="24"/>
          <w:szCs w:val="24"/>
        </w:rPr>
        <w:t>(наименование организации, реализующей дополнительную</w:t>
      </w:r>
    </w:p>
    <w:p w:rsidR="00952EC1" w:rsidRPr="004A0DF2" w:rsidRDefault="00952EC1" w:rsidP="00952EC1">
      <w:pPr>
        <w:pStyle w:val="a7"/>
        <w:spacing w:before="2"/>
        <w:ind w:left="357" w:right="1032"/>
        <w:jc w:val="center"/>
        <w:rPr>
          <w:sz w:val="24"/>
          <w:szCs w:val="24"/>
        </w:rPr>
      </w:pPr>
      <w:r w:rsidRPr="004A0DF2">
        <w:rPr>
          <w:sz w:val="24"/>
          <w:szCs w:val="24"/>
        </w:rPr>
        <w:t>профессиональную образовательную программу повышения квалификации)</w:t>
      </w:r>
    </w:p>
    <w:p w:rsidR="00952EC1" w:rsidRPr="004A0DF2" w:rsidRDefault="00952EC1" w:rsidP="00952EC1">
      <w:pPr>
        <w:rPr>
          <w:rFonts w:ascii="Times New Roman" w:hAnsi="Times New Roman" w:cs="Times New Roman"/>
        </w:rPr>
      </w:pPr>
    </w:p>
    <w:p w:rsidR="00952EC1" w:rsidRPr="004A0DF2" w:rsidRDefault="00952EC1" w:rsidP="00952EC1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032"/>
        <w:gridCol w:w="2850"/>
        <w:gridCol w:w="2400"/>
        <w:gridCol w:w="1223"/>
      </w:tblGrid>
      <w:tr w:rsidR="00952EC1" w:rsidRPr="004A0DF2" w:rsidTr="003C05BF">
        <w:tc>
          <w:tcPr>
            <w:tcW w:w="988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Наименование компетенции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3" w:type="dxa"/>
            <w:gridSpan w:val="2"/>
          </w:tcPr>
          <w:p w:rsidR="00952EC1" w:rsidRPr="004A0DF2" w:rsidRDefault="00A0720B" w:rsidP="003C05BF">
            <w:pPr>
              <w:ind w:right="480"/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  <w:color w:val="000000"/>
              </w:rPr>
              <w:t>способность свободно ориентироваться в правовой системе России и правильно применять нормы права</w:t>
            </w:r>
          </w:p>
        </w:tc>
      </w:tr>
      <w:tr w:rsidR="00952EC1" w:rsidRPr="004A0DF2" w:rsidTr="003C05BF">
        <w:trPr>
          <w:trHeight w:val="240"/>
        </w:trPr>
        <w:tc>
          <w:tcPr>
            <w:tcW w:w="988" w:type="dxa"/>
            <w:vMerge w:val="restart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32" w:type="dxa"/>
            <w:vMerge w:val="restart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2850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общекультурная/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универсальная</w:t>
            </w:r>
          </w:p>
        </w:tc>
        <w:tc>
          <w:tcPr>
            <w:tcW w:w="3623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</w:tr>
      <w:tr w:rsidR="00952EC1" w:rsidRPr="004A0DF2" w:rsidTr="003C05BF">
        <w:trPr>
          <w:trHeight w:val="240"/>
        </w:trPr>
        <w:tc>
          <w:tcPr>
            <w:tcW w:w="988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:rsidR="00952EC1" w:rsidRPr="004A0DF2" w:rsidRDefault="009615F3" w:rsidP="00533B39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3"/>
                <w:id w:val="-1501731429"/>
              </w:sdtPr>
              <w:sdtEndPr/>
              <w:sdtContent>
                <w:r w:rsidR="00952EC1" w:rsidRPr="004A0DF2">
                  <w:rPr>
                    <w:rFonts w:ascii="Times New Roman" w:hAnsi="Times New Roman" w:cs="Times New Roman"/>
                  </w:rPr>
                  <w:t>о</w:t>
                </w:r>
              </w:sdtContent>
            </w:sdt>
            <w:r w:rsidR="00952EC1" w:rsidRPr="004A0DF2">
              <w:rPr>
                <w:rFonts w:ascii="Times New Roman" w:hAnsi="Times New Roman" w:cs="Times New Roman"/>
              </w:rPr>
              <w:t>бщепрофессиональная</w:t>
            </w:r>
          </w:p>
        </w:tc>
        <w:tc>
          <w:tcPr>
            <w:tcW w:w="3623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</w:tr>
      <w:tr w:rsidR="00952EC1" w:rsidRPr="004A0DF2" w:rsidTr="003C05BF">
        <w:trPr>
          <w:trHeight w:val="447"/>
        </w:trPr>
        <w:tc>
          <w:tcPr>
            <w:tcW w:w="988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профессиональная</w:t>
            </w:r>
          </w:p>
        </w:tc>
        <w:tc>
          <w:tcPr>
            <w:tcW w:w="3623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профессиональная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</w:tr>
      <w:tr w:rsidR="00952EC1" w:rsidRPr="004A0DF2" w:rsidTr="003C05BF">
        <w:trPr>
          <w:trHeight w:val="240"/>
        </w:trPr>
        <w:tc>
          <w:tcPr>
            <w:tcW w:w="988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профессионально-специализированная</w:t>
            </w:r>
          </w:p>
        </w:tc>
        <w:tc>
          <w:tcPr>
            <w:tcW w:w="3623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</w:tr>
      <w:tr w:rsidR="00952EC1" w:rsidRPr="004A0DF2" w:rsidTr="003C05BF">
        <w:tc>
          <w:tcPr>
            <w:tcW w:w="988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3623" w:type="dxa"/>
            <w:gridSpan w:val="2"/>
          </w:tcPr>
          <w:p w:rsidR="00952EC1" w:rsidRPr="004A0DF2" w:rsidRDefault="00A0720B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  <w:color w:val="000000"/>
              </w:rPr>
              <w:t xml:space="preserve">способностью находить нормативно-- правовые акты регулирующие профессиональную деятельность, правильно </w:t>
            </w:r>
            <w:r w:rsidR="00202976"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 xml:space="preserve">выстраивать рабочий процесс, согласно действующим </w:t>
            </w:r>
            <w:r w:rsidR="00202976"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lastRenderedPageBreak/>
              <w:t>нормативно-правовым актам, локальным актам</w:t>
            </w:r>
          </w:p>
        </w:tc>
      </w:tr>
      <w:tr w:rsidR="00952EC1" w:rsidRPr="004A0DF2" w:rsidTr="003C05BF">
        <w:trPr>
          <w:trHeight w:val="1122"/>
        </w:trPr>
        <w:tc>
          <w:tcPr>
            <w:tcW w:w="988" w:type="dxa"/>
            <w:vMerge w:val="restart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ascii="Times New Roman" w:hAnsi="Times New Roman" w:cs="Times New Roman"/>
              </w:rPr>
              <w:tag w:val="goog_rdk_67"/>
              <w:id w:val="1284005587"/>
            </w:sdtPr>
            <w:sdtEndPr/>
            <w:sdtContent>
              <w:p w:rsidR="00952EC1" w:rsidRPr="004A0DF2" w:rsidRDefault="00952EC1" w:rsidP="00533B39">
                <w:pPr>
                  <w:rPr>
                    <w:rFonts w:ascii="Times New Roman" w:hAnsi="Times New Roman" w:cs="Times New Roman"/>
                  </w:rPr>
                </w:pPr>
                <w:r w:rsidRPr="004A0DF2">
                  <w:rPr>
                    <w:rFonts w:ascii="Times New Roman" w:hAnsi="Times New Roman" w:cs="Times New Roman"/>
                  </w:rPr>
                  <w:t>Уровни</w:t>
                </w:r>
                <w:r w:rsidRPr="004A0DF2">
                  <w:rPr>
                    <w:rFonts w:ascii="Times New Roman" w:hAnsi="Times New Roman" w:cs="Times New Roman"/>
                  </w:rPr>
                  <w:br/>
                </w:r>
                <w:proofErr w:type="spellStart"/>
                <w:r w:rsidRPr="004A0DF2">
                  <w:rPr>
                    <w:rFonts w:ascii="Times New Roman" w:hAnsi="Times New Roman" w:cs="Times New Roman"/>
                  </w:rPr>
                  <w:t>сформированности</w:t>
                </w:r>
                <w:proofErr w:type="spellEnd"/>
                <w:r w:rsidRPr="004A0DF2">
                  <w:rPr>
                    <w:rFonts w:ascii="Times New Roman" w:hAnsi="Times New Roman" w:cs="Times New Roman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tag w:val="goog_rdk_68"/>
              <w:id w:val="564985811"/>
            </w:sdtPr>
            <w:sdtEndPr/>
            <w:sdtContent>
              <w:p w:rsidR="00952EC1" w:rsidRPr="004A0DF2" w:rsidRDefault="00952EC1" w:rsidP="00533B39">
                <w:pPr>
                  <w:rPr>
                    <w:rFonts w:ascii="Times New Roman" w:hAnsi="Times New Roman" w:cs="Times New Roman"/>
                  </w:rPr>
                </w:pPr>
                <w:r w:rsidRPr="004A0DF2">
                  <w:rPr>
                    <w:rFonts w:ascii="Times New Roman" w:hAnsi="Times New Roman" w:cs="Times New Roman"/>
                  </w:rPr>
                  <w:t>обучающегося</w:t>
                </w:r>
              </w:p>
            </w:sdtContent>
          </w:sdt>
        </w:tc>
        <w:tc>
          <w:tcPr>
            <w:tcW w:w="1223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952EC1" w:rsidRPr="004A0DF2" w:rsidTr="003C05BF">
        <w:tc>
          <w:tcPr>
            <w:tcW w:w="988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Начальный уровень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</w:tcPr>
          <w:p w:rsidR="00952EC1" w:rsidRPr="004A0DF2" w:rsidRDefault="00202976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 xml:space="preserve">Сформировано понимание об </w:t>
            </w:r>
            <w:r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>организационной и правовой структуре центров «Мои документы», об основах предоставления государственным и муниципальных услуг по принципу «одного окна» в соответствии с соглашениями о взаимодействии с федеральными органами исполнительной власти, органами государственных внебюджетных фондов, органами исполнительной власти субъектов Российск</w:t>
            </w:r>
            <w:r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lastRenderedPageBreak/>
              <w:t>ой Федерации, органами местного самоуправления</w:t>
            </w:r>
          </w:p>
        </w:tc>
      </w:tr>
      <w:tr w:rsidR="00952EC1" w:rsidRPr="004A0DF2" w:rsidTr="003C05BF">
        <w:tc>
          <w:tcPr>
            <w:tcW w:w="988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Базовый уровень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</w:tcPr>
          <w:p w:rsidR="00952EC1" w:rsidRPr="004A0DF2" w:rsidRDefault="00202976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 xml:space="preserve">Способен определить </w:t>
            </w:r>
            <w:r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>применение теоретических знаний об организации работы центров «Мои документы» в практической деятельности специалистов</w:t>
            </w:r>
          </w:p>
        </w:tc>
      </w:tr>
      <w:tr w:rsidR="00952EC1" w:rsidRPr="004A0DF2" w:rsidTr="003C05BF">
        <w:trPr>
          <w:trHeight w:val="557"/>
        </w:trPr>
        <w:tc>
          <w:tcPr>
            <w:tcW w:w="988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Продвинутый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</w:tcPr>
          <w:p w:rsidR="00952EC1" w:rsidRPr="004A0DF2" w:rsidRDefault="00202976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 xml:space="preserve">Освоены навыки и активно применяются </w:t>
            </w:r>
            <w:r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 xml:space="preserve">в организации предоставления необходимых и обязательных для предоставления государственных и муниципальных услуг, а также предоставления услуг на основе подписанных </w:t>
            </w:r>
            <w:r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lastRenderedPageBreak/>
              <w:t>соглашений с о взаимодействии</w:t>
            </w:r>
          </w:p>
        </w:tc>
      </w:tr>
      <w:tr w:rsidR="00952EC1" w:rsidRPr="004A0DF2" w:rsidTr="003C05BF">
        <w:tc>
          <w:tcPr>
            <w:tcW w:w="988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Профессиональный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в ситуациях повышенной сложности.)</w:t>
            </w:r>
          </w:p>
        </w:tc>
        <w:tc>
          <w:tcPr>
            <w:tcW w:w="1223" w:type="dxa"/>
          </w:tcPr>
          <w:p w:rsidR="00202976" w:rsidRPr="004A0DF2" w:rsidRDefault="00202976" w:rsidP="0020297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ar-SA"/>
              </w:rPr>
            </w:pPr>
            <w:r w:rsidRPr="004A0DF2">
              <w:rPr>
                <w:rFonts w:ascii="Times New Roman" w:hAnsi="Times New Roman" w:cs="Times New Roman"/>
              </w:rPr>
              <w:t xml:space="preserve">Освоены навыки и активно </w:t>
            </w:r>
            <w:r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>проводит градацию предоставляемых услуг по уровню иерархии, а также по видам и направлениям, понимает особенность предоставления услуг на основе подписанных соглашений с о взаимодействии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</w:tr>
      <w:tr w:rsidR="00952EC1" w:rsidRPr="004A0DF2" w:rsidTr="003C05BF">
        <w:trPr>
          <w:trHeight w:val="1695"/>
        </w:trPr>
        <w:tc>
          <w:tcPr>
            <w:tcW w:w="988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3623" w:type="dxa"/>
            <w:gridSpan w:val="2"/>
          </w:tcPr>
          <w:p w:rsidR="00952EC1" w:rsidRPr="004A0DF2" w:rsidRDefault="00B55CA0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  <w:color w:val="000000"/>
              </w:rPr>
              <w:t>способность свободно ориентироваться в правовой системе России и правильно применять нормы права</w:t>
            </w:r>
            <w:r>
              <w:rPr>
                <w:rFonts w:ascii="Times New Roman" w:hAnsi="Times New Roman" w:cs="Times New Roman"/>
                <w:color w:val="000000"/>
              </w:rPr>
              <w:t xml:space="preserve"> предполагает взаимосвязь </w:t>
            </w:r>
            <w:r w:rsidR="00A0783A">
              <w:rPr>
                <w:rFonts w:ascii="Times New Roman" w:hAnsi="Times New Roman" w:cs="Times New Roman"/>
                <w:color w:val="000000"/>
              </w:rPr>
              <w:t>с умением определять качество управленческих решений и осуществления административных процессов, выявлять отклонения и применять корректирующие нормы</w:t>
            </w:r>
          </w:p>
        </w:tc>
      </w:tr>
      <w:tr w:rsidR="00952EC1" w:rsidRPr="004A0DF2" w:rsidTr="003C05BF">
        <w:tc>
          <w:tcPr>
            <w:tcW w:w="988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Средства и технологии оценки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3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Уровень освоения знаний – тестирование;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Уровень освоения умений и навыков – тестирование, решение кейс-заданий, практических заданий</w:t>
            </w:r>
          </w:p>
        </w:tc>
      </w:tr>
    </w:tbl>
    <w:p w:rsidR="00952EC1" w:rsidRPr="004A0DF2" w:rsidRDefault="00952EC1" w:rsidP="00952EC1">
      <w:pPr>
        <w:rPr>
          <w:rFonts w:ascii="Times New Roman" w:hAnsi="Times New Roman" w:cs="Times New Roman"/>
        </w:rPr>
      </w:pPr>
    </w:p>
    <w:p w:rsidR="00952EC1" w:rsidRPr="004A0DF2" w:rsidRDefault="00952EC1" w:rsidP="00403D0E">
      <w:pPr>
        <w:rPr>
          <w:rFonts w:ascii="Times New Roman" w:hAnsi="Times New Roman" w:cs="Times New Roman"/>
        </w:rPr>
      </w:pPr>
    </w:p>
    <w:p w:rsidR="00952EC1" w:rsidRPr="004A0DF2" w:rsidRDefault="00952EC1" w:rsidP="00952EC1">
      <w:pPr>
        <w:jc w:val="center"/>
        <w:rPr>
          <w:rFonts w:ascii="Times New Roman" w:hAnsi="Times New Roman" w:cs="Times New Roman"/>
        </w:rPr>
      </w:pPr>
      <w:r w:rsidRPr="004A0DF2">
        <w:rPr>
          <w:rFonts w:ascii="Times New Roman" w:hAnsi="Times New Roman" w:cs="Times New Roman"/>
        </w:rPr>
        <w:t>ПАСПОРТ КОМПЕТЕНЦИИ</w:t>
      </w:r>
    </w:p>
    <w:p w:rsidR="00952EC1" w:rsidRPr="004A0DF2" w:rsidRDefault="00952EC1" w:rsidP="00952EC1">
      <w:pPr>
        <w:jc w:val="center"/>
        <w:rPr>
          <w:rFonts w:ascii="Times New Roman" w:hAnsi="Times New Roman" w:cs="Times New Roman"/>
        </w:rPr>
      </w:pPr>
    </w:p>
    <w:p w:rsidR="00952EC1" w:rsidRPr="004A0DF2" w:rsidRDefault="00952EC1" w:rsidP="00952EC1">
      <w:pPr>
        <w:jc w:val="center"/>
        <w:rPr>
          <w:rFonts w:ascii="Times New Roman" w:hAnsi="Times New Roman" w:cs="Times New Roman"/>
        </w:rPr>
      </w:pPr>
    </w:p>
    <w:p w:rsidR="00952EC1" w:rsidRPr="004A0DF2" w:rsidRDefault="00952EC1" w:rsidP="00952EC1">
      <w:pPr>
        <w:jc w:val="center"/>
        <w:rPr>
          <w:rFonts w:ascii="Times New Roman" w:hAnsi="Times New Roman" w:cs="Times New Roman"/>
        </w:rPr>
      </w:pPr>
      <w:r w:rsidRPr="004A0DF2">
        <w:rPr>
          <w:rFonts w:ascii="Times New Roman" w:hAnsi="Times New Roman" w:cs="Times New Roman"/>
        </w:rPr>
        <w:lastRenderedPageBreak/>
        <w:t>Администрирование информационных систем в центрах предоставления услуг «Мои документы</w:t>
      </w:r>
    </w:p>
    <w:p w:rsidR="00952EC1" w:rsidRPr="004A0DF2" w:rsidRDefault="00952EC1" w:rsidP="00952EC1">
      <w:pPr>
        <w:pStyle w:val="a7"/>
        <w:spacing w:before="5"/>
        <w:rPr>
          <w:b/>
          <w:sz w:val="24"/>
          <w:szCs w:val="24"/>
        </w:rPr>
      </w:pPr>
      <w:r w:rsidRPr="004A0DF2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49F590E7" wp14:editId="6CC4C5E2">
                <wp:simplePos x="0" y="0"/>
                <wp:positionH relativeFrom="page">
                  <wp:posOffset>701040</wp:posOffset>
                </wp:positionH>
                <wp:positionV relativeFrom="paragraph">
                  <wp:posOffset>140335</wp:posOffset>
                </wp:positionV>
                <wp:extent cx="6007735" cy="0"/>
                <wp:effectExtent l="0" t="0" r="0" b="0"/>
                <wp:wrapTopAndBottom/>
                <wp:docPr id="2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773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EC285" id="Line 4" o:spid="_x0000_s1026" style="position:absolute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2pt,11.05pt" to="528.25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" strokeweight="1.44pt">
                <w10:wrap type="topAndBottom" anchorx="page"/>
              </v:line>
            </w:pict>
          </mc:Fallback>
        </mc:AlternateContent>
      </w:r>
    </w:p>
    <w:p w:rsidR="00952EC1" w:rsidRPr="004A0DF2" w:rsidRDefault="00952EC1" w:rsidP="00952EC1">
      <w:pPr>
        <w:pStyle w:val="a7"/>
        <w:spacing w:line="295" w:lineRule="exact"/>
        <w:ind w:left="352" w:right="1032"/>
        <w:jc w:val="center"/>
        <w:rPr>
          <w:sz w:val="24"/>
          <w:szCs w:val="24"/>
        </w:rPr>
      </w:pPr>
      <w:r w:rsidRPr="004A0DF2">
        <w:rPr>
          <w:sz w:val="24"/>
          <w:szCs w:val="24"/>
        </w:rPr>
        <w:t>(наименование дополнительной профессиональной образовательной</w:t>
      </w:r>
    </w:p>
    <w:p w:rsidR="00952EC1" w:rsidRPr="004A0DF2" w:rsidRDefault="00952EC1" w:rsidP="00952EC1">
      <w:pPr>
        <w:pStyle w:val="a7"/>
        <w:spacing w:line="322" w:lineRule="exact"/>
        <w:ind w:left="356" w:right="1032"/>
        <w:jc w:val="center"/>
        <w:rPr>
          <w:sz w:val="24"/>
          <w:szCs w:val="24"/>
        </w:rPr>
      </w:pPr>
      <w:r w:rsidRPr="004A0DF2">
        <w:rPr>
          <w:sz w:val="24"/>
          <w:szCs w:val="24"/>
        </w:rPr>
        <w:t>программы повышения квалификации)</w:t>
      </w:r>
    </w:p>
    <w:p w:rsidR="00952EC1" w:rsidRPr="004A0DF2" w:rsidRDefault="00952EC1" w:rsidP="00952EC1">
      <w:pPr>
        <w:pStyle w:val="a7"/>
        <w:rPr>
          <w:sz w:val="24"/>
          <w:szCs w:val="24"/>
        </w:rPr>
      </w:pPr>
    </w:p>
    <w:p w:rsidR="00952EC1" w:rsidRPr="004A0DF2" w:rsidRDefault="00952EC1" w:rsidP="00952EC1">
      <w:pPr>
        <w:pStyle w:val="a7"/>
        <w:jc w:val="center"/>
        <w:rPr>
          <w:sz w:val="24"/>
          <w:szCs w:val="24"/>
        </w:rPr>
      </w:pPr>
      <w:r w:rsidRPr="004A0DF2">
        <w:rPr>
          <w:sz w:val="24"/>
          <w:szCs w:val="24"/>
        </w:rPr>
        <w:t>Южно-Российский институт управления -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</w:t>
      </w:r>
    </w:p>
    <w:p w:rsidR="00952EC1" w:rsidRPr="004A0DF2" w:rsidRDefault="00952EC1" w:rsidP="00952EC1">
      <w:pPr>
        <w:pStyle w:val="a7"/>
        <w:spacing w:before="1"/>
        <w:jc w:val="center"/>
        <w:rPr>
          <w:sz w:val="24"/>
          <w:szCs w:val="24"/>
        </w:rPr>
      </w:pPr>
      <w:r w:rsidRPr="004A0DF2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3E85261" wp14:editId="12AD4701">
                <wp:simplePos x="0" y="0"/>
                <wp:positionH relativeFrom="page">
                  <wp:posOffset>701040</wp:posOffset>
                </wp:positionH>
                <wp:positionV relativeFrom="paragraph">
                  <wp:posOffset>195580</wp:posOffset>
                </wp:positionV>
                <wp:extent cx="6007735" cy="0"/>
                <wp:effectExtent l="0" t="0" r="0" b="0"/>
                <wp:wrapTopAndBottom/>
                <wp:docPr id="2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773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6BF88" id="Line 3" o:spid="_x0000_s1026" style="position:absolute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2pt,15.4pt" to="528.2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" strokeweight="1.44pt">
                <w10:wrap type="topAndBottom" anchorx="page"/>
              </v:line>
            </w:pict>
          </mc:Fallback>
        </mc:AlternateContent>
      </w:r>
    </w:p>
    <w:p w:rsidR="00952EC1" w:rsidRPr="004A0DF2" w:rsidRDefault="00952EC1" w:rsidP="00952EC1">
      <w:pPr>
        <w:pStyle w:val="a7"/>
        <w:spacing w:line="295" w:lineRule="exact"/>
        <w:ind w:left="355" w:right="1032"/>
        <w:jc w:val="center"/>
        <w:rPr>
          <w:sz w:val="24"/>
          <w:szCs w:val="24"/>
        </w:rPr>
      </w:pPr>
      <w:r w:rsidRPr="004A0DF2">
        <w:rPr>
          <w:sz w:val="24"/>
          <w:szCs w:val="24"/>
        </w:rPr>
        <w:t>(наименование организации, реализующей дополнительную</w:t>
      </w:r>
    </w:p>
    <w:p w:rsidR="00952EC1" w:rsidRPr="004A0DF2" w:rsidRDefault="00952EC1" w:rsidP="00952EC1">
      <w:pPr>
        <w:pStyle w:val="a7"/>
        <w:spacing w:before="2"/>
        <w:ind w:left="357" w:right="1032"/>
        <w:jc w:val="center"/>
        <w:rPr>
          <w:sz w:val="24"/>
          <w:szCs w:val="24"/>
        </w:rPr>
      </w:pPr>
      <w:r w:rsidRPr="004A0DF2">
        <w:rPr>
          <w:sz w:val="24"/>
          <w:szCs w:val="24"/>
        </w:rPr>
        <w:t>профессиональную образовательную программу повышения квалификации)</w:t>
      </w:r>
    </w:p>
    <w:p w:rsidR="00952EC1" w:rsidRPr="004A0DF2" w:rsidRDefault="00952EC1" w:rsidP="00952EC1">
      <w:pPr>
        <w:rPr>
          <w:rFonts w:ascii="Times New Roman" w:hAnsi="Times New Roman" w:cs="Times New Roman"/>
        </w:rPr>
      </w:pPr>
    </w:p>
    <w:p w:rsidR="00952EC1" w:rsidRPr="004A0DF2" w:rsidRDefault="00952EC1" w:rsidP="00952EC1">
      <w:pPr>
        <w:rPr>
          <w:rFonts w:ascii="Times New Roman" w:hAnsi="Times New Roman" w:cs="Times New Roman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952EC1" w:rsidRPr="004A0DF2" w:rsidTr="00533B39">
        <w:tc>
          <w:tcPr>
            <w:tcW w:w="628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Наименование компетенции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6" w:type="dxa"/>
            <w:gridSpan w:val="2"/>
          </w:tcPr>
          <w:p w:rsidR="00952EC1" w:rsidRPr="004A0DF2" w:rsidRDefault="004A0DF2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способность осуществлять межличностные, групповые и организационные коммуникации</w:t>
            </w:r>
          </w:p>
        </w:tc>
      </w:tr>
      <w:tr w:rsidR="00952EC1" w:rsidRPr="004A0DF2" w:rsidTr="00533B39">
        <w:trPr>
          <w:trHeight w:val="240"/>
        </w:trPr>
        <w:tc>
          <w:tcPr>
            <w:tcW w:w="628" w:type="dxa"/>
            <w:vMerge w:val="restart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32" w:type="dxa"/>
            <w:vMerge w:val="restart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2850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общекультурная/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</w:tr>
      <w:tr w:rsidR="00952EC1" w:rsidRPr="004A0DF2" w:rsidTr="00533B39">
        <w:trPr>
          <w:trHeight w:val="240"/>
        </w:trPr>
        <w:tc>
          <w:tcPr>
            <w:tcW w:w="628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:rsidR="00952EC1" w:rsidRPr="004A0DF2" w:rsidRDefault="009615F3" w:rsidP="00533B39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3"/>
                <w:id w:val="130214825"/>
              </w:sdtPr>
              <w:sdtEndPr/>
              <w:sdtContent>
                <w:r w:rsidR="00952EC1" w:rsidRPr="004A0DF2">
                  <w:rPr>
                    <w:rFonts w:ascii="Times New Roman" w:hAnsi="Times New Roman" w:cs="Times New Roman"/>
                  </w:rPr>
                  <w:t>о</w:t>
                </w:r>
              </w:sdtContent>
            </w:sdt>
            <w:r w:rsidR="00952EC1" w:rsidRPr="004A0DF2">
              <w:rPr>
                <w:rFonts w:ascii="Times New Roman" w:hAnsi="Times New Roman" w:cs="Times New Roman"/>
              </w:rPr>
              <w:t>бщепрофессиональная</w:t>
            </w:r>
          </w:p>
        </w:tc>
        <w:tc>
          <w:tcPr>
            <w:tcW w:w="4066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</w:tr>
      <w:tr w:rsidR="00952EC1" w:rsidRPr="004A0DF2" w:rsidTr="00533B39">
        <w:trPr>
          <w:trHeight w:val="447"/>
        </w:trPr>
        <w:tc>
          <w:tcPr>
            <w:tcW w:w="628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профессиональная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</w:tr>
      <w:tr w:rsidR="00952EC1" w:rsidRPr="004A0DF2" w:rsidTr="00533B39">
        <w:trPr>
          <w:trHeight w:val="240"/>
        </w:trPr>
        <w:tc>
          <w:tcPr>
            <w:tcW w:w="628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</w:tr>
      <w:tr w:rsidR="00952EC1" w:rsidRPr="004A0DF2" w:rsidTr="00533B39">
        <w:tc>
          <w:tcPr>
            <w:tcW w:w="628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952EC1" w:rsidRPr="004A0DF2" w:rsidRDefault="004A0DF2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способность осуществлять межличностные, групповые и организационные коммуникации</w:t>
            </w:r>
            <w:r w:rsidR="00403D0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процессе трудовой деятельности. Оказывать консультационные услуги, работать в стрессовой ситуации</w:t>
            </w:r>
          </w:p>
        </w:tc>
      </w:tr>
      <w:tr w:rsidR="00952EC1" w:rsidRPr="004A0DF2" w:rsidTr="00533B39">
        <w:trPr>
          <w:trHeight w:val="1122"/>
        </w:trPr>
        <w:tc>
          <w:tcPr>
            <w:tcW w:w="628" w:type="dxa"/>
            <w:vMerge w:val="restart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ascii="Times New Roman" w:hAnsi="Times New Roman" w:cs="Times New Roman"/>
              </w:rPr>
              <w:tag w:val="goog_rdk_67"/>
              <w:id w:val="741611169"/>
            </w:sdtPr>
            <w:sdtEndPr/>
            <w:sdtContent>
              <w:p w:rsidR="00952EC1" w:rsidRPr="004A0DF2" w:rsidRDefault="00952EC1" w:rsidP="00533B39">
                <w:pPr>
                  <w:rPr>
                    <w:rFonts w:ascii="Times New Roman" w:hAnsi="Times New Roman" w:cs="Times New Roman"/>
                  </w:rPr>
                </w:pPr>
                <w:r w:rsidRPr="004A0DF2">
                  <w:rPr>
                    <w:rFonts w:ascii="Times New Roman" w:hAnsi="Times New Roman" w:cs="Times New Roman"/>
                  </w:rPr>
                  <w:t>Уровни</w:t>
                </w:r>
                <w:r w:rsidRPr="004A0DF2">
                  <w:rPr>
                    <w:rFonts w:ascii="Times New Roman" w:hAnsi="Times New Roman" w:cs="Times New Roman"/>
                  </w:rPr>
                  <w:br/>
                </w:r>
                <w:proofErr w:type="spellStart"/>
                <w:r w:rsidRPr="004A0DF2">
                  <w:rPr>
                    <w:rFonts w:ascii="Times New Roman" w:hAnsi="Times New Roman" w:cs="Times New Roman"/>
                  </w:rPr>
                  <w:t>сформированности</w:t>
                </w:r>
                <w:proofErr w:type="spellEnd"/>
                <w:r w:rsidRPr="004A0DF2">
                  <w:rPr>
                    <w:rFonts w:ascii="Times New Roman" w:hAnsi="Times New Roman" w:cs="Times New Roman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tag w:val="goog_rdk_68"/>
              <w:id w:val="1995834260"/>
            </w:sdtPr>
            <w:sdtEndPr/>
            <w:sdtContent>
              <w:p w:rsidR="00952EC1" w:rsidRPr="004A0DF2" w:rsidRDefault="00952EC1" w:rsidP="00533B39">
                <w:pPr>
                  <w:rPr>
                    <w:rFonts w:ascii="Times New Roman" w:hAnsi="Times New Roman" w:cs="Times New Roman"/>
                  </w:rPr>
                </w:pPr>
                <w:r w:rsidRPr="004A0DF2">
                  <w:rPr>
                    <w:rFonts w:ascii="Times New Roman" w:hAnsi="Times New Roman" w:cs="Times New Roman"/>
                  </w:rPr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952EC1" w:rsidRPr="004A0DF2" w:rsidTr="00533B39">
        <w:tc>
          <w:tcPr>
            <w:tcW w:w="628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Начальный уровень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952EC1" w:rsidRPr="004A0DF2" w:rsidRDefault="004A0DF2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 xml:space="preserve">Сформировано понимание об </w:t>
            </w:r>
            <w:r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>основных видах коммуникаций в малых, средних и больших коллективах</w:t>
            </w:r>
          </w:p>
        </w:tc>
      </w:tr>
      <w:tr w:rsidR="00952EC1" w:rsidRPr="004A0DF2" w:rsidTr="00533B39">
        <w:tc>
          <w:tcPr>
            <w:tcW w:w="628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Базовый уровень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4A0DF2" w:rsidRPr="004A0DF2" w:rsidRDefault="004A0DF2" w:rsidP="004A0DF2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ar-SA"/>
              </w:rPr>
            </w:pPr>
            <w:r w:rsidRPr="004A0DF2">
              <w:rPr>
                <w:rFonts w:ascii="Times New Roman" w:hAnsi="Times New Roman" w:cs="Times New Roman"/>
              </w:rPr>
              <w:t xml:space="preserve">Способен </w:t>
            </w:r>
            <w:r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 xml:space="preserve">подобрать подход, в процессе осуществления коммуникации, к каждому типу заявителей 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</w:tr>
      <w:tr w:rsidR="00952EC1" w:rsidRPr="004A0DF2" w:rsidTr="00533B39">
        <w:trPr>
          <w:trHeight w:val="557"/>
        </w:trPr>
        <w:tc>
          <w:tcPr>
            <w:tcW w:w="628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Продвинутый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952EC1" w:rsidRPr="004A0DF2" w:rsidRDefault="004A0DF2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 xml:space="preserve">Освоены навыки и активно </w:t>
            </w:r>
            <w:r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>применяются техники эффективной организации коммуникаций как внутри коллектива многофункциональных центров, так и с заявителями</w:t>
            </w:r>
          </w:p>
        </w:tc>
      </w:tr>
      <w:tr w:rsidR="00952EC1" w:rsidRPr="004A0DF2" w:rsidTr="00533B39">
        <w:tc>
          <w:tcPr>
            <w:tcW w:w="628" w:type="dxa"/>
            <w:vMerge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Профессиональный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952EC1" w:rsidRPr="004A0DF2" w:rsidRDefault="004A0DF2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 xml:space="preserve">Освоены навыки и активно </w:t>
            </w:r>
            <w:r w:rsidRPr="004A0DF2">
              <w:rPr>
                <w:rFonts w:ascii="Times New Roman" w:eastAsia="Times New Roman" w:hAnsi="Times New Roman" w:cs="Times New Roman"/>
                <w:color w:val="000000"/>
                <w:lang w:eastAsia="ar-SA"/>
              </w:rPr>
              <w:t>применяются техники эффективной организации коммуникаций как внутри коллектива многофункциональных центров, так и с заявителями</w:t>
            </w:r>
          </w:p>
        </w:tc>
      </w:tr>
      <w:tr w:rsidR="00952EC1" w:rsidRPr="004A0DF2" w:rsidTr="00533B39">
        <w:trPr>
          <w:trHeight w:val="1695"/>
        </w:trPr>
        <w:tc>
          <w:tcPr>
            <w:tcW w:w="628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952EC1" w:rsidRPr="004A0DF2" w:rsidRDefault="00E618EE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способность осуществлять межличностные, групповые и организационные коммуникации</w:t>
            </w:r>
            <w:r w:rsidRPr="00F02C79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взаимосвязано с</w:t>
            </w:r>
            <w:r w:rsidRPr="00F02C79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взаимодействи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ем</w:t>
            </w:r>
            <w:r w:rsidRPr="00F02C79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в ходе служебной деятельности в соответствии с этическими требованиями к служебному поведению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, с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2C79">
              <w:rPr>
                <w:rFonts w:ascii="Times New Roman" w:eastAsia="Times New Roman" w:hAnsi="Times New Roman"/>
                <w:color w:val="000000"/>
                <w:lang w:eastAsia="ru-RU"/>
              </w:rPr>
              <w:t>эффективн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ым</w:t>
            </w:r>
            <w:r w:rsidRPr="00F02C79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участ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ием</w:t>
            </w:r>
            <w:r w:rsidRPr="00F02C79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в групповой работе на основе знания процессов групповой динамики и принципов формирования команды</w:t>
            </w:r>
          </w:p>
        </w:tc>
      </w:tr>
      <w:tr w:rsidR="00952EC1" w:rsidRPr="004A0DF2" w:rsidTr="00533B39">
        <w:tc>
          <w:tcPr>
            <w:tcW w:w="628" w:type="dxa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882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Средства и технологии оценки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6" w:type="dxa"/>
            <w:gridSpan w:val="2"/>
          </w:tcPr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Уровень освоения знаний – тестирование;</w:t>
            </w:r>
          </w:p>
          <w:p w:rsidR="00952EC1" w:rsidRPr="004A0DF2" w:rsidRDefault="00952EC1" w:rsidP="00533B39">
            <w:pPr>
              <w:rPr>
                <w:rFonts w:ascii="Times New Roman" w:hAnsi="Times New Roman" w:cs="Times New Roman"/>
              </w:rPr>
            </w:pPr>
            <w:r w:rsidRPr="004A0DF2">
              <w:rPr>
                <w:rFonts w:ascii="Times New Roman" w:hAnsi="Times New Roman" w:cs="Times New Roman"/>
              </w:rPr>
              <w:t>Уровень освоения умений и навыков – тестирование, решение кейс-заданий, практических заданий</w:t>
            </w:r>
          </w:p>
        </w:tc>
      </w:tr>
    </w:tbl>
    <w:p w:rsidR="00952EC1" w:rsidRPr="004A0DF2" w:rsidRDefault="00952EC1" w:rsidP="00952EC1">
      <w:pPr>
        <w:rPr>
          <w:rFonts w:ascii="Times New Roman" w:hAnsi="Times New Roman" w:cs="Times New Roman"/>
        </w:rPr>
      </w:pPr>
    </w:p>
    <w:p w:rsidR="00952EC1" w:rsidRPr="004A0DF2" w:rsidRDefault="00952EC1" w:rsidP="00952EC1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05BF" w:rsidRDefault="003C0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C05BF" w:rsidRDefault="003C05BF" w:rsidP="003C05BF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C05B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VI</w:t>
      </w:r>
      <w:r w:rsidRPr="003C05BF">
        <w:rPr>
          <w:rFonts w:ascii="Times New Roman" w:hAnsi="Times New Roman" w:cs="Times New Roman"/>
          <w:b/>
          <w:sz w:val="28"/>
          <w:szCs w:val="28"/>
        </w:rPr>
        <w:t>.Иная информация о качестве и востребованности образовательной программы</w:t>
      </w:r>
      <w:r w:rsidRPr="003C05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77F4" w:rsidRDefault="003C05BF" w:rsidP="003C05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Отсутствует</w:t>
      </w:r>
    </w:p>
    <w:p w:rsidR="003C05BF" w:rsidRDefault="003C05BF" w:rsidP="003C05BF">
      <w:pPr>
        <w:jc w:val="both"/>
        <w:rPr>
          <w:rFonts w:ascii="Times New Roman" w:hAnsi="Times New Roman" w:cs="Times New Roman"/>
        </w:rPr>
      </w:pPr>
    </w:p>
    <w:p w:rsidR="003C05BF" w:rsidRDefault="003C05BF" w:rsidP="003C05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05BF">
        <w:rPr>
          <w:rFonts w:ascii="Times New Roman" w:hAnsi="Times New Roman" w:cs="Times New Roman"/>
          <w:b/>
          <w:bCs/>
          <w:sz w:val="28"/>
          <w:szCs w:val="28"/>
        </w:rPr>
        <w:t>V.Рекомендаций</w:t>
      </w:r>
      <w:proofErr w:type="spellEnd"/>
      <w:r w:rsidRPr="003C05BF">
        <w:rPr>
          <w:rFonts w:ascii="Times New Roman" w:hAnsi="Times New Roman" w:cs="Times New Roman"/>
          <w:b/>
          <w:bCs/>
          <w:sz w:val="28"/>
          <w:szCs w:val="28"/>
        </w:rPr>
        <w:t xml:space="preserve"> к программе от работодателей</w:t>
      </w:r>
    </w:p>
    <w:p w:rsidR="003C05BF" w:rsidRDefault="003C05BF" w:rsidP="003C05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C05BF" w:rsidRPr="003C05BF" w:rsidRDefault="003C05BF" w:rsidP="0091111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3C05BF"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  <w:r w:rsidRPr="003C05BF">
        <w:rPr>
          <w:rFonts w:ascii="Times New Roman" w:hAnsi="Times New Roman" w:cs="Times New Roman"/>
          <w:b/>
          <w:sz w:val="28"/>
          <w:szCs w:val="28"/>
        </w:rPr>
        <w:t>.Указание на возможные сценарии профессиональной траектории граждан</w:t>
      </w:r>
      <w:r w:rsidRPr="003C05BF">
        <w:rPr>
          <w:rFonts w:ascii="Times New Roman" w:hAnsi="Times New Roman" w:cs="Times New Roman"/>
          <w:sz w:val="28"/>
          <w:szCs w:val="28"/>
        </w:rPr>
        <w:t xml:space="preserve"> по итогам освоения образовательной программы </w:t>
      </w:r>
    </w:p>
    <w:p w:rsidR="003C05BF" w:rsidRPr="003C05BF" w:rsidRDefault="003C05BF" w:rsidP="00911119">
      <w:pPr>
        <w:pStyle w:val="a3"/>
        <w:ind w:left="426" w:hanging="66"/>
        <w:rPr>
          <w:rFonts w:ascii="Times New Roman" w:hAnsi="Times New Roman" w:cs="Times New Roman"/>
          <w:sz w:val="28"/>
          <w:szCs w:val="28"/>
        </w:rPr>
      </w:pPr>
      <w:r w:rsidRPr="003C05BF">
        <w:rPr>
          <w:rFonts w:ascii="Times New Roman" w:hAnsi="Times New Roman" w:cs="Times New Roman"/>
          <w:sz w:val="28"/>
          <w:szCs w:val="28"/>
        </w:rPr>
        <w:t>Развитие компетенций в текущей сфере занятости</w:t>
      </w:r>
    </w:p>
    <w:p w:rsidR="003C05BF" w:rsidRPr="00911119" w:rsidRDefault="003C05BF" w:rsidP="00911119">
      <w:pPr>
        <w:ind w:left="426" w:hanging="66"/>
        <w:rPr>
          <w:rFonts w:ascii="Times New Roman" w:hAnsi="Times New Roman" w:cs="Times New Roman"/>
          <w:b/>
          <w:sz w:val="28"/>
          <w:szCs w:val="28"/>
        </w:rPr>
      </w:pPr>
      <w:r w:rsidRPr="00911119">
        <w:rPr>
          <w:rFonts w:ascii="Times New Roman" w:hAnsi="Times New Roman" w:cs="Times New Roman"/>
          <w:b/>
          <w:sz w:val="28"/>
          <w:szCs w:val="28"/>
          <w:lang w:val="en-US"/>
        </w:rPr>
        <w:t>VII</w:t>
      </w:r>
      <w:r w:rsidRPr="00911119">
        <w:rPr>
          <w:rFonts w:ascii="Times New Roman" w:hAnsi="Times New Roman" w:cs="Times New Roman"/>
          <w:b/>
          <w:sz w:val="28"/>
          <w:szCs w:val="28"/>
        </w:rPr>
        <w:t>.Дополнительная информация</w:t>
      </w:r>
    </w:p>
    <w:p w:rsidR="00911119" w:rsidRDefault="003C05BF" w:rsidP="00911119">
      <w:pPr>
        <w:pStyle w:val="a3"/>
        <w:ind w:left="426" w:hanging="6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</w:t>
      </w:r>
      <w:r w:rsidRPr="003C05BF">
        <w:rPr>
          <w:rFonts w:ascii="Times New Roman" w:hAnsi="Times New Roman" w:cs="Times New Roman"/>
          <w:bCs/>
          <w:sz w:val="24"/>
          <w:szCs w:val="24"/>
        </w:rPr>
        <w:t>тсутствует</w:t>
      </w:r>
    </w:p>
    <w:p w:rsidR="003C05BF" w:rsidRDefault="003C05BF" w:rsidP="00911119">
      <w:pPr>
        <w:pStyle w:val="a3"/>
        <w:ind w:left="426" w:hanging="66"/>
        <w:rPr>
          <w:rFonts w:ascii="Times New Roman" w:hAnsi="Times New Roman" w:cs="Times New Roman"/>
          <w:b/>
          <w:sz w:val="28"/>
          <w:szCs w:val="28"/>
        </w:rPr>
      </w:pPr>
      <w:r w:rsidRPr="00911119">
        <w:rPr>
          <w:rFonts w:ascii="Times New Roman" w:hAnsi="Times New Roman" w:cs="Times New Roman"/>
          <w:b/>
          <w:sz w:val="28"/>
          <w:szCs w:val="28"/>
          <w:lang w:val="en-US"/>
        </w:rPr>
        <w:t>VIII</w:t>
      </w:r>
      <w:r w:rsidRPr="00911119">
        <w:rPr>
          <w:rFonts w:ascii="Times New Roman" w:hAnsi="Times New Roman" w:cs="Times New Roman"/>
          <w:b/>
          <w:sz w:val="28"/>
          <w:szCs w:val="28"/>
        </w:rPr>
        <w:t>.Приложенные Скан-копии</w:t>
      </w:r>
    </w:p>
    <w:p w:rsidR="00836DAE" w:rsidRDefault="00836D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836DAE" w:rsidRDefault="00836DAE" w:rsidP="00836DA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Федеральное государственное бюджетное образовательное учреждение</w:t>
      </w:r>
    </w:p>
    <w:p w:rsidR="00836DAE" w:rsidRDefault="00836DAE" w:rsidP="00836DA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высшего образования</w:t>
      </w:r>
    </w:p>
    <w:p w:rsidR="00836DAE" w:rsidRDefault="00836DAE" w:rsidP="00836DA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«РОССИСЙКАЯ АКАДЕМИЯ НАРОДНОГО ХОЗЯЙСТВА И ГОСУДАРСТВЕННОЙ СЛУЖБЫ при ПРЕЗИДЕНТЕ РОССИЙСКОЙ ФЕДЕРАЦИИ»</w:t>
      </w:r>
    </w:p>
    <w:p w:rsidR="00836DAE" w:rsidRDefault="00836DAE" w:rsidP="00836DAE">
      <w:pPr>
        <w:jc w:val="center"/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Южно-российский институт управления</w:t>
      </w:r>
    </w:p>
    <w:p w:rsidR="00836DAE" w:rsidRDefault="00836DAE" w:rsidP="00836DAE">
      <w:pPr>
        <w:jc w:val="center"/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jc w:val="center"/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jc w:val="right"/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jc w:val="center"/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jc w:val="center"/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jc w:val="center"/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ДОПОЛНИТЕЛЬНАЯ ПРОФЕССИОНАЛЬНАЯ ПРОГРАММА</w:t>
      </w:r>
    </w:p>
    <w:p w:rsidR="00836DAE" w:rsidRDefault="00836DAE" w:rsidP="00836DA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повышения квалификации</w:t>
      </w:r>
    </w:p>
    <w:p w:rsidR="00836DAE" w:rsidRDefault="00836DAE" w:rsidP="00836DAE">
      <w:pPr>
        <w:jc w:val="center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bCs/>
        </w:rPr>
        <w:t>«</w:t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Администрирование информационных систем </w:t>
      </w:r>
      <w:r w:rsidRPr="00F65E70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центр</w:t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ов</w:t>
      </w:r>
      <w:r w:rsidRPr="00F65E70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предоставления услуг </w:t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F65E70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Мои документы</w:t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836DAE" w:rsidRPr="00EE080B" w:rsidRDefault="00836DAE" w:rsidP="00836DAE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80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B85B5FA" wp14:editId="63A30E5C">
                <wp:simplePos x="0" y="0"/>
                <wp:positionH relativeFrom="column">
                  <wp:posOffset>7798859</wp:posOffset>
                </wp:positionH>
                <wp:positionV relativeFrom="paragraph">
                  <wp:posOffset>345054</wp:posOffset>
                </wp:positionV>
                <wp:extent cx="360" cy="360"/>
                <wp:effectExtent l="114300" t="114300" r="76200" b="11430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8EB6E" id="Рукописный ввод 10" o:spid="_x0000_s1026" type="#_x0000_t75" style="position:absolute;margin-left:609.15pt;margin-top:22.2pt;width:9.95pt;height:9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">
                <v:imagedata r:id="rId24" o:title=""/>
              </v:shape>
            </w:pict>
          </mc:Fallback>
        </mc:AlternateContent>
      </w: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rPr>
          <w:rFonts w:ascii="Times New Roman" w:hAnsi="Times New Roman" w:cs="Times New Roman"/>
          <w:b/>
          <w:bCs/>
        </w:rPr>
      </w:pPr>
    </w:p>
    <w:p w:rsidR="00836DAE" w:rsidRDefault="00836DAE" w:rsidP="00836DA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Ростов-на-Дону, 2020 г. </w:t>
      </w:r>
    </w:p>
    <w:p w:rsidR="009615F3" w:rsidRDefault="009615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9615F3" w:rsidRDefault="009615F3" w:rsidP="00836DAE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W w:w="5011" w:type="pct"/>
        <w:tblLook w:val="04A0" w:firstRow="1" w:lastRow="0" w:firstColumn="1" w:lastColumn="0" w:noHBand="0" w:noVBand="1"/>
      </w:tblPr>
      <w:tblGrid>
        <w:gridCol w:w="5224"/>
        <w:gridCol w:w="1356"/>
        <w:gridCol w:w="2796"/>
      </w:tblGrid>
      <w:tr w:rsidR="00836DAE" w:rsidRPr="00867C4B" w:rsidTr="00486B3E">
        <w:trPr>
          <w:trHeight w:val="1051"/>
        </w:trPr>
        <w:tc>
          <w:tcPr>
            <w:tcW w:w="2786" w:type="pct"/>
          </w:tcPr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rPr>
                <w:rFonts w:ascii="Times New Roman" w:hAnsi="Times New Roman" w:cs="Times New Roman"/>
                <w:color w:val="000000" w:themeColor="text1"/>
              </w:rPr>
            </w:pPr>
            <w:r w:rsidRPr="00867C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ar-SA"/>
              </w:rPr>
              <w:br w:type="page"/>
            </w:r>
            <w:r w:rsidRPr="00867C4B">
              <w:rPr>
                <w:rFonts w:ascii="Times New Roman" w:hAnsi="Times New Roman" w:cs="Times New Roman"/>
                <w:color w:val="000000" w:themeColor="text1"/>
              </w:rPr>
              <w:t>Разработчик</w:t>
            </w:r>
          </w:p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rPr>
                <w:rFonts w:ascii="Times New Roman" w:hAnsi="Times New Roman" w:cs="Times New Roman"/>
                <w:color w:val="000000" w:themeColor="text1"/>
              </w:rPr>
            </w:pPr>
          </w:p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67C4B">
              <w:rPr>
                <w:rFonts w:ascii="Times New Roman" w:hAnsi="Times New Roman" w:cs="Times New Roman"/>
                <w:color w:val="000000" w:themeColor="text1"/>
              </w:rPr>
              <w:t>эксперт отдела современных образовательных технологий</w:t>
            </w:r>
          </w:p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rPr>
                <w:rFonts w:ascii="Times New Roman" w:hAnsi="Times New Roman" w:cs="Times New Roman"/>
                <w:color w:val="000000" w:themeColor="text1"/>
              </w:rPr>
            </w:pPr>
          </w:p>
          <w:p w:rsidR="00836DAE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rPr>
                <w:rFonts w:ascii="Times New Roman" w:hAnsi="Times New Roman" w:cs="Times New Roman"/>
                <w:color w:val="000000" w:themeColor="text1"/>
              </w:rPr>
            </w:pPr>
          </w:p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rPr>
                <w:rFonts w:ascii="Times New Roman" w:hAnsi="Times New Roman" w:cs="Times New Roman"/>
                <w:color w:val="000000" w:themeColor="text1"/>
              </w:rPr>
            </w:pPr>
          </w:p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rPr>
                <w:rFonts w:ascii="Times New Roman" w:hAnsi="Times New Roman" w:cs="Times New Roman"/>
                <w:color w:val="000000" w:themeColor="text1"/>
              </w:rPr>
            </w:pPr>
            <w:r w:rsidRPr="00867C4B">
              <w:rPr>
                <w:rFonts w:ascii="Times New Roman" w:hAnsi="Times New Roman" w:cs="Times New Roman"/>
                <w:color w:val="000000" w:themeColor="text1"/>
              </w:rPr>
              <w:t xml:space="preserve">Руководитель программы </w:t>
            </w:r>
          </w:p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67C4B">
              <w:rPr>
                <w:rFonts w:ascii="Times New Roman" w:hAnsi="Times New Roman" w:cs="Times New Roman"/>
                <w:color w:val="000000" w:themeColor="text1"/>
              </w:rPr>
              <w:t>заместитель директора</w:t>
            </w:r>
          </w:p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rPr>
                <w:rFonts w:ascii="Times New Roman" w:hAnsi="Times New Roman" w:cs="Times New Roman"/>
                <w:i/>
                <w:color w:val="000000" w:themeColor="text1"/>
                <w:vertAlign w:val="superscript"/>
              </w:rPr>
            </w:pPr>
          </w:p>
        </w:tc>
        <w:tc>
          <w:tcPr>
            <w:tcW w:w="723" w:type="pct"/>
          </w:tcPr>
          <w:p w:rsidR="00836DAE" w:rsidRPr="00867C4B" w:rsidRDefault="00836DAE" w:rsidP="00486B3E">
            <w:pPr>
              <w:ind w:right="-6" w:firstLine="18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836DAE" w:rsidRPr="00867C4B" w:rsidRDefault="00836DAE" w:rsidP="00486B3E">
            <w:pPr>
              <w:ind w:right="-6"/>
              <w:rPr>
                <w:rFonts w:ascii="Times New Roman" w:hAnsi="Times New Roman" w:cs="Times New Roman"/>
                <w:color w:val="000000" w:themeColor="text1"/>
              </w:rPr>
            </w:pPr>
          </w:p>
          <w:p w:rsidR="00836DAE" w:rsidRDefault="00836DAE" w:rsidP="00486B3E">
            <w:pPr>
              <w:ind w:right="-6" w:firstLine="18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836DAE" w:rsidRDefault="00836DAE" w:rsidP="00486B3E">
            <w:pPr>
              <w:ind w:right="-6" w:firstLine="18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836DAE" w:rsidRDefault="00836DAE" w:rsidP="00486B3E">
            <w:pPr>
              <w:ind w:right="-6" w:firstLine="18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836DAE" w:rsidRPr="00867C4B" w:rsidRDefault="00836DAE" w:rsidP="00486B3E">
            <w:pPr>
              <w:ind w:right="-6" w:firstLine="18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836DAE" w:rsidRPr="00867C4B" w:rsidRDefault="00836DAE" w:rsidP="00486B3E">
            <w:pPr>
              <w:ind w:right="-6" w:firstLine="18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jc w:val="center"/>
              <w:rPr>
                <w:rFonts w:ascii="Times New Roman" w:hAnsi="Times New Roman" w:cs="Times New Roman"/>
                <w:i/>
                <w:color w:val="000000" w:themeColor="text1"/>
                <w:vertAlign w:val="superscript"/>
              </w:rPr>
            </w:pPr>
          </w:p>
        </w:tc>
        <w:tc>
          <w:tcPr>
            <w:tcW w:w="1491" w:type="pct"/>
          </w:tcPr>
          <w:p w:rsidR="00836DAE" w:rsidRPr="00867C4B" w:rsidRDefault="00836DAE" w:rsidP="00486B3E">
            <w:pPr>
              <w:tabs>
                <w:tab w:val="center" w:pos="2700"/>
                <w:tab w:val="center" w:pos="5940"/>
                <w:tab w:val="center" w:pos="8280"/>
              </w:tabs>
              <w:ind w:right="-6"/>
              <w:rPr>
                <w:rFonts w:ascii="Times New Roman" w:hAnsi="Times New Roman" w:cs="Times New Roman"/>
                <w:color w:val="000000" w:themeColor="text1"/>
              </w:rPr>
            </w:pPr>
          </w:p>
          <w:p w:rsidR="00836DAE" w:rsidRPr="00867C4B" w:rsidRDefault="00836DAE" w:rsidP="00486B3E">
            <w:pPr>
              <w:tabs>
                <w:tab w:val="center" w:pos="2700"/>
                <w:tab w:val="center" w:pos="5940"/>
                <w:tab w:val="center" w:pos="8280"/>
              </w:tabs>
              <w:ind w:right="-6"/>
              <w:rPr>
                <w:rFonts w:ascii="Times New Roman" w:hAnsi="Times New Roman" w:cs="Times New Roman"/>
                <w:color w:val="000000" w:themeColor="text1"/>
              </w:rPr>
            </w:pPr>
          </w:p>
          <w:p w:rsidR="00836DAE" w:rsidRDefault="00836DAE" w:rsidP="00486B3E">
            <w:pPr>
              <w:tabs>
                <w:tab w:val="center" w:pos="2700"/>
                <w:tab w:val="center" w:pos="5940"/>
                <w:tab w:val="center" w:pos="8280"/>
              </w:tabs>
              <w:ind w:right="-6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836DAE" w:rsidRPr="00867C4B" w:rsidRDefault="00836DAE" w:rsidP="00486B3E">
            <w:pPr>
              <w:tabs>
                <w:tab w:val="center" w:pos="2700"/>
                <w:tab w:val="center" w:pos="5940"/>
                <w:tab w:val="center" w:pos="8280"/>
              </w:tabs>
              <w:ind w:right="-6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67C4B">
              <w:rPr>
                <w:rFonts w:ascii="Times New Roman" w:hAnsi="Times New Roman" w:cs="Times New Roman"/>
                <w:color w:val="000000" w:themeColor="text1"/>
              </w:rPr>
              <w:t>О.А. Ивлева</w:t>
            </w:r>
          </w:p>
          <w:p w:rsidR="00836DAE" w:rsidRPr="00867C4B" w:rsidRDefault="00836DAE" w:rsidP="00486B3E">
            <w:pPr>
              <w:tabs>
                <w:tab w:val="center" w:pos="2700"/>
                <w:tab w:val="center" w:pos="5940"/>
                <w:tab w:val="center" w:pos="8280"/>
              </w:tabs>
              <w:ind w:right="-6"/>
              <w:rPr>
                <w:rFonts w:ascii="Times New Roman" w:hAnsi="Times New Roman" w:cs="Times New Roman"/>
                <w:color w:val="000000" w:themeColor="text1"/>
              </w:rPr>
            </w:pPr>
          </w:p>
          <w:p w:rsidR="00836DAE" w:rsidRDefault="00836DAE" w:rsidP="00486B3E">
            <w:pPr>
              <w:tabs>
                <w:tab w:val="center" w:pos="2700"/>
                <w:tab w:val="center" w:pos="5940"/>
                <w:tab w:val="center" w:pos="8280"/>
              </w:tabs>
              <w:ind w:right="-6"/>
              <w:rPr>
                <w:rFonts w:ascii="Times New Roman" w:hAnsi="Times New Roman" w:cs="Times New Roman"/>
                <w:color w:val="000000" w:themeColor="text1"/>
              </w:rPr>
            </w:pPr>
          </w:p>
          <w:p w:rsidR="00836DAE" w:rsidRDefault="00836DAE" w:rsidP="00486B3E">
            <w:pPr>
              <w:tabs>
                <w:tab w:val="center" w:pos="2700"/>
                <w:tab w:val="center" w:pos="5940"/>
                <w:tab w:val="center" w:pos="8280"/>
              </w:tabs>
              <w:ind w:right="-6"/>
              <w:rPr>
                <w:rFonts w:ascii="Times New Roman" w:hAnsi="Times New Roman" w:cs="Times New Roman"/>
                <w:color w:val="000000" w:themeColor="text1"/>
              </w:rPr>
            </w:pPr>
          </w:p>
          <w:p w:rsidR="00836DAE" w:rsidRDefault="00836DAE" w:rsidP="00486B3E">
            <w:pPr>
              <w:tabs>
                <w:tab w:val="center" w:pos="2700"/>
                <w:tab w:val="center" w:pos="5940"/>
                <w:tab w:val="center" w:pos="8280"/>
              </w:tabs>
              <w:ind w:right="-6"/>
              <w:rPr>
                <w:rFonts w:ascii="Times New Roman" w:hAnsi="Times New Roman" w:cs="Times New Roman"/>
                <w:color w:val="000000" w:themeColor="text1"/>
              </w:rPr>
            </w:pPr>
          </w:p>
          <w:p w:rsidR="00836DAE" w:rsidRPr="00867C4B" w:rsidRDefault="00836DAE" w:rsidP="00486B3E">
            <w:pPr>
              <w:tabs>
                <w:tab w:val="center" w:pos="2700"/>
                <w:tab w:val="center" w:pos="5940"/>
                <w:tab w:val="center" w:pos="8280"/>
              </w:tabs>
              <w:ind w:right="-6"/>
              <w:rPr>
                <w:rFonts w:ascii="Times New Roman" w:hAnsi="Times New Roman" w:cs="Times New Roman"/>
                <w:color w:val="000000" w:themeColor="text1"/>
              </w:rPr>
            </w:pPr>
          </w:p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jc w:val="center"/>
              <w:rPr>
                <w:rFonts w:ascii="Times New Roman" w:hAnsi="Times New Roman" w:cs="Times New Roman"/>
                <w:i/>
                <w:color w:val="000000" w:themeColor="text1"/>
                <w:vertAlign w:val="superscript"/>
              </w:rPr>
            </w:pPr>
            <w:r w:rsidRPr="00867C4B">
              <w:rPr>
                <w:rFonts w:ascii="Times New Roman" w:hAnsi="Times New Roman" w:cs="Times New Roman"/>
                <w:color w:val="000000" w:themeColor="text1"/>
              </w:rPr>
              <w:t>А.В. Баранов</w:t>
            </w:r>
          </w:p>
        </w:tc>
      </w:tr>
      <w:tr w:rsidR="00836DAE" w:rsidRPr="00867C4B" w:rsidTr="00486B3E">
        <w:trPr>
          <w:trHeight w:val="1392"/>
        </w:trPr>
        <w:tc>
          <w:tcPr>
            <w:tcW w:w="2786" w:type="pct"/>
          </w:tcPr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rPr>
                <w:rFonts w:ascii="Times New Roman" w:hAnsi="Times New Roman" w:cs="Times New Roman"/>
                <w:i/>
                <w:color w:val="000000" w:themeColor="text1"/>
                <w:vertAlign w:val="superscript"/>
              </w:rPr>
            </w:pPr>
          </w:p>
        </w:tc>
        <w:tc>
          <w:tcPr>
            <w:tcW w:w="723" w:type="pct"/>
            <w:vAlign w:val="bottom"/>
          </w:tcPr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jc w:val="center"/>
              <w:rPr>
                <w:rFonts w:ascii="Times New Roman" w:hAnsi="Times New Roman" w:cs="Times New Roman"/>
                <w:i/>
                <w:color w:val="000000" w:themeColor="text1"/>
                <w:vertAlign w:val="superscript"/>
              </w:rPr>
            </w:pPr>
          </w:p>
        </w:tc>
        <w:tc>
          <w:tcPr>
            <w:tcW w:w="1491" w:type="pct"/>
            <w:vAlign w:val="bottom"/>
          </w:tcPr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jc w:val="center"/>
              <w:rPr>
                <w:rFonts w:ascii="Times New Roman" w:hAnsi="Times New Roman" w:cs="Times New Roman"/>
                <w:i/>
                <w:color w:val="000000" w:themeColor="text1"/>
                <w:vertAlign w:val="superscript"/>
              </w:rPr>
            </w:pPr>
          </w:p>
        </w:tc>
      </w:tr>
      <w:tr w:rsidR="00836DAE" w:rsidRPr="00867C4B" w:rsidTr="00486B3E">
        <w:trPr>
          <w:trHeight w:val="1758"/>
        </w:trPr>
        <w:tc>
          <w:tcPr>
            <w:tcW w:w="2786" w:type="pct"/>
          </w:tcPr>
          <w:p w:rsidR="00836DAE" w:rsidRPr="00867C4B" w:rsidRDefault="00836DAE" w:rsidP="00486B3E">
            <w:pPr>
              <w:ind w:right="-6"/>
              <w:rPr>
                <w:rFonts w:ascii="Times New Roman" w:hAnsi="Times New Roman" w:cs="Times New Roman"/>
                <w:color w:val="000000" w:themeColor="text1"/>
              </w:rPr>
            </w:pPr>
            <w:r w:rsidRPr="00867C4B">
              <w:rPr>
                <w:rFonts w:ascii="Times New Roman" w:hAnsi="Times New Roman" w:cs="Times New Roman"/>
                <w:color w:val="000000" w:themeColor="text1"/>
              </w:rPr>
              <w:t>Руководитель</w:t>
            </w:r>
          </w:p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rPr>
                <w:rFonts w:ascii="Times New Roman" w:hAnsi="Times New Roman" w:cs="Times New Roman"/>
                <w:color w:val="000000" w:themeColor="text1"/>
              </w:rPr>
            </w:pPr>
            <w:r w:rsidRPr="00867C4B">
              <w:rPr>
                <w:rFonts w:ascii="Times New Roman" w:hAnsi="Times New Roman" w:cs="Times New Roman"/>
                <w:color w:val="000000" w:themeColor="text1"/>
              </w:rPr>
              <w:t>структурного подразделения</w:t>
            </w:r>
          </w:p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867C4B">
              <w:rPr>
                <w:rFonts w:ascii="Times New Roman" w:hAnsi="Times New Roman" w:cs="Times New Roman"/>
                <w:iCs/>
                <w:color w:val="000000" w:themeColor="text1"/>
              </w:rPr>
              <w:t xml:space="preserve">заместитель </w:t>
            </w:r>
            <w:proofErr w:type="spellStart"/>
            <w:r w:rsidRPr="00867C4B">
              <w:rPr>
                <w:rFonts w:ascii="Times New Roman" w:hAnsi="Times New Roman" w:cs="Times New Roman"/>
                <w:iCs/>
                <w:color w:val="000000" w:themeColor="text1"/>
              </w:rPr>
              <w:t>инновационно</w:t>
            </w:r>
            <w:proofErr w:type="spellEnd"/>
            <w:r w:rsidRPr="00867C4B">
              <w:rPr>
                <w:rFonts w:ascii="Times New Roman" w:hAnsi="Times New Roman" w:cs="Times New Roman"/>
                <w:iCs/>
                <w:color w:val="000000" w:themeColor="text1"/>
              </w:rPr>
              <w:t>- технологического центра</w:t>
            </w:r>
          </w:p>
        </w:tc>
        <w:tc>
          <w:tcPr>
            <w:tcW w:w="723" w:type="pct"/>
            <w:vAlign w:val="center"/>
          </w:tcPr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jc w:val="center"/>
              <w:rPr>
                <w:rFonts w:ascii="Times New Roman" w:hAnsi="Times New Roman" w:cs="Times New Roman"/>
                <w:i/>
                <w:color w:val="000000" w:themeColor="text1"/>
                <w:vertAlign w:val="superscript"/>
              </w:rPr>
            </w:pPr>
          </w:p>
        </w:tc>
        <w:tc>
          <w:tcPr>
            <w:tcW w:w="1491" w:type="pct"/>
            <w:vAlign w:val="center"/>
          </w:tcPr>
          <w:p w:rsidR="00836DAE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jc w:val="center"/>
              <w:rPr>
                <w:rFonts w:ascii="Times New Roman" w:hAnsi="Times New Roman" w:cs="Times New Roman"/>
                <w:i/>
                <w:color w:val="000000" w:themeColor="text1"/>
                <w:vertAlign w:val="superscript"/>
              </w:rPr>
            </w:pPr>
            <w:r w:rsidRPr="00867C4B">
              <w:rPr>
                <w:rFonts w:ascii="Times New Roman" w:eastAsia="Times New Roman" w:hAnsi="Times New Roman"/>
                <w:lang w:eastAsia="ru-RU"/>
              </w:rPr>
              <w:t xml:space="preserve">Р.В. </w:t>
            </w:r>
            <w:proofErr w:type="spellStart"/>
            <w:r w:rsidRPr="00867C4B">
              <w:rPr>
                <w:rFonts w:ascii="Times New Roman" w:eastAsia="Times New Roman" w:hAnsi="Times New Roman"/>
                <w:lang w:eastAsia="ru-RU"/>
              </w:rPr>
              <w:t>Андриянчик</w:t>
            </w:r>
            <w:proofErr w:type="spellEnd"/>
          </w:p>
        </w:tc>
      </w:tr>
      <w:tr w:rsidR="00836DAE" w:rsidRPr="00867C4B" w:rsidTr="00486B3E">
        <w:trPr>
          <w:trHeight w:val="886"/>
        </w:trPr>
        <w:tc>
          <w:tcPr>
            <w:tcW w:w="2786" w:type="pct"/>
          </w:tcPr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 w:firstLine="1134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723" w:type="pct"/>
          </w:tcPr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jc w:val="center"/>
              <w:rPr>
                <w:rFonts w:ascii="Times New Roman" w:hAnsi="Times New Roman" w:cs="Times New Roman"/>
                <w:i/>
                <w:color w:val="000000" w:themeColor="text1"/>
                <w:vertAlign w:val="superscript"/>
              </w:rPr>
            </w:pPr>
          </w:p>
        </w:tc>
        <w:tc>
          <w:tcPr>
            <w:tcW w:w="1491" w:type="pct"/>
          </w:tcPr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jc w:val="center"/>
              <w:rPr>
                <w:rFonts w:ascii="Times New Roman" w:hAnsi="Times New Roman" w:cs="Times New Roman"/>
                <w:i/>
                <w:color w:val="000000" w:themeColor="text1"/>
                <w:vertAlign w:val="superscript"/>
              </w:rPr>
            </w:pPr>
          </w:p>
        </w:tc>
      </w:tr>
      <w:tr w:rsidR="00836DAE" w:rsidRPr="00867C4B" w:rsidTr="00486B3E">
        <w:trPr>
          <w:trHeight w:val="872"/>
        </w:trPr>
        <w:tc>
          <w:tcPr>
            <w:tcW w:w="2786" w:type="pct"/>
          </w:tcPr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rPr>
                <w:rFonts w:ascii="Times New Roman" w:hAnsi="Times New Roman" w:cs="Times New Roman"/>
                <w:i/>
                <w:color w:val="000000" w:themeColor="text1"/>
                <w:vertAlign w:val="superscript"/>
              </w:rPr>
            </w:pPr>
          </w:p>
        </w:tc>
        <w:tc>
          <w:tcPr>
            <w:tcW w:w="723" w:type="pct"/>
          </w:tcPr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jc w:val="center"/>
              <w:rPr>
                <w:rFonts w:ascii="Times New Roman" w:hAnsi="Times New Roman" w:cs="Times New Roman"/>
                <w:i/>
                <w:color w:val="000000" w:themeColor="text1"/>
                <w:vertAlign w:val="superscript"/>
              </w:rPr>
            </w:pPr>
          </w:p>
        </w:tc>
        <w:tc>
          <w:tcPr>
            <w:tcW w:w="1491" w:type="pct"/>
          </w:tcPr>
          <w:p w:rsidR="00836DAE" w:rsidRPr="00867C4B" w:rsidRDefault="00836DAE" w:rsidP="00486B3E">
            <w:pPr>
              <w:tabs>
                <w:tab w:val="center" w:pos="1620"/>
                <w:tab w:val="center" w:pos="4320"/>
                <w:tab w:val="center" w:pos="6840"/>
              </w:tabs>
              <w:ind w:right="-6"/>
              <w:jc w:val="center"/>
              <w:rPr>
                <w:rFonts w:ascii="Times New Roman" w:hAnsi="Times New Roman" w:cs="Times New Roman"/>
                <w:i/>
                <w:color w:val="000000" w:themeColor="text1"/>
                <w:vertAlign w:val="superscript"/>
              </w:rPr>
            </w:pPr>
          </w:p>
        </w:tc>
      </w:tr>
    </w:tbl>
    <w:p w:rsidR="00836DAE" w:rsidRPr="004416C7" w:rsidRDefault="00836DAE" w:rsidP="00836DAE">
      <w:pPr>
        <w:widowControl w:val="0"/>
        <w:autoSpaceDE w:val="0"/>
        <w:autoSpaceDN w:val="0"/>
        <w:adjustRightInd w:val="0"/>
        <w:ind w:left="2832" w:firstLine="708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836DAE" w:rsidRPr="004416C7" w:rsidRDefault="00836DAE" w:rsidP="00836DAE">
      <w:pPr>
        <w:widowControl w:val="0"/>
        <w:autoSpaceDE w:val="0"/>
        <w:autoSpaceDN w:val="0"/>
        <w:adjustRightInd w:val="0"/>
        <w:ind w:left="2832" w:firstLine="708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</w:p>
    <w:p w:rsidR="00836DAE" w:rsidRPr="004416C7" w:rsidRDefault="00836DAE" w:rsidP="00836DAE">
      <w:pPr>
        <w:jc w:val="both"/>
        <w:rPr>
          <w:rFonts w:ascii="Times New Roman" w:hAnsi="Times New Roman" w:cs="Times New Roman"/>
          <w:i/>
          <w:color w:val="000000" w:themeColor="text1"/>
        </w:rPr>
      </w:pPr>
      <w:r w:rsidRPr="004416C7">
        <w:rPr>
          <w:rFonts w:ascii="Times New Roman" w:hAnsi="Times New Roman" w:cs="Times New Roman"/>
          <w:color w:val="000000" w:themeColor="text1"/>
        </w:rPr>
        <w:t xml:space="preserve">Дополнительная профессиональная программа рассмотрена и одобрена на заседании ученого совета (совета) </w:t>
      </w:r>
      <w:r>
        <w:rPr>
          <w:rFonts w:ascii="Times New Roman" w:hAnsi="Times New Roman" w:cs="Times New Roman"/>
          <w:color w:val="000000" w:themeColor="text1"/>
        </w:rPr>
        <w:t xml:space="preserve">Южно-Российского института управления </w:t>
      </w:r>
      <w:r w:rsidRPr="004416C7">
        <w:rPr>
          <w:rFonts w:ascii="Times New Roman" w:hAnsi="Times New Roman" w:cs="Times New Roman"/>
          <w:color w:val="000000" w:themeColor="text1"/>
        </w:rPr>
        <w:t>«</w:t>
      </w:r>
      <w:r>
        <w:rPr>
          <w:rFonts w:ascii="Times New Roman" w:hAnsi="Times New Roman" w:cs="Times New Roman"/>
          <w:color w:val="000000" w:themeColor="text1"/>
        </w:rPr>
        <w:t>24</w:t>
      </w:r>
      <w:r w:rsidRPr="004416C7">
        <w:rPr>
          <w:rFonts w:ascii="Times New Roman" w:hAnsi="Times New Roman" w:cs="Times New Roman"/>
          <w:color w:val="000000" w:themeColor="text1"/>
        </w:rPr>
        <w:t xml:space="preserve">» </w:t>
      </w:r>
      <w:r>
        <w:rPr>
          <w:rFonts w:ascii="Times New Roman" w:hAnsi="Times New Roman" w:cs="Times New Roman"/>
          <w:color w:val="000000" w:themeColor="text1"/>
        </w:rPr>
        <w:t xml:space="preserve">сентября </w:t>
      </w:r>
      <w:r w:rsidRPr="004416C7">
        <w:rPr>
          <w:rFonts w:ascii="Times New Roman" w:hAnsi="Times New Roman" w:cs="Times New Roman"/>
          <w:color w:val="000000" w:themeColor="text1"/>
        </w:rPr>
        <w:t>20</w:t>
      </w:r>
      <w:r>
        <w:rPr>
          <w:rFonts w:ascii="Times New Roman" w:hAnsi="Times New Roman" w:cs="Times New Roman"/>
          <w:color w:val="000000" w:themeColor="text1"/>
        </w:rPr>
        <w:t>20</w:t>
      </w:r>
      <w:r w:rsidRPr="004416C7">
        <w:rPr>
          <w:rFonts w:ascii="Times New Roman" w:hAnsi="Times New Roman" w:cs="Times New Roman"/>
          <w:color w:val="000000" w:themeColor="text1"/>
        </w:rPr>
        <w:t xml:space="preserve"> г., протокол № </w:t>
      </w:r>
      <w:r>
        <w:rPr>
          <w:rFonts w:ascii="Times New Roman" w:hAnsi="Times New Roman" w:cs="Times New Roman"/>
          <w:color w:val="000000" w:themeColor="text1"/>
        </w:rPr>
        <w:t>39</w:t>
      </w:r>
      <w:r w:rsidRPr="004416C7">
        <w:rPr>
          <w:rFonts w:ascii="Times New Roman" w:hAnsi="Times New Roman" w:cs="Times New Roman"/>
          <w:color w:val="000000" w:themeColor="text1"/>
        </w:rPr>
        <w:t>.</w:t>
      </w:r>
    </w:p>
    <w:p w:rsidR="00836DAE" w:rsidRPr="004416C7" w:rsidRDefault="00836DAE" w:rsidP="00836DAE">
      <w:pPr>
        <w:ind w:left="2124"/>
        <w:rPr>
          <w:rFonts w:ascii="Times New Roman" w:hAnsi="Times New Roman" w:cs="Times New Roman"/>
          <w:i/>
          <w:color w:val="000000" w:themeColor="text1"/>
        </w:rPr>
      </w:pPr>
    </w:p>
    <w:p w:rsidR="00836DAE" w:rsidRPr="004416C7" w:rsidRDefault="00836DAE" w:rsidP="00836DAE">
      <w:pPr>
        <w:ind w:left="2124"/>
        <w:rPr>
          <w:rFonts w:ascii="Times New Roman" w:hAnsi="Times New Roman" w:cs="Times New Roman"/>
          <w:i/>
          <w:color w:val="000000" w:themeColor="text1"/>
        </w:rPr>
      </w:pPr>
    </w:p>
    <w:p w:rsidR="00836DAE" w:rsidRPr="004416C7" w:rsidRDefault="00836DAE" w:rsidP="00836DAE">
      <w:pPr>
        <w:ind w:left="2124"/>
        <w:rPr>
          <w:rFonts w:ascii="Times New Roman" w:hAnsi="Times New Roman" w:cs="Times New Roman"/>
          <w:i/>
          <w:color w:val="000000" w:themeColor="text1"/>
        </w:rPr>
      </w:pPr>
    </w:p>
    <w:p w:rsidR="00836DAE" w:rsidRPr="004416C7" w:rsidRDefault="00836DAE" w:rsidP="00836DAE">
      <w:pPr>
        <w:ind w:left="2124"/>
        <w:rPr>
          <w:rFonts w:ascii="Times New Roman" w:hAnsi="Times New Roman" w:cs="Times New Roman"/>
          <w:i/>
          <w:color w:val="000000" w:themeColor="text1"/>
        </w:rPr>
      </w:pPr>
    </w:p>
    <w:p w:rsidR="00836DAE" w:rsidRPr="004416C7" w:rsidRDefault="00836DAE" w:rsidP="00836DAE">
      <w:pPr>
        <w:ind w:left="2124"/>
        <w:rPr>
          <w:rFonts w:ascii="Times New Roman" w:hAnsi="Times New Roman" w:cs="Times New Roman"/>
          <w:i/>
          <w:color w:val="000000" w:themeColor="text1"/>
        </w:rPr>
      </w:pPr>
    </w:p>
    <w:p w:rsidR="00836DAE" w:rsidRPr="004416C7" w:rsidRDefault="00836DAE" w:rsidP="00836DAE">
      <w:pPr>
        <w:ind w:left="2124"/>
        <w:rPr>
          <w:rFonts w:ascii="Times New Roman" w:hAnsi="Times New Roman" w:cs="Times New Roman"/>
          <w:i/>
          <w:color w:val="000000" w:themeColor="text1"/>
        </w:rPr>
      </w:pPr>
    </w:p>
    <w:p w:rsidR="00836DAE" w:rsidRPr="004416C7" w:rsidRDefault="00836DAE" w:rsidP="00836DAE">
      <w:pPr>
        <w:ind w:left="2124"/>
        <w:rPr>
          <w:rFonts w:ascii="Times New Roman" w:hAnsi="Times New Roman" w:cs="Times New Roman"/>
          <w:i/>
          <w:color w:val="000000" w:themeColor="text1"/>
        </w:rPr>
      </w:pPr>
    </w:p>
    <w:p w:rsidR="00836DAE" w:rsidRPr="004416C7" w:rsidRDefault="00836DAE" w:rsidP="00836DAE">
      <w:pPr>
        <w:ind w:left="2124"/>
        <w:rPr>
          <w:rFonts w:ascii="Times New Roman" w:hAnsi="Times New Roman" w:cs="Times New Roman"/>
          <w:i/>
          <w:color w:val="000000" w:themeColor="text1"/>
        </w:rPr>
      </w:pPr>
    </w:p>
    <w:p w:rsidR="00836DAE" w:rsidRPr="004416C7" w:rsidRDefault="00836DAE" w:rsidP="00836DAE">
      <w:pPr>
        <w:ind w:left="2124"/>
        <w:rPr>
          <w:rFonts w:ascii="Times New Roman" w:hAnsi="Times New Roman" w:cs="Times New Roman"/>
          <w:i/>
          <w:color w:val="000000" w:themeColor="text1"/>
        </w:rPr>
      </w:pPr>
    </w:p>
    <w:p w:rsidR="00836DAE" w:rsidRPr="004416C7" w:rsidRDefault="00836DAE" w:rsidP="00836DAE">
      <w:pPr>
        <w:rPr>
          <w:rFonts w:ascii="Times New Roman" w:hAnsi="Times New Roman" w:cs="Times New Roman"/>
          <w:color w:val="000000" w:themeColor="text1"/>
          <w:lang w:eastAsia="ar-SA"/>
        </w:rPr>
      </w:pPr>
    </w:p>
    <w:p w:rsidR="00836DAE" w:rsidRPr="004416C7" w:rsidRDefault="00836DAE" w:rsidP="00836DAE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eastAsia="ar-SA"/>
        </w:rPr>
      </w:pPr>
      <w:r w:rsidRPr="004416C7">
        <w:rPr>
          <w:rFonts w:ascii="Times New Roman" w:hAnsi="Times New Roman" w:cs="Times New Roman"/>
          <w:color w:val="000000" w:themeColor="text1"/>
          <w:sz w:val="20"/>
          <w:szCs w:val="20"/>
          <w:lang w:eastAsia="ar-SA"/>
        </w:rPr>
        <w:t>© 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</w:t>
      </w:r>
    </w:p>
    <w:p w:rsidR="00836DAE" w:rsidRPr="004416C7" w:rsidRDefault="00836DAE" w:rsidP="00836DAE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  <w:lang w:eastAsia="ar-SA"/>
        </w:rPr>
      </w:pPr>
      <w:r w:rsidRPr="004416C7">
        <w:rPr>
          <w:rFonts w:ascii="Times New Roman" w:hAnsi="Times New Roman" w:cs="Times New Roman"/>
          <w:color w:val="000000" w:themeColor="text1"/>
          <w:sz w:val="20"/>
          <w:szCs w:val="20"/>
          <w:lang w:eastAsia="ar-SA"/>
        </w:rPr>
        <w:t>© Южно-Российский институт управления – филиал РАНХиГС</w:t>
      </w:r>
    </w:p>
    <w:p w:rsidR="00836DAE" w:rsidRPr="003F2E47" w:rsidRDefault="00836DAE" w:rsidP="00836DAE">
      <w:pPr>
        <w:jc w:val="center"/>
        <w:rPr>
          <w:rFonts w:ascii="Times New Roman" w:hAnsi="Times New Roman" w:cs="Times New Roman"/>
          <w:b/>
          <w:bCs/>
        </w:rPr>
      </w:pPr>
    </w:p>
    <w:p w:rsidR="00836DAE" w:rsidRDefault="00836DA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:rsidR="00836DAE" w:rsidRPr="00121B1C" w:rsidRDefault="00836DAE" w:rsidP="00836DAE">
      <w:pPr>
        <w:ind w:left="-1701"/>
        <w:jc w:val="both"/>
        <w:rPr>
          <w:rFonts w:ascii="Times New Roman" w:eastAsia="Times New Roman" w:hAnsi="Times New Roman"/>
          <w:color w:val="000000"/>
          <w:lang w:eastAsia="ar-SA"/>
        </w:rPr>
      </w:pPr>
    </w:p>
    <w:p w:rsidR="00836DAE" w:rsidRPr="00121B1C" w:rsidRDefault="00836DAE" w:rsidP="00836DAE">
      <w:pPr>
        <w:ind w:firstLine="708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ar-SA"/>
        </w:rPr>
      </w:pPr>
    </w:p>
    <w:p w:rsidR="00836DAE" w:rsidRPr="00121B1C" w:rsidRDefault="00836DAE" w:rsidP="00836DAE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sz w:val="28"/>
          <w:szCs w:val="28"/>
          <w:lang w:eastAsia="ar-SA"/>
        </w:rPr>
        <w:t>СОДЕРЖАНИЕ</w:t>
      </w:r>
    </w:p>
    <w:p w:rsidR="00836DAE" w:rsidRPr="00121B1C" w:rsidRDefault="00836DAE" w:rsidP="00836DAE">
      <w:pPr>
        <w:ind w:firstLine="708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ar-SA"/>
        </w:rPr>
      </w:pPr>
    </w:p>
    <w:tbl>
      <w:tblPr>
        <w:tblW w:w="9409" w:type="dxa"/>
        <w:tblLook w:val="04A0" w:firstRow="1" w:lastRow="0" w:firstColumn="1" w:lastColumn="0" w:noHBand="0" w:noVBand="1"/>
      </w:tblPr>
      <w:tblGrid>
        <w:gridCol w:w="8702"/>
        <w:gridCol w:w="707"/>
      </w:tblGrid>
      <w:tr w:rsidR="00836DAE" w:rsidRPr="00121B1C" w:rsidTr="00486B3E">
        <w:trPr>
          <w:trHeight w:val="314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b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b/>
                <w:lang w:eastAsia="ar-SA"/>
              </w:rPr>
              <w:t>1. ОБЩАЯ ХАРАКТЕРИСТИКА ПРОГРАММЫ………………………………....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b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b/>
                <w:lang w:eastAsia="ar-SA"/>
              </w:rPr>
              <w:t>4</w:t>
            </w:r>
          </w:p>
        </w:tc>
      </w:tr>
      <w:tr w:rsidR="00836DAE" w:rsidRPr="00121B1C" w:rsidTr="00486B3E">
        <w:trPr>
          <w:trHeight w:val="282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1.1 Актуальность программы……………………………………………………………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4</w:t>
            </w:r>
          </w:p>
        </w:tc>
      </w:tr>
      <w:tr w:rsidR="00836DAE" w:rsidRPr="00121B1C" w:rsidTr="00486B3E">
        <w:trPr>
          <w:trHeight w:val="314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1.2. Виды профессиональной деятельности выпускника……………………………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4</w:t>
            </w:r>
          </w:p>
        </w:tc>
      </w:tr>
      <w:tr w:rsidR="00836DAE" w:rsidRPr="00121B1C" w:rsidTr="00486B3E">
        <w:trPr>
          <w:trHeight w:val="282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1.3. Категория слушателей…………………………………………………………….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5</w:t>
            </w:r>
          </w:p>
        </w:tc>
      </w:tr>
      <w:tr w:rsidR="00836DAE" w:rsidRPr="00121B1C" w:rsidTr="00486B3E">
        <w:trPr>
          <w:trHeight w:val="314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Style w:val="20"/>
                <w:rFonts w:eastAsia="Calibri"/>
                <w:color w:val="000000"/>
                <w:sz w:val="24"/>
                <w:szCs w:val="24"/>
              </w:rPr>
              <w:t>1.4. Срок обучения</w:t>
            </w:r>
            <w:r w:rsidRPr="00121B1C">
              <w:t>......................................................................................................................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5</w:t>
            </w:r>
          </w:p>
        </w:tc>
      </w:tr>
      <w:tr w:rsidR="00836DAE" w:rsidRPr="00121B1C" w:rsidTr="00486B3E">
        <w:trPr>
          <w:trHeight w:val="314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1.5. Режим занятий……………………………………………………………………….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5</w:t>
            </w:r>
          </w:p>
        </w:tc>
      </w:tr>
      <w:tr w:rsidR="00836DAE" w:rsidRPr="00121B1C" w:rsidTr="00486B3E">
        <w:trPr>
          <w:trHeight w:val="282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1.6. Форма обучения……………………………………………………………………..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5</w:t>
            </w:r>
          </w:p>
        </w:tc>
      </w:tr>
      <w:tr w:rsidR="00836DAE" w:rsidRPr="00121B1C" w:rsidTr="00486B3E">
        <w:trPr>
          <w:trHeight w:val="314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1.7. Документ об освоении программы……………………………………………….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5</w:t>
            </w:r>
          </w:p>
        </w:tc>
      </w:tr>
      <w:tr w:rsidR="00836DAE" w:rsidRPr="00121B1C" w:rsidTr="00486B3E">
        <w:trPr>
          <w:trHeight w:val="282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b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b/>
                <w:lang w:eastAsia="ar-SA"/>
              </w:rPr>
              <w:t>2. ОПИСАНИЕ ЦЕЛЕЙ ПРОГРАММЫ…………………………………………..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b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b/>
                <w:lang w:eastAsia="ar-SA"/>
              </w:rPr>
              <w:t>6</w:t>
            </w:r>
          </w:p>
        </w:tc>
      </w:tr>
      <w:tr w:rsidR="00836DAE" w:rsidRPr="00121B1C" w:rsidTr="00486B3E">
        <w:trPr>
          <w:trHeight w:val="314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2.1. Цель программы……………………………………………………………………..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6</w:t>
            </w:r>
          </w:p>
        </w:tc>
      </w:tr>
      <w:tr w:rsidR="00836DAE" w:rsidRPr="00121B1C" w:rsidTr="00486B3E">
        <w:trPr>
          <w:trHeight w:val="597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 xml:space="preserve">2.2. Нормативные документы, определяющие требования </w:t>
            </w:r>
          </w:p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к выпускнику программы………………………………………………………………..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6</w:t>
            </w:r>
          </w:p>
        </w:tc>
      </w:tr>
      <w:tr w:rsidR="00836DAE" w:rsidRPr="00121B1C" w:rsidTr="00486B3E">
        <w:trPr>
          <w:trHeight w:val="314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2.3. Взаимосвязь программы с образовательными стандартами ФГОС ВО……….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6</w:t>
            </w:r>
          </w:p>
        </w:tc>
      </w:tr>
      <w:tr w:rsidR="00836DAE" w:rsidRPr="00121B1C" w:rsidTr="00486B3E">
        <w:trPr>
          <w:trHeight w:val="597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 xml:space="preserve">2.4. Сопоставление профессионального стандарта </w:t>
            </w:r>
          </w:p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с образовательным стандартом………………………………………………………….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7</w:t>
            </w:r>
          </w:p>
        </w:tc>
      </w:tr>
      <w:tr w:rsidR="00836DAE" w:rsidRPr="00121B1C" w:rsidTr="00486B3E">
        <w:trPr>
          <w:trHeight w:val="118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2.5. Результаты обучения программы…………………………………………………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10</w:t>
            </w:r>
          </w:p>
        </w:tc>
      </w:tr>
      <w:tr w:rsidR="00836DAE" w:rsidRPr="00121B1C" w:rsidTr="00486B3E">
        <w:trPr>
          <w:trHeight w:val="282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b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b/>
                <w:lang w:eastAsia="ar-SA"/>
              </w:rPr>
              <w:t>3. СОДЕРЖАНИЕ ПРОГРАММЫ…………………………………………………..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b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b/>
                <w:lang w:eastAsia="ar-SA"/>
              </w:rPr>
              <w:t>23</w:t>
            </w:r>
          </w:p>
        </w:tc>
      </w:tr>
      <w:tr w:rsidR="00836DAE" w:rsidRPr="00121B1C" w:rsidTr="00486B3E">
        <w:trPr>
          <w:trHeight w:val="314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3.1. Учебный план……………………………………………………………………...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23</w:t>
            </w:r>
          </w:p>
        </w:tc>
      </w:tr>
      <w:tr w:rsidR="00836DAE" w:rsidRPr="00121B1C" w:rsidTr="00486B3E">
        <w:trPr>
          <w:trHeight w:val="282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3.2. Планируемый календарный учебный график……………………………………..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30</w:t>
            </w:r>
          </w:p>
        </w:tc>
      </w:tr>
      <w:tr w:rsidR="00836DAE" w:rsidRPr="00121B1C" w:rsidTr="00486B3E">
        <w:trPr>
          <w:trHeight w:val="314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3.3. Структура программы……………………………………………………………….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31</w:t>
            </w:r>
          </w:p>
        </w:tc>
      </w:tr>
      <w:tr w:rsidR="00836DAE" w:rsidRPr="00121B1C" w:rsidTr="00486B3E">
        <w:trPr>
          <w:trHeight w:val="282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3.4 Методика преподавания……………………………………………………………..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47</w:t>
            </w:r>
          </w:p>
        </w:tc>
      </w:tr>
      <w:tr w:rsidR="00836DAE" w:rsidRPr="00121B1C" w:rsidTr="00486B3E">
        <w:trPr>
          <w:trHeight w:val="314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3.5. Рабочие программы дисциплин…………………………………………………..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47</w:t>
            </w:r>
          </w:p>
        </w:tc>
      </w:tr>
      <w:tr w:rsidR="00836DAE" w:rsidRPr="00121B1C" w:rsidTr="00486B3E">
        <w:trPr>
          <w:trHeight w:val="314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3.6. Формы аттестации…………………………………………………………………..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56</w:t>
            </w:r>
          </w:p>
        </w:tc>
      </w:tr>
      <w:tr w:rsidR="00836DAE" w:rsidRPr="00121B1C" w:rsidTr="00486B3E">
        <w:trPr>
          <w:trHeight w:val="282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b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b/>
                <w:lang w:eastAsia="ar-SA"/>
              </w:rPr>
              <w:t>4. ОРГАНИЗАЦИОННО-ПЕДАГОГИЧЕСКИЕ УСЛОВИЯ…………………...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b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b/>
                <w:lang w:eastAsia="ar-SA"/>
              </w:rPr>
              <w:t>66</w:t>
            </w:r>
          </w:p>
        </w:tc>
      </w:tr>
      <w:tr w:rsidR="00836DAE" w:rsidRPr="00121B1C" w:rsidTr="00486B3E">
        <w:trPr>
          <w:trHeight w:val="597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4.1.Квалификация научно-педагогических кадров, обеспечивающих реализацию образовательного процесса……………………………………………...…………........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66</w:t>
            </w:r>
          </w:p>
        </w:tc>
      </w:tr>
      <w:tr w:rsidR="00836DAE" w:rsidRPr="00121B1C" w:rsidTr="00486B3E">
        <w:trPr>
          <w:trHeight w:val="314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4.2. Материально-технические условия реализации программы……………………..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67</w:t>
            </w:r>
          </w:p>
        </w:tc>
      </w:tr>
      <w:tr w:rsidR="00836DAE" w:rsidRPr="00121B1C" w:rsidTr="00486B3E">
        <w:trPr>
          <w:trHeight w:val="314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tabs>
                <w:tab w:val="left" w:pos="6480"/>
              </w:tabs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4.3. Учебно-методическое обеспечение программы…………………………………..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67</w:t>
            </w:r>
          </w:p>
        </w:tc>
      </w:tr>
      <w:tr w:rsidR="00836DAE" w:rsidRPr="00121B1C" w:rsidTr="00486B3E">
        <w:trPr>
          <w:trHeight w:val="282"/>
        </w:trPr>
        <w:tc>
          <w:tcPr>
            <w:tcW w:w="8702" w:type="dxa"/>
            <w:shd w:val="clear" w:color="auto" w:fill="auto"/>
          </w:tcPr>
          <w:p w:rsidR="00836DAE" w:rsidRPr="00121B1C" w:rsidRDefault="00836DAE" w:rsidP="00486B3E">
            <w:pPr>
              <w:ind w:right="-108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4.4. Образовательные технологии………………………………………………………</w:t>
            </w:r>
          </w:p>
        </w:tc>
        <w:tc>
          <w:tcPr>
            <w:tcW w:w="707" w:type="dxa"/>
            <w:shd w:val="clear" w:color="auto" w:fill="auto"/>
            <w:vAlign w:val="bottom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lang w:eastAsia="ar-SA"/>
              </w:rPr>
              <w:t>67</w:t>
            </w:r>
          </w:p>
        </w:tc>
      </w:tr>
    </w:tbl>
    <w:p w:rsidR="00836DAE" w:rsidRPr="00121B1C" w:rsidRDefault="00836DAE" w:rsidP="00836DAE">
      <w:pPr>
        <w:ind w:firstLine="708"/>
        <w:jc w:val="both"/>
        <w:rPr>
          <w:rFonts w:ascii="Times New Roman" w:eastAsia="Times New Roman" w:hAnsi="Times New Roman"/>
          <w:color w:val="000000"/>
          <w:lang w:eastAsia="ar-SA"/>
        </w:rPr>
      </w:pPr>
    </w:p>
    <w:p w:rsidR="00836DAE" w:rsidRPr="00121B1C" w:rsidRDefault="00836DAE" w:rsidP="00836DAE">
      <w:pPr>
        <w:ind w:firstLine="708"/>
        <w:jc w:val="both"/>
        <w:rPr>
          <w:rFonts w:ascii="Times New Roman" w:eastAsia="Times New Roman" w:hAnsi="Times New Roman"/>
          <w:color w:val="000000"/>
          <w:lang w:eastAsia="ar-SA"/>
        </w:rPr>
      </w:pPr>
    </w:p>
    <w:p w:rsidR="00836DAE" w:rsidRPr="00121B1C" w:rsidRDefault="00836DAE" w:rsidP="00836DAE">
      <w:pPr>
        <w:ind w:firstLine="708"/>
        <w:jc w:val="both"/>
        <w:rPr>
          <w:rFonts w:ascii="Times New Roman" w:eastAsia="Times New Roman" w:hAnsi="Times New Roman"/>
          <w:color w:val="000000"/>
          <w:lang w:eastAsia="ar-SA"/>
        </w:rPr>
      </w:pPr>
    </w:p>
    <w:p w:rsidR="00836DAE" w:rsidRPr="00121B1C" w:rsidRDefault="00836DAE" w:rsidP="00836DAE">
      <w:pPr>
        <w:ind w:firstLine="708"/>
        <w:jc w:val="both"/>
        <w:rPr>
          <w:rFonts w:ascii="Times New Roman" w:eastAsia="Times New Roman" w:hAnsi="Times New Roman"/>
          <w:color w:val="000000"/>
          <w:lang w:eastAsia="ar-SA"/>
        </w:rPr>
      </w:pPr>
    </w:p>
    <w:p w:rsidR="00836DAE" w:rsidRPr="00121B1C" w:rsidRDefault="00836DAE" w:rsidP="00836DAE">
      <w:pPr>
        <w:ind w:firstLine="708"/>
        <w:jc w:val="both"/>
        <w:rPr>
          <w:rFonts w:ascii="Times New Roman" w:eastAsia="Times New Roman" w:hAnsi="Times New Roman"/>
          <w:color w:val="000000"/>
          <w:lang w:eastAsia="ar-SA"/>
        </w:rPr>
        <w:sectPr w:rsidR="00836DAE" w:rsidRPr="00121B1C" w:rsidSect="006B28A6">
          <w:pgSz w:w="11906" w:h="16838"/>
          <w:pgMar w:top="142" w:right="850" w:bottom="1134" w:left="1701" w:header="708" w:footer="708" w:gutter="0"/>
          <w:cols w:space="708"/>
          <w:titlePg/>
          <w:docGrid w:linePitch="360"/>
        </w:sectPr>
      </w:pPr>
    </w:p>
    <w:p w:rsidR="00836DAE" w:rsidRPr="00121B1C" w:rsidRDefault="00836DAE" w:rsidP="00836DAE">
      <w:pPr>
        <w:ind w:firstLine="708"/>
        <w:jc w:val="both"/>
        <w:rPr>
          <w:rFonts w:ascii="Times New Roman" w:eastAsia="Times New Roman" w:hAnsi="Times New Roman"/>
          <w:color w:val="000000"/>
          <w:lang w:eastAsia="ar-SA"/>
        </w:rPr>
      </w:pPr>
    </w:p>
    <w:p w:rsidR="00836DAE" w:rsidRPr="00121B1C" w:rsidRDefault="00836DAE" w:rsidP="00836DAE">
      <w:pPr>
        <w:pStyle w:val="12"/>
      </w:pPr>
      <w:bookmarkStart w:id="0" w:name="_Toc23785839"/>
      <w:r w:rsidRPr="00121B1C">
        <w:rPr>
          <w:kern w:val="32"/>
        </w:rPr>
        <w:t xml:space="preserve">1. </w:t>
      </w:r>
      <w:r w:rsidRPr="00121B1C">
        <w:t>ОБЩАЯ ХАРАКТЕРИСТИКА ПРОГРАММЫ</w:t>
      </w:r>
      <w:bookmarkEnd w:id="0"/>
    </w:p>
    <w:p w:rsidR="00836DAE" w:rsidRPr="00121B1C" w:rsidRDefault="00836DAE" w:rsidP="00836DAE">
      <w:pPr>
        <w:pStyle w:val="31"/>
        <w:ind w:firstLine="567"/>
        <w:rPr>
          <w:sz w:val="24"/>
          <w:szCs w:val="24"/>
        </w:rPr>
      </w:pPr>
      <w:bookmarkStart w:id="1" w:name="_Toc23785840"/>
      <w:r w:rsidRPr="00121B1C">
        <w:rPr>
          <w:sz w:val="24"/>
          <w:szCs w:val="24"/>
        </w:rPr>
        <w:t>1.1 Актуальность программы</w:t>
      </w:r>
      <w:bookmarkEnd w:id="1"/>
    </w:p>
    <w:p w:rsidR="00836DAE" w:rsidRPr="00121B1C" w:rsidRDefault="00836DAE" w:rsidP="00836DAE">
      <w:pPr>
        <w:ind w:firstLine="567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Новые экономические и технологические условия требуют создания и реализации подходов по содействию гражданам в освоении ключевых компетенций цифровой экономики, обеспечении массовой цифровой грамотности и персонализации процесса образования. В этой связи становится актуальным развитие и совершенствование востребованных в цифровой экономике компетенций, в частности организации информационного сопровождения деятельности центров предоставления государственных и муниципальных услуг – системного администрирования.</w:t>
      </w:r>
    </w:p>
    <w:p w:rsidR="00836DAE" w:rsidRPr="00121B1C" w:rsidRDefault="00836DAE" w:rsidP="00836DAE">
      <w:pPr>
        <w:ind w:firstLine="567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Программа повышения квалификации «Администрирование информационных систем в центрах предоставления услуг «Мои документы» рассчитана на системных администраторов центров «Мои документы» и предполагает получение и структуризацию знаний в области создания, оптимизации и качественного улучшения систем информационного сопровождения деятельности в условиях трансформации и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цифровизации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общества и экономики. </w:t>
      </w:r>
    </w:p>
    <w:p w:rsidR="00836DAE" w:rsidRPr="00121B1C" w:rsidRDefault="00836DAE" w:rsidP="00836DAE">
      <w:pPr>
        <w:ind w:firstLine="567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Необходимость в повышении квалификации по данной программе связана также с требованием периодического обновления теоретических и практических знаний специалистов в связи с повышением требований к уровню квалификации и необходимостью освоения современных методов решения профессиональных задач.</w:t>
      </w:r>
    </w:p>
    <w:p w:rsidR="00836DAE" w:rsidRPr="00121B1C" w:rsidRDefault="00836DAE" w:rsidP="00836DAE">
      <w:pPr>
        <w:ind w:firstLine="567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Программа дополнительного профессионального образования «Администрирование информационных систем центров предоставления услуг «Мои документы» разработана апробирована в рамках реализации системы непрерывного обучения работников многофункциональных центров предоставления государственных и муниципальных услуг Ростовской области.</w:t>
      </w:r>
    </w:p>
    <w:p w:rsidR="00836DAE" w:rsidRPr="00121B1C" w:rsidRDefault="00836DAE" w:rsidP="00836DAE">
      <w:pPr>
        <w:ind w:firstLine="567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</w:p>
    <w:p w:rsidR="00836DAE" w:rsidRPr="00121B1C" w:rsidRDefault="00836DAE" w:rsidP="00836DAE">
      <w:pPr>
        <w:pStyle w:val="31"/>
        <w:ind w:firstLine="567"/>
        <w:rPr>
          <w:sz w:val="24"/>
          <w:szCs w:val="24"/>
        </w:rPr>
      </w:pPr>
      <w:bookmarkStart w:id="2" w:name="_Toc23785841"/>
      <w:r w:rsidRPr="00121B1C">
        <w:rPr>
          <w:sz w:val="24"/>
          <w:szCs w:val="24"/>
        </w:rPr>
        <w:t>1.2. Виды профессиональной деятельности выпускника</w:t>
      </w:r>
      <w:bookmarkEnd w:id="2"/>
    </w:p>
    <w:p w:rsidR="00836DAE" w:rsidRPr="00121B1C" w:rsidRDefault="00836DAE" w:rsidP="00836DAE">
      <w:pPr>
        <w:ind w:firstLine="567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Деятельность в сфере государственного и муниципального управления: </w:t>
      </w:r>
    </w:p>
    <w:p w:rsidR="00836DAE" w:rsidRPr="00121B1C" w:rsidRDefault="00836DAE" w:rsidP="00836DAE">
      <w:pPr>
        <w:ind w:firstLine="567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-информационно-методическая деятельность;</w:t>
      </w:r>
    </w:p>
    <w:p w:rsidR="00836DAE" w:rsidRPr="00121B1C" w:rsidRDefault="00836DAE" w:rsidP="00836DAE">
      <w:pPr>
        <w:ind w:firstLine="567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коммуникативная деятельность;</w:t>
      </w:r>
    </w:p>
    <w:p w:rsidR="00836DAE" w:rsidRPr="00121B1C" w:rsidRDefault="00836DAE" w:rsidP="00836DAE">
      <w:pPr>
        <w:ind w:firstLine="567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-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вспомогательно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-технологическая (исполнительская);</w:t>
      </w:r>
    </w:p>
    <w:p w:rsidR="00836DAE" w:rsidRPr="00121B1C" w:rsidRDefault="00836DAE" w:rsidP="00836DAE">
      <w:pPr>
        <w:ind w:firstLine="567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организационно-регулирующая деятельность;</w:t>
      </w:r>
    </w:p>
    <w:p w:rsidR="00836DAE" w:rsidRPr="00121B1C" w:rsidRDefault="00836DAE" w:rsidP="00836DAE">
      <w:pPr>
        <w:ind w:firstLine="567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исполнительно-распорядительная</w:t>
      </w:r>
      <w:r w:rsidRPr="00121B1C">
        <w:rPr>
          <w:rFonts w:ascii="Times New Roman" w:eastAsia="Times New Roman" w:hAnsi="Times New Roman"/>
          <w:color w:val="000000"/>
          <w:lang w:eastAsia="ru-RU"/>
        </w:rPr>
        <w:t>.</w:t>
      </w:r>
    </w:p>
    <w:p w:rsidR="00836DAE" w:rsidRPr="00121B1C" w:rsidRDefault="00836DAE" w:rsidP="00836DAE">
      <w:pPr>
        <w:ind w:firstLine="567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Деятельность в сфере информационных систем и технологий: </w:t>
      </w:r>
    </w:p>
    <w:p w:rsidR="00836DAE" w:rsidRPr="00121B1C" w:rsidRDefault="00836DAE" w:rsidP="00836DAE">
      <w:pPr>
        <w:ind w:firstLine="567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проектно-конструкторская деятельность;</w:t>
      </w:r>
    </w:p>
    <w:p w:rsidR="00836DAE" w:rsidRPr="00121B1C" w:rsidRDefault="00836DAE" w:rsidP="00836DAE">
      <w:pPr>
        <w:ind w:firstLine="567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проектно-технологическая деятельность;</w:t>
      </w:r>
    </w:p>
    <w:p w:rsidR="00836DAE" w:rsidRPr="00121B1C" w:rsidRDefault="00836DAE" w:rsidP="00836DAE">
      <w:pPr>
        <w:ind w:firstLine="567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производственно-технологическая деятельность;</w:t>
      </w:r>
    </w:p>
    <w:p w:rsidR="00836DAE" w:rsidRPr="00121B1C" w:rsidRDefault="00836DAE" w:rsidP="00836DAE">
      <w:pPr>
        <w:ind w:firstLine="567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научно-исследовательская деятельность;</w:t>
      </w:r>
    </w:p>
    <w:p w:rsidR="00836DAE" w:rsidRPr="00121B1C" w:rsidRDefault="00836DAE" w:rsidP="00836DAE">
      <w:pPr>
        <w:ind w:firstLine="567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монтажно-наладочная деятельность;</w:t>
      </w:r>
    </w:p>
    <w:p w:rsidR="00836DAE" w:rsidRPr="00121B1C" w:rsidRDefault="00836DAE" w:rsidP="00836DAE">
      <w:pPr>
        <w:ind w:firstLine="567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-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сервисно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-эксплуатационная деятельность;</w:t>
      </w:r>
    </w:p>
    <w:p w:rsidR="00836DAE" w:rsidRPr="00121B1C" w:rsidRDefault="00836DAE" w:rsidP="00836DAE">
      <w:pPr>
        <w:ind w:firstLine="567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монтажно-наладочная деятельность.</w:t>
      </w:r>
    </w:p>
    <w:p w:rsidR="00836DAE" w:rsidRPr="00121B1C" w:rsidRDefault="00836DAE" w:rsidP="00836DAE">
      <w:pPr>
        <w:pStyle w:val="31"/>
        <w:ind w:firstLine="567"/>
        <w:rPr>
          <w:sz w:val="24"/>
          <w:szCs w:val="24"/>
        </w:rPr>
      </w:pPr>
      <w:bookmarkStart w:id="3" w:name="_Toc23785842"/>
      <w:r w:rsidRPr="00121B1C">
        <w:rPr>
          <w:sz w:val="24"/>
          <w:szCs w:val="24"/>
        </w:rPr>
        <w:t>1.3. Категория слушателей</w:t>
      </w:r>
      <w:bookmarkEnd w:id="3"/>
      <w:r w:rsidRPr="00121B1C">
        <w:rPr>
          <w:sz w:val="24"/>
          <w:szCs w:val="24"/>
        </w:rPr>
        <w:t xml:space="preserve"> </w:t>
      </w:r>
    </w:p>
    <w:p w:rsidR="00836DAE" w:rsidRPr="00121B1C" w:rsidRDefault="00836DAE" w:rsidP="00836DAE">
      <w:pPr>
        <w:ind w:firstLine="567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Программа предназначена сотрудников, руководителей и системных администраторов многофункциональных центров предоставления государственных и муниципальных услуг, сотрудников организаций, учреждений и предприятий различных форм собственности.</w:t>
      </w:r>
    </w:p>
    <w:p w:rsidR="00836DAE" w:rsidRPr="00121B1C" w:rsidRDefault="00836DAE" w:rsidP="00836DAE">
      <w:pPr>
        <w:ind w:firstLine="567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К освоению программы допускаются лица, имеющие высшее или среднее профессиональное образование.</w:t>
      </w:r>
    </w:p>
    <w:p w:rsidR="00836DAE" w:rsidRPr="00C617AA" w:rsidRDefault="00836DAE" w:rsidP="00836DAE">
      <w:pPr>
        <w:pStyle w:val="31"/>
        <w:ind w:firstLine="567"/>
        <w:jc w:val="both"/>
        <w:rPr>
          <w:color w:val="000000" w:themeColor="text1"/>
          <w:sz w:val="24"/>
          <w:szCs w:val="24"/>
          <w:lang w:eastAsia="ru-RU"/>
        </w:rPr>
      </w:pPr>
      <w:bookmarkStart w:id="4" w:name="_Toc23785843"/>
      <w:r w:rsidRPr="00C617AA">
        <w:rPr>
          <w:rStyle w:val="20"/>
          <w:rFonts w:ascii="Times New Roman" w:hAnsi="Times New Roman"/>
          <w:color w:val="000000" w:themeColor="text1"/>
          <w:sz w:val="24"/>
          <w:szCs w:val="24"/>
        </w:rPr>
        <w:lastRenderedPageBreak/>
        <w:t>1.4. Срок обучения</w:t>
      </w:r>
      <w:r w:rsidRPr="00C617AA">
        <w:rPr>
          <w:color w:val="000000" w:themeColor="text1"/>
          <w:sz w:val="24"/>
          <w:szCs w:val="24"/>
        </w:rPr>
        <w:t xml:space="preserve">: </w:t>
      </w:r>
      <w:r w:rsidRPr="00C617AA">
        <w:rPr>
          <w:b w:val="0"/>
          <w:bCs/>
          <w:color w:val="000000" w:themeColor="text1"/>
          <w:sz w:val="24"/>
          <w:szCs w:val="24"/>
          <w:lang w:eastAsia="ru-RU"/>
        </w:rPr>
        <w:t>72</w:t>
      </w:r>
      <w:r w:rsidRPr="00C617AA">
        <w:rPr>
          <w:color w:val="000000" w:themeColor="text1"/>
          <w:sz w:val="24"/>
          <w:szCs w:val="24"/>
          <w:lang w:eastAsia="ru-RU"/>
        </w:rPr>
        <w:t xml:space="preserve"> </w:t>
      </w:r>
      <w:r w:rsidRPr="00C617AA">
        <w:rPr>
          <w:b w:val="0"/>
          <w:color w:val="000000" w:themeColor="text1"/>
          <w:sz w:val="24"/>
          <w:szCs w:val="24"/>
          <w:lang w:eastAsia="ru-RU"/>
        </w:rPr>
        <w:t>академических часов.</w:t>
      </w:r>
      <w:bookmarkEnd w:id="4"/>
    </w:p>
    <w:p w:rsidR="00836DAE" w:rsidRPr="00C617AA" w:rsidRDefault="00836DAE" w:rsidP="00836DAE">
      <w:pPr>
        <w:pStyle w:val="31"/>
        <w:ind w:firstLine="567"/>
        <w:jc w:val="both"/>
        <w:rPr>
          <w:b w:val="0"/>
          <w:color w:val="000000" w:themeColor="text1"/>
          <w:sz w:val="24"/>
          <w:szCs w:val="24"/>
          <w:lang w:eastAsia="ru-RU"/>
        </w:rPr>
      </w:pPr>
      <w:bookmarkStart w:id="5" w:name="_Toc23785844"/>
      <w:r w:rsidRPr="00C617AA">
        <w:rPr>
          <w:rStyle w:val="20"/>
          <w:rFonts w:ascii="Times New Roman" w:hAnsi="Times New Roman"/>
          <w:color w:val="000000" w:themeColor="text1"/>
          <w:sz w:val="24"/>
          <w:szCs w:val="24"/>
        </w:rPr>
        <w:t>1.5. Режим занятий</w:t>
      </w:r>
      <w:r w:rsidRPr="00C617AA">
        <w:rPr>
          <w:color w:val="000000" w:themeColor="text1"/>
          <w:sz w:val="24"/>
          <w:szCs w:val="24"/>
        </w:rPr>
        <w:t xml:space="preserve">: </w:t>
      </w:r>
      <w:r w:rsidRPr="00C617AA">
        <w:rPr>
          <w:b w:val="0"/>
          <w:color w:val="000000" w:themeColor="text1"/>
          <w:sz w:val="24"/>
          <w:szCs w:val="24"/>
          <w:lang w:eastAsia="ru-RU"/>
        </w:rPr>
        <w:t>не более 8 учебных часов в день.</w:t>
      </w:r>
      <w:bookmarkEnd w:id="5"/>
    </w:p>
    <w:p w:rsidR="00836DAE" w:rsidRPr="00C617AA" w:rsidRDefault="00836DAE" w:rsidP="00836DAE">
      <w:pPr>
        <w:pStyle w:val="31"/>
        <w:ind w:firstLine="567"/>
        <w:jc w:val="both"/>
        <w:rPr>
          <w:b w:val="0"/>
          <w:color w:val="000000" w:themeColor="text1"/>
          <w:sz w:val="24"/>
          <w:szCs w:val="24"/>
          <w:lang w:eastAsia="ru-RU"/>
        </w:rPr>
      </w:pPr>
      <w:bookmarkStart w:id="6" w:name="_Toc23785845"/>
      <w:r w:rsidRPr="00C617AA">
        <w:rPr>
          <w:rStyle w:val="20"/>
          <w:rFonts w:ascii="Times New Roman" w:hAnsi="Times New Roman"/>
          <w:color w:val="000000" w:themeColor="text1"/>
          <w:sz w:val="24"/>
          <w:szCs w:val="24"/>
        </w:rPr>
        <w:t>1.6. Форма обучения</w:t>
      </w:r>
      <w:r w:rsidRPr="00C617AA">
        <w:rPr>
          <w:color w:val="000000" w:themeColor="text1"/>
          <w:sz w:val="24"/>
          <w:szCs w:val="24"/>
        </w:rPr>
        <w:t xml:space="preserve">: </w:t>
      </w:r>
      <w:r w:rsidRPr="00C617AA">
        <w:rPr>
          <w:b w:val="0"/>
          <w:color w:val="000000" w:themeColor="text1"/>
          <w:sz w:val="24"/>
          <w:szCs w:val="24"/>
          <w:lang w:eastAsia="ru-RU"/>
        </w:rPr>
        <w:t>заочная, с использованием дистанционных образовательных технологий.</w:t>
      </w:r>
      <w:bookmarkEnd w:id="6"/>
    </w:p>
    <w:p w:rsidR="00836DAE" w:rsidRPr="00C617AA" w:rsidRDefault="00836DAE" w:rsidP="00836DAE">
      <w:pPr>
        <w:pStyle w:val="31"/>
        <w:ind w:firstLine="567"/>
        <w:jc w:val="both"/>
        <w:rPr>
          <w:b w:val="0"/>
          <w:color w:val="000000" w:themeColor="text1"/>
          <w:sz w:val="24"/>
          <w:szCs w:val="24"/>
          <w:lang w:eastAsia="ru-RU"/>
        </w:rPr>
      </w:pPr>
      <w:bookmarkStart w:id="7" w:name="_Toc23785846"/>
      <w:r w:rsidRPr="00C617AA">
        <w:rPr>
          <w:rStyle w:val="20"/>
          <w:rFonts w:ascii="Times New Roman" w:hAnsi="Times New Roman"/>
          <w:color w:val="000000" w:themeColor="text1"/>
          <w:sz w:val="24"/>
          <w:szCs w:val="24"/>
        </w:rPr>
        <w:t>1.7. Документ об освоении программы</w:t>
      </w:r>
      <w:r w:rsidRPr="00C617AA">
        <w:rPr>
          <w:color w:val="000000" w:themeColor="text1"/>
          <w:sz w:val="24"/>
          <w:szCs w:val="24"/>
        </w:rPr>
        <w:t xml:space="preserve">: </w:t>
      </w:r>
      <w:r w:rsidRPr="00C617AA">
        <w:rPr>
          <w:b w:val="0"/>
          <w:color w:val="000000" w:themeColor="text1"/>
          <w:sz w:val="24"/>
          <w:szCs w:val="24"/>
          <w:lang w:eastAsia="ru-RU"/>
        </w:rPr>
        <w:t>удостоверение Российской академии народного хозяйства и государственной службы при Президенте Российской Федерации о повышении квалификации.</w:t>
      </w:r>
      <w:bookmarkEnd w:id="7"/>
    </w:p>
    <w:p w:rsidR="00836DAE" w:rsidRPr="00121B1C" w:rsidRDefault="00836DAE" w:rsidP="00836DAE">
      <w:pPr>
        <w:pStyle w:val="12"/>
        <w:rPr>
          <w:lang w:eastAsia="ru-RU"/>
        </w:rPr>
      </w:pPr>
      <w:r w:rsidRPr="00121B1C">
        <w:rPr>
          <w:lang w:eastAsia="ru-RU"/>
        </w:rPr>
        <w:br w:type="page"/>
      </w:r>
      <w:bookmarkStart w:id="8" w:name="_Toc23785847"/>
      <w:r w:rsidRPr="00121B1C">
        <w:rPr>
          <w:lang w:eastAsia="ru-RU"/>
        </w:rPr>
        <w:lastRenderedPageBreak/>
        <w:t xml:space="preserve">2. </w:t>
      </w:r>
      <w:r w:rsidRPr="00121B1C">
        <w:t>ОПИСАНИЕ ЦЕЛЕЙ ПРОГРАММЫ</w:t>
      </w:r>
      <w:bookmarkEnd w:id="8"/>
    </w:p>
    <w:p w:rsidR="00836DAE" w:rsidRPr="00121B1C" w:rsidRDefault="00836DAE" w:rsidP="00836DAE">
      <w:pPr>
        <w:ind w:left="1637"/>
        <w:contextualSpacing/>
        <w:jc w:val="both"/>
        <w:rPr>
          <w:rFonts w:ascii="Times New Roman" w:eastAsia="Times New Roman" w:hAnsi="Times New Roman"/>
          <w:b/>
          <w:vanish/>
          <w:color w:val="000000"/>
          <w:lang w:eastAsia="ar-SA"/>
        </w:rPr>
      </w:pPr>
    </w:p>
    <w:p w:rsidR="00836DAE" w:rsidRPr="00121B1C" w:rsidRDefault="00836DAE" w:rsidP="00836DAE">
      <w:pPr>
        <w:numPr>
          <w:ilvl w:val="1"/>
          <w:numId w:val="7"/>
        </w:numPr>
        <w:tabs>
          <w:tab w:val="left" w:pos="1134"/>
        </w:tabs>
        <w:ind w:left="0" w:firstLine="709"/>
        <w:contextualSpacing/>
        <w:jc w:val="both"/>
        <w:rPr>
          <w:rFonts w:ascii="Times New Roman" w:eastAsia="Times New Roman" w:hAnsi="Times New Roman"/>
          <w:bCs/>
          <w:color w:val="000000"/>
          <w:lang w:eastAsia="ru-RU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Цель программы</w:t>
      </w:r>
      <w:r w:rsidRPr="00121B1C">
        <w:rPr>
          <w:rFonts w:ascii="Times New Roman" w:eastAsia="Times New Roman" w:hAnsi="Times New Roman"/>
          <w:b/>
          <w:color w:val="000000"/>
          <w:lang w:eastAsia="ru-RU"/>
        </w:rPr>
        <w:t xml:space="preserve">: </w:t>
      </w:r>
      <w:r w:rsidRPr="00121B1C">
        <w:rPr>
          <w:rFonts w:ascii="Times New Roman" w:eastAsia="Times New Roman" w:hAnsi="Times New Roman"/>
          <w:color w:val="000000"/>
          <w:lang w:eastAsia="ru-RU"/>
        </w:rPr>
        <w:t>приобретение и</w:t>
      </w:r>
      <w:r w:rsidRPr="00121B1C">
        <w:rPr>
          <w:rFonts w:ascii="Times New Roman" w:eastAsia="Times New Roman" w:hAnsi="Times New Roman"/>
          <w:b/>
          <w:color w:val="000000"/>
          <w:lang w:eastAsia="ru-RU"/>
        </w:rPr>
        <w:t xml:space="preserve"> </w:t>
      </w:r>
      <w:r w:rsidRPr="00121B1C">
        <w:rPr>
          <w:rFonts w:ascii="Times New Roman" w:eastAsia="Times New Roman" w:hAnsi="Times New Roman"/>
          <w:bCs/>
          <w:color w:val="000000"/>
          <w:lang w:eastAsia="ru-RU"/>
        </w:rPr>
        <w:t>совершенствование имеющихся компетенций, необходимых для профессиональной деятельности в сфере организации информационного обеспечения деятельности центров предоставления государственных и муниципальных услуг (системного администрирования), в условиях цифровой трансформации экономики.</w:t>
      </w:r>
    </w:p>
    <w:p w:rsidR="00836DAE" w:rsidRPr="00121B1C" w:rsidRDefault="00836DAE" w:rsidP="00836DAE">
      <w:pPr>
        <w:tabs>
          <w:tab w:val="left" w:pos="1134"/>
        </w:tabs>
        <w:ind w:left="709"/>
        <w:contextualSpacing/>
        <w:jc w:val="both"/>
        <w:rPr>
          <w:rFonts w:ascii="Times New Roman" w:eastAsia="Times New Roman" w:hAnsi="Times New Roman"/>
          <w:bCs/>
          <w:color w:val="000000"/>
          <w:lang w:eastAsia="ru-RU"/>
        </w:rPr>
      </w:pPr>
    </w:p>
    <w:p w:rsidR="00836DAE" w:rsidRPr="00121B1C" w:rsidRDefault="00836DAE" w:rsidP="00836DAE">
      <w:pPr>
        <w:numPr>
          <w:ilvl w:val="1"/>
          <w:numId w:val="7"/>
        </w:numPr>
        <w:tabs>
          <w:tab w:val="left" w:pos="1134"/>
        </w:tabs>
        <w:ind w:left="0" w:firstLine="709"/>
        <w:contextualSpacing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Нормативные документы, определяющие требования к выпускнику программы</w:t>
      </w:r>
    </w:p>
    <w:p w:rsidR="00836DAE" w:rsidRPr="00121B1C" w:rsidRDefault="00836DAE" w:rsidP="00836DAE">
      <w:pPr>
        <w:contextualSpacing/>
        <w:jc w:val="both"/>
        <w:rPr>
          <w:rFonts w:ascii="Times New Roman" w:eastAsia="Times New Roman" w:hAnsi="Times New Roman"/>
          <w:color w:val="000000"/>
          <w:sz w:val="12"/>
          <w:lang w:eastAsia="ar-SA"/>
        </w:rPr>
      </w:pPr>
    </w:p>
    <w:p w:rsidR="00836DAE" w:rsidRPr="00121B1C" w:rsidRDefault="00836DAE" w:rsidP="00836DAE">
      <w:pPr>
        <w:autoSpaceDE w:val="0"/>
        <w:autoSpaceDN w:val="0"/>
        <w:adjustRightInd w:val="0"/>
        <w:ind w:firstLine="851"/>
        <w:jc w:val="right"/>
        <w:rPr>
          <w:rFonts w:ascii="Times New Roman" w:eastAsia="MS Mincho" w:hAnsi="Times New Roman"/>
          <w:color w:val="000000"/>
        </w:rPr>
      </w:pPr>
      <w:r w:rsidRPr="00121B1C">
        <w:rPr>
          <w:rFonts w:ascii="Times New Roman" w:eastAsia="MS Mincho" w:hAnsi="Times New Roman"/>
          <w:color w:val="000000"/>
        </w:rPr>
        <w:t>Таблица 1</w:t>
      </w:r>
    </w:p>
    <w:p w:rsidR="00836DAE" w:rsidRPr="00121B1C" w:rsidRDefault="00836DAE" w:rsidP="00836DAE">
      <w:pPr>
        <w:autoSpaceDE w:val="0"/>
        <w:autoSpaceDN w:val="0"/>
        <w:adjustRightInd w:val="0"/>
        <w:jc w:val="center"/>
        <w:rPr>
          <w:rFonts w:ascii="Times New Roman" w:eastAsia="MS Mincho" w:hAnsi="Times New Roman"/>
          <w:b/>
          <w:color w:val="000000"/>
        </w:rPr>
      </w:pPr>
      <w:r w:rsidRPr="00121B1C">
        <w:rPr>
          <w:rFonts w:ascii="Times New Roman" w:eastAsia="MS Mincho" w:hAnsi="Times New Roman"/>
          <w:b/>
          <w:color w:val="000000"/>
        </w:rPr>
        <w:t>Нормативные документы,</w:t>
      </w:r>
    </w:p>
    <w:p w:rsidR="00836DAE" w:rsidRPr="00121B1C" w:rsidRDefault="00836DAE" w:rsidP="00836DAE">
      <w:pPr>
        <w:autoSpaceDE w:val="0"/>
        <w:autoSpaceDN w:val="0"/>
        <w:adjustRightInd w:val="0"/>
        <w:jc w:val="center"/>
        <w:rPr>
          <w:rFonts w:ascii="Times New Roman" w:eastAsia="MS Mincho" w:hAnsi="Times New Roman"/>
          <w:b/>
          <w:color w:val="000000"/>
        </w:rPr>
      </w:pPr>
      <w:r w:rsidRPr="00121B1C">
        <w:rPr>
          <w:rFonts w:ascii="Times New Roman" w:eastAsia="MS Mincho" w:hAnsi="Times New Roman"/>
          <w:b/>
          <w:color w:val="000000"/>
        </w:rPr>
        <w:t>определяющие требования к выпускнику программы</w:t>
      </w:r>
    </w:p>
    <w:p w:rsidR="00836DAE" w:rsidRPr="00121B1C" w:rsidRDefault="00836DAE" w:rsidP="00836DAE">
      <w:pPr>
        <w:autoSpaceDE w:val="0"/>
        <w:autoSpaceDN w:val="0"/>
        <w:adjustRightInd w:val="0"/>
        <w:jc w:val="center"/>
        <w:rPr>
          <w:rFonts w:ascii="Times New Roman" w:eastAsia="MS Mincho" w:hAnsi="Times New Roman"/>
          <w:b/>
          <w:color w:val="00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5"/>
        <w:gridCol w:w="1839"/>
        <w:gridCol w:w="5180"/>
      </w:tblGrid>
      <w:tr w:rsidR="00836DAE" w:rsidRPr="00121B1C" w:rsidTr="00486B3E">
        <w:trPr>
          <w:trHeight w:val="626"/>
          <w:tblHeader/>
        </w:trPr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Arial Unicode MS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Arial Unicode MS" w:hAnsi="Times New Roman"/>
                <w:b/>
                <w:color w:val="000000"/>
                <w:lang w:eastAsia="ar-SA"/>
              </w:rPr>
              <w:t>Нормативный документ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Arial Unicode MS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Arial Unicode MS" w:hAnsi="Times New Roman"/>
                <w:b/>
                <w:color w:val="000000"/>
                <w:lang w:eastAsia="ar-SA"/>
              </w:rPr>
              <w:t>Код уровня</w:t>
            </w:r>
          </w:p>
        </w:tc>
        <w:tc>
          <w:tcPr>
            <w:tcW w:w="2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Arial Unicode MS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Arial Unicode MS" w:hAnsi="Times New Roman"/>
                <w:b/>
                <w:color w:val="000000"/>
                <w:lang w:eastAsia="ar-SA"/>
              </w:rPr>
              <w:t>Наименование раздела, уровня</w:t>
            </w:r>
          </w:p>
        </w:tc>
      </w:tr>
      <w:tr w:rsidR="00836DAE" w:rsidRPr="00121B1C" w:rsidTr="00486B3E"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Arial Unicode MS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Arial Unicode MS" w:hAnsi="Times New Roman"/>
                <w:color w:val="000000"/>
                <w:lang w:eastAsia="ar-SA"/>
              </w:rPr>
              <w:t>Профессиональный стандарт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Arial Unicode MS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Arial Unicode MS" w:hAnsi="Times New Roman"/>
                <w:color w:val="000000"/>
                <w:lang w:eastAsia="ar-SA"/>
              </w:rPr>
              <w:t>06.026</w:t>
            </w:r>
          </w:p>
        </w:tc>
        <w:tc>
          <w:tcPr>
            <w:tcW w:w="2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ind w:left="-108"/>
              <w:contextualSpacing/>
              <w:jc w:val="center"/>
              <w:rPr>
                <w:rFonts w:ascii="Times New Roman" w:eastAsia="Arial Unicode MS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Arial Unicode MS" w:hAnsi="Times New Roman"/>
                <w:color w:val="000000"/>
                <w:lang w:eastAsia="ar-SA"/>
              </w:rPr>
              <w:t>профессиональный стандарт № 564 «Системный администратор информационно-коммуникационных систем» (утвержден приказом Министерства труда и социальной защиты Российской Федерации от 5 октября 2015 г. № 684н)</w:t>
            </w:r>
          </w:p>
        </w:tc>
      </w:tr>
    </w:tbl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ru-RU"/>
        </w:rPr>
      </w:pP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ru-RU"/>
        </w:rPr>
      </w:pPr>
      <w:r w:rsidRPr="00121B1C">
        <w:rPr>
          <w:rFonts w:ascii="Times New Roman" w:eastAsia="Times New Roman" w:hAnsi="Times New Roman"/>
          <w:b/>
          <w:color w:val="000000"/>
          <w:lang w:eastAsia="ru-RU"/>
        </w:rPr>
        <w:t xml:space="preserve">2.3. Взаимосвязь программы с образовательными стандартами </w:t>
      </w:r>
      <w:r w:rsidRPr="00121B1C">
        <w:rPr>
          <w:rFonts w:ascii="Times New Roman" w:eastAsia="Times New Roman" w:hAnsi="Times New Roman"/>
          <w:b/>
          <w:bCs/>
          <w:color w:val="000000"/>
          <w:lang w:eastAsia="ru-RU"/>
        </w:rPr>
        <w:t>ФГОС ВО</w:t>
      </w:r>
    </w:p>
    <w:p w:rsidR="00836DAE" w:rsidRPr="00121B1C" w:rsidRDefault="00836DAE" w:rsidP="00836DAE">
      <w:pPr>
        <w:ind w:firstLine="851"/>
        <w:jc w:val="both"/>
        <w:rPr>
          <w:rFonts w:ascii="Times New Roman" w:eastAsia="MS Mincho" w:hAnsi="Times New Roman"/>
          <w:color w:val="000000"/>
        </w:rPr>
      </w:pPr>
    </w:p>
    <w:p w:rsidR="00836DAE" w:rsidRPr="00121B1C" w:rsidRDefault="00836DAE" w:rsidP="00836DAE">
      <w:pPr>
        <w:ind w:firstLine="851"/>
        <w:jc w:val="right"/>
        <w:rPr>
          <w:rFonts w:ascii="Times New Roman" w:eastAsia="MS Mincho" w:hAnsi="Times New Roman"/>
          <w:color w:val="000000"/>
        </w:rPr>
      </w:pPr>
      <w:r w:rsidRPr="00121B1C">
        <w:rPr>
          <w:rFonts w:ascii="Times New Roman" w:eastAsia="MS Mincho" w:hAnsi="Times New Roman"/>
          <w:color w:val="000000"/>
        </w:rPr>
        <w:t xml:space="preserve">Таблица 2 </w:t>
      </w:r>
    </w:p>
    <w:p w:rsidR="00836DAE" w:rsidRPr="00121B1C" w:rsidRDefault="00836DAE" w:rsidP="00836DAE">
      <w:pPr>
        <w:jc w:val="center"/>
        <w:rPr>
          <w:rFonts w:ascii="Times New Roman" w:eastAsia="MS Mincho" w:hAnsi="Times New Roman"/>
          <w:b/>
          <w:color w:val="000000"/>
        </w:rPr>
      </w:pPr>
      <w:r w:rsidRPr="00121B1C">
        <w:rPr>
          <w:rFonts w:ascii="Times New Roman" w:eastAsia="MS Mincho" w:hAnsi="Times New Roman"/>
          <w:b/>
          <w:color w:val="000000"/>
        </w:rPr>
        <w:t>Связь с образовательными стандартами ФГОС ВО</w:t>
      </w:r>
    </w:p>
    <w:p w:rsidR="00836DAE" w:rsidRPr="00121B1C" w:rsidRDefault="00836DAE" w:rsidP="00836DAE">
      <w:pPr>
        <w:jc w:val="center"/>
        <w:rPr>
          <w:rFonts w:ascii="Times New Roman" w:eastAsia="MS Mincho" w:hAnsi="Times New Roman"/>
          <w:color w:val="000000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2"/>
        <w:gridCol w:w="2209"/>
        <w:gridCol w:w="4373"/>
      </w:tblGrid>
      <w:tr w:rsidR="00836DAE" w:rsidRPr="00121B1C" w:rsidTr="00486B3E">
        <w:trPr>
          <w:jc w:val="center"/>
        </w:trPr>
        <w:tc>
          <w:tcPr>
            <w:tcW w:w="1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ar-SA"/>
              </w:rPr>
              <w:t>Нормативный документ</w:t>
            </w:r>
          </w:p>
        </w:tc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ar-SA"/>
              </w:rPr>
              <w:t>Код направления</w:t>
            </w:r>
          </w:p>
        </w:tc>
        <w:tc>
          <w:tcPr>
            <w:tcW w:w="2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ar-SA"/>
              </w:rPr>
              <w:t>Наименование направления подготовки (специальности)</w:t>
            </w:r>
          </w:p>
        </w:tc>
      </w:tr>
      <w:tr w:rsidR="00836DAE" w:rsidRPr="00121B1C" w:rsidTr="00486B3E">
        <w:trPr>
          <w:jc w:val="center"/>
        </w:trPr>
        <w:tc>
          <w:tcPr>
            <w:tcW w:w="1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</w:rPr>
              <w:t>ФГОС ВО</w:t>
            </w:r>
          </w:p>
        </w:tc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</w:rPr>
              <w:t>38.03.04</w:t>
            </w:r>
          </w:p>
        </w:tc>
        <w:tc>
          <w:tcPr>
            <w:tcW w:w="2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</w:rPr>
              <w:t>Государственное и муниципальное управление (уровень бакалавра)</w:t>
            </w:r>
          </w:p>
        </w:tc>
      </w:tr>
      <w:tr w:rsidR="00836DAE" w:rsidRPr="00121B1C" w:rsidTr="00486B3E">
        <w:trPr>
          <w:jc w:val="center"/>
        </w:trPr>
        <w:tc>
          <w:tcPr>
            <w:tcW w:w="1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21B1C">
              <w:rPr>
                <w:rFonts w:ascii="Times New Roman" w:eastAsia="Times New Roman" w:hAnsi="Times New Roman"/>
                <w:color w:val="000000"/>
              </w:rPr>
              <w:t>ФГОС ВО</w:t>
            </w:r>
          </w:p>
        </w:tc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09.03.02 </w:t>
            </w:r>
          </w:p>
        </w:tc>
        <w:tc>
          <w:tcPr>
            <w:tcW w:w="2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Информационные системы и технологии (уровень бакалавра)</w:t>
            </w:r>
          </w:p>
        </w:tc>
      </w:tr>
    </w:tbl>
    <w:p w:rsidR="00836DAE" w:rsidRPr="00121B1C" w:rsidRDefault="00836DAE" w:rsidP="00836DAE">
      <w:pPr>
        <w:ind w:left="360"/>
        <w:jc w:val="both"/>
        <w:rPr>
          <w:rFonts w:ascii="Times New Roman" w:eastAsia="Times New Roman" w:hAnsi="Times New Roman"/>
          <w:color w:val="000000"/>
          <w:lang w:eastAsia="ar-SA"/>
        </w:rPr>
        <w:sectPr w:rsidR="00836DAE" w:rsidRPr="00121B1C" w:rsidSect="00ED3D70">
          <w:pgSz w:w="11906" w:h="16838"/>
          <w:pgMar w:top="1134" w:right="851" w:bottom="1134" w:left="1701" w:header="709" w:footer="709" w:gutter="0"/>
          <w:cols w:space="720"/>
          <w:docGrid w:linePitch="326"/>
        </w:sectPr>
      </w:pPr>
    </w:p>
    <w:p w:rsidR="00836DAE" w:rsidRPr="00121B1C" w:rsidRDefault="00836DAE" w:rsidP="00836DAE">
      <w:pPr>
        <w:ind w:left="360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lastRenderedPageBreak/>
        <w:t>2.4. Сопоставление профессионального стандарта с образовательным стандартом</w:t>
      </w:r>
    </w:p>
    <w:p w:rsidR="00836DAE" w:rsidRPr="00121B1C" w:rsidRDefault="00836DAE" w:rsidP="00836DAE">
      <w:pPr>
        <w:ind w:firstLine="851"/>
        <w:jc w:val="right"/>
        <w:rPr>
          <w:rFonts w:ascii="Times New Roman" w:eastAsia="MS Mincho" w:hAnsi="Times New Roman"/>
          <w:color w:val="000000"/>
        </w:rPr>
      </w:pPr>
      <w:r w:rsidRPr="00121B1C">
        <w:rPr>
          <w:rFonts w:ascii="Times New Roman" w:eastAsia="MS Mincho" w:hAnsi="Times New Roman"/>
          <w:color w:val="000000"/>
        </w:rPr>
        <w:t xml:space="preserve">Таблица 2 </w:t>
      </w:r>
    </w:p>
    <w:p w:rsidR="00836DAE" w:rsidRPr="00121B1C" w:rsidRDefault="00836DAE" w:rsidP="00836DAE">
      <w:pPr>
        <w:ind w:firstLine="851"/>
        <w:jc w:val="right"/>
        <w:rPr>
          <w:rFonts w:ascii="Times New Roman" w:eastAsia="MS Mincho" w:hAnsi="Times New Roman"/>
          <w:color w:val="000000"/>
        </w:rPr>
      </w:pPr>
    </w:p>
    <w:p w:rsidR="00836DAE" w:rsidRPr="00121B1C" w:rsidRDefault="00836DAE" w:rsidP="00836DAE">
      <w:pPr>
        <w:jc w:val="center"/>
        <w:rPr>
          <w:rFonts w:ascii="Times New Roman" w:eastAsia="MS Mincho" w:hAnsi="Times New Roman"/>
          <w:b/>
          <w:color w:val="000000"/>
        </w:rPr>
      </w:pPr>
      <w:r w:rsidRPr="00121B1C">
        <w:rPr>
          <w:rFonts w:ascii="Times New Roman" w:eastAsia="MS Mincho" w:hAnsi="Times New Roman"/>
          <w:b/>
          <w:color w:val="000000"/>
        </w:rPr>
        <w:t>Сопоставление описания квалификации в профессиональном стандарте с требованиями к результатам подготовки по ФГОС ВО</w:t>
      </w:r>
    </w:p>
    <w:p w:rsidR="00836DAE" w:rsidRPr="00121B1C" w:rsidRDefault="00836DAE" w:rsidP="00836DAE">
      <w:pPr>
        <w:jc w:val="center"/>
        <w:rPr>
          <w:rFonts w:ascii="Times New Roman" w:eastAsia="MS Mincho" w:hAnsi="Times New Roman"/>
          <w:b/>
          <w:color w:val="00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9"/>
        <w:gridCol w:w="4310"/>
        <w:gridCol w:w="4758"/>
        <w:gridCol w:w="2293"/>
      </w:tblGrid>
      <w:tr w:rsidR="00836DAE" w:rsidRPr="00121B1C" w:rsidTr="00486B3E">
        <w:trPr>
          <w:trHeight w:val="454"/>
        </w:trPr>
        <w:tc>
          <w:tcPr>
            <w:tcW w:w="1099" w:type="pct"/>
            <w:vMerge w:val="restart"/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b/>
                <w:color w:val="000000"/>
              </w:rPr>
            </w:pPr>
            <w:r w:rsidRPr="00121B1C">
              <w:rPr>
                <w:rFonts w:ascii="Times New Roman" w:eastAsia="MS Mincho" w:hAnsi="Times New Roman"/>
                <w:b/>
                <w:color w:val="000000"/>
              </w:rPr>
              <w:t>Профессиональный стандарт</w:t>
            </w:r>
          </w:p>
        </w:tc>
        <w:tc>
          <w:tcPr>
            <w:tcW w:w="3114" w:type="pct"/>
            <w:gridSpan w:val="2"/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b/>
                <w:color w:val="000000"/>
              </w:rPr>
            </w:pPr>
            <w:r w:rsidRPr="00121B1C">
              <w:rPr>
                <w:rFonts w:ascii="Times New Roman" w:eastAsia="MS Mincho" w:hAnsi="Times New Roman"/>
                <w:b/>
                <w:color w:val="000000"/>
              </w:rPr>
              <w:t>ФГОС ВО</w:t>
            </w:r>
          </w:p>
        </w:tc>
        <w:tc>
          <w:tcPr>
            <w:tcW w:w="787" w:type="pct"/>
            <w:vMerge w:val="restart"/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b/>
                <w:color w:val="000000"/>
              </w:rPr>
            </w:pPr>
            <w:r w:rsidRPr="00121B1C">
              <w:rPr>
                <w:rFonts w:ascii="Times New Roman" w:eastAsia="MS Mincho" w:hAnsi="Times New Roman"/>
                <w:b/>
                <w:color w:val="000000"/>
              </w:rPr>
              <w:t>Выводы</w:t>
            </w:r>
          </w:p>
        </w:tc>
      </w:tr>
      <w:tr w:rsidR="00836DAE" w:rsidRPr="00121B1C" w:rsidTr="00486B3E">
        <w:trPr>
          <w:trHeight w:val="454"/>
        </w:trPr>
        <w:tc>
          <w:tcPr>
            <w:tcW w:w="1099" w:type="pct"/>
            <w:vMerge/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b/>
                <w:color w:val="000000"/>
              </w:rPr>
            </w:pPr>
          </w:p>
        </w:tc>
        <w:tc>
          <w:tcPr>
            <w:tcW w:w="1480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b/>
                <w:color w:val="000000"/>
              </w:rPr>
            </w:pPr>
            <w:r w:rsidRPr="00121B1C">
              <w:rPr>
                <w:rFonts w:ascii="Times New Roman" w:eastAsia="MS Mincho" w:hAnsi="Times New Roman"/>
                <w:b/>
                <w:color w:val="000000"/>
              </w:rPr>
              <w:t>ФГОС ВО 38.03.04 Государственное и муниципальное управление</w:t>
            </w:r>
          </w:p>
        </w:tc>
        <w:tc>
          <w:tcPr>
            <w:tcW w:w="1634" w:type="pct"/>
            <w:shd w:val="clear" w:color="auto" w:fill="auto"/>
          </w:tcPr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b/>
                <w:color w:val="000000"/>
              </w:rPr>
            </w:pPr>
            <w:r w:rsidRPr="00121B1C">
              <w:rPr>
                <w:rFonts w:ascii="Times New Roman" w:eastAsia="MS Mincho" w:hAnsi="Times New Roman"/>
                <w:b/>
                <w:color w:val="000000"/>
              </w:rPr>
              <w:t xml:space="preserve">ФГОС ВО 09.03.02 Информационные системы и технологии </w:t>
            </w:r>
          </w:p>
        </w:tc>
        <w:tc>
          <w:tcPr>
            <w:tcW w:w="787" w:type="pct"/>
            <w:vMerge/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b/>
                <w:color w:val="000000"/>
              </w:rPr>
            </w:pPr>
          </w:p>
        </w:tc>
      </w:tr>
      <w:tr w:rsidR="00836DAE" w:rsidRPr="00121B1C" w:rsidTr="00486B3E">
        <w:tc>
          <w:tcPr>
            <w:tcW w:w="1099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color w:val="000000"/>
              </w:rPr>
            </w:pPr>
            <w:r w:rsidRPr="00121B1C">
              <w:rPr>
                <w:rFonts w:ascii="Times New Roman" w:eastAsia="MS Mincho" w:hAnsi="Times New Roman"/>
                <w:color w:val="000000"/>
              </w:rPr>
              <w:t>Обобщенная трудовая функция (ОТФ) соответствующего уровня квалификации: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color w:val="000000"/>
              </w:rPr>
            </w:pPr>
          </w:p>
          <w:p w:rsidR="00836DAE" w:rsidRPr="00121B1C" w:rsidRDefault="00836DAE" w:rsidP="00486B3E">
            <w:pPr>
              <w:rPr>
                <w:rFonts w:ascii="Times New Roman" w:eastAsia="MS Mincho" w:hAnsi="Times New Roman"/>
                <w:color w:val="000000"/>
              </w:rPr>
            </w:pPr>
            <w:r w:rsidRPr="00121B1C">
              <w:rPr>
                <w:rFonts w:ascii="Times New Roman" w:eastAsia="MS Mincho" w:hAnsi="Times New Roman"/>
                <w:color w:val="000000"/>
              </w:rPr>
              <w:t>- Администрирование прикладного программного обеспечения инфокоммуникационной системы организации;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color w:val="000000"/>
              </w:rPr>
            </w:pPr>
            <w:r w:rsidRPr="00121B1C">
              <w:rPr>
                <w:rFonts w:ascii="Times New Roman" w:eastAsia="MS Mincho" w:hAnsi="Times New Roman"/>
                <w:color w:val="000000"/>
              </w:rPr>
              <w:t>- Управление программно-аппаратными средствами информационных служб инфокоммуникационной системы организации;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color w:val="000000"/>
              </w:rPr>
            </w:pPr>
            <w:r w:rsidRPr="00121B1C">
              <w:rPr>
                <w:rFonts w:ascii="Times New Roman" w:eastAsia="MS Mincho" w:hAnsi="Times New Roman"/>
                <w:color w:val="000000"/>
              </w:rPr>
              <w:t>- Администрирование сетевой подсистемы инфокоммуникационной системы организации;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color w:val="000000"/>
              </w:rPr>
            </w:pPr>
            <w:r w:rsidRPr="00121B1C">
              <w:rPr>
                <w:rFonts w:ascii="Times New Roman" w:eastAsia="MS Mincho" w:hAnsi="Times New Roman"/>
                <w:color w:val="000000"/>
              </w:rPr>
              <w:t>- Администрирование систем управления базами данных инфокоммуникационной системы организации;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color w:val="000000"/>
              </w:rPr>
            </w:pPr>
            <w:r w:rsidRPr="00121B1C">
              <w:rPr>
                <w:rFonts w:ascii="Times New Roman" w:eastAsia="MS Mincho" w:hAnsi="Times New Roman"/>
                <w:color w:val="000000"/>
              </w:rPr>
              <w:lastRenderedPageBreak/>
              <w:t>- Управление развитием инфокоммуникационной системы организации.</w:t>
            </w:r>
          </w:p>
        </w:tc>
        <w:tc>
          <w:tcPr>
            <w:tcW w:w="1480" w:type="pct"/>
            <w:shd w:val="clear" w:color="auto" w:fill="auto"/>
          </w:tcPr>
          <w:p w:rsidR="00836DAE" w:rsidRPr="00121B1C" w:rsidRDefault="00836DAE" w:rsidP="00486B3E">
            <w:pPr>
              <w:contextualSpacing/>
              <w:jc w:val="center"/>
              <w:rPr>
                <w:rFonts w:ascii="Times New Roman" w:eastAsia="Arial Unicode MS" w:hAnsi="Times New Roman"/>
                <w:color w:val="000000"/>
              </w:rPr>
            </w:pPr>
            <w:r w:rsidRPr="00121B1C">
              <w:rPr>
                <w:rFonts w:ascii="Times New Roman" w:eastAsia="Arial Unicode MS" w:hAnsi="Times New Roman"/>
                <w:color w:val="000000"/>
              </w:rPr>
              <w:lastRenderedPageBreak/>
              <w:t>Виды профессиональной деятельности (ВПД):</w:t>
            </w:r>
          </w:p>
          <w:p w:rsidR="00836DAE" w:rsidRPr="00121B1C" w:rsidRDefault="00836DAE" w:rsidP="00486B3E">
            <w:pPr>
              <w:contextualSpacing/>
              <w:jc w:val="center"/>
              <w:rPr>
                <w:rFonts w:ascii="Times New Roman" w:eastAsia="Arial Unicode MS" w:hAnsi="Times New Roman"/>
                <w:color w:val="000000"/>
              </w:rPr>
            </w:pPr>
          </w:p>
          <w:p w:rsidR="00836DAE" w:rsidRPr="00121B1C" w:rsidRDefault="00836DAE" w:rsidP="00486B3E">
            <w:pPr>
              <w:contextualSpacing/>
              <w:jc w:val="center"/>
              <w:rPr>
                <w:rFonts w:ascii="Times New Roman" w:eastAsia="Arial Unicode MS" w:hAnsi="Times New Roman"/>
                <w:color w:val="000000"/>
              </w:rPr>
            </w:pPr>
            <w:r w:rsidRPr="00121B1C">
              <w:rPr>
                <w:rFonts w:ascii="Times New Roman" w:eastAsia="Arial Unicode MS" w:hAnsi="Times New Roman"/>
                <w:color w:val="000000"/>
              </w:rPr>
              <w:t>-информационно-методическая деятельность;</w:t>
            </w:r>
          </w:p>
          <w:p w:rsidR="00836DAE" w:rsidRPr="00121B1C" w:rsidRDefault="00836DAE" w:rsidP="00486B3E">
            <w:pPr>
              <w:contextualSpacing/>
              <w:jc w:val="center"/>
              <w:rPr>
                <w:rFonts w:ascii="Times New Roman" w:eastAsia="Arial Unicode MS" w:hAnsi="Times New Roman"/>
                <w:color w:val="000000"/>
              </w:rPr>
            </w:pPr>
            <w:r w:rsidRPr="00121B1C">
              <w:rPr>
                <w:rFonts w:ascii="Times New Roman" w:eastAsia="Arial Unicode MS" w:hAnsi="Times New Roman"/>
                <w:color w:val="000000"/>
              </w:rPr>
              <w:t>- коммуникативная деятельность.</w:t>
            </w:r>
          </w:p>
        </w:tc>
        <w:tc>
          <w:tcPr>
            <w:tcW w:w="1634" w:type="pct"/>
            <w:shd w:val="clear" w:color="auto" w:fill="auto"/>
          </w:tcPr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color w:val="000000"/>
              </w:rPr>
            </w:pPr>
            <w:r w:rsidRPr="00121B1C">
              <w:rPr>
                <w:rFonts w:ascii="Times New Roman" w:eastAsia="MS Mincho" w:hAnsi="Times New Roman"/>
                <w:color w:val="000000"/>
              </w:rPr>
              <w:t>Виды профессиональной деятельности (ВПД):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color w:val="000000"/>
              </w:rPr>
            </w:pPr>
          </w:p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color w:val="000000"/>
              </w:rPr>
            </w:pPr>
            <w:r w:rsidRPr="00121B1C">
              <w:rPr>
                <w:rFonts w:ascii="Times New Roman" w:eastAsia="MS Mincho" w:hAnsi="Times New Roman"/>
                <w:color w:val="000000"/>
              </w:rPr>
              <w:t>- проектно-технологическая деятельность</w:t>
            </w:r>
          </w:p>
        </w:tc>
        <w:tc>
          <w:tcPr>
            <w:tcW w:w="787" w:type="pct"/>
            <w:shd w:val="clear" w:color="auto" w:fill="auto"/>
          </w:tcPr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color w:val="000000"/>
              </w:rPr>
            </w:pPr>
            <w:r w:rsidRPr="00121B1C">
              <w:rPr>
                <w:rFonts w:ascii="Times New Roman" w:eastAsia="MS Mincho" w:hAnsi="Times New Roman"/>
                <w:color w:val="000000"/>
              </w:rPr>
              <w:t>Требования к результатам освоения образовательной программы обеспечивают их соответствие как ФГОС ВО, так и профессиональному стандарту</w:t>
            </w:r>
          </w:p>
        </w:tc>
      </w:tr>
      <w:tr w:rsidR="00836DAE" w:rsidRPr="00121B1C" w:rsidTr="00486B3E">
        <w:tc>
          <w:tcPr>
            <w:tcW w:w="1099" w:type="pct"/>
            <w:shd w:val="clear" w:color="auto" w:fill="auto"/>
          </w:tcPr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color w:val="000000"/>
              </w:rPr>
            </w:pPr>
            <w:r w:rsidRPr="00121B1C">
              <w:rPr>
                <w:rFonts w:ascii="Times New Roman" w:eastAsia="MS Mincho" w:hAnsi="Times New Roman"/>
                <w:color w:val="000000"/>
              </w:rPr>
              <w:t>Трудовая функция или трудовое действие: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color w:val="000000"/>
              </w:rPr>
            </w:pPr>
          </w:p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color w:val="000000"/>
              </w:rPr>
            </w:pPr>
            <w:r w:rsidRPr="00121B1C">
              <w:rPr>
                <w:rFonts w:ascii="Times New Roman" w:eastAsia="MS Mincho" w:hAnsi="Times New Roman"/>
                <w:color w:val="000000"/>
              </w:rPr>
              <w:t>Обеспечение требуемого качественного бесперебойного режима работы инфокоммуникационной системы</w:t>
            </w:r>
          </w:p>
        </w:tc>
        <w:tc>
          <w:tcPr>
            <w:tcW w:w="1480" w:type="pct"/>
            <w:shd w:val="clear" w:color="auto" w:fill="auto"/>
            <w:vAlign w:val="center"/>
          </w:tcPr>
          <w:p w:rsidR="00836DAE" w:rsidRPr="00121B1C" w:rsidRDefault="00836DAE" w:rsidP="00486B3E">
            <w:pPr>
              <w:contextualSpacing/>
              <w:jc w:val="center"/>
              <w:rPr>
                <w:rFonts w:ascii="Times New Roman" w:eastAsia="Arial Unicode MS" w:hAnsi="Times New Roman"/>
                <w:color w:val="000000"/>
              </w:rPr>
            </w:pPr>
            <w:r w:rsidRPr="00121B1C">
              <w:rPr>
                <w:rFonts w:ascii="Times New Roman" w:eastAsia="Arial Unicode MS" w:hAnsi="Times New Roman"/>
                <w:color w:val="000000"/>
              </w:rPr>
              <w:t>Профессиональные задачи, профессиональные компетенции (ПК):</w:t>
            </w:r>
          </w:p>
          <w:p w:rsidR="00836DAE" w:rsidRPr="00121B1C" w:rsidRDefault="00836DAE" w:rsidP="00486B3E">
            <w:pPr>
              <w:contextualSpacing/>
              <w:jc w:val="center"/>
              <w:rPr>
                <w:rFonts w:ascii="Times New Roman" w:eastAsia="Arial Unicode MS" w:hAnsi="Times New Roman"/>
                <w:color w:val="000000"/>
              </w:rPr>
            </w:pPr>
            <w:r w:rsidRPr="00121B1C">
              <w:rPr>
                <w:rFonts w:ascii="Times New Roman" w:eastAsia="Arial Unicode MS" w:hAnsi="Times New Roman"/>
                <w:color w:val="000000"/>
              </w:rPr>
              <w:t>- способностью применять информационно-коммуникационные технологии в профессиональной деятельности с видением их взаимосвязей и перспектив использования (ПК-8)</w:t>
            </w:r>
          </w:p>
          <w:p w:rsidR="00836DAE" w:rsidRPr="00121B1C" w:rsidRDefault="00836DAE" w:rsidP="00486B3E">
            <w:pPr>
              <w:contextualSpacing/>
              <w:jc w:val="center"/>
              <w:rPr>
                <w:rFonts w:ascii="Times New Roman" w:eastAsia="Arial Unicode MS" w:hAnsi="Times New Roman"/>
                <w:color w:val="000000"/>
              </w:rPr>
            </w:pPr>
            <w:r w:rsidRPr="00121B1C">
              <w:rPr>
                <w:rFonts w:ascii="Times New Roman" w:eastAsia="Arial Unicode MS" w:hAnsi="Times New Roman"/>
                <w:color w:val="000000"/>
              </w:rPr>
              <w:t>- способностью осуществлять межличностные, групповые и организационные коммуникации (ПК-9)</w:t>
            </w:r>
          </w:p>
          <w:p w:rsidR="00836DAE" w:rsidRPr="00121B1C" w:rsidRDefault="00836DAE" w:rsidP="00486B3E">
            <w:pPr>
              <w:contextualSpacing/>
              <w:jc w:val="center"/>
              <w:rPr>
                <w:rFonts w:ascii="Times New Roman" w:eastAsia="Arial Unicode MS" w:hAnsi="Times New Roman"/>
                <w:color w:val="000000"/>
              </w:rPr>
            </w:pPr>
            <w:r w:rsidRPr="00121B1C">
              <w:rPr>
                <w:rFonts w:ascii="Times New Roman" w:eastAsia="Arial Unicode MS" w:hAnsi="Times New Roman"/>
                <w:color w:val="000000"/>
              </w:rPr>
              <w:t>- владением навыками сбора, обработки информации и участия в информатизации деятельности соответствующих органов власти и организаций (ПК-26)</w:t>
            </w:r>
          </w:p>
        </w:tc>
        <w:tc>
          <w:tcPr>
            <w:tcW w:w="1634" w:type="pct"/>
            <w:shd w:val="clear" w:color="auto" w:fill="auto"/>
          </w:tcPr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color w:val="000000"/>
              </w:rPr>
            </w:pPr>
            <w:r w:rsidRPr="00121B1C">
              <w:rPr>
                <w:rFonts w:ascii="Times New Roman" w:eastAsia="MS Mincho" w:hAnsi="Times New Roman"/>
                <w:color w:val="000000"/>
              </w:rPr>
              <w:t>Профессиональные задачи, профессиональные компетенции (ПК):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color w:val="000000"/>
              </w:rPr>
            </w:pPr>
          </w:p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color w:val="000000"/>
              </w:rPr>
            </w:pPr>
            <w:r w:rsidRPr="00121B1C">
              <w:rPr>
                <w:rFonts w:ascii="Times New Roman" w:eastAsia="MS Mincho" w:hAnsi="Times New Roman"/>
                <w:color w:val="000000"/>
              </w:rPr>
              <w:t>- способностью к проектированию базовых и прикладных информационных технологий (ПК-11)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color w:val="000000"/>
              </w:rPr>
            </w:pPr>
          </w:p>
        </w:tc>
        <w:tc>
          <w:tcPr>
            <w:tcW w:w="787" w:type="pct"/>
            <w:shd w:val="clear" w:color="auto" w:fill="auto"/>
          </w:tcPr>
          <w:p w:rsidR="00836DAE" w:rsidRPr="00121B1C" w:rsidRDefault="00836DAE" w:rsidP="00486B3E">
            <w:pPr>
              <w:jc w:val="center"/>
              <w:rPr>
                <w:rFonts w:ascii="Times New Roman" w:eastAsia="MS Mincho" w:hAnsi="Times New Roman"/>
                <w:color w:val="000000"/>
              </w:rPr>
            </w:pPr>
            <w:r w:rsidRPr="00121B1C">
              <w:rPr>
                <w:rFonts w:ascii="Times New Roman" w:eastAsia="MS Mincho" w:hAnsi="Times New Roman"/>
                <w:color w:val="000000"/>
              </w:rPr>
              <w:t>Требования к результатам освоения образовательной программы обеспечивают их соответствие как ФГОС ВО, так и профессиональному стандарту</w:t>
            </w:r>
          </w:p>
        </w:tc>
      </w:tr>
    </w:tbl>
    <w:p w:rsidR="00836DAE" w:rsidRPr="00121B1C" w:rsidRDefault="00836DAE" w:rsidP="00836DAE">
      <w:pPr>
        <w:rPr>
          <w:rFonts w:ascii="Times New Roman" w:eastAsia="Times New Roman" w:hAnsi="Times New Roman"/>
          <w:b/>
          <w:color w:val="000000"/>
          <w:lang w:eastAsia="ru-RU"/>
        </w:rPr>
        <w:sectPr w:rsidR="00836DAE" w:rsidRPr="00121B1C" w:rsidSect="00ED3D70">
          <w:pgSz w:w="16838" w:h="11906" w:orient="landscape"/>
          <w:pgMar w:top="1276" w:right="1134" w:bottom="851" w:left="1134" w:header="709" w:footer="709" w:gutter="0"/>
          <w:cols w:space="720"/>
          <w:titlePg/>
          <w:docGrid w:linePitch="326"/>
        </w:sectPr>
      </w:pP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ru-RU"/>
        </w:rPr>
      </w:pPr>
      <w:r w:rsidRPr="00121B1C">
        <w:rPr>
          <w:rFonts w:ascii="Times New Roman" w:eastAsia="Times New Roman" w:hAnsi="Times New Roman"/>
          <w:b/>
          <w:color w:val="000000"/>
          <w:lang w:eastAsia="ru-RU"/>
        </w:rPr>
        <w:lastRenderedPageBreak/>
        <w:t>2.5. Результаты обучения программы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Выпускник по программе в соответствии с задачами профессиональной деятельности и целями программы должен обладать следующими основными профессиональными компетенциями (ПК).</w:t>
      </w:r>
    </w:p>
    <w:p w:rsidR="00836DAE" w:rsidRPr="00121B1C" w:rsidRDefault="00836DAE" w:rsidP="00836DAE">
      <w:pPr>
        <w:jc w:val="both"/>
        <w:rPr>
          <w:rFonts w:ascii="Times New Roman" w:eastAsia="Times New Roman" w:hAnsi="Times New Roman"/>
          <w:color w:val="000000"/>
          <w:lang w:eastAsia="ar-SA"/>
        </w:rPr>
      </w:pPr>
    </w:p>
    <w:p w:rsidR="00836DAE" w:rsidRPr="00121B1C" w:rsidRDefault="00836DAE" w:rsidP="00836DAE">
      <w:pPr>
        <w:ind w:firstLine="709"/>
        <w:jc w:val="right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Таблица 3</w:t>
      </w:r>
    </w:p>
    <w:p w:rsidR="00836DAE" w:rsidRPr="00121B1C" w:rsidRDefault="00836DAE" w:rsidP="00836DAE">
      <w:pPr>
        <w:ind w:firstLine="709"/>
        <w:jc w:val="right"/>
        <w:rPr>
          <w:rFonts w:ascii="Times New Roman" w:eastAsia="Times New Roman" w:hAnsi="Times New Roman"/>
          <w:color w:val="000000"/>
          <w:lang w:eastAsia="ar-SA"/>
        </w:rPr>
      </w:pPr>
    </w:p>
    <w:p w:rsidR="00836DAE" w:rsidRPr="00121B1C" w:rsidRDefault="00836DAE" w:rsidP="00836DAE">
      <w:pPr>
        <w:jc w:val="center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Перечень профессиональных компетенций, необходимых для получения квалификации</w:t>
      </w:r>
    </w:p>
    <w:p w:rsidR="00836DAE" w:rsidRPr="00121B1C" w:rsidRDefault="00836DAE" w:rsidP="00836DAE">
      <w:pPr>
        <w:jc w:val="center"/>
        <w:rPr>
          <w:rFonts w:ascii="Times New Roman" w:eastAsia="Times New Roman" w:hAnsi="Times New Roman"/>
          <w:color w:val="000000"/>
          <w:lang w:eastAsia="ar-S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268"/>
        <w:gridCol w:w="3544"/>
        <w:gridCol w:w="6285"/>
      </w:tblGrid>
      <w:tr w:rsidR="00836DAE" w:rsidRPr="00121B1C" w:rsidTr="00486B3E">
        <w:trPr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ar-SA"/>
              </w:rPr>
              <w:t>ФГОС ВО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ar-SA"/>
              </w:rPr>
              <w:t>Виды деятельности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ar-SA"/>
              </w:rPr>
              <w:t>Профессиональные компетенции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ar-SA"/>
              </w:rPr>
              <w:t>Результаты обучения</w:t>
            </w:r>
          </w:p>
        </w:tc>
      </w:tr>
      <w:tr w:rsidR="00836DAE" w:rsidRPr="00121B1C" w:rsidTr="00486B3E">
        <w:tc>
          <w:tcPr>
            <w:tcW w:w="240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ФГОС ВО по направлению подготовки 38.03.04 Государственное и муниципальное управление 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(уровень бакалавра)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информационно-методическая деятельность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способностью применять информационно-коммуникационные технологии в профессиональной деятельности с видением их взаимосвязей и перспектив использования (ПК-8)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Знать: - теоретические аспекты внедрения цифровых технологий и </w:t>
            </w:r>
            <w:proofErr w:type="spellStart"/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цифровизации</w:t>
            </w:r>
            <w:proofErr w:type="spellEnd"/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 современного общества;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- основные требования и необходимые документы для регистрации; функционал и основные возможности портала предоставления государственных и муниципальных услуг;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- стандарт Сервиса предоставления услуг как механизм осуществления доступности и комфортности получения государственных и муниципальных услуг при обращении граждан в центры, осуществления качества предоставления услуг.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Уметь: - организовать работу центра предоставления услуг на основе принципа безграничного доступа к большому объему разнообразной информации;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- организовать консультационную поддержку и оказать содействие при регистрации заявителей на портале государственных и муниципальных услуг ;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- настроить работу многофункционального аппаратно-программного устройства, состоящего из сенсорного монитора и промышленного системного блока в едином корпусе (информационный киоск) и настроить их доступ в информационным ресурсам;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lastRenderedPageBreak/>
              <w:t>Владеть: навыками обеспечения безопасности данных, предоставляемых заявителями и составляющими персональную информацию, используя современные способы и методы обеспечения информационной безопасности в организациях. Навыками создания закрытой сети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- навыками регистрации и организации подтверждения личности и персональных данных пользователя в Единой системе идентификации и аутентификации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- навыками формализации и оптимизации управления потоками посетителей, целенаправленно воздействовать на поток посетителей внутри многофункционального центра и получать информацию о наиболее востребованных услугах, времени их оказания и т.д.</w:t>
            </w:r>
          </w:p>
        </w:tc>
      </w:tr>
      <w:tr w:rsidR="00836DAE" w:rsidRPr="00121B1C" w:rsidTr="00486B3E">
        <w:tc>
          <w:tcPr>
            <w:tcW w:w="24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коммуникативная деятельность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способностью осуществлять межличностные, групповые и организационные коммуникации (ПК-9)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Знать: -  основные виды коммуникаций в малых, средних и больших коллективах 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- понятие «коммуникационные барьеры», их основные виды и формы; психологический феномен восприятия самого коммуникатора и отношения к нему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- причины столкновения интересов, потребностей, ценностей и взглядов, которые репрезентируется в речевой коммуникации и представляет собой нелинейный, естественно развивающийся процесс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Уметь: - подобрать подход, в процессе осуществления коммуникации, к каждому типу заявителей </w:t>
            </w:r>
          </w:p>
        </w:tc>
      </w:tr>
      <w:tr w:rsidR="00836DAE" w:rsidRPr="00121B1C" w:rsidTr="00486B3E">
        <w:trPr>
          <w:trHeight w:val="4397"/>
        </w:trPr>
        <w:tc>
          <w:tcPr>
            <w:tcW w:w="24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lastRenderedPageBreak/>
              <w:t xml:space="preserve">ФГОС ВО по направлению подготовки 38.03.04 Государственное и муниципальное управление 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(уровень бакалавра)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коммуникативная деятельность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color w:val="000000"/>
                <w:lang w:eastAsia="ar-SA"/>
              </w:rPr>
            </w:pP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- преодолевать искажение или утрату изначального смысла, а в ряде случаев вообще не поступает к получателю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- анализировать архитектуру конфликта (структуру, роли и стратегии участников, механизмов инициирования и развития, времени и коммуникативного пространства) с лингвистической точки зрения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Владеть: 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- навыками применения техник эффективной организации коммуникаций как внутри коллектива многофункциональных центров, так и с заявителями 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- способами устранения, минимизации коммуникационных барьеров в процессе общения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- навыками </w:t>
            </w:r>
            <w:proofErr w:type="spellStart"/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институализации</w:t>
            </w:r>
            <w:proofErr w:type="spellEnd"/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 решения конфликтов, имеющих фундаментальную, и прикладную ценность, преодоления вербальной и невербальной агрессии</w:t>
            </w:r>
          </w:p>
        </w:tc>
      </w:tr>
      <w:tr w:rsidR="00836DAE" w:rsidRPr="00121B1C" w:rsidTr="00486B3E">
        <w:trPr>
          <w:trHeight w:val="4397"/>
        </w:trPr>
        <w:tc>
          <w:tcPr>
            <w:tcW w:w="24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lastRenderedPageBreak/>
              <w:t xml:space="preserve">ФГОС ВО по направлению подготовки 38.03.04 Государственное и муниципальное управление 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(уровень бакалавра)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организационно-регулирующая деятельность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способностью свободно ориентироваться в правовой системе России и правильно применять нормы права (ПК-20)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Уметь: - выстраивать рабочий процесс, согласно действующим нормативно-правовым актам федерального и регионального уровней, а также локальными актами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- организовать систему обслуживания заявителей, согласно действующей нормативно-правовой базе и утвержденным стандартам 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- обеспечить защиту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-  проводить градацию предоставляемых услуг по уровню иерархии, а также по видам и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 направлениям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Владеть: навыками применения теоретических знаний об организации работы центров «Мои документы» в практической деятельности специалистов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- навыками пространственной организации функционирования центров: сектор информирования и ожидания, сектор приема заявителей.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- навыками обеспечения точности персональных данных, их достаточности, а в необходимых случаях и актуальность по отношению к целям обработки персональных данных. Принимать необходимые меры, либо обеспечивать их принятие для защиты информации, циркулирующей в центрах предоставления услуг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навыками организации предоставления необходимых и обязательных для предоставления государственных и муниципальных услуг, а также предоставления услуг на основе подписанных соглашений с о взаимодействии</w:t>
            </w:r>
          </w:p>
        </w:tc>
      </w:tr>
      <w:tr w:rsidR="00836DAE" w:rsidRPr="00121B1C" w:rsidTr="00486B3E">
        <w:tc>
          <w:tcPr>
            <w:tcW w:w="24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проектно-технологическая деятельность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способностью к проектированию базовых и прикладных информационных технологий (ПК-11)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Знать: - основные понятия, используемые в сетевых технология, компьютерные сети: функционал, компоненты, возможности;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  <w:t>- ACL как набор текстовых выражений; динамический (</w:t>
            </w:r>
            <w:proofErr w:type="spellStart"/>
            <w:r w:rsidRPr="00121B1C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  <w:t>Dynamic</w:t>
            </w:r>
            <w:proofErr w:type="spellEnd"/>
            <w:r w:rsidRPr="00121B1C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  <w:t xml:space="preserve"> ACL), рефлексивный (</w:t>
            </w:r>
            <w:proofErr w:type="spellStart"/>
            <w:r w:rsidRPr="00121B1C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  <w:t>Reflexive</w:t>
            </w:r>
            <w:proofErr w:type="spellEnd"/>
            <w:r w:rsidRPr="00121B1C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  <w:t xml:space="preserve"> ACL), ограничение по времени (Time-</w:t>
            </w:r>
            <w:proofErr w:type="spellStart"/>
            <w:r w:rsidRPr="00121B1C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  <w:t>based</w:t>
            </w:r>
            <w:proofErr w:type="spellEnd"/>
            <w:r w:rsidRPr="00121B1C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  <w:t xml:space="preserve"> ACL) виды ACL;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  <w:t>-</w:t>
            </w: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 виды, формы и основные компоненты прикладного программного обеспечения деятельности центров «Мои документы». Прикладное обеспечение общего, специального и профессионального назначения.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Уметь: - настраивать сетевые протоколы и коммуникации, устанавливать физические компоненты компьютерной сети;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- </w:t>
            </w:r>
            <w:r w:rsidRPr="00121B1C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  <w:t>организовать сетевые приложения определять, обеспечивающим NAT, узнавать внешний IP-адрес устройства и выполнять сопоставление портов для пересылки пакетов из внешнего порта NAT на внутренний порт. Вручную настраивать сопоставления портов или вносить изменения в какие-либо другие параметры;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  <w:t xml:space="preserve">- </w:t>
            </w: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устанавливать и настраивать в соответствии с задачами МФЦ, а также поддерживать в актуальном состоянии и обеспечивать работоспособность программных модулей.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Владеть: - навыками базовой настройки сетей и устройств операционной системы;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  <w:t>- навыками настройки сетевого протокола, позволяющего сетевым устройствам автоматически получать IP-адрес и другие параметры, необходимые для работы в сети TCP/IP;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  <w:t xml:space="preserve">- навыками работы с современными видами прикладного программного обеспечения, применяемого в многофункциональных центрах, в том числе с СУБД, </w:t>
            </w:r>
            <w:proofErr w:type="spellStart"/>
            <w:r w:rsidRPr="00121B1C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  <w:t>Sevice</w:t>
            </w:r>
            <w:proofErr w:type="spellEnd"/>
            <w:r w:rsidRPr="00121B1C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  <w:t xml:space="preserve"> </w:t>
            </w:r>
            <w:proofErr w:type="spellStart"/>
            <w:r w:rsidRPr="00121B1C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  <w:t>Desk</w:t>
            </w:r>
            <w:proofErr w:type="spellEnd"/>
            <w:r w:rsidRPr="00121B1C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  <w:t xml:space="preserve"> и др., а также навыками разработке локальных проектов </w:t>
            </w:r>
            <w:r w:rsidRPr="00121B1C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  <w:lastRenderedPageBreak/>
              <w:t>по системному анализу сложных технических систем на основе современных информационных технологий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ar-SA"/>
              </w:rPr>
              <w:t>- навыками системного улучшения компонентов программного обеспечения центров предоставления услуг, возможностями хостинга сопутствующих, побочных процессов; обеспечения непрерывного и качественного функционирования информационной системы, обеспечение единого информационного пространства и организация централизованного управления доступом к сервисам и функциональным возможностям системы</w:t>
            </w:r>
          </w:p>
        </w:tc>
      </w:tr>
    </w:tbl>
    <w:p w:rsidR="00836DAE" w:rsidRPr="00121B1C" w:rsidRDefault="00836DAE" w:rsidP="00836DAE">
      <w:pPr>
        <w:ind w:firstLine="708"/>
        <w:jc w:val="both"/>
        <w:rPr>
          <w:rFonts w:ascii="Times New Roman" w:eastAsia="Times New Roman" w:hAnsi="Times New Roman"/>
          <w:color w:val="000000"/>
          <w:lang w:eastAsia="ar-SA"/>
        </w:rPr>
        <w:sectPr w:rsidR="00836DAE" w:rsidRPr="00121B1C" w:rsidSect="00ED3D70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:rsidR="00836DAE" w:rsidRPr="00121B1C" w:rsidRDefault="00836DAE" w:rsidP="00836DAE">
      <w:pPr>
        <w:pStyle w:val="12"/>
      </w:pPr>
      <w:bookmarkStart w:id="9" w:name="_Toc23785848"/>
      <w:r w:rsidRPr="00121B1C">
        <w:lastRenderedPageBreak/>
        <w:t>3. СОДЕРЖАНИЕ ПРОГРАММЫ</w:t>
      </w:r>
      <w:bookmarkEnd w:id="9"/>
    </w:p>
    <w:p w:rsidR="00836DAE" w:rsidRPr="00121B1C" w:rsidRDefault="00836DAE" w:rsidP="00836DAE">
      <w:pPr>
        <w:jc w:val="both"/>
        <w:rPr>
          <w:rFonts w:ascii="Times New Roman" w:eastAsia="Times New Roman" w:hAnsi="Times New Roman"/>
          <w:color w:val="000000"/>
          <w:lang w:eastAsia="ru-RU"/>
        </w:rPr>
      </w:pP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3.1. Учебный план</w:t>
      </w:r>
    </w:p>
    <w:p w:rsidR="00836DAE" w:rsidRPr="00121B1C" w:rsidRDefault="00836DAE" w:rsidP="00836DAE">
      <w:pPr>
        <w:keepNext/>
        <w:tabs>
          <w:tab w:val="left" w:pos="0"/>
        </w:tabs>
        <w:suppressAutoHyphens/>
        <w:jc w:val="center"/>
        <w:outlineLvl w:val="2"/>
        <w:rPr>
          <w:rFonts w:ascii="Times New Roman" w:eastAsia="Times New Roman" w:hAnsi="Times New Roman"/>
          <w:b/>
          <w:color w:val="000000"/>
          <w:lang w:eastAsia="ar-SA"/>
        </w:rPr>
      </w:pPr>
      <w:bookmarkStart w:id="10" w:name="_Toc23785849"/>
      <w:r w:rsidRPr="00121B1C">
        <w:rPr>
          <w:rFonts w:ascii="Times New Roman" w:eastAsia="Times New Roman" w:hAnsi="Times New Roman"/>
          <w:b/>
          <w:color w:val="000000"/>
          <w:lang w:eastAsia="ar-SA"/>
        </w:rPr>
        <w:t>УЧЕБНЫЙ ПЛАН</w:t>
      </w:r>
      <w:bookmarkEnd w:id="10"/>
    </w:p>
    <w:p w:rsidR="00836DAE" w:rsidRPr="00121B1C" w:rsidRDefault="00836DAE" w:rsidP="00836DAE">
      <w:pPr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  <w:r w:rsidRPr="00121B1C">
        <w:rPr>
          <w:rFonts w:ascii="Times New Roman" w:eastAsia="Times New Roman" w:hAnsi="Times New Roman"/>
          <w:b/>
          <w:color w:val="000000"/>
          <w:lang w:eastAsia="ru-RU"/>
        </w:rPr>
        <w:t>дополнительной профессиональной программы повышения квалификации</w:t>
      </w:r>
    </w:p>
    <w:p w:rsidR="00836DAE" w:rsidRPr="00121B1C" w:rsidRDefault="00836DAE" w:rsidP="00836DAE">
      <w:pPr>
        <w:tabs>
          <w:tab w:val="left" w:pos="284"/>
          <w:tab w:val="left" w:pos="567"/>
        </w:tabs>
        <w:spacing w:after="60"/>
        <w:contextualSpacing/>
        <w:jc w:val="center"/>
        <w:rPr>
          <w:rFonts w:ascii="Times New Roman" w:eastAsia="Times New Roman" w:hAnsi="Times New Roman"/>
          <w:b/>
          <w:color w:val="000000"/>
          <w:szCs w:val="28"/>
          <w:lang w:eastAsia="ru-RU"/>
        </w:rPr>
      </w:pPr>
      <w:r w:rsidRPr="00121B1C">
        <w:rPr>
          <w:rFonts w:ascii="Times New Roman" w:eastAsia="Times New Roman" w:hAnsi="Times New Roman"/>
          <w:b/>
          <w:color w:val="000000"/>
          <w:szCs w:val="28"/>
          <w:lang w:eastAsia="ru-RU"/>
        </w:rPr>
        <w:t>«Администрирование информационных систем в центрах предоставления услуг «Мои документы»</w:t>
      </w:r>
    </w:p>
    <w:p w:rsidR="00836DAE" w:rsidRPr="00121B1C" w:rsidRDefault="00836DAE" w:rsidP="00836DAE">
      <w:pPr>
        <w:tabs>
          <w:tab w:val="left" w:pos="284"/>
          <w:tab w:val="left" w:pos="567"/>
        </w:tabs>
        <w:spacing w:after="60"/>
        <w:contextualSpacing/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</w:p>
    <w:tbl>
      <w:tblPr>
        <w:tblpPr w:leftFromText="180" w:rightFromText="180" w:vertAnchor="text" w:tblpX="-554" w:tblpY="1"/>
        <w:tblOverlap w:val="never"/>
        <w:tblW w:w="5316" w:type="pct"/>
        <w:tblLayout w:type="fixed"/>
        <w:tblLook w:val="04A0" w:firstRow="1" w:lastRow="0" w:firstColumn="1" w:lastColumn="0" w:noHBand="0" w:noVBand="1"/>
      </w:tblPr>
      <w:tblGrid>
        <w:gridCol w:w="4000"/>
        <w:gridCol w:w="848"/>
        <w:gridCol w:w="1325"/>
        <w:gridCol w:w="1807"/>
        <w:gridCol w:w="1956"/>
        <w:gridCol w:w="1278"/>
        <w:gridCol w:w="1578"/>
        <w:gridCol w:w="2683"/>
      </w:tblGrid>
      <w:tr w:rsidR="00836DAE" w:rsidRPr="00121B1C" w:rsidTr="00486B3E">
        <w:trPr>
          <w:trHeight w:val="735"/>
          <w:tblHeader/>
        </w:trPr>
        <w:tc>
          <w:tcPr>
            <w:tcW w:w="129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DAE" w:rsidRPr="00121B1C" w:rsidRDefault="00836DAE" w:rsidP="00486B3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Наименование дисциплины, практики (стажировки)</w:t>
            </w:r>
          </w:p>
        </w:tc>
        <w:tc>
          <w:tcPr>
            <w:tcW w:w="2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Общая трудоемкость, час.</w:t>
            </w:r>
          </w:p>
        </w:tc>
        <w:tc>
          <w:tcPr>
            <w:tcW w:w="16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Аудиторные занятия, час.</w:t>
            </w:r>
          </w:p>
        </w:tc>
        <w:tc>
          <w:tcPr>
            <w:tcW w:w="17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Дистанционные занятия, час.</w:t>
            </w:r>
          </w:p>
        </w:tc>
      </w:tr>
      <w:tr w:rsidR="00836DAE" w:rsidRPr="00121B1C" w:rsidTr="00486B3E">
        <w:trPr>
          <w:trHeight w:val="495"/>
          <w:tblHeader/>
        </w:trPr>
        <w:tc>
          <w:tcPr>
            <w:tcW w:w="129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Всего</w:t>
            </w:r>
          </w:p>
        </w:tc>
        <w:tc>
          <w:tcPr>
            <w:tcW w:w="12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в том числе</w:t>
            </w:r>
          </w:p>
        </w:tc>
        <w:tc>
          <w:tcPr>
            <w:tcW w:w="4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Всего</w:t>
            </w:r>
          </w:p>
        </w:tc>
        <w:tc>
          <w:tcPr>
            <w:tcW w:w="13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в том числе</w:t>
            </w:r>
          </w:p>
        </w:tc>
      </w:tr>
      <w:tr w:rsidR="00836DAE" w:rsidRPr="00121B1C" w:rsidTr="00486B3E">
        <w:trPr>
          <w:trHeight w:val="2220"/>
          <w:tblHeader/>
        </w:trPr>
        <w:tc>
          <w:tcPr>
            <w:tcW w:w="129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Лекции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proofErr w:type="spellStart"/>
            <w:r w:rsidRPr="00121B1C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Практич</w:t>
            </w:r>
            <w:proofErr w:type="spellEnd"/>
            <w:r w:rsidRPr="00121B1C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 xml:space="preserve">. Занятия. тренинг </w:t>
            </w:r>
          </w:p>
        </w:tc>
        <w:tc>
          <w:tcPr>
            <w:tcW w:w="4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DAE" w:rsidRPr="00121B1C" w:rsidRDefault="00836DAE" w:rsidP="00486B3E">
            <w:pPr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Видео-лекции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Учебно-методический, презентационный материал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Входное тестирование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0,5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-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ind w:right="598"/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</w:tr>
      <w:tr w:rsidR="00836DAE" w:rsidRPr="00121B1C" w:rsidTr="00486B3E">
        <w:trPr>
          <w:trHeight w:val="39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Модуль 1. Общие принципы и порядок предоставления государственных и муниципальных услуг на базе МФЦ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Ознакомление 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с порядком организации работы и предоставления государственных и муниципальных услуг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Обзор Постановления Правительства РФ от 22.12.2012г. № 1376 «Об утверждении Правил организации деятельности многофункциональных центров предоставления государственных и муниципальных услуг»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Обзор Федерального закона от 27 июля 2006 г. № 152-ФЗ «О персональных данных»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Изучение перечня государственных и муниципальных услуг (на примере «МФЦ города Ростова-на-Дону»)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3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Портал государственных и муниципальных услуг. Изучение порядка регистрации в ЕСИА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3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Изучение порядков доставки, хранения и выдачи результатов услуг, предоставляемых на площадках МФЦ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3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Стандарты Сервиса МФЦ (на примере стандарта Ростовской области).  Работа с электронной очередью. Ознакомление с возможностями информационных киосков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3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</w:tr>
      <w:tr w:rsidR="00836DAE" w:rsidRPr="00121B1C" w:rsidTr="00486B3E">
        <w:trPr>
          <w:trHeight w:val="502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Модуль 2. Понятие системного администрирования и информационных технологий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Понятие системного администрирования. Кто такой системный администратор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3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Сетевые технологии и сетевые операционные системы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4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1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Сетевые протоколы и коммутации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4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1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Сетевой доступ. Технологии </w:t>
            </w:r>
            <w:proofErr w:type="spellStart"/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Ethernet</w:t>
            </w:r>
            <w:proofErr w:type="spellEnd"/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4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1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Сетевой уровень. IP адресация. Разделение на подсети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4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1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Транспортный уровень. 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Уровень приложений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3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Основы маршрутизации и коммутации. 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4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1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Коммутационные сети. Конфигурирование коммутаторов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4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1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Виртуальные локальные сети VLAN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3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</w:tr>
      <w:tr w:rsidR="00836DAE" w:rsidRPr="00121B1C" w:rsidTr="00486B3E">
        <w:trPr>
          <w:trHeight w:val="49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Модуль 3. Эффективное управление цифровыми технологиями и информационной безопасностью центров «Мои документы»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Работа в автоматизированной информационной системе МФЦ 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3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Программные </w:t>
            </w:r>
          </w:p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модули автоматизированной информационной систем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Прикладное программное обеспечение, необходимое для успешного функционирования автоматизированной информационной системы 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Работа с программным обеспечением МФЦ: </w:t>
            </w:r>
            <w:proofErr w:type="spellStart"/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Apache</w:t>
            </w:r>
            <w:proofErr w:type="spellEnd"/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(настройка и администрирование), </w:t>
            </w:r>
            <w:proofErr w:type="spellStart"/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PostgreSQL</w:t>
            </w:r>
            <w:proofErr w:type="spellEnd"/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(резервирование, восстановление, репликация)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Создание и настройка доменов в системах </w:t>
            </w:r>
            <w:proofErr w:type="spellStart"/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Linux</w:t>
            </w:r>
            <w:proofErr w:type="spellEnd"/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Цифровые технологии и информационная безопасность в работе МФЦ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3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</w:tr>
      <w:tr w:rsidR="00836DAE" w:rsidRPr="00121B1C" w:rsidTr="00486B3E">
        <w:trPr>
          <w:trHeight w:val="39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 xml:space="preserve">Модуль 4. Развитие </w:t>
            </w:r>
            <w:proofErr w:type="spellStart"/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надпрофессиональных</w:t>
            </w:r>
            <w:proofErr w:type="spellEnd"/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 xml:space="preserve"> навыков сотрудников многофункциональных центров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Профилактика эмоционального выгорания и способы снятия стресса на рабочем месте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3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Эмоциональный интеллект или как управлять эмоциями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3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Эффективная коммуникация сотрудников МФЦ в процессе предоставления государственных и муниципальных услуг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3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Техники эффективной коммуникации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Коммуникации барьеры и способы их преодоления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Конфликтная коммуникация. Преодоление вербальной и невербальной агрессии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Стратегии, помогающие преодолеть стресс. Приемы быстрого выхода из стресса. Методики расслабления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0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,</w:t>
            </w:r>
            <w:r w:rsidRPr="00121B1C">
              <w:rPr>
                <w:rFonts w:ascii="Times New Roman" w:eastAsia="Times New Roman" w:hAnsi="Times New Roman"/>
                <w:color w:val="000000"/>
                <w:lang w:val="en-US" w:eastAsia="ru-RU"/>
              </w:rPr>
              <w:t>5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Итоговое тестирование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0,5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-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</w:tr>
      <w:tr w:rsidR="00836DAE" w:rsidRPr="00121B1C" w:rsidTr="00486B3E">
        <w:trPr>
          <w:trHeight w:val="391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right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ИТОГО: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72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-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35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36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15,5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20,5</w:t>
            </w:r>
          </w:p>
        </w:tc>
      </w:tr>
    </w:tbl>
    <w:p w:rsidR="00836DAE" w:rsidRPr="00121B1C" w:rsidRDefault="00836DAE" w:rsidP="00836DAE">
      <w:pPr>
        <w:tabs>
          <w:tab w:val="left" w:pos="284"/>
          <w:tab w:val="left" w:pos="567"/>
        </w:tabs>
        <w:spacing w:after="60"/>
        <w:contextualSpacing/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</w:p>
    <w:p w:rsidR="00836DAE" w:rsidRPr="00121B1C" w:rsidRDefault="00836DAE" w:rsidP="00836DAE">
      <w:pPr>
        <w:tabs>
          <w:tab w:val="left" w:pos="284"/>
          <w:tab w:val="left" w:pos="567"/>
        </w:tabs>
        <w:spacing w:after="60"/>
        <w:contextualSpacing/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</w:p>
    <w:p w:rsidR="00836DAE" w:rsidRPr="00121B1C" w:rsidRDefault="00836DAE" w:rsidP="00836DAE">
      <w:pPr>
        <w:tabs>
          <w:tab w:val="left" w:pos="284"/>
          <w:tab w:val="left" w:pos="567"/>
        </w:tabs>
        <w:spacing w:after="60"/>
        <w:contextualSpacing/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</w:p>
    <w:p w:rsidR="00836DAE" w:rsidRPr="00121B1C" w:rsidRDefault="00836DAE" w:rsidP="00836DAE">
      <w:pPr>
        <w:rPr>
          <w:rFonts w:ascii="Times New Roman" w:eastAsia="Times New Roman" w:hAnsi="Times New Roman"/>
          <w:b/>
          <w:color w:val="000000"/>
          <w:lang w:eastAsia="ru-RU"/>
        </w:rPr>
      </w:pPr>
      <w:r w:rsidRPr="00121B1C">
        <w:rPr>
          <w:rFonts w:ascii="Times New Roman" w:eastAsia="Times New Roman" w:hAnsi="Times New Roman"/>
          <w:b/>
          <w:color w:val="000000"/>
          <w:lang w:eastAsia="ru-RU"/>
        </w:rPr>
        <w:br w:type="page"/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lastRenderedPageBreak/>
        <w:t>3.2. Планируемый календарный учебный график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</w:p>
    <w:p w:rsidR="00836DAE" w:rsidRPr="00121B1C" w:rsidRDefault="00836DAE" w:rsidP="00836DAE">
      <w:pPr>
        <w:ind w:firstLine="709"/>
        <w:jc w:val="right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Таблица 4</w:t>
      </w:r>
    </w:p>
    <w:p w:rsidR="00836DAE" w:rsidRPr="00121B1C" w:rsidRDefault="00836DAE" w:rsidP="00836DAE">
      <w:pPr>
        <w:jc w:val="center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Планируемый календарный учебный график</w:t>
      </w:r>
    </w:p>
    <w:p w:rsidR="00836DAE" w:rsidRPr="00121B1C" w:rsidRDefault="00836DAE" w:rsidP="00836DAE">
      <w:pPr>
        <w:jc w:val="center"/>
        <w:rPr>
          <w:rFonts w:ascii="Times New Roman" w:eastAsia="Times New Roman" w:hAnsi="Times New Roman"/>
          <w:b/>
          <w:color w:val="000000"/>
          <w:sz w:val="2"/>
          <w:lang w:eastAsia="ar-SA"/>
        </w:rPr>
      </w:pPr>
    </w:p>
    <w:tbl>
      <w:tblPr>
        <w:tblW w:w="499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31"/>
        <w:gridCol w:w="4026"/>
        <w:gridCol w:w="6177"/>
      </w:tblGrid>
      <w:tr w:rsidR="00836DAE" w:rsidRPr="00121B1C" w:rsidTr="00486B3E">
        <w:trPr>
          <w:jc w:val="center"/>
        </w:trPr>
        <w:tc>
          <w:tcPr>
            <w:tcW w:w="1490" w:type="pct"/>
            <w:vMerge w:val="restart"/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Arial Unicode MS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Arial Unicode MS" w:hAnsi="Times New Roman"/>
                <w:b/>
                <w:color w:val="000000"/>
                <w:lang w:eastAsia="ar-SA"/>
              </w:rPr>
              <w:t>Наименование раздела</w:t>
            </w:r>
          </w:p>
        </w:tc>
        <w:tc>
          <w:tcPr>
            <w:tcW w:w="3510" w:type="pct"/>
            <w:gridSpan w:val="2"/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Arial Unicode MS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Arial Unicode MS" w:hAnsi="Times New Roman"/>
                <w:b/>
                <w:color w:val="000000"/>
                <w:lang w:eastAsia="ar-SA"/>
              </w:rPr>
              <w:t>Период обучения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Arial Unicode MS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Arial Unicode MS" w:hAnsi="Times New Roman"/>
                <w:b/>
                <w:color w:val="000000"/>
                <w:lang w:eastAsia="ar-SA"/>
              </w:rPr>
              <w:t>(даты начала и окончания обучения)</w:t>
            </w:r>
          </w:p>
        </w:tc>
      </w:tr>
      <w:tr w:rsidR="00836DAE" w:rsidRPr="00121B1C" w:rsidTr="00486B3E">
        <w:trPr>
          <w:trHeight w:val="274"/>
          <w:jc w:val="center"/>
        </w:trPr>
        <w:tc>
          <w:tcPr>
            <w:tcW w:w="1490" w:type="pct"/>
            <w:vMerge/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Arial Unicode MS" w:hAnsi="Times New Roman"/>
                <w:b/>
                <w:color w:val="000000"/>
                <w:lang w:eastAsia="ar-SA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Arial Unicode MS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Arial Unicode MS" w:hAnsi="Times New Roman"/>
                <w:b/>
                <w:color w:val="000000"/>
                <w:lang w:eastAsia="ar-SA"/>
              </w:rPr>
              <w:t>Дистанционный модуль обучения</w:t>
            </w:r>
          </w:p>
        </w:tc>
        <w:tc>
          <w:tcPr>
            <w:tcW w:w="2125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Arial Unicode MS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Arial Unicode MS" w:hAnsi="Times New Roman"/>
                <w:b/>
                <w:color w:val="000000"/>
                <w:lang w:eastAsia="ar-SA"/>
              </w:rPr>
              <w:t>Итоговая аттестация</w:t>
            </w:r>
          </w:p>
        </w:tc>
      </w:tr>
      <w:tr w:rsidR="00836DAE" w:rsidRPr="00121B1C" w:rsidTr="00486B3E">
        <w:trPr>
          <w:trHeight w:val="1247"/>
          <w:jc w:val="center"/>
        </w:trPr>
        <w:tc>
          <w:tcPr>
            <w:tcW w:w="1490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«Администрирование информационных систем в центрах предоставления услуг «Мои документы»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Arial Unicode MS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Arial Unicode MS" w:hAnsi="Times New Roman"/>
                <w:color w:val="000000"/>
                <w:lang w:eastAsia="ar-SA"/>
              </w:rPr>
              <w:t>с 01.11.2020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Arial Unicode MS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Arial Unicode MS" w:hAnsi="Times New Roman"/>
                <w:color w:val="000000"/>
                <w:lang w:eastAsia="ar-SA"/>
              </w:rPr>
              <w:t xml:space="preserve"> по 13.11.2020 года</w:t>
            </w:r>
          </w:p>
        </w:tc>
        <w:tc>
          <w:tcPr>
            <w:tcW w:w="2125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Arial Unicode MS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Arial Unicode MS" w:hAnsi="Times New Roman"/>
                <w:color w:val="000000"/>
                <w:lang w:eastAsia="ar-SA"/>
              </w:rPr>
              <w:t>13.11.2020</w:t>
            </w:r>
          </w:p>
        </w:tc>
      </w:tr>
    </w:tbl>
    <w:p w:rsidR="00836DAE" w:rsidRPr="00121B1C" w:rsidRDefault="00836DAE" w:rsidP="00836DAE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ar-SA"/>
        </w:rPr>
      </w:pP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  <w:sectPr w:rsidR="00836DAE" w:rsidRPr="00121B1C" w:rsidSect="006E5881">
          <w:pgSz w:w="16838" w:h="11906" w:orient="landscape"/>
          <w:pgMar w:top="993" w:right="1134" w:bottom="709" w:left="1134" w:header="709" w:footer="709" w:gutter="0"/>
          <w:cols w:space="708"/>
          <w:titlePg/>
          <w:docGrid w:linePitch="360"/>
        </w:sectPr>
      </w:pP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sz w:val="28"/>
          <w:szCs w:val="28"/>
          <w:lang w:eastAsia="ar-SA"/>
        </w:rPr>
        <w:lastRenderedPageBreak/>
        <w:t>3.3. Структура программы</w:t>
      </w:r>
    </w:p>
    <w:p w:rsidR="00836DAE" w:rsidRPr="00121B1C" w:rsidRDefault="00836DAE" w:rsidP="00836DAE">
      <w:pPr>
        <w:jc w:val="right"/>
        <w:rPr>
          <w:rFonts w:ascii="Times New Roman" w:eastAsia="Times New Roman" w:hAnsi="Times New Roman"/>
          <w:color w:val="000000"/>
          <w:szCs w:val="28"/>
          <w:lang w:eastAsia="ar-SA"/>
        </w:rPr>
      </w:pPr>
      <w:r w:rsidRPr="00121B1C">
        <w:rPr>
          <w:rFonts w:ascii="Times New Roman" w:eastAsia="Times New Roman" w:hAnsi="Times New Roman"/>
          <w:color w:val="000000"/>
          <w:szCs w:val="28"/>
          <w:lang w:eastAsia="ar-SA"/>
        </w:rPr>
        <w:t>Таблица 5</w:t>
      </w:r>
    </w:p>
    <w:p w:rsidR="00836DAE" w:rsidRPr="00121B1C" w:rsidRDefault="00836DAE" w:rsidP="00836DAE">
      <w:pPr>
        <w:jc w:val="center"/>
        <w:rPr>
          <w:rFonts w:ascii="Times New Roman" w:eastAsia="Times New Roman" w:hAnsi="Times New Roman"/>
          <w:b/>
          <w:color w:val="000000"/>
          <w:szCs w:val="28"/>
          <w:lang w:eastAsia="ar-SA"/>
        </w:rPr>
      </w:pPr>
    </w:p>
    <w:p w:rsidR="00836DAE" w:rsidRPr="00121B1C" w:rsidRDefault="00836DAE" w:rsidP="00836DAE">
      <w:pPr>
        <w:jc w:val="center"/>
        <w:rPr>
          <w:rFonts w:ascii="Times New Roman" w:eastAsia="Times New Roman" w:hAnsi="Times New Roman"/>
          <w:b/>
          <w:color w:val="000000"/>
          <w:szCs w:val="28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szCs w:val="28"/>
          <w:lang w:eastAsia="ar-SA"/>
        </w:rPr>
        <w:t>Структура программы</w:t>
      </w:r>
    </w:p>
    <w:p w:rsidR="00836DAE" w:rsidRPr="00121B1C" w:rsidRDefault="00836DAE" w:rsidP="00836DAE">
      <w:pPr>
        <w:jc w:val="center"/>
        <w:rPr>
          <w:rFonts w:ascii="Times New Roman" w:eastAsia="Times New Roman" w:hAnsi="Times New Roman"/>
          <w:b/>
          <w:color w:val="000000"/>
          <w:szCs w:val="28"/>
          <w:lang w:eastAsia="ar-S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8"/>
        <w:gridCol w:w="2847"/>
        <w:gridCol w:w="2555"/>
        <w:gridCol w:w="5476"/>
      </w:tblGrid>
      <w:tr w:rsidR="00836DAE" w:rsidRPr="00121B1C" w:rsidTr="00486B3E">
        <w:trPr>
          <w:trHeight w:val="931"/>
          <w:tblHeader/>
          <w:jc w:val="center"/>
        </w:trPr>
        <w:tc>
          <w:tcPr>
            <w:tcW w:w="1190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121B1C">
              <w:rPr>
                <w:rFonts w:ascii="Times New Roman" w:hAnsi="Times New Roman"/>
                <w:b/>
                <w:color w:val="000000"/>
              </w:rPr>
              <w:t>Наименование темы обучения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121B1C">
              <w:rPr>
                <w:rFonts w:ascii="Times New Roman" w:hAnsi="Times New Roman"/>
                <w:b/>
                <w:color w:val="000000"/>
              </w:rPr>
              <w:t>Компетенции, подлежащие формированию / совершенствованию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121B1C">
              <w:rPr>
                <w:rFonts w:ascii="Times New Roman" w:hAnsi="Times New Roman"/>
                <w:b/>
                <w:color w:val="000000"/>
              </w:rPr>
              <w:t>Соответствие образовательному стандарту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121B1C">
              <w:rPr>
                <w:rFonts w:ascii="Times New Roman" w:hAnsi="Times New Roman"/>
                <w:b/>
                <w:color w:val="000000"/>
              </w:rPr>
              <w:t>Формируемые</w:t>
            </w:r>
          </w:p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121B1C">
              <w:rPr>
                <w:rFonts w:ascii="Times New Roman" w:hAnsi="Times New Roman"/>
                <w:b/>
                <w:color w:val="000000"/>
              </w:rPr>
              <w:t>знания, умения, навыки</w:t>
            </w:r>
          </w:p>
        </w:tc>
      </w:tr>
      <w:tr w:rsidR="00836DAE" w:rsidRPr="00121B1C" w:rsidTr="00486B3E">
        <w:trPr>
          <w:trHeight w:val="313"/>
          <w:jc w:val="center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Модуль 1.  </w:t>
            </w:r>
            <w:r w:rsidRPr="00121B1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Общие принципы и порядок предоставления государственных и муниципальных услуг на </w:t>
            </w:r>
            <w:r w:rsidRPr="00121B1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базе МФЦ</w:t>
            </w:r>
          </w:p>
        </w:tc>
      </w:tr>
      <w:tr w:rsidR="00836DAE" w:rsidRPr="00121B1C" w:rsidTr="00486B3E">
        <w:trPr>
          <w:trHeight w:val="455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Ознакомление с порядком организации работы и предоставления государственных и муниципальных услуг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способностью свободно ориентироваться в правовой системе России и правильно применять нормы права (ПК-20)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ФГОС ВО по направлению подготовки 38.03.04 Государственное и муниципальное управление </w:t>
            </w:r>
          </w:p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Знать: миссия, цели, задачи и основной порядок организации деятельности центров предоставления государственных и муниципальных услуг в субъектах Российской Федерации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Уметь: выстраивать рабочий процесс, согласно действующим нормативно-правовым актам федерального и регионального уровней, а также локальными актами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Владеть: навыками применения теоретических знаний об организации работы центров «Мои документы» в практической деятельности специалистов</w:t>
            </w:r>
          </w:p>
        </w:tc>
      </w:tr>
      <w:tr w:rsidR="00836DAE" w:rsidRPr="00121B1C" w:rsidTr="00486B3E">
        <w:trPr>
          <w:trHeight w:val="1989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Обзор Постановления Правительства РФ от 22.12.2012г. № 1376 «Об утверждении Правил организации деятельности многофункциональных центров предоставления государственных и муниципальных услуг»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способностью свободно ориентироваться в правовой системе России и правильно применять нормы права (ПК-20)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ФГОС ВО по направлению подготовки 38.03.04 Государственное и муниципальное управление </w:t>
            </w:r>
          </w:p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Знать: организационную и правовую структуру центров «Мои документы», основы предоставления государственным и муниципальных услуг по принципу «одного окна» в соответствии с соглашениями о взаимодействии с федеральными органами исполнительной власти, органами государственных внебюджетных фондов, органами исполнительной власти субъектов Российской Федерации, органами местного самоуправления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lastRenderedPageBreak/>
              <w:t>Уметь: организовать систему обслуживания заявителей, согласно действующей нормативно-правовой базе и утвержденным стандартам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Владеть: навыками пространственной организации функционирования центров: сектор информирования и ожидания, сектор приема заявителей. </w:t>
            </w:r>
          </w:p>
        </w:tc>
      </w:tr>
      <w:tr w:rsidR="00836DAE" w:rsidRPr="00121B1C" w:rsidTr="00486B3E">
        <w:trPr>
          <w:trHeight w:val="4951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Обзор Федерального закона от 27 июля 2006 г. № 152-ФЗ «О персональных данных»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способностью свободно ориентироваться в правовой системе России и правильно применять нормы права (ПК-20)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ФГОС ВО по направлению подготовки 38.03.04 Государственное и муниципальное управление </w:t>
            </w:r>
          </w:p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Знать: основные методы, способы и механизмы защиты персональных данных заявителей в центрах предоставления государственных и муниципальных услуг 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Уметь: обеспечить защиту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Владеть: навыками обеспечения точности персональных данных, их достаточности, а в необходимых случаях и актуальность по отношению к целям обработки персональных данных. Принимать необходимые меры, либо обеспечивать их принятие для защиты информации, циркулирующей в центрах предоставления услуг</w:t>
            </w:r>
          </w:p>
        </w:tc>
      </w:tr>
      <w:tr w:rsidR="00836DAE" w:rsidRPr="00121B1C" w:rsidTr="00486B3E">
        <w:trPr>
          <w:trHeight w:val="455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Изучение перечня государственных и муниципальных услуг, предоставляемых (на примере 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МКУ «МФЦ города Ростова-на-Дону»)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lastRenderedPageBreak/>
              <w:t>способностью свободно ориентироваться в правовой системе России и правильно применять нормы права (ПК-20)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ФГОС ВО по направлению подготовки 38.03.04 Государственное и </w:t>
            </w:r>
            <w:r w:rsidRPr="00121B1C">
              <w:rPr>
                <w:rFonts w:ascii="Times New Roman" w:hAnsi="Times New Roman"/>
                <w:color w:val="000000"/>
              </w:rPr>
              <w:lastRenderedPageBreak/>
              <w:t xml:space="preserve">муниципальное управление </w:t>
            </w:r>
          </w:p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lastRenderedPageBreak/>
              <w:t>Знать: законодательно утверждённый перечень федеральных, региональных и муниципальных услуг, предоставление которых возможно на базе многофункциональных центров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lastRenderedPageBreak/>
              <w:t>Уметь: проводить градацию предоставляемых услуг по уровню иерархии, а также по видам и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 направлениям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Владеть: навыками организации предоставления необходимых и обязательных для предоставления государственных и муниципальных услуг, а также предоставления услуг на основе подписанных соглашений с о взаимодействии</w:t>
            </w:r>
          </w:p>
        </w:tc>
      </w:tr>
      <w:tr w:rsidR="00836DAE" w:rsidRPr="00121B1C" w:rsidTr="00486B3E">
        <w:trPr>
          <w:trHeight w:val="455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Портал государственных и муниципальных услуг. Изучение порядка регистрации в ЕСИА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способностью применять информационно-коммуникационные технологии в профессиональной деятельности с видением их взаимосвязей и перспектив использования (ПК-8)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ФГОС ВО по направлению подготовки 38.03.04 Государственное и муниципальное управление </w:t>
            </w:r>
          </w:p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Знать: основные требования и необходимые документы для регистрации; функционал и основные возможности портала предоставления государственных и муниципальных услуг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Уметь: организовать консультационную поддержку и оказать содействие при регистрации заявителей на портале государственных и муниципальных услуг 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Владеть: навыками регистрации и организации подтверждения личности и персональных данных пользователя в Единой системе идентификации и аутентификации</w:t>
            </w:r>
          </w:p>
        </w:tc>
      </w:tr>
      <w:tr w:rsidR="00836DAE" w:rsidRPr="00121B1C" w:rsidTr="00486B3E">
        <w:trPr>
          <w:trHeight w:val="455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Изучение порядков доставки, хранения и выдачи результатов услуг, предоставляемых на площадках МФЦ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способностью применять информационно-коммуникационные технологии в профессиональной деятельности с видением их взаимосвязей и перспектив использования (ПК-8)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ФГОС ВО по направлению подготовки 38.03.04 Государственное и муниципальное управление </w:t>
            </w:r>
          </w:p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Знать: основные этапы обработки запроса заявителей от выбора оказываемой услуги до выдачи готового результата. Знать порядок движения документов заявителя, при подачи заявления на услуг в электронном виде 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Уметь: осуществлять процесс хранения и выдачи результатов оказанной услуги, согласно положениям нормально-правовых актов Российской Федерации о защите персональной и конфиденциальной информации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lastRenderedPageBreak/>
              <w:t>Владеть: навыками оптимизации процессов доставки, хранения и выдачи результатов государственных и муниципальных услуг заявителям</w:t>
            </w:r>
          </w:p>
        </w:tc>
      </w:tr>
      <w:tr w:rsidR="00836DAE" w:rsidRPr="00121B1C" w:rsidTr="00486B3E">
        <w:trPr>
          <w:trHeight w:val="455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Стандарты Сервиса МФЦ (на примере стандарта Ростовской области). Работа с электронной очередью. Ознакомление с возможностями информационных киосков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способностью осуществлять межличностные, групповые и организационные коммуникации (ПК-9)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ФГОС ВО по направлению подготовки 38.03.04 Государственное и муниципальное управление </w:t>
            </w:r>
          </w:p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Знать: стандарт Сервиса предоставления услуг как механизм осуществления доступности и комфортности получения государственных и муниципальных услуг при обращении граждан в центры, осуществления качества предоставления услуг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Уметь: настроить работу многофункционального аппаратно-программного устройства, состоящего из сенсорного монитора и промышленного системного блока в едином корпусе (информационный киоск) и настроить их доступ в информационным ресурсам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Владеть: навыками формализации и оптимизации управления потоками посетителей, целенаправленно воздействовать на поток посетителей внутри многофункционального центра и получать информацию о наиболее востребованных услугах, времени их оказания и т.д.</w:t>
            </w:r>
          </w:p>
        </w:tc>
      </w:tr>
      <w:tr w:rsidR="00836DAE" w:rsidRPr="00121B1C" w:rsidTr="00486B3E">
        <w:trPr>
          <w:trHeight w:val="415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Модуль 2. Понятие системного администрирования и информационных технологий</w:t>
            </w:r>
          </w:p>
        </w:tc>
      </w:tr>
      <w:tr w:rsidR="00836DAE" w:rsidRPr="00121B1C" w:rsidTr="00486B3E">
        <w:trPr>
          <w:trHeight w:val="2280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Понятие системного администрирования. Кто такой системный администратор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способностью к проектированию базовых и прикладных информационных технологий (ПК-11)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ФГОС ВО по направлению подготовки 09.03.02 Информационные системы и технологии 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Знать: основные понятия, используемые в сетевых технология, компьютерные сети: функционал, компоненты, возможности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Уметь: настраивать сетевые протоколы и коммуникации, устанавливать физические компоненты компьютерной сети 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Владеть: навыками базовой настройки сетей и устройств операционной системы</w:t>
            </w:r>
          </w:p>
        </w:tc>
      </w:tr>
      <w:tr w:rsidR="00836DAE" w:rsidRPr="00121B1C" w:rsidTr="00486B3E">
        <w:trPr>
          <w:trHeight w:val="3262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Сетевые протоколы и коммутации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способностью к </w:t>
            </w: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проектированию базовых и прикладных информационных технологий (ПК-11)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ФГОС ВО по направлению подготовки 09.03.02 Информационные системы и технологии 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Знать: список всех существующих (а также существовавших ранее) протоколов, имеющих отношение к компьютерным сетям (сетевые протоколы); стек протоколов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Уметь: применять правила, позволяющий осуществлять соединение и обмен данных между двумя и более включёнными в сеть устройствами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Владеть: навыками разделения ресурсов в сети, передачи файлов, служб принтера, электронных почт, потоков данных, служб доменных имен, маршрутизация. Настройка сети клиент-сервер</w:t>
            </w:r>
          </w:p>
        </w:tc>
      </w:tr>
      <w:tr w:rsidR="00836DAE" w:rsidRPr="00121B1C" w:rsidTr="00486B3E">
        <w:trPr>
          <w:trHeight w:val="415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Сетевой доступ. Технологии </w:t>
            </w:r>
            <w:proofErr w:type="spellStart"/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Ethernet</w:t>
            </w:r>
            <w:proofErr w:type="spellEnd"/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способностью к </w:t>
            </w: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проектированию базовых и прикладных информационных технологий (ПК-11)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ФГОС ВО по направлению подготовки 09.03.02 Информационные системы и технологии 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Знать: семейство технологий пакетной передачи данных между устройствами для компьютерных и промышленных сетей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Уметь: осуществлять идентификации отправителя и получателя кадра на основе уникального шестибайтного номера сетевой карты (MAC-адрес), прошитого в ней при изготовлении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Владеть: способностью определения метода управления доступом: множественный доступ с контролем несущей и обнаружением коллизий </w:t>
            </w:r>
            <w:r w:rsidRPr="00121B1C">
              <w:rPr>
                <w:rFonts w:ascii="Times New Roman" w:hAnsi="Times New Roman"/>
                <w:color w:val="000000"/>
              </w:rPr>
              <w:lastRenderedPageBreak/>
              <w:t xml:space="preserve">(CSMA/CD, 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Carrier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Sense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Multiple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Access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 xml:space="preserve"> with 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Collision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Detection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>)</w:t>
            </w:r>
          </w:p>
        </w:tc>
      </w:tr>
      <w:tr w:rsidR="00836DAE" w:rsidRPr="00121B1C" w:rsidTr="00486B3E">
        <w:trPr>
          <w:trHeight w:val="2464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Сетевой уровень. IP адресация. Разделение на подсети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способностью к </w:t>
            </w: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проектированию базовых и прикладных информационных технологий (ПК-11)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ФГОС ВО по направлению подготовки 09.03.02 Информационные системы и технологии 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Знать: маршрутизируемый протокол сетевого уровня стека TCP/IP, фрагментация IP пакетов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Уметь: обеспечить доставку пакетов данных между любыми узлами сети через произвольное число промежуточных узлов (маршрутизаторов)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Владеть: навыками настройки шлюза по умолчанию, разделение на IPv4 сети на подсети, особенности проектирования IPv6 сети</w:t>
            </w:r>
          </w:p>
        </w:tc>
      </w:tr>
      <w:tr w:rsidR="00836DAE" w:rsidRPr="00121B1C" w:rsidTr="00486B3E">
        <w:trPr>
          <w:trHeight w:val="415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Транспортный уровень. Уровень приложений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способностью к </w:t>
            </w: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проектированию базовых и прикладных информационных технологий (ПК-11)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ФГОС ВО по направлению подготовки 09.03.02 Информационные системы и технологии 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Знать: типы адресов: физический (MAC-адрес), сетевой (IP-адрес) и символьный (DNS-имя); основные классы IP-адресов. Отображение физических адресов на IP-адреса: протоколы ARP и RARP. 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Уметь: подбирать соглашения о специальных адресах: 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broadcast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multicast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loopback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 xml:space="preserve">. Настраивать интерфейс 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Владеть: навыками динамического назначения IP-адресов, автоматизация процесса назначения IP-адресов узлам сети - протокол DHCP</w:t>
            </w:r>
          </w:p>
        </w:tc>
      </w:tr>
      <w:tr w:rsidR="00836DAE" w:rsidRPr="00121B1C" w:rsidTr="00486B3E">
        <w:trPr>
          <w:trHeight w:val="3407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Основы маршрутизации и коммутации. Концепция маршрутизации. Статическая и динамическая маршрутизации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способностью к </w:t>
            </w: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проектированию базовых и прикладных информационных технологий (ПК-11)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ФГОС ВО по направлению подготовки 09.03.02 Информационные системы и технологии 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Знать: принципы построения сетевой архитектуры, </w:t>
            </w:r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специальное сетевое оборудование и его функции в сети, настройку маршрутизаторов и коммутаторов </w:t>
            </w:r>
            <w:proofErr w:type="spellStart"/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>Cisco</w:t>
            </w:r>
            <w:proofErr w:type="spellEnd"/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для выполнения ими базовой функциональности. Статическая и динамическая маршрутизации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>Уметь: настраивать и решать проблемы настройки при выполнении базовых операций в небольшой коммутируемой сети, конфигурировать и проверять правильность работы статической маршрутизации и шлюза по умолчанию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Владеть: навыками настройки, мониторинга и поиска проблем в сетях при использовании списков контроля доступа </w:t>
            </w:r>
            <w:proofErr w:type="spellStart"/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>ACLs</w:t>
            </w:r>
            <w:proofErr w:type="spellEnd"/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для протоколов  IPv4 и IPv6</w:t>
            </w:r>
          </w:p>
        </w:tc>
      </w:tr>
      <w:tr w:rsidR="00836DAE" w:rsidRPr="00121B1C" w:rsidTr="00486B3E">
        <w:trPr>
          <w:trHeight w:val="2511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Коммутационные сети. Конфигурирование коммутаторов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способностью к </w:t>
            </w: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проектированию базовых и прикладных информационных технологий (ПК-11)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ФГОС ВО по направлению подготовки 09.03.02 Информационные системы и технологии 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Знать: </w:t>
            </w:r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>процесс соединения различных абонентов коммуникационной сети через транзитные узлы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>Уметь: обеспечивать процесс соединения различных абонентов коммуникационной сети через транзитные узлы через ЭВМ, сегменты локальных сетей, факс-аппараты или телефонные собеседники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>Владеть: навыками организации каналов связи через</w:t>
            </w:r>
            <w:r w:rsidRPr="00121B1C">
              <w:rPr>
                <w:color w:val="000000"/>
                <w:sz w:val="23"/>
                <w:szCs w:val="23"/>
              </w:rPr>
              <w:t xml:space="preserve"> </w:t>
            </w:r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>коммутации каналов (</w:t>
            </w:r>
            <w:proofErr w:type="spellStart"/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>circuit</w:t>
            </w:r>
            <w:proofErr w:type="spellEnd"/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>switching</w:t>
            </w:r>
            <w:proofErr w:type="spellEnd"/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>), коммутации пакетов (</w:t>
            </w:r>
            <w:proofErr w:type="spellStart"/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>packet</w:t>
            </w:r>
            <w:proofErr w:type="spellEnd"/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>switching</w:t>
            </w:r>
            <w:proofErr w:type="spellEnd"/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>), коммутация сообщений (</w:t>
            </w:r>
            <w:proofErr w:type="spellStart"/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>message</w:t>
            </w:r>
            <w:proofErr w:type="spellEnd"/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>switching</w:t>
            </w:r>
            <w:proofErr w:type="spellEnd"/>
            <w:r w:rsidRPr="00121B1C">
              <w:rPr>
                <w:rFonts w:ascii="Times New Roman" w:hAnsi="Times New Roman"/>
                <w:color w:val="000000"/>
                <w:sz w:val="23"/>
                <w:szCs w:val="23"/>
              </w:rPr>
              <w:t>)</w:t>
            </w:r>
          </w:p>
        </w:tc>
      </w:tr>
      <w:tr w:rsidR="00836DAE" w:rsidRPr="00121B1C" w:rsidTr="00486B3E">
        <w:trPr>
          <w:trHeight w:val="415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Виртуальные локальные сети VLAN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способностью к </w:t>
            </w: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проектированию базовых и прикладных информационных технологий (ПК-11)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ФГОС ВО по направлению подготовки 09.03.02 Информационные системы и технологии 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Знать: общие сведения о виртуальных локальных сетях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Уметь: осуществлять поиск и устранение неполадок в виртуальных локальных сетях VLAN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Владеть: навыками организации маршрутизации между сетями VLAN при помощи маршрутизаторов (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Router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>-on-a-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Stick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>)</w:t>
            </w:r>
          </w:p>
        </w:tc>
      </w:tr>
      <w:tr w:rsidR="00836DAE" w:rsidRPr="00121B1C" w:rsidTr="00486B3E">
        <w:trPr>
          <w:trHeight w:val="415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lastRenderedPageBreak/>
              <w:t>Модуль 3.  Эффективное управление цифровыми технологиями и информационной безопасностью центров «Мои документы»</w:t>
            </w:r>
          </w:p>
        </w:tc>
      </w:tr>
      <w:tr w:rsidR="00836DAE" w:rsidRPr="00121B1C" w:rsidTr="00486B3E">
        <w:trPr>
          <w:trHeight w:val="3548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Работа в автоматизированной информационной системе МФЦ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способностью применять информационно-коммуникационные технологии в профессиональной деятельности с видением их взаимосвязей и перспектив использования (ПК-8)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ФГОС ВО по направлению подготовки 38.03.04 Государственное и муниципальное управление </w:t>
            </w:r>
          </w:p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Знать: основное назначение и функционал автоматизированной информационной системы МФЦ, порядок интеграции и ввода в эксплуатацию 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Уметь: осуществлять поддержку деятельности центров «Мои документы» с помощью автоматизированной системы, а также осуществлять интеграцию информационных систем поддержки деятельности многофункциональных центров с автоматизированными системами органов (организаций), предоставляющих услуги, организаций, участвующих в предоставлении услуг, а также с Единым порталом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Владеть: навыками мониторинга и аудита текущего состояния автоматизированной информационной системы, обеспечения функционирования инфраструктуры электронного взаимодействия, поддержки в актуальном состоянии интеграцию с инфраструктурой,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и исполнения государственных и муниципальных функций в электронной форме</w:t>
            </w:r>
          </w:p>
        </w:tc>
      </w:tr>
      <w:tr w:rsidR="00836DAE" w:rsidRPr="00121B1C" w:rsidTr="00486B3E">
        <w:trPr>
          <w:trHeight w:val="415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Программные </w:t>
            </w:r>
          </w:p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модули автоматизированной информационной систем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способностью применять информационно-коммуникационные технологии в </w:t>
            </w: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lastRenderedPageBreak/>
              <w:t>профессиональной деятельности с видением их взаимосвязей и перспектив использования (ПК-8)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lastRenderedPageBreak/>
              <w:t xml:space="preserve">ФГОС ВО по направлению подготовки 38.03.04 Государственное и </w:t>
            </w:r>
            <w:r w:rsidRPr="00121B1C">
              <w:rPr>
                <w:rFonts w:ascii="Times New Roman" w:hAnsi="Times New Roman"/>
                <w:color w:val="000000"/>
              </w:rPr>
              <w:lastRenderedPageBreak/>
              <w:t xml:space="preserve">муниципальное управление </w:t>
            </w:r>
          </w:p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lastRenderedPageBreak/>
              <w:t>Знать: функционал и возможности модулей автоматизированной системы: «Электронная очередь», «АРМ «Консультант», «АРМ «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Операционист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 xml:space="preserve">», «АРМ «Работник КАС», </w:t>
            </w:r>
            <w:r w:rsidRPr="00121B1C">
              <w:rPr>
                <w:rFonts w:ascii="Times New Roman" w:hAnsi="Times New Roman"/>
                <w:color w:val="000000"/>
              </w:rPr>
              <w:lastRenderedPageBreak/>
              <w:t>«Формирование аналитической отчетности МФЦ», «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Web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 xml:space="preserve">-сайт МФЦ», «Интеграция с системой межведомственного взаимодействия СМЭВ3» Уметь: устанавливать и настраивать в соответствии с задачами МФЦ, а также поддерживать в актуальном состоянии и обеспечивать работоспособность программных модулей 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Владеть: навыками построения модулей программного обеспечения информационной системы МФЦ в соответствии с требованиями 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цифровизации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 xml:space="preserve"> деятельности государственных органов и бюджетных учреждений  </w:t>
            </w:r>
          </w:p>
        </w:tc>
      </w:tr>
      <w:tr w:rsidR="00836DAE" w:rsidRPr="00121B1C" w:rsidTr="00486B3E">
        <w:trPr>
          <w:trHeight w:val="415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 xml:space="preserve">Прикладное программное обеспечение, необходимое для успешного функционирования автоматизированной информационной системы 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способностью применять информационно-коммуникационные технологии в профессиональной деятельности с видением их взаимосвязей и перспектив использования (ПК-8)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ФГОС ВО по направлению подготовки 09.03.02 Информационные системы и технологии 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Знать: виды, формы и основные компоненты прикладного программного обеспечения деятельности центров «Мои документы». Прикладное обеспечение общего, специального и профессионального назначения. 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Уметь: осуществлять администрирование и наладку прикладного обеспечения в центре предоставления услуг, в частности, профессионального назначения: геоинформационные системы, интегрированные системы, системы бухгалтерского учета и т.д. Управлять внутренним и внешним сайтом автоматизированной системы. уметь отслеживать и управлять системой электронной подачи заявок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Владеть: навыками работы с современными видами прикладного программного обеспечения, применяемого в многофункциональных центрах, в том числе с СУБД, 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Sevice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Desk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 xml:space="preserve"> и др., а также </w:t>
            </w:r>
            <w:r w:rsidRPr="00121B1C">
              <w:rPr>
                <w:rFonts w:ascii="Times New Roman" w:hAnsi="Times New Roman"/>
                <w:color w:val="000000"/>
              </w:rPr>
              <w:lastRenderedPageBreak/>
              <w:t>навыками разработке локальных проектов по системному анализу сложных технических систем на основе современных информационных технологий</w:t>
            </w:r>
          </w:p>
        </w:tc>
      </w:tr>
      <w:tr w:rsidR="00836DAE" w:rsidRPr="00121B1C" w:rsidTr="00486B3E">
        <w:trPr>
          <w:trHeight w:val="415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Работа с программным обеспечением МФЦ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способностью к </w:t>
            </w: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проектированию базовых и прикладных информационных технологий (ПК-11)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ФГОС ВО по направлению подготовки 09.03.02 Информационные системы и технологии 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Знать: основы функционирования кроссплатформенного программного обеспечения на базе операционные системы 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Linux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 xml:space="preserve">, BSD, 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Mac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 xml:space="preserve"> OS, Microsoft 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Windows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Novell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NetWare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BeOS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>.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Уметь: адаптировать объектно-реляционную систему управления базами данных под потребности многофункциональных центров предоставления государственных и муниципальных услуг 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Владеть: навыками проводить 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резервирование, восстановление, репликация, а также настройку и администрирование внутреннего программного обеспечения, функционирующего в центра «Мои документы»</w:t>
            </w:r>
          </w:p>
        </w:tc>
      </w:tr>
      <w:tr w:rsidR="00836DAE" w:rsidRPr="00121B1C" w:rsidTr="00486B3E">
        <w:trPr>
          <w:trHeight w:val="415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Оптимизация интерфейса (технология AJAX) и функциональных возможностей автоматизированных информационных систем МФЦ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способностью к </w:t>
            </w: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проектированию базовых и прикладных информационных технологий (ПК-11)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ФГОС ВО по направлению подготовки 09.03.02 Информационные системы и технологии 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Знать: основы создания интерфейса программных продуктов, возможности, преимущества и недостатки технологии AJAX, современные методы оптимизации и упрощения пользовательского софта с сохранением функционала 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Уметь: устанавливать общую граница между двумя функциональными объектами, требования к которым определяются стандартом деятельности многофункциональных центров, подбирать оптимальную совокупность средств, методов и </w:t>
            </w:r>
            <w:r w:rsidRPr="00121B1C">
              <w:rPr>
                <w:rFonts w:ascii="Times New Roman" w:hAnsi="Times New Roman"/>
                <w:color w:val="000000"/>
              </w:rPr>
              <w:lastRenderedPageBreak/>
              <w:t>правил взаимодействия (управления, контроля и т. д.) между элементами системы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Владеть: навыками системного улучшения компонентов программного обеспечения центров предоставления услуг, возможностями хостинга сопутствующих, побочных процессов; обеспечения непрерывного и качественного функционирования информационной системы, обеспечение единого информационного пространства и организация централизованного управления доступом к сервисам и функциональным возможностям системы</w:t>
            </w:r>
          </w:p>
        </w:tc>
      </w:tr>
      <w:tr w:rsidR="00836DAE" w:rsidRPr="00121B1C" w:rsidTr="00486B3E">
        <w:trPr>
          <w:trHeight w:val="3832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 xml:space="preserve">Создание и настройка доменов в системах </w:t>
            </w:r>
            <w:proofErr w:type="spellStart"/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Linux</w:t>
            </w:r>
            <w:proofErr w:type="spellEnd"/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способностью к </w:t>
            </w: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проектированию базовых и прикладных информационных технологий (ПК-11)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ФГОС ВО по направлению подготовки 09.03.02 Информационные системы и технологии 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Знать: административная часть распределенной системы, домен, как объект, соответствующий определённому понятию предметной области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Уметь: настраивать домены пользователей автоматизированной информационной системы МФЦ, подключать необходимый уровень доступа и достаточный функционал 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Владеть: навыками моделирования и создания системы пользователей сети МФЦ, с учетом иерархии доступа и необходимого функционала, настройка домена: начальная настройка, настройка маршрутов, определение хоста, изменение домена TCP/IP, система имен доменов и т.д.</w:t>
            </w:r>
          </w:p>
        </w:tc>
      </w:tr>
      <w:tr w:rsidR="00836DAE" w:rsidRPr="00121B1C" w:rsidTr="00486B3E">
        <w:trPr>
          <w:trHeight w:val="415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Цифровые технологии и информационная безопасность. Вопросы обеспечения информационной </w:t>
            </w: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безопасности при использовании интернет-сервисов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lastRenderedPageBreak/>
              <w:t xml:space="preserve">способностью применять информационно-коммуникационные технологии в </w:t>
            </w:r>
            <w:r w:rsidRPr="00121B1C">
              <w:rPr>
                <w:rFonts w:ascii="Times New Roman" w:hAnsi="Times New Roman"/>
                <w:color w:val="000000"/>
              </w:rPr>
              <w:lastRenderedPageBreak/>
              <w:t>профессиональной деятельности с видением их взаимосвязей и перспектив использования (ПК-8)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lastRenderedPageBreak/>
              <w:t xml:space="preserve">ФГОС ВО по направлению подготовки 38.03.04 Государственное и </w:t>
            </w:r>
            <w:r w:rsidRPr="00121B1C">
              <w:rPr>
                <w:rFonts w:ascii="Times New Roman" w:hAnsi="Times New Roman"/>
                <w:color w:val="000000"/>
              </w:rPr>
              <w:lastRenderedPageBreak/>
              <w:t xml:space="preserve">муниципальное управление </w:t>
            </w:r>
          </w:p>
          <w:p w:rsidR="00836DAE" w:rsidRPr="00121B1C" w:rsidRDefault="00836DAE" w:rsidP="00486B3E">
            <w:pPr>
              <w:ind w:right="-2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lastRenderedPageBreak/>
              <w:t xml:space="preserve">Знать: теоретические аспекты внедрения цифровых технологий и 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цифровизации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 xml:space="preserve"> современного общества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lastRenderedPageBreak/>
              <w:t xml:space="preserve">Уметь: организовать работу центра предоставления услуг на основе принципа безграничного доступа к большому объему разнообразной информации. </w:t>
            </w:r>
          </w:p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Владеть: навыками обеспечения безопасности данных, предоставляемых заявителями и составляющими персональную информацию, используя современные способы и методы обеспечения информационной безопасности в организациях. Навыками создания закрытой сети</w:t>
            </w:r>
          </w:p>
        </w:tc>
      </w:tr>
      <w:tr w:rsidR="00836DAE" w:rsidRPr="00121B1C" w:rsidTr="00486B3E">
        <w:trPr>
          <w:trHeight w:val="415"/>
          <w:jc w:val="center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36DAE" w:rsidRPr="00121B1C" w:rsidRDefault="00836DAE" w:rsidP="00486B3E">
            <w:pPr>
              <w:ind w:right="-2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lastRenderedPageBreak/>
              <w:t xml:space="preserve">Модуль 4. Развитие </w:t>
            </w:r>
            <w:proofErr w:type="spellStart"/>
            <w:r w:rsidRPr="00121B1C">
              <w:rPr>
                <w:rFonts w:ascii="Times New Roman" w:hAnsi="Times New Roman"/>
                <w:color w:val="000000"/>
              </w:rPr>
              <w:t>надпрофессиональных</w:t>
            </w:r>
            <w:proofErr w:type="spellEnd"/>
            <w:r w:rsidRPr="00121B1C">
              <w:rPr>
                <w:rFonts w:ascii="Times New Roman" w:hAnsi="Times New Roman"/>
                <w:color w:val="000000"/>
              </w:rPr>
              <w:t xml:space="preserve"> навыков сотрудников многофункциональных центров</w:t>
            </w:r>
          </w:p>
        </w:tc>
      </w:tr>
      <w:tr w:rsidR="00836DAE" w:rsidRPr="00121B1C" w:rsidTr="00486B3E">
        <w:trPr>
          <w:trHeight w:val="415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Профилактика эмоционального выгорания и способы снятия стресса на рабочем месте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способностью осуществлять межличностные, групповые и организационные коммуникации (ПК-9)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ФГОС ВО по направлению подготовки 38.03.04 Государственное и муниципальное управление 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Знать: научные трактовки понятий «профессионального выгорания», «стресс», «управление стрессовыми ситуациями», а также основные причины возникновения профессионального выгорания у сотрудников, работающих с заявителями 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Уметь: применять инновационные методы, инструменты и механизмы предотвращения и преодоления синдрома профессионального выгорания у сотрудников «Мои документы»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Владеть:</w:t>
            </w:r>
            <w:r w:rsidRPr="00121B1C">
              <w:rPr>
                <w:color w:val="000000"/>
              </w:rPr>
              <w:t xml:space="preserve"> </w:t>
            </w: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навыками, приемами и методами профилактики профессионального выгорания у всех участников функционирования многофункциональных центров</w:t>
            </w:r>
          </w:p>
        </w:tc>
      </w:tr>
      <w:tr w:rsidR="00836DAE" w:rsidRPr="00121B1C" w:rsidTr="00486B3E">
        <w:trPr>
          <w:trHeight w:val="3265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Эмоциональный интеллект или как управлять эмоциями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способностью осуществлять межличностные, групповые и организационные коммуникации (ПК-9)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ФГОС ВО по направлению подготовки 38.03.04 Государственное и муниципальное управление 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Знать: различные подходы к изучению эмоционального интеллекта в общего эмоционального фона в коллективе 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Уметь: управлять эмоциональным фоном в коллективе, находить подход в каждому </w:t>
            </w:r>
            <w:proofErr w:type="spellStart"/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психотипу</w:t>
            </w:r>
            <w:proofErr w:type="spellEnd"/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 людей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Владеть: способностью распознавать эмоции, понимать намерения, мотивацию и желания других людей и свои собственные, а также способность управлять своими эмоциями и эмоциями других людей в целях решения практических задач</w:t>
            </w:r>
          </w:p>
        </w:tc>
      </w:tr>
      <w:tr w:rsidR="00836DAE" w:rsidRPr="00121B1C" w:rsidTr="00486B3E">
        <w:trPr>
          <w:trHeight w:val="415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Эффективная коммуникация сотрудников МФЦ в процессе предоставления государственных и муниципальных услуг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способностью осуществлять межличностные, групповые и организационные коммуникации (ПК-9)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ФГОС ВО по направлению подготовки 38.03.04 Государственное и муниципальное управление 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Знать: организация коммуникаций и взаимодействий между специалистами центров предоставления услуг как на уровне отдела, отделения, так и между центрами в рамках одного муниципального образования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Уметь: организовать эффективный документооборот в центре «Мои документы», а также наладить систему коммуникаций между заявителями и сотрудниками 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Владеть: навыками построения коммуникационной сети в организации, используя современные информационные технологии </w:t>
            </w:r>
          </w:p>
        </w:tc>
      </w:tr>
      <w:tr w:rsidR="00836DAE" w:rsidRPr="00121B1C" w:rsidTr="00486B3E">
        <w:trPr>
          <w:trHeight w:val="415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Техники эффективной коммуникации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способностью осуществлять межличностные, групповые и организационные коммуникации (ПК-9)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ФГОС ВО по направлению подготовки 38.03.04 Государственное и муниципальное управление 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lastRenderedPageBreak/>
              <w:t>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lastRenderedPageBreak/>
              <w:t>Знать: основные виды коммуникаций в малых, средних и больших коллективах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Уметь: подобрать подход, в процессе осуществления коммуникации, к каждому типу заявителей 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lastRenderedPageBreak/>
              <w:t xml:space="preserve">Владеть: навыками применения техник эффективной организации коммуникаций как внутри коллектива многофункциональных центров, так и с заявителями </w:t>
            </w:r>
          </w:p>
        </w:tc>
      </w:tr>
      <w:tr w:rsidR="00836DAE" w:rsidRPr="00121B1C" w:rsidTr="00486B3E">
        <w:trPr>
          <w:trHeight w:val="2713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Коммуникации барьеры и способы их преодоления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способностью осуществлять межличностные, групповые и организационные коммуникации (ПК-9)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ФГОС ВО по направлению подготовки 38.03.04 Государственное и муниципальное управление 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Знать: понятие «коммуникационные барьеры», их основные виды и формы; психологический феномен восприятия самого коммуникатора и отношения к нему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Уметь: преодолевать искажение или утрату изначального смысла, а в ряде случаев вообще не поступает к получателю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Владеть: способами устранения, минимизации коммуникационных барьеров в процессе общения </w:t>
            </w:r>
          </w:p>
        </w:tc>
      </w:tr>
      <w:tr w:rsidR="00836DAE" w:rsidRPr="00121B1C" w:rsidTr="00486B3E">
        <w:trPr>
          <w:trHeight w:val="415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Конфликтная коммуникация. Преодоление вербальной и невербальной агрессии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способностью осуществлять межличностные, групповые и организационные коммуникации (ПК-9)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ФГОС ВО по направлению подготовки 38.03.04 Государственное и муниципальное управление 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Знать: причины столкновения интересов, потребностей, ценностей и взглядов, которые репрезентируется в речевой коммуникации и представляет собой нелинейный, естественно развивающийся процесс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Уметь: анализировать архитектуру конфликта (структуру, роли и стратегии участников, механизмов инициирования и развития, времени и коммуникативного пространства) с лингвистической точки зрения 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Владеть: навыками </w:t>
            </w:r>
            <w:proofErr w:type="spellStart"/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институализации</w:t>
            </w:r>
            <w:proofErr w:type="spellEnd"/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 решения конфликтов, имеющих фундаментальную, и прикладную ценность, преодоления вербальной и невербальной агрессии </w:t>
            </w:r>
          </w:p>
        </w:tc>
      </w:tr>
      <w:tr w:rsidR="00836DAE" w:rsidRPr="00121B1C" w:rsidTr="00486B3E">
        <w:trPr>
          <w:trHeight w:val="415"/>
          <w:jc w:val="center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Стратегии, помогающие преодолеть стресс. Приемы быстрого выхода из стресса. Методики расслабления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836DAE" w:rsidRPr="00121B1C" w:rsidRDefault="00836DAE" w:rsidP="00486B3E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способностью осуществлять межличностные, групповые и организационные коммуникации (ПК-9)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ФГОС ВО по направлению подготовки 38.03.04 Государственное и муниципальное управление </w:t>
            </w:r>
          </w:p>
          <w:p w:rsidR="00836DAE" w:rsidRPr="00121B1C" w:rsidRDefault="00836DAE" w:rsidP="00486B3E">
            <w:pPr>
              <w:jc w:val="center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(уровень бакалавра)</w:t>
            </w:r>
          </w:p>
        </w:tc>
        <w:tc>
          <w:tcPr>
            <w:tcW w:w="1918" w:type="pct"/>
            <w:shd w:val="clear" w:color="auto" w:fill="auto"/>
            <w:vAlign w:val="center"/>
          </w:tcPr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 xml:space="preserve">Знать: теоретические основы использования технологий стрессоустойчивости в профессиональной деятельности 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Уметь: применять методы, способы минимизации и предотвращения стрессовых ситуаций в процессе предоставления государственных и муниципальных услуг</w:t>
            </w:r>
          </w:p>
          <w:p w:rsidR="00836DAE" w:rsidRPr="00121B1C" w:rsidRDefault="00836DAE" w:rsidP="00486B3E">
            <w:pPr>
              <w:jc w:val="both"/>
              <w:rPr>
                <w:rFonts w:ascii="Times New Roman" w:eastAsia="Times New Roman" w:hAnsi="Times New Roman"/>
                <w:b/>
                <w:color w:val="000000"/>
                <w:lang w:eastAsia="ar-SA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ar-SA"/>
              </w:rPr>
              <w:t>Владеть: навыками управления эмоциональным состоянием участников оказания государственных и муниципальных услуг с целью достижения наилучших профессиональных результатов</w:t>
            </w:r>
          </w:p>
        </w:tc>
      </w:tr>
    </w:tbl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ar-SA"/>
        </w:rPr>
        <w:sectPr w:rsidR="00836DAE" w:rsidRPr="00121B1C" w:rsidSect="00ED3D70">
          <w:pgSz w:w="16838" w:h="11906" w:orient="landscape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lastRenderedPageBreak/>
        <w:t xml:space="preserve">3.4 Методика преподавания 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Методика образовательного процесса вытекает из целей обучения и построена в логике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компетентностного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подхода через изучение учебного материала, представленного в различных форматах представления.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В образовательном процессе используются следующие образовательные технологии: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учебно-методический и презентационный материал – текстовое наполнение – конспекты тем учебного плана, раскрывающие его теоретическое и практическое содержание, дополненные интерактивными мультимедийными презентациями;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-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видеолекция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– современная образовательная технология, позволяющая учитывать преимущества, с одной стороны, очного формата обучения в части работы преподавателя, который выводится на экран, а его речь дополняется титрами, отражающими краткое текстовое (схематичное, визуальное) сопровождение речи преподавателя, с другой стороны, дистанционного формата, когда обучающиеся и преподаватель не находятся в рамках установленного расписания занятий, а изучать лекцию можно в удобное для обучающегося время в режиме 24/7;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- визуализированные тестовые задания – опросники, оформленные с применением инструментов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инфографики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, в том числе рисованных изображений,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типографики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и иных элементов, содержащие практические ситуации, возникающие в профессиональной деятельности, подкрепленные обоснованием правильного ответа. Данная образовательная технология позволяет развивать и закреплять у обучающихся ассоциативность мышления и принимаемых решений.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- практические задания - закрепление навыков, полученных в рамках теоретической части обучения, в разрезе общих принципов предоставления государственных и муниципальных услуг, системного администрирования информационных технологий, управления цифровыми технологиями и информационной безопасностью, а также развитию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надпрофессиональных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навыков.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aps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aps/>
          <w:color w:val="000000"/>
          <w:lang w:eastAsia="ar-SA"/>
        </w:rPr>
        <w:t xml:space="preserve">3.5. </w:t>
      </w:r>
      <w:r w:rsidRPr="00121B1C">
        <w:rPr>
          <w:rFonts w:ascii="Times New Roman" w:eastAsia="Times New Roman" w:hAnsi="Times New Roman"/>
          <w:b/>
          <w:color w:val="000000"/>
          <w:lang w:eastAsia="ar-SA"/>
        </w:rPr>
        <w:t>Рабочие программы дисциплин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aps/>
          <w:color w:val="000000"/>
          <w:lang w:eastAsia="ar-SA"/>
        </w:rPr>
      </w:pP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aps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aps/>
          <w:color w:val="000000"/>
          <w:lang w:eastAsia="ar-SA"/>
        </w:rPr>
        <w:t>МОДУЛЬ 1.  Общие принципы и порядок предоставления государственных и муниципальных услуг на базе МФЦ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1. Ознакомление с порядком организации работы и предоставления государственных и муниципальных услуг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Нормативно-правовая база предоставления государственных и муниципальных услуг в Российской Федерации. Государственные и муниципальные услуги: виды, порядок предоставления, федеральные, региональные и местные услуги. Основы предоставления государственных и муниципальных услуг на базе многофункциональных центров «Мои документы», основы взаимодействия граждан и органов власти через центры предоставления услуг. Стандарты, принципы и правила предоставления государственных и муниципальных услуг. Государственная пошлина за оказание услуг. Сроки, виды и порядок предоставления услуг гражданам Российской Федерации и лицам с ограниченными возможностями. Порядок организации предоставления услуг в условиях цифровой трансформации экономики.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2. Обзор Постановления Правительства РФ от 22.12.2012г. № 1376 «Об утверждении Правил организации деятельности многофункциональных центров предоставления государственных и муниципальных услуг»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Организация предоставления государственных и муниципальных услуг по принципу «одного окна». Функционирование автоматизированной информационной системы многофункционального центра и взаимодействие ее с иными информационными системами. Бесплатный доступ заявителей к федеральной государственной информационной системе «Единый портал государственных и муниципальных услуг </w:t>
      </w:r>
      <w:r w:rsidRPr="00121B1C">
        <w:rPr>
          <w:rFonts w:ascii="Times New Roman" w:eastAsia="Times New Roman" w:hAnsi="Times New Roman"/>
          <w:color w:val="000000"/>
          <w:lang w:eastAsia="ar-SA"/>
        </w:rPr>
        <w:lastRenderedPageBreak/>
        <w:t>(функций)». Возможность приема от заявителей денежных средств в счет уплаты государственной пошлины или иной платы за предоставление государственных и муниципальных услуг, взимаемых в соответствии с законодательством Российской Федерации.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3. Обзор Федерального закона от 27 июля 2006 г. № 152-ФЗ «О персональных данных»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Сфера действия Федерального закона. Принципы и условия обработки персональных данных. Права субъекта персональных данных. Обязанности оператора при сборе персональных данных. Меры, направленные на обеспечение выполнения оператором обязанностей, предусмотренных настоящим Федеральным законом. Государственный контроль и надзор за обработкой персональных данных. Ответственность за нарушение требований Федерального закона.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4. Изучение перечня государственных и муниципальных услуг (на примере «МФЦ города Ростова-на-Дону»)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Сводный перечень первоочередных государственных и муниципальных услуг, предоставляемых органами исполнительной власти субъектов Российской Федерации и органами местного самоуправления в электронном виде, а также услуг, предоставляемых в электронном виде учреждениями и организациями субъектов Российской Федерации и муниципальными учреждениями и организациями. Распоряжение от 19 февраля 2018 года №260-р. Утверждён перечень государственных услуг, предоставляемых федеральными органами исполнительной власти, органами государственных внебюджетных фондов на основании комплексного запроса.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5. Портал государственных и муниципальных услуг. Изучение порядка регистрации в ЕСИА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Портал предоставления государственных и муниципальных услуг: функционал, порядок работы. Основы функционирования офисов «Мои документы» и историческое формирование многофункциональных центров в Российской Федерации. Принцип «одного окна» и организация работы многофункционального центра, согласно его основным положениям. Развитие системы предоставления услуг: основные направления, современные новшества и лучшие практики регионов Российской Федерации в данной области.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Бенчмаркинг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и изучение наилучших российский и зарубежных практик в области организации взаимодействия граждан и органов власти в процессе реализации основных прав и свобод гражданина, ознакомление с опытом зарубежных стран по процессу организации функционирования центров и органов власти, оказывающих услуги населению. Использование современных информационных технологий для оптимизации работы центров предоставления услуг.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6. Изучение порядков доставки, хранения и выдачи результатов услуг, предоставляемых на площадках МФЦ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Порядок обработки, хранения и выдачи готовых результатов государственных и муниципальных услуг. Использование я деятельности многофункциональных центров предоставления государственных и муниципальных услуг интегрированных информационных систем: преимущества и недостатки. Основные направления совершенствования интегрированных систем, ориентированных на содействие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цифровизации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и цифровой трансформации экономики Российской Федерации. Интегрированная информационная система «МФЦ Регион»: основные компоненты, возможности системы, порядок работы, анализ, мониторинг и контроль деятельности.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7. Стандарты Сервиса МФЦ  (на примере стандарта Ростовской области). Работа с электронной очередью. Ознакомление с возможностями информационных киосков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Понятие, структура и содержание этикета. Изучение Стандартов сервиса МФЦ. Правила общения с разными типами заявителей, в том числе с заявителями с ограниченными возможностями здоровья, соблюдение фирменного стиля МФЦ, </w:t>
      </w:r>
      <w:r w:rsidRPr="00121B1C">
        <w:rPr>
          <w:rFonts w:ascii="Times New Roman" w:eastAsia="Times New Roman" w:hAnsi="Times New Roman"/>
          <w:color w:val="000000"/>
          <w:lang w:eastAsia="ar-SA"/>
        </w:rPr>
        <w:lastRenderedPageBreak/>
        <w:t>соблюдение внешнего вида сотрудника, мимики, жестов и речи. Поддержание порядка на рабочем месте по правилам «5S».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aps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aps/>
          <w:color w:val="000000"/>
          <w:lang w:eastAsia="ar-SA"/>
        </w:rPr>
        <w:t>МОДУЛЬ 2. Понятие системного администрирования и информационных технологий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9. Понятие системного администрирования. Кто такой системный администратор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Cs/>
          <w:color w:val="000000"/>
          <w:lang w:eastAsia="ar-SA"/>
        </w:rPr>
      </w:pPr>
      <w:r w:rsidRPr="00121B1C">
        <w:rPr>
          <w:rFonts w:ascii="Times New Roman" w:eastAsia="Times New Roman" w:hAnsi="Times New Roman"/>
          <w:bCs/>
          <w:color w:val="000000"/>
          <w:lang w:eastAsia="ar-SA"/>
        </w:rPr>
        <w:t>Понятие системного администрирования. Основные функции. Типы системных администраторов.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 xml:space="preserve">Тема 10. </w:t>
      </w:r>
      <w:r w:rsidRPr="00121B1C">
        <w:rPr>
          <w:rFonts w:ascii="Times New Roman" w:eastAsia="Times New Roman" w:hAnsi="Times New Roman"/>
          <w:b/>
          <w:color w:val="000000"/>
          <w:lang w:val="en-US" w:eastAsia="ar-SA"/>
        </w:rPr>
        <w:t>C</w:t>
      </w:r>
      <w:proofErr w:type="spellStart"/>
      <w:r w:rsidRPr="00121B1C">
        <w:rPr>
          <w:rFonts w:ascii="Times New Roman" w:eastAsia="Times New Roman" w:hAnsi="Times New Roman"/>
          <w:b/>
          <w:color w:val="000000"/>
          <w:lang w:eastAsia="ar-SA"/>
        </w:rPr>
        <w:t>етевые</w:t>
      </w:r>
      <w:proofErr w:type="spellEnd"/>
      <w:r w:rsidRPr="00121B1C">
        <w:rPr>
          <w:rFonts w:ascii="Times New Roman" w:eastAsia="Times New Roman" w:hAnsi="Times New Roman"/>
          <w:b/>
          <w:color w:val="000000"/>
          <w:lang w:eastAsia="ar-SA"/>
        </w:rPr>
        <w:t xml:space="preserve"> технологии и сетевые операционные системы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Современные сетевые технологии. Локальные сети (LAN), глобальные сети (WAN). Конвергентные сети. Тенденции развития сети. Сетевая архитектура. Операционная система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Cisco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IOS. Базовая настройка устройств. Порты и адреса. Настройка IP – адресации. Проверка соединения.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11. Сетевые протоколы и коммутации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Стандарты. Правила коммуникаций. Набор сетевых протоколов. Эталонные модели. Передача данных. Инкапсуляция данных.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 xml:space="preserve">Тема 12. Сетевой доступ. Технологии </w:t>
      </w:r>
      <w:proofErr w:type="spellStart"/>
      <w:r w:rsidRPr="00121B1C">
        <w:rPr>
          <w:rFonts w:ascii="Times New Roman" w:eastAsia="Times New Roman" w:hAnsi="Times New Roman"/>
          <w:b/>
          <w:color w:val="000000"/>
          <w:lang w:eastAsia="ar-SA"/>
        </w:rPr>
        <w:t>Ethernet</w:t>
      </w:r>
      <w:proofErr w:type="spellEnd"/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Протоколы физического уровня. Сетевые средства подключения. Протоколы канального уровня. Управление доступом к среде. Топологии локальных и глобальных сетей. Протокол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Ethernet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. Кадр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Ethernet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. Таблица MAC-адресов. Настройка портов коммутатора. Протокол разрешения адресов ARP.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13. Сетевой уровень. IP адресация. Разделение на подсети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Протоколы сетевого уровня. Пакет IPv4, IPv6. Маршрутизация. Устройство, загрузка, настройка маршрутизатора. Настройка интерфейсов. Настройка шлюза по умолчанию. Типы IPv4 - адресов. Сетевые адреса IPv6. Типы IPv6 - адресов. Проверка соединений. Протокол ICMP. Разделение на IPv4 сети на подсети. Особенности проектирования IPv6 сети.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14. Транспортный уровень. Уровень приложений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Протоколы транспортного уровня, TCP UDP.  Обмен данными по протоколам TCP UDP. Надежность и управление потоком. Протоколы уровня приложений. Уровень приложений, уровень представления, сеансовый уровень. Протоколы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web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-трафика и электронной почты. Сервисы IP-адресации и совместного доступа к файлам.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15. Основы маршрутизации и коммутации. Концепция маршрутизации. Статическая и динамическая маршрутизации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Решения маршрутизации. Операции маршрутизатора. Реализация статических маршрутов IPv4 и маршрутов по умолчанию. Поиск и устранение неполадок. Реализация статических маршрутов IPv6 и маршрутов по умолчанию. Динамические протоколы маршрутизации. Протокол RIP версии. Таблица маршрутизации IPv4, IPv6.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16. Коммутационные сети. Конфигурирование коммутаторов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Проект локальной сети -конвергентные, коммутируемые сети. Пересылка кадров. Коммутация. Коммутационные домены. Базовая настройка коммутаторов. Настройка безопасности коммутаторов. Защищенный удаленный доступ. Безопасности портов коммутатора.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17. Виртуальные локальные сети VLAN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Общие сведения о виртуальных локальных сетях. Назначение виртуальной локальной сети.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Транки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виртуальной сети. Поиск и устранение неполадок. Маршрутизация между сетями VLAN при помощи маршрутизаторов. (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Router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-on-a-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Stick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)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aps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aps/>
          <w:color w:val="000000"/>
          <w:lang w:eastAsia="ar-SA"/>
        </w:rPr>
        <w:t>МОДУЛЬ 3. Эффективное управление цифровыми технологиями и информационной безопасностью центров «Мои документы»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lastRenderedPageBreak/>
        <w:t>Тема 19. Работа в автоматизированной информационной системе МФЦ.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Автоматизированная информационная система как инструмент автоматизация деятельности многофункционального центра предоставления государственных и муниципальных услуг. Основные задачи автоматизированной системы: программного обеспечения, поддержка актуальности используемой информации, консультационная поддержка сотрудников центров. Использование я деятельности многофункциональных центров предоставления государственных и муниципальных услуг интегрированных информационных систем: преимущества и недостатки. Основные направления совершенствования интегрированных систем, ориентированных на содействие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цифровизации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и цифровой трансформации экономики Российской Федерации. Интегрированная информационная система «МФЦ Регион»: основные компоненты, возможности системы, порядок работы, анализ, мониторинг и контроль деятельности.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20. Программные модули автоматизированной информационной систем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Функционал и возможности модулей автоматизированной системы: «Электронная очередь», «АРМ «Консультант», «АРМ «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Операционист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», «АРМ «Работник КАС», «Формирование аналитической отчетности МФЦ», «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Web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-сайт МФЦ», «Интеграция с системой межведомственного взаимодействия СМЭВ3». Потенциал электронной очереди для МФЦ. Правила предварительной записи в электронную очередь МФЦ. Подробная иллюстрированная инструкция по работе с электронной очередью.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 xml:space="preserve">Тема 21. Прикладное программное обеспечение, необходимое для успешного функционирования автоматизированной информационной системы 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Задачи и функции администрирования в информационных системах.  Функции и задачи администратора информационных систем. Сетевое администрирование. Классификация по широте охвата задач предметной области и привязке к конкретному кругу решаемых задач. Прикладное программное обеспечение, необходимое для успешного функционирования автоматизированной информационной системы (СУБД, виртуальная машина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Java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, программное обеспечение управления внутренним и внешним сайтом АИС, электронные системы подачи/отслеживания заявок (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Sevice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Desk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) и др.)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 xml:space="preserve">Тема 22. Работа с программным обеспечением МФЦ: </w:t>
      </w:r>
      <w:proofErr w:type="spellStart"/>
      <w:r w:rsidRPr="00121B1C">
        <w:rPr>
          <w:rFonts w:ascii="Times New Roman" w:eastAsia="Times New Roman" w:hAnsi="Times New Roman"/>
          <w:b/>
          <w:color w:val="000000"/>
          <w:lang w:eastAsia="ar-SA"/>
        </w:rPr>
        <w:t>Apache</w:t>
      </w:r>
      <w:proofErr w:type="spellEnd"/>
      <w:r w:rsidRPr="00121B1C">
        <w:rPr>
          <w:rFonts w:ascii="Times New Roman" w:eastAsia="Times New Roman" w:hAnsi="Times New Roman"/>
          <w:b/>
          <w:color w:val="000000"/>
          <w:lang w:eastAsia="ar-SA"/>
        </w:rPr>
        <w:t xml:space="preserve"> (настройка и администрирование), </w:t>
      </w:r>
      <w:proofErr w:type="spellStart"/>
      <w:r w:rsidRPr="00121B1C">
        <w:rPr>
          <w:rFonts w:ascii="Times New Roman" w:eastAsia="Times New Roman" w:hAnsi="Times New Roman"/>
          <w:b/>
          <w:color w:val="000000"/>
          <w:lang w:eastAsia="ar-SA"/>
        </w:rPr>
        <w:t>PostgreSQL</w:t>
      </w:r>
      <w:proofErr w:type="spellEnd"/>
      <w:r w:rsidRPr="00121B1C">
        <w:rPr>
          <w:rFonts w:ascii="Times New Roman" w:eastAsia="Times New Roman" w:hAnsi="Times New Roman"/>
          <w:b/>
          <w:color w:val="000000"/>
          <w:lang w:eastAsia="ar-SA"/>
        </w:rPr>
        <w:t xml:space="preserve"> (резервирование, восстановление, репликация)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Установка сервера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Ubuntu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и полезные удобства для тех кто не знает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Linux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. Установка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PostgreSQL@Etersoft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8.4.4. Установка сервера 1С:Предприятие 8.2.14.533. Установка драйвера HASP с менеджером лицензий. Создание базы, на рабочей станции. Как развернуть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phpPgAdmin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и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phpMyAdmin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на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Windows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. Проект DBA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PosgreSQL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и Оптимизации производительности системы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Apache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+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Server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1С+PostgreSQL. Услуги по оптимизации производительности системы Apache-1С-PostgreSQL. 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 xml:space="preserve">Тема 23. Создание и настройка доменов в системах </w:t>
      </w:r>
      <w:proofErr w:type="spellStart"/>
      <w:r w:rsidRPr="00121B1C">
        <w:rPr>
          <w:rFonts w:ascii="Times New Roman" w:eastAsia="Times New Roman" w:hAnsi="Times New Roman"/>
          <w:b/>
          <w:color w:val="000000"/>
          <w:lang w:eastAsia="ar-SA"/>
        </w:rPr>
        <w:t>Linux</w:t>
      </w:r>
      <w:proofErr w:type="spellEnd"/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Добавление домена на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Linux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-хостинг. Как настроить локальный DNS используя файл /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etc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/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hosts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в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Linux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.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ереключатель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сервисов имён в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Linux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(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Name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Service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Switch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). Локальная настройка DNS используя файл /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etc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/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hosts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в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Linux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. Формат файла /</w:t>
      </w:r>
      <w:proofErr w:type="spellStart"/>
      <w:r w:rsidRPr="00121B1C">
        <w:rPr>
          <w:rFonts w:ascii="Times New Roman" w:eastAsia="Times New Roman" w:hAnsi="Times New Roman"/>
          <w:color w:val="000000"/>
          <w:lang w:val="en-US" w:eastAsia="ar-SA"/>
        </w:rPr>
        <w:t>etc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/</w:t>
      </w:r>
      <w:r w:rsidRPr="00121B1C">
        <w:rPr>
          <w:rFonts w:ascii="Times New Roman" w:eastAsia="Times New Roman" w:hAnsi="Times New Roman"/>
          <w:color w:val="000000"/>
          <w:lang w:val="en-US" w:eastAsia="ar-SA"/>
        </w:rPr>
        <w:t>hosts</w:t>
      </w: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. </w:t>
      </w:r>
      <w:r w:rsidRPr="00121B1C">
        <w:rPr>
          <w:rFonts w:ascii="Times New Roman" w:eastAsia="Times New Roman" w:hAnsi="Times New Roman"/>
          <w:color w:val="000000"/>
          <w:lang w:val="en-US" w:eastAsia="ar-SA"/>
        </w:rPr>
        <w:t>Linux</w:t>
      </w: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в домене </w:t>
      </w:r>
      <w:r w:rsidRPr="00121B1C">
        <w:rPr>
          <w:rFonts w:ascii="Times New Roman" w:eastAsia="Times New Roman" w:hAnsi="Times New Roman"/>
          <w:color w:val="000000"/>
          <w:lang w:val="en-US" w:eastAsia="ar-SA"/>
        </w:rPr>
        <w:t>Active</w:t>
      </w: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</w:t>
      </w:r>
      <w:r w:rsidRPr="00121B1C">
        <w:rPr>
          <w:rFonts w:ascii="Times New Roman" w:eastAsia="Times New Roman" w:hAnsi="Times New Roman"/>
          <w:color w:val="000000"/>
          <w:lang w:val="en-US" w:eastAsia="ar-SA"/>
        </w:rPr>
        <w:t>Directory</w:t>
      </w: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. Настройка виртуальных хостов </w:t>
      </w:r>
      <w:r w:rsidRPr="00121B1C">
        <w:rPr>
          <w:rFonts w:ascii="Times New Roman" w:eastAsia="Times New Roman" w:hAnsi="Times New Roman"/>
          <w:color w:val="000000"/>
          <w:lang w:val="en-US" w:eastAsia="ar-SA"/>
        </w:rPr>
        <w:t>apache</w:t>
      </w: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в </w:t>
      </w:r>
      <w:proofErr w:type="spellStart"/>
      <w:r w:rsidRPr="00121B1C">
        <w:rPr>
          <w:rFonts w:ascii="Times New Roman" w:eastAsia="Times New Roman" w:hAnsi="Times New Roman"/>
          <w:color w:val="000000"/>
          <w:lang w:val="en-US" w:eastAsia="ar-SA"/>
        </w:rPr>
        <w:t>debian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8.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24. Цифровые технологии и информационная безопасность в работе МФЦ.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Сущность цифровой экономики. Понятие информационной безопасности.</w:t>
      </w:r>
      <w:r w:rsidRPr="00121B1C">
        <w:rPr>
          <w:color w:val="000000"/>
        </w:rPr>
        <w:t xml:space="preserve"> </w:t>
      </w:r>
      <w:r w:rsidRPr="00121B1C">
        <w:rPr>
          <w:rFonts w:ascii="Times New Roman" w:eastAsia="Times New Roman" w:hAnsi="Times New Roman"/>
          <w:color w:val="000000"/>
          <w:lang w:eastAsia="ar-SA"/>
        </w:rPr>
        <w:t>Информационная безопасность как необходимое условие развития экономики цифрового типа. Обеспечение безопасности рабочей среды. Компетенции современных служб информационной безопасности в организациях и вызовы службам будущего. Вопросы обеспечения информационной безопасности при использовании интернет-сервисов.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aps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aps/>
          <w:color w:val="000000"/>
          <w:lang w:eastAsia="ar-SA"/>
        </w:rPr>
        <w:t xml:space="preserve">МОДУЬ 4. 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26.  Профилактика эмоционального выгорания и способы снятия стресса на рабочем месте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lastRenderedPageBreak/>
        <w:t xml:space="preserve">Методика тренировочного тестирования для самодиагностики базовой профессиональной компетентности сотрудников многофункциональных центров предоставления государственных и муниципальных услуг.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Компетентностный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подход к профессиональному развитию при подготовке сотрудников «Мои документы». Развитие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soft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skills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как фактор совершенствования профессиональной компетентности. Структура «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soft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skills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». Развитие персональных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soft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skills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для профилактики профессионального «выгорания». Треугольник развития. Структура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soft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skills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в рамках треугольника развития личности. Реализация стратегии самообразования.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27. Эмоциональный интеллект или как управлять эмоциями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9 способов работы эмоционального интеллекта в свою пользу. 4 навыка эмоционального интеллекта. Стратегия повышения EQ. Повышение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внутриличностные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компетенций. Повышение межличностные компетенции. Высокий уровень EQ — это путь к успеху. 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28. Эффективная коммуникация сотрудников МФЦ в процессе предоставления государственных и муниципальных услуг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Тип активного взаимодействия между объектами любой природы, предполагающий информационный обмен. В структуре любой коммуникации различают пять основных функциональных компонентов, расположенных в линейной последовательности. Структура простейшей социальной коммуникации включает как минимум.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29. Техники эффективной коммуникации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6 эффективных техник коммуникации. Лучшие техники коммуникации. Техника тишины: прием общения, основанный на сдержанности. Аналогичные приемы в общении: станьте зеркалом собеседника. Умение слушать – основа любой коммуникации. Эффективность обратной связи в общении. Отодвинуть себя на второй план – тоже техника коммуникации.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30. Коммуникации барьеры и способы их преодоления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Понятие барьеров коммуникации. Классификация барьеров коммуникации. Барьеры социально-культурного различия. Барьеры непонимания: фонетический барьер, семантический барьер, стилистический барьер, логический барьер. Собственно психологические барьеры межличностного общения. Барьер отрицательных эмоций. 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31. Конфликтная коммуникация. Преодоление вербальной и невербальной агрессии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Конфликтные ситуации между всеми участниками процесса предоставления государственных и муниципальных услуг: заявители, сотрудники МФЦ, органы власти. Стрессоустойчивость как фактор, позволяющий локализовать конфликт. Этапы работы над стрессовыми ситуациями. Современные навыки для формирования стрессоустойчивости: самовнушение, своевременная пауза, дыхательные упражнения, занятия спортом, правильное питание, отказ от вредных привычек. Техники управления эмоциональным состоянием в сложных ситуациях взаимодействия с как с заявителями, так и между сотрудниками центра предоставления услуг.  Техника амортизации.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Тема 32. Стратегии, помогающие преодолеть стресс. Приемы быстрого выхода из стресса. Методики расслабления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Что такое стресс и как с ним бороться. Влияние стресса на организм. Проблемно-ориентированное преодоление стресса. Эмоционально-ориентированное преодоление стресса. Три основные части процесса стресс-менеджмента. Сила активного слушания. Упражнения по эффективной коммуникации. «Антистрессовые» продукты. </w:t>
      </w:r>
    </w:p>
    <w:p w:rsidR="00836DAE" w:rsidRPr="00121B1C" w:rsidRDefault="00836DAE" w:rsidP="00836DAE">
      <w:pPr>
        <w:ind w:firstLine="709"/>
        <w:jc w:val="both"/>
        <w:rPr>
          <w:rFonts w:ascii="Times New Roman" w:eastAsia="Times New Roman" w:hAnsi="Times New Roman"/>
          <w:caps/>
          <w:color w:val="000000"/>
          <w:lang w:eastAsia="ar-SA"/>
        </w:rPr>
        <w:sectPr w:rsidR="00836DAE" w:rsidRPr="00121B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36DAE" w:rsidRPr="00121B1C" w:rsidRDefault="00836DAE" w:rsidP="00836DAE">
      <w:pPr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  <w:r w:rsidRPr="00121B1C">
        <w:rPr>
          <w:rFonts w:ascii="Times New Roman" w:eastAsia="Times New Roman" w:hAnsi="Times New Roman"/>
          <w:b/>
          <w:color w:val="000000"/>
          <w:lang w:eastAsia="ru-RU"/>
        </w:rPr>
        <w:lastRenderedPageBreak/>
        <w:t>Рекомендуемые литературные источники:</w:t>
      </w:r>
    </w:p>
    <w:p w:rsidR="00836DAE" w:rsidRPr="00121B1C" w:rsidRDefault="00836DAE" w:rsidP="00836DAE">
      <w:pPr>
        <w:tabs>
          <w:tab w:val="left" w:pos="851"/>
        </w:tabs>
        <w:ind w:firstLine="709"/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  <w:r w:rsidRPr="00121B1C">
        <w:rPr>
          <w:rFonts w:ascii="Times New Roman" w:eastAsia="Times New Roman" w:hAnsi="Times New Roman"/>
          <w:b/>
          <w:color w:val="000000"/>
          <w:lang w:eastAsia="ru-RU"/>
        </w:rPr>
        <w:t>Нормативно-правовые документы</w:t>
      </w:r>
    </w:p>
    <w:p w:rsidR="00836DAE" w:rsidRPr="00121B1C" w:rsidRDefault="00836DAE" w:rsidP="00836DAE">
      <w:pPr>
        <w:tabs>
          <w:tab w:val="left" w:pos="851"/>
        </w:tabs>
        <w:ind w:firstLine="709"/>
        <w:jc w:val="both"/>
        <w:rPr>
          <w:rFonts w:ascii="Times New Roman" w:eastAsia="Times New Roman" w:hAnsi="Times New Roman"/>
          <w:caps/>
          <w:color w:val="000000"/>
          <w:lang w:eastAsia="ar-SA"/>
        </w:rPr>
      </w:pPr>
    </w:p>
    <w:p w:rsidR="00836DAE" w:rsidRPr="00121B1C" w:rsidRDefault="00836DAE" w:rsidP="00836DAE">
      <w:pPr>
        <w:numPr>
          <w:ilvl w:val="0"/>
          <w:numId w:val="8"/>
        </w:numPr>
        <w:tabs>
          <w:tab w:val="left" w:pos="851"/>
          <w:tab w:val="left" w:pos="993"/>
        </w:tabs>
        <w:spacing w:after="60"/>
        <w:ind w:left="0"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Конституция Российской Федерации </w:t>
      </w:r>
    </w:p>
    <w:p w:rsidR="00836DAE" w:rsidRPr="00121B1C" w:rsidRDefault="00836DAE" w:rsidP="00836DAE">
      <w:pPr>
        <w:numPr>
          <w:ilvl w:val="0"/>
          <w:numId w:val="8"/>
        </w:numPr>
        <w:tabs>
          <w:tab w:val="left" w:pos="851"/>
          <w:tab w:val="left" w:pos="993"/>
        </w:tabs>
        <w:spacing w:after="60"/>
        <w:ind w:left="0"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Гражданский кодекс Российской Федерации. </w:t>
      </w:r>
    </w:p>
    <w:p w:rsidR="00836DAE" w:rsidRPr="00121B1C" w:rsidRDefault="00836DAE" w:rsidP="00836DAE">
      <w:pPr>
        <w:numPr>
          <w:ilvl w:val="0"/>
          <w:numId w:val="8"/>
        </w:numPr>
        <w:tabs>
          <w:tab w:val="left" w:pos="851"/>
          <w:tab w:val="left" w:pos="993"/>
        </w:tabs>
        <w:spacing w:after="60"/>
        <w:ind w:left="0"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Трудовой Кодекс Российской Федерации. </w:t>
      </w:r>
    </w:p>
    <w:p w:rsidR="00836DAE" w:rsidRPr="00121B1C" w:rsidRDefault="00836DAE" w:rsidP="00836DAE">
      <w:pPr>
        <w:numPr>
          <w:ilvl w:val="0"/>
          <w:numId w:val="8"/>
        </w:numPr>
        <w:tabs>
          <w:tab w:val="left" w:pos="851"/>
          <w:tab w:val="left" w:pos="993"/>
        </w:tabs>
        <w:spacing w:after="60"/>
        <w:ind w:left="0"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Кодекс Российской Федерации об административных правонарушениях.</w:t>
      </w:r>
    </w:p>
    <w:p w:rsidR="00836DAE" w:rsidRPr="00121B1C" w:rsidRDefault="00836DAE" w:rsidP="00836DAE">
      <w:pPr>
        <w:numPr>
          <w:ilvl w:val="0"/>
          <w:numId w:val="8"/>
        </w:numPr>
        <w:tabs>
          <w:tab w:val="left" w:pos="851"/>
          <w:tab w:val="left" w:pos="993"/>
        </w:tabs>
        <w:spacing w:after="60"/>
        <w:ind w:left="0"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Федеральный закон от 27.07.2010 № 210-ФЗ (ред. от 01.04.2019) «Об организации предоставления государственных и муниципальных услуг»</w:t>
      </w:r>
    </w:p>
    <w:p w:rsidR="00836DAE" w:rsidRPr="00121B1C" w:rsidRDefault="00836DAE" w:rsidP="00836DAE">
      <w:pPr>
        <w:numPr>
          <w:ilvl w:val="0"/>
          <w:numId w:val="8"/>
        </w:numPr>
        <w:tabs>
          <w:tab w:val="left" w:pos="851"/>
          <w:tab w:val="left" w:pos="993"/>
        </w:tabs>
        <w:spacing w:after="60"/>
        <w:ind w:left="0"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Постановления Правительства РФ от 22.12.2012г. № 1376 «Об утверждении Правил организации деятельности многофункциональных центров предоставления государственных и муниципальных услуг»</w:t>
      </w:r>
    </w:p>
    <w:p w:rsidR="00836DAE" w:rsidRPr="00121B1C" w:rsidRDefault="00836DAE" w:rsidP="00836DAE">
      <w:pPr>
        <w:numPr>
          <w:ilvl w:val="0"/>
          <w:numId w:val="8"/>
        </w:numPr>
        <w:tabs>
          <w:tab w:val="left" w:pos="851"/>
          <w:tab w:val="left" w:pos="993"/>
        </w:tabs>
        <w:spacing w:after="60"/>
        <w:ind w:left="0"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Федерального закона от 27 июля 2006 г. № 152-ФЗ «О персональных данных»</w:t>
      </w:r>
    </w:p>
    <w:p w:rsidR="00836DAE" w:rsidRPr="00121B1C" w:rsidRDefault="00836DAE" w:rsidP="00836DAE">
      <w:pPr>
        <w:numPr>
          <w:ilvl w:val="0"/>
          <w:numId w:val="8"/>
        </w:numPr>
        <w:tabs>
          <w:tab w:val="left" w:pos="851"/>
          <w:tab w:val="left" w:pos="993"/>
        </w:tabs>
        <w:spacing w:after="60"/>
        <w:ind w:left="0"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Постановление Правительства РФ от 03.05.2019 N 549 «О государственной поддержке компаний - лидеров по разработке продуктов, сервисов и платформенных решений на базе «сквозных» цифровых технологий»</w:t>
      </w:r>
    </w:p>
    <w:p w:rsidR="00836DAE" w:rsidRPr="00121B1C" w:rsidRDefault="00836DAE" w:rsidP="00836DAE">
      <w:pPr>
        <w:numPr>
          <w:ilvl w:val="0"/>
          <w:numId w:val="8"/>
        </w:numPr>
        <w:tabs>
          <w:tab w:val="left" w:pos="851"/>
          <w:tab w:val="left" w:pos="993"/>
        </w:tabs>
        <w:spacing w:after="60"/>
        <w:ind w:left="0"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«Паспорт национального проекта «Национальная программа «Цифровая экономика Российской Федерации» (утв. президиумом Совета при Президенте РФ по стратегическому развитию и национальным проектам, протокол от 04.06.2019 N 7)</w:t>
      </w:r>
    </w:p>
    <w:p w:rsidR="00836DAE" w:rsidRPr="00121B1C" w:rsidRDefault="00836DAE" w:rsidP="00836DAE">
      <w:pPr>
        <w:numPr>
          <w:ilvl w:val="0"/>
          <w:numId w:val="8"/>
        </w:numPr>
        <w:tabs>
          <w:tab w:val="left" w:pos="851"/>
          <w:tab w:val="left" w:pos="993"/>
        </w:tabs>
        <w:spacing w:after="60"/>
        <w:ind w:left="0"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«Паспорт федерального проекта «Цифровое государственное управление» (утв. президиумом Правительственной комиссии по цифровому развитию, использованию информационных технологий для улучшения качества жизни и условий ведения предпринимательской деятельности, протокол от 28.05.2019 N 9)</w:t>
      </w:r>
    </w:p>
    <w:p w:rsidR="00836DAE" w:rsidRPr="00121B1C" w:rsidRDefault="00836DAE" w:rsidP="00836DAE">
      <w:pPr>
        <w:tabs>
          <w:tab w:val="left" w:pos="993"/>
        </w:tabs>
        <w:spacing w:after="60"/>
        <w:contextualSpacing/>
        <w:jc w:val="center"/>
        <w:rPr>
          <w:rFonts w:ascii="Times New Roman" w:eastAsia="Times New Roman" w:hAnsi="Times New Roman"/>
          <w:color w:val="000000"/>
          <w:lang w:eastAsia="ru-RU"/>
        </w:rPr>
      </w:pPr>
    </w:p>
    <w:p w:rsidR="00836DAE" w:rsidRPr="00121B1C" w:rsidRDefault="00836DAE" w:rsidP="00836DAE">
      <w:pPr>
        <w:tabs>
          <w:tab w:val="left" w:pos="993"/>
        </w:tabs>
        <w:spacing w:after="60"/>
        <w:contextualSpacing/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  <w:r w:rsidRPr="00121B1C">
        <w:rPr>
          <w:rFonts w:ascii="Times New Roman" w:eastAsia="Times New Roman" w:hAnsi="Times New Roman"/>
          <w:b/>
          <w:color w:val="000000"/>
          <w:lang w:eastAsia="ru-RU"/>
        </w:rPr>
        <w:t>Основная литература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Агаджанян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А.С. К вопросу об оценке эффективности деятельности многофункциональных центров предоставления государственных и муниципальных услуг // Современные тенденции развития России: путь к эффективности Материалы XI Международной заочной научно-практической конференции. 2017. С. 3-8.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Алексеева Т.В., Морозов М.И. Облачный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-аутсорсинг-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iaas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роль системного администратора // В сборнике: 21 век: фундаментальная наука и технологии материалы XI международной научно-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практическойконференции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2017. С. 145-149.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Алексеева Ю.С. Бережливое производство как одно из современных направлений совершенствования организации производства // В сборнике: Экономика. Общество. Человек Межвузовский сборник научных трудов. Научный редактор Е.Н. Чижова. Белгород, 2019. С. 36-42.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Артонкина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Н.В.Специалист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 технической поддержке // Мотивация и оплата труда. 2019. № 2. С. 150-165.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Баранов А.В.,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Тагаев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А.В. Современные технологии электронного администрирования сети многофункциональных центров предоставления государственных и муниципальных услуг: региональный аспект // Инновационные информационные технологии. 2013. Т. 4. № 2. С. 366-376.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Баранов А.В.,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Андриянчик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Р.В.,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Тагаев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А.В. Предоставление государственных (муниципальных) услуг по "жизненным ситуациям": проблемы реализации и направления развития // Инновации на основе информационных и коммуникационных технологий. 2015. Т. 1. С. 621-624.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Баранов А.В., Королева Е.В.,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Тагаев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А.В. Разработка профессионального стандарта "Специалист многофункционального центра предоставления государственных и муниципальных услуг" как инструмент повышения качества оказания услуг органами власти и местного самоуправления // Инновационные, информационные и коммуникационные технологии. 2016. № 1. С. 47-49.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Баранов А.В.,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Тагаев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А.В., Ивлева О.А., Котлярова О.В.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Компетентностная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модель сотрудника многофункционального центра предоставления государственных и муниципальных услуг // Государственное и муниципальное управление. Ученые записки. 2018. № 4. С. 22-27.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Беляева О.Б., Лысенко Ю.В.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Ццифровые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технологии в бизнесе. новые технологии в ритейле // В сборнике: Цифровые технологии в экономике и управлении: научный взгляд молодых Сборник статей и тезисов докладов XIV международной научно-практической конференции студентов, магистрантов и аспирантов. 2018. С. 599-600.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Бережной А. Хорошие инструменты для системных администраторов за 2018 год// Системный администратор. 2018. № 12 (193). С. 16-21.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Болдин С. Что должен знать и уметь системный администратор. часть 2. больше нюансов // Системный администратор. 2018. № 1-2 (182-183). С. 100-105.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Верещагина Е.А., Колесникова Д.С.,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Рудниченко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А.К.Особенности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разработки информационной системы для предприятия // Инженерный вестник Дона. 2019. № 1 (52). С. 53.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Вержаковская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М.А., Аронов В.Ю.,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Осанов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В.А. Технологии аддитивного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производствакак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наиболее приоритетные современные цифровые технологии // Инновации. 2018. № 7 (237). С. 23-27.</w:t>
      </w:r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Галимов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А.Ш. Тренажёр для администрирования прикладного программного обеспечения \\ В сборнике: АКТУАЛЬНЫЕ ПРОБЛЕМЫ МАТЕМАТИЧЕСКОГО, ЕСТЕСТВЕННОНАУЧНОГО И ТЕХНИЧЕСКОГО ЗНАНИЯ: ПРИОРИТЕТНЫЕ МОЛОДЕЖНЫЕ ИССЛЕДОВАНИЯ XXI В Материалы Международной научно-практической конференции для студентов и молодежи по естественно-научному и техническому направлениям «Наука 2020». 2018. С. 170-175.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Ивашко Е.Е,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Шабаев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А.И Пользовательский интерфейс управления системой хранения данных // свидетельство о регистрации программы для ЭВМ RUS 2019616541 14.05.2019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Касьянов А.В. Разработка автоматизированного рабочего места системного администратора управления информационно-коммуникационных технологий по обслуживанию стороннего оборудования // В сборнике: Наука и молодежь: новые идеи и решения Материалы XI Международной научно-практической конференции молодых исследователей. 2017. С. 27-30.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Клековкин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Л.І. Влияние уровня самоорганизации фирмы на эффективность бережливого производства // Часопис економiчних реформ. 2017. № 3 (27). С. 49-56.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Костина К.Н.,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Кузикова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Д.С. Ключевые технологии для развития цифровой трансформации: искусственный интеллект и технология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блокчейн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// В сборнике: Цифровая экономика в социально-экономическом развитии России: взгляд молодых сборник статей и тезисов докладов XV международной научно-практической конференции студентов, магистрантов и аспирантов. 2019. С. 159-162.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Литвинов И.Е., Коркишко А.Н.,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Чухлатый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М.С., Набоков А.В. Бережливое производство как основа для повышения эффективности производства // Экономика и предпринимательство. 2019. № 2 (103). С. 1132-1136.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Лысенко Ю.В., Костина К.Н.,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Кузикова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Д.С. Ключевые технологии для развития цифровой трансформации: искусственный интеллект и технология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блокчейн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// В сборнике: ФИНАНСЫ. СОВРЕМЕННОЕ СОСТОЯНИЕ. ПРОБЛЕМЫ И ПЕРСПЕКТИВЫ сборник статей и тезисов докладов, посвященный 100-летию Луганского национального университета имени Владимира Даля. 2019. С. 324-328.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Мельников О.Н.,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Ганькин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Н.А. Отечественный опыт в области научной организации производства и возможности его использования с позиций бережливого производства // МИР (Модернизация. Инновации. Развитие). 2018. Т. 9. № 4. С. 530-545.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Меркулов А.Г. Технология организации пакетных сетей по цифровым каналам высокочастотной связи // Релейная защита и автоматизация. 2017. № 1 (26). С. 34.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Пичужкина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Д.Ю., Смекалова Е.С. Роль системного администратора в современном мире // Форум молодых ученых. 2019. № 6 (34). С. 908-910.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Попов С.Г., Коненков А.В.,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Самочадина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Т.Н. Редактор визуального проектирования схем и процедур заполнения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olap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-кубов многомерных баз данных // Научно-технические ведомости Санкт-Петербургского государственного политехнического университета. Информатика. Телекоммуникации. Управление. 2017. Т. 10. № 4. С. 107-117.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Самусев Н.С. Информационные технологии на базе цифровых технологий в логистических системах // В сборнике: Логистика: современные тенденции развития Материалы XVIII Международной научно-практической конференции. Санкт-Петербург, 2019. С. 69-74.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Симонов А.Б., Егорова И.Е. Современная цифровая экономика: как информационные технологии изменяют мир, а мир изменяет информационные технологии // В сборнике: Интеграция науки и практики как механизм развития цифровой экономики Сборник трудов Международной научно-практической конференции. Под общей редакцией С.В.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Шкиотова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В.А. Гордеева. Ярославль, 2018. С. 27-30.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Сырецкий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Г.А. Сквозные цифровые технологии и прорывные технологии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кибер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-безопасности в контексте системного инжиниринга //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Интерэкспо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Гео-Сибирь. 2018. № 7. С. 254-260.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Фрайманн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А.В. Об особенностях применения принципа необходимого разнообразия для отображения функций системного администратор // Вестник Российского нового университета. Серия: Сложные системы: модели, анализ и управление. 2019. № 2. С. 64-69.</w:t>
      </w:r>
    </w:p>
    <w:p w:rsidR="00836DAE" w:rsidRPr="00121B1C" w:rsidRDefault="00836DAE" w:rsidP="00836DAE">
      <w:pPr>
        <w:pStyle w:val="a3"/>
        <w:numPr>
          <w:ilvl w:val="0"/>
          <w:numId w:val="6"/>
        </w:numPr>
        <w:tabs>
          <w:tab w:val="left" w:pos="1134"/>
        </w:tabs>
        <w:spacing w:after="6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Шибанов К.С. Бережливое производство: непрерывный поток и системы вытягивания // </w:t>
      </w:r>
      <w:proofErr w:type="spellStart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Colloquium-journal</w:t>
      </w:r>
      <w:proofErr w:type="spellEnd"/>
      <w:r w:rsidRPr="00121B1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2019. № 2-6 (26). С. 41-42.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</w:p>
    <w:p w:rsidR="00836DAE" w:rsidRPr="00121B1C" w:rsidRDefault="00836DAE" w:rsidP="00836DAE">
      <w:pPr>
        <w:tabs>
          <w:tab w:val="num" w:pos="851"/>
        </w:tabs>
        <w:ind w:firstLine="567"/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  <w:r w:rsidRPr="00121B1C">
        <w:rPr>
          <w:rFonts w:ascii="Times New Roman" w:eastAsia="Times New Roman" w:hAnsi="Times New Roman"/>
          <w:b/>
          <w:color w:val="000000"/>
          <w:lang w:eastAsia="ru-RU"/>
        </w:rPr>
        <w:t>Интернет-источники:</w:t>
      </w:r>
    </w:p>
    <w:p w:rsidR="00836DAE" w:rsidRPr="00121B1C" w:rsidRDefault="00836DAE" w:rsidP="00836DAE">
      <w:pPr>
        <w:widowControl w:val="0"/>
        <w:numPr>
          <w:ilvl w:val="0"/>
          <w:numId w:val="9"/>
        </w:numPr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Официальный сайт Президента Российской Федерации – </w:t>
      </w:r>
      <w:hyperlink r:id="rId25" w:history="1">
        <w:r w:rsidRPr="00121B1C">
          <w:rPr>
            <w:rFonts w:ascii="Times New Roman" w:eastAsia="Times New Roman" w:hAnsi="Times New Roman"/>
            <w:color w:val="000000"/>
            <w:lang w:eastAsia="ru-RU"/>
          </w:rPr>
          <w:t>www.kremli</w:t>
        </w:r>
        <w:r w:rsidRPr="00121B1C">
          <w:rPr>
            <w:rFonts w:ascii="Times New Roman" w:eastAsia="Times New Roman" w:hAnsi="Times New Roman"/>
            <w:color w:val="000000"/>
            <w:lang w:val="en-US" w:eastAsia="ru-RU"/>
          </w:rPr>
          <w:t>n</w:t>
        </w:r>
        <w:r w:rsidRPr="00121B1C">
          <w:rPr>
            <w:rFonts w:ascii="Times New Roman" w:eastAsia="Times New Roman" w:hAnsi="Times New Roman"/>
            <w:color w:val="000000"/>
            <w:lang w:eastAsia="ru-RU"/>
          </w:rPr>
          <w:t>.</w:t>
        </w:r>
        <w:proofErr w:type="spellStart"/>
        <w:r w:rsidRPr="00121B1C">
          <w:rPr>
            <w:rFonts w:ascii="Times New Roman" w:eastAsia="Times New Roman" w:hAnsi="Times New Roman"/>
            <w:color w:val="000000"/>
            <w:lang w:eastAsia="ru-RU"/>
          </w:rPr>
          <w:t>ru</w:t>
        </w:r>
        <w:proofErr w:type="spellEnd"/>
      </w:hyperlink>
      <w:r w:rsidRPr="00121B1C">
        <w:rPr>
          <w:rFonts w:ascii="Times New Roman" w:eastAsia="Times New Roman" w:hAnsi="Times New Roman"/>
          <w:color w:val="000000"/>
          <w:lang w:eastAsia="ru-RU"/>
        </w:rPr>
        <w:t>.</w:t>
      </w:r>
    </w:p>
    <w:p w:rsidR="00836DAE" w:rsidRPr="00121B1C" w:rsidRDefault="00836DAE" w:rsidP="00836DAE">
      <w:pPr>
        <w:widowControl w:val="0"/>
        <w:numPr>
          <w:ilvl w:val="0"/>
          <w:numId w:val="9"/>
        </w:numPr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Официальный сайт Правительства Российской Федерации – </w:t>
      </w:r>
      <w:hyperlink r:id="rId26" w:history="1">
        <w:r w:rsidRPr="00121B1C">
          <w:rPr>
            <w:rFonts w:ascii="Times New Roman" w:eastAsia="Times New Roman" w:hAnsi="Times New Roman"/>
            <w:color w:val="000000"/>
            <w:lang w:eastAsia="ru-RU"/>
          </w:rPr>
          <w:t>www.gover</w:t>
        </w:r>
        <w:r w:rsidRPr="00121B1C">
          <w:rPr>
            <w:rFonts w:ascii="Times New Roman" w:eastAsia="Times New Roman" w:hAnsi="Times New Roman"/>
            <w:color w:val="000000"/>
            <w:lang w:val="en-US" w:eastAsia="ru-RU"/>
          </w:rPr>
          <w:t>n</w:t>
        </w:r>
        <w:proofErr w:type="spellStart"/>
        <w:r w:rsidRPr="00121B1C">
          <w:rPr>
            <w:rFonts w:ascii="Times New Roman" w:eastAsia="Times New Roman" w:hAnsi="Times New Roman"/>
            <w:color w:val="000000"/>
            <w:lang w:eastAsia="ru-RU"/>
          </w:rPr>
          <w:t>me</w:t>
        </w:r>
        <w:proofErr w:type="spellEnd"/>
        <w:r w:rsidRPr="00121B1C">
          <w:rPr>
            <w:rFonts w:ascii="Times New Roman" w:eastAsia="Times New Roman" w:hAnsi="Times New Roman"/>
            <w:color w:val="000000"/>
            <w:lang w:val="en-US" w:eastAsia="ru-RU"/>
          </w:rPr>
          <w:t>n</w:t>
        </w:r>
        <w:r w:rsidRPr="00121B1C">
          <w:rPr>
            <w:rFonts w:ascii="Times New Roman" w:eastAsia="Times New Roman" w:hAnsi="Times New Roman"/>
            <w:color w:val="000000"/>
            <w:lang w:eastAsia="ru-RU"/>
          </w:rPr>
          <w:t>t.ru</w:t>
        </w:r>
      </w:hyperlink>
      <w:r w:rsidRPr="00121B1C">
        <w:rPr>
          <w:rFonts w:ascii="Times New Roman" w:eastAsia="Times New Roman" w:hAnsi="Times New Roman"/>
          <w:color w:val="000000"/>
          <w:lang w:eastAsia="ru-RU"/>
        </w:rPr>
        <w:t>.</w:t>
      </w:r>
    </w:p>
    <w:p w:rsidR="00836DAE" w:rsidRPr="00121B1C" w:rsidRDefault="00836DAE" w:rsidP="00836DAE">
      <w:pPr>
        <w:widowControl w:val="0"/>
        <w:numPr>
          <w:ilvl w:val="0"/>
          <w:numId w:val="9"/>
        </w:numPr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Официальный сайт Министерства экономического развития Российской Федерации – http://economy.gov.ru/</w:t>
      </w:r>
    </w:p>
    <w:p w:rsidR="00836DAE" w:rsidRPr="00121B1C" w:rsidRDefault="00836DAE" w:rsidP="00836DAE">
      <w:pPr>
        <w:widowControl w:val="0"/>
        <w:numPr>
          <w:ilvl w:val="0"/>
          <w:numId w:val="9"/>
        </w:numPr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Официальный сайт «Открытое Правительство» - </w:t>
      </w:r>
      <w:r w:rsidRPr="00121B1C">
        <w:rPr>
          <w:rFonts w:ascii="Times New Roman" w:eastAsia="Times New Roman" w:hAnsi="Times New Roman"/>
          <w:color w:val="000000"/>
          <w:lang w:val="en-US" w:eastAsia="ru-RU"/>
        </w:rPr>
        <w:t>www</w:t>
      </w:r>
      <w:r w:rsidRPr="00121B1C">
        <w:rPr>
          <w:rFonts w:ascii="Times New Roman" w:eastAsia="Times New Roman" w:hAnsi="Times New Roman"/>
          <w:color w:val="000000"/>
          <w:lang w:eastAsia="ru-RU"/>
        </w:rPr>
        <w:t>.</w:t>
      </w:r>
      <w:proofErr w:type="spellStart"/>
      <w:r w:rsidRPr="00121B1C">
        <w:rPr>
          <w:rFonts w:ascii="Times New Roman" w:eastAsia="Times New Roman" w:hAnsi="Times New Roman"/>
          <w:color w:val="000000"/>
          <w:lang w:eastAsia="ru-RU"/>
        </w:rPr>
        <w:t>ope</w:t>
      </w:r>
      <w:proofErr w:type="spellEnd"/>
      <w:r w:rsidRPr="00121B1C">
        <w:rPr>
          <w:rFonts w:ascii="Times New Roman" w:eastAsia="Times New Roman" w:hAnsi="Times New Roman"/>
          <w:color w:val="000000"/>
          <w:lang w:val="en-US" w:eastAsia="ru-RU"/>
        </w:rPr>
        <w:t>n</w:t>
      </w:r>
      <w:r w:rsidRPr="00121B1C">
        <w:rPr>
          <w:rFonts w:ascii="Times New Roman" w:eastAsia="Times New Roman" w:hAnsi="Times New Roman"/>
          <w:color w:val="000000"/>
          <w:lang w:eastAsia="ru-RU"/>
        </w:rPr>
        <w:t>.gov.ru</w:t>
      </w:r>
    </w:p>
    <w:p w:rsidR="00836DAE" w:rsidRPr="00121B1C" w:rsidRDefault="00836DAE" w:rsidP="00836DAE">
      <w:pPr>
        <w:widowControl w:val="0"/>
        <w:numPr>
          <w:ilvl w:val="0"/>
          <w:numId w:val="9"/>
        </w:numPr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Портал административной реформы в Российской Федерации – https://ar.gov.ru/</w:t>
      </w:r>
    </w:p>
    <w:p w:rsidR="00836DAE" w:rsidRPr="00121B1C" w:rsidRDefault="00836DAE" w:rsidP="00836DAE">
      <w:pPr>
        <w:numPr>
          <w:ilvl w:val="0"/>
          <w:numId w:val="9"/>
        </w:numPr>
        <w:ind w:left="0"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Официальный сайт Правительства Ростовской области - </w:t>
      </w:r>
      <w:hyperlink r:id="rId27" w:history="1">
        <w:r w:rsidRPr="00121B1C">
          <w:rPr>
            <w:rFonts w:ascii="Times New Roman" w:eastAsia="Times New Roman" w:hAnsi="Times New Roman"/>
            <w:color w:val="000000"/>
            <w:lang w:val="en-US" w:eastAsia="ru-RU"/>
          </w:rPr>
          <w:t>www</w:t>
        </w:r>
        <w:r w:rsidRPr="00121B1C">
          <w:rPr>
            <w:rFonts w:ascii="Times New Roman" w:eastAsia="Times New Roman" w:hAnsi="Times New Roman"/>
            <w:color w:val="000000"/>
            <w:lang w:eastAsia="ru-RU"/>
          </w:rPr>
          <w:t>.</w:t>
        </w:r>
        <w:proofErr w:type="spellStart"/>
        <w:r w:rsidRPr="00121B1C">
          <w:rPr>
            <w:rFonts w:ascii="Times New Roman" w:eastAsia="Times New Roman" w:hAnsi="Times New Roman"/>
            <w:color w:val="000000"/>
            <w:lang w:val="en-US" w:eastAsia="ru-RU"/>
          </w:rPr>
          <w:t>donland</w:t>
        </w:r>
        <w:proofErr w:type="spellEnd"/>
        <w:r w:rsidRPr="00121B1C">
          <w:rPr>
            <w:rFonts w:ascii="Times New Roman" w:eastAsia="Times New Roman" w:hAnsi="Times New Roman"/>
            <w:color w:val="000000"/>
            <w:lang w:eastAsia="ru-RU"/>
          </w:rPr>
          <w:t>.</w:t>
        </w:r>
        <w:proofErr w:type="spellStart"/>
        <w:r w:rsidRPr="00121B1C">
          <w:rPr>
            <w:rFonts w:ascii="Times New Roman" w:eastAsia="Times New Roman" w:hAnsi="Times New Roman"/>
            <w:color w:val="000000"/>
            <w:lang w:val="en-US" w:eastAsia="ru-RU"/>
          </w:rPr>
          <w:t>ru</w:t>
        </w:r>
        <w:proofErr w:type="spellEnd"/>
      </w:hyperlink>
      <w:r w:rsidRPr="00121B1C">
        <w:rPr>
          <w:rFonts w:ascii="Times New Roman" w:eastAsia="Times New Roman" w:hAnsi="Times New Roman"/>
          <w:color w:val="000000"/>
          <w:lang w:eastAsia="ru-RU"/>
        </w:rPr>
        <w:t>.</w:t>
      </w:r>
    </w:p>
    <w:p w:rsidR="00836DAE" w:rsidRPr="00121B1C" w:rsidRDefault="00836DAE" w:rsidP="00836DAE">
      <w:pPr>
        <w:spacing w:after="60"/>
        <w:jc w:val="both"/>
        <w:rPr>
          <w:rFonts w:ascii="Times New Roman" w:eastAsia="Times New Roman" w:hAnsi="Times New Roman"/>
          <w:i/>
          <w:color w:val="000000"/>
          <w:lang w:eastAsia="ru-RU"/>
        </w:rPr>
      </w:pPr>
    </w:p>
    <w:p w:rsidR="00836DAE" w:rsidRPr="00121B1C" w:rsidRDefault="00836DAE" w:rsidP="00836DAE">
      <w:pPr>
        <w:tabs>
          <w:tab w:val="num" w:pos="851"/>
        </w:tabs>
        <w:ind w:firstLine="567"/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  <w:r w:rsidRPr="00121B1C">
        <w:rPr>
          <w:rFonts w:ascii="Times New Roman" w:eastAsia="Times New Roman" w:hAnsi="Times New Roman"/>
          <w:b/>
          <w:color w:val="000000"/>
          <w:lang w:eastAsia="ru-RU"/>
        </w:rPr>
        <w:t>Информационные базы:</w:t>
      </w:r>
    </w:p>
    <w:p w:rsidR="00836DAE" w:rsidRPr="00121B1C" w:rsidRDefault="00836DAE" w:rsidP="00836DAE">
      <w:pPr>
        <w:widowControl w:val="0"/>
        <w:numPr>
          <w:ilvl w:val="0"/>
          <w:numId w:val="10"/>
        </w:numPr>
        <w:tabs>
          <w:tab w:val="clear" w:pos="1080"/>
          <w:tab w:val="num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Поисковая система нормативных правовых актов «Гарант» </w:t>
      </w:r>
      <w:r w:rsidRPr="00121B1C">
        <w:rPr>
          <w:rFonts w:ascii="Times New Roman" w:eastAsia="Times New Roman" w:hAnsi="Times New Roman"/>
          <w:bCs/>
          <w:color w:val="000000"/>
          <w:lang w:eastAsia="ru-RU"/>
        </w:rPr>
        <w:t xml:space="preserve">[Электронный ресурс]. Режим доступа:   </w:t>
      </w: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 </w:t>
      </w:r>
      <w:hyperlink r:id="rId28" w:history="1">
        <w:r w:rsidRPr="00121B1C">
          <w:rPr>
            <w:rFonts w:ascii="Times New Roman" w:eastAsia="Times New Roman" w:hAnsi="Times New Roman"/>
            <w:color w:val="000000"/>
            <w:lang w:eastAsia="ru-RU"/>
          </w:rPr>
          <w:t>www.gara</w:t>
        </w:r>
        <w:r w:rsidRPr="00121B1C">
          <w:rPr>
            <w:rFonts w:ascii="Times New Roman" w:eastAsia="Times New Roman" w:hAnsi="Times New Roman"/>
            <w:color w:val="000000"/>
            <w:lang w:val="en-US" w:eastAsia="ru-RU"/>
          </w:rPr>
          <w:t>n</w:t>
        </w:r>
        <w:r w:rsidRPr="00121B1C">
          <w:rPr>
            <w:rFonts w:ascii="Times New Roman" w:eastAsia="Times New Roman" w:hAnsi="Times New Roman"/>
            <w:color w:val="000000"/>
            <w:lang w:eastAsia="ru-RU"/>
          </w:rPr>
          <w:t>t.ru</w:t>
        </w:r>
      </w:hyperlink>
    </w:p>
    <w:p w:rsidR="00836DAE" w:rsidRPr="00121B1C" w:rsidRDefault="00836DAE" w:rsidP="00836DAE">
      <w:pPr>
        <w:widowControl w:val="0"/>
        <w:numPr>
          <w:ilvl w:val="0"/>
          <w:numId w:val="10"/>
        </w:numPr>
        <w:tabs>
          <w:tab w:val="clear" w:pos="1080"/>
          <w:tab w:val="num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Поисковая система нормативных правовых актов «Консультант+» </w:t>
      </w:r>
      <w:r w:rsidRPr="00121B1C">
        <w:rPr>
          <w:rFonts w:ascii="Times New Roman" w:eastAsia="Times New Roman" w:hAnsi="Times New Roman"/>
          <w:bCs/>
          <w:color w:val="000000"/>
          <w:lang w:eastAsia="ru-RU"/>
        </w:rPr>
        <w:t xml:space="preserve">[Электронный ресурс]. Режим доступа:   </w:t>
      </w: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 </w:t>
      </w:r>
      <w:hyperlink r:id="rId29" w:history="1">
        <w:r w:rsidRPr="00121B1C">
          <w:rPr>
            <w:rFonts w:ascii="Times New Roman" w:eastAsia="Times New Roman" w:hAnsi="Times New Roman"/>
            <w:color w:val="000000"/>
            <w:lang w:eastAsia="ru-RU"/>
          </w:rPr>
          <w:t>www.co</w:t>
        </w:r>
        <w:r w:rsidRPr="00121B1C">
          <w:rPr>
            <w:rFonts w:ascii="Times New Roman" w:eastAsia="Times New Roman" w:hAnsi="Times New Roman"/>
            <w:color w:val="000000"/>
            <w:lang w:val="en-US" w:eastAsia="ru-RU"/>
          </w:rPr>
          <w:t>n</w:t>
        </w:r>
        <w:proofErr w:type="spellStart"/>
        <w:r w:rsidRPr="00121B1C">
          <w:rPr>
            <w:rFonts w:ascii="Times New Roman" w:eastAsia="Times New Roman" w:hAnsi="Times New Roman"/>
            <w:color w:val="000000"/>
            <w:lang w:eastAsia="ru-RU"/>
          </w:rPr>
          <w:t>sulta</w:t>
        </w:r>
        <w:proofErr w:type="spellEnd"/>
        <w:r w:rsidRPr="00121B1C">
          <w:rPr>
            <w:rFonts w:ascii="Times New Roman" w:eastAsia="Times New Roman" w:hAnsi="Times New Roman"/>
            <w:color w:val="000000"/>
            <w:lang w:val="en-US" w:eastAsia="ru-RU"/>
          </w:rPr>
          <w:t>n</w:t>
        </w:r>
        <w:r w:rsidRPr="00121B1C">
          <w:rPr>
            <w:rFonts w:ascii="Times New Roman" w:eastAsia="Times New Roman" w:hAnsi="Times New Roman"/>
            <w:color w:val="000000"/>
            <w:lang w:eastAsia="ru-RU"/>
          </w:rPr>
          <w:t>t.ru</w:t>
        </w:r>
      </w:hyperlink>
    </w:p>
    <w:p w:rsidR="00836DAE" w:rsidRPr="00121B1C" w:rsidRDefault="00836DAE" w:rsidP="00836DAE">
      <w:pPr>
        <w:widowControl w:val="0"/>
        <w:numPr>
          <w:ilvl w:val="0"/>
          <w:numId w:val="10"/>
        </w:numPr>
        <w:tabs>
          <w:tab w:val="clear" w:pos="1080"/>
          <w:tab w:val="num" w:pos="0"/>
          <w:tab w:val="left" w:pos="993"/>
          <w:tab w:val="left" w:pos="1276"/>
        </w:tabs>
        <w:ind w:left="0" w:firstLine="709"/>
        <w:jc w:val="both"/>
        <w:rPr>
          <w:rFonts w:ascii="Times New Roman" w:eastAsia="Times New Roman" w:hAnsi="Times New Roman"/>
          <w:bCs/>
          <w:color w:val="000000"/>
          <w:lang w:eastAsia="ru-RU"/>
        </w:rPr>
      </w:pPr>
      <w:r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JSTOR</w:t>
      </w:r>
      <w:r w:rsidRPr="00121B1C">
        <w:rPr>
          <w:rFonts w:ascii="Times New Roman" w:eastAsia="Times New Roman" w:hAnsi="Times New Roman"/>
          <w:bCs/>
          <w:color w:val="000000"/>
          <w:lang w:eastAsia="ru-RU"/>
        </w:rPr>
        <w:t xml:space="preserve"> [Электронный ресурс]. Режим доступа:   </w:t>
      </w:r>
      <w:r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http</w:t>
      </w:r>
      <w:r w:rsidRPr="00121B1C">
        <w:rPr>
          <w:rFonts w:ascii="Times New Roman" w:eastAsia="Times New Roman" w:hAnsi="Times New Roman"/>
          <w:bCs/>
          <w:color w:val="000000"/>
          <w:lang w:eastAsia="ru-RU"/>
        </w:rPr>
        <w:t>://</w:t>
      </w:r>
      <w:proofErr w:type="spellStart"/>
      <w:r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ezproxy</w:t>
      </w:r>
      <w:proofErr w:type="spellEnd"/>
      <w:r w:rsidRPr="00121B1C">
        <w:rPr>
          <w:rFonts w:ascii="Times New Roman" w:eastAsia="Times New Roman" w:hAnsi="Times New Roman"/>
          <w:bCs/>
          <w:color w:val="000000"/>
          <w:lang w:eastAsia="ru-RU"/>
        </w:rPr>
        <w:t>.</w:t>
      </w:r>
      <w:proofErr w:type="spellStart"/>
      <w:r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ranepa</w:t>
      </w:r>
      <w:proofErr w:type="spellEnd"/>
      <w:r w:rsidRPr="00121B1C">
        <w:rPr>
          <w:rFonts w:ascii="Times New Roman" w:eastAsia="Times New Roman" w:hAnsi="Times New Roman"/>
          <w:bCs/>
          <w:color w:val="000000"/>
          <w:lang w:eastAsia="ru-RU"/>
        </w:rPr>
        <w:t>.</w:t>
      </w:r>
      <w:proofErr w:type="spellStart"/>
      <w:r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ru</w:t>
      </w:r>
      <w:proofErr w:type="spellEnd"/>
      <w:r w:rsidRPr="00121B1C">
        <w:rPr>
          <w:rFonts w:ascii="Times New Roman" w:eastAsia="Times New Roman" w:hAnsi="Times New Roman"/>
          <w:bCs/>
          <w:color w:val="000000"/>
          <w:lang w:eastAsia="ru-RU"/>
        </w:rPr>
        <w:t>:3561/</w:t>
      </w:r>
      <w:r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login</w:t>
      </w:r>
      <w:r w:rsidRPr="00121B1C">
        <w:rPr>
          <w:rFonts w:ascii="Times New Roman" w:eastAsia="Times New Roman" w:hAnsi="Times New Roman"/>
          <w:bCs/>
          <w:color w:val="000000"/>
          <w:lang w:eastAsia="ru-RU"/>
        </w:rPr>
        <w:t>?</w:t>
      </w:r>
      <w:proofErr w:type="spellStart"/>
      <w:r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url</w:t>
      </w:r>
      <w:proofErr w:type="spellEnd"/>
      <w:r w:rsidRPr="00121B1C">
        <w:rPr>
          <w:rFonts w:ascii="Times New Roman" w:eastAsia="Times New Roman" w:hAnsi="Times New Roman"/>
          <w:bCs/>
          <w:color w:val="000000"/>
          <w:lang w:eastAsia="ru-RU"/>
        </w:rPr>
        <w:t>=</w:t>
      </w:r>
      <w:r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http</w:t>
      </w:r>
      <w:r w:rsidRPr="00121B1C">
        <w:rPr>
          <w:rFonts w:ascii="Times New Roman" w:eastAsia="Times New Roman" w:hAnsi="Times New Roman"/>
          <w:bCs/>
          <w:color w:val="000000"/>
          <w:lang w:eastAsia="ru-RU"/>
        </w:rPr>
        <w:t>://</w:t>
      </w:r>
      <w:r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www</w:t>
      </w:r>
      <w:r w:rsidRPr="00121B1C">
        <w:rPr>
          <w:rFonts w:ascii="Times New Roman" w:eastAsia="Times New Roman" w:hAnsi="Times New Roman"/>
          <w:bCs/>
          <w:color w:val="000000"/>
          <w:lang w:eastAsia="ru-RU"/>
        </w:rPr>
        <w:t>.</w:t>
      </w:r>
      <w:proofErr w:type="spellStart"/>
      <w:r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jstor</w:t>
      </w:r>
      <w:proofErr w:type="spellEnd"/>
      <w:r w:rsidRPr="00121B1C">
        <w:rPr>
          <w:rFonts w:ascii="Times New Roman" w:eastAsia="Times New Roman" w:hAnsi="Times New Roman"/>
          <w:bCs/>
          <w:color w:val="000000"/>
          <w:lang w:eastAsia="ru-RU"/>
        </w:rPr>
        <w:t>.</w:t>
      </w:r>
      <w:r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org</w:t>
      </w:r>
    </w:p>
    <w:p w:rsidR="00836DAE" w:rsidRPr="00121B1C" w:rsidRDefault="009615F3" w:rsidP="00836DAE">
      <w:pPr>
        <w:widowControl w:val="0"/>
        <w:numPr>
          <w:ilvl w:val="0"/>
          <w:numId w:val="10"/>
        </w:numPr>
        <w:tabs>
          <w:tab w:val="clear" w:pos="1080"/>
          <w:tab w:val="num" w:pos="0"/>
          <w:tab w:val="left" w:pos="993"/>
          <w:tab w:val="left" w:pos="1276"/>
        </w:tabs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hyperlink r:id="rId30" w:tgtFrame="_blank" w:history="1">
        <w:r w:rsidR="00836DAE" w:rsidRPr="00121B1C">
          <w:rPr>
            <w:rFonts w:ascii="Times New Roman" w:eastAsia="Times New Roman" w:hAnsi="Times New Roman"/>
            <w:bCs/>
            <w:color w:val="000000"/>
            <w:lang w:eastAsia="ru-RU"/>
          </w:rPr>
          <w:t>Scie</w:t>
        </w:r>
        <w:r w:rsidR="00836DAE" w:rsidRPr="00121B1C">
          <w:rPr>
            <w:rFonts w:ascii="Times New Roman" w:eastAsia="Times New Roman" w:hAnsi="Times New Roman"/>
            <w:bCs/>
            <w:color w:val="000000"/>
            <w:lang w:val="en-US" w:eastAsia="ru-RU"/>
          </w:rPr>
          <w:t>n</w:t>
        </w:r>
        <w:r w:rsidR="00836DAE" w:rsidRPr="00121B1C">
          <w:rPr>
            <w:rFonts w:ascii="Times New Roman" w:eastAsia="Times New Roman" w:hAnsi="Times New Roman"/>
            <w:bCs/>
            <w:color w:val="000000"/>
            <w:lang w:eastAsia="ru-RU"/>
          </w:rPr>
          <w:t>ce Direct</w:t>
        </w:r>
        <w:r w:rsidR="00836DAE" w:rsidRPr="00121B1C">
          <w:rPr>
            <w:rFonts w:ascii="Times New Roman" w:eastAsia="Times New Roman" w:hAnsi="Times New Roman"/>
            <w:color w:val="000000"/>
            <w:lang w:eastAsia="ru-RU"/>
          </w:rPr>
          <w:t> </w:t>
        </w:r>
      </w:hyperlink>
      <w:r w:rsidR="00836DAE" w:rsidRPr="00121B1C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[Электронный ресурс]. Режим доступа:   http://ezproxy.ra</w:t>
      </w:r>
      <w:r w:rsidR="00836DAE"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n</w:t>
      </w:r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epa.ru:3561/logi</w:t>
      </w:r>
      <w:r w:rsidR="00836DAE"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n</w:t>
      </w:r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?url=http://www.scie</w:t>
      </w:r>
      <w:r w:rsidR="00836DAE"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n</w:t>
      </w:r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cedirect.com/</w:t>
      </w:r>
    </w:p>
    <w:p w:rsidR="00836DAE" w:rsidRPr="00121B1C" w:rsidRDefault="009615F3" w:rsidP="00836DAE">
      <w:pPr>
        <w:widowControl w:val="0"/>
        <w:numPr>
          <w:ilvl w:val="0"/>
          <w:numId w:val="10"/>
        </w:numPr>
        <w:tabs>
          <w:tab w:val="clear" w:pos="1080"/>
          <w:tab w:val="num" w:pos="0"/>
          <w:tab w:val="left" w:pos="993"/>
          <w:tab w:val="left" w:pos="1276"/>
        </w:tabs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hyperlink r:id="rId31" w:tgtFrame="_blank" w:history="1">
        <w:r w:rsidR="00836DAE" w:rsidRPr="00121B1C">
          <w:rPr>
            <w:rFonts w:ascii="Times New Roman" w:eastAsia="Times New Roman" w:hAnsi="Times New Roman"/>
            <w:bCs/>
            <w:color w:val="000000"/>
            <w:lang w:eastAsia="ru-RU"/>
          </w:rPr>
          <w:t>Oxford Jour</w:t>
        </w:r>
        <w:r w:rsidR="00836DAE" w:rsidRPr="00121B1C">
          <w:rPr>
            <w:rFonts w:ascii="Times New Roman" w:eastAsia="Times New Roman" w:hAnsi="Times New Roman"/>
            <w:bCs/>
            <w:color w:val="000000"/>
            <w:lang w:val="en-US" w:eastAsia="ru-RU"/>
          </w:rPr>
          <w:t>n</w:t>
        </w:r>
        <w:r w:rsidR="00836DAE" w:rsidRPr="00121B1C">
          <w:rPr>
            <w:rFonts w:ascii="Times New Roman" w:eastAsia="Times New Roman" w:hAnsi="Times New Roman"/>
            <w:bCs/>
            <w:color w:val="000000"/>
            <w:lang w:eastAsia="ru-RU"/>
          </w:rPr>
          <w:t>als</w:t>
        </w:r>
      </w:hyperlink>
      <w:r w:rsidR="00836DAE" w:rsidRPr="00121B1C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[Электронный ресурс]. Режим доступа:   http://ezproxy.ra</w:t>
      </w:r>
      <w:r w:rsidR="00836DAE"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n</w:t>
      </w:r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epa.ru:3561/logi</w:t>
      </w:r>
      <w:r w:rsidR="00836DAE"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n</w:t>
      </w:r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?url=http://www.oxfordjour</w:t>
      </w:r>
      <w:r w:rsidR="00836DAE"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n</w:t>
      </w:r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als.org/</w:t>
      </w:r>
    </w:p>
    <w:p w:rsidR="00836DAE" w:rsidRPr="00121B1C" w:rsidRDefault="009615F3" w:rsidP="00836DAE">
      <w:pPr>
        <w:widowControl w:val="0"/>
        <w:numPr>
          <w:ilvl w:val="0"/>
          <w:numId w:val="10"/>
        </w:numPr>
        <w:tabs>
          <w:tab w:val="clear" w:pos="1080"/>
          <w:tab w:val="num" w:pos="0"/>
          <w:tab w:val="left" w:pos="993"/>
          <w:tab w:val="left" w:pos="1276"/>
        </w:tabs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hyperlink r:id="rId32" w:history="1">
        <w:r w:rsidR="00836DAE" w:rsidRPr="00121B1C">
          <w:rPr>
            <w:rFonts w:ascii="Times New Roman" w:eastAsia="Times New Roman" w:hAnsi="Times New Roman"/>
            <w:bCs/>
            <w:color w:val="000000"/>
            <w:lang w:eastAsia="ru-RU"/>
          </w:rPr>
          <w:t>Web of Scie</w:t>
        </w:r>
        <w:r w:rsidR="00836DAE" w:rsidRPr="00121B1C">
          <w:rPr>
            <w:rFonts w:ascii="Times New Roman" w:eastAsia="Times New Roman" w:hAnsi="Times New Roman"/>
            <w:bCs/>
            <w:color w:val="000000"/>
            <w:lang w:val="en-US" w:eastAsia="ru-RU"/>
          </w:rPr>
          <w:t>n</w:t>
        </w:r>
        <w:r w:rsidR="00836DAE" w:rsidRPr="00121B1C">
          <w:rPr>
            <w:rFonts w:ascii="Times New Roman" w:eastAsia="Times New Roman" w:hAnsi="Times New Roman"/>
            <w:bCs/>
            <w:color w:val="000000"/>
            <w:lang w:eastAsia="ru-RU"/>
          </w:rPr>
          <w:t>ce (WoS)</w:t>
        </w:r>
      </w:hyperlink>
      <w:r w:rsidR="00836DAE" w:rsidRPr="00121B1C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[Электронный ресурс]. Режим доступа:   http://ezproxy.ra</w:t>
      </w:r>
      <w:r w:rsidR="00836DAE"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n</w:t>
      </w:r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epa.ru:3561/logi</w:t>
      </w:r>
      <w:r w:rsidR="00836DAE"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n</w:t>
      </w:r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?url=http://www.webofk</w:t>
      </w:r>
      <w:r w:rsidR="00836DAE"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n</w:t>
      </w:r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owledge.com</w:t>
      </w:r>
    </w:p>
    <w:p w:rsidR="00836DAE" w:rsidRPr="00121B1C" w:rsidRDefault="009615F3" w:rsidP="00836DAE">
      <w:pPr>
        <w:widowControl w:val="0"/>
        <w:numPr>
          <w:ilvl w:val="0"/>
          <w:numId w:val="10"/>
        </w:numPr>
        <w:tabs>
          <w:tab w:val="clear" w:pos="1080"/>
          <w:tab w:val="num" w:pos="0"/>
          <w:tab w:val="left" w:pos="993"/>
          <w:tab w:val="left" w:pos="1276"/>
        </w:tabs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hyperlink r:id="rId33" w:tgtFrame="_blank" w:history="1">
        <w:r w:rsidR="00836DAE" w:rsidRPr="00121B1C">
          <w:rPr>
            <w:rFonts w:ascii="Times New Roman" w:eastAsia="Times New Roman" w:hAnsi="Times New Roman"/>
            <w:iCs/>
            <w:color w:val="000000"/>
            <w:lang w:eastAsia="ru-RU"/>
          </w:rPr>
          <w:t>Polpred.com Обзор СМИ</w:t>
        </w:r>
      </w:hyperlink>
      <w:r w:rsidR="00836DAE" w:rsidRPr="00121B1C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[Электронный ресурс]. Режим доступа:    http://polpred.com/</w:t>
      </w:r>
      <w:r w:rsidR="00836DAE"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n</w:t>
      </w:r>
      <w:proofErr w:type="spellStart"/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ews</w:t>
      </w:r>
      <w:proofErr w:type="spellEnd"/>
    </w:p>
    <w:p w:rsidR="00836DAE" w:rsidRPr="00121B1C" w:rsidRDefault="009615F3" w:rsidP="00836DAE">
      <w:pPr>
        <w:widowControl w:val="0"/>
        <w:numPr>
          <w:ilvl w:val="0"/>
          <w:numId w:val="10"/>
        </w:numPr>
        <w:tabs>
          <w:tab w:val="clear" w:pos="1080"/>
          <w:tab w:val="num" w:pos="0"/>
          <w:tab w:val="left" w:pos="993"/>
          <w:tab w:val="left" w:pos="1276"/>
        </w:tabs>
        <w:ind w:left="0" w:firstLine="709"/>
        <w:jc w:val="both"/>
        <w:rPr>
          <w:rFonts w:ascii="Times New Roman" w:eastAsia="Times New Roman" w:hAnsi="Times New Roman"/>
          <w:bCs/>
          <w:color w:val="000000"/>
          <w:lang w:eastAsia="ru-RU"/>
        </w:rPr>
      </w:pPr>
      <w:hyperlink r:id="rId34" w:tgtFrame="_blank" w:history="1">
        <w:r w:rsidR="00836DAE" w:rsidRPr="00121B1C">
          <w:rPr>
            <w:rFonts w:ascii="Times New Roman" w:eastAsia="Times New Roman" w:hAnsi="Times New Roman"/>
            <w:color w:val="000000"/>
            <w:lang w:eastAsia="ru-RU"/>
          </w:rPr>
          <w:t>ПравоИнформ</w:t>
        </w:r>
      </w:hyperlink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 xml:space="preserve"> [Электронный ресурс]. Режим доступа:   http://www.base.spi</w:t>
      </w:r>
      <w:r w:rsidR="00836DAE"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n</w:t>
      </w:r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form.ru/i</w:t>
      </w:r>
      <w:r w:rsidR="00836DAE"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n</w:t>
      </w:r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dex.fwx</w:t>
      </w:r>
    </w:p>
    <w:p w:rsidR="00836DAE" w:rsidRPr="00121B1C" w:rsidRDefault="009615F3" w:rsidP="00836DAE">
      <w:pPr>
        <w:widowControl w:val="0"/>
        <w:numPr>
          <w:ilvl w:val="0"/>
          <w:numId w:val="10"/>
        </w:numPr>
        <w:tabs>
          <w:tab w:val="clear" w:pos="1080"/>
          <w:tab w:val="num" w:pos="0"/>
          <w:tab w:val="left" w:pos="993"/>
          <w:tab w:val="left" w:pos="1276"/>
        </w:tabs>
        <w:ind w:left="0" w:firstLine="709"/>
        <w:jc w:val="both"/>
        <w:rPr>
          <w:rFonts w:ascii="Times New Roman" w:eastAsia="Times New Roman" w:hAnsi="Times New Roman"/>
          <w:bCs/>
          <w:color w:val="000000"/>
          <w:lang w:eastAsia="ru-RU"/>
        </w:rPr>
      </w:pPr>
      <w:hyperlink r:id="rId35" w:tgtFrame="_blank" w:history="1">
        <w:r w:rsidR="00836DAE" w:rsidRPr="00121B1C">
          <w:rPr>
            <w:rFonts w:ascii="Times New Roman" w:eastAsia="Times New Roman" w:hAnsi="Times New Roman"/>
            <w:color w:val="000000"/>
            <w:lang w:eastAsia="ru-RU"/>
          </w:rPr>
          <w:t>ЭБС IPRbooks</w:t>
        </w:r>
      </w:hyperlink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 xml:space="preserve"> [Электронный ресурс]. Режим доступа:   http://www.iprbookshop.ru</w:t>
      </w:r>
    </w:p>
    <w:p w:rsidR="00836DAE" w:rsidRPr="00121B1C" w:rsidRDefault="009615F3" w:rsidP="00836DAE">
      <w:pPr>
        <w:widowControl w:val="0"/>
        <w:numPr>
          <w:ilvl w:val="0"/>
          <w:numId w:val="10"/>
        </w:numPr>
        <w:tabs>
          <w:tab w:val="clear" w:pos="1080"/>
          <w:tab w:val="num" w:pos="0"/>
          <w:tab w:val="left" w:pos="993"/>
          <w:tab w:val="left" w:pos="1276"/>
        </w:tabs>
        <w:ind w:left="0" w:firstLine="709"/>
        <w:jc w:val="both"/>
        <w:rPr>
          <w:rFonts w:ascii="Times New Roman" w:eastAsia="Times New Roman" w:hAnsi="Times New Roman"/>
          <w:bCs/>
          <w:color w:val="000000"/>
          <w:lang w:eastAsia="ru-RU"/>
        </w:rPr>
      </w:pPr>
      <w:hyperlink r:id="rId36" w:tgtFrame="_blank" w:history="1">
        <w:r w:rsidR="00836DAE" w:rsidRPr="00121B1C">
          <w:rPr>
            <w:rFonts w:ascii="Times New Roman" w:eastAsia="Times New Roman" w:hAnsi="Times New Roman"/>
            <w:color w:val="000000"/>
            <w:lang w:eastAsia="ru-RU"/>
          </w:rPr>
          <w:t>ЭБС издательства ЮРАЙТ</w:t>
        </w:r>
      </w:hyperlink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 xml:space="preserve"> [Электронный ресурс]. Режим доступа:   http://www.biblio-o</w:t>
      </w:r>
      <w:r w:rsidR="00836DAE"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n</w:t>
      </w:r>
      <w:proofErr w:type="spellStart"/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li</w:t>
      </w:r>
      <w:proofErr w:type="spellEnd"/>
      <w:r w:rsidR="00836DAE"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n</w:t>
      </w:r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e.ru/</w:t>
      </w:r>
      <w:proofErr w:type="spellStart"/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home;jsessio</w:t>
      </w:r>
      <w:proofErr w:type="spellEnd"/>
      <w:r w:rsidR="00836DAE"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n</w:t>
      </w:r>
      <w:proofErr w:type="spellStart"/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id</w:t>
      </w:r>
      <w:proofErr w:type="spellEnd"/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=8a54e6204214e246766a3b2dafb9?0</w:t>
      </w:r>
    </w:p>
    <w:p w:rsidR="00836DAE" w:rsidRPr="00121B1C" w:rsidRDefault="009615F3" w:rsidP="00836DAE">
      <w:pPr>
        <w:widowControl w:val="0"/>
        <w:numPr>
          <w:ilvl w:val="0"/>
          <w:numId w:val="10"/>
        </w:numPr>
        <w:tabs>
          <w:tab w:val="clear" w:pos="1080"/>
          <w:tab w:val="num" w:pos="0"/>
          <w:tab w:val="left" w:pos="993"/>
          <w:tab w:val="left" w:pos="1276"/>
        </w:tabs>
        <w:ind w:left="0" w:firstLine="709"/>
        <w:jc w:val="both"/>
        <w:rPr>
          <w:rFonts w:ascii="Times New Roman" w:eastAsia="Times New Roman" w:hAnsi="Times New Roman"/>
          <w:bCs/>
          <w:color w:val="000000"/>
          <w:lang w:eastAsia="ru-RU"/>
        </w:rPr>
      </w:pPr>
      <w:hyperlink r:id="rId37" w:tgtFrame="_blank" w:history="1">
        <w:r w:rsidR="00836DAE" w:rsidRPr="00121B1C">
          <w:rPr>
            <w:rFonts w:ascii="Times New Roman" w:eastAsia="Times New Roman" w:hAnsi="Times New Roman"/>
            <w:color w:val="000000"/>
            <w:lang w:eastAsia="ru-RU"/>
          </w:rPr>
          <w:t>Электронная библиотека Издательского дома «Гребенников»</w:t>
        </w:r>
      </w:hyperlink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 xml:space="preserve"> [Электронный ресурс]. Режим доступа:   http://grebe</w:t>
      </w:r>
      <w:proofErr w:type="spellStart"/>
      <w:r w:rsidR="00836DAE"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nn</w:t>
      </w:r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iko</w:t>
      </w:r>
      <w:proofErr w:type="spellEnd"/>
      <w:r w:rsidR="00836DAE"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n</w:t>
      </w:r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.</w:t>
      </w:r>
      <w:proofErr w:type="spellStart"/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ru</w:t>
      </w:r>
      <w:proofErr w:type="spellEnd"/>
    </w:p>
    <w:p w:rsidR="00836DAE" w:rsidRPr="00121B1C" w:rsidRDefault="009615F3" w:rsidP="00836DAE">
      <w:pPr>
        <w:widowControl w:val="0"/>
        <w:numPr>
          <w:ilvl w:val="0"/>
          <w:numId w:val="10"/>
        </w:numPr>
        <w:tabs>
          <w:tab w:val="clear" w:pos="1080"/>
          <w:tab w:val="num" w:pos="0"/>
          <w:tab w:val="left" w:pos="993"/>
          <w:tab w:val="left" w:pos="1276"/>
        </w:tabs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hyperlink r:id="rId38" w:tgtFrame="_blank" w:history="1">
        <w:r w:rsidR="00836DAE" w:rsidRPr="00121B1C">
          <w:rPr>
            <w:rFonts w:ascii="Times New Roman" w:eastAsia="Times New Roman" w:hAnsi="Times New Roman"/>
            <w:color w:val="000000"/>
            <w:lang w:eastAsia="ru-RU"/>
          </w:rPr>
          <w:t>ЭБС издательства «ЛАНЬ»</w:t>
        </w:r>
      </w:hyperlink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 xml:space="preserve"> [Электронный ресурс]. Режим доступа:   http://e.la</w:t>
      </w:r>
      <w:r w:rsidR="00836DAE" w:rsidRPr="00121B1C">
        <w:rPr>
          <w:rFonts w:ascii="Times New Roman" w:eastAsia="Times New Roman" w:hAnsi="Times New Roman"/>
          <w:bCs/>
          <w:color w:val="000000"/>
          <w:lang w:val="en-US" w:eastAsia="ru-RU"/>
        </w:rPr>
        <w:t>n</w:t>
      </w:r>
      <w:r w:rsidR="00836DAE" w:rsidRPr="00121B1C">
        <w:rPr>
          <w:rFonts w:ascii="Times New Roman" w:eastAsia="Times New Roman" w:hAnsi="Times New Roman"/>
          <w:bCs/>
          <w:color w:val="000000"/>
          <w:lang w:eastAsia="ru-RU"/>
        </w:rPr>
        <w:t>book.com</w:t>
      </w:r>
    </w:p>
    <w:p w:rsidR="00836DAE" w:rsidRPr="00121B1C" w:rsidRDefault="00836DAE" w:rsidP="00836DAE">
      <w:pPr>
        <w:tabs>
          <w:tab w:val="left" w:pos="993"/>
        </w:tabs>
        <w:ind w:firstLine="567"/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</w:p>
    <w:p w:rsidR="00836DAE" w:rsidRPr="00121B1C" w:rsidRDefault="00836DAE" w:rsidP="00836DAE">
      <w:pPr>
        <w:tabs>
          <w:tab w:val="left" w:pos="993"/>
        </w:tabs>
        <w:ind w:firstLine="567"/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  <w:r w:rsidRPr="00121B1C">
        <w:rPr>
          <w:rFonts w:ascii="Times New Roman" w:eastAsia="Times New Roman" w:hAnsi="Times New Roman"/>
          <w:b/>
          <w:color w:val="000000"/>
          <w:lang w:eastAsia="ru-RU"/>
        </w:rPr>
        <w:t>Лицензионное программное обеспечение</w:t>
      </w:r>
    </w:p>
    <w:p w:rsidR="00836DAE" w:rsidRPr="00121B1C" w:rsidRDefault="00836DAE" w:rsidP="00836DAE">
      <w:pPr>
        <w:numPr>
          <w:ilvl w:val="0"/>
          <w:numId w:val="11"/>
        </w:numPr>
        <w:tabs>
          <w:tab w:val="left" w:pos="993"/>
        </w:tabs>
        <w:spacing w:after="200" w:line="276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ОС </w:t>
      </w:r>
      <w:r w:rsidRPr="00121B1C">
        <w:rPr>
          <w:rFonts w:ascii="Times New Roman" w:eastAsia="Times New Roman" w:hAnsi="Times New Roman"/>
          <w:color w:val="000000"/>
          <w:lang w:val="en-US" w:eastAsia="ru-RU"/>
        </w:rPr>
        <w:t>Windows</w:t>
      </w: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 8 и стандартные инструменты комплекта операционной системы (калькулятор, </w:t>
      </w:r>
      <w:r w:rsidRPr="00121B1C">
        <w:rPr>
          <w:rFonts w:ascii="Times New Roman" w:eastAsia="Times New Roman" w:hAnsi="Times New Roman"/>
          <w:color w:val="000000"/>
          <w:lang w:val="en-US" w:eastAsia="ru-RU"/>
        </w:rPr>
        <w:t>pai</w:t>
      </w:r>
      <w:r w:rsidRPr="00121B1C">
        <w:rPr>
          <w:rFonts w:ascii="Times New Roman" w:eastAsia="Times New Roman" w:hAnsi="Times New Roman"/>
          <w:color w:val="000000"/>
          <w:lang w:eastAsia="ru-RU"/>
        </w:rPr>
        <w:t>№</w:t>
      </w:r>
      <w:r w:rsidRPr="00121B1C">
        <w:rPr>
          <w:rFonts w:ascii="Times New Roman" w:eastAsia="Times New Roman" w:hAnsi="Times New Roman"/>
          <w:color w:val="000000"/>
          <w:lang w:val="en-US" w:eastAsia="ru-RU"/>
        </w:rPr>
        <w:t>t</w:t>
      </w: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 и т.п.)</w:t>
      </w:r>
    </w:p>
    <w:p w:rsidR="00836DAE" w:rsidRPr="00121B1C" w:rsidRDefault="00836DAE" w:rsidP="00836DAE">
      <w:pPr>
        <w:numPr>
          <w:ilvl w:val="0"/>
          <w:numId w:val="11"/>
        </w:numPr>
        <w:tabs>
          <w:tab w:val="left" w:pos="993"/>
        </w:tabs>
        <w:spacing w:after="200" w:line="276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val="en-US" w:eastAsia="ru-RU"/>
        </w:rPr>
        <w:t>Microsoft Office</w:t>
      </w:r>
    </w:p>
    <w:p w:rsidR="00836DAE" w:rsidRPr="00121B1C" w:rsidRDefault="00836DAE" w:rsidP="00836DAE">
      <w:pPr>
        <w:numPr>
          <w:ilvl w:val="0"/>
          <w:numId w:val="11"/>
        </w:numPr>
        <w:tabs>
          <w:tab w:val="left" w:pos="993"/>
        </w:tabs>
        <w:spacing w:after="200" w:line="276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val="en-US" w:eastAsia="ru-RU"/>
        </w:rPr>
        <w:t>Google Chrome</w:t>
      </w:r>
    </w:p>
    <w:p w:rsidR="00836DAE" w:rsidRPr="00121B1C" w:rsidRDefault="00836DAE" w:rsidP="00836DAE">
      <w:pPr>
        <w:numPr>
          <w:ilvl w:val="0"/>
          <w:numId w:val="11"/>
        </w:numPr>
        <w:tabs>
          <w:tab w:val="left" w:pos="993"/>
        </w:tabs>
        <w:spacing w:after="200" w:line="276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val="en-US" w:eastAsia="ru-RU"/>
        </w:rPr>
        <w:t>Mozilla Firefox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</w:p>
    <w:p w:rsidR="00836DAE" w:rsidRPr="00121B1C" w:rsidRDefault="00836DAE" w:rsidP="00836DAE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3.6. Формы аттестации</w:t>
      </w:r>
    </w:p>
    <w:p w:rsidR="00836DAE" w:rsidRPr="00121B1C" w:rsidRDefault="00836DAE" w:rsidP="00836DAE">
      <w:pPr>
        <w:tabs>
          <w:tab w:val="left" w:pos="993"/>
        </w:tabs>
        <w:snapToGrid w:val="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</w:p>
    <w:p w:rsidR="00836DAE" w:rsidRPr="00121B1C" w:rsidRDefault="00836DAE" w:rsidP="00836DAE">
      <w:pPr>
        <w:tabs>
          <w:tab w:val="left" w:pos="993"/>
        </w:tabs>
        <w:snapToGrid w:val="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Для оценки первоначального уровня обучающегося, а также для сбора цифрового следа и последующей оцени результатов обучения проводится входное тестирование, позволяющее выявить степень владения базовыми знаниями, умениями и навыками, необходимые для начала обучения, и определения уровня владения новым материалом до начала его изучения в классе.</w:t>
      </w:r>
    </w:p>
    <w:p w:rsidR="00836DAE" w:rsidRPr="00121B1C" w:rsidRDefault="00836DAE" w:rsidP="00836DAE">
      <w:pPr>
        <w:tabs>
          <w:tab w:val="left" w:pos="993"/>
        </w:tabs>
        <w:snapToGrid w:val="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Входное тестирование состоит из состоит из 10 вопросов и предполагает оценку знаний обучающегося в области деятельности центров предоставления государственных и муниципальных услуг, предоставления услуг и обслуживания населения, а также в области основ системного администрирования бюджетных учреждений. </w:t>
      </w:r>
    </w:p>
    <w:p w:rsidR="00836DAE" w:rsidRPr="00121B1C" w:rsidRDefault="00836DAE" w:rsidP="00836DAE">
      <w:pPr>
        <w:tabs>
          <w:tab w:val="left" w:pos="993"/>
        </w:tabs>
        <w:snapToGrid w:val="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Освоение дополнительной профессиональной программы повышения квалификации «Администрирование информационных систем в центрах предоставления услуг «Мои документы» в объеме 72 учебных часов включает в себя поэтапное изучение следующих модулей:</w:t>
      </w:r>
    </w:p>
    <w:p w:rsidR="00836DAE" w:rsidRPr="00121B1C" w:rsidRDefault="00836DAE" w:rsidP="00836DAE">
      <w:pPr>
        <w:tabs>
          <w:tab w:val="left" w:pos="993"/>
        </w:tabs>
        <w:snapToGrid w:val="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1. Общие принципы и порядок предоставления государственных и муниципальных услуг на базе МФЦ</w:t>
      </w:r>
    </w:p>
    <w:p w:rsidR="00836DAE" w:rsidRPr="00121B1C" w:rsidRDefault="00836DAE" w:rsidP="00836DAE">
      <w:pPr>
        <w:tabs>
          <w:tab w:val="left" w:pos="993"/>
        </w:tabs>
        <w:snapToGrid w:val="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2.</w:t>
      </w:r>
      <w:r w:rsidRPr="00121B1C">
        <w:t xml:space="preserve"> </w:t>
      </w: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Понятие системного администрирования и информационных технологий </w:t>
      </w:r>
    </w:p>
    <w:p w:rsidR="00836DAE" w:rsidRPr="00121B1C" w:rsidRDefault="00836DAE" w:rsidP="00836DAE">
      <w:pPr>
        <w:tabs>
          <w:tab w:val="left" w:pos="993"/>
        </w:tabs>
        <w:snapToGrid w:val="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3. Эффективное управление цифровыми технологиями и информационной безопасностью центров «Мои документы»</w:t>
      </w:r>
    </w:p>
    <w:p w:rsidR="00836DAE" w:rsidRPr="00121B1C" w:rsidRDefault="00836DAE" w:rsidP="00836DAE">
      <w:pPr>
        <w:tabs>
          <w:tab w:val="left" w:pos="993"/>
        </w:tabs>
        <w:snapToGrid w:val="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4.</w:t>
      </w:r>
      <w:r w:rsidRPr="00121B1C">
        <w:rPr>
          <w:color w:val="000000"/>
        </w:rPr>
        <w:t xml:space="preserve"> </w:t>
      </w: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Развитие </w:t>
      </w:r>
      <w:proofErr w:type="spellStart"/>
      <w:r w:rsidRPr="00121B1C">
        <w:rPr>
          <w:rFonts w:ascii="Times New Roman" w:eastAsia="Times New Roman" w:hAnsi="Times New Roman"/>
          <w:color w:val="000000"/>
          <w:lang w:eastAsia="ru-RU"/>
        </w:rPr>
        <w:t>надпрофессиональных</w:t>
      </w:r>
      <w:proofErr w:type="spellEnd"/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 навыков сотрудников многофункциональных центров</w:t>
      </w:r>
    </w:p>
    <w:p w:rsidR="00836DAE" w:rsidRPr="00121B1C" w:rsidRDefault="00836DAE" w:rsidP="00836DAE">
      <w:pPr>
        <w:tabs>
          <w:tab w:val="left" w:pos="993"/>
        </w:tabs>
        <w:snapToGrid w:val="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В результате обучения должны быть сформированы новые и усовершенствованы имеющихся компетенций, разработанных с учетом профильных федеральных государственных образовательных стандартов высшего образования по направлениям подготовки 38.03.04 Государственное и муниципальное управление (уровень бакалавра) и 09.03.02 </w:t>
      </w:r>
      <w:r w:rsidRPr="00121B1C">
        <w:rPr>
          <w:rFonts w:ascii="Times New Roman" w:eastAsia="Times New Roman" w:hAnsi="Times New Roman"/>
          <w:color w:val="000000"/>
          <w:lang w:eastAsia="ru-RU"/>
        </w:rPr>
        <w:tab/>
        <w:t>Информационные системы и технологии (уровень бакалавра).</w:t>
      </w:r>
    </w:p>
    <w:p w:rsidR="00836DAE" w:rsidRPr="00121B1C" w:rsidRDefault="00836DAE" w:rsidP="00836DAE">
      <w:pPr>
        <w:tabs>
          <w:tab w:val="left" w:pos="993"/>
        </w:tabs>
        <w:snapToGrid w:val="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В результате подготовки к итоговому экзамену в форме тестирования слушатели должны:</w:t>
      </w:r>
    </w:p>
    <w:p w:rsidR="00836DAE" w:rsidRPr="00121B1C" w:rsidRDefault="00836DAE" w:rsidP="00836DAE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b/>
          <w:i/>
          <w:color w:val="000000"/>
          <w:lang w:eastAsia="ru-RU"/>
        </w:rPr>
      </w:pPr>
      <w:r w:rsidRPr="00121B1C">
        <w:rPr>
          <w:rFonts w:ascii="Times New Roman" w:eastAsia="Times New Roman" w:hAnsi="Times New Roman"/>
          <w:b/>
          <w:i/>
          <w:color w:val="000000"/>
          <w:lang w:eastAsia="ru-RU"/>
        </w:rPr>
        <w:t>МОДУЛЬ 1.</w:t>
      </w:r>
      <w:r w:rsidRPr="00121B1C">
        <w:rPr>
          <w:color w:val="000000"/>
        </w:rPr>
        <w:t xml:space="preserve"> </w:t>
      </w:r>
      <w:r w:rsidRPr="00121B1C">
        <w:rPr>
          <w:rFonts w:ascii="Times New Roman" w:eastAsia="Times New Roman" w:hAnsi="Times New Roman"/>
          <w:b/>
          <w:i/>
          <w:color w:val="000000"/>
          <w:lang w:eastAsia="ru-RU"/>
        </w:rPr>
        <w:t>Общие принципы и порядок предоставления государственных и муниципальных услуг на базе МФЦ</w:t>
      </w:r>
    </w:p>
    <w:p w:rsidR="00836DAE" w:rsidRPr="00121B1C" w:rsidRDefault="00836DAE" w:rsidP="00836DAE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b/>
          <w:i/>
          <w:color w:val="000000"/>
          <w:lang w:eastAsia="ru-RU"/>
        </w:rPr>
      </w:pPr>
      <w:r w:rsidRPr="00121B1C">
        <w:rPr>
          <w:rFonts w:ascii="Times New Roman" w:eastAsia="Times New Roman" w:hAnsi="Times New Roman"/>
          <w:b/>
          <w:i/>
          <w:color w:val="000000"/>
          <w:lang w:eastAsia="ru-RU"/>
        </w:rPr>
        <w:t>знать:</w:t>
      </w:r>
    </w:p>
    <w:p w:rsidR="00836DAE" w:rsidRPr="00121B1C" w:rsidRDefault="00836DAE" w:rsidP="00836DAE">
      <w:pPr>
        <w:tabs>
          <w:tab w:val="left" w:pos="993"/>
        </w:tabs>
        <w:snapToGrid w:val="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- миссия, цели, задачи и основной порядок организации деятельности центров предоставления государственных и муниципальных услуг в субъектах Российской Федерации;</w:t>
      </w:r>
    </w:p>
    <w:p w:rsidR="00836DAE" w:rsidRPr="00121B1C" w:rsidRDefault="00836DAE" w:rsidP="00836DAE">
      <w:pPr>
        <w:tabs>
          <w:tab w:val="left" w:pos="993"/>
        </w:tabs>
        <w:snapToGrid w:val="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lastRenderedPageBreak/>
        <w:t>- организационную и правовую структуру центров «Мои документы», основы предоставления государственным и муниципальных услуг по принципу «одного окна» в соответствии с соглашениями о взаимодействии с федеральными органами исполнительной власти, органами государственных внебюджетных фондов, органами исполнительной власти субъектов Российской Федерации, органами местного самоуправления;</w:t>
      </w:r>
    </w:p>
    <w:p w:rsidR="00836DAE" w:rsidRPr="00121B1C" w:rsidRDefault="00836DAE" w:rsidP="00836DAE">
      <w:pPr>
        <w:tabs>
          <w:tab w:val="left" w:pos="993"/>
        </w:tabs>
        <w:snapToGrid w:val="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- основные методы, способы и механизмы защиты персональных данных заявителей в центрах предоставления государственных и муниципальных услуг;</w:t>
      </w:r>
    </w:p>
    <w:p w:rsidR="00836DAE" w:rsidRPr="00121B1C" w:rsidRDefault="00836DAE" w:rsidP="00836DAE">
      <w:pPr>
        <w:tabs>
          <w:tab w:val="left" w:pos="993"/>
        </w:tabs>
        <w:snapToGrid w:val="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- законодательно утверждённый перечень федеральных, региональных и муниципальных услуг, предоставление которых возможно на базе многофункциональных центров;</w:t>
      </w:r>
    </w:p>
    <w:p w:rsidR="00836DAE" w:rsidRPr="00121B1C" w:rsidRDefault="00836DAE" w:rsidP="00836DAE">
      <w:pPr>
        <w:tabs>
          <w:tab w:val="left" w:pos="993"/>
        </w:tabs>
        <w:snapToGrid w:val="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- основные требования и необходимые документы для регистрации; функционал и основные возможности портала предоставления государственных и муниципальных услуг;</w:t>
      </w:r>
    </w:p>
    <w:p w:rsidR="00836DAE" w:rsidRPr="00121B1C" w:rsidRDefault="00836DAE" w:rsidP="00836DAE">
      <w:pPr>
        <w:tabs>
          <w:tab w:val="left" w:pos="993"/>
        </w:tabs>
        <w:snapToGrid w:val="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- основные этапы обработки запроса заявителей от выбора оказываемой услуги до выдачи готового результата. Знать порядок движения документов заявителя, при подачи заявления на услуг в электронном виде;</w:t>
      </w:r>
    </w:p>
    <w:p w:rsidR="00836DAE" w:rsidRPr="00121B1C" w:rsidRDefault="00836DAE" w:rsidP="00836DAE">
      <w:pPr>
        <w:tabs>
          <w:tab w:val="left" w:pos="993"/>
        </w:tabs>
        <w:snapToGrid w:val="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- стандарт Сервиса предоставления услуг как механизм осуществления доступности и комфортности получения государственных и муниципальных услуг при обращении граждан в центры, осуществления качества предоставления услуг;</w:t>
      </w:r>
    </w:p>
    <w:p w:rsidR="00836DAE" w:rsidRPr="00121B1C" w:rsidRDefault="00836DAE" w:rsidP="00836DAE">
      <w:pPr>
        <w:tabs>
          <w:tab w:val="left" w:pos="993"/>
        </w:tabs>
        <w:snapToGrid w:val="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- основной функционал сотрудников многофункциональных центров (специалисты, </w:t>
      </w:r>
      <w:proofErr w:type="spellStart"/>
      <w:r w:rsidRPr="00121B1C">
        <w:rPr>
          <w:rFonts w:ascii="Times New Roman" w:eastAsia="Times New Roman" w:hAnsi="Times New Roman"/>
          <w:color w:val="000000"/>
          <w:lang w:eastAsia="ru-RU"/>
        </w:rPr>
        <w:t>операционисты</w:t>
      </w:r>
      <w:proofErr w:type="spellEnd"/>
      <w:r w:rsidRPr="00121B1C">
        <w:rPr>
          <w:rFonts w:ascii="Times New Roman" w:eastAsia="Times New Roman" w:hAnsi="Times New Roman"/>
          <w:color w:val="000000"/>
          <w:lang w:eastAsia="ru-RU"/>
        </w:rPr>
        <w:t>, системные администраторы и т.д.)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b/>
          <w:i/>
          <w:color w:val="000000"/>
          <w:lang w:eastAsia="ru-RU"/>
        </w:rPr>
      </w:pPr>
      <w:r w:rsidRPr="00121B1C">
        <w:rPr>
          <w:rFonts w:ascii="Times New Roman" w:eastAsia="Times New Roman" w:hAnsi="Times New Roman"/>
          <w:b/>
          <w:i/>
          <w:color w:val="000000"/>
          <w:lang w:eastAsia="ru-RU"/>
        </w:rPr>
        <w:t>уметь: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i/>
          <w:color w:val="000000"/>
          <w:lang w:eastAsia="ru-RU"/>
        </w:rPr>
        <w:t xml:space="preserve">- </w:t>
      </w:r>
      <w:r w:rsidRPr="00121B1C">
        <w:rPr>
          <w:rFonts w:ascii="Times New Roman" w:eastAsia="Times New Roman" w:hAnsi="Times New Roman"/>
          <w:color w:val="000000"/>
          <w:lang w:eastAsia="ar-SA"/>
        </w:rPr>
        <w:t>выстраивать рабочий процесс, согласно действующим нормативно-правовым актам федерального и регионального уровней, а также локальными актами;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организовать систему обслуживания заявителей, согласно действующей нормативно-правовой базе и утвержденным стандартам;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обеспечить защиту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проводить градацию предоставляемых услуг по уровню иерархии, а также по видам и направлениям;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организовать консультационную поддержку и оказать содействие при регистрации заявителей на портале государственных и муниципальных услуг;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осуществлять процесс хранения и выдачи результатов оказанной услуги, согласно положениям нормально-правовых актов Российской Федерации о защите персональной и конфиденциальной информации;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настроить работу многофункционального аппаратно-программного устройства, состоящего из сенсорного монитора и промышленного системного блока в едином корпусе (информационный киоск) и настроить их доступ в информационным ресурсам;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выполнять базовый набор функций всех категорий сотрудников многофункциональных центров предоставления государственных и муниципальных услуг.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b/>
          <w:i/>
          <w:color w:val="000000"/>
          <w:lang w:eastAsia="ru-RU"/>
        </w:rPr>
      </w:pPr>
      <w:r w:rsidRPr="00121B1C">
        <w:rPr>
          <w:rFonts w:ascii="Times New Roman" w:eastAsia="Times New Roman" w:hAnsi="Times New Roman"/>
          <w:b/>
          <w:i/>
          <w:color w:val="000000"/>
          <w:lang w:eastAsia="ru-RU"/>
        </w:rPr>
        <w:t>владеть: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- </w:t>
      </w:r>
      <w:r w:rsidRPr="00121B1C">
        <w:rPr>
          <w:rFonts w:ascii="Times New Roman" w:eastAsia="Times New Roman" w:hAnsi="Times New Roman"/>
          <w:color w:val="000000"/>
          <w:lang w:eastAsia="ar-SA"/>
        </w:rPr>
        <w:t>навыками применения теоретических знаний об организации работы центров «Мои документы» в практической деятельности специалистов;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навыками пространственной организации функционирования центров: сектор информирования и ожидания, сектор приема заявителей;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навыками обеспечения точности персональных данных, их достаточности, а в необходимых случаях и актуальность по отношению к целям обработки персональных данных. Принимать необходимые меры, либо обеспечивать их принятие для защиты информации, циркулирующей в центрах предоставления услуг;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навыками организации предоставления необходимых и обязательных для предоставления государственных и муниципальных услуг, а также предоставления услуг на основе подписанных соглашений с о взаимодействии;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lastRenderedPageBreak/>
        <w:t>- навыками регистрации и организации подтверждения личности и персональных данных пользователя в Единой системе идентификации и аутентификации;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навыками оптимизации процессов доставки, хранения и выдачи результатов государственных и муниципальных услуг заявителям;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навыками формализации и оптимизации управления потоками посетителей, целенаправленно воздействовать на поток посетителей внутри многофункционального центра и получать информацию о наиболее востребованных услугах, времени их оказания и т.д.;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навыками составления и корректировки должностных инструкций, согласно выполняемым функциям сотрудников многофункционального центра.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b/>
          <w:i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i/>
          <w:color w:val="000000"/>
          <w:lang w:eastAsia="ar-SA"/>
        </w:rPr>
        <w:t>МОДУЛЬ 2. Понятие системного администрирования и информационных технологий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i/>
          <w:color w:val="000000"/>
          <w:lang w:eastAsia="ar-SA"/>
        </w:rPr>
        <w:t>Знать: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основные понятия, используемые в сетевых технология, компьютерные сети: функционал, компоненты, возможности;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список всех существующих (а также существовавших ранее) протоколов, имеющих отношение к компьютерным сетям (сетевые протоколы); стек протоколов;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семейство технологий пакетной передачи данных между устройствами для компьютерных и промышленных сетей;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маршрутизируемый протокол сетевого уровня стека TCP/IP, фрагментация IP пакетов;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типы адресов: физический (MAC-адрес), сетевой (IP-адрес) и символьный (DNS-имя); основные классы IP-адресов. Отображение физических адресов на IP-адреса: протоколы ARP и RARP;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- принципы построения сетевой архитектуры, специальное сетевое оборудование и его функции в сети, настройку маршрутизаторов и коммутаторов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Cisco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для выполнения ими базовой функциональности. Статическая и динамическая маршрутизации;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процесс соединения различных абонентов коммуникационной сети через транзитные узлы;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процесс соединения различных абонентов коммуникационной сети через транзитные узлы;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общие сведения о виртуальных локальных сетях;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ACL как набор текстовых выражений; динамический (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Dynamic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ACL), рефлексивный (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Reflexive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ACL), ограничение по времени (Time-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based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ACL) виды ACL.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b/>
          <w:i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i/>
          <w:color w:val="000000"/>
          <w:lang w:eastAsia="ar-SA"/>
        </w:rPr>
        <w:t>Уметь: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настраивать сетевые протоколы и коммуникации, устанавливать физические компоненты компьютерной сети;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применять правила, позволяющий осуществлять соединение и обмен данных между двумя и более включёнными в сеть устройствами;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осуществлять идентификации отправителя и получателя кадра на основе уникального шестибайтного номера сетевой карты (MAC-адрес), прошитого в ней при изготовлении;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обеспечить доставку пакетов данных между любыми узлами сети через произвольное число промежуточных узлов (маршрутизаторов);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- подбирать соглашения о специальных адресах: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broadcast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,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multicast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,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loopback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. Настраивать интерфейс;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настраивать и решать проблемы настройки при выполнении базовых операций в небольшой коммутируемой сети, конфигурировать и проверять правильность работы статической маршрутизации и шлюза по умолчанию;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lastRenderedPageBreak/>
        <w:t>- обеспечивать процесс соединения различных абонентов коммуникационной сети через транзитные узлы через ЭВМ, сегменты локальных сетей, факс-аппараты или телефонные собеседники;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осуществлять поиск и устранение неполадок в виртуальных локальных сетях VLAN;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организовать сетевые приложения определять, обеспечивающим NAT, узнавать внешний IP-адрес устройства и выполнять сопоставление портов для пересылки пакетов из внешнего порта NAT на внутренний порт. Вручную настраивать сопоставления портов или вносить изменения в какие-либо другие параметры.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b/>
          <w:i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i/>
          <w:color w:val="000000"/>
          <w:lang w:eastAsia="ar-SA"/>
        </w:rPr>
        <w:t>Владеть: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навыками базовой настройки сетей и устройств операционной системы;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навыками разделения ресурсов в сети, передачи файлов, служб принтера, электронных почт, потоков данных, служб доменных имен, маршрутизация. Настройка сети клиент-сервер;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- способностью определения метода управления доступом: множественный доступ с контролем несущей и обнаружением коллизий (CSMA/CD,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Carrier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Sense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Multiple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Access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with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Collision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Detection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);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навыками настройки шлюза по умолчанию, разделение на IPv4 сети на подсети, особенности проектирования IPv6 сети;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навыками динамического назначения IP-адресов, автоматизация процесса назначения IP-адресов узлам сети - протокол DHCP;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- навыками настройки, мониторинга и поиска проблем в сетях при использовании списков контроля доступа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ACLs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для протоколов  IPv4 и IPv6;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навыками организации каналов связи через коммутации каналов (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circuit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switching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), коммутации пакетов (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packet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switching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), коммутация сообщений (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message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switching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);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навыками организации каналов связи через коммутации каналов (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circuit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switching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), коммутации пакетов (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packet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switching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), коммутация сообщений (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message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switching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);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навыками организации маршрутизации между сетями VLAN при помощи маршрутизаторов (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Router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-on-a-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Stick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);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навыками настройки сетевого протокола, позволяющего сетевым устройствам автоматически получать IP-адрес и другие параметры, необходимые для работы в сети TCP/IP.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b/>
          <w:i/>
          <w:caps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i/>
          <w:color w:val="000000"/>
          <w:lang w:eastAsia="ar-SA"/>
        </w:rPr>
        <w:t xml:space="preserve">МОДУЛЬ 3. </w:t>
      </w:r>
      <w:r w:rsidRPr="00121B1C">
        <w:rPr>
          <w:rFonts w:ascii="Times New Roman" w:eastAsia="Times New Roman" w:hAnsi="Times New Roman"/>
          <w:b/>
          <w:i/>
          <w:caps/>
          <w:color w:val="000000"/>
          <w:lang w:eastAsia="ar-SA"/>
        </w:rPr>
        <w:t>Эффективное управление цифровыми технологиями и информационной безопасностью центров «Мои документы»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i/>
          <w:color w:val="000000"/>
          <w:lang w:eastAsia="ar-SA"/>
        </w:rPr>
        <w:t>Знать: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основное назначение и функционал автоматизированной информационной системы МФЦ, порядок интеграции и ввода в эксплуатацию;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функционал и возможности модулей автоматизированной системы: «Электронная очередь», «АРМ «Консультант», «АРМ «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Операционист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», «АРМ «Работник КАС», «Формирование аналитической отчетности МФЦ», «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Web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-сайт МФЦ», «Интеграция с системой межведомственного взаимодействия СМЭВ3»;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виды, формы и основные компоненты прикладного программного обеспечения деятельности центров «Мои документы». Прикладное обеспечение общего, специального и профессионального назначения;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- основы функционирования кроссплатформенного программного обеспечения на базе операционные системы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Linux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, BSD,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Mac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OS, Microsoft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Windows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,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Novell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NetWare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,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BeOS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>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основы создания интерфейса программных продуктов, возможности, преимущества и недостатки технологии AJAX, современные методы оптимизации и упрощения пользовательского софта с сохранением функционала;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lastRenderedPageBreak/>
        <w:t>- административная часть распределенной системы, домен, как объект, соответствующий определённому понятию предметной области;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- теоретические аспекты внедрения цифровых технологий и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цифровизации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современного общества.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b/>
          <w:i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i/>
          <w:color w:val="000000"/>
          <w:lang w:eastAsia="ar-SA"/>
        </w:rPr>
        <w:t>Уметь: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осуществлять поддержку деятельности центров «Мои документы» с помощью автоматизированной системы, а также осуществлять интеграцию информационных систем поддержки деятельности многофункциональных центров с автоматизированными системами органов (организаций), предоставляющих услуги, организаций, участвующих в предоставлении услуг, а также с Единым порталом;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устанавливать и настраивать в соответствии с задачами МФЦ, а также поддерживать в актуальном состоянии и обеспечивать работоспособность программных модулей;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осуществлять администрирование и наладку прикладного обеспечения в центре предоставления услуг, в частности, профессионального назначения: геоинформационные системы, интегрированные системы, системы бухгалтерского учета и т.д. Управлять внутренним и внешним сайтом автоматизированной системы. уметь отслеживать и управлять системой электронной подачи заявок;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адаптировать объектно-реляционную систему управления базами данных под потребности многофункциональных центров предоставления государственных и муниципальных услуг;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устанавливать общую граница между двумя функциональными объектами, требования к которым определяются стандартом деятельности многофункциональных центров, подбирать оптимальную совокупность средств, методов и правил взаимодействия (управления, контроля и т. д.) между элементами системы;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настраивать домены пользователей автоматизированной информационной системы МФЦ, подключать необходимый уровень доступа и достаточный функционал;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производить обслуживание всех типов оборудования, функционирующих в центрах предоставления услуг;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производить обслуживание всех типов оборудования, функционирующих в центрах предоставления услуг;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организовать работу центра предоставления услуг на основе принципа безграничного доступа к большому объему разнообразной информации.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b/>
          <w:i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i/>
          <w:color w:val="000000"/>
          <w:lang w:eastAsia="ar-SA"/>
        </w:rPr>
        <w:t>Владеть: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навыками мониторинга и аудита текущего состояния автоматизированной информационной системы, обеспечения функционирования инфраструктуры электронного взаимодействия, поддержки в актуальном состоянии интеграцию с инфраструктурой,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и исполнения государственных и муниципальных функций в электронной форме;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- навыками построения модулей программного обеспечения информационной системы МФЦ в соответствии с требованиями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цифровизации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деятельности государственных органов и бюджетных учреждений;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- навыками работы с современными видами прикладного программного обеспечения, применяемого в многофункциональных центрах, в том числе с СУБД,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Sevice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Desk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и др., а также навыками разработке локальных проектов по системному анализу сложных технических систем на основе современных информационных технологий;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навыками проводить резервирование, восстановление, репликация, а также настройку и администрирование внутреннего программного обеспечения, функционирующего в центра «Мои документы»;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- навыками системного улучшения компонентов программного обеспечения центров предоставления услуг, возможностями хостинга сопутствующих, побочных процессов; </w:t>
      </w:r>
      <w:r w:rsidRPr="00121B1C">
        <w:rPr>
          <w:rFonts w:ascii="Times New Roman" w:eastAsia="Times New Roman" w:hAnsi="Times New Roman"/>
          <w:color w:val="000000"/>
          <w:lang w:eastAsia="ar-SA"/>
        </w:rPr>
        <w:lastRenderedPageBreak/>
        <w:t>обеспечения непрерывного и качественного функционирования информационной системы, обеспечение единого информационного пространства и организация централизованного управления доступом к сервисам и функциональным возможностям системы;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навыками моделирования и создания системы пользователей сети МФЦ, с учетом иерархии доступа и необходимого функционала, настройка домена: начальная настройка, настройка маршрутов, определение хоста, изменение домена TCP/IP, система имен доменов и т.д.;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навыками быстрой переналадки оборудования, стабилизировать и непрерывно улучшают процессы технического обслуживания, развивая системы планово-предупредительного ремонта и систематического устранения всех видов потерь;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навыками обеспечения безопасности данных, предоставляемых заявителями и составляющими персональную информацию, используя современные способы и методы обеспечения информационной безопасности в организациях. Навыками создания закрытой сети.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b/>
          <w:i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i/>
          <w:color w:val="000000"/>
          <w:lang w:eastAsia="ar-SA"/>
        </w:rPr>
        <w:t xml:space="preserve">МОДУЛЬ 4. Развитие </w:t>
      </w:r>
      <w:proofErr w:type="spellStart"/>
      <w:r w:rsidRPr="00121B1C">
        <w:rPr>
          <w:rFonts w:ascii="Times New Roman" w:eastAsia="Times New Roman" w:hAnsi="Times New Roman"/>
          <w:b/>
          <w:i/>
          <w:color w:val="000000"/>
          <w:lang w:eastAsia="ar-SA"/>
        </w:rPr>
        <w:t>надпрофессиональных</w:t>
      </w:r>
      <w:proofErr w:type="spellEnd"/>
      <w:r w:rsidRPr="00121B1C">
        <w:rPr>
          <w:rFonts w:ascii="Times New Roman" w:eastAsia="Times New Roman" w:hAnsi="Times New Roman"/>
          <w:b/>
          <w:i/>
          <w:color w:val="000000"/>
          <w:lang w:eastAsia="ar-SA"/>
        </w:rPr>
        <w:t xml:space="preserve"> навыков сотрудников многофункциональных центров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i/>
          <w:color w:val="000000"/>
          <w:lang w:eastAsia="ar-SA"/>
        </w:rPr>
        <w:t>Знать: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научные трактовки понятий «профессионального выгорания», «стресс», «управление стрессовыми ситуациями», а также основные причины возникновения профессионального выгорания у сотрудников, работающих с заявителями;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различные подходы к изучению эмоционального интеллекта в общего эмоционального фона в коллективе;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организацию коммуникаций и взаимодействий между специалистами центров предоставления услуг как на уровне отдела, отделения, так и между центрами в рамках одного муниципального образования;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основные виды коммуникаций в малых, средних и больших коллективах;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понятие «коммуникационные барьеры», их основные виды и формы; психологический феномен восприятия самого коммуникатора и отношения к нему;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причины столкновения интересов, потребностей, ценностей и взглядов, которые репрезентируется в речевой коммуникации и представляет собой нелинейный, естественно развивающийся процесс;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теоретические основы использования технологий стрессоустойчивости в профессиональной деятельности.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b/>
          <w:i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i/>
          <w:color w:val="000000"/>
          <w:lang w:eastAsia="ar-SA"/>
        </w:rPr>
        <w:t>Уметь: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применять инновационные методы, инструменты и механизмы предотвращения и преодоления синдрома профессионального выгорания у сотрудников «Мои документы»;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- управлять эмоциональным фоном в коллективе, находить подход в каждому </w:t>
      </w:r>
      <w:proofErr w:type="spellStart"/>
      <w:r w:rsidRPr="00121B1C">
        <w:rPr>
          <w:rFonts w:ascii="Times New Roman" w:eastAsia="Times New Roman" w:hAnsi="Times New Roman"/>
          <w:color w:val="000000"/>
          <w:lang w:eastAsia="ar-SA"/>
        </w:rPr>
        <w:t>психотипу</w:t>
      </w:r>
      <w:proofErr w:type="spellEnd"/>
      <w:r w:rsidRPr="00121B1C">
        <w:rPr>
          <w:rFonts w:ascii="Times New Roman" w:eastAsia="Times New Roman" w:hAnsi="Times New Roman"/>
          <w:color w:val="000000"/>
          <w:lang w:eastAsia="ar-SA"/>
        </w:rPr>
        <w:t xml:space="preserve"> людей;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организовать эффективный документооборот в центре «Мои документы», а также наладить систему коммуникаций между заявителями и сотрудниками;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подобрать подход, в процессе осуществления коммуникации, к каждому типу заявителей;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преодолевать искажение или утрату изначального смысла, а в ряде случаев вообще не поступает к получателю;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анализировать архитектуру конфликта (структуру, роли и стратегии участников, механизмов инициирования и развития, времени и коммуникативного пространства) с лингвистической точки зрения;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- применять методы, способы минимизации и предотвращения стрессовых ситуаций в процессе предоставления государственных и муниципальных услуг.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b/>
          <w:i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i/>
          <w:color w:val="000000"/>
          <w:lang w:eastAsia="ar-SA"/>
        </w:rPr>
        <w:t>Владеть: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lastRenderedPageBreak/>
        <w:t>- навыками, приемами и методами профилактики профессионального выгорания у всех участников функционирования многофункциональных центров;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-</w:t>
      </w:r>
      <w:r w:rsidRPr="00121B1C">
        <w:rPr>
          <w:color w:val="000000"/>
        </w:rPr>
        <w:t xml:space="preserve"> </w:t>
      </w:r>
      <w:r w:rsidRPr="00121B1C">
        <w:rPr>
          <w:rFonts w:ascii="Times New Roman" w:eastAsia="Times New Roman" w:hAnsi="Times New Roman"/>
          <w:color w:val="000000"/>
          <w:lang w:eastAsia="ru-RU"/>
        </w:rPr>
        <w:t>способностью распознавать эмоции, понимать намерения, мотивацию и желания других людей и свои собственные, а также способность управлять своими эмоциями и эмоциями других людей в целях решения практических задач;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- навыками построения коммуникационной сети в организации, используя современные информационные технологии;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- навыками применения техник эффективной организации коммуникаций как внутри коллектива многофункциональных центров, так и с заявителями;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- способами устранения, минимизации коммуникационных барьеров в процессе общения;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- навыками </w:t>
      </w:r>
      <w:proofErr w:type="spellStart"/>
      <w:r w:rsidRPr="00121B1C">
        <w:rPr>
          <w:rFonts w:ascii="Times New Roman" w:eastAsia="Times New Roman" w:hAnsi="Times New Roman"/>
          <w:color w:val="000000"/>
          <w:lang w:eastAsia="ru-RU"/>
        </w:rPr>
        <w:t>институализации</w:t>
      </w:r>
      <w:proofErr w:type="spellEnd"/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 решения конфликтов, имеющих фундаментальную, и прикладную ценность, преодоления вербальной и невербальной агрессии;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- навыками управления эмоциональным состоянием участников оказания государственных и муниципальных услуг с целью достижения наилучших профессиональных результатов.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Для итогового контроля усвоения данного курса учебным планом предусмотрен итоговый экзамен в форме тестирования. 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К итоговому аттестационному испытанию допускается лицо, успешно завершившее в полном объеме освоение программы дополнительного профессионального образования. 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По итогам обучения проводится итоговый контроль знаний слушателей – экзамен по всей программе обучения (в форме тестирования) с применением тестового комплекса (тестовые задания, отражающие содержание каждой темы образовательной программы).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Тестирование – система заданий (задания на выбор одного или нескольких правильных ответов), созданная для объективного, качественного и эффективного метода оценки уровня подготовленности слушателей по Программе.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Тестирование проводится в компьютерном классе (индивидуально для каждого слушателя предоставляется компьютер).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</w:p>
    <w:p w:rsidR="00836DAE" w:rsidRPr="00121B1C" w:rsidRDefault="00836DAE" w:rsidP="00836DAE">
      <w:pPr>
        <w:tabs>
          <w:tab w:val="left" w:pos="993"/>
        </w:tabs>
        <w:spacing w:after="60"/>
        <w:contextualSpacing/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  <w:r w:rsidRPr="00121B1C">
        <w:rPr>
          <w:rFonts w:ascii="Times New Roman" w:eastAsia="Times New Roman" w:hAnsi="Times New Roman"/>
          <w:b/>
          <w:color w:val="000000"/>
          <w:lang w:eastAsia="ru-RU"/>
        </w:rPr>
        <w:t xml:space="preserve">Итоговое тестирование по программе повышения квалификации «Администрирование информационных систем </w:t>
      </w:r>
    </w:p>
    <w:p w:rsidR="00836DAE" w:rsidRPr="00121B1C" w:rsidRDefault="00836DAE" w:rsidP="00836DAE">
      <w:pPr>
        <w:tabs>
          <w:tab w:val="left" w:pos="993"/>
        </w:tabs>
        <w:spacing w:after="60"/>
        <w:contextualSpacing/>
        <w:jc w:val="center"/>
        <w:rPr>
          <w:rFonts w:ascii="Times New Roman" w:eastAsia="Times New Roman" w:hAnsi="Times New Roman"/>
          <w:b/>
          <w:color w:val="000000"/>
          <w:lang w:eastAsia="ru-RU"/>
        </w:rPr>
      </w:pPr>
      <w:r w:rsidRPr="00121B1C">
        <w:rPr>
          <w:rFonts w:ascii="Times New Roman" w:eastAsia="Times New Roman" w:hAnsi="Times New Roman"/>
          <w:b/>
          <w:color w:val="000000"/>
          <w:lang w:eastAsia="ru-RU"/>
        </w:rPr>
        <w:t>в центрах предоставления услуг «Мои документы»</w:t>
      </w:r>
    </w:p>
    <w:p w:rsidR="00836DAE" w:rsidRPr="001F3DF3" w:rsidRDefault="00836DAE" w:rsidP="00836DAE">
      <w:pPr>
        <w:jc w:val="center"/>
        <w:rPr>
          <w:rFonts w:ascii="Times New Roman" w:eastAsia="Times New Roman" w:hAnsi="Times New Roman"/>
          <w:bCs/>
          <w:color w:val="000000"/>
          <w:lang w:eastAsia="ru-RU"/>
        </w:rPr>
      </w:pPr>
    </w:p>
    <w:p w:rsidR="00836DAE" w:rsidRPr="001F3DF3" w:rsidRDefault="00836DAE" w:rsidP="00836DAE">
      <w:pPr>
        <w:pStyle w:val="a3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Развитие сетевых технологий дает возможность … Выберите правильный ответ</w:t>
      </w:r>
    </w:p>
    <w:p w:rsidR="00836DAE" w:rsidRPr="001F3DF3" w:rsidRDefault="00836DAE" w:rsidP="00836DAE">
      <w:pPr>
        <w:pStyle w:val="a3"/>
        <w:numPr>
          <w:ilvl w:val="0"/>
          <w:numId w:val="22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Выполнять совместные вычисления</w:t>
      </w:r>
    </w:p>
    <w:p w:rsidR="00836DAE" w:rsidRPr="001F3DF3" w:rsidRDefault="00836DAE" w:rsidP="00836DAE">
      <w:pPr>
        <w:pStyle w:val="a3"/>
        <w:numPr>
          <w:ilvl w:val="0"/>
          <w:numId w:val="22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Проводить сложные параллельные расчеты</w:t>
      </w:r>
      <w:r w:rsidRPr="001F3DF3">
        <w:rPr>
          <w:rFonts w:ascii="Times New Roman" w:hAnsi="Times New Roman"/>
          <w:bCs/>
          <w:sz w:val="24"/>
          <w:szCs w:val="24"/>
        </w:rPr>
        <w:t xml:space="preserve"> </w:t>
      </w:r>
    </w:p>
    <w:p w:rsidR="00836DAE" w:rsidRPr="001F3DF3" w:rsidRDefault="00836DAE" w:rsidP="00836DAE">
      <w:pPr>
        <w:pStyle w:val="a3"/>
        <w:numPr>
          <w:ilvl w:val="0"/>
          <w:numId w:val="22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Изменять средства телекоммуникации</w:t>
      </w:r>
    </w:p>
    <w:p w:rsidR="00836DAE" w:rsidRPr="001F3DF3" w:rsidRDefault="00836DAE" w:rsidP="00836DAE">
      <w:pPr>
        <w:pStyle w:val="a3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Пик развития персональных терминалов приходится на … Выберите правильный ответ</w:t>
      </w:r>
    </w:p>
    <w:p w:rsidR="00836DAE" w:rsidRPr="001F3DF3" w:rsidRDefault="00836DAE" w:rsidP="00836DAE">
      <w:pPr>
        <w:pStyle w:val="a3"/>
        <w:numPr>
          <w:ilvl w:val="0"/>
          <w:numId w:val="23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начало 50-х годов</w:t>
      </w:r>
    </w:p>
    <w:p w:rsidR="00836DAE" w:rsidRPr="001F3DF3" w:rsidRDefault="00836DAE" w:rsidP="00836DAE">
      <w:pPr>
        <w:pStyle w:val="a3"/>
        <w:numPr>
          <w:ilvl w:val="0"/>
          <w:numId w:val="23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начало 60-х годов</w:t>
      </w:r>
    </w:p>
    <w:p w:rsidR="00836DAE" w:rsidRPr="001F3DF3" w:rsidRDefault="00836DAE" w:rsidP="00836DAE">
      <w:pPr>
        <w:pStyle w:val="a3"/>
        <w:numPr>
          <w:ilvl w:val="0"/>
          <w:numId w:val="23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начало 70-х годов</w:t>
      </w:r>
    </w:p>
    <w:p w:rsidR="00836DAE" w:rsidRPr="001F3DF3" w:rsidRDefault="00836DAE" w:rsidP="00836DAE">
      <w:pPr>
        <w:pStyle w:val="a3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Хронологически первыми появились … Выберите правильный ответ</w:t>
      </w:r>
    </w:p>
    <w:p w:rsidR="00836DAE" w:rsidRPr="001F3DF3" w:rsidRDefault="00836DAE" w:rsidP="00836DAE">
      <w:pPr>
        <w:pStyle w:val="a3"/>
        <w:numPr>
          <w:ilvl w:val="0"/>
          <w:numId w:val="24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терминальные сети</w:t>
      </w:r>
    </w:p>
    <w:p w:rsidR="00836DAE" w:rsidRPr="001F3DF3" w:rsidRDefault="00836DAE" w:rsidP="00836DAE">
      <w:pPr>
        <w:pStyle w:val="a3"/>
        <w:numPr>
          <w:ilvl w:val="0"/>
          <w:numId w:val="24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локальные сети</w:t>
      </w:r>
    </w:p>
    <w:p w:rsidR="00836DAE" w:rsidRPr="001F3DF3" w:rsidRDefault="00836DAE" w:rsidP="00836DAE">
      <w:pPr>
        <w:pStyle w:val="a3"/>
        <w:numPr>
          <w:ilvl w:val="0"/>
          <w:numId w:val="24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глобальные сети</w:t>
      </w:r>
    </w:p>
    <w:p w:rsidR="00836DAE" w:rsidRPr="001F3DF3" w:rsidRDefault="00836DAE" w:rsidP="00836DAE">
      <w:pPr>
        <w:pStyle w:val="a3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Эта функция не принадлежит сетевым операционным системам. Выберите правильный ответ</w:t>
      </w:r>
    </w:p>
    <w:p w:rsidR="00836DAE" w:rsidRPr="001F3DF3" w:rsidRDefault="00836DAE" w:rsidP="00836DAE">
      <w:pPr>
        <w:pStyle w:val="a3"/>
        <w:numPr>
          <w:ilvl w:val="0"/>
          <w:numId w:val="25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встроенные сетевые функции</w:t>
      </w:r>
    </w:p>
    <w:p w:rsidR="00836DAE" w:rsidRPr="001F3DF3" w:rsidRDefault="00836DAE" w:rsidP="00836DAE">
      <w:pPr>
        <w:pStyle w:val="a3"/>
        <w:numPr>
          <w:ilvl w:val="0"/>
          <w:numId w:val="25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хранение облачных данных</w:t>
      </w:r>
    </w:p>
    <w:p w:rsidR="00836DAE" w:rsidRPr="001F3DF3" w:rsidRDefault="00836DAE" w:rsidP="00836DAE">
      <w:pPr>
        <w:pStyle w:val="a3"/>
        <w:numPr>
          <w:ilvl w:val="0"/>
          <w:numId w:val="25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оболочки над локальными ОС</w:t>
      </w:r>
    </w:p>
    <w:p w:rsidR="00836DAE" w:rsidRPr="001F3DF3" w:rsidRDefault="00836DAE" w:rsidP="00836DAE">
      <w:pPr>
        <w:pStyle w:val="a3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lastRenderedPageBreak/>
        <w:t>Управление каталогами и файлами в сетях заключается в обеспечении… Выберите правильный ответ</w:t>
      </w:r>
    </w:p>
    <w:p w:rsidR="00836DAE" w:rsidRPr="001F3DF3" w:rsidRDefault="00836DAE" w:rsidP="00836DAE">
      <w:pPr>
        <w:pStyle w:val="a3"/>
        <w:numPr>
          <w:ilvl w:val="0"/>
          <w:numId w:val="26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доступа к сетевым данным</w:t>
      </w:r>
    </w:p>
    <w:p w:rsidR="00836DAE" w:rsidRPr="001F3DF3" w:rsidRDefault="00836DAE" w:rsidP="00836DAE">
      <w:pPr>
        <w:pStyle w:val="a3"/>
        <w:numPr>
          <w:ilvl w:val="0"/>
          <w:numId w:val="26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коммутации ресурсов</w:t>
      </w:r>
    </w:p>
    <w:p w:rsidR="00836DAE" w:rsidRPr="001F3DF3" w:rsidRDefault="00836DAE" w:rsidP="00836DAE">
      <w:pPr>
        <w:pStyle w:val="a3"/>
        <w:numPr>
          <w:ilvl w:val="0"/>
          <w:numId w:val="26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защиты от несанкционированного доступа</w:t>
      </w:r>
    </w:p>
    <w:p w:rsidR="00836DAE" w:rsidRPr="001F3DF3" w:rsidRDefault="00836DAE" w:rsidP="00836DAE">
      <w:pPr>
        <w:pStyle w:val="a3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Основные протоколы сети имеют … уровней. Выберите правильный ответ</w:t>
      </w:r>
    </w:p>
    <w:p w:rsidR="00836DAE" w:rsidRPr="001F3DF3" w:rsidRDefault="00836DAE" w:rsidP="00836DAE">
      <w:pPr>
        <w:pStyle w:val="a3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5</w:t>
      </w:r>
    </w:p>
    <w:p w:rsidR="00836DAE" w:rsidRPr="001F3DF3" w:rsidRDefault="00836DAE" w:rsidP="00836DAE">
      <w:pPr>
        <w:pStyle w:val="a3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6</w:t>
      </w:r>
    </w:p>
    <w:p w:rsidR="00836DAE" w:rsidRPr="001F3DF3" w:rsidRDefault="00836DAE" w:rsidP="00836DAE">
      <w:pPr>
        <w:pStyle w:val="a3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7</w:t>
      </w:r>
    </w:p>
    <w:p w:rsidR="00836DAE" w:rsidRPr="001F3DF3" w:rsidRDefault="00836DAE" w:rsidP="00836DAE">
      <w:pPr>
        <w:pStyle w:val="a3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8</w:t>
      </w:r>
    </w:p>
    <w:p w:rsidR="00836DAE" w:rsidRPr="001F3DF3" w:rsidRDefault="00836DAE" w:rsidP="00836DAE">
      <w:pPr>
        <w:pStyle w:val="a3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10</w:t>
      </w:r>
    </w:p>
    <w:p w:rsidR="00836DAE" w:rsidRPr="001F3DF3" w:rsidRDefault="00836DAE" w:rsidP="00836DAE">
      <w:pPr>
        <w:pStyle w:val="a3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 xml:space="preserve">Самый высокий уровень протоколов модели </w:t>
      </w:r>
      <w:r w:rsidRPr="001F3DF3">
        <w:rPr>
          <w:rFonts w:ascii="Times New Roman" w:hAnsi="Times New Roman"/>
          <w:bCs/>
          <w:sz w:val="24"/>
          <w:szCs w:val="24"/>
          <w:lang w:val="en-US"/>
        </w:rPr>
        <w:t>OSI</w:t>
      </w:r>
      <w:r w:rsidRPr="001F3DF3">
        <w:rPr>
          <w:rFonts w:ascii="Times New Roman" w:hAnsi="Times New Roman"/>
          <w:bCs/>
          <w:sz w:val="24"/>
          <w:szCs w:val="24"/>
        </w:rPr>
        <w:t xml:space="preserve"> – это …. Выберите правильный ответ</w:t>
      </w:r>
    </w:p>
    <w:p w:rsidR="00836DAE" w:rsidRPr="001F3DF3" w:rsidRDefault="00836DAE" w:rsidP="00836DAE">
      <w:pPr>
        <w:pStyle w:val="a3"/>
        <w:numPr>
          <w:ilvl w:val="0"/>
          <w:numId w:val="28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Уровень представления</w:t>
      </w:r>
    </w:p>
    <w:p w:rsidR="00836DAE" w:rsidRPr="001F3DF3" w:rsidRDefault="00836DAE" w:rsidP="00836DAE">
      <w:pPr>
        <w:pStyle w:val="a3"/>
        <w:numPr>
          <w:ilvl w:val="0"/>
          <w:numId w:val="28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Транспортный уровень</w:t>
      </w:r>
    </w:p>
    <w:p w:rsidR="00836DAE" w:rsidRPr="001F3DF3" w:rsidRDefault="00836DAE" w:rsidP="00836DAE">
      <w:pPr>
        <w:pStyle w:val="a3"/>
        <w:numPr>
          <w:ilvl w:val="0"/>
          <w:numId w:val="28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Прикладной уровень</w:t>
      </w:r>
    </w:p>
    <w:p w:rsidR="00836DAE" w:rsidRPr="001F3DF3" w:rsidRDefault="00836DAE" w:rsidP="00836DAE">
      <w:pPr>
        <w:pStyle w:val="a3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Сетевой протокол TCP/IP изначально применялся на этих системах. Каких? Выберите правильный ответ</w:t>
      </w:r>
    </w:p>
    <w:p w:rsidR="00836DAE" w:rsidRPr="001F3DF3" w:rsidRDefault="00836DAE" w:rsidP="00836DAE">
      <w:pPr>
        <w:pStyle w:val="a3"/>
        <w:numPr>
          <w:ilvl w:val="0"/>
          <w:numId w:val="29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proofErr w:type="spellStart"/>
      <w:r w:rsidRPr="001F3DF3">
        <w:rPr>
          <w:rFonts w:ascii="Times New Roman" w:hAnsi="Times New Roman"/>
          <w:bCs/>
          <w:sz w:val="24"/>
          <w:szCs w:val="24"/>
        </w:rPr>
        <w:t>Windows</w:t>
      </w:r>
      <w:proofErr w:type="spellEnd"/>
    </w:p>
    <w:p w:rsidR="00836DAE" w:rsidRPr="001F3DF3" w:rsidRDefault="00836DAE" w:rsidP="00836DAE">
      <w:pPr>
        <w:pStyle w:val="a3"/>
        <w:numPr>
          <w:ilvl w:val="0"/>
          <w:numId w:val="29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UNIX</w:t>
      </w:r>
    </w:p>
    <w:p w:rsidR="00836DAE" w:rsidRPr="001F3DF3" w:rsidRDefault="00836DAE" w:rsidP="00836DAE">
      <w:pPr>
        <w:pStyle w:val="a3"/>
        <w:numPr>
          <w:ilvl w:val="0"/>
          <w:numId w:val="29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proofErr w:type="spellStart"/>
      <w:r w:rsidRPr="001F3DF3">
        <w:rPr>
          <w:rFonts w:ascii="Times New Roman" w:hAnsi="Times New Roman"/>
          <w:bCs/>
          <w:sz w:val="24"/>
          <w:szCs w:val="24"/>
        </w:rPr>
        <w:t>Mac</w:t>
      </w:r>
      <w:proofErr w:type="spellEnd"/>
      <w:r w:rsidRPr="001F3DF3">
        <w:rPr>
          <w:rFonts w:ascii="Times New Roman" w:hAnsi="Times New Roman"/>
          <w:bCs/>
          <w:sz w:val="24"/>
          <w:szCs w:val="24"/>
        </w:rPr>
        <w:t xml:space="preserve"> OS</w:t>
      </w:r>
    </w:p>
    <w:p w:rsidR="00836DAE" w:rsidRPr="001F3DF3" w:rsidRDefault="00836DAE" w:rsidP="00836DAE">
      <w:pPr>
        <w:pStyle w:val="a3"/>
        <w:numPr>
          <w:ilvl w:val="0"/>
          <w:numId w:val="29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proofErr w:type="spellStart"/>
      <w:r w:rsidRPr="001F3DF3">
        <w:rPr>
          <w:rFonts w:ascii="Times New Roman" w:hAnsi="Times New Roman"/>
          <w:bCs/>
          <w:sz w:val="24"/>
          <w:szCs w:val="24"/>
        </w:rPr>
        <w:t>Open</w:t>
      </w:r>
      <w:proofErr w:type="spellEnd"/>
      <w:r w:rsidRPr="001F3DF3">
        <w:rPr>
          <w:rFonts w:ascii="Times New Roman" w:hAnsi="Times New Roman"/>
          <w:bCs/>
          <w:sz w:val="24"/>
          <w:szCs w:val="24"/>
        </w:rPr>
        <w:t xml:space="preserve"> MVS</w:t>
      </w:r>
    </w:p>
    <w:p w:rsidR="00836DAE" w:rsidRPr="001F3DF3" w:rsidRDefault="00836DAE" w:rsidP="00836DAE">
      <w:pPr>
        <w:pStyle w:val="a3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 xml:space="preserve">На каких уровнях модели </w:t>
      </w:r>
      <w:r w:rsidRPr="001F3DF3">
        <w:rPr>
          <w:rFonts w:ascii="Times New Roman" w:hAnsi="Times New Roman"/>
          <w:bCs/>
          <w:sz w:val="24"/>
          <w:szCs w:val="24"/>
          <w:lang w:val="en-US"/>
        </w:rPr>
        <w:t>OSI</w:t>
      </w:r>
      <w:r w:rsidRPr="001F3DF3">
        <w:rPr>
          <w:rFonts w:ascii="Times New Roman" w:hAnsi="Times New Roman"/>
          <w:bCs/>
          <w:sz w:val="24"/>
          <w:szCs w:val="24"/>
        </w:rPr>
        <w:t xml:space="preserve"> действует протокол </w:t>
      </w:r>
      <w:r w:rsidRPr="001F3DF3">
        <w:rPr>
          <w:rFonts w:ascii="Times New Roman" w:hAnsi="Times New Roman"/>
          <w:bCs/>
          <w:sz w:val="24"/>
          <w:szCs w:val="24"/>
          <w:lang w:val="en-US"/>
        </w:rPr>
        <w:t>TCP</w:t>
      </w:r>
      <w:r w:rsidRPr="001F3DF3">
        <w:rPr>
          <w:rFonts w:ascii="Times New Roman" w:hAnsi="Times New Roman"/>
          <w:bCs/>
          <w:sz w:val="24"/>
          <w:szCs w:val="24"/>
        </w:rPr>
        <w:t>/</w:t>
      </w:r>
      <w:r w:rsidRPr="001F3DF3">
        <w:rPr>
          <w:rFonts w:ascii="Times New Roman" w:hAnsi="Times New Roman"/>
          <w:bCs/>
          <w:sz w:val="24"/>
          <w:szCs w:val="24"/>
          <w:lang w:val="en-US"/>
        </w:rPr>
        <w:t>IP</w:t>
      </w:r>
      <w:r w:rsidRPr="001F3DF3">
        <w:rPr>
          <w:rFonts w:ascii="Times New Roman" w:hAnsi="Times New Roman"/>
          <w:bCs/>
          <w:sz w:val="24"/>
          <w:szCs w:val="24"/>
        </w:rPr>
        <w:t>? Выберите правильный ответ</w:t>
      </w:r>
    </w:p>
    <w:p w:rsidR="00836DAE" w:rsidRPr="001F3DF3" w:rsidRDefault="00836DAE" w:rsidP="00836DAE">
      <w:pPr>
        <w:pStyle w:val="a3"/>
        <w:numPr>
          <w:ilvl w:val="0"/>
          <w:numId w:val="30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1-2</w:t>
      </w:r>
    </w:p>
    <w:p w:rsidR="00836DAE" w:rsidRPr="001F3DF3" w:rsidRDefault="00836DAE" w:rsidP="00836DAE">
      <w:pPr>
        <w:pStyle w:val="a3"/>
        <w:numPr>
          <w:ilvl w:val="0"/>
          <w:numId w:val="30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3-4</w:t>
      </w:r>
    </w:p>
    <w:p w:rsidR="00836DAE" w:rsidRPr="001F3DF3" w:rsidRDefault="00836DAE" w:rsidP="00836DAE">
      <w:pPr>
        <w:pStyle w:val="a3"/>
        <w:numPr>
          <w:ilvl w:val="0"/>
          <w:numId w:val="30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5-6</w:t>
      </w:r>
    </w:p>
    <w:p w:rsidR="00836DAE" w:rsidRPr="001F3DF3" w:rsidRDefault="00836DAE" w:rsidP="00836DAE">
      <w:pPr>
        <w:pStyle w:val="a3"/>
        <w:numPr>
          <w:ilvl w:val="0"/>
          <w:numId w:val="30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6-7</w:t>
      </w:r>
    </w:p>
    <w:p w:rsidR="00836DAE" w:rsidRPr="001F3DF3" w:rsidRDefault="00836DAE" w:rsidP="00836DAE">
      <w:pPr>
        <w:pStyle w:val="a3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Что обеспечивает квитирование (передача квитанции) сообщения? Выберите правильный ответ</w:t>
      </w:r>
    </w:p>
    <w:p w:rsidR="00836DAE" w:rsidRPr="001F3DF3" w:rsidRDefault="00836DAE" w:rsidP="00836DAE">
      <w:pPr>
        <w:pStyle w:val="a3"/>
        <w:numPr>
          <w:ilvl w:val="0"/>
          <w:numId w:val="31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Изменение блоков данных</w:t>
      </w:r>
    </w:p>
    <w:p w:rsidR="00836DAE" w:rsidRPr="001F3DF3" w:rsidRDefault="00836DAE" w:rsidP="00836DAE">
      <w:pPr>
        <w:pStyle w:val="a3"/>
        <w:numPr>
          <w:ilvl w:val="0"/>
          <w:numId w:val="31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Надежность сети передачи данных</w:t>
      </w:r>
    </w:p>
    <w:p w:rsidR="00836DAE" w:rsidRPr="001F3DF3" w:rsidRDefault="00836DAE" w:rsidP="00836DAE">
      <w:pPr>
        <w:pStyle w:val="a3"/>
        <w:numPr>
          <w:ilvl w:val="0"/>
          <w:numId w:val="31"/>
        </w:numP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  <w:r w:rsidRPr="001F3DF3">
        <w:rPr>
          <w:rFonts w:ascii="Times New Roman" w:hAnsi="Times New Roman"/>
          <w:bCs/>
          <w:sz w:val="24"/>
          <w:szCs w:val="24"/>
        </w:rPr>
        <w:t>Скорость получения данных</w:t>
      </w:r>
    </w:p>
    <w:p w:rsidR="00836DAE" w:rsidRPr="001F3DF3" w:rsidRDefault="00836DAE" w:rsidP="00836DAE">
      <w:pPr>
        <w:numPr>
          <w:ilvl w:val="0"/>
          <w:numId w:val="21"/>
        </w:numPr>
        <w:ind w:left="0" w:firstLine="709"/>
        <w:jc w:val="both"/>
        <w:rPr>
          <w:rFonts w:ascii="Times New Roman" w:hAnsi="Times New Roman"/>
          <w:bCs/>
        </w:rPr>
      </w:pPr>
      <w:r w:rsidRPr="001F3DF3">
        <w:rPr>
          <w:rFonts w:ascii="Times New Roman" w:hAnsi="Times New Roman"/>
          <w:bCs/>
        </w:rPr>
        <w:t xml:space="preserve">Заявитель – это </w:t>
      </w:r>
    </w:p>
    <w:p w:rsidR="00836DAE" w:rsidRPr="001F3DF3" w:rsidRDefault="00836DAE" w:rsidP="00836DAE">
      <w:pPr>
        <w:numPr>
          <w:ilvl w:val="0"/>
          <w:numId w:val="32"/>
        </w:numPr>
        <w:ind w:left="0" w:firstLine="709"/>
        <w:jc w:val="both"/>
        <w:rPr>
          <w:rFonts w:ascii="Times New Roman" w:eastAsia="Times New Roman" w:hAnsi="Times New Roman"/>
          <w:bCs/>
          <w:lang w:eastAsia="ru-RU"/>
        </w:rPr>
      </w:pPr>
      <w:r w:rsidRPr="001F3DF3">
        <w:rPr>
          <w:rFonts w:ascii="Times New Roman" w:eastAsia="Times New Roman" w:hAnsi="Times New Roman"/>
          <w:bCs/>
          <w:lang w:eastAsia="ru-RU"/>
        </w:rPr>
        <w:t>физическое или юридическое лицо либо их уполномоченные представители, обратившиеся в орган, предоставляющий государственные услуги, или в орган, предоставляющий муниципальные услуги…с запросом о предоставлении государственной или муниципальной услуги, выраженным в устной, письменной или электронной форме</w:t>
      </w:r>
    </w:p>
    <w:p w:rsidR="00836DAE" w:rsidRPr="001F3DF3" w:rsidRDefault="00836DAE" w:rsidP="00836DAE">
      <w:pPr>
        <w:numPr>
          <w:ilvl w:val="0"/>
          <w:numId w:val="32"/>
        </w:numPr>
        <w:ind w:left="0" w:firstLine="709"/>
        <w:jc w:val="both"/>
        <w:rPr>
          <w:rFonts w:ascii="Times New Roman" w:eastAsia="Times New Roman" w:hAnsi="Times New Roman"/>
          <w:bCs/>
          <w:lang w:eastAsia="ru-RU"/>
        </w:rPr>
      </w:pPr>
      <w:r w:rsidRPr="001F3DF3">
        <w:rPr>
          <w:rFonts w:ascii="Times New Roman" w:eastAsia="Times New Roman" w:hAnsi="Times New Roman"/>
          <w:bCs/>
          <w:lang w:eastAsia="ru-RU"/>
        </w:rPr>
        <w:t>физическое лицо, обратившейся в орган, предоставляющий государственные услуги или в орган, предоставляющий муниципальные услуги</w:t>
      </w:r>
    </w:p>
    <w:p w:rsidR="00836DAE" w:rsidRPr="001F3DF3" w:rsidRDefault="00836DAE" w:rsidP="00836DAE">
      <w:pPr>
        <w:numPr>
          <w:ilvl w:val="0"/>
          <w:numId w:val="32"/>
        </w:numPr>
        <w:ind w:left="0" w:firstLine="709"/>
        <w:jc w:val="both"/>
        <w:rPr>
          <w:rFonts w:ascii="Times New Roman" w:eastAsia="Times New Roman" w:hAnsi="Times New Roman"/>
          <w:bCs/>
          <w:lang w:eastAsia="ru-RU"/>
        </w:rPr>
      </w:pPr>
      <w:r w:rsidRPr="001F3DF3">
        <w:rPr>
          <w:rFonts w:ascii="Times New Roman" w:eastAsia="Times New Roman" w:hAnsi="Times New Roman"/>
          <w:bCs/>
          <w:lang w:eastAsia="ru-RU"/>
        </w:rPr>
        <w:t>юридическое лицо обратившиеся в орган, предоставляющий государственные услуги, или в орган, предоставляющий муниципальные услуги</w:t>
      </w:r>
    </w:p>
    <w:p w:rsidR="00836DAE" w:rsidRPr="001F3DF3" w:rsidRDefault="00836DAE" w:rsidP="00836DAE">
      <w:pPr>
        <w:numPr>
          <w:ilvl w:val="0"/>
          <w:numId w:val="21"/>
        </w:numPr>
        <w:ind w:left="0" w:firstLine="709"/>
        <w:jc w:val="both"/>
        <w:rPr>
          <w:rFonts w:ascii="Times New Roman" w:hAnsi="Times New Roman"/>
          <w:bCs/>
        </w:rPr>
      </w:pPr>
      <w:r w:rsidRPr="001F3DF3">
        <w:rPr>
          <w:rFonts w:ascii="Times New Roman" w:hAnsi="Times New Roman"/>
          <w:bCs/>
        </w:rPr>
        <w:t>Какое название является верным для ФЗ-210?</w:t>
      </w:r>
    </w:p>
    <w:p w:rsidR="00836DAE" w:rsidRPr="001F3DF3" w:rsidRDefault="00836DAE" w:rsidP="00836DAE">
      <w:pPr>
        <w:numPr>
          <w:ilvl w:val="0"/>
          <w:numId w:val="33"/>
        </w:numPr>
        <w:ind w:left="0" w:firstLine="709"/>
        <w:jc w:val="both"/>
        <w:outlineLvl w:val="0"/>
        <w:rPr>
          <w:rFonts w:ascii="Times New Roman" w:eastAsia="Times New Roman" w:hAnsi="Times New Roman"/>
          <w:bCs/>
          <w:lang w:eastAsia="ru-RU"/>
        </w:rPr>
      </w:pPr>
      <w:r w:rsidRPr="001F3DF3">
        <w:rPr>
          <w:rFonts w:ascii="Times New Roman" w:eastAsia="Times New Roman" w:hAnsi="Times New Roman"/>
          <w:bCs/>
          <w:lang w:eastAsia="ru-RU"/>
        </w:rPr>
        <w:t>«Об организации осуществления государственных услуг»</w:t>
      </w:r>
    </w:p>
    <w:p w:rsidR="00836DAE" w:rsidRPr="001F3DF3" w:rsidRDefault="00836DAE" w:rsidP="00836DAE">
      <w:pPr>
        <w:numPr>
          <w:ilvl w:val="0"/>
          <w:numId w:val="33"/>
        </w:numPr>
        <w:ind w:left="0" w:firstLine="709"/>
        <w:jc w:val="both"/>
        <w:outlineLvl w:val="0"/>
        <w:rPr>
          <w:rFonts w:ascii="Times New Roman" w:eastAsia="Times New Roman" w:hAnsi="Times New Roman"/>
          <w:bCs/>
          <w:lang w:eastAsia="ru-RU"/>
        </w:rPr>
      </w:pPr>
      <w:r w:rsidRPr="001F3DF3">
        <w:rPr>
          <w:rFonts w:ascii="Times New Roman" w:eastAsia="Times New Roman" w:hAnsi="Times New Roman"/>
          <w:bCs/>
          <w:lang w:eastAsia="ru-RU"/>
        </w:rPr>
        <w:t>«Об организации предоставления государственных услуг»</w:t>
      </w:r>
    </w:p>
    <w:p w:rsidR="00836DAE" w:rsidRPr="001F3DF3" w:rsidRDefault="00836DAE" w:rsidP="00836DAE">
      <w:pPr>
        <w:numPr>
          <w:ilvl w:val="0"/>
          <w:numId w:val="33"/>
        </w:numPr>
        <w:ind w:left="0" w:firstLine="709"/>
        <w:jc w:val="both"/>
        <w:rPr>
          <w:rFonts w:ascii="Times New Roman" w:hAnsi="Times New Roman"/>
          <w:bCs/>
        </w:rPr>
      </w:pPr>
      <w:r w:rsidRPr="001F3DF3">
        <w:rPr>
          <w:rFonts w:ascii="Times New Roman" w:hAnsi="Times New Roman"/>
          <w:bCs/>
        </w:rPr>
        <w:t>«Об организации получения государственных услуг»</w:t>
      </w:r>
    </w:p>
    <w:p w:rsidR="00836DAE" w:rsidRPr="001F3DF3" w:rsidRDefault="00836DAE" w:rsidP="00836DAE">
      <w:pPr>
        <w:numPr>
          <w:ilvl w:val="0"/>
          <w:numId w:val="21"/>
        </w:numPr>
        <w:ind w:left="0" w:firstLine="709"/>
        <w:jc w:val="both"/>
        <w:rPr>
          <w:rFonts w:ascii="Times New Roman" w:hAnsi="Times New Roman"/>
          <w:bCs/>
        </w:rPr>
      </w:pPr>
      <w:r w:rsidRPr="001F3DF3">
        <w:rPr>
          <w:rFonts w:ascii="Times New Roman" w:hAnsi="Times New Roman"/>
          <w:bCs/>
        </w:rPr>
        <w:t xml:space="preserve">Межведомственное информационное взаимодействие - </w:t>
      </w:r>
      <w:r w:rsidRPr="001F3DF3">
        <w:rPr>
          <w:rFonts w:ascii="Times New Roman" w:hAnsi="Times New Roman"/>
          <w:bCs/>
        </w:rPr>
        <w:tab/>
      </w:r>
    </w:p>
    <w:p w:rsidR="00836DAE" w:rsidRPr="001F3DF3" w:rsidRDefault="00836DAE" w:rsidP="00836DAE">
      <w:pPr>
        <w:numPr>
          <w:ilvl w:val="0"/>
          <w:numId w:val="34"/>
        </w:numPr>
        <w:ind w:left="0" w:firstLine="709"/>
        <w:jc w:val="both"/>
        <w:rPr>
          <w:rFonts w:ascii="Times New Roman" w:hAnsi="Times New Roman"/>
          <w:bCs/>
        </w:rPr>
      </w:pPr>
      <w:r w:rsidRPr="001F3DF3">
        <w:rPr>
          <w:rFonts w:ascii="Times New Roman" w:hAnsi="Times New Roman"/>
          <w:bCs/>
        </w:rPr>
        <w:t>Применение единых технологий, форматов, протоколов межведомственного информационного взаимодействия, унифицированных программно-технических средств;</w:t>
      </w:r>
    </w:p>
    <w:p w:rsidR="00836DAE" w:rsidRPr="001F3DF3" w:rsidRDefault="00836DAE" w:rsidP="00836DAE">
      <w:pPr>
        <w:numPr>
          <w:ilvl w:val="0"/>
          <w:numId w:val="34"/>
        </w:numPr>
        <w:ind w:left="0" w:firstLine="709"/>
        <w:jc w:val="both"/>
        <w:rPr>
          <w:rFonts w:ascii="Times New Roman" w:hAnsi="Times New Roman"/>
          <w:bCs/>
        </w:rPr>
      </w:pPr>
      <w:r w:rsidRPr="001F3DF3">
        <w:rPr>
          <w:rFonts w:ascii="Times New Roman" w:hAnsi="Times New Roman"/>
          <w:bCs/>
        </w:rPr>
        <w:lastRenderedPageBreak/>
        <w:t>Осуществляемое в целях предоставления государственных и муниципальных услуг взаимодействие по вопросам обмена документами и информацией, в том числе в электронной форме, между органами, предоставляющими государственные услуги, органами, предоставляющими муниципальные услуги, подведомственными государственным органам или органам местного самоуправления организациями, участвующими в предоставлении государственных или муниципальных услуг, иными государственными органами, органами местного самоуправления, органами государственных внебюджетных фондов, многофункциональными центрами;</w:t>
      </w:r>
    </w:p>
    <w:p w:rsidR="00836DAE" w:rsidRPr="001F3DF3" w:rsidRDefault="00836DAE" w:rsidP="00836DAE">
      <w:pPr>
        <w:numPr>
          <w:ilvl w:val="0"/>
          <w:numId w:val="34"/>
        </w:numPr>
        <w:ind w:left="0" w:firstLine="709"/>
        <w:jc w:val="both"/>
        <w:rPr>
          <w:rFonts w:ascii="Times New Roman" w:hAnsi="Times New Roman"/>
          <w:bCs/>
        </w:rPr>
      </w:pPr>
      <w:r w:rsidRPr="001F3DF3">
        <w:rPr>
          <w:rFonts w:ascii="Times New Roman" w:hAnsi="Times New Roman"/>
          <w:bCs/>
        </w:rPr>
        <w:t>Обеспечение технологической возможности информационного взаимодействия существующих и вновь создаваемых государственных информационных систем, муниципальных информационных систем и иных информационных систем, предназначенных для выполнения государственных задач;</w:t>
      </w:r>
    </w:p>
    <w:p w:rsidR="00836DAE" w:rsidRPr="001F3DF3" w:rsidRDefault="00836DAE" w:rsidP="00836DAE">
      <w:pPr>
        <w:numPr>
          <w:ilvl w:val="0"/>
          <w:numId w:val="21"/>
        </w:numPr>
        <w:ind w:left="0" w:firstLine="709"/>
        <w:jc w:val="both"/>
        <w:rPr>
          <w:rFonts w:ascii="Times New Roman" w:hAnsi="Times New Roman"/>
          <w:bCs/>
        </w:rPr>
      </w:pPr>
      <w:r w:rsidRPr="001F3DF3">
        <w:rPr>
          <w:rFonts w:ascii="Times New Roman" w:hAnsi="Times New Roman"/>
          <w:bCs/>
        </w:rPr>
        <w:t>Муниципальная услуга – это</w:t>
      </w:r>
    </w:p>
    <w:p w:rsidR="00836DAE" w:rsidRPr="001F3DF3" w:rsidRDefault="00836DAE" w:rsidP="00836DAE">
      <w:pPr>
        <w:numPr>
          <w:ilvl w:val="0"/>
          <w:numId w:val="35"/>
        </w:numPr>
        <w:ind w:left="0" w:firstLine="709"/>
        <w:jc w:val="both"/>
        <w:rPr>
          <w:rFonts w:ascii="Times New Roman" w:hAnsi="Times New Roman"/>
          <w:bCs/>
        </w:rPr>
      </w:pPr>
      <w:r w:rsidRPr="001F3DF3">
        <w:rPr>
          <w:rFonts w:ascii="Times New Roman" w:hAnsi="Times New Roman"/>
          <w:bCs/>
        </w:rPr>
        <w:t>деятельность по реализации функций органа местного самоуправления, которая осуществляется по запросам заявителей в пределах полномочий органа, предоставляющего муниципальные услуги</w:t>
      </w:r>
    </w:p>
    <w:p w:rsidR="00836DAE" w:rsidRPr="001F3DF3" w:rsidRDefault="00836DAE" w:rsidP="00836DAE">
      <w:pPr>
        <w:numPr>
          <w:ilvl w:val="0"/>
          <w:numId w:val="35"/>
        </w:numPr>
        <w:ind w:left="0" w:firstLine="709"/>
        <w:jc w:val="both"/>
        <w:rPr>
          <w:rFonts w:ascii="Times New Roman" w:hAnsi="Times New Roman"/>
          <w:bCs/>
        </w:rPr>
      </w:pPr>
      <w:r w:rsidRPr="001F3DF3">
        <w:rPr>
          <w:rFonts w:ascii="Times New Roman" w:hAnsi="Times New Roman"/>
          <w:bCs/>
        </w:rPr>
        <w:t>услуга, направленная на удовлетворение потребностей населения, юридических лиц различных организационно-правовых форм и индивидуальных предпринимателей</w:t>
      </w:r>
    </w:p>
    <w:p w:rsidR="00836DAE" w:rsidRPr="001F3DF3" w:rsidRDefault="00836DAE" w:rsidP="00836DAE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836DAE" w:rsidRPr="001F3DF3" w:rsidRDefault="00836DAE" w:rsidP="00836DAE">
      <w:pPr>
        <w:numPr>
          <w:ilvl w:val="0"/>
          <w:numId w:val="21"/>
        </w:numPr>
        <w:ind w:left="0" w:firstLine="709"/>
        <w:jc w:val="both"/>
        <w:rPr>
          <w:rFonts w:ascii="Times New Roman" w:hAnsi="Times New Roman"/>
          <w:bCs/>
        </w:rPr>
      </w:pPr>
      <w:r w:rsidRPr="001F3DF3">
        <w:rPr>
          <w:rFonts w:ascii="Times New Roman" w:hAnsi="Times New Roman"/>
          <w:bCs/>
        </w:rPr>
        <w:t>Многофункциональный центр предоставления государственных и муниципальных услуг – это</w:t>
      </w:r>
    </w:p>
    <w:p w:rsidR="00836DAE" w:rsidRPr="001F3DF3" w:rsidRDefault="00836DAE" w:rsidP="00836DAE">
      <w:pPr>
        <w:numPr>
          <w:ilvl w:val="0"/>
          <w:numId w:val="36"/>
        </w:numPr>
        <w:ind w:left="0" w:firstLine="709"/>
        <w:jc w:val="both"/>
        <w:rPr>
          <w:rFonts w:ascii="Times New Roman" w:hAnsi="Times New Roman"/>
          <w:bCs/>
        </w:rPr>
      </w:pPr>
      <w:r w:rsidRPr="001F3DF3">
        <w:rPr>
          <w:rFonts w:ascii="Times New Roman" w:hAnsi="Times New Roman"/>
          <w:bCs/>
        </w:rPr>
        <w:t>Орган государственной или муниципальной власти, принимающий решение о предоставлении услуг (функций) населению;</w:t>
      </w:r>
    </w:p>
    <w:p w:rsidR="00836DAE" w:rsidRPr="001F3DF3" w:rsidRDefault="00836DAE" w:rsidP="00836DAE">
      <w:pPr>
        <w:numPr>
          <w:ilvl w:val="0"/>
          <w:numId w:val="36"/>
        </w:numPr>
        <w:ind w:left="0" w:firstLine="709"/>
        <w:jc w:val="both"/>
        <w:rPr>
          <w:rFonts w:ascii="Times New Roman" w:hAnsi="Times New Roman"/>
          <w:bCs/>
        </w:rPr>
      </w:pPr>
      <w:r w:rsidRPr="001F3DF3">
        <w:rPr>
          <w:rFonts w:ascii="Times New Roman" w:hAnsi="Times New Roman"/>
          <w:bCs/>
        </w:rPr>
        <w:t>Организация, созданная в организационно-правовой форме государственного или муниципального и уполномоченная на организацию предоставления государственных и муниципальных услуг, в том числе в электронной форме, по принципу "одного окна";</w:t>
      </w:r>
    </w:p>
    <w:p w:rsidR="00836DAE" w:rsidRPr="001F3DF3" w:rsidRDefault="00836DAE" w:rsidP="00836DAE">
      <w:pPr>
        <w:numPr>
          <w:ilvl w:val="0"/>
          <w:numId w:val="36"/>
        </w:numPr>
        <w:ind w:left="0" w:firstLine="709"/>
        <w:jc w:val="both"/>
        <w:rPr>
          <w:rFonts w:ascii="Times New Roman" w:hAnsi="Times New Roman"/>
          <w:bCs/>
        </w:rPr>
      </w:pPr>
      <w:r w:rsidRPr="001F3DF3">
        <w:rPr>
          <w:rFonts w:ascii="Times New Roman" w:hAnsi="Times New Roman"/>
          <w:bCs/>
        </w:rPr>
        <w:t>Посредническая организация или учреждение, представляющая граждан в органах государственной или муниципальной власти при получении государственной или муниципальной органе власти за определенное вознаграждение</w:t>
      </w:r>
    </w:p>
    <w:p w:rsidR="00836DAE" w:rsidRPr="00121B1C" w:rsidRDefault="00836DAE" w:rsidP="00836DAE">
      <w:pPr>
        <w:tabs>
          <w:tab w:val="left" w:pos="993"/>
        </w:tabs>
        <w:spacing w:after="60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</w:p>
    <w:p w:rsidR="00836DAE" w:rsidRPr="00121B1C" w:rsidRDefault="00836DAE" w:rsidP="00836DAE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Критерии оценки</w:t>
      </w:r>
    </w:p>
    <w:p w:rsidR="00836DAE" w:rsidRPr="00121B1C" w:rsidRDefault="00836DAE" w:rsidP="00836DAE">
      <w:pP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Оценка </w:t>
      </w:r>
      <w:r w:rsidRPr="00121B1C">
        <w:rPr>
          <w:rFonts w:ascii="Times New Roman" w:eastAsia="Times New Roman" w:hAnsi="Times New Roman"/>
          <w:b/>
          <w:i/>
          <w:color w:val="000000"/>
          <w:lang w:eastAsia="ru-RU"/>
        </w:rPr>
        <w:t>«отлично»</w:t>
      </w: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 ставится при условии, если слушатель программы обладает:</w:t>
      </w:r>
    </w:p>
    <w:p w:rsidR="00836DAE" w:rsidRPr="00121B1C" w:rsidRDefault="00836DAE" w:rsidP="00836DAE">
      <w:pPr>
        <w:widowControl w:val="0"/>
        <w:numPr>
          <w:ilvl w:val="0"/>
          <w:numId w:val="12"/>
        </w:numPr>
        <w:shd w:val="clear" w:color="auto" w:fill="FFFFFF"/>
        <w:tabs>
          <w:tab w:val="num" w:pos="0"/>
          <w:tab w:val="left" w:pos="993"/>
        </w:tabs>
        <w:autoSpaceDE w:val="0"/>
        <w:autoSpaceDN w:val="0"/>
        <w:ind w:left="0" w:firstLine="567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глубокими теоретическими знаниями основ в области системного администрирования деятельности многофункциональных центров предоставления государственных и муниципальных услуг, а также построения, организации и поддержания в центрах «Мои документы» эффективности системы цифрового наставничества для потребителей государственных и муниципальных услуг;</w:t>
      </w:r>
    </w:p>
    <w:p w:rsidR="00836DAE" w:rsidRPr="00121B1C" w:rsidRDefault="00836DAE" w:rsidP="00836DAE">
      <w:pPr>
        <w:widowControl w:val="0"/>
        <w:numPr>
          <w:ilvl w:val="0"/>
          <w:numId w:val="12"/>
        </w:numPr>
        <w:shd w:val="clear" w:color="auto" w:fill="FFFFFF"/>
        <w:tabs>
          <w:tab w:val="left" w:pos="993"/>
        </w:tabs>
        <w:autoSpaceDE w:val="0"/>
        <w:autoSpaceDN w:val="0"/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необходимыми компетенциями в области своей профессиональной деятельности;</w:t>
      </w:r>
    </w:p>
    <w:p w:rsidR="00836DAE" w:rsidRPr="00121B1C" w:rsidRDefault="00836DAE" w:rsidP="00836DAE">
      <w:pPr>
        <w:widowControl w:val="0"/>
        <w:numPr>
          <w:ilvl w:val="0"/>
          <w:numId w:val="12"/>
        </w:numPr>
        <w:shd w:val="clear" w:color="auto" w:fill="FFFFFF"/>
        <w:tabs>
          <w:tab w:val="left" w:pos="993"/>
        </w:tabs>
        <w:autoSpaceDE w:val="0"/>
        <w:autoSpaceDN w:val="0"/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способностью применять теоретические знания на практике с целью решения поставленной задачи.</w:t>
      </w:r>
    </w:p>
    <w:p w:rsidR="00836DAE" w:rsidRPr="00121B1C" w:rsidRDefault="00836DAE" w:rsidP="00836DAE">
      <w:pP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Оценка </w:t>
      </w:r>
      <w:r w:rsidRPr="00121B1C">
        <w:rPr>
          <w:rFonts w:ascii="Times New Roman" w:eastAsia="Times New Roman" w:hAnsi="Times New Roman"/>
          <w:b/>
          <w:i/>
          <w:color w:val="000000"/>
          <w:lang w:eastAsia="ru-RU"/>
        </w:rPr>
        <w:t>«хорошо»</w:t>
      </w: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 ставится при условии, если слушатель программы обладает:</w:t>
      </w:r>
    </w:p>
    <w:p w:rsidR="00836DAE" w:rsidRPr="00121B1C" w:rsidRDefault="00836DAE" w:rsidP="00836DAE">
      <w:pPr>
        <w:widowControl w:val="0"/>
        <w:numPr>
          <w:ilvl w:val="0"/>
          <w:numId w:val="13"/>
        </w:numPr>
        <w:shd w:val="clear" w:color="auto" w:fill="FFFFFF"/>
        <w:tabs>
          <w:tab w:val="left" w:pos="993"/>
        </w:tabs>
        <w:autoSpaceDE w:val="0"/>
        <w:autoSpaceDN w:val="0"/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твердыми теоретическими знаниями основ практического организации работы многофункционального центра предоставления государственных и муниципальных услуг с точки зрения информационной обеспеченности; </w:t>
      </w:r>
    </w:p>
    <w:p w:rsidR="00836DAE" w:rsidRPr="00121B1C" w:rsidRDefault="00836DAE" w:rsidP="00836DAE">
      <w:pPr>
        <w:widowControl w:val="0"/>
        <w:numPr>
          <w:ilvl w:val="0"/>
          <w:numId w:val="13"/>
        </w:numPr>
        <w:shd w:val="clear" w:color="auto" w:fill="FFFFFF"/>
        <w:tabs>
          <w:tab w:val="left" w:pos="993"/>
        </w:tabs>
        <w:autoSpaceDE w:val="0"/>
        <w:autoSpaceDN w:val="0"/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компетенциями в области применения форм и методов осуществления профессиональной деятельности;</w:t>
      </w:r>
    </w:p>
    <w:p w:rsidR="00836DAE" w:rsidRPr="00121B1C" w:rsidRDefault="00836DAE" w:rsidP="00836DAE">
      <w:pPr>
        <w:widowControl w:val="0"/>
        <w:numPr>
          <w:ilvl w:val="0"/>
          <w:numId w:val="13"/>
        </w:numPr>
        <w:shd w:val="clear" w:color="auto" w:fill="FFFFFF"/>
        <w:tabs>
          <w:tab w:val="left" w:pos="993"/>
        </w:tabs>
        <w:autoSpaceDE w:val="0"/>
        <w:autoSpaceDN w:val="0"/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способностью применять теоретические знания для выбора правильного алгоритма решения поставленной задачи.</w:t>
      </w:r>
    </w:p>
    <w:p w:rsidR="00836DAE" w:rsidRPr="00121B1C" w:rsidRDefault="00836DAE" w:rsidP="00836DAE">
      <w:pP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Оценка </w:t>
      </w:r>
      <w:r w:rsidRPr="00121B1C">
        <w:rPr>
          <w:rFonts w:ascii="Times New Roman" w:eastAsia="Times New Roman" w:hAnsi="Times New Roman"/>
          <w:b/>
          <w:i/>
          <w:color w:val="000000"/>
          <w:lang w:eastAsia="ru-RU"/>
        </w:rPr>
        <w:t>«удовлетворительно»</w:t>
      </w: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 ставится при условии, если слушатель программы:</w:t>
      </w:r>
    </w:p>
    <w:p w:rsidR="00836DAE" w:rsidRPr="00121B1C" w:rsidRDefault="00836DAE" w:rsidP="00836DAE">
      <w:pPr>
        <w:widowControl w:val="0"/>
        <w:numPr>
          <w:ilvl w:val="0"/>
          <w:numId w:val="15"/>
        </w:numPr>
        <w:tabs>
          <w:tab w:val="clear" w:pos="1080"/>
          <w:tab w:val="num" w:pos="910"/>
          <w:tab w:val="left" w:pos="993"/>
        </w:tabs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обладает основными теоретическими знаниями основ организации системного администрирования деятельности центров «Мои документы» ;</w:t>
      </w:r>
    </w:p>
    <w:p w:rsidR="00836DAE" w:rsidRPr="00121B1C" w:rsidRDefault="00836DAE" w:rsidP="00836DAE">
      <w:pPr>
        <w:widowControl w:val="0"/>
        <w:numPr>
          <w:ilvl w:val="0"/>
          <w:numId w:val="15"/>
        </w:numPr>
        <w:tabs>
          <w:tab w:val="clear" w:pos="1080"/>
          <w:tab w:val="num" w:pos="910"/>
          <w:tab w:val="left" w:pos="993"/>
        </w:tabs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lastRenderedPageBreak/>
        <w:t>испытывает затруднения при применении теоретических знаний для выбора правильного алгоритма решения поставленной задачи.</w:t>
      </w:r>
    </w:p>
    <w:p w:rsidR="00836DAE" w:rsidRPr="00121B1C" w:rsidRDefault="00836DAE" w:rsidP="00836DAE">
      <w:pP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Оценка </w:t>
      </w:r>
      <w:r w:rsidRPr="00121B1C">
        <w:rPr>
          <w:rFonts w:ascii="Times New Roman" w:eastAsia="Times New Roman" w:hAnsi="Times New Roman"/>
          <w:b/>
          <w:i/>
          <w:color w:val="000000"/>
          <w:lang w:eastAsia="ru-RU"/>
        </w:rPr>
        <w:t>«неудовлетворительно»</w:t>
      </w: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 ставится при условии, если слушатель программы </w:t>
      </w:r>
    </w:p>
    <w:p w:rsidR="00836DAE" w:rsidRPr="00121B1C" w:rsidRDefault="00836DAE" w:rsidP="00836DAE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имеет значительные пробелы в теоретической части программного материала;</w:t>
      </w:r>
    </w:p>
    <w:p w:rsidR="00836DAE" w:rsidRPr="00121B1C" w:rsidRDefault="00836DAE" w:rsidP="00836DAE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не обладает необходимыми компетенциями;</w:t>
      </w:r>
    </w:p>
    <w:p w:rsidR="00836DAE" w:rsidRPr="00121B1C" w:rsidRDefault="00836DAE" w:rsidP="00836DAE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не освоил умения применять теоретические знания для выбора правильного алгоритма решения поставленной задачи.</w:t>
      </w:r>
    </w:p>
    <w:p w:rsidR="00836DAE" w:rsidRPr="00121B1C" w:rsidRDefault="00836DAE" w:rsidP="00836DAE">
      <w:pPr>
        <w:widowControl w:val="0"/>
        <w:shd w:val="clear" w:color="auto" w:fill="FFFFFF"/>
        <w:tabs>
          <w:tab w:val="left" w:pos="993"/>
        </w:tabs>
        <w:autoSpaceDE w:val="0"/>
        <w:autoSpaceDN w:val="0"/>
        <w:ind w:firstLine="567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Оценка «отлично»: 80% правильных ответов на тестовые задания;</w:t>
      </w:r>
    </w:p>
    <w:p w:rsidR="00836DAE" w:rsidRPr="00121B1C" w:rsidRDefault="00836DAE" w:rsidP="00836DAE">
      <w:pPr>
        <w:widowControl w:val="0"/>
        <w:shd w:val="clear" w:color="auto" w:fill="FFFFFF"/>
        <w:tabs>
          <w:tab w:val="left" w:pos="993"/>
        </w:tabs>
        <w:autoSpaceDE w:val="0"/>
        <w:autoSpaceDN w:val="0"/>
        <w:ind w:firstLine="567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Оценка «хорошо»: от 60 до 80% правильных ответов;</w:t>
      </w:r>
    </w:p>
    <w:p w:rsidR="00836DAE" w:rsidRPr="00121B1C" w:rsidRDefault="00836DAE" w:rsidP="00836DAE">
      <w:pPr>
        <w:widowControl w:val="0"/>
        <w:shd w:val="clear" w:color="auto" w:fill="FFFFFF"/>
        <w:tabs>
          <w:tab w:val="left" w:pos="993"/>
        </w:tabs>
        <w:autoSpaceDE w:val="0"/>
        <w:autoSpaceDN w:val="0"/>
        <w:ind w:firstLine="567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Оценка «удовлетворительно»: от 50 до 60% правильных ответов;</w:t>
      </w:r>
    </w:p>
    <w:p w:rsidR="00836DAE" w:rsidRPr="00121B1C" w:rsidRDefault="00836DAE" w:rsidP="00836DAE">
      <w:pPr>
        <w:widowControl w:val="0"/>
        <w:shd w:val="clear" w:color="auto" w:fill="FFFFFF"/>
        <w:tabs>
          <w:tab w:val="left" w:pos="993"/>
        </w:tabs>
        <w:autoSpaceDE w:val="0"/>
        <w:autoSpaceDN w:val="0"/>
        <w:ind w:firstLine="567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Оценка «неудовлетворительно»: менее 50% правильных ответов.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jc w:val="both"/>
        <w:rPr>
          <w:rFonts w:ascii="Times New Roman" w:eastAsia="Times New Roman" w:hAnsi="Times New Roman"/>
          <w:b/>
          <w:color w:val="000000"/>
          <w:lang w:eastAsia="ru-RU"/>
        </w:rPr>
      </w:pPr>
      <w:r w:rsidRPr="00121B1C">
        <w:rPr>
          <w:rFonts w:ascii="Times New Roman" w:eastAsia="Times New Roman" w:hAnsi="Times New Roman"/>
          <w:b/>
          <w:color w:val="000000"/>
          <w:lang w:eastAsia="ru-RU"/>
        </w:rPr>
        <w:t>Методические рекомендации</w:t>
      </w:r>
    </w:p>
    <w:p w:rsidR="00836DAE" w:rsidRPr="00121B1C" w:rsidRDefault="00836DAE" w:rsidP="00836DAE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Итоговые испытания проводятся на открытом заседании итоговой аттестационной комиссии  с участием не менее двух третий ее состава.</w:t>
      </w:r>
    </w:p>
    <w:p w:rsidR="00836DAE" w:rsidRPr="00121B1C" w:rsidRDefault="00836DAE" w:rsidP="00836DAE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Решения итоговых аттестационных комиссий принимаются на закрытых заседаниях простым большинством голосов членов комиссий, участвующих в заседании, при обязательном присутствии председателя комиссии или его заместителя. При равном числе голосов председатель комиссии (или заменяющий его заместитель председателя комиссии) обладает правом решающего голоса.</w:t>
      </w:r>
    </w:p>
    <w:p w:rsidR="00836DAE" w:rsidRPr="00121B1C" w:rsidRDefault="00836DAE" w:rsidP="00836DAE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Все решения итоговых аттестационных комиссий оформляются протоколами. Протоколы заседаний итоговой аттестационной комиссии подписываются соответствующей итоговой аттестационной комиссии (в случае отсутствия председателя – его заместителем), членами и секретарем итоговой аттестационной комиссии и хранятся в архиве согласно номенклатуре дел. </w:t>
      </w:r>
    </w:p>
    <w:p w:rsidR="00836DAE" w:rsidRPr="00121B1C" w:rsidRDefault="00836DAE" w:rsidP="00836DAE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Лицам, завершившим освоение дополнительной профессиональной программы повышения квалификации, но не подтвердившим соответствие подготовки требованиям, предъявляемым к слушателям, при прохождении одного или нескольких итоговых аттестационных испытаний, при восстановлении в Южно-Российский институт управления – филиал РАНХиГС назначаются повторные итоговые аттестационные испытания в порядке, определяемом Южно-Российским институтом управления – филиалом РАНХиГС, но не более двух раз. Слушатели не прошедшие итоговую аттестацию или получившие неудовлетворительные результаты, вправе пройти итоговую аттестацию в сроки, определенные Южно-Российским институтом управления – филиалом РАНХиГС, но не позднее чем через три года после прохождения итоговой аттестации впервые. Лицам, не проходившим итоговых аттестационных испытаний по уважительной причине (по медицинским показаниям или в других исключительных случаях, документально подтвержденных), предоставляется возможность пройти итоговые аттестационные испытания без отчисления из Южно-Российского института управления – филиала РАНХиГС.</w:t>
      </w:r>
    </w:p>
    <w:p w:rsidR="00836DAE" w:rsidRPr="00121B1C" w:rsidRDefault="00836DAE" w:rsidP="00836DAE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Дополнительные заседания итоговой аттестационной комиссии организуются в установленные Южно-Российским институтом управления – филиалом РАНХиГС сроки, но не позднее четырех месяцев после подачи заявления лицом, не проходившим итоговых аттестационных испытаний по уважительной причине.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  <w:sectPr w:rsidR="00836DAE" w:rsidRPr="00121B1C" w:rsidSect="005755B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36DAE" w:rsidRPr="00121B1C" w:rsidRDefault="00836DAE" w:rsidP="00836DAE">
      <w:pPr>
        <w:pStyle w:val="12"/>
        <w:rPr>
          <w:lang w:eastAsia="ru-RU"/>
        </w:rPr>
      </w:pPr>
      <w:bookmarkStart w:id="11" w:name="_Toc23785850"/>
      <w:r w:rsidRPr="00121B1C">
        <w:lastRenderedPageBreak/>
        <w:t>4. ОРГАНИЗАЦИОННО-ПЕДАГОГИЧЕСКИЕ УСЛОВИЯ</w:t>
      </w:r>
      <w:bookmarkEnd w:id="11"/>
    </w:p>
    <w:p w:rsidR="00836DAE" w:rsidRPr="00121B1C" w:rsidRDefault="00836DAE" w:rsidP="00836DAE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b/>
          <w:color w:val="000000"/>
          <w:lang w:eastAsia="ru-RU"/>
        </w:rPr>
      </w:pPr>
    </w:p>
    <w:p w:rsidR="00836DAE" w:rsidRPr="00121B1C" w:rsidRDefault="00836DAE" w:rsidP="00836DAE">
      <w:pPr>
        <w:numPr>
          <w:ilvl w:val="1"/>
          <w:numId w:val="1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Квалификация научно-педагогических кадров, обеспечивающих реализацию образовательного процесса</w:t>
      </w:r>
    </w:p>
    <w:p w:rsidR="00836DAE" w:rsidRPr="00121B1C" w:rsidRDefault="00836DAE" w:rsidP="00836DAE">
      <w:pPr>
        <w:tabs>
          <w:tab w:val="left" w:pos="993"/>
        </w:tabs>
        <w:jc w:val="both"/>
        <w:rPr>
          <w:rFonts w:ascii="Times New Roman" w:eastAsia="Times New Roman" w:hAnsi="Times New Roman"/>
          <w:b/>
          <w:color w:val="000000"/>
          <w:lang w:eastAsia="ar-SA"/>
        </w:rPr>
      </w:pPr>
    </w:p>
    <w:p w:rsidR="00836DAE" w:rsidRPr="00121B1C" w:rsidRDefault="00836DAE" w:rsidP="00836DAE">
      <w:pPr>
        <w:tabs>
          <w:tab w:val="left" w:pos="993"/>
        </w:tabs>
        <w:ind w:firstLine="709"/>
        <w:jc w:val="right"/>
        <w:rPr>
          <w:rFonts w:ascii="Times New Roman" w:eastAsia="Times New Roman" w:hAnsi="Times New Roman"/>
          <w:color w:val="000000"/>
          <w:lang w:eastAsia="ar-SA"/>
        </w:rPr>
      </w:pPr>
      <w:r w:rsidRPr="00121B1C">
        <w:rPr>
          <w:rFonts w:ascii="Times New Roman" w:eastAsia="Times New Roman" w:hAnsi="Times New Roman"/>
          <w:color w:val="000000"/>
          <w:lang w:eastAsia="ar-SA"/>
        </w:rPr>
        <w:t>Таблица 6</w:t>
      </w:r>
    </w:p>
    <w:p w:rsidR="00836DAE" w:rsidRPr="00121B1C" w:rsidRDefault="00836DAE" w:rsidP="00836DAE">
      <w:pPr>
        <w:tabs>
          <w:tab w:val="left" w:pos="993"/>
        </w:tabs>
        <w:ind w:firstLine="709"/>
        <w:jc w:val="right"/>
        <w:rPr>
          <w:rFonts w:ascii="Times New Roman" w:eastAsia="Times New Roman" w:hAnsi="Times New Roman"/>
          <w:color w:val="000000"/>
          <w:lang w:eastAsia="ar-SA"/>
        </w:rPr>
      </w:pPr>
    </w:p>
    <w:p w:rsidR="00836DAE" w:rsidRPr="00121B1C" w:rsidRDefault="00836DAE" w:rsidP="00836DAE">
      <w:pPr>
        <w:tabs>
          <w:tab w:val="left" w:pos="993"/>
        </w:tabs>
        <w:jc w:val="center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 xml:space="preserve">4.1 Квалификация научно-педагогических кадров, </w:t>
      </w:r>
    </w:p>
    <w:p w:rsidR="00836DAE" w:rsidRPr="00121B1C" w:rsidRDefault="00836DAE" w:rsidP="00836DAE">
      <w:pPr>
        <w:tabs>
          <w:tab w:val="left" w:pos="993"/>
        </w:tabs>
        <w:jc w:val="center"/>
        <w:rPr>
          <w:rFonts w:ascii="Times New Roman" w:eastAsia="Times New Roman" w:hAnsi="Times New Roman"/>
          <w:b/>
          <w:color w:val="000000"/>
          <w:lang w:eastAsia="ar-SA"/>
        </w:rPr>
      </w:pPr>
      <w:r w:rsidRPr="00121B1C">
        <w:rPr>
          <w:rFonts w:ascii="Times New Roman" w:eastAsia="Times New Roman" w:hAnsi="Times New Roman"/>
          <w:b/>
          <w:color w:val="000000"/>
          <w:lang w:eastAsia="ar-SA"/>
        </w:rPr>
        <w:t>обеспечивающих реализацию образовательного процесса</w:t>
      </w:r>
    </w:p>
    <w:p w:rsidR="00836DAE" w:rsidRPr="00121B1C" w:rsidRDefault="00836DAE" w:rsidP="00836DAE">
      <w:pPr>
        <w:tabs>
          <w:tab w:val="left" w:pos="993"/>
        </w:tabs>
        <w:jc w:val="center"/>
        <w:rPr>
          <w:rFonts w:ascii="Times New Roman" w:eastAsia="Times New Roman" w:hAnsi="Times New Roman"/>
          <w:b/>
          <w:color w:val="000000"/>
          <w:lang w:eastAsia="ar-S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684"/>
        <w:gridCol w:w="1498"/>
        <w:gridCol w:w="4597"/>
      </w:tblGrid>
      <w:tr w:rsidR="00836DAE" w:rsidRPr="00121B1C" w:rsidTr="00486B3E">
        <w:trPr>
          <w:tblHeader/>
          <w:jc w:val="center"/>
        </w:trPr>
        <w:tc>
          <w:tcPr>
            <w:tcW w:w="300" w:type="pct"/>
            <w:vAlign w:val="center"/>
            <w:hideMark/>
          </w:tcPr>
          <w:p w:rsidR="00836DAE" w:rsidRPr="00121B1C" w:rsidRDefault="00836DAE" w:rsidP="00486B3E">
            <w:pPr>
              <w:keepLines/>
              <w:tabs>
                <w:tab w:val="left" w:pos="993"/>
              </w:tabs>
              <w:suppressAutoHyphens/>
              <w:ind w:right="-109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№</w:t>
            </w:r>
          </w:p>
          <w:p w:rsidR="00836DAE" w:rsidRPr="00121B1C" w:rsidRDefault="00836DAE" w:rsidP="00486B3E">
            <w:pPr>
              <w:keepLines/>
              <w:tabs>
                <w:tab w:val="left" w:pos="993"/>
              </w:tabs>
              <w:suppressAutoHyphens/>
              <w:ind w:right="-109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п/п</w:t>
            </w:r>
          </w:p>
        </w:tc>
        <w:tc>
          <w:tcPr>
            <w:tcW w:w="1437" w:type="pct"/>
            <w:vAlign w:val="center"/>
            <w:hideMark/>
          </w:tcPr>
          <w:p w:rsidR="00836DAE" w:rsidRPr="00121B1C" w:rsidRDefault="00836DAE" w:rsidP="00486B3E">
            <w:pPr>
              <w:keepLines/>
              <w:tabs>
                <w:tab w:val="left" w:pos="993"/>
              </w:tabs>
              <w:suppressAutoHyphens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802" w:type="pct"/>
            <w:vAlign w:val="center"/>
            <w:hideMark/>
          </w:tcPr>
          <w:p w:rsidR="00836DAE" w:rsidRPr="00121B1C" w:rsidRDefault="00836DAE" w:rsidP="00486B3E">
            <w:pPr>
              <w:keepLines/>
              <w:tabs>
                <w:tab w:val="left" w:pos="993"/>
              </w:tabs>
              <w:suppressAutoHyphens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Ученая степень, ученое звание</w:t>
            </w:r>
          </w:p>
        </w:tc>
        <w:tc>
          <w:tcPr>
            <w:tcW w:w="2461" w:type="pct"/>
            <w:vAlign w:val="center"/>
            <w:hideMark/>
          </w:tcPr>
          <w:p w:rsidR="00836DAE" w:rsidRPr="00121B1C" w:rsidRDefault="00836DAE" w:rsidP="00486B3E">
            <w:pPr>
              <w:keepLines/>
              <w:tabs>
                <w:tab w:val="left" w:pos="993"/>
              </w:tabs>
              <w:suppressAutoHyphens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Основное место работы, должность</w:t>
            </w:r>
          </w:p>
        </w:tc>
      </w:tr>
      <w:tr w:rsidR="00836DAE" w:rsidRPr="00121B1C" w:rsidTr="00486B3E">
        <w:trPr>
          <w:jc w:val="center"/>
        </w:trPr>
        <w:tc>
          <w:tcPr>
            <w:tcW w:w="300" w:type="pct"/>
            <w:vAlign w:val="center"/>
          </w:tcPr>
          <w:p w:rsidR="00836DAE" w:rsidRPr="00121B1C" w:rsidRDefault="00836DAE" w:rsidP="00836DAE">
            <w:pPr>
              <w:keepLines/>
              <w:numPr>
                <w:ilvl w:val="0"/>
                <w:numId w:val="17"/>
              </w:numPr>
              <w:tabs>
                <w:tab w:val="left" w:pos="993"/>
              </w:tabs>
              <w:suppressAutoHyphens/>
              <w:ind w:left="0" w:right="-109" w:firstLine="0"/>
              <w:contextualSpacing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37" w:type="pct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Баранов </w:t>
            </w:r>
          </w:p>
          <w:p w:rsidR="00836DAE" w:rsidRPr="00121B1C" w:rsidRDefault="00836DAE" w:rsidP="00486B3E">
            <w:pPr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Алексей Викторович</w:t>
            </w:r>
          </w:p>
        </w:tc>
        <w:tc>
          <w:tcPr>
            <w:tcW w:w="802" w:type="pct"/>
            <w:vAlign w:val="center"/>
          </w:tcPr>
          <w:p w:rsidR="00836DAE" w:rsidRPr="00121B1C" w:rsidRDefault="00836DAE" w:rsidP="00486B3E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2461" w:type="pct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заместитель директора </w:t>
            </w:r>
            <w:r w:rsidRPr="00121B1C">
              <w:rPr>
                <w:rFonts w:ascii="Times New Roman" w:hAnsi="Times New Roman"/>
                <w:color w:val="000000"/>
                <w:spacing w:val="2"/>
              </w:rPr>
              <w:t>Южно-Российского института управления – филиала РАНХиГС</w:t>
            </w:r>
          </w:p>
        </w:tc>
      </w:tr>
      <w:tr w:rsidR="00836DAE" w:rsidRPr="00121B1C" w:rsidTr="00486B3E">
        <w:trPr>
          <w:jc w:val="center"/>
        </w:trPr>
        <w:tc>
          <w:tcPr>
            <w:tcW w:w="300" w:type="pct"/>
            <w:vAlign w:val="center"/>
          </w:tcPr>
          <w:p w:rsidR="00836DAE" w:rsidRPr="00121B1C" w:rsidRDefault="00836DAE" w:rsidP="00836DAE">
            <w:pPr>
              <w:keepLines/>
              <w:numPr>
                <w:ilvl w:val="0"/>
                <w:numId w:val="17"/>
              </w:numPr>
              <w:tabs>
                <w:tab w:val="left" w:pos="993"/>
              </w:tabs>
              <w:suppressAutoHyphens/>
              <w:ind w:left="0" w:right="-109" w:firstLine="0"/>
              <w:contextualSpacing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37" w:type="pct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Величко </w:t>
            </w:r>
            <w:r w:rsidRPr="00121B1C">
              <w:rPr>
                <w:rFonts w:ascii="Times New Roman" w:hAnsi="Times New Roman"/>
                <w:color w:val="000000"/>
              </w:rPr>
              <w:br/>
              <w:t xml:space="preserve">Яна </w:t>
            </w:r>
            <w:r w:rsidRPr="00121B1C">
              <w:rPr>
                <w:rFonts w:ascii="Times New Roman" w:hAnsi="Times New Roman"/>
                <w:color w:val="000000"/>
              </w:rPr>
              <w:br/>
              <w:t>Станиславовна</w:t>
            </w:r>
          </w:p>
        </w:tc>
        <w:tc>
          <w:tcPr>
            <w:tcW w:w="802" w:type="pct"/>
            <w:vAlign w:val="center"/>
          </w:tcPr>
          <w:p w:rsidR="00836DAE" w:rsidRPr="00121B1C" w:rsidRDefault="00836DAE" w:rsidP="00486B3E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2461" w:type="pct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главный специалист МФЦ г. Ростова-на-Дону отдела обслуживания Первомайского района г. Ростова-на-Дону</w:t>
            </w:r>
          </w:p>
        </w:tc>
      </w:tr>
      <w:tr w:rsidR="00836DAE" w:rsidRPr="00121B1C" w:rsidTr="00486B3E">
        <w:trPr>
          <w:jc w:val="center"/>
        </w:trPr>
        <w:tc>
          <w:tcPr>
            <w:tcW w:w="300" w:type="pct"/>
            <w:vAlign w:val="center"/>
          </w:tcPr>
          <w:p w:rsidR="00836DAE" w:rsidRPr="00121B1C" w:rsidRDefault="00836DAE" w:rsidP="00836DAE">
            <w:pPr>
              <w:keepLines/>
              <w:numPr>
                <w:ilvl w:val="0"/>
                <w:numId w:val="17"/>
              </w:numPr>
              <w:tabs>
                <w:tab w:val="left" w:pos="993"/>
              </w:tabs>
              <w:suppressAutoHyphens/>
              <w:ind w:left="0" w:right="-109" w:firstLine="0"/>
              <w:contextualSpacing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37" w:type="pct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Яценко </w:t>
            </w:r>
            <w:r w:rsidRPr="00121B1C">
              <w:rPr>
                <w:rFonts w:ascii="Times New Roman" w:hAnsi="Times New Roman"/>
                <w:color w:val="000000"/>
              </w:rPr>
              <w:br/>
              <w:t xml:space="preserve">Вадим </w:t>
            </w:r>
            <w:r w:rsidRPr="00121B1C">
              <w:rPr>
                <w:rFonts w:ascii="Times New Roman" w:hAnsi="Times New Roman"/>
                <w:color w:val="000000"/>
              </w:rPr>
              <w:br/>
              <w:t>Анатольевич</w:t>
            </w:r>
          </w:p>
        </w:tc>
        <w:tc>
          <w:tcPr>
            <w:tcW w:w="802" w:type="pct"/>
            <w:vAlign w:val="center"/>
          </w:tcPr>
          <w:p w:rsidR="00836DAE" w:rsidRPr="00121B1C" w:rsidRDefault="00836DAE" w:rsidP="00486B3E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2461" w:type="pct"/>
            <w:vAlign w:val="center"/>
          </w:tcPr>
          <w:p w:rsidR="00836DAE" w:rsidRPr="00121B1C" w:rsidRDefault="00836DAE" w:rsidP="00486B3E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hAnsi="Times New Roman"/>
                <w:color w:val="000000"/>
              </w:rPr>
              <w:t>начальник отдела обслуживания МФЦ Пролетарского района г. Ростова-на-Дону</w:t>
            </w:r>
          </w:p>
        </w:tc>
      </w:tr>
      <w:tr w:rsidR="00836DAE" w:rsidRPr="00121B1C" w:rsidTr="00486B3E">
        <w:trPr>
          <w:jc w:val="center"/>
        </w:trPr>
        <w:tc>
          <w:tcPr>
            <w:tcW w:w="300" w:type="pct"/>
            <w:vAlign w:val="center"/>
          </w:tcPr>
          <w:p w:rsidR="00836DAE" w:rsidRPr="00121B1C" w:rsidRDefault="00836DAE" w:rsidP="00836DAE">
            <w:pPr>
              <w:keepLines/>
              <w:numPr>
                <w:ilvl w:val="0"/>
                <w:numId w:val="17"/>
              </w:numPr>
              <w:tabs>
                <w:tab w:val="left" w:pos="993"/>
              </w:tabs>
              <w:suppressAutoHyphens/>
              <w:ind w:left="0" w:right="-109" w:firstLine="0"/>
              <w:contextualSpacing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37" w:type="pct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Горбунова </w:t>
            </w:r>
            <w:r w:rsidRPr="00121B1C">
              <w:rPr>
                <w:rFonts w:ascii="Times New Roman" w:hAnsi="Times New Roman"/>
                <w:color w:val="000000"/>
              </w:rPr>
              <w:br/>
              <w:t xml:space="preserve">Ирина </w:t>
            </w:r>
            <w:r w:rsidRPr="00121B1C">
              <w:rPr>
                <w:rFonts w:ascii="Times New Roman" w:hAnsi="Times New Roman"/>
                <w:color w:val="000000"/>
              </w:rPr>
              <w:br/>
              <w:t>Михайловна</w:t>
            </w:r>
          </w:p>
        </w:tc>
        <w:tc>
          <w:tcPr>
            <w:tcW w:w="802" w:type="pct"/>
            <w:vAlign w:val="center"/>
          </w:tcPr>
          <w:p w:rsidR="00836DAE" w:rsidRPr="00121B1C" w:rsidRDefault="00836DAE" w:rsidP="00486B3E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2461" w:type="pct"/>
            <w:vAlign w:val="center"/>
          </w:tcPr>
          <w:p w:rsidR="00836DAE" w:rsidRPr="00121B1C" w:rsidRDefault="00836DAE" w:rsidP="00486B3E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Главный специалист МФЦ </w:t>
            </w:r>
            <w:r w:rsidRPr="00121B1C">
              <w:rPr>
                <w:rFonts w:ascii="Times New Roman" w:hAnsi="Times New Roman"/>
                <w:color w:val="000000"/>
              </w:rPr>
              <w:br/>
              <w:t>г. Ростова-на-Дону</w:t>
            </w:r>
          </w:p>
        </w:tc>
      </w:tr>
      <w:tr w:rsidR="00836DAE" w:rsidRPr="00121B1C" w:rsidTr="00486B3E">
        <w:trPr>
          <w:jc w:val="center"/>
        </w:trPr>
        <w:tc>
          <w:tcPr>
            <w:tcW w:w="300" w:type="pct"/>
            <w:vAlign w:val="center"/>
          </w:tcPr>
          <w:p w:rsidR="00836DAE" w:rsidRPr="00121B1C" w:rsidRDefault="00836DAE" w:rsidP="00836DAE">
            <w:pPr>
              <w:keepLines/>
              <w:numPr>
                <w:ilvl w:val="0"/>
                <w:numId w:val="17"/>
              </w:numPr>
              <w:tabs>
                <w:tab w:val="left" w:pos="993"/>
              </w:tabs>
              <w:suppressAutoHyphens/>
              <w:ind w:left="0" w:right="-109" w:firstLine="0"/>
              <w:contextualSpacing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37" w:type="pct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Яковенко Светланой Николаевной</w:t>
            </w:r>
          </w:p>
        </w:tc>
        <w:tc>
          <w:tcPr>
            <w:tcW w:w="802" w:type="pct"/>
            <w:vAlign w:val="center"/>
          </w:tcPr>
          <w:p w:rsidR="00836DAE" w:rsidRPr="00121B1C" w:rsidRDefault="00836DAE" w:rsidP="00486B3E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2461" w:type="pct"/>
            <w:vAlign w:val="center"/>
          </w:tcPr>
          <w:p w:rsidR="00836DAE" w:rsidRPr="00121B1C" w:rsidRDefault="00836DAE" w:rsidP="00486B3E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hAnsi="Times New Roman"/>
                <w:color w:val="000000"/>
              </w:rPr>
              <w:t>Начальник организационно-методического отдела МФЦ г. Ростова-на-Дону</w:t>
            </w:r>
          </w:p>
        </w:tc>
      </w:tr>
      <w:tr w:rsidR="00836DAE" w:rsidRPr="00121B1C" w:rsidTr="00486B3E">
        <w:trPr>
          <w:trHeight w:val="238"/>
          <w:jc w:val="center"/>
        </w:trPr>
        <w:tc>
          <w:tcPr>
            <w:tcW w:w="300" w:type="pct"/>
            <w:vAlign w:val="center"/>
          </w:tcPr>
          <w:p w:rsidR="00836DAE" w:rsidRPr="00121B1C" w:rsidRDefault="00836DAE" w:rsidP="00836DAE">
            <w:pPr>
              <w:keepLines/>
              <w:numPr>
                <w:ilvl w:val="0"/>
                <w:numId w:val="17"/>
              </w:numPr>
              <w:tabs>
                <w:tab w:val="left" w:pos="993"/>
              </w:tabs>
              <w:suppressAutoHyphens/>
              <w:ind w:left="0" w:right="-109" w:firstLine="0"/>
              <w:contextualSpacing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37" w:type="pct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Дорохова </w:t>
            </w:r>
            <w:r w:rsidRPr="00121B1C">
              <w:rPr>
                <w:rFonts w:ascii="Times New Roman" w:hAnsi="Times New Roman"/>
                <w:color w:val="000000"/>
              </w:rPr>
              <w:br/>
              <w:t xml:space="preserve">Юлия </w:t>
            </w:r>
            <w:r w:rsidRPr="00121B1C">
              <w:rPr>
                <w:rFonts w:ascii="Times New Roman" w:hAnsi="Times New Roman"/>
                <w:color w:val="000000"/>
              </w:rPr>
              <w:br/>
              <w:t>Романовна</w:t>
            </w:r>
          </w:p>
        </w:tc>
        <w:tc>
          <w:tcPr>
            <w:tcW w:w="802" w:type="pct"/>
            <w:vAlign w:val="center"/>
          </w:tcPr>
          <w:p w:rsidR="00836DAE" w:rsidRPr="00121B1C" w:rsidRDefault="00836DAE" w:rsidP="00486B3E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2461" w:type="pct"/>
            <w:vAlign w:val="center"/>
          </w:tcPr>
          <w:p w:rsidR="00836DAE" w:rsidRPr="00121B1C" w:rsidRDefault="00836DAE" w:rsidP="00486B3E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hAnsi="Times New Roman"/>
                <w:color w:val="000000"/>
              </w:rPr>
              <w:t>ведущий специалист МФЦ г. Ростова-на-Дону  отдела обслуживания юридических лиц и ИП</w:t>
            </w:r>
          </w:p>
        </w:tc>
      </w:tr>
      <w:tr w:rsidR="00836DAE" w:rsidRPr="00121B1C" w:rsidTr="00486B3E">
        <w:trPr>
          <w:jc w:val="center"/>
        </w:trPr>
        <w:tc>
          <w:tcPr>
            <w:tcW w:w="300" w:type="pct"/>
            <w:vAlign w:val="center"/>
          </w:tcPr>
          <w:p w:rsidR="00836DAE" w:rsidRPr="00121B1C" w:rsidRDefault="00836DAE" w:rsidP="00836DAE">
            <w:pPr>
              <w:keepLines/>
              <w:numPr>
                <w:ilvl w:val="0"/>
                <w:numId w:val="17"/>
              </w:numPr>
              <w:tabs>
                <w:tab w:val="left" w:pos="993"/>
              </w:tabs>
              <w:suppressAutoHyphens/>
              <w:ind w:left="0" w:right="-109" w:firstLine="0"/>
              <w:contextualSpacing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37" w:type="pct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 xml:space="preserve">Коптелова </w:t>
            </w:r>
            <w:r w:rsidRPr="00121B1C">
              <w:rPr>
                <w:rFonts w:ascii="Times New Roman" w:hAnsi="Times New Roman"/>
                <w:color w:val="000000"/>
              </w:rPr>
              <w:br/>
              <w:t>Дарья Николаевна</w:t>
            </w:r>
          </w:p>
        </w:tc>
        <w:tc>
          <w:tcPr>
            <w:tcW w:w="802" w:type="pct"/>
            <w:vAlign w:val="center"/>
          </w:tcPr>
          <w:p w:rsidR="00836DAE" w:rsidRPr="00121B1C" w:rsidRDefault="00836DAE" w:rsidP="00486B3E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2461" w:type="pct"/>
            <w:vAlign w:val="center"/>
          </w:tcPr>
          <w:p w:rsidR="00836DAE" w:rsidRPr="00121B1C" w:rsidRDefault="00836DAE" w:rsidP="00486B3E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hAnsi="Times New Roman"/>
                <w:color w:val="000000"/>
              </w:rPr>
              <w:t>ведущий специалист по обработке документов МФЦ г. Ростова-на-Дону</w:t>
            </w:r>
          </w:p>
        </w:tc>
      </w:tr>
      <w:tr w:rsidR="00836DAE" w:rsidRPr="00121B1C" w:rsidTr="00486B3E">
        <w:trPr>
          <w:jc w:val="center"/>
        </w:trPr>
        <w:tc>
          <w:tcPr>
            <w:tcW w:w="300" w:type="pct"/>
            <w:vAlign w:val="center"/>
          </w:tcPr>
          <w:p w:rsidR="00836DAE" w:rsidRPr="00121B1C" w:rsidRDefault="00836DAE" w:rsidP="00836DAE">
            <w:pPr>
              <w:keepLines/>
              <w:numPr>
                <w:ilvl w:val="0"/>
                <w:numId w:val="17"/>
              </w:numPr>
              <w:tabs>
                <w:tab w:val="left" w:pos="993"/>
              </w:tabs>
              <w:suppressAutoHyphens/>
              <w:ind w:left="0" w:right="-109" w:firstLine="0"/>
              <w:contextualSpacing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37" w:type="pct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</w:rPr>
              <w:t>Фатеев Александр Николаевич</w:t>
            </w:r>
          </w:p>
        </w:tc>
        <w:tc>
          <w:tcPr>
            <w:tcW w:w="802" w:type="pct"/>
            <w:vAlign w:val="center"/>
          </w:tcPr>
          <w:p w:rsidR="00836DAE" w:rsidRPr="00121B1C" w:rsidRDefault="00836DAE" w:rsidP="00486B3E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--</w:t>
            </w:r>
          </w:p>
        </w:tc>
        <w:tc>
          <w:tcPr>
            <w:tcW w:w="2461" w:type="pct"/>
            <w:vAlign w:val="center"/>
          </w:tcPr>
          <w:p w:rsidR="00836DAE" w:rsidRPr="00121B1C" w:rsidRDefault="00836DAE" w:rsidP="00486B3E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hAnsi="Times New Roman"/>
                <w:color w:val="000000"/>
              </w:rPr>
              <w:t>Заведующий сектором по работе с персоналом МФЦ г. Ростова-на-Дону</w:t>
            </w:r>
          </w:p>
        </w:tc>
      </w:tr>
      <w:tr w:rsidR="00836DAE" w:rsidRPr="00121B1C" w:rsidTr="00486B3E">
        <w:trPr>
          <w:jc w:val="center"/>
        </w:trPr>
        <w:tc>
          <w:tcPr>
            <w:tcW w:w="300" w:type="pct"/>
            <w:vAlign w:val="center"/>
          </w:tcPr>
          <w:p w:rsidR="00836DAE" w:rsidRPr="00121B1C" w:rsidRDefault="00836DAE" w:rsidP="00836DAE">
            <w:pPr>
              <w:keepLines/>
              <w:numPr>
                <w:ilvl w:val="0"/>
                <w:numId w:val="17"/>
              </w:numPr>
              <w:tabs>
                <w:tab w:val="left" w:pos="993"/>
              </w:tabs>
              <w:suppressAutoHyphens/>
              <w:ind w:left="0" w:right="-109" w:firstLine="0"/>
              <w:contextualSpacing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37" w:type="pct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color w:val="000000"/>
                <w:spacing w:val="2"/>
              </w:rPr>
              <w:t xml:space="preserve">Бережная </w:t>
            </w:r>
            <w:r w:rsidRPr="00121B1C">
              <w:rPr>
                <w:rFonts w:ascii="Times New Roman" w:hAnsi="Times New Roman"/>
                <w:color w:val="000000"/>
                <w:spacing w:val="2"/>
              </w:rPr>
              <w:br/>
              <w:t>Наталья Викторовна</w:t>
            </w:r>
          </w:p>
        </w:tc>
        <w:tc>
          <w:tcPr>
            <w:tcW w:w="802" w:type="pct"/>
            <w:vAlign w:val="center"/>
          </w:tcPr>
          <w:p w:rsidR="00836DAE" w:rsidRPr="00121B1C" w:rsidRDefault="00836DAE" w:rsidP="00486B3E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hAnsi="Times New Roman"/>
                <w:color w:val="000000"/>
                <w:spacing w:val="2"/>
              </w:rPr>
              <w:t>д. фил. н., профессор</w:t>
            </w:r>
          </w:p>
        </w:tc>
        <w:tc>
          <w:tcPr>
            <w:tcW w:w="2461" w:type="pct"/>
            <w:vAlign w:val="center"/>
          </w:tcPr>
          <w:p w:rsidR="00836DAE" w:rsidRPr="00121B1C" w:rsidRDefault="00836DAE" w:rsidP="00486B3E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hAnsi="Times New Roman"/>
                <w:color w:val="000000"/>
                <w:spacing w:val="2"/>
              </w:rPr>
              <w:t>заведующий кафедрой философии и методологии науки Южно-Российского института управления – филиала РАНХиГС</w:t>
            </w:r>
          </w:p>
        </w:tc>
      </w:tr>
      <w:tr w:rsidR="00836DAE" w:rsidRPr="00121B1C" w:rsidTr="00486B3E">
        <w:trPr>
          <w:jc w:val="center"/>
        </w:trPr>
        <w:tc>
          <w:tcPr>
            <w:tcW w:w="300" w:type="pct"/>
            <w:vAlign w:val="center"/>
          </w:tcPr>
          <w:p w:rsidR="00836DAE" w:rsidRPr="00121B1C" w:rsidRDefault="00836DAE" w:rsidP="00836DAE">
            <w:pPr>
              <w:keepLines/>
              <w:numPr>
                <w:ilvl w:val="0"/>
                <w:numId w:val="17"/>
              </w:numPr>
              <w:tabs>
                <w:tab w:val="left" w:pos="993"/>
              </w:tabs>
              <w:suppressAutoHyphens/>
              <w:ind w:left="0" w:right="-109" w:firstLine="0"/>
              <w:contextualSpacing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37" w:type="pct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hAnsi="Times New Roman"/>
                <w:color w:val="000000"/>
              </w:rPr>
            </w:pPr>
            <w:r w:rsidRPr="00121B1C">
              <w:rPr>
                <w:rFonts w:ascii="Times New Roman" w:hAnsi="Times New Roman"/>
                <w:bCs/>
                <w:color w:val="000000"/>
              </w:rPr>
              <w:t xml:space="preserve">Котлярова </w:t>
            </w:r>
            <w:r w:rsidRPr="00121B1C">
              <w:rPr>
                <w:rFonts w:ascii="Times New Roman" w:hAnsi="Times New Roman"/>
                <w:bCs/>
                <w:color w:val="000000"/>
              </w:rPr>
              <w:br/>
              <w:t>Ольга Владимировна</w:t>
            </w:r>
          </w:p>
        </w:tc>
        <w:tc>
          <w:tcPr>
            <w:tcW w:w="802" w:type="pct"/>
            <w:vAlign w:val="center"/>
          </w:tcPr>
          <w:p w:rsidR="00836DAE" w:rsidRPr="00121B1C" w:rsidRDefault="00836DAE" w:rsidP="00486B3E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proofErr w:type="spellStart"/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к.фил.н</w:t>
            </w:r>
            <w:proofErr w:type="spellEnd"/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.</w:t>
            </w:r>
          </w:p>
        </w:tc>
        <w:tc>
          <w:tcPr>
            <w:tcW w:w="2461" w:type="pct"/>
            <w:vAlign w:val="center"/>
          </w:tcPr>
          <w:p w:rsidR="00836DAE" w:rsidRPr="00121B1C" w:rsidRDefault="00836DAE" w:rsidP="00486B3E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hAnsi="Times New Roman"/>
                <w:bCs/>
                <w:color w:val="000000"/>
              </w:rPr>
              <w:t>доцент кафедры социально-гуманитарных дисциплин Владимирского филиала РАНХиГС</w:t>
            </w:r>
          </w:p>
        </w:tc>
      </w:tr>
      <w:tr w:rsidR="00836DAE" w:rsidRPr="00121B1C" w:rsidTr="00486B3E">
        <w:trPr>
          <w:jc w:val="center"/>
        </w:trPr>
        <w:tc>
          <w:tcPr>
            <w:tcW w:w="300" w:type="pct"/>
            <w:vAlign w:val="center"/>
          </w:tcPr>
          <w:p w:rsidR="00836DAE" w:rsidRPr="00121B1C" w:rsidRDefault="00836DAE" w:rsidP="00836DAE">
            <w:pPr>
              <w:keepLines/>
              <w:numPr>
                <w:ilvl w:val="0"/>
                <w:numId w:val="17"/>
              </w:numPr>
              <w:tabs>
                <w:tab w:val="left" w:pos="993"/>
              </w:tabs>
              <w:suppressAutoHyphens/>
              <w:ind w:left="0" w:right="-109" w:firstLine="0"/>
              <w:contextualSpacing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37" w:type="pct"/>
            <w:vAlign w:val="center"/>
          </w:tcPr>
          <w:p w:rsidR="00836DAE" w:rsidRPr="00121B1C" w:rsidRDefault="00836DAE" w:rsidP="00486B3E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121B1C">
              <w:rPr>
                <w:rFonts w:ascii="Times New Roman" w:hAnsi="Times New Roman"/>
                <w:bCs/>
                <w:color w:val="000000"/>
              </w:rPr>
              <w:t>Шевченко Анастасия Евгеньевна</w:t>
            </w:r>
          </w:p>
        </w:tc>
        <w:tc>
          <w:tcPr>
            <w:tcW w:w="802" w:type="pct"/>
            <w:vAlign w:val="center"/>
          </w:tcPr>
          <w:p w:rsidR="00836DAE" w:rsidRPr="00121B1C" w:rsidRDefault="00836DAE" w:rsidP="00486B3E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21B1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</w:p>
        </w:tc>
        <w:tc>
          <w:tcPr>
            <w:tcW w:w="2461" w:type="pct"/>
            <w:vAlign w:val="center"/>
          </w:tcPr>
          <w:p w:rsidR="00836DAE" w:rsidRPr="00121B1C" w:rsidRDefault="00836DAE" w:rsidP="00486B3E">
            <w:pPr>
              <w:tabs>
                <w:tab w:val="left" w:pos="993"/>
              </w:tabs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121B1C">
              <w:rPr>
                <w:rFonts w:ascii="Times New Roman" w:hAnsi="Times New Roman"/>
                <w:bCs/>
                <w:color w:val="000000"/>
              </w:rPr>
              <w:t xml:space="preserve">начальник отдела </w:t>
            </w:r>
            <w:proofErr w:type="spellStart"/>
            <w:r w:rsidRPr="00121B1C">
              <w:rPr>
                <w:rFonts w:ascii="Times New Roman" w:hAnsi="Times New Roman"/>
                <w:bCs/>
                <w:color w:val="000000"/>
              </w:rPr>
              <w:t>автомотизации</w:t>
            </w:r>
            <w:proofErr w:type="spellEnd"/>
            <w:r w:rsidRPr="00121B1C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Pr="00121B1C">
              <w:rPr>
                <w:rFonts w:ascii="Times New Roman" w:hAnsi="Times New Roman"/>
                <w:color w:val="000000"/>
                <w:spacing w:val="2"/>
              </w:rPr>
              <w:t>Южно-Российского института управления – филиала РАНХиГС</w:t>
            </w:r>
          </w:p>
        </w:tc>
      </w:tr>
    </w:tbl>
    <w:p w:rsidR="00836DAE" w:rsidRPr="00121B1C" w:rsidRDefault="00836DAE" w:rsidP="00836DAE">
      <w:pPr>
        <w:tabs>
          <w:tab w:val="left" w:pos="993"/>
        </w:tabs>
        <w:spacing w:after="60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</w:p>
    <w:p w:rsidR="00836DAE" w:rsidRPr="00121B1C" w:rsidRDefault="00836DAE" w:rsidP="00836DAE">
      <w:pPr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br w:type="page"/>
      </w:r>
    </w:p>
    <w:p w:rsidR="00836DAE" w:rsidRPr="00121B1C" w:rsidRDefault="00836DAE" w:rsidP="00836DAE">
      <w:pPr>
        <w:keepLines/>
        <w:numPr>
          <w:ilvl w:val="1"/>
          <w:numId w:val="19"/>
        </w:numPr>
        <w:tabs>
          <w:tab w:val="left" w:pos="993"/>
        </w:tabs>
        <w:spacing w:after="60"/>
        <w:ind w:left="0" w:firstLine="709"/>
        <w:jc w:val="both"/>
        <w:rPr>
          <w:rFonts w:ascii="Times New Roman" w:eastAsia="Times New Roman" w:hAnsi="Times New Roman"/>
          <w:b/>
          <w:color w:val="000000"/>
          <w:lang w:eastAsia="ru-RU"/>
        </w:rPr>
      </w:pPr>
      <w:r w:rsidRPr="00121B1C">
        <w:rPr>
          <w:rFonts w:ascii="Times New Roman" w:eastAsia="Times New Roman" w:hAnsi="Times New Roman"/>
          <w:b/>
          <w:color w:val="000000"/>
          <w:lang w:eastAsia="ru-RU"/>
        </w:rPr>
        <w:lastRenderedPageBreak/>
        <w:t>Материально-технические условия реализации программы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1. Специализированные аудитории с выходом в Интернет, </w:t>
      </w:r>
      <w:r w:rsidRPr="00121B1C">
        <w:rPr>
          <w:rFonts w:ascii="Times New Roman" w:eastAsia="Times New Roman" w:hAnsi="Times New Roman"/>
          <w:color w:val="000000"/>
          <w:lang w:eastAsia="ru-RU"/>
        </w:rPr>
        <w:br/>
        <w:t>с использованием аудиовизуальных средств (мультимедиа-проектор, ноутбук, экран настенный).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2. Компьютерные классы (по 10 - 15 рабочих мест) оснащены  выходом в Интернет, общим  сервером и лицензионным программным обеспечением.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3. Рабочее место оснащено источником бесперебойного питания, компьютером, монитором, клавиатурой. 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4. Оргтехника: принтеры, копировальные множительные аппараты, </w:t>
      </w:r>
      <w:proofErr w:type="spellStart"/>
      <w:r w:rsidRPr="00121B1C">
        <w:rPr>
          <w:rFonts w:ascii="Times New Roman" w:eastAsia="Times New Roman" w:hAnsi="Times New Roman"/>
          <w:color w:val="000000"/>
          <w:lang w:eastAsia="ru-RU"/>
        </w:rPr>
        <w:t>ризограф</w:t>
      </w:r>
      <w:proofErr w:type="spellEnd"/>
      <w:r w:rsidRPr="00121B1C">
        <w:rPr>
          <w:rFonts w:ascii="Times New Roman" w:eastAsia="Times New Roman" w:hAnsi="Times New Roman"/>
          <w:color w:val="000000"/>
          <w:lang w:eastAsia="ru-RU"/>
        </w:rPr>
        <w:t>.</w:t>
      </w:r>
    </w:p>
    <w:p w:rsidR="00836DAE" w:rsidRPr="00121B1C" w:rsidRDefault="00836DAE" w:rsidP="00836DAE">
      <w:pPr>
        <w:tabs>
          <w:tab w:val="left" w:pos="993"/>
        </w:tabs>
        <w:spacing w:after="60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</w:p>
    <w:p w:rsidR="00836DAE" w:rsidRPr="00121B1C" w:rsidRDefault="00836DAE" w:rsidP="00836DAE">
      <w:pPr>
        <w:keepLines/>
        <w:numPr>
          <w:ilvl w:val="1"/>
          <w:numId w:val="19"/>
        </w:numPr>
        <w:tabs>
          <w:tab w:val="left" w:pos="993"/>
        </w:tabs>
        <w:spacing w:after="60"/>
        <w:ind w:left="0" w:firstLine="709"/>
        <w:jc w:val="both"/>
        <w:rPr>
          <w:rFonts w:ascii="Times New Roman" w:eastAsia="Times New Roman" w:hAnsi="Times New Roman"/>
          <w:b/>
          <w:color w:val="000000"/>
          <w:lang w:eastAsia="ru-RU"/>
        </w:rPr>
      </w:pPr>
      <w:r w:rsidRPr="00121B1C">
        <w:rPr>
          <w:rFonts w:ascii="Times New Roman" w:eastAsia="Times New Roman" w:hAnsi="Times New Roman"/>
          <w:b/>
          <w:color w:val="000000"/>
          <w:lang w:eastAsia="ru-RU"/>
        </w:rPr>
        <w:t>Учебно-методическое обеспечение программы</w:t>
      </w:r>
    </w:p>
    <w:p w:rsidR="00836DAE" w:rsidRPr="00121B1C" w:rsidRDefault="00836DAE" w:rsidP="00836DAE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Для поддержки процесса обучения в библиотеке организованы автоматизированные рабочие места (АРМ).</w:t>
      </w:r>
    </w:p>
    <w:p w:rsidR="00836DAE" w:rsidRPr="00121B1C" w:rsidRDefault="00836DAE" w:rsidP="00836DAE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Для работы слушателей с электронными ресурсами функционируют следующие кабинеты:</w:t>
      </w:r>
    </w:p>
    <w:p w:rsidR="00836DAE" w:rsidRPr="00121B1C" w:rsidRDefault="00836DAE" w:rsidP="00836DAE">
      <w:pPr>
        <w:numPr>
          <w:ilvl w:val="0"/>
          <w:numId w:val="20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электронный читальный зал – 4 АРМ,</w:t>
      </w:r>
    </w:p>
    <w:p w:rsidR="00836DAE" w:rsidRPr="00121B1C" w:rsidRDefault="00836DAE" w:rsidP="00836DAE">
      <w:pPr>
        <w:numPr>
          <w:ilvl w:val="0"/>
          <w:numId w:val="20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сектор обслуживания научной литературой – 2 АРМ,</w:t>
      </w:r>
    </w:p>
    <w:p w:rsidR="00836DAE" w:rsidRPr="00121B1C" w:rsidRDefault="00836DAE" w:rsidP="00836DAE">
      <w:pPr>
        <w:numPr>
          <w:ilvl w:val="0"/>
          <w:numId w:val="20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поиск по электронному каталогу МАРК – 3 АРМ.</w:t>
      </w:r>
    </w:p>
    <w:p w:rsidR="00836DAE" w:rsidRPr="00121B1C" w:rsidRDefault="00836DAE" w:rsidP="00836DAE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Автоматизированные рабочие места имеют доступ к сети Интернет, обеспечивая доступ пользователей к российским и мировым информационным ресурсам, к информационным ресурсам филиала.</w:t>
      </w:r>
    </w:p>
    <w:p w:rsidR="00836DAE" w:rsidRPr="00121B1C" w:rsidRDefault="00836DAE" w:rsidP="00836DAE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В свободном доступе для пользователей локальной сети Южно-Российского института управления - филиала РАНХиГС находится ЭБС МАРК.</w:t>
      </w:r>
    </w:p>
    <w:p w:rsidR="00836DAE" w:rsidRPr="00121B1C" w:rsidRDefault="00836DAE" w:rsidP="00836DAE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С 2006 года библиотека является участником проекта МАРС (межрегиональная аналитическая роспись статей) корпорации АРБИКОН. Став равноправным участником МАРС, библиотека получила доступ к базе данных ассоциации, включающей аналитические росписи статей по различной тематике более чем 1000 журналов.</w:t>
      </w:r>
    </w:p>
    <w:p w:rsidR="00836DAE" w:rsidRPr="00121B1C" w:rsidRDefault="00836DAE" w:rsidP="00836DAE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 xml:space="preserve">Список нормативно-правовых документов, основной литературы, дополнительной литературы, </w:t>
      </w:r>
      <w:proofErr w:type="spellStart"/>
      <w:r w:rsidRPr="00121B1C">
        <w:rPr>
          <w:rFonts w:ascii="Times New Roman" w:eastAsia="Times New Roman" w:hAnsi="Times New Roman"/>
          <w:color w:val="000000"/>
          <w:lang w:eastAsia="ru-RU"/>
        </w:rPr>
        <w:t>интернет-ресурсов</w:t>
      </w:r>
      <w:proofErr w:type="spellEnd"/>
      <w:r w:rsidRPr="00121B1C">
        <w:rPr>
          <w:rFonts w:ascii="Times New Roman" w:eastAsia="Times New Roman" w:hAnsi="Times New Roman"/>
          <w:color w:val="000000"/>
          <w:lang w:eastAsia="ru-RU"/>
        </w:rPr>
        <w:t>, справочных систем приведен в п. 3.4.</w:t>
      </w:r>
    </w:p>
    <w:p w:rsidR="00836DAE" w:rsidRPr="00121B1C" w:rsidRDefault="00836DAE" w:rsidP="00836DAE">
      <w:pPr>
        <w:keepLines/>
        <w:tabs>
          <w:tab w:val="left" w:pos="993"/>
        </w:tabs>
        <w:spacing w:after="60"/>
        <w:jc w:val="both"/>
        <w:rPr>
          <w:rFonts w:ascii="Times New Roman" w:eastAsia="Times New Roman" w:hAnsi="Times New Roman"/>
          <w:b/>
          <w:color w:val="000000"/>
          <w:lang w:eastAsia="ru-RU"/>
        </w:rPr>
      </w:pPr>
    </w:p>
    <w:p w:rsidR="00836DAE" w:rsidRPr="00121B1C" w:rsidRDefault="00836DAE" w:rsidP="00836DAE">
      <w:pPr>
        <w:keepLines/>
        <w:numPr>
          <w:ilvl w:val="1"/>
          <w:numId w:val="19"/>
        </w:numPr>
        <w:tabs>
          <w:tab w:val="left" w:pos="993"/>
        </w:tabs>
        <w:spacing w:after="60"/>
        <w:ind w:left="0" w:firstLine="709"/>
        <w:jc w:val="both"/>
        <w:rPr>
          <w:rFonts w:ascii="Times New Roman" w:eastAsia="Times New Roman" w:hAnsi="Times New Roman"/>
          <w:b/>
          <w:color w:val="000000"/>
          <w:lang w:eastAsia="ru-RU"/>
        </w:rPr>
      </w:pPr>
      <w:r w:rsidRPr="00121B1C">
        <w:rPr>
          <w:rFonts w:ascii="Times New Roman" w:eastAsia="Times New Roman" w:hAnsi="Times New Roman"/>
          <w:b/>
          <w:color w:val="000000"/>
          <w:lang w:eastAsia="ru-RU"/>
        </w:rPr>
        <w:t>Образовательные технологии</w:t>
      </w:r>
    </w:p>
    <w:p w:rsidR="00836DAE" w:rsidRPr="00121B1C" w:rsidRDefault="00836DAE" w:rsidP="00836DAE">
      <w:pPr>
        <w:keepLines/>
        <w:numPr>
          <w:ilvl w:val="1"/>
          <w:numId w:val="18"/>
        </w:numPr>
        <w:tabs>
          <w:tab w:val="num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Приказ Академии от 29.10.2015 г. № 02-402 «Об утверждении Положения о дополнительных профессиональных программах (повышения квалификации и профессиональной переподготовки)»</w:t>
      </w:r>
    </w:p>
    <w:p w:rsidR="00836DAE" w:rsidRPr="00121B1C" w:rsidRDefault="00836DAE" w:rsidP="00836DAE">
      <w:pPr>
        <w:keepLines/>
        <w:numPr>
          <w:ilvl w:val="1"/>
          <w:numId w:val="18"/>
        </w:numPr>
        <w:tabs>
          <w:tab w:val="num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Приказ Академии от 15.10.2013 г. № 02-507 «Об утверждении документов, регулирующих организацию учебной работы в Академии по программам дополнительного профессионального образования».</w:t>
      </w:r>
    </w:p>
    <w:p w:rsidR="00836DAE" w:rsidRPr="00121B1C" w:rsidRDefault="00836DAE" w:rsidP="00836DAE">
      <w:pPr>
        <w:keepLines/>
        <w:tabs>
          <w:tab w:val="left" w:pos="993"/>
        </w:tabs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Слушатели обеспечиваются учебно-методическими материалами, необходимыми для освоения Программы (дидактические и методические материалы, презентации в электронном виде).</w:t>
      </w:r>
    </w:p>
    <w:p w:rsidR="00836DAE" w:rsidRPr="002E5BDE" w:rsidRDefault="00836DAE" w:rsidP="00836DAE">
      <w:pPr>
        <w:keepLines/>
        <w:tabs>
          <w:tab w:val="left" w:pos="993"/>
        </w:tabs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121B1C">
        <w:rPr>
          <w:rFonts w:ascii="Times New Roman" w:eastAsia="Times New Roman" w:hAnsi="Times New Roman"/>
          <w:color w:val="000000"/>
          <w:lang w:eastAsia="ru-RU"/>
        </w:rPr>
        <w:t>В процессе обучения и в течение трех месяцев после завершения слушателям предоставляется консультационная поддержка по вопросам, связанным с практическим применением полученных знаний в процессе решения профессиональных задач.</w:t>
      </w:r>
    </w:p>
    <w:p w:rsidR="00836DAE" w:rsidRPr="002E5BDE" w:rsidRDefault="00836DAE" w:rsidP="00836DA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</w:p>
    <w:p w:rsidR="00836DAE" w:rsidRPr="002E5BDE" w:rsidRDefault="00836DAE" w:rsidP="00836DAE">
      <w:pPr>
        <w:ind w:firstLine="709"/>
        <w:jc w:val="both"/>
        <w:rPr>
          <w:rFonts w:ascii="Times New Roman" w:eastAsia="Times New Roman" w:hAnsi="Times New Roman"/>
          <w:caps/>
          <w:color w:val="000000"/>
          <w:lang w:eastAsia="ar-SA"/>
        </w:rPr>
      </w:pPr>
    </w:p>
    <w:p w:rsidR="00836DAE" w:rsidRPr="00911119" w:rsidRDefault="00836DAE" w:rsidP="00911119">
      <w:pPr>
        <w:pStyle w:val="a3"/>
        <w:ind w:left="426" w:hanging="66"/>
        <w:rPr>
          <w:rFonts w:ascii="Times New Roman" w:hAnsi="Times New Roman" w:cs="Times New Roman"/>
          <w:bCs/>
          <w:sz w:val="24"/>
          <w:szCs w:val="24"/>
        </w:rPr>
      </w:pPr>
    </w:p>
    <w:sectPr w:rsidR="00836DAE" w:rsidRPr="00911119" w:rsidSect="00DA102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320B"/>
    <w:multiLevelType w:val="hybridMultilevel"/>
    <w:tmpl w:val="A4642178"/>
    <w:lvl w:ilvl="0" w:tplc="3E9C66C2">
      <w:start w:val="1"/>
      <w:numFmt w:val="decimal"/>
      <w:lvlText w:val="%1."/>
      <w:lvlJc w:val="left"/>
      <w:pPr>
        <w:tabs>
          <w:tab w:val="num" w:pos="1830"/>
        </w:tabs>
        <w:ind w:left="1830" w:hanging="111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28379CE"/>
    <w:multiLevelType w:val="hybridMultilevel"/>
    <w:tmpl w:val="26C84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6213"/>
    <w:multiLevelType w:val="hybridMultilevel"/>
    <w:tmpl w:val="52EEC3F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B4E06"/>
    <w:multiLevelType w:val="hybridMultilevel"/>
    <w:tmpl w:val="E28CA4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A80984"/>
    <w:multiLevelType w:val="multilevel"/>
    <w:tmpl w:val="688AF81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5" w15:restartNumberingAfterBreak="0">
    <w:nsid w:val="1A5C0046"/>
    <w:multiLevelType w:val="hybridMultilevel"/>
    <w:tmpl w:val="0396EE5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C3310E"/>
    <w:multiLevelType w:val="hybridMultilevel"/>
    <w:tmpl w:val="39A4C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D7F5C"/>
    <w:multiLevelType w:val="hybridMultilevel"/>
    <w:tmpl w:val="81FC33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8C7891"/>
    <w:multiLevelType w:val="hybridMultilevel"/>
    <w:tmpl w:val="4966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52CA1"/>
    <w:multiLevelType w:val="hybridMultilevel"/>
    <w:tmpl w:val="DDFC90BA"/>
    <w:lvl w:ilvl="0" w:tplc="D19622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43738"/>
    <w:multiLevelType w:val="hybridMultilevel"/>
    <w:tmpl w:val="5DF622C6"/>
    <w:lvl w:ilvl="0" w:tplc="3E9C66C2">
      <w:start w:val="1"/>
      <w:numFmt w:val="decimal"/>
      <w:lvlText w:val="%1."/>
      <w:lvlJc w:val="left"/>
      <w:pPr>
        <w:tabs>
          <w:tab w:val="num" w:pos="1830"/>
        </w:tabs>
        <w:ind w:left="1830" w:hanging="111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DF3EFD"/>
    <w:multiLevelType w:val="hybridMultilevel"/>
    <w:tmpl w:val="9DBCACA0"/>
    <w:lvl w:ilvl="0" w:tplc="24CA9F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E87AFD"/>
    <w:multiLevelType w:val="hybridMultilevel"/>
    <w:tmpl w:val="2EEC6636"/>
    <w:lvl w:ilvl="0" w:tplc="10BC3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86367"/>
    <w:multiLevelType w:val="hybridMultilevel"/>
    <w:tmpl w:val="FC480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352C"/>
    <w:multiLevelType w:val="hybridMultilevel"/>
    <w:tmpl w:val="1590B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E0519"/>
    <w:multiLevelType w:val="hybridMultilevel"/>
    <w:tmpl w:val="74123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81710"/>
    <w:multiLevelType w:val="hybridMultilevel"/>
    <w:tmpl w:val="F09638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863117"/>
    <w:multiLevelType w:val="hybridMultilevel"/>
    <w:tmpl w:val="47C4B08E"/>
    <w:lvl w:ilvl="0" w:tplc="3E9C66C2">
      <w:start w:val="1"/>
      <w:numFmt w:val="decimal"/>
      <w:lvlText w:val="%1."/>
      <w:lvlJc w:val="left"/>
      <w:pPr>
        <w:tabs>
          <w:tab w:val="num" w:pos="2245"/>
        </w:tabs>
        <w:ind w:left="2245" w:hanging="1110"/>
      </w:pPr>
    </w:lvl>
    <w:lvl w:ilvl="1" w:tplc="B168724C">
      <w:start w:val="1"/>
      <w:numFmt w:val="decimal"/>
      <w:lvlText w:val="%2"/>
      <w:lvlJc w:val="left"/>
      <w:pPr>
        <w:tabs>
          <w:tab w:val="num" w:pos="1855"/>
        </w:tabs>
        <w:ind w:left="185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75"/>
        </w:tabs>
        <w:ind w:left="257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95"/>
        </w:tabs>
        <w:ind w:left="329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15"/>
        </w:tabs>
        <w:ind w:left="401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35"/>
        </w:tabs>
        <w:ind w:left="473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55"/>
        </w:tabs>
        <w:ind w:left="545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75"/>
        </w:tabs>
        <w:ind w:left="617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95"/>
        </w:tabs>
        <w:ind w:left="6895" w:hanging="180"/>
      </w:pPr>
    </w:lvl>
  </w:abstractNum>
  <w:abstractNum w:abstractNumId="18" w15:restartNumberingAfterBreak="0">
    <w:nsid w:val="3CF369D9"/>
    <w:multiLevelType w:val="hybridMultilevel"/>
    <w:tmpl w:val="13248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FB24E6"/>
    <w:multiLevelType w:val="hybridMultilevel"/>
    <w:tmpl w:val="868AFEF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429C2D1F"/>
    <w:multiLevelType w:val="hybridMultilevel"/>
    <w:tmpl w:val="8482E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10DD8"/>
    <w:multiLevelType w:val="hybridMultilevel"/>
    <w:tmpl w:val="75A83C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B056DE"/>
    <w:multiLevelType w:val="hybridMultilevel"/>
    <w:tmpl w:val="813C4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25169"/>
    <w:multiLevelType w:val="hybridMultilevel"/>
    <w:tmpl w:val="E3DC2954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5B9C2E19"/>
    <w:multiLevelType w:val="hybridMultilevel"/>
    <w:tmpl w:val="BD96D6FA"/>
    <w:lvl w:ilvl="0" w:tplc="1CA669C2">
      <w:start w:val="2"/>
      <w:numFmt w:val="upperRoman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F963BDF"/>
    <w:multiLevelType w:val="hybridMultilevel"/>
    <w:tmpl w:val="1C008F4C"/>
    <w:lvl w:ilvl="0" w:tplc="1354E7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43768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8BE0F6E"/>
    <w:multiLevelType w:val="multilevel"/>
    <w:tmpl w:val="D69815EE"/>
    <w:lvl w:ilvl="0">
      <w:start w:val="1"/>
      <w:numFmt w:val="decimal"/>
      <w:lvlText w:val="%1."/>
      <w:lvlJc w:val="left"/>
      <w:pPr>
        <w:ind w:left="1637" w:hanging="360"/>
      </w:pPr>
      <w:rPr>
        <w:rFonts w:hint="default"/>
        <w:color w:val="auto"/>
      </w:rPr>
    </w:lvl>
    <w:lvl w:ilvl="1">
      <w:start w:val="1"/>
      <w:numFmt w:val="decimal"/>
      <w:lvlText w:val="2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0681812"/>
    <w:multiLevelType w:val="hybridMultilevel"/>
    <w:tmpl w:val="4AECCA90"/>
    <w:lvl w:ilvl="0" w:tplc="DF1A7FC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0376A"/>
    <w:multiLevelType w:val="hybridMultilevel"/>
    <w:tmpl w:val="6BF88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A5751"/>
    <w:multiLevelType w:val="hybridMultilevel"/>
    <w:tmpl w:val="085E78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95571F"/>
    <w:multiLevelType w:val="hybridMultilevel"/>
    <w:tmpl w:val="34587642"/>
    <w:lvl w:ilvl="0" w:tplc="AAEA85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82152B"/>
    <w:multiLevelType w:val="hybridMultilevel"/>
    <w:tmpl w:val="6E8A3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28"/>
  </w:num>
  <w:num w:numId="4">
    <w:abstractNumId w:val="26"/>
  </w:num>
  <w:num w:numId="5">
    <w:abstractNumId w:val="5"/>
  </w:num>
  <w:num w:numId="6">
    <w:abstractNumId w:val="31"/>
  </w:num>
  <w:num w:numId="7">
    <w:abstractNumId w:val="29"/>
  </w:num>
  <w:num w:numId="8">
    <w:abstractNumId w:val="12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1"/>
  </w:num>
  <w:num w:numId="19">
    <w:abstractNumId w:val="4"/>
  </w:num>
  <w:num w:numId="2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8"/>
  </w:num>
  <w:num w:numId="23">
    <w:abstractNumId w:val="1"/>
  </w:num>
  <w:num w:numId="24">
    <w:abstractNumId w:val="24"/>
  </w:num>
  <w:num w:numId="25">
    <w:abstractNumId w:val="15"/>
  </w:num>
  <w:num w:numId="26">
    <w:abstractNumId w:val="22"/>
  </w:num>
  <w:num w:numId="27">
    <w:abstractNumId w:val="14"/>
  </w:num>
  <w:num w:numId="28">
    <w:abstractNumId w:val="8"/>
  </w:num>
  <w:num w:numId="29">
    <w:abstractNumId w:val="6"/>
  </w:num>
  <w:num w:numId="30">
    <w:abstractNumId w:val="13"/>
  </w:num>
  <w:num w:numId="31">
    <w:abstractNumId w:val="34"/>
  </w:num>
  <w:num w:numId="32">
    <w:abstractNumId w:val="32"/>
  </w:num>
  <w:num w:numId="33">
    <w:abstractNumId w:val="16"/>
  </w:num>
  <w:num w:numId="34">
    <w:abstractNumId w:val="7"/>
  </w:num>
  <w:num w:numId="35">
    <w:abstractNumId w:val="3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5C"/>
    <w:rsid w:val="00027A8F"/>
    <w:rsid w:val="000A33BA"/>
    <w:rsid w:val="00202976"/>
    <w:rsid w:val="00293178"/>
    <w:rsid w:val="002C7E1E"/>
    <w:rsid w:val="002E7D26"/>
    <w:rsid w:val="0032756C"/>
    <w:rsid w:val="00394D5A"/>
    <w:rsid w:val="003C05BF"/>
    <w:rsid w:val="00403D0E"/>
    <w:rsid w:val="004655C8"/>
    <w:rsid w:val="0049548A"/>
    <w:rsid w:val="004A0DF2"/>
    <w:rsid w:val="004F1D2B"/>
    <w:rsid w:val="00533B39"/>
    <w:rsid w:val="00561ED0"/>
    <w:rsid w:val="00572782"/>
    <w:rsid w:val="00690E4E"/>
    <w:rsid w:val="006A4EE4"/>
    <w:rsid w:val="006A53D2"/>
    <w:rsid w:val="006E363A"/>
    <w:rsid w:val="00700E44"/>
    <w:rsid w:val="00786B3F"/>
    <w:rsid w:val="007D2F96"/>
    <w:rsid w:val="007F6FB8"/>
    <w:rsid w:val="00836B0E"/>
    <w:rsid w:val="00836DAE"/>
    <w:rsid w:val="008777F4"/>
    <w:rsid w:val="008F129B"/>
    <w:rsid w:val="00911119"/>
    <w:rsid w:val="00952EC1"/>
    <w:rsid w:val="009615F3"/>
    <w:rsid w:val="009D565C"/>
    <w:rsid w:val="00A0720B"/>
    <w:rsid w:val="00A0783A"/>
    <w:rsid w:val="00A70ECC"/>
    <w:rsid w:val="00B55CA0"/>
    <w:rsid w:val="00C020BD"/>
    <w:rsid w:val="00C617AA"/>
    <w:rsid w:val="00C630AD"/>
    <w:rsid w:val="00C93138"/>
    <w:rsid w:val="00C97D94"/>
    <w:rsid w:val="00D50AB6"/>
    <w:rsid w:val="00DA1024"/>
    <w:rsid w:val="00DE04B3"/>
    <w:rsid w:val="00E618EE"/>
    <w:rsid w:val="00EE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4481"/>
  <w15:chartTrackingRefBased/>
  <w15:docId w15:val="{8B5018FC-B1B2-E847-B22E-9AA71EE6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6DAE"/>
    <w:pPr>
      <w:keepNext/>
      <w:keepLines/>
      <w:spacing w:before="240" w:line="259" w:lineRule="auto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6DAE"/>
    <w:pPr>
      <w:keepNext/>
      <w:keepLines/>
      <w:spacing w:before="40" w:line="259" w:lineRule="auto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6DAE"/>
    <w:pPr>
      <w:keepNext/>
      <w:keepLines/>
      <w:spacing w:before="40" w:line="259" w:lineRule="auto"/>
      <w:outlineLvl w:val="2"/>
    </w:pPr>
    <w:rPr>
      <w:rFonts w:ascii="Calibri Light" w:eastAsia="Times New Roman" w:hAnsi="Calibri Light" w:cs="Times New Roman"/>
      <w:color w:val="1F4D7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6DAE"/>
    <w:pPr>
      <w:keepNext/>
      <w:keepLines/>
      <w:spacing w:before="40" w:line="259" w:lineRule="auto"/>
      <w:outlineLvl w:val="3"/>
    </w:pPr>
    <w:rPr>
      <w:rFonts w:ascii="Calibri Light" w:eastAsia="Times New Roman" w:hAnsi="Calibri Light" w:cs="Times New Roman"/>
      <w:i/>
      <w:iCs/>
      <w:color w:val="2E74B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65C"/>
    <w:pPr>
      <w:spacing w:after="200" w:line="276" w:lineRule="auto"/>
      <w:ind w:left="720"/>
      <w:contextualSpacing/>
    </w:pPr>
    <w:rPr>
      <w:sz w:val="22"/>
      <w:szCs w:val="22"/>
    </w:rPr>
  </w:style>
  <w:style w:type="table" w:styleId="a4">
    <w:name w:val="Table Grid"/>
    <w:basedOn w:val="a1"/>
    <w:uiPriority w:val="39"/>
    <w:rsid w:val="002C7E1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6E363A"/>
    <w:pPr>
      <w:tabs>
        <w:tab w:val="center" w:pos="4677"/>
        <w:tab w:val="right" w:pos="9355"/>
      </w:tabs>
    </w:pPr>
    <w:rPr>
      <w:rFonts w:ascii="Calibri" w:eastAsia="Calibri" w:hAnsi="Calibri" w:cs="Times New Roman"/>
      <w:sz w:val="22"/>
      <w:szCs w:val="22"/>
    </w:rPr>
  </w:style>
  <w:style w:type="character" w:customStyle="1" w:styleId="a6">
    <w:name w:val="Нижний колонтитул Знак"/>
    <w:basedOn w:val="a0"/>
    <w:link w:val="a5"/>
    <w:uiPriority w:val="99"/>
    <w:rsid w:val="006E363A"/>
    <w:rPr>
      <w:rFonts w:ascii="Calibri" w:eastAsia="Calibri" w:hAnsi="Calibri" w:cs="Times New Roman"/>
      <w:sz w:val="22"/>
      <w:szCs w:val="22"/>
    </w:rPr>
  </w:style>
  <w:style w:type="paragraph" w:styleId="a7">
    <w:name w:val="Body Text"/>
    <w:basedOn w:val="a"/>
    <w:link w:val="a8"/>
    <w:uiPriority w:val="1"/>
    <w:qFormat/>
    <w:rsid w:val="004655C8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4655C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9">
    <w:name w:val="Hyperlink"/>
    <w:basedOn w:val="a0"/>
    <w:uiPriority w:val="99"/>
    <w:unhideWhenUsed/>
    <w:rsid w:val="002E7D2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E7D2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E7D26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11119"/>
    <w:rPr>
      <w:rFonts w:ascii="Times New Roman" w:hAnsi="Times New Roman"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11119"/>
    <w:rPr>
      <w:rFonts w:ascii="Times New Roman" w:hAnsi="Times New Roman" w:cs="Times New Roman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36DAE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6DAE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36DAE"/>
    <w:rPr>
      <w:rFonts w:ascii="Calibri Light" w:eastAsia="Times New Roman" w:hAnsi="Calibri Light" w:cs="Times New Roman"/>
      <w:color w:val="1F4D78"/>
    </w:rPr>
  </w:style>
  <w:style w:type="character" w:customStyle="1" w:styleId="40">
    <w:name w:val="Заголовок 4 Знак"/>
    <w:basedOn w:val="a0"/>
    <w:link w:val="4"/>
    <w:uiPriority w:val="9"/>
    <w:semiHidden/>
    <w:rsid w:val="00836DAE"/>
    <w:rPr>
      <w:rFonts w:ascii="Calibri Light" w:eastAsia="Times New Roman" w:hAnsi="Calibri Light" w:cs="Times New Roman"/>
      <w:i/>
      <w:iCs/>
      <w:color w:val="2E74B5"/>
      <w:sz w:val="22"/>
      <w:szCs w:val="22"/>
    </w:rPr>
  </w:style>
  <w:style w:type="table" w:customStyle="1" w:styleId="11">
    <w:name w:val="Сетка таблицы1"/>
    <w:basedOn w:val="a1"/>
    <w:next w:val="a4"/>
    <w:uiPriority w:val="59"/>
    <w:rsid w:val="00836DAE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836DAE"/>
    <w:rPr>
      <w:rFonts w:ascii="Calibri" w:eastAsia="Calibri" w:hAnsi="Calibri" w:cs="Times New Roman"/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836DAE"/>
    <w:rPr>
      <w:rFonts w:ascii="Calibri" w:eastAsia="Calibri" w:hAnsi="Calibri" w:cs="Times New Roman"/>
      <w:sz w:val="20"/>
      <w:szCs w:val="20"/>
    </w:rPr>
  </w:style>
  <w:style w:type="character" w:styleId="af0">
    <w:name w:val="footnote reference"/>
    <w:rsid w:val="00836DAE"/>
    <w:rPr>
      <w:vertAlign w:val="superscript"/>
    </w:rPr>
  </w:style>
  <w:style w:type="paragraph" w:customStyle="1" w:styleId="12">
    <w:name w:val="Стиль1"/>
    <w:basedOn w:val="1"/>
    <w:autoRedefine/>
    <w:qFormat/>
    <w:rsid w:val="00836DAE"/>
    <w:pPr>
      <w:spacing w:line="360" w:lineRule="auto"/>
      <w:jc w:val="center"/>
    </w:pPr>
    <w:rPr>
      <w:rFonts w:ascii="Times New Roman" w:hAnsi="Times New Roman"/>
      <w:b/>
      <w:color w:val="000000"/>
      <w:sz w:val="28"/>
      <w:lang w:eastAsia="ar-SA"/>
    </w:rPr>
  </w:style>
  <w:style w:type="paragraph" w:customStyle="1" w:styleId="21">
    <w:name w:val="Стиль2"/>
    <w:basedOn w:val="2"/>
    <w:qFormat/>
    <w:rsid w:val="00836DAE"/>
    <w:pPr>
      <w:spacing w:line="240" w:lineRule="auto"/>
    </w:pPr>
    <w:rPr>
      <w:rFonts w:ascii="Times New Roman" w:hAnsi="Times New Roman"/>
      <w:b/>
      <w:color w:val="auto"/>
      <w:sz w:val="28"/>
      <w:lang w:eastAsia="ar-SA"/>
    </w:rPr>
  </w:style>
  <w:style w:type="paragraph" w:customStyle="1" w:styleId="31">
    <w:name w:val="Стиль3"/>
    <w:basedOn w:val="21"/>
    <w:qFormat/>
    <w:rsid w:val="00836DAE"/>
    <w:rPr>
      <w:color w:val="000000"/>
    </w:rPr>
  </w:style>
  <w:style w:type="paragraph" w:styleId="af1">
    <w:name w:val="TOC Heading"/>
    <w:basedOn w:val="1"/>
    <w:next w:val="a"/>
    <w:uiPriority w:val="39"/>
    <w:unhideWhenUsed/>
    <w:qFormat/>
    <w:rsid w:val="00836DAE"/>
    <w:pPr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836DAE"/>
    <w:pPr>
      <w:spacing w:after="100" w:line="259" w:lineRule="auto"/>
      <w:ind w:left="220"/>
    </w:pPr>
    <w:rPr>
      <w:rFonts w:ascii="Calibri" w:eastAsia="Times New Roman" w:hAnsi="Calibri" w:cs="Times New Roman"/>
      <w:sz w:val="22"/>
      <w:szCs w:val="2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36DAE"/>
    <w:pPr>
      <w:spacing w:after="100" w:line="259" w:lineRule="auto"/>
    </w:pPr>
    <w:rPr>
      <w:rFonts w:ascii="Calibri" w:eastAsia="Times New Roman" w:hAnsi="Calibri" w:cs="Times New Roman"/>
      <w:sz w:val="22"/>
      <w:szCs w:val="22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836DAE"/>
    <w:pPr>
      <w:spacing w:after="100" w:line="259" w:lineRule="auto"/>
      <w:ind w:left="440"/>
    </w:pPr>
    <w:rPr>
      <w:rFonts w:ascii="Calibri" w:eastAsia="Times New Roman" w:hAnsi="Calibri" w:cs="Times New Roman"/>
      <w:sz w:val="22"/>
      <w:szCs w:val="22"/>
      <w:lang w:eastAsia="ru-RU"/>
    </w:rPr>
  </w:style>
  <w:style w:type="table" w:customStyle="1" w:styleId="110">
    <w:name w:val="Сетка таблицы11"/>
    <w:basedOn w:val="a1"/>
    <w:next w:val="a4"/>
    <w:uiPriority w:val="59"/>
    <w:rsid w:val="00836DAE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1"/>
    <w:next w:val="a4"/>
    <w:uiPriority w:val="39"/>
    <w:rsid w:val="00836DAE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836DAE"/>
    <w:pPr>
      <w:tabs>
        <w:tab w:val="center" w:pos="4677"/>
        <w:tab w:val="right" w:pos="9355"/>
      </w:tabs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af3">
    <w:name w:val="Верхний колонтитул Знак"/>
    <w:basedOn w:val="a0"/>
    <w:link w:val="af2"/>
    <w:uiPriority w:val="99"/>
    <w:rsid w:val="00836DAE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2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ipk.ru/course_catalogs/8/courses/101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://www.government.ru" TargetMode="External"/><Relationship Id="rId39" Type="http://schemas.openxmlformats.org/officeDocument/2006/relationships/fontTable" Target="fontTable.xml"/><Relationship Id="rId34" Type="http://schemas.openxmlformats.org/officeDocument/2006/relationships/hyperlink" Target="http://www.base.spinform.ru/index.fwx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1.jpeg"/><Relationship Id="rId17" Type="http://schemas.openxmlformats.org/officeDocument/2006/relationships/image" Target="media/image3.png"/><Relationship Id="rId25" Type="http://schemas.openxmlformats.org/officeDocument/2006/relationships/hyperlink" Target="http://www.kremlin.ru/" TargetMode="External"/><Relationship Id="rId33" Type="http://schemas.openxmlformats.org/officeDocument/2006/relationships/hyperlink" Target="http://www.polpred.com/" TargetMode="External"/><Relationship Id="rId38" Type="http://schemas.openxmlformats.org/officeDocument/2006/relationships/hyperlink" Target="http://e.lanbook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customXml" Target="ink/ink4.xml"/><Relationship Id="rId29" Type="http://schemas.openxmlformats.org/officeDocument/2006/relationships/hyperlink" Target="http://www.consultant.ru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0.png"/><Relationship Id="rId24" Type="http://schemas.openxmlformats.org/officeDocument/2006/relationships/image" Target="media/image11.png"/><Relationship Id="rId32" Type="http://schemas.openxmlformats.org/officeDocument/2006/relationships/hyperlink" Target="http://ezproxy.ane.ru:3561/login?url=http://www.webofknowledge.com" TargetMode="External"/><Relationship Id="rId37" Type="http://schemas.openxmlformats.org/officeDocument/2006/relationships/hyperlink" Target="http://grebennikon.ru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cpk33.ru/" TargetMode="External"/><Relationship Id="rId28" Type="http://schemas.openxmlformats.org/officeDocument/2006/relationships/hyperlink" Target="http://www.garant.ru" TargetMode="External"/><Relationship Id="rId36" Type="http://schemas.openxmlformats.org/officeDocument/2006/relationships/hyperlink" Target="http://www.biblio-online.ru/" TargetMode="External"/><Relationship Id="rId10" Type="http://schemas.openxmlformats.org/officeDocument/2006/relationships/customXml" Target="ink/ink3.xml"/><Relationship Id="rId19" Type="http://schemas.openxmlformats.org/officeDocument/2006/relationships/image" Target="media/image5.tiff"/><Relationship Id="rId31" Type="http://schemas.openxmlformats.org/officeDocument/2006/relationships/hyperlink" Target="http://ezproxy.ane.ru:3561/login?url=http://www.oxfordjournal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ipk.ru/course_catalogs/8/courses/101" TargetMode="External"/><Relationship Id="rId27" Type="http://schemas.openxmlformats.org/officeDocument/2006/relationships/hyperlink" Target="http://www.donland.ru" TargetMode="External"/><Relationship Id="rId30" Type="http://schemas.openxmlformats.org/officeDocument/2006/relationships/hyperlink" Target="http://ezproxy.ane.ru:3561/login?url=http://www.sciencedirect.com/" TargetMode="External"/><Relationship Id="rId35" Type="http://schemas.openxmlformats.org/officeDocument/2006/relationships/hyperlink" Target="http://iprbookshop.ru/" TargetMode="External"/><Relationship Id="rId8" Type="http://schemas.openxmlformats.org/officeDocument/2006/relationships/customXml" Target="ink/ink2.xml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3:01:49.13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0T10:11:20.42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948 949 24575,'35'-28'0,"2"-1"0,28-20 0,2 12 0,3-5 0,3 2 0,-17 13 0,10-13 0,-11 22 0,-2-9 0,-9 17 0,-7-5 0,-1 2 0,-3 11 0,-5-16 0,-2 15 0,-7-9 0,-6 12 0,-6-13 0,4 10 0,-34-9 0,-15 19 0,-9 1 0,-22 9 0,30-3 0,-15 1 0,10 0 0,6-1 0,10 0 0,8-1 0,8-6 0,44-8 0,-8-7 0,49-7 0,-26 6 0,14-5 0,-14 5 0,6 1 0,-16 1 0,6 7 0,-14 0 0,6 0 0,-7 0 0,7 0 0,-6 0 0,6 0 0,-7 0 0,-7 0 0,5 0 0,-12 0 0,12 0 0,-12 0 0,5 0 0,-6 0 0,0 0 0,-6 6 0,4-5 0,-10 10 0,11-4 0,-11 6 0,5 0 0,-6-1 0,0 1 0,0 6 0,0-4 0,0 10 0,0-4 0,0 0 0,0-1 0,-13-1 0,-2-4 0,-6 4 0,-5-5 0,-3 6 0,0-5 0,-6 6 0,-1-7 0,7 0 0,-6 7 0,14-7 0,-5 6 0,11-7 0,-4 0 0,6-6 0,6-14 0,1-8 0,6-13 0,0-7 0,0-2 0,7-8 0,1 1 0,13-1 0,3-8 0,6 6 0,1-7 0,-8 10 0,4 7 0,-11 1 0,3 15 0,-6 2 0,0 6 0,-1 0 0,1 0 0,-6 1 0,4 5 0,-9-5 0,-2 5 0,-7-6 0,-7-6 0,-5 4 0,4-5 0,-11 0 0,11 6 0,-11-6 0,12 13 0,0-5 0,3 11 0,4-5 0,-6 6 0,0 0 0,-6 0 0,-2 0 0,-15 0 0,7 6 0,-14 2 0,6 13 0,-8-5 0,0 12 0,1-5 0,7 6 0,-6 0 0,13-7 0,-5 5 0,7-6 0,1 1 0,-1 4 0,-7-4 0,-14 13 0,1-4 0,-2 4 0,7-13 0,6 5 0,-7-10 0,7 4 0,1-7 0,1 0 0,6 0 0,-14 1 0,6-7 0,-8 5 0,-8-5 0,6 7 0,-15 1 0,15-1 0,-15 1 0,15 5 0,-6-4 0,8 11 0,-8-11 0,6 11 0,-6-11 0,8 5 0,8-8 0,2 0 0,7 0 0,7-7 0,2 0 0,6-2 0,0-3 0,44 3 0,-15-5 0,53 0 0,-30 0 0,22 0 0,-5 0 0,8 0 0,-1 0 0,21 0 0,-24 0 0,22-7 0,-17-2 0,1-15 0,7 6 0,0-13 0,-6 6 0,6-1 0,-9 3 0,0 0 0,-1 5 0,1-13 0,0 14 0,0-14 0,0 6 0,-9 1 0,-2-5 0,0 5 0,-14-5 0,12-2 0,-21 9 0,5-5 0,-14 6 0,11-13 0,-15 5 0,15 1 0,-17 2 0,11 4 0,-10-5 0,10-1 0,-11 1 0,11-1 0,-11 0 0,4 7 0,1 1 0,-6 7 0,6 0 0,-8 6 0,-5-4 0,5 9 0,-11-9 0,10 4 0,-3-13 0,5-1 0,-5 0 0,4-5 0,-5 12 0,1-6 0,3 7 0,-10 1 0,11 5 0,-11-5 0,-28 23 0,0-7 0,-30 17 0,12 1 0,-8-5 0,13 4 0,-11-6 0,21-1 0,2-1 0,8 1 0,7-2 0,6 1 0,7 0 0,14 0 0,14 1 0,2-1 0,5 8 0,0-6 0,-6 5 0,6-5 0,-7-2 0,-1-5 0,-6-2 0,5-6 0,-12 0 0,6 0 0,-8 0 0,1 0 0,0 0 0,-1 0 0,1 0 0,-6-6 0,5-7 0,-4-16 0,0-1 0,4-5 0,-4 0 0,6 6 0,-6-7 0,-2 9 0,-6-1 0,0 7 0,6 2 0,-4 17 0,3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3:00:28.23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24575,'0'41'0,"0"-2"0,0-8 0,0 0 0,0 0 0,0-6 0,0 5 0,0-10 0,0 4 0,4 1 0,1-1 0,1 1 0,-2-2 0,0-4 0,-3 0 0,7 4 0,-7-8 0,3 2 0,-4-8 0,4 4 0,-3-3 0,3 2 0,-4-3 0,0 0 0,4 0 0,-3-1 0,3 1 0,0 4 0,1 2 0,0 9 0,4 2 0,-8 4 0,8 1 0,-3 6 0,5 17 0,-5-11 0,3 10 0,-4-19 0,1-8 0,-2 7 0,-4-17 0,4 7 0,-3-9 0,4 9 0,-5-8 0,3 3 0,-2-10 0,3 5 0,-4-3 0,0 2 0,4 1 0,-3 1 0,3 5 0,0 0 0,-3-5 0,4 4 0,-1-4 0,-3 5 0,7 14 0,-7-10 0,8 18 0,-8-15 0,3 3 0,1 28 0,-4-25 0,3 26 0,1-32 0,-4 3 0,3 0 0,-4-2 0,0 0 0,0-8 0,0 0 0,4 8 0,-3 0 0,3 32 0,1-22 0,-4 14 0,4-26 0,-5-11 0,0 4 0,3-8 0,-2 3 0,3-4 0,-4 0 0,0-1 0,0 1 0,9 58 0,-3-34 0,4 52 0,-1-53 0,-8 11 0,9-5 0,-4 6 0,0 7 0,4 8 0,-3 9 0,5-6 0,1 17 0,-2-29 0,1 29 0,0-24 0,0 11 0,0-7 0,-1-7 0,0-13 0,-1-8 0,-5-17 0,3-1 0,-3-4 0,0-33 0,-1 17 0,-4-27 0,8 25 0,-6 4 0,7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0T10:28:56.36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F01D64-AED5-1D4E-8754-389DD69F1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91</Pages>
  <Words>24000</Words>
  <Characters>136805</Characters>
  <Application>Microsoft Office Word</Application>
  <DocSecurity>0</DocSecurity>
  <Lines>1140</Lines>
  <Paragraphs>320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2020-10-20T10:14:00Z</cp:lastPrinted>
  <dcterms:created xsi:type="dcterms:W3CDTF">2020-10-20T10:31:00Z</dcterms:created>
  <dcterms:modified xsi:type="dcterms:W3CDTF">2020-10-20T10:35:00Z</dcterms:modified>
</cp:coreProperties>
</file>