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BFF" w:rsidRDefault="003153B3" w:rsidP="00D03BFF">
      <w:pPr>
        <w:pStyle w:val="1"/>
        <w:tabs>
          <w:tab w:val="left" w:pos="1985"/>
        </w:tabs>
        <w:ind w:left="118"/>
        <w:rPr>
          <w:rFonts w:ascii="Calibri" w:eastAsia="Calibri" w:hAnsi="Calibri" w:cs="Calibri"/>
          <w:b w:val="0"/>
          <w:sz w:val="22"/>
        </w:rPr>
      </w:pP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</w:p>
    <w:p w:rsidR="00D03BFF" w:rsidRDefault="00D03BFF" w:rsidP="00D03BFF">
      <w:r>
        <w:br w:type="page"/>
      </w:r>
      <w:r>
        <w:rPr>
          <w:noProof/>
        </w:rPr>
        <w:lastRenderedPageBreak/>
        <w:drawing>
          <wp:inline distT="0" distB="0" distL="0" distR="0" wp14:anchorId="61D11704" wp14:editId="3EB9916D">
            <wp:extent cx="5973445" cy="7519035"/>
            <wp:effectExtent l="0" t="0" r="825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FF" w:rsidRDefault="00D03BFF" w:rsidP="00D03BFF">
      <w:pPr>
        <w:pStyle w:val="1"/>
        <w:tabs>
          <w:tab w:val="left" w:pos="1985"/>
        </w:tabs>
        <w:ind w:left="118"/>
        <w:rPr>
          <w:noProof/>
        </w:rPr>
      </w:pPr>
    </w:p>
    <w:p w:rsidR="00D03BFF" w:rsidRDefault="00D03BFF" w:rsidP="00D03BFF"/>
    <w:p w:rsidR="00D03BFF" w:rsidRDefault="00D03BFF" w:rsidP="00D03BFF"/>
    <w:p w:rsidR="00D03BFF" w:rsidRDefault="00D03BFF" w:rsidP="00D03BFF"/>
    <w:p w:rsidR="00D03BFF" w:rsidRPr="00D03BFF" w:rsidRDefault="00D03BFF" w:rsidP="00D03BFF"/>
    <w:p w:rsidR="00D03BFF" w:rsidRDefault="00D03BFF" w:rsidP="00D03BFF">
      <w:pPr>
        <w:pStyle w:val="1"/>
        <w:ind w:left="118"/>
        <w:rPr>
          <w:rFonts w:ascii="Calibri" w:eastAsia="Calibri" w:hAnsi="Calibri" w:cs="Calibri"/>
          <w:b w:val="0"/>
          <w:sz w:val="22"/>
        </w:rPr>
      </w:pPr>
    </w:p>
    <w:p w:rsidR="00D03BFF" w:rsidRDefault="00D03BFF" w:rsidP="00D03BFF">
      <w:pPr>
        <w:pStyle w:val="1"/>
        <w:ind w:left="118"/>
        <w:rPr>
          <w:rFonts w:ascii="Calibri" w:eastAsia="Calibri" w:hAnsi="Calibri" w:cs="Calibri"/>
          <w:b w:val="0"/>
          <w:sz w:val="22"/>
        </w:rPr>
      </w:pPr>
    </w:p>
    <w:p w:rsidR="00141A19" w:rsidRDefault="003153B3" w:rsidP="00D03BFF">
      <w:pPr>
        <w:pStyle w:val="1"/>
        <w:ind w:left="118"/>
      </w:pPr>
      <w:r>
        <w:rPr>
          <w:rFonts w:ascii="Calibri" w:eastAsia="Calibri" w:hAnsi="Calibri" w:cs="Calibri"/>
          <w:sz w:val="36"/>
        </w:rPr>
        <w:t>I.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Arial" w:eastAsia="Arial" w:hAnsi="Arial" w:cs="Arial"/>
          <w:sz w:val="36"/>
        </w:rPr>
        <w:tab/>
      </w:r>
      <w:r>
        <w:rPr>
          <w:rFonts w:ascii="Calibri" w:eastAsia="Calibri" w:hAnsi="Calibri" w:cs="Calibri"/>
          <w:sz w:val="36"/>
        </w:rPr>
        <w:t xml:space="preserve">Паспорт Образовательной программы </w:t>
      </w:r>
    </w:p>
    <w:p w:rsidR="00141A19" w:rsidRDefault="003153B3">
      <w:pPr>
        <w:spacing w:after="360"/>
        <w:ind w:left="10" w:right="-15"/>
        <w:jc w:val="center"/>
      </w:pPr>
      <w:r>
        <w:rPr>
          <w:b/>
          <w:sz w:val="36"/>
        </w:rPr>
        <w:t>«</w:t>
      </w:r>
      <w:r>
        <w:t xml:space="preserve">Программирование ПЛР в среде FBD  </w:t>
      </w:r>
      <w:r>
        <w:rPr>
          <w:b/>
          <w:sz w:val="36"/>
        </w:rPr>
        <w:t xml:space="preserve">» </w:t>
      </w:r>
    </w:p>
    <w:p w:rsidR="00141A19" w:rsidRDefault="003153B3">
      <w:pPr>
        <w:spacing w:after="271" w:line="276" w:lineRule="auto"/>
        <w:ind w:left="0" w:firstLine="0"/>
        <w:jc w:val="center"/>
      </w:pPr>
      <w:r>
        <w:rPr>
          <w:b/>
          <w:sz w:val="36"/>
        </w:rPr>
        <w:t xml:space="preserve"> </w:t>
      </w:r>
    </w:p>
    <w:tbl>
      <w:tblPr>
        <w:tblStyle w:val="TableGrid"/>
        <w:tblW w:w="9348" w:type="dxa"/>
        <w:tblInd w:w="5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5944"/>
      </w:tblGrid>
      <w:tr w:rsidR="00141A19">
        <w:trPr>
          <w:trHeight w:val="278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Версия программы </w:t>
            </w:r>
          </w:p>
        </w:tc>
        <w:tc>
          <w:tcPr>
            <w:tcW w:w="5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 </w:t>
            </w:r>
            <w:r>
              <w:rPr>
                <w:b/>
              </w:rPr>
              <w:t>1</w:t>
            </w:r>
            <w:r>
              <w:t xml:space="preserve">   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8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Дата Версии </w:t>
            </w:r>
          </w:p>
        </w:tc>
        <w:tc>
          <w:tcPr>
            <w:tcW w:w="5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 </w:t>
            </w:r>
            <w:r>
              <w:rPr>
                <w:b/>
              </w:rPr>
              <w:t>08.</w:t>
            </w:r>
            <w:r>
              <w:t>10</w:t>
            </w:r>
            <w:r>
              <w:rPr>
                <w:b/>
              </w:rPr>
              <w:t>.2020</w:t>
            </w:r>
            <w:r>
              <w:t xml:space="preserve">   </w:t>
            </w:r>
            <w:r>
              <w:rPr>
                <w:b/>
              </w:rPr>
              <w:t xml:space="preserve"> </w:t>
            </w:r>
          </w:p>
        </w:tc>
      </w:tr>
    </w:tbl>
    <w:p w:rsidR="00141A19" w:rsidRDefault="003153B3">
      <w:pPr>
        <w:spacing w:after="271" w:line="240" w:lineRule="auto"/>
        <w:ind w:left="0" w:firstLine="0"/>
      </w:pPr>
      <w:r>
        <w:rPr>
          <w:b/>
        </w:rPr>
        <w:t xml:space="preserve"> </w:t>
      </w:r>
    </w:p>
    <w:p w:rsidR="00141A19" w:rsidRDefault="003153B3">
      <w:pPr>
        <w:numPr>
          <w:ilvl w:val="0"/>
          <w:numId w:val="1"/>
        </w:numPr>
        <w:spacing w:after="246"/>
        <w:ind w:right="-15" w:hanging="360"/>
      </w:pPr>
      <w:r>
        <w:rPr>
          <w:b/>
        </w:rPr>
        <w:t xml:space="preserve">Сведения о Провайдере </w:t>
      </w:r>
    </w:p>
    <w:tbl>
      <w:tblPr>
        <w:tblStyle w:val="TableGrid"/>
        <w:tblW w:w="934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33"/>
        <w:gridCol w:w="3476"/>
        <w:gridCol w:w="5339"/>
      </w:tblGrid>
      <w:tr w:rsidR="00141A19">
        <w:trPr>
          <w:trHeight w:val="54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1.1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Провайдер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ГАПОУ "Гуманитарно-технический техникум" г.Оренбурга   </w:t>
            </w:r>
            <w:r>
              <w:rPr>
                <w:b/>
              </w:rPr>
              <w:t xml:space="preserve">   </w:t>
            </w:r>
          </w:p>
        </w:tc>
      </w:tr>
      <w:tr w:rsidR="00141A19">
        <w:trPr>
          <w:trHeight w:val="1270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1.2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Логотип образовательной организации 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1267968" cy="800100"/>
                  <wp:effectExtent l="0" t="0" r="0" b="0"/>
                  <wp:docPr id="444" name="Picture 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68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1.3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Провайдер ИНН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5612023275 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1.4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Ответственный за программу ФИО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Шмаль Александр Владимирович </w:t>
            </w:r>
            <w:r>
              <w:rPr>
                <w:b/>
              </w:rPr>
              <w:t xml:space="preserve">    </w:t>
            </w:r>
          </w:p>
        </w:tc>
      </w:tr>
      <w:tr w:rsidR="00141A19">
        <w:trPr>
          <w:trHeight w:val="278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1.5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Ответственный должность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Мастер производственного обучения  </w:t>
            </w:r>
            <w:r>
              <w:rPr>
                <w:b/>
              </w:rPr>
              <w:t xml:space="preserve">   </w:t>
            </w:r>
          </w:p>
        </w:tc>
      </w:tr>
      <w:tr w:rsidR="00141A19">
        <w:trPr>
          <w:trHeight w:val="278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1.6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Ответственный Телефон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89501868805  </w:t>
            </w:r>
            <w:r>
              <w:rPr>
                <w:b/>
              </w:rPr>
              <w:t xml:space="preserve">   </w:t>
            </w:r>
          </w:p>
        </w:tc>
      </w:tr>
      <w:tr w:rsidR="00141A19">
        <w:trPr>
          <w:trHeight w:val="279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1.7 </w:t>
            </w:r>
          </w:p>
        </w:tc>
        <w:tc>
          <w:tcPr>
            <w:tcW w:w="3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Ответственный Е-mail </w:t>
            </w:r>
          </w:p>
        </w:tc>
        <w:tc>
          <w:tcPr>
            <w:tcW w:w="5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shmal.aleksandr.98@mail.ru  </w:t>
            </w:r>
            <w:r>
              <w:rPr>
                <w:b/>
              </w:rPr>
              <w:t xml:space="preserve">   </w:t>
            </w:r>
          </w:p>
        </w:tc>
      </w:tr>
    </w:tbl>
    <w:p w:rsidR="00141A19" w:rsidRDefault="003153B3">
      <w:pPr>
        <w:spacing w:after="271" w:line="240" w:lineRule="auto"/>
        <w:ind w:left="0" w:firstLine="0"/>
      </w:pPr>
      <w:r>
        <w:rPr>
          <w:b/>
        </w:rPr>
        <w:t xml:space="preserve"> </w:t>
      </w:r>
    </w:p>
    <w:p w:rsidR="00141A19" w:rsidRDefault="003153B3">
      <w:pPr>
        <w:numPr>
          <w:ilvl w:val="0"/>
          <w:numId w:val="1"/>
        </w:numPr>
        <w:spacing w:after="246"/>
        <w:ind w:right="-15" w:hanging="360"/>
      </w:pPr>
      <w:r>
        <w:rPr>
          <w:b/>
        </w:rPr>
        <w:t xml:space="preserve">Основные Данные </w:t>
      </w:r>
    </w:p>
    <w:tbl>
      <w:tblPr>
        <w:tblStyle w:val="TableGrid"/>
        <w:tblW w:w="9348" w:type="dxa"/>
        <w:tblInd w:w="5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7"/>
        <w:gridCol w:w="2420"/>
        <w:gridCol w:w="6381"/>
      </w:tblGrid>
      <w:tr w:rsidR="00141A19">
        <w:trPr>
          <w:trHeight w:val="278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3" w:firstLine="0"/>
            </w:pPr>
            <w:r>
              <w:rPr>
                <w:b/>
              </w:rPr>
              <w:t xml:space="preserve">№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Название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Описание </w:t>
            </w:r>
          </w:p>
        </w:tc>
      </w:tr>
      <w:tr w:rsidR="00141A19">
        <w:trPr>
          <w:trHeight w:val="278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2.1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Название программы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Программирование ПЛР в среде FBD </w:t>
            </w:r>
            <w:r>
              <w:rPr>
                <w:b/>
              </w:rPr>
              <w:t xml:space="preserve">    </w:t>
            </w:r>
          </w:p>
        </w:tc>
      </w:tr>
      <w:tr w:rsidR="00141A19">
        <w:trPr>
          <w:trHeight w:val="547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2.2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Ссылка  на страницу программы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  </w:t>
            </w:r>
            <w:r>
              <w:rPr>
                <w:b/>
              </w:rPr>
              <w:t xml:space="preserve">   </w:t>
            </w:r>
          </w:p>
        </w:tc>
      </w:tr>
      <w:tr w:rsidR="00141A19">
        <w:trPr>
          <w:trHeight w:val="278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2.3</w:t>
            </w:r>
            <w:r>
              <w:rPr>
                <w:b/>
              </w:rPr>
              <w:t xml:space="preserve">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Формат обучения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Онлайн </w:t>
            </w:r>
          </w:p>
        </w:tc>
      </w:tr>
      <w:tr w:rsidR="00141A19">
        <w:trPr>
          <w:trHeight w:val="4040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</w:t>
            </w:r>
            <w:r>
              <w:lastRenderedPageBreak/>
              <w:t xml:space="preserve">форме элементов цифрового следа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lastRenderedPageBreak/>
              <w:t xml:space="preserve">       </w:t>
            </w:r>
          </w:p>
        </w:tc>
      </w:tr>
      <w:tr w:rsidR="00141A19">
        <w:trPr>
          <w:trHeight w:val="278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lastRenderedPageBreak/>
              <w:t xml:space="preserve">2.4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Уровень сложности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Базовый / Продвинутый   </w:t>
            </w:r>
          </w:p>
        </w:tc>
      </w:tr>
      <w:tr w:rsidR="00141A19">
        <w:trPr>
          <w:trHeight w:val="547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2.5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Количество академических часов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</w:t>
            </w:r>
            <w:r>
              <w:rPr>
                <w:b/>
              </w:rPr>
              <w:t>72</w:t>
            </w:r>
            <w:r>
              <w:t xml:space="preserve">   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4040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Практикоориентирова 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40     </w:t>
            </w:r>
          </w:p>
        </w:tc>
      </w:tr>
      <w:tr w:rsidR="00141A19">
        <w:trPr>
          <w:trHeight w:val="285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2.6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Стоимость обучения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  <w:tr w:rsidR="00141A19">
        <w:trPr>
          <w:trHeight w:val="617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4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7" w:lineRule="auto"/>
              <w:ind w:left="0" w:firstLine="0"/>
            </w:pPr>
            <w:r>
              <w:t>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</w:t>
            </w:r>
            <w:r>
              <w:t xml:space="preserve">льности представленной образовательной программы в случае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отсутствия аналогичных образовательных программ на рынке образовательных услуг </w:t>
            </w:r>
          </w:p>
        </w:tc>
        <w:tc>
          <w:tcPr>
            <w:tcW w:w="63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0" w:line="239" w:lineRule="auto"/>
              <w:ind w:left="0" w:firstLine="0"/>
            </w:pPr>
            <w:r>
              <w:rPr>
                <w:rFonts w:ascii="Cambria" w:eastAsia="Cambria" w:hAnsi="Cambria" w:cs="Cambria"/>
                <w:b/>
                <w:color w:val="365F91"/>
                <w:sz w:val="32"/>
              </w:rPr>
              <w:t xml:space="preserve"> </w:t>
            </w:r>
            <w:r>
              <w:rPr>
                <w:rFonts w:ascii="Cambria" w:eastAsia="Cambria" w:hAnsi="Cambria" w:cs="Cambria"/>
                <w:color w:val="365F91"/>
                <w:sz w:val="32"/>
              </w:rPr>
              <w:t xml:space="preserve">1.Базовый курс (программирование в среде OWEN Logic). Стоимость 15000 рублей.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https://owen.ru/pr200_bazovij_kurs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 </w:t>
            </w:r>
          </w:p>
          <w:p w:rsidR="00141A19" w:rsidRDefault="003153B3">
            <w:pPr>
              <w:numPr>
                <w:ilvl w:val="0"/>
                <w:numId w:val="5"/>
              </w:numPr>
              <w:spacing w:after="32" w:line="240" w:lineRule="auto"/>
              <w:ind w:firstLine="0"/>
            </w:pPr>
            <w:r>
              <w:t xml:space="preserve">Сертифицирующий курс KNX. Стоимость 25000 рублей. </w:t>
            </w:r>
          </w:p>
          <w:p w:rsidR="00141A19" w:rsidRDefault="003153B3">
            <w:pPr>
              <w:spacing w:after="32" w:line="248" w:lineRule="auto"/>
              <w:ind w:left="0" w:firstLine="0"/>
            </w:pPr>
            <w:hyperlink r:id="rId9">
              <w:r>
                <w:rPr>
                  <w:color w:val="0000FF"/>
                  <w:u w:val="single" w:color="0000FF"/>
                </w:rPr>
                <w:t xml:space="preserve">https://mgsu.ru/universityabout/Struktura/Instituti/IDPO/pk/sertifit </w:t>
              </w:r>
            </w:hyperlink>
            <w:hyperlink r:id="rId10">
              <w:r>
                <w:rPr>
                  <w:color w:val="0000FF"/>
                  <w:u w:val="single" w:color="0000FF"/>
                </w:rPr>
                <w:t>siruyushchiy-kurs-knx.php</w:t>
              </w:r>
            </w:hyperlink>
            <w:hyperlink r:id="rId11">
              <w:r>
                <w:t xml:space="preserve"> </w:t>
              </w:r>
            </w:hyperlink>
          </w:p>
          <w:p w:rsidR="00141A19" w:rsidRDefault="003153B3">
            <w:pPr>
              <w:spacing w:after="285" w:line="240" w:lineRule="auto"/>
              <w:ind w:left="0" w:firstLine="0"/>
            </w:pPr>
            <w:r>
              <w:t xml:space="preserve"> </w:t>
            </w:r>
          </w:p>
          <w:p w:rsidR="00141A19" w:rsidRDefault="003153B3">
            <w:pPr>
              <w:numPr>
                <w:ilvl w:val="0"/>
                <w:numId w:val="5"/>
              </w:numPr>
              <w:spacing w:after="30" w:line="239" w:lineRule="auto"/>
              <w:ind w:firstLine="0"/>
            </w:pPr>
            <w:r>
              <w:rPr>
                <w:rFonts w:ascii="Cambria" w:eastAsia="Cambria" w:hAnsi="Cambria" w:cs="Cambria"/>
                <w:color w:val="365F91"/>
                <w:sz w:val="32"/>
              </w:rPr>
              <w:t>Обучение по ПЛК фирмы</w:t>
            </w:r>
            <w:r>
              <w:rPr>
                <w:rFonts w:ascii="Cambria" w:eastAsia="Cambria" w:hAnsi="Cambria" w:cs="Cambria"/>
                <w:color w:val="365F91"/>
                <w:sz w:val="32"/>
              </w:rPr>
              <w:t xml:space="preserve"> Siemens. Стоимость 33000 рублей.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https://bvl.center/siemens-plc.html </w:t>
            </w:r>
            <w:r>
              <w:rPr>
                <w:b/>
              </w:rPr>
              <w:t xml:space="preserve">   </w:t>
            </w:r>
          </w:p>
        </w:tc>
      </w:tr>
      <w:tr w:rsidR="00141A19">
        <w:trPr>
          <w:trHeight w:val="816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2.7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Минимальное количество человек на курсе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5  </w:t>
            </w:r>
            <w:r>
              <w:rPr>
                <w:b/>
              </w:rPr>
              <w:t xml:space="preserve">   </w:t>
            </w:r>
          </w:p>
        </w:tc>
      </w:tr>
      <w:tr w:rsidR="00141A19">
        <w:trPr>
          <w:trHeight w:val="816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2.8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Максимальное количество человек на курсе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25 </w:t>
            </w:r>
            <w:r>
              <w:rPr>
                <w:b/>
              </w:rPr>
              <w:t xml:space="preserve">    </w:t>
            </w:r>
          </w:p>
        </w:tc>
      </w:tr>
      <w:tr w:rsidR="00141A19">
        <w:trPr>
          <w:trHeight w:val="1620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2.9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Данные о количестве слушателей, ранее успешно прошедших обучение по образовательной программе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 25    </w:t>
            </w:r>
          </w:p>
        </w:tc>
      </w:tr>
      <w:tr w:rsidR="00141A19">
        <w:trPr>
          <w:trHeight w:val="547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>2.1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0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Формы аттестации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Экзамен  </w:t>
            </w:r>
            <w:r>
              <w:rPr>
                <w:b/>
              </w:rPr>
              <w:t xml:space="preserve">   </w:t>
            </w:r>
          </w:p>
        </w:tc>
      </w:tr>
    </w:tbl>
    <w:p w:rsidR="00141A19" w:rsidRDefault="003153B3">
      <w:pPr>
        <w:spacing w:after="32" w:line="240" w:lineRule="auto"/>
        <w:ind w:left="0" w:firstLine="0"/>
        <w:jc w:val="right"/>
      </w:pPr>
      <w:r>
        <w:t xml:space="preserve"> </w:t>
      </w:r>
    </w:p>
    <w:p w:rsidR="00141A19" w:rsidRDefault="003153B3">
      <w:pPr>
        <w:spacing w:after="0" w:line="240" w:lineRule="auto"/>
        <w:ind w:left="0" w:firstLine="0"/>
      </w:pPr>
      <w:r>
        <w:t xml:space="preserve"> </w:t>
      </w:r>
    </w:p>
    <w:tbl>
      <w:tblPr>
        <w:tblStyle w:val="TableGrid"/>
        <w:tblW w:w="9348" w:type="dxa"/>
        <w:tblInd w:w="5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7"/>
        <w:gridCol w:w="2420"/>
        <w:gridCol w:w="6381"/>
      </w:tblGrid>
      <w:tr w:rsidR="00141A19">
        <w:trPr>
          <w:trHeight w:val="2698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  В соответствии с приложением  </w:t>
            </w:r>
          </w:p>
        </w:tc>
      </w:tr>
    </w:tbl>
    <w:p w:rsidR="00141A19" w:rsidRDefault="003153B3">
      <w:pPr>
        <w:spacing w:after="269" w:line="240" w:lineRule="auto"/>
        <w:ind w:left="0" w:firstLine="0"/>
      </w:pPr>
      <w:r>
        <w:rPr>
          <w:b/>
        </w:rPr>
        <w:lastRenderedPageBreak/>
        <w:t xml:space="preserve"> </w:t>
      </w:r>
    </w:p>
    <w:p w:rsidR="00141A19" w:rsidRDefault="003153B3">
      <w:pPr>
        <w:numPr>
          <w:ilvl w:val="0"/>
          <w:numId w:val="1"/>
        </w:numPr>
        <w:ind w:right="-15" w:hanging="360"/>
      </w:pPr>
      <w:r>
        <w:rPr>
          <w:b/>
        </w:rPr>
        <w:t xml:space="preserve">Аннотация программы </w:t>
      </w:r>
    </w:p>
    <w:p w:rsidR="00141A19" w:rsidRDefault="003153B3">
      <w:pPr>
        <w:ind w:left="730"/>
      </w:pPr>
      <w:r>
        <w:t xml:space="preserve">Наиболее полное и содержательное описание программы, которое включает: </w:t>
      </w:r>
    </w:p>
    <w:p w:rsidR="00141A19" w:rsidRDefault="003153B3">
      <w:pPr>
        <w:numPr>
          <w:ilvl w:val="1"/>
          <w:numId w:val="1"/>
        </w:numPr>
      </w:pPr>
      <w:r>
        <w:t xml:space="preserve">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 </w:t>
      </w:r>
    </w:p>
    <w:p w:rsidR="00141A19" w:rsidRDefault="003153B3">
      <w:pPr>
        <w:numPr>
          <w:ilvl w:val="1"/>
          <w:numId w:val="1"/>
        </w:numPr>
      </w:pPr>
      <w:r>
        <w:t>описание</w:t>
      </w:r>
      <w:r>
        <w:t xml:space="preserve"> требований и рекомендаций для обучения по образовательной программе; 3) краткое описание результатов обучения в свободной форме, а также описание востребованности результатов обучения в профессиональной деятельности. </w:t>
      </w:r>
    </w:p>
    <w:p w:rsidR="00141A19" w:rsidRDefault="003153B3">
      <w:pPr>
        <w:ind w:left="730"/>
      </w:pPr>
      <w:r>
        <w:t>Ограничение по размеру: не менее 1000</w:t>
      </w:r>
      <w:r>
        <w:t xml:space="preserve"> символов -? </w:t>
      </w:r>
    </w:p>
    <w:p w:rsidR="00141A19" w:rsidRDefault="003153B3">
      <w:pPr>
        <w:ind w:left="730"/>
      </w:pPr>
      <w:r>
        <w:t xml:space="preserve"> Программа рассчитана для широкой аудитории, заинтересованной в изучении и/или профессионально связанной с разработкой и применением автоматизации в ПЛР. </w:t>
      </w:r>
    </w:p>
    <w:p w:rsidR="00141A19" w:rsidRDefault="003153B3">
      <w:pPr>
        <w:ind w:left="730"/>
      </w:pPr>
      <w:r>
        <w:t xml:space="preserve"> Включает в себя основы и особенности программирование промышленных реле в среде FBD сх</w:t>
      </w:r>
      <w:r>
        <w:t xml:space="preserve">емм. Курс состоит из лекций и практических занятий по созданию алгоритмов работы в среде: ONI PLR, LOGO 8.1, Owen Logic, ETS5(KNX).  </w:t>
      </w:r>
    </w:p>
    <w:p w:rsidR="00141A19" w:rsidRDefault="003153B3">
      <w:pPr>
        <w:ind w:left="730"/>
      </w:pPr>
      <w:r>
        <w:t xml:space="preserve">Основная цель программы: </w:t>
      </w:r>
    </w:p>
    <w:p w:rsidR="00141A19" w:rsidRDefault="003153B3">
      <w:pPr>
        <w:numPr>
          <w:ilvl w:val="1"/>
          <w:numId w:val="2"/>
        </w:numPr>
      </w:pPr>
      <w:r>
        <w:t xml:space="preserve">познакомить с принципами и методами создания алгоритмов работы промышленных реде;  </w:t>
      </w:r>
    </w:p>
    <w:p w:rsidR="00141A19" w:rsidRDefault="003153B3">
      <w:pPr>
        <w:numPr>
          <w:ilvl w:val="1"/>
          <w:numId w:val="2"/>
        </w:numPr>
      </w:pPr>
      <w:r>
        <w:t xml:space="preserve">формирование инженерных компетенций в области разработки, проектирования   алгоритмов работы с применением программное обеспечения; </w:t>
      </w:r>
    </w:p>
    <w:p w:rsidR="00141A19" w:rsidRDefault="003153B3">
      <w:pPr>
        <w:numPr>
          <w:ilvl w:val="1"/>
          <w:numId w:val="2"/>
        </w:numPr>
      </w:pPr>
      <w:r>
        <w:t xml:space="preserve">формирования умений креативного применения автоматизированного оборудования; - углубить знания, повысить мотивацию к дальнейшему формированию навыков в условиях автоматизации. </w:t>
      </w:r>
    </w:p>
    <w:p w:rsidR="00141A19" w:rsidRDefault="003153B3">
      <w:pPr>
        <w:ind w:left="730" w:right="176"/>
      </w:pPr>
      <w:r>
        <w:t>Компетенции слушателей после прохождения программы знание основных принципов ра</w:t>
      </w:r>
      <w:r>
        <w:t xml:space="preserve">боты промышленных реле; знание, влияние, а так-же возможности применения промышленных реле в той или иной области автоматизации; умение выполнять анализ, изменение алгоритмов работы реле; умение производить коммутацию промышленные реле; умение обслуживать </w:t>
      </w:r>
      <w:r>
        <w:t xml:space="preserve">промышленные реле; </w:t>
      </w:r>
    </w:p>
    <w:p w:rsidR="00141A19" w:rsidRDefault="003153B3">
      <w:pPr>
        <w:spacing w:after="272" w:line="240" w:lineRule="auto"/>
        <w:ind w:left="720" w:firstLine="0"/>
      </w:pPr>
      <w:r>
        <w:t xml:space="preserve">                                                                                                                                                                     </w:t>
      </w:r>
    </w:p>
    <w:p w:rsidR="00141A19" w:rsidRDefault="003153B3">
      <w:pPr>
        <w:spacing w:after="0" w:line="240" w:lineRule="auto"/>
        <w:ind w:left="0" w:firstLine="0"/>
      </w:pPr>
      <w:r>
        <w:t xml:space="preserve"> </w:t>
      </w:r>
      <w:r>
        <w:tab/>
        <w:t xml:space="preserve"> </w:t>
      </w:r>
    </w:p>
    <w:p w:rsidR="00141A19" w:rsidRDefault="00141A19">
      <w:pPr>
        <w:sectPr w:rsidR="00141A19">
          <w:footerReference w:type="even" r:id="rId12"/>
          <w:footerReference w:type="default" r:id="rId13"/>
          <w:footerReference w:type="first" r:id="rId14"/>
          <w:pgSz w:w="11906" w:h="16838"/>
          <w:pgMar w:top="1138" w:right="797" w:bottom="709" w:left="1702" w:header="720" w:footer="720" w:gutter="0"/>
          <w:pgNumType w:start="0"/>
          <w:cols w:space="720"/>
          <w:titlePg/>
        </w:sectPr>
      </w:pPr>
    </w:p>
    <w:p w:rsidR="00141A19" w:rsidRDefault="00D03BFF" w:rsidP="00D03BFF">
      <w:pPr>
        <w:pStyle w:val="1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w:drawing>
          <wp:anchor distT="0" distB="0" distL="114300" distR="114300" simplePos="0" relativeHeight="251660288" behindDoc="1" locked="0" layoutInCell="1" allowOverlap="1" wp14:anchorId="17E8F24C" wp14:editId="5EA409B3">
            <wp:simplePos x="0" y="0"/>
            <wp:positionH relativeFrom="column">
              <wp:posOffset>-312420</wp:posOffset>
            </wp:positionH>
            <wp:positionV relativeFrom="paragraph">
              <wp:posOffset>31</wp:posOffset>
            </wp:positionV>
            <wp:extent cx="6652260" cy="9265889"/>
            <wp:effectExtent l="0" t="0" r="0" b="0"/>
            <wp:wrapTight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321" cy="9270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3B3">
        <w:rPr>
          <w:rFonts w:ascii="Calibri" w:eastAsia="Calibri" w:hAnsi="Calibri" w:cs="Calibri"/>
          <w:b w:val="0"/>
          <w:sz w:val="22"/>
        </w:rPr>
        <w:t xml:space="preserve"> </w:t>
      </w:r>
      <w:r w:rsidR="003153B3">
        <w:rPr>
          <w:rFonts w:ascii="Calibri" w:eastAsia="Calibri" w:hAnsi="Calibri" w:cs="Calibri"/>
          <w:b w:val="0"/>
          <w:sz w:val="22"/>
        </w:rPr>
        <w:tab/>
      </w:r>
      <w:r w:rsidR="003153B3">
        <w:t xml:space="preserve"> </w:t>
      </w:r>
    </w:p>
    <w:p w:rsidR="00141A19" w:rsidRDefault="003153B3">
      <w:pPr>
        <w:spacing w:after="75" w:line="240" w:lineRule="auto"/>
        <w:ind w:left="2262" w:firstLine="0"/>
      </w:pPr>
      <w:r>
        <w:rPr>
          <w:rFonts w:ascii="Times New Roman" w:eastAsia="Times New Roman" w:hAnsi="Times New Roman" w:cs="Times New Roman"/>
        </w:rPr>
        <w:lastRenderedPageBreak/>
        <w:t>I</w:t>
      </w:r>
      <w:r>
        <w:rPr>
          <w:rFonts w:ascii="Times New Roman" w:eastAsia="Times New Roman" w:hAnsi="Times New Roman" w:cs="Times New Roman"/>
        </w:rP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</w:rPr>
        <w:t xml:space="preserve">ШАБЛОН ОБРАЗОВАТЕЛЬНОЙ ПРОГРАММЫ (ДПО) </w:t>
      </w:r>
    </w:p>
    <w:p w:rsidR="00141A19" w:rsidRDefault="003153B3">
      <w:pPr>
        <w:spacing w:after="70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3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3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0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3"/>
        <w:ind w:left="10" w:right="-15"/>
        <w:jc w:val="center"/>
      </w:pPr>
      <w:r>
        <w:t xml:space="preserve">Титульный лист программы </w:t>
      </w:r>
    </w:p>
    <w:p w:rsidR="00141A19" w:rsidRDefault="003153B3">
      <w:pPr>
        <w:spacing w:after="73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3"/>
        <w:ind w:left="10" w:right="-15"/>
        <w:jc w:val="center"/>
      </w:pPr>
      <w:r>
        <w:t xml:space="preserve">Название организации </w:t>
      </w:r>
    </w:p>
    <w:p w:rsidR="00141A19" w:rsidRDefault="003153B3">
      <w:pPr>
        <w:spacing w:after="261" w:line="471" w:lineRule="auto"/>
        <w:ind w:left="2970" w:right="624" w:hanging="1198"/>
      </w:pPr>
      <w:r>
        <w:t xml:space="preserve">Дополнительная профессиональная программа повышения квалификации «  Программирование ПЛР в среде FBD   » </w:t>
      </w:r>
    </w:p>
    <w:p w:rsidR="00141A19" w:rsidRDefault="003153B3">
      <w:pPr>
        <w:spacing w:after="272"/>
        <w:ind w:left="10" w:right="-15"/>
        <w:jc w:val="center"/>
      </w:pPr>
      <w:r>
        <w:t xml:space="preserve">   72      час. </w:t>
      </w:r>
    </w:p>
    <w:p w:rsidR="00141A19" w:rsidRDefault="003153B3">
      <w:pPr>
        <w:spacing w:after="0" w:line="240" w:lineRule="auto"/>
        <w:ind w:left="262" w:firstLine="0"/>
      </w:pPr>
      <w:r>
        <w:t xml:space="preserve"> </w:t>
      </w:r>
      <w:r>
        <w:tab/>
        <w:t xml:space="preserve"> </w:t>
      </w:r>
      <w:r>
        <w:br w:type="page"/>
      </w:r>
    </w:p>
    <w:p w:rsidR="00141A19" w:rsidRDefault="003153B3">
      <w:pPr>
        <w:spacing w:after="272" w:line="240" w:lineRule="auto"/>
        <w:ind w:left="0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ОБЩАЯ ХАРАКТЕРИСТИКА ПРОГРАММЫ</w:t>
      </w:r>
      <w:r>
        <w:t xml:space="preserve"> </w:t>
      </w:r>
    </w:p>
    <w:p w:rsidR="00141A19" w:rsidRDefault="003153B3">
      <w:pPr>
        <w:spacing w:after="73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0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75" w:line="240" w:lineRule="auto"/>
        <w:ind w:left="0" w:firstLine="0"/>
        <w:jc w:val="center"/>
      </w:pPr>
      <w:r>
        <w:t xml:space="preserve"> </w:t>
      </w:r>
    </w:p>
    <w:p w:rsidR="00141A19" w:rsidRDefault="003153B3">
      <w:pPr>
        <w:spacing w:after="270"/>
        <w:ind w:right="-15"/>
      </w:pPr>
      <w:r>
        <w:rPr>
          <w:b/>
        </w:rPr>
        <w:t xml:space="preserve">1.Цель программы </w:t>
      </w:r>
    </w:p>
    <w:p w:rsidR="00141A19" w:rsidRDefault="003153B3">
      <w:pPr>
        <w:spacing w:after="270"/>
        <w:ind w:left="272"/>
      </w:pPr>
      <w:r>
        <w:t xml:space="preserve"> Целесообразность изучения данного курса определяется востребованностью специалистов в области промышленной автоматизации. </w:t>
      </w:r>
    </w:p>
    <w:p w:rsidR="00141A19" w:rsidRDefault="003153B3">
      <w:pPr>
        <w:spacing w:after="270"/>
        <w:ind w:left="272"/>
      </w:pPr>
      <w:r>
        <w:t xml:space="preserve">Цели курса:  </w:t>
      </w:r>
    </w:p>
    <w:p w:rsidR="00141A19" w:rsidRDefault="003153B3">
      <w:pPr>
        <w:ind w:left="992"/>
      </w:pPr>
      <w:r>
        <w:t>Познакомить с принципами и методами построения алгоритма в среде FBD; Cформировать инженерные компетенций в области ра</w:t>
      </w:r>
      <w:r>
        <w:t xml:space="preserve">зработки и проектирования алгоритмов в среде FBD; </w:t>
      </w:r>
    </w:p>
    <w:p w:rsidR="00141A19" w:rsidRDefault="003153B3">
      <w:pPr>
        <w:ind w:left="992"/>
      </w:pPr>
      <w:r>
        <w:t xml:space="preserve">Cформировать умение применения автоматизированного оборудования ; </w:t>
      </w:r>
    </w:p>
    <w:p w:rsidR="00141A19" w:rsidRDefault="003153B3">
      <w:pPr>
        <w:ind w:left="992"/>
      </w:pPr>
      <w:r>
        <w:t xml:space="preserve">Углубить знания, повысить мотивацию к дальнейшему формированию навыков в условиях цифровизации общества. </w:t>
      </w:r>
    </w:p>
    <w:p w:rsidR="00141A19" w:rsidRDefault="003153B3">
      <w:pPr>
        <w:spacing w:after="73" w:line="240" w:lineRule="auto"/>
        <w:ind w:left="982" w:firstLine="0"/>
      </w:pPr>
      <w:r>
        <w:t xml:space="preserve"> </w:t>
      </w:r>
    </w:p>
    <w:p w:rsidR="00141A19" w:rsidRDefault="003153B3">
      <w:pPr>
        <w:spacing w:after="73" w:line="240" w:lineRule="auto"/>
        <w:ind w:left="622" w:firstLine="0"/>
      </w:pPr>
      <w:r>
        <w:rPr>
          <w:b/>
        </w:rPr>
        <w:t xml:space="preserve"> </w:t>
      </w:r>
    </w:p>
    <w:p w:rsidR="00141A19" w:rsidRDefault="003153B3">
      <w:pPr>
        <w:spacing w:after="272"/>
        <w:ind w:right="-15"/>
      </w:pPr>
      <w:r>
        <w:rPr>
          <w:b/>
        </w:rPr>
        <w:t xml:space="preserve">2.Планируемые результаты обучения: </w:t>
      </w:r>
    </w:p>
    <w:p w:rsidR="00141A19" w:rsidRDefault="003153B3">
      <w:pPr>
        <w:numPr>
          <w:ilvl w:val="0"/>
          <w:numId w:val="3"/>
        </w:numPr>
        <w:spacing w:after="270"/>
        <w:ind w:left="713" w:hanging="168"/>
      </w:pPr>
      <w:r>
        <w:t xml:space="preserve">1.Знание (осведомленность в областях) </w:t>
      </w:r>
    </w:p>
    <w:p w:rsidR="00141A19" w:rsidRDefault="003153B3">
      <w:pPr>
        <w:spacing w:after="270"/>
        <w:ind w:left="992"/>
      </w:pPr>
      <w:r>
        <w:t xml:space="preserve">2.1.1. Выполнения ремонта и монтажа отдельных узлов силовых  и слаботочных систем зданий и сооружений в соответствии с требованиями нормативно-технической документации. </w:t>
      </w:r>
    </w:p>
    <w:p w:rsidR="00141A19" w:rsidRDefault="003153B3">
      <w:pPr>
        <w:spacing w:after="270"/>
        <w:ind w:left="992"/>
      </w:pPr>
      <w:r>
        <w:t>2.1.2. Осно</w:t>
      </w:r>
      <w:r>
        <w:t xml:space="preserve">вы программирования реле и промышленных контролеров. </w:t>
      </w:r>
    </w:p>
    <w:p w:rsidR="00141A19" w:rsidRDefault="003153B3">
      <w:pPr>
        <w:spacing w:after="270"/>
        <w:ind w:left="992"/>
      </w:pPr>
      <w:r>
        <w:t xml:space="preserve">2.1.2. Диагностики состояния силовых  и слаботочных систем зданий и сооружений,  системы освещения и осветительных сетей объектов  </w:t>
      </w:r>
    </w:p>
    <w:p w:rsidR="00141A19" w:rsidRDefault="003153B3">
      <w:pPr>
        <w:numPr>
          <w:ilvl w:val="1"/>
          <w:numId w:val="3"/>
        </w:numPr>
        <w:spacing w:after="273"/>
        <w:ind w:hanging="384"/>
      </w:pPr>
      <w:r>
        <w:t xml:space="preserve">Умение (способность к деятельности)  </w:t>
      </w:r>
    </w:p>
    <w:p w:rsidR="00141A19" w:rsidRDefault="003153B3">
      <w:pPr>
        <w:numPr>
          <w:ilvl w:val="2"/>
          <w:numId w:val="3"/>
        </w:numPr>
        <w:spacing w:after="272"/>
        <w:ind w:hanging="554"/>
      </w:pPr>
      <w:r>
        <w:t xml:space="preserve">Чтение электрических схем </w:t>
      </w:r>
    </w:p>
    <w:p w:rsidR="00141A19" w:rsidRDefault="003153B3">
      <w:pPr>
        <w:numPr>
          <w:ilvl w:val="2"/>
          <w:numId w:val="3"/>
        </w:numPr>
        <w:spacing w:after="272"/>
        <w:ind w:hanging="554"/>
      </w:pPr>
      <w:r>
        <w:t xml:space="preserve">Практические навыки сборки электрических схем </w:t>
      </w:r>
    </w:p>
    <w:p w:rsidR="00141A19" w:rsidRDefault="003153B3">
      <w:pPr>
        <w:numPr>
          <w:ilvl w:val="2"/>
          <w:numId w:val="3"/>
        </w:numPr>
        <w:spacing w:after="272"/>
        <w:ind w:hanging="554"/>
      </w:pPr>
      <w:r>
        <w:t xml:space="preserve">Чтение нормативной документации ПУЭ, СНИП, ОТ и ТБ </w:t>
      </w:r>
    </w:p>
    <w:p w:rsidR="00141A19" w:rsidRDefault="003153B3">
      <w:pPr>
        <w:numPr>
          <w:ilvl w:val="2"/>
          <w:numId w:val="3"/>
        </w:numPr>
        <w:spacing w:after="274"/>
        <w:ind w:hanging="554"/>
      </w:pPr>
      <w:r>
        <w:t xml:space="preserve">Разработка и проектирование электрических схем </w:t>
      </w:r>
    </w:p>
    <w:p w:rsidR="00141A19" w:rsidRDefault="003153B3">
      <w:pPr>
        <w:spacing w:after="272"/>
        <w:ind w:left="414"/>
      </w:pPr>
      <w:r>
        <w:t xml:space="preserve">2.3.Навыки (использование конкретных инструментов) </w:t>
      </w:r>
    </w:p>
    <w:p w:rsidR="00141A19" w:rsidRDefault="003153B3">
      <w:pPr>
        <w:spacing w:after="272"/>
        <w:ind w:left="992"/>
      </w:pPr>
      <w:r>
        <w:t xml:space="preserve">2.3.1 Работа с персональным компьютером </w:t>
      </w:r>
    </w:p>
    <w:p w:rsidR="00141A19" w:rsidRDefault="003153B3">
      <w:pPr>
        <w:spacing w:after="270"/>
        <w:ind w:left="992"/>
      </w:pPr>
      <w:r>
        <w:t>2.3.2 Работа с ц</w:t>
      </w:r>
      <w:r>
        <w:t xml:space="preserve">ифровыми приборами   </w:t>
      </w:r>
    </w:p>
    <w:p w:rsidR="00141A19" w:rsidRDefault="003153B3">
      <w:pPr>
        <w:spacing w:after="70" w:line="240" w:lineRule="auto"/>
        <w:ind w:left="982" w:firstLine="0"/>
      </w:pPr>
      <w:r>
        <w:rPr>
          <w:b/>
        </w:rPr>
        <w:t xml:space="preserve"> </w:t>
      </w:r>
    </w:p>
    <w:p w:rsidR="00141A19" w:rsidRDefault="003153B3">
      <w:r>
        <w:rPr>
          <w:b/>
        </w:rPr>
        <w:lastRenderedPageBreak/>
        <w:t xml:space="preserve">3.Категория слушателей </w:t>
      </w:r>
      <w:r>
        <w:t xml:space="preserve">(возможно заполнение не всех полей) </w:t>
      </w:r>
    </w:p>
    <w:p w:rsidR="00141A19" w:rsidRDefault="003153B3">
      <w:pPr>
        <w:spacing w:after="0"/>
        <w:ind w:left="414"/>
      </w:pPr>
      <w:r>
        <w:t>3.1.</w:t>
      </w:r>
      <w:r>
        <w:rPr>
          <w:rFonts w:ascii="Arial" w:eastAsia="Arial" w:hAnsi="Arial" w:cs="Arial"/>
        </w:rPr>
        <w:t xml:space="preserve"> </w:t>
      </w:r>
      <w:r>
        <w:t xml:space="preserve">   Образование:    </w:t>
      </w:r>
    </w:p>
    <w:p w:rsidR="00141A19" w:rsidRDefault="003153B3">
      <w:pPr>
        <w:ind w:left="414"/>
      </w:pPr>
      <w:r>
        <w:t>3.2.</w:t>
      </w:r>
      <w:r>
        <w:rPr>
          <w:rFonts w:ascii="Arial" w:eastAsia="Arial" w:hAnsi="Arial" w:cs="Arial"/>
        </w:rPr>
        <w:t xml:space="preserve"> </w:t>
      </w:r>
      <w:r>
        <w:t xml:space="preserve">   Средне-профессиональное, Высшее    </w:t>
      </w:r>
    </w:p>
    <w:p w:rsidR="00141A19" w:rsidRDefault="003153B3">
      <w:pPr>
        <w:ind w:left="414"/>
      </w:pPr>
      <w:r>
        <w:t>3.3.</w:t>
      </w:r>
      <w:r>
        <w:rPr>
          <w:rFonts w:ascii="Arial" w:eastAsia="Arial" w:hAnsi="Arial" w:cs="Arial"/>
        </w:rPr>
        <w:t xml:space="preserve"> </w:t>
      </w:r>
      <w:r>
        <w:t xml:space="preserve">   Наличие опыта профессиональной деятельности: не обязательно    </w:t>
      </w:r>
    </w:p>
    <w:p w:rsidR="00141A19" w:rsidRDefault="003153B3">
      <w:pPr>
        <w:ind w:left="414"/>
      </w:pPr>
      <w:r>
        <w:t>3.4.</w:t>
      </w:r>
      <w:r>
        <w:rPr>
          <w:rFonts w:ascii="Arial" w:eastAsia="Arial" w:hAnsi="Arial" w:cs="Arial"/>
        </w:rPr>
        <w:t xml:space="preserve"> </w:t>
      </w:r>
      <w:r>
        <w:t xml:space="preserve">   Предварительное освоени</w:t>
      </w:r>
      <w:r>
        <w:t xml:space="preserve">е иных дисциплин/курсов /модулей: не обязательно     </w:t>
      </w:r>
    </w:p>
    <w:p w:rsidR="00141A19" w:rsidRDefault="003153B3">
      <w:pPr>
        <w:spacing w:after="70" w:line="240" w:lineRule="auto"/>
        <w:ind w:left="1054" w:firstLine="0"/>
      </w:pPr>
      <w:r>
        <w:t xml:space="preserve"> </w:t>
      </w:r>
    </w:p>
    <w:p w:rsidR="00141A19" w:rsidRDefault="003153B3">
      <w:pPr>
        <w:spacing w:after="75" w:line="240" w:lineRule="auto"/>
        <w:ind w:left="1054" w:firstLine="0"/>
      </w:pPr>
      <w:r>
        <w:t xml:space="preserve"> </w:t>
      </w:r>
    </w:p>
    <w:p w:rsidR="00141A19" w:rsidRDefault="003153B3">
      <w:pPr>
        <w:spacing w:after="246"/>
        <w:ind w:right="-15"/>
      </w:pPr>
      <w:r>
        <w:rPr>
          <w:b/>
        </w:rPr>
        <w:t xml:space="preserve">4.Учебный план программы «…..наименование программы….»                                  </w:t>
      </w:r>
    </w:p>
    <w:tbl>
      <w:tblPr>
        <w:tblStyle w:val="TableGrid"/>
        <w:tblW w:w="9348" w:type="dxa"/>
        <w:tblInd w:w="267" w:type="dxa"/>
        <w:tblCellMar>
          <w:top w:w="0" w:type="dxa"/>
          <w:left w:w="106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547"/>
        <w:gridCol w:w="2842"/>
        <w:gridCol w:w="956"/>
        <w:gridCol w:w="1320"/>
        <w:gridCol w:w="1825"/>
        <w:gridCol w:w="1858"/>
      </w:tblGrid>
      <w:tr w:rsidR="00141A19">
        <w:trPr>
          <w:trHeight w:val="281"/>
        </w:trPr>
        <w:tc>
          <w:tcPr>
            <w:tcW w:w="5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rPr>
                <w:b/>
              </w:rPr>
              <w:t xml:space="preserve">№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п/п </w:t>
            </w:r>
          </w:p>
        </w:tc>
        <w:tc>
          <w:tcPr>
            <w:tcW w:w="28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Модуль  </w:t>
            </w:r>
          </w:p>
        </w:tc>
        <w:tc>
          <w:tcPr>
            <w:tcW w:w="9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Всего, час </w:t>
            </w:r>
          </w:p>
        </w:tc>
        <w:tc>
          <w:tcPr>
            <w:tcW w:w="5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Виды учебных занятий </w:t>
            </w:r>
          </w:p>
        </w:tc>
      </w:tr>
      <w:tr w:rsidR="00141A19">
        <w:trPr>
          <w:trHeight w:val="5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лекции 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практические занятия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самостоятельная работа </w:t>
            </w:r>
          </w:p>
        </w:tc>
      </w:tr>
      <w:tr w:rsidR="00141A19">
        <w:trPr>
          <w:trHeight w:val="547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  <w:jc w:val="both"/>
            </w:pPr>
            <w:r>
              <w:t xml:space="preserve">Программирование в среде OWEN Logic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10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45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  <w:jc w:val="both"/>
            </w:pPr>
            <w:r>
              <w:t xml:space="preserve">Программирование в среде Siemens LOGO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10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47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Программирование в среде ONI PLR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10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47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Программирование в среде KNX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16</w:t>
            </w:r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8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33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Итоговая аттестация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        </w:t>
            </w:r>
          </w:p>
        </w:tc>
        <w:tc>
          <w:tcPr>
            <w:tcW w:w="5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Указывается вид (экзамен, зачёт, реферат и т.д.) </w:t>
            </w:r>
          </w:p>
        </w:tc>
      </w:tr>
      <w:tr w:rsidR="00141A19">
        <w:trPr>
          <w:trHeight w:val="281"/>
        </w:trPr>
        <w:tc>
          <w:tcPr>
            <w:tcW w:w="33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    </w:t>
            </w:r>
            <w:r>
              <w:t xml:space="preserve">Экзамен </w:t>
            </w:r>
            <w:r>
              <w:rPr>
                <w:b/>
              </w:rPr>
              <w:t xml:space="preserve">  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     </w:t>
            </w:r>
            <w:r>
              <w:t xml:space="preserve">2 </w:t>
            </w:r>
            <w:r>
              <w:rPr>
                <w:b/>
              </w:rPr>
              <w:t xml:space="preserve">   </w:t>
            </w:r>
          </w:p>
        </w:tc>
        <w:tc>
          <w:tcPr>
            <w:tcW w:w="5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     </w:t>
            </w:r>
            <w:r>
              <w:t xml:space="preserve">Экзамен </w:t>
            </w:r>
            <w:r>
              <w:rPr>
                <w:b/>
              </w:rPr>
              <w:t xml:space="preserve">   </w:t>
            </w:r>
          </w:p>
        </w:tc>
      </w:tr>
    </w:tbl>
    <w:p w:rsidR="00141A19" w:rsidRDefault="003153B3">
      <w:pPr>
        <w:spacing w:after="270" w:line="240" w:lineRule="auto"/>
        <w:ind w:left="262" w:firstLine="0"/>
      </w:pPr>
      <w:r>
        <w:rPr>
          <w:b/>
        </w:rPr>
        <w:t xml:space="preserve"> </w:t>
      </w:r>
    </w:p>
    <w:p w:rsidR="00141A19" w:rsidRDefault="003153B3">
      <w:pPr>
        <w:ind w:right="-15"/>
      </w:pPr>
      <w:r>
        <w:rPr>
          <w:b/>
        </w:rPr>
        <w:t xml:space="preserve">5.Календарный план-график реализации образовательной </w:t>
      </w:r>
      <w:r>
        <w:t xml:space="preserve">программы  </w:t>
      </w:r>
    </w:p>
    <w:p w:rsidR="00141A19" w:rsidRDefault="003153B3">
      <w:r>
        <w:t xml:space="preserve">(дата начала обучения – дата завершения обучения) в текущем календарном году, указания на периодичность набора групп (не менее 1 группы в месяц) </w:t>
      </w:r>
    </w:p>
    <w:tbl>
      <w:tblPr>
        <w:tblStyle w:val="TableGrid"/>
        <w:tblW w:w="9352" w:type="dxa"/>
        <w:tblInd w:w="262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4"/>
        <w:gridCol w:w="4755"/>
        <w:gridCol w:w="2050"/>
        <w:gridCol w:w="1983"/>
      </w:tblGrid>
      <w:tr w:rsidR="00141A19">
        <w:trPr>
          <w:trHeight w:val="547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0" w:firstLine="0"/>
            </w:pPr>
            <w:r>
              <w:rPr>
                <w:b/>
              </w:rPr>
              <w:t xml:space="preserve">№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п/п 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Наименование учебных модулей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0" w:firstLine="0"/>
            </w:pPr>
            <w:r>
              <w:rPr>
                <w:b/>
              </w:rPr>
              <w:t xml:space="preserve">Трудоёмкость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(час)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Сроки обучения </w:t>
            </w:r>
          </w:p>
        </w:tc>
      </w:tr>
      <w:tr w:rsidR="00141A19">
        <w:trPr>
          <w:trHeight w:val="278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Программирование в среде OWEN L</w:t>
            </w:r>
            <w:r>
              <w:t xml:space="preserve">ogic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02.11 - 04.11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2 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Программирование в среде Siemens LOGO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05.11 - 06.11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Программирование в среде ONI PLR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09.11 - 11.11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Программирование в среде KNX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16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12.11. - 13.11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47"/>
        </w:trPr>
        <w:tc>
          <w:tcPr>
            <w:tcW w:w="5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Всего: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    </w:t>
            </w:r>
            <w:r>
              <w:t xml:space="preserve"> 72 </w:t>
            </w:r>
            <w:r>
              <w:rPr>
                <w:b/>
              </w:rPr>
              <w:t xml:space="preserve">  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0" w:firstLine="0"/>
            </w:pPr>
            <w:r>
              <w:rPr>
                <w:b/>
              </w:rPr>
              <w:t xml:space="preserve">  </w:t>
            </w:r>
            <w:r>
              <w:t>02.11.2020-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t>13.11.2020</w:t>
            </w:r>
            <w:r>
              <w:rPr>
                <w:b/>
              </w:rPr>
              <w:t xml:space="preserve">  </w:t>
            </w:r>
          </w:p>
        </w:tc>
      </w:tr>
    </w:tbl>
    <w:p w:rsidR="00141A19" w:rsidRDefault="003153B3">
      <w:pPr>
        <w:spacing w:after="273" w:line="240" w:lineRule="auto"/>
        <w:ind w:left="262" w:firstLine="0"/>
      </w:pPr>
      <w:r>
        <w:rPr>
          <w:b/>
        </w:rPr>
        <w:t xml:space="preserve"> </w:t>
      </w:r>
    </w:p>
    <w:p w:rsidR="00141A19" w:rsidRDefault="003153B3">
      <w:pPr>
        <w:spacing w:after="246"/>
        <w:ind w:right="-15"/>
      </w:pPr>
      <w:r>
        <w:rPr>
          <w:b/>
        </w:rPr>
        <w:t xml:space="preserve">6.Учебно-тематический план программы « </w:t>
      </w:r>
      <w:r>
        <w:t xml:space="preserve">   Программирование ПЛР в среде FBD   </w:t>
      </w:r>
      <w:r>
        <w:rPr>
          <w:b/>
        </w:rPr>
        <w:t xml:space="preserve">» </w:t>
      </w:r>
    </w:p>
    <w:tbl>
      <w:tblPr>
        <w:tblStyle w:val="TableGrid"/>
        <w:tblW w:w="9348" w:type="dxa"/>
        <w:tblInd w:w="267" w:type="dxa"/>
        <w:tblCellMar>
          <w:top w:w="0" w:type="dxa"/>
          <w:left w:w="10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554"/>
        <w:gridCol w:w="2089"/>
        <w:gridCol w:w="797"/>
        <w:gridCol w:w="920"/>
        <w:gridCol w:w="1529"/>
        <w:gridCol w:w="1858"/>
        <w:gridCol w:w="1601"/>
      </w:tblGrid>
      <w:tr w:rsidR="00141A19">
        <w:trPr>
          <w:trHeight w:val="281"/>
        </w:trPr>
        <w:tc>
          <w:tcPr>
            <w:tcW w:w="5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rPr>
                <w:b/>
              </w:rPr>
              <w:t xml:space="preserve">№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п/п </w:t>
            </w:r>
          </w:p>
        </w:tc>
        <w:tc>
          <w:tcPr>
            <w:tcW w:w="20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Модуль / Тема </w:t>
            </w:r>
          </w:p>
        </w:tc>
        <w:tc>
          <w:tcPr>
            <w:tcW w:w="7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Всего, час </w:t>
            </w:r>
          </w:p>
        </w:tc>
        <w:tc>
          <w:tcPr>
            <w:tcW w:w="43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Виды учебных занятий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Формы контроля </w:t>
            </w:r>
          </w:p>
        </w:tc>
      </w:tr>
      <w:tr w:rsidR="00141A19">
        <w:trPr>
          <w:trHeight w:val="5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both"/>
            </w:pPr>
            <w:r>
              <w:rPr>
                <w:b/>
              </w:rPr>
              <w:t xml:space="preserve">лекции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практические занятия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самостоятельная работа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  <w:tr w:rsidR="00141A19">
        <w:trPr>
          <w:trHeight w:val="54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OWEN Logic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lastRenderedPageBreak/>
              <w:t xml:space="preserve">1.1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Монтаж и </w:t>
            </w:r>
          </w:p>
          <w:p w:rsidR="00141A19" w:rsidRDefault="003153B3">
            <w:pPr>
              <w:spacing w:after="32" w:line="240" w:lineRule="auto"/>
              <w:ind w:left="2" w:firstLine="0"/>
              <w:jc w:val="both"/>
            </w:pPr>
            <w:r>
              <w:t xml:space="preserve">подключение Owen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Logic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4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1.2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Owen Logic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50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1.3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  <w:jc w:val="both"/>
            </w:pPr>
            <w:r>
              <w:t xml:space="preserve">Лекция: Функции Owen Logic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1.4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30" w:line="240" w:lineRule="auto"/>
              <w:ind w:left="2" w:firstLine="0"/>
            </w:pPr>
            <w:r>
              <w:t xml:space="preserve">Конфигурации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Owen Logic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1085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1.5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5" w:lineRule="auto"/>
              <w:ind w:left="2" w:firstLine="0"/>
            </w:pPr>
            <w:r>
              <w:t xml:space="preserve">Лекция: Программное </w:t>
            </w:r>
          </w:p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обеспечение Owen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Logic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1.6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Технические данные Owen Logic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1.7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Практическое занятие: Создание алгоритмов работы 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1.8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Практическое занятие: Загрузка и отладка Owen Logic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1351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1.9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Самостоятельная работа: Создание алгоритма освещения частного дома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Оценка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Siemens LOGO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2.1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Лекция: Монтаж и подключение Siemens LOGO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2.2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Siemens LOGO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4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2.3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  <w:jc w:val="both"/>
            </w:pPr>
            <w:r>
              <w:t>Лекция: Функции Siemens LOGO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2.4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Конфигурации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Siemens LOGO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1085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lastRenderedPageBreak/>
              <w:t xml:space="preserve">2.5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Программное обеспечение Siemens LOGO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1082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2.6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Технические данные Siemens LOGO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Опрос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2.7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Практическое занятие: Создание алгоритмов работы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2.8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8" w:lineRule="auto"/>
              <w:ind w:left="2" w:firstLine="0"/>
            </w:pPr>
            <w:r>
              <w:t xml:space="preserve">Практическое занятие: Загрузка 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отладка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1085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2.9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Самостоятельная работа: Создание алгоритма работы насосной станции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Оценка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548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ONI PLR</w:t>
            </w:r>
            <w:r>
              <w:rPr>
                <w:b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18</w:t>
            </w:r>
            <w:r>
              <w:rPr>
                <w:b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-</w:t>
            </w:r>
            <w:r>
              <w:rPr>
                <w:b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Зачет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3.1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right="143" w:firstLine="0"/>
              <w:jc w:val="both"/>
            </w:pPr>
            <w:r>
              <w:t xml:space="preserve">Лекция: Монтаж и подключение ONI PLR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3.2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Программирование ONI PLR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54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3.3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Функции ONI PLR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3.4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Конфигурации ONI PLR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1085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3.5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Программное обеспечение ONI PLR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3.6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Технические данные ONI PLR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4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3.7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Практическое занятие: Создание алгоритмов работы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6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6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3.8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9" w:line="248" w:lineRule="auto"/>
              <w:ind w:left="2" w:firstLine="0"/>
            </w:pPr>
            <w:r>
              <w:t xml:space="preserve">Практическое занятие: Загрузка 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отладка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1085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lastRenderedPageBreak/>
              <w:t xml:space="preserve">3.9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Самостоятельная работа: Создание алгоритма работы эскалатора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Оценка </w:t>
            </w:r>
          </w:p>
        </w:tc>
      </w:tr>
      <w:tr w:rsidR="00141A19">
        <w:trPr>
          <w:trHeight w:val="54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Программирование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16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6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Зачет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4.1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right="143" w:firstLine="0"/>
              <w:jc w:val="both"/>
            </w:pPr>
            <w:r>
              <w:t xml:space="preserve">Лекция: Монтаж и подключение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4.2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3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Программирование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547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4.3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Функции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4.4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Лекция: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Конфигурации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1082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4.5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Лекция: Программное обеспечение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1085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4.6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right="25" w:firstLine="0"/>
            </w:pPr>
            <w:r>
              <w:t xml:space="preserve">Лекция: Технические данные в среде KNX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Опрос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4.7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Практическое занятие: Создание алгоритмов работы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Зачет </w:t>
            </w:r>
          </w:p>
        </w:tc>
      </w:tr>
      <w:tr w:rsidR="00141A19">
        <w:trPr>
          <w:trHeight w:val="816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4.8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5" w:lineRule="auto"/>
              <w:ind w:left="2" w:firstLine="0"/>
            </w:pPr>
            <w:r>
              <w:t xml:space="preserve">Практическое занятие: Загрузка 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отладка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Зачет </w:t>
            </w:r>
          </w:p>
        </w:tc>
      </w:tr>
      <w:tr w:rsidR="00141A19">
        <w:trPr>
          <w:trHeight w:val="1354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4.9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Самостоятельная работа: Создание алгоритма автоматизации частного дома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- 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-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Оценка </w:t>
            </w:r>
          </w:p>
        </w:tc>
      </w:tr>
    </w:tbl>
    <w:p w:rsidR="00141A19" w:rsidRDefault="003153B3">
      <w:pPr>
        <w:spacing w:after="270" w:line="240" w:lineRule="auto"/>
        <w:ind w:left="262" w:firstLine="0"/>
      </w:pPr>
      <w:r>
        <w:rPr>
          <w:b/>
        </w:rPr>
        <w:t xml:space="preserve"> </w:t>
      </w:r>
    </w:p>
    <w:p w:rsidR="00141A19" w:rsidRDefault="003153B3">
      <w:pPr>
        <w:ind w:right="-15"/>
      </w:pPr>
      <w:r>
        <w:rPr>
          <w:b/>
        </w:rPr>
        <w:t xml:space="preserve">7. Учебная (рабочая) программа повышения квалификации «  </w:t>
      </w:r>
      <w:r>
        <w:t xml:space="preserve"> </w:t>
      </w:r>
      <w:r>
        <w:rPr>
          <w:b/>
        </w:rPr>
        <w:t xml:space="preserve">название </w:t>
      </w:r>
      <w:r>
        <w:t xml:space="preserve"> </w:t>
      </w:r>
      <w:r>
        <w:rPr>
          <w:b/>
        </w:rPr>
        <w:t xml:space="preserve"> » </w:t>
      </w:r>
    </w:p>
    <w:p w:rsidR="00141A19" w:rsidRDefault="003153B3">
      <w:r>
        <w:t xml:space="preserve">   </w:t>
      </w:r>
      <w:r>
        <w:rPr>
          <w:b/>
        </w:rPr>
        <w:t>Модуль  1.</w:t>
      </w:r>
      <w:r>
        <w:t xml:space="preserve"> Программирование в среде OWEN Logic</w:t>
      </w:r>
      <w:r>
        <w:rPr>
          <w:b/>
        </w:rPr>
        <w:t xml:space="preserve">  (  18 час.) </w:t>
      </w:r>
    </w:p>
    <w:p w:rsidR="00141A19" w:rsidRDefault="003153B3">
      <w:r>
        <w:rPr>
          <w:b/>
        </w:rPr>
        <w:t xml:space="preserve">Тема 1.1 </w:t>
      </w:r>
      <w:r>
        <w:t xml:space="preserve">Монтаж и подключение Owen Logic </w:t>
      </w:r>
      <w:r>
        <w:rPr>
          <w:b/>
        </w:rPr>
        <w:t xml:space="preserve">( 1  час) </w:t>
      </w:r>
    </w:p>
    <w:p w:rsidR="00141A19" w:rsidRDefault="003153B3">
      <w:r>
        <w:rPr>
          <w:b/>
        </w:rPr>
        <w:t xml:space="preserve">Тема 1.2 </w:t>
      </w:r>
      <w:r>
        <w:t xml:space="preserve">Программирование Owen Logic ( 1  час) </w:t>
      </w:r>
    </w:p>
    <w:p w:rsidR="00141A19" w:rsidRDefault="003153B3">
      <w:r>
        <w:t xml:space="preserve">Тема 1.3 Функции Owen Logic ( 1  час) </w:t>
      </w:r>
    </w:p>
    <w:p w:rsidR="00141A19" w:rsidRDefault="003153B3">
      <w:r>
        <w:t xml:space="preserve">Тема 1.4 Конфигурации Owen Logic ( 1  час) </w:t>
      </w:r>
    </w:p>
    <w:p w:rsidR="00141A19" w:rsidRDefault="003153B3">
      <w:r>
        <w:t>Тема 1.5 Программное обеспечение Owen Logic ( 1  час)</w:t>
      </w:r>
      <w:r>
        <w:rPr>
          <w:b/>
        </w:rPr>
        <w:t xml:space="preserve"> </w:t>
      </w:r>
    </w:p>
    <w:p w:rsidR="00141A19" w:rsidRDefault="003153B3">
      <w:r>
        <w:rPr>
          <w:b/>
        </w:rPr>
        <w:t xml:space="preserve">Модуль 2. </w:t>
      </w:r>
      <w:r>
        <w:t xml:space="preserve">Программирование в среде Siemens LOGO </w:t>
      </w:r>
      <w:r>
        <w:rPr>
          <w:b/>
        </w:rPr>
        <w:t xml:space="preserve">( 18 час.) </w:t>
      </w:r>
    </w:p>
    <w:p w:rsidR="00141A19" w:rsidRDefault="003153B3">
      <w:r>
        <w:rPr>
          <w:b/>
        </w:rPr>
        <w:lastRenderedPageBreak/>
        <w:t xml:space="preserve">Тема 2.1. </w:t>
      </w:r>
      <w:r>
        <w:t xml:space="preserve">Монтаж и подключение Siemens LOGO ( 1  час) </w:t>
      </w:r>
    </w:p>
    <w:p w:rsidR="00141A19" w:rsidRDefault="003153B3">
      <w:r>
        <w:t>Тем</w:t>
      </w:r>
      <w:r>
        <w:t xml:space="preserve">а 2.2. Программирование Siemens LOGO ( 1  час) </w:t>
      </w:r>
    </w:p>
    <w:p w:rsidR="00141A19" w:rsidRDefault="003153B3">
      <w:r>
        <w:t xml:space="preserve">Тема 2.3. Функции Siemens LOGO ( 1  час) </w:t>
      </w:r>
    </w:p>
    <w:p w:rsidR="00141A19" w:rsidRDefault="003153B3">
      <w:r>
        <w:t xml:space="preserve">Тема 2.4. Конфигурации Siemens LOGO ( 1  час) </w:t>
      </w:r>
    </w:p>
    <w:p w:rsidR="00141A19" w:rsidRDefault="003153B3">
      <w:r>
        <w:t xml:space="preserve">Тема 2.5. Программное обеспечение Siemens LOGO ( 1  час) </w:t>
      </w:r>
    </w:p>
    <w:p w:rsidR="00141A19" w:rsidRDefault="003153B3">
      <w:r>
        <w:t xml:space="preserve">Тема 2.6. Технические данные Siemens LOGO ( 1  час) </w:t>
      </w:r>
    </w:p>
    <w:p w:rsidR="00141A19" w:rsidRDefault="003153B3">
      <w:r>
        <w:t xml:space="preserve">Модуль 3. Программирование в среде ONI PLR ( 18 час.) </w:t>
      </w:r>
    </w:p>
    <w:p w:rsidR="00141A19" w:rsidRDefault="003153B3">
      <w:r>
        <w:t xml:space="preserve">Тема 3.1. Монтаж и подключение ONI PLR ( 1  час) </w:t>
      </w:r>
    </w:p>
    <w:p w:rsidR="00141A19" w:rsidRDefault="003153B3">
      <w:r>
        <w:t xml:space="preserve">Тема 3.2. Программирование ONI PLR ( 1  час) </w:t>
      </w:r>
    </w:p>
    <w:p w:rsidR="00141A19" w:rsidRDefault="003153B3">
      <w:r>
        <w:t xml:space="preserve">Тема 3.3. Функции ONI PLR ( 1  час) </w:t>
      </w:r>
    </w:p>
    <w:p w:rsidR="00141A19" w:rsidRDefault="003153B3">
      <w:r>
        <w:t xml:space="preserve">Тема 3.4. Конфигурации ONI PLR ( 1  час) </w:t>
      </w:r>
    </w:p>
    <w:p w:rsidR="00141A19" w:rsidRDefault="003153B3">
      <w:r>
        <w:t>Тема 3.5. Программное обес</w:t>
      </w:r>
      <w:r>
        <w:t xml:space="preserve">печение ONI PLR ( 1  час) </w:t>
      </w:r>
    </w:p>
    <w:p w:rsidR="00141A19" w:rsidRDefault="003153B3">
      <w:r>
        <w:t xml:space="preserve">Тема 3.6. Технические данные ONI PLR ( 1  час) </w:t>
      </w:r>
    </w:p>
    <w:p w:rsidR="00141A19" w:rsidRDefault="003153B3">
      <w:r>
        <w:t xml:space="preserve">Модуль 4. Программирование в среде KNX ( 16 час.) </w:t>
      </w:r>
    </w:p>
    <w:p w:rsidR="00141A19" w:rsidRDefault="003153B3">
      <w:r>
        <w:t xml:space="preserve">Тема 4.1. Монтаж и подключение в среде KNX ( 1  час) </w:t>
      </w:r>
    </w:p>
    <w:p w:rsidR="00141A19" w:rsidRDefault="003153B3">
      <w:r>
        <w:t xml:space="preserve">Тема 4.2. Программирование в среде KNX ( 1  час) </w:t>
      </w:r>
    </w:p>
    <w:p w:rsidR="00141A19" w:rsidRDefault="003153B3">
      <w:r>
        <w:t xml:space="preserve">Тема 4.3. Функции в среде </w:t>
      </w:r>
      <w:r>
        <w:t xml:space="preserve">KNX ( 1  час) </w:t>
      </w:r>
    </w:p>
    <w:p w:rsidR="00141A19" w:rsidRDefault="003153B3">
      <w:r>
        <w:t xml:space="preserve">Тема 4.4. Конфигурации в среде KNX ( 1  час) </w:t>
      </w:r>
    </w:p>
    <w:p w:rsidR="00141A19" w:rsidRDefault="003153B3">
      <w:r>
        <w:t xml:space="preserve">Тема 4.5. Программное обеспечение в среде KNX ( 1  час) </w:t>
      </w:r>
    </w:p>
    <w:p w:rsidR="00141A19" w:rsidRDefault="003153B3">
      <w:r>
        <w:t>Тема 4.6. Технические данные в среде KNX ( 1  час)</w:t>
      </w:r>
      <w:r>
        <w:rPr>
          <w:b/>
        </w:rPr>
        <w:t xml:space="preserve"> </w:t>
      </w:r>
    </w:p>
    <w:p w:rsidR="00141A19" w:rsidRDefault="003153B3">
      <w:pPr>
        <w:spacing w:after="73" w:line="240" w:lineRule="auto"/>
        <w:ind w:left="622" w:firstLine="0"/>
      </w:pPr>
      <w:r>
        <w:rPr>
          <w:b/>
        </w:rPr>
        <w:t xml:space="preserve"> </w:t>
      </w:r>
    </w:p>
    <w:p w:rsidR="00141A19" w:rsidRDefault="003153B3">
      <w:pPr>
        <w:ind w:right="-15"/>
      </w:pPr>
      <w:r>
        <w:rPr>
          <w:b/>
        </w:rPr>
        <w:t xml:space="preserve">Описание практико-ориентированных заданий и кейсов  </w:t>
      </w:r>
    </w:p>
    <w:tbl>
      <w:tblPr>
        <w:tblStyle w:val="TableGrid"/>
        <w:tblW w:w="9352" w:type="dxa"/>
        <w:tblInd w:w="262" w:type="dxa"/>
        <w:tblCellMar>
          <w:top w:w="0" w:type="dxa"/>
          <w:left w:w="106" w:type="dxa"/>
          <w:bottom w:w="0" w:type="dxa"/>
          <w:right w:w="128" w:type="dxa"/>
        </w:tblCellMar>
        <w:tblLook w:val="04A0" w:firstRow="1" w:lastRow="0" w:firstColumn="1" w:lastColumn="0" w:noHBand="0" w:noVBand="1"/>
      </w:tblPr>
      <w:tblGrid>
        <w:gridCol w:w="565"/>
        <w:gridCol w:w="2749"/>
        <w:gridCol w:w="3195"/>
        <w:gridCol w:w="2843"/>
      </w:tblGrid>
      <w:tr w:rsidR="00141A19">
        <w:trPr>
          <w:trHeight w:val="545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Номер темы/модуля 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>Наименован</w:t>
            </w:r>
            <w:r>
              <w:rPr>
                <w:b/>
              </w:rPr>
              <w:t xml:space="preserve">ие практического занятия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Описание </w:t>
            </w:r>
          </w:p>
        </w:tc>
      </w:tr>
      <w:tr w:rsidR="00141A19">
        <w:trPr>
          <w:trHeight w:val="818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1 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Модуль 1.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OWEN Logic</w:t>
            </w:r>
            <w:r>
              <w:rPr>
                <w:b/>
              </w:rPr>
              <w:t xml:space="preserve"> 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Создание алгоритмов работы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both"/>
            </w:pPr>
            <w:r>
              <w:t>Cоздание алгоритмов работы блок схем в ПО Owen Logic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Загрузка и отладка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Загрузка и отладка алгоритма работы FBD схемы в ПО Owen Logic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2 </w:t>
            </w:r>
          </w:p>
        </w:tc>
        <w:tc>
          <w:tcPr>
            <w:tcW w:w="2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0" w:line="240" w:lineRule="auto"/>
              <w:ind w:left="2" w:firstLine="0"/>
            </w:pPr>
            <w:r>
              <w:t xml:space="preserve">Модуль 2.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Siemens LOGO</w:t>
            </w:r>
            <w:r>
              <w:rPr>
                <w:b/>
              </w:rPr>
              <w:t xml:space="preserve"> 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Создание алгоритмов работы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right="391" w:firstLine="0"/>
              <w:jc w:val="both"/>
            </w:pPr>
            <w:r>
              <w:t>Cоздание алгоритмов работы блок схем в ПО Siemens LOGO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Загрузка и отладка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Загрузка и отладка алгоритма работы FBD схемы в ПО Siemens LOGO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2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Модуль 3.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ONI PLR</w:t>
            </w:r>
            <w:r>
              <w:rPr>
                <w:b/>
              </w:rPr>
              <w:t xml:space="preserve"> 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Создание алгоритмов работы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Cоздание алгоритмов работы блок схем в ПО ONI PLR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Загрузка и отладка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Загрузка и отладка алгоритма работы FBD схемы в ПО ONI PLR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lastRenderedPageBreak/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2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t xml:space="preserve">Модуль 4.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>Программирование в среде KNX</w:t>
            </w:r>
            <w:r>
              <w:rPr>
                <w:b/>
              </w:rPr>
              <w:t xml:space="preserve"> 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Создание алгоритмов работы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Cоздание алгоритмов работы блок схем в ПО ETS5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8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>Загрузка и отладка</w:t>
            </w:r>
            <w:r>
              <w:rPr>
                <w:b/>
              </w:rPr>
              <w:t xml:space="preserve">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>Загрузка и отладка алгоритма работы FBD схемы в ПО ETS5</w:t>
            </w:r>
            <w:r>
              <w:rPr>
                <w:b/>
              </w:rPr>
              <w:t xml:space="preserve"> </w:t>
            </w:r>
          </w:p>
        </w:tc>
      </w:tr>
    </w:tbl>
    <w:p w:rsidR="00141A19" w:rsidRDefault="003153B3">
      <w:pPr>
        <w:spacing w:after="70" w:line="240" w:lineRule="auto"/>
        <w:ind w:left="622" w:firstLine="0"/>
      </w:pPr>
      <w:r>
        <w:rPr>
          <w:b/>
        </w:rPr>
        <w:t xml:space="preserve"> </w:t>
      </w:r>
    </w:p>
    <w:p w:rsidR="00141A19" w:rsidRDefault="003153B3">
      <w:pPr>
        <w:ind w:right="-15"/>
      </w:pPr>
      <w:r>
        <w:rPr>
          <w:b/>
        </w:rPr>
        <w:t>8.Оценочные материалы по образовательной программе</w:t>
      </w:r>
      <w:r>
        <w:t xml:space="preserve">  </w:t>
      </w:r>
    </w:p>
    <w:p w:rsidR="00141A19" w:rsidRDefault="003153B3">
      <w:pPr>
        <w:ind w:left="992" w:right="-15"/>
      </w:pPr>
      <w:r>
        <w:rPr>
          <w:b/>
        </w:rPr>
        <w:t xml:space="preserve">8.1. Вопросы тестирования по модулям </w:t>
      </w:r>
    </w:p>
    <w:tbl>
      <w:tblPr>
        <w:tblStyle w:val="TableGrid"/>
        <w:tblW w:w="9352" w:type="dxa"/>
        <w:tblInd w:w="262" w:type="dxa"/>
        <w:tblCellMar>
          <w:top w:w="0" w:type="dxa"/>
          <w:left w:w="9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7"/>
        <w:gridCol w:w="3012"/>
        <w:gridCol w:w="2899"/>
        <w:gridCol w:w="3544"/>
      </w:tblGrid>
      <w:tr w:rsidR="00141A19">
        <w:trPr>
          <w:trHeight w:val="1083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8" w:lineRule="auto"/>
              <w:ind w:left="5" w:firstLine="0"/>
            </w:pPr>
            <w:r>
              <w:rPr>
                <w:b/>
              </w:rPr>
              <w:t>№ мо дул</w:t>
            </w:r>
          </w:p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b/>
              </w:rPr>
              <w:t xml:space="preserve">я </w:t>
            </w:r>
          </w:p>
        </w:tc>
        <w:tc>
          <w:tcPr>
            <w:tcW w:w="2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3" w:firstLine="0"/>
            </w:pPr>
            <w:r>
              <w:rPr>
                <w:b/>
              </w:rPr>
              <w:t xml:space="preserve">Вопросы входного тестирования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3" w:firstLine="0"/>
            </w:pPr>
            <w:r>
              <w:rPr>
                <w:b/>
              </w:rPr>
              <w:t xml:space="preserve">Вопросы промежуточного тестирования </w:t>
            </w:r>
          </w:p>
        </w:tc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b/>
              </w:rPr>
              <w:t xml:space="preserve">Вопросы итогового тестирования </w:t>
            </w:r>
          </w:p>
        </w:tc>
      </w:tr>
      <w:tr w:rsidR="00141A19">
        <w:trPr>
          <w:trHeight w:val="28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b/>
              </w:rPr>
              <w:t xml:space="preserve">1.1 </w:t>
            </w:r>
          </w:p>
        </w:tc>
        <w:tc>
          <w:tcPr>
            <w:tcW w:w="27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7" w:lineRule="auto"/>
              <w:ind w:left="3" w:right="391" w:firstLine="0"/>
            </w:pPr>
            <w:r>
              <w:t xml:space="preserve"> 1. На какие группы не подразделяются указывающие и регистрирующие устройства  А) прямого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преобразования                   </w:t>
            </w:r>
          </w:p>
          <w:p w:rsidR="00141A19" w:rsidRDefault="003153B3">
            <w:pPr>
              <w:spacing w:after="33" w:line="240" w:lineRule="auto"/>
              <w:ind w:left="3" w:firstLine="0"/>
            </w:pPr>
            <w:r>
              <w:t xml:space="preserve">                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Б) следящие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В) развёртывающие и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цифровые                               </w:t>
            </w:r>
          </w:p>
          <w:p w:rsidR="00141A19" w:rsidRDefault="003153B3">
            <w:pPr>
              <w:spacing w:after="30" w:line="240" w:lineRule="auto"/>
              <w:ind w:left="3" w:firstLine="0"/>
            </w:pPr>
            <w:r>
              <w:t xml:space="preserve">       </w:t>
            </w:r>
          </w:p>
          <w:p w:rsidR="00141A19" w:rsidRDefault="003153B3">
            <w:pPr>
              <w:spacing w:after="32" w:line="248" w:lineRule="auto"/>
              <w:ind w:left="3" w:right="201" w:firstLine="0"/>
            </w:pPr>
            <w:r>
              <w:t xml:space="preserve">Г) вторичного преобразования 2. В электронных усилителях в качестве усилительных приборов не используются А) электронные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лампы                    </w:t>
            </w:r>
            <w:r>
              <w:t xml:space="preserve">         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                           </w:t>
            </w:r>
          </w:p>
          <w:p w:rsidR="00141A19" w:rsidRDefault="003153B3">
            <w:pPr>
              <w:spacing w:after="0" w:line="276" w:lineRule="auto"/>
              <w:ind w:left="3" w:firstLine="0"/>
            </w:pPr>
            <w:r>
              <w:t xml:space="preserve">Б) транзисторы </w:t>
            </w:r>
          </w:p>
        </w:tc>
        <w:tc>
          <w:tcPr>
            <w:tcW w:w="2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5" w:line="234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На какие виды подразделяют программируемые логические контроллеры по конструктивному исполнению ? </w:t>
            </w:r>
          </w:p>
          <w:p w:rsidR="00141A19" w:rsidRDefault="003153B3">
            <w:pPr>
              <w:spacing w:after="325" w:line="234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несколько из 4 вариантов ответа: </w:t>
            </w:r>
          </w:p>
          <w:p w:rsidR="00141A19" w:rsidRDefault="003153B3">
            <w:pPr>
              <w:numPr>
                <w:ilvl w:val="0"/>
                <w:numId w:val="6"/>
              </w:numPr>
              <w:spacing w:after="325" w:line="240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Моноблочные </w:t>
            </w:r>
          </w:p>
          <w:p w:rsidR="00141A19" w:rsidRDefault="003153B3">
            <w:pPr>
              <w:numPr>
                <w:ilvl w:val="0"/>
                <w:numId w:val="6"/>
              </w:numPr>
              <w:spacing w:after="322" w:line="240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Объективные  </w:t>
            </w:r>
          </w:p>
          <w:p w:rsidR="00141A19" w:rsidRDefault="003153B3">
            <w:pPr>
              <w:numPr>
                <w:ilvl w:val="0"/>
                <w:numId w:val="6"/>
              </w:numPr>
              <w:spacing w:after="310" w:line="472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Модульные  4) Многоблочные </w:t>
            </w:r>
          </w:p>
          <w:p w:rsidR="00141A19" w:rsidRDefault="003153B3">
            <w:pPr>
              <w:spacing w:after="0" w:line="276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Центральная секция программируемого контроллера содержит... </w:t>
            </w:r>
          </w:p>
        </w:tc>
        <w:tc>
          <w:tcPr>
            <w:tcW w:w="33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7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Какой вид программируемого логического контроллера представлен на рисунке? </w:t>
            </w:r>
          </w:p>
          <w:p w:rsidR="00141A19" w:rsidRDefault="003153B3">
            <w:pPr>
              <w:spacing w:after="271" w:line="240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141A19" w:rsidRDefault="003153B3">
            <w:pPr>
              <w:spacing w:after="272" w:line="240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14550" cy="2117725"/>
                  <wp:effectExtent l="0" t="0" r="0" b="0"/>
                  <wp:docPr id="34260" name="Picture 34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60" name="Picture 342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141A19">
        <w:trPr>
          <w:trHeight w:val="27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b/>
              </w:rPr>
              <w:t xml:space="preserve">1.2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  <w:tr w:rsidR="00141A19">
        <w:trPr>
          <w:trHeight w:val="27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t>1.3</w:t>
            </w:r>
            <w:r>
              <w:rPr>
                <w:b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  <w:tr w:rsidR="00141A19">
        <w:trPr>
          <w:trHeight w:val="5826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t xml:space="preserve">1.4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  <w:tr w:rsidR="00141A19">
        <w:trPr>
          <w:trHeight w:val="14417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В)тиристоры                           </w:t>
            </w:r>
          </w:p>
          <w:p w:rsidR="00141A19" w:rsidRDefault="003153B3">
            <w:pPr>
              <w:spacing w:after="30" w:line="240" w:lineRule="auto"/>
              <w:ind w:left="0" w:firstLine="0"/>
            </w:pPr>
            <w:r>
              <w:t xml:space="preserve">                                                  </w:t>
            </w:r>
          </w:p>
          <w:p w:rsidR="00141A19" w:rsidRDefault="003153B3">
            <w:pPr>
              <w:spacing w:after="32" w:line="248" w:lineRule="auto"/>
              <w:ind w:left="0" w:right="456" w:firstLine="0"/>
            </w:pPr>
            <w:r>
              <w:t xml:space="preserve">Г) тиратроны 3. Какой из стабилизаторов напряжения является простейшим А) газовый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стабилизатор          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 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Б) стабилизатор </w:t>
            </w:r>
          </w:p>
          <w:p w:rsidR="00141A19" w:rsidRDefault="003153B3">
            <w:pPr>
              <w:spacing w:after="32" w:line="247" w:lineRule="auto"/>
              <w:ind w:left="0" w:firstLine="0"/>
            </w:pPr>
            <w:r>
              <w:t xml:space="preserve">постоянного напряжения В) стабилизаторы переменного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тока                      </w:t>
            </w:r>
          </w:p>
          <w:p w:rsidR="00141A19" w:rsidRDefault="003153B3">
            <w:pPr>
              <w:spacing w:after="32" w:line="248" w:lineRule="auto"/>
              <w:ind w:left="0" w:firstLine="0"/>
            </w:pPr>
            <w:r>
              <w:t xml:space="preserve">Г) феррорезонансный стабилизатор </w:t>
            </w:r>
          </w:p>
          <w:p w:rsidR="00141A19" w:rsidRDefault="003153B3">
            <w:pPr>
              <w:numPr>
                <w:ilvl w:val="0"/>
                <w:numId w:val="7"/>
              </w:numPr>
              <w:spacing w:after="32" w:line="240" w:lineRule="auto"/>
              <w:ind w:firstLine="0"/>
            </w:pPr>
            <w:r>
              <w:t xml:space="preserve">Электромагнитное реле </w:t>
            </w:r>
          </w:p>
          <w:p w:rsidR="00141A19" w:rsidRDefault="003153B3">
            <w:pPr>
              <w:spacing w:after="32" w:line="248" w:lineRule="auto"/>
              <w:ind w:left="0" w:right="742" w:firstLine="0"/>
            </w:pPr>
            <w:r>
              <w:t xml:space="preserve">сконструировал  А) М.В.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Ломоноcов                             </w:t>
            </w:r>
          </w:p>
          <w:p w:rsidR="00141A19" w:rsidRDefault="003153B3">
            <w:pPr>
              <w:spacing w:after="30" w:line="240" w:lineRule="auto"/>
              <w:ind w:left="0" w:firstLine="0"/>
            </w:pPr>
            <w:r>
              <w:t xml:space="preserve">          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Б) А.С. Попов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В)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>П.Л.Шиллин</w:t>
            </w:r>
            <w:r>
              <w:t xml:space="preserve">г            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                 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Г) П.А. Молчанов </w:t>
            </w:r>
          </w:p>
          <w:p w:rsidR="00141A19" w:rsidRDefault="003153B3">
            <w:pPr>
              <w:numPr>
                <w:ilvl w:val="0"/>
                <w:numId w:val="7"/>
              </w:numPr>
              <w:spacing w:after="32" w:line="248" w:lineRule="auto"/>
              <w:ind w:firstLine="0"/>
            </w:pPr>
            <w:r>
              <w:t xml:space="preserve">Дайте определение понятию:  то, что было ранее известно о ходе </w:t>
            </w:r>
          </w:p>
          <w:p w:rsidR="00141A19" w:rsidRDefault="003153B3">
            <w:pPr>
              <w:spacing w:after="30" w:line="240" w:lineRule="auto"/>
              <w:ind w:left="0" w:firstLine="0"/>
            </w:pPr>
            <w:r>
              <w:t xml:space="preserve">происходящего процесса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А) сообщение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Б) информация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В) сигнал                 </w:t>
            </w:r>
          </w:p>
          <w:p w:rsidR="00141A19" w:rsidRDefault="003153B3">
            <w:pPr>
              <w:spacing w:after="32" w:line="247" w:lineRule="auto"/>
              <w:ind w:left="0" w:right="52" w:firstLine="0"/>
            </w:pPr>
            <w:r>
              <w:t xml:space="preserve">Г) телесигнализация 6. Эти запоминающие устройства выполняют запись и хранение произвольной двоичной информации, в цифровых системах хранят массивы обрабатываемых данных и программы, определяющие процесс текущей обработки информации.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А) внешние           </w:t>
            </w:r>
            <w:r>
              <w:t xml:space="preserve">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Б) внутренние       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В) оперативные       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Г) постоянные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lastRenderedPageBreak/>
              <w:t xml:space="preserve">7. Какие преобразователи выполняют функцию; преобразование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5" w:line="240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  <w:p w:rsidR="00141A19" w:rsidRDefault="003153B3">
            <w:pPr>
              <w:spacing w:after="327" w:line="234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несколько из 5 вариантов ответа: </w:t>
            </w:r>
          </w:p>
          <w:p w:rsidR="00141A19" w:rsidRDefault="003153B3">
            <w:pPr>
              <w:spacing w:after="318" w:line="353" w:lineRule="auto"/>
              <w:ind w:left="0" w:right="33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1) Центральный процессор 2) Память </w:t>
            </w:r>
          </w:p>
          <w:p w:rsidR="00141A19" w:rsidRDefault="003153B3">
            <w:pPr>
              <w:numPr>
                <w:ilvl w:val="0"/>
                <w:numId w:val="8"/>
              </w:numPr>
              <w:spacing w:after="326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Систему коммуникаций </w:t>
            </w:r>
          </w:p>
          <w:p w:rsidR="00141A19" w:rsidRDefault="003153B3">
            <w:pPr>
              <w:numPr>
                <w:ilvl w:val="0"/>
                <w:numId w:val="8"/>
              </w:numPr>
              <w:spacing w:after="324" w:line="240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Блок питания  </w:t>
            </w:r>
          </w:p>
          <w:p w:rsidR="00141A19" w:rsidRDefault="003153B3">
            <w:pPr>
              <w:numPr>
                <w:ilvl w:val="0"/>
                <w:numId w:val="8"/>
              </w:numPr>
              <w:spacing w:after="319" w:line="240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Датчики </w:t>
            </w:r>
          </w:p>
          <w:p w:rsidR="00141A19" w:rsidRDefault="003153B3">
            <w:pPr>
              <w:numPr>
                <w:ilvl w:val="0"/>
                <w:numId w:val="9"/>
              </w:numPr>
              <w:spacing w:after="327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Расставьте этапы цикла рабочего режима ПЛК в верном порядке </w:t>
            </w:r>
          </w:p>
          <w:p w:rsidR="00141A19" w:rsidRDefault="003153B3">
            <w:pPr>
              <w:spacing w:after="327" w:line="234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Укажите порядок следования всех 3 вариантов ответа: </w:t>
            </w:r>
          </w:p>
          <w:p w:rsidR="00141A19" w:rsidRDefault="003153B3">
            <w:pPr>
              <w:spacing w:after="326" w:line="248" w:lineRule="auto"/>
              <w:ind w:left="0" w:right="4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__ Последовательный анализ рабочей программы с использованием данных о текущем состоянии датчиков и с формированием управляющих воздействий, которые записываются в буферные регистры __ Одновременное обновление контроллером состояния всех своих выходов и на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чало очередного этапа опроса датчиков </w:t>
            </w:r>
          </w:p>
          <w:p w:rsidR="00141A19" w:rsidRDefault="003153B3">
            <w:pPr>
              <w:spacing w:after="317" w:line="234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Опрос всех датчиков с регистрацией их состояния в оперативной памяти </w:t>
            </w:r>
          </w:p>
          <w:p w:rsidR="00141A19" w:rsidRDefault="003153B3">
            <w:pPr>
              <w:numPr>
                <w:ilvl w:val="0"/>
                <w:numId w:val="9"/>
              </w:numPr>
              <w:spacing w:after="0" w:line="276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Что такое PLC? </w:t>
            </w:r>
          </w:p>
        </w:tc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19" w:line="352" w:lineRule="auto"/>
              <w:ind w:left="2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один из 4 вариантов ответа: 1) Моноблочный </w:t>
            </w:r>
          </w:p>
          <w:p w:rsidR="00141A19" w:rsidRDefault="003153B3">
            <w:pPr>
              <w:numPr>
                <w:ilvl w:val="0"/>
                <w:numId w:val="10"/>
              </w:numPr>
              <w:spacing w:after="325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Модульный </w:t>
            </w:r>
          </w:p>
          <w:p w:rsidR="00141A19" w:rsidRDefault="003153B3">
            <w:pPr>
              <w:numPr>
                <w:ilvl w:val="0"/>
                <w:numId w:val="10"/>
              </w:numPr>
              <w:spacing w:after="323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Полимодульный </w:t>
            </w:r>
          </w:p>
          <w:p w:rsidR="00141A19" w:rsidRDefault="003153B3">
            <w:pPr>
              <w:numPr>
                <w:ilvl w:val="0"/>
                <w:numId w:val="10"/>
              </w:numPr>
              <w:spacing w:after="325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Многоблочный </w:t>
            </w:r>
          </w:p>
          <w:p w:rsidR="00141A19" w:rsidRDefault="003153B3">
            <w:pPr>
              <w:spacing w:after="327" w:line="234" w:lineRule="auto"/>
              <w:ind w:left="2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2. Какие из указанных фирм являются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крупнейшими производителями программируемых логических контроллеров? </w:t>
            </w:r>
          </w:p>
          <w:p w:rsidR="00141A19" w:rsidRDefault="003153B3">
            <w:pPr>
              <w:spacing w:after="274" w:line="352" w:lineRule="auto"/>
              <w:ind w:left="2" w:right="156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несколько из 6 вариантов ответа: 1) Siemens AG </w:t>
            </w:r>
          </w:p>
          <w:p w:rsidR="00141A19" w:rsidRDefault="003153B3">
            <w:pPr>
              <w:numPr>
                <w:ilvl w:val="0"/>
                <w:numId w:val="11"/>
              </w:numPr>
              <w:spacing w:after="280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Allen-Bradley </w:t>
            </w:r>
          </w:p>
          <w:p w:rsidR="00141A19" w:rsidRDefault="003153B3">
            <w:pPr>
              <w:numPr>
                <w:ilvl w:val="0"/>
                <w:numId w:val="11"/>
              </w:numPr>
              <w:spacing w:after="277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Rockwell Automation </w:t>
            </w:r>
          </w:p>
          <w:p w:rsidR="00141A19" w:rsidRDefault="003153B3">
            <w:pPr>
              <w:spacing w:after="279" w:line="240" w:lineRule="auto"/>
              <w:ind w:left="2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141A19" w:rsidRDefault="003153B3">
            <w:pPr>
              <w:numPr>
                <w:ilvl w:val="0"/>
                <w:numId w:val="11"/>
              </w:numPr>
              <w:spacing w:after="277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Schneider Electric </w:t>
            </w:r>
          </w:p>
          <w:p w:rsidR="00141A19" w:rsidRDefault="003153B3">
            <w:pPr>
              <w:numPr>
                <w:ilvl w:val="0"/>
                <w:numId w:val="11"/>
              </w:numPr>
              <w:spacing w:after="279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Omron </w:t>
            </w:r>
          </w:p>
          <w:p w:rsidR="00141A19" w:rsidRDefault="003153B3">
            <w:pPr>
              <w:numPr>
                <w:ilvl w:val="0"/>
                <w:numId w:val="11"/>
              </w:numPr>
              <w:spacing w:after="324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Rockwell Corporation </w:t>
            </w:r>
          </w:p>
          <w:p w:rsidR="00141A19" w:rsidRDefault="003153B3">
            <w:pPr>
              <w:spacing w:after="324" w:line="234" w:lineRule="auto"/>
              <w:ind w:left="2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Выделите на рисунке область, где отмечены аналоговые входы. 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Укажите место на изображении: </w:t>
            </w:r>
          </w:p>
        </w:tc>
      </w:tr>
      <w:tr w:rsidR="00141A19">
        <w:trPr>
          <w:trHeight w:val="1443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9" w:line="247" w:lineRule="auto"/>
              <w:ind w:left="3" w:firstLine="0"/>
            </w:pPr>
            <w:r>
              <w:t xml:space="preserve">двоичного цифрового сигнала в эквивалентное аналоговое напряжение (преобразование можно произвести с помощью резистивных цепей) А) цифроаналоговые преобразователи ЦАП Б) аналого – цифровые преобразователи АЦП В) цифровые и аналоговые мультиплексоры АЦП, </w:t>
            </w:r>
          </w:p>
          <w:p w:rsidR="00141A19" w:rsidRDefault="003153B3">
            <w:pPr>
              <w:spacing w:after="33" w:line="240" w:lineRule="auto"/>
              <w:ind w:left="3" w:firstLine="0"/>
            </w:pPr>
            <w:r>
              <w:t>Ц</w:t>
            </w:r>
            <w:r>
              <w:t xml:space="preserve">АП </w:t>
            </w:r>
          </w:p>
          <w:p w:rsidR="00141A19" w:rsidRDefault="003153B3">
            <w:pPr>
              <w:spacing w:after="32" w:line="248" w:lineRule="auto"/>
              <w:ind w:left="3" w:firstLine="0"/>
            </w:pPr>
            <w:r>
              <w:t xml:space="preserve">Г) цифровые   8. Устройство для расшифровки сообщения и перевода содержащейся в нём информации на язык (код) </w:t>
            </w:r>
          </w:p>
          <w:p w:rsidR="00141A19" w:rsidRDefault="003153B3">
            <w:pPr>
              <w:spacing w:after="32" w:line="248" w:lineRule="auto"/>
              <w:ind w:left="3" w:firstLine="0"/>
            </w:pPr>
            <w:r>
              <w:t xml:space="preserve">воспринимающей системы </w:t>
            </w:r>
          </w:p>
          <w:p w:rsidR="00141A19" w:rsidRDefault="003153B3">
            <w:pPr>
              <w:spacing w:after="30" w:line="240" w:lineRule="auto"/>
              <w:ind w:left="3" w:firstLine="0"/>
            </w:pPr>
            <w:r>
              <w:t xml:space="preserve">А) дешифратор         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Б) операнды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В) селектор         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Г) байт </w:t>
            </w:r>
          </w:p>
          <w:p w:rsidR="00141A19" w:rsidRDefault="003153B3">
            <w:pPr>
              <w:numPr>
                <w:ilvl w:val="0"/>
                <w:numId w:val="12"/>
              </w:numPr>
              <w:spacing w:after="32" w:line="248" w:lineRule="auto"/>
              <w:ind w:firstLine="0"/>
            </w:pPr>
            <w:r>
              <w:t xml:space="preserve">Электромеханическое устройство для приёма сигналов вызова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А) дешифратор         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Б) операнды           </w:t>
            </w:r>
          </w:p>
          <w:p w:rsidR="00141A19" w:rsidRDefault="003153B3">
            <w:pPr>
              <w:spacing w:after="30" w:line="240" w:lineRule="auto"/>
              <w:ind w:left="3" w:firstLine="0"/>
            </w:pPr>
            <w:r>
              <w:t xml:space="preserve">В) селектор                 </w:t>
            </w:r>
          </w:p>
          <w:p w:rsidR="00141A19" w:rsidRDefault="003153B3">
            <w:pPr>
              <w:spacing w:after="32" w:line="240" w:lineRule="auto"/>
              <w:ind w:left="3" w:firstLine="0"/>
            </w:pPr>
            <w:r>
              <w:t xml:space="preserve">Г) байт </w:t>
            </w:r>
          </w:p>
          <w:p w:rsidR="00141A19" w:rsidRDefault="003153B3">
            <w:pPr>
              <w:numPr>
                <w:ilvl w:val="0"/>
                <w:numId w:val="12"/>
              </w:numPr>
              <w:spacing w:after="32" w:line="248" w:lineRule="auto"/>
              <w:ind w:firstLine="0"/>
            </w:pPr>
            <w:r>
              <w:t xml:space="preserve">Каждая электрическая схема имеет 3 части: А) монетную плату, батарею и электронные компоненты </w:t>
            </w:r>
          </w:p>
          <w:p w:rsidR="00141A19" w:rsidRDefault="003153B3">
            <w:pPr>
              <w:spacing w:after="32" w:line="248" w:lineRule="auto"/>
              <w:ind w:left="3" w:firstLine="0"/>
              <w:jc w:val="both"/>
            </w:pPr>
            <w:r>
              <w:t>Б) источ</w:t>
            </w:r>
            <w:r>
              <w:t xml:space="preserve">ник питания, нагрузку и </w:t>
            </w:r>
          </w:p>
          <w:p w:rsidR="00141A19" w:rsidRDefault="003153B3">
            <w:pPr>
              <w:spacing w:after="32"/>
              <w:ind w:left="3" w:right="56" w:firstLine="0"/>
              <w:jc w:val="both"/>
            </w:pPr>
            <w:r>
              <w:t xml:space="preserve">соединительные провода В) скорость, мощность, форму </w:t>
            </w:r>
          </w:p>
          <w:p w:rsidR="00141A19" w:rsidRDefault="003153B3">
            <w:pPr>
              <w:spacing w:after="32" w:line="248" w:lineRule="auto"/>
              <w:ind w:left="3" w:firstLine="0"/>
            </w:pPr>
            <w:r>
              <w:t xml:space="preserve">Г) батарею, форму, мощность </w:t>
            </w:r>
          </w:p>
          <w:p w:rsidR="00141A19" w:rsidRDefault="003153B3">
            <w:pPr>
              <w:numPr>
                <w:ilvl w:val="0"/>
                <w:numId w:val="12"/>
              </w:numPr>
              <w:spacing w:after="32" w:line="248" w:lineRule="auto"/>
              <w:ind w:firstLine="0"/>
            </w:pPr>
            <w:r>
              <w:t xml:space="preserve">К какому элементу автоматики относится определение: элемент, в котором выходная величина имеет такую же физическую природу, как </w:t>
            </w:r>
          </w:p>
          <w:p w:rsidR="00141A19" w:rsidRDefault="003153B3">
            <w:pPr>
              <w:spacing w:after="0" w:line="276" w:lineRule="auto"/>
              <w:ind w:left="3" w:firstLine="0"/>
            </w:pPr>
            <w:r>
              <w:t xml:space="preserve">входная, а преобразования происходят лишь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4" w:line="234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все верные ответы.  </w:t>
            </w:r>
          </w:p>
          <w:p w:rsidR="00141A19" w:rsidRDefault="003153B3">
            <w:pPr>
              <w:spacing w:after="327" w:line="234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несколько из 6 вариантов ответа: </w:t>
            </w:r>
          </w:p>
          <w:p w:rsidR="00141A19" w:rsidRDefault="003153B3">
            <w:pPr>
              <w:numPr>
                <w:ilvl w:val="0"/>
                <w:numId w:val="13"/>
              </w:numPr>
              <w:spacing w:after="326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Программный контроль логистики </w:t>
            </w:r>
          </w:p>
          <w:p w:rsidR="00141A19" w:rsidRDefault="003153B3">
            <w:pPr>
              <w:numPr>
                <w:ilvl w:val="0"/>
                <w:numId w:val="13"/>
              </w:numPr>
              <w:spacing w:after="324" w:line="240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Контроль логистики </w:t>
            </w:r>
          </w:p>
          <w:p w:rsidR="00141A19" w:rsidRDefault="003153B3">
            <w:pPr>
              <w:numPr>
                <w:ilvl w:val="0"/>
                <w:numId w:val="13"/>
              </w:numPr>
              <w:spacing w:after="327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Специальная разновидность ЭВМ </w:t>
            </w:r>
          </w:p>
          <w:p w:rsidR="00141A19" w:rsidRDefault="003153B3">
            <w:pPr>
              <w:numPr>
                <w:ilvl w:val="0"/>
                <w:numId w:val="13"/>
              </w:numPr>
              <w:spacing w:after="324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Особым образом спроектированная цифровая система управления на основе процессоров разной мощности и с различной функциональной оснащенностью, в зависимости от предназначения </w:t>
            </w:r>
          </w:p>
          <w:p w:rsidR="00141A19" w:rsidRDefault="003153B3">
            <w:pPr>
              <w:numPr>
                <w:ilvl w:val="0"/>
                <w:numId w:val="13"/>
              </w:numPr>
              <w:spacing w:after="279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Программируемый логический контроллер </w:t>
            </w:r>
          </w:p>
          <w:p w:rsidR="00141A19" w:rsidRDefault="003153B3">
            <w:pPr>
              <w:numPr>
                <w:ilvl w:val="0"/>
                <w:numId w:val="13"/>
              </w:numPr>
              <w:spacing w:after="322" w:line="234" w:lineRule="auto"/>
              <w:ind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Programmable logic controller </w:t>
            </w:r>
          </w:p>
          <w:p w:rsidR="00141A19" w:rsidRDefault="003153B3">
            <w:pPr>
              <w:spacing w:after="324" w:line="234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5. Из предл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оженных букв составьте название термина, определение которого приведено ниже.  </w:t>
            </w:r>
          </w:p>
          <w:p w:rsidR="00141A19" w:rsidRDefault="003153B3">
            <w:pPr>
              <w:spacing w:after="0" w:line="276" w:lineRule="auto"/>
              <w:ind w:left="3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Система, которая должна реагировать на события во внешней по отношению к системе среде или воздействовать на среду в рамках требуемых временных ограничений.  Составьте слово из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букв: </w:t>
            </w:r>
          </w:p>
        </w:tc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30" w:line="240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14550" cy="2470150"/>
                  <wp:effectExtent l="0" t="0" r="0" b="0"/>
                  <wp:docPr id="34949" name="Picture 34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49" name="Picture 349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A19" w:rsidRDefault="003153B3">
            <w:pPr>
              <w:spacing w:after="327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.Укажите истинность или ложность вариантов ответа: </w:t>
            </w:r>
          </w:p>
          <w:p w:rsidR="00141A19" w:rsidRDefault="003153B3">
            <w:pPr>
              <w:spacing w:after="324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Программируемые логические контроллеры ориентированы на работу с машинами  </w:t>
            </w:r>
          </w:p>
          <w:p w:rsidR="00141A19" w:rsidRDefault="003153B3">
            <w:pPr>
              <w:spacing w:after="324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Режим работы ПЛК - длительное автономное использование, зачастую в неблагоприятных условиях окружающей среды </w:t>
            </w:r>
          </w:p>
          <w:p w:rsidR="00141A19" w:rsidRDefault="003153B3">
            <w:pPr>
              <w:spacing w:after="327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ПЛК требуется постоянное обслуживание человеком </w:t>
            </w:r>
          </w:p>
          <w:p w:rsidR="00141A19" w:rsidRDefault="003153B3">
            <w:pPr>
              <w:spacing w:after="324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В корпусе модульного ПЛК наряду с ЦП, памятью и блоком питания размещается фиксированный набор входов/выходов </w:t>
            </w:r>
          </w:p>
          <w:p w:rsidR="00141A19" w:rsidRDefault="003153B3">
            <w:pPr>
              <w:spacing w:after="327" w:line="234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Источник питания может быть встроенным в основной блок ПЛК </w:t>
            </w:r>
          </w:p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__ Выходная секция ПЛК обес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печивает ввод в центральную секцию состояния переключателей, датчиков и смарт-устройств 5 . Сколько основных секций имеет программируемый логический контроллер? </w:t>
            </w:r>
          </w:p>
        </w:tc>
      </w:tr>
      <w:tr w:rsidR="00141A19">
        <w:trPr>
          <w:trHeight w:val="14246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7" w:lineRule="auto"/>
              <w:ind w:left="7" w:right="149" w:firstLine="0"/>
              <w:jc w:val="both"/>
            </w:pPr>
            <w:r>
              <w:t xml:space="preserve">качественные (выходная величина всегда больше входной)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А) усилитель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Б) датчик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В) стабилизатор          </w:t>
            </w:r>
          </w:p>
          <w:p w:rsidR="00141A19" w:rsidRDefault="003153B3">
            <w:pPr>
              <w:spacing w:after="32" w:line="248" w:lineRule="auto"/>
              <w:ind w:left="7" w:firstLine="0"/>
            </w:pPr>
            <w:r>
              <w:t xml:space="preserve">Г) переключающее устройство </w:t>
            </w:r>
          </w:p>
          <w:p w:rsidR="00141A19" w:rsidRDefault="003153B3">
            <w:pPr>
              <w:numPr>
                <w:ilvl w:val="0"/>
                <w:numId w:val="14"/>
              </w:numPr>
              <w:spacing w:after="32" w:line="248" w:lineRule="auto"/>
              <w:ind w:right="192" w:firstLine="0"/>
            </w:pPr>
            <w:r>
              <w:t xml:space="preserve">Какая логическая операция реализуется с помощью схемы </w:t>
            </w:r>
          </w:p>
          <w:p w:rsidR="00141A19" w:rsidRDefault="003153B3">
            <w:pPr>
              <w:spacing w:after="30" w:line="240" w:lineRule="auto"/>
              <w:ind w:left="7" w:firstLine="0"/>
            </w:pPr>
            <w:r>
              <w:t xml:space="preserve">отрицания </w:t>
            </w:r>
          </w:p>
          <w:p w:rsidR="00141A19" w:rsidRDefault="003153B3">
            <w:pPr>
              <w:spacing w:after="33" w:line="240" w:lineRule="auto"/>
              <w:ind w:left="7" w:firstLine="0"/>
            </w:pPr>
            <w:r>
              <w:t xml:space="preserve">А) НЕ   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Б) И       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В) ИЛИ             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Г) ИЛИ – НЕ </w:t>
            </w:r>
          </w:p>
          <w:p w:rsidR="00141A19" w:rsidRDefault="003153B3">
            <w:pPr>
              <w:numPr>
                <w:ilvl w:val="0"/>
                <w:numId w:val="14"/>
              </w:numPr>
              <w:spacing w:after="32" w:line="247" w:lineRule="auto"/>
              <w:ind w:right="192" w:firstLine="0"/>
            </w:pPr>
            <w:r>
              <w:t xml:space="preserve">Укажите, какая связь применяется в данном случае: электрическая связь, обеспечивающая передачу на расстояние дискретных сообщений, т.е имеющих конечное число символов (букв, цифр, значков) А) телеграфная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связь                                 </w:t>
            </w:r>
            <w:r>
              <w:t xml:space="preserve">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                        </w:t>
            </w:r>
          </w:p>
          <w:p w:rsidR="00141A19" w:rsidRDefault="003153B3">
            <w:pPr>
              <w:spacing w:after="32" w:line="248" w:lineRule="auto"/>
              <w:ind w:left="7" w:right="248" w:firstLine="0"/>
            </w:pPr>
            <w:r>
              <w:t xml:space="preserve">Б) телефонная связь    В) факсимильная </w:t>
            </w:r>
          </w:p>
          <w:p w:rsidR="00141A19" w:rsidRDefault="003153B3">
            <w:pPr>
              <w:spacing w:after="30" w:line="240" w:lineRule="auto"/>
              <w:ind w:left="7" w:firstLine="0"/>
            </w:pPr>
            <w:r>
              <w:t xml:space="preserve">связь                    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                     </w:t>
            </w:r>
          </w:p>
          <w:p w:rsidR="00141A19" w:rsidRDefault="003153B3">
            <w:pPr>
              <w:spacing w:after="29" w:line="248" w:lineRule="auto"/>
              <w:ind w:left="7" w:right="27" w:firstLine="0"/>
            </w:pPr>
            <w:r>
              <w:t>Г) телевизионная связь 14. Какая система автоматики предназначена, для измерения параметров физических величин (и</w:t>
            </w:r>
            <w:r>
              <w:t xml:space="preserve">х контроля) без участия человека на больших расстояниях до 25 км.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А) АСР     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Б) АСУ         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В) АСИ(К)           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Г) САУ </w:t>
            </w:r>
          </w:p>
          <w:p w:rsidR="00141A19" w:rsidRDefault="003153B3">
            <w:pPr>
              <w:spacing w:after="32" w:line="248" w:lineRule="auto"/>
              <w:ind w:left="7" w:firstLine="0"/>
            </w:pPr>
            <w:r>
              <w:t xml:space="preserve">15.Какой из параметров работы мультивибратора, лишний?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А) период         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t xml:space="preserve">Б) биение          </w:t>
            </w:r>
          </w:p>
          <w:p w:rsidR="00141A19" w:rsidRDefault="003153B3">
            <w:pPr>
              <w:spacing w:after="30" w:line="240" w:lineRule="auto"/>
              <w:ind w:left="7" w:firstLine="0"/>
            </w:pPr>
            <w:r>
              <w:lastRenderedPageBreak/>
              <w:t xml:space="preserve">В) рабочий цикл        </w:t>
            </w:r>
          </w:p>
          <w:p w:rsidR="00141A19" w:rsidRDefault="003153B3">
            <w:pPr>
              <w:spacing w:after="0" w:line="276" w:lineRule="auto"/>
              <w:ind w:left="7" w:firstLine="0"/>
            </w:pPr>
            <w:r>
              <w:t xml:space="preserve">Г) напряжение источника питания 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46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ИОА </w:t>
            </w:r>
          </w:p>
          <w:p w:rsidR="00141A19" w:rsidRDefault="003153B3">
            <w:pPr>
              <w:spacing w:after="32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МГАЬРЛВМНРСЕНЕЕ</w:t>
            </w:r>
          </w:p>
          <w:p w:rsidR="00141A19" w:rsidRDefault="003153B3">
            <w:pPr>
              <w:spacing w:after="323" w:line="281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ТЕСОИ -&gt;  6. В каком году компанией Allen Bradley был разработан программируемый контроллер PLC-1? </w:t>
            </w:r>
          </w:p>
          <w:p w:rsidR="00141A19" w:rsidRDefault="003153B3">
            <w:pPr>
              <w:spacing w:after="279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Запишите число: </w:t>
            </w:r>
          </w:p>
          <w:p w:rsidR="00141A19" w:rsidRDefault="003153B3">
            <w:pPr>
              <w:spacing w:after="0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____________________</w:t>
            </w:r>
          </w:p>
          <w:p w:rsidR="00141A19" w:rsidRDefault="003153B3">
            <w:pPr>
              <w:spacing w:after="277" w:line="281" w:lineRule="auto"/>
              <w:ind w:left="7" w:right="23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_______ 7. На рисунке приведена схема состава ПЛК. Какое слово закрыто синим прямоугольником? </w:t>
            </w:r>
          </w:p>
          <w:p w:rsidR="00141A19" w:rsidRDefault="003153B3">
            <w:pPr>
              <w:spacing w:after="279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141A19" w:rsidRDefault="003153B3">
            <w:pPr>
              <w:spacing w:after="267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141A19" w:rsidRDefault="003153B3">
            <w:pPr>
              <w:spacing w:after="273" w:line="240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04975" cy="1736725"/>
                  <wp:effectExtent l="0" t="0" r="0" b="0"/>
                  <wp:docPr id="35306" name="Picture 353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06" name="Picture 3530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A19" w:rsidRDefault="003153B3">
            <w:pPr>
              <w:spacing w:after="325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141A19" w:rsidRDefault="003153B3">
            <w:pPr>
              <w:spacing w:after="279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Запишите ответ: </w:t>
            </w:r>
          </w:p>
          <w:p w:rsidR="00141A19" w:rsidRDefault="003153B3">
            <w:pPr>
              <w:spacing w:after="0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____________________</w:t>
            </w:r>
          </w:p>
          <w:p w:rsidR="00141A19" w:rsidRDefault="003153B3">
            <w:pPr>
              <w:spacing w:after="0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____________________</w:t>
            </w:r>
          </w:p>
          <w:p w:rsidR="00141A19" w:rsidRDefault="003153B3">
            <w:pPr>
              <w:spacing w:after="282" w:line="240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</w:t>
            </w:r>
          </w:p>
          <w:p w:rsidR="00141A19" w:rsidRDefault="003153B3">
            <w:pPr>
              <w:spacing w:after="0" w:line="276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7" w:line="240" w:lineRule="auto"/>
              <w:ind w:left="9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Запишите число: </w:t>
            </w:r>
          </w:p>
          <w:p w:rsidR="00141A19" w:rsidRDefault="003153B3">
            <w:pPr>
              <w:spacing w:after="325" w:line="234" w:lineRule="auto"/>
              <w:ind w:left="9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_________________________ __ </w:t>
            </w:r>
          </w:p>
          <w:p w:rsidR="00141A19" w:rsidRDefault="003153B3">
            <w:pPr>
              <w:spacing w:after="327" w:line="234" w:lineRule="auto"/>
              <w:ind w:left="9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6. Какие из указанных фирм являются российскими производителями программируемых логических контроллеров? </w:t>
            </w:r>
          </w:p>
          <w:p w:rsidR="00141A19" w:rsidRDefault="003153B3">
            <w:pPr>
              <w:spacing w:after="274" w:line="352" w:lineRule="auto"/>
              <w:ind w:left="9" w:right="156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Выберите несколько из 6 вариантов ответа: 1) Siemens AG </w:t>
            </w:r>
          </w:p>
          <w:p w:rsidR="00141A19" w:rsidRDefault="003153B3">
            <w:pPr>
              <w:numPr>
                <w:ilvl w:val="0"/>
                <w:numId w:val="15"/>
              </w:numPr>
              <w:spacing w:after="296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Allen-Bradley </w:t>
            </w:r>
          </w:p>
          <w:p w:rsidR="00141A19" w:rsidRDefault="003153B3">
            <w:pPr>
              <w:numPr>
                <w:ilvl w:val="0"/>
                <w:numId w:val="15"/>
              </w:numPr>
              <w:spacing w:after="277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Fastwel Групп </w:t>
            </w:r>
          </w:p>
          <w:p w:rsidR="00141A19" w:rsidRDefault="003153B3">
            <w:pPr>
              <w:numPr>
                <w:ilvl w:val="0"/>
                <w:numId w:val="15"/>
              </w:numPr>
              <w:spacing w:after="279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Segnetics </w:t>
            </w:r>
          </w:p>
          <w:p w:rsidR="00141A19" w:rsidRDefault="003153B3">
            <w:pPr>
              <w:numPr>
                <w:ilvl w:val="0"/>
                <w:numId w:val="15"/>
              </w:numPr>
              <w:spacing w:after="280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Omron </w:t>
            </w:r>
          </w:p>
          <w:p w:rsidR="00141A19" w:rsidRDefault="003153B3">
            <w:pPr>
              <w:numPr>
                <w:ilvl w:val="0"/>
                <w:numId w:val="15"/>
              </w:numPr>
              <w:spacing w:after="315" w:line="240" w:lineRule="auto"/>
              <w:ind w:hanging="2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Rockwell Corporation </w:t>
            </w:r>
          </w:p>
          <w:p w:rsidR="00141A19" w:rsidRDefault="003153B3">
            <w:pPr>
              <w:numPr>
                <w:ilvl w:val="0"/>
                <w:numId w:val="16"/>
              </w:numPr>
              <w:spacing w:after="32" w:line="247" w:lineRule="auto"/>
              <w:ind w:right="178" w:firstLine="0"/>
            </w:pPr>
            <w:r>
              <w:t>Какие преобразователи выполняют функцию; преобразование двоичного цифрового сигнала в эквивалентное аналоговое напряжение (преобразование можно произвести с помощью резистивных цепей) А) цифроаналоговые преобразователи ЦАП Б) аналого – цифровые преобразова</w:t>
            </w:r>
            <w:r>
              <w:t xml:space="preserve">тели АЦП В) цифровые и аналоговые мультиплексоры АЦП, ЦАП </w:t>
            </w:r>
          </w:p>
          <w:p w:rsidR="00141A19" w:rsidRDefault="003153B3">
            <w:pPr>
              <w:spacing w:after="32" w:line="240" w:lineRule="auto"/>
              <w:ind w:left="9" w:firstLine="0"/>
            </w:pPr>
            <w:r>
              <w:t xml:space="preserve">Г) цифровые   </w:t>
            </w:r>
          </w:p>
          <w:p w:rsidR="00141A19" w:rsidRDefault="003153B3">
            <w:pPr>
              <w:spacing w:after="32" w:line="240" w:lineRule="auto"/>
              <w:ind w:left="9" w:firstLine="0"/>
            </w:pPr>
            <w:r>
              <w:t xml:space="preserve"> </w:t>
            </w:r>
          </w:p>
          <w:p w:rsidR="00141A19" w:rsidRDefault="003153B3">
            <w:pPr>
              <w:numPr>
                <w:ilvl w:val="0"/>
                <w:numId w:val="16"/>
              </w:numPr>
              <w:spacing w:after="32" w:line="247" w:lineRule="auto"/>
              <w:ind w:right="178" w:firstLine="0"/>
            </w:pPr>
            <w:r>
              <w:t xml:space="preserve">Устройство для расшифровки сообщения и перевода содержащейся в нём информации на язык (код) воспринимающей системы </w:t>
            </w:r>
          </w:p>
          <w:p w:rsidR="00141A19" w:rsidRDefault="003153B3">
            <w:pPr>
              <w:spacing w:after="32" w:line="240" w:lineRule="auto"/>
              <w:ind w:left="9" w:firstLine="0"/>
            </w:pPr>
            <w:r>
              <w:t xml:space="preserve">А) дешифратор                   </w:t>
            </w:r>
          </w:p>
          <w:p w:rsidR="00141A19" w:rsidRDefault="003153B3">
            <w:pPr>
              <w:spacing w:after="32" w:line="240" w:lineRule="auto"/>
              <w:ind w:left="9" w:firstLine="0"/>
            </w:pPr>
            <w:r>
              <w:t xml:space="preserve">Б) операнды          </w:t>
            </w:r>
          </w:p>
          <w:p w:rsidR="00141A19" w:rsidRDefault="003153B3">
            <w:pPr>
              <w:spacing w:after="32" w:line="240" w:lineRule="auto"/>
              <w:ind w:left="9" w:firstLine="0"/>
            </w:pPr>
            <w:r>
              <w:t>В) селект</w:t>
            </w:r>
            <w:r>
              <w:t xml:space="preserve">ор                   </w:t>
            </w:r>
          </w:p>
          <w:p w:rsidR="00141A19" w:rsidRDefault="003153B3">
            <w:pPr>
              <w:spacing w:after="32" w:line="240" w:lineRule="auto"/>
              <w:ind w:left="9" w:firstLine="0"/>
            </w:pPr>
            <w:r>
              <w:t xml:space="preserve">Г) байт </w:t>
            </w:r>
          </w:p>
          <w:p w:rsidR="00141A19" w:rsidRDefault="003153B3">
            <w:pPr>
              <w:spacing w:after="0" w:line="276" w:lineRule="auto"/>
              <w:ind w:left="9" w:firstLine="0"/>
            </w:pP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4040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9" w:line="248" w:lineRule="auto"/>
              <w:ind w:left="0" w:firstLine="0"/>
              <w:jc w:val="both"/>
            </w:pPr>
            <w:r>
              <w:t xml:space="preserve">16.  Частота переменного тока изменяется: </w:t>
            </w:r>
          </w:p>
          <w:p w:rsidR="00141A19" w:rsidRDefault="003153B3">
            <w:pPr>
              <w:spacing w:after="32" w:line="248" w:lineRule="auto"/>
              <w:ind w:left="0" w:right="47" w:firstLine="0"/>
            </w:pPr>
            <w:r>
              <w:t xml:space="preserve">А) при увеличении магнитного поля в обмотке генератора Б) при увеличении числа витков обмотки якоря В) при изменении числа оборотов ротора и числа пар полюсов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Г) при увеличении </w:t>
            </w:r>
          </w:p>
          <w:p w:rsidR="00141A19" w:rsidRDefault="003153B3">
            <w:pPr>
              <w:spacing w:after="32" w:line="245" w:lineRule="auto"/>
              <w:ind w:left="0" w:firstLine="0"/>
            </w:pPr>
            <w:r>
              <w:t xml:space="preserve">скорости вращения вала ротора     </w:t>
            </w:r>
          </w:p>
          <w:p w:rsidR="00141A19" w:rsidRDefault="003153B3">
            <w:pPr>
              <w:spacing w:after="32" w:line="240" w:lineRule="auto"/>
              <w:ind w:left="0" w:firstLine="0"/>
            </w:pPr>
            <w:r>
              <w:t xml:space="preserve">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</w:tbl>
    <w:p w:rsidR="00141A19" w:rsidRDefault="003153B3">
      <w:pPr>
        <w:spacing w:after="73" w:line="240" w:lineRule="auto"/>
        <w:ind w:left="1054" w:firstLine="0"/>
      </w:pPr>
      <w:r>
        <w:rPr>
          <w:b/>
        </w:rPr>
        <w:t xml:space="preserve"> </w:t>
      </w:r>
    </w:p>
    <w:p w:rsidR="00141A19" w:rsidRDefault="003153B3">
      <w:pPr>
        <w:ind w:left="992"/>
      </w:pPr>
      <w:r>
        <w:rPr>
          <w:b/>
        </w:rPr>
        <w:t xml:space="preserve">8.2. </w:t>
      </w:r>
      <w:r>
        <w:t xml:space="preserve">   - выполнение практических заданий, решение дополнительных задач;  </w:t>
      </w:r>
    </w:p>
    <w:p w:rsidR="00141A19" w:rsidRDefault="003153B3">
      <w:pPr>
        <w:ind w:left="992"/>
      </w:pPr>
      <w:r>
        <w:t xml:space="preserve">           -придумывание или нахождение задач, развивающих данную тему;  </w:t>
      </w:r>
    </w:p>
    <w:p w:rsidR="00141A19" w:rsidRDefault="003153B3">
      <w:r>
        <w:t xml:space="preserve">                  -изготовление и отладка модели; </w:t>
      </w:r>
    </w:p>
    <w:p w:rsidR="00141A19" w:rsidRDefault="003153B3">
      <w:r>
        <w:t xml:space="preserve">                  -понимание задачи, самостоятельный поиск решений   </w:t>
      </w:r>
      <w:r>
        <w:rPr>
          <w:b/>
        </w:rPr>
        <w:t xml:space="preserve">. </w:t>
      </w:r>
    </w:p>
    <w:p w:rsidR="00141A19" w:rsidRDefault="003153B3">
      <w:pPr>
        <w:ind w:right="-15"/>
      </w:pPr>
      <w:r>
        <w:rPr>
          <w:b/>
        </w:rPr>
        <w:t xml:space="preserve">8.3.  </w:t>
      </w:r>
      <w:r>
        <w:t xml:space="preserve">  </w:t>
      </w:r>
      <w:r>
        <w:rPr>
          <w:b/>
        </w:rPr>
        <w:t>примеры контрольных заданий по модулям или всей образовательной программе</w:t>
      </w:r>
      <w:r>
        <w:t xml:space="preserve">   </w:t>
      </w:r>
      <w:r>
        <w:rPr>
          <w:b/>
        </w:rPr>
        <w:t xml:space="preserve">. </w:t>
      </w:r>
    </w:p>
    <w:p w:rsidR="00141A19" w:rsidRDefault="003153B3">
      <w:pPr>
        <w:ind w:left="967" w:hanging="360"/>
      </w:pPr>
      <w:r>
        <w:rPr>
          <w:b/>
        </w:rPr>
        <w:t xml:space="preserve">8.4. </w:t>
      </w:r>
      <w:r>
        <w:t xml:space="preserve">   </w:t>
      </w:r>
      <w:r>
        <w:rPr>
          <w:b/>
        </w:rPr>
        <w:t>тесты и обучающие задачи (кейсы), иные практикоориентированные формы заданий</w:t>
      </w:r>
      <w:r>
        <w:t xml:space="preserve">  </w:t>
      </w:r>
      <w:r>
        <w:rPr>
          <w:b/>
        </w:rPr>
        <w:t xml:space="preserve">. 8.5. </w:t>
      </w:r>
      <w:r>
        <w:t xml:space="preserve">   Промежуточная аттестация по программе предназначена для оценки освоения слушателем модулей программы и проводится в виде зачетов в форме тестирования. По результатам лю</w:t>
      </w:r>
      <w:r>
        <w:t xml:space="preserve">бого из видов итоговых промежуточных испытаний, выставляются отметки по четырех балльной системе («отлично», «хорошо», «удовлетворительно», «неудовлетворительно»).  </w:t>
      </w:r>
    </w:p>
    <w:p w:rsidR="00141A19" w:rsidRDefault="003153B3">
      <w:pPr>
        <w:ind w:left="992"/>
      </w:pPr>
      <w:r>
        <w:t xml:space="preserve">Итоговая аттестация проходит в форме экзамена. </w:t>
      </w:r>
    </w:p>
    <w:p w:rsidR="00141A19" w:rsidRDefault="003153B3">
      <w:pPr>
        <w:ind w:left="992"/>
      </w:pPr>
      <w:r>
        <w:t xml:space="preserve">Экзамен проходит форме тестирования. </w:t>
      </w:r>
    </w:p>
    <w:p w:rsidR="00141A19" w:rsidRDefault="003153B3">
      <w:pPr>
        <w:ind w:left="992"/>
      </w:pPr>
      <w:r>
        <w:t>Экза</w:t>
      </w:r>
      <w:r>
        <w:t xml:space="preserve">мен  проходит в течение 40 минут. По результатам выставляются отметки по четырех балльной системе («отлично», «хорошо», «удовлетворительно», «неудовлетворительно»).  Для контроля и самоконтроля за эффективностью обучения применяются следующие методы:  </w:t>
      </w:r>
    </w:p>
    <w:p w:rsidR="00141A19" w:rsidRDefault="003153B3">
      <w:pPr>
        <w:numPr>
          <w:ilvl w:val="0"/>
          <w:numId w:val="4"/>
        </w:numPr>
        <w:ind w:hanging="118"/>
      </w:pPr>
      <w:r>
        <w:t>пре</w:t>
      </w:r>
      <w:r>
        <w:t xml:space="preserve">дварительные (диагностика, наблюдение, опрос);  </w:t>
      </w:r>
    </w:p>
    <w:p w:rsidR="00141A19" w:rsidRDefault="003153B3">
      <w:pPr>
        <w:numPr>
          <w:ilvl w:val="0"/>
          <w:numId w:val="4"/>
        </w:numPr>
        <w:ind w:hanging="118"/>
      </w:pPr>
      <w:r>
        <w:t xml:space="preserve">текущие (наблюдение, ведение таблицы результатов);  </w:t>
      </w:r>
    </w:p>
    <w:p w:rsidR="00141A19" w:rsidRDefault="003153B3">
      <w:pPr>
        <w:numPr>
          <w:ilvl w:val="0"/>
          <w:numId w:val="4"/>
        </w:numPr>
        <w:ind w:hanging="118"/>
      </w:pPr>
      <w:r>
        <w:t xml:space="preserve">итоговые (защита проектов (презентация, доклад, ответы на вопросы).   </w:t>
      </w:r>
      <w:r>
        <w:rPr>
          <w:b/>
        </w:rPr>
        <w:t xml:space="preserve">. </w:t>
      </w:r>
    </w:p>
    <w:p w:rsidR="00141A19" w:rsidRDefault="003153B3">
      <w:pPr>
        <w:spacing w:after="70" w:line="240" w:lineRule="auto"/>
        <w:ind w:left="622" w:firstLine="0"/>
      </w:pPr>
      <w:r>
        <w:rPr>
          <w:b/>
        </w:rPr>
        <w:t xml:space="preserve"> </w:t>
      </w:r>
    </w:p>
    <w:p w:rsidR="00141A19" w:rsidRDefault="003153B3">
      <w:pPr>
        <w:ind w:right="-15"/>
      </w:pPr>
      <w:r>
        <w:rPr>
          <w:b/>
        </w:rPr>
        <w:t xml:space="preserve">9.Организационно-педагогические условия реализации программы </w:t>
      </w:r>
    </w:p>
    <w:p w:rsidR="00141A19" w:rsidRDefault="003153B3">
      <w:pPr>
        <w:ind w:left="992" w:right="-15"/>
      </w:pPr>
      <w:r>
        <w:rPr>
          <w:b/>
        </w:rPr>
        <w:t>9.1. Кадровое обе</w:t>
      </w:r>
      <w:r>
        <w:rPr>
          <w:b/>
        </w:rPr>
        <w:t xml:space="preserve">спечение программы </w:t>
      </w:r>
    </w:p>
    <w:tbl>
      <w:tblPr>
        <w:tblStyle w:val="TableGrid"/>
        <w:tblW w:w="9352" w:type="dxa"/>
        <w:tblInd w:w="262" w:type="dxa"/>
        <w:tblCellMar>
          <w:top w:w="0" w:type="dxa"/>
          <w:left w:w="101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518"/>
        <w:gridCol w:w="1752"/>
        <w:gridCol w:w="2651"/>
        <w:gridCol w:w="1361"/>
        <w:gridCol w:w="1501"/>
        <w:gridCol w:w="1569"/>
      </w:tblGrid>
      <w:tr w:rsidR="00141A19">
        <w:trPr>
          <w:trHeight w:val="1620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2" w:firstLine="0"/>
            </w:pPr>
            <w:r>
              <w:rPr>
                <w:b/>
              </w:rPr>
              <w:t xml:space="preserve">№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п/п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Фамилия, имя, отчество (при наличии)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rPr>
                <w:b/>
              </w:rPr>
              <w:t xml:space="preserve">Место основной работы и должность, ученая степень и ученое звание (при наличии)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8" w:lineRule="auto"/>
              <w:ind w:left="0" w:right="14" w:firstLine="0"/>
              <w:jc w:val="both"/>
            </w:pPr>
            <w:r>
              <w:rPr>
                <w:b/>
              </w:rPr>
              <w:t xml:space="preserve">Ссылки на веб-страницы с портфолио </w:t>
            </w:r>
          </w:p>
          <w:p w:rsidR="00141A19" w:rsidRDefault="003153B3">
            <w:pPr>
              <w:spacing w:after="0" w:line="276" w:lineRule="auto"/>
              <w:ind w:left="0" w:right="32" w:firstLine="0"/>
            </w:pPr>
            <w:r>
              <w:rPr>
                <w:b/>
              </w:rPr>
              <w:t xml:space="preserve">(при наличии) 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Фото в формате jpeg 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Отметка о полученном согласии на обработку персональных данных </w:t>
            </w:r>
          </w:p>
        </w:tc>
      </w:tr>
      <w:tr w:rsidR="00141A19">
        <w:trPr>
          <w:trHeight w:val="1640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7" w:firstLine="0"/>
            </w:pPr>
            <w:r>
              <w:rPr>
                <w:b/>
              </w:rPr>
              <w:lastRenderedPageBreak/>
              <w:t xml:space="preserve">1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7" w:firstLine="0"/>
            </w:pPr>
            <w:r>
              <w:t>Лукашенко Сергей Владимирович</w:t>
            </w: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7" w:lineRule="auto"/>
              <w:ind w:left="7" w:firstLine="0"/>
            </w:pPr>
            <w:r>
              <w:t xml:space="preserve">ГАПОУ "Гуманитарнотехнический техникум" </w:t>
            </w:r>
          </w:p>
          <w:p w:rsidR="00141A19" w:rsidRDefault="003153B3">
            <w:pPr>
              <w:spacing w:after="0" w:line="276" w:lineRule="auto"/>
              <w:ind w:left="7" w:firstLine="0"/>
            </w:pPr>
            <w:r>
              <w:t>г.Оренбурга, кандидат наук.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41A19" w:rsidRDefault="003153B3">
            <w:pPr>
              <w:spacing w:after="0" w:line="276" w:lineRule="auto"/>
              <w:ind w:left="0" w:right="1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-931417</wp:posOffset>
                  </wp:positionV>
                  <wp:extent cx="838200" cy="1035050"/>
                  <wp:effectExtent l="0" t="0" r="0" b="0"/>
                  <wp:wrapSquare wrapText="bothSides"/>
                  <wp:docPr id="35927" name="Picture 359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27" name="Picture 359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 xml:space="preserve"> 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t>+</w:t>
            </w:r>
            <w:r>
              <w:rPr>
                <w:b/>
              </w:rPr>
              <w:t xml:space="preserve"> </w:t>
            </w:r>
          </w:p>
        </w:tc>
      </w:tr>
      <w:tr w:rsidR="00141A19">
        <w:trPr>
          <w:trHeight w:val="2161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7" w:firstLine="0"/>
            </w:pPr>
            <w:r>
              <w:rPr>
                <w:b/>
              </w:rPr>
              <w:t xml:space="preserve">2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7" w:firstLine="0"/>
            </w:pPr>
            <w:r>
              <w:t>Шмаль Александр Владимирович</w:t>
            </w: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7" w:lineRule="auto"/>
              <w:ind w:left="7" w:firstLine="0"/>
            </w:pPr>
            <w:r>
              <w:t xml:space="preserve">ГАПОУ "Гуманитарнотехнический техникум" </w:t>
            </w:r>
          </w:p>
          <w:p w:rsidR="00141A19" w:rsidRDefault="003153B3">
            <w:pPr>
              <w:spacing w:after="0" w:line="276" w:lineRule="auto"/>
              <w:ind w:left="7" w:firstLine="0"/>
            </w:pPr>
            <w:r>
              <w:t>г.Оренбурга, мастер производственного обучения.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41A19" w:rsidRDefault="003153B3">
            <w:pPr>
              <w:spacing w:after="0" w:line="276" w:lineRule="auto"/>
              <w:ind w:left="0" w:right="1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-912620</wp:posOffset>
                  </wp:positionV>
                  <wp:extent cx="838200" cy="1016000"/>
                  <wp:effectExtent l="0" t="0" r="0" b="0"/>
                  <wp:wrapSquare wrapText="bothSides"/>
                  <wp:docPr id="35928" name="Picture 359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28" name="Picture 359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 xml:space="preserve"> 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5" w:firstLine="0"/>
            </w:pPr>
            <w:r>
              <w:t>+</w:t>
            </w:r>
            <w:r>
              <w:rPr>
                <w:b/>
              </w:rPr>
              <w:t xml:space="preserve"> </w:t>
            </w:r>
          </w:p>
        </w:tc>
      </w:tr>
    </w:tbl>
    <w:p w:rsidR="00141A19" w:rsidRDefault="003153B3">
      <w:pPr>
        <w:spacing w:after="73" w:line="240" w:lineRule="auto"/>
        <w:ind w:left="982" w:firstLine="0"/>
      </w:pPr>
      <w:r>
        <w:rPr>
          <w:b/>
        </w:rPr>
        <w:t xml:space="preserve"> </w:t>
      </w:r>
    </w:p>
    <w:p w:rsidR="00141A19" w:rsidRDefault="003153B3">
      <w:pPr>
        <w:ind w:left="992" w:right="-15"/>
      </w:pPr>
      <w:r>
        <w:rPr>
          <w:b/>
        </w:rPr>
        <w:t xml:space="preserve">9.2.Учебно-методическое обеспечение и информационное сопровождение  </w:t>
      </w:r>
    </w:p>
    <w:tbl>
      <w:tblPr>
        <w:tblStyle w:val="TableGrid"/>
        <w:tblW w:w="9352" w:type="dxa"/>
        <w:tblInd w:w="262" w:type="dxa"/>
        <w:tblCellMar>
          <w:top w:w="0" w:type="dxa"/>
          <w:left w:w="4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20"/>
        <w:gridCol w:w="4532"/>
      </w:tblGrid>
      <w:tr w:rsidR="00141A19">
        <w:trPr>
          <w:trHeight w:val="278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Учебно-методические материалы </w:t>
            </w:r>
          </w:p>
        </w:tc>
      </w:tr>
      <w:tr w:rsidR="00141A19">
        <w:trPr>
          <w:trHeight w:val="54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Методы, формы и технологии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right="245" w:firstLine="0"/>
            </w:pPr>
            <w:r>
              <w:t xml:space="preserve">Методические разработки,  материалы курса, учебная литература </w:t>
            </w:r>
          </w:p>
        </w:tc>
      </w:tr>
      <w:tr w:rsidR="00141A19">
        <w:trPr>
          <w:trHeight w:val="278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</w:tr>
      <w:tr w:rsidR="00141A19">
        <w:trPr>
          <w:trHeight w:val="281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</w:tr>
    </w:tbl>
    <w:p w:rsidR="00141A19" w:rsidRDefault="003153B3">
      <w:pPr>
        <w:spacing w:after="46" w:line="276" w:lineRule="auto"/>
        <w:ind w:left="622" w:firstLine="0"/>
      </w:pPr>
      <w:r>
        <w:rPr>
          <w:b/>
        </w:rPr>
        <w:t xml:space="preserve"> </w:t>
      </w:r>
    </w:p>
    <w:tbl>
      <w:tblPr>
        <w:tblStyle w:val="TableGrid"/>
        <w:tblW w:w="9352" w:type="dxa"/>
        <w:tblInd w:w="262" w:type="dxa"/>
        <w:tblCellMar>
          <w:top w:w="0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53"/>
        <w:gridCol w:w="6399"/>
      </w:tblGrid>
      <w:tr w:rsidR="00141A19">
        <w:trPr>
          <w:trHeight w:val="278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6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rPr>
                <w:b/>
              </w:rPr>
              <w:t xml:space="preserve">Информационное сопровождение </w:t>
            </w:r>
          </w:p>
        </w:tc>
      </w:tr>
      <w:tr w:rsidR="00141A19">
        <w:trPr>
          <w:trHeight w:val="81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07" w:firstLine="0"/>
              <w:jc w:val="center"/>
            </w:pPr>
            <w:r>
              <w:t xml:space="preserve">Электронные  образовательные ресурсы </w:t>
            </w:r>
          </w:p>
        </w:tc>
        <w:tc>
          <w:tcPr>
            <w:tcW w:w="6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1665" w:right="1330" w:firstLine="0"/>
              <w:jc w:val="center"/>
            </w:pPr>
            <w:r>
              <w:t xml:space="preserve">Электронные  информационные ресурсы </w:t>
            </w:r>
          </w:p>
        </w:tc>
      </w:tr>
      <w:tr w:rsidR="00141A19">
        <w:trPr>
          <w:trHeight w:val="81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32" w:line="240" w:lineRule="auto"/>
              <w:ind w:left="0" w:firstLine="0"/>
              <w:jc w:val="center"/>
            </w:pPr>
            <w:r>
              <w:t>https://oni-</w:t>
            </w:r>
          </w:p>
          <w:p w:rsidR="00141A19" w:rsidRDefault="003153B3">
            <w:pPr>
              <w:spacing w:after="32" w:line="240" w:lineRule="auto"/>
              <w:ind w:left="252" w:firstLine="0"/>
            </w:pPr>
            <w:r>
              <w:t>system.com/obuchenie/pl</w:t>
            </w:r>
          </w:p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r-studio/ </w:t>
            </w:r>
          </w:p>
        </w:tc>
        <w:tc>
          <w:tcPr>
            <w:tcW w:w="6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1318" w:firstLine="0"/>
            </w:pPr>
            <w:r>
              <w:t xml:space="preserve">https://oni-system.com/podderzhka/po/ </w:t>
            </w:r>
          </w:p>
        </w:tc>
      </w:tr>
      <w:tr w:rsidR="00141A19">
        <w:trPr>
          <w:trHeight w:val="54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6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https://www.knx.org/knx-en/for-professionals/software/ets-5professional/index.php </w:t>
            </w:r>
          </w:p>
        </w:tc>
      </w:tr>
      <w:tr w:rsidR="00141A19" w:rsidRPr="00D03BFF">
        <w:trPr>
          <w:trHeight w:val="54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6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Pr="00D03BFF" w:rsidRDefault="003153B3">
            <w:pPr>
              <w:spacing w:after="0" w:line="276" w:lineRule="auto"/>
              <w:ind w:left="101" w:firstLine="0"/>
              <w:jc w:val="center"/>
              <w:rPr>
                <w:lang w:val="en-US"/>
              </w:rPr>
            </w:pPr>
            <w:r w:rsidRPr="00D03BFF">
              <w:rPr>
                <w:lang w:val="en-US"/>
              </w:rPr>
              <w:t xml:space="preserve">https://owen.ru/product/programmnoe_obespechenie_owen_l ogic </w:t>
            </w:r>
          </w:p>
        </w:tc>
      </w:tr>
    </w:tbl>
    <w:p w:rsidR="00141A19" w:rsidRPr="00D03BFF" w:rsidRDefault="003153B3">
      <w:pPr>
        <w:spacing w:after="73" w:line="240" w:lineRule="auto"/>
        <w:ind w:left="982" w:firstLine="0"/>
        <w:rPr>
          <w:lang w:val="en-US"/>
        </w:rPr>
      </w:pPr>
      <w:r w:rsidRPr="00D03BFF">
        <w:rPr>
          <w:b/>
          <w:lang w:val="en-US"/>
        </w:rPr>
        <w:t xml:space="preserve"> </w:t>
      </w:r>
    </w:p>
    <w:p w:rsidR="00141A19" w:rsidRDefault="003153B3">
      <w:pPr>
        <w:ind w:right="-15"/>
      </w:pPr>
      <w:r>
        <w:rPr>
          <w:b/>
        </w:rPr>
        <w:t xml:space="preserve">9.3.Материально-технические условия реализации программы  </w:t>
      </w:r>
    </w:p>
    <w:p w:rsidR="00141A19" w:rsidRDefault="003153B3">
      <w:pPr>
        <w:spacing w:after="46" w:line="276" w:lineRule="auto"/>
        <w:ind w:left="982" w:firstLine="0"/>
      </w:pPr>
      <w:r>
        <w:rPr>
          <w:i/>
        </w:rPr>
        <w:t xml:space="preserve"> </w:t>
      </w:r>
    </w:p>
    <w:tbl>
      <w:tblPr>
        <w:tblStyle w:val="TableGrid"/>
        <w:tblW w:w="9357" w:type="dxa"/>
        <w:tblInd w:w="262" w:type="dxa"/>
        <w:tblCellMar>
          <w:top w:w="0" w:type="dxa"/>
          <w:left w:w="504" w:type="dxa"/>
          <w:bottom w:w="0" w:type="dxa"/>
          <w:right w:w="98" w:type="dxa"/>
        </w:tblCellMar>
        <w:tblLook w:val="04A0" w:firstRow="1" w:lastRow="0" w:firstColumn="1" w:lastColumn="0" w:noHBand="0" w:noVBand="1"/>
      </w:tblPr>
      <w:tblGrid>
        <w:gridCol w:w="4820"/>
        <w:gridCol w:w="4537"/>
      </w:tblGrid>
      <w:tr w:rsidR="00141A19">
        <w:trPr>
          <w:trHeight w:val="54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Вид занятий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Наименование оборудования,  программного обеспечения </w:t>
            </w:r>
          </w:p>
        </w:tc>
      </w:tr>
      <w:tr w:rsidR="00141A19">
        <w:trPr>
          <w:trHeight w:val="54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Лекция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Персональный компьютер, проектор, интерактивная доска, флипчарт. </w:t>
            </w:r>
          </w:p>
        </w:tc>
      </w:tr>
      <w:tr w:rsidR="00141A19">
        <w:trPr>
          <w:trHeight w:val="816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Практическая работа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324" w:hanging="324"/>
              <w:jc w:val="both"/>
            </w:pPr>
            <w:r>
              <w:t xml:space="preserve">Персональный компьютер, программное обеспечение: ONI PLR, Owen Logic, Siemens LOGO, ETS5. </w:t>
            </w:r>
          </w:p>
        </w:tc>
      </w:tr>
      <w:tr w:rsidR="00141A19">
        <w:trPr>
          <w:trHeight w:val="816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  <w:jc w:val="center"/>
            </w:pPr>
            <w:r>
              <w:t xml:space="preserve">Самостоятельная работа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324" w:hanging="324"/>
              <w:jc w:val="both"/>
            </w:pPr>
            <w:r>
              <w:t xml:space="preserve">Персональный компьютер, программное обеспечение: ONI PLR, Owen Logic, Siemens LOGO, ETS5. </w:t>
            </w:r>
          </w:p>
        </w:tc>
      </w:tr>
    </w:tbl>
    <w:p w:rsidR="00141A19" w:rsidRDefault="003153B3">
      <w:pPr>
        <w:spacing w:after="272" w:line="240" w:lineRule="auto"/>
        <w:ind w:left="982" w:firstLine="0"/>
      </w:pPr>
      <w:r>
        <w:rPr>
          <w:i/>
        </w:rPr>
        <w:lastRenderedPageBreak/>
        <w:t xml:space="preserve"> </w:t>
      </w:r>
      <w:r w:rsidR="00D03BFF">
        <w:rPr>
          <w:noProof/>
        </w:rPr>
        <w:drawing>
          <wp:inline distT="0" distB="0" distL="0" distR="0" wp14:anchorId="44E13814" wp14:editId="19277EA0">
            <wp:extent cx="6105525" cy="852233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5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19" w:rsidRDefault="003153B3">
      <w:pPr>
        <w:spacing w:after="0" w:line="240" w:lineRule="auto"/>
        <w:ind w:left="262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41A19" w:rsidRDefault="00141A19">
      <w:pPr>
        <w:sectPr w:rsidR="00141A19">
          <w:footerReference w:type="even" r:id="rId22"/>
          <w:footerReference w:type="default" r:id="rId23"/>
          <w:footerReference w:type="first" r:id="rId24"/>
          <w:pgSz w:w="11906" w:h="16838"/>
          <w:pgMar w:top="1138" w:right="851" w:bottom="1306" w:left="1440" w:header="720" w:footer="720" w:gutter="0"/>
          <w:pgNumType w:start="3"/>
          <w:cols w:space="720"/>
          <w:titlePg/>
        </w:sectPr>
      </w:pPr>
    </w:p>
    <w:p w:rsidR="00141A19" w:rsidRDefault="003153B3" w:rsidP="00D03BFF">
      <w:pPr>
        <w:pStyle w:val="1"/>
      </w:pPr>
      <w:r>
        <w:rPr>
          <w:rFonts w:ascii="Calibri" w:eastAsia="Calibri" w:hAnsi="Calibri" w:cs="Calibri"/>
          <w:b w:val="0"/>
          <w:sz w:val="22"/>
        </w:rPr>
        <w:lastRenderedPageBreak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sz w:val="32"/>
          <w:vertAlign w:val="subscript"/>
        </w:rPr>
        <w:t xml:space="preserve"> </w:t>
      </w:r>
    </w:p>
    <w:p w:rsidR="00141A19" w:rsidRDefault="003153B3">
      <w:pPr>
        <w:ind w:right="-15"/>
      </w:pPr>
      <w:r>
        <w:rPr>
          <w:b/>
        </w:rPr>
        <w:t>I</w:t>
      </w:r>
      <w:r>
        <w:rPr>
          <w:b/>
        </w:rPr>
        <w:t xml:space="preserve">II.Паспорт компетенций (Приложение 2) </w:t>
      </w:r>
    </w:p>
    <w:p w:rsidR="00141A19" w:rsidRDefault="003153B3">
      <w:r>
        <w:t xml:space="preserve">Описание перечня профессиональных компетенций, качественное изменение которых осуществляется в результате обучения. </w:t>
      </w:r>
      <w:bookmarkStart w:id="0" w:name="_GoBack"/>
      <w:bookmarkEnd w:id="0"/>
    </w:p>
    <w:p w:rsidR="00141A19" w:rsidRDefault="003153B3">
      <w:pPr>
        <w:spacing w:after="270" w:line="285" w:lineRule="auto"/>
        <w:jc w:val="both"/>
      </w:pPr>
      <w: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</w:t>
      </w:r>
      <w:r>
        <w:t xml:space="preserve"> текстовом формате. Структура паспорта представлена в приложении. </w:t>
      </w:r>
    </w:p>
    <w:p w:rsidR="00141A19" w:rsidRDefault="003153B3">
      <w:pPr>
        <w:spacing w:after="272"/>
        <w:ind w:left="272"/>
      </w:pPr>
      <w:r>
        <w:t xml:space="preserve">                                                    ПАСПОРТ КОМПЕТЕНЦИИ </w:t>
      </w:r>
    </w:p>
    <w:p w:rsidR="00141A19" w:rsidRDefault="003153B3">
      <w:pPr>
        <w:spacing w:after="273" w:line="240" w:lineRule="auto"/>
        <w:ind w:left="262" w:firstLine="0"/>
      </w:pPr>
      <w:r>
        <w:t xml:space="preserve"> </w:t>
      </w:r>
    </w:p>
    <w:p w:rsidR="00141A19" w:rsidRDefault="003153B3">
      <w:pPr>
        <w:spacing w:after="272"/>
        <w:ind w:left="272"/>
      </w:pPr>
      <w:r>
        <w:t xml:space="preserve">(Программирование ПЛР в среде FBD) </w:t>
      </w:r>
    </w:p>
    <w:p w:rsidR="00141A19" w:rsidRDefault="003153B3">
      <w:pPr>
        <w:spacing w:after="272" w:line="240" w:lineRule="auto"/>
        <w:ind w:left="262" w:firstLine="0"/>
      </w:pPr>
      <w:r>
        <w:t xml:space="preserve"> </w:t>
      </w:r>
    </w:p>
    <w:p w:rsidR="00141A19" w:rsidRDefault="003153B3">
      <w:pPr>
        <w:spacing w:after="272" w:line="240" w:lineRule="auto"/>
        <w:ind w:left="262" w:firstLine="0"/>
      </w:pPr>
      <w:r>
        <w:t xml:space="preserve"> </w:t>
      </w:r>
    </w:p>
    <w:p w:rsidR="00141A19" w:rsidRDefault="003153B3">
      <w:pPr>
        <w:spacing w:after="272"/>
        <w:ind w:left="272"/>
      </w:pPr>
      <w:r>
        <w:t xml:space="preserve">(ГАПОУ "Гуманитарно- технический техникум" г.Оренбурга) </w:t>
      </w:r>
    </w:p>
    <w:p w:rsidR="00141A19" w:rsidRDefault="003153B3">
      <w:pPr>
        <w:spacing w:after="272" w:line="240" w:lineRule="auto"/>
        <w:ind w:left="262" w:firstLine="0"/>
      </w:pPr>
      <w:r>
        <w:t xml:space="preserve"> </w:t>
      </w:r>
    </w:p>
    <w:p w:rsidR="00141A19" w:rsidRDefault="003153B3">
      <w:pPr>
        <w:spacing w:after="272" w:line="240" w:lineRule="auto"/>
        <w:ind w:left="262" w:firstLine="0"/>
      </w:pPr>
      <w:r>
        <w:t xml:space="preserve"> </w:t>
      </w:r>
    </w:p>
    <w:p w:rsidR="00141A19" w:rsidRDefault="003153B3">
      <w:pPr>
        <w:spacing w:after="246" w:line="276" w:lineRule="auto"/>
        <w:ind w:left="262" w:firstLine="0"/>
      </w:pPr>
      <w:r>
        <w:t xml:space="preserve"> </w:t>
      </w:r>
    </w:p>
    <w:tbl>
      <w:tblPr>
        <w:tblStyle w:val="TableGrid"/>
        <w:tblW w:w="9578" w:type="dxa"/>
        <w:tblInd w:w="267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1"/>
        <w:gridCol w:w="1482"/>
        <w:gridCol w:w="3900"/>
        <w:gridCol w:w="2356"/>
        <w:gridCol w:w="1649"/>
      </w:tblGrid>
      <w:tr w:rsidR="00141A19">
        <w:trPr>
          <w:trHeight w:val="1135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1. </w:t>
            </w: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2" w:line="240" w:lineRule="auto"/>
              <w:ind w:left="0" w:firstLine="0"/>
            </w:pPr>
            <w:r>
              <w:t>Наимено</w:t>
            </w:r>
            <w:r>
              <w:t xml:space="preserve">вание компетенции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Способен выполнять автоматизацию при помощи программируемых промышленных реле. </w:t>
            </w:r>
          </w:p>
        </w:tc>
      </w:tr>
      <w:tr w:rsidR="00141A19">
        <w:trPr>
          <w:trHeight w:val="1027"/>
        </w:trPr>
        <w:tc>
          <w:tcPr>
            <w:tcW w:w="6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2. </w:t>
            </w:r>
          </w:p>
        </w:tc>
        <w:tc>
          <w:tcPr>
            <w:tcW w:w="20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Указание типа компетенции </w:t>
            </w:r>
          </w:p>
        </w:tc>
        <w:tc>
          <w:tcPr>
            <w:tcW w:w="2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общекультурная/ универсальная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</w:tr>
      <w:tr w:rsidR="00141A19">
        <w:trPr>
          <w:trHeight w:val="52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общепрофессиональ     ная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</w:tr>
      <w:tr w:rsidR="00141A19">
        <w:trPr>
          <w:trHeight w:val="102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профессиональная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3" w:line="240" w:lineRule="auto"/>
              <w:ind w:left="2" w:firstLine="0"/>
            </w:pPr>
            <w:r>
              <w:t xml:space="preserve">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</w:tr>
      <w:tr w:rsidR="00141A19">
        <w:trPr>
          <w:trHeight w:val="82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профессиональноспециализированная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профессионально-специализированная </w:t>
            </w:r>
          </w:p>
        </w:tc>
      </w:tr>
      <w:tr w:rsidR="00141A19">
        <w:trPr>
          <w:trHeight w:val="1755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3. </w:t>
            </w: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Определение, содержание и основные сущностные характеристики компетенции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Под компетенцией понимается способность постановки и нахождения путей решения автоматизации процессов при помощи промышленных реле. </w:t>
            </w:r>
          </w:p>
        </w:tc>
      </w:tr>
      <w:tr w:rsidR="00141A19">
        <w:trPr>
          <w:trHeight w:val="1135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lastRenderedPageBreak/>
              <w:t xml:space="preserve">4. </w:t>
            </w: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Дескриптор знаний, умений и навыков по уровням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73" w:line="240" w:lineRule="auto"/>
              <w:ind w:left="2" w:firstLine="0"/>
            </w:pPr>
            <w:r>
              <w:t xml:space="preserve">Уровни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сформирован     ности компетенции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Индикаторы </w:t>
            </w:r>
          </w:p>
        </w:tc>
      </w:tr>
      <w:tr w:rsidR="00141A19">
        <w:trPr>
          <w:trHeight w:val="1133"/>
        </w:trPr>
        <w:tc>
          <w:tcPr>
            <w:tcW w:w="6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обучающегося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</w:tr>
      <w:tr w:rsidR="00141A19">
        <w:trPr>
          <w:trHeight w:val="46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2" w:line="240" w:lineRule="auto"/>
              <w:ind w:left="2" w:firstLine="0"/>
            </w:pPr>
            <w:r>
              <w:t xml:space="preserve">Начальный уровень </w:t>
            </w:r>
          </w:p>
          <w:p w:rsidR="00141A19" w:rsidRDefault="003153B3">
            <w:pPr>
              <w:spacing w:after="270" w:line="240" w:lineRule="auto"/>
              <w:ind w:left="2" w:firstLine="0"/>
            </w:pPr>
            <w:r>
              <w:t xml:space="preserve">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73" w:line="240" w:lineRule="auto"/>
              <w:ind w:left="2" w:firstLine="0"/>
            </w:pPr>
            <w:r>
              <w:t xml:space="preserve">Ориентируется </w:t>
            </w:r>
          </w:p>
          <w:p w:rsidR="00141A19" w:rsidRDefault="003153B3">
            <w:pPr>
              <w:spacing w:after="73" w:line="240" w:lineRule="auto"/>
              <w:ind w:left="2" w:firstLine="0"/>
            </w:pPr>
            <w:r>
              <w:t xml:space="preserve">в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программном обеспечении, создает простые алгоритмы работы. </w:t>
            </w:r>
          </w:p>
        </w:tc>
      </w:tr>
      <w:tr w:rsidR="00141A19">
        <w:trPr>
          <w:trHeight w:val="36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2" w:line="240" w:lineRule="auto"/>
              <w:ind w:left="2" w:firstLine="0"/>
            </w:pPr>
            <w:r>
              <w:t xml:space="preserve">Базовый уровень </w:t>
            </w:r>
          </w:p>
          <w:p w:rsidR="00141A19" w:rsidRDefault="003153B3">
            <w:pPr>
              <w:spacing w:after="270" w:line="240" w:lineRule="auto"/>
              <w:ind w:left="2" w:firstLine="0"/>
            </w:pPr>
            <w:r>
              <w:t xml:space="preserve">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(Уверенно владеет навыками, способен, проявлять соответствующие навыки в ситуациях с элементами неопределён-ности,      сложности.)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Уверенно владеет навыками работы с реле (ПЛР) и свободно владеет программным обеспечением  </w:t>
            </w:r>
          </w:p>
        </w:tc>
      </w:tr>
      <w:tr w:rsidR="00141A19">
        <w:trPr>
          <w:trHeight w:val="40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3" w:line="240" w:lineRule="auto"/>
              <w:ind w:left="2" w:firstLine="0"/>
            </w:pPr>
            <w:r>
              <w:t xml:space="preserve">Продвинутый </w:t>
            </w:r>
          </w:p>
          <w:p w:rsidR="00141A19" w:rsidRDefault="003153B3">
            <w:pPr>
              <w:spacing w:after="270" w:line="240" w:lineRule="auto"/>
              <w:ind w:left="2" w:firstLine="0"/>
            </w:pPr>
            <w:r>
              <w:t xml:space="preserve">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(Владеет сложными навыками, способен активно влиять на происходящее, проявлять соответствующие навыки в ситуациях повышенной сложности.)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Владеет сложными навыками работы по созданию алгоритмов работы </w:t>
            </w:r>
          </w:p>
        </w:tc>
      </w:tr>
      <w:tr w:rsidR="00141A19">
        <w:trPr>
          <w:trHeight w:val="9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Профессиональный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Создает новые алгоритмы работы для </w:t>
            </w:r>
          </w:p>
        </w:tc>
      </w:tr>
      <w:tr w:rsidR="00141A19">
        <w:trPr>
          <w:trHeight w:val="648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141A19">
            <w:pPr>
              <w:spacing w:after="0" w:line="276" w:lineRule="auto"/>
              <w:ind w:left="0" w:firstLine="0"/>
            </w:pP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0" w:line="240" w:lineRule="auto"/>
              <w:ind w:left="2" w:firstLine="0"/>
            </w:pPr>
            <w:r>
              <w:t xml:space="preserve"> </w:t>
            </w:r>
          </w:p>
          <w:p w:rsidR="00141A19" w:rsidRDefault="003153B3">
            <w:pPr>
              <w:spacing w:after="267" w:line="285" w:lineRule="auto"/>
              <w:ind w:left="2" w:firstLine="0"/>
            </w:pPr>
            <w: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в ситуациях повышенной сложности.)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решения  сложных процессов автоматизации </w:t>
            </w:r>
          </w:p>
        </w:tc>
      </w:tr>
      <w:tr w:rsidR="00141A19">
        <w:trPr>
          <w:trHeight w:val="1755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5. </w:t>
            </w: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2" w:line="240" w:lineRule="auto"/>
              <w:ind w:left="2" w:firstLine="0"/>
            </w:pPr>
            <w:r>
              <w:t xml:space="preserve">Компетенции цифровой грамотности </w:t>
            </w:r>
          </w:p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 </w:t>
            </w:r>
          </w:p>
        </w:tc>
      </w:tr>
      <w:tr w:rsidR="00141A19">
        <w:trPr>
          <w:trHeight w:val="1027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6. </w:t>
            </w:r>
          </w:p>
        </w:tc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272" w:line="240" w:lineRule="auto"/>
              <w:ind w:left="0" w:firstLine="0"/>
            </w:pPr>
            <w:r>
              <w:t xml:space="preserve">Средства и технологии оценки </w:t>
            </w:r>
          </w:p>
          <w:p w:rsidR="00141A19" w:rsidRDefault="003153B3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4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1A19" w:rsidRDefault="003153B3">
            <w:pPr>
              <w:spacing w:after="0" w:line="276" w:lineRule="auto"/>
              <w:ind w:left="2" w:firstLine="0"/>
            </w:pPr>
            <w:r>
              <w:t xml:space="preserve">Выполнение практических  работ,  </w:t>
            </w:r>
          </w:p>
        </w:tc>
      </w:tr>
    </w:tbl>
    <w:p w:rsidR="00141A19" w:rsidRDefault="003153B3">
      <w:pPr>
        <w:spacing w:after="273" w:line="240" w:lineRule="auto"/>
        <w:ind w:left="262" w:firstLine="0"/>
      </w:pPr>
      <w:r>
        <w:lastRenderedPageBreak/>
        <w:t xml:space="preserve"> </w:t>
      </w:r>
    </w:p>
    <w:p w:rsidR="00141A19" w:rsidRDefault="003153B3">
      <w:pPr>
        <w:spacing w:after="272" w:line="240" w:lineRule="auto"/>
        <w:ind w:left="262" w:firstLine="0"/>
      </w:pPr>
      <w:r>
        <w:t xml:space="preserve"> </w:t>
      </w:r>
    </w:p>
    <w:p w:rsidR="00141A19" w:rsidRDefault="003153B3">
      <w:pPr>
        <w:spacing w:after="272" w:line="240" w:lineRule="auto"/>
        <w:ind w:left="262" w:firstLine="0"/>
      </w:pPr>
      <w:r>
        <w:t xml:space="preserve"> </w:t>
      </w:r>
    </w:p>
    <w:p w:rsidR="00141A19" w:rsidRDefault="003153B3">
      <w:pPr>
        <w:spacing w:after="270" w:line="240" w:lineRule="auto"/>
        <w:ind w:left="262" w:firstLine="0"/>
      </w:pPr>
      <w:r>
        <w:t xml:space="preserve"> </w:t>
      </w:r>
    </w:p>
    <w:p w:rsidR="00141A19" w:rsidRDefault="003153B3">
      <w:pPr>
        <w:spacing w:after="270" w:line="287" w:lineRule="auto"/>
        <w:ind w:left="622" w:right="2828" w:firstLine="0"/>
        <w:jc w:val="both"/>
      </w:pPr>
      <w:r>
        <w:t xml:space="preserve">                                                                                                                            </w:t>
      </w:r>
      <w:r>
        <w:rPr>
          <w:b/>
        </w:rPr>
        <w:t xml:space="preserve"> </w:t>
      </w:r>
    </w:p>
    <w:p w:rsidR="00141A19" w:rsidRDefault="003153B3">
      <w:pPr>
        <w:spacing w:after="0" w:line="240" w:lineRule="auto"/>
        <w:ind w:left="262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141A19" w:rsidRDefault="003153B3">
      <w:r>
        <w:rPr>
          <w:b/>
        </w:rPr>
        <w:t>VI.Иная информация о качестве и востребованности образовательной программы</w:t>
      </w:r>
      <w: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</w:t>
      </w:r>
      <w:r>
        <w:t xml:space="preserve">х программ и др.) (при наличии) </w:t>
      </w:r>
    </w:p>
    <w:p w:rsidR="00141A19" w:rsidRDefault="003153B3">
      <w:pPr>
        <w:spacing w:after="73" w:line="240" w:lineRule="auto"/>
        <w:ind w:left="0" w:firstLine="0"/>
        <w:jc w:val="center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  <w:r>
        <w:t xml:space="preserve"> </w:t>
      </w:r>
    </w:p>
    <w:p w:rsidR="00141A19" w:rsidRDefault="003153B3">
      <w:pPr>
        <w:spacing w:after="73" w:line="240" w:lineRule="auto"/>
        <w:ind w:left="622" w:firstLine="0"/>
      </w:pPr>
      <w:r>
        <w:t xml:space="preserve"> </w:t>
      </w:r>
    </w:p>
    <w:p w:rsidR="00141A19" w:rsidRDefault="003153B3">
      <w:pPr>
        <w:spacing w:after="70" w:line="285" w:lineRule="auto"/>
        <w:jc w:val="both"/>
      </w:pPr>
      <w:r>
        <w:rPr>
          <w:b/>
        </w:rPr>
        <w:t>V.Рекомендаций к программе от работодателей</w:t>
      </w:r>
      <w:r>
        <w:t xml:space="preserve"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</w:t>
      </w:r>
      <w:r>
        <w:t>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</w:t>
      </w:r>
      <w:r>
        <w:t xml:space="preserve">ждан на прохождение стажировки и (или) собеседования на предмет трудоустройства путем проставления отметки в профиле программы </w:t>
      </w:r>
    </w:p>
    <w:p w:rsidR="00141A19" w:rsidRDefault="003153B3">
      <w:pPr>
        <w:spacing w:after="70" w:line="240" w:lineRule="auto"/>
        <w:ind w:left="622" w:firstLine="0"/>
      </w:pPr>
      <w:r>
        <w:rPr>
          <w:b/>
        </w:rPr>
        <w:t xml:space="preserve">                                                                                                                                </w:t>
      </w:r>
      <w:r>
        <w:rPr>
          <w:b/>
        </w:rPr>
        <w:t xml:space="preserve">                              </w:t>
      </w:r>
      <w:r>
        <w:t xml:space="preserve">        </w:t>
      </w:r>
      <w:r>
        <w:rPr>
          <w:b/>
        </w:rPr>
        <w:t xml:space="preserve">     </w:t>
      </w:r>
      <w:r>
        <w:t xml:space="preserve"> </w:t>
      </w:r>
    </w:p>
    <w:p w:rsidR="00141A19" w:rsidRDefault="003153B3">
      <w:pPr>
        <w:spacing w:after="73" w:line="240" w:lineRule="auto"/>
        <w:ind w:left="622" w:firstLine="0"/>
      </w:pPr>
      <w:r>
        <w:t xml:space="preserve"> </w:t>
      </w:r>
    </w:p>
    <w:p w:rsidR="00141A19" w:rsidRDefault="003153B3">
      <w:r>
        <w:rPr>
          <w:b/>
        </w:rPr>
        <w:t>VI.Указание на возможные сценарии профессиональной траектории граждан</w:t>
      </w:r>
      <w:r>
        <w:t xml:space="preserve"> по итогам освоения образовательной программы (в соответствии с приложением) </w:t>
      </w:r>
    </w:p>
    <w:p w:rsidR="00141A19" w:rsidRDefault="003153B3">
      <w:pPr>
        <w:spacing w:after="70" w:line="285" w:lineRule="auto"/>
        <w:ind w:left="622" w:right="440" w:firstLine="0"/>
      </w:pPr>
      <w:r>
        <w:rPr>
          <w:b/>
        </w:rPr>
        <w:t xml:space="preserve">                                                              </w:t>
      </w:r>
      <w:r>
        <w:rPr>
          <w:b/>
        </w:rPr>
        <w:t xml:space="preserve">               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  <w:r>
        <w:t xml:space="preserve">  </w:t>
      </w:r>
    </w:p>
    <w:p w:rsidR="00141A19" w:rsidRDefault="003153B3">
      <w:pPr>
        <w:ind w:right="-15"/>
      </w:pPr>
      <w:r>
        <w:rPr>
          <w:b/>
        </w:rPr>
        <w:t xml:space="preserve">VII.Дополнительная информация </w:t>
      </w:r>
    </w:p>
    <w:p w:rsidR="00141A19" w:rsidRDefault="003153B3">
      <w:pPr>
        <w:spacing w:after="71" w:line="283" w:lineRule="auto"/>
        <w:ind w:left="622" w:right="288" w:firstLine="0"/>
      </w:pPr>
      <w:r>
        <w:rPr>
          <w:b/>
        </w:rPr>
        <w:t xml:space="preserve">                                                                                                                 </w:t>
      </w:r>
      <w:r>
        <w:rPr>
          <w:b/>
        </w:rPr>
        <w:t xml:space="preserve">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  </w:t>
      </w:r>
    </w:p>
    <w:p w:rsidR="00141A19" w:rsidRDefault="003153B3">
      <w:pPr>
        <w:ind w:right="-15"/>
      </w:pPr>
      <w:r>
        <w:rPr>
          <w:b/>
        </w:rPr>
        <w:t xml:space="preserve">VIII.Приложенные Скан-копии </w:t>
      </w:r>
    </w:p>
    <w:p w:rsidR="00141A19" w:rsidRDefault="003153B3">
      <w:pPr>
        <w:spacing w:after="272"/>
        <w:ind w:left="1064"/>
      </w:pPr>
      <w:r>
        <w:t xml:space="preserve">Утвержденной рабочей программа (подпись, печать, в формате pdf) </w:t>
      </w:r>
    </w:p>
    <w:p w:rsidR="00141A19" w:rsidRDefault="003153B3">
      <w:pPr>
        <w:spacing w:after="0" w:line="240" w:lineRule="auto"/>
        <w:ind w:left="262" w:firstLine="0"/>
      </w:pPr>
      <w:r>
        <w:rPr>
          <w:b/>
        </w:rPr>
        <w:t xml:space="preserve"> </w:t>
      </w:r>
    </w:p>
    <w:sectPr w:rsidR="00141A19">
      <w:footerReference w:type="even" r:id="rId25"/>
      <w:footerReference w:type="default" r:id="rId26"/>
      <w:footerReference w:type="first" r:id="rId27"/>
      <w:pgSz w:w="11906" w:h="16838"/>
      <w:pgMar w:top="1138" w:right="845" w:bottom="1327" w:left="1440" w:header="720" w:footer="720" w:gutter="0"/>
      <w:pgNumType w:start="15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3B3" w:rsidRDefault="003153B3">
      <w:pPr>
        <w:spacing w:after="0" w:line="240" w:lineRule="auto"/>
      </w:pPr>
      <w:r>
        <w:separator/>
      </w:r>
    </w:p>
  </w:endnote>
  <w:endnote w:type="continuationSeparator" w:id="0">
    <w:p w:rsidR="003153B3" w:rsidRDefault="00315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3153B3">
    <w:pPr>
      <w:spacing w:after="0" w:line="240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BFF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3153B3">
    <w:pPr>
      <w:spacing w:after="32" w:line="240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BFF">
      <w:rPr>
        <w:noProof/>
      </w:rPr>
      <w:t>5</w:t>
    </w:r>
    <w:r>
      <w:fldChar w:fldCharType="end"/>
    </w:r>
    <w:r>
      <w:t xml:space="preserve"> </w:t>
    </w:r>
  </w:p>
  <w:p w:rsidR="00141A19" w:rsidRDefault="003153B3">
    <w:pPr>
      <w:spacing w:after="0" w:line="240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141A19">
    <w:pPr>
      <w:spacing w:after="0" w:line="276" w:lineRule="auto"/>
      <w:ind w:left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3153B3">
    <w:pPr>
      <w:spacing w:after="32" w:line="240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BFF">
      <w:rPr>
        <w:noProof/>
      </w:rPr>
      <w:t>18</w:t>
    </w:r>
    <w:r>
      <w:fldChar w:fldCharType="end"/>
    </w:r>
    <w:r>
      <w:t xml:space="preserve"> </w:t>
    </w:r>
  </w:p>
  <w:p w:rsidR="00141A19" w:rsidRDefault="003153B3">
    <w:pPr>
      <w:spacing w:after="0" w:line="240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3153B3">
    <w:pPr>
      <w:spacing w:after="32" w:line="240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BFF">
      <w:rPr>
        <w:noProof/>
      </w:rPr>
      <w:t>19</w:t>
    </w:r>
    <w:r>
      <w:fldChar w:fldCharType="end"/>
    </w:r>
    <w:r>
      <w:t xml:space="preserve"> </w:t>
    </w:r>
  </w:p>
  <w:p w:rsidR="00141A19" w:rsidRDefault="003153B3">
    <w:pPr>
      <w:spacing w:after="0" w:line="240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141A19">
    <w:pPr>
      <w:spacing w:after="0" w:line="276" w:lineRule="auto"/>
      <w:ind w:left="0" w:firstLine="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3153B3">
    <w:pPr>
      <w:spacing w:after="32" w:line="240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BFF">
      <w:rPr>
        <w:noProof/>
      </w:rPr>
      <w:t>16</w:t>
    </w:r>
    <w:r>
      <w:fldChar w:fldCharType="end"/>
    </w:r>
    <w:r>
      <w:t xml:space="preserve"> </w:t>
    </w:r>
  </w:p>
  <w:p w:rsidR="00141A19" w:rsidRDefault="003153B3">
    <w:pPr>
      <w:spacing w:after="0" w:line="240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3153B3">
    <w:pPr>
      <w:spacing w:after="32" w:line="240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BFF">
      <w:rPr>
        <w:noProof/>
      </w:rPr>
      <w:t>17</w:t>
    </w:r>
    <w:r>
      <w:fldChar w:fldCharType="end"/>
    </w:r>
    <w:r>
      <w:t xml:space="preserve"> </w:t>
    </w:r>
  </w:p>
  <w:p w:rsidR="00141A19" w:rsidRDefault="003153B3">
    <w:pPr>
      <w:spacing w:after="0" w:line="240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19" w:rsidRDefault="00141A19">
    <w:pPr>
      <w:spacing w:after="0" w:line="276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3B3" w:rsidRDefault="003153B3">
      <w:pPr>
        <w:spacing w:after="0" w:line="240" w:lineRule="auto"/>
      </w:pPr>
      <w:r>
        <w:separator/>
      </w:r>
    </w:p>
  </w:footnote>
  <w:footnote w:type="continuationSeparator" w:id="0">
    <w:p w:rsidR="003153B3" w:rsidRDefault="00315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E0B82"/>
    <w:multiLevelType w:val="hybridMultilevel"/>
    <w:tmpl w:val="60F6353C"/>
    <w:lvl w:ilvl="0" w:tplc="C2E6968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4EC578">
      <w:start w:val="1"/>
      <w:numFmt w:val="bullet"/>
      <w:lvlText w:val="-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1055F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84CB2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429C0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D0939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82A87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42DFD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94A5F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D4C60D6"/>
    <w:multiLevelType w:val="hybridMultilevel"/>
    <w:tmpl w:val="8F82FA20"/>
    <w:lvl w:ilvl="0" w:tplc="47864F80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6299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A818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6B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3A94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8C7D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4C099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8C5D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D220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AEA2DD6"/>
    <w:multiLevelType w:val="hybridMultilevel"/>
    <w:tmpl w:val="57F49958"/>
    <w:lvl w:ilvl="0" w:tplc="48624E24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EC0B5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62D2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A0CB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BE02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D445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0EB7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BAA12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24627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D575C9E"/>
    <w:multiLevelType w:val="hybridMultilevel"/>
    <w:tmpl w:val="ED08E98C"/>
    <w:lvl w:ilvl="0" w:tplc="37C29D7A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604ED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8A9C2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F0B2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F2F5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3899D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D023A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7642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7CECE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6500E1F"/>
    <w:multiLevelType w:val="hybridMultilevel"/>
    <w:tmpl w:val="F5487ACC"/>
    <w:lvl w:ilvl="0" w:tplc="66B803AA">
      <w:start w:val="1"/>
      <w:numFmt w:val="decimal"/>
      <w:lvlText w:val="%1)"/>
      <w:lvlJc w:val="left"/>
      <w:pPr>
        <w:ind w:left="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34B3AA">
      <w:start w:val="1"/>
      <w:numFmt w:val="lowerLetter"/>
      <w:lvlText w:val="%2"/>
      <w:lvlJc w:val="left"/>
      <w:pPr>
        <w:ind w:left="1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10E578">
      <w:start w:val="1"/>
      <w:numFmt w:val="lowerRoman"/>
      <w:lvlText w:val="%3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ACE95A">
      <w:start w:val="1"/>
      <w:numFmt w:val="decimal"/>
      <w:lvlText w:val="%4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18D79A">
      <w:start w:val="1"/>
      <w:numFmt w:val="lowerLetter"/>
      <w:lvlText w:val="%5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72E4BC">
      <w:start w:val="1"/>
      <w:numFmt w:val="lowerRoman"/>
      <w:lvlText w:val="%6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4802F4">
      <w:start w:val="1"/>
      <w:numFmt w:val="decimal"/>
      <w:lvlText w:val="%7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BA1FB2">
      <w:start w:val="1"/>
      <w:numFmt w:val="lowerLetter"/>
      <w:lvlText w:val="%8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BA98FA">
      <w:start w:val="1"/>
      <w:numFmt w:val="lowerRoman"/>
      <w:lvlText w:val="%9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DAB39ED"/>
    <w:multiLevelType w:val="hybridMultilevel"/>
    <w:tmpl w:val="F61C126C"/>
    <w:lvl w:ilvl="0" w:tplc="3B045278">
      <w:start w:val="3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70DC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9E03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2E6A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262F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7422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F0BE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6C60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BC6A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05E3FA9"/>
    <w:multiLevelType w:val="hybridMultilevel"/>
    <w:tmpl w:val="E4481D8C"/>
    <w:lvl w:ilvl="0" w:tplc="EA8A72D8">
      <w:start w:val="9"/>
      <w:numFmt w:val="decimal"/>
      <w:lvlText w:val="%1."/>
      <w:lvlJc w:val="left"/>
      <w:pPr>
        <w:ind w:left="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762886">
      <w:start w:val="1"/>
      <w:numFmt w:val="lowerLetter"/>
      <w:lvlText w:val="%2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B43D60">
      <w:start w:val="1"/>
      <w:numFmt w:val="lowerRoman"/>
      <w:lvlText w:val="%3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2A06CE">
      <w:start w:val="1"/>
      <w:numFmt w:val="decimal"/>
      <w:lvlText w:val="%4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3067DC">
      <w:start w:val="1"/>
      <w:numFmt w:val="lowerLetter"/>
      <w:lvlText w:val="%5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C42D80">
      <w:start w:val="1"/>
      <w:numFmt w:val="lowerRoman"/>
      <w:lvlText w:val="%6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AED252">
      <w:start w:val="1"/>
      <w:numFmt w:val="decimal"/>
      <w:lvlText w:val="%7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00656A">
      <w:start w:val="1"/>
      <w:numFmt w:val="lowerLetter"/>
      <w:lvlText w:val="%8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0CADA2">
      <w:start w:val="1"/>
      <w:numFmt w:val="lowerRoman"/>
      <w:lvlText w:val="%9"/>
      <w:lvlJc w:val="left"/>
      <w:pPr>
        <w:ind w:left="61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36982C2B"/>
    <w:multiLevelType w:val="hybridMultilevel"/>
    <w:tmpl w:val="4E16F5B4"/>
    <w:lvl w:ilvl="0" w:tplc="96C23322">
      <w:start w:val="2"/>
      <w:numFmt w:val="decimal"/>
      <w:lvlText w:val="%1)"/>
      <w:lvlJc w:val="left"/>
      <w:pPr>
        <w:ind w:left="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BEE0E4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362B1A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2EB85C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46AA66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1E71FC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FC50E8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6E9D54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A6B08C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9C50A21"/>
    <w:multiLevelType w:val="hybridMultilevel"/>
    <w:tmpl w:val="A93C0B5E"/>
    <w:lvl w:ilvl="0" w:tplc="5B94B316">
      <w:start w:val="2"/>
      <w:numFmt w:val="decimal"/>
      <w:lvlText w:val="%1)"/>
      <w:lvlJc w:val="left"/>
      <w:pPr>
        <w:ind w:left="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60F326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5A73D0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B2A9B4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3E9DE2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24EA6E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860ABC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69036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0EA6C4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03A7C6E"/>
    <w:multiLevelType w:val="hybridMultilevel"/>
    <w:tmpl w:val="97F289C4"/>
    <w:lvl w:ilvl="0" w:tplc="C4E65824">
      <w:start w:val="1"/>
      <w:numFmt w:val="decimal"/>
      <w:lvlText w:val="%1)"/>
      <w:lvlJc w:val="left"/>
      <w:pPr>
        <w:ind w:left="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2647F2">
      <w:start w:val="1"/>
      <w:numFmt w:val="lowerLetter"/>
      <w:lvlText w:val="%2"/>
      <w:lvlJc w:val="left"/>
      <w:pPr>
        <w:ind w:left="1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90DFEA">
      <w:start w:val="1"/>
      <w:numFmt w:val="lowerRoman"/>
      <w:lvlText w:val="%3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EA16B2">
      <w:start w:val="1"/>
      <w:numFmt w:val="decimal"/>
      <w:lvlText w:val="%4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A294A4">
      <w:start w:val="1"/>
      <w:numFmt w:val="lowerLetter"/>
      <w:lvlText w:val="%5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3E5E92">
      <w:start w:val="1"/>
      <w:numFmt w:val="lowerRoman"/>
      <w:lvlText w:val="%6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74FE28">
      <w:start w:val="1"/>
      <w:numFmt w:val="decimal"/>
      <w:lvlText w:val="%7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526414">
      <w:start w:val="1"/>
      <w:numFmt w:val="lowerLetter"/>
      <w:lvlText w:val="%8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D8E102">
      <w:start w:val="1"/>
      <w:numFmt w:val="lowerRoman"/>
      <w:lvlText w:val="%9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2A67CC8"/>
    <w:multiLevelType w:val="multilevel"/>
    <w:tmpl w:val="C4E62B7E"/>
    <w:lvl w:ilvl="0">
      <w:start w:val="2"/>
      <w:numFmt w:val="decimal"/>
      <w:lvlText w:val="%1."/>
      <w:lvlJc w:val="left"/>
      <w:pPr>
        <w:ind w:left="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1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59085873"/>
    <w:multiLevelType w:val="hybridMultilevel"/>
    <w:tmpl w:val="F9EEDC5C"/>
    <w:lvl w:ilvl="0" w:tplc="5CAA41D0">
      <w:start w:val="12"/>
      <w:numFmt w:val="decimal"/>
      <w:lvlText w:val="%1."/>
      <w:lvlJc w:val="left"/>
      <w:pPr>
        <w:ind w:left="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846282">
      <w:start w:val="1"/>
      <w:numFmt w:val="lowerLetter"/>
      <w:lvlText w:val="%2"/>
      <w:lvlJc w:val="left"/>
      <w:pPr>
        <w:ind w:left="1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7838A0">
      <w:start w:val="1"/>
      <w:numFmt w:val="lowerRoman"/>
      <w:lvlText w:val="%3"/>
      <w:lvlJc w:val="left"/>
      <w:pPr>
        <w:ind w:left="1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EC14B6">
      <w:start w:val="1"/>
      <w:numFmt w:val="decimal"/>
      <w:lvlText w:val="%4"/>
      <w:lvlJc w:val="left"/>
      <w:pPr>
        <w:ind w:left="2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C4C69E">
      <w:start w:val="1"/>
      <w:numFmt w:val="lowerLetter"/>
      <w:lvlText w:val="%5"/>
      <w:lvlJc w:val="left"/>
      <w:pPr>
        <w:ind w:left="3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5C8C90">
      <w:start w:val="1"/>
      <w:numFmt w:val="lowerRoman"/>
      <w:lvlText w:val="%6"/>
      <w:lvlJc w:val="left"/>
      <w:pPr>
        <w:ind w:left="3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D44A90">
      <w:start w:val="1"/>
      <w:numFmt w:val="decimal"/>
      <w:lvlText w:val="%7"/>
      <w:lvlJc w:val="left"/>
      <w:pPr>
        <w:ind w:left="4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A83278">
      <w:start w:val="1"/>
      <w:numFmt w:val="lowerLetter"/>
      <w:lvlText w:val="%8"/>
      <w:lvlJc w:val="left"/>
      <w:pPr>
        <w:ind w:left="54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B46218">
      <w:start w:val="1"/>
      <w:numFmt w:val="lowerRoman"/>
      <w:lvlText w:val="%9"/>
      <w:lvlJc w:val="left"/>
      <w:pPr>
        <w:ind w:left="6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A9D084A"/>
    <w:multiLevelType w:val="hybridMultilevel"/>
    <w:tmpl w:val="495828B2"/>
    <w:lvl w:ilvl="0" w:tplc="8E7803D0">
      <w:start w:val="2"/>
      <w:numFmt w:val="decimal"/>
      <w:lvlText w:val="%1)"/>
      <w:lvlJc w:val="left"/>
      <w:pPr>
        <w:ind w:left="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EA029A">
      <w:start w:val="1"/>
      <w:numFmt w:val="lowerLetter"/>
      <w:lvlText w:val="%2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A872F6">
      <w:start w:val="1"/>
      <w:numFmt w:val="lowerRoman"/>
      <w:lvlText w:val="%3"/>
      <w:lvlJc w:val="left"/>
      <w:pPr>
        <w:ind w:left="1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DA911A">
      <w:start w:val="1"/>
      <w:numFmt w:val="decimal"/>
      <w:lvlText w:val="%4"/>
      <w:lvlJc w:val="left"/>
      <w:pPr>
        <w:ind w:left="2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88914E">
      <w:start w:val="1"/>
      <w:numFmt w:val="lowerLetter"/>
      <w:lvlText w:val="%5"/>
      <w:lvlJc w:val="left"/>
      <w:pPr>
        <w:ind w:left="3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F46D3C">
      <w:start w:val="1"/>
      <w:numFmt w:val="lowerRoman"/>
      <w:lvlText w:val="%6"/>
      <w:lvlJc w:val="left"/>
      <w:pPr>
        <w:ind w:left="3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7C7468">
      <w:start w:val="1"/>
      <w:numFmt w:val="decimal"/>
      <w:lvlText w:val="%7"/>
      <w:lvlJc w:val="left"/>
      <w:pPr>
        <w:ind w:left="4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64FC46">
      <w:start w:val="1"/>
      <w:numFmt w:val="lowerLetter"/>
      <w:lvlText w:val="%8"/>
      <w:lvlJc w:val="left"/>
      <w:pPr>
        <w:ind w:left="5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B0D390">
      <w:start w:val="1"/>
      <w:numFmt w:val="lowerRoman"/>
      <w:lvlText w:val="%9"/>
      <w:lvlJc w:val="left"/>
      <w:pPr>
        <w:ind w:left="6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74CE5D23"/>
    <w:multiLevelType w:val="hybridMultilevel"/>
    <w:tmpl w:val="C7F81D58"/>
    <w:lvl w:ilvl="0" w:tplc="2E8863F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5446CE">
      <w:start w:val="1"/>
      <w:numFmt w:val="decimal"/>
      <w:lvlText w:val="%2)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9088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FCA0B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2A99C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DCE4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FCD7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8AFBF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B6E48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771C2E0C"/>
    <w:multiLevelType w:val="hybridMultilevel"/>
    <w:tmpl w:val="67B85D68"/>
    <w:lvl w:ilvl="0" w:tplc="C5980412">
      <w:start w:val="1"/>
      <w:numFmt w:val="bullet"/>
      <w:lvlText w:val="-"/>
      <w:lvlJc w:val="left"/>
      <w:pPr>
        <w:ind w:left="1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082482">
      <w:start w:val="1"/>
      <w:numFmt w:val="bullet"/>
      <w:lvlText w:val="o"/>
      <w:lvlJc w:val="left"/>
      <w:pPr>
        <w:ind w:left="2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54C8F2">
      <w:start w:val="1"/>
      <w:numFmt w:val="bullet"/>
      <w:lvlText w:val="▪"/>
      <w:lvlJc w:val="left"/>
      <w:pPr>
        <w:ind w:left="2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74D3EC">
      <w:start w:val="1"/>
      <w:numFmt w:val="bullet"/>
      <w:lvlText w:val="•"/>
      <w:lvlJc w:val="left"/>
      <w:pPr>
        <w:ind w:left="3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6CEB4E">
      <w:start w:val="1"/>
      <w:numFmt w:val="bullet"/>
      <w:lvlText w:val="o"/>
      <w:lvlJc w:val="left"/>
      <w:pPr>
        <w:ind w:left="4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8893A6">
      <w:start w:val="1"/>
      <w:numFmt w:val="bullet"/>
      <w:lvlText w:val="▪"/>
      <w:lvlJc w:val="left"/>
      <w:pPr>
        <w:ind w:left="4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04606C">
      <w:start w:val="1"/>
      <w:numFmt w:val="bullet"/>
      <w:lvlText w:val="•"/>
      <w:lvlJc w:val="left"/>
      <w:pPr>
        <w:ind w:left="5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D2B788">
      <w:start w:val="1"/>
      <w:numFmt w:val="bullet"/>
      <w:lvlText w:val="o"/>
      <w:lvlJc w:val="left"/>
      <w:pPr>
        <w:ind w:left="6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EC2650">
      <w:start w:val="1"/>
      <w:numFmt w:val="bullet"/>
      <w:lvlText w:val="▪"/>
      <w:lvlJc w:val="left"/>
      <w:pPr>
        <w:ind w:left="7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7ADC196A"/>
    <w:multiLevelType w:val="hybridMultilevel"/>
    <w:tmpl w:val="7D2A2F0C"/>
    <w:lvl w:ilvl="0" w:tplc="30581D96">
      <w:start w:val="7"/>
      <w:numFmt w:val="decimal"/>
      <w:lvlText w:val="%1."/>
      <w:lvlJc w:val="left"/>
      <w:pPr>
        <w:ind w:left="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1EB0EC">
      <w:start w:val="1"/>
      <w:numFmt w:val="lowerLetter"/>
      <w:lvlText w:val="%2"/>
      <w:lvlJc w:val="left"/>
      <w:pPr>
        <w:ind w:left="1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46C14A">
      <w:start w:val="1"/>
      <w:numFmt w:val="lowerRoman"/>
      <w:lvlText w:val="%3"/>
      <w:lvlJc w:val="left"/>
      <w:pPr>
        <w:ind w:left="1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38E13A">
      <w:start w:val="1"/>
      <w:numFmt w:val="decimal"/>
      <w:lvlText w:val="%4"/>
      <w:lvlJc w:val="left"/>
      <w:pPr>
        <w:ind w:left="2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5A4DC8">
      <w:start w:val="1"/>
      <w:numFmt w:val="lowerLetter"/>
      <w:lvlText w:val="%5"/>
      <w:lvlJc w:val="left"/>
      <w:pPr>
        <w:ind w:left="3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34FEEE">
      <w:start w:val="1"/>
      <w:numFmt w:val="lowerRoman"/>
      <w:lvlText w:val="%6"/>
      <w:lvlJc w:val="left"/>
      <w:pPr>
        <w:ind w:left="3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16E116">
      <w:start w:val="1"/>
      <w:numFmt w:val="decimal"/>
      <w:lvlText w:val="%7"/>
      <w:lvlJc w:val="left"/>
      <w:pPr>
        <w:ind w:left="4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8EB934">
      <w:start w:val="1"/>
      <w:numFmt w:val="lowerLetter"/>
      <w:lvlText w:val="%8"/>
      <w:lvlJc w:val="left"/>
      <w:pPr>
        <w:ind w:left="5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22FD76">
      <w:start w:val="1"/>
      <w:numFmt w:val="lowerRoman"/>
      <w:lvlText w:val="%9"/>
      <w:lvlJc w:val="left"/>
      <w:pPr>
        <w:ind w:left="6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7"/>
  </w:num>
  <w:num w:numId="11">
    <w:abstractNumId w:val="8"/>
  </w:num>
  <w:num w:numId="12">
    <w:abstractNumId w:val="6"/>
  </w:num>
  <w:num w:numId="13">
    <w:abstractNumId w:val="9"/>
  </w:num>
  <w:num w:numId="14">
    <w:abstractNumId w:val="11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A19"/>
    <w:rsid w:val="00141A19"/>
    <w:rsid w:val="003153B3"/>
    <w:rsid w:val="00D0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A3A7D1-FA43-424C-BABD-EA8DB8B81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61" w:line="246" w:lineRule="auto"/>
      <w:ind w:left="617" w:hanging="1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1" w:line="240" w:lineRule="auto"/>
      <w:ind w:left="365" w:right="-1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oter" Target="footer8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gsu.ru/universityabout/Struktura/Instituti/IDPO/pk/sertifitsiruyushchiy-kurs-knx.php" TargetMode="External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28" Type="http://schemas.openxmlformats.org/officeDocument/2006/relationships/fontTable" Target="fontTable.xml"/><Relationship Id="rId10" Type="http://schemas.openxmlformats.org/officeDocument/2006/relationships/hyperlink" Target="https://mgsu.ru/universityabout/Struktura/Instituti/IDPO/pk/sertifitsiruyushchiy-kurs-knx.php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mgsu.ru/universityabout/Struktura/Instituti/IDPO/pk/sertifitsiruyushchiy-kurs-knx.php" TargetMode="External"/><Relationship Id="rId14" Type="http://schemas.openxmlformats.org/officeDocument/2006/relationships/footer" Target="footer3.xml"/><Relationship Id="rId22" Type="http://schemas.openxmlformats.org/officeDocument/2006/relationships/footer" Target="footer4.xml"/><Relationship Id="rId27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4331</Words>
  <Characters>24692</Characters>
  <Application>Microsoft Office Word</Application>
  <DocSecurity>0</DocSecurity>
  <Lines>205</Lines>
  <Paragraphs>57</Paragraphs>
  <ScaleCrop>false</ScaleCrop>
  <Company/>
  <LinksUpToDate>false</LinksUpToDate>
  <CharactersWithSpaces>28966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</dc:creator>
  <cp:keywords/>
  <cp:lastModifiedBy>Надежда</cp:lastModifiedBy>
  <cp:revision>2</cp:revision>
  <dcterms:created xsi:type="dcterms:W3CDTF">2020-10-25T04:04:00Z</dcterms:created>
  <dcterms:modified xsi:type="dcterms:W3CDTF">2020-10-25T04:04:00Z</dcterms:modified>
</cp:coreProperties>
</file>