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6890E" w14:textId="77777777" w:rsidR="00441020" w:rsidRDefault="00441020" w:rsidP="00441020">
      <w:pPr>
        <w:spacing w:after="0" w:line="240" w:lineRule="auto"/>
        <w:ind w:left="-1134"/>
        <w:rPr>
          <w:b/>
          <w:sz w:val="36"/>
        </w:rPr>
      </w:pPr>
      <w:r>
        <w:rPr>
          <w:noProof/>
          <w:lang w:eastAsia="ru-RU"/>
        </w:rPr>
        <w:drawing>
          <wp:inline distT="0" distB="0" distL="0" distR="0" wp14:anchorId="0930167E" wp14:editId="14DB8398">
            <wp:extent cx="6605752" cy="9329959"/>
            <wp:effectExtent l="0" t="0" r="508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1171" cy="933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br w:type="page"/>
      </w:r>
    </w:p>
    <w:p w14:paraId="4CE4BA79" w14:textId="77777777" w:rsidR="00894DA1" w:rsidRDefault="00046A93">
      <w:pPr>
        <w:pStyle w:val="ab"/>
        <w:numPr>
          <w:ilvl w:val="0"/>
          <w:numId w:val="2"/>
        </w:numPr>
        <w:jc w:val="center"/>
        <w:rPr>
          <w:b/>
          <w:sz w:val="36"/>
        </w:rPr>
      </w:pPr>
      <w:r>
        <w:rPr>
          <w:b/>
          <w:sz w:val="36"/>
        </w:rPr>
        <w:lastRenderedPageBreak/>
        <w:t>Паспорт Образовательной программы</w:t>
      </w:r>
    </w:p>
    <w:p w14:paraId="7DD28C5E" w14:textId="77777777" w:rsidR="00894DA1" w:rsidRDefault="00046A93">
      <w:pPr>
        <w:jc w:val="center"/>
        <w:rPr>
          <w:b/>
          <w:sz w:val="36"/>
        </w:rPr>
      </w:pPr>
      <w:r>
        <w:rPr>
          <w:b/>
          <w:sz w:val="36"/>
        </w:rPr>
        <w:t>«</w:t>
      </w:r>
      <w:permStart w:id="905390103" w:edGrp="everyone"/>
      <w:r>
        <w:t xml:space="preserve">Способы и средства защиты информации от несанкционированного доступа в условиях цифровой </w:t>
      </w:r>
      <w:proofErr w:type="gramStart"/>
      <w:r>
        <w:t xml:space="preserve">трансформации  </w:t>
      </w:r>
      <w:permEnd w:id="905390103"/>
      <w:r>
        <w:rPr>
          <w:b/>
          <w:sz w:val="36"/>
        </w:rPr>
        <w:t>»</w:t>
      </w:r>
      <w:proofErr w:type="gram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894DA1" w14:paraId="7A8E4C99" w14:textId="77777777"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FFF3E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Версия программы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FA233" w14:textId="77777777" w:rsidR="00894DA1" w:rsidRDefault="00046A93">
            <w:pPr>
              <w:spacing w:after="0" w:line="240" w:lineRule="auto"/>
              <w:rPr>
                <w:b/>
              </w:rPr>
            </w:pPr>
            <w:permStart w:id="1391399008" w:edGrp="everyone"/>
            <w:r>
              <w:t xml:space="preserve">   1   </w:t>
            </w:r>
            <w:permEnd w:id="1391399008"/>
          </w:p>
        </w:tc>
      </w:tr>
      <w:tr w:rsidR="00894DA1" w14:paraId="27AE1579" w14:textId="77777777"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D9420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Дата Версии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863EB" w14:textId="77777777" w:rsidR="00894DA1" w:rsidRDefault="00046A93">
            <w:pPr>
              <w:spacing w:after="0" w:line="240" w:lineRule="auto"/>
              <w:rPr>
                <w:b/>
              </w:rPr>
            </w:pPr>
            <w:permStart w:id="116874356" w:edGrp="everyone"/>
            <w:r>
              <w:t xml:space="preserve">   </w:t>
            </w:r>
            <w:r>
              <w:rPr>
                <w:b/>
              </w:rPr>
              <w:t>15.</w:t>
            </w:r>
            <w:r>
              <w:t>10</w:t>
            </w:r>
            <w:r>
              <w:rPr>
                <w:b/>
              </w:rPr>
              <w:t>.2020</w:t>
            </w:r>
            <w:r>
              <w:t xml:space="preserve">   </w:t>
            </w:r>
            <w:permEnd w:id="116874356"/>
          </w:p>
        </w:tc>
      </w:tr>
    </w:tbl>
    <w:p w14:paraId="5C7A9A66" w14:textId="77777777" w:rsidR="00894DA1" w:rsidRDefault="00894DA1">
      <w:pPr>
        <w:rPr>
          <w:b/>
        </w:rPr>
      </w:pPr>
    </w:p>
    <w:p w14:paraId="668213EB" w14:textId="77777777" w:rsidR="00894DA1" w:rsidRDefault="00046A93">
      <w:pPr>
        <w:pStyle w:val="ab"/>
        <w:numPr>
          <w:ilvl w:val="0"/>
          <w:numId w:val="4"/>
        </w:numPr>
        <w:rPr>
          <w:b/>
        </w:rPr>
      </w:pPr>
      <w:r>
        <w:rPr>
          <w:b/>
        </w:rPr>
        <w:t>Сведения о Провайдере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17"/>
        <w:gridCol w:w="2838"/>
        <w:gridCol w:w="6216"/>
      </w:tblGrid>
      <w:tr w:rsidR="00894DA1" w14:paraId="57E490DB" w14:textId="77777777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3088C" w14:textId="77777777" w:rsidR="00894DA1" w:rsidRDefault="00046A93">
            <w:pPr>
              <w:spacing w:after="0" w:line="240" w:lineRule="auto"/>
            </w:pPr>
            <w:r>
              <w:t>1.1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BA518" w14:textId="77777777" w:rsidR="00894DA1" w:rsidRDefault="00046A93">
            <w:pPr>
              <w:spacing w:after="0" w:line="240" w:lineRule="auto"/>
            </w:pPr>
            <w:r>
              <w:t>Провайдер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97970" w14:textId="77777777" w:rsidR="00894DA1" w:rsidRDefault="00046A93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permStart w:id="1924091998" w:edGrp="everyone"/>
            <w:r>
              <w:t xml:space="preserve">  СКФУ </w:t>
            </w:r>
            <w:r>
              <w:rPr>
                <w:b/>
              </w:rPr>
              <w:t xml:space="preserve">  </w:t>
            </w:r>
            <w:permEnd w:id="1924091998"/>
          </w:p>
        </w:tc>
      </w:tr>
      <w:tr w:rsidR="00894DA1" w14:paraId="69607525" w14:textId="77777777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61339" w14:textId="77777777" w:rsidR="00894DA1" w:rsidRDefault="00046A93">
            <w:pPr>
              <w:spacing w:after="0" w:line="240" w:lineRule="auto"/>
            </w:pPr>
            <w:r>
              <w:t>1.2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C6099" w14:textId="77777777" w:rsidR="00894DA1" w:rsidRDefault="00046A93">
            <w:pPr>
              <w:spacing w:after="0" w:line="240" w:lineRule="auto"/>
            </w:pPr>
            <w:r>
              <w:t xml:space="preserve">Логотип образовательной организации 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2C731" w14:textId="77777777" w:rsidR="00894DA1" w:rsidRDefault="00046A93">
            <w:pPr>
              <w:spacing w:after="0" w:line="240" w:lineRule="auto"/>
              <w:rPr>
                <w:b/>
              </w:rPr>
            </w:pPr>
            <w:permStart w:id="1323988274" w:edGrp="everyone"/>
            <w:r>
              <w:t xml:space="preserve">   </w:t>
            </w:r>
            <w:r>
              <w:rPr>
                <w:noProof/>
                <w:lang w:eastAsia="ru-RU"/>
              </w:rPr>
              <w:drawing>
                <wp:inline distT="0" distB="0" distL="0" distR="0" wp14:anchorId="44540AF3" wp14:editId="6734F6F9">
                  <wp:extent cx="3810000" cy="2545080"/>
                  <wp:effectExtent l="0" t="0" r="0" b="7620"/>
                  <wp:docPr id="1" name="Рисунок 3" descr="Голосов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Голосов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permEnd w:id="1323988274"/>
          </w:p>
        </w:tc>
      </w:tr>
      <w:tr w:rsidR="00894DA1" w14:paraId="29EBEBB1" w14:textId="77777777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FE2F" w14:textId="77777777" w:rsidR="00894DA1" w:rsidRDefault="00046A93">
            <w:pPr>
              <w:spacing w:after="0" w:line="240" w:lineRule="auto"/>
            </w:pPr>
            <w:r>
              <w:t>1.3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62092" w14:textId="77777777" w:rsidR="00894DA1" w:rsidRDefault="00046A93">
            <w:pPr>
              <w:spacing w:after="0" w:line="240" w:lineRule="auto"/>
            </w:pPr>
            <w:r>
              <w:t>Провайдер ИНН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C7686" w14:textId="77777777" w:rsidR="00894DA1" w:rsidRDefault="00046A93">
            <w:pPr>
              <w:spacing w:after="0" w:line="240" w:lineRule="auto"/>
              <w:rPr>
                <w:b/>
                <w:lang w:val="en-US"/>
              </w:rPr>
            </w:pPr>
            <w:permStart w:id="1691891037" w:edGrp="everyone"/>
            <w:r>
              <w:t xml:space="preserve"> ИНН 2635014955  </w:t>
            </w:r>
            <w:r>
              <w:rPr>
                <w:b/>
                <w:lang w:val="en-US"/>
              </w:rPr>
              <w:t xml:space="preserve">  </w:t>
            </w:r>
            <w:permEnd w:id="1691891037"/>
          </w:p>
        </w:tc>
      </w:tr>
      <w:tr w:rsidR="00894DA1" w14:paraId="499DC3C8" w14:textId="77777777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DA630" w14:textId="77777777" w:rsidR="00894DA1" w:rsidRDefault="00046A93">
            <w:pPr>
              <w:spacing w:after="0" w:line="240" w:lineRule="auto"/>
            </w:pPr>
            <w:r>
              <w:t>1.4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D64D1" w14:textId="77777777" w:rsidR="00894DA1" w:rsidRDefault="00046A93">
            <w:pPr>
              <w:spacing w:after="0" w:line="240" w:lineRule="auto"/>
            </w:pPr>
            <w:r>
              <w:t>Ответственный за программу ФИО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1768D" w14:textId="77777777" w:rsidR="00894DA1" w:rsidRDefault="00046A93">
            <w:pPr>
              <w:spacing w:after="0" w:line="240" w:lineRule="auto"/>
              <w:rPr>
                <w:b/>
                <w:lang w:val="en-US"/>
              </w:rPr>
            </w:pPr>
            <w:permStart w:id="999557027" w:edGrp="everyone"/>
            <w:r>
              <w:t xml:space="preserve">   </w:t>
            </w:r>
            <w:proofErr w:type="spellStart"/>
            <w:r>
              <w:t>Чипига</w:t>
            </w:r>
            <w:proofErr w:type="spellEnd"/>
            <w:r>
              <w:t xml:space="preserve"> Александр Федорович</w:t>
            </w:r>
            <w:r>
              <w:rPr>
                <w:b/>
                <w:lang w:val="en-US"/>
              </w:rPr>
              <w:t xml:space="preserve">  </w:t>
            </w:r>
            <w:permEnd w:id="999557027"/>
            <w:r>
              <w:rPr>
                <w:b/>
                <w:lang w:val="en-US"/>
              </w:rPr>
              <w:t xml:space="preserve"> </w:t>
            </w:r>
          </w:p>
        </w:tc>
      </w:tr>
      <w:tr w:rsidR="00894DA1" w14:paraId="0C1907F8" w14:textId="77777777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CB137" w14:textId="77777777" w:rsidR="00894DA1" w:rsidRDefault="00046A93">
            <w:pPr>
              <w:spacing w:after="0" w:line="240" w:lineRule="auto"/>
            </w:pPr>
            <w:r>
              <w:t>1.5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7517E" w14:textId="77777777" w:rsidR="00894DA1" w:rsidRDefault="00046A93">
            <w:pPr>
              <w:spacing w:after="0" w:line="240" w:lineRule="auto"/>
            </w:pPr>
            <w:r>
              <w:t>Ответственный должность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DFF54" w14:textId="77777777" w:rsidR="00894DA1" w:rsidRPr="00C6001C" w:rsidRDefault="00046A93">
            <w:pPr>
              <w:spacing w:after="0" w:line="240" w:lineRule="auto"/>
              <w:rPr>
                <w:b/>
              </w:rPr>
            </w:pPr>
            <w:permStart w:id="638873364" w:edGrp="everyone"/>
            <w:r>
              <w:rPr>
                <w:b/>
              </w:rPr>
              <w:t xml:space="preserve"> </w:t>
            </w:r>
            <w:r>
              <w:t xml:space="preserve"> Заведующий кафедрой информационной безопасности автоматизированных систем Северо-Кавказского федерального университета  </w:t>
            </w:r>
            <w:r w:rsidRPr="00C6001C">
              <w:rPr>
                <w:b/>
              </w:rPr>
              <w:t xml:space="preserve"> </w:t>
            </w:r>
            <w:permEnd w:id="638873364"/>
            <w:r w:rsidRPr="00C6001C">
              <w:rPr>
                <w:b/>
              </w:rPr>
              <w:t xml:space="preserve"> </w:t>
            </w:r>
          </w:p>
        </w:tc>
      </w:tr>
      <w:tr w:rsidR="00894DA1" w14:paraId="48F6D8E7" w14:textId="77777777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36F64" w14:textId="77777777" w:rsidR="00894DA1" w:rsidRDefault="00046A93">
            <w:pPr>
              <w:spacing w:after="0" w:line="240" w:lineRule="auto"/>
            </w:pPr>
            <w:r>
              <w:t>1.6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50EF2" w14:textId="77777777" w:rsidR="00894DA1" w:rsidRDefault="00046A93">
            <w:pPr>
              <w:spacing w:after="0" w:line="240" w:lineRule="auto"/>
            </w:pPr>
            <w:r>
              <w:t>Ответственный Телефон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B158E" w14:textId="77777777" w:rsidR="00894DA1" w:rsidRDefault="00046A93">
            <w:pPr>
              <w:spacing w:after="0" w:line="240" w:lineRule="auto"/>
              <w:rPr>
                <w:b/>
                <w:lang w:val="en-US"/>
              </w:rPr>
            </w:pPr>
            <w:permStart w:id="1008276622" w:edGrp="everyone"/>
            <w:r>
              <w:rPr>
                <w:b/>
                <w:lang w:val="en-US"/>
              </w:rPr>
              <w:t xml:space="preserve"> </w:t>
            </w:r>
            <w:r>
              <w:t xml:space="preserve">  +79624007663 </w:t>
            </w:r>
            <w:r>
              <w:rPr>
                <w:b/>
                <w:lang w:val="en-US"/>
              </w:rPr>
              <w:t xml:space="preserve"> </w:t>
            </w:r>
            <w:permEnd w:id="1008276622"/>
            <w:r>
              <w:rPr>
                <w:b/>
                <w:lang w:val="en-US"/>
              </w:rPr>
              <w:t xml:space="preserve"> </w:t>
            </w:r>
          </w:p>
        </w:tc>
      </w:tr>
      <w:tr w:rsidR="00894DA1" w14:paraId="7DEB9796" w14:textId="77777777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BFA8C" w14:textId="77777777" w:rsidR="00894DA1" w:rsidRDefault="00046A93">
            <w:pPr>
              <w:spacing w:after="0" w:line="240" w:lineRule="auto"/>
            </w:pPr>
            <w:r>
              <w:t>1.7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7A487" w14:textId="77777777" w:rsidR="00894DA1" w:rsidRDefault="00046A93">
            <w:pPr>
              <w:spacing w:after="0" w:line="240" w:lineRule="auto"/>
            </w:pPr>
            <w:r>
              <w:t>Ответственный Е-</w:t>
            </w:r>
            <w:r>
              <w:rPr>
                <w:lang w:val="en-US"/>
              </w:rPr>
              <w:t>mail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F9673" w14:textId="77777777" w:rsidR="00894DA1" w:rsidRDefault="00046A93">
            <w:pPr>
              <w:spacing w:after="0" w:line="240" w:lineRule="auto"/>
              <w:rPr>
                <w:b/>
                <w:lang w:val="en-US"/>
              </w:rPr>
            </w:pPr>
            <w:permStart w:id="1884116503" w:edGrp="everyone"/>
            <w:r>
              <w:rPr>
                <w:b/>
                <w:lang w:val="en-US"/>
              </w:rPr>
              <w:t xml:space="preserve"> </w:t>
            </w:r>
            <w:r>
              <w:t xml:space="preserve">  Chipiga.alexander@gmail.com </w:t>
            </w:r>
            <w:r>
              <w:rPr>
                <w:b/>
                <w:lang w:val="en-US"/>
              </w:rPr>
              <w:t xml:space="preserve"> </w:t>
            </w:r>
            <w:permEnd w:id="1884116503"/>
            <w:r>
              <w:rPr>
                <w:b/>
                <w:lang w:val="en-US"/>
              </w:rPr>
              <w:t xml:space="preserve"> </w:t>
            </w:r>
          </w:p>
        </w:tc>
      </w:tr>
    </w:tbl>
    <w:p w14:paraId="52233F37" w14:textId="77777777" w:rsidR="00894DA1" w:rsidRDefault="00894DA1">
      <w:pPr>
        <w:rPr>
          <w:b/>
        </w:rPr>
      </w:pPr>
    </w:p>
    <w:p w14:paraId="2D3D0636" w14:textId="77777777" w:rsidR="00894DA1" w:rsidRDefault="00046A93">
      <w:pPr>
        <w:pStyle w:val="ab"/>
        <w:numPr>
          <w:ilvl w:val="0"/>
          <w:numId w:val="4"/>
        </w:numPr>
        <w:rPr>
          <w:b/>
        </w:rPr>
      </w:pPr>
      <w:r>
        <w:rPr>
          <w:b/>
        </w:rPr>
        <w:t>Основные Данные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45"/>
        <w:gridCol w:w="2408"/>
        <w:gridCol w:w="6618"/>
      </w:tblGrid>
      <w:tr w:rsidR="00894DA1" w14:paraId="7AC7723A" w14:textId="77777777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084E" w14:textId="77777777" w:rsidR="00894DA1" w:rsidRDefault="00046A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F6524" w14:textId="77777777" w:rsidR="00894DA1" w:rsidRDefault="00046A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7D085" w14:textId="77777777" w:rsidR="00894DA1" w:rsidRDefault="00046A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894DA1" w14:paraId="49BCF78C" w14:textId="77777777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61B32" w14:textId="77777777" w:rsidR="00894DA1" w:rsidRDefault="00046A93">
            <w:pPr>
              <w:spacing w:after="0" w:line="240" w:lineRule="auto"/>
            </w:pPr>
            <w:r>
              <w:t>2.1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E3E61" w14:textId="77777777" w:rsidR="00894DA1" w:rsidRDefault="00046A93">
            <w:pPr>
              <w:spacing w:after="0" w:line="240" w:lineRule="auto"/>
            </w:pPr>
            <w:r>
              <w:t>Название программы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BFAAF" w14:textId="77777777" w:rsidR="00894DA1" w:rsidRPr="00C6001C" w:rsidRDefault="00046A93">
            <w:pPr>
              <w:spacing w:after="0" w:line="240" w:lineRule="auto"/>
              <w:rPr>
                <w:b/>
              </w:rPr>
            </w:pPr>
            <w:permStart w:id="307233141" w:edGrp="everyone"/>
            <w:r>
              <w:t xml:space="preserve">  Способы и средства защиты информации от несанкционированного доступа в условиях цифровой трансформации   </w:t>
            </w:r>
            <w:r w:rsidRPr="00C6001C">
              <w:rPr>
                <w:b/>
              </w:rPr>
              <w:t xml:space="preserve">  </w:t>
            </w:r>
            <w:permEnd w:id="307233141"/>
            <w:r w:rsidRPr="00C6001C">
              <w:rPr>
                <w:b/>
              </w:rPr>
              <w:t xml:space="preserve"> </w:t>
            </w:r>
          </w:p>
        </w:tc>
      </w:tr>
      <w:tr w:rsidR="00894DA1" w14:paraId="6D7127BC" w14:textId="77777777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185F4" w14:textId="77777777" w:rsidR="00894DA1" w:rsidRDefault="00046A93">
            <w:pPr>
              <w:spacing w:after="0" w:line="240" w:lineRule="auto"/>
            </w:pPr>
            <w:r>
              <w:t>2.2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CE883" w14:textId="77777777" w:rsidR="00894DA1" w:rsidRDefault="00046A93">
            <w:pPr>
              <w:spacing w:after="0" w:line="240" w:lineRule="auto"/>
            </w:pPr>
            <w:proofErr w:type="gramStart"/>
            <w:r>
              <w:t>Ссылка  на</w:t>
            </w:r>
            <w:proofErr w:type="gramEnd"/>
            <w:r>
              <w:t xml:space="preserve"> страницу программы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0C1A1" w14:textId="77777777" w:rsidR="00894DA1" w:rsidRPr="00C6001C" w:rsidRDefault="00046A93" w:rsidP="00BC47DD">
            <w:pPr>
              <w:spacing w:after="0" w:line="240" w:lineRule="auto"/>
              <w:rPr>
                <w:b/>
              </w:rPr>
            </w:pPr>
            <w:permStart w:id="2079603148" w:edGrp="everyone"/>
            <w:r>
              <w:t xml:space="preserve"> </w:t>
            </w:r>
            <w:r>
              <w:rPr>
                <w:b/>
              </w:rPr>
              <w:t xml:space="preserve"> </w:t>
            </w:r>
            <w:hyperlink r:id="rId10" w:history="1">
              <w:r w:rsidR="00BC47DD" w:rsidRPr="00BC47DD">
                <w:rPr>
                  <w:rStyle w:val="a3"/>
                  <w:b/>
                </w:rPr>
                <w:t>https://www.ncfu.ru/education/dop-prof/proekt-cifrovoi-sertifikat/Sposoby-i-sredstva-zaity-informacii-ot-nesankcionirovannogo-dostupa-v-usloviyah-cifrovoi-transformacii/#</w:t>
              </w:r>
            </w:hyperlink>
            <w:r w:rsidRPr="00C6001C">
              <w:rPr>
                <w:b/>
              </w:rPr>
              <w:t xml:space="preserve"> </w:t>
            </w:r>
            <w:permEnd w:id="2079603148"/>
            <w:r w:rsidRPr="00C6001C">
              <w:rPr>
                <w:b/>
              </w:rPr>
              <w:t xml:space="preserve"> </w:t>
            </w:r>
          </w:p>
        </w:tc>
      </w:tr>
      <w:tr w:rsidR="00894DA1" w14:paraId="0F026E63" w14:textId="77777777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4704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t>2.3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37B3" w14:textId="77777777" w:rsidR="00894DA1" w:rsidRDefault="00046A93">
            <w:pPr>
              <w:spacing w:after="0" w:line="240" w:lineRule="auto"/>
            </w:pPr>
            <w:r>
              <w:t>Формат обучения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A04D" w14:textId="77777777" w:rsidR="00894DA1" w:rsidRDefault="00046A93">
            <w:pPr>
              <w:spacing w:after="0" w:line="240" w:lineRule="auto"/>
            </w:pPr>
            <w:r>
              <w:t>Онлайн</w:t>
            </w:r>
          </w:p>
        </w:tc>
      </w:tr>
      <w:tr w:rsidR="00894DA1" w14:paraId="5EBCDFD9" w14:textId="77777777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17938" w14:textId="77777777" w:rsidR="00894DA1" w:rsidRDefault="00894DA1">
            <w:pPr>
              <w:spacing w:after="0" w:line="240" w:lineRule="auto"/>
            </w:pPr>
            <w:permStart w:id="1935942670" w:edGrp="everyone"/>
            <w:permEnd w:id="1935942670"/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44E75" w14:textId="77777777" w:rsidR="00894DA1" w:rsidRDefault="00046A93">
            <w:pPr>
              <w:spacing w:after="0" w:line="240" w:lineRule="auto"/>
            </w:pPr>
            <w:r>
              <w:t xml:space="preserve">Подтверждение от ОО наличия возможности реализации </w:t>
            </w:r>
            <w:r>
              <w:lastRenderedPageBreak/>
              <w:t>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2B4BF" w14:textId="77777777" w:rsidR="00894DA1" w:rsidRDefault="00046A93">
            <w:pPr>
              <w:spacing w:after="0" w:line="240" w:lineRule="auto"/>
            </w:pPr>
            <w:permStart w:id="2110851452" w:edGrp="everyone"/>
            <w:r>
              <w:lastRenderedPageBreak/>
              <w:t xml:space="preserve">   имеется  </w:t>
            </w:r>
            <w:permEnd w:id="2110851452"/>
            <w:r>
              <w:t xml:space="preserve"> </w:t>
            </w:r>
          </w:p>
        </w:tc>
      </w:tr>
      <w:tr w:rsidR="00894DA1" w14:paraId="11C4B30B" w14:textId="77777777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46738" w14:textId="77777777" w:rsidR="00894DA1" w:rsidRDefault="00046A93">
            <w:pPr>
              <w:spacing w:after="0" w:line="240" w:lineRule="auto"/>
            </w:pPr>
            <w:r>
              <w:t>2.4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88B95" w14:textId="77777777" w:rsidR="00894DA1" w:rsidRDefault="00046A93">
            <w:pPr>
              <w:spacing w:after="0" w:line="240" w:lineRule="auto"/>
            </w:pPr>
            <w:r>
              <w:t>Уровень сложности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D4D5" w14:textId="77777777" w:rsidR="00894DA1" w:rsidRDefault="00046A93">
            <w:pPr>
              <w:spacing w:after="0" w:line="240" w:lineRule="auto"/>
            </w:pPr>
            <w:permStart w:id="559709149" w:edGrp="everyone"/>
            <w:r>
              <w:t xml:space="preserve">  Продвинутый   </w:t>
            </w:r>
            <w:permEnd w:id="559709149"/>
          </w:p>
        </w:tc>
      </w:tr>
      <w:tr w:rsidR="00894DA1" w14:paraId="27F91832" w14:textId="77777777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5614C" w14:textId="77777777" w:rsidR="00894DA1" w:rsidRDefault="00046A93">
            <w:pPr>
              <w:spacing w:after="0" w:line="240" w:lineRule="auto"/>
            </w:pPr>
            <w:r>
              <w:t>2.5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7235" w14:textId="77777777" w:rsidR="00894DA1" w:rsidRDefault="00046A93">
            <w:pPr>
              <w:spacing w:after="0" w:line="240" w:lineRule="auto"/>
            </w:pPr>
            <w:r>
              <w:t>Количество академических часов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42DAE" w14:textId="77777777" w:rsidR="00894DA1" w:rsidRDefault="00046A93">
            <w:pPr>
              <w:spacing w:after="0" w:line="240" w:lineRule="auto"/>
              <w:rPr>
                <w:b/>
                <w:lang w:val="en-US"/>
              </w:rPr>
            </w:pPr>
            <w:permStart w:id="244453683" w:edGrp="everyone"/>
            <w:r>
              <w:t xml:space="preserve">  </w:t>
            </w:r>
            <w:r>
              <w:rPr>
                <w:b/>
                <w:lang w:val="en-US"/>
              </w:rPr>
              <w:t>72</w:t>
            </w:r>
            <w:r>
              <w:rPr>
                <w:lang w:val="en-US"/>
              </w:rPr>
              <w:t xml:space="preserve"> </w:t>
            </w:r>
            <w:r>
              <w:t xml:space="preserve">  </w:t>
            </w:r>
            <w:permEnd w:id="244453683"/>
          </w:p>
        </w:tc>
      </w:tr>
      <w:tr w:rsidR="00894DA1" w14:paraId="35A2DC7D" w14:textId="77777777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018B" w14:textId="77777777" w:rsidR="00894DA1" w:rsidRDefault="00894DA1">
            <w:pPr>
              <w:spacing w:after="0" w:line="240" w:lineRule="auto"/>
            </w:pP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200FF" w14:textId="77777777" w:rsidR="00894DA1" w:rsidRDefault="00046A93">
            <w:pPr>
              <w:spacing w:after="0" w:line="240" w:lineRule="auto"/>
            </w:pPr>
            <w:proofErr w:type="spellStart"/>
            <w:r>
              <w:t>Практикоориентированный</w:t>
            </w:r>
            <w:proofErr w:type="spellEnd"/>
            <w: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D05C3" w14:textId="77777777" w:rsidR="00894DA1" w:rsidRDefault="00046A93">
            <w:pPr>
              <w:spacing w:after="0" w:line="240" w:lineRule="auto"/>
            </w:pPr>
            <w:permStart w:id="1633170320" w:edGrp="everyone"/>
            <w:r>
              <w:t xml:space="preserve">  12 часов лекции, 24 часа практические занятия, 36 часов самостоятельная работа под руководством преподавателя, включая зачет </w:t>
            </w:r>
            <w:permEnd w:id="1633170320"/>
            <w:r>
              <w:t xml:space="preserve"> </w:t>
            </w:r>
          </w:p>
        </w:tc>
      </w:tr>
      <w:tr w:rsidR="00894DA1" w14:paraId="5AAA8CE3" w14:textId="77777777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1684C" w14:textId="77777777" w:rsidR="00894DA1" w:rsidRDefault="00046A93">
            <w:pPr>
              <w:spacing w:after="0" w:line="240" w:lineRule="auto"/>
            </w:pPr>
            <w:r>
              <w:t>2.6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B10FD" w14:textId="77777777" w:rsidR="00894DA1" w:rsidRDefault="00046A93">
            <w:pPr>
              <w:spacing w:after="0" w:line="240" w:lineRule="auto"/>
            </w:pPr>
            <w:r>
              <w:t xml:space="preserve"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</w:t>
            </w:r>
            <w:r>
              <w:lastRenderedPageBreak/>
              <w:t>образовательных услуг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78A89" w14:textId="77777777" w:rsidR="00602B64" w:rsidRDefault="00046A93" w:rsidP="00C71DC2">
            <w:pPr>
              <w:spacing w:after="0" w:line="240" w:lineRule="auto"/>
            </w:pPr>
            <w:permStart w:id="2136358085" w:edGrp="everyone"/>
            <w:r>
              <w:rPr>
                <w:b/>
              </w:rPr>
              <w:lastRenderedPageBreak/>
              <w:t xml:space="preserve"> </w:t>
            </w:r>
            <w:r>
              <w:t xml:space="preserve">   30000 рублей</w:t>
            </w:r>
          </w:p>
          <w:p w14:paraId="145A6E55" w14:textId="77777777" w:rsidR="005E58FD" w:rsidRDefault="005E58FD" w:rsidP="00C71DC2">
            <w:pPr>
              <w:spacing w:after="0" w:line="240" w:lineRule="auto"/>
            </w:pPr>
          </w:p>
          <w:p w14:paraId="6C476E12" w14:textId="77777777" w:rsidR="00602B64" w:rsidRDefault="00E71E64" w:rsidP="00602B64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0000FF"/>
                <w:sz w:val="24"/>
                <w:u w:val="single"/>
                <w:lang w:eastAsia="ru-RU"/>
              </w:rPr>
            </w:pPr>
            <w:hyperlink r:id="rId11" w:history="1">
              <w:r w:rsidR="005E58FD" w:rsidRPr="00CA6CA6">
                <w:rPr>
                  <w:rStyle w:val="a3"/>
                  <w:rFonts w:ascii="Times New Roman" w:eastAsia="Times New Roman" w:hAnsi="Times New Roman" w:cs="Times New Roman"/>
                  <w:sz w:val="24"/>
                  <w:lang w:eastAsia="ru-RU"/>
                </w:rPr>
                <w:t>https://edu.softline.com/vendors/softline/tehnicheskaya-zashhita-informacii-sposoby-i-sredstva-zashhity-informacii-ot-nesankcionirovannogo-dostupa/</w:t>
              </w:r>
            </w:hyperlink>
          </w:p>
          <w:p w14:paraId="38CEFBF7" w14:textId="78C4CC1B" w:rsidR="00E71E64" w:rsidRDefault="00E71E64" w:rsidP="00602B64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0000FF"/>
                <w:sz w:val="24"/>
                <w:u w:val="single"/>
                <w:lang w:eastAsia="ru-RU"/>
              </w:rPr>
            </w:pPr>
            <w:hyperlink r:id="rId12" w:history="1">
              <w:r w:rsidRPr="00A4122D">
                <w:rPr>
                  <w:rStyle w:val="a3"/>
                  <w:rFonts w:ascii="Times New Roman" w:eastAsia="Times New Roman" w:hAnsi="Times New Roman" w:cs="Times New Roman"/>
                  <w:sz w:val="24"/>
                  <w:lang w:eastAsia="ru-RU"/>
                </w:rPr>
                <w:t>https://uc-echelon.ru/nashi-kursy/soglasovannye-fstek-rossii/tehnicheskaya-zashhita-informatsii-sposoby-i-sredstva-zashhity-informatsii-ot-nesanktsionirovannogo-dostupa/</w:t>
              </w:r>
            </w:hyperlink>
          </w:p>
          <w:p w14:paraId="30417822" w14:textId="290EDA24" w:rsidR="00894DA1" w:rsidRDefault="00E71E64" w:rsidP="00E71E64">
            <w:pPr>
              <w:spacing w:line="360" w:lineRule="auto"/>
              <w:ind w:firstLine="709"/>
              <w:rPr>
                <w:b/>
              </w:rPr>
            </w:pPr>
            <w:hyperlink r:id="rId13" w:history="1">
              <w:r w:rsidRPr="00A4122D">
                <w:rPr>
                  <w:rStyle w:val="a3"/>
                  <w:rFonts w:ascii="Times New Roman" w:eastAsia="Times New Roman" w:hAnsi="Times New Roman" w:cs="Times New Roman"/>
                  <w:sz w:val="24"/>
                  <w:lang w:eastAsia="ru-RU"/>
                </w:rPr>
                <w:t>http</w:t>
              </w:r>
              <w:r w:rsidRPr="00A4122D">
                <w:rPr>
                  <w:rStyle w:val="a3"/>
                  <w:rFonts w:ascii="Times New Roman" w:eastAsia="Times New Roman" w:hAnsi="Times New Roman" w:cs="Times New Roman"/>
                  <w:sz w:val="24"/>
                  <w:lang w:eastAsia="ru-RU"/>
                </w:rPr>
                <w:t>s</w:t>
              </w:r>
              <w:r w:rsidRPr="00A4122D">
                <w:rPr>
                  <w:rStyle w:val="a3"/>
                  <w:rFonts w:ascii="Times New Roman" w:eastAsia="Times New Roman" w:hAnsi="Times New Roman" w:cs="Times New Roman"/>
                  <w:sz w:val="24"/>
                  <w:lang w:eastAsia="ru-RU"/>
                </w:rPr>
                <w:t>://www.academyit.ru/courses/%D0%A2%D0%97%D0%9A%D0%98013/</w:t>
              </w:r>
            </w:hyperlink>
            <w:r>
              <w:rPr>
                <w:rFonts w:ascii="Times New Roman" w:eastAsia="Times New Roman" w:hAnsi="Times New Roman" w:cs="Times New Roman"/>
                <w:color w:val="0000FF"/>
                <w:sz w:val="24"/>
                <w:u w:val="single"/>
                <w:lang w:eastAsia="ru-RU"/>
              </w:rPr>
              <w:t xml:space="preserve">  </w:t>
            </w:r>
            <w:permEnd w:id="2136358085"/>
            <w:r w:rsidR="00046A93">
              <w:rPr>
                <w:b/>
              </w:rPr>
              <w:t xml:space="preserve"> </w:t>
            </w:r>
            <w:bookmarkStart w:id="0" w:name="_GoBack"/>
            <w:bookmarkEnd w:id="0"/>
          </w:p>
        </w:tc>
      </w:tr>
      <w:tr w:rsidR="00894DA1" w14:paraId="286720FD" w14:textId="77777777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BC6D1" w14:textId="77777777" w:rsidR="00894DA1" w:rsidRDefault="00046A93">
            <w:pPr>
              <w:spacing w:after="0" w:line="240" w:lineRule="auto"/>
            </w:pPr>
            <w:r>
              <w:t>2.7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71E68" w14:textId="77777777" w:rsidR="00894DA1" w:rsidRDefault="00046A93">
            <w:pPr>
              <w:spacing w:after="0" w:line="240" w:lineRule="auto"/>
            </w:pPr>
            <w:r>
              <w:t>Минимальное количество человек на курсе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67DDC" w14:textId="77777777" w:rsidR="00894DA1" w:rsidRDefault="00046A93">
            <w:pPr>
              <w:spacing w:after="0" w:line="240" w:lineRule="auto"/>
              <w:rPr>
                <w:b/>
              </w:rPr>
            </w:pPr>
            <w:permStart w:id="61429795" w:edGrp="everyone"/>
            <w:r>
              <w:rPr>
                <w:b/>
              </w:rPr>
              <w:t xml:space="preserve"> </w:t>
            </w:r>
            <w:r>
              <w:t xml:space="preserve">  10 </w:t>
            </w:r>
            <w:r>
              <w:rPr>
                <w:b/>
              </w:rPr>
              <w:t xml:space="preserve"> </w:t>
            </w:r>
            <w:permEnd w:id="61429795"/>
            <w:r>
              <w:rPr>
                <w:b/>
              </w:rPr>
              <w:t xml:space="preserve"> </w:t>
            </w:r>
          </w:p>
        </w:tc>
      </w:tr>
      <w:tr w:rsidR="00894DA1" w14:paraId="5E36D424" w14:textId="77777777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94901" w14:textId="77777777" w:rsidR="00894DA1" w:rsidRDefault="00046A93">
            <w:pPr>
              <w:spacing w:after="0" w:line="240" w:lineRule="auto"/>
            </w:pPr>
            <w:r>
              <w:t>2.8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26818" w14:textId="77777777" w:rsidR="00894DA1" w:rsidRDefault="00046A93">
            <w:pPr>
              <w:spacing w:after="0" w:line="240" w:lineRule="auto"/>
            </w:pPr>
            <w:r>
              <w:t>Максимальное количество человек на курсе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02FCE" w14:textId="77777777" w:rsidR="00894DA1" w:rsidRDefault="00046A93">
            <w:pPr>
              <w:spacing w:after="0" w:line="240" w:lineRule="auto"/>
              <w:rPr>
                <w:b/>
              </w:rPr>
            </w:pPr>
            <w:permStart w:id="1569594918" w:edGrp="everyone"/>
            <w:r>
              <w:t xml:space="preserve">  Не ограничено </w:t>
            </w:r>
            <w:r>
              <w:rPr>
                <w:b/>
              </w:rPr>
              <w:t xml:space="preserve">  </w:t>
            </w:r>
            <w:permEnd w:id="1569594918"/>
            <w:r>
              <w:rPr>
                <w:b/>
              </w:rPr>
              <w:t xml:space="preserve"> </w:t>
            </w:r>
          </w:p>
        </w:tc>
      </w:tr>
      <w:tr w:rsidR="00894DA1" w14:paraId="08280261" w14:textId="77777777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54EE7" w14:textId="77777777" w:rsidR="00894DA1" w:rsidRDefault="00046A93">
            <w:pPr>
              <w:spacing w:after="0" w:line="240" w:lineRule="auto"/>
            </w:pPr>
            <w:r>
              <w:t>2.9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0EE5A" w14:textId="77777777" w:rsidR="00894DA1" w:rsidRDefault="00046A93">
            <w:pPr>
              <w:spacing w:after="0" w:line="240" w:lineRule="auto"/>
            </w:pPr>
            <w: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4C50A" w14:textId="77777777" w:rsidR="00894DA1" w:rsidRDefault="00046A93">
            <w:pPr>
              <w:spacing w:after="0" w:line="240" w:lineRule="auto"/>
            </w:pPr>
            <w:permStart w:id="1879002393" w:edGrp="everyone"/>
            <w:r>
              <w:t xml:space="preserve">   При наличии   </w:t>
            </w:r>
            <w:permEnd w:id="1879002393"/>
          </w:p>
        </w:tc>
      </w:tr>
      <w:tr w:rsidR="00894DA1" w14:paraId="04E6809B" w14:textId="77777777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FEC87" w14:textId="77777777" w:rsidR="00894DA1" w:rsidRDefault="00046A93">
            <w:pPr>
              <w:spacing w:after="0" w:line="240" w:lineRule="auto"/>
            </w:pPr>
            <w:r>
              <w:t>2.10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1ADBD" w14:textId="77777777" w:rsidR="00894DA1" w:rsidRDefault="00046A93">
            <w:pPr>
              <w:spacing w:after="0" w:line="240" w:lineRule="auto"/>
            </w:pPr>
            <w:r>
              <w:t>Формы аттестации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31C6F" w14:textId="77777777" w:rsidR="00894DA1" w:rsidRDefault="00046A93">
            <w:pPr>
              <w:spacing w:after="0" w:line="240" w:lineRule="auto"/>
              <w:rPr>
                <w:b/>
                <w:lang w:val="en-US"/>
              </w:rPr>
            </w:pPr>
            <w:permStart w:id="534405287" w:edGrp="everyone"/>
            <w:r>
              <w:rPr>
                <w:b/>
                <w:lang w:val="en-US"/>
              </w:rPr>
              <w:t xml:space="preserve"> </w:t>
            </w:r>
            <w:r>
              <w:t xml:space="preserve"> Зачет</w:t>
            </w:r>
            <w:r>
              <w:rPr>
                <w:b/>
                <w:lang w:val="en-US"/>
              </w:rPr>
              <w:t xml:space="preserve"> </w:t>
            </w:r>
            <w:permEnd w:id="534405287"/>
            <w:r>
              <w:rPr>
                <w:b/>
                <w:lang w:val="en-US"/>
              </w:rPr>
              <w:t xml:space="preserve"> </w:t>
            </w:r>
          </w:p>
        </w:tc>
      </w:tr>
      <w:tr w:rsidR="00894DA1" w14:paraId="4CD04C28" w14:textId="77777777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6937" w14:textId="77777777" w:rsidR="00894DA1" w:rsidRDefault="00894DA1">
            <w:pPr>
              <w:spacing w:after="0" w:line="240" w:lineRule="auto"/>
            </w:pPr>
            <w:permStart w:id="766711743" w:edGrp="everyone" w:colFirst="2" w:colLast="2"/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13194" w14:textId="77777777" w:rsidR="00894DA1" w:rsidRDefault="00046A93">
            <w:pPr>
              <w:spacing w:after="0" w:line="240" w:lineRule="auto"/>
            </w:pPr>
            <w: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7E95C" w14:textId="77777777" w:rsidR="00894DA1" w:rsidRDefault="00046A93">
            <w:pPr>
              <w:spacing w:after="0" w:line="240" w:lineRule="auto"/>
            </w:pPr>
            <w:r>
              <w:t xml:space="preserve">   Кибербезопасность и защита данных </w:t>
            </w:r>
          </w:p>
        </w:tc>
      </w:tr>
    </w:tbl>
    <w:permEnd w:id="766711743"/>
    <w:p w14:paraId="6E067D49" w14:textId="77777777" w:rsidR="00894DA1" w:rsidRDefault="00046A93">
      <w:pPr>
        <w:pStyle w:val="ab"/>
        <w:numPr>
          <w:ilvl w:val="0"/>
          <w:numId w:val="4"/>
        </w:numPr>
        <w:rPr>
          <w:b/>
        </w:rPr>
      </w:pPr>
      <w:r>
        <w:rPr>
          <w:b/>
        </w:rPr>
        <w:t>Аннотация программы</w:t>
      </w:r>
    </w:p>
    <w:p w14:paraId="0A0142CC" w14:textId="77777777" w:rsidR="00894DA1" w:rsidRDefault="00046A93">
      <w:pPr>
        <w:pStyle w:val="ab"/>
      </w:pPr>
      <w:r>
        <w:t>Наиболее полное и содержательное описание программы, которое включает:</w:t>
      </w:r>
    </w:p>
    <w:p w14:paraId="6D6C4786" w14:textId="77777777" w:rsidR="00894DA1" w:rsidRDefault="00046A93">
      <w:pPr>
        <w:pStyle w:val="ab"/>
      </w:pPr>
      <w:r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14:paraId="6E00E174" w14:textId="77777777" w:rsidR="00894DA1" w:rsidRDefault="00046A93">
      <w:pPr>
        <w:pStyle w:val="ab"/>
      </w:pPr>
      <w:r>
        <w:t>2) описание требований и рекомендаций для обучения по образовательной программе;</w:t>
      </w:r>
    </w:p>
    <w:p w14:paraId="32D6100F" w14:textId="77777777" w:rsidR="00894DA1" w:rsidRDefault="00046A93">
      <w:pPr>
        <w:pStyle w:val="ab"/>
      </w:pPr>
      <w:r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14:paraId="5932DF19" w14:textId="77777777" w:rsidR="00894DA1" w:rsidRDefault="00046A93">
      <w:pPr>
        <w:pStyle w:val="ab"/>
      </w:pPr>
      <w:r>
        <w:t>Ограничение по размеру: не менее 1000 символов -?</w:t>
      </w:r>
    </w:p>
    <w:p w14:paraId="0FA59F25" w14:textId="77777777" w:rsidR="00894DA1" w:rsidRDefault="00046A93">
      <w:permStart w:id="1244296982" w:edGrp="everyone"/>
      <w:r>
        <w:t xml:space="preserve">   Способы и средства защиты информации от несанкционированного доступа в условиях цифровой трансформации – практико-ориентированная дополнительная программа повышения квалификации, нацеленная на углубление знаний и формирование практических умений, навыков, а также приобретение опыта, необходимого для выполнения важного вида профессиональной деятельности в государственном секторе экономики (Техническая защиты информации) в части защиты информации  государственных информационных систем в области цифровой экономики и соответствует области 5 «Кибербезопасность и защита данных».</w:t>
      </w:r>
    </w:p>
    <w:p w14:paraId="5FD718D8" w14:textId="77777777" w:rsidR="00894DA1" w:rsidRDefault="00046A93">
      <w:r>
        <w:t>Процесс освоения обучающимися программы повышения квалификации направлен на совершенствование следующих профессиональных компетенций:</w:t>
      </w:r>
    </w:p>
    <w:p w14:paraId="59E0FE78" w14:textId="77777777" w:rsidR="00894DA1" w:rsidRDefault="00046A93">
      <w:r>
        <w:t xml:space="preserve"> способность формировать требования по технической защите информации (ТЗИ) от несанкционированного доступа (НСД) на объектах информатизации (формировать требования к системе защиты информации объекта информатизации;</w:t>
      </w:r>
    </w:p>
    <w:p w14:paraId="278F1FEE" w14:textId="77777777" w:rsidR="00894DA1" w:rsidRDefault="00046A93">
      <w:r>
        <w:lastRenderedPageBreak/>
        <w:t>способность внедрять способы и средства ТЗИ от НСД на объектах информатизации (внедрять системы защиты информации объекта информатизации;</w:t>
      </w:r>
    </w:p>
    <w:p w14:paraId="38C8BB3D" w14:textId="77777777" w:rsidR="00894DA1" w:rsidRDefault="00046A93">
      <w:r>
        <w:t>способность обеспечивать ТЗИ от НСД в ходе эксплуатации объектов информатизации.</w:t>
      </w:r>
    </w:p>
    <w:p w14:paraId="07C3DB78" w14:textId="77777777" w:rsidR="00894DA1" w:rsidRDefault="00046A93">
      <w:r>
        <w:t>К освоению программы допускаются лица, имеющие среднее профессиональное или высшее образование по направлению подготовки (специальности) в области информационной безопасности, математических и естественных наук, инженерного дела, технологий и технических наук, подтвержденное документом об образовании, показавшие достаточные для усвоения программы знания в процессе входного контроля.</w:t>
      </w:r>
    </w:p>
    <w:p w14:paraId="7FC748EE" w14:textId="77777777" w:rsidR="00894DA1" w:rsidRDefault="00046A93">
      <w:r>
        <w:t>В результате освоения программы повышения квалификации, обучающиеся должны получить знания, умения и навыки, обеспечивающие совершенствование или получение новых компетенций, необходимых им для осуществления своей профессиональной деятельности и продвижения по службе.</w:t>
      </w:r>
    </w:p>
    <w:p w14:paraId="1B45D776" w14:textId="77777777" w:rsidR="00894DA1" w:rsidRDefault="00046A93">
      <w:r>
        <w:t>Результаты освоения программы будут использоваться для повышения производительности труда и стимулирования личностного и профессионального роста, так как позволят слушателям демонстрировать профессионализм и высокий уровень квалификации в интересах развития карьеры, формировать индивидуальный цифровой профиль в рамках участия в цифровой трансформации.</w:t>
      </w:r>
    </w:p>
    <w:p w14:paraId="61678D3A" w14:textId="77777777" w:rsidR="00894DA1" w:rsidRDefault="00046A93" w:rsidP="00A016B0">
      <w:pPr>
        <w:pStyle w:val="ab"/>
      </w:pPr>
      <w:r>
        <w:t xml:space="preserve">В соответствии с моделью компетенций команды цифровой трансформации в системе государственного управления обучение по программе позволит освоить характеристику П.5.4 профессиональной компетенции П.5 в сфере цифрового развития: знания, умения и навыки применения средств и методов информационной и кибербезопасности.   </w:t>
      </w:r>
      <w:permEnd w:id="1244296982"/>
      <w:r>
        <w:t xml:space="preserve"> </w:t>
      </w:r>
    </w:p>
    <w:p w14:paraId="5CA1CF39" w14:textId="77777777" w:rsidR="00077E82" w:rsidRDefault="00077E82">
      <w:pPr>
        <w:jc w:val="center"/>
      </w:pPr>
    </w:p>
    <w:p w14:paraId="46979FCA" w14:textId="77777777" w:rsidR="00077E82" w:rsidRDefault="00077E82">
      <w:pPr>
        <w:jc w:val="center"/>
      </w:pPr>
    </w:p>
    <w:p w14:paraId="41D9D94E" w14:textId="77777777" w:rsidR="00894DA1" w:rsidRDefault="00046A93">
      <w:pPr>
        <w:jc w:val="center"/>
      </w:pPr>
      <w:permStart w:id="838230827" w:edGrp="everyone"/>
      <w:r>
        <w:rPr>
          <w:noProof/>
          <w:lang w:eastAsia="ru-RU"/>
        </w:rPr>
        <w:lastRenderedPageBreak/>
        <w:drawing>
          <wp:inline distT="0" distB="0" distL="0" distR="0" wp14:anchorId="75F3A178" wp14:editId="1E8671D5">
            <wp:extent cx="5862537" cy="8072846"/>
            <wp:effectExtent l="0" t="0" r="5080" b="444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636" cy="807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ermEnd w:id="838230827"/>
    </w:p>
    <w:p w14:paraId="5D7265C4" w14:textId="77777777" w:rsidR="00894DA1" w:rsidRDefault="00046A93">
      <w:r>
        <w:br w:type="page"/>
      </w:r>
    </w:p>
    <w:p w14:paraId="08B707A4" w14:textId="77777777" w:rsidR="00894DA1" w:rsidRDefault="00046A93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14:paraId="70ACE695" w14:textId="77777777" w:rsidR="00894DA1" w:rsidRDefault="00046A93">
      <w:pPr>
        <w:pStyle w:val="ab"/>
        <w:ind w:left="360"/>
        <w:rPr>
          <w:b/>
        </w:rPr>
      </w:pPr>
      <w:r>
        <w:rPr>
          <w:b/>
        </w:rPr>
        <w:t>1.Цель программы</w:t>
      </w:r>
    </w:p>
    <w:p w14:paraId="3416D153" w14:textId="77777777" w:rsidR="00894DA1" w:rsidRDefault="00046A93">
      <w:pPr>
        <w:pStyle w:val="ab"/>
      </w:pPr>
      <w:permStart w:id="1107450857" w:edGrp="everyone"/>
      <w:r>
        <w:t xml:space="preserve"> Цель реализации программы повышения квалификации: совершенствование или получение новых компетенций, необходимых для осуществления профессиональной деятельности, или повышение профессионального уровня в рамках имеющейся квалификации специалистов (включая государственных гражданских служащих), работающих в области технической защиты информации (ТЗИ), в части внедрения и эксплуатации способов и средств защиты информации от несанкционированного доступа (НСД), в рамках профессиональной компетенции в сфере цифрового развития П.5 (Применение цифровых технологий), что позволит получить знания, умения и навыки применения средств и методов информационной и кибербезопасности в системе государственного управления.  </w:t>
      </w:r>
      <w:permEnd w:id="1107450857"/>
    </w:p>
    <w:p w14:paraId="6A6925E8" w14:textId="77777777" w:rsidR="00894DA1" w:rsidRDefault="00894DA1">
      <w:pPr>
        <w:pStyle w:val="ab"/>
        <w:ind w:left="360"/>
        <w:rPr>
          <w:b/>
        </w:rPr>
      </w:pPr>
    </w:p>
    <w:p w14:paraId="5EE01D6E" w14:textId="77777777" w:rsidR="007D4D69" w:rsidRDefault="00046A93" w:rsidP="007D4D69">
      <w:pPr>
        <w:pStyle w:val="ab"/>
        <w:ind w:left="360"/>
        <w:rPr>
          <w:b/>
        </w:rPr>
      </w:pPr>
      <w:r>
        <w:rPr>
          <w:b/>
        </w:rPr>
        <w:t>2.Планируемые результаты обучения:</w:t>
      </w:r>
    </w:p>
    <w:p w14:paraId="56D5F13B" w14:textId="77777777" w:rsidR="00894DA1" w:rsidRDefault="00046A93" w:rsidP="007D4D69">
      <w:pPr>
        <w:pStyle w:val="ab"/>
        <w:ind w:left="360"/>
      </w:pPr>
      <w:r>
        <w:t>2.1.Знание (осведомленность в областях)</w:t>
      </w:r>
    </w:p>
    <w:p w14:paraId="68945054" w14:textId="77777777" w:rsidR="00894DA1" w:rsidRDefault="00046A93">
      <w:permStart w:id="1041172938" w:edGrp="everyone"/>
      <w:r>
        <w:t>2.1.1. нормативные правовые акты Российской Федерации, нормативные и методические документы в области ТЗИ (защиты информации от НСД);</w:t>
      </w:r>
    </w:p>
    <w:p w14:paraId="1CDA95F0" w14:textId="77777777" w:rsidR="00894DA1" w:rsidRDefault="00046A93">
      <w:r>
        <w:t>2.1.2. основные понятия в области ТЗИ;</w:t>
      </w:r>
    </w:p>
    <w:p w14:paraId="08B6CF7D" w14:textId="77777777" w:rsidR="00894DA1" w:rsidRDefault="00046A93">
      <w:r>
        <w:t>2.1.3. порядок проведения работ по сертификации средств защиты информации по требованиям безопасности информации;</w:t>
      </w:r>
    </w:p>
    <w:p w14:paraId="6842A3D5" w14:textId="77777777" w:rsidR="00894DA1" w:rsidRDefault="00046A93">
      <w:r>
        <w:t>2.1.4. систему организации защиты информации, действующей в органе государственной власти, организации;</w:t>
      </w:r>
    </w:p>
    <w:p w14:paraId="5F940FC6" w14:textId="77777777" w:rsidR="00894DA1" w:rsidRDefault="00046A93">
      <w:r>
        <w:t>2.1.5. основы методологии и методики проведения ТЗИ от НСД в органе государственной власти, организации;</w:t>
      </w:r>
    </w:p>
    <w:p w14:paraId="4E2E0043" w14:textId="77777777" w:rsidR="00894DA1" w:rsidRDefault="00046A93">
      <w:r>
        <w:t>2.1.6. процедуры выявления угроз безопасности информации на объектах информатизации, организации;</w:t>
      </w:r>
    </w:p>
    <w:p w14:paraId="55CCE24E" w14:textId="77777777" w:rsidR="00894DA1" w:rsidRDefault="00046A93">
      <w:r>
        <w:t>2.1.7. общие требования по ТЗИ (по защите информации от НСД), требования и рекомендации по защите объектов информатизации;</w:t>
      </w:r>
    </w:p>
    <w:p w14:paraId="3012AD9E" w14:textId="77777777" w:rsidR="00894DA1" w:rsidRDefault="00046A93">
      <w:r>
        <w:t>2.1.9. способы и средства защиты информации от НСД;</w:t>
      </w:r>
    </w:p>
    <w:p w14:paraId="579B53B9" w14:textId="77777777" w:rsidR="00894DA1" w:rsidRDefault="00046A93">
      <w:r>
        <w:t>2.1.10. требования к средствам защиты информации от НСД;</w:t>
      </w:r>
    </w:p>
    <w:p w14:paraId="7CE7CB6D" w14:textId="77777777" w:rsidR="00894DA1" w:rsidRDefault="00046A93">
      <w:r>
        <w:t>2.1.11. цели, задачи, основные принципы организации, методы и средства ведения контроля состояния защищенности информации в органе государственной власти, организации;</w:t>
      </w:r>
    </w:p>
    <w:p w14:paraId="63741207" w14:textId="77777777" w:rsidR="00894DA1" w:rsidRDefault="00046A93" w:rsidP="007D4D69">
      <w:r>
        <w:t>2.1.12. порядок оформления технической документации по защите информации.</w:t>
      </w:r>
    </w:p>
    <w:permEnd w:id="1041172938"/>
    <w:p w14:paraId="76E47314" w14:textId="77777777" w:rsidR="00894DA1" w:rsidRDefault="00046A93">
      <w:pPr>
        <w:ind w:left="142"/>
      </w:pPr>
      <w:r>
        <w:t xml:space="preserve">2.2. Умение (способность к деятельности) </w:t>
      </w:r>
    </w:p>
    <w:p w14:paraId="351FAC9E" w14:textId="77777777" w:rsidR="00894DA1" w:rsidRDefault="00046A93">
      <w:permStart w:id="56522970" w:edGrp="everyone"/>
      <w:r>
        <w:t>2.2.1. анализировать угрозы безопасности информации;</w:t>
      </w:r>
    </w:p>
    <w:p w14:paraId="1B2E0809" w14:textId="77777777" w:rsidR="00894DA1" w:rsidRDefault="00046A93">
      <w:r>
        <w:t>2.2.2. определять требования к средствам защиты информации от НСД;</w:t>
      </w:r>
    </w:p>
    <w:p w14:paraId="4FF7048E" w14:textId="77777777" w:rsidR="00894DA1" w:rsidRDefault="00046A93">
      <w:r>
        <w:lastRenderedPageBreak/>
        <w:t>2.2.3. проводить обоснование выбора современных способов и средств защиты информации от НСД;</w:t>
      </w:r>
    </w:p>
    <w:p w14:paraId="527699C5" w14:textId="77777777" w:rsidR="00894DA1" w:rsidRDefault="00046A93">
      <w:r>
        <w:t>2.2.4. проводить мероприятия по защите информации от НСД;</w:t>
      </w:r>
    </w:p>
    <w:p w14:paraId="2AF600C5" w14:textId="77777777" w:rsidR="00894DA1" w:rsidRDefault="00046A93">
      <w:r>
        <w:t>2.2.5. устанавливать, применять и настраивать средства защиты информации от НСД;</w:t>
      </w:r>
    </w:p>
    <w:p w14:paraId="3A88561D" w14:textId="77777777" w:rsidR="00894DA1" w:rsidRDefault="00046A93">
      <w:r>
        <w:t>2.2.6. разрабатывать проекты нормативных и методических документов по защите объектов информатизации от НСД к информации;</w:t>
      </w:r>
    </w:p>
    <w:p w14:paraId="1B5C7A7E" w14:textId="77777777" w:rsidR="00894DA1" w:rsidRDefault="00046A93">
      <w:r>
        <w:t>2.2.7. осуществлять проверку выполнения требований нормативных документов по защите информации от НСД;</w:t>
      </w:r>
    </w:p>
    <w:p w14:paraId="45D3F316" w14:textId="77777777" w:rsidR="00894DA1" w:rsidRDefault="00046A93" w:rsidP="00FA6773">
      <w:r>
        <w:t>2.2.8. осуществлять контроль защищенности информации от НСД.</w:t>
      </w:r>
    </w:p>
    <w:permEnd w:id="56522970"/>
    <w:p w14:paraId="6F217F7C" w14:textId="77777777" w:rsidR="00894DA1" w:rsidRDefault="00046A93">
      <w:pPr>
        <w:ind w:left="142"/>
      </w:pPr>
      <w:r>
        <w:t>2.3.Навыки (использование конкретных инструментов)</w:t>
      </w:r>
    </w:p>
    <w:p w14:paraId="7324B8D9" w14:textId="77777777" w:rsidR="00894DA1" w:rsidRDefault="00046A93" w:rsidP="00FA6773">
      <w:pPr>
        <w:spacing w:after="0"/>
      </w:pPr>
      <w:permStart w:id="1048991017" w:edGrp="everyone"/>
      <w:r>
        <w:t>2.3.1 работы с нормативными правовыми актами, методическими документами, национальными и международными стандартами в области ТЗИ;</w:t>
      </w:r>
    </w:p>
    <w:p w14:paraId="62D43FF6" w14:textId="77777777" w:rsidR="00894DA1" w:rsidRDefault="00046A93" w:rsidP="00FA6773">
      <w:pPr>
        <w:spacing w:after="0"/>
      </w:pPr>
      <w:r>
        <w:t>2.3.2. работы с базами данных, содержащих информацию по угрозам и уязвимостям безопасности информации, в том числе зарубежными информационными ресурсами;</w:t>
      </w:r>
    </w:p>
    <w:p w14:paraId="03A6A633" w14:textId="77777777" w:rsidR="00894DA1" w:rsidRDefault="00046A93" w:rsidP="00FA6773">
      <w:pPr>
        <w:spacing w:after="0"/>
      </w:pPr>
      <w:r>
        <w:t>2.3.3. разработки необходимых документов в интересах организации работ по защите информации от НСД;</w:t>
      </w:r>
    </w:p>
    <w:p w14:paraId="2B42A03C" w14:textId="77777777" w:rsidR="00894DA1" w:rsidRDefault="00046A93" w:rsidP="00FA6773">
      <w:pPr>
        <w:spacing w:after="0"/>
      </w:pPr>
      <w:r>
        <w:t>2.3.4. выявления угроз безопасности информации в автоматизированных (информационных) системах;</w:t>
      </w:r>
    </w:p>
    <w:p w14:paraId="3609EFFF" w14:textId="77777777" w:rsidR="00894DA1" w:rsidRDefault="00046A93" w:rsidP="00FA6773">
      <w:pPr>
        <w:spacing w:after="0"/>
      </w:pPr>
      <w:r>
        <w:t>2.3.5. участия в разработке организационных и технических мероприятий по защите объектов информатизации от НСД к информации, контроля их выполнения;</w:t>
      </w:r>
    </w:p>
    <w:p w14:paraId="3648C714" w14:textId="77777777" w:rsidR="00894DA1" w:rsidRDefault="00046A93" w:rsidP="00FA6773">
      <w:pPr>
        <w:spacing w:after="0"/>
      </w:pPr>
      <w:r>
        <w:t>2.3.6. установки, применения и настройки современных средств защиты информации от НСД;</w:t>
      </w:r>
    </w:p>
    <w:p w14:paraId="210A2202" w14:textId="77777777" w:rsidR="00894DA1" w:rsidRDefault="00046A93" w:rsidP="00FA6773">
      <w:pPr>
        <w:spacing w:after="0"/>
      </w:pPr>
      <w:r>
        <w:t>проведения работ по контролю защищенности информации от НСД.</w:t>
      </w:r>
    </w:p>
    <w:permEnd w:id="1048991017"/>
    <w:p w14:paraId="1CC7751B" w14:textId="77777777" w:rsidR="00894DA1" w:rsidRDefault="00046A93">
      <w:pPr>
        <w:pStyle w:val="ab"/>
        <w:ind w:left="360"/>
      </w:pPr>
      <w:r>
        <w:rPr>
          <w:b/>
        </w:rPr>
        <w:t xml:space="preserve">3.Категория слушателей </w:t>
      </w:r>
      <w:r>
        <w:t>(возможно заполнение не всех полей)</w:t>
      </w:r>
    </w:p>
    <w:p w14:paraId="2AE44023" w14:textId="77777777" w:rsidR="00894DA1" w:rsidRDefault="00046A93">
      <w:pPr>
        <w:pStyle w:val="ab"/>
        <w:numPr>
          <w:ilvl w:val="1"/>
          <w:numId w:val="4"/>
        </w:numPr>
      </w:pPr>
      <w:permStart w:id="641166480" w:edGrp="everyone"/>
      <w:r>
        <w:t xml:space="preserve">   Среднее профессиональное или высшее образование в области математических или естественных наук, инженерного дела, технологий и технических наук, подтвержденное документом об образовании </w:t>
      </w:r>
      <w:permEnd w:id="641166480"/>
    </w:p>
    <w:p w14:paraId="117D4274" w14:textId="77777777" w:rsidR="00894DA1" w:rsidRDefault="00046A93">
      <w:pPr>
        <w:pStyle w:val="ab"/>
        <w:numPr>
          <w:ilvl w:val="1"/>
          <w:numId w:val="4"/>
        </w:numPr>
      </w:pPr>
      <w:permStart w:id="265767493" w:edGrp="everyone"/>
      <w:r>
        <w:t xml:space="preserve">   Техник, бакалавр или специалист    </w:t>
      </w:r>
      <w:permEnd w:id="265767493"/>
    </w:p>
    <w:p w14:paraId="0D6B176A" w14:textId="77777777" w:rsidR="00894DA1" w:rsidRDefault="00046A93">
      <w:pPr>
        <w:pStyle w:val="ab"/>
        <w:numPr>
          <w:ilvl w:val="1"/>
          <w:numId w:val="4"/>
        </w:numPr>
      </w:pPr>
      <w:permStart w:id="1969245868" w:edGrp="everyone"/>
      <w:r>
        <w:t xml:space="preserve"> рекомендуется</w:t>
      </w:r>
      <w:permEnd w:id="1969245868"/>
    </w:p>
    <w:p w14:paraId="606DE49E" w14:textId="77777777" w:rsidR="00894DA1" w:rsidRDefault="00046A93">
      <w:pPr>
        <w:pStyle w:val="ab"/>
        <w:numPr>
          <w:ilvl w:val="1"/>
          <w:numId w:val="4"/>
        </w:numPr>
      </w:pPr>
      <w:permStart w:id="2066756874" w:edGrp="everyone"/>
      <w:r>
        <w:t xml:space="preserve">  Не предусмотрено    </w:t>
      </w:r>
      <w:permEnd w:id="2066756874"/>
    </w:p>
    <w:p w14:paraId="72E87A8E" w14:textId="77777777" w:rsidR="00894DA1" w:rsidRDefault="00BC47DD">
      <w:pPr>
        <w:pStyle w:val="ab"/>
        <w:ind w:left="360"/>
        <w:rPr>
          <w:b/>
        </w:rPr>
      </w:pPr>
      <w:r>
        <w:rPr>
          <w:b/>
        </w:rPr>
        <w:t>4.Учебный план программы «</w:t>
      </w:r>
      <w:r w:rsidRPr="00BC47DD">
        <w:rPr>
          <w:b/>
        </w:rPr>
        <w:t>Способы и средства защиты информации от несанкционированного доступа в условиях цифровой трансформации</w:t>
      </w:r>
      <w:r w:rsidR="00046A93">
        <w:rPr>
          <w:b/>
        </w:rPr>
        <w:t xml:space="preserve">»                                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894DA1" w14:paraId="18EE371D" w14:textId="77777777">
        <w:trPr>
          <w:trHeight w:val="270"/>
        </w:trPr>
        <w:tc>
          <w:tcPr>
            <w:tcW w:w="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28EC6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№ п</w:t>
            </w:r>
            <w:r w:rsidRPr="00BC47DD">
              <w:rPr>
                <w:b/>
              </w:rPr>
              <w:t>/</w:t>
            </w:r>
            <w:r>
              <w:rPr>
                <w:b/>
              </w:rPr>
              <w:t>п</w:t>
            </w:r>
          </w:p>
        </w:tc>
        <w:tc>
          <w:tcPr>
            <w:tcW w:w="2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C1F10" w14:textId="77777777" w:rsidR="00894DA1" w:rsidRDefault="00046A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A08D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FEE3" w14:textId="77777777" w:rsidR="00894DA1" w:rsidRDefault="00046A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Виды учебных занятий</w:t>
            </w:r>
          </w:p>
        </w:tc>
      </w:tr>
      <w:tr w:rsidR="00894DA1" w14:paraId="19819604" w14:textId="77777777">
        <w:trPr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515B3" w14:textId="77777777" w:rsidR="00894DA1" w:rsidRDefault="00894DA1"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E3669" w14:textId="77777777" w:rsidR="00894DA1" w:rsidRDefault="00894DA1"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A57CE" w14:textId="77777777" w:rsidR="00894DA1" w:rsidRDefault="00894DA1">
            <w:pPr>
              <w:spacing w:after="0" w:line="240" w:lineRule="auto"/>
              <w:rPr>
                <w:b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71E7A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лекции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90157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практические занятия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54A56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самостоятельная работа</w:t>
            </w:r>
          </w:p>
        </w:tc>
      </w:tr>
      <w:tr w:rsidR="00894DA1" w14:paraId="5EC0F96E" w14:textId="77777777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4E9F4" w14:textId="77777777" w:rsidR="00894DA1" w:rsidRDefault="00046A93">
            <w:pPr>
              <w:spacing w:after="0" w:line="240" w:lineRule="auto"/>
              <w:rPr>
                <w:b/>
                <w:lang w:val="en-US"/>
              </w:rPr>
            </w:pPr>
            <w:permStart w:id="116138286" w:edGrp="everyone"/>
            <w:r>
              <w:t>1.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E898" w14:textId="77777777" w:rsidR="00894DA1" w:rsidRDefault="00046A93">
            <w:pPr>
              <w:pStyle w:val="ab"/>
              <w:spacing w:after="0" w:line="240" w:lineRule="auto"/>
              <w:ind w:left="0"/>
            </w:pPr>
            <w:r>
              <w:t>Модуль 1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AD67A" w14:textId="77777777" w:rsidR="00894DA1" w:rsidRDefault="00046A93">
            <w:pPr>
              <w:spacing w:after="0" w:line="240" w:lineRule="auto"/>
              <w:rPr>
                <w:b/>
                <w:lang w:val="en-US"/>
              </w:rPr>
            </w:pPr>
            <w:r>
              <w:t>30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2D631" w14:textId="77777777" w:rsidR="00894DA1" w:rsidRDefault="00046A93">
            <w:pPr>
              <w:spacing w:after="0" w:line="240" w:lineRule="auto"/>
              <w:rPr>
                <w:b/>
                <w:lang w:val="en-US"/>
              </w:rPr>
            </w:pPr>
            <w:r>
              <w:t>6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007C4" w14:textId="77777777" w:rsidR="00894DA1" w:rsidRDefault="00046A93">
            <w:pPr>
              <w:spacing w:after="0" w:line="240" w:lineRule="auto"/>
              <w:rPr>
                <w:b/>
                <w:lang w:val="en-US"/>
              </w:rPr>
            </w:pPr>
            <w:r>
              <w:t>8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6CE9C" w14:textId="77777777" w:rsidR="00894DA1" w:rsidRDefault="00046A93">
            <w:pPr>
              <w:spacing w:after="0" w:line="240" w:lineRule="auto"/>
              <w:rPr>
                <w:b/>
                <w:lang w:val="en-US"/>
              </w:rPr>
            </w:pPr>
            <w:r>
              <w:t>16</w:t>
            </w:r>
          </w:p>
        </w:tc>
      </w:tr>
      <w:tr w:rsidR="00894DA1" w14:paraId="2182E8D7" w14:textId="77777777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DEB18" w14:textId="77777777" w:rsidR="00894DA1" w:rsidRDefault="00046A93">
            <w:pPr>
              <w:spacing w:after="0" w:line="240" w:lineRule="auto"/>
              <w:rPr>
                <w:b/>
                <w:lang w:val="en-US"/>
              </w:rPr>
            </w:pPr>
            <w:r>
              <w:t>2.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0D467" w14:textId="77777777" w:rsidR="00894DA1" w:rsidRDefault="00046A93">
            <w:pPr>
              <w:pStyle w:val="ab"/>
              <w:spacing w:after="0" w:line="240" w:lineRule="auto"/>
              <w:ind w:left="0"/>
            </w:pPr>
            <w:r>
              <w:t>Модуль 2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167B5" w14:textId="77777777" w:rsidR="00894DA1" w:rsidRDefault="00046A93">
            <w:pPr>
              <w:spacing w:after="0" w:line="240" w:lineRule="auto"/>
              <w:rPr>
                <w:b/>
                <w:lang w:val="en-US"/>
              </w:rPr>
            </w:pPr>
            <w:r>
              <w:t>40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60FF" w14:textId="77777777" w:rsidR="00894DA1" w:rsidRDefault="00046A93">
            <w:pPr>
              <w:spacing w:after="0" w:line="240" w:lineRule="auto"/>
              <w:rPr>
                <w:b/>
                <w:lang w:val="en-US"/>
              </w:rPr>
            </w:pPr>
            <w:r>
              <w:t>6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9F319" w14:textId="77777777" w:rsidR="00894DA1" w:rsidRDefault="00046A93">
            <w:pPr>
              <w:spacing w:after="0" w:line="240" w:lineRule="auto"/>
              <w:rPr>
                <w:b/>
                <w:lang w:val="en-US"/>
              </w:rPr>
            </w:pPr>
            <w:r>
              <w:t>16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FE578" w14:textId="77777777" w:rsidR="00894DA1" w:rsidRDefault="00046A93">
            <w:pPr>
              <w:spacing w:after="0" w:line="240" w:lineRule="auto"/>
              <w:rPr>
                <w:b/>
                <w:lang w:val="en-US"/>
              </w:rPr>
            </w:pPr>
            <w:r>
              <w:t>18</w:t>
            </w:r>
          </w:p>
        </w:tc>
      </w:tr>
      <w:permEnd w:id="116138286"/>
      <w:tr w:rsidR="00894DA1" w14:paraId="6716E990" w14:textId="77777777">
        <w:tc>
          <w:tcPr>
            <w:tcW w:w="3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B3515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Итоговая аттестация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02A37" w14:textId="77777777" w:rsidR="00894DA1" w:rsidRDefault="00046A93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053AD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Указывается вид (экзамен, зачёт, реферат и т.д.)</w:t>
            </w:r>
          </w:p>
        </w:tc>
      </w:tr>
      <w:tr w:rsidR="00894DA1" w14:paraId="2525A5D5" w14:textId="77777777">
        <w:tc>
          <w:tcPr>
            <w:tcW w:w="3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31B8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permStart w:id="94579874" w:edGrp="everyone"/>
            <w:r>
              <w:rPr>
                <w:b/>
              </w:rPr>
              <w:t xml:space="preserve">  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>
              <w:t>3.</w:t>
            </w:r>
            <w:r>
              <w:rPr>
                <w:b/>
              </w:rPr>
              <w:t xml:space="preserve">  </w:t>
            </w:r>
            <w:permEnd w:id="94579874"/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F5C13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</w:t>
            </w:r>
            <w:permStart w:id="1501655456" w:edGrp="everyone"/>
            <w:r>
              <w:rPr>
                <w:b/>
              </w:rPr>
              <w:t xml:space="preserve"> </w:t>
            </w:r>
            <w:r>
              <w:t>2</w:t>
            </w:r>
            <w:r>
              <w:rPr>
                <w:b/>
              </w:rPr>
              <w:t xml:space="preserve">   </w:t>
            </w:r>
            <w:permEnd w:id="1501655456"/>
          </w:p>
        </w:tc>
        <w:tc>
          <w:tcPr>
            <w:tcW w:w="50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C2509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permStart w:id="667579040" w:edGrp="everyone"/>
            <w:r>
              <w:rPr>
                <w:b/>
              </w:rPr>
              <w:t xml:space="preserve">   </w:t>
            </w:r>
            <w:r>
              <w:t xml:space="preserve">зачет </w:t>
            </w:r>
            <w:r>
              <w:rPr>
                <w:b/>
              </w:rPr>
              <w:t xml:space="preserve">  </w:t>
            </w:r>
            <w:permEnd w:id="667579040"/>
          </w:p>
        </w:tc>
      </w:tr>
    </w:tbl>
    <w:p w14:paraId="3057B4DF" w14:textId="77777777" w:rsidR="00894DA1" w:rsidRDefault="00894DA1">
      <w:pPr>
        <w:rPr>
          <w:b/>
        </w:rPr>
      </w:pPr>
    </w:p>
    <w:p w14:paraId="2FC29658" w14:textId="77777777" w:rsidR="00894DA1" w:rsidRDefault="00046A93">
      <w:pPr>
        <w:pStyle w:val="ab"/>
        <w:ind w:left="360"/>
      </w:pPr>
      <w:r>
        <w:rPr>
          <w:b/>
        </w:rPr>
        <w:t xml:space="preserve">5.Календарный план-график реализации образовательной </w:t>
      </w:r>
      <w:r>
        <w:t xml:space="preserve">программы </w:t>
      </w:r>
    </w:p>
    <w:p w14:paraId="570E84CF" w14:textId="77777777" w:rsidR="00894DA1" w:rsidRDefault="00046A93">
      <w:pPr>
        <w:pStyle w:val="ab"/>
        <w:ind w:left="360"/>
      </w:pPr>
      <w:r>
        <w:lastRenderedPageBreak/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894DA1" w14:paraId="2F433F63" w14:textId="77777777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9E70B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№ п</w:t>
            </w:r>
            <w:r>
              <w:rPr>
                <w:b/>
                <w:lang w:val="en-US"/>
              </w:rPr>
              <w:t>/</w:t>
            </w:r>
            <w:r>
              <w:rPr>
                <w:b/>
              </w:rPr>
              <w:t>п</w:t>
            </w:r>
          </w:p>
        </w:tc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175C7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01289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Трудоёмкость (час)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3D0EF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Сроки обучения</w:t>
            </w:r>
          </w:p>
        </w:tc>
      </w:tr>
      <w:tr w:rsidR="00894DA1" w14:paraId="4B46D9C6" w14:textId="77777777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38C49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permStart w:id="275331332" w:edGrp="everyone"/>
            <w:r>
              <w:rPr>
                <w:b/>
              </w:rPr>
              <w:t>1</w:t>
            </w:r>
          </w:p>
        </w:tc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A5C2" w14:textId="77777777" w:rsidR="00894DA1" w:rsidRDefault="00046A93">
            <w:pPr>
              <w:pStyle w:val="ab"/>
              <w:spacing w:after="0" w:line="240" w:lineRule="auto"/>
              <w:ind w:left="0"/>
            </w:pPr>
            <w:r>
              <w:t>Модуль 1. Организация работ по технической защите информации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8EA21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t xml:space="preserve">30 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AC7FB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t>02.11- 06.11.2020г.</w:t>
            </w:r>
          </w:p>
        </w:tc>
      </w:tr>
      <w:tr w:rsidR="00894DA1" w14:paraId="6D9BA9AE" w14:textId="77777777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68DA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C70ED" w14:textId="77777777" w:rsidR="00894DA1" w:rsidRDefault="00046A93">
            <w:pPr>
              <w:pStyle w:val="ab"/>
              <w:spacing w:after="0" w:line="240" w:lineRule="auto"/>
              <w:ind w:left="0"/>
            </w:pPr>
            <w:r>
              <w:t>Модуль 2. Защита информации от несанкционированного доступа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50625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t>40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98F50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t>09.11-14.11.2020г.</w:t>
            </w:r>
          </w:p>
        </w:tc>
      </w:tr>
      <w:permEnd w:id="275331332"/>
      <w:tr w:rsidR="00894DA1" w14:paraId="00F654A0" w14:textId="77777777">
        <w:tc>
          <w:tcPr>
            <w:tcW w:w="5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96C34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Всего: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C142" w14:textId="77777777" w:rsidR="00894DA1" w:rsidRDefault="00046A93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</w:t>
            </w:r>
            <w:permStart w:id="1436631790" w:edGrp="everyone"/>
            <w:r>
              <w:rPr>
                <w:b/>
              </w:rPr>
              <w:t xml:space="preserve"> </w:t>
            </w:r>
            <w:r>
              <w:t xml:space="preserve">  72</w:t>
            </w:r>
            <w:r>
              <w:rPr>
                <w:b/>
              </w:rPr>
              <w:t xml:space="preserve">  </w:t>
            </w:r>
            <w:permEnd w:id="1436631790"/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AEDEC" w14:textId="77777777" w:rsidR="00894DA1" w:rsidRDefault="00046A93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permStart w:id="2035175025" w:edGrp="everyone"/>
            <w:r>
              <w:rPr>
                <w:b/>
                <w:lang w:val="en-US"/>
              </w:rPr>
              <w:t xml:space="preserve"> </w:t>
            </w:r>
            <w:r>
              <w:t>02.11-13.11.2020г.</w:t>
            </w:r>
            <w:r>
              <w:rPr>
                <w:b/>
              </w:rPr>
              <w:t xml:space="preserve">    </w:t>
            </w:r>
            <w:permEnd w:id="2035175025"/>
          </w:p>
        </w:tc>
      </w:tr>
    </w:tbl>
    <w:p w14:paraId="05192218" w14:textId="77777777" w:rsidR="00894DA1" w:rsidRDefault="00894DA1">
      <w:pPr>
        <w:rPr>
          <w:b/>
        </w:rPr>
      </w:pPr>
    </w:p>
    <w:p w14:paraId="303DAD64" w14:textId="77777777" w:rsidR="00894DA1" w:rsidRDefault="00046A93">
      <w:pPr>
        <w:pStyle w:val="ab"/>
        <w:ind w:left="360"/>
        <w:rPr>
          <w:b/>
        </w:rPr>
      </w:pPr>
      <w:r>
        <w:rPr>
          <w:b/>
        </w:rPr>
        <w:t xml:space="preserve">6.Учебно-тематический план программы </w:t>
      </w:r>
      <w:proofErr w:type="gramStart"/>
      <w:r>
        <w:rPr>
          <w:b/>
        </w:rPr>
        <w:t xml:space="preserve">« </w:t>
      </w:r>
      <w:permStart w:id="256510165" w:edGrp="everyone"/>
      <w:r>
        <w:t xml:space="preserve"> Способы</w:t>
      </w:r>
      <w:proofErr w:type="gramEnd"/>
      <w:r>
        <w:t xml:space="preserve"> и средства защиты информации от несанкционированного доступа в условиях цифровой трансформации  </w:t>
      </w:r>
      <w:permEnd w:id="256510165"/>
      <w:r>
        <w:rPr>
          <w:b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52"/>
        <w:gridCol w:w="2438"/>
        <w:gridCol w:w="796"/>
        <w:gridCol w:w="920"/>
        <w:gridCol w:w="1530"/>
        <w:gridCol w:w="1857"/>
        <w:gridCol w:w="1478"/>
      </w:tblGrid>
      <w:tr w:rsidR="00894DA1" w14:paraId="15D5ABA3" w14:textId="77777777">
        <w:trPr>
          <w:trHeight w:val="270"/>
        </w:trPr>
        <w:tc>
          <w:tcPr>
            <w:tcW w:w="5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19CEB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DB7C8" w14:textId="77777777" w:rsidR="00894DA1" w:rsidRDefault="00046A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02BB5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96D23" w14:textId="77777777" w:rsidR="00894DA1" w:rsidRDefault="00046A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9BE6" w14:textId="77777777" w:rsidR="00894DA1" w:rsidRDefault="00046A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Формы контроля</w:t>
            </w:r>
          </w:p>
        </w:tc>
      </w:tr>
      <w:tr w:rsidR="00894DA1" w14:paraId="3C406C81" w14:textId="77777777">
        <w:trPr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40F7" w14:textId="77777777" w:rsidR="00894DA1" w:rsidRDefault="00894DA1"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718C5" w14:textId="77777777" w:rsidR="00894DA1" w:rsidRDefault="00894DA1"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E43FE" w14:textId="77777777" w:rsidR="00894DA1" w:rsidRDefault="00894DA1">
            <w:pPr>
              <w:spacing w:after="0" w:line="240" w:lineRule="auto"/>
              <w:rPr>
                <w:b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15A9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лекции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29238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практические занятия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02D10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самостоятельная работа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D7F10" w14:textId="77777777" w:rsidR="00894DA1" w:rsidRDefault="00894DA1">
            <w:pPr>
              <w:spacing w:after="0" w:line="240" w:lineRule="auto"/>
              <w:rPr>
                <w:b/>
              </w:rPr>
            </w:pPr>
          </w:p>
        </w:tc>
      </w:tr>
      <w:tr w:rsidR="00894DA1" w14:paraId="5F244540" w14:textId="77777777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F7173" w14:textId="77777777" w:rsidR="00894DA1" w:rsidRDefault="00046A93">
            <w:pPr>
              <w:spacing w:after="0" w:line="240" w:lineRule="auto"/>
            </w:pPr>
            <w:permStart w:id="464861955" w:edGrp="everyone"/>
            <w:r>
              <w:t>1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0016D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t>Организация работ по технической защите информации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3725D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t>30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7235E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48EDD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t>8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7339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t>16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41BA" w14:textId="77777777" w:rsidR="00894DA1" w:rsidRDefault="00894DA1">
            <w:pPr>
              <w:spacing w:after="0" w:line="240" w:lineRule="auto"/>
              <w:rPr>
                <w:b/>
              </w:rPr>
            </w:pPr>
          </w:p>
        </w:tc>
      </w:tr>
      <w:tr w:rsidR="00894DA1" w14:paraId="633524D4" w14:textId="77777777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1896F" w14:textId="77777777" w:rsidR="00894DA1" w:rsidRDefault="00046A93">
            <w:pPr>
              <w:spacing w:after="0" w:line="240" w:lineRule="auto"/>
            </w:pPr>
            <w:r>
              <w:t>1.1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2315B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t xml:space="preserve">Цели и задачи ТЗИ, угрозы безопасности информации, связанные с НСД   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C3538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t>14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271EB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936A3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t>4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1E520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t>8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FFBA1" w14:textId="77777777" w:rsidR="00894DA1" w:rsidRDefault="00894DA1">
            <w:pPr>
              <w:spacing w:after="0" w:line="240" w:lineRule="auto"/>
              <w:rPr>
                <w:b/>
              </w:rPr>
            </w:pPr>
          </w:p>
        </w:tc>
      </w:tr>
      <w:tr w:rsidR="00894DA1" w14:paraId="01C6C663" w14:textId="77777777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2D4F3" w14:textId="77777777" w:rsidR="00894DA1" w:rsidRDefault="00046A93">
            <w:pPr>
              <w:spacing w:after="0" w:line="240" w:lineRule="auto"/>
            </w:pPr>
            <w:r>
              <w:t>1.2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03264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t xml:space="preserve">Формирование требований по защите информации и создание системы защиты информации от НСД   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9DE14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t>16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95E23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D3963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t>4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F482F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t>8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F5E8" w14:textId="77777777" w:rsidR="00894DA1" w:rsidRDefault="00894DA1">
            <w:pPr>
              <w:spacing w:after="0" w:line="240" w:lineRule="auto"/>
              <w:rPr>
                <w:b/>
              </w:rPr>
            </w:pPr>
          </w:p>
        </w:tc>
      </w:tr>
      <w:tr w:rsidR="00894DA1" w14:paraId="0D6319F8" w14:textId="77777777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5763E" w14:textId="77777777" w:rsidR="00894DA1" w:rsidRDefault="00046A93">
            <w:pPr>
              <w:spacing w:after="0" w:line="240" w:lineRule="auto"/>
            </w:pPr>
            <w:r>
              <w:t>2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FDCB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t>Защита информации от несанкционированного доступа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3A59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t>40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94DDB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CCF7B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t>16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8484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t>18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85D5" w14:textId="77777777" w:rsidR="00894DA1" w:rsidRDefault="00894DA1">
            <w:pPr>
              <w:spacing w:after="0" w:line="240" w:lineRule="auto"/>
              <w:rPr>
                <w:b/>
              </w:rPr>
            </w:pPr>
          </w:p>
        </w:tc>
      </w:tr>
      <w:tr w:rsidR="00894DA1" w14:paraId="37BABF68" w14:textId="77777777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7ED8D" w14:textId="77777777" w:rsidR="00894DA1" w:rsidRDefault="00046A93">
            <w:pPr>
              <w:spacing w:after="0" w:line="240" w:lineRule="auto"/>
            </w:pPr>
            <w:r>
              <w:t>2.1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10560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t xml:space="preserve">Меры и средства защиты информации от НСД   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814D6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t>26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40ADD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1B82B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t>12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33B70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t>12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C0E3B" w14:textId="77777777" w:rsidR="00894DA1" w:rsidRDefault="00894DA1">
            <w:pPr>
              <w:spacing w:after="0" w:line="240" w:lineRule="auto"/>
              <w:rPr>
                <w:b/>
              </w:rPr>
            </w:pPr>
          </w:p>
        </w:tc>
      </w:tr>
      <w:tr w:rsidR="00894DA1" w14:paraId="55E0E6AD" w14:textId="77777777"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DC7AF" w14:textId="77777777" w:rsidR="00894DA1" w:rsidRDefault="00046A93">
            <w:pPr>
              <w:spacing w:after="0" w:line="240" w:lineRule="auto"/>
            </w:pPr>
            <w:r>
              <w:t>2.2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24251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t xml:space="preserve">Основные задачи контроля состояния технической защиты информации от несанкционированного доступа   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6EAAE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t>14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D31A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067A3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t>4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48DDD" w14:textId="77777777" w:rsidR="00894DA1" w:rsidRDefault="00046A93">
            <w:pPr>
              <w:spacing w:after="0" w:line="240" w:lineRule="auto"/>
              <w:rPr>
                <w:b/>
              </w:rPr>
            </w:pPr>
            <w:r>
              <w:t>6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3339" w14:textId="77777777" w:rsidR="00894DA1" w:rsidRDefault="00894DA1">
            <w:pPr>
              <w:spacing w:after="0" w:line="240" w:lineRule="auto"/>
              <w:rPr>
                <w:b/>
              </w:rPr>
            </w:pPr>
          </w:p>
        </w:tc>
      </w:tr>
      <w:permEnd w:id="464861955"/>
    </w:tbl>
    <w:p w14:paraId="2FFE53F0" w14:textId="77777777" w:rsidR="00894DA1" w:rsidRDefault="00894DA1">
      <w:pPr>
        <w:rPr>
          <w:b/>
        </w:rPr>
      </w:pPr>
    </w:p>
    <w:p w14:paraId="4AE6F6E7" w14:textId="77777777" w:rsidR="00894DA1" w:rsidRDefault="00046A93">
      <w:pPr>
        <w:pStyle w:val="ab"/>
        <w:ind w:left="360"/>
        <w:rPr>
          <w:b/>
        </w:rPr>
      </w:pPr>
      <w:r>
        <w:rPr>
          <w:b/>
        </w:rPr>
        <w:t xml:space="preserve">7. Учебная (рабочая) программа повышения квалификации </w:t>
      </w:r>
      <w:proofErr w:type="gramStart"/>
      <w:r>
        <w:rPr>
          <w:b/>
        </w:rPr>
        <w:t xml:space="preserve">« </w:t>
      </w:r>
      <w:permStart w:id="163981311" w:edGrp="everyone"/>
      <w:r>
        <w:rPr>
          <w:b/>
        </w:rPr>
        <w:t xml:space="preserve"> </w:t>
      </w:r>
      <w:r>
        <w:t>Способы</w:t>
      </w:r>
      <w:proofErr w:type="gramEnd"/>
      <w:r>
        <w:t xml:space="preserve"> и средства защиты информации от несанкционированного доступа в условиях цифровой трансформации</w:t>
      </w:r>
      <w:r>
        <w:rPr>
          <w:b/>
        </w:rPr>
        <w:t xml:space="preserve"> </w:t>
      </w:r>
      <w:r>
        <w:t xml:space="preserve"> </w:t>
      </w:r>
      <w:r>
        <w:rPr>
          <w:b/>
        </w:rPr>
        <w:t xml:space="preserve"> </w:t>
      </w:r>
      <w:permEnd w:id="163981311"/>
      <w:r>
        <w:rPr>
          <w:b/>
        </w:rPr>
        <w:t>»</w:t>
      </w:r>
    </w:p>
    <w:p w14:paraId="199AD828" w14:textId="77777777" w:rsidR="00894DA1" w:rsidRDefault="00046A93">
      <w:pPr>
        <w:pStyle w:val="ab"/>
        <w:ind w:left="360"/>
        <w:rPr>
          <w:b/>
        </w:rPr>
      </w:pPr>
      <w:permStart w:id="1882725510" w:edGrp="everyone"/>
      <w:r>
        <w:t xml:space="preserve">   </w:t>
      </w:r>
      <w:proofErr w:type="gramStart"/>
      <w:r>
        <w:rPr>
          <w:b/>
        </w:rPr>
        <w:t>Модуль  1</w:t>
      </w:r>
      <w:proofErr w:type="gramEnd"/>
      <w:r>
        <w:rPr>
          <w:b/>
        </w:rPr>
        <w:t xml:space="preserve">. </w:t>
      </w:r>
      <w:r>
        <w:t xml:space="preserve">Организация работ по технической защите информации </w:t>
      </w:r>
      <w:r>
        <w:rPr>
          <w:b/>
        </w:rPr>
        <w:t xml:space="preserve">(  </w:t>
      </w:r>
      <w:r>
        <w:t>30</w:t>
      </w:r>
      <w:r>
        <w:rPr>
          <w:b/>
        </w:rPr>
        <w:t xml:space="preserve"> час.)</w:t>
      </w:r>
    </w:p>
    <w:p w14:paraId="64634102" w14:textId="77777777" w:rsidR="00894DA1" w:rsidRDefault="00046A93">
      <w:pPr>
        <w:pStyle w:val="ab"/>
        <w:ind w:left="360"/>
        <w:rPr>
          <w:b/>
        </w:rPr>
      </w:pPr>
      <w:r>
        <w:rPr>
          <w:b/>
        </w:rPr>
        <w:t xml:space="preserve">Тема 1.1 </w:t>
      </w:r>
      <w:r>
        <w:t>Цели и задачи ТЗИ, угрозы безопасности информации, связанные с НСД</w:t>
      </w:r>
      <w:proofErr w:type="gramStart"/>
      <w:r>
        <w:t xml:space="preserve">   </w:t>
      </w:r>
      <w:r>
        <w:rPr>
          <w:b/>
        </w:rPr>
        <w:t>(</w:t>
      </w:r>
      <w:proofErr w:type="gramEnd"/>
      <w:r>
        <w:rPr>
          <w:b/>
        </w:rPr>
        <w:t xml:space="preserve"> </w:t>
      </w:r>
      <w:r>
        <w:t>14</w:t>
      </w:r>
      <w:r>
        <w:rPr>
          <w:b/>
        </w:rPr>
        <w:t xml:space="preserve">  час)</w:t>
      </w:r>
    </w:p>
    <w:p w14:paraId="4EC1D8B2" w14:textId="77777777" w:rsidR="00894DA1" w:rsidRDefault="00046A93">
      <w:r>
        <w:t>1.1. Цели и задачи ТЗИ, угрозы безопасности информации, связанные с НСД.</w:t>
      </w:r>
    </w:p>
    <w:p w14:paraId="7DA2FEE0" w14:textId="77777777" w:rsidR="00894DA1" w:rsidRDefault="00046A93">
      <w:r>
        <w:lastRenderedPageBreak/>
        <w:t xml:space="preserve"> Основные термины и определения в области ТЗИ. Государственная система ПД ИТР и ТЗИ. Место ТЗИ в системе мероприятий по обеспечению информационной безопасности в Российской Федерации. Цели и задачи ТЗИ.</w:t>
      </w:r>
    </w:p>
    <w:p w14:paraId="7118CBE3" w14:textId="77777777" w:rsidR="00894DA1" w:rsidRDefault="00046A93">
      <w:r>
        <w:t>Объекты защиты информации. Защищаемые информация и информационные ресурсы. Объекты информатизации, их классификация и характеристика.</w:t>
      </w:r>
    </w:p>
    <w:p w14:paraId="5F52AEB0" w14:textId="77777777" w:rsidR="00894DA1" w:rsidRDefault="00046A93">
      <w:r>
        <w:t>Государственные информационные ресурсы, негосударственные информационные ресурсы, находящиеся в ведении органов государственной власти и организаций.</w:t>
      </w:r>
    </w:p>
    <w:p w14:paraId="02046D15" w14:textId="77777777" w:rsidR="00894DA1" w:rsidRDefault="00046A93">
      <w:r>
        <w:t>Понятие, классификация и технологии построения информационных систем. Информационные системы как объекты защиты от НСД. Стандартная модель взаимодействия открытых систем и протоколы межсетевого взаимодействия.</w:t>
      </w:r>
    </w:p>
    <w:p w14:paraId="7ED97B9E" w14:textId="77777777" w:rsidR="00894DA1" w:rsidRDefault="00046A93">
      <w:r>
        <w:t>Понятие и классификация угроз безопасности информации, связанных с НСД. Источники угроз безопасности информации от НСД.</w:t>
      </w:r>
    </w:p>
    <w:p w14:paraId="7868570E" w14:textId="77777777" w:rsidR="00894DA1" w:rsidRDefault="00046A93">
      <w:r>
        <w:t>Модели угроз безопасности информации от НСД.</w:t>
      </w:r>
    </w:p>
    <w:p w14:paraId="55E0B230" w14:textId="77777777" w:rsidR="00894DA1" w:rsidRDefault="00046A93">
      <w:r>
        <w:t>Методы выявления и анализа угроз безопасности информации. Уязвимостей программного обеспечения, используемого в автоматизированных (информационных) системах.</w:t>
      </w:r>
    </w:p>
    <w:p w14:paraId="2820D041" w14:textId="77777777" w:rsidR="00894DA1" w:rsidRDefault="00046A93">
      <w:r>
        <w:t>Банк данных угроз безопасности информации, включающий базу данных уязвимостей программного обеспечения, используемого в автоматизированных (информационных) системах.</w:t>
      </w:r>
    </w:p>
    <w:p w14:paraId="0DE207E9" w14:textId="77777777" w:rsidR="00894DA1" w:rsidRDefault="00046A93">
      <w:r>
        <w:t>Описание уязвимостей программного обеспечения, включенных в базу данных уязвимостей программного обеспечения, используемого в автоматизированных (информационных) системах.</w:t>
      </w:r>
    </w:p>
    <w:p w14:paraId="33563542" w14:textId="77777777" w:rsidR="00894DA1" w:rsidRDefault="00046A93">
      <w:r>
        <w:t>Международный подход к выявлению и анализу уязвимостей, базы данных, содержащие уязвимости, в том числе CVE. Общая система оценки уязвимостей (стандарт CVSS).</w:t>
      </w:r>
    </w:p>
    <w:p w14:paraId="0D4606FC" w14:textId="77777777" w:rsidR="00894DA1" w:rsidRDefault="00046A93">
      <w:pPr>
        <w:pStyle w:val="ab"/>
        <w:ind w:left="360"/>
      </w:pPr>
      <w:r>
        <w:rPr>
          <w:b/>
        </w:rPr>
        <w:t xml:space="preserve">Тема 1.2 </w:t>
      </w:r>
      <w:r>
        <w:t>Формирование требований по защите информации и создание системы защиты информации от НСД</w:t>
      </w:r>
      <w:proofErr w:type="gramStart"/>
      <w:r>
        <w:t xml:space="preserve">   (</w:t>
      </w:r>
      <w:proofErr w:type="gramEnd"/>
      <w:r>
        <w:t xml:space="preserve"> 16  час)</w:t>
      </w:r>
    </w:p>
    <w:p w14:paraId="5286BB80" w14:textId="77777777" w:rsidR="00894DA1" w:rsidRDefault="00046A93">
      <w:r>
        <w:t>Правовые основы защиты информации. Система документов в области ТЗИ. Нормативные правовые акты. Нормативные правовые акты ФСТЭК России. Методические документы. Технические документы (документация). Плановые документы. Информационные документы. Документы в области технического регулирования и стандартизации. Система стандартов в области защиты информации. Общие вопросы организации лицензирования деятельности в области ТЗИ, сертификации средств защиты информации, аттестации объектов информатизации по требованиям безопасности информации. Ответственность за правонарушения в области защиты информации.</w:t>
      </w:r>
    </w:p>
    <w:p w14:paraId="15D4020F" w14:textId="77777777" w:rsidR="00894DA1" w:rsidRDefault="00046A93">
      <w:r>
        <w:t>Формирование требований по защите информации от НСД, содержащейся в информационной системе (на объекте информатизации).</w:t>
      </w:r>
    </w:p>
    <w:p w14:paraId="015FA3CA" w14:textId="77777777" w:rsidR="00894DA1" w:rsidRDefault="00046A93">
      <w:r>
        <w:t>Требования по защите информации от НСД.</w:t>
      </w:r>
    </w:p>
    <w:p w14:paraId="4D1B218C" w14:textId="77777777" w:rsidR="00894DA1" w:rsidRDefault="00046A93">
      <w:r>
        <w:t>Требования международных стандартов по защите информации от НСД.</w:t>
      </w:r>
    </w:p>
    <w:p w14:paraId="24E2D54C" w14:textId="77777777" w:rsidR="00894DA1" w:rsidRDefault="00046A93">
      <w:r>
        <w:t>Создание и функционирование системы защиты информации как составные части работ по созданию и эксплуатации объектов информатизации учреждений и предприятий.</w:t>
      </w:r>
    </w:p>
    <w:p w14:paraId="2D1D96F5" w14:textId="77777777" w:rsidR="00894DA1" w:rsidRDefault="00046A93">
      <w:r>
        <w:lastRenderedPageBreak/>
        <w:t>Стадии этапов создания системы защиты информации.</w:t>
      </w:r>
    </w:p>
    <w:p w14:paraId="63350061" w14:textId="77777777" w:rsidR="00894DA1" w:rsidRDefault="00046A93">
      <w:pPr>
        <w:rPr>
          <w:b/>
        </w:rPr>
      </w:pPr>
      <w:r>
        <w:t>Комплекс работ по созданию системы защиты информации (формирование требований к системе защиты информации; разработка (проектирование) системы защиты информации; внедрение системы защиты информации; аттестация объекта информатизации на соответствие требованиям безопасности информации и ввод его в действие; сопровождение системы защиты информации в ходе эксплуатации объекта информатизации).</w:t>
      </w:r>
    </w:p>
    <w:p w14:paraId="035C7F1B" w14:textId="77777777" w:rsidR="00894DA1" w:rsidRDefault="00046A93">
      <w:pPr>
        <w:pStyle w:val="ab"/>
        <w:ind w:left="360"/>
        <w:rPr>
          <w:b/>
        </w:rPr>
      </w:pPr>
      <w:r>
        <w:rPr>
          <w:b/>
        </w:rPr>
        <w:t xml:space="preserve">Модуль 2. </w:t>
      </w:r>
      <w:r>
        <w:t xml:space="preserve">Защита информации от несанкционированного доступа </w:t>
      </w:r>
      <w:r>
        <w:rPr>
          <w:b/>
        </w:rPr>
        <w:t>(</w:t>
      </w:r>
      <w:r>
        <w:t xml:space="preserve">40 </w:t>
      </w:r>
      <w:r>
        <w:rPr>
          <w:b/>
        </w:rPr>
        <w:t>час.)</w:t>
      </w:r>
    </w:p>
    <w:p w14:paraId="0E84D793" w14:textId="77777777" w:rsidR="00894DA1" w:rsidRDefault="00046A93">
      <w:pPr>
        <w:pStyle w:val="ab"/>
        <w:ind w:left="360"/>
      </w:pPr>
      <w:r>
        <w:rPr>
          <w:b/>
        </w:rPr>
        <w:t xml:space="preserve">Тема 2.1. </w:t>
      </w:r>
      <w:r>
        <w:t>Меры и средства защиты информации от НСД</w:t>
      </w:r>
      <w:proofErr w:type="gramStart"/>
      <w:r>
        <w:t xml:space="preserve">   (</w:t>
      </w:r>
      <w:proofErr w:type="gramEnd"/>
      <w:r>
        <w:t>26 час.)</w:t>
      </w:r>
    </w:p>
    <w:p w14:paraId="194ECEB0" w14:textId="77777777" w:rsidR="00894DA1" w:rsidRDefault="00046A93">
      <w:r>
        <w:t>Комплекс мероприятий по ТЗИ от НСД.</w:t>
      </w:r>
    </w:p>
    <w:p w14:paraId="7F5BF6D2" w14:textId="77777777" w:rsidR="00894DA1" w:rsidRDefault="00046A93">
      <w:r>
        <w:t xml:space="preserve">Особенности защиты информации от НСД при использовании современных информационных технологий (мобильных, беспроводных, </w:t>
      </w:r>
      <w:proofErr w:type="spellStart"/>
      <w:r>
        <w:t>грид</w:t>
      </w:r>
      <w:proofErr w:type="spellEnd"/>
      <w:r>
        <w:t>, суперкомпьютерных, виртуализации, облачных, больших данных и др.)</w:t>
      </w:r>
    </w:p>
    <w:p w14:paraId="0618E209" w14:textId="77777777" w:rsidR="00894DA1" w:rsidRDefault="00046A93">
      <w:r>
        <w:t>Обеспечение защиты информации от НСД в ходе эксплуатации аттестованной информационной системы.</w:t>
      </w:r>
    </w:p>
    <w:p w14:paraId="03A41D9C" w14:textId="77777777" w:rsidR="00894DA1" w:rsidRDefault="00046A93">
      <w:r>
        <w:t>Обеспечение защиты информации от НСД при выводе из эксплуатации аттестованной информационной системы или после принятия решения об окончании обработки информации.</w:t>
      </w:r>
    </w:p>
    <w:p w14:paraId="4A108ED6" w14:textId="77777777" w:rsidR="00894DA1" w:rsidRDefault="00046A93">
      <w:r>
        <w:t>Общая характеристика и классификация мер и средств защиты информации от НСД.</w:t>
      </w:r>
    </w:p>
    <w:p w14:paraId="7844852D" w14:textId="77777777" w:rsidR="00894DA1" w:rsidRDefault="00046A93">
      <w:r>
        <w:t>Требования к мерам защиты информации от НСД, реализуемым в автоматизированной (информационной) системе. Меры защиты информации от НСД. Особенности создания системы защиты информации от НСД как обеспечивающей подсистемы автоматизированной (информационной) системы. Системные и документальные части системы защиты информации от НСД.</w:t>
      </w:r>
    </w:p>
    <w:p w14:paraId="77B5FC97" w14:textId="77777777" w:rsidR="00894DA1" w:rsidRDefault="00046A93">
      <w:r>
        <w:t>Средства защиты информации от НСД. Межсетевые экраны, требования к ним и способы применения. Системы обнаружения вторжений, требования к ним и способы применения. Средства антивирусной защиты, требования к ним и способы применения. Специальные программно-аппаратные и программные комплексы доверенной загрузки и разграничения контроля доступа. Средства регистрации и учета. Средства (механизмы) обеспечения целостности информации. Криптографические средства защиты информации. Перспективные технологии биометрической аутентификации. DLP-системы, их возможности и перспективы применения.</w:t>
      </w:r>
    </w:p>
    <w:p w14:paraId="1BA826C4" w14:textId="77777777" w:rsidR="00894DA1" w:rsidRDefault="00046A93">
      <w:r>
        <w:t>Установка и настройка средств защиты информации от НСД.</w:t>
      </w:r>
    </w:p>
    <w:p w14:paraId="1CE3F510" w14:textId="77777777" w:rsidR="00894DA1" w:rsidRDefault="00046A93">
      <w:r>
        <w:t>Общий порядок разработки и производства средств защиты информации от НСД.</w:t>
      </w:r>
    </w:p>
    <w:p w14:paraId="703D21B4" w14:textId="77777777" w:rsidR="00894DA1" w:rsidRDefault="00046A93">
      <w:r>
        <w:t>Мероприятия по физической защите объекта информатизации и отдельных технических средств, исключающих НСД к техническим средствам, их хищение и нарушение работоспособности.</w:t>
      </w:r>
    </w:p>
    <w:p w14:paraId="7442EDC0" w14:textId="77777777" w:rsidR="00894DA1" w:rsidRDefault="00894DA1">
      <w:pPr>
        <w:pStyle w:val="ab"/>
        <w:ind w:left="360"/>
      </w:pPr>
    </w:p>
    <w:p w14:paraId="46A7C63A" w14:textId="77777777" w:rsidR="00894DA1" w:rsidRDefault="00046A93">
      <w:pPr>
        <w:pStyle w:val="ab"/>
        <w:ind w:left="360"/>
      </w:pPr>
      <w:r>
        <w:t xml:space="preserve">Тема 2.2. Основные задачи контроля состояния технической защиты информации от несанкционированного </w:t>
      </w:r>
      <w:proofErr w:type="gramStart"/>
      <w:r>
        <w:t>доступа  (</w:t>
      </w:r>
      <w:proofErr w:type="gramEnd"/>
      <w:r>
        <w:t xml:space="preserve">14 час.) </w:t>
      </w:r>
    </w:p>
    <w:p w14:paraId="2D6C7311" w14:textId="77777777" w:rsidR="00894DA1" w:rsidRDefault="00046A93">
      <w:r>
        <w:t>Классификация видов контроля состояния ТЗИ от НСД.</w:t>
      </w:r>
    </w:p>
    <w:p w14:paraId="34871E68" w14:textId="77777777" w:rsidR="00894DA1" w:rsidRDefault="00046A93">
      <w:r>
        <w:lastRenderedPageBreak/>
        <w:t>Система документов по контролю состояния ТЗИ от НСД.</w:t>
      </w:r>
    </w:p>
    <w:p w14:paraId="3EA63D58" w14:textId="77777777" w:rsidR="00894DA1" w:rsidRDefault="00046A93">
      <w:r>
        <w:t>Вопросы, подлежащие проверке при контроле состояния ТЗИ от НСД в организации.</w:t>
      </w:r>
    </w:p>
    <w:p w14:paraId="0A8C3057" w14:textId="77777777" w:rsidR="00894DA1" w:rsidRDefault="00046A93">
      <w:r>
        <w:t>Организационный и технический контроль состояния ТЗИ от НСД.</w:t>
      </w:r>
    </w:p>
    <w:p w14:paraId="3F272524" w14:textId="77777777" w:rsidR="00894DA1" w:rsidRDefault="00046A93">
      <w:r>
        <w:t>Классификация методов контроля защищенности информации от НСД и их характеристики. Сканеры безопасности и их характеристики. Средства анализа программных кодов и их характеристика. Средства антивирусной защиты и их характеристика.</w:t>
      </w:r>
    </w:p>
    <w:p w14:paraId="5BC89E02" w14:textId="77777777" w:rsidR="00894DA1" w:rsidRDefault="00046A93">
      <w:r>
        <w:t>Порядок проведения аттестации объектов информатизации по требованиям безопасности информации. Программы и методы аттестационных испытаний. Заключение по результатам аттестации объектов информатизации. Аттестат соответствия объекта информатизации.</w:t>
      </w:r>
    </w:p>
    <w:p w14:paraId="3A629AF4" w14:textId="77777777" w:rsidR="00894DA1" w:rsidRDefault="00046A93">
      <w:pPr>
        <w:rPr>
          <w:b/>
        </w:rPr>
      </w:pPr>
      <w:r>
        <w:t>Порядок проведения работ по сертификации продукции, используемой в целях защиты информации от НСД.</w:t>
      </w:r>
    </w:p>
    <w:permEnd w:id="1882725510"/>
    <w:p w14:paraId="73DF4F84" w14:textId="77777777" w:rsidR="00894DA1" w:rsidRDefault="00894DA1">
      <w:pPr>
        <w:pStyle w:val="ab"/>
        <w:ind w:left="360"/>
        <w:rPr>
          <w:b/>
        </w:rPr>
      </w:pPr>
    </w:p>
    <w:p w14:paraId="58FA62BA" w14:textId="77777777" w:rsidR="00894DA1" w:rsidRDefault="00046A93">
      <w:pPr>
        <w:pStyle w:val="ab"/>
        <w:ind w:left="360"/>
        <w:rPr>
          <w:b/>
        </w:rPr>
      </w:pPr>
      <w:r>
        <w:rPr>
          <w:b/>
        </w:rPr>
        <w:t xml:space="preserve">Описание практико-ориентированных заданий и кейсов </w:t>
      </w: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894DA1" w14:paraId="6148FCE7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A6971" w14:textId="77777777" w:rsidR="00894DA1" w:rsidRDefault="00894DA1">
            <w:pPr>
              <w:pStyle w:val="ab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BCECB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Номер темы/модуля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92B2B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A0043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894DA1" w14:paraId="0E7F3AB8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B1FB4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permStart w:id="621635584" w:edGrp="everyone"/>
            <w:r>
              <w:rPr>
                <w:b/>
              </w:rPr>
              <w:t>1.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C2AE9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t>1.1.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7036A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t>Разработка концепции обеспечения информационной безопасности предприятия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ABA05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t>Приобретение навыков работы с организационно-распорядительной документацией предприятия в области информационной безопасности предприятия.</w:t>
            </w:r>
          </w:p>
        </w:tc>
      </w:tr>
      <w:tr w:rsidR="00894DA1" w14:paraId="59A147BB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C63B5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t>2.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9FFCF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t>1.2.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74EA3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t>Разработка плановых документов предприятия по защите информации от НСД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A405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t>Приобретение навыков работы с организационно-распорядительной документацией предприятия в области информационной безопасности предприятия.</w:t>
            </w:r>
          </w:p>
        </w:tc>
      </w:tr>
      <w:tr w:rsidR="00894DA1" w14:paraId="504D8D0D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9AAB3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t>3.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65FBA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t>2.1.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36671" w14:textId="77777777" w:rsidR="00894DA1" w:rsidRDefault="00046A93">
            <w:pPr>
              <w:pStyle w:val="ab"/>
              <w:spacing w:after="0" w:line="240" w:lineRule="auto"/>
              <w:ind w:left="0"/>
            </w:pPr>
            <w:r>
              <w:t>ROSA «Кобальт» Операционная система для обработки персональных данных и конфиденциальной информации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DF143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t>Приобретение навыков установки, настройки, эксплуатации.</w:t>
            </w:r>
          </w:p>
        </w:tc>
      </w:tr>
      <w:tr w:rsidR="00894DA1" w14:paraId="6AA99527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91359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t>4.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81F31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t>2.1.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156D2" w14:textId="77777777" w:rsidR="00894DA1" w:rsidRDefault="00046A93">
            <w:pPr>
              <w:pStyle w:val="ab"/>
              <w:spacing w:after="0" w:line="240" w:lineRule="auto"/>
              <w:ind w:left="0"/>
            </w:pPr>
            <w:r>
              <w:t xml:space="preserve">СЗИ от НСД </w:t>
            </w:r>
            <w:r>
              <w:rPr>
                <w:lang w:val="en-US"/>
              </w:rPr>
              <w:t>Dallas</w:t>
            </w:r>
            <w:r w:rsidRPr="00C6001C">
              <w:t xml:space="preserve"> </w:t>
            </w:r>
            <w:r>
              <w:rPr>
                <w:lang w:val="en-US"/>
              </w:rPr>
              <w:t>Lock</w:t>
            </w:r>
            <w:r>
              <w:t xml:space="preserve"> 8.0-</w:t>
            </w:r>
            <w:r>
              <w:rPr>
                <w:lang w:val="en-US"/>
              </w:rPr>
              <w:t>K</w:t>
            </w:r>
            <w:r>
              <w:t xml:space="preserve"> Защита от НСД в информационных системах, обрабатывающих конфиденциальную информацию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C7CBA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t>Приобретение навыков установки, настройки, эксплуатации.</w:t>
            </w:r>
          </w:p>
        </w:tc>
      </w:tr>
      <w:tr w:rsidR="00894DA1" w14:paraId="7E9E8376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BF21B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t>5.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3AFBA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t>2.1.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95C11" w14:textId="77777777" w:rsidR="00894DA1" w:rsidRDefault="00046A93">
            <w:pPr>
              <w:pStyle w:val="ab"/>
              <w:spacing w:after="0" w:line="240" w:lineRule="auto"/>
              <w:ind w:left="0"/>
            </w:pPr>
            <w:r>
              <w:t xml:space="preserve">СЗИ от НСД </w:t>
            </w:r>
            <w:r>
              <w:rPr>
                <w:lang w:val="en-US"/>
              </w:rPr>
              <w:t>Dallas</w:t>
            </w:r>
            <w:r w:rsidRPr="00C6001C">
              <w:t xml:space="preserve"> </w:t>
            </w:r>
            <w:r>
              <w:rPr>
                <w:lang w:val="en-US"/>
              </w:rPr>
              <w:t>Lock</w:t>
            </w:r>
            <w:r>
              <w:t xml:space="preserve"> 8.0-</w:t>
            </w:r>
            <w:r>
              <w:rPr>
                <w:lang w:val="en-US"/>
              </w:rPr>
              <w:t>C</w:t>
            </w:r>
            <w:r w:rsidRPr="00C6001C">
              <w:t xml:space="preserve"> </w:t>
            </w:r>
            <w:r>
              <w:t xml:space="preserve">Защита от НСД в информационные системы, обрабатывающие конфиденциальную информацию и информацию, содержащую сведения, </w:t>
            </w:r>
            <w:r>
              <w:lastRenderedPageBreak/>
              <w:t>составляющие государственную тайну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DEECA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lastRenderedPageBreak/>
              <w:t>Приобретение навыков установки, настройки, эксплуатации.</w:t>
            </w:r>
          </w:p>
        </w:tc>
      </w:tr>
      <w:tr w:rsidR="00894DA1" w14:paraId="6E205626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63C08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t>6.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9C39E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t>2.1.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24D87" w14:textId="77777777" w:rsidR="00894DA1" w:rsidRDefault="00046A93">
            <w:pPr>
              <w:pStyle w:val="ab"/>
              <w:spacing w:after="0" w:line="240" w:lineRule="auto"/>
              <w:ind w:left="0"/>
            </w:pPr>
            <w:r>
              <w:t xml:space="preserve">Средство защиты информации </w:t>
            </w:r>
            <w:proofErr w:type="spellStart"/>
            <w:r>
              <w:t>Secret</w:t>
            </w:r>
            <w:proofErr w:type="spellEnd"/>
            <w:r>
              <w:t xml:space="preserve"> </w:t>
            </w:r>
            <w:proofErr w:type="spellStart"/>
            <w:r>
              <w:t>Net</w:t>
            </w:r>
            <w:proofErr w:type="spellEnd"/>
            <w:r>
              <w:t xml:space="preserve"> </w:t>
            </w:r>
            <w:proofErr w:type="spellStart"/>
            <w:r>
              <w:t>Studio</w:t>
            </w:r>
            <w:proofErr w:type="spellEnd"/>
            <w:r>
              <w:t xml:space="preserve"> 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518AC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t>Приобретение навыков установки, настройки, эксплуатации.</w:t>
            </w:r>
          </w:p>
        </w:tc>
      </w:tr>
      <w:tr w:rsidR="00894DA1" w14:paraId="7D4B69C2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5DD93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t>7.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22E4A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t>2.1.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69737" w14:textId="77777777" w:rsidR="00894DA1" w:rsidRDefault="00046A93">
            <w:pPr>
              <w:pStyle w:val="ab"/>
              <w:spacing w:after="0" w:line="240" w:lineRule="auto"/>
              <w:ind w:left="0"/>
            </w:pPr>
            <w:r>
              <w:t xml:space="preserve">Средство защиты информации </w:t>
            </w:r>
            <w:proofErr w:type="spellStart"/>
            <w:r>
              <w:t>Secret</w:t>
            </w:r>
            <w:proofErr w:type="spellEnd"/>
            <w:r>
              <w:t xml:space="preserve"> </w:t>
            </w:r>
            <w:proofErr w:type="spellStart"/>
            <w:r>
              <w:t>Net</w:t>
            </w:r>
            <w:proofErr w:type="spellEnd"/>
            <w:r>
              <w:t xml:space="preserve"> </w:t>
            </w:r>
            <w:proofErr w:type="spellStart"/>
            <w:r>
              <w:t>Studio</w:t>
            </w:r>
            <w:proofErr w:type="spellEnd"/>
            <w:r>
              <w:t xml:space="preserve"> – C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3D3A6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t>Приобретение навыков установки, настройки, эксплуатации.</w:t>
            </w:r>
          </w:p>
        </w:tc>
      </w:tr>
      <w:tr w:rsidR="00894DA1" w14:paraId="2CDE6EC7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2B3D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t>8.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8B56E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t>2.1.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4F082" w14:textId="77777777" w:rsidR="00894DA1" w:rsidRDefault="00046A93">
            <w:pPr>
              <w:pStyle w:val="ab"/>
              <w:spacing w:after="0" w:line="240" w:lineRule="auto"/>
              <w:ind w:left="0"/>
            </w:pPr>
            <w:r>
              <w:t>СЗИ от НСД Страж NT 4.0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BAA3B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t>Приобретение навыков установки, настройки, эксплуатации.</w:t>
            </w:r>
          </w:p>
        </w:tc>
      </w:tr>
      <w:tr w:rsidR="00894DA1" w14:paraId="21027105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C9DDC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t>9.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0EB65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t>2.2.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35FE1" w14:textId="77777777" w:rsidR="00894DA1" w:rsidRDefault="00046A93">
            <w:pPr>
              <w:spacing w:after="0" w:line="240" w:lineRule="auto"/>
            </w:pPr>
            <w:r>
              <w:t>Операционная система специального назначения</w:t>
            </w:r>
          </w:p>
          <w:p w14:paraId="5061FA94" w14:textId="77777777" w:rsidR="00894DA1" w:rsidRDefault="00046A93">
            <w:pPr>
              <w:pStyle w:val="ab"/>
              <w:spacing w:after="0" w:line="240" w:lineRule="auto"/>
              <w:ind w:left="0"/>
            </w:pPr>
            <w:proofErr w:type="spellStart"/>
            <w:r>
              <w:t>Astra</w:t>
            </w:r>
            <w:proofErr w:type="spellEnd"/>
            <w:r>
              <w:t xml:space="preserve"> </w:t>
            </w:r>
            <w:proofErr w:type="spellStart"/>
            <w:r>
              <w:t>Linux</w:t>
            </w:r>
            <w:proofErr w:type="spellEnd"/>
            <w:r>
              <w:t xml:space="preserve"> </w:t>
            </w:r>
            <w:proofErr w:type="spellStart"/>
            <w:r>
              <w:t>Special</w:t>
            </w:r>
            <w:proofErr w:type="spellEnd"/>
            <w:r>
              <w:t xml:space="preserve"> </w:t>
            </w:r>
            <w:proofErr w:type="spellStart"/>
            <w:r>
              <w:t>Edition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6D050" w14:textId="77777777" w:rsidR="00894DA1" w:rsidRDefault="00046A93">
            <w:pPr>
              <w:pStyle w:val="ab"/>
              <w:spacing w:after="0" w:line="240" w:lineRule="auto"/>
              <w:ind w:left="0"/>
            </w:pPr>
            <w:r>
              <w:t>Приобретение навыков установки, настройки, эксплуатации.</w:t>
            </w:r>
          </w:p>
        </w:tc>
      </w:tr>
      <w:tr w:rsidR="00894DA1" w14:paraId="76190519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68C21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t>10.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ABA7B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t>2.2.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1017C" w14:textId="77777777" w:rsidR="00894DA1" w:rsidRDefault="00046A93">
            <w:pPr>
              <w:spacing w:after="0" w:line="240" w:lineRule="auto"/>
            </w:pPr>
            <w:r>
              <w:t>АЛЬТ 8 СП Операционная система для обработки, хранения и передачи информации в защищенной программной среде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2D52E" w14:textId="77777777" w:rsidR="00894DA1" w:rsidRDefault="00046A93">
            <w:pPr>
              <w:pStyle w:val="ab"/>
              <w:spacing w:after="0" w:line="240" w:lineRule="auto"/>
              <w:ind w:left="0"/>
            </w:pPr>
            <w:r>
              <w:t>Приобретение навыков установки, настройки, эксплуатации.</w:t>
            </w:r>
          </w:p>
        </w:tc>
      </w:tr>
      <w:permEnd w:id="621635584"/>
    </w:tbl>
    <w:p w14:paraId="38E5838D" w14:textId="77777777" w:rsidR="00894DA1" w:rsidRDefault="00894DA1">
      <w:pPr>
        <w:pStyle w:val="ab"/>
        <w:ind w:left="360"/>
        <w:rPr>
          <w:b/>
        </w:rPr>
      </w:pPr>
    </w:p>
    <w:p w14:paraId="57F47F2E" w14:textId="77777777" w:rsidR="00894DA1" w:rsidRDefault="00046A93">
      <w:pPr>
        <w:pStyle w:val="ab"/>
        <w:ind w:left="360"/>
      </w:pPr>
      <w:r>
        <w:rPr>
          <w:b/>
        </w:rPr>
        <w:t>8.Оценочные материалы по образовательной программе</w:t>
      </w:r>
      <w:r>
        <w:t xml:space="preserve"> </w:t>
      </w:r>
    </w:p>
    <w:p w14:paraId="59BFE213" w14:textId="77777777" w:rsidR="00894DA1" w:rsidRDefault="00046A93">
      <w:pPr>
        <w:pStyle w:val="ab"/>
        <w:rPr>
          <w:b/>
        </w:rPr>
      </w:pPr>
      <w:r>
        <w:rPr>
          <w:b/>
        </w:rPr>
        <w:t>8.1. Вопросы тестирования по модулям</w:t>
      </w: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835"/>
        <w:gridCol w:w="2976"/>
        <w:gridCol w:w="2546"/>
      </w:tblGrid>
      <w:tr w:rsidR="00894DA1" w14:paraId="734524E2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0CEFE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№ модуля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1A2D2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FCC7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1164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Вопросы итогового тестирования</w:t>
            </w:r>
          </w:p>
        </w:tc>
      </w:tr>
      <w:tr w:rsidR="00894DA1" w14:paraId="284687FE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4E02C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permStart w:id="1767836928" w:edGrp="everyone"/>
            <w:r>
              <w:rPr>
                <w:b/>
              </w:rPr>
              <w:t>1.1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8CB61" w14:textId="77777777" w:rsidR="00894DA1" w:rsidRDefault="00046A93">
            <w:pPr>
              <w:spacing w:after="0" w:line="240" w:lineRule="auto"/>
            </w:pPr>
            <w:r>
              <w:t>1. Дать определение информационной безопасности.</w:t>
            </w:r>
          </w:p>
          <w:p w14:paraId="5BDF2872" w14:textId="77777777" w:rsidR="00894DA1" w:rsidRDefault="00046A93">
            <w:pPr>
              <w:spacing w:after="0" w:line="240" w:lineRule="auto"/>
            </w:pPr>
            <w:r>
              <w:t>2. Дать определение конфиденциальности информации.</w:t>
            </w:r>
          </w:p>
          <w:p w14:paraId="1B1F7FF3" w14:textId="77777777" w:rsidR="00894DA1" w:rsidRDefault="00046A93">
            <w:pPr>
              <w:spacing w:after="0" w:line="240" w:lineRule="auto"/>
            </w:pPr>
            <w:r>
              <w:t>3. Дать определение целостности информации.</w:t>
            </w:r>
          </w:p>
          <w:p w14:paraId="227C3B49" w14:textId="77777777" w:rsidR="00894DA1" w:rsidRDefault="00046A93">
            <w:pPr>
              <w:spacing w:after="0" w:line="240" w:lineRule="auto"/>
            </w:pPr>
            <w:r>
              <w:t>4. Дать определение доступности информации.</w:t>
            </w:r>
          </w:p>
          <w:p w14:paraId="12FB273B" w14:textId="77777777" w:rsidR="00894DA1" w:rsidRDefault="00046A93">
            <w:pPr>
              <w:spacing w:after="0" w:line="240" w:lineRule="auto"/>
            </w:pPr>
            <w:r>
              <w:t>5. Дать определение аутентичности.</w:t>
            </w:r>
          </w:p>
          <w:p w14:paraId="481CAF64" w14:textId="77777777" w:rsidR="00894DA1" w:rsidRDefault="00046A93">
            <w:pPr>
              <w:spacing w:after="0" w:line="240" w:lineRule="auto"/>
            </w:pPr>
            <w:r>
              <w:t>6. Дать определение угрозы информационной безопасности.</w:t>
            </w:r>
          </w:p>
          <w:p w14:paraId="0F816892" w14:textId="77777777" w:rsidR="00894DA1" w:rsidRDefault="00046A93">
            <w:pPr>
              <w:spacing w:after="0" w:line="240" w:lineRule="auto"/>
            </w:pPr>
            <w:r>
              <w:t>7. Дать определение атаки.</w:t>
            </w:r>
          </w:p>
          <w:p w14:paraId="72956953" w14:textId="77777777" w:rsidR="00894DA1" w:rsidRDefault="00046A93">
            <w:pPr>
              <w:spacing w:after="0" w:line="240" w:lineRule="auto"/>
            </w:pPr>
            <w:r>
              <w:t>8. Дать определение злоумышленника.</w:t>
            </w:r>
          </w:p>
          <w:p w14:paraId="68F68F82" w14:textId="77777777" w:rsidR="00894DA1" w:rsidRDefault="00046A93">
            <w:pPr>
              <w:spacing w:after="0" w:line="240" w:lineRule="auto"/>
            </w:pPr>
            <w:r>
              <w:t>9. Дать определение информации.</w:t>
            </w:r>
          </w:p>
          <w:p w14:paraId="55EC5FE4" w14:textId="77777777" w:rsidR="00894DA1" w:rsidRDefault="00046A93">
            <w:pPr>
              <w:spacing w:after="0" w:line="240" w:lineRule="auto"/>
            </w:pPr>
            <w:r>
              <w:t>10. Дать определение информационной системы.</w:t>
            </w:r>
          </w:p>
          <w:p w14:paraId="68279CB8" w14:textId="77777777" w:rsidR="00894DA1" w:rsidRDefault="00046A93">
            <w:pPr>
              <w:spacing w:after="0" w:line="240" w:lineRule="auto"/>
            </w:pPr>
            <w:r>
              <w:t>11. Дать определение обладателя информации.</w:t>
            </w:r>
          </w:p>
          <w:p w14:paraId="52B43874" w14:textId="77777777" w:rsidR="00894DA1" w:rsidRDefault="00046A93">
            <w:pPr>
              <w:spacing w:after="0" w:line="240" w:lineRule="auto"/>
            </w:pPr>
            <w:r>
              <w:t>12. Дать определение конфиденциальности информации.</w:t>
            </w:r>
          </w:p>
          <w:p w14:paraId="66E68C69" w14:textId="77777777" w:rsidR="00894DA1" w:rsidRDefault="00046A93">
            <w:pPr>
              <w:spacing w:after="0" w:line="240" w:lineRule="auto"/>
            </w:pPr>
            <w:r>
              <w:t>13. Дать определение защиты информации.</w:t>
            </w:r>
          </w:p>
          <w:p w14:paraId="35A582EB" w14:textId="77777777" w:rsidR="00894DA1" w:rsidRDefault="00046A93">
            <w:pPr>
              <w:spacing w:after="0" w:line="240" w:lineRule="auto"/>
            </w:pPr>
            <w:r>
              <w:lastRenderedPageBreak/>
              <w:t>14. Дать определение нарушителя безопасности</w:t>
            </w:r>
          </w:p>
          <w:p w14:paraId="299C44FE" w14:textId="77777777" w:rsidR="00894DA1" w:rsidRDefault="00046A93">
            <w:pPr>
              <w:spacing w:after="0" w:line="240" w:lineRule="auto"/>
            </w:pPr>
            <w:r>
              <w:t>15. Дать определение контролируемой зоны.</w:t>
            </w:r>
          </w:p>
          <w:p w14:paraId="6B0F9305" w14:textId="77777777" w:rsidR="00894DA1" w:rsidRDefault="00046A93">
            <w:pPr>
              <w:spacing w:after="0" w:line="240" w:lineRule="auto"/>
            </w:pPr>
            <w:r>
              <w:t>16. Дать определение санкционированного доступа к информации</w:t>
            </w:r>
          </w:p>
          <w:p w14:paraId="4F882359" w14:textId="77777777" w:rsidR="00894DA1" w:rsidRDefault="00046A93">
            <w:pPr>
              <w:spacing w:after="0" w:line="240" w:lineRule="auto"/>
            </w:pPr>
            <w:r>
              <w:t>17. Дать определение несанкционированного доступа к информации.</w:t>
            </w:r>
          </w:p>
          <w:p w14:paraId="34C0E2FA" w14:textId="77777777" w:rsidR="00894DA1" w:rsidRDefault="00046A93">
            <w:pPr>
              <w:spacing w:after="0" w:line="240" w:lineRule="auto"/>
            </w:pPr>
            <w:r>
              <w:t>18. Дать определение защиты от несанкционированного доступа.</w:t>
            </w:r>
          </w:p>
          <w:p w14:paraId="66D05BE5" w14:textId="77777777" w:rsidR="00894DA1" w:rsidRDefault="00046A93">
            <w:pPr>
              <w:spacing w:after="0" w:line="240" w:lineRule="auto"/>
            </w:pPr>
            <w:r>
              <w:t>19. Что является объектом защиты информации.</w:t>
            </w:r>
          </w:p>
          <w:p w14:paraId="6262608B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t>20. Какие задачи решает система защиты информации предприятия.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E941A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lastRenderedPageBreak/>
              <w:t>Промежуточное тестирование осуществляется на каждом практическом занятии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A0F4" w14:textId="77777777" w:rsidR="00894DA1" w:rsidRDefault="00046A93">
            <w:pPr>
              <w:spacing w:after="0" w:line="240" w:lineRule="auto"/>
            </w:pPr>
            <w:r>
              <w:t>1. Дать определение угрозы информационной безопасности.</w:t>
            </w:r>
          </w:p>
          <w:p w14:paraId="533FA60D" w14:textId="77777777" w:rsidR="00894DA1" w:rsidRDefault="00046A93">
            <w:pPr>
              <w:spacing w:after="0" w:line="240" w:lineRule="auto"/>
            </w:pPr>
            <w:r>
              <w:t>2. Дать определение атаки.</w:t>
            </w:r>
          </w:p>
          <w:p w14:paraId="4BD232D7" w14:textId="77777777" w:rsidR="00894DA1" w:rsidRDefault="00046A93">
            <w:pPr>
              <w:spacing w:after="0" w:line="240" w:lineRule="auto"/>
            </w:pPr>
            <w:r>
              <w:t>3. Дать определение злоумышленника.</w:t>
            </w:r>
          </w:p>
          <w:p w14:paraId="59F52E15" w14:textId="77777777" w:rsidR="00894DA1" w:rsidRDefault="00046A93">
            <w:pPr>
              <w:spacing w:after="0" w:line="240" w:lineRule="auto"/>
            </w:pPr>
            <w:r>
              <w:t>4. Дать определение информационной системы.</w:t>
            </w:r>
          </w:p>
          <w:p w14:paraId="2DF5BC83" w14:textId="77777777" w:rsidR="00894DA1" w:rsidRDefault="00046A93">
            <w:pPr>
              <w:spacing w:after="0" w:line="240" w:lineRule="auto"/>
            </w:pPr>
            <w:r>
              <w:t>5. Дать определение обладателя информации.</w:t>
            </w:r>
          </w:p>
          <w:p w14:paraId="474DC21C" w14:textId="77777777" w:rsidR="00894DA1" w:rsidRDefault="00046A93">
            <w:pPr>
              <w:spacing w:after="0" w:line="240" w:lineRule="auto"/>
            </w:pPr>
            <w:r>
              <w:t>6. Дать определение конфиденциальности информации.</w:t>
            </w:r>
          </w:p>
          <w:p w14:paraId="0D1C81D1" w14:textId="77777777" w:rsidR="00894DA1" w:rsidRDefault="00046A93">
            <w:pPr>
              <w:spacing w:after="0" w:line="240" w:lineRule="auto"/>
            </w:pPr>
            <w:r>
              <w:t>7. Дать определение защиты информации.</w:t>
            </w:r>
          </w:p>
          <w:p w14:paraId="19ACFA02" w14:textId="77777777" w:rsidR="00894DA1" w:rsidRDefault="00046A93">
            <w:pPr>
              <w:spacing w:after="0" w:line="240" w:lineRule="auto"/>
            </w:pPr>
            <w:r>
              <w:t>8. Дать определение нарушителя безопасности</w:t>
            </w:r>
          </w:p>
          <w:p w14:paraId="1BFFD25B" w14:textId="77777777" w:rsidR="00894DA1" w:rsidRDefault="00046A93">
            <w:pPr>
              <w:spacing w:after="0" w:line="240" w:lineRule="auto"/>
            </w:pPr>
            <w:r>
              <w:t>9. Дать определение контролируемой зоны.</w:t>
            </w:r>
          </w:p>
          <w:p w14:paraId="4035A64E" w14:textId="77777777" w:rsidR="00894DA1" w:rsidRDefault="00046A93">
            <w:pPr>
              <w:spacing w:after="0" w:line="240" w:lineRule="auto"/>
            </w:pPr>
            <w:r>
              <w:t>10. Дать определение санкционированного доступа к информации</w:t>
            </w:r>
          </w:p>
          <w:p w14:paraId="6539CF7B" w14:textId="77777777" w:rsidR="00894DA1" w:rsidRDefault="00046A93">
            <w:pPr>
              <w:spacing w:after="0" w:line="240" w:lineRule="auto"/>
            </w:pPr>
            <w:r>
              <w:t xml:space="preserve">11. Дать определение несанкционированного </w:t>
            </w:r>
            <w:r>
              <w:lastRenderedPageBreak/>
              <w:t>доступа к информации.</w:t>
            </w:r>
          </w:p>
          <w:p w14:paraId="75D99705" w14:textId="77777777" w:rsidR="00894DA1" w:rsidRDefault="00046A93">
            <w:pPr>
              <w:spacing w:after="0" w:line="240" w:lineRule="auto"/>
            </w:pPr>
            <w:r>
              <w:t>12. Дать определение защиты от несанкционированного доступа.</w:t>
            </w:r>
          </w:p>
          <w:p w14:paraId="378385E4" w14:textId="77777777" w:rsidR="00894DA1" w:rsidRDefault="00046A93">
            <w:pPr>
              <w:spacing w:after="0" w:line="240" w:lineRule="auto"/>
            </w:pPr>
            <w:r>
              <w:t>13. Что является объектом защиты информации.</w:t>
            </w:r>
          </w:p>
          <w:p w14:paraId="4BB44508" w14:textId="77777777" w:rsidR="00894DA1" w:rsidRDefault="00046A93">
            <w:pPr>
              <w:spacing w:after="0" w:line="240" w:lineRule="auto"/>
            </w:pPr>
            <w:r>
              <w:t xml:space="preserve">14. Что такое </w:t>
            </w:r>
            <w:proofErr w:type="spellStart"/>
            <w:r>
              <w:t>Astra</w:t>
            </w:r>
            <w:proofErr w:type="spellEnd"/>
            <w:r>
              <w:t xml:space="preserve"> </w:t>
            </w:r>
            <w:proofErr w:type="spellStart"/>
            <w:r>
              <w:t>Linux</w:t>
            </w:r>
            <w:proofErr w:type="spellEnd"/>
            <w:r>
              <w:t>?</w:t>
            </w:r>
          </w:p>
          <w:p w14:paraId="5DC92F80" w14:textId="77777777" w:rsidR="00894DA1" w:rsidRDefault="00046A93">
            <w:pPr>
              <w:spacing w:after="0" w:line="240" w:lineRule="auto"/>
            </w:pPr>
            <w:r>
              <w:t xml:space="preserve">15. Какую информацию </w:t>
            </w:r>
            <w:proofErr w:type="spellStart"/>
            <w:r>
              <w:t>Astra</w:t>
            </w:r>
            <w:proofErr w:type="spellEnd"/>
            <w:r>
              <w:t xml:space="preserve"> </w:t>
            </w:r>
            <w:proofErr w:type="spellStart"/>
            <w:r>
              <w:t>Linux</w:t>
            </w:r>
            <w:proofErr w:type="spellEnd"/>
            <w:r>
              <w:t xml:space="preserve"> позволяет обрабатывать?</w:t>
            </w:r>
          </w:p>
          <w:p w14:paraId="0A303B69" w14:textId="77777777" w:rsidR="00894DA1" w:rsidRDefault="00046A93">
            <w:pPr>
              <w:spacing w:after="0" w:line="240" w:lineRule="auto"/>
            </w:pPr>
            <w:r>
              <w:t xml:space="preserve">16. Что включает в себя </w:t>
            </w:r>
            <w:proofErr w:type="spellStart"/>
            <w:r>
              <w:t>Asta</w:t>
            </w:r>
            <w:proofErr w:type="spellEnd"/>
            <w:r>
              <w:t xml:space="preserve"> </w:t>
            </w:r>
            <w:proofErr w:type="spellStart"/>
            <w:r>
              <w:t>Linux</w:t>
            </w:r>
            <w:proofErr w:type="spellEnd"/>
            <w:r>
              <w:t xml:space="preserve">? </w:t>
            </w:r>
          </w:p>
          <w:p w14:paraId="7763F2EC" w14:textId="77777777" w:rsidR="00894DA1" w:rsidRDefault="00046A93">
            <w:pPr>
              <w:spacing w:after="0" w:line="240" w:lineRule="auto"/>
            </w:pPr>
            <w:r>
              <w:t xml:space="preserve">17. Какие релизы </w:t>
            </w:r>
            <w:proofErr w:type="spellStart"/>
            <w:r>
              <w:t>Astra</w:t>
            </w:r>
            <w:proofErr w:type="spellEnd"/>
            <w:r>
              <w:t xml:space="preserve"> </w:t>
            </w:r>
            <w:proofErr w:type="spellStart"/>
            <w:r>
              <w:t>Linux</w:t>
            </w:r>
            <w:proofErr w:type="spellEnd"/>
            <w:r>
              <w:t xml:space="preserve"> существуют? Выберите правильные ответы.</w:t>
            </w:r>
          </w:p>
          <w:p w14:paraId="506B4863" w14:textId="77777777" w:rsidR="00894DA1" w:rsidRDefault="00046A93">
            <w:pPr>
              <w:spacing w:after="0" w:line="240" w:lineRule="auto"/>
            </w:pPr>
            <w:r>
              <w:t xml:space="preserve">18. Можно ли использовать </w:t>
            </w:r>
            <w:proofErr w:type="spellStart"/>
            <w:r>
              <w:t>Astra</w:t>
            </w:r>
            <w:proofErr w:type="spellEnd"/>
            <w:r>
              <w:t xml:space="preserve"> </w:t>
            </w:r>
            <w:proofErr w:type="spellStart"/>
            <w:r>
              <w:t>Linux</w:t>
            </w:r>
            <w:proofErr w:type="spellEnd"/>
            <w:r>
              <w:t xml:space="preserve"> со средствами доверенной загрузки?</w:t>
            </w:r>
          </w:p>
          <w:p w14:paraId="3EC4D329" w14:textId="77777777" w:rsidR="00894DA1" w:rsidRDefault="00046A93">
            <w:pPr>
              <w:spacing w:after="0" w:line="240" w:lineRule="auto"/>
            </w:pPr>
            <w:r>
              <w:t xml:space="preserve">19. Какие действия необходимо выполнить на компьютере, который будет использоваться в качестве сервера безопасности </w:t>
            </w:r>
            <w:proofErr w:type="spellStart"/>
            <w:r>
              <w:t>Secret</w:t>
            </w:r>
            <w:proofErr w:type="spellEnd"/>
            <w:r>
              <w:t xml:space="preserve"> </w:t>
            </w:r>
            <w:proofErr w:type="spellStart"/>
            <w:r>
              <w:t>Net</w:t>
            </w:r>
            <w:proofErr w:type="spellEnd"/>
            <w:r>
              <w:t xml:space="preserve"> </w:t>
            </w:r>
            <w:proofErr w:type="spellStart"/>
            <w:r>
              <w:t>Studio</w:t>
            </w:r>
            <w:proofErr w:type="spellEnd"/>
            <w:r>
              <w:t>?</w:t>
            </w:r>
          </w:p>
          <w:p w14:paraId="1FE59387" w14:textId="77777777" w:rsidR="00894DA1" w:rsidRDefault="00046A93">
            <w:pPr>
              <w:spacing w:after="0" w:line="240" w:lineRule="auto"/>
            </w:pPr>
            <w:r>
              <w:t xml:space="preserve">20. Из каких программных пакетов состоит </w:t>
            </w:r>
            <w:proofErr w:type="spellStart"/>
            <w:r>
              <w:t>Secret</w:t>
            </w:r>
            <w:proofErr w:type="spellEnd"/>
            <w:r>
              <w:t xml:space="preserve"> </w:t>
            </w:r>
            <w:proofErr w:type="spellStart"/>
            <w:r>
              <w:t>Net</w:t>
            </w:r>
            <w:proofErr w:type="spellEnd"/>
            <w:r>
              <w:t xml:space="preserve"> </w:t>
            </w:r>
            <w:proofErr w:type="spellStart"/>
            <w:r>
              <w:t>Studio</w:t>
            </w:r>
            <w:proofErr w:type="spellEnd"/>
            <w:r>
              <w:t>?</w:t>
            </w:r>
          </w:p>
          <w:p w14:paraId="45596E65" w14:textId="77777777" w:rsidR="00894DA1" w:rsidRDefault="00046A93">
            <w:pPr>
              <w:spacing w:after="0" w:line="240" w:lineRule="auto"/>
            </w:pPr>
            <w:r>
              <w:t xml:space="preserve">21. Что произойдёт в случае отсутствия обновления 8.5.5329.40 после установки программы управления </w:t>
            </w:r>
            <w:proofErr w:type="spellStart"/>
            <w:r>
              <w:t>Secret</w:t>
            </w:r>
            <w:proofErr w:type="spellEnd"/>
            <w:r>
              <w:t xml:space="preserve"> </w:t>
            </w:r>
            <w:proofErr w:type="spellStart"/>
            <w:r>
              <w:t>Net</w:t>
            </w:r>
            <w:proofErr w:type="spellEnd"/>
            <w:r>
              <w:t xml:space="preserve"> </w:t>
            </w:r>
            <w:proofErr w:type="spellStart"/>
            <w:r>
              <w:t>Studio</w:t>
            </w:r>
            <w:proofErr w:type="spellEnd"/>
            <w:r>
              <w:t>?</w:t>
            </w:r>
          </w:p>
          <w:p w14:paraId="12ECF60E" w14:textId="77777777" w:rsidR="00894DA1" w:rsidRDefault="00046A93">
            <w:pPr>
              <w:spacing w:after="0" w:line="240" w:lineRule="auto"/>
            </w:pPr>
            <w:r>
              <w:t xml:space="preserve">22. В каких из следующих вариантов может выполняться установка сервера безопасности </w:t>
            </w:r>
            <w:proofErr w:type="spellStart"/>
            <w:r>
              <w:t>Secret</w:t>
            </w:r>
            <w:proofErr w:type="spellEnd"/>
            <w:r>
              <w:t xml:space="preserve"> </w:t>
            </w:r>
            <w:proofErr w:type="spellStart"/>
            <w:r>
              <w:t>Net</w:t>
            </w:r>
            <w:proofErr w:type="spellEnd"/>
            <w:r>
              <w:t xml:space="preserve"> </w:t>
            </w:r>
            <w:proofErr w:type="spellStart"/>
            <w:r>
              <w:t>Studio</w:t>
            </w:r>
            <w:proofErr w:type="spellEnd"/>
            <w:r>
              <w:t>?</w:t>
            </w:r>
          </w:p>
          <w:p w14:paraId="27A83700" w14:textId="77777777" w:rsidR="00894DA1" w:rsidRDefault="00046A93">
            <w:pPr>
              <w:spacing w:after="0" w:line="240" w:lineRule="auto"/>
            </w:pPr>
            <w:r>
              <w:t xml:space="preserve">23. Что произойдёт, если изменить имя компьютера при установленном на нём компонента «Сервер безопасности» </w:t>
            </w:r>
            <w:proofErr w:type="spellStart"/>
            <w:r>
              <w:t>Secret</w:t>
            </w:r>
            <w:proofErr w:type="spellEnd"/>
            <w:r>
              <w:t xml:space="preserve"> </w:t>
            </w:r>
            <w:proofErr w:type="spellStart"/>
            <w:r>
              <w:lastRenderedPageBreak/>
              <w:t>Net</w:t>
            </w:r>
            <w:proofErr w:type="spellEnd"/>
            <w:r>
              <w:t xml:space="preserve"> </w:t>
            </w:r>
            <w:proofErr w:type="spellStart"/>
            <w:r>
              <w:t>Studio</w:t>
            </w:r>
            <w:proofErr w:type="spellEnd"/>
            <w:r>
              <w:t>?</w:t>
            </w:r>
          </w:p>
          <w:p w14:paraId="7B52D283" w14:textId="77777777" w:rsidR="00894DA1" w:rsidRDefault="00046A93">
            <w:pPr>
              <w:spacing w:after="0" w:line="240" w:lineRule="auto"/>
            </w:pPr>
            <w:r>
              <w:t xml:space="preserve">24. Поддерживает ли сервер безопасности </w:t>
            </w:r>
            <w:proofErr w:type="spellStart"/>
            <w:r>
              <w:t>Secret</w:t>
            </w:r>
            <w:proofErr w:type="spellEnd"/>
            <w:r>
              <w:t xml:space="preserve"> </w:t>
            </w:r>
            <w:proofErr w:type="spellStart"/>
            <w:r>
              <w:t>Net</w:t>
            </w:r>
            <w:proofErr w:type="spellEnd"/>
            <w:r>
              <w:t xml:space="preserve"> </w:t>
            </w:r>
            <w:proofErr w:type="spellStart"/>
            <w:r>
              <w:t>Studio</w:t>
            </w:r>
            <w:proofErr w:type="spellEnd"/>
            <w:r>
              <w:t xml:space="preserve"> режим аутентификации </w:t>
            </w:r>
            <w:proofErr w:type="spellStart"/>
            <w:r>
              <w:t>Windows</w:t>
            </w:r>
            <w:proofErr w:type="spellEnd"/>
            <w:r>
              <w:t xml:space="preserve"> при работе с сервером СУБД?</w:t>
            </w:r>
          </w:p>
          <w:p w14:paraId="3362F1CA" w14:textId="77777777" w:rsidR="00894DA1" w:rsidRDefault="00046A93">
            <w:pPr>
              <w:spacing w:after="0" w:line="240" w:lineRule="auto"/>
            </w:pPr>
            <w:r>
              <w:t>25. Какие учётные данные необходимо вводить для соединения с БД?</w:t>
            </w:r>
          </w:p>
          <w:p w14:paraId="75E29225" w14:textId="77777777" w:rsidR="00894DA1" w:rsidRDefault="00046A93">
            <w:pPr>
              <w:spacing w:after="0" w:line="240" w:lineRule="auto"/>
            </w:pPr>
            <w:r>
              <w:t xml:space="preserve">26. После установки программы управления </w:t>
            </w:r>
            <w:proofErr w:type="spellStart"/>
            <w:r>
              <w:t>Secret</w:t>
            </w:r>
            <w:proofErr w:type="spellEnd"/>
            <w:r>
              <w:t xml:space="preserve"> </w:t>
            </w:r>
            <w:proofErr w:type="spellStart"/>
            <w:r>
              <w:t>Net</w:t>
            </w:r>
            <w:proofErr w:type="spellEnd"/>
            <w:r>
              <w:t xml:space="preserve"> </w:t>
            </w:r>
            <w:proofErr w:type="spellStart"/>
            <w:r>
              <w:t>Studio</w:t>
            </w:r>
            <w:proofErr w:type="spellEnd"/>
            <w:r>
              <w:t xml:space="preserve"> нужно ли устанавливать пакет обновлений 8.5.5329.40?</w:t>
            </w:r>
          </w:p>
          <w:p w14:paraId="100D8563" w14:textId="77777777" w:rsidR="00894DA1" w:rsidRDefault="00046A93">
            <w:pPr>
              <w:spacing w:after="0" w:line="240" w:lineRule="auto"/>
            </w:pPr>
            <w:r>
              <w:t>27. На основе какой операционной системы создана Альт 8 СП?</w:t>
            </w:r>
          </w:p>
          <w:p w14:paraId="71C2E8D3" w14:textId="77777777" w:rsidR="00894DA1" w:rsidRDefault="00046A93">
            <w:pPr>
              <w:spacing w:after="0" w:line="240" w:lineRule="auto"/>
            </w:pPr>
            <w:r>
              <w:t>28. Что используется в качестве загрузчика в Альт 8?</w:t>
            </w:r>
          </w:p>
          <w:p w14:paraId="5D6AD9E4" w14:textId="77777777" w:rsidR="00894DA1" w:rsidRDefault="00046A93">
            <w:pPr>
              <w:spacing w:after="0" w:line="240" w:lineRule="auto"/>
            </w:pPr>
            <w:r>
              <w:t>29. В каком виде поставляется Альт 8 СП?</w:t>
            </w:r>
          </w:p>
          <w:p w14:paraId="6735E7C0" w14:textId="77777777" w:rsidR="00894DA1" w:rsidRDefault="00046A93">
            <w:pPr>
              <w:spacing w:after="0" w:line="240" w:lineRule="auto"/>
            </w:pPr>
            <w:r>
              <w:t>30. С сервером в режиме ручного изменения времени в Альт 8 СП доступна активация функции синхронизации?</w:t>
            </w:r>
          </w:p>
          <w:p w14:paraId="1A08AE7B" w14:textId="77777777" w:rsidR="00894DA1" w:rsidRDefault="00046A93">
            <w:pPr>
              <w:spacing w:after="0" w:line="240" w:lineRule="auto"/>
            </w:pPr>
            <w:r>
              <w:t xml:space="preserve">31. Для каких целей профиль установки сервера “Сервер </w:t>
            </w:r>
            <w:proofErr w:type="spellStart"/>
            <w:r>
              <w:t>Samba</w:t>
            </w:r>
            <w:proofErr w:type="spellEnd"/>
            <w:r>
              <w:t>-DC” предлагает группу пакетов?</w:t>
            </w:r>
          </w:p>
          <w:p w14:paraId="5A1A7694" w14:textId="77777777" w:rsidR="00894DA1" w:rsidRDefault="00046A93">
            <w:pPr>
              <w:spacing w:after="0" w:line="240" w:lineRule="auto"/>
            </w:pPr>
            <w:r>
              <w:t>32. Что доступно при настройке сетевых параметров в Альт 8 СП?</w:t>
            </w:r>
          </w:p>
          <w:p w14:paraId="4443FA0F" w14:textId="77777777" w:rsidR="00894DA1" w:rsidRDefault="00046A93">
            <w:pPr>
              <w:spacing w:after="0" w:line="240" w:lineRule="auto"/>
            </w:pPr>
            <w:r>
              <w:t xml:space="preserve">33. Какой из перечисленных TCP/IP портов должен быть открыт на межсетевом экране для успешного обмена данными между Сервером безопасности и Клиентом </w:t>
            </w:r>
            <w:proofErr w:type="spellStart"/>
            <w:r>
              <w:t>Dallas</w:t>
            </w:r>
            <w:proofErr w:type="spellEnd"/>
            <w:r>
              <w:t xml:space="preserve"> </w:t>
            </w:r>
            <w:proofErr w:type="spellStart"/>
            <w:r>
              <w:t>Lock</w:t>
            </w:r>
            <w:proofErr w:type="spellEnd"/>
            <w:r>
              <w:t>?</w:t>
            </w:r>
          </w:p>
          <w:p w14:paraId="7EDCF9AC" w14:textId="77777777" w:rsidR="00894DA1" w:rsidRDefault="00046A93">
            <w:pPr>
              <w:spacing w:after="0" w:line="240" w:lineRule="auto"/>
            </w:pPr>
            <w:r>
              <w:t xml:space="preserve">34. Какое программное обеспечение необходимо для предоставления возможности удаленного </w:t>
            </w:r>
            <w:r>
              <w:lastRenderedPageBreak/>
              <w:t xml:space="preserve">подключения к Серверу безопасности </w:t>
            </w:r>
            <w:proofErr w:type="spellStart"/>
            <w:r>
              <w:t>Dallas</w:t>
            </w:r>
            <w:proofErr w:type="spellEnd"/>
            <w:r>
              <w:t xml:space="preserve"> </w:t>
            </w:r>
            <w:proofErr w:type="spellStart"/>
            <w:r>
              <w:t>Lock</w:t>
            </w:r>
            <w:proofErr w:type="spellEnd"/>
            <w:r>
              <w:t xml:space="preserve"> с рабочего места администратора безопасности?</w:t>
            </w:r>
          </w:p>
          <w:p w14:paraId="7E632EB8" w14:textId="77777777" w:rsidR="00894DA1" w:rsidRDefault="00046A93">
            <w:pPr>
              <w:spacing w:after="0" w:line="240" w:lineRule="auto"/>
            </w:pPr>
            <w:r>
              <w:t xml:space="preserve">35. Какой компонент </w:t>
            </w:r>
            <w:proofErr w:type="spellStart"/>
            <w:r>
              <w:t>Dallas</w:t>
            </w:r>
            <w:proofErr w:type="spellEnd"/>
            <w:r>
              <w:t xml:space="preserve"> </w:t>
            </w:r>
            <w:proofErr w:type="spellStart"/>
            <w:r>
              <w:t>Lock</w:t>
            </w:r>
            <w:proofErr w:type="spellEnd"/>
            <w:r>
              <w:t xml:space="preserve"> необходимо установить на локальный компьютер перед установкой любого другого компонента </w:t>
            </w:r>
            <w:proofErr w:type="spellStart"/>
            <w:r>
              <w:t>Dallas</w:t>
            </w:r>
            <w:proofErr w:type="spellEnd"/>
            <w:r>
              <w:t xml:space="preserve"> </w:t>
            </w:r>
            <w:proofErr w:type="spellStart"/>
            <w:r>
              <w:t>Lock</w:t>
            </w:r>
            <w:proofErr w:type="spellEnd"/>
            <w:r>
              <w:t>?</w:t>
            </w:r>
          </w:p>
          <w:p w14:paraId="3E045722" w14:textId="77777777" w:rsidR="00894DA1" w:rsidRDefault="00046A93">
            <w:pPr>
              <w:spacing w:after="0" w:line="240" w:lineRule="auto"/>
            </w:pPr>
            <w:r>
              <w:t xml:space="preserve">36. Какой компонент </w:t>
            </w:r>
            <w:proofErr w:type="spellStart"/>
            <w:r>
              <w:t>Dallas</w:t>
            </w:r>
            <w:proofErr w:type="spellEnd"/>
            <w:r>
              <w:t xml:space="preserve"> </w:t>
            </w:r>
            <w:proofErr w:type="spellStart"/>
            <w:r>
              <w:t>Lock</w:t>
            </w:r>
            <w:proofErr w:type="spellEnd"/>
            <w:r>
              <w:t xml:space="preserve"> позволяет осуществлять централизованное управление политиками и управлять доменами безопасности в организации?</w:t>
            </w:r>
          </w:p>
          <w:p w14:paraId="478F8ACB" w14:textId="77777777" w:rsidR="00894DA1" w:rsidRDefault="00046A93">
            <w:pPr>
              <w:spacing w:after="0" w:line="240" w:lineRule="auto"/>
            </w:pPr>
            <w:r>
              <w:t xml:space="preserve">37. К какой группе обязательно должен относится пользователь, осуществляющий установку Клиент </w:t>
            </w:r>
            <w:proofErr w:type="spellStart"/>
            <w:r>
              <w:t>Dallas</w:t>
            </w:r>
            <w:proofErr w:type="spellEnd"/>
            <w:r>
              <w:t xml:space="preserve"> </w:t>
            </w:r>
            <w:proofErr w:type="spellStart"/>
            <w:r>
              <w:t>Lock</w:t>
            </w:r>
            <w:proofErr w:type="spellEnd"/>
            <w:r>
              <w:t>?</w:t>
            </w:r>
          </w:p>
          <w:p w14:paraId="68CC669C" w14:textId="77777777" w:rsidR="00894DA1" w:rsidRDefault="00046A93">
            <w:pPr>
              <w:spacing w:after="0" w:line="240" w:lineRule="auto"/>
            </w:pPr>
            <w:r>
              <w:t xml:space="preserve">38. Какая команда позволяет запустить редактор оснасток Клиент </w:t>
            </w:r>
            <w:proofErr w:type="spellStart"/>
            <w:r>
              <w:t>Dallas</w:t>
            </w:r>
            <w:proofErr w:type="spellEnd"/>
            <w:r>
              <w:t xml:space="preserve"> </w:t>
            </w:r>
            <w:proofErr w:type="spellStart"/>
            <w:r>
              <w:t>Lock</w:t>
            </w:r>
            <w:proofErr w:type="spellEnd"/>
            <w:r>
              <w:t>, в котором можно добавить консоль управления пользователями и группами?</w:t>
            </w:r>
          </w:p>
          <w:p w14:paraId="048958D9" w14:textId="77777777" w:rsidR="00894DA1" w:rsidRDefault="00046A93">
            <w:pPr>
              <w:spacing w:after="0" w:line="240" w:lineRule="auto"/>
            </w:pPr>
            <w:r>
              <w:t xml:space="preserve">39. Какую роль автоматически получает пользователь, установивший </w:t>
            </w:r>
            <w:proofErr w:type="spellStart"/>
            <w:r>
              <w:t>Dallas</w:t>
            </w:r>
            <w:proofErr w:type="spellEnd"/>
            <w:r>
              <w:t xml:space="preserve"> </w:t>
            </w:r>
            <w:proofErr w:type="spellStart"/>
            <w:r>
              <w:t>Lock</w:t>
            </w:r>
            <w:proofErr w:type="spellEnd"/>
            <w:r>
              <w:t xml:space="preserve"> на локальном компьютере, в терминологии </w:t>
            </w:r>
            <w:proofErr w:type="spellStart"/>
            <w:r>
              <w:t>Dallas</w:t>
            </w:r>
            <w:proofErr w:type="spellEnd"/>
            <w:r>
              <w:t xml:space="preserve"> </w:t>
            </w:r>
            <w:proofErr w:type="spellStart"/>
            <w:r>
              <w:t>Lock</w:t>
            </w:r>
            <w:proofErr w:type="spellEnd"/>
            <w:r>
              <w:t>?</w:t>
            </w:r>
          </w:p>
          <w:p w14:paraId="24223F12" w14:textId="77777777" w:rsidR="00894DA1" w:rsidRDefault="00046A93">
            <w:pPr>
              <w:spacing w:after="0" w:line="240" w:lineRule="auto"/>
            </w:pPr>
            <w:r>
              <w:t xml:space="preserve">40. Какое действия обязательно должно быть выполнено сразу после установки клиента </w:t>
            </w:r>
            <w:proofErr w:type="spellStart"/>
            <w:r>
              <w:t>Dallas</w:t>
            </w:r>
            <w:proofErr w:type="spellEnd"/>
            <w:r>
              <w:t xml:space="preserve"> </w:t>
            </w:r>
            <w:proofErr w:type="spellStart"/>
            <w:r>
              <w:t>Lock</w:t>
            </w:r>
            <w:proofErr w:type="spellEnd"/>
            <w:r>
              <w:t>?</w:t>
            </w:r>
          </w:p>
          <w:p w14:paraId="50DA5EE5" w14:textId="77777777" w:rsidR="00894DA1" w:rsidRDefault="00046A93">
            <w:pPr>
              <w:spacing w:after="0" w:line="240" w:lineRule="auto"/>
            </w:pPr>
            <w:r>
              <w:t xml:space="preserve">41. Какой из перечисленных способов размещения сервера баз данных Клиент </w:t>
            </w:r>
            <w:proofErr w:type="spellStart"/>
            <w:r>
              <w:t>Dallas</w:t>
            </w:r>
            <w:proofErr w:type="spellEnd"/>
            <w:r>
              <w:t xml:space="preserve"> </w:t>
            </w:r>
            <w:proofErr w:type="spellStart"/>
            <w:r>
              <w:t>Lock</w:t>
            </w:r>
            <w:proofErr w:type="spellEnd"/>
            <w:r>
              <w:t xml:space="preserve"> </w:t>
            </w:r>
            <w:r>
              <w:lastRenderedPageBreak/>
              <w:t>является наиболее рекомендуемым?</w:t>
            </w:r>
          </w:p>
          <w:p w14:paraId="64774A5C" w14:textId="77777777" w:rsidR="00894DA1" w:rsidRDefault="00046A93">
            <w:pPr>
              <w:spacing w:after="0" w:line="240" w:lineRule="auto"/>
            </w:pPr>
            <w:r>
              <w:t xml:space="preserve">42. Что из себя представляет СЗИ </w:t>
            </w:r>
            <w:proofErr w:type="spellStart"/>
            <w:r>
              <w:t>Dallas</w:t>
            </w:r>
            <w:proofErr w:type="spellEnd"/>
            <w:r>
              <w:t xml:space="preserve"> </w:t>
            </w:r>
            <w:proofErr w:type="spellStart"/>
            <w:r>
              <w:t>Lock</w:t>
            </w:r>
            <w:proofErr w:type="spellEnd"/>
            <w:r>
              <w:t xml:space="preserve"> </w:t>
            </w:r>
            <w:proofErr w:type="spellStart"/>
            <w:r>
              <w:t>Linux</w:t>
            </w:r>
            <w:proofErr w:type="spellEnd"/>
            <w:r>
              <w:t>?</w:t>
            </w:r>
          </w:p>
          <w:p w14:paraId="4F6C9D16" w14:textId="77777777" w:rsidR="00894DA1" w:rsidRDefault="00046A93">
            <w:pPr>
              <w:spacing w:after="0" w:line="240" w:lineRule="auto"/>
            </w:pPr>
            <w:r>
              <w:t xml:space="preserve">43. Какие из перечисленных файловых систем поддерживает </w:t>
            </w:r>
            <w:proofErr w:type="spellStart"/>
            <w:r>
              <w:t>Dallas</w:t>
            </w:r>
            <w:proofErr w:type="spellEnd"/>
            <w:r>
              <w:t xml:space="preserve"> </w:t>
            </w:r>
            <w:proofErr w:type="spellStart"/>
            <w:r>
              <w:t>Lock</w:t>
            </w:r>
            <w:proofErr w:type="spellEnd"/>
            <w:r>
              <w:t xml:space="preserve"> </w:t>
            </w:r>
            <w:proofErr w:type="spellStart"/>
            <w:r>
              <w:t>Linux</w:t>
            </w:r>
            <w:proofErr w:type="spellEnd"/>
            <w:r>
              <w:t>?</w:t>
            </w:r>
          </w:p>
          <w:p w14:paraId="14D343E4" w14:textId="77777777" w:rsidR="00894DA1" w:rsidRDefault="00046A93">
            <w:pPr>
              <w:spacing w:after="0" w:line="240" w:lineRule="auto"/>
            </w:pPr>
            <w:r>
              <w:t xml:space="preserve">44. Соответствует ли </w:t>
            </w:r>
            <w:proofErr w:type="spellStart"/>
            <w:r>
              <w:t>Dallas</w:t>
            </w:r>
            <w:proofErr w:type="spellEnd"/>
            <w:r>
              <w:t xml:space="preserve"> </w:t>
            </w:r>
            <w:proofErr w:type="spellStart"/>
            <w:r>
              <w:t>Lock</w:t>
            </w:r>
            <w:proofErr w:type="spellEnd"/>
            <w:r>
              <w:t xml:space="preserve"> </w:t>
            </w:r>
            <w:proofErr w:type="spellStart"/>
            <w:r>
              <w:t>Linux</w:t>
            </w:r>
            <w:proofErr w:type="spellEnd"/>
            <w:r>
              <w:t xml:space="preserve"> требованиям ФСТЭК России по защищенности СВТ от НСД?</w:t>
            </w:r>
          </w:p>
          <w:p w14:paraId="07E02EB7" w14:textId="77777777" w:rsidR="00894DA1" w:rsidRDefault="00046A93">
            <w:pPr>
              <w:spacing w:after="0" w:line="240" w:lineRule="auto"/>
            </w:pPr>
            <w:r>
              <w:t xml:space="preserve">45. Соответствует ли </w:t>
            </w:r>
            <w:proofErr w:type="spellStart"/>
            <w:r>
              <w:t>Dallas</w:t>
            </w:r>
            <w:proofErr w:type="spellEnd"/>
            <w:r>
              <w:t xml:space="preserve"> </w:t>
            </w:r>
            <w:proofErr w:type="spellStart"/>
            <w:r>
              <w:t>Lock</w:t>
            </w:r>
            <w:proofErr w:type="spellEnd"/>
            <w:r>
              <w:t xml:space="preserve"> </w:t>
            </w:r>
            <w:proofErr w:type="spellStart"/>
            <w:r>
              <w:t>Linux</w:t>
            </w:r>
            <w:proofErr w:type="spellEnd"/>
            <w:r>
              <w:t xml:space="preserve"> требованиям ФСТЭК России по уровню контроля отсутствия НДВ?</w:t>
            </w:r>
          </w:p>
          <w:p w14:paraId="3E6CCE64" w14:textId="77777777" w:rsidR="00894DA1" w:rsidRDefault="00046A93">
            <w:pPr>
              <w:spacing w:after="0" w:line="240" w:lineRule="auto"/>
            </w:pPr>
            <w:r>
              <w:t xml:space="preserve">46. Какие аппаратные идентификаторы НЕ поддерживает </w:t>
            </w:r>
            <w:proofErr w:type="spellStart"/>
            <w:r>
              <w:t>Dallas</w:t>
            </w:r>
            <w:proofErr w:type="spellEnd"/>
            <w:r>
              <w:t xml:space="preserve"> </w:t>
            </w:r>
            <w:proofErr w:type="spellStart"/>
            <w:r>
              <w:t>Lock</w:t>
            </w:r>
            <w:proofErr w:type="spellEnd"/>
            <w:r>
              <w:t xml:space="preserve"> </w:t>
            </w:r>
            <w:proofErr w:type="spellStart"/>
            <w:r>
              <w:t>Linux</w:t>
            </w:r>
            <w:proofErr w:type="spellEnd"/>
            <w:r>
              <w:t>?</w:t>
            </w:r>
          </w:p>
          <w:p w14:paraId="6F3696BC" w14:textId="77777777" w:rsidR="00894DA1" w:rsidRDefault="00046A93">
            <w:pPr>
              <w:spacing w:after="0" w:line="240" w:lineRule="auto"/>
            </w:pPr>
            <w:r>
              <w:t xml:space="preserve">47. Какие из перечисленных функций НЕ поддерживает </w:t>
            </w:r>
            <w:proofErr w:type="spellStart"/>
            <w:r>
              <w:t>Dallas</w:t>
            </w:r>
            <w:proofErr w:type="spellEnd"/>
            <w:r>
              <w:t xml:space="preserve"> </w:t>
            </w:r>
            <w:proofErr w:type="spellStart"/>
            <w:r>
              <w:t>Lock</w:t>
            </w:r>
            <w:proofErr w:type="spellEnd"/>
            <w:r>
              <w:t xml:space="preserve"> </w:t>
            </w:r>
            <w:proofErr w:type="spellStart"/>
            <w:r>
              <w:t>Linux</w:t>
            </w:r>
            <w:proofErr w:type="spellEnd"/>
            <w:r>
              <w:t>?</w:t>
            </w:r>
          </w:p>
          <w:p w14:paraId="1C41A448" w14:textId="77777777" w:rsidR="00894DA1" w:rsidRDefault="00046A93">
            <w:pPr>
              <w:spacing w:after="0" w:line="240" w:lineRule="auto"/>
            </w:pPr>
            <w:r>
              <w:t xml:space="preserve">48. Какие из перечисленных операционных систем официально НЕ поддерживает </w:t>
            </w:r>
            <w:proofErr w:type="spellStart"/>
            <w:r>
              <w:t>Dallas</w:t>
            </w:r>
            <w:proofErr w:type="spellEnd"/>
            <w:r>
              <w:t xml:space="preserve"> </w:t>
            </w:r>
            <w:proofErr w:type="spellStart"/>
            <w:r>
              <w:t>Lock</w:t>
            </w:r>
            <w:proofErr w:type="spellEnd"/>
            <w:r>
              <w:t xml:space="preserve"> </w:t>
            </w:r>
            <w:proofErr w:type="spellStart"/>
            <w:r>
              <w:t>Linux</w:t>
            </w:r>
            <w:proofErr w:type="spellEnd"/>
            <w:r>
              <w:t>?</w:t>
            </w:r>
          </w:p>
          <w:p w14:paraId="1D482CE9" w14:textId="77777777" w:rsidR="00894DA1" w:rsidRDefault="00046A93">
            <w:pPr>
              <w:spacing w:after="0" w:line="240" w:lineRule="auto"/>
            </w:pPr>
            <w:r>
              <w:t xml:space="preserve">49. </w:t>
            </w:r>
            <w:proofErr w:type="spellStart"/>
            <w:r>
              <w:t>Rosa</w:t>
            </w:r>
            <w:proofErr w:type="spellEnd"/>
            <w:r>
              <w:t xml:space="preserve"> «Кобальт» является дистрибутивом какой операционной системы? </w:t>
            </w:r>
          </w:p>
          <w:p w14:paraId="74EF9672" w14:textId="77777777" w:rsidR="00894DA1" w:rsidRDefault="00046A93">
            <w:pPr>
              <w:spacing w:after="0" w:line="240" w:lineRule="auto"/>
            </w:pPr>
            <w:r>
              <w:t xml:space="preserve">50. </w:t>
            </w:r>
            <w:proofErr w:type="spellStart"/>
            <w:r>
              <w:t>Rosa</w:t>
            </w:r>
            <w:proofErr w:type="spellEnd"/>
            <w:r>
              <w:t xml:space="preserve"> «Кобальт» разработана для каких систем?</w:t>
            </w:r>
          </w:p>
          <w:p w14:paraId="266B8F46" w14:textId="77777777" w:rsidR="00894DA1" w:rsidRDefault="00046A93">
            <w:pPr>
              <w:spacing w:after="0" w:line="240" w:lineRule="auto"/>
            </w:pPr>
            <w:r>
              <w:t xml:space="preserve">51. Какие сертификаты имеет </w:t>
            </w:r>
            <w:proofErr w:type="spellStart"/>
            <w:r>
              <w:t>Rosa</w:t>
            </w:r>
            <w:proofErr w:type="spellEnd"/>
            <w:r>
              <w:t xml:space="preserve"> «Кобальт»?</w:t>
            </w:r>
          </w:p>
          <w:p w14:paraId="07642DA6" w14:textId="77777777" w:rsidR="00894DA1" w:rsidRDefault="00046A93">
            <w:pPr>
              <w:spacing w:after="0" w:line="240" w:lineRule="auto"/>
            </w:pPr>
            <w:r>
              <w:t xml:space="preserve">52. Для каких структур подходит </w:t>
            </w:r>
            <w:proofErr w:type="spellStart"/>
            <w:r>
              <w:t>Rosa</w:t>
            </w:r>
            <w:proofErr w:type="spellEnd"/>
            <w:r>
              <w:t xml:space="preserve"> «Кобальт»?</w:t>
            </w:r>
          </w:p>
          <w:p w14:paraId="2937FC24" w14:textId="77777777" w:rsidR="00894DA1" w:rsidRDefault="00046A93">
            <w:pPr>
              <w:spacing w:after="0" w:line="240" w:lineRule="auto"/>
            </w:pPr>
            <w:r>
              <w:t xml:space="preserve">53. Какие функции </w:t>
            </w:r>
            <w:proofErr w:type="gramStart"/>
            <w:r>
              <w:t xml:space="preserve">реализует  </w:t>
            </w:r>
            <w:proofErr w:type="spellStart"/>
            <w:r>
              <w:t>Rosa</w:t>
            </w:r>
            <w:proofErr w:type="spellEnd"/>
            <w:proofErr w:type="gramEnd"/>
            <w:r>
              <w:t xml:space="preserve"> «Кобальт»?</w:t>
            </w:r>
          </w:p>
          <w:p w14:paraId="63D0CBD0" w14:textId="77777777" w:rsidR="00894DA1" w:rsidRDefault="00046A93">
            <w:pPr>
              <w:spacing w:after="0" w:line="240" w:lineRule="auto"/>
            </w:pPr>
            <w:r>
              <w:t xml:space="preserve">54. СЗИ Страж NT 4.0 применяется в </w:t>
            </w:r>
            <w:r>
              <w:lastRenderedPageBreak/>
              <w:t>автоматизированных системах до класса защищенности ### включительно?</w:t>
            </w:r>
          </w:p>
          <w:p w14:paraId="5C27E97D" w14:textId="77777777" w:rsidR="00894DA1" w:rsidRDefault="00046A93">
            <w:pPr>
              <w:spacing w:after="0" w:line="240" w:lineRule="auto"/>
            </w:pPr>
            <w:r>
              <w:t>55. СЗИ Страж NT 4.0 применяется в государственных информационных системах до ### класса защищенности включительно?</w:t>
            </w:r>
          </w:p>
          <w:p w14:paraId="02355514" w14:textId="77777777" w:rsidR="00894DA1" w:rsidRDefault="00046A93">
            <w:pPr>
              <w:spacing w:after="0" w:line="240" w:lineRule="auto"/>
            </w:pPr>
            <w:r>
              <w:t>56. СЗИ Страж NT 4.0 применяется в информационных системах персональных данных до ### уровня защищенности включительно?</w:t>
            </w:r>
          </w:p>
          <w:p w14:paraId="530D8C9F" w14:textId="77777777" w:rsidR="00894DA1" w:rsidRDefault="00046A93">
            <w:pPr>
              <w:spacing w:after="0" w:line="240" w:lineRule="auto"/>
            </w:pPr>
            <w:r>
              <w:t>57. Какие режимы запуска существуют в СЗИ Страж NT 4.0?</w:t>
            </w:r>
          </w:p>
          <w:p w14:paraId="49D89DFC" w14:textId="77777777" w:rsidR="00894DA1" w:rsidRDefault="00046A93">
            <w:pPr>
              <w:spacing w:after="0" w:line="240" w:lineRule="auto"/>
            </w:pPr>
            <w:r>
              <w:t xml:space="preserve">58. Какой режим установлен в СЗИ Страж NT 4.0 в качестве режима запуска по умолчанию?  </w:t>
            </w:r>
          </w:p>
          <w:p w14:paraId="16319E72" w14:textId="77777777" w:rsidR="00894DA1" w:rsidRDefault="00046A93">
            <w:pPr>
              <w:spacing w:after="0" w:line="240" w:lineRule="auto"/>
            </w:pPr>
            <w:r>
              <w:t xml:space="preserve">59. Какие значения меток конфиденциальности В СЗИ Страж NT 4.0 используются по умолчанию? </w:t>
            </w:r>
          </w:p>
          <w:p w14:paraId="08984359" w14:textId="77777777" w:rsidR="00894DA1" w:rsidRDefault="00046A93">
            <w:pPr>
              <w:spacing w:after="0" w:line="240" w:lineRule="auto"/>
            </w:pPr>
            <w:r>
              <w:t xml:space="preserve">60. Какие процедуры выполняются при настройке разграничения доступа пользователей к устройствам СЗИ </w:t>
            </w:r>
            <w:proofErr w:type="spellStart"/>
            <w:r>
              <w:t>Secret</w:t>
            </w:r>
            <w:proofErr w:type="spellEnd"/>
            <w:r>
              <w:t xml:space="preserve"> </w:t>
            </w:r>
            <w:proofErr w:type="spellStart"/>
            <w:r>
              <w:t>Net</w:t>
            </w:r>
            <w:proofErr w:type="spellEnd"/>
            <w:r>
              <w:t xml:space="preserve"> –C? </w:t>
            </w:r>
          </w:p>
          <w:p w14:paraId="545C6F31" w14:textId="77777777" w:rsidR="00894DA1" w:rsidRDefault="00046A93">
            <w:pPr>
              <w:spacing w:after="0" w:line="240" w:lineRule="auto"/>
            </w:pPr>
            <w:r>
              <w:t xml:space="preserve">61. В списке устройств групповой политики СЗИ </w:t>
            </w:r>
            <w:proofErr w:type="spellStart"/>
            <w:r>
              <w:t>Secret</w:t>
            </w:r>
            <w:proofErr w:type="spellEnd"/>
            <w:r>
              <w:t xml:space="preserve"> </w:t>
            </w:r>
            <w:proofErr w:type="spellStart"/>
            <w:r>
              <w:t>Net</w:t>
            </w:r>
            <w:proofErr w:type="spellEnd"/>
            <w:r>
              <w:t xml:space="preserve"> –C можно добавлять сведения о конкретных устройствах?</w:t>
            </w:r>
          </w:p>
          <w:p w14:paraId="79229E0A" w14:textId="77777777" w:rsidR="00894DA1" w:rsidRDefault="00046A93">
            <w:pPr>
              <w:spacing w:after="0" w:line="240" w:lineRule="auto"/>
            </w:pPr>
            <w:r>
              <w:t xml:space="preserve">62. Что содержит PID СЗИ </w:t>
            </w:r>
            <w:proofErr w:type="spellStart"/>
            <w:r>
              <w:t>Secret</w:t>
            </w:r>
            <w:proofErr w:type="spellEnd"/>
            <w:r>
              <w:t xml:space="preserve"> </w:t>
            </w:r>
            <w:proofErr w:type="spellStart"/>
            <w:r>
              <w:t>Net</w:t>
            </w:r>
            <w:proofErr w:type="spellEnd"/>
            <w:r>
              <w:t xml:space="preserve"> –C?</w:t>
            </w:r>
          </w:p>
          <w:p w14:paraId="4015CD69" w14:textId="77777777" w:rsidR="00894DA1" w:rsidRDefault="00046A93">
            <w:pPr>
              <w:spacing w:after="0" w:line="240" w:lineRule="auto"/>
            </w:pPr>
            <w:r>
              <w:t xml:space="preserve">63. В каком случае процедура расчета эталонов СЗИ </w:t>
            </w:r>
            <w:proofErr w:type="spellStart"/>
            <w:r>
              <w:t>Secret</w:t>
            </w:r>
            <w:proofErr w:type="spellEnd"/>
            <w:r>
              <w:t xml:space="preserve"> </w:t>
            </w:r>
            <w:proofErr w:type="spellStart"/>
            <w:r>
              <w:t>Net</w:t>
            </w:r>
            <w:proofErr w:type="spellEnd"/>
            <w:r>
              <w:t xml:space="preserve"> –C выполняется автоматически?</w:t>
            </w:r>
          </w:p>
          <w:p w14:paraId="1F75FEA7" w14:textId="77777777" w:rsidR="00894DA1" w:rsidRDefault="00046A93">
            <w:pPr>
              <w:spacing w:after="0" w:line="240" w:lineRule="auto"/>
            </w:pPr>
            <w:r>
              <w:t xml:space="preserve">64. Для чего </w:t>
            </w:r>
            <w:r>
              <w:lastRenderedPageBreak/>
              <w:t xml:space="preserve">предназначен механизм замкнутой программной среды СЗИ </w:t>
            </w:r>
            <w:proofErr w:type="spellStart"/>
            <w:r>
              <w:t>Secret</w:t>
            </w:r>
            <w:proofErr w:type="spellEnd"/>
            <w:r>
              <w:t xml:space="preserve"> </w:t>
            </w:r>
            <w:proofErr w:type="spellStart"/>
            <w:r>
              <w:t>Net</w:t>
            </w:r>
            <w:proofErr w:type="spellEnd"/>
            <w:r>
              <w:t xml:space="preserve"> –C?</w:t>
            </w:r>
          </w:p>
          <w:p w14:paraId="0CB7076A" w14:textId="77777777" w:rsidR="00894DA1" w:rsidRDefault="00046A93">
            <w:pPr>
              <w:spacing w:after="0" w:line="240" w:lineRule="auto"/>
            </w:pPr>
            <w:r>
              <w:t xml:space="preserve">65. Что не относится к функциям СЗИ </w:t>
            </w:r>
            <w:proofErr w:type="spellStart"/>
            <w:r>
              <w:t>Secret</w:t>
            </w:r>
            <w:proofErr w:type="spellEnd"/>
            <w:r>
              <w:t xml:space="preserve"> </w:t>
            </w:r>
            <w:proofErr w:type="spellStart"/>
            <w:r>
              <w:t>Net</w:t>
            </w:r>
            <w:proofErr w:type="spellEnd"/>
            <w:r>
              <w:t xml:space="preserve"> –C?</w:t>
            </w:r>
          </w:p>
          <w:p w14:paraId="64A43091" w14:textId="77777777" w:rsidR="00894DA1" w:rsidRDefault="00046A93">
            <w:pPr>
              <w:spacing w:after="0" w:line="240" w:lineRule="auto"/>
            </w:pPr>
            <w:r>
              <w:t xml:space="preserve">66. Можно ли отредактировать список учетных записей при настройке прав доступа к устройству СЗИ </w:t>
            </w:r>
            <w:proofErr w:type="spellStart"/>
            <w:r>
              <w:t>Secret</w:t>
            </w:r>
            <w:proofErr w:type="spellEnd"/>
            <w:r>
              <w:t xml:space="preserve"> </w:t>
            </w:r>
            <w:proofErr w:type="spellStart"/>
            <w:r>
              <w:t>Net</w:t>
            </w:r>
            <w:proofErr w:type="spellEnd"/>
            <w:r>
              <w:t xml:space="preserve"> –C?</w:t>
            </w:r>
          </w:p>
          <w:p w14:paraId="09E81A53" w14:textId="77777777" w:rsidR="00894DA1" w:rsidRDefault="00894DA1">
            <w:pPr>
              <w:pStyle w:val="ab"/>
              <w:spacing w:after="0" w:line="240" w:lineRule="auto"/>
              <w:ind w:left="0"/>
              <w:rPr>
                <w:b/>
              </w:rPr>
            </w:pPr>
          </w:p>
        </w:tc>
      </w:tr>
      <w:permEnd w:id="1767836928"/>
    </w:tbl>
    <w:p w14:paraId="34DBEAB3" w14:textId="77777777" w:rsidR="00894DA1" w:rsidRDefault="00894DA1">
      <w:pPr>
        <w:pStyle w:val="ab"/>
        <w:ind w:left="792"/>
        <w:rPr>
          <w:b/>
        </w:rPr>
      </w:pPr>
    </w:p>
    <w:p w14:paraId="73C79D2E" w14:textId="77777777" w:rsidR="00894DA1" w:rsidRDefault="00046A93">
      <w:pPr>
        <w:pStyle w:val="ab"/>
        <w:ind w:left="360"/>
        <w:rPr>
          <w:b/>
        </w:rPr>
      </w:pPr>
      <w:r>
        <w:rPr>
          <w:b/>
        </w:rPr>
        <w:t xml:space="preserve">8.2. </w:t>
      </w:r>
      <w:permStart w:id="30157499" w:edGrp="everyone"/>
      <w:r>
        <w:t xml:space="preserve">  При входном тестировании претендент на обучение должен ответить </w:t>
      </w:r>
      <w:proofErr w:type="gramStart"/>
      <w:r>
        <w:t>не  менее</w:t>
      </w:r>
      <w:proofErr w:type="gramEnd"/>
      <w:r>
        <w:t xml:space="preserve"> чем на 50% сформулированных вопросов  </w:t>
      </w:r>
      <w:permEnd w:id="30157499"/>
      <w:r>
        <w:rPr>
          <w:b/>
        </w:rPr>
        <w:t>.</w:t>
      </w:r>
    </w:p>
    <w:p w14:paraId="4BE5EAD7" w14:textId="77777777" w:rsidR="00894DA1" w:rsidRDefault="00046A93">
      <w:pPr>
        <w:pStyle w:val="ab"/>
      </w:pPr>
      <w:r>
        <w:rPr>
          <w:b/>
        </w:rPr>
        <w:t xml:space="preserve">8.3. </w:t>
      </w:r>
      <w:permStart w:id="201329811" w:edGrp="everyone"/>
      <w:r>
        <w:rPr>
          <w:b/>
        </w:rPr>
        <w:t xml:space="preserve"> </w:t>
      </w:r>
      <w:r>
        <w:t xml:space="preserve">  Пример задания на практическую работу:</w:t>
      </w:r>
    </w:p>
    <w:p w14:paraId="4E6F2122" w14:textId="77777777" w:rsidR="00894DA1" w:rsidRDefault="00046A93">
      <w:pPr>
        <w:pStyle w:val="ab"/>
      </w:pPr>
      <w:r>
        <w:sym w:font="Times New Roman" w:char="F02D"/>
      </w:r>
      <w:r>
        <w:tab/>
        <w:t xml:space="preserve">выполнить запрос демонстрационной версии СЗИ </w:t>
      </w:r>
      <w:proofErr w:type="spellStart"/>
      <w:r>
        <w:t>Dallas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8.0-C на сайте производителя СЗИ;</w:t>
      </w:r>
    </w:p>
    <w:p w14:paraId="1856E5D4" w14:textId="77777777" w:rsidR="00894DA1" w:rsidRDefault="00046A93">
      <w:pPr>
        <w:pStyle w:val="ab"/>
      </w:pPr>
      <w:r>
        <w:sym w:font="Times New Roman" w:char="F02D"/>
      </w:r>
      <w:r>
        <w:tab/>
        <w:t xml:space="preserve">выполнить развертывание доменной инфраструктуры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для последующей интеграции с </w:t>
      </w:r>
      <w:proofErr w:type="spellStart"/>
      <w:r>
        <w:t>Dallas</w:t>
      </w:r>
      <w:proofErr w:type="spellEnd"/>
      <w:r>
        <w:t xml:space="preserve"> </w:t>
      </w:r>
      <w:proofErr w:type="spellStart"/>
      <w:r>
        <w:t>Lock</w:t>
      </w:r>
      <w:proofErr w:type="spellEnd"/>
    </w:p>
    <w:p w14:paraId="58BBACA3" w14:textId="77777777" w:rsidR="00894DA1" w:rsidRDefault="00046A93">
      <w:pPr>
        <w:pStyle w:val="ab"/>
      </w:pPr>
      <w:r>
        <w:sym w:font="Times New Roman" w:char="F02D"/>
      </w:r>
      <w:r>
        <w:tab/>
        <w:t xml:space="preserve">выполнить развертывание компонентов </w:t>
      </w:r>
      <w:proofErr w:type="spellStart"/>
      <w:r>
        <w:t>Dallas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, необходимых для функционирования Сервера безопасности </w:t>
      </w:r>
      <w:proofErr w:type="spellStart"/>
      <w:r>
        <w:t>Dallas</w:t>
      </w:r>
      <w:proofErr w:type="spellEnd"/>
      <w:r>
        <w:t xml:space="preserve"> </w:t>
      </w:r>
      <w:proofErr w:type="spellStart"/>
      <w:r>
        <w:t>Lock</w:t>
      </w:r>
      <w:proofErr w:type="spellEnd"/>
      <w:r>
        <w:t>;</w:t>
      </w:r>
    </w:p>
    <w:p w14:paraId="32DAD304" w14:textId="77777777" w:rsidR="00894DA1" w:rsidRDefault="00046A93">
      <w:pPr>
        <w:pStyle w:val="ab"/>
      </w:pPr>
      <w:r>
        <w:sym w:font="Times New Roman" w:char="F02D"/>
      </w:r>
      <w:r>
        <w:tab/>
        <w:t xml:space="preserve">выполнить развертывание компонентов </w:t>
      </w:r>
      <w:proofErr w:type="spellStart"/>
      <w:r>
        <w:t>Dallas</w:t>
      </w:r>
      <w:proofErr w:type="spellEnd"/>
      <w:r>
        <w:t xml:space="preserve"> </w:t>
      </w:r>
      <w:proofErr w:type="spellStart"/>
      <w:r>
        <w:t>Lock</w:t>
      </w:r>
      <w:proofErr w:type="spellEnd"/>
      <w:r>
        <w:t>, необходимых для функционирования рабочего места администратора безопасности;</w:t>
      </w:r>
    </w:p>
    <w:p w14:paraId="0FDE0637" w14:textId="77777777" w:rsidR="00894DA1" w:rsidRDefault="00046A93">
      <w:pPr>
        <w:pStyle w:val="ab"/>
      </w:pPr>
      <w:r>
        <w:sym w:font="Times New Roman" w:char="F02D"/>
      </w:r>
      <w:r>
        <w:tab/>
        <w:t xml:space="preserve">выполнить развертывание компонентов </w:t>
      </w:r>
      <w:proofErr w:type="spellStart"/>
      <w:r>
        <w:t>Dallas</w:t>
      </w:r>
      <w:proofErr w:type="spellEnd"/>
      <w:r>
        <w:t xml:space="preserve"> </w:t>
      </w:r>
      <w:proofErr w:type="spellStart"/>
      <w:r>
        <w:t>Lock</w:t>
      </w:r>
      <w:proofErr w:type="spellEnd"/>
      <w:r>
        <w:t>, необходимых для функционирование рабочего места пользователя.</w:t>
      </w:r>
    </w:p>
    <w:p w14:paraId="53A12394" w14:textId="77777777" w:rsidR="00894DA1" w:rsidRDefault="00894DA1">
      <w:pPr>
        <w:pStyle w:val="ab"/>
      </w:pPr>
    </w:p>
    <w:p w14:paraId="67DEB610" w14:textId="77777777" w:rsidR="00894DA1" w:rsidRDefault="00046A93">
      <w:pPr>
        <w:pStyle w:val="ab"/>
      </w:pPr>
      <w:r>
        <w:t>Список рекомендованных источников для выполнения задания и закрепления изученного материала</w:t>
      </w:r>
    </w:p>
    <w:p w14:paraId="65FB60B9" w14:textId="77777777" w:rsidR="00894DA1" w:rsidRDefault="00046A93">
      <w:pPr>
        <w:pStyle w:val="ab"/>
      </w:pPr>
      <w:r>
        <w:t>1.</w:t>
      </w:r>
      <w:r>
        <w:tab/>
      </w:r>
      <w:proofErr w:type="spellStart"/>
      <w:r>
        <w:t>Чипига</w:t>
      </w:r>
      <w:proofErr w:type="spellEnd"/>
      <w:r>
        <w:t xml:space="preserve">, А. Ф. Информационная безопасность автоматизированных систем: учеб. пособие для студентов вузов, обучающихся по специальностям в области информационной безопасности / А. Ф. </w:t>
      </w:r>
      <w:proofErr w:type="spellStart"/>
      <w:r>
        <w:t>Чипига</w:t>
      </w:r>
      <w:proofErr w:type="spellEnd"/>
      <w:r>
        <w:t>. – М.: Гелиос АРВ, 2010. – 336 с., ил.</w:t>
      </w:r>
    </w:p>
    <w:p w14:paraId="77BA7C09" w14:textId="77777777" w:rsidR="00894DA1" w:rsidRDefault="00046A93">
      <w:pPr>
        <w:pStyle w:val="ab"/>
      </w:pPr>
      <w:r>
        <w:t>2.</w:t>
      </w:r>
      <w:r>
        <w:tab/>
        <w:t>Шаньгин В. Ф. Защита компьютерной информации. Эффективные методы и средства / В. Ф. Шаньгин. – М.: ДМК-Пресс, 2008. – 544 с.</w:t>
      </w:r>
    </w:p>
    <w:p w14:paraId="48355583" w14:textId="77777777" w:rsidR="00894DA1" w:rsidRDefault="00046A93">
      <w:pPr>
        <w:pStyle w:val="ab"/>
      </w:pPr>
      <w:r>
        <w:t>3.</w:t>
      </w:r>
      <w:r>
        <w:tab/>
        <w:t xml:space="preserve">Мельников В. П. Информационная безопасность и защита информации: учебное пособие для студ. </w:t>
      </w:r>
      <w:proofErr w:type="spellStart"/>
      <w:r>
        <w:t>высш</w:t>
      </w:r>
      <w:proofErr w:type="spellEnd"/>
      <w:r>
        <w:t xml:space="preserve">. учеб. заведений / В. П. Мельников, С. А. Клейменов, А. М. Петраков; под. ред. С. А. Клейменова. — 3-е изд., стер. — М.: Издательский центр «Академия», 2008. — 336 с. </w:t>
      </w:r>
    </w:p>
    <w:p w14:paraId="411E6053" w14:textId="77777777" w:rsidR="00894DA1" w:rsidRDefault="00046A93">
      <w:pPr>
        <w:pStyle w:val="ab"/>
        <w:ind w:left="360"/>
        <w:rPr>
          <w:b/>
        </w:rPr>
      </w:pPr>
      <w:r>
        <w:t>4.</w:t>
      </w:r>
      <w:r>
        <w:tab/>
        <w:t xml:space="preserve">Документация СЗИ НСД </w:t>
      </w:r>
      <w:proofErr w:type="spellStart"/>
      <w:r>
        <w:t>Dallas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8.0-С [Электронный ресурс]. Режим доступа: https://dallaslock.ru/products/szi-nsd-dallas-lock/szi-ot-nsd-dallas-lock-8-0-s/ (дата обращения: 12.10.2020) </w:t>
      </w:r>
      <w:proofErr w:type="gramStart"/>
      <w:r>
        <w:t xml:space="preserve">  </w:t>
      </w:r>
      <w:permEnd w:id="201329811"/>
      <w:r>
        <w:rPr>
          <w:b/>
        </w:rPr>
        <w:t>.</w:t>
      </w:r>
      <w:proofErr w:type="gramEnd"/>
    </w:p>
    <w:p w14:paraId="456232E8" w14:textId="77777777" w:rsidR="00894DA1" w:rsidRDefault="00046A93">
      <w:pPr>
        <w:pStyle w:val="ab"/>
      </w:pPr>
      <w:r>
        <w:rPr>
          <w:b/>
        </w:rPr>
        <w:t xml:space="preserve">8.4. </w:t>
      </w:r>
      <w:permStart w:id="180160722" w:edGrp="everyone"/>
      <w:r>
        <w:t xml:space="preserve">  Вопросы для тестирования после выполнения практического занятия для приведенного примера (Разработаны для всех практических занятий)</w:t>
      </w:r>
    </w:p>
    <w:p w14:paraId="6347D78E" w14:textId="77777777" w:rsidR="00894DA1" w:rsidRDefault="00046A93">
      <w:pPr>
        <w:pStyle w:val="ab"/>
      </w:pPr>
      <w:r>
        <w:t xml:space="preserve">Какая роль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позволяет осуществить развертывание домена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:</w:t>
      </w:r>
    </w:p>
    <w:p w14:paraId="5625444B" w14:textId="77777777" w:rsidR="00894DA1" w:rsidRDefault="00046A93">
      <w:pPr>
        <w:pStyle w:val="ab"/>
        <w:rPr>
          <w:lang w:val="en-US"/>
        </w:rPr>
      </w:pPr>
      <w:r>
        <w:rPr>
          <w:lang w:val="en-US"/>
        </w:rPr>
        <w:t xml:space="preserve">- </w:t>
      </w:r>
      <w:r>
        <w:t>Службы</w:t>
      </w:r>
      <w:r>
        <w:rPr>
          <w:lang w:val="en-US"/>
        </w:rPr>
        <w:t xml:space="preserve"> </w:t>
      </w:r>
      <w:r>
        <w:t>сертификации</w:t>
      </w:r>
      <w:r>
        <w:rPr>
          <w:lang w:val="en-US"/>
        </w:rPr>
        <w:t xml:space="preserve"> Active Directory</w:t>
      </w:r>
    </w:p>
    <w:p w14:paraId="6EB9C5B0" w14:textId="77777777" w:rsidR="00894DA1" w:rsidRDefault="00046A93">
      <w:pPr>
        <w:pStyle w:val="ab"/>
        <w:rPr>
          <w:lang w:val="en-US"/>
        </w:rPr>
      </w:pPr>
      <w:r>
        <w:rPr>
          <w:lang w:val="en-US"/>
        </w:rPr>
        <w:t xml:space="preserve">- </w:t>
      </w:r>
      <w:r>
        <w:t>Службы</w:t>
      </w:r>
      <w:r>
        <w:rPr>
          <w:lang w:val="en-US"/>
        </w:rPr>
        <w:t xml:space="preserve"> </w:t>
      </w:r>
      <w:r>
        <w:t>федерации</w:t>
      </w:r>
      <w:r>
        <w:rPr>
          <w:lang w:val="en-US"/>
        </w:rPr>
        <w:t xml:space="preserve"> Active Directory</w:t>
      </w:r>
    </w:p>
    <w:p w14:paraId="67E1E5F9" w14:textId="77777777" w:rsidR="00894DA1" w:rsidRDefault="00046A93">
      <w:pPr>
        <w:pStyle w:val="ab"/>
      </w:pPr>
      <w:r>
        <w:lastRenderedPageBreak/>
        <w:t xml:space="preserve">+ Доменные службы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6040772B" w14:textId="77777777" w:rsidR="00894DA1" w:rsidRDefault="00046A93">
      <w:pPr>
        <w:pStyle w:val="ab"/>
      </w:pPr>
      <w:r>
        <w:t xml:space="preserve">- Службы развертывания </w:t>
      </w:r>
      <w:proofErr w:type="spellStart"/>
      <w:r>
        <w:t>Windows</w:t>
      </w:r>
      <w:proofErr w:type="spellEnd"/>
    </w:p>
    <w:p w14:paraId="2428942D" w14:textId="77777777" w:rsidR="00894DA1" w:rsidRDefault="00894DA1">
      <w:pPr>
        <w:pStyle w:val="ab"/>
      </w:pPr>
    </w:p>
    <w:p w14:paraId="43C936DF" w14:textId="77777777" w:rsidR="00894DA1" w:rsidRDefault="00046A93">
      <w:pPr>
        <w:pStyle w:val="ab"/>
      </w:pPr>
      <w:r>
        <w:t xml:space="preserve">Какая функция должна быть активирована на контроллере домена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для функционирования </w:t>
      </w:r>
      <w:proofErr w:type="spellStart"/>
      <w:r>
        <w:t>Dallas</w:t>
      </w:r>
      <w:proofErr w:type="spellEnd"/>
      <w:r>
        <w:t xml:space="preserve"> </w:t>
      </w:r>
      <w:proofErr w:type="spellStart"/>
      <w:r>
        <w:t>Lock</w:t>
      </w:r>
      <w:proofErr w:type="spellEnd"/>
      <w:r>
        <w:t>:</w:t>
      </w:r>
    </w:p>
    <w:p w14:paraId="194AEF84" w14:textId="77777777" w:rsidR="00894DA1" w:rsidRDefault="00046A93">
      <w:pPr>
        <w:pStyle w:val="ab"/>
      </w:pPr>
      <w:r>
        <w:t>- DHCP сервер</w:t>
      </w:r>
    </w:p>
    <w:p w14:paraId="6AD36102" w14:textId="77777777" w:rsidR="00894DA1" w:rsidRDefault="00046A93">
      <w:pPr>
        <w:pStyle w:val="ab"/>
      </w:pPr>
      <w:r>
        <w:t>+ DNS сервер</w:t>
      </w:r>
    </w:p>
    <w:p w14:paraId="4A3D838F" w14:textId="77777777" w:rsidR="00894DA1" w:rsidRDefault="00046A93">
      <w:pPr>
        <w:pStyle w:val="ab"/>
      </w:pPr>
      <w:r>
        <w:t>- Веб-сервер</w:t>
      </w:r>
    </w:p>
    <w:p w14:paraId="34ECEC47" w14:textId="77777777" w:rsidR="00894DA1" w:rsidRDefault="00046A93">
      <w:pPr>
        <w:pStyle w:val="ab"/>
      </w:pPr>
      <w:r>
        <w:t>- Файловый сервер</w:t>
      </w:r>
    </w:p>
    <w:p w14:paraId="003125C8" w14:textId="77777777" w:rsidR="00894DA1" w:rsidRDefault="00894DA1">
      <w:pPr>
        <w:pStyle w:val="ab"/>
      </w:pPr>
    </w:p>
    <w:p w14:paraId="78830FCB" w14:textId="77777777" w:rsidR="00894DA1" w:rsidRDefault="00046A93">
      <w:pPr>
        <w:pStyle w:val="ab"/>
      </w:pPr>
      <w:r>
        <w:t xml:space="preserve">К какой группе обязательно должен относится пользователь, осуществляющий установку Клиент </w:t>
      </w:r>
      <w:proofErr w:type="spellStart"/>
      <w:r>
        <w:t>Dallas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, с использованием домена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:</w:t>
      </w:r>
    </w:p>
    <w:p w14:paraId="5701CA0B" w14:textId="77777777" w:rsidR="00894DA1" w:rsidRDefault="00046A93">
      <w:pPr>
        <w:pStyle w:val="ab"/>
      </w:pPr>
      <w:r>
        <w:t>+ Администраторы домена</w:t>
      </w:r>
    </w:p>
    <w:p w14:paraId="7AB0F46A" w14:textId="77777777" w:rsidR="00894DA1" w:rsidRDefault="00046A93">
      <w:pPr>
        <w:pStyle w:val="ab"/>
      </w:pPr>
      <w:r>
        <w:t>- Гостевая группа</w:t>
      </w:r>
    </w:p>
    <w:p w14:paraId="719D8057" w14:textId="77777777" w:rsidR="00894DA1" w:rsidRDefault="00046A93">
      <w:pPr>
        <w:pStyle w:val="ab"/>
      </w:pPr>
      <w:r>
        <w:t>- Сетевые администраторы</w:t>
      </w:r>
    </w:p>
    <w:p w14:paraId="425170EF" w14:textId="77777777" w:rsidR="00894DA1" w:rsidRDefault="00046A93">
      <w:pPr>
        <w:pStyle w:val="ab"/>
      </w:pPr>
      <w:r>
        <w:t>- Бухгалтерия</w:t>
      </w:r>
    </w:p>
    <w:p w14:paraId="496646E2" w14:textId="77777777" w:rsidR="00894DA1" w:rsidRDefault="00894DA1">
      <w:pPr>
        <w:pStyle w:val="ab"/>
      </w:pPr>
    </w:p>
    <w:p w14:paraId="73BA1F92" w14:textId="77777777" w:rsidR="00894DA1" w:rsidRDefault="00046A93">
      <w:pPr>
        <w:pStyle w:val="ab"/>
      </w:pPr>
      <w:r>
        <w:t xml:space="preserve">Какой из перечисленных TCP/IP портов должен быть открыт на межсетевом экране для успешного обмена данными между Сервером безопасности и Клиентом </w:t>
      </w:r>
      <w:proofErr w:type="spellStart"/>
      <w:r>
        <w:t>Dallas</w:t>
      </w:r>
      <w:proofErr w:type="spellEnd"/>
      <w:r>
        <w:t xml:space="preserve"> </w:t>
      </w:r>
      <w:proofErr w:type="spellStart"/>
      <w:r>
        <w:t>Lock</w:t>
      </w:r>
      <w:proofErr w:type="spellEnd"/>
      <w:r>
        <w:t>:</w:t>
      </w:r>
    </w:p>
    <w:p w14:paraId="465A0B37" w14:textId="77777777" w:rsidR="00894DA1" w:rsidRDefault="00046A93">
      <w:pPr>
        <w:pStyle w:val="ab"/>
      </w:pPr>
      <w:r>
        <w:t>- 5436</w:t>
      </w:r>
    </w:p>
    <w:p w14:paraId="076D1B78" w14:textId="77777777" w:rsidR="00894DA1" w:rsidRDefault="00046A93">
      <w:pPr>
        <w:pStyle w:val="ab"/>
      </w:pPr>
      <w:r>
        <w:t>- 80</w:t>
      </w:r>
    </w:p>
    <w:p w14:paraId="7FC37FF0" w14:textId="77777777" w:rsidR="00894DA1" w:rsidRDefault="00046A93">
      <w:pPr>
        <w:pStyle w:val="ab"/>
      </w:pPr>
      <w:r>
        <w:t>+ 17493</w:t>
      </w:r>
    </w:p>
    <w:p w14:paraId="0A1026FB" w14:textId="77777777" w:rsidR="00894DA1" w:rsidRDefault="00046A93">
      <w:pPr>
        <w:pStyle w:val="ab"/>
      </w:pPr>
      <w:r>
        <w:t>- 443</w:t>
      </w:r>
    </w:p>
    <w:p w14:paraId="28B42A5A" w14:textId="77777777" w:rsidR="00894DA1" w:rsidRDefault="00046A93">
      <w:pPr>
        <w:pStyle w:val="ab"/>
      </w:pPr>
      <w:r>
        <w:t xml:space="preserve">Какое программное обеспечение необходимо для предоставления возможности удаленного подключения к Серверу безопасности </w:t>
      </w:r>
      <w:proofErr w:type="spellStart"/>
      <w:r>
        <w:t>Dallas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с рабочего места администратора безопасности:</w:t>
      </w:r>
    </w:p>
    <w:p w14:paraId="22C976E5" w14:textId="77777777" w:rsidR="00894DA1" w:rsidRDefault="00046A93">
      <w:pPr>
        <w:pStyle w:val="ab"/>
      </w:pPr>
      <w:r>
        <w:t xml:space="preserve">- Сервер конфигураций </w:t>
      </w:r>
      <w:proofErr w:type="spellStart"/>
      <w:r>
        <w:t>Dallas</w:t>
      </w:r>
      <w:proofErr w:type="spellEnd"/>
      <w:r>
        <w:t xml:space="preserve"> </w:t>
      </w:r>
      <w:proofErr w:type="spellStart"/>
      <w:r>
        <w:t>Lock</w:t>
      </w:r>
      <w:proofErr w:type="spellEnd"/>
    </w:p>
    <w:p w14:paraId="25E2EB83" w14:textId="77777777" w:rsidR="00894DA1" w:rsidRDefault="00046A93">
      <w:pPr>
        <w:pStyle w:val="ab"/>
      </w:pPr>
      <w:r>
        <w:t>+ Консоль сервера безопасности</w:t>
      </w:r>
    </w:p>
    <w:p w14:paraId="0D71BC89" w14:textId="77777777" w:rsidR="00894DA1" w:rsidRDefault="00046A93">
      <w:pPr>
        <w:pStyle w:val="ab"/>
      </w:pPr>
      <w:r>
        <w:t>- Сервер лицензий</w:t>
      </w:r>
    </w:p>
    <w:p w14:paraId="5F5A933B" w14:textId="77777777" w:rsidR="00894DA1" w:rsidRDefault="00046A93">
      <w:pPr>
        <w:pStyle w:val="ab"/>
      </w:pPr>
      <w:r>
        <w:t xml:space="preserve">- </w:t>
      </w:r>
      <w:proofErr w:type="spellStart"/>
      <w:r>
        <w:t>Putty</w:t>
      </w:r>
      <w:proofErr w:type="spellEnd"/>
    </w:p>
    <w:p w14:paraId="30CF38DE" w14:textId="77777777" w:rsidR="00894DA1" w:rsidRDefault="00046A93">
      <w:pPr>
        <w:pStyle w:val="ab"/>
      </w:pPr>
      <w:r>
        <w:t xml:space="preserve">Какой компонент </w:t>
      </w:r>
      <w:proofErr w:type="spellStart"/>
      <w:r>
        <w:t>Dallas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необходимо установить на локальный компьютер перед установкой любого другого компонента </w:t>
      </w:r>
      <w:proofErr w:type="spellStart"/>
      <w:r>
        <w:t>Dallas</w:t>
      </w:r>
      <w:proofErr w:type="spellEnd"/>
      <w:r>
        <w:t xml:space="preserve"> </w:t>
      </w:r>
      <w:proofErr w:type="spellStart"/>
      <w:r>
        <w:t>Lock</w:t>
      </w:r>
      <w:proofErr w:type="spellEnd"/>
      <w:r>
        <w:t>:</w:t>
      </w:r>
    </w:p>
    <w:p w14:paraId="18C56ED9" w14:textId="77777777" w:rsidR="00894DA1" w:rsidRDefault="00046A93">
      <w:pPr>
        <w:pStyle w:val="ab"/>
      </w:pPr>
      <w:r>
        <w:t xml:space="preserve">+ Клиент </w:t>
      </w:r>
      <w:proofErr w:type="spellStart"/>
      <w:r>
        <w:t>Dallas</w:t>
      </w:r>
      <w:proofErr w:type="spellEnd"/>
      <w:r>
        <w:t xml:space="preserve"> </w:t>
      </w:r>
      <w:proofErr w:type="spellStart"/>
      <w:r>
        <w:t>Lock</w:t>
      </w:r>
      <w:proofErr w:type="spellEnd"/>
    </w:p>
    <w:p w14:paraId="693A3845" w14:textId="77777777" w:rsidR="00894DA1" w:rsidRDefault="00046A93">
      <w:pPr>
        <w:pStyle w:val="ab"/>
      </w:pPr>
      <w:r>
        <w:t>- Сервер лицензий</w:t>
      </w:r>
    </w:p>
    <w:p w14:paraId="798DAD2B" w14:textId="77777777" w:rsidR="00894DA1" w:rsidRDefault="00046A93">
      <w:pPr>
        <w:pStyle w:val="ab"/>
      </w:pPr>
      <w:r>
        <w:t>- Сервер безопасности</w:t>
      </w:r>
    </w:p>
    <w:p w14:paraId="4B393F5C" w14:textId="77777777" w:rsidR="00894DA1" w:rsidRDefault="00046A93">
      <w:pPr>
        <w:pStyle w:val="ab"/>
      </w:pPr>
      <w:r>
        <w:t>- Консоль сервера безопасности</w:t>
      </w:r>
    </w:p>
    <w:p w14:paraId="6E408642" w14:textId="77777777" w:rsidR="00894DA1" w:rsidRDefault="00046A93">
      <w:pPr>
        <w:pStyle w:val="ab"/>
      </w:pPr>
      <w:r>
        <w:t xml:space="preserve">Какой компонент </w:t>
      </w:r>
      <w:proofErr w:type="spellStart"/>
      <w:r>
        <w:t>Dallas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позволяет осуществлять централизованное управление политиками и управлять доменами безопасности в организации:</w:t>
      </w:r>
    </w:p>
    <w:p w14:paraId="3C6B8A03" w14:textId="77777777" w:rsidR="00894DA1" w:rsidRDefault="00046A93">
      <w:pPr>
        <w:pStyle w:val="ab"/>
      </w:pPr>
      <w:r>
        <w:t>- Сервер лицензий</w:t>
      </w:r>
    </w:p>
    <w:p w14:paraId="049A6EA2" w14:textId="77777777" w:rsidR="00894DA1" w:rsidRDefault="00046A93">
      <w:pPr>
        <w:pStyle w:val="ab"/>
      </w:pPr>
      <w:r>
        <w:t xml:space="preserve">- Клиент </w:t>
      </w:r>
      <w:proofErr w:type="spellStart"/>
      <w:r>
        <w:t>Dallas</w:t>
      </w:r>
      <w:proofErr w:type="spellEnd"/>
      <w:r>
        <w:t xml:space="preserve"> </w:t>
      </w:r>
      <w:proofErr w:type="spellStart"/>
      <w:r>
        <w:t>Lock</w:t>
      </w:r>
      <w:proofErr w:type="spellEnd"/>
    </w:p>
    <w:p w14:paraId="3392F2A7" w14:textId="77777777" w:rsidR="00894DA1" w:rsidRDefault="00046A93">
      <w:pPr>
        <w:pStyle w:val="ab"/>
      </w:pPr>
      <w:r>
        <w:t>+ Сервер безопасности</w:t>
      </w:r>
    </w:p>
    <w:p w14:paraId="2773B42E" w14:textId="77777777" w:rsidR="00894DA1" w:rsidRDefault="00046A93">
      <w:pPr>
        <w:pStyle w:val="ab"/>
      </w:pPr>
      <w:r>
        <w:t>- Консоль сервера безопасности</w:t>
      </w:r>
    </w:p>
    <w:p w14:paraId="1CD41571" w14:textId="77777777" w:rsidR="00894DA1" w:rsidRDefault="00046A93">
      <w:pPr>
        <w:pStyle w:val="ab"/>
      </w:pPr>
      <w:r>
        <w:t xml:space="preserve">Какую роль автоматически получает пользователь, установивший </w:t>
      </w:r>
      <w:proofErr w:type="spellStart"/>
      <w:r>
        <w:t>Dallas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на локальном компьютере, в терминологии </w:t>
      </w:r>
      <w:proofErr w:type="spellStart"/>
      <w:r>
        <w:t>Dallas</w:t>
      </w:r>
      <w:proofErr w:type="spellEnd"/>
      <w:r>
        <w:t xml:space="preserve"> </w:t>
      </w:r>
      <w:proofErr w:type="spellStart"/>
      <w:r>
        <w:t>Lock</w:t>
      </w:r>
      <w:proofErr w:type="spellEnd"/>
      <w:r>
        <w:t>:</w:t>
      </w:r>
    </w:p>
    <w:p w14:paraId="0F474388" w14:textId="77777777" w:rsidR="00894DA1" w:rsidRDefault="00046A93">
      <w:pPr>
        <w:pStyle w:val="ab"/>
      </w:pPr>
      <w:r>
        <w:t>- Администратор безопасности</w:t>
      </w:r>
    </w:p>
    <w:p w14:paraId="3BF663B7" w14:textId="77777777" w:rsidR="00894DA1" w:rsidRDefault="00046A93">
      <w:pPr>
        <w:pStyle w:val="ab"/>
      </w:pPr>
      <w:r>
        <w:t xml:space="preserve">- Администратор </w:t>
      </w:r>
      <w:proofErr w:type="spellStart"/>
      <w:r>
        <w:t>Dallas</w:t>
      </w:r>
      <w:proofErr w:type="spellEnd"/>
      <w:r>
        <w:t xml:space="preserve"> </w:t>
      </w:r>
      <w:proofErr w:type="spellStart"/>
      <w:r>
        <w:t>Lock</w:t>
      </w:r>
      <w:proofErr w:type="spellEnd"/>
    </w:p>
    <w:p w14:paraId="765C3CDE" w14:textId="77777777" w:rsidR="00894DA1" w:rsidRDefault="00046A93">
      <w:pPr>
        <w:pStyle w:val="ab"/>
      </w:pPr>
      <w:r>
        <w:lastRenderedPageBreak/>
        <w:t xml:space="preserve">+ </w:t>
      </w:r>
      <w:proofErr w:type="spellStart"/>
      <w:r>
        <w:t>Суперадминистратор</w:t>
      </w:r>
      <w:proofErr w:type="spellEnd"/>
    </w:p>
    <w:p w14:paraId="4B98053D" w14:textId="77777777" w:rsidR="00894DA1" w:rsidRDefault="00046A93">
      <w:pPr>
        <w:pStyle w:val="ab"/>
      </w:pPr>
      <w:r>
        <w:t>- Гостевой пользователь</w:t>
      </w:r>
    </w:p>
    <w:p w14:paraId="220DC0EA" w14:textId="77777777" w:rsidR="00894DA1" w:rsidRDefault="00046A93">
      <w:pPr>
        <w:pStyle w:val="ab"/>
      </w:pPr>
      <w:r>
        <w:t xml:space="preserve">Какое действия обязательно должно быть выполнено сразу после установки клиента </w:t>
      </w:r>
      <w:proofErr w:type="spellStart"/>
      <w:r>
        <w:t>Dallas</w:t>
      </w:r>
      <w:proofErr w:type="spellEnd"/>
      <w:r>
        <w:t xml:space="preserve"> </w:t>
      </w:r>
      <w:proofErr w:type="spellStart"/>
      <w:r>
        <w:t>Lock</w:t>
      </w:r>
      <w:proofErr w:type="spellEnd"/>
      <w:r>
        <w:t>:</w:t>
      </w:r>
    </w:p>
    <w:p w14:paraId="04AE9CFD" w14:textId="77777777" w:rsidR="00894DA1" w:rsidRDefault="00046A93">
      <w:pPr>
        <w:pStyle w:val="ab"/>
      </w:pPr>
      <w:r>
        <w:t>+ Перезагрузка компьютера</w:t>
      </w:r>
    </w:p>
    <w:p w14:paraId="39C9506E" w14:textId="77777777" w:rsidR="00894DA1" w:rsidRDefault="00046A93">
      <w:pPr>
        <w:pStyle w:val="ab"/>
      </w:pPr>
      <w:r>
        <w:t>- Выход пользователя из системы</w:t>
      </w:r>
    </w:p>
    <w:p w14:paraId="7B1F607A" w14:textId="77777777" w:rsidR="00894DA1" w:rsidRDefault="00046A93">
      <w:pPr>
        <w:pStyle w:val="ab"/>
      </w:pPr>
      <w:r>
        <w:t>- Обновление операционной системы</w:t>
      </w:r>
    </w:p>
    <w:p w14:paraId="7DC52453" w14:textId="77777777" w:rsidR="00894DA1" w:rsidRDefault="00046A93">
      <w:pPr>
        <w:pStyle w:val="ab"/>
      </w:pPr>
      <w:r>
        <w:t>- Отключение от локальной сети</w:t>
      </w:r>
    </w:p>
    <w:p w14:paraId="0F0F75AC" w14:textId="77777777" w:rsidR="00894DA1" w:rsidRDefault="00046A93">
      <w:pPr>
        <w:pStyle w:val="ab"/>
      </w:pPr>
      <w:r>
        <w:t xml:space="preserve">Какой из перечисленных способов размещения сервера баз данных Клиент </w:t>
      </w:r>
      <w:proofErr w:type="spellStart"/>
      <w:r>
        <w:t>Dallas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является наиболее рекомендуемым:</w:t>
      </w:r>
    </w:p>
    <w:p w14:paraId="5F220227" w14:textId="77777777" w:rsidR="00894DA1" w:rsidRDefault="00046A93">
      <w:pPr>
        <w:pStyle w:val="ab"/>
      </w:pPr>
      <w:r>
        <w:t>- Размещение сервера баз данных на виртуальной машине, запущенной на сервере безопасности</w:t>
      </w:r>
    </w:p>
    <w:p w14:paraId="36B974A0" w14:textId="77777777" w:rsidR="00894DA1" w:rsidRDefault="00046A93">
      <w:pPr>
        <w:pStyle w:val="ab"/>
      </w:pPr>
      <w:r>
        <w:t>+ Размещение сервера баз данных на выделенном физическом сервере</w:t>
      </w:r>
    </w:p>
    <w:p w14:paraId="03BBEB88" w14:textId="77777777" w:rsidR="00894DA1" w:rsidRDefault="00046A93">
      <w:pPr>
        <w:pStyle w:val="ab"/>
      </w:pPr>
      <w:r>
        <w:t>- Размещение сервера баз данных на виртуальной машине, запущенной в центре обработки данных облачного провайдера</w:t>
      </w:r>
    </w:p>
    <w:p w14:paraId="5B4765DE" w14:textId="77777777" w:rsidR="00894DA1" w:rsidRDefault="00046A93">
      <w:pPr>
        <w:pStyle w:val="ab"/>
        <w:ind w:left="360"/>
        <w:rPr>
          <w:b/>
        </w:rPr>
      </w:pPr>
      <w:r>
        <w:t xml:space="preserve">- Размещение сервера баз данных непосредственно на сервере </w:t>
      </w:r>
      <w:proofErr w:type="gramStart"/>
      <w:r>
        <w:t xml:space="preserve">безопасности  </w:t>
      </w:r>
      <w:permEnd w:id="180160722"/>
      <w:r>
        <w:rPr>
          <w:b/>
        </w:rPr>
        <w:t>.</w:t>
      </w:r>
      <w:proofErr w:type="gramEnd"/>
    </w:p>
    <w:p w14:paraId="5D1BEEF5" w14:textId="77777777" w:rsidR="00894DA1" w:rsidRDefault="00046A93">
      <w:pPr>
        <w:pStyle w:val="ab"/>
        <w:ind w:left="360"/>
        <w:rPr>
          <w:b/>
        </w:rPr>
      </w:pPr>
      <w:r>
        <w:rPr>
          <w:b/>
        </w:rPr>
        <w:t xml:space="preserve">8.5. </w:t>
      </w:r>
      <w:permStart w:id="1709843250" w:edGrp="everyone"/>
      <w:r>
        <w:t xml:space="preserve">   Успешно окончившим курс обучения считается слушатель, правильно ответивший не менее чем на 50% вопросов итогового тестирования </w:t>
      </w:r>
      <w:proofErr w:type="gramStart"/>
      <w:r>
        <w:t xml:space="preserve">  </w:t>
      </w:r>
      <w:permEnd w:id="1709843250"/>
      <w:r>
        <w:rPr>
          <w:b/>
        </w:rPr>
        <w:t>.</w:t>
      </w:r>
      <w:proofErr w:type="gramEnd"/>
    </w:p>
    <w:p w14:paraId="13AB09C5" w14:textId="77777777" w:rsidR="00894DA1" w:rsidRDefault="00046A93">
      <w:pPr>
        <w:pStyle w:val="ab"/>
        <w:ind w:left="360"/>
        <w:rPr>
          <w:b/>
        </w:rPr>
      </w:pPr>
      <w:r>
        <w:rPr>
          <w:b/>
        </w:rPr>
        <w:t>9.Организационно-педагогические условия реализации программы</w:t>
      </w:r>
    </w:p>
    <w:p w14:paraId="23A27919" w14:textId="77777777" w:rsidR="00894DA1" w:rsidRDefault="00046A93">
      <w:pPr>
        <w:pStyle w:val="ab"/>
        <w:rPr>
          <w:b/>
        </w:rPr>
      </w:pPr>
      <w:r>
        <w:rPr>
          <w:b/>
        </w:rPr>
        <w:t>9.1. Кадровое обеспечение программы</w:t>
      </w: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527"/>
        <w:gridCol w:w="1216"/>
        <w:gridCol w:w="2102"/>
        <w:gridCol w:w="3030"/>
        <w:gridCol w:w="1177"/>
        <w:gridCol w:w="1524"/>
      </w:tblGrid>
      <w:tr w:rsidR="00894DA1" w14:paraId="5077F28E" w14:textId="77777777" w:rsidTr="00C71DC2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C8634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№</w:t>
            </w:r>
          </w:p>
          <w:p w14:paraId="1A8555BB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п</w:t>
            </w:r>
            <w:r>
              <w:rPr>
                <w:b/>
                <w:lang w:val="en-US"/>
              </w:rPr>
              <w:t>/</w:t>
            </w:r>
            <w:r>
              <w:rPr>
                <w:b/>
              </w:rPr>
              <w:t>п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69C70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Фамилия, имя, отчество (при наличии)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C1C53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7795C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Ссылки на веб-страницы с портфолио (при наличии)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7BD20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 xml:space="preserve">Фото в формате </w:t>
            </w:r>
            <w:proofErr w:type="spellStart"/>
            <w:r>
              <w:rPr>
                <w:b/>
              </w:rPr>
              <w:t>jpeg</w:t>
            </w:r>
            <w:proofErr w:type="spellEnd"/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F5475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894DA1" w14:paraId="61D19CB4" w14:textId="77777777" w:rsidTr="00C71DC2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11A90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permStart w:id="2118259272" w:edGrp="everyone"/>
            <w:r>
              <w:rPr>
                <w:b/>
              </w:rPr>
              <w:t>1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4CC25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proofErr w:type="spellStart"/>
            <w:r>
              <w:t>Чипига</w:t>
            </w:r>
            <w:proofErr w:type="spellEnd"/>
            <w:r>
              <w:t xml:space="preserve"> Александр Федорович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88C5F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t>СКФУ, заведующий кафедрой информационной безопасности автоматизированных систем, кандидат технических наук, профессор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DE5AF" w14:textId="77777777" w:rsidR="00C71DC2" w:rsidRPr="00C71DC2" w:rsidRDefault="00E71E64" w:rsidP="00C71DC2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hyperlink r:id="rId15" w:history="1">
              <w:r w:rsidR="00C71DC2" w:rsidRPr="00C71DC2">
                <w:rPr>
                  <w:rFonts w:ascii="Calibri" w:eastAsia="Calibri" w:hAnsi="Calibri" w:cs="Times New Roman"/>
                  <w:color w:val="0000FF"/>
                  <w:u w:val="single"/>
                </w:rPr>
                <w:t>https://www.ncfu.ru/for-employee/list-of-employees/employee/23700685-1e28-11e9-bd69-0050568c7ce8/</w:t>
              </w:r>
            </w:hyperlink>
          </w:p>
          <w:p w14:paraId="6A716E39" w14:textId="77777777" w:rsidR="00894DA1" w:rsidRDefault="00894DA1">
            <w:pPr>
              <w:pStyle w:val="ab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6018" w14:textId="77777777" w:rsidR="00894DA1" w:rsidRDefault="00602B64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 wp14:anchorId="26C9A7F6" wp14:editId="213D48F5">
                  <wp:extent cx="640080" cy="963295"/>
                  <wp:effectExtent l="0" t="0" r="7620" b="825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963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934F7" w14:textId="77777777" w:rsidR="00894DA1" w:rsidRDefault="00046A93">
            <w:pPr>
              <w:pStyle w:val="ab"/>
              <w:spacing w:after="0" w:line="240" w:lineRule="auto"/>
              <w:ind w:left="0"/>
              <w:rPr>
                <w:b/>
              </w:rPr>
            </w:pPr>
            <w:r>
              <w:t>согласен</w:t>
            </w:r>
          </w:p>
        </w:tc>
      </w:tr>
      <w:permEnd w:id="2118259272"/>
    </w:tbl>
    <w:p w14:paraId="41758F58" w14:textId="77777777" w:rsidR="00894DA1" w:rsidRDefault="00894DA1">
      <w:pPr>
        <w:pStyle w:val="ab"/>
        <w:rPr>
          <w:b/>
        </w:rPr>
      </w:pPr>
    </w:p>
    <w:p w14:paraId="5608E74D" w14:textId="77777777" w:rsidR="00894DA1" w:rsidRDefault="00046A93">
      <w:pPr>
        <w:pStyle w:val="ab"/>
        <w:rPr>
          <w:b/>
        </w:rPr>
      </w:pPr>
      <w:r>
        <w:rPr>
          <w:b/>
        </w:rPr>
        <w:t xml:space="preserve">9.2.Учебно-методическое обеспечение и информационное сопровождение </w:t>
      </w: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94DA1" w14:paraId="0E0827C9" w14:textId="77777777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E67FD" w14:textId="77777777" w:rsidR="00894DA1" w:rsidRDefault="00046A93">
            <w:pPr>
              <w:pStyle w:val="ab"/>
              <w:spacing w:after="0" w:line="240" w:lineRule="auto"/>
              <w:ind w:left="360"/>
              <w:jc w:val="center"/>
              <w:rPr>
                <w:b/>
              </w:rPr>
            </w:pPr>
            <w:r>
              <w:rPr>
                <w:b/>
              </w:rPr>
              <w:t>Учебно-методические материалы</w:t>
            </w:r>
          </w:p>
        </w:tc>
      </w:tr>
      <w:tr w:rsidR="00894DA1" w14:paraId="2F637C35" w14:textId="77777777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AF972" w14:textId="77777777" w:rsidR="00894DA1" w:rsidRDefault="00046A93">
            <w:pPr>
              <w:pStyle w:val="ab"/>
              <w:spacing w:after="0" w:line="240" w:lineRule="auto"/>
              <w:ind w:left="360"/>
              <w:jc w:val="both"/>
            </w:pPr>
            <w:r>
              <w:t>Методы, формы и технологии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089CA" w14:textId="77777777" w:rsidR="00894DA1" w:rsidRDefault="00046A93">
            <w:pPr>
              <w:pStyle w:val="ab"/>
              <w:spacing w:after="0" w:line="240" w:lineRule="auto"/>
              <w:ind w:left="360"/>
              <w:jc w:val="both"/>
            </w:pPr>
            <w:r>
              <w:t xml:space="preserve">Методические разработки, </w:t>
            </w:r>
          </w:p>
          <w:p w14:paraId="5663027E" w14:textId="77777777" w:rsidR="00894DA1" w:rsidRDefault="00046A93">
            <w:pPr>
              <w:pStyle w:val="ab"/>
              <w:spacing w:after="0" w:line="240" w:lineRule="auto"/>
              <w:ind w:left="360"/>
              <w:jc w:val="both"/>
            </w:pPr>
            <w:r>
              <w:t>материалы курса, учебная литература</w:t>
            </w:r>
          </w:p>
        </w:tc>
      </w:tr>
      <w:tr w:rsidR="00894DA1" w14:paraId="59D7AE10" w14:textId="77777777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0CE54" w14:textId="77777777" w:rsidR="00894DA1" w:rsidRDefault="00046A93">
            <w:pPr>
              <w:pStyle w:val="ab"/>
              <w:spacing w:after="0" w:line="240" w:lineRule="auto"/>
            </w:pPr>
            <w:permStart w:id="1310359178" w:edGrp="everyone"/>
            <w:r>
              <w:t>Практико-ориентированное обучение и деятельностный подход. Онлайн-обучение, метод кейсов.</w:t>
            </w:r>
          </w:p>
          <w:p w14:paraId="32183486" w14:textId="77777777" w:rsidR="00894DA1" w:rsidRDefault="00046A93">
            <w:pPr>
              <w:pStyle w:val="ab"/>
              <w:spacing w:after="0" w:line="240" w:lineRule="auto"/>
            </w:pPr>
            <w:r>
              <w:t>Онлайн-лекции, видео-лекции</w:t>
            </w:r>
          </w:p>
          <w:p w14:paraId="65A3C182" w14:textId="77777777" w:rsidR="00894DA1" w:rsidRDefault="00046A93">
            <w:pPr>
              <w:pStyle w:val="ab"/>
              <w:spacing w:after="0" w:line="240" w:lineRule="auto"/>
              <w:ind w:left="360"/>
              <w:jc w:val="both"/>
            </w:pPr>
            <w:r>
              <w:t>Практические занятия, практико-ориентированные контрольные задания.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38758" w14:textId="77777777" w:rsidR="00894DA1" w:rsidRDefault="00046A93">
            <w:pPr>
              <w:spacing w:after="0" w:line="240" w:lineRule="auto"/>
            </w:pPr>
            <w:r>
              <w:t xml:space="preserve">Программно-аппаратная защита информации: Учебное пособие / П.Б. </w:t>
            </w:r>
            <w:proofErr w:type="spellStart"/>
            <w:r>
              <w:t>Хорев</w:t>
            </w:r>
            <w:proofErr w:type="spellEnd"/>
            <w:r>
              <w:t>. – М.: Форум, 2012. – 352 с.</w:t>
            </w:r>
          </w:p>
          <w:p w14:paraId="77AC231E" w14:textId="77777777" w:rsidR="00894DA1" w:rsidRDefault="00046A93">
            <w:pPr>
              <w:spacing w:after="0" w:line="240" w:lineRule="auto"/>
            </w:pPr>
            <w:r>
              <w:t>Шаньгин В.Ф. Защита компьютерной информации. Эффективные методы и средства: Учебное пособие. – М.: ДМК Пресс, 2008. – 544 с.</w:t>
            </w:r>
          </w:p>
          <w:p w14:paraId="21CC222C" w14:textId="77777777" w:rsidR="00894DA1" w:rsidRDefault="00046A93">
            <w:pPr>
              <w:spacing w:after="0" w:line="240" w:lineRule="auto"/>
            </w:pPr>
            <w:r>
              <w:t>Шаньгин В.Ф. Комплексная защита корпоративной информации: Учебное пособие. – М.: МИЭТ, 2009. – 404 с.</w:t>
            </w:r>
          </w:p>
          <w:p w14:paraId="2F47B798" w14:textId="77777777" w:rsidR="00894DA1" w:rsidRDefault="00046A93">
            <w:pPr>
              <w:spacing w:after="0" w:line="240" w:lineRule="auto"/>
            </w:pPr>
            <w:r>
              <w:lastRenderedPageBreak/>
              <w:t>Новиков В.К. Организационное и правовое обеспечение информационной безопасности: Учебное пособие. В 2-х ч. Ч. 1. Правовое обеспечение информационной безопасности. – М.: МИЭТ, 2013. – 184 с.</w:t>
            </w:r>
          </w:p>
          <w:p w14:paraId="6D5B123D" w14:textId="77777777" w:rsidR="00894DA1" w:rsidRDefault="00046A93">
            <w:pPr>
              <w:spacing w:after="0" w:line="240" w:lineRule="auto"/>
              <w:jc w:val="both"/>
            </w:pPr>
            <w:r>
              <w:t>Новиков В.К. Организационное и правовое обеспечение информационной безопасности: Учебное пособие. В 2-х ч. Ч. 2. Правовое обеспечение информационной безопасности. – М.: МИЭТ, 2013. – 172 с.;</w:t>
            </w:r>
          </w:p>
        </w:tc>
      </w:tr>
      <w:tr w:rsidR="00894DA1" w14:paraId="0B587480" w14:textId="77777777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D780D" w14:textId="77777777" w:rsidR="00894DA1" w:rsidRDefault="00894DA1">
            <w:pPr>
              <w:pStyle w:val="ab"/>
              <w:spacing w:after="0" w:line="240" w:lineRule="auto"/>
              <w:ind w:left="36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35533" w14:textId="77777777" w:rsidR="00894DA1" w:rsidRDefault="00894DA1">
            <w:pPr>
              <w:pStyle w:val="ab"/>
              <w:spacing w:after="0" w:line="240" w:lineRule="auto"/>
              <w:ind w:left="360"/>
              <w:jc w:val="both"/>
            </w:pPr>
          </w:p>
        </w:tc>
      </w:tr>
      <w:permEnd w:id="1310359178"/>
    </w:tbl>
    <w:p w14:paraId="5B7A0659" w14:textId="77777777" w:rsidR="00894DA1" w:rsidRDefault="00894DA1">
      <w:pPr>
        <w:pStyle w:val="ab"/>
        <w:ind w:left="360"/>
        <w:jc w:val="both"/>
        <w:rPr>
          <w:b/>
        </w:rPr>
      </w:pP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4055"/>
        <w:gridCol w:w="5521"/>
      </w:tblGrid>
      <w:tr w:rsidR="00894DA1" w14:paraId="3DF2E19E" w14:textId="77777777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278D8" w14:textId="77777777" w:rsidR="00894DA1" w:rsidRDefault="00046A93">
            <w:pPr>
              <w:pStyle w:val="ab"/>
              <w:spacing w:after="0" w:line="240" w:lineRule="auto"/>
              <w:ind w:left="360"/>
              <w:jc w:val="center"/>
              <w:rPr>
                <w:b/>
              </w:rPr>
            </w:pPr>
            <w:r>
              <w:rPr>
                <w:b/>
              </w:rPr>
              <w:t>Информационное сопровождение</w:t>
            </w:r>
          </w:p>
        </w:tc>
      </w:tr>
      <w:tr w:rsidR="00894DA1" w14:paraId="0E5AE045" w14:textId="77777777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63AA6" w14:textId="77777777" w:rsidR="00894DA1" w:rsidRDefault="00046A93">
            <w:pPr>
              <w:pStyle w:val="ab"/>
              <w:spacing w:after="0" w:line="240" w:lineRule="auto"/>
              <w:ind w:left="360"/>
              <w:jc w:val="center"/>
            </w:pPr>
            <w:r>
              <w:t xml:space="preserve">Электронные </w:t>
            </w:r>
          </w:p>
          <w:p w14:paraId="34C4BA63" w14:textId="77777777" w:rsidR="00894DA1" w:rsidRDefault="00046A93">
            <w:pPr>
              <w:pStyle w:val="ab"/>
              <w:spacing w:after="0" w:line="240" w:lineRule="auto"/>
              <w:ind w:left="360"/>
              <w:jc w:val="center"/>
            </w:pPr>
            <w:r>
              <w:t>образовательные ресурсы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F37C3" w14:textId="77777777" w:rsidR="00894DA1" w:rsidRDefault="00046A93">
            <w:pPr>
              <w:pStyle w:val="ab"/>
              <w:spacing w:after="0" w:line="240" w:lineRule="auto"/>
              <w:ind w:left="360"/>
              <w:jc w:val="center"/>
            </w:pPr>
            <w:r>
              <w:t xml:space="preserve">Электронные </w:t>
            </w:r>
          </w:p>
          <w:p w14:paraId="007B1ED7" w14:textId="77777777" w:rsidR="00894DA1" w:rsidRDefault="00046A93">
            <w:pPr>
              <w:pStyle w:val="ab"/>
              <w:spacing w:after="0" w:line="240" w:lineRule="auto"/>
              <w:ind w:left="360"/>
              <w:jc w:val="center"/>
            </w:pPr>
            <w:r>
              <w:t>информационные ресурсы</w:t>
            </w:r>
          </w:p>
        </w:tc>
      </w:tr>
      <w:tr w:rsidR="00894DA1" w14:paraId="3E22CBA9" w14:textId="77777777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A7974" w14:textId="77777777" w:rsidR="00894DA1" w:rsidRDefault="00046A93">
            <w:pPr>
              <w:pStyle w:val="ab"/>
              <w:spacing w:after="0" w:line="240" w:lineRule="auto"/>
            </w:pPr>
            <w:permStart w:id="1357347599" w:edGrp="everyone"/>
            <w:r>
              <w:t xml:space="preserve"> Онлайн-обучение.</w:t>
            </w:r>
          </w:p>
          <w:p w14:paraId="5CF239EF" w14:textId="77777777" w:rsidR="00894DA1" w:rsidRDefault="00046A93">
            <w:pPr>
              <w:pStyle w:val="ab"/>
              <w:spacing w:after="0" w:line="240" w:lineRule="auto"/>
            </w:pPr>
            <w:r>
              <w:t>Онлайн-лекции, видео-лекции.</w:t>
            </w:r>
          </w:p>
          <w:p w14:paraId="53A55F70" w14:textId="77777777" w:rsidR="00894DA1" w:rsidRDefault="00046A93">
            <w:pPr>
              <w:pStyle w:val="ab"/>
              <w:spacing w:after="0" w:line="240" w:lineRule="auto"/>
              <w:ind w:left="360"/>
              <w:jc w:val="center"/>
            </w:pPr>
            <w:r>
              <w:t>Практические занятия, практико-ориентированные контрольные задания.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B2ED2" w14:textId="77777777" w:rsidR="00894DA1" w:rsidRDefault="00E71E64">
            <w:pPr>
              <w:pStyle w:val="ab"/>
              <w:spacing w:after="0" w:line="240" w:lineRule="auto"/>
              <w:ind w:left="360"/>
              <w:jc w:val="center"/>
            </w:pPr>
            <w:hyperlink r:id="rId17" w:history="1">
              <w:r w:rsidR="00046A93">
                <w:rPr>
                  <w:rStyle w:val="a3"/>
                </w:rPr>
                <w:t>https://astralinux.ru/products/astra-linux-special-edition/</w:t>
              </w:r>
            </w:hyperlink>
          </w:p>
          <w:p w14:paraId="014FEDAF" w14:textId="77777777" w:rsidR="00894DA1" w:rsidRDefault="00E71E64">
            <w:pPr>
              <w:pStyle w:val="ab"/>
              <w:spacing w:after="0" w:line="240" w:lineRule="auto"/>
              <w:ind w:left="360"/>
              <w:jc w:val="center"/>
            </w:pPr>
            <w:hyperlink r:id="rId18" w:history="1">
              <w:r w:rsidR="00046A93">
                <w:rPr>
                  <w:rStyle w:val="a3"/>
                </w:rPr>
                <w:t>http://altsp.su/</w:t>
              </w:r>
            </w:hyperlink>
          </w:p>
          <w:p w14:paraId="725DF94F" w14:textId="77777777" w:rsidR="00894DA1" w:rsidRDefault="00E71E64">
            <w:pPr>
              <w:pStyle w:val="ab"/>
              <w:spacing w:after="0" w:line="240" w:lineRule="auto"/>
              <w:ind w:left="360"/>
              <w:jc w:val="center"/>
            </w:pPr>
            <w:hyperlink r:id="rId19" w:history="1">
              <w:r w:rsidR="00046A93">
                <w:rPr>
                  <w:rStyle w:val="a3"/>
                </w:rPr>
                <w:t>https://www.rosalinux.ru/products/rosa-cobalt/</w:t>
              </w:r>
            </w:hyperlink>
          </w:p>
          <w:p w14:paraId="1A324862" w14:textId="77777777" w:rsidR="00894DA1" w:rsidRDefault="00E71E64">
            <w:pPr>
              <w:pStyle w:val="ab"/>
              <w:spacing w:after="0" w:line="240" w:lineRule="auto"/>
              <w:ind w:left="360"/>
              <w:jc w:val="center"/>
            </w:pPr>
            <w:hyperlink r:id="rId20" w:history="1">
              <w:r w:rsidR="00046A93">
                <w:rPr>
                  <w:rStyle w:val="a3"/>
                </w:rPr>
                <w:t>https://www.dallaslock.ru/products/szi-nsd-dallas-lock/szi-ot-nsd-dallas-lock-8-0-k/</w:t>
              </w:r>
            </w:hyperlink>
          </w:p>
          <w:p w14:paraId="160FA036" w14:textId="77777777" w:rsidR="00894DA1" w:rsidRDefault="00E71E64">
            <w:pPr>
              <w:pStyle w:val="ab"/>
              <w:spacing w:after="0" w:line="240" w:lineRule="auto"/>
              <w:ind w:left="360"/>
              <w:jc w:val="center"/>
            </w:pPr>
            <w:hyperlink r:id="rId21" w:history="1">
              <w:r w:rsidR="00046A93">
                <w:rPr>
                  <w:rStyle w:val="a3"/>
                </w:rPr>
                <w:t>https://www.dallaslock.ru/products/szi-nsd-dallas-lock/szi-ot-nsd-dallas-lock-8-0-s/</w:t>
              </w:r>
            </w:hyperlink>
          </w:p>
          <w:p w14:paraId="7081EB77" w14:textId="77777777" w:rsidR="00894DA1" w:rsidRDefault="00E71E64">
            <w:pPr>
              <w:pStyle w:val="ab"/>
              <w:spacing w:after="0" w:line="240" w:lineRule="auto"/>
              <w:ind w:left="360"/>
              <w:jc w:val="center"/>
            </w:pPr>
            <w:hyperlink r:id="rId22" w:history="1">
              <w:r w:rsidR="00046A93">
                <w:rPr>
                  <w:rStyle w:val="a3"/>
                </w:rPr>
                <w:t>https://www.dallaslock.ru/products/szi-nsd-dallas-lock-linux/</w:t>
              </w:r>
            </w:hyperlink>
          </w:p>
          <w:p w14:paraId="433328BE" w14:textId="77777777" w:rsidR="00894DA1" w:rsidRDefault="00E71E64">
            <w:pPr>
              <w:pStyle w:val="ab"/>
              <w:spacing w:after="0" w:line="240" w:lineRule="auto"/>
              <w:ind w:left="360"/>
              <w:jc w:val="center"/>
            </w:pPr>
            <w:hyperlink r:id="rId23" w:history="1">
              <w:r w:rsidR="00046A93">
                <w:rPr>
                  <w:rStyle w:val="a3"/>
                </w:rPr>
                <w:t>https://www.securitycode.ru/products/secret-net-studio/</w:t>
              </w:r>
            </w:hyperlink>
          </w:p>
          <w:p w14:paraId="1CAEEC40" w14:textId="77777777" w:rsidR="00894DA1" w:rsidRDefault="00E71E64">
            <w:pPr>
              <w:pStyle w:val="ab"/>
              <w:spacing w:after="0" w:line="240" w:lineRule="auto"/>
              <w:ind w:left="360"/>
              <w:jc w:val="center"/>
            </w:pPr>
            <w:hyperlink r:id="rId24" w:history="1">
              <w:r w:rsidR="00046A93">
                <w:rPr>
                  <w:rStyle w:val="a3"/>
                </w:rPr>
                <w:t>https://www.securitycode.ru/products/secret-net-studio/</w:t>
              </w:r>
            </w:hyperlink>
          </w:p>
          <w:p w14:paraId="7DAA03F3" w14:textId="77777777" w:rsidR="00894DA1" w:rsidRDefault="00E71E64">
            <w:pPr>
              <w:pStyle w:val="ab"/>
              <w:spacing w:after="0" w:line="240" w:lineRule="auto"/>
              <w:ind w:left="360"/>
              <w:jc w:val="center"/>
            </w:pPr>
            <w:hyperlink r:id="rId25" w:history="1">
              <w:r w:rsidR="00046A93">
                <w:rPr>
                  <w:rStyle w:val="a3"/>
                </w:rPr>
                <w:t>https://www.securitycode.ru/products/szi_secret_net/</w:t>
              </w:r>
            </w:hyperlink>
          </w:p>
          <w:p w14:paraId="7E668406" w14:textId="77777777" w:rsidR="00894DA1" w:rsidRDefault="00E71E64">
            <w:pPr>
              <w:pStyle w:val="ab"/>
              <w:spacing w:after="0" w:line="240" w:lineRule="auto"/>
              <w:ind w:left="360"/>
              <w:jc w:val="center"/>
            </w:pPr>
            <w:hyperlink r:id="rId26" w:history="1">
              <w:r w:rsidR="00046A93">
                <w:rPr>
                  <w:rStyle w:val="a3"/>
                </w:rPr>
                <w:t>https://www.securitycode.ru/products/szi_secret_net/</w:t>
              </w:r>
            </w:hyperlink>
          </w:p>
          <w:p w14:paraId="3DE3D909" w14:textId="77777777" w:rsidR="00894DA1" w:rsidRDefault="00E71E64">
            <w:pPr>
              <w:pStyle w:val="ab"/>
              <w:spacing w:after="0" w:line="240" w:lineRule="auto"/>
              <w:ind w:left="360"/>
              <w:jc w:val="center"/>
            </w:pPr>
            <w:hyperlink r:id="rId27" w:history="1">
              <w:r w:rsidR="00046A93">
                <w:rPr>
                  <w:rStyle w:val="a3"/>
                </w:rPr>
                <w:t>https://guardnt.ru/gnt_40.html/</w:t>
              </w:r>
            </w:hyperlink>
          </w:p>
          <w:p w14:paraId="6909F5AD" w14:textId="77777777" w:rsidR="00894DA1" w:rsidRDefault="00894DA1">
            <w:pPr>
              <w:pStyle w:val="ab"/>
              <w:spacing w:after="0" w:line="240" w:lineRule="auto"/>
              <w:ind w:left="360"/>
              <w:jc w:val="center"/>
            </w:pPr>
          </w:p>
        </w:tc>
      </w:tr>
      <w:tr w:rsidR="00894DA1" w14:paraId="3DB93CC9" w14:textId="77777777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BD5C1" w14:textId="77777777" w:rsidR="00894DA1" w:rsidRDefault="00894DA1">
            <w:pPr>
              <w:pStyle w:val="ab"/>
              <w:spacing w:after="0" w:line="240" w:lineRule="auto"/>
              <w:ind w:left="360"/>
              <w:jc w:val="center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3245" w14:textId="77777777" w:rsidR="00894DA1" w:rsidRDefault="00894DA1">
            <w:pPr>
              <w:pStyle w:val="ab"/>
              <w:spacing w:after="0" w:line="240" w:lineRule="auto"/>
              <w:ind w:left="360"/>
              <w:jc w:val="center"/>
            </w:pPr>
          </w:p>
        </w:tc>
      </w:tr>
    </w:tbl>
    <w:permEnd w:id="1357347599"/>
    <w:p w14:paraId="065DBBF2" w14:textId="77777777" w:rsidR="00894DA1" w:rsidRDefault="00046A93">
      <w:pPr>
        <w:pStyle w:val="ab"/>
        <w:ind w:left="360"/>
        <w:rPr>
          <w:b/>
        </w:rPr>
      </w:pPr>
      <w:r>
        <w:rPr>
          <w:b/>
        </w:rPr>
        <w:t xml:space="preserve">9.3.Материально-технические условия реализации программы </w:t>
      </w:r>
    </w:p>
    <w:tbl>
      <w:tblPr>
        <w:tblStyle w:val="ad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894DA1" w14:paraId="21D26D79" w14:textId="77777777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FECFC" w14:textId="77777777" w:rsidR="00894DA1" w:rsidRDefault="00046A93">
            <w:pPr>
              <w:pStyle w:val="ab"/>
              <w:spacing w:after="0" w:line="240" w:lineRule="auto"/>
              <w:ind w:left="0"/>
              <w:jc w:val="center"/>
            </w:pPr>
            <w:r>
              <w:t>Вид занятий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3509E" w14:textId="77777777" w:rsidR="00894DA1" w:rsidRDefault="00046A93">
            <w:pPr>
              <w:pStyle w:val="ab"/>
              <w:spacing w:after="0" w:line="240" w:lineRule="auto"/>
              <w:ind w:left="360"/>
              <w:jc w:val="center"/>
            </w:pPr>
            <w:r>
              <w:t xml:space="preserve">Наименование оборудования, </w:t>
            </w:r>
          </w:p>
          <w:p w14:paraId="40A8ABC5" w14:textId="77777777" w:rsidR="00894DA1" w:rsidRDefault="00046A93">
            <w:pPr>
              <w:pStyle w:val="ab"/>
              <w:spacing w:after="0" w:line="240" w:lineRule="auto"/>
              <w:ind w:left="360"/>
              <w:jc w:val="center"/>
            </w:pPr>
            <w:r>
              <w:t>программного обеспечения</w:t>
            </w:r>
          </w:p>
        </w:tc>
      </w:tr>
      <w:tr w:rsidR="00894DA1" w14:paraId="2D5FFB51" w14:textId="77777777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E8AAF" w14:textId="77777777" w:rsidR="00894DA1" w:rsidRDefault="00046A93">
            <w:pPr>
              <w:pStyle w:val="ab"/>
              <w:spacing w:after="0" w:line="240" w:lineRule="auto"/>
              <w:ind w:left="0"/>
              <w:jc w:val="center"/>
            </w:pPr>
            <w:permStart w:id="1864266382" w:edGrp="everyone"/>
            <w:r>
              <w:t>Онлайн-лекция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B193D" w14:textId="77777777" w:rsidR="00894DA1" w:rsidRDefault="00046A93">
            <w:pPr>
              <w:spacing w:after="0" w:line="240" w:lineRule="auto"/>
            </w:pPr>
            <w:r>
              <w:t>Персональный компьютер или ноутбук</w:t>
            </w:r>
          </w:p>
          <w:p w14:paraId="186425CF" w14:textId="77777777" w:rsidR="00894DA1" w:rsidRDefault="00046A93">
            <w:pPr>
              <w:spacing w:after="0" w:line="240" w:lineRule="auto"/>
            </w:pPr>
            <w:r>
              <w:t xml:space="preserve">Офисные приложения: MS </w:t>
            </w:r>
            <w:proofErr w:type="spellStart"/>
            <w:r>
              <w:t>Excel</w:t>
            </w:r>
            <w:proofErr w:type="spellEnd"/>
            <w:r>
              <w:t xml:space="preserve">, MS </w:t>
            </w:r>
            <w:proofErr w:type="spellStart"/>
            <w:r>
              <w:t>PowerPoint</w:t>
            </w:r>
            <w:proofErr w:type="spellEnd"/>
            <w:r>
              <w:t xml:space="preserve"> (версия 10-16)</w:t>
            </w:r>
          </w:p>
          <w:p w14:paraId="550B3836" w14:textId="77777777" w:rsidR="00894DA1" w:rsidRDefault="00046A93">
            <w:pPr>
              <w:spacing w:after="0" w:line="240" w:lineRule="auto"/>
            </w:pPr>
            <w:r>
              <w:t>Возможность выхода в сеть Интернет</w:t>
            </w:r>
          </w:p>
          <w:p w14:paraId="2A784A6F" w14:textId="77777777" w:rsidR="00894DA1" w:rsidRDefault="00046A93">
            <w:pPr>
              <w:spacing w:after="0" w:line="240" w:lineRule="auto"/>
            </w:pPr>
            <w:r>
              <w:t xml:space="preserve">LMS </w:t>
            </w:r>
            <w:proofErr w:type="spellStart"/>
            <w:r>
              <w:t>Moodle</w:t>
            </w:r>
            <w:proofErr w:type="spellEnd"/>
          </w:p>
          <w:p w14:paraId="63CC3D7E" w14:textId="77777777" w:rsidR="00894DA1" w:rsidRDefault="00046A93">
            <w:pPr>
              <w:spacing w:after="0" w:line="240" w:lineRule="auto"/>
            </w:pPr>
            <w:r>
              <w:t xml:space="preserve">Подключение к </w:t>
            </w:r>
            <w:proofErr w:type="spellStart"/>
            <w:r>
              <w:t>вебинарной</w:t>
            </w:r>
            <w:proofErr w:type="spellEnd"/>
            <w:r>
              <w:t xml:space="preserve"> площадке </w:t>
            </w:r>
            <w:proofErr w:type="spellStart"/>
            <w:r>
              <w:t>BigBlueButton</w:t>
            </w:r>
            <w:proofErr w:type="spellEnd"/>
          </w:p>
        </w:tc>
      </w:tr>
      <w:tr w:rsidR="00894DA1" w14:paraId="3BC51701" w14:textId="77777777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92585" w14:textId="77777777" w:rsidR="00894DA1" w:rsidRDefault="00046A93">
            <w:pPr>
              <w:pStyle w:val="ab"/>
              <w:spacing w:after="0" w:line="240" w:lineRule="auto"/>
              <w:ind w:left="0"/>
              <w:jc w:val="center"/>
            </w:pPr>
            <w:r>
              <w:t>Практическое занятие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14A03" w14:textId="77777777" w:rsidR="00894DA1" w:rsidRDefault="00046A93">
            <w:pPr>
              <w:spacing w:after="0" w:line="240" w:lineRule="auto"/>
            </w:pPr>
            <w:r>
              <w:t>Персональный компьютер или ноутбук</w:t>
            </w:r>
          </w:p>
          <w:p w14:paraId="5461481B" w14:textId="77777777" w:rsidR="00894DA1" w:rsidRDefault="00046A93">
            <w:pPr>
              <w:spacing w:after="0" w:line="240" w:lineRule="auto"/>
            </w:pPr>
            <w:r>
              <w:t>Виртуальная машина</w:t>
            </w:r>
          </w:p>
          <w:p w14:paraId="331806AE" w14:textId="77777777" w:rsidR="00894DA1" w:rsidRDefault="00046A93">
            <w:pPr>
              <w:spacing w:after="0" w:line="240" w:lineRule="auto"/>
            </w:pPr>
            <w:r>
              <w:t>Возможность выхода в сеть Интернет</w:t>
            </w:r>
          </w:p>
        </w:tc>
      </w:tr>
      <w:tr w:rsidR="00894DA1" w14:paraId="74543188" w14:textId="77777777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05A62" w14:textId="77777777" w:rsidR="00894DA1" w:rsidRDefault="00046A93">
            <w:pPr>
              <w:pStyle w:val="ab"/>
              <w:spacing w:after="0" w:line="240" w:lineRule="auto"/>
              <w:ind w:left="0"/>
              <w:jc w:val="center"/>
            </w:pPr>
            <w:r>
              <w:t>Контрольное занятие (тестирование)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80CFB" w14:textId="77777777" w:rsidR="00894DA1" w:rsidRDefault="00046A93">
            <w:pPr>
              <w:spacing w:after="0" w:line="240" w:lineRule="auto"/>
            </w:pPr>
            <w:r>
              <w:t>Персональный компьютер или ноутбук</w:t>
            </w:r>
          </w:p>
          <w:p w14:paraId="33C6FFE8" w14:textId="77777777" w:rsidR="00894DA1" w:rsidRDefault="00046A93">
            <w:pPr>
              <w:spacing w:after="0" w:line="240" w:lineRule="auto"/>
            </w:pPr>
            <w:r>
              <w:t>Возможность выхода в сеть Интернет</w:t>
            </w:r>
          </w:p>
        </w:tc>
      </w:tr>
      <w:permEnd w:id="1864266382"/>
    </w:tbl>
    <w:p w14:paraId="5CFD2ED5" w14:textId="77777777" w:rsidR="00894DA1" w:rsidRDefault="00894DA1">
      <w:pPr>
        <w:pStyle w:val="ab"/>
        <w:rPr>
          <w:i/>
        </w:rPr>
      </w:pPr>
    </w:p>
    <w:p w14:paraId="77FA881A" w14:textId="77777777" w:rsidR="00894DA1" w:rsidRDefault="00046A93">
      <w:pPr>
        <w:rPr>
          <w:b/>
        </w:rPr>
      </w:pPr>
      <w:r>
        <w:rPr>
          <w:b/>
        </w:rPr>
        <w:br w:type="page"/>
      </w:r>
    </w:p>
    <w:p w14:paraId="61444EC5" w14:textId="77777777" w:rsidR="00894DA1" w:rsidRDefault="00046A93">
      <w:pPr>
        <w:pStyle w:val="ab"/>
        <w:ind w:left="360"/>
        <w:rPr>
          <w:b/>
        </w:rPr>
      </w:pPr>
      <w:r>
        <w:rPr>
          <w:b/>
          <w:lang w:val="en-US"/>
        </w:rPr>
        <w:lastRenderedPageBreak/>
        <w:t>III</w:t>
      </w:r>
      <w:r w:rsidRPr="00C6001C">
        <w:rPr>
          <w:b/>
        </w:rPr>
        <w:t>.</w:t>
      </w:r>
      <w:r>
        <w:rPr>
          <w:b/>
        </w:rPr>
        <w:t>Паспорт компетенций (Приложение 2)</w:t>
      </w:r>
    </w:p>
    <w:p w14:paraId="148EC931" w14:textId="77777777" w:rsidR="00894DA1" w:rsidRDefault="00046A93">
      <w:pPr>
        <w:pStyle w:val="ab"/>
        <w:ind w:left="360"/>
        <w:jc w:val="both"/>
      </w:pPr>
      <w:r>
        <w:t>Описание перечня профессиональных компетенций, качественное изменение которых осуществляется в результате обучения.</w:t>
      </w:r>
    </w:p>
    <w:p w14:paraId="44C90650" w14:textId="77777777" w:rsidR="00894DA1" w:rsidRDefault="00046A93">
      <w:pPr>
        <w:pStyle w:val="ab"/>
        <w:ind w:left="360"/>
        <w:jc w:val="both"/>
      </w:pPr>
      <w:r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tbl>
      <w:tblPr>
        <w:tblpPr w:leftFromText="180" w:rightFromText="180" w:bottomFromText="200" w:vertAnchor="text" w:horzAnchor="margin" w:tblpY="37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60"/>
        <w:gridCol w:w="1877"/>
        <w:gridCol w:w="2612"/>
        <w:gridCol w:w="2309"/>
        <w:gridCol w:w="2218"/>
      </w:tblGrid>
      <w:tr w:rsidR="00894DA1" w14:paraId="10D74597" w14:textId="77777777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3F6AA" w14:textId="77777777" w:rsidR="00894DA1" w:rsidRDefault="00046A93">
            <w:permStart w:id="1582574313" w:edGrp="everyone"/>
            <w:r>
              <w:t>1.</w:t>
            </w:r>
          </w:p>
        </w:tc>
        <w:tc>
          <w:tcPr>
            <w:tcW w:w="4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ABC2A" w14:textId="77777777" w:rsidR="00894DA1" w:rsidRDefault="00046A93">
            <w:r>
              <w:t>способность формировать требования по технической защите информации (ТЗИ) от несанкционированного доступа (НСД) на объектах информатизации (формировать требования к системе защиты информации объекта информатизации)</w:t>
            </w:r>
          </w:p>
        </w:tc>
        <w:tc>
          <w:tcPr>
            <w:tcW w:w="4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15A05" w14:textId="77777777" w:rsidR="00894DA1" w:rsidRDefault="00894DA1"/>
        </w:tc>
      </w:tr>
      <w:tr w:rsidR="00894DA1" w14:paraId="3C11341D" w14:textId="77777777">
        <w:trPr>
          <w:trHeight w:val="240"/>
        </w:trPr>
        <w:tc>
          <w:tcPr>
            <w:tcW w:w="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5682E" w14:textId="77777777" w:rsidR="00894DA1" w:rsidRDefault="00046A93">
            <w:r>
              <w:t>2.</w:t>
            </w:r>
          </w:p>
        </w:tc>
        <w:tc>
          <w:tcPr>
            <w:tcW w:w="20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A7AA3" w14:textId="77777777" w:rsidR="00894DA1" w:rsidRDefault="00046A93">
            <w:r>
              <w:t>Указание типа компетенции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F9576" w14:textId="77777777" w:rsidR="00894DA1" w:rsidRDefault="00894DA1"/>
        </w:tc>
        <w:tc>
          <w:tcPr>
            <w:tcW w:w="4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585F6" w14:textId="77777777" w:rsidR="00894DA1" w:rsidRDefault="00894DA1"/>
        </w:tc>
      </w:tr>
      <w:tr w:rsidR="00894DA1" w14:paraId="44E3789D" w14:textId="77777777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091F36" w14:textId="77777777" w:rsidR="00894DA1" w:rsidRDefault="00894DA1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FF634A" w14:textId="77777777" w:rsidR="00894DA1" w:rsidRDefault="00894DA1">
            <w:pPr>
              <w:spacing w:after="0"/>
            </w:pP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0CD5A" w14:textId="77777777" w:rsidR="00894DA1" w:rsidRDefault="00E71E64">
            <w:sdt>
              <w:sdtPr>
                <w:tag w:val="goog_rdk_63"/>
                <w:id w:val="381673293"/>
                <w:showingPlcHdr/>
              </w:sdtPr>
              <w:sdtEndPr/>
              <w:sdtContent>
                <w:r w:rsidR="00046A93">
                  <w:t xml:space="preserve">     </w:t>
                </w:r>
              </w:sdtContent>
            </w:sdt>
          </w:p>
        </w:tc>
        <w:tc>
          <w:tcPr>
            <w:tcW w:w="4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2A367" w14:textId="77777777" w:rsidR="00894DA1" w:rsidRDefault="00894DA1"/>
        </w:tc>
      </w:tr>
      <w:tr w:rsidR="00894DA1" w14:paraId="4C4D4164" w14:textId="77777777">
        <w:trPr>
          <w:trHeight w:val="44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9702D6" w14:textId="77777777" w:rsidR="00894DA1" w:rsidRDefault="00894DA1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54C9D8" w14:textId="77777777" w:rsidR="00894DA1" w:rsidRDefault="00894DA1">
            <w:pPr>
              <w:spacing w:after="0"/>
            </w:pP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05834" w14:textId="77777777" w:rsidR="00894DA1" w:rsidRDefault="00046A93">
            <w:r>
              <w:t>профессиональная</w:t>
            </w:r>
          </w:p>
        </w:tc>
        <w:tc>
          <w:tcPr>
            <w:tcW w:w="4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4C318" w14:textId="77777777" w:rsidR="00894DA1" w:rsidRDefault="00046A93">
            <w:r>
              <w:t>профессиональная</w:t>
            </w:r>
          </w:p>
        </w:tc>
      </w:tr>
      <w:tr w:rsidR="00894DA1" w14:paraId="3D959597" w14:textId="77777777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D272B8" w14:textId="77777777" w:rsidR="00894DA1" w:rsidRDefault="00894DA1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87CB13" w14:textId="77777777" w:rsidR="00894DA1" w:rsidRDefault="00894DA1">
            <w:pPr>
              <w:spacing w:after="0"/>
            </w:pP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63D4B" w14:textId="77777777" w:rsidR="00894DA1" w:rsidRDefault="00894DA1"/>
        </w:tc>
        <w:tc>
          <w:tcPr>
            <w:tcW w:w="4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A323A" w14:textId="77777777" w:rsidR="00894DA1" w:rsidRDefault="00894DA1"/>
        </w:tc>
      </w:tr>
      <w:tr w:rsidR="00894DA1" w14:paraId="4046ABE2" w14:textId="77777777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89660" w14:textId="77777777" w:rsidR="00894DA1" w:rsidRDefault="00046A93">
            <w:r>
              <w:t>3.</w:t>
            </w:r>
          </w:p>
        </w:tc>
        <w:tc>
          <w:tcPr>
            <w:tcW w:w="4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DB685" w14:textId="77777777" w:rsidR="00894DA1" w:rsidRDefault="00046A93">
            <w:r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FD766" w14:textId="77777777" w:rsidR="00894DA1" w:rsidRDefault="00046A93">
            <w:r>
              <w:t>Слушатель должен:</w:t>
            </w:r>
          </w:p>
          <w:p w14:paraId="3A5717AE" w14:textId="77777777" w:rsidR="00894DA1" w:rsidRDefault="00046A93">
            <w:r>
              <w:t>а) знать:</w:t>
            </w:r>
          </w:p>
          <w:p w14:paraId="3A344DD2" w14:textId="77777777" w:rsidR="00894DA1" w:rsidRDefault="00046A93">
            <w:r>
              <w:t>нормативные правовые акты Российской Федерации, нормативные и методические документы в области ТЗИ (защиты информации от НСД);</w:t>
            </w:r>
          </w:p>
          <w:p w14:paraId="039A4271" w14:textId="77777777" w:rsidR="00894DA1" w:rsidRDefault="00046A93">
            <w:r>
              <w:t>основные понятия в области ТЗИ;</w:t>
            </w:r>
          </w:p>
          <w:p w14:paraId="4FF391A9" w14:textId="77777777" w:rsidR="00894DA1" w:rsidRDefault="00046A93">
            <w:r>
              <w:t>порядок проведения работ по сертификации средств защиты информации по требованиям безопасности информации.</w:t>
            </w:r>
          </w:p>
          <w:p w14:paraId="4E27EB77" w14:textId="77777777" w:rsidR="00894DA1" w:rsidRDefault="00046A93">
            <w:r>
              <w:t>б) уметь:</w:t>
            </w:r>
          </w:p>
          <w:p w14:paraId="6C8123B9" w14:textId="77777777" w:rsidR="00894DA1" w:rsidRDefault="00046A93">
            <w:r>
              <w:t>анализировать угрозы безопасности информации;</w:t>
            </w:r>
          </w:p>
          <w:p w14:paraId="314454D6" w14:textId="77777777" w:rsidR="00894DA1" w:rsidRDefault="00046A93">
            <w:r>
              <w:t>определять требования к средствам защиты информации от НСД.</w:t>
            </w:r>
          </w:p>
          <w:p w14:paraId="25776D7C" w14:textId="77777777" w:rsidR="00894DA1" w:rsidRDefault="00046A93">
            <w:r>
              <w:t>в) владеть навыками:</w:t>
            </w:r>
          </w:p>
          <w:p w14:paraId="71AFFC6B" w14:textId="77777777" w:rsidR="00894DA1" w:rsidRDefault="00046A93">
            <w:r>
              <w:t xml:space="preserve">работы с нормативными правовыми актами, </w:t>
            </w:r>
            <w:r>
              <w:lastRenderedPageBreak/>
              <w:t>методическими документами, национальными и международными стандартами в области ТЗИ;</w:t>
            </w:r>
          </w:p>
          <w:p w14:paraId="077394ED" w14:textId="77777777" w:rsidR="00894DA1" w:rsidRDefault="00046A93">
            <w:r>
              <w:t>работы с базами данных, содержащих информацию по угрозам и уязвимостям безопасности информации, в том числе зарубежными информационными ресурсами;</w:t>
            </w:r>
          </w:p>
          <w:p w14:paraId="78250BE8" w14:textId="77777777" w:rsidR="00894DA1" w:rsidRDefault="00046A93">
            <w:r>
              <w:t>выявления угроз безопасности информации в автоматизированных (информационных) системах.</w:t>
            </w:r>
          </w:p>
        </w:tc>
      </w:tr>
      <w:tr w:rsidR="00894DA1" w14:paraId="650D0F1B" w14:textId="77777777">
        <w:trPr>
          <w:trHeight w:val="1122"/>
        </w:trPr>
        <w:tc>
          <w:tcPr>
            <w:tcW w:w="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CC674" w14:textId="77777777" w:rsidR="00894DA1" w:rsidRDefault="00046A93">
            <w:r>
              <w:lastRenderedPageBreak/>
              <w:t>4.</w:t>
            </w:r>
          </w:p>
        </w:tc>
        <w:tc>
          <w:tcPr>
            <w:tcW w:w="4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649AD" w14:textId="77777777" w:rsidR="00894DA1" w:rsidRDefault="00046A93">
            <w:r>
              <w:t>Дескриптор знаний, умений и навыков по уровням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sdt>
            <w:sdtPr>
              <w:tag w:val="goog_rdk_67"/>
              <w:id w:val="250486280"/>
            </w:sdtPr>
            <w:sdtEndPr/>
            <w:sdtContent>
              <w:p w14:paraId="40953D4D" w14:textId="77777777" w:rsidR="00894DA1" w:rsidRDefault="00046A93">
                <w:r>
                  <w:t>Уровни</w:t>
                </w:r>
                <w:r>
                  <w:br/>
                  <w:t xml:space="preserve">сформированности компетенции </w:t>
                </w:r>
              </w:p>
            </w:sdtContent>
          </w:sdt>
          <w:sdt>
            <w:sdtPr>
              <w:tag w:val="goog_rdk_68"/>
              <w:id w:val="1913187737"/>
            </w:sdtPr>
            <w:sdtEndPr/>
            <w:sdtContent>
              <w:p w14:paraId="385D8971" w14:textId="77777777" w:rsidR="00894DA1" w:rsidRDefault="00046A93">
                <w:r>
                  <w:t>обучающегося</w:t>
                </w:r>
              </w:p>
            </w:sdtContent>
          </w:sdt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E7F0D" w14:textId="77777777" w:rsidR="00894DA1" w:rsidRDefault="00046A93">
            <w:r>
              <w:t>Индикаторы</w:t>
            </w:r>
          </w:p>
        </w:tc>
      </w:tr>
      <w:tr w:rsidR="00894DA1" w14:paraId="5E4F84ED" w14:textId="77777777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09628A" w14:textId="77777777" w:rsidR="00894DA1" w:rsidRDefault="00894DA1">
            <w:pPr>
              <w:spacing w:after="0"/>
            </w:pPr>
          </w:p>
        </w:tc>
        <w:tc>
          <w:tcPr>
            <w:tcW w:w="4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618E8" w14:textId="77777777" w:rsidR="00894DA1" w:rsidRDefault="00894DA1"/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64EC8" w14:textId="77777777" w:rsidR="00894DA1" w:rsidRDefault="00894DA1"/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9019B" w14:textId="77777777" w:rsidR="00894DA1" w:rsidRDefault="00894DA1"/>
        </w:tc>
      </w:tr>
      <w:tr w:rsidR="00894DA1" w14:paraId="41E973DB" w14:textId="77777777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AB6E69" w14:textId="77777777" w:rsidR="00894DA1" w:rsidRDefault="00894DA1">
            <w:pPr>
              <w:spacing w:after="0"/>
            </w:pPr>
          </w:p>
        </w:tc>
        <w:tc>
          <w:tcPr>
            <w:tcW w:w="4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784B7" w14:textId="77777777" w:rsidR="00894DA1" w:rsidRDefault="00894DA1"/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B40C4" w14:textId="77777777" w:rsidR="00894DA1" w:rsidRDefault="00894DA1"/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6257" w14:textId="77777777" w:rsidR="00894DA1" w:rsidRDefault="00894DA1"/>
        </w:tc>
      </w:tr>
      <w:tr w:rsidR="00894DA1" w14:paraId="5CFF5B85" w14:textId="77777777">
        <w:trPr>
          <w:trHeight w:val="55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0E60A4" w14:textId="77777777" w:rsidR="00894DA1" w:rsidRDefault="00894DA1">
            <w:pPr>
              <w:spacing w:after="0"/>
            </w:pPr>
          </w:p>
        </w:tc>
        <w:tc>
          <w:tcPr>
            <w:tcW w:w="4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E4361" w14:textId="77777777" w:rsidR="00894DA1" w:rsidRDefault="00894DA1"/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BA4E0" w14:textId="77777777" w:rsidR="00894DA1" w:rsidRDefault="00894DA1"/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0E78A" w14:textId="77777777" w:rsidR="00894DA1" w:rsidRDefault="00894DA1"/>
        </w:tc>
      </w:tr>
      <w:tr w:rsidR="00894DA1" w14:paraId="6F033AC8" w14:textId="77777777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66D49C" w14:textId="77777777" w:rsidR="00894DA1" w:rsidRDefault="00894DA1">
            <w:pPr>
              <w:spacing w:after="0"/>
            </w:pPr>
          </w:p>
        </w:tc>
        <w:tc>
          <w:tcPr>
            <w:tcW w:w="4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72F9A" w14:textId="77777777" w:rsidR="00894DA1" w:rsidRDefault="00894DA1"/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9F300" w14:textId="77777777" w:rsidR="00894DA1" w:rsidRDefault="00046A93">
            <w:r>
              <w:t>Профессиональный</w:t>
            </w:r>
          </w:p>
          <w:p w14:paraId="6D1C087C" w14:textId="77777777" w:rsidR="00894DA1" w:rsidRDefault="00894DA1"/>
          <w:p w14:paraId="677E73CE" w14:textId="77777777" w:rsidR="00894DA1" w:rsidRDefault="00046A93">
            <w:r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tag w:val="goog_rdk_72"/>
                <w:id w:val="-307014165"/>
              </w:sdtPr>
              <w:sdtEndPr/>
              <w:sdtContent>
                <w:r>
                  <w:t>-</w:t>
                </w:r>
                <w:proofErr w:type="spellStart"/>
              </w:sdtContent>
            </w:sdt>
            <w:r>
              <w:t>щими</w:t>
            </w:r>
            <w:proofErr w:type="spellEnd"/>
            <w:r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14:paraId="792DA24A" w14:textId="77777777" w:rsidR="00894DA1" w:rsidRDefault="00046A93">
            <w:r>
              <w:t>в ситуациях повышенной сложности.)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7E5C5" w14:textId="77777777" w:rsidR="00894DA1" w:rsidRDefault="00046A93">
            <w:r>
              <w:t>а) знает:</w:t>
            </w:r>
          </w:p>
          <w:p w14:paraId="37F69E31" w14:textId="77777777" w:rsidR="00894DA1" w:rsidRDefault="00046A93">
            <w:r>
              <w:t>нормативные правовые акты Российской Федерации, нормативные и методические документы в области ТЗИ (защиты информации от НСД);</w:t>
            </w:r>
          </w:p>
          <w:p w14:paraId="0B1F9FA9" w14:textId="77777777" w:rsidR="00894DA1" w:rsidRDefault="00046A93">
            <w:r>
              <w:t>основные понятия в области ТЗИ;</w:t>
            </w:r>
          </w:p>
          <w:p w14:paraId="573CD269" w14:textId="77777777" w:rsidR="00894DA1" w:rsidRDefault="00046A93">
            <w:r>
              <w:t xml:space="preserve">порядок проведения работ по сертификации средств защиты информации по требованиям безопасности </w:t>
            </w:r>
            <w:r>
              <w:lastRenderedPageBreak/>
              <w:t>информации.</w:t>
            </w:r>
          </w:p>
          <w:p w14:paraId="5360F2F1" w14:textId="77777777" w:rsidR="00894DA1" w:rsidRDefault="00046A93">
            <w:r>
              <w:t>б) умеет:</w:t>
            </w:r>
          </w:p>
          <w:p w14:paraId="4954D780" w14:textId="77777777" w:rsidR="00894DA1" w:rsidRDefault="00046A93">
            <w:r>
              <w:t>анализировать угрозы безопасности информации;</w:t>
            </w:r>
          </w:p>
          <w:p w14:paraId="56DC1C12" w14:textId="77777777" w:rsidR="00894DA1" w:rsidRDefault="00046A93">
            <w:r>
              <w:t>определять требования к средствам защиты информации от НСД.</w:t>
            </w:r>
          </w:p>
          <w:p w14:paraId="552DBED2" w14:textId="77777777" w:rsidR="00894DA1" w:rsidRDefault="00046A93">
            <w:r>
              <w:t>в) владеет навыками:</w:t>
            </w:r>
          </w:p>
          <w:p w14:paraId="56FE67C9" w14:textId="77777777" w:rsidR="00894DA1" w:rsidRDefault="00046A93">
            <w:r>
              <w:t>работы с нормативными правовыми актами, методическими документами, национальными и международными стандартами в области ТЗИ;</w:t>
            </w:r>
          </w:p>
          <w:p w14:paraId="78E080A1" w14:textId="77777777" w:rsidR="00894DA1" w:rsidRDefault="00046A93">
            <w:r>
              <w:t>работы с базами данных, содержащих информацию по угрозам и уязвимостям безопасности информации, в том числе зарубежными информационными ресурсами;</w:t>
            </w:r>
          </w:p>
          <w:p w14:paraId="57B38EEE" w14:textId="77777777" w:rsidR="00894DA1" w:rsidRDefault="00046A93">
            <w:r>
              <w:t>выявления угроз безопасности информации в автоматизированных (информационных) системах.</w:t>
            </w:r>
          </w:p>
          <w:p w14:paraId="1E7F36C6" w14:textId="77777777" w:rsidR="00894DA1" w:rsidRDefault="00894DA1"/>
          <w:p w14:paraId="11651C81" w14:textId="77777777" w:rsidR="00894DA1" w:rsidRDefault="00894DA1"/>
        </w:tc>
      </w:tr>
      <w:tr w:rsidR="00894DA1" w14:paraId="7A3FC780" w14:textId="77777777">
        <w:trPr>
          <w:trHeight w:val="1695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2F427" w14:textId="77777777" w:rsidR="00894DA1" w:rsidRDefault="00046A93">
            <w:r>
              <w:lastRenderedPageBreak/>
              <w:t>5.</w:t>
            </w:r>
          </w:p>
        </w:tc>
        <w:tc>
          <w:tcPr>
            <w:tcW w:w="4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D72C8" w14:textId="77777777" w:rsidR="00894DA1" w:rsidRDefault="00046A93">
            <w: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92ABC" w14:textId="77777777" w:rsidR="00894DA1" w:rsidRDefault="00046A93">
            <w:r>
              <w:t>Компетенции цифровой грамотности</w:t>
            </w:r>
          </w:p>
          <w:p w14:paraId="24696476" w14:textId="77777777" w:rsidR="00894DA1" w:rsidRDefault="00894DA1"/>
        </w:tc>
      </w:tr>
      <w:tr w:rsidR="00894DA1" w14:paraId="511CF824" w14:textId="77777777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56206" w14:textId="77777777" w:rsidR="00894DA1" w:rsidRDefault="00046A93">
            <w:r>
              <w:t>6.</w:t>
            </w:r>
          </w:p>
        </w:tc>
        <w:tc>
          <w:tcPr>
            <w:tcW w:w="4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E6901" w14:textId="77777777" w:rsidR="00894DA1" w:rsidRDefault="00046A93">
            <w:r>
              <w:t>Средства и технологии оценки</w:t>
            </w:r>
          </w:p>
          <w:p w14:paraId="5DAF29B2" w14:textId="77777777" w:rsidR="00894DA1" w:rsidRDefault="00894DA1"/>
        </w:tc>
        <w:tc>
          <w:tcPr>
            <w:tcW w:w="4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F85CE" w14:textId="77777777" w:rsidR="00894DA1" w:rsidRDefault="00046A93">
            <w:r>
              <w:t>Тесты, задания для практического выполнения</w:t>
            </w:r>
          </w:p>
        </w:tc>
      </w:tr>
    </w:tbl>
    <w:p w14:paraId="5F6861C8" w14:textId="77777777" w:rsidR="00894DA1" w:rsidRDefault="00046A93">
      <w:r>
        <w:t xml:space="preserve">                                                    ПАСПОРТ КОМПЕТЕНЦИИ</w:t>
      </w:r>
    </w:p>
    <w:p w14:paraId="427C144A" w14:textId="77777777" w:rsidR="00894DA1" w:rsidRDefault="00046A93">
      <w:r>
        <w:t>(Способы и средства защиты информации от несанкционированного доступа в условиях цифровой трансформации)</w:t>
      </w:r>
    </w:p>
    <w:p w14:paraId="2D234488" w14:textId="77777777" w:rsidR="00894DA1" w:rsidRDefault="00046A93">
      <w:r>
        <w:t>(Северо-Кавказский федеральный университет)</w:t>
      </w:r>
    </w:p>
    <w:p w14:paraId="3D08F397" w14:textId="77777777" w:rsidR="00894DA1" w:rsidRDefault="00894DA1"/>
    <w:tbl>
      <w:tblPr>
        <w:tblpPr w:leftFromText="180" w:rightFromText="180" w:bottomFromText="200" w:vertAnchor="text" w:horzAnchor="margin" w:tblpY="37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00"/>
        <w:gridCol w:w="1967"/>
        <w:gridCol w:w="2751"/>
        <w:gridCol w:w="2362"/>
        <w:gridCol w:w="1896"/>
      </w:tblGrid>
      <w:tr w:rsidR="00894DA1" w14:paraId="7CB2C588" w14:textId="77777777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5CE0F" w14:textId="77777777" w:rsidR="00894DA1" w:rsidRDefault="00046A93">
            <w:r>
              <w:t>1.</w:t>
            </w:r>
          </w:p>
        </w:tc>
        <w:tc>
          <w:tcPr>
            <w:tcW w:w="4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EE600" w14:textId="77777777" w:rsidR="00894DA1" w:rsidRDefault="00046A93">
            <w:r>
              <w:t>способность внедрять способы и средства ТЗИ от НСД на объектах информатизации (внедрять системы защиты информации объекта информатизации)</w:t>
            </w:r>
          </w:p>
        </w:tc>
        <w:tc>
          <w:tcPr>
            <w:tcW w:w="4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A4B97" w14:textId="77777777" w:rsidR="00894DA1" w:rsidRDefault="00894DA1"/>
        </w:tc>
      </w:tr>
      <w:tr w:rsidR="00894DA1" w14:paraId="15904BE8" w14:textId="77777777">
        <w:trPr>
          <w:trHeight w:val="240"/>
        </w:trPr>
        <w:tc>
          <w:tcPr>
            <w:tcW w:w="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0DEE6" w14:textId="77777777" w:rsidR="00894DA1" w:rsidRDefault="00046A93">
            <w:r>
              <w:t>2.</w:t>
            </w:r>
          </w:p>
        </w:tc>
        <w:tc>
          <w:tcPr>
            <w:tcW w:w="20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41E5B" w14:textId="77777777" w:rsidR="00894DA1" w:rsidRDefault="00046A93">
            <w:r>
              <w:t>Указание типа компетенции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D6C30" w14:textId="77777777" w:rsidR="00894DA1" w:rsidRDefault="00894DA1"/>
        </w:tc>
        <w:tc>
          <w:tcPr>
            <w:tcW w:w="4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C5331" w14:textId="77777777" w:rsidR="00894DA1" w:rsidRDefault="00894DA1"/>
        </w:tc>
      </w:tr>
      <w:tr w:rsidR="00894DA1" w14:paraId="24ABC67B" w14:textId="77777777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BCB33C" w14:textId="77777777" w:rsidR="00894DA1" w:rsidRDefault="00894DA1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34E839" w14:textId="77777777" w:rsidR="00894DA1" w:rsidRDefault="00894DA1">
            <w:pPr>
              <w:spacing w:after="0"/>
            </w:pP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DD456" w14:textId="77777777" w:rsidR="00894DA1" w:rsidRDefault="00E71E64">
            <w:sdt>
              <w:sdtPr>
                <w:tag w:val="goog_rdk_63"/>
                <w:id w:val="-1957624284"/>
                <w:showingPlcHdr/>
              </w:sdtPr>
              <w:sdtEndPr/>
              <w:sdtContent>
                <w:r w:rsidR="00046A93">
                  <w:t xml:space="preserve">     </w:t>
                </w:r>
              </w:sdtContent>
            </w:sdt>
          </w:p>
        </w:tc>
        <w:tc>
          <w:tcPr>
            <w:tcW w:w="4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7A403" w14:textId="77777777" w:rsidR="00894DA1" w:rsidRDefault="00894DA1"/>
        </w:tc>
      </w:tr>
      <w:tr w:rsidR="00894DA1" w14:paraId="046E973E" w14:textId="77777777">
        <w:trPr>
          <w:trHeight w:val="44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EA29C8" w14:textId="77777777" w:rsidR="00894DA1" w:rsidRDefault="00894DA1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51DA56" w14:textId="77777777" w:rsidR="00894DA1" w:rsidRDefault="00894DA1">
            <w:pPr>
              <w:spacing w:after="0"/>
            </w:pP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F8AC" w14:textId="77777777" w:rsidR="00894DA1" w:rsidRDefault="00046A93">
            <w:r>
              <w:t>профессиональная</w:t>
            </w:r>
          </w:p>
        </w:tc>
        <w:tc>
          <w:tcPr>
            <w:tcW w:w="4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DB9D2" w14:textId="77777777" w:rsidR="00894DA1" w:rsidRDefault="00046A93">
            <w:r>
              <w:t>профессиональная</w:t>
            </w:r>
          </w:p>
        </w:tc>
      </w:tr>
      <w:tr w:rsidR="00894DA1" w14:paraId="37800A0D" w14:textId="77777777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ACD302" w14:textId="77777777" w:rsidR="00894DA1" w:rsidRDefault="00894DA1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27B104" w14:textId="77777777" w:rsidR="00894DA1" w:rsidRDefault="00894DA1">
            <w:pPr>
              <w:spacing w:after="0"/>
            </w:pP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ED69F" w14:textId="77777777" w:rsidR="00894DA1" w:rsidRDefault="00894DA1"/>
        </w:tc>
        <w:tc>
          <w:tcPr>
            <w:tcW w:w="4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C6874" w14:textId="77777777" w:rsidR="00894DA1" w:rsidRDefault="00894DA1"/>
        </w:tc>
      </w:tr>
      <w:tr w:rsidR="00894DA1" w14:paraId="2D6B2CF2" w14:textId="77777777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E5B61" w14:textId="77777777" w:rsidR="00894DA1" w:rsidRDefault="00046A93">
            <w:r>
              <w:t>3.</w:t>
            </w:r>
          </w:p>
        </w:tc>
        <w:tc>
          <w:tcPr>
            <w:tcW w:w="4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47D18" w14:textId="77777777" w:rsidR="00894DA1" w:rsidRDefault="00046A93">
            <w:r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FC7EE" w14:textId="77777777" w:rsidR="00894DA1" w:rsidRDefault="00046A93">
            <w:r>
              <w:t>Освоившие программу должны:</w:t>
            </w:r>
          </w:p>
          <w:p w14:paraId="0F35B082" w14:textId="77777777" w:rsidR="00894DA1" w:rsidRDefault="00046A93">
            <w:r>
              <w:t>а) знать:</w:t>
            </w:r>
          </w:p>
          <w:p w14:paraId="19C123CD" w14:textId="77777777" w:rsidR="00894DA1" w:rsidRDefault="00046A93">
            <w:r>
              <w:t>систему организации защиты информации, действующей в органе государственной власти, организации;</w:t>
            </w:r>
          </w:p>
          <w:p w14:paraId="21872845" w14:textId="77777777" w:rsidR="00894DA1" w:rsidRDefault="00046A93">
            <w:r>
              <w:t>основы методологии и методики проведения ТЗИ от НСД в органе государственной власти, организации;</w:t>
            </w:r>
          </w:p>
          <w:p w14:paraId="5920ACC4" w14:textId="77777777" w:rsidR="00894DA1" w:rsidRDefault="00046A93">
            <w:r>
              <w:t>б) уметь:</w:t>
            </w:r>
          </w:p>
          <w:p w14:paraId="5590C2E7" w14:textId="77777777" w:rsidR="00894DA1" w:rsidRDefault="00046A93">
            <w:r>
              <w:t>проводить обоснование выбора современных способов и средств защиты информации от НСД;</w:t>
            </w:r>
          </w:p>
          <w:p w14:paraId="2D9200BE" w14:textId="77777777" w:rsidR="00894DA1" w:rsidRDefault="00046A93">
            <w:r>
              <w:lastRenderedPageBreak/>
              <w:t>проводить мероприятия по защите информации от НСД;</w:t>
            </w:r>
          </w:p>
          <w:p w14:paraId="55335748" w14:textId="77777777" w:rsidR="00894DA1" w:rsidRDefault="00046A93">
            <w:r>
              <w:t>в) владеть навыками:</w:t>
            </w:r>
          </w:p>
          <w:p w14:paraId="2DA85254" w14:textId="77777777" w:rsidR="00894DA1" w:rsidRDefault="00046A93">
            <w:r>
              <w:t>участия в разработке организационных и технических мероприятий по защите объектов информатизации от НСД к информации, контроля их выполнения.</w:t>
            </w:r>
          </w:p>
        </w:tc>
      </w:tr>
      <w:tr w:rsidR="00894DA1" w14:paraId="007A4F7D" w14:textId="77777777">
        <w:trPr>
          <w:trHeight w:val="1122"/>
        </w:trPr>
        <w:tc>
          <w:tcPr>
            <w:tcW w:w="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7FDE2" w14:textId="77777777" w:rsidR="00894DA1" w:rsidRDefault="00046A93">
            <w:r>
              <w:lastRenderedPageBreak/>
              <w:t>4.</w:t>
            </w:r>
          </w:p>
        </w:tc>
        <w:tc>
          <w:tcPr>
            <w:tcW w:w="4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382E5" w14:textId="77777777" w:rsidR="00894DA1" w:rsidRDefault="00046A93">
            <w:r>
              <w:t>Дескриптор знаний, умений и навыков по уровням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sdt>
            <w:sdtPr>
              <w:tag w:val="goog_rdk_67"/>
              <w:id w:val="-403382883"/>
            </w:sdtPr>
            <w:sdtEndPr/>
            <w:sdtContent>
              <w:p w14:paraId="0D816316" w14:textId="77777777" w:rsidR="00894DA1" w:rsidRDefault="00046A93">
                <w:r>
                  <w:t>Уровни</w:t>
                </w:r>
                <w:r>
                  <w:br/>
                  <w:t xml:space="preserve">сформированности компетенции </w:t>
                </w:r>
              </w:p>
            </w:sdtContent>
          </w:sdt>
          <w:sdt>
            <w:sdtPr>
              <w:tag w:val="goog_rdk_68"/>
              <w:id w:val="1300492044"/>
            </w:sdtPr>
            <w:sdtEndPr/>
            <w:sdtContent>
              <w:p w14:paraId="37C2F8F1" w14:textId="77777777" w:rsidR="00894DA1" w:rsidRDefault="00046A93">
                <w:r>
                  <w:t>обучающегося</w:t>
                </w:r>
              </w:p>
            </w:sdtContent>
          </w:sdt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506FF" w14:textId="77777777" w:rsidR="00894DA1" w:rsidRDefault="00046A93">
            <w:r>
              <w:t>Индикаторы</w:t>
            </w:r>
          </w:p>
        </w:tc>
      </w:tr>
      <w:tr w:rsidR="00894DA1" w14:paraId="0E5E6AE1" w14:textId="77777777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4822A2" w14:textId="77777777" w:rsidR="00894DA1" w:rsidRDefault="00894DA1">
            <w:pPr>
              <w:spacing w:after="0"/>
            </w:pPr>
          </w:p>
        </w:tc>
        <w:tc>
          <w:tcPr>
            <w:tcW w:w="4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591D8" w14:textId="77777777" w:rsidR="00894DA1" w:rsidRDefault="00894DA1"/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8ED8C" w14:textId="77777777" w:rsidR="00894DA1" w:rsidRDefault="00894DA1"/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0B26" w14:textId="77777777" w:rsidR="00894DA1" w:rsidRDefault="00894DA1"/>
        </w:tc>
      </w:tr>
      <w:tr w:rsidR="00894DA1" w14:paraId="507AAB6D" w14:textId="77777777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36E472" w14:textId="77777777" w:rsidR="00894DA1" w:rsidRDefault="00894DA1">
            <w:pPr>
              <w:spacing w:after="0"/>
            </w:pPr>
          </w:p>
        </w:tc>
        <w:tc>
          <w:tcPr>
            <w:tcW w:w="4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6D7C8" w14:textId="77777777" w:rsidR="00894DA1" w:rsidRDefault="00894DA1"/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102DB" w14:textId="77777777" w:rsidR="00894DA1" w:rsidRDefault="00894DA1"/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72DF4" w14:textId="77777777" w:rsidR="00894DA1" w:rsidRDefault="00894DA1"/>
        </w:tc>
      </w:tr>
      <w:tr w:rsidR="00894DA1" w14:paraId="56F15CE8" w14:textId="77777777">
        <w:trPr>
          <w:trHeight w:val="55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0F60DF" w14:textId="77777777" w:rsidR="00894DA1" w:rsidRDefault="00894DA1">
            <w:pPr>
              <w:spacing w:after="0"/>
            </w:pPr>
          </w:p>
        </w:tc>
        <w:tc>
          <w:tcPr>
            <w:tcW w:w="4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4108C" w14:textId="77777777" w:rsidR="00894DA1" w:rsidRDefault="00894DA1"/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93EB" w14:textId="77777777" w:rsidR="00894DA1" w:rsidRDefault="00894DA1"/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655AC" w14:textId="77777777" w:rsidR="00894DA1" w:rsidRDefault="00894DA1"/>
        </w:tc>
      </w:tr>
      <w:tr w:rsidR="00894DA1" w14:paraId="09241C84" w14:textId="77777777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61DAE" w14:textId="77777777" w:rsidR="00894DA1" w:rsidRDefault="00894DA1">
            <w:pPr>
              <w:spacing w:after="0"/>
            </w:pPr>
          </w:p>
        </w:tc>
        <w:tc>
          <w:tcPr>
            <w:tcW w:w="4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D572E" w14:textId="77777777" w:rsidR="00894DA1" w:rsidRDefault="00894DA1"/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657AD" w14:textId="77777777" w:rsidR="00894DA1" w:rsidRDefault="00046A93">
            <w:r>
              <w:t>Профессиональный</w:t>
            </w:r>
          </w:p>
          <w:p w14:paraId="4D0E6B21" w14:textId="77777777" w:rsidR="00894DA1" w:rsidRDefault="00894DA1"/>
          <w:p w14:paraId="3D309E64" w14:textId="77777777" w:rsidR="00894DA1" w:rsidRDefault="00046A93">
            <w:r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tag w:val="goog_rdk_72"/>
                <w:id w:val="-86779402"/>
              </w:sdtPr>
              <w:sdtEndPr/>
              <w:sdtContent>
                <w:r>
                  <w:t>-</w:t>
                </w:r>
                <w:proofErr w:type="spellStart"/>
              </w:sdtContent>
            </w:sdt>
            <w:r>
              <w:t>щими</w:t>
            </w:r>
            <w:proofErr w:type="spellEnd"/>
            <w:r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14:paraId="0D392E29" w14:textId="77777777" w:rsidR="00894DA1" w:rsidRDefault="00046A93">
            <w:r>
              <w:t>в ситуациях повышенной сложности.)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C877A" w14:textId="77777777" w:rsidR="00894DA1" w:rsidRDefault="00046A93">
            <w:r>
              <w:t>а) знает:</w:t>
            </w:r>
          </w:p>
          <w:p w14:paraId="26D63015" w14:textId="77777777" w:rsidR="00894DA1" w:rsidRDefault="00046A93">
            <w:r>
              <w:t>систему организации защиты информации, действующей в органе государственной власти, организации;</w:t>
            </w:r>
          </w:p>
          <w:p w14:paraId="01FF6A87" w14:textId="77777777" w:rsidR="00894DA1" w:rsidRDefault="00046A93">
            <w:r>
              <w:t>основы методологии и методики проведения ТЗИ от НСД в органе государственной власти, организации;</w:t>
            </w:r>
          </w:p>
          <w:p w14:paraId="3EA668CD" w14:textId="77777777" w:rsidR="00894DA1" w:rsidRDefault="00046A93">
            <w:r>
              <w:t xml:space="preserve">процедуры выявления угроз безопасности информации на объектах информатизации, </w:t>
            </w:r>
            <w:r>
              <w:lastRenderedPageBreak/>
              <w:t>организации.</w:t>
            </w:r>
          </w:p>
          <w:p w14:paraId="110F5D50" w14:textId="77777777" w:rsidR="00894DA1" w:rsidRDefault="00046A93">
            <w:r>
              <w:t>б) умеет:</w:t>
            </w:r>
          </w:p>
          <w:p w14:paraId="157B9291" w14:textId="77777777" w:rsidR="00894DA1" w:rsidRDefault="00046A93">
            <w:r>
              <w:t>проводить обоснование выбора современных способов и средств защиты информации от НСД;</w:t>
            </w:r>
          </w:p>
          <w:p w14:paraId="40B2899C" w14:textId="77777777" w:rsidR="00894DA1" w:rsidRDefault="00046A93">
            <w:r>
              <w:t>проводить мероприятия по защите информации от НСД.</w:t>
            </w:r>
          </w:p>
          <w:p w14:paraId="1C5603B6" w14:textId="77777777" w:rsidR="00894DA1" w:rsidRDefault="00046A93">
            <w:r>
              <w:t>в) владеет навыками:</w:t>
            </w:r>
          </w:p>
          <w:p w14:paraId="2AD90F05" w14:textId="77777777" w:rsidR="00894DA1" w:rsidRDefault="00046A93">
            <w:r>
              <w:t>участия в разработке организационных и технических мероприятий по защите объектов информатизации от НСД к информации, контроля их выполнения.</w:t>
            </w:r>
          </w:p>
          <w:p w14:paraId="64220B9B" w14:textId="77777777" w:rsidR="00894DA1" w:rsidRDefault="00894DA1"/>
        </w:tc>
      </w:tr>
      <w:tr w:rsidR="00894DA1" w14:paraId="33C79A44" w14:textId="77777777">
        <w:trPr>
          <w:trHeight w:val="1695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6BA4F" w14:textId="77777777" w:rsidR="00894DA1" w:rsidRDefault="00046A93">
            <w:r>
              <w:lastRenderedPageBreak/>
              <w:t>5.</w:t>
            </w:r>
          </w:p>
        </w:tc>
        <w:tc>
          <w:tcPr>
            <w:tcW w:w="4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6580C" w14:textId="77777777" w:rsidR="00894DA1" w:rsidRDefault="00046A93">
            <w: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C74B0" w14:textId="77777777" w:rsidR="00894DA1" w:rsidRDefault="00046A93">
            <w:r>
              <w:t>Компетенции цифровой грамотности</w:t>
            </w:r>
          </w:p>
          <w:p w14:paraId="5EC563D8" w14:textId="77777777" w:rsidR="00894DA1" w:rsidRDefault="00894DA1"/>
          <w:p w14:paraId="5594427D" w14:textId="77777777" w:rsidR="00894DA1" w:rsidRDefault="00894DA1"/>
        </w:tc>
      </w:tr>
      <w:tr w:rsidR="00894DA1" w14:paraId="0A86FE81" w14:textId="77777777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5E8EA" w14:textId="77777777" w:rsidR="00894DA1" w:rsidRDefault="00046A93">
            <w:r>
              <w:t>6.</w:t>
            </w:r>
          </w:p>
        </w:tc>
        <w:tc>
          <w:tcPr>
            <w:tcW w:w="4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5140D" w14:textId="77777777" w:rsidR="00894DA1" w:rsidRDefault="00046A93">
            <w:r>
              <w:t>Средства и технологии оценки</w:t>
            </w:r>
          </w:p>
          <w:p w14:paraId="378F15A8" w14:textId="77777777" w:rsidR="00894DA1" w:rsidRDefault="00894DA1"/>
        </w:tc>
        <w:tc>
          <w:tcPr>
            <w:tcW w:w="4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EAD32" w14:textId="77777777" w:rsidR="00894DA1" w:rsidRDefault="00046A93">
            <w:r>
              <w:t>Тесты, задания для практического выполнения</w:t>
            </w:r>
          </w:p>
        </w:tc>
      </w:tr>
      <w:tr w:rsidR="00894DA1" w14:paraId="629690AE" w14:textId="77777777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E5C33" w14:textId="77777777" w:rsidR="00894DA1" w:rsidRDefault="00046A93">
            <w:r>
              <w:t>1.</w:t>
            </w:r>
          </w:p>
        </w:tc>
        <w:tc>
          <w:tcPr>
            <w:tcW w:w="4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3F95B" w14:textId="77777777" w:rsidR="00894DA1" w:rsidRDefault="00046A93">
            <w:r>
              <w:t>способность обеспечивать ТЗИ от НСД в ходе эксплуатации объектов информатизации</w:t>
            </w:r>
          </w:p>
        </w:tc>
        <w:tc>
          <w:tcPr>
            <w:tcW w:w="4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1D007" w14:textId="77777777" w:rsidR="00894DA1" w:rsidRDefault="00894DA1"/>
        </w:tc>
      </w:tr>
      <w:tr w:rsidR="00894DA1" w14:paraId="3E6941E5" w14:textId="77777777">
        <w:trPr>
          <w:trHeight w:val="240"/>
        </w:trPr>
        <w:tc>
          <w:tcPr>
            <w:tcW w:w="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951E1" w14:textId="77777777" w:rsidR="00894DA1" w:rsidRDefault="00046A93">
            <w:r>
              <w:lastRenderedPageBreak/>
              <w:t>2.</w:t>
            </w:r>
          </w:p>
        </w:tc>
        <w:tc>
          <w:tcPr>
            <w:tcW w:w="20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70971" w14:textId="77777777" w:rsidR="00894DA1" w:rsidRDefault="00046A93">
            <w:r>
              <w:t>Указание типа компетенции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212B0" w14:textId="77777777" w:rsidR="00894DA1" w:rsidRDefault="00894DA1"/>
        </w:tc>
        <w:tc>
          <w:tcPr>
            <w:tcW w:w="4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3AD39" w14:textId="77777777" w:rsidR="00894DA1" w:rsidRDefault="00894DA1"/>
        </w:tc>
      </w:tr>
      <w:tr w:rsidR="00894DA1" w14:paraId="008B8B75" w14:textId="77777777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11BBE4" w14:textId="77777777" w:rsidR="00894DA1" w:rsidRDefault="00894DA1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620188" w14:textId="77777777" w:rsidR="00894DA1" w:rsidRDefault="00894DA1">
            <w:pPr>
              <w:spacing w:after="0"/>
            </w:pP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180DF" w14:textId="77777777" w:rsidR="00894DA1" w:rsidRDefault="00E71E64">
            <w:sdt>
              <w:sdtPr>
                <w:tag w:val="goog_rdk_63"/>
                <w:id w:val="-926042694"/>
                <w:showingPlcHdr/>
              </w:sdtPr>
              <w:sdtEndPr/>
              <w:sdtContent>
                <w:r w:rsidR="00046A93">
                  <w:t xml:space="preserve">     </w:t>
                </w:r>
              </w:sdtContent>
            </w:sdt>
          </w:p>
        </w:tc>
        <w:tc>
          <w:tcPr>
            <w:tcW w:w="4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9A2E8" w14:textId="77777777" w:rsidR="00894DA1" w:rsidRDefault="00894DA1"/>
        </w:tc>
      </w:tr>
      <w:tr w:rsidR="00894DA1" w14:paraId="544758B5" w14:textId="77777777">
        <w:trPr>
          <w:trHeight w:val="44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71B909" w14:textId="77777777" w:rsidR="00894DA1" w:rsidRDefault="00894DA1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D44439" w14:textId="77777777" w:rsidR="00894DA1" w:rsidRDefault="00894DA1">
            <w:pPr>
              <w:spacing w:after="0"/>
            </w:pP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9F549" w14:textId="77777777" w:rsidR="00894DA1" w:rsidRDefault="00046A93">
            <w:r>
              <w:t>профессиональная</w:t>
            </w:r>
          </w:p>
        </w:tc>
        <w:tc>
          <w:tcPr>
            <w:tcW w:w="4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3E364" w14:textId="77777777" w:rsidR="00894DA1" w:rsidRDefault="00046A93">
            <w:r>
              <w:t>профессиональная</w:t>
            </w:r>
          </w:p>
        </w:tc>
      </w:tr>
      <w:tr w:rsidR="00894DA1" w14:paraId="2BC83968" w14:textId="77777777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22E860" w14:textId="77777777" w:rsidR="00894DA1" w:rsidRDefault="00894DA1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3995CC" w14:textId="77777777" w:rsidR="00894DA1" w:rsidRDefault="00894DA1">
            <w:pPr>
              <w:spacing w:after="0"/>
            </w:pP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494AA" w14:textId="77777777" w:rsidR="00894DA1" w:rsidRDefault="00894DA1"/>
        </w:tc>
        <w:tc>
          <w:tcPr>
            <w:tcW w:w="4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82AA1" w14:textId="77777777" w:rsidR="00894DA1" w:rsidRDefault="00894DA1"/>
        </w:tc>
      </w:tr>
      <w:tr w:rsidR="00894DA1" w14:paraId="7474DFA8" w14:textId="77777777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F193B" w14:textId="77777777" w:rsidR="00894DA1" w:rsidRDefault="00046A93">
            <w:r>
              <w:t>3.</w:t>
            </w:r>
          </w:p>
        </w:tc>
        <w:tc>
          <w:tcPr>
            <w:tcW w:w="4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7CD17" w14:textId="77777777" w:rsidR="00894DA1" w:rsidRDefault="00046A93">
            <w:r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3D155" w14:textId="77777777" w:rsidR="00894DA1" w:rsidRDefault="00046A93">
            <w:r>
              <w:t>Освоившие программу должны:</w:t>
            </w:r>
          </w:p>
          <w:p w14:paraId="01128BE4" w14:textId="77777777" w:rsidR="00894DA1" w:rsidRDefault="00046A93">
            <w:r>
              <w:t>а) знать:</w:t>
            </w:r>
          </w:p>
          <w:p w14:paraId="3F8D4D6B" w14:textId="77777777" w:rsidR="00894DA1" w:rsidRDefault="00046A93">
            <w:r>
              <w:t>способы и средства защиты информации от НСД;</w:t>
            </w:r>
          </w:p>
          <w:p w14:paraId="2ADFE66D" w14:textId="77777777" w:rsidR="00894DA1" w:rsidRDefault="00046A93">
            <w:r>
              <w:t>требования к средствам защиты информации от НСД;</w:t>
            </w:r>
          </w:p>
          <w:p w14:paraId="6A97BFC2" w14:textId="77777777" w:rsidR="00894DA1" w:rsidRDefault="00046A93">
            <w:r>
              <w:t>цели, задачи, основные принципы организации, методы и средства ведения контроля состояния защищенности информации в органе государственной власти, организации;</w:t>
            </w:r>
          </w:p>
          <w:p w14:paraId="5AA45F59" w14:textId="77777777" w:rsidR="00894DA1" w:rsidRDefault="00046A93">
            <w:r>
              <w:t>порядок оформления технической документации по защите информации.</w:t>
            </w:r>
          </w:p>
          <w:p w14:paraId="6EEACC6B" w14:textId="77777777" w:rsidR="00894DA1" w:rsidRDefault="00046A93">
            <w:r>
              <w:t>б) уметь:</w:t>
            </w:r>
          </w:p>
          <w:p w14:paraId="40B12513" w14:textId="77777777" w:rsidR="00894DA1" w:rsidRDefault="00046A93">
            <w:r>
              <w:t>устанавливать, применять и настраивать средства защиты информации от НСД;</w:t>
            </w:r>
          </w:p>
          <w:p w14:paraId="66E81BA6" w14:textId="77777777" w:rsidR="00894DA1" w:rsidRDefault="00046A93">
            <w:r>
              <w:t>разрабатывать проекты нормативных и методических документов по защите объектов информатизации от НСД к информации;</w:t>
            </w:r>
          </w:p>
          <w:p w14:paraId="71798FA9" w14:textId="77777777" w:rsidR="00894DA1" w:rsidRDefault="00046A93">
            <w:r>
              <w:t>осуществлять проверку выполнения требований нормативных документов по защите информации от НСД;</w:t>
            </w:r>
          </w:p>
          <w:p w14:paraId="5F8936DC" w14:textId="77777777" w:rsidR="00894DA1" w:rsidRDefault="00046A93">
            <w:r>
              <w:t>осуществлять контроль защищенности информации от НСД.</w:t>
            </w:r>
          </w:p>
          <w:p w14:paraId="2E0A887D" w14:textId="77777777" w:rsidR="00894DA1" w:rsidRDefault="00046A93">
            <w:r>
              <w:t>в) владеть навыками:</w:t>
            </w:r>
          </w:p>
          <w:p w14:paraId="6522F2D5" w14:textId="77777777" w:rsidR="00894DA1" w:rsidRDefault="00046A93">
            <w:r>
              <w:t>разработки необходимых документов в интересах организации работ по защите информации от НСД;</w:t>
            </w:r>
          </w:p>
          <w:p w14:paraId="08CAC3E7" w14:textId="77777777" w:rsidR="00894DA1" w:rsidRDefault="00046A93">
            <w:r>
              <w:t xml:space="preserve">установки, применения и настройки современных средств защиты </w:t>
            </w:r>
            <w:r>
              <w:lastRenderedPageBreak/>
              <w:t>информации от НСД;</w:t>
            </w:r>
          </w:p>
          <w:p w14:paraId="65CA2552" w14:textId="77777777" w:rsidR="00894DA1" w:rsidRDefault="00046A93">
            <w:r>
              <w:t>проведения работ по контролю защищенности информации от НСД.</w:t>
            </w:r>
          </w:p>
          <w:p w14:paraId="1706A1AB" w14:textId="77777777" w:rsidR="00894DA1" w:rsidRDefault="00894DA1"/>
        </w:tc>
      </w:tr>
      <w:tr w:rsidR="00894DA1" w14:paraId="6A206D99" w14:textId="77777777">
        <w:trPr>
          <w:trHeight w:val="1122"/>
        </w:trPr>
        <w:tc>
          <w:tcPr>
            <w:tcW w:w="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51542" w14:textId="77777777" w:rsidR="00894DA1" w:rsidRDefault="00046A93">
            <w:r>
              <w:lastRenderedPageBreak/>
              <w:t>4.</w:t>
            </w:r>
          </w:p>
        </w:tc>
        <w:tc>
          <w:tcPr>
            <w:tcW w:w="4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D6E1A" w14:textId="77777777" w:rsidR="00894DA1" w:rsidRDefault="00046A93">
            <w:r>
              <w:t>Дескриптор знаний, умений и навыков по уровням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sdt>
            <w:sdtPr>
              <w:tag w:val="goog_rdk_67"/>
              <w:id w:val="194201435"/>
            </w:sdtPr>
            <w:sdtEndPr/>
            <w:sdtContent>
              <w:p w14:paraId="1075AF38" w14:textId="77777777" w:rsidR="00894DA1" w:rsidRDefault="00046A93">
                <w:r>
                  <w:t>Уровни</w:t>
                </w:r>
                <w:r>
                  <w:br/>
                  <w:t xml:space="preserve">сформированности компетенции </w:t>
                </w:r>
              </w:p>
            </w:sdtContent>
          </w:sdt>
          <w:sdt>
            <w:sdtPr>
              <w:tag w:val="goog_rdk_68"/>
              <w:id w:val="-843936430"/>
            </w:sdtPr>
            <w:sdtEndPr/>
            <w:sdtContent>
              <w:p w14:paraId="0DCFADAC" w14:textId="77777777" w:rsidR="00894DA1" w:rsidRDefault="00046A93">
                <w:r>
                  <w:t>обучающегося</w:t>
                </w:r>
              </w:p>
            </w:sdtContent>
          </w:sdt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6470B" w14:textId="77777777" w:rsidR="00894DA1" w:rsidRDefault="00046A93">
            <w:r>
              <w:t>Индикаторы</w:t>
            </w:r>
          </w:p>
        </w:tc>
      </w:tr>
      <w:tr w:rsidR="00894DA1" w14:paraId="243154DD" w14:textId="77777777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19897B" w14:textId="77777777" w:rsidR="00894DA1" w:rsidRDefault="00894DA1">
            <w:pPr>
              <w:spacing w:after="0"/>
            </w:pPr>
          </w:p>
        </w:tc>
        <w:tc>
          <w:tcPr>
            <w:tcW w:w="4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1A09" w14:textId="77777777" w:rsidR="00894DA1" w:rsidRDefault="00894DA1"/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FA9E7" w14:textId="77777777" w:rsidR="00894DA1" w:rsidRDefault="00894DA1"/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5EC92" w14:textId="77777777" w:rsidR="00894DA1" w:rsidRDefault="00894DA1"/>
        </w:tc>
      </w:tr>
      <w:tr w:rsidR="00894DA1" w14:paraId="3B0797C8" w14:textId="77777777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916221" w14:textId="77777777" w:rsidR="00894DA1" w:rsidRDefault="00894DA1">
            <w:pPr>
              <w:spacing w:after="0"/>
            </w:pPr>
          </w:p>
        </w:tc>
        <w:tc>
          <w:tcPr>
            <w:tcW w:w="4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E362C" w14:textId="77777777" w:rsidR="00894DA1" w:rsidRDefault="00894DA1"/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19F0" w14:textId="77777777" w:rsidR="00894DA1" w:rsidRDefault="00894DA1"/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CF1DE" w14:textId="77777777" w:rsidR="00894DA1" w:rsidRDefault="00894DA1"/>
        </w:tc>
      </w:tr>
      <w:tr w:rsidR="00894DA1" w14:paraId="104FA735" w14:textId="77777777">
        <w:trPr>
          <w:trHeight w:val="55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56AE19" w14:textId="77777777" w:rsidR="00894DA1" w:rsidRDefault="00894DA1">
            <w:pPr>
              <w:spacing w:after="0"/>
            </w:pPr>
          </w:p>
        </w:tc>
        <w:tc>
          <w:tcPr>
            <w:tcW w:w="4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1B1C5" w14:textId="77777777" w:rsidR="00894DA1" w:rsidRDefault="00894DA1"/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DD7B7" w14:textId="77777777" w:rsidR="00894DA1" w:rsidRDefault="00894DA1"/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58C6" w14:textId="77777777" w:rsidR="00894DA1" w:rsidRDefault="00894DA1"/>
        </w:tc>
      </w:tr>
      <w:tr w:rsidR="00894DA1" w14:paraId="601D6048" w14:textId="77777777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CE58B8" w14:textId="77777777" w:rsidR="00894DA1" w:rsidRDefault="00894DA1">
            <w:pPr>
              <w:spacing w:after="0"/>
            </w:pPr>
          </w:p>
        </w:tc>
        <w:tc>
          <w:tcPr>
            <w:tcW w:w="4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E7B16" w14:textId="77777777" w:rsidR="00894DA1" w:rsidRDefault="00894DA1"/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D894" w14:textId="77777777" w:rsidR="00894DA1" w:rsidRDefault="00046A93">
            <w:r>
              <w:t>Профессиональный</w:t>
            </w:r>
          </w:p>
          <w:p w14:paraId="51657A95" w14:textId="77777777" w:rsidR="00894DA1" w:rsidRDefault="00894DA1"/>
          <w:p w14:paraId="3D1C97A5" w14:textId="77777777" w:rsidR="00894DA1" w:rsidRDefault="00046A93">
            <w:r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tag w:val="goog_rdk_72"/>
                <w:id w:val="-235476339"/>
              </w:sdtPr>
              <w:sdtEndPr/>
              <w:sdtContent>
                <w:r>
                  <w:t>-</w:t>
                </w:r>
                <w:proofErr w:type="spellStart"/>
              </w:sdtContent>
            </w:sdt>
            <w:r>
              <w:t>щими</w:t>
            </w:r>
            <w:proofErr w:type="spellEnd"/>
            <w:r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14:paraId="0CF275E7" w14:textId="77777777" w:rsidR="00894DA1" w:rsidRDefault="00046A93">
            <w:r>
              <w:t>в ситуациях повышенной сложности.)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1D40B" w14:textId="77777777" w:rsidR="00894DA1" w:rsidRDefault="00046A93">
            <w:r>
              <w:t>а) знает:</w:t>
            </w:r>
          </w:p>
          <w:p w14:paraId="77507B84" w14:textId="77777777" w:rsidR="00894DA1" w:rsidRDefault="00046A93">
            <w:r>
              <w:t>способы и средства защиты информации от НСД;</w:t>
            </w:r>
          </w:p>
          <w:p w14:paraId="659F68C4" w14:textId="77777777" w:rsidR="00894DA1" w:rsidRDefault="00046A93">
            <w:r>
              <w:t>требования к средствам защиты информации от НСД;</w:t>
            </w:r>
          </w:p>
          <w:p w14:paraId="2F83241C" w14:textId="77777777" w:rsidR="00894DA1" w:rsidRDefault="00046A93">
            <w:r>
              <w:t>цели, задачи, основные принципы организации, методы и средства ведения контроля состояния защищенности информации в органе государственной власти, организации;</w:t>
            </w:r>
          </w:p>
          <w:p w14:paraId="550D1824" w14:textId="77777777" w:rsidR="00894DA1" w:rsidRDefault="00046A93">
            <w:r>
              <w:t xml:space="preserve">порядок оформления технической </w:t>
            </w:r>
            <w:r>
              <w:lastRenderedPageBreak/>
              <w:t>документации по защите информации.</w:t>
            </w:r>
          </w:p>
          <w:p w14:paraId="72641257" w14:textId="77777777" w:rsidR="00894DA1" w:rsidRDefault="00046A93">
            <w:r>
              <w:t>б) умеет:</w:t>
            </w:r>
          </w:p>
          <w:p w14:paraId="042077B7" w14:textId="77777777" w:rsidR="00894DA1" w:rsidRDefault="00046A93">
            <w:r>
              <w:t>разрабатывать проекты нормативных и методических документов по защите объектов информатизации от НСД к информации;</w:t>
            </w:r>
          </w:p>
          <w:p w14:paraId="6C9D4E5E" w14:textId="77777777" w:rsidR="00894DA1" w:rsidRDefault="00046A93">
            <w:r>
              <w:t>осуществлять проверку выполнения требований нормативных документов по защите информации от НСД;</w:t>
            </w:r>
          </w:p>
          <w:p w14:paraId="69D45066" w14:textId="77777777" w:rsidR="00894DA1" w:rsidRDefault="00046A93">
            <w:r>
              <w:t>осуществлять контроль защищенности информации от НСД.</w:t>
            </w:r>
          </w:p>
          <w:p w14:paraId="111D5AC2" w14:textId="77777777" w:rsidR="00894DA1" w:rsidRDefault="00046A93">
            <w:r>
              <w:t>в) владеет навыками:</w:t>
            </w:r>
          </w:p>
          <w:p w14:paraId="2E2F8810" w14:textId="77777777" w:rsidR="00894DA1" w:rsidRDefault="00046A93">
            <w:r>
              <w:t>разработки необходимых документов в интересах организации работ по защите информации от НСД;</w:t>
            </w:r>
          </w:p>
          <w:p w14:paraId="7083A181" w14:textId="77777777" w:rsidR="00894DA1" w:rsidRDefault="00046A93">
            <w:r>
              <w:t xml:space="preserve">установки, применения и настройки современных средств защиты </w:t>
            </w:r>
            <w:r>
              <w:lastRenderedPageBreak/>
              <w:t>информации от НСД;</w:t>
            </w:r>
          </w:p>
          <w:p w14:paraId="04D7CDF3" w14:textId="77777777" w:rsidR="00894DA1" w:rsidRDefault="00046A93">
            <w:r>
              <w:t>проведения работ по контролю защищенности информации от НСД.</w:t>
            </w:r>
          </w:p>
          <w:p w14:paraId="66048EF5" w14:textId="77777777" w:rsidR="00894DA1" w:rsidRDefault="00046A93">
            <w:r>
              <w:t>.</w:t>
            </w:r>
          </w:p>
          <w:p w14:paraId="57ED493C" w14:textId="77777777" w:rsidR="00894DA1" w:rsidRDefault="00894DA1"/>
          <w:p w14:paraId="451F62C8" w14:textId="77777777" w:rsidR="00894DA1" w:rsidRDefault="00894DA1"/>
        </w:tc>
      </w:tr>
      <w:tr w:rsidR="00894DA1" w14:paraId="2A9E778C" w14:textId="77777777">
        <w:trPr>
          <w:trHeight w:val="1695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38AE3" w14:textId="77777777" w:rsidR="00894DA1" w:rsidRDefault="00046A93">
            <w:r>
              <w:lastRenderedPageBreak/>
              <w:t>5.</w:t>
            </w:r>
          </w:p>
        </w:tc>
        <w:tc>
          <w:tcPr>
            <w:tcW w:w="4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41369" w14:textId="77777777" w:rsidR="00894DA1" w:rsidRDefault="00046A93">
            <w: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98107" w14:textId="77777777" w:rsidR="00894DA1" w:rsidRDefault="00046A93">
            <w:r>
              <w:t>Компетенции цифровой грамотности</w:t>
            </w:r>
          </w:p>
          <w:p w14:paraId="6DF7DA3C" w14:textId="77777777" w:rsidR="00894DA1" w:rsidRDefault="00894DA1"/>
          <w:p w14:paraId="587C10D4" w14:textId="77777777" w:rsidR="00894DA1" w:rsidRDefault="00894DA1"/>
        </w:tc>
      </w:tr>
      <w:tr w:rsidR="00894DA1" w14:paraId="6DA1BAE5" w14:textId="77777777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D0A3B" w14:textId="77777777" w:rsidR="00894DA1" w:rsidRDefault="00046A93">
            <w:r>
              <w:t>6.</w:t>
            </w:r>
          </w:p>
        </w:tc>
        <w:tc>
          <w:tcPr>
            <w:tcW w:w="4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E4124" w14:textId="77777777" w:rsidR="00894DA1" w:rsidRDefault="00046A93">
            <w:r>
              <w:t>Средства и технологии оценки</w:t>
            </w:r>
          </w:p>
          <w:p w14:paraId="12F5D567" w14:textId="77777777" w:rsidR="00894DA1" w:rsidRDefault="00894DA1"/>
        </w:tc>
        <w:tc>
          <w:tcPr>
            <w:tcW w:w="4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8834A" w14:textId="77777777" w:rsidR="00894DA1" w:rsidRDefault="00046A93">
            <w:r>
              <w:t>Тесты, задания для практического выполнения</w:t>
            </w:r>
          </w:p>
        </w:tc>
      </w:tr>
    </w:tbl>
    <w:p w14:paraId="708BDDB2" w14:textId="77777777" w:rsidR="00894DA1" w:rsidRDefault="00894DA1">
      <w:pPr>
        <w:pStyle w:val="ab"/>
        <w:ind w:left="360"/>
        <w:jc w:val="both"/>
      </w:pPr>
    </w:p>
    <w:permEnd w:id="1582574313"/>
    <w:p w14:paraId="40C4F544" w14:textId="77777777" w:rsidR="00894DA1" w:rsidRDefault="00894DA1">
      <w:pPr>
        <w:pStyle w:val="ab"/>
        <w:ind w:left="792"/>
        <w:rPr>
          <w:b/>
        </w:rPr>
      </w:pPr>
    </w:p>
    <w:p w14:paraId="5F02186E" w14:textId="77777777" w:rsidR="00894DA1" w:rsidRDefault="00046A93" w:rsidP="007D4D69">
      <w:r>
        <w:rPr>
          <w:b/>
        </w:rPr>
        <w:br w:type="page"/>
      </w:r>
      <w:r>
        <w:rPr>
          <w:b/>
          <w:lang w:val="en-US"/>
        </w:rPr>
        <w:lastRenderedPageBreak/>
        <w:t>VI</w:t>
      </w:r>
      <w:r>
        <w:rPr>
          <w:b/>
        </w:rPr>
        <w:t>.Иная информация о качестве и востребованности образовательной программы</w:t>
      </w:r>
      <w:r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14:paraId="6E700EEC" w14:textId="77777777" w:rsidR="00894DA1" w:rsidRDefault="00046A93">
      <w:pPr>
        <w:pStyle w:val="ab"/>
        <w:ind w:left="360"/>
      </w:pPr>
      <w:permStart w:id="1355249777" w:edGrp="everyone"/>
      <w:r>
        <w:rPr>
          <w:b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</w:t>
      </w:r>
      <w:r>
        <w:rPr>
          <w:b/>
        </w:rPr>
        <w:t xml:space="preserve">           </w:t>
      </w:r>
    </w:p>
    <w:permEnd w:id="1355249777"/>
    <w:p w14:paraId="5BF96134" w14:textId="77777777" w:rsidR="00894DA1" w:rsidRDefault="00894DA1">
      <w:pPr>
        <w:pStyle w:val="ab"/>
        <w:ind w:left="360"/>
      </w:pPr>
    </w:p>
    <w:p w14:paraId="0912F045" w14:textId="77777777" w:rsidR="00894DA1" w:rsidRDefault="00046A93">
      <w:pPr>
        <w:pStyle w:val="ab"/>
        <w:ind w:left="360"/>
        <w:jc w:val="both"/>
      </w:pPr>
      <w:r>
        <w:rPr>
          <w:b/>
          <w:lang w:val="en-US"/>
        </w:rPr>
        <w:t>V</w:t>
      </w:r>
      <w:r>
        <w:rPr>
          <w:b/>
        </w:rPr>
        <w:t>.Рекомендаций к программе от работодателей</w:t>
      </w:r>
      <w: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14:paraId="36983B84" w14:textId="77777777" w:rsidR="00633C20" w:rsidRPr="00A016B0" w:rsidRDefault="00046A93" w:rsidP="00A016B0">
      <w:pPr>
        <w:pStyle w:val="ab"/>
        <w:ind w:left="360"/>
        <w:jc w:val="both"/>
        <w:rPr>
          <w:b/>
        </w:rPr>
      </w:pPr>
      <w:permStart w:id="1470371509" w:edGrp="everyone"/>
      <w:r>
        <w:rPr>
          <w:b/>
        </w:rPr>
        <w:lastRenderedPageBreak/>
        <w:t xml:space="preserve">        </w:t>
      </w:r>
      <w:r>
        <w:rPr>
          <w:noProof/>
          <w:lang w:eastAsia="ru-RU"/>
        </w:rPr>
        <w:drawing>
          <wp:inline distT="0" distB="0" distL="0" distR="0" wp14:anchorId="4724A882" wp14:editId="64616455">
            <wp:extent cx="5943600" cy="838200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>
        <w:rPr>
          <w:noProof/>
          <w:lang w:eastAsia="ru-RU"/>
        </w:rPr>
        <w:lastRenderedPageBreak/>
        <w:drawing>
          <wp:inline distT="0" distB="0" distL="0" distR="0" wp14:anchorId="0752FA4F" wp14:editId="15594B9E">
            <wp:extent cx="5943600" cy="845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</w:t>
      </w:r>
      <w:r>
        <w:rPr>
          <w:noProof/>
          <w:lang w:eastAsia="ru-RU"/>
        </w:rPr>
        <w:lastRenderedPageBreak/>
        <w:drawing>
          <wp:inline distT="0" distB="0" distL="0" distR="0" wp14:anchorId="1DB6B89A" wp14:editId="05D4BB60">
            <wp:extent cx="6042660" cy="854964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854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                                                                                                                            </w:t>
      </w:r>
      <w:r>
        <w:t xml:space="preserve">        </w:t>
      </w:r>
      <w:r>
        <w:rPr>
          <w:b/>
        </w:rPr>
        <w:t xml:space="preserve">     </w:t>
      </w:r>
      <w:permEnd w:id="1470371509"/>
      <w:r w:rsidR="00633C20" w:rsidRPr="00A016B0">
        <w:rPr>
          <w:b/>
        </w:rPr>
        <w:br w:type="page"/>
      </w:r>
      <w:r w:rsidR="00077E82">
        <w:rPr>
          <w:noProof/>
          <w:lang w:eastAsia="ru-RU"/>
        </w:rPr>
        <w:lastRenderedPageBreak/>
        <w:drawing>
          <wp:inline distT="0" distB="0" distL="0" distR="0" wp14:anchorId="4D24F3AB" wp14:editId="1DA4BDE4">
            <wp:extent cx="5940425" cy="78714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C20" w:rsidRPr="00A016B0">
      <w:footerReference w:type="defaul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A8995" w14:textId="77777777" w:rsidR="00165364" w:rsidRDefault="00165364">
      <w:pPr>
        <w:spacing w:after="0" w:line="240" w:lineRule="auto"/>
      </w:pPr>
      <w:r>
        <w:separator/>
      </w:r>
    </w:p>
  </w:endnote>
  <w:endnote w:type="continuationSeparator" w:id="0">
    <w:p w14:paraId="7B7D39BC" w14:textId="77777777" w:rsidR="00165364" w:rsidRDefault="00165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802990"/>
      <w:docPartObj>
        <w:docPartGallery w:val="Page Numbers (Bottom of Page)"/>
        <w:docPartUnique/>
      </w:docPartObj>
    </w:sdtPr>
    <w:sdtEndPr/>
    <w:sdtContent>
      <w:p w14:paraId="0503BD40" w14:textId="77777777" w:rsidR="007D4D69" w:rsidRDefault="007D4D69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029B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7B7FFA3E" w14:textId="77777777" w:rsidR="007D4D69" w:rsidRDefault="007D4D6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59457" w14:textId="77777777" w:rsidR="00165364" w:rsidRDefault="00165364">
      <w:pPr>
        <w:spacing w:after="0" w:line="240" w:lineRule="auto"/>
      </w:pPr>
      <w:r>
        <w:separator/>
      </w:r>
    </w:p>
  </w:footnote>
  <w:footnote w:type="continuationSeparator" w:id="0">
    <w:p w14:paraId="2CAE5818" w14:textId="77777777" w:rsidR="00165364" w:rsidRDefault="00165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01C"/>
    <w:rsid w:val="00046A93"/>
    <w:rsid w:val="00077E82"/>
    <w:rsid w:val="00165364"/>
    <w:rsid w:val="002F07AB"/>
    <w:rsid w:val="003C292E"/>
    <w:rsid w:val="003F0325"/>
    <w:rsid w:val="00441020"/>
    <w:rsid w:val="00496D94"/>
    <w:rsid w:val="00511E03"/>
    <w:rsid w:val="005E58FD"/>
    <w:rsid w:val="00602B64"/>
    <w:rsid w:val="00633C20"/>
    <w:rsid w:val="007D4D69"/>
    <w:rsid w:val="00894DA1"/>
    <w:rsid w:val="00A0033F"/>
    <w:rsid w:val="00A016B0"/>
    <w:rsid w:val="00BC47DD"/>
    <w:rsid w:val="00C021FB"/>
    <w:rsid w:val="00C47B83"/>
    <w:rsid w:val="00C6001C"/>
    <w:rsid w:val="00C71DC2"/>
    <w:rsid w:val="00DD029B"/>
    <w:rsid w:val="00E71E64"/>
    <w:rsid w:val="00FA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0C9A69"/>
  <w15:docId w15:val="{0D16D98D-92CB-498E-8A4C-8105B39D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locked/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</w:style>
  <w:style w:type="paragraph" w:styleId="a9">
    <w:name w:val="Balloon Text"/>
    <w:basedOn w:val="a"/>
    <w:link w:val="aa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customStyle="1" w:styleId="paragraph">
    <w:name w:val="paragraph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Pr>
      <w:color w:val="808080"/>
    </w:rPr>
  </w:style>
  <w:style w:type="character" w:customStyle="1" w:styleId="normaltextrun">
    <w:name w:val="normaltextrun"/>
    <w:basedOn w:val="a0"/>
  </w:style>
  <w:style w:type="character" w:customStyle="1" w:styleId="eop">
    <w:name w:val="eop"/>
    <w:basedOn w:val="a0"/>
  </w:style>
  <w:style w:type="character" w:customStyle="1" w:styleId="spellingerror">
    <w:name w:val="spellingerror"/>
    <w:basedOn w:val="a0"/>
  </w:style>
  <w:style w:type="character" w:customStyle="1" w:styleId="fontstyle01">
    <w:name w:val="fontstyle01"/>
    <w:basedOn w:val="a0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table" w:styleId="ad">
    <w:name w:val="Table Grid"/>
    <w:basedOn w:val="a1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E71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9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ademyit.ru/courses/%D0%A2%D0%97%D0%9A%D0%98013/" TargetMode="External"/><Relationship Id="rId18" Type="http://schemas.openxmlformats.org/officeDocument/2006/relationships/hyperlink" Target="http://altsp.su/" TargetMode="External"/><Relationship Id="rId26" Type="http://schemas.openxmlformats.org/officeDocument/2006/relationships/hyperlink" Target="https://www.securitycode.ru/products/szi_secret_ne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allaslock.ru/products/szi-nsd-dallas-lock/szi-ot-nsd-dallas-lock-8-0-s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uc-echelon.ru/nashi-kursy/soglasovannye-fstek-rossii/tehnicheskaya-zashhita-informatsii-sposoby-i-sredstva-zashhity-informatsii-ot-nesanktsionirovannogo-dostupa/" TargetMode="External"/><Relationship Id="rId17" Type="http://schemas.openxmlformats.org/officeDocument/2006/relationships/hyperlink" Target="https://astralinux.ru/products/astra-linux-special-edition/" TargetMode="External"/><Relationship Id="rId25" Type="http://schemas.openxmlformats.org/officeDocument/2006/relationships/hyperlink" Target="https://www.securitycode.ru/products/szi_secret_net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www.dallaslock.ru/products/szi-nsd-dallas-lock/szi-ot-nsd-dallas-lock-8-0-k/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u.softline.com/vendors/softline/tehnicheskaya-zashhita-informacii-sposoby-i-sredstva-zashhity-informacii-ot-nesankcionirovannogo-dostupa/" TargetMode="External"/><Relationship Id="rId24" Type="http://schemas.openxmlformats.org/officeDocument/2006/relationships/hyperlink" Target="https://www.securitycode.ru/products/secret-net-studio/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ncfu.ru/for-employee/list-of-employees/employee/23700685-1e28-11e9-bd69-0050568c7ce8/" TargetMode="External"/><Relationship Id="rId23" Type="http://schemas.openxmlformats.org/officeDocument/2006/relationships/hyperlink" Target="https://www.securitycode.ru/products/secret-net-studio/" TargetMode="External"/><Relationship Id="rId28" Type="http://schemas.openxmlformats.org/officeDocument/2006/relationships/image" Target="media/image5.jpeg"/><Relationship Id="rId10" Type="http://schemas.openxmlformats.org/officeDocument/2006/relationships/hyperlink" Target="https://www.ncfu.ru/education/dop-prof/proekt-cifrovoi-sertifikat/Sposoby-i-sredstva-zaity-informacii-ot-nesankcionirovannogo-dostupa-v-usloviyah-cifrovoi-transformacii/" TargetMode="External"/><Relationship Id="rId19" Type="http://schemas.openxmlformats.org/officeDocument/2006/relationships/hyperlink" Target="https://www.rosalinux.ru/products/rosa-cobalt/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3.jpeg"/><Relationship Id="rId22" Type="http://schemas.openxmlformats.org/officeDocument/2006/relationships/hyperlink" Target="https://www.dallaslock.ru/products/szi-nsd-dallas-lock-linux/" TargetMode="External"/><Relationship Id="rId27" Type="http://schemas.openxmlformats.org/officeDocument/2006/relationships/hyperlink" Target="https://guardnt.ru/gnt_40.html/" TargetMode="External"/><Relationship Id="rId30" Type="http://schemas.openxmlformats.org/officeDocument/2006/relationships/image" Target="media/image7.jpe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48577C-07C9-4CCE-AC3F-B62A1CE3E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37</Pages>
  <Words>6658</Words>
  <Characters>37956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Bartev</dc:creator>
  <cp:keywords/>
  <dc:description/>
  <cp:lastModifiedBy>ctapkoM</cp:lastModifiedBy>
  <cp:revision>14</cp:revision>
  <dcterms:created xsi:type="dcterms:W3CDTF">2020-10-20T13:51:00Z</dcterms:created>
  <dcterms:modified xsi:type="dcterms:W3CDTF">2020-10-26T06:29:00Z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856666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S9.0.1</vt:lpwstr>
  </property>
</Properties>
</file>