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Паспорт Образовательной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«Основы цифрового дизайна»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gridCol w:w="5943"/>
        <w:tblGridChange w:id="0">
          <w:tblGrid>
            <w:gridCol w:w="3402"/>
            <w:gridCol w:w="5943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Версия программы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Версии</w:t>
            </w:r>
          </w:p>
        </w:tc>
        <w:tc>
          <w:tcPr/>
          <w:p w:rsidR="00000000" w:rsidDel="00000000" w:rsidP="00000000" w:rsidRDefault="00000000" w:rsidRPr="00000000" w14:paraId="00000007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14.10.2020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Сведения о Провайдере</w:t>
      </w: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2"/>
        <w:gridCol w:w="3476"/>
        <w:gridCol w:w="5337"/>
        <w:tblGridChange w:id="0">
          <w:tblGrid>
            <w:gridCol w:w="532"/>
            <w:gridCol w:w="3476"/>
            <w:gridCol w:w="5337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Провайдер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Общество с ограниченной ответственностью «Центр онлайн-обучения Нетология-групп»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Логотип образовательной организации 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241738" cy="1241738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738" cy="1241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https://drive.google.com/file/d/1tbT_26-AiHUALMw1qe74H6MJySCBAyBJ/view?usp=sharing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Провайдер ИНН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7715964180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Ответственный за программу ФИО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Коломкина Вероника Владимировна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Ответственный должность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 БЮ Дизайн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Ответственный Телефон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+79268775743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Ответственный Е-mail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v.kolomkina@netology.ru</w:t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Данные</w:t>
      </w:r>
      <w:r w:rsidDel="00000000" w:rsidR="00000000" w:rsidRPr="00000000">
        <w:rPr>
          <w:rtl w:val="0"/>
        </w:rPr>
      </w:r>
    </w:p>
    <w:tbl>
      <w:tblPr>
        <w:tblStyle w:val="Table3"/>
        <w:tblW w:w="93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3285"/>
        <w:gridCol w:w="5272"/>
        <w:tblGridChange w:id="0">
          <w:tblGrid>
            <w:gridCol w:w="780"/>
            <w:gridCol w:w="3285"/>
            <w:gridCol w:w="5272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программы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Основы цифрового дизайна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Ссылка  на страницу программы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https://netology.ru/programs/free-digital-design-basics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Формат обучения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Онлайн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Да, подтверждаем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Уровень сложности</w:t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Начальный 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академических часов</w:t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72   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/>
          <w:p w:rsidR="00000000" w:rsidDel="00000000" w:rsidP="00000000" w:rsidRDefault="00000000" w:rsidRPr="00000000" w14:paraId="0000003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часов - теоретические занятия;</w:t>
            </w:r>
          </w:p>
          <w:p w:rsidR="00000000" w:rsidDel="00000000" w:rsidP="00000000" w:rsidRDefault="00000000" w:rsidRPr="00000000" w14:paraId="0000003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 часов - практические занятия и самостоятельная работа студента (выполнение заданий, тестирование)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Стоимость обучения одного обучающегося по образовательной программе, 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/>
          <w:p w:rsidR="00000000" w:rsidDel="00000000" w:rsidP="00000000" w:rsidRDefault="00000000" w:rsidRPr="00000000" w14:paraId="0000003E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26 900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Курс «Графический дизайн, бренд-дизайн и айдентика» (48 академ. час, 85 часов практики, 59 900 руб)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https://m-d-a.ru/graf_design_program/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Графический дизайнер с нуля до PRO</w:t>
              <w:tab/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https://skillbox.ru/course/graphic-design/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(8 месяцев, 99 430 руб)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Графический дизайн теория и компьютерная графика (5 месяцев, 40000 руб)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https://www.shad.ru/kursy/graficheskij-dizajn/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4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Минимальное количество человек на курсе</w:t>
            </w:r>
          </w:p>
        </w:tc>
        <w:tc>
          <w:tcPr/>
          <w:p w:rsidR="00000000" w:rsidDel="00000000" w:rsidP="00000000" w:rsidRDefault="00000000" w:rsidRPr="00000000" w14:paraId="0000004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04C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Максимальное количество человек на курсе</w:t>
            </w:r>
          </w:p>
        </w:tc>
        <w:tc>
          <w:tcPr/>
          <w:p w:rsidR="00000000" w:rsidDel="00000000" w:rsidP="00000000" w:rsidRDefault="00000000" w:rsidRPr="00000000" w14:paraId="0000004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1000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о количестве слушателей, ранее успешно прошедших обучение по образовательной программе</w:t>
            </w:r>
          </w:p>
        </w:tc>
        <w:tc>
          <w:tcPr/>
          <w:p w:rsidR="00000000" w:rsidDel="00000000" w:rsidP="00000000" w:rsidRDefault="00000000" w:rsidRPr="00000000" w14:paraId="00000050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240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2.10</w:t>
            </w:r>
          </w:p>
        </w:tc>
        <w:tc>
          <w:tcPr/>
          <w:p w:rsidR="00000000" w:rsidDel="00000000" w:rsidP="00000000" w:rsidRDefault="00000000" w:rsidRPr="00000000" w14:paraId="00000052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Формы аттестации</w:t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Итоговое тестирование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2.11</w:t>
            </w:r>
          </w:p>
        </w:tc>
        <w:tc>
          <w:tcPr/>
          <w:p w:rsidR="00000000" w:rsidDel="00000000" w:rsidP="00000000" w:rsidRDefault="00000000" w:rsidRPr="00000000" w14:paraId="00000055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/>
          <w:p w:rsidR="00000000" w:rsidDel="00000000" w:rsidP="00000000" w:rsidRDefault="00000000" w:rsidRPr="00000000" w14:paraId="0000005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Цифровой дизайн</w:t>
            </w:r>
          </w:p>
        </w:tc>
      </w:tr>
    </w:tbl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Аннотация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before="120" w:line="301.0909028486771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Программа составлена в соответствии с профессиональным стандартом “Графический дизайнер” (11.013) и направлена на освоение сферы цифрового дизайна. Программа рассчитана для начинающих пользователей без опыта в графическом и цифровом дизайне.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Слушатели познакомятся с основами и тенденциями цифрового дизайна и научатся выполнять ключевые задачи, необходимые для успешного старта в этой сфере: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использовать средства композиции, формы, цветовые сочетания и типографику и создавать графические материалы и дизайн-макеты c их использованием в программах Adobe Photoshop и Figma. Выпускники программы смогут начать профессиональное развитие в качестве графического и мультимедийного дизайнера и заниматься разработкой дизайн-проектов объектов визуальной информации, идентификации и коммуникации. Освоение программы позволит начать профессиональный путь как в сфере графического дизайна (профессия Графический дизайнер входит в ТОП-50 востребованных профессий), так и в разработке дизайна графических и пользовательских интерфейсов, т.к. даст навыки по использованию компьютерных программ для подготовки графических материалов. Для закрепл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ения материала на курсе предусмотрены тестирование и практические задания. Успешным прохождением обучения считается выполнение итоговых тестирований по окончании модулей. </w:t>
      </w:r>
    </w:p>
    <w:p w:rsidR="00000000" w:rsidDel="00000000" w:rsidP="00000000" w:rsidRDefault="00000000" w:rsidRPr="00000000" w14:paraId="0000005B">
      <w:pPr>
        <w:spacing w:after="120" w:before="120" w:line="301.09090284867716" w:lineRule="auto"/>
        <w:ind w:left="0" w:firstLine="0"/>
        <w:jc w:val="both"/>
        <w:rPr>
          <w:rFonts w:ascii="Times New Roman" w:cs="Times New Roman" w:eastAsia="Times New Roman" w:hAnsi="Times New Roman"/>
          <w:color w:val="2227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Общество с ограниченной ответственностью «Центр онлайн-обучения Нетология-групп»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Дополнительная профессиональная программа повышения квалификации</w:t>
      </w:r>
    </w:p>
    <w:p w:rsidR="00000000" w:rsidDel="00000000" w:rsidP="00000000" w:rsidRDefault="00000000" w:rsidRPr="00000000" w14:paraId="0000007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«Основы цифрового дизайна»</w:t>
      </w:r>
    </w:p>
    <w:p w:rsidR="00000000" w:rsidDel="00000000" w:rsidP="00000000" w:rsidRDefault="00000000" w:rsidRPr="00000000" w14:paraId="0000007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72 часа.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ОБЩАЯ ХАРАКТЕРИСТИКА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1.Цель программы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формирование представления о правилах и принципах цифрового дизайна, получение навыка работы с графическими редакторами и создания в них элементов визуальной коммуникации и идентификации.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color w:val="22272f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2.Планируемые результаты обучения: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знать: 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теория композиции,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цветоведение и колористика,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типографика,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основы рекламных технологий,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компьютерное программное обеспечение, используемое в дизайне объектов визуальной информации, идентификации и коммуникации,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профессиональная терминология в области дизайна.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color w:val="2227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color w:val="2227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72f"/>
          <w:sz w:val="24"/>
          <w:szCs w:val="24"/>
          <w:highlight w:val="white"/>
          <w:rtl w:val="0"/>
        </w:rPr>
        <w:t xml:space="preserve">уметь:</w:t>
      </w:r>
    </w:p>
    <w:p w:rsidR="00000000" w:rsidDel="00000000" w:rsidP="00000000" w:rsidRDefault="00000000" w:rsidRPr="00000000" w14:paraId="00000085">
      <w:pPr>
        <w:numPr>
          <w:ilvl w:val="0"/>
          <w:numId w:val="48"/>
        </w:numPr>
        <w:pBdr>
          <w:top w:color="000000" w:space="0" w:sz="0" w:val="none"/>
          <w:left w:color="000000" w:space="7" w:sz="0" w:val="none"/>
          <w:bottom w:color="000000" w:space="0" w:sz="0" w:val="none"/>
          <w:right w:color="000000" w:space="7" w:sz="0" w:val="none"/>
          <w:between w:color="000000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7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72f"/>
          <w:sz w:val="24"/>
          <w:szCs w:val="24"/>
          <w:rtl w:val="0"/>
        </w:rPr>
        <w:t xml:space="preserve">использовать специальные компьютерные программы для проектирования объектов визуальной информации, идентификации и коммуникации,</w:t>
      </w:r>
    </w:p>
    <w:p w:rsidR="00000000" w:rsidDel="00000000" w:rsidP="00000000" w:rsidRDefault="00000000" w:rsidRPr="00000000" w14:paraId="00000086">
      <w:pPr>
        <w:numPr>
          <w:ilvl w:val="0"/>
          <w:numId w:val="48"/>
        </w:numPr>
        <w:pBdr>
          <w:top w:color="000000" w:space="0" w:sz="0" w:val="none"/>
          <w:left w:color="000000" w:space="7" w:sz="0" w:val="none"/>
          <w:bottom w:color="000000" w:space="0" w:sz="0" w:val="none"/>
          <w:right w:color="000000" w:space="7" w:sz="0" w:val="none"/>
          <w:between w:color="000000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7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72f"/>
          <w:sz w:val="24"/>
          <w:szCs w:val="24"/>
          <w:rtl w:val="0"/>
        </w:rPr>
        <w:t xml:space="preserve">учитывать при проектировании объектов визуальной информации, идентификации и коммуникации свойства используемых материалов и технологии реализации дизайн-проектов,</w:t>
      </w:r>
    </w:p>
    <w:p w:rsidR="00000000" w:rsidDel="00000000" w:rsidP="00000000" w:rsidRDefault="00000000" w:rsidRPr="00000000" w14:paraId="00000087">
      <w:pPr>
        <w:numPr>
          <w:ilvl w:val="0"/>
          <w:numId w:val="4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определять композиционные приемы и стилистические особенности проектируемого объекта визуальной информации, идентификации и коммуникации.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7" w:sz="0" w:val="none"/>
          <w:bottom w:color="000000" w:space="0" w:sz="0" w:val="none"/>
          <w:right w:color="000000" w:space="7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color w:val="2227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color w:val="2227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72f"/>
          <w:sz w:val="24"/>
          <w:szCs w:val="24"/>
          <w:highlight w:val="white"/>
          <w:rtl w:val="0"/>
        </w:rPr>
        <w:t xml:space="preserve">владеть:</w:t>
      </w:r>
    </w:p>
    <w:p w:rsidR="00000000" w:rsidDel="00000000" w:rsidP="00000000" w:rsidRDefault="00000000" w:rsidRPr="00000000" w14:paraId="0000008A">
      <w:pPr>
        <w:numPr>
          <w:ilvl w:val="0"/>
          <w:numId w:val="68"/>
        </w:numPr>
        <w:pBdr>
          <w:top w:color="000000" w:space="0" w:sz="0" w:val="none"/>
          <w:left w:color="000000" w:space="7" w:sz="0" w:val="none"/>
          <w:bottom w:color="000000" w:space="0" w:sz="0" w:val="none"/>
          <w:right w:color="000000" w:space="7" w:sz="0" w:val="none"/>
          <w:between w:color="000000" w:space="0" w:sz="0" w:val="none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2227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72f"/>
          <w:sz w:val="24"/>
          <w:szCs w:val="24"/>
          <w:rtl w:val="0"/>
        </w:rPr>
        <w:t xml:space="preserve">навыками разработки дизайн-макета объекта визуальной информации, идентификации и коммуникации.</w:t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7" w:sz="0" w:val="none"/>
          <w:bottom w:color="000000" w:space="0" w:sz="0" w:val="none"/>
          <w:right w:color="000000" w:space="7" w:sz="0" w:val="none"/>
          <w:between w:color="000000" w:space="0" w:sz="0" w:val="none"/>
        </w:pBdr>
        <w:spacing w:after="0" w:lineRule="auto"/>
        <w:rPr>
          <w:rFonts w:ascii="Times New Roman" w:cs="Times New Roman" w:eastAsia="Times New Roman" w:hAnsi="Times New Roman"/>
          <w:color w:val="2227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3.Категория слушателей 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Программа разработана для слушателей, которые хотят начать профессиональное развитие в сфере цифрового дизайна и освоить профессию графического или мультимедийного дизайнера. Для прохождения программы необходимо обладать базовыми навыками цифровой и компьютерной грамотности. Наличие опыта в профессиональной сфере цифрового дизайна не требуется.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3"/>
        </w:numPr>
        <w:spacing w:after="0" w:lineRule="auto"/>
        <w:ind w:left="574" w:hanging="43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Образование: высшее или среднее профессиональное</w:t>
      </w:r>
    </w:p>
    <w:p w:rsidR="00000000" w:rsidDel="00000000" w:rsidP="00000000" w:rsidRDefault="00000000" w:rsidRPr="00000000" w14:paraId="00000092">
      <w:pPr>
        <w:numPr>
          <w:ilvl w:val="1"/>
          <w:numId w:val="23"/>
        </w:numPr>
        <w:spacing w:after="0" w:lineRule="auto"/>
        <w:ind w:left="574" w:hanging="43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Квалификация: любая</w:t>
      </w:r>
    </w:p>
    <w:p w:rsidR="00000000" w:rsidDel="00000000" w:rsidP="00000000" w:rsidRDefault="00000000" w:rsidRPr="00000000" w14:paraId="00000093">
      <w:pPr>
        <w:numPr>
          <w:ilvl w:val="1"/>
          <w:numId w:val="23"/>
        </w:numPr>
        <w:spacing w:after="0" w:lineRule="auto"/>
        <w:ind w:left="574" w:hanging="43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Наличие опыта профессиональной деятельности: нет</w:t>
      </w:r>
    </w:p>
    <w:p w:rsidR="00000000" w:rsidDel="00000000" w:rsidP="00000000" w:rsidRDefault="00000000" w:rsidRPr="00000000" w14:paraId="00000094">
      <w:pPr>
        <w:numPr>
          <w:ilvl w:val="1"/>
          <w:numId w:val="23"/>
        </w:numPr>
        <w:spacing w:after="0" w:lineRule="auto"/>
        <w:ind w:left="574" w:hanging="43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Предварительное освоение иных дисциплин/курсов /модулей   - не требуется </w:t>
      </w:r>
    </w:p>
    <w:p w:rsidR="00000000" w:rsidDel="00000000" w:rsidP="00000000" w:rsidRDefault="00000000" w:rsidRPr="00000000" w14:paraId="00000095">
      <w:pPr>
        <w:spacing w:after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4.Учебный план программы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Основы цифрового дизайна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»                                 </w:t>
      </w:r>
    </w:p>
    <w:tbl>
      <w:tblPr>
        <w:tblStyle w:val="Table4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"/>
        <w:gridCol w:w="2842"/>
        <w:gridCol w:w="955"/>
        <w:gridCol w:w="1319"/>
        <w:gridCol w:w="1825"/>
        <w:gridCol w:w="1857"/>
        <w:tblGridChange w:id="0">
          <w:tblGrid>
            <w:gridCol w:w="547"/>
            <w:gridCol w:w="2842"/>
            <w:gridCol w:w="955"/>
            <w:gridCol w:w="1319"/>
            <w:gridCol w:w="1825"/>
            <w:gridCol w:w="1857"/>
          </w:tblGrid>
        </w:tblGridChange>
      </w:tblGrid>
      <w:tr>
        <w:trPr>
          <w:trHeight w:val="270" w:hRule="atLeast"/>
        </w:trPr>
        <w:tc>
          <w:tcPr>
            <w:vMerge w:val="restart"/>
          </w:tcPr>
          <w:p w:rsidR="00000000" w:rsidDel="00000000" w:rsidP="00000000" w:rsidRDefault="00000000" w:rsidRPr="00000000" w14:paraId="0000009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9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A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Всего, час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B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Виды учебных занятий</w:t>
            </w:r>
          </w:p>
        </w:tc>
      </w:tr>
      <w:tr>
        <w:trPr>
          <w:trHeight w:val="270" w:hRule="atLeast"/>
        </w:trPr>
        <w:tc>
          <w:tcPr>
            <w:vMerge w:val="continue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лекции</w:t>
            </w:r>
          </w:p>
        </w:tc>
        <w:tc>
          <w:tcPr/>
          <w:p w:rsidR="00000000" w:rsidDel="00000000" w:rsidP="00000000" w:rsidRDefault="00000000" w:rsidRPr="00000000" w14:paraId="000000A2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практические занятия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самостоятельная работа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Модуль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Введение в дизайн цифровой среды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A7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A9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2 Коллажирование и творческая обработка в Adobe Photoshop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AD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E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AF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Всего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B4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0B5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6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Итоговая аттестация</w:t>
            </w:r>
          </w:p>
        </w:tc>
        <w:tc>
          <w:tcPr/>
          <w:p w:rsidR="00000000" w:rsidDel="00000000" w:rsidP="00000000" w:rsidRDefault="00000000" w:rsidRPr="00000000" w14:paraId="000000B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9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тестирование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F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5.Календарный план-график реализации образовательной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Основы цифрового дизайна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»                              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Начало обучения - 01.11.2020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Завершение обучения - 15.11.2020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Периодичность набора - дважды в месяц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5"/>
        <w:gridCol w:w="4470"/>
        <w:gridCol w:w="1740"/>
        <w:gridCol w:w="2580"/>
        <w:tblGridChange w:id="0">
          <w:tblGrid>
            <w:gridCol w:w="565"/>
            <w:gridCol w:w="4470"/>
            <w:gridCol w:w="1740"/>
            <w:gridCol w:w="2580"/>
          </w:tblGrid>
        </w:tblGridChange>
      </w:tblGrid>
      <w:t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Наименование учебных модулей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Трудоёмкость (час)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Сроки обучения</w:t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1 Введение в дизайн в цифровой среде</w:t>
            </w:r>
          </w:p>
        </w:tc>
        <w:tc>
          <w:tcPr/>
          <w:p w:rsidR="00000000" w:rsidDel="00000000" w:rsidP="00000000" w:rsidRDefault="00000000" w:rsidRPr="00000000" w14:paraId="000000CE">
            <w:pPr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CF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01.11.2020-07.11.2020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2 Коллажирование и творческая обработка в Adobe Photoshop</w:t>
            </w:r>
          </w:p>
        </w:tc>
        <w:tc>
          <w:tcPr/>
          <w:p w:rsidR="00000000" w:rsidDel="00000000" w:rsidP="00000000" w:rsidRDefault="00000000" w:rsidRPr="00000000" w14:paraId="000000D2">
            <w:pPr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D3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08.11.2020-15.11.2020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Всего:</w:t>
            </w:r>
          </w:p>
        </w:tc>
        <w:tc>
          <w:tcPr/>
          <w:p w:rsidR="00000000" w:rsidDel="00000000" w:rsidP="00000000" w:rsidRDefault="00000000" w:rsidRPr="00000000" w14:paraId="000000D6">
            <w:pPr>
              <w:ind w:left="-566.9291338582675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72</w:t>
            </w:r>
          </w:p>
        </w:tc>
        <w:tc>
          <w:tcPr/>
          <w:p w:rsidR="00000000" w:rsidDel="00000000" w:rsidP="00000000" w:rsidRDefault="00000000" w:rsidRPr="00000000" w14:paraId="000000D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</w:r>
          </w:p>
        </w:tc>
      </w:tr>
    </w:tbl>
    <w:p w:rsidR="00000000" w:rsidDel="00000000" w:rsidP="00000000" w:rsidRDefault="00000000" w:rsidRPr="00000000" w14:paraId="000000D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6.Учебно-тематический план программы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Основы цифрового дизайна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» </w:t>
      </w:r>
      <w:r w:rsidDel="00000000" w:rsidR="00000000" w:rsidRPr="00000000">
        <w:rPr>
          <w:rtl w:val="0"/>
        </w:rPr>
      </w:r>
    </w:p>
    <w:tbl>
      <w:tblPr>
        <w:tblStyle w:val="Table6"/>
        <w:tblW w:w="93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7"/>
        <w:gridCol w:w="1953"/>
        <w:gridCol w:w="1200"/>
        <w:gridCol w:w="645"/>
        <w:gridCol w:w="1395"/>
        <w:gridCol w:w="1695"/>
        <w:gridCol w:w="1890"/>
        <w:tblGridChange w:id="0">
          <w:tblGrid>
            <w:gridCol w:w="557"/>
            <w:gridCol w:w="1953"/>
            <w:gridCol w:w="1200"/>
            <w:gridCol w:w="645"/>
            <w:gridCol w:w="1395"/>
            <w:gridCol w:w="1695"/>
            <w:gridCol w:w="1890"/>
          </w:tblGrid>
        </w:tblGridChange>
      </w:tblGrid>
      <w:tr>
        <w:trPr>
          <w:trHeight w:val="270" w:hRule="atLeast"/>
        </w:trPr>
        <w:tc>
          <w:tcPr>
            <w:vMerge w:val="restart"/>
          </w:tcPr>
          <w:p w:rsidR="00000000" w:rsidDel="00000000" w:rsidP="00000000" w:rsidRDefault="00000000" w:rsidRPr="00000000" w14:paraId="000000DD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E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 / Тема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F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Всего, час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0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Виды учебных занятий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3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Формы контроля</w:t>
            </w:r>
          </w:p>
        </w:tc>
      </w:tr>
      <w:tr>
        <w:trPr>
          <w:trHeight w:val="270" w:hRule="atLeast"/>
        </w:trPr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лекции</w:t>
            </w:r>
          </w:p>
        </w:tc>
        <w:tc>
          <w:tcPr/>
          <w:p w:rsidR="00000000" w:rsidDel="00000000" w:rsidP="00000000" w:rsidRDefault="00000000" w:rsidRPr="00000000" w14:paraId="000000E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практические занятия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самостоятельная работа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 1 Введение в дизайн в цифровой среде </w:t>
            </w:r>
          </w:p>
        </w:tc>
        <w:tc>
          <w:tcPr/>
          <w:p w:rsidR="00000000" w:rsidDel="00000000" w:rsidP="00000000" w:rsidRDefault="00000000" w:rsidRPr="00000000" w14:paraId="000000ED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EE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F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F0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практические задания с самопроверкой</w:t>
            </w:r>
          </w:p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 тестирования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Основы композиции</w:t>
            </w:r>
          </w:p>
        </w:tc>
        <w:tc>
          <w:tcPr/>
          <w:p w:rsidR="00000000" w:rsidDel="00000000" w:rsidP="00000000" w:rsidRDefault="00000000" w:rsidRPr="00000000" w14:paraId="000000F5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Теория цвета</w:t>
            </w:r>
          </w:p>
        </w:tc>
        <w:tc>
          <w:tcPr/>
          <w:p w:rsidR="00000000" w:rsidDel="00000000" w:rsidP="00000000" w:rsidRDefault="00000000" w:rsidRPr="00000000" w14:paraId="000000FC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E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F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Цифровая эстетика и новые медиа</w:t>
            </w:r>
          </w:p>
        </w:tc>
        <w:tc>
          <w:tcPr/>
          <w:p w:rsidR="00000000" w:rsidDel="00000000" w:rsidP="00000000" w:rsidRDefault="00000000" w:rsidRPr="00000000" w14:paraId="0000010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5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6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Типографика</w:t>
            </w:r>
          </w:p>
        </w:tc>
        <w:tc>
          <w:tcPr/>
          <w:p w:rsidR="00000000" w:rsidDel="00000000" w:rsidP="00000000" w:rsidRDefault="00000000" w:rsidRPr="00000000" w14:paraId="0000010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C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D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Введение в брендинг и современный плакат</w:t>
            </w:r>
          </w:p>
        </w:tc>
        <w:tc>
          <w:tcPr/>
          <w:p w:rsidR="00000000" w:rsidDel="00000000" w:rsidP="00000000" w:rsidRDefault="00000000" w:rsidRPr="00000000" w14:paraId="00000111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4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Тренды в цифровом дизайне</w:t>
            </w:r>
          </w:p>
        </w:tc>
        <w:tc>
          <w:tcPr/>
          <w:p w:rsidR="00000000" w:rsidDel="00000000" w:rsidP="00000000" w:rsidRDefault="00000000" w:rsidRPr="00000000" w14:paraId="0000011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C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Коллажирование и творческая обработка в Adobe Photoshop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23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практические задания с самопроверкой</w:t>
            </w:r>
          </w:p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 тестирования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с растром (фотографиями)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B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Коллажирование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2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с вектором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9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Основные принципы работы с Photoshop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5,5</w:t>
            </w:r>
          </w:p>
        </w:tc>
        <w:tc>
          <w:tcPr/>
          <w:p w:rsidR="00000000" w:rsidDel="00000000" w:rsidP="00000000" w:rsidRDefault="00000000" w:rsidRPr="00000000" w14:paraId="00000140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креатива в Figma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5,5</w:t>
            </w:r>
          </w:p>
        </w:tc>
        <w:tc>
          <w:tcPr/>
          <w:p w:rsidR="00000000" w:rsidDel="00000000" w:rsidP="00000000" w:rsidRDefault="00000000" w:rsidRPr="00000000" w14:paraId="00000147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Всего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14E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4F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Учебная (рабочая) программа повышения квалификации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Основы цифрового дизайна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1 Введение в дизайн цифровой среды  (32 часа)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1.1 </w:t>
      </w:r>
    </w:p>
    <w:p w:rsidR="00000000" w:rsidDel="00000000" w:rsidP="00000000" w:rsidRDefault="00000000" w:rsidRPr="00000000" w14:paraId="00000156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Основы композиции</w:t>
      </w:r>
    </w:p>
    <w:p w:rsidR="00000000" w:rsidDel="00000000" w:rsidP="00000000" w:rsidRDefault="00000000" w:rsidRPr="00000000" w14:paraId="00000157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Назначение дизайна и композиции. Системы композиции. Сетки. Золотое сечение. Осевая симметрия. Правила визуального контраста.</w:t>
      </w:r>
    </w:p>
    <w:p w:rsidR="00000000" w:rsidDel="00000000" w:rsidP="00000000" w:rsidRDefault="00000000" w:rsidRPr="00000000" w14:paraId="000001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159">
          <w:pPr>
            <w:widowControl w:val="0"/>
            <w:spacing w:after="0" w:line="276" w:lineRule="auto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Тема 1.2 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15A">
          <w:pPr>
            <w:widowControl w:val="0"/>
            <w:spacing w:after="0" w:line="276" w:lineRule="auto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Теория цвета</w:t>
          </w:r>
        </w:p>
      </w:sdtContent>
    </w:sdt>
    <w:p w:rsidR="00000000" w:rsidDel="00000000" w:rsidP="00000000" w:rsidRDefault="00000000" w:rsidRPr="00000000" w14:paraId="000001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Типология цвета. История работы с цветом от Античности до современности. Цветовое кодирование. Цветовой круг. Гармония. Комплиментарные цвета. Аналоговая (родственная) триада. Цветовые модели RGB и CMYK.</w:t>
      </w:r>
    </w:p>
    <w:p w:rsidR="00000000" w:rsidDel="00000000" w:rsidP="00000000" w:rsidRDefault="00000000" w:rsidRPr="00000000" w14:paraId="000001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1.3 </w:t>
      </w:r>
    </w:p>
    <w:p w:rsidR="00000000" w:rsidDel="00000000" w:rsidP="00000000" w:rsidRDefault="00000000" w:rsidRPr="00000000" w14:paraId="0000015E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Цифровая эстетика и новые медиа</w:t>
      </w:r>
    </w:p>
    <w:p w:rsidR="00000000" w:rsidDel="00000000" w:rsidP="00000000" w:rsidRDefault="00000000" w:rsidRPr="00000000" w14:paraId="0000015F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Цифровая эстетика. Net Art. Низкополигональная эстетика. Динамика. Спекулятивный дизайн. Дизайн и технологии.</w:t>
      </w:r>
    </w:p>
    <w:p w:rsidR="00000000" w:rsidDel="00000000" w:rsidP="00000000" w:rsidRDefault="00000000" w:rsidRPr="00000000" w14:paraId="00000160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1.4 </w:t>
      </w:r>
    </w:p>
    <w:p w:rsidR="00000000" w:rsidDel="00000000" w:rsidP="00000000" w:rsidRDefault="00000000" w:rsidRPr="00000000" w14:paraId="00000162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Типографика</w:t>
      </w:r>
    </w:p>
    <w:p w:rsidR="00000000" w:rsidDel="00000000" w:rsidP="00000000" w:rsidRDefault="00000000" w:rsidRPr="00000000" w14:paraId="00000163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Типология шрифтов. Засечки. Брусковой шрифт. Начертания. Насыщенность. Контраст. Наборный и акцидентный шрифт. Моноширинный шрифт. Текстовые блоки. История кириллицы. Леттеринг и персоналии.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1.5 </w:t>
      </w:r>
    </w:p>
    <w:p w:rsidR="00000000" w:rsidDel="00000000" w:rsidP="00000000" w:rsidRDefault="00000000" w:rsidRPr="00000000" w14:paraId="00000166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Введение в брендинг и современный плакат</w:t>
      </w:r>
    </w:p>
    <w:p w:rsidR="00000000" w:rsidDel="00000000" w:rsidP="00000000" w:rsidRDefault="00000000" w:rsidRPr="00000000" w14:paraId="00000167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Смыслы и метафора. Визуальный язык. Динамическая айдентика. Проблемы восприятия. Современный плакат.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1.6 </w:t>
      </w:r>
    </w:p>
    <w:p w:rsidR="00000000" w:rsidDel="00000000" w:rsidP="00000000" w:rsidRDefault="00000000" w:rsidRPr="00000000" w14:paraId="0000016A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Тренды в цифровом дизайне и их влияние на профессию</w:t>
      </w:r>
    </w:p>
    <w:p w:rsidR="00000000" w:rsidDel="00000000" w:rsidP="00000000" w:rsidRDefault="00000000" w:rsidRPr="00000000" w14:paraId="0000016B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Ключевые принципы. Тренды сферы и профсообщества. Какими инструментами нужно владеть: обязательный минимум и желательный максимум. Трендвотчинг.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2 Коллажирование и творческая обработка в Adobe Photoshop (40 часов)</w:t>
      </w:r>
    </w:p>
    <w:p w:rsidR="00000000" w:rsidDel="00000000" w:rsidP="00000000" w:rsidRDefault="00000000" w:rsidRPr="00000000" w14:paraId="0000016E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Тема 2.1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Работа с растром (фотографиями)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Adobe Photoshop, рабочая среда, панель инструментов. Этапы обработки фотографий. Кадрирование. Правило третей. Линия горизонта. Структура слоев. Чистка, тоновая коррекция. Цветокоррекция. Обработка фотографий под дизайн.  Последовательность обработки. </w:t>
      </w:r>
    </w:p>
    <w:p w:rsidR="00000000" w:rsidDel="00000000" w:rsidP="00000000" w:rsidRDefault="00000000" w:rsidRPr="00000000" w14:paraId="0000017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Тема 2.2 </w:t>
      </w:r>
    </w:p>
    <w:p w:rsidR="00000000" w:rsidDel="00000000" w:rsidP="00000000" w:rsidRDefault="00000000" w:rsidRPr="00000000" w14:paraId="00000173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Коллажирование</w:t>
      </w:r>
    </w:p>
    <w:p w:rsidR="00000000" w:rsidDel="00000000" w:rsidP="00000000" w:rsidRDefault="00000000" w:rsidRPr="00000000" w14:paraId="0000017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Фотореалистичный коллаж. Использование. Обтравка. Освещение и тени. Перспектива. Глубина резкости, размытие. Этапы создания коллажа.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Тема 2.3 </w:t>
      </w:r>
    </w:p>
    <w:p w:rsidR="00000000" w:rsidDel="00000000" w:rsidP="00000000" w:rsidRDefault="00000000" w:rsidRPr="00000000" w14:paraId="00000178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Работа с вектором</w:t>
      </w:r>
    </w:p>
    <w:p w:rsidR="00000000" w:rsidDel="00000000" w:rsidP="00000000" w:rsidRDefault="00000000" w:rsidRPr="00000000" w14:paraId="0000017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Инструменты. Правила работы с типографикой. Якорные объекты. Правила создания баннера/ поста. </w:t>
      </w:r>
    </w:p>
    <w:p w:rsidR="00000000" w:rsidDel="00000000" w:rsidP="00000000" w:rsidRDefault="00000000" w:rsidRPr="00000000" w14:paraId="0000017A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Тема 2.4 </w:t>
      </w:r>
    </w:p>
    <w:p w:rsidR="00000000" w:rsidDel="00000000" w:rsidP="00000000" w:rsidRDefault="00000000" w:rsidRPr="00000000" w14:paraId="0000017C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Основные принципы работы с 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Полезные инструменты: выделение, кадрирование, текст, цвет. Редактирование готового psd-шаблона, работа с мокапами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Тема 2.5 </w:t>
      </w:r>
    </w:p>
    <w:p w:rsidR="00000000" w:rsidDel="00000000" w:rsidP="00000000" w:rsidRDefault="00000000" w:rsidRPr="00000000" w14:paraId="00000180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Создание креативов с нуля. Знакомство с Figma. </w:t>
      </w:r>
    </w:p>
    <w:p w:rsidR="00000000" w:rsidDel="00000000" w:rsidP="00000000" w:rsidRDefault="00000000" w:rsidRPr="00000000" w14:paraId="00000181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Растровая и векторная графика. Шрифт, интерлиньяж и разрядка. Интерфейс Figma. Создание креатива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практико-ориентированных заданий и кейсов </w:t>
      </w:r>
      <w:r w:rsidDel="00000000" w:rsidR="00000000" w:rsidRPr="00000000">
        <w:rPr>
          <w:rtl w:val="0"/>
        </w:rPr>
      </w:r>
    </w:p>
    <w:tbl>
      <w:tblPr>
        <w:tblStyle w:val="Table7"/>
        <w:tblW w:w="934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990"/>
        <w:gridCol w:w="3465"/>
        <w:gridCol w:w="4320"/>
        <w:tblGridChange w:id="0">
          <w:tblGrid>
            <w:gridCol w:w="567"/>
            <w:gridCol w:w="990"/>
            <w:gridCol w:w="3465"/>
            <w:gridCol w:w="4320"/>
          </w:tblGrid>
        </w:tblGridChange>
      </w:tblGrid>
      <w:tr>
        <w:trPr>
          <w:trHeight w:val="867.1191406250001" w:hRule="atLeast"/>
        </w:trPr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Номер темы/модуля</w:t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практического занятия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trHeight w:val="885" w:hRule="atLeast"/>
        </w:trPr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Основы композиции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Разобрать осевую симметрию на примере фильмов Уэса Андерсона и Стенли Кубрика.</w:t>
            </w:r>
          </w:p>
        </w:tc>
      </w:tr>
      <w:tr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276" w:lineRule="auto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sdt>
            <w:sdtPr>
              <w:tag w:val="goog_rdk_4"/>
            </w:sdtPr>
            <w:sdtContent>
              <w:p w:rsidR="00000000" w:rsidDel="00000000" w:rsidP="00000000" w:rsidRDefault="00000000" w:rsidRPr="00000000" w14:paraId="00000191">
                <w:pPr>
                  <w:widowControl w:val="0"/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Теория цвета</w:t>
                </w:r>
              </w:p>
            </w:sdtContent>
          </w:sdt>
        </w:tc>
        <w:tc>
          <w:tcPr/>
          <w:p w:rsidR="00000000" w:rsidDel="00000000" w:rsidP="00000000" w:rsidRDefault="00000000" w:rsidRPr="00000000" w14:paraId="0000019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Создать композиции цветом, абстракции с учетом сочетания цветов.</w:t>
            </w:r>
          </w:p>
        </w:tc>
      </w:tr>
      <w:tr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Цифровая эстетика и новые медиа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Создать изображения в стиле глитч-арт.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4.7460937500001" w:hRule="atLeast"/>
        </w:trPr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Типографика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Создать и провести анализ  шрифтовых композиций.</w:t>
            </w:r>
          </w:p>
        </w:tc>
      </w:tr>
      <w:tr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Введение в брендинг и современный плакат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Придумать метафору вымышленного бренда.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Тренды в цифровом дизайне и их влияние на профессию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Разобрать и провести анализ актуальных кейсов в цифровом дизайне. </w:t>
            </w:r>
          </w:p>
        </w:tc>
      </w:tr>
      <w:tr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с растром (фотографиями)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Освоить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интерфейс Adobe Photoshop. Выполнить базовые операции с фотографиями (чистка, кадрирование, выравнивание перспективы, тоновая коррекция, цветокоррекция), исправить недостатки на снимках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Коллажирование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фотореалистичный коллаж по шагам: 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бтравка (вырезание из фона) перспектива, глубина резкости, освещение и тени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Работа с вектором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элементы интерфейса, баннеры и обложки постов для социальных сетей в Adobe Photoshop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Основные принципы работы с Photoshop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в Adobe Photoshop по кадрированию, цветокоррекции изображений, работе 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psd-шаблонами и с мокапами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Создание креативов с нуля. Знакомство с Figma.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Создать рекламные креативы в программе Figma</w:t>
            </w:r>
          </w:p>
        </w:tc>
      </w:tr>
    </w:tbl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8.Оценочные материалы по образовательной программе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8.1. Вопросы тестирования по модулям 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знаний на старте предполагается проводить с помощью входного теста, которые определит уровень цифровой грамотности слушателя. Итоговые тестирования по материалам курса по модулям приведены в п. 8.3. Промежуточные тестирования приведены в п.8.4.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Входной тест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Часть 1. Основы цифровой грамотности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Что нужно, чтобы зайти в интернет?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Только компьютер или смартфон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Только компьютер или смартфон и интернет на нем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Компьютер или смартфон, интернет на устройстве и браузер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Что делает сочетание клавиш CTRL + V?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Копирует текст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Вставляет уже скопированный текст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Сохраняет документ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Отменяет предыдущее действие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Что является признаком отсутствия интернета на устройстве?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Программы долго грузятся на компьютере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Компьютер не отвечает на клики мышкой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запускается диспетчер задач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мессенджере не отправляется сообщение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Где используются горячие клавиши?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Только в браузерах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определенных программах на компьютере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Только приложениях на смартфоне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браузерах, программах на компьютере и на смартфоне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Как еще называются горячие клавиши?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Поисковики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Быстрые клавиши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Логины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Кнопки громкости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Чем отличаются поисковики Яндекс и Google?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Яндекс лучше ищет по информацию по русским словам, Google полезен для глобального поиска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 Яндекса много дополнительных функций, у Google ограниченный функционал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Яндекс можно искать по картинке, а в Google — нет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Яндекс выдается только проверенная информация, а в Google все сайты подряд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Как понять, что перед вами письмо от мошенников?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Письмо попало в папку «Входящие»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письмо от знакомого вам человека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Письмо начинается с моего имени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Заголовок письма обещает деньги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Что такое «Двухфакторная аутентификация»?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Элементы сайта, внешний вид — интерфейс и код, который поддерживает работу системы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Способ защиты своего аккаунта с помощью двух этапов проверки пользователя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Шифрование информации с помощью протоколов http и https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Другое название горячих клавиш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Чем облачное хранилище данных отличается от хранения данных на компьютере?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 файлам в облачном хранилище можно получить доступ только с телефона, а к файлам на компьютере только с компьютера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Объем облачного хранилища ограничен, а хранилища компьютера — нет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файлами в облачном хранилище может работать сразу несколько человек с разных компьютеров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Разницы между ними нет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 Как удалить файлы из облачного хранилища?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Выбрать действие «Удалить» или перетащить файл в папку «Корзина»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Нажать «Поделиться» и отправить знакомому человеку ссылку почтой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Выбрать функцию «Скачать», тогда файл удалится из хранилища и появится на компьютере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Файлы нельзя удалить, когда они попадают в облачное хранилищ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11) Как добавить файл в облачное хранилище?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Все файлы, которые есть на компьютере, автоматически попадают в хранилище, если его завести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Нужно зайти в хранилище и в одном из файлов в настройках выбрать функцию «Переместить»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«Перетащить» файл из папки на компьютере удерживая правую кнопку мыши в папку в облачном хранилище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 такой возможности, файлы на компьютере — отдельно, файлы в хранилище — отдельно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12) Что такое Google Диск?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Диск, который нужен для загрузки программы Google на компьютер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Облачное хранилище, сервис для хранения файлов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Поисковик, чтобы искать информацию в интернете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Двухфакторная аутентификация, способ защитить свои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13) Какая из представленных ниже программ является мессенджером?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Google Диск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Opera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Telegram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14) Что такое «демонстрация экрана» в программах для созвонов, например, в Skype?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Возможность показать видео с вашей камеры ноутбука или веб-камеры собеседнику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Отправка файла в чате, который открывается во время звонка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Возможность показать свой рабочий экран полностью или частично — браузер или конкретное окно на компьютере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Само создание звонка в программ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15) В чем разница между программами для созвонов Skype и Zoom?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Skype есть возможность общаться по видеосвязи, а в Zoom — только голосом, без видео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Skype нет ограничения на длину звонка, а в Zoom можно общаться только 40 минут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Skype вы можете демонстрировать часть рабочего экрана, а в Zoom только весь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8.2.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оказател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и критери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оценивания, шкалы оценивания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040.0" w:type="dxa"/>
        <w:jc w:val="left"/>
        <w:tblInd w:w="-1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5070"/>
        <w:gridCol w:w="3195"/>
        <w:tblGridChange w:id="0">
          <w:tblGrid>
            <w:gridCol w:w="2775"/>
            <w:gridCol w:w="5070"/>
            <w:gridCol w:w="31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Показатели  оценки результата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Критерии оценивания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Шкала оценивания</w:t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color="auto" w:space="0" w:sz="0" w:val="none"/>
                <w:left w:color="auto" w:space="7" w:sz="0" w:val="none"/>
                <w:bottom w:color="auto" w:space="0" w:sz="0" w:val="none"/>
                <w:right w:color="auto" w:space="7" w:sz="0" w:val="none"/>
                <w:between w:color="auto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Входное 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2f323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3236"/>
                <w:sz w:val="24"/>
                <w:szCs w:val="24"/>
                <w:highlight w:val="white"/>
                <w:rtl w:val="0"/>
              </w:rPr>
              <w:t xml:space="preserve">Необходимо набрать не менее 50% правильных ответов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 50-100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f3236"/>
                <w:sz w:val="24"/>
                <w:szCs w:val="24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- зачтено</w:t>
            </w:r>
          </w:p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 0-50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f3236"/>
                <w:sz w:val="24"/>
                <w:szCs w:val="24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- не зачтено</w:t>
            </w:r>
          </w:p>
          <w:p w:rsidR="00000000" w:rsidDel="00000000" w:rsidP="00000000" w:rsidRDefault="00000000" w:rsidRPr="00000000" w14:paraId="000002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color="auto" w:space="0" w:sz="0" w:val="none"/>
                <w:left w:color="auto" w:space="7" w:sz="0" w:val="none"/>
                <w:bottom w:color="auto" w:space="0" w:sz="0" w:val="none"/>
                <w:right w:color="auto" w:space="7" w:sz="0" w:val="none"/>
                <w:between w:color="auto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Тестирование по модулям и промежуточные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2f323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3236"/>
                <w:sz w:val="24"/>
                <w:szCs w:val="24"/>
                <w:highlight w:val="white"/>
                <w:rtl w:val="0"/>
              </w:rPr>
              <w:t xml:space="preserve">Необходимо дать правильный ответ на 70% вопросов теста</w:t>
            </w:r>
          </w:p>
          <w:p w:rsidR="00000000" w:rsidDel="00000000" w:rsidP="00000000" w:rsidRDefault="00000000" w:rsidRPr="00000000" w14:paraId="000002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3236"/>
                <w:sz w:val="24"/>
                <w:szCs w:val="24"/>
                <w:highlight w:val="white"/>
                <w:rtl w:val="0"/>
              </w:rPr>
              <w:t xml:space="preserve">Предоставляется 2 попытки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 70-100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f3236"/>
                <w:sz w:val="24"/>
                <w:szCs w:val="24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- зачтено</w:t>
            </w:r>
          </w:p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 0-70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f3236"/>
                <w:sz w:val="24"/>
                <w:szCs w:val="24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- не зачтено</w:t>
            </w:r>
          </w:p>
          <w:p w:rsidR="00000000" w:rsidDel="00000000" w:rsidP="00000000" w:rsidRDefault="00000000" w:rsidRPr="00000000" w14:paraId="000002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5.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color="auto" w:space="0" w:sz="0" w:val="none"/>
                <w:left w:color="auto" w:space="7" w:sz="0" w:val="none"/>
                <w:bottom w:color="auto" w:space="0" w:sz="0" w:val="none"/>
                <w:right w:color="auto" w:space="7" w:sz="0" w:val="none"/>
                <w:between w:color="auto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Практическое самостоятельное 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Работа выполнена полностью и сдана в срок </w:t>
            </w:r>
          </w:p>
          <w:p w:rsidR="00000000" w:rsidDel="00000000" w:rsidP="00000000" w:rsidRDefault="00000000" w:rsidRPr="00000000" w14:paraId="000002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Работа выполнена не полностью/ Работа не сдана</w:t>
            </w:r>
          </w:p>
          <w:p w:rsidR="00000000" w:rsidDel="00000000" w:rsidP="00000000" w:rsidRDefault="00000000" w:rsidRPr="00000000" w14:paraId="000002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зачтено</w:t>
            </w:r>
          </w:p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 зачтено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color="auto" w:space="0" w:sz="0" w:val="none"/>
                <w:left w:color="auto" w:space="7" w:sz="0" w:val="none"/>
                <w:bottom w:color="auto" w:space="0" w:sz="0" w:val="none"/>
                <w:right w:color="auto" w:space="7" w:sz="0" w:val="none"/>
                <w:between w:color="auto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Зачет по итогам прохождения программы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Выполнены итоговые тестовые задания по каждому модулю и сданы в срок </w:t>
              <w:br w:type="textWrapping"/>
            </w:r>
          </w:p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Итоговые тестовые задания по модулям выполнены не по всем модулям/ не выполнены/не сданы в срок </w:t>
            </w:r>
          </w:p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Необходимо дать правильный ответ на 70% вопросов итогового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зачтено</w:t>
            </w:r>
          </w:p>
          <w:p w:rsidR="00000000" w:rsidDel="00000000" w:rsidP="00000000" w:rsidRDefault="00000000" w:rsidRPr="00000000" w14:paraId="000002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 зачтено</w:t>
            </w:r>
          </w:p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 70-100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f3236"/>
                <w:sz w:val="24"/>
                <w:szCs w:val="24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- зачтено</w:t>
            </w:r>
          </w:p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 0-70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f3236"/>
                <w:sz w:val="24"/>
                <w:szCs w:val="24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- не зачтено</w:t>
            </w:r>
          </w:p>
        </w:tc>
      </w:tr>
    </w:tbl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8.3.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онтрольны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задани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 модулям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Итоговое тестирование.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Введение в дизайн в цифровой среде</w:t>
      </w:r>
    </w:p>
    <w:p w:rsidR="00000000" w:rsidDel="00000000" w:rsidP="00000000" w:rsidRDefault="00000000" w:rsidRPr="00000000" w14:paraId="00000244">
      <w:pPr>
        <w:numPr>
          <w:ilvl w:val="0"/>
          <w:numId w:val="7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Что такое негативное пространство?</w:t>
      </w:r>
    </w:p>
    <w:p w:rsidR="00000000" w:rsidDel="00000000" w:rsidP="00000000" w:rsidRDefault="00000000" w:rsidRPr="00000000" w14:paraId="00000245">
      <w:pPr>
        <w:numPr>
          <w:ilvl w:val="0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Макет и области макета темных тонов. Образовано от слова негатив, негативный — темный, давящий. Термин и метод ввел в обиход Йозеф Брокман, один из апологетов Швейцарского дизайна. </w:t>
      </w:r>
    </w:p>
    <w:p w:rsidR="00000000" w:rsidDel="00000000" w:rsidP="00000000" w:rsidRDefault="00000000" w:rsidRPr="00000000" w14:paraId="00000246">
      <w:pPr>
        <w:numPr>
          <w:ilvl w:val="0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Пространство, дестабилизирующее композицию на листе, требующее введения дополнительных композиционных противовесов и акцентов. </w:t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Пространство между или вокруг объекта, формирующее отчетливые художественные формы. +</w:t>
      </w:r>
    </w:p>
    <w:p w:rsidR="00000000" w:rsidDel="00000000" w:rsidP="00000000" w:rsidRDefault="00000000" w:rsidRPr="00000000" w14:paraId="00000248">
      <w:pPr>
        <w:numPr>
          <w:ilvl w:val="0"/>
          <w:numId w:val="7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Что такое золотое сечение?</w:t>
      </w:r>
    </w:p>
    <w:p w:rsidR="00000000" w:rsidDel="00000000" w:rsidP="00000000" w:rsidRDefault="00000000" w:rsidRPr="00000000" w14:paraId="00000249">
      <w:pPr>
        <w:numPr>
          <w:ilvl w:val="0"/>
          <w:numId w:val="7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Гармоничные пропорции построения фракталов, постоянно встречающиеся в природе. Известны с древних времен, математически описаны и смоделированы Бенуа Мандельборотом. </w:t>
      </w:r>
    </w:p>
    <w:p w:rsidR="00000000" w:rsidDel="00000000" w:rsidP="00000000" w:rsidRDefault="00000000" w:rsidRPr="00000000" w14:paraId="0000024A">
      <w:pPr>
        <w:numPr>
          <w:ilvl w:val="0"/>
          <w:numId w:val="7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Золотое правило ТРИЗ, разработанное Альтшулером и применяемое в инженерных системах стран Варшавского договора, а теперь скопированное и нашими партнерами по НАТО. </w:t>
      </w:r>
    </w:p>
    <w:p w:rsidR="00000000" w:rsidDel="00000000" w:rsidP="00000000" w:rsidRDefault="00000000" w:rsidRPr="00000000" w14:paraId="0000024B">
      <w:pPr>
        <w:numPr>
          <w:ilvl w:val="0"/>
          <w:numId w:val="7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Гармоничные пропорции деления прямоугольника известные с древних времен, описываемые рядом чисел Фибоначчи. Приятные глазу пропорции напоминают пропорции человеческого тела и часто встречается в природе. +</w:t>
      </w:r>
    </w:p>
    <w:p w:rsidR="00000000" w:rsidDel="00000000" w:rsidP="00000000" w:rsidRDefault="00000000" w:rsidRPr="00000000" w14:paraId="0000024C">
      <w:pPr>
        <w:numPr>
          <w:ilvl w:val="0"/>
          <w:numId w:val="7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Для чего нужно правило третей?</w:t>
      </w:r>
    </w:p>
    <w:p w:rsidR="00000000" w:rsidDel="00000000" w:rsidP="00000000" w:rsidRDefault="00000000" w:rsidRPr="00000000" w14:paraId="0000024D">
      <w:pPr>
        <w:numPr>
          <w:ilvl w:val="0"/>
          <w:numId w:val="4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Для построения композиции, где важные элементы находятся на линиях, сформированных при условном делении изображения на трети или в точках силы — точках пересечения этих линий. +</w:t>
      </w:r>
    </w:p>
    <w:p w:rsidR="00000000" w:rsidDel="00000000" w:rsidP="00000000" w:rsidRDefault="00000000" w:rsidRPr="00000000" w14:paraId="0000024E">
      <w:pPr>
        <w:numPr>
          <w:ilvl w:val="0"/>
          <w:numId w:val="4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Для построения композиции, где расположение элементов не попадает на условные линии, делящие изображение на трети, ибо это создает слабый композиционный эффект. </w:t>
      </w:r>
    </w:p>
    <w:p w:rsidR="00000000" w:rsidDel="00000000" w:rsidP="00000000" w:rsidRDefault="00000000" w:rsidRPr="00000000" w14:paraId="0000024F">
      <w:pPr>
        <w:numPr>
          <w:ilvl w:val="0"/>
          <w:numId w:val="4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Для построения девяти зон, на которые делится изображение или макет, чтобы точно выделить центральный квадрат и центральную точку силы изображения. </w:t>
      </w:r>
    </w:p>
    <w:p w:rsidR="00000000" w:rsidDel="00000000" w:rsidP="00000000" w:rsidRDefault="00000000" w:rsidRPr="00000000" w14:paraId="00000250">
      <w:pPr>
        <w:numPr>
          <w:ilvl w:val="0"/>
          <w:numId w:val="7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Назовите 3 основных цвета:</w:t>
      </w:r>
    </w:p>
    <w:p w:rsidR="00000000" w:rsidDel="00000000" w:rsidP="00000000" w:rsidRDefault="00000000" w:rsidRPr="00000000" w14:paraId="00000251">
      <w:pPr>
        <w:numPr>
          <w:ilvl w:val="0"/>
          <w:numId w:val="1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«Каждый охотник желает знать где сидит Тарзан!»  Вероятно, основные цвета: К - Каждый - Красный; C - Cидит - Синий; Ж - Живет - Желтый. +</w:t>
      </w:r>
    </w:p>
    <w:p w:rsidR="00000000" w:rsidDel="00000000" w:rsidP="00000000" w:rsidRDefault="00000000" w:rsidRPr="00000000" w14:paraId="00000252">
      <w:pPr>
        <w:numPr>
          <w:ilvl w:val="0"/>
          <w:numId w:val="1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«Каждый орнитолог желает знать где сидит фазан.» Все помнят эту пословицу. Естественно, основные цвета: К - Каждый - Красный; З - Знать - Зеленый; C - Cидит - Синий. </w:t>
      </w:r>
    </w:p>
    <w:p w:rsidR="00000000" w:rsidDel="00000000" w:rsidP="00000000" w:rsidRDefault="00000000" w:rsidRPr="00000000" w14:paraId="00000253">
      <w:pPr>
        <w:numPr>
          <w:ilvl w:val="0"/>
          <w:numId w:val="1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Золотой, черный и голубой — цвета воды и неба. Главные зодиакальные цвета небесного круга. Или белый, серый и черный — главные монохроматические столпы тонового восприятия человека.</w:t>
      </w:r>
    </w:p>
    <w:p w:rsidR="00000000" w:rsidDel="00000000" w:rsidP="00000000" w:rsidRDefault="00000000" w:rsidRPr="00000000" w14:paraId="00000254">
      <w:pPr>
        <w:numPr>
          <w:ilvl w:val="0"/>
          <w:numId w:val="7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Что такое комплиментарные цвета?</w:t>
      </w:r>
    </w:p>
    <w:p w:rsidR="00000000" w:rsidDel="00000000" w:rsidP="00000000" w:rsidRDefault="00000000" w:rsidRPr="00000000" w14:paraId="00000255">
      <w:pPr>
        <w:numPr>
          <w:ilvl w:val="0"/>
          <w:numId w:val="6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Комплиментарные цвета — цвета соседствующие на цветовом круге. Комплимент, содружество.</w:t>
      </w:r>
    </w:p>
    <w:p w:rsidR="00000000" w:rsidDel="00000000" w:rsidP="00000000" w:rsidRDefault="00000000" w:rsidRPr="00000000" w14:paraId="00000256">
      <w:pPr>
        <w:numPr>
          <w:ilvl w:val="0"/>
          <w:numId w:val="6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Цвета расположенные по на противоположных точках цветового круга. +</w:t>
      </w:r>
    </w:p>
    <w:p w:rsidR="00000000" w:rsidDel="00000000" w:rsidP="00000000" w:rsidRDefault="00000000" w:rsidRPr="00000000" w14:paraId="00000257">
      <w:pPr>
        <w:numPr>
          <w:ilvl w:val="0"/>
          <w:numId w:val="6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Это цвета, вызывающие неприятные ощущения при взаимодействии на сетчатке глаза. Вызывают отчетливое раздражение. Обычно, любые негармоничные цветовые схемы мы называем комплементарными.</w:t>
      </w:r>
    </w:p>
    <w:p w:rsidR="00000000" w:rsidDel="00000000" w:rsidP="00000000" w:rsidRDefault="00000000" w:rsidRPr="00000000" w14:paraId="00000258">
      <w:pPr>
        <w:numPr>
          <w:ilvl w:val="0"/>
          <w:numId w:val="7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Что такое цветовое кодирование?</w:t>
      </w:r>
    </w:p>
    <w:p w:rsidR="00000000" w:rsidDel="00000000" w:rsidP="00000000" w:rsidRDefault="00000000" w:rsidRPr="00000000" w14:paraId="00000259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Метод кодирования изображений со снижением цветового разрешения. Основан на особенности человеческого зрения, выраженной большей чувствительностью к перепадам яркости, чем цвета. </w:t>
      </w:r>
    </w:p>
    <w:p w:rsidR="00000000" w:rsidDel="00000000" w:rsidP="00000000" w:rsidRDefault="00000000" w:rsidRPr="00000000" w14:paraId="0000025A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Метод применяемый в маркетинге и инженерии, основанный на быстром считывании цвета человеком. Позволяет очень быстро и легко дифференцировать бренды, элементы систем (как это сделано на схеме метро) и т.п.  +</w:t>
      </w:r>
    </w:p>
    <w:p w:rsidR="00000000" w:rsidDel="00000000" w:rsidP="00000000" w:rsidRDefault="00000000" w:rsidRPr="00000000" w14:paraId="0000025B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Это процесс преобразования сигнала из формы, удобной для непосредственного использования информации, в форму, удобную для передачи, хранения или автоматической переработки.</w:t>
      </w:r>
    </w:p>
    <w:p w:rsidR="00000000" w:rsidDel="00000000" w:rsidP="00000000" w:rsidRDefault="00000000" w:rsidRPr="00000000" w14:paraId="0000025C">
      <w:pPr>
        <w:numPr>
          <w:ilvl w:val="0"/>
          <w:numId w:val="7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Кернинг это:</w:t>
      </w:r>
    </w:p>
    <w:p w:rsidR="00000000" w:rsidDel="00000000" w:rsidP="00000000" w:rsidRDefault="00000000" w:rsidRPr="00000000" w14:paraId="0000025D">
      <w:pPr>
        <w:numPr>
          <w:ilvl w:val="0"/>
          <w:numId w:val="6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Увеличение·или уменьшение·расстояния между строками.</w:t>
      </w:r>
    </w:p>
    <w:p w:rsidR="00000000" w:rsidDel="00000000" w:rsidP="00000000" w:rsidRDefault="00000000" w:rsidRPr="00000000" w14:paraId="0000025E">
      <w:pPr>
        <w:numPr>
          <w:ilvl w:val="0"/>
          <w:numId w:val="6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Увеличение·или уменьшение интервала между определенными парами символов. +</w:t>
      </w:r>
    </w:p>
    <w:p w:rsidR="00000000" w:rsidDel="00000000" w:rsidP="00000000" w:rsidRDefault="00000000" w:rsidRPr="00000000" w14:paraId="0000025F">
      <w:pPr>
        <w:numPr>
          <w:ilvl w:val="0"/>
          <w:numId w:val="6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Обозначение металлической пластины с отливными формами букв в классической терминологии печатного процесса.</w:t>
      </w:r>
    </w:p>
    <w:p w:rsidR="00000000" w:rsidDel="00000000" w:rsidP="00000000" w:rsidRDefault="00000000" w:rsidRPr="00000000" w14:paraId="00000260">
      <w:pPr>
        <w:numPr>
          <w:ilvl w:val="0"/>
          <w:numId w:val="7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Какие это типы шрифтов — Serif и Sans?</w:t>
      </w:r>
    </w:p>
    <w:p w:rsidR="00000000" w:rsidDel="00000000" w:rsidP="00000000" w:rsidRDefault="00000000" w:rsidRPr="00000000" w14:paraId="00000261">
      <w:pPr>
        <w:numPr>
          <w:ilvl w:val="0"/>
          <w:numId w:val="3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Serif — шрифты с засечками, Sans — шрифты без засечек. +</w:t>
      </w:r>
    </w:p>
    <w:p w:rsidR="00000000" w:rsidDel="00000000" w:rsidP="00000000" w:rsidRDefault="00000000" w:rsidRPr="00000000" w14:paraId="00000262">
      <w:pPr>
        <w:numPr>
          <w:ilvl w:val="0"/>
          <w:numId w:val="3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Serif — шрифты без засечек, Sans — шрифты с засечками.</w:t>
      </w:r>
    </w:p>
    <w:p w:rsidR="00000000" w:rsidDel="00000000" w:rsidP="00000000" w:rsidRDefault="00000000" w:rsidRPr="00000000" w14:paraId="00000263">
      <w:pPr>
        <w:numPr>
          <w:ilvl w:val="0"/>
          <w:numId w:val="3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Serif — классический шрифт для печати, Sans — шрифт для набора на компьютере.</w:t>
      </w:r>
    </w:p>
    <w:p w:rsidR="00000000" w:rsidDel="00000000" w:rsidP="00000000" w:rsidRDefault="00000000" w:rsidRPr="00000000" w14:paraId="00000264">
      <w:pPr>
        <w:numPr>
          <w:ilvl w:val="0"/>
          <w:numId w:val="7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В каком веке начинает широко использоваться Гельветика?</w:t>
      </w:r>
    </w:p>
    <w:p w:rsidR="00000000" w:rsidDel="00000000" w:rsidP="00000000" w:rsidRDefault="00000000" w:rsidRPr="00000000" w14:paraId="00000265">
      <w:pPr>
        <w:numPr>
          <w:ilvl w:val="0"/>
          <w:numId w:val="1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Встречается со 2-го века в Риме. Шрифт считался неподобающим для граждан империи, но распространился в северных провинциях населенных Германскими племенами. Вульгарное начертание вульгарной латыни. Восстановлен в эпоху Ренессанса и известен как первый популярный шрифт без засечек в книжном деле с  XVI века.</w:t>
      </w:r>
    </w:p>
    <w:p w:rsidR="00000000" w:rsidDel="00000000" w:rsidP="00000000" w:rsidRDefault="00000000" w:rsidRPr="00000000" w14:paraId="00000266">
      <w:pPr>
        <w:numPr>
          <w:ilvl w:val="0"/>
          <w:numId w:val="1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Главный шрифт XX-го столетия являющийся элементом интернационального стиля в графическом дизайне. Разработан в Швейцарии в середине 50-х и долгое время доминировал в графическом дизайне. Его всепроникающая нейтральность стала одной из визитных карточек эпохи модернизма. +</w:t>
      </w:r>
    </w:p>
    <w:p w:rsidR="00000000" w:rsidDel="00000000" w:rsidP="00000000" w:rsidRDefault="00000000" w:rsidRPr="00000000" w14:paraId="00000267">
      <w:pPr>
        <w:numPr>
          <w:ilvl w:val="0"/>
          <w:numId w:val="1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Впервые шрифт нарезали в мастерской Гельваса в Роттердаме для маркировок товаров в крупнейшем порту Европы, а далее он широко применялся в отделениях Ост-Индийской компании по всему миру. В середине XIX столетия металлические литеры Гельваса попали в Германию и Швейцарию. С тех пор широко применяется в книгоиздательстве.</w:t>
      </w:r>
    </w:p>
    <w:p w:rsidR="00000000" w:rsidDel="00000000" w:rsidP="00000000" w:rsidRDefault="00000000" w:rsidRPr="00000000" w14:paraId="00000268">
      <w:pPr>
        <w:numPr>
          <w:ilvl w:val="0"/>
          <w:numId w:val="6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Зачем нужны модульные сетки?</w:t>
      </w:r>
    </w:p>
    <w:p w:rsidR="00000000" w:rsidDel="00000000" w:rsidP="00000000" w:rsidRDefault="00000000" w:rsidRPr="00000000" w14:paraId="00000269">
      <w:pPr>
        <w:numPr>
          <w:ilvl w:val="0"/>
          <w:numId w:val="3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Системы модульных сеток упрощают и ускоряют работу дизайнера, создают понятную структуру макета, облегчая восприятие контента для пользователя. +</w:t>
      </w:r>
    </w:p>
    <w:p w:rsidR="00000000" w:rsidDel="00000000" w:rsidP="00000000" w:rsidRDefault="00000000" w:rsidRPr="00000000" w14:paraId="0000026A">
      <w:pPr>
        <w:numPr>
          <w:ilvl w:val="0"/>
          <w:numId w:val="3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Модульные сетки широко использовались в до-цифровую эпоху, когда возможности конструирования макета и печати были сильно ограничены, сейчас можно делать что угодно при помощи ЭВМ и сетки утратили свою ценность.</w:t>
      </w:r>
    </w:p>
    <w:p w:rsidR="00000000" w:rsidDel="00000000" w:rsidP="00000000" w:rsidRDefault="00000000" w:rsidRPr="00000000" w14:paraId="0000026B">
      <w:pPr>
        <w:numPr>
          <w:ilvl w:val="0"/>
          <w:numId w:val="3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Сетки позволяют экономить площадь на макете. При делении площади листа на условные блоки мы применяем метод Больцмана-Шварца, которое говорит, что 80%  макета должно быть заполнено, иначе рентабельность работы печатного пресса и использования бумаги опускает ниже допустимого предела ГОСТ 32903-30.81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2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Итоговое тестирование. Коллажирование и творческая обработка в Adobe Photoshop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команду нужно использовать, чтобы изображение, открытое из файла JPG, сохранить в формате PSD?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&gt; Закрыть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&gt; Сохранить для Web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&gt; Сохранить как +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&gt; Сохранить</w:t>
      </w:r>
    </w:p>
    <w:p w:rsidR="00000000" w:rsidDel="00000000" w:rsidP="00000000" w:rsidRDefault="00000000" w:rsidRPr="00000000" w14:paraId="00000275">
      <w:pPr>
        <w:numPr>
          <w:ilvl w:val="0"/>
          <w:numId w:val="36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быстро вернуться к заполненному расположению палитр на экране?</w:t>
      </w:r>
    </w:p>
    <w:p w:rsidR="00000000" w:rsidDel="00000000" w:rsidP="00000000" w:rsidRDefault="00000000" w:rsidRPr="00000000" w14:paraId="00000276">
      <w:pPr>
        <w:numPr>
          <w:ilvl w:val="0"/>
          <w:numId w:val="58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команду Окно &gt; Рабочая среда &gt; Новая рабочая среда</w:t>
      </w:r>
    </w:p>
    <w:p w:rsidR="00000000" w:rsidDel="00000000" w:rsidP="00000000" w:rsidRDefault="00000000" w:rsidRPr="00000000" w14:paraId="00000277">
      <w:pPr>
        <w:numPr>
          <w:ilvl w:val="0"/>
          <w:numId w:val="58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Сбросить и заново запустить Photoshop</w:t>
      </w:r>
    </w:p>
    <w:p w:rsidR="00000000" w:rsidDel="00000000" w:rsidP="00000000" w:rsidRDefault="00000000" w:rsidRPr="00000000" w14:paraId="00000278">
      <w:pPr>
        <w:numPr>
          <w:ilvl w:val="0"/>
          <w:numId w:val="58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команду Окно &gt; Рабочая среда &gt; Сбросить [название рабочей среды]+</w:t>
      </w:r>
    </w:p>
    <w:p w:rsidR="00000000" w:rsidDel="00000000" w:rsidP="00000000" w:rsidRDefault="00000000" w:rsidRPr="00000000" w14:paraId="00000279">
      <w:pPr>
        <w:shd w:fill="ffffff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36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команду нужно использовать, если не удается обнаружить на положенном месте некоторые пункты командного меню?</w:t>
      </w:r>
    </w:p>
    <w:p w:rsidR="00000000" w:rsidDel="00000000" w:rsidP="00000000" w:rsidRDefault="00000000" w:rsidRPr="00000000" w14:paraId="0000027B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команду Окно &gt; Рабочая среда &gt; Сбросить [название рабочей среды].</w:t>
      </w:r>
    </w:p>
    <w:p w:rsidR="00000000" w:rsidDel="00000000" w:rsidP="00000000" w:rsidRDefault="00000000" w:rsidRPr="00000000" w14:paraId="0000027C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&gt; Режимы экрана &gt; Стандартное окно.</w:t>
      </w:r>
    </w:p>
    <w:p w:rsidR="00000000" w:rsidDel="00000000" w:rsidP="00000000" w:rsidRDefault="00000000" w:rsidRPr="00000000" w14:paraId="0000027D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Окно &gt; Рабочая среда &gt; [название рабочей среды].</w:t>
      </w:r>
    </w:p>
    <w:p w:rsidR="00000000" w:rsidDel="00000000" w:rsidP="00000000" w:rsidRDefault="00000000" w:rsidRPr="00000000" w14:paraId="0000027E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Окно &gt; Рабочая среда &gt; Клавиатурные сокращения и меню +</w:t>
      </w:r>
    </w:p>
    <w:p w:rsidR="00000000" w:rsidDel="00000000" w:rsidP="00000000" w:rsidRDefault="00000000" w:rsidRPr="00000000" w14:paraId="0000027F">
      <w:pPr>
        <w:shd w:fill="ffffff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36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менять масштаб отображения картинки на экране при помощи горячих клавиш?</w:t>
      </w:r>
    </w:p>
    <w:p w:rsidR="00000000" w:rsidDel="00000000" w:rsidP="00000000" w:rsidRDefault="00000000" w:rsidRPr="00000000" w14:paraId="00000281">
      <w:pPr>
        <w:numPr>
          <w:ilvl w:val="0"/>
          <w:numId w:val="24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«Shift» + «+» и «Shift» + «-»</w:t>
      </w:r>
    </w:p>
    <w:p w:rsidR="00000000" w:rsidDel="00000000" w:rsidP="00000000" w:rsidRDefault="00000000" w:rsidRPr="00000000" w14:paraId="00000282">
      <w:pPr>
        <w:numPr>
          <w:ilvl w:val="0"/>
          <w:numId w:val="24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«Alt» + «+» и «Alt» + «-»</w:t>
      </w:r>
    </w:p>
    <w:p w:rsidR="00000000" w:rsidDel="00000000" w:rsidP="00000000" w:rsidRDefault="00000000" w:rsidRPr="00000000" w14:paraId="00000283">
      <w:pPr>
        <w:numPr>
          <w:ilvl w:val="0"/>
          <w:numId w:val="24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«+» и «-»</w:t>
      </w:r>
    </w:p>
    <w:p w:rsidR="00000000" w:rsidDel="00000000" w:rsidP="00000000" w:rsidRDefault="00000000" w:rsidRPr="00000000" w14:paraId="00000284">
      <w:pPr>
        <w:numPr>
          <w:ilvl w:val="0"/>
          <w:numId w:val="24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«Cmd/Ctrl» + «+» и «Cmd/Ctrl» + «-»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285">
      <w:pPr>
        <w:shd w:fill="ffffff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36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быстрее всего открыть файл, который недавно обрабатывался?</w:t>
      </w:r>
    </w:p>
    <w:p w:rsidR="00000000" w:rsidDel="00000000" w:rsidP="00000000" w:rsidRDefault="00000000" w:rsidRPr="00000000" w14:paraId="00000287">
      <w:pPr>
        <w:numPr>
          <w:ilvl w:val="0"/>
          <w:numId w:val="3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Найти его на диске через файловый браузер.</w:t>
      </w:r>
    </w:p>
    <w:p w:rsidR="00000000" w:rsidDel="00000000" w:rsidP="00000000" w:rsidRDefault="00000000" w:rsidRPr="00000000" w14:paraId="00000288">
      <w:pPr>
        <w:numPr>
          <w:ilvl w:val="0"/>
          <w:numId w:val="3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его в окне Content программы Adobe Bridge.</w:t>
      </w:r>
    </w:p>
    <w:p w:rsidR="00000000" w:rsidDel="00000000" w:rsidP="00000000" w:rsidRDefault="00000000" w:rsidRPr="00000000" w14:paraId="00000289">
      <w:pPr>
        <w:numPr>
          <w:ilvl w:val="0"/>
          <w:numId w:val="3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его в нижнем списке меню Window (Окно).</w:t>
      </w:r>
    </w:p>
    <w:p w:rsidR="00000000" w:rsidDel="00000000" w:rsidP="00000000" w:rsidRDefault="00000000" w:rsidRPr="00000000" w14:paraId="0000028A">
      <w:pPr>
        <w:numPr>
          <w:ilvl w:val="0"/>
          <w:numId w:val="3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его в списке команды Файл &gt; Последние документы +</w:t>
      </w:r>
    </w:p>
    <w:p w:rsidR="00000000" w:rsidDel="00000000" w:rsidP="00000000" w:rsidRDefault="00000000" w:rsidRPr="00000000" w14:paraId="0000028B">
      <w:pPr>
        <w:shd w:fill="ffffff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36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чем самое значимое с точки зрения практической работы отличие команды Экспортировать как от команды Сохранить как?</w:t>
      </w:r>
    </w:p>
    <w:p w:rsidR="00000000" w:rsidDel="00000000" w:rsidP="00000000" w:rsidRDefault="00000000" w:rsidRPr="00000000" w14:paraId="0000028D">
      <w:pPr>
        <w:numPr>
          <w:ilvl w:val="0"/>
          <w:numId w:val="40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Экспортировать как сохраняет копию, оставляя связь изображения с исходным файлом, из которого оно было открыто</w:t>
      </w:r>
    </w:p>
    <w:p w:rsidR="00000000" w:rsidDel="00000000" w:rsidP="00000000" w:rsidRDefault="00000000" w:rsidRPr="00000000" w14:paraId="0000028E">
      <w:pPr>
        <w:numPr>
          <w:ilvl w:val="0"/>
          <w:numId w:val="40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Экспортировать как позволяет доработать изображение перед сохранением (уменьшить размер, свести вместе слои, конвертировать к sRGB) +</w:t>
      </w:r>
    </w:p>
    <w:p w:rsidR="00000000" w:rsidDel="00000000" w:rsidP="00000000" w:rsidRDefault="00000000" w:rsidRPr="00000000" w14:paraId="0000028F">
      <w:pPr>
        <w:numPr>
          <w:ilvl w:val="0"/>
          <w:numId w:val="40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Экспортировать как сохраняет файл только в форматах, доступных для размещения в Интернете</w:t>
      </w:r>
    </w:p>
    <w:p w:rsidR="00000000" w:rsidDel="00000000" w:rsidP="00000000" w:rsidRDefault="00000000" w:rsidRPr="00000000" w14:paraId="00000290">
      <w:pPr>
        <w:numPr>
          <w:ilvl w:val="0"/>
          <w:numId w:val="40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Экспортировать как имеет предварительный просмотр результатов сохранения</w:t>
      </w:r>
    </w:p>
    <w:p w:rsidR="00000000" w:rsidDel="00000000" w:rsidP="00000000" w:rsidRDefault="00000000" w:rsidRPr="00000000" w14:paraId="0000029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36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не рекомендуется много раз сохранять изображение в JPG?</w:t>
      </w:r>
    </w:p>
    <w:p w:rsidR="00000000" w:rsidDel="00000000" w:rsidP="00000000" w:rsidRDefault="00000000" w:rsidRPr="00000000" w14:paraId="00000293">
      <w:pPr>
        <w:numPr>
          <w:ilvl w:val="0"/>
          <w:numId w:val="43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при каждом сохранении изображение уменьшается.</w:t>
      </w:r>
    </w:p>
    <w:p w:rsidR="00000000" w:rsidDel="00000000" w:rsidP="00000000" w:rsidRDefault="00000000" w:rsidRPr="00000000" w14:paraId="00000294">
      <w:pPr>
        <w:numPr>
          <w:ilvl w:val="0"/>
          <w:numId w:val="43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появится много копий файла на диске.</w:t>
      </w:r>
    </w:p>
    <w:p w:rsidR="00000000" w:rsidDel="00000000" w:rsidP="00000000" w:rsidRDefault="00000000" w:rsidRPr="00000000" w14:paraId="00000295">
      <w:pPr>
        <w:numPr>
          <w:ilvl w:val="0"/>
          <w:numId w:val="43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формат JPG не поддерживает сохранение слоев.</w:t>
      </w:r>
    </w:p>
    <w:p w:rsidR="00000000" w:rsidDel="00000000" w:rsidP="00000000" w:rsidRDefault="00000000" w:rsidRPr="00000000" w14:paraId="00000296">
      <w:pPr>
        <w:numPr>
          <w:ilvl w:val="0"/>
          <w:numId w:val="43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при сохранении в JPG происходит потеря качества изображения +</w:t>
      </w:r>
    </w:p>
    <w:p w:rsidR="00000000" w:rsidDel="00000000" w:rsidP="00000000" w:rsidRDefault="00000000" w:rsidRPr="00000000" w14:paraId="0000029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36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образом синтезируется цвет в модели RGB?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Суммируются три картинки, содержащиеся в каналах.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Суммируется три стимула: красной, зеленой и синей цветности +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Суммируются четыре цвета: пурпурный, желтый, голубой и черный.</w:t>
      </w:r>
    </w:p>
    <w:p w:rsidR="00000000" w:rsidDel="00000000" w:rsidP="00000000" w:rsidRDefault="00000000" w:rsidRPr="00000000" w14:paraId="0000029C">
      <w:pPr>
        <w:shd w:fill="ffffff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36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выделить несколько слоев, лежащих не последовательно?</w:t>
      </w:r>
    </w:p>
    <w:p w:rsidR="00000000" w:rsidDel="00000000" w:rsidP="00000000" w:rsidRDefault="00000000" w:rsidRPr="00000000" w14:paraId="0000029E">
      <w:pPr>
        <w:numPr>
          <w:ilvl w:val="0"/>
          <w:numId w:val="28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Кликнуть по иконке глаза нужных слоев с зажатой клавишей «Cmd/Ctrl».</w:t>
      </w:r>
    </w:p>
    <w:p w:rsidR="00000000" w:rsidDel="00000000" w:rsidP="00000000" w:rsidRDefault="00000000" w:rsidRPr="00000000" w14:paraId="0000029F">
      <w:pPr>
        <w:numPr>
          <w:ilvl w:val="0"/>
          <w:numId w:val="28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Кликнуть по пиктограммам нужных слоев с зажатой клавишей «Cmd/Ctrl».</w:t>
      </w:r>
    </w:p>
    <w:p w:rsidR="00000000" w:rsidDel="00000000" w:rsidP="00000000" w:rsidRDefault="00000000" w:rsidRPr="00000000" w14:paraId="000002A0">
      <w:pPr>
        <w:numPr>
          <w:ilvl w:val="0"/>
          <w:numId w:val="28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Кликнуть по пиктограммам нужных слоев с зажатой клавишей «Shift».</w:t>
      </w:r>
    </w:p>
    <w:p w:rsidR="00000000" w:rsidDel="00000000" w:rsidP="00000000" w:rsidRDefault="00000000" w:rsidRPr="00000000" w14:paraId="000002A1">
      <w:pPr>
        <w:numPr>
          <w:ilvl w:val="0"/>
          <w:numId w:val="28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Кликнуть рядом с пиктограммами нужных слоев с зажатой клавишей «Cmd/Ctrl» +</w:t>
      </w:r>
    </w:p>
    <w:p w:rsidR="00000000" w:rsidDel="00000000" w:rsidP="00000000" w:rsidRDefault="00000000" w:rsidRPr="00000000" w14:paraId="000002A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36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параметром слоя управляет маска?</w:t>
      </w:r>
    </w:p>
    <w:p w:rsidR="00000000" w:rsidDel="00000000" w:rsidP="00000000" w:rsidRDefault="00000000" w:rsidRPr="00000000" w14:paraId="000002A4">
      <w:pPr>
        <w:numPr>
          <w:ilvl w:val="0"/>
          <w:numId w:val="2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Контрастом</w:t>
      </w:r>
    </w:p>
    <w:p w:rsidR="00000000" w:rsidDel="00000000" w:rsidP="00000000" w:rsidRDefault="00000000" w:rsidRPr="00000000" w14:paraId="000002A5">
      <w:pPr>
        <w:numPr>
          <w:ilvl w:val="0"/>
          <w:numId w:val="2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Непрозрачностью +</w:t>
      </w:r>
    </w:p>
    <w:p w:rsidR="00000000" w:rsidDel="00000000" w:rsidP="00000000" w:rsidRDefault="00000000" w:rsidRPr="00000000" w14:paraId="000002A6">
      <w:pPr>
        <w:numPr>
          <w:ilvl w:val="0"/>
          <w:numId w:val="2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Насыщенностью</w:t>
      </w:r>
    </w:p>
    <w:p w:rsidR="00000000" w:rsidDel="00000000" w:rsidP="00000000" w:rsidRDefault="00000000" w:rsidRPr="00000000" w14:paraId="000002A7">
      <w:pPr>
        <w:numPr>
          <w:ilvl w:val="0"/>
          <w:numId w:val="2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Яркостью</w:t>
      </w:r>
    </w:p>
    <w:p w:rsidR="00000000" w:rsidDel="00000000" w:rsidP="00000000" w:rsidRDefault="00000000" w:rsidRPr="00000000" w14:paraId="000002A8">
      <w:pPr>
        <w:shd w:fill="ffffff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36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такое модульная сетка? </w:t>
      </w:r>
    </w:p>
    <w:p w:rsidR="00000000" w:rsidDel="00000000" w:rsidP="00000000" w:rsidRDefault="00000000" w:rsidRPr="00000000" w14:paraId="000002AA">
      <w:pPr>
        <w:numPr>
          <w:ilvl w:val="0"/>
          <w:numId w:val="25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Направляющие линии по вертикали</w:t>
      </w:r>
    </w:p>
    <w:p w:rsidR="00000000" w:rsidDel="00000000" w:rsidP="00000000" w:rsidRDefault="00000000" w:rsidRPr="00000000" w14:paraId="000002AB">
      <w:pPr>
        <w:numPr>
          <w:ilvl w:val="0"/>
          <w:numId w:val="25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Направляющие линии по горизонтали</w:t>
      </w:r>
    </w:p>
    <w:p w:rsidR="00000000" w:rsidDel="00000000" w:rsidP="00000000" w:rsidRDefault="00000000" w:rsidRPr="00000000" w14:paraId="000002AC">
      <w:pPr>
        <w:numPr>
          <w:ilvl w:val="0"/>
          <w:numId w:val="25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Вертикальные и горизонтальные линии, разделяющие страницу на прямоугольники +</w:t>
      </w:r>
    </w:p>
    <w:p w:rsidR="00000000" w:rsidDel="00000000" w:rsidP="00000000" w:rsidRDefault="00000000" w:rsidRPr="00000000" w14:paraId="000002AD">
      <w:pPr>
        <w:shd w:fill="ffffff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36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такое обтравочная маска?</w:t>
      </w:r>
    </w:p>
    <w:p w:rsidR="00000000" w:rsidDel="00000000" w:rsidP="00000000" w:rsidRDefault="00000000" w:rsidRPr="00000000" w14:paraId="000002AF">
      <w:pPr>
        <w:numPr>
          <w:ilvl w:val="0"/>
          <w:numId w:val="53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Инструмент позволяющий задать видимость слоя целиком или отдельных его участков +</w:t>
      </w:r>
    </w:p>
    <w:p w:rsidR="00000000" w:rsidDel="00000000" w:rsidP="00000000" w:rsidRDefault="00000000" w:rsidRPr="00000000" w14:paraId="000002B0">
      <w:pPr>
        <w:numPr>
          <w:ilvl w:val="0"/>
          <w:numId w:val="53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Инструмент заливки изображения нижнего слоя.</w:t>
      </w:r>
    </w:p>
    <w:p w:rsidR="00000000" w:rsidDel="00000000" w:rsidP="00000000" w:rsidRDefault="00000000" w:rsidRPr="00000000" w14:paraId="000002B1">
      <w:pPr>
        <w:numPr>
          <w:ilvl w:val="0"/>
          <w:numId w:val="53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Инструмент для обрезки изображения.</w:t>
      </w:r>
    </w:p>
    <w:p w:rsidR="00000000" w:rsidDel="00000000" w:rsidP="00000000" w:rsidRDefault="00000000" w:rsidRPr="00000000" w14:paraId="000002B2">
      <w:pPr>
        <w:numPr>
          <w:ilvl w:val="0"/>
          <w:numId w:val="53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Инструмент, с помощью которого можно задать форму изображению</w:t>
      </w:r>
    </w:p>
    <w:p w:rsidR="00000000" w:rsidDel="00000000" w:rsidP="00000000" w:rsidRDefault="00000000" w:rsidRPr="00000000" w14:paraId="000002B3">
      <w:pPr>
        <w:shd w:fill="ffffff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36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такое смарт-объект?</w:t>
      </w:r>
    </w:p>
    <w:p w:rsidR="00000000" w:rsidDel="00000000" w:rsidP="00000000" w:rsidRDefault="00000000" w:rsidRPr="00000000" w14:paraId="000002B5">
      <w:pPr>
        <w:numPr>
          <w:ilvl w:val="0"/>
          <w:numId w:val="70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Контейнер, содержащий данные слоев из растровых или векторных объектов, сохраняющие оригинальное качество +</w:t>
      </w:r>
    </w:p>
    <w:p w:rsidR="00000000" w:rsidDel="00000000" w:rsidP="00000000" w:rsidRDefault="00000000" w:rsidRPr="00000000" w14:paraId="000002B6">
      <w:pPr>
        <w:numPr>
          <w:ilvl w:val="0"/>
          <w:numId w:val="70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Слои, содержащие изображения.</w:t>
      </w:r>
    </w:p>
    <w:p w:rsidR="00000000" w:rsidDel="00000000" w:rsidP="00000000" w:rsidRDefault="00000000" w:rsidRPr="00000000" w14:paraId="000002B7">
      <w:pPr>
        <w:numPr>
          <w:ilvl w:val="0"/>
          <w:numId w:val="70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Слои с возможностью трансформирования без потери качества. </w:t>
      </w:r>
    </w:p>
    <w:p w:rsidR="00000000" w:rsidDel="00000000" w:rsidP="00000000" w:rsidRDefault="00000000" w:rsidRPr="00000000" w14:paraId="000002B8">
      <w:pPr>
        <w:shd w:fill="ffffff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36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командой применить обтравочную маску к объекту?</w:t>
      </w:r>
    </w:p>
    <w:p w:rsidR="00000000" w:rsidDel="00000000" w:rsidP="00000000" w:rsidRDefault="00000000" w:rsidRPr="00000000" w14:paraId="000002BA">
      <w:pPr>
        <w:numPr>
          <w:ilvl w:val="0"/>
          <w:numId w:val="26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Зажатая клавиша «Alt» и клик между слоями +</w:t>
      </w:r>
    </w:p>
    <w:p w:rsidR="00000000" w:rsidDel="00000000" w:rsidP="00000000" w:rsidRDefault="00000000" w:rsidRPr="00000000" w14:paraId="000002BB">
      <w:pPr>
        <w:numPr>
          <w:ilvl w:val="0"/>
          <w:numId w:val="26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Зажатая клавиша «Alt» и клик под слоем маски.</w:t>
      </w:r>
    </w:p>
    <w:p w:rsidR="00000000" w:rsidDel="00000000" w:rsidP="00000000" w:rsidRDefault="00000000" w:rsidRPr="00000000" w14:paraId="000002BC">
      <w:pPr>
        <w:numPr>
          <w:ilvl w:val="0"/>
          <w:numId w:val="26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Зажатая клавиша «Cmd/Ctrl» и клик между слоями.</w:t>
      </w:r>
    </w:p>
    <w:p w:rsidR="00000000" w:rsidDel="00000000" w:rsidP="00000000" w:rsidRDefault="00000000" w:rsidRPr="00000000" w14:paraId="000002BD">
      <w:pPr>
        <w:numPr>
          <w:ilvl w:val="0"/>
          <w:numId w:val="26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Зажатая клавиша «Shift» и клик под слоем маски.</w:t>
      </w:r>
    </w:p>
    <w:p w:rsidR="00000000" w:rsidDel="00000000" w:rsidP="00000000" w:rsidRDefault="00000000" w:rsidRPr="00000000" w14:paraId="000002BE">
      <w:pPr>
        <w:shd w:fill="ffffff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36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правильно выравнивать объекты по колоночной сетке?</w:t>
      </w:r>
    </w:p>
    <w:p w:rsidR="00000000" w:rsidDel="00000000" w:rsidP="00000000" w:rsidRDefault="00000000" w:rsidRPr="00000000" w14:paraId="000002C0">
      <w:pPr>
        <w:numPr>
          <w:ilvl w:val="0"/>
          <w:numId w:val="4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границам колонок +</w:t>
      </w:r>
    </w:p>
    <w:p w:rsidR="00000000" w:rsidDel="00000000" w:rsidP="00000000" w:rsidRDefault="00000000" w:rsidRPr="00000000" w14:paraId="000002C1">
      <w:pPr>
        <w:numPr>
          <w:ilvl w:val="0"/>
          <w:numId w:val="4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границам межколоночных отступов.</w:t>
      </w:r>
    </w:p>
    <w:p w:rsidR="00000000" w:rsidDel="00000000" w:rsidP="00000000" w:rsidRDefault="00000000" w:rsidRPr="00000000" w14:paraId="000002C2">
      <w:pPr>
        <w:numPr>
          <w:ilvl w:val="0"/>
          <w:numId w:val="4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правил для выравнивания.</w:t>
      </w:r>
    </w:p>
    <w:p w:rsidR="00000000" w:rsidDel="00000000" w:rsidP="00000000" w:rsidRDefault="00000000" w:rsidRPr="00000000" w14:paraId="000002C3">
      <w:pPr>
        <w:shd w:fill="ffffff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8.4.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Промежуточное тестирование</w:t>
      </w:r>
    </w:p>
    <w:p w:rsidR="00000000" w:rsidDel="00000000" w:rsidP="00000000" w:rsidRDefault="00000000" w:rsidRPr="00000000" w14:paraId="000002C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1 Введение в дизайн в цифровой среде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Занятие.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Основы композиции</w:t>
      </w:r>
    </w:p>
    <w:p w:rsidR="00000000" w:rsidDel="00000000" w:rsidP="00000000" w:rsidRDefault="00000000" w:rsidRPr="00000000" w14:paraId="000002C8">
      <w:pPr>
        <w:numPr>
          <w:ilvl w:val="0"/>
          <w:numId w:val="2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какой отрасли чаще всего намеренно нарушаются законы композиции?</w:t>
      </w:r>
    </w:p>
    <w:p w:rsidR="00000000" w:rsidDel="00000000" w:rsidP="00000000" w:rsidRDefault="00000000" w:rsidRPr="00000000" w14:paraId="000002C9">
      <w:pPr>
        <w:numPr>
          <w:ilvl w:val="0"/>
          <w:numId w:val="1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промышленная архитектура</w:t>
      </w:r>
    </w:p>
    <w:p w:rsidR="00000000" w:rsidDel="00000000" w:rsidP="00000000" w:rsidRDefault="00000000" w:rsidRPr="00000000" w14:paraId="000002CA">
      <w:pPr>
        <w:numPr>
          <w:ilvl w:val="0"/>
          <w:numId w:val="1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веб-дизайн</w:t>
      </w:r>
    </w:p>
    <w:p w:rsidR="00000000" w:rsidDel="00000000" w:rsidP="00000000" w:rsidRDefault="00000000" w:rsidRPr="00000000" w14:paraId="000002CB">
      <w:pPr>
        <w:numPr>
          <w:ilvl w:val="0"/>
          <w:numId w:val="1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коммерческая фотография +</w:t>
      </w:r>
    </w:p>
    <w:p w:rsidR="00000000" w:rsidDel="00000000" w:rsidP="00000000" w:rsidRDefault="00000000" w:rsidRPr="00000000" w14:paraId="000002CC">
      <w:pPr>
        <w:numPr>
          <w:ilvl w:val="0"/>
          <w:numId w:val="1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мультипликация</w:t>
      </w:r>
    </w:p>
    <w:p w:rsidR="00000000" w:rsidDel="00000000" w:rsidP="00000000" w:rsidRDefault="00000000" w:rsidRPr="00000000" w14:paraId="000002CD">
      <w:pPr>
        <w:numPr>
          <w:ilvl w:val="0"/>
          <w:numId w:val="2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сколько частей по горизонтали стереотипичный европеец интуитивно разделяет пространство?</w:t>
      </w:r>
    </w:p>
    <w:p w:rsidR="00000000" w:rsidDel="00000000" w:rsidP="00000000" w:rsidRDefault="00000000" w:rsidRPr="00000000" w14:paraId="000002CE">
      <w:pPr>
        <w:numPr>
          <w:ilvl w:val="0"/>
          <w:numId w:val="5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+</w:t>
      </w:r>
    </w:p>
    <w:p w:rsidR="00000000" w:rsidDel="00000000" w:rsidP="00000000" w:rsidRDefault="00000000" w:rsidRPr="00000000" w14:paraId="000002CF">
      <w:pPr>
        <w:numPr>
          <w:ilvl w:val="0"/>
          <w:numId w:val="5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2D0">
      <w:pPr>
        <w:numPr>
          <w:ilvl w:val="0"/>
          <w:numId w:val="5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2D1">
      <w:pPr>
        <w:numPr>
          <w:ilvl w:val="0"/>
          <w:numId w:val="5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2D2">
      <w:pPr>
        <w:numPr>
          <w:ilvl w:val="0"/>
          <w:numId w:val="2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сколько частей по вертикали интуитивно разделяют пространство представители наций, с детства имеющие дело с иероглифами?</w:t>
      </w:r>
    </w:p>
    <w:p w:rsidR="00000000" w:rsidDel="00000000" w:rsidP="00000000" w:rsidRDefault="00000000" w:rsidRPr="00000000" w14:paraId="000002D3">
      <w:pPr>
        <w:numPr>
          <w:ilvl w:val="0"/>
          <w:numId w:val="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2D4">
      <w:pPr>
        <w:numPr>
          <w:ilvl w:val="0"/>
          <w:numId w:val="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 +</w:t>
      </w:r>
    </w:p>
    <w:p w:rsidR="00000000" w:rsidDel="00000000" w:rsidP="00000000" w:rsidRDefault="00000000" w:rsidRPr="00000000" w14:paraId="000002D5">
      <w:pPr>
        <w:numPr>
          <w:ilvl w:val="0"/>
          <w:numId w:val="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2D6">
      <w:pPr>
        <w:numPr>
          <w:ilvl w:val="0"/>
          <w:numId w:val="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2D7">
      <w:pPr>
        <w:numPr>
          <w:ilvl w:val="0"/>
          <w:numId w:val="2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 распространенному мнению, какие ощущения создает у зрителя осевая симметрия в композиции?</w:t>
      </w:r>
    </w:p>
    <w:p w:rsidR="00000000" w:rsidDel="00000000" w:rsidP="00000000" w:rsidRDefault="00000000" w:rsidRPr="00000000" w14:paraId="000002D8">
      <w:pPr>
        <w:numPr>
          <w:ilvl w:val="0"/>
          <w:numId w:val="5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вертикальной динамики</w:t>
      </w:r>
    </w:p>
    <w:p w:rsidR="00000000" w:rsidDel="00000000" w:rsidP="00000000" w:rsidRDefault="00000000" w:rsidRPr="00000000" w14:paraId="000002D9">
      <w:pPr>
        <w:numPr>
          <w:ilvl w:val="0"/>
          <w:numId w:val="5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завершенности</w:t>
      </w:r>
    </w:p>
    <w:p w:rsidR="00000000" w:rsidDel="00000000" w:rsidP="00000000" w:rsidRDefault="00000000" w:rsidRPr="00000000" w14:paraId="000002DA">
      <w:pPr>
        <w:numPr>
          <w:ilvl w:val="0"/>
          <w:numId w:val="5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покоя и стабильности +</w:t>
      </w:r>
    </w:p>
    <w:p w:rsidR="00000000" w:rsidDel="00000000" w:rsidP="00000000" w:rsidRDefault="00000000" w:rsidRPr="00000000" w14:paraId="000002DB">
      <w:pPr>
        <w:numPr>
          <w:ilvl w:val="0"/>
          <w:numId w:val="5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эффект связи с потусторонним миром</w:t>
      </w:r>
    </w:p>
    <w:p w:rsidR="00000000" w:rsidDel="00000000" w:rsidP="00000000" w:rsidRDefault="00000000" w:rsidRPr="00000000" w14:paraId="000002DC">
      <w:pPr>
        <w:numPr>
          <w:ilvl w:val="0"/>
          <w:numId w:val="2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Композиция состоит из трех равных по площади и одинаковых по цвету и текстуре предметов: двух кругов и одного квадрата. Вы выровняли их по высоте. Сколько центров стало у композиции?</w:t>
      </w:r>
    </w:p>
    <w:p w:rsidR="00000000" w:rsidDel="00000000" w:rsidP="00000000" w:rsidRDefault="00000000" w:rsidRPr="00000000" w14:paraId="000002DD">
      <w:pPr>
        <w:numPr>
          <w:ilvl w:val="0"/>
          <w:numId w:val="5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+ </w:t>
      </w:r>
    </w:p>
    <w:p w:rsidR="00000000" w:rsidDel="00000000" w:rsidP="00000000" w:rsidRDefault="00000000" w:rsidRPr="00000000" w14:paraId="000002DE">
      <w:pPr>
        <w:numPr>
          <w:ilvl w:val="0"/>
          <w:numId w:val="5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2DF">
      <w:pPr>
        <w:numPr>
          <w:ilvl w:val="0"/>
          <w:numId w:val="5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2E0">
      <w:pPr>
        <w:numPr>
          <w:ilvl w:val="0"/>
          <w:numId w:val="5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 центра</w:t>
      </w:r>
    </w:p>
    <w:p w:rsidR="00000000" w:rsidDel="00000000" w:rsidP="00000000" w:rsidRDefault="00000000" w:rsidRPr="00000000" w14:paraId="000002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Занятие.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Теория цвета</w:t>
      </w:r>
    </w:p>
    <w:p w:rsidR="00000000" w:rsidDel="00000000" w:rsidP="00000000" w:rsidRDefault="00000000" w:rsidRPr="00000000" w14:paraId="000002E3">
      <w:pPr>
        <w:numPr>
          <w:ilvl w:val="0"/>
          <w:numId w:val="6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 случилось с глазами древнегреческих статуй?</w:t>
      </w:r>
    </w:p>
    <w:p w:rsidR="00000000" w:rsidDel="00000000" w:rsidP="00000000" w:rsidRDefault="00000000" w:rsidRPr="00000000" w14:paraId="000002E4">
      <w:pPr>
        <w:numPr>
          <w:ilvl w:val="0"/>
          <w:numId w:val="4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были сделаны из драгоценных камней, которые украли варвары</w:t>
      </w:r>
    </w:p>
    <w:p w:rsidR="00000000" w:rsidDel="00000000" w:rsidP="00000000" w:rsidRDefault="00000000" w:rsidRPr="00000000" w14:paraId="000002E5">
      <w:pPr>
        <w:numPr>
          <w:ilvl w:val="0"/>
          <w:numId w:val="4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Ничего. Греки не умели рисовать глаза.</w:t>
      </w:r>
    </w:p>
    <w:p w:rsidR="00000000" w:rsidDel="00000000" w:rsidP="00000000" w:rsidRDefault="00000000" w:rsidRPr="00000000" w14:paraId="000002E6">
      <w:pPr>
        <w:numPr>
          <w:ilvl w:val="0"/>
          <w:numId w:val="4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Краски были нестойкими, поэтому просто выцвели от времени +</w:t>
      </w:r>
    </w:p>
    <w:p w:rsidR="00000000" w:rsidDel="00000000" w:rsidP="00000000" w:rsidRDefault="00000000" w:rsidRPr="00000000" w14:paraId="000002E7">
      <w:pPr>
        <w:numPr>
          <w:ilvl w:val="0"/>
          <w:numId w:val="6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Где хранятся картины Марка Ротко из серии Seagram Murals?</w:t>
      </w:r>
    </w:p>
    <w:p w:rsidR="00000000" w:rsidDel="00000000" w:rsidP="00000000" w:rsidRDefault="00000000" w:rsidRPr="00000000" w14:paraId="000002E8">
      <w:pPr>
        <w:numPr>
          <w:ilvl w:val="0"/>
          <w:numId w:val="7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здании Seagram</w:t>
      </w:r>
    </w:p>
    <w:p w:rsidR="00000000" w:rsidDel="00000000" w:rsidP="00000000" w:rsidRDefault="00000000" w:rsidRPr="00000000" w14:paraId="000002E9">
      <w:pPr>
        <w:numPr>
          <w:ilvl w:val="0"/>
          <w:numId w:val="7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Британском музее +</w:t>
      </w:r>
    </w:p>
    <w:p w:rsidR="00000000" w:rsidDel="00000000" w:rsidP="00000000" w:rsidRDefault="00000000" w:rsidRPr="00000000" w14:paraId="000002EA">
      <w:pPr>
        <w:numPr>
          <w:ilvl w:val="0"/>
          <w:numId w:val="7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Rothko Chapel</w:t>
      </w:r>
    </w:p>
    <w:p w:rsidR="00000000" w:rsidDel="00000000" w:rsidP="00000000" w:rsidRDefault="00000000" w:rsidRPr="00000000" w14:paraId="000002EB">
      <w:pPr>
        <w:numPr>
          <w:ilvl w:val="0"/>
          <w:numId w:val="7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частных коллекциях</w:t>
      </w:r>
    </w:p>
    <w:p w:rsidR="00000000" w:rsidDel="00000000" w:rsidP="00000000" w:rsidRDefault="00000000" w:rsidRPr="00000000" w14:paraId="000002EC">
      <w:pPr>
        <w:numPr>
          <w:ilvl w:val="0"/>
          <w:numId w:val="6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Какое преимущество есть в том, чтобы использовать в дизайне сайта расцветку характерную для всей отрасли, в которой работает компания?</w:t>
      </w:r>
    </w:p>
    <w:p w:rsidR="00000000" w:rsidDel="00000000" w:rsidP="00000000" w:rsidRDefault="00000000" w:rsidRPr="00000000" w14:paraId="000002ED">
      <w:pPr>
        <w:numPr>
          <w:ilvl w:val="0"/>
          <w:numId w:val="5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Можно отстроиться от конкурентов</w:t>
      </w:r>
    </w:p>
    <w:p w:rsidR="00000000" w:rsidDel="00000000" w:rsidP="00000000" w:rsidRDefault="00000000" w:rsidRPr="00000000" w14:paraId="000002EE">
      <w:pPr>
        <w:numPr>
          <w:ilvl w:val="0"/>
          <w:numId w:val="5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Посетитель сразу "считывает" информацию об отрасли работы компании +</w:t>
      </w:r>
    </w:p>
    <w:p w:rsidR="00000000" w:rsidDel="00000000" w:rsidP="00000000" w:rsidRDefault="00000000" w:rsidRPr="00000000" w14:paraId="000002EF">
      <w:pPr>
        <w:numPr>
          <w:ilvl w:val="0"/>
          <w:numId w:val="5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Позволяет воздействовать на выбранные сегменты целевой аудитории</w:t>
      </w:r>
    </w:p>
    <w:p w:rsidR="00000000" w:rsidDel="00000000" w:rsidP="00000000" w:rsidRDefault="00000000" w:rsidRPr="00000000" w14:paraId="000002F0">
      <w:pPr>
        <w:numPr>
          <w:ilvl w:val="0"/>
          <w:numId w:val="5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способ психологического воздействия на конкурентов</w:t>
      </w:r>
    </w:p>
    <w:p w:rsidR="00000000" w:rsidDel="00000000" w:rsidP="00000000" w:rsidRDefault="00000000" w:rsidRPr="00000000" w14:paraId="000002F1">
      <w:pPr>
        <w:numPr>
          <w:ilvl w:val="0"/>
          <w:numId w:val="6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Когда был изобретен цветовой круг?</w:t>
      </w:r>
    </w:p>
    <w:p w:rsidR="00000000" w:rsidDel="00000000" w:rsidP="00000000" w:rsidRDefault="00000000" w:rsidRPr="00000000" w14:paraId="000002F2">
      <w:pPr>
        <w:numPr>
          <w:ilvl w:val="0"/>
          <w:numId w:val="1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20-м веке +</w:t>
      </w:r>
    </w:p>
    <w:p w:rsidR="00000000" w:rsidDel="00000000" w:rsidP="00000000" w:rsidRDefault="00000000" w:rsidRPr="00000000" w14:paraId="000002F3">
      <w:pPr>
        <w:numPr>
          <w:ilvl w:val="0"/>
          <w:numId w:val="1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античные времена</w:t>
      </w:r>
    </w:p>
    <w:p w:rsidR="00000000" w:rsidDel="00000000" w:rsidP="00000000" w:rsidRDefault="00000000" w:rsidRPr="00000000" w14:paraId="000002F4">
      <w:pPr>
        <w:numPr>
          <w:ilvl w:val="0"/>
          <w:numId w:val="1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Одновременно с появлением масляных красок</w:t>
      </w:r>
    </w:p>
    <w:p w:rsidR="00000000" w:rsidDel="00000000" w:rsidP="00000000" w:rsidRDefault="00000000" w:rsidRPr="00000000" w14:paraId="000002F5">
      <w:pPr>
        <w:numPr>
          <w:ilvl w:val="0"/>
          <w:numId w:val="1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21-м веке, на киностудии Pixar</w:t>
      </w:r>
    </w:p>
    <w:p w:rsidR="00000000" w:rsidDel="00000000" w:rsidP="00000000" w:rsidRDefault="00000000" w:rsidRPr="00000000" w14:paraId="000002F6">
      <w:pPr>
        <w:numPr>
          <w:ilvl w:val="0"/>
          <w:numId w:val="6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 использовании комплиментарных цветов каким должен быть объем заливки (фона)?</w:t>
      </w:r>
    </w:p>
    <w:p w:rsidR="00000000" w:rsidDel="00000000" w:rsidP="00000000" w:rsidRDefault="00000000" w:rsidRPr="00000000" w14:paraId="000002F7">
      <w:pPr>
        <w:numPr>
          <w:ilvl w:val="0"/>
          <w:numId w:val="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Чем больше, тем лучше +</w:t>
      </w:r>
    </w:p>
    <w:p w:rsidR="00000000" w:rsidDel="00000000" w:rsidP="00000000" w:rsidRDefault="00000000" w:rsidRPr="00000000" w14:paraId="000002F8">
      <w:pPr>
        <w:numPr>
          <w:ilvl w:val="0"/>
          <w:numId w:val="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Объемы цветов должны быть равнозначны</w:t>
      </w:r>
    </w:p>
    <w:p w:rsidR="00000000" w:rsidDel="00000000" w:rsidP="00000000" w:rsidRDefault="00000000" w:rsidRPr="00000000" w14:paraId="000002F9">
      <w:pPr>
        <w:numPr>
          <w:ilvl w:val="0"/>
          <w:numId w:val="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Эту информацию можно почерпнуть в работах античных художников</w:t>
      </w:r>
    </w:p>
    <w:p w:rsidR="00000000" w:rsidDel="00000000" w:rsidP="00000000" w:rsidRDefault="00000000" w:rsidRPr="00000000" w14:paraId="000002FA">
      <w:pPr>
        <w:numPr>
          <w:ilvl w:val="0"/>
          <w:numId w:val="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имеет значения. Контраст всегда работает хорошо</w:t>
      </w:r>
    </w:p>
    <w:p w:rsidR="00000000" w:rsidDel="00000000" w:rsidP="00000000" w:rsidRDefault="00000000" w:rsidRPr="00000000" w14:paraId="000002F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0" w:line="24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Занятие.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Цифровая эстетика и новые медиа</w:t>
      </w:r>
    </w:p>
    <w:p w:rsidR="00000000" w:rsidDel="00000000" w:rsidP="00000000" w:rsidRDefault="00000000" w:rsidRPr="00000000" w14:paraId="000002FD">
      <w:pPr>
        <w:numPr>
          <w:ilvl w:val="0"/>
          <w:numId w:val="6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Чем можно компенсировать недостаток реалистичности объекта?</w:t>
      </w:r>
    </w:p>
    <w:p w:rsidR="00000000" w:rsidDel="00000000" w:rsidP="00000000" w:rsidRDefault="00000000" w:rsidRPr="00000000" w14:paraId="000002FE">
      <w:pPr>
        <w:numPr>
          <w:ilvl w:val="0"/>
          <w:numId w:val="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анимацией+</w:t>
      </w:r>
    </w:p>
    <w:p w:rsidR="00000000" w:rsidDel="00000000" w:rsidP="00000000" w:rsidRDefault="00000000" w:rsidRPr="00000000" w14:paraId="000002FF">
      <w:pPr>
        <w:numPr>
          <w:ilvl w:val="0"/>
          <w:numId w:val="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графикой</w:t>
      </w:r>
    </w:p>
    <w:p w:rsidR="00000000" w:rsidDel="00000000" w:rsidP="00000000" w:rsidRDefault="00000000" w:rsidRPr="00000000" w14:paraId="00000300">
      <w:pPr>
        <w:numPr>
          <w:ilvl w:val="0"/>
          <w:numId w:val="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композицией</w:t>
      </w:r>
    </w:p>
    <w:p w:rsidR="00000000" w:rsidDel="00000000" w:rsidP="00000000" w:rsidRDefault="00000000" w:rsidRPr="00000000" w14:paraId="00000301">
      <w:pPr>
        <w:numPr>
          <w:ilvl w:val="0"/>
          <w:numId w:val="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цветовыми решениями</w:t>
      </w:r>
    </w:p>
    <w:p w:rsidR="00000000" w:rsidDel="00000000" w:rsidP="00000000" w:rsidRDefault="00000000" w:rsidRPr="00000000" w14:paraId="00000302">
      <w:pPr>
        <w:numPr>
          <w:ilvl w:val="0"/>
          <w:numId w:val="6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Пиксель-арт появился в эпоху мониторов с низким разрешением, а сейчас...</w:t>
      </w:r>
    </w:p>
    <w:p w:rsidR="00000000" w:rsidDel="00000000" w:rsidP="00000000" w:rsidRDefault="00000000" w:rsidRPr="00000000" w14:paraId="00000303">
      <w:pPr>
        <w:numPr>
          <w:ilvl w:val="0"/>
          <w:numId w:val="5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это умирающее искусство</w:t>
      </w:r>
    </w:p>
    <w:p w:rsidR="00000000" w:rsidDel="00000000" w:rsidP="00000000" w:rsidRDefault="00000000" w:rsidRPr="00000000" w14:paraId="00000304">
      <w:pPr>
        <w:numPr>
          <w:ilvl w:val="0"/>
          <w:numId w:val="5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это хорошая тренировка для начинающих дизайнеров</w:t>
      </w:r>
    </w:p>
    <w:p w:rsidR="00000000" w:rsidDel="00000000" w:rsidP="00000000" w:rsidRDefault="00000000" w:rsidRPr="00000000" w14:paraId="00000305">
      <w:pPr>
        <w:numPr>
          <w:ilvl w:val="0"/>
          <w:numId w:val="5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продолжает развиваться +</w:t>
      </w:r>
    </w:p>
    <w:p w:rsidR="00000000" w:rsidDel="00000000" w:rsidP="00000000" w:rsidRDefault="00000000" w:rsidRPr="00000000" w14:paraId="00000306">
      <w:pPr>
        <w:numPr>
          <w:ilvl w:val="0"/>
          <w:numId w:val="5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им занимаются только в развивающихся странах</w:t>
      </w:r>
    </w:p>
    <w:p w:rsidR="00000000" w:rsidDel="00000000" w:rsidP="00000000" w:rsidRDefault="00000000" w:rsidRPr="00000000" w14:paraId="00000307">
      <w:pPr>
        <w:numPr>
          <w:ilvl w:val="0"/>
          <w:numId w:val="6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Ультра-современные решения, имеющие больше связи с искусством, чем с масс-маркетом, чаще всего востребованы:</w:t>
      </w:r>
    </w:p>
    <w:p w:rsidR="00000000" w:rsidDel="00000000" w:rsidP="00000000" w:rsidRDefault="00000000" w:rsidRPr="00000000" w14:paraId="00000308">
      <w:pPr>
        <w:numPr>
          <w:ilvl w:val="0"/>
          <w:numId w:val="4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крупными компаниями +</w:t>
      </w:r>
    </w:p>
    <w:p w:rsidR="00000000" w:rsidDel="00000000" w:rsidP="00000000" w:rsidRDefault="00000000" w:rsidRPr="00000000" w14:paraId="00000309">
      <w:pPr>
        <w:numPr>
          <w:ilvl w:val="0"/>
          <w:numId w:val="4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государственными учреждениями</w:t>
      </w:r>
    </w:p>
    <w:p w:rsidR="00000000" w:rsidDel="00000000" w:rsidP="00000000" w:rsidRDefault="00000000" w:rsidRPr="00000000" w14:paraId="0000030A">
      <w:pPr>
        <w:numPr>
          <w:ilvl w:val="0"/>
          <w:numId w:val="4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детскими образовательными центрами</w:t>
      </w:r>
    </w:p>
    <w:p w:rsidR="00000000" w:rsidDel="00000000" w:rsidP="00000000" w:rsidRDefault="00000000" w:rsidRPr="00000000" w14:paraId="0000030B">
      <w:pPr>
        <w:numPr>
          <w:ilvl w:val="0"/>
          <w:numId w:val="4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туристическими компаниями</w:t>
      </w:r>
    </w:p>
    <w:p w:rsidR="00000000" w:rsidDel="00000000" w:rsidP="00000000" w:rsidRDefault="00000000" w:rsidRPr="00000000" w14:paraId="0000030C">
      <w:pPr>
        <w:numPr>
          <w:ilvl w:val="0"/>
          <w:numId w:val="6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Раньше под основной задачей дизайна подразумевалось решение проблем клиента. Теперь добавилось:</w:t>
      </w:r>
    </w:p>
    <w:p w:rsidR="00000000" w:rsidDel="00000000" w:rsidP="00000000" w:rsidRDefault="00000000" w:rsidRPr="00000000" w14:paraId="0000030D">
      <w:pPr>
        <w:numPr>
          <w:ilvl w:val="0"/>
          <w:numId w:val="3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восприятие клиентом бренда +</w:t>
      </w:r>
    </w:p>
    <w:p w:rsidR="00000000" w:rsidDel="00000000" w:rsidP="00000000" w:rsidRDefault="00000000" w:rsidRPr="00000000" w14:paraId="0000030E">
      <w:pPr>
        <w:numPr>
          <w:ilvl w:val="0"/>
          <w:numId w:val="3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получение клиентом визуального удовольствия</w:t>
      </w:r>
    </w:p>
    <w:p w:rsidR="00000000" w:rsidDel="00000000" w:rsidP="00000000" w:rsidRDefault="00000000" w:rsidRPr="00000000" w14:paraId="0000030F">
      <w:pPr>
        <w:numPr>
          <w:ilvl w:val="0"/>
          <w:numId w:val="3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увеличение конверсии в покупку</w:t>
      </w:r>
    </w:p>
    <w:p w:rsidR="00000000" w:rsidDel="00000000" w:rsidP="00000000" w:rsidRDefault="00000000" w:rsidRPr="00000000" w14:paraId="00000310">
      <w:pPr>
        <w:numPr>
          <w:ilvl w:val="0"/>
          <w:numId w:val="3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знакомство потребителя с ультра-современными тенденциями в искусстве</w:t>
      </w:r>
    </w:p>
    <w:p w:rsidR="00000000" w:rsidDel="00000000" w:rsidP="00000000" w:rsidRDefault="00000000" w:rsidRPr="00000000" w14:paraId="00000311">
      <w:pPr>
        <w:numPr>
          <w:ilvl w:val="0"/>
          <w:numId w:val="6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Мекка индустриального дизайна - это:</w:t>
      </w:r>
    </w:p>
    <w:p w:rsidR="00000000" w:rsidDel="00000000" w:rsidP="00000000" w:rsidRDefault="00000000" w:rsidRPr="00000000" w14:paraId="00000312">
      <w:pPr>
        <w:numPr>
          <w:ilvl w:val="0"/>
          <w:numId w:val="2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Греция</w:t>
      </w:r>
    </w:p>
    <w:p w:rsidR="00000000" w:rsidDel="00000000" w:rsidP="00000000" w:rsidRDefault="00000000" w:rsidRPr="00000000" w14:paraId="00000313">
      <w:pPr>
        <w:numPr>
          <w:ilvl w:val="0"/>
          <w:numId w:val="2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США</w:t>
      </w:r>
    </w:p>
    <w:p w:rsidR="00000000" w:rsidDel="00000000" w:rsidP="00000000" w:rsidRDefault="00000000" w:rsidRPr="00000000" w14:paraId="00000314">
      <w:pPr>
        <w:numPr>
          <w:ilvl w:val="0"/>
          <w:numId w:val="2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Китай</w:t>
      </w:r>
    </w:p>
    <w:p w:rsidR="00000000" w:rsidDel="00000000" w:rsidP="00000000" w:rsidRDefault="00000000" w:rsidRPr="00000000" w14:paraId="00000315">
      <w:pPr>
        <w:numPr>
          <w:ilvl w:val="0"/>
          <w:numId w:val="2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Голландия +</w:t>
      </w:r>
    </w:p>
    <w:p w:rsidR="00000000" w:rsidDel="00000000" w:rsidP="00000000" w:rsidRDefault="00000000" w:rsidRPr="00000000" w14:paraId="0000031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Занятие.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Типографика</w:t>
      </w:r>
    </w:p>
    <w:p w:rsidR="00000000" w:rsidDel="00000000" w:rsidP="00000000" w:rsidRDefault="00000000" w:rsidRPr="00000000" w14:paraId="00000318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какой отрасли наиболее характерно максимально частое использование шрифтов с засечками и в заголовках, и в обычном тексте?</w:t>
      </w:r>
    </w:p>
    <w:p w:rsidR="00000000" w:rsidDel="00000000" w:rsidP="00000000" w:rsidRDefault="00000000" w:rsidRPr="00000000" w14:paraId="00000319">
      <w:pPr>
        <w:numPr>
          <w:ilvl w:val="0"/>
          <w:numId w:val="2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</w:t>
      </w:r>
    </w:p>
    <w:p w:rsidR="00000000" w:rsidDel="00000000" w:rsidP="00000000" w:rsidRDefault="00000000" w:rsidRPr="00000000" w14:paraId="0000031A">
      <w:pPr>
        <w:numPr>
          <w:ilvl w:val="0"/>
          <w:numId w:val="2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Мода и стиль +</w:t>
      </w:r>
    </w:p>
    <w:p w:rsidR="00000000" w:rsidDel="00000000" w:rsidP="00000000" w:rsidRDefault="00000000" w:rsidRPr="00000000" w14:paraId="0000031B">
      <w:pPr>
        <w:numPr>
          <w:ilvl w:val="0"/>
          <w:numId w:val="2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Медиа</w:t>
      </w:r>
    </w:p>
    <w:p w:rsidR="00000000" w:rsidDel="00000000" w:rsidP="00000000" w:rsidRDefault="00000000" w:rsidRPr="00000000" w14:paraId="0000031C">
      <w:pPr>
        <w:numPr>
          <w:ilvl w:val="0"/>
          <w:numId w:val="2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Тяжелое машиностроение</w:t>
      </w:r>
    </w:p>
    <w:p w:rsidR="00000000" w:rsidDel="00000000" w:rsidP="00000000" w:rsidRDefault="00000000" w:rsidRPr="00000000" w14:paraId="0000031D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Какой шрифт максимально удобен для использования в таблицах?</w:t>
      </w:r>
    </w:p>
    <w:p w:rsidR="00000000" w:rsidDel="00000000" w:rsidP="00000000" w:rsidRDefault="00000000" w:rsidRPr="00000000" w14:paraId="0000031E">
      <w:pPr>
        <w:numPr>
          <w:ilvl w:val="0"/>
          <w:numId w:val="3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Гротеск</w:t>
      </w:r>
    </w:p>
    <w:p w:rsidR="00000000" w:rsidDel="00000000" w:rsidP="00000000" w:rsidRDefault="00000000" w:rsidRPr="00000000" w14:paraId="0000031F">
      <w:pPr>
        <w:numPr>
          <w:ilvl w:val="0"/>
          <w:numId w:val="3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Моноширинный +</w:t>
      </w:r>
    </w:p>
    <w:p w:rsidR="00000000" w:rsidDel="00000000" w:rsidP="00000000" w:rsidRDefault="00000000" w:rsidRPr="00000000" w14:paraId="00000320">
      <w:pPr>
        <w:numPr>
          <w:ilvl w:val="0"/>
          <w:numId w:val="3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Брусковый</w:t>
      </w:r>
    </w:p>
    <w:p w:rsidR="00000000" w:rsidDel="00000000" w:rsidP="00000000" w:rsidRDefault="00000000" w:rsidRPr="00000000" w14:paraId="00000321">
      <w:pPr>
        <w:numPr>
          <w:ilvl w:val="0"/>
          <w:numId w:val="3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 один из перечисленных</w:t>
      </w:r>
    </w:p>
    <w:p w:rsidR="00000000" w:rsidDel="00000000" w:rsidP="00000000" w:rsidRDefault="00000000" w:rsidRPr="00000000" w14:paraId="00000322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Какова максимально рекомендуемая длина строки в текстовых блоках в интерфейсах?</w:t>
      </w:r>
    </w:p>
    <w:p w:rsidR="00000000" w:rsidDel="00000000" w:rsidP="00000000" w:rsidRDefault="00000000" w:rsidRPr="00000000" w14:paraId="00000323">
      <w:pPr>
        <w:numPr>
          <w:ilvl w:val="0"/>
          <w:numId w:val="5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40 символов</w:t>
      </w:r>
    </w:p>
    <w:p w:rsidR="00000000" w:rsidDel="00000000" w:rsidP="00000000" w:rsidRDefault="00000000" w:rsidRPr="00000000" w14:paraId="00000324">
      <w:pPr>
        <w:numPr>
          <w:ilvl w:val="0"/>
          <w:numId w:val="5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70 символов+</w:t>
      </w:r>
    </w:p>
    <w:p w:rsidR="00000000" w:rsidDel="00000000" w:rsidP="00000000" w:rsidRDefault="00000000" w:rsidRPr="00000000" w14:paraId="00000325">
      <w:pPr>
        <w:numPr>
          <w:ilvl w:val="0"/>
          <w:numId w:val="5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120 символов</w:t>
      </w:r>
    </w:p>
    <w:p w:rsidR="00000000" w:rsidDel="00000000" w:rsidP="00000000" w:rsidRDefault="00000000" w:rsidRPr="00000000" w14:paraId="00000326">
      <w:pPr>
        <w:numPr>
          <w:ilvl w:val="0"/>
          <w:numId w:val="5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340 символов</w:t>
      </w:r>
    </w:p>
    <w:p w:rsidR="00000000" w:rsidDel="00000000" w:rsidP="00000000" w:rsidRDefault="00000000" w:rsidRPr="00000000" w14:paraId="00000327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назывался единственный шрифт, который использовался в России с 1703 по 1730 год?</w:t>
      </w:r>
    </w:p>
    <w:p w:rsidR="00000000" w:rsidDel="00000000" w:rsidP="00000000" w:rsidRDefault="00000000" w:rsidRPr="00000000" w14:paraId="00000328">
      <w:pPr>
        <w:numPr>
          <w:ilvl w:val="0"/>
          <w:numId w:val="3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государев</w:t>
      </w:r>
    </w:p>
    <w:p w:rsidR="00000000" w:rsidDel="00000000" w:rsidP="00000000" w:rsidRDefault="00000000" w:rsidRPr="00000000" w14:paraId="00000329">
      <w:pPr>
        <w:numPr>
          <w:ilvl w:val="0"/>
          <w:numId w:val="3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голландский</w:t>
      </w:r>
    </w:p>
    <w:p w:rsidR="00000000" w:rsidDel="00000000" w:rsidP="00000000" w:rsidRDefault="00000000" w:rsidRPr="00000000" w14:paraId="0000032A">
      <w:pPr>
        <w:numPr>
          <w:ilvl w:val="0"/>
          <w:numId w:val="3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гражданский +</w:t>
      </w:r>
    </w:p>
    <w:p w:rsidR="00000000" w:rsidDel="00000000" w:rsidP="00000000" w:rsidRDefault="00000000" w:rsidRPr="00000000" w14:paraId="0000032B">
      <w:pPr>
        <w:numPr>
          <w:ilvl w:val="0"/>
          <w:numId w:val="3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публичный</w:t>
      </w:r>
    </w:p>
    <w:p w:rsidR="00000000" w:rsidDel="00000000" w:rsidP="00000000" w:rsidRDefault="00000000" w:rsidRPr="00000000" w14:paraId="0000032C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вычисляется классическое расстояние между строками в текстовом блоке?</w:t>
      </w:r>
    </w:p>
    <w:p w:rsidR="00000000" w:rsidDel="00000000" w:rsidP="00000000" w:rsidRDefault="00000000" w:rsidRPr="00000000" w14:paraId="0000032D">
      <w:pPr>
        <w:numPr>
          <w:ilvl w:val="0"/>
          <w:numId w:val="3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высота прописного символа в блоке * 1,5</w:t>
      </w:r>
    </w:p>
    <w:p w:rsidR="00000000" w:rsidDel="00000000" w:rsidP="00000000" w:rsidRDefault="00000000" w:rsidRPr="00000000" w14:paraId="0000032E">
      <w:pPr>
        <w:numPr>
          <w:ilvl w:val="0"/>
          <w:numId w:val="3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высота строчного символа в блоке * 1,5 +</w:t>
      </w:r>
    </w:p>
    <w:p w:rsidR="00000000" w:rsidDel="00000000" w:rsidP="00000000" w:rsidRDefault="00000000" w:rsidRPr="00000000" w14:paraId="0000032F">
      <w:pPr>
        <w:numPr>
          <w:ilvl w:val="0"/>
          <w:numId w:val="3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ширина буквы "д" + 40%</w:t>
      </w:r>
    </w:p>
    <w:p w:rsidR="00000000" w:rsidDel="00000000" w:rsidP="00000000" w:rsidRDefault="00000000" w:rsidRPr="00000000" w14:paraId="00000330">
      <w:pPr>
        <w:numPr>
          <w:ilvl w:val="0"/>
          <w:numId w:val="3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 единого правила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0" w:line="24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Занятие.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Введение в брендинг и современный плакат</w:t>
      </w:r>
    </w:p>
    <w:p w:rsidR="00000000" w:rsidDel="00000000" w:rsidP="00000000" w:rsidRDefault="00000000" w:rsidRPr="00000000" w14:paraId="00000333">
      <w:pPr>
        <w:numPr>
          <w:ilvl w:val="0"/>
          <w:numId w:val="6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Представление целого через часть - это:</w:t>
      </w:r>
    </w:p>
    <w:p w:rsidR="00000000" w:rsidDel="00000000" w:rsidP="00000000" w:rsidRDefault="00000000" w:rsidRPr="00000000" w14:paraId="00000334">
      <w:pPr>
        <w:numPr>
          <w:ilvl w:val="0"/>
          <w:numId w:val="1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теория монтажа Эйзенштейна +</w:t>
      </w:r>
    </w:p>
    <w:p w:rsidR="00000000" w:rsidDel="00000000" w:rsidP="00000000" w:rsidRDefault="00000000" w:rsidRPr="00000000" w14:paraId="00000335">
      <w:pPr>
        <w:numPr>
          <w:ilvl w:val="0"/>
          <w:numId w:val="1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эффект Кулешова</w:t>
      </w:r>
    </w:p>
    <w:p w:rsidR="00000000" w:rsidDel="00000000" w:rsidP="00000000" w:rsidRDefault="00000000" w:rsidRPr="00000000" w14:paraId="00000336">
      <w:pPr>
        <w:numPr>
          <w:ilvl w:val="0"/>
          <w:numId w:val="1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теорема Фибоначчи</w:t>
      </w:r>
    </w:p>
    <w:p w:rsidR="00000000" w:rsidDel="00000000" w:rsidP="00000000" w:rsidRDefault="00000000" w:rsidRPr="00000000" w14:paraId="00000337">
      <w:pPr>
        <w:numPr>
          <w:ilvl w:val="0"/>
          <w:numId w:val="1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суперидея Эль Лисицкого</w:t>
      </w:r>
    </w:p>
    <w:p w:rsidR="00000000" w:rsidDel="00000000" w:rsidP="00000000" w:rsidRDefault="00000000" w:rsidRPr="00000000" w14:paraId="00000338">
      <w:pPr>
        <w:numPr>
          <w:ilvl w:val="0"/>
          <w:numId w:val="6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Почему логотип становится менее востребован в брендинге?</w:t>
      </w:r>
    </w:p>
    <w:p w:rsidR="00000000" w:rsidDel="00000000" w:rsidP="00000000" w:rsidRDefault="00000000" w:rsidRPr="00000000" w14:paraId="00000339">
      <w:pPr>
        <w:numPr>
          <w:ilvl w:val="0"/>
          <w:numId w:val="1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его место занимает стиль, теперь смысл транслируется в нескольких формах +</w:t>
      </w:r>
    </w:p>
    <w:p w:rsidR="00000000" w:rsidDel="00000000" w:rsidP="00000000" w:rsidRDefault="00000000" w:rsidRPr="00000000" w14:paraId="0000033A">
      <w:pPr>
        <w:numPr>
          <w:ilvl w:val="0"/>
          <w:numId w:val="1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люди устали от брендов и больше не воспринимают из визуализации</w:t>
      </w:r>
    </w:p>
    <w:p w:rsidR="00000000" w:rsidDel="00000000" w:rsidP="00000000" w:rsidRDefault="00000000" w:rsidRPr="00000000" w14:paraId="0000033B">
      <w:pPr>
        <w:numPr>
          <w:ilvl w:val="0"/>
          <w:numId w:val="1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уходят в прошлое визитки, бланки и прочие носители информации, где он был востребован</w:t>
      </w:r>
    </w:p>
    <w:p w:rsidR="00000000" w:rsidDel="00000000" w:rsidP="00000000" w:rsidRDefault="00000000" w:rsidRPr="00000000" w14:paraId="0000033C">
      <w:pPr>
        <w:numPr>
          <w:ilvl w:val="0"/>
          <w:numId w:val="1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все перечисленные варианты</w:t>
      </w:r>
    </w:p>
    <w:p w:rsidR="00000000" w:rsidDel="00000000" w:rsidP="00000000" w:rsidRDefault="00000000" w:rsidRPr="00000000" w14:paraId="0000033D">
      <w:pPr>
        <w:numPr>
          <w:ilvl w:val="0"/>
          <w:numId w:val="6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В брендинге продуктивнее всего мыслить:</w:t>
      </w:r>
    </w:p>
    <w:p w:rsidR="00000000" w:rsidDel="00000000" w:rsidP="00000000" w:rsidRDefault="00000000" w:rsidRPr="00000000" w14:paraId="0000033E">
      <w:pPr>
        <w:numPr>
          <w:ilvl w:val="0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образами</w:t>
      </w:r>
    </w:p>
    <w:p w:rsidR="00000000" w:rsidDel="00000000" w:rsidP="00000000" w:rsidRDefault="00000000" w:rsidRPr="00000000" w14:paraId="0000033F">
      <w:pPr>
        <w:numPr>
          <w:ilvl w:val="0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персонажами</w:t>
      </w:r>
    </w:p>
    <w:p w:rsidR="00000000" w:rsidDel="00000000" w:rsidP="00000000" w:rsidRDefault="00000000" w:rsidRPr="00000000" w14:paraId="00000340">
      <w:pPr>
        <w:numPr>
          <w:ilvl w:val="0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сериями +</w:t>
      </w:r>
    </w:p>
    <w:p w:rsidR="00000000" w:rsidDel="00000000" w:rsidP="00000000" w:rsidRDefault="00000000" w:rsidRPr="00000000" w14:paraId="00000341">
      <w:pPr>
        <w:numPr>
          <w:ilvl w:val="0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абстрактно</w:t>
      </w:r>
    </w:p>
    <w:p w:rsidR="00000000" w:rsidDel="00000000" w:rsidP="00000000" w:rsidRDefault="00000000" w:rsidRPr="00000000" w14:paraId="00000342">
      <w:pPr>
        <w:numPr>
          <w:ilvl w:val="0"/>
          <w:numId w:val="6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Где можно найти подсказку о том, что у дизайнеров ассоциируется с тем или иным понятием?</w:t>
      </w:r>
    </w:p>
    <w:p w:rsidR="00000000" w:rsidDel="00000000" w:rsidP="00000000" w:rsidRDefault="00000000" w:rsidRPr="00000000" w14:paraId="00000343">
      <w:pPr>
        <w:numPr>
          <w:ilvl w:val="0"/>
          <w:numId w:val="3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сервис бесплатных иконок +</w:t>
      </w:r>
    </w:p>
    <w:p w:rsidR="00000000" w:rsidDel="00000000" w:rsidP="00000000" w:rsidRDefault="00000000" w:rsidRPr="00000000" w14:paraId="00000344">
      <w:pPr>
        <w:numPr>
          <w:ilvl w:val="0"/>
          <w:numId w:val="3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конференция по визуальным коммуникациям в Милане</w:t>
      </w:r>
    </w:p>
    <w:p w:rsidR="00000000" w:rsidDel="00000000" w:rsidP="00000000" w:rsidRDefault="00000000" w:rsidRPr="00000000" w14:paraId="00000345">
      <w:pPr>
        <w:numPr>
          <w:ilvl w:val="0"/>
          <w:numId w:val="3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журнал Design Weekly</w:t>
      </w:r>
    </w:p>
    <w:p w:rsidR="00000000" w:rsidDel="00000000" w:rsidP="00000000" w:rsidRDefault="00000000" w:rsidRPr="00000000" w14:paraId="00000346">
      <w:pPr>
        <w:numPr>
          <w:ilvl w:val="0"/>
          <w:numId w:val="3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сервис NonSence</w:t>
      </w:r>
    </w:p>
    <w:p w:rsidR="00000000" w:rsidDel="00000000" w:rsidP="00000000" w:rsidRDefault="00000000" w:rsidRPr="00000000" w14:paraId="00000347">
      <w:pPr>
        <w:numPr>
          <w:ilvl w:val="0"/>
          <w:numId w:val="6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Как избежать обвинений в плагиате при использовании в логотипе простых форм (вроде черного квадрата)?</w:t>
      </w:r>
    </w:p>
    <w:p w:rsidR="00000000" w:rsidDel="00000000" w:rsidP="00000000" w:rsidRDefault="00000000" w:rsidRPr="00000000" w14:paraId="00000348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Никак. Повторение простых форм в современном мире неизбежно +</w:t>
      </w:r>
    </w:p>
    <w:p w:rsidR="00000000" w:rsidDel="00000000" w:rsidP="00000000" w:rsidRDefault="00000000" w:rsidRPr="00000000" w14:paraId="00000349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Простые формы нельзя использовать в логотипе</w:t>
      </w:r>
    </w:p>
    <w:p w:rsidR="00000000" w:rsidDel="00000000" w:rsidP="00000000" w:rsidRDefault="00000000" w:rsidRPr="00000000" w14:paraId="0000034A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Обратиться в Российское авторское сообщество и проверить</w:t>
      </w:r>
    </w:p>
    <w:p w:rsidR="00000000" w:rsidDel="00000000" w:rsidP="00000000" w:rsidRDefault="00000000" w:rsidRPr="00000000" w14:paraId="0000034B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Посмотреть все похожие варианты в каталоге DDN</w:t>
      </w:r>
    </w:p>
    <w:p w:rsidR="00000000" w:rsidDel="00000000" w:rsidP="00000000" w:rsidRDefault="00000000" w:rsidRPr="00000000" w14:paraId="0000034C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8.5.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Практические задания по модулям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351">
          <w:pPr>
            <w:spacing w:after="0" w:line="24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highlight w:val="white"/>
              <w:rtl w:val="0"/>
            </w:rPr>
            <w:t xml:space="preserve">Модуль 1.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Введение в дизайн в цифровой среде</w:t>
          </w:r>
        </w:p>
      </w:sdtContent>
    </w:sdt>
    <w:p w:rsidR="00000000" w:rsidDel="00000000" w:rsidP="00000000" w:rsidRDefault="00000000" w:rsidRPr="00000000" w14:paraId="0000035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Занятие.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Основы композиции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задания: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выполнения практического задания вам необходимо сделать  композиции из абстрактных форм.</w:t>
      </w:r>
    </w:p>
    <w:p w:rsidR="00000000" w:rsidDel="00000000" w:rsidP="00000000" w:rsidRDefault="00000000" w:rsidRPr="00000000" w14:paraId="0000035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«Эмоции и состояния»: гнев, радость, тоска, хрупкость, рождение Котовского, сонность и тп. Всё что вам захочется.</w:t>
      </w:r>
    </w:p>
    <w:p w:rsidR="00000000" w:rsidDel="00000000" w:rsidP="00000000" w:rsidRDefault="00000000" w:rsidRPr="00000000" w14:paraId="0000035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Примечание: Можно нарисовать композиции на бумаге, сделать аппликации, композиции из предметов или в графическом редакторе.</w:t>
      </w:r>
    </w:p>
    <w:p w:rsidR="00000000" w:rsidDel="00000000" w:rsidP="00000000" w:rsidRDefault="00000000" w:rsidRPr="00000000" w14:paraId="0000035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Занятие.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Теория цвета</w:t>
      </w:r>
    </w:p>
    <w:p w:rsidR="00000000" w:rsidDel="00000000" w:rsidP="00000000" w:rsidRDefault="00000000" w:rsidRPr="00000000" w14:paraId="0000035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задания: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5 свободных композиций цветом, абстракций с учетом сочетания цветов.</w:t>
      </w:r>
    </w:p>
    <w:p w:rsidR="00000000" w:rsidDel="00000000" w:rsidP="00000000" w:rsidRDefault="00000000" w:rsidRPr="00000000" w14:paraId="0000035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можно выполнять красками, на компьютере, в программе Art-rage или любой другой по желанию.</w:t>
      </w:r>
    </w:p>
    <w:p w:rsidR="00000000" w:rsidDel="00000000" w:rsidP="00000000" w:rsidRDefault="00000000" w:rsidRPr="00000000" w14:paraId="0000035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Занятие.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Цифровая эстетика и новые медиа</w:t>
      </w:r>
    </w:p>
    <w:p w:rsidR="00000000" w:rsidDel="00000000" w:rsidP="00000000" w:rsidRDefault="00000000" w:rsidRPr="00000000" w14:paraId="0000035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задания: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3-5 изображений в стиле глитч арт (искажения)</w:t>
      </w:r>
    </w:p>
    <w:p w:rsidR="00000000" w:rsidDel="00000000" w:rsidP="00000000" w:rsidRDefault="00000000" w:rsidRPr="00000000" w14:paraId="0000035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Поэкспериментируйте с цифровыми искажениями. За основу можно взять ваши композиции и работы по цвету. Попробуйте получить несколько интересных вариантов.</w:t>
      </w:r>
    </w:p>
    <w:p w:rsidR="00000000" w:rsidDel="00000000" w:rsidP="00000000" w:rsidRDefault="00000000" w:rsidRPr="00000000" w14:paraId="0000035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Занятие.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Типографика</w:t>
      </w:r>
    </w:p>
    <w:p w:rsidR="00000000" w:rsidDel="00000000" w:rsidP="00000000" w:rsidRDefault="00000000" w:rsidRPr="00000000" w14:paraId="0000036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задания: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фамилию или что-то своё экспрессивно инструментами, указанными ниже.</w:t>
      </w:r>
    </w:p>
    <w:p w:rsidR="00000000" w:rsidDel="00000000" w:rsidP="00000000" w:rsidRDefault="00000000" w:rsidRPr="00000000" w14:paraId="0000036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Инструменты: </w:t>
      </w:r>
    </w:p>
    <w:p w:rsidR="00000000" w:rsidDel="00000000" w:rsidP="00000000" w:rsidRDefault="00000000" w:rsidRPr="00000000" w14:paraId="0000036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Палочки, щепки, тупые карандаши, обломки прошлой жизни, куски кожи и кисти. </w:t>
      </w:r>
    </w:p>
    <w:p w:rsidR="00000000" w:rsidDel="00000000" w:rsidP="00000000" w:rsidRDefault="00000000" w:rsidRPr="00000000" w14:paraId="0000036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Занятие.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Введение в брендинг и современный плакат</w:t>
      </w:r>
    </w:p>
    <w:p w:rsidR="00000000" w:rsidDel="00000000" w:rsidP="00000000" w:rsidRDefault="00000000" w:rsidRPr="00000000" w14:paraId="0000036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задания: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Нарисовать знак.</w:t>
      </w:r>
    </w:p>
    <w:p w:rsidR="00000000" w:rsidDel="00000000" w:rsidP="00000000" w:rsidRDefault="00000000" w:rsidRPr="00000000" w14:paraId="0000036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Исходя из двух слов придумать сферу деятельности и бренд. Вложение 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https://docs.google.com/spreadsheets/d/1yK4gQ5C3NeCVWLuhZpiqox1feq4nsgONZwVMrunfUx0/edit?usp=sharing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6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 рождения — это ваше задание. Например, вы родились 10 января = 10 и 01. Нужно взять десятое слово из списка «День» и первое из списка «Месяц», совместить два слова и нарисовать символ/логотип где сочетаются эти два слова/понятия.</w:t>
      </w:r>
    </w:p>
    <w:p w:rsidR="00000000" w:rsidDel="00000000" w:rsidP="00000000" w:rsidRDefault="00000000" w:rsidRPr="00000000" w14:paraId="00000369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Коллажирование и творческая обработка в Adobe Photoshop</w:t>
      </w:r>
    </w:p>
    <w:p w:rsidR="00000000" w:rsidDel="00000000" w:rsidP="00000000" w:rsidRDefault="00000000" w:rsidRPr="00000000" w14:paraId="000003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Занятие.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Работа с растром (фотографиями) </w:t>
      </w:r>
    </w:p>
    <w:p w:rsidR="00000000" w:rsidDel="00000000" w:rsidP="00000000" w:rsidRDefault="00000000" w:rsidRPr="00000000" w14:paraId="0000036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задания: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Обработать предложенную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4a90e2"/>
            <w:sz w:val="24"/>
            <w:szCs w:val="24"/>
            <w:rtl w:val="0"/>
          </w:rPr>
          <w:t xml:space="preserve">фотографию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приложить получившийся результат. (Можно взять другое фото, если нужно для проекта, тогда приложите 2 файла - до и после)</w:t>
      </w:r>
    </w:p>
    <w:p w:rsidR="00000000" w:rsidDel="00000000" w:rsidP="00000000" w:rsidRDefault="00000000" w:rsidRPr="00000000" w14:paraId="0000036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Занятие.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Коллажирование</w:t>
      </w:r>
    </w:p>
    <w:p w:rsidR="00000000" w:rsidDel="00000000" w:rsidP="00000000" w:rsidRDefault="00000000" w:rsidRPr="00000000" w14:paraId="0000037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задания: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Создать фотореалистичный коллаж минимум из 3-х изображений. Важно подобрать качественные изображения, учитывать перспективу и освещение, не забывать про тени и цветокоррекцию. Прикрепить 2 файла: до (разместить все использованные фото на одном полотне) и после</w:t>
      </w:r>
    </w:p>
    <w:p w:rsidR="00000000" w:rsidDel="00000000" w:rsidP="00000000" w:rsidRDefault="00000000" w:rsidRPr="00000000" w14:paraId="0000037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Занятие.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Работа с вектором</w:t>
      </w:r>
    </w:p>
    <w:p w:rsidR="00000000" w:rsidDel="00000000" w:rsidP="00000000" w:rsidRDefault="00000000" w:rsidRPr="00000000" w14:paraId="0000037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задания: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баннер для Facebook размером 1200*630 на одну из предложенных тем:</w:t>
      </w:r>
    </w:p>
    <w:p w:rsidR="00000000" w:rsidDel="00000000" w:rsidP="00000000" w:rsidRDefault="00000000" w:rsidRPr="00000000" w14:paraId="00000375">
      <w:pPr>
        <w:numPr>
          <w:ilvl w:val="0"/>
          <w:numId w:val="2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скидки в магазине</w:t>
      </w:r>
    </w:p>
    <w:p w:rsidR="00000000" w:rsidDel="00000000" w:rsidP="00000000" w:rsidRDefault="00000000" w:rsidRPr="00000000" w14:paraId="00000376">
      <w:pPr>
        <w:numPr>
          <w:ilvl w:val="0"/>
          <w:numId w:val="2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конференция по маркетингу</w:t>
      </w:r>
    </w:p>
    <w:p w:rsidR="00000000" w:rsidDel="00000000" w:rsidP="00000000" w:rsidRDefault="00000000" w:rsidRPr="00000000" w14:paraId="00000377">
      <w:pPr>
        <w:numPr>
          <w:ilvl w:val="0"/>
          <w:numId w:val="2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новая услуга в компании</w:t>
      </w:r>
    </w:p>
    <w:p w:rsidR="00000000" w:rsidDel="00000000" w:rsidP="00000000" w:rsidRDefault="00000000" w:rsidRPr="00000000" w14:paraId="00000378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Занятие.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Создание креативов с нуля. Знакомство с Figma</w:t>
      </w:r>
    </w:p>
    <w:p w:rsidR="00000000" w:rsidDel="00000000" w:rsidP="00000000" w:rsidRDefault="00000000" w:rsidRPr="00000000" w14:paraId="000003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задания: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повторить креативы, которые делали на занятии.  Форма: ссылка на проект в figma или jpg.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Оценивание результатов обучения происходит в форме итогового тестирования. Зачтено - студент выполнил 70% практических заданий по модулю и прошел не менее 70% тестирования по занятиям модуля.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9.Организационно-педагогические условия реализации программы</w:t>
      </w:r>
    </w:p>
    <w:p w:rsidR="00000000" w:rsidDel="00000000" w:rsidP="00000000" w:rsidRDefault="00000000" w:rsidRPr="00000000" w14:paraId="000003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9.1. Кадровое обеспечение программы</w:t>
      </w:r>
      <w:r w:rsidDel="00000000" w:rsidR="00000000" w:rsidRPr="00000000">
        <w:rPr>
          <w:rtl w:val="0"/>
        </w:rPr>
      </w:r>
    </w:p>
    <w:tbl>
      <w:tblPr>
        <w:tblStyle w:val="Table9"/>
        <w:tblW w:w="934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410"/>
        <w:gridCol w:w="2430"/>
        <w:gridCol w:w="1275"/>
        <w:gridCol w:w="1063"/>
        <w:gridCol w:w="1604"/>
        <w:tblGridChange w:id="0">
          <w:tblGrid>
            <w:gridCol w:w="567"/>
            <w:gridCol w:w="2410"/>
            <w:gridCol w:w="2430"/>
            <w:gridCol w:w="1275"/>
            <w:gridCol w:w="1063"/>
            <w:gridCol w:w="1604"/>
          </w:tblGrid>
        </w:tblGridChange>
      </w:tblGrid>
      <w:tr>
        <w:tc>
          <w:tcPr/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</w:p>
        </w:tc>
        <w:tc>
          <w:tcPr/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Фамилия, имя, отчество (при наличии)</w:t>
            </w:r>
          </w:p>
        </w:tc>
        <w:tc>
          <w:tcPr/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Место основной работы и должность, ученая степень и ученое звание (при наличии)</w:t>
            </w:r>
          </w:p>
        </w:tc>
        <w:tc>
          <w:tcPr/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Ссылки на веб-страницы с портфолио (при наличии)</w:t>
            </w:r>
          </w:p>
        </w:tc>
        <w:tc>
          <w:tcPr/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Фото в формате jpeg</w:t>
            </w:r>
          </w:p>
        </w:tc>
        <w:tc>
          <w:tcPr/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Отметка о полученном согласии на обработку персональных данных</w:t>
            </w:r>
          </w:p>
        </w:tc>
      </w:tr>
      <w:tr>
        <w:tc>
          <w:tcPr/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Григорий Коченов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Креативный директор AGIMA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42925" cy="685800"/>
                  <wp:effectExtent b="0" l="0" r="0" t="0"/>
                  <wp:docPr id="1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Юлия Иванова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UI/UX дизайнер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2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62928" cy="695325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8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Эллина Сафронова</w:t>
            </w:r>
          </w:p>
        </w:tc>
        <w:tc>
          <w:tcPr/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 отдела дизайна Email Soldiers</w:t>
            </w:r>
          </w:p>
        </w:tc>
        <w:tc>
          <w:tcPr/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Леонид Никулин</w:t>
            </w:r>
          </w:p>
        </w:tc>
        <w:tc>
          <w:tcPr/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Дизайн-директор в Сбербанке</w:t>
            </w:r>
          </w:p>
        </w:tc>
        <w:tc>
          <w:tcPr/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18437" cy="540039"/>
                  <wp:effectExtent b="0" l="0" r="0" t="0"/>
                  <wp:docPr id="1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37" cy="5400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9.2.Учебно-методическое обеспечение и информационное сопровождение </w:t>
      </w:r>
    </w:p>
    <w:tbl>
      <w:tblPr>
        <w:tblStyle w:val="Table10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4530"/>
        <w:tblGridChange w:id="0">
          <w:tblGrid>
            <w:gridCol w:w="4820"/>
            <w:gridCol w:w="453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Учебно-методические материалы</w:t>
            </w:r>
          </w:p>
        </w:tc>
      </w:tr>
      <w:tr>
        <w:tc>
          <w:tcPr/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Методы, формы и технологии</w:t>
            </w:r>
          </w:p>
        </w:tc>
        <w:tc>
          <w:tcPr/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Методические разработки, </w:t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 курса, учебная литература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Видеолекции для асинхронного обучения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A8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Видеолекции: </w:t>
              <w:br w:type="textWrapping"/>
              <w:t xml:space="preserve">Модуль 1 Введение в дизайн цифровой среды</w:t>
              <w:br w:type="textWrapping"/>
              <w:t xml:space="preserve">Модуль 2 Коллажирование и творческая обработка в Adobe Photoshop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Практические задания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E">
            <w:pPr>
              <w:shd w:fill="ffffff" w:val="clear"/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Книга Йоханнеса Иттена «Искусство цвета»</w:t>
            </w:r>
          </w:p>
          <w:p w:rsidR="00000000" w:rsidDel="00000000" w:rsidP="00000000" w:rsidRDefault="00000000" w:rsidRPr="00000000" w14:paraId="000003AF">
            <w:pPr>
              <w:shd w:fill="ffffff" w:val="clear"/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 Книга "Золотая жила" Джулии Камерон</w:t>
            </w:r>
          </w:p>
          <w:p w:rsidR="00000000" w:rsidDel="00000000" w:rsidP="00000000" w:rsidRDefault="00000000" w:rsidRPr="00000000" w14:paraId="000003B0">
            <w:pPr>
              <w:shd w:fill="ffffff" w:val="clear"/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3. О языке композиции Ю. Гордон</w:t>
            </w:r>
          </w:p>
          <w:p w:rsidR="00000000" w:rsidDel="00000000" w:rsidP="00000000" w:rsidRDefault="00000000" w:rsidRPr="00000000" w14:paraId="000003B1">
            <w:pPr>
              <w:shd w:fill="ffffff" w:val="clear"/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 Декоративная композиция К. Далгдиян</w:t>
            </w:r>
          </w:p>
          <w:p w:rsidR="00000000" w:rsidDel="00000000" w:rsidP="00000000" w:rsidRDefault="00000000" w:rsidRPr="00000000" w14:paraId="000003B2">
            <w:pPr>
              <w:shd w:fill="ffffff" w:val="clear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5. Основы композиции О. Голубева</w:t>
            </w:r>
          </w:p>
        </w:tc>
      </w:tr>
    </w:tbl>
    <w:p w:rsidR="00000000" w:rsidDel="00000000" w:rsidP="00000000" w:rsidRDefault="00000000" w:rsidRPr="00000000" w14:paraId="000003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4530"/>
        <w:tblGridChange w:id="0">
          <w:tblGrid>
            <w:gridCol w:w="4820"/>
            <w:gridCol w:w="453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Информационное сопровождение</w:t>
            </w:r>
          </w:p>
        </w:tc>
      </w:tr>
      <w:tr>
        <w:tc>
          <w:tcPr/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Электронные 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образовательные ресурсы</w:t>
            </w:r>
          </w:p>
        </w:tc>
        <w:tc>
          <w:tcPr/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Электронные 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информационные ресурсы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Ресурсы LMS ООО “Нетология”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3BB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http://dribbble.com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http://behance.net</w:t>
            </w:r>
          </w:p>
          <w:p w:rsidR="00000000" w:rsidDel="00000000" w:rsidP="00000000" w:rsidRDefault="00000000" w:rsidRPr="00000000" w14:paraId="000003BD">
            <w:pPr>
              <w:numPr>
                <w:ilvl w:val="0"/>
                <w:numId w:val="19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https://en.wikipedia.org/wiki/Helvetica_(film)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numPr>
                <w:ilvl w:val="0"/>
                <w:numId w:val="19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https://ru.wikipedia.org/wiki/Мохой-Надь,_Ласло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numPr>
                <w:ilvl w:val="0"/>
                <w:numId w:val="19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https://work.repponen.com/Moving-Posters-Week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numPr>
                <w:ilvl w:val="0"/>
                <w:numId w:val="19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Что такое модульная вёрстка?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numPr>
                <w:ilvl w:val="0"/>
                <w:numId w:val="19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Как форма текста влияет на порядок чтения?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numPr>
                <w:ilvl w:val="0"/>
                <w:numId w:val="19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Руководство по Figma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numPr>
                <w:ilvl w:val="0"/>
                <w:numId w:val="19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https://work.repponen.com/Moving-Posters-Week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numPr>
                <w:ilvl w:val="0"/>
                <w:numId w:val="19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Евгения Демченко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numPr>
                <w:ilvl w:val="0"/>
                <w:numId w:val="19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https://deadsign.ru/design/10_rules_of_composition/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numPr>
                <w:ilvl w:val="0"/>
                <w:numId w:val="19"/>
              </w:numPr>
              <w:spacing w:after="0" w:afterAutospacing="0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https://www.youtube.com/channel/UCQsVmhSa4X-G3lHlUtejzLA/videos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numPr>
                <w:ilvl w:val="0"/>
                <w:numId w:val="5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Подборка примеров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с Awwwards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numPr>
                <w:ilvl w:val="0"/>
                <w:numId w:val="57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dropbox.design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numPr>
                <w:ilvl w:val="0"/>
                <w:numId w:val="57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https://www.behance.net/gallery/74960357/Logo-Trends-2019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numPr>
                <w:ilvl w:val="0"/>
                <w:numId w:val="64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 том, как создавать приложения с голосовыми интерфейсами</w:t>
            </w: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</w:t>
              </w:r>
            </w:hyperlink>
            <w:hyperlink r:id="rId3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https://habr.com/ru/company/oleg-bunin/blog/437586/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numPr>
                <w:ilvl w:val="0"/>
                <w:numId w:val="64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Starbucks использовал голосового помощника (</w:t>
            </w:r>
            <w:hyperlink r:id="rId3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видео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CC">
            <w:pPr>
              <w:numPr>
                <w:ilvl w:val="0"/>
                <w:numId w:val="64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Советчик Tide Skill Alexa</w:t>
            </w:r>
            <w:hyperlink r:id="rId34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</w:t>
              </w:r>
            </w:hyperlink>
            <w:hyperlink r:id="rId3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https://www.amazon.com/gp/product/B01M9B7ZTB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numPr>
                <w:ilvl w:val="0"/>
                <w:numId w:val="65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uber.design/case-studies/rebrand-2018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numPr>
                <w:ilvl w:val="0"/>
                <w:numId w:val="30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https://medium.muz.li/why-gradients-are-the-new-colors-3d8d42a7a6fc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Great Free Fonts for 2019:</w:t>
            </w:r>
            <w:hyperlink r:id="rId38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</w:t>
              </w:r>
            </w:hyperlink>
            <w:hyperlink r:id="rId3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https://medium.muz.li/30-great-free-fonts-for-2019-14814a17e91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Гид по трендам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от Behance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numPr>
                <w:ilvl w:val="0"/>
                <w:numId w:val="4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onepagelove.com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numPr>
                <w:ilvl w:val="0"/>
                <w:numId w:val="42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csswinner.com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6"/>
      </w:sdtPr>
      <w:sdtContent>
        <w:p w:rsidR="00000000" w:rsidDel="00000000" w:rsidP="00000000" w:rsidRDefault="00000000" w:rsidRPr="00000000" w14:paraId="000003D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sz w:val="24"/>
              <w:szCs w:val="24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3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9.3.Материально-технические условия реализации программы </w:t>
      </w:r>
    </w:p>
    <w:p w:rsidR="00000000" w:rsidDel="00000000" w:rsidP="00000000" w:rsidRDefault="00000000" w:rsidRPr="00000000" w14:paraId="000003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4536"/>
        <w:tblGridChange w:id="0">
          <w:tblGrid>
            <w:gridCol w:w="4820"/>
            <w:gridCol w:w="4536"/>
          </w:tblGrid>
        </w:tblGridChange>
      </w:tblGrid>
      <w:tr>
        <w:tc>
          <w:tcPr/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 занятий</w:t>
            </w:r>
          </w:p>
        </w:tc>
        <w:tc>
          <w:tcPr/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оборудования, 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программного обеспечения</w:t>
            </w:r>
          </w:p>
        </w:tc>
      </w:tr>
      <w:tr>
        <w:tc>
          <w:tcPr/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Видеолекции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доступ в личный кабинет LMS ООО “Нетология”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Самостоятельная работа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 Office, Google Docs, Adobe Photoshop, Figma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III.Паспорт компетенций (Приложение 2)</w:t>
      </w:r>
    </w:p>
    <w:p w:rsidR="00000000" w:rsidDel="00000000" w:rsidP="00000000" w:rsidRDefault="00000000" w:rsidRPr="00000000" w14:paraId="000003E4">
      <w:pPr>
        <w:ind w:left="0" w:firstLine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ПАСПОРТ КОМПЕТЕНЦИИ</w:t>
      </w:r>
    </w:p>
    <w:p w:rsidR="00000000" w:rsidDel="00000000" w:rsidP="00000000" w:rsidRDefault="00000000" w:rsidRPr="00000000" w14:paraId="000003E6">
      <w:pPr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«Основы цифрового дизайна»</w:t>
      </w:r>
    </w:p>
    <w:p w:rsidR="00000000" w:rsidDel="00000000" w:rsidP="00000000" w:rsidRDefault="00000000" w:rsidRPr="00000000" w14:paraId="000003E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Общество с ограниченной ответственностью «Центр онлайн-обучения Нетология-групп»</w:t>
      </w:r>
      <w:r w:rsidDel="00000000" w:rsidR="00000000" w:rsidRPr="00000000">
        <w:rPr>
          <w:rtl w:val="0"/>
        </w:rPr>
      </w:r>
    </w:p>
    <w:tbl>
      <w:tblPr>
        <w:tblStyle w:val="Table13"/>
        <w:tblW w:w="10290.0" w:type="dxa"/>
        <w:jc w:val="left"/>
        <w:tblInd w:w="-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"/>
        <w:gridCol w:w="1470"/>
        <w:gridCol w:w="2265"/>
        <w:gridCol w:w="2310"/>
        <w:gridCol w:w="3810"/>
        <w:tblGridChange w:id="0">
          <w:tblGrid>
            <w:gridCol w:w="435"/>
            <w:gridCol w:w="1470"/>
            <w:gridCol w:w="2265"/>
            <w:gridCol w:w="2310"/>
            <w:gridCol w:w="3810"/>
          </w:tblGrid>
        </w:tblGridChange>
      </w:tblGrid>
      <w:tr>
        <w:tc>
          <w:tcPr/>
          <w:p w:rsidR="00000000" w:rsidDel="00000000" w:rsidP="00000000" w:rsidRDefault="00000000" w:rsidRPr="00000000" w14:paraId="000003E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9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Наименование компетенции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Художественно-техническая разработка дизайн-проектов объектов визуальной информации, идентификации и коммуникации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3E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EE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Указание типа компетенции</w:t>
            </w:r>
          </w:p>
        </w:tc>
        <w:tc>
          <w:tcPr/>
          <w:p w:rsidR="00000000" w:rsidDel="00000000" w:rsidP="00000000" w:rsidRDefault="00000000" w:rsidRPr="00000000" w14:paraId="000003EF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общекультурная/</w:t>
            </w:r>
          </w:p>
          <w:p w:rsidR="00000000" w:rsidDel="00000000" w:rsidP="00000000" w:rsidRDefault="00000000" w:rsidRPr="00000000" w14:paraId="000003F0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универсальная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1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5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общепрофессиональная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общепрофессиональная</w:t>
            </w:r>
          </w:p>
        </w:tc>
      </w:tr>
      <w:tr>
        <w:trPr>
          <w:trHeight w:val="389.74609375000006" w:hRule="atLeast"/>
        </w:trPr>
        <w:tc>
          <w:tcPr>
            <w:vMerge w:val="continue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A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профессиональная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F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профессионально-специализированная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0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02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3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Определение, содержание и основные сущностные характеристики компетенции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5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 компетенцией понимается способность разрабатывать дизайн-проекты объектов визуальной информации, идентификации и коммуникации с использованием компьютерных программ</w:t>
            </w:r>
          </w:p>
          <w:p w:rsidR="00000000" w:rsidDel="00000000" w:rsidP="00000000" w:rsidRDefault="00000000" w:rsidRPr="00000000" w14:paraId="00000406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знать: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теория композиции</w:t>
            </w:r>
          </w:p>
          <w:p w:rsidR="00000000" w:rsidDel="00000000" w:rsidP="00000000" w:rsidRDefault="00000000" w:rsidRPr="00000000" w14:paraId="00000409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цветоведение и колористика</w:t>
            </w:r>
          </w:p>
          <w:p w:rsidR="00000000" w:rsidDel="00000000" w:rsidP="00000000" w:rsidRDefault="00000000" w:rsidRPr="00000000" w14:paraId="0000040A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типографика</w:t>
            </w:r>
          </w:p>
          <w:p w:rsidR="00000000" w:rsidDel="00000000" w:rsidP="00000000" w:rsidRDefault="00000000" w:rsidRPr="00000000" w14:paraId="0000040B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основы рекламных технологий</w:t>
            </w:r>
          </w:p>
          <w:p w:rsidR="00000000" w:rsidDel="00000000" w:rsidP="00000000" w:rsidRDefault="00000000" w:rsidRPr="00000000" w14:paraId="0000040C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компьютерное программное обеспечение, используемое в дизайне объектов визуальной информации, идентификации и коммуникации</w:t>
            </w:r>
          </w:p>
          <w:p w:rsidR="00000000" w:rsidDel="00000000" w:rsidP="00000000" w:rsidRDefault="00000000" w:rsidRPr="00000000" w14:paraId="0000040D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профессиональная терминология в области дизайна</w:t>
            </w:r>
          </w:p>
          <w:p w:rsidR="00000000" w:rsidDel="00000000" w:rsidP="00000000" w:rsidRDefault="00000000" w:rsidRPr="00000000" w14:paraId="0000040E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  <w:rtl w:val="0"/>
              </w:rPr>
              <w:t xml:space="preserve">уметь:</w:t>
            </w:r>
          </w:p>
          <w:p w:rsidR="00000000" w:rsidDel="00000000" w:rsidP="00000000" w:rsidRDefault="00000000" w:rsidRPr="00000000" w14:paraId="00000410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анализировать информацию, необходимую для работы над дизайн-проектом объектов визуальной информации, идентификации и коммуникации</w:t>
            </w:r>
          </w:p>
          <w:p w:rsidR="00000000" w:rsidDel="00000000" w:rsidP="00000000" w:rsidRDefault="00000000" w:rsidRPr="00000000" w14:paraId="00000411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находить дизайнерские решения задач по проектированию объектов визуальной информации, идентификации и коммуникации с учетом пожеланий заказчика и предпочтений целевой аудитории</w:t>
            </w:r>
          </w:p>
          <w:p w:rsidR="00000000" w:rsidDel="00000000" w:rsidP="00000000" w:rsidRDefault="00000000" w:rsidRPr="00000000" w14:paraId="00000412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использовать специальные компьютерные программы для проектирования объектов визуальной информации, идентификации и коммуникации</w:t>
            </w:r>
          </w:p>
          <w:p w:rsidR="00000000" w:rsidDel="00000000" w:rsidP="00000000" w:rsidRDefault="00000000" w:rsidRPr="00000000" w14:paraId="00000413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учитывать при проектировании объектов визуальной информации, идентификации и коммуникации свойства используемых материалов и технологии реализации дизайн-проектов</w:t>
            </w:r>
          </w:p>
          <w:p w:rsidR="00000000" w:rsidDel="00000000" w:rsidP="00000000" w:rsidRDefault="00000000" w:rsidRPr="00000000" w14:paraId="00000414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обосновывать правильность принимаемых дизайнерских решений</w:t>
            </w:r>
          </w:p>
          <w:p w:rsidR="00000000" w:rsidDel="00000000" w:rsidP="00000000" w:rsidRDefault="00000000" w:rsidRPr="00000000" w14:paraId="00000415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  <w:rtl w:val="0"/>
              </w:rPr>
              <w:t xml:space="preserve">владеть навыками:</w:t>
            </w:r>
          </w:p>
          <w:p w:rsidR="00000000" w:rsidDel="00000000" w:rsidP="00000000" w:rsidRDefault="00000000" w:rsidRPr="00000000" w14:paraId="00000417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изучения информации, необходимой для работы над дизайн-проектом объекта визуальной информации, идентификации и коммуникации</w:t>
            </w:r>
          </w:p>
          <w:p w:rsidR="00000000" w:rsidDel="00000000" w:rsidP="00000000" w:rsidRDefault="00000000" w:rsidRPr="00000000" w14:paraId="00000418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определения композиционных приемов и стилистических особенностей проектируемого объекта визуальной информации, идентификации и коммуникации</w:t>
            </w:r>
          </w:p>
          <w:p w:rsidR="00000000" w:rsidDel="00000000" w:rsidP="00000000" w:rsidRDefault="00000000" w:rsidRPr="00000000" w14:paraId="00000419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разработки дизайн-макета объекта визуальной информации, идентификации и коммуникации</w:t>
            </w:r>
          </w:p>
        </w:tc>
      </w:tr>
      <w:tr>
        <w:trPr>
          <w:trHeight w:val="1122" w:hRule="atLeast"/>
        </w:trPr>
        <w:tc>
          <w:tcPr>
            <w:vMerge w:val="restart"/>
          </w:tcPr>
          <w:p w:rsidR="00000000" w:rsidDel="00000000" w:rsidP="00000000" w:rsidRDefault="00000000" w:rsidRPr="00000000" w14:paraId="0000041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C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Дескриптор знаний, умений и навыков по уровням</w:t>
            </w:r>
          </w:p>
        </w:tc>
        <w:tc>
          <w:tcPr/>
          <w:p w:rsidR="00000000" w:rsidDel="00000000" w:rsidP="00000000" w:rsidRDefault="00000000" w:rsidRPr="00000000" w14:paraId="0000041E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Уровни</w:t>
              <w:br w:type="textWrapping"/>
              <w:t xml:space="preserve">сформированности компетенции</w:t>
            </w:r>
          </w:p>
          <w:p w:rsidR="00000000" w:rsidDel="00000000" w:rsidP="00000000" w:rsidRDefault="00000000" w:rsidRPr="00000000" w14:paraId="0000041F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обучающегося</w:t>
            </w:r>
          </w:p>
        </w:tc>
        <w:tc>
          <w:tcPr/>
          <w:p w:rsidR="00000000" w:rsidDel="00000000" w:rsidP="00000000" w:rsidRDefault="00000000" w:rsidRPr="00000000" w14:paraId="00000420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Индикаторы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2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Начальный уровень</w:t>
            </w:r>
          </w:p>
          <w:p w:rsidR="00000000" w:rsidDel="00000000" w:rsidP="00000000" w:rsidRDefault="00000000" w:rsidRPr="00000000" w14:paraId="00000425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/>
          <w:p w:rsidR="00000000" w:rsidDel="00000000" w:rsidP="00000000" w:rsidRDefault="00000000" w:rsidRPr="00000000" w14:paraId="00000426">
            <w:pPr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знать: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теорию композиции</w:t>
            </w:r>
          </w:p>
          <w:p w:rsidR="00000000" w:rsidDel="00000000" w:rsidP="00000000" w:rsidRDefault="00000000" w:rsidRPr="00000000" w14:paraId="000004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цветоведение и колористику</w:t>
            </w:r>
          </w:p>
          <w:p w:rsidR="00000000" w:rsidDel="00000000" w:rsidP="00000000" w:rsidRDefault="00000000" w:rsidRPr="00000000" w14:paraId="000004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типографику</w:t>
            </w:r>
          </w:p>
          <w:p w:rsidR="00000000" w:rsidDel="00000000" w:rsidP="00000000" w:rsidRDefault="00000000" w:rsidRPr="00000000" w14:paraId="0000042A">
            <w:pPr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профессиональная терминология в области дизайна</w:t>
            </w:r>
          </w:p>
          <w:p w:rsidR="00000000" w:rsidDel="00000000" w:rsidP="00000000" w:rsidRDefault="00000000" w:rsidRPr="00000000" w14:paraId="000004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  <w:rtl w:val="0"/>
              </w:rPr>
              <w:t xml:space="preserve">уметь:</w:t>
            </w:r>
          </w:p>
          <w:p w:rsidR="00000000" w:rsidDel="00000000" w:rsidP="00000000" w:rsidRDefault="00000000" w:rsidRPr="00000000" w14:paraId="0000042D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анализировать информацию, необходимую для работы над дизайн-проектом объектов визуальной информации, идентификации и коммуникации,</w:t>
            </w:r>
          </w:p>
          <w:p w:rsidR="00000000" w:rsidDel="00000000" w:rsidP="00000000" w:rsidRDefault="00000000" w:rsidRPr="00000000" w14:paraId="0000042E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находить дизайнерские решения, но пока не связывать их с тенденциями отрасли цифрового дизайна и анализом предпочтений целевой аудитории и не использует профессиональные графические программы</w:t>
            </w:r>
          </w:p>
          <w:p w:rsidR="00000000" w:rsidDel="00000000" w:rsidP="00000000" w:rsidRDefault="00000000" w:rsidRPr="00000000" w14:paraId="0000042F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  <w:rtl w:val="0"/>
              </w:rPr>
              <w:t xml:space="preserve">владеть:</w:t>
            </w:r>
          </w:p>
          <w:p w:rsidR="00000000" w:rsidDel="00000000" w:rsidP="00000000" w:rsidRDefault="00000000" w:rsidRPr="00000000" w14:paraId="00000431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навыками анализа изображений и визуальных произведений с точки зрения принципов цифрового дизайна, но не обладать навыком создавать их самостоятельно,</w:t>
            </w:r>
          </w:p>
          <w:p w:rsidR="00000000" w:rsidDel="00000000" w:rsidP="00000000" w:rsidRDefault="00000000" w:rsidRPr="00000000" w14:paraId="00000432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навыками изучения информации, необходимой для работы над дизайн-проектом объекта визуальной информации, идентификации и коммуникации</w:t>
            </w:r>
          </w:p>
          <w:p w:rsidR="00000000" w:rsidDel="00000000" w:rsidP="00000000" w:rsidRDefault="00000000" w:rsidRPr="00000000" w14:paraId="00000433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5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Базовый уровень</w:t>
            </w:r>
          </w:p>
          <w:p w:rsidR="00000000" w:rsidDel="00000000" w:rsidP="00000000" w:rsidRDefault="00000000" w:rsidRPr="00000000" w14:paraId="00000438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(Уверенно владеет навыками, способен, проявлять соответствующие навыки в ситуациях с элементами неопределенности,      сложности.)</w:t>
            </w:r>
          </w:p>
        </w:tc>
        <w:tc>
          <w:tcPr/>
          <w:p w:rsidR="00000000" w:rsidDel="00000000" w:rsidP="00000000" w:rsidRDefault="00000000" w:rsidRPr="00000000" w14:paraId="00000439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знать:</w:t>
            </w:r>
          </w:p>
          <w:p w:rsidR="00000000" w:rsidDel="00000000" w:rsidP="00000000" w:rsidRDefault="00000000" w:rsidRPr="00000000" w14:paraId="0000043A">
            <w:pPr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основы рекламных технологий</w:t>
            </w:r>
          </w:p>
          <w:p w:rsidR="00000000" w:rsidDel="00000000" w:rsidP="00000000" w:rsidRDefault="00000000" w:rsidRPr="00000000" w14:paraId="0000043B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компьютерное программное обеспечение, используемое в дизайне объектов визуальной информации, идентификации и коммуникации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  <w:rtl w:val="0"/>
              </w:rPr>
              <w:t xml:space="preserve">уметь:</w:t>
            </w:r>
          </w:p>
          <w:p w:rsidR="00000000" w:rsidDel="00000000" w:rsidP="00000000" w:rsidRDefault="00000000" w:rsidRPr="00000000" w14:paraId="0000043E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находить дизайнерские решения задач с учетом пожеланий заказчика и предпочтений целевой аудитории</w:t>
            </w:r>
          </w:p>
          <w:p w:rsidR="00000000" w:rsidDel="00000000" w:rsidP="00000000" w:rsidRDefault="00000000" w:rsidRPr="00000000" w14:paraId="0000043F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работать с компьютерными программами для проектирования объектов визуальной информации, идентификации и коммуникации и выполнять </w:t>
            </w:r>
          </w:p>
          <w:p w:rsidR="00000000" w:rsidDel="00000000" w:rsidP="00000000" w:rsidRDefault="00000000" w:rsidRPr="00000000" w14:paraId="00000440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учитывать при проектировании объектов визуальной информации, идентификации и коммуникации свойства используемых материалов и технологии реализации дизайн-проектов (технические ограничения проектов)</w:t>
            </w:r>
          </w:p>
          <w:p w:rsidR="00000000" w:rsidDel="00000000" w:rsidP="00000000" w:rsidRDefault="00000000" w:rsidRPr="00000000" w14:paraId="00000441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  <w:rtl w:val="0"/>
              </w:rPr>
              <w:t xml:space="preserve">владеть:</w:t>
            </w:r>
          </w:p>
          <w:p w:rsidR="00000000" w:rsidDel="00000000" w:rsidP="00000000" w:rsidRDefault="00000000" w:rsidRPr="00000000" w14:paraId="00000444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навыками изучения информации, необходимой для работы над дизайн-проектом объекта визуальной информации, идентификации и коммуникации</w:t>
            </w:r>
          </w:p>
          <w:p w:rsidR="00000000" w:rsidDel="00000000" w:rsidP="00000000" w:rsidRDefault="00000000" w:rsidRPr="00000000" w14:paraId="00000445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определения композиционных приемов и стилистических особенностей проектируемого объекта визуальной информации, идентификации и коммуникации</w:t>
            </w:r>
          </w:p>
          <w:p w:rsidR="00000000" w:rsidDel="00000000" w:rsidP="00000000" w:rsidRDefault="00000000" w:rsidRPr="00000000" w14:paraId="00000446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" w:hRule="atLeast"/>
        </w:trPr>
        <w:tc>
          <w:tcPr>
            <w:vMerge w:val="continue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B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Продвинутый</w:t>
            </w:r>
          </w:p>
          <w:p w:rsidR="00000000" w:rsidDel="00000000" w:rsidP="00000000" w:rsidRDefault="00000000" w:rsidRPr="00000000" w14:paraId="0000044C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/>
          <w:p w:rsidR="00000000" w:rsidDel="00000000" w:rsidP="00000000" w:rsidRDefault="00000000" w:rsidRPr="00000000" w14:paraId="0000044D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4E">
            <w:pPr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обладает всеми знаниями, указанными в компетенции</w:t>
            </w:r>
          </w:p>
          <w:p w:rsidR="00000000" w:rsidDel="00000000" w:rsidP="00000000" w:rsidRDefault="00000000" w:rsidRPr="00000000" w14:paraId="0000044F">
            <w:pPr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0">
            <w:pPr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  <w:rtl w:val="0"/>
              </w:rPr>
              <w:t xml:space="preserve">уметь:</w:t>
            </w:r>
          </w:p>
          <w:p w:rsidR="00000000" w:rsidDel="00000000" w:rsidP="00000000" w:rsidRDefault="00000000" w:rsidRPr="00000000" w14:paraId="00000451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находить дизайнерские решения задач с учетом пожелания заказчика и предпочтений целевой аудитории</w:t>
            </w:r>
          </w:p>
          <w:p w:rsidR="00000000" w:rsidDel="00000000" w:rsidP="00000000" w:rsidRDefault="00000000" w:rsidRPr="00000000" w14:paraId="00000452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использовать специальные ,</w:t>
            </w:r>
          </w:p>
          <w:p w:rsidR="00000000" w:rsidDel="00000000" w:rsidP="00000000" w:rsidRDefault="00000000" w:rsidRPr="00000000" w14:paraId="00000453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работать с компьютерными программами для проектирования объектов визуальной информации, идентификации и коммуникации и выполнять </w:t>
            </w:r>
          </w:p>
          <w:p w:rsidR="00000000" w:rsidDel="00000000" w:rsidP="00000000" w:rsidRDefault="00000000" w:rsidRPr="00000000" w14:paraId="00000454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учитывать при проектировании объектов визуальной информации, идентификации и коммуникации свойства используемых материалов и технологии реализации дизайн-проектов (технические ограничения проектов)</w:t>
            </w:r>
          </w:p>
          <w:p w:rsidR="00000000" w:rsidDel="00000000" w:rsidP="00000000" w:rsidRDefault="00000000" w:rsidRPr="00000000" w14:paraId="00000455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  <w:rtl w:val="0"/>
              </w:rPr>
              <w:t xml:space="preserve">владеть:</w:t>
            </w:r>
          </w:p>
          <w:p w:rsidR="00000000" w:rsidDel="00000000" w:rsidP="00000000" w:rsidRDefault="00000000" w:rsidRPr="00000000" w14:paraId="00000457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навыками изучения информации, необходимой для работы над дизайн-проектом объекта визуальной информации, идентификации и коммуникации</w:t>
            </w:r>
          </w:p>
          <w:p w:rsidR="00000000" w:rsidDel="00000000" w:rsidP="00000000" w:rsidRDefault="00000000" w:rsidRPr="00000000" w14:paraId="00000458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определения композиционных приемов и стилистических особенностей проектируемого объекта визуальной информации, идентификации и коммуникации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D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Профессиональный</w:t>
            </w:r>
          </w:p>
          <w:p w:rsidR="00000000" w:rsidDel="00000000" w:rsidP="00000000" w:rsidRDefault="00000000" w:rsidRPr="00000000" w14:paraId="0000045E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(Владеет сложными навыками, создает новые решения для сложных проблем со многими взаимодействую-щими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000000" w:rsidDel="00000000" w:rsidP="00000000" w:rsidRDefault="00000000" w:rsidRPr="00000000" w14:paraId="0000045F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ситуациях повышенной сложности.)</w:t>
            </w:r>
          </w:p>
        </w:tc>
        <w:tc>
          <w:tcPr/>
          <w:p w:rsidR="00000000" w:rsidDel="00000000" w:rsidP="00000000" w:rsidRDefault="00000000" w:rsidRPr="00000000" w14:paraId="000004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знать: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обладает всеми знаниями, указанными в компетенции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уметь:</w:t>
            </w:r>
          </w:p>
          <w:p w:rsidR="00000000" w:rsidDel="00000000" w:rsidP="00000000" w:rsidRDefault="00000000" w:rsidRPr="00000000" w14:paraId="00000463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учитывать при проектировании объектов визуальной информации, идентификации и коммуникации свойства используемых материалов и технологии реализации дизайн-проектов и технические ограничения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владеть:</w:t>
            </w:r>
          </w:p>
          <w:p w:rsidR="00000000" w:rsidDel="00000000" w:rsidP="00000000" w:rsidRDefault="00000000" w:rsidRPr="00000000" w14:paraId="00000465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навыками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разработки дизайн-макета объекта визуальной информации, идентификации и коммуникации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5" w:hRule="atLeast"/>
        </w:trPr>
        <w:tc>
          <w:tcPr/>
          <w:p w:rsidR="00000000" w:rsidDel="00000000" w:rsidP="00000000" w:rsidRDefault="00000000" w:rsidRPr="00000000" w14:paraId="0000046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8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trHeight w:val="688.955078125" w:hRule="atLeast"/>
        </w:trPr>
        <w:tc>
          <w:tcPr/>
          <w:p w:rsidR="00000000" w:rsidDel="00000000" w:rsidP="00000000" w:rsidRDefault="00000000" w:rsidRPr="00000000" w14:paraId="0000046C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D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Средства и технологии оценки</w:t>
            </w:r>
          </w:p>
          <w:p w:rsidR="00000000" w:rsidDel="00000000" w:rsidP="00000000" w:rsidRDefault="00000000" w:rsidRPr="00000000" w14:paraId="0000046E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0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выполнение тестирования по модулю </w:t>
            </w:r>
          </w:p>
        </w:tc>
      </w:tr>
    </w:tbl>
    <w:p w:rsidR="00000000" w:rsidDel="00000000" w:rsidP="00000000" w:rsidRDefault="00000000" w:rsidRPr="00000000" w14:paraId="000004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4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V.Иная информация о качестве и востребованности образовательной программы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V.Рекомендаций к программе от работодателей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файлы прилагаются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VI.Указание на возможные сценарии профессиональной траектории граждан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(Приложение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Сценарий профессиональной траектории граждан </w:t>
      </w:r>
    </w:p>
    <w:p w:rsidR="00000000" w:rsidDel="00000000" w:rsidP="00000000" w:rsidRDefault="00000000" w:rsidRPr="00000000" w14:paraId="0000047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результатам освоения программы “Основы цифрового дизайна”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Цели получения персонального цифрового сертификата</w:t>
            </w:r>
          </w:p>
        </w:tc>
      </w:tr>
      <w:tr>
        <w:trPr>
          <w:trHeight w:val="64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текущий 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</w:p>
        </w:tc>
      </w:tr>
      <w:tr>
        <w:trPr>
          <w:trHeight w:val="560.97656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Трудоустройство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состоящий на учете в Центре занятости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трудоустроенный, самозанятый (фриланс), ИП/бизнесмен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безработный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безработный по состоянию здоровья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Развитие компетенций в текущей сфере занятости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работающий по найму в организации, на предприятии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сохранение текущего рабочего места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работающий по найму в организации, на предприятии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развитие профессиональных качеств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работающий по найму в организации, на предприятии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повышение заработной платы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работающий по найму в организации, на предприятии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смена работы без изменения сферы профессиональной деятельности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временно отсутствующий на рабочем месте (декрет, отпуск по уходу за ребенком и др.)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сохранение и развитие квалификации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6.9531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Переход в новую сферу занятости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освоение новой сферы занятости</w:t>
            </w:r>
          </w:p>
          <w:p w:rsidR="00000000" w:rsidDel="00000000" w:rsidP="00000000" w:rsidRDefault="00000000" w:rsidRPr="00000000" w14:paraId="0000049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самозанятый, ИП/бизнесмен, расширение кругозора</w:t>
            </w:r>
          </w:p>
        </w:tc>
      </w:tr>
    </w:tbl>
    <w:p w:rsidR="00000000" w:rsidDel="00000000" w:rsidP="00000000" w:rsidRDefault="00000000" w:rsidRPr="00000000" w14:paraId="000004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VII.Дополнительная информация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sectPr>
      <w:footerReference r:id="rId43" w:type="default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574" w:hanging="432.00000000000006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574" w:hanging="432.00000000000006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upperRoman"/>
      <w:lvlText w:val="%1."/>
      <w:lvlJc w:val="left"/>
      <w:pPr>
        <w:ind w:left="1428" w:hanging="719.9999999999998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4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16AE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4E6EB0"/>
    <w:pPr>
      <w:ind w:left="720"/>
      <w:contextualSpacing w:val="1"/>
    </w:pPr>
  </w:style>
  <w:style w:type="paragraph" w:styleId="a5">
    <w:name w:val="header"/>
    <w:basedOn w:val="a"/>
    <w:link w:val="a6"/>
    <w:uiPriority w:val="99"/>
    <w:unhideWhenUsed w:val="1"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 w:val="1"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16325B"/>
  </w:style>
  <w:style w:type="paragraph" w:styleId="paragraph" w:customStyle="1">
    <w:name w:val="paragraph"/>
    <w:basedOn w:val="a"/>
    <w:rsid w:val="00AC015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AC0158"/>
  </w:style>
  <w:style w:type="character" w:styleId="eop" w:customStyle="1">
    <w:name w:val="eop"/>
    <w:basedOn w:val="a0"/>
    <w:rsid w:val="00AC0158"/>
  </w:style>
  <w:style w:type="character" w:styleId="spellingerror" w:customStyle="1">
    <w:name w:val="spellingerror"/>
    <w:basedOn w:val="a0"/>
    <w:rsid w:val="00AC0158"/>
  </w:style>
  <w:style w:type="character" w:styleId="fontstyle01" w:customStyle="1">
    <w:name w:val="fontstyle01"/>
    <w:basedOn w:val="a0"/>
    <w:rsid w:val="006C1335"/>
    <w:rPr>
      <w:rFonts w:ascii="TimesNewRomanPS-ItalicMT" w:hAnsi="TimesNewRomanPS-ItalicMT" w:hint="default"/>
      <w:b w:val="0"/>
      <w:bCs w:val="0"/>
      <w:i w:val="1"/>
      <w:iCs w:val="1"/>
      <w:color w:val="000000"/>
      <w:sz w:val="22"/>
      <w:szCs w:val="22"/>
    </w:rPr>
  </w:style>
  <w:style w:type="character" w:styleId="a9">
    <w:name w:val="Placeholder Text"/>
    <w:basedOn w:val="a0"/>
    <w:uiPriority w:val="99"/>
    <w:semiHidden w:val="1"/>
    <w:rsid w:val="004A3330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behance.net/gallery/71481981/2019-Design-Trends-Guide" TargetMode="External"/><Relationship Id="rId20" Type="http://schemas.openxmlformats.org/officeDocument/2006/relationships/hyperlink" Target="https://work.repponen.com/Moving-Posters-Week" TargetMode="External"/><Relationship Id="rId42" Type="http://schemas.openxmlformats.org/officeDocument/2006/relationships/hyperlink" Target="https://www.csswinner.com" TargetMode="External"/><Relationship Id="rId41" Type="http://schemas.openxmlformats.org/officeDocument/2006/relationships/hyperlink" Target="https://onepagelove.com" TargetMode="External"/><Relationship Id="rId22" Type="http://schemas.openxmlformats.org/officeDocument/2006/relationships/hyperlink" Target="https://bureau.ru/bb/soviet/20140929/" TargetMode="External"/><Relationship Id="rId21" Type="http://schemas.openxmlformats.org/officeDocument/2006/relationships/hyperlink" Target="https://bureau.ru/bb/soviet/20140901/" TargetMode="External"/><Relationship Id="rId43" Type="http://schemas.openxmlformats.org/officeDocument/2006/relationships/footer" Target="footer1.xml"/><Relationship Id="rId24" Type="http://schemas.openxmlformats.org/officeDocument/2006/relationships/hyperlink" Target="https://work.repponen.com/Moving-Posters-Week" TargetMode="External"/><Relationship Id="rId23" Type="http://schemas.openxmlformats.org/officeDocument/2006/relationships/hyperlink" Target="https://slashdesigner.ru/books/Figma_Guide_v.1_beta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-d-a.ru/graf_design_program/" TargetMode="External"/><Relationship Id="rId26" Type="http://schemas.openxmlformats.org/officeDocument/2006/relationships/hyperlink" Target="https://deadsign.ru/design/10_rules_of_composition/" TargetMode="External"/><Relationship Id="rId25" Type="http://schemas.openxmlformats.org/officeDocument/2006/relationships/hyperlink" Target="http://telegraf.design/konspekt-dizajnera-osnovy-kompozitsii/?fbclid=IwAR0E4V0VhxrsmjD2ULYH4y1FJy_-8-z5WJzWcrk5NKP4TvyPSJgbtyUzFqM" TargetMode="External"/><Relationship Id="rId28" Type="http://schemas.openxmlformats.org/officeDocument/2006/relationships/hyperlink" Target="https://www.awwwards.com/awwwards/collections/transitions/" TargetMode="External"/><Relationship Id="rId27" Type="http://schemas.openxmlformats.org/officeDocument/2006/relationships/hyperlink" Target="https://www.youtube.com/channel/UCQsVmhSa4X-G3lHlUtejzLA/video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://dropbox.design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tbT_26-AiHUALMw1qe74H6MJySCBAyBJ/view?usp=sharing" TargetMode="External"/><Relationship Id="rId31" Type="http://schemas.openxmlformats.org/officeDocument/2006/relationships/hyperlink" Target="https://habr.com/ru/company/oleg-bunin/blog/437586/" TargetMode="External"/><Relationship Id="rId30" Type="http://schemas.openxmlformats.org/officeDocument/2006/relationships/hyperlink" Target="https://www.behance.net/gallery/74960357/Logo-Trends-2019" TargetMode="External"/><Relationship Id="rId11" Type="http://schemas.openxmlformats.org/officeDocument/2006/relationships/hyperlink" Target="https://www.shad.ru/kursy/graficheskij-dizajn/" TargetMode="External"/><Relationship Id="rId33" Type="http://schemas.openxmlformats.org/officeDocument/2006/relationships/hyperlink" Target="https://www.youtube.com/watch?v=A3uwJNvQT8A" TargetMode="External"/><Relationship Id="rId10" Type="http://schemas.openxmlformats.org/officeDocument/2006/relationships/hyperlink" Target="https://skillbox.ru/course/graphic-design/" TargetMode="External"/><Relationship Id="rId32" Type="http://schemas.openxmlformats.org/officeDocument/2006/relationships/hyperlink" Target="https://habr.com/ru/company/oleg-bunin/blog/437586/" TargetMode="External"/><Relationship Id="rId13" Type="http://schemas.openxmlformats.org/officeDocument/2006/relationships/hyperlink" Target="https://netology.ru/backend/uploads/ckeditor/attachment_files/data/38/%D0%9A%D0%B0%D1%80%D1%82%D0%B8%D0%BD%D0%BA%D0%B0_%D0%B4%D0%B7_2.cr2" TargetMode="External"/><Relationship Id="rId35" Type="http://schemas.openxmlformats.org/officeDocument/2006/relationships/hyperlink" Target="https://www.amazon.com/gp/product/B01M9B7ZTB" TargetMode="External"/><Relationship Id="rId12" Type="http://schemas.openxmlformats.org/officeDocument/2006/relationships/hyperlink" Target="https://docs.google.com/spreadsheets/d/1yK4gQ5C3NeCVWLuhZpiqox1feq4nsgONZwVMrunfUx0/edit?usp=sharing" TargetMode="External"/><Relationship Id="rId34" Type="http://schemas.openxmlformats.org/officeDocument/2006/relationships/hyperlink" Target="https://www.amazon.com/gp/product/B01M9B7ZTB" TargetMode="External"/><Relationship Id="rId15" Type="http://schemas.openxmlformats.org/officeDocument/2006/relationships/image" Target="media/image2.png"/><Relationship Id="rId37" Type="http://schemas.openxmlformats.org/officeDocument/2006/relationships/hyperlink" Target="https://medium.muz.li/why-gradients-are-the-new-colors-3d8d42a7a6fc" TargetMode="External"/><Relationship Id="rId14" Type="http://schemas.openxmlformats.org/officeDocument/2006/relationships/image" Target="media/image4.png"/><Relationship Id="rId36" Type="http://schemas.openxmlformats.org/officeDocument/2006/relationships/hyperlink" Target="http://uber.design/case-studies/rebrand-2018" TargetMode="External"/><Relationship Id="rId17" Type="http://schemas.openxmlformats.org/officeDocument/2006/relationships/hyperlink" Target="http://dribbble.com" TargetMode="External"/><Relationship Id="rId39" Type="http://schemas.openxmlformats.org/officeDocument/2006/relationships/hyperlink" Target="https://medium.muz.li/30-great-free-fonts-for-2019-14814a17e91" TargetMode="External"/><Relationship Id="rId16" Type="http://schemas.openxmlformats.org/officeDocument/2006/relationships/image" Target="media/image3.png"/><Relationship Id="rId38" Type="http://schemas.openxmlformats.org/officeDocument/2006/relationships/hyperlink" Target="https://medium.muz.li/30-great-free-fonts-for-2019-14814a17e91a" TargetMode="External"/><Relationship Id="rId19" Type="http://schemas.openxmlformats.org/officeDocument/2006/relationships/hyperlink" Target="https://ru.wikipedia.org/wiki/%D0%9C%D0%BE%D1%85%D0%BE%D0%B9-%D0%9D%D0%B0%D0%B4%D1%8C,_%D0%9B%D0%B0%D1%81%D0%BB%D0%BE" TargetMode="External"/><Relationship Id="rId18" Type="http://schemas.openxmlformats.org/officeDocument/2006/relationships/hyperlink" Target="https://en.wikipedia.org/wiki/Helvetica_(film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DYZF4ou9rBbvraFraWAGbwRv7w==">AMUW2mWl8H5+6NlY3VuEkCp14sD42azTSnRjXO0WX5dBq1MYG56Hwf2ExbxoffGnMnBHfLhGbCG4z2WzRQ8F66c/hzZltgFHICpXcBMNixtvuF+XBgZYDEbj0UCvta1ui0e76Nl0w72Szp68jFGUe9h0JU5DsUVH+SIm11iIq6OnsrhDnApFwAaa6b3zKfo629VrdrIlz8NhE+Ltv9mitlP21oXQT2HitMGMKJ5wlKIYy6i3eMFoJ+X7qKPIGV03eT+5QbwfgaML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2020-10-02T07:50:00Z</dcterms:created>
  <dc:creator>Pavel Bartev</dc:creator>
</cp:coreProperties>
</file>