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8C88" w14:textId="77777777" w:rsidR="00264B3E" w:rsidRDefault="00C627B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Паспорт Образовательной программы</w:t>
      </w:r>
    </w:p>
    <w:p w14:paraId="642F0C27" w14:textId="049CE484" w:rsidR="00264B3E" w:rsidRPr="0011369B" w:rsidRDefault="00D43C8D">
      <w:pPr>
        <w:jc w:val="center"/>
        <w:rPr>
          <w:b/>
          <w:sz w:val="36"/>
          <w:szCs w:val="36"/>
          <w:lang w:val="en-US"/>
        </w:rPr>
      </w:pPr>
      <w:r w:rsidRPr="00D43C8D">
        <w:rPr>
          <w:lang w:val="en-US"/>
        </w:rPr>
        <w:t>«Защищенная веб разработка</w:t>
      </w:r>
      <w:r w:rsidR="008047CC" w:rsidRPr="008047CC">
        <w:rPr>
          <w:lang w:val="en-US"/>
        </w:rPr>
        <w:t>»</w:t>
      </w:r>
      <w:r w:rsidRPr="00D43C8D">
        <w:rPr>
          <w:lang w:val="en-US"/>
        </w:rPr>
        <w:t xml:space="preserve"> </w:t>
      </w:r>
      <w:r w:rsidR="00C627BF" w:rsidRPr="00D43C8D">
        <w:rPr>
          <w:lang w:val="en-US"/>
        </w:rPr>
        <w:t>«</w:t>
      </w:r>
      <w:r w:rsidR="00C627BF" w:rsidRPr="0011369B">
        <w:rPr>
          <w:lang w:val="en-US"/>
        </w:rPr>
        <w:t>WEB APPLICATION SECURITY ANALYSIS (ADVANCED)</w:t>
      </w:r>
      <w:r w:rsidR="00C627BF" w:rsidRPr="0011369B">
        <w:rPr>
          <w:b/>
          <w:sz w:val="36"/>
          <w:szCs w:val="36"/>
          <w:lang w:val="en-US"/>
        </w:rPr>
        <w:t>»</w:t>
      </w:r>
    </w:p>
    <w:p w14:paraId="7BF230B2" w14:textId="77777777" w:rsidR="00264B3E" w:rsidRPr="0011369B" w:rsidRDefault="00264B3E">
      <w:pPr>
        <w:jc w:val="center"/>
        <w:rPr>
          <w:b/>
          <w:sz w:val="36"/>
          <w:szCs w:val="36"/>
          <w:lang w:val="en-US"/>
        </w:rPr>
      </w:pP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5"/>
        <w:gridCol w:w="5940"/>
      </w:tblGrid>
      <w:tr w:rsidR="00264B3E" w14:paraId="7786FF63" w14:textId="77777777">
        <w:tc>
          <w:tcPr>
            <w:tcW w:w="3405" w:type="dxa"/>
          </w:tcPr>
          <w:p w14:paraId="15431886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5940" w:type="dxa"/>
          </w:tcPr>
          <w:p w14:paraId="4A1089E5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</w:p>
        </w:tc>
      </w:tr>
      <w:tr w:rsidR="00264B3E" w14:paraId="720D4531" w14:textId="77777777">
        <w:tc>
          <w:tcPr>
            <w:tcW w:w="3405" w:type="dxa"/>
          </w:tcPr>
          <w:p w14:paraId="11007A12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Дата Версии</w:t>
            </w:r>
          </w:p>
        </w:tc>
        <w:tc>
          <w:tcPr>
            <w:tcW w:w="5940" w:type="dxa"/>
          </w:tcPr>
          <w:p w14:paraId="5A57B6D1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15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10.2020   </w:t>
            </w:r>
          </w:p>
        </w:tc>
      </w:tr>
    </w:tbl>
    <w:p w14:paraId="02245DC5" w14:textId="77777777" w:rsidR="00264B3E" w:rsidRDefault="00264B3E">
      <w:pPr>
        <w:rPr>
          <w:b/>
        </w:rPr>
      </w:pPr>
    </w:p>
    <w:p w14:paraId="482DF082" w14:textId="77777777" w:rsidR="00264B3E" w:rsidRDefault="00C627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Сведения о Провайдере</w:t>
      </w:r>
    </w:p>
    <w:p w14:paraId="25708FEF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16"/>
        </w:rPr>
      </w:pP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264B3E" w14:paraId="6EF8F354" w14:textId="77777777">
        <w:tc>
          <w:tcPr>
            <w:tcW w:w="532" w:type="dxa"/>
          </w:tcPr>
          <w:p w14:paraId="6A4E931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14:paraId="636E06A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</w:tcPr>
          <w:p w14:paraId="0F0286C5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      </w:r>
          </w:p>
        </w:tc>
      </w:tr>
      <w:tr w:rsidR="00264B3E" w14:paraId="68F5281F" w14:textId="77777777">
        <w:tc>
          <w:tcPr>
            <w:tcW w:w="532" w:type="dxa"/>
          </w:tcPr>
          <w:p w14:paraId="5F9BCD7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14:paraId="7725E9B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048477D0" w14:textId="166D428D" w:rsidR="00264B3E" w:rsidRDefault="0046596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9ED8E3" wp14:editId="00F3691D">
                  <wp:extent cx="3251835" cy="1065530"/>
                  <wp:effectExtent l="0" t="0" r="571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B3E" w14:paraId="0246C03D" w14:textId="77777777">
        <w:tc>
          <w:tcPr>
            <w:tcW w:w="532" w:type="dxa"/>
          </w:tcPr>
          <w:p w14:paraId="20112AF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14:paraId="4DAB242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14:paraId="399773E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7703434727</w:t>
            </w:r>
          </w:p>
        </w:tc>
      </w:tr>
      <w:tr w:rsidR="00264B3E" w14:paraId="694DCF13" w14:textId="77777777">
        <w:tc>
          <w:tcPr>
            <w:tcW w:w="532" w:type="dxa"/>
          </w:tcPr>
          <w:p w14:paraId="6F498AA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14:paraId="7359D04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7977AC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Богомолов Егор Антонович</w:t>
            </w:r>
          </w:p>
        </w:tc>
      </w:tr>
      <w:tr w:rsidR="00264B3E" w14:paraId="3CF022BA" w14:textId="77777777">
        <w:tc>
          <w:tcPr>
            <w:tcW w:w="532" w:type="dxa"/>
          </w:tcPr>
          <w:p w14:paraId="690E013D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14:paraId="59526C3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Ответственный должность</w:t>
            </w:r>
          </w:p>
        </w:tc>
        <w:tc>
          <w:tcPr>
            <w:tcW w:w="5337" w:type="dxa"/>
          </w:tcPr>
          <w:p w14:paraId="4A0F02ED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Лидер направления </w:t>
            </w:r>
          </w:p>
        </w:tc>
      </w:tr>
      <w:tr w:rsidR="00264B3E" w14:paraId="2A728EC6" w14:textId="77777777">
        <w:tc>
          <w:tcPr>
            <w:tcW w:w="532" w:type="dxa"/>
          </w:tcPr>
          <w:p w14:paraId="6371113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14:paraId="03AF189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14:paraId="6F4E507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+79776758474</w:t>
            </w:r>
          </w:p>
        </w:tc>
      </w:tr>
      <w:tr w:rsidR="00264B3E" w14:paraId="6F39E573" w14:textId="77777777">
        <w:tc>
          <w:tcPr>
            <w:tcW w:w="532" w:type="dxa"/>
          </w:tcPr>
          <w:p w14:paraId="07DC00C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14:paraId="1E1754C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Ответственный Е-mail</w:t>
            </w:r>
          </w:p>
        </w:tc>
        <w:tc>
          <w:tcPr>
            <w:tcW w:w="5337" w:type="dxa"/>
          </w:tcPr>
          <w:p w14:paraId="001CE2EA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e.bogomolov@hackeru.com</w:t>
            </w:r>
          </w:p>
        </w:tc>
      </w:tr>
    </w:tbl>
    <w:p w14:paraId="1B2460B2" w14:textId="77777777" w:rsidR="00264B3E" w:rsidRDefault="00264B3E">
      <w:pPr>
        <w:rPr>
          <w:b/>
        </w:rPr>
      </w:pPr>
    </w:p>
    <w:p w14:paraId="5D9E4E86" w14:textId="77777777" w:rsidR="00264B3E" w:rsidRDefault="00C627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Основные Данные</w:t>
      </w:r>
    </w:p>
    <w:p w14:paraId="1D375DEC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16"/>
        </w:rPr>
      </w:pPr>
    </w:p>
    <w:tbl>
      <w:tblPr>
        <w:tblStyle w:val="af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3461"/>
        <w:gridCol w:w="5248"/>
      </w:tblGrid>
      <w:tr w:rsidR="00264B3E" w14:paraId="4921F45F" w14:textId="77777777">
        <w:tc>
          <w:tcPr>
            <w:tcW w:w="636" w:type="dxa"/>
          </w:tcPr>
          <w:p w14:paraId="701AE825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3461" w:type="dxa"/>
          </w:tcPr>
          <w:p w14:paraId="5348C33C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Название</w:t>
            </w:r>
          </w:p>
        </w:tc>
        <w:tc>
          <w:tcPr>
            <w:tcW w:w="5248" w:type="dxa"/>
          </w:tcPr>
          <w:p w14:paraId="2976AEF0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Описание</w:t>
            </w:r>
          </w:p>
        </w:tc>
      </w:tr>
      <w:tr w:rsidR="00264B3E" w:rsidRPr="002E57C7" w14:paraId="1FDE619C" w14:textId="77777777">
        <w:tc>
          <w:tcPr>
            <w:tcW w:w="636" w:type="dxa"/>
          </w:tcPr>
          <w:p w14:paraId="36A8A96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</w:p>
        </w:tc>
        <w:tc>
          <w:tcPr>
            <w:tcW w:w="3461" w:type="dxa"/>
          </w:tcPr>
          <w:p w14:paraId="7F783D9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Название программы</w:t>
            </w:r>
          </w:p>
        </w:tc>
        <w:tc>
          <w:tcPr>
            <w:tcW w:w="5248" w:type="dxa"/>
          </w:tcPr>
          <w:p w14:paraId="42DFD440" w14:textId="3B758B4A" w:rsidR="00264B3E" w:rsidRPr="0011369B" w:rsidRDefault="00C627BF">
            <w:pP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D43C8D" w:rsidRPr="00D43C8D">
              <w:rPr>
                <w:rFonts w:ascii="Arial" w:eastAsia="Arial" w:hAnsi="Arial" w:cs="Arial"/>
                <w:sz w:val="20"/>
                <w:szCs w:val="20"/>
                <w:lang w:val="en-US"/>
              </w:rPr>
              <w:t>«Защищенная веб разработка» (</w:t>
            </w:r>
            <w:r w:rsidR="00D43C8D">
              <w:rPr>
                <w:rFonts w:ascii="Arial" w:eastAsia="Arial" w:hAnsi="Arial" w:cs="Arial"/>
                <w:sz w:val="20"/>
                <w:szCs w:val="20"/>
              </w:rPr>
              <w:t>Далее</w:t>
            </w:r>
            <w:r w:rsidR="00D43C8D" w:rsidRPr="00D43C8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WEB APPLICATION SECURITY ANALYSIS (ADVANCED)</w:t>
            </w:r>
          </w:p>
        </w:tc>
      </w:tr>
      <w:tr w:rsidR="00264B3E" w14:paraId="41136B89" w14:textId="77777777">
        <w:tc>
          <w:tcPr>
            <w:tcW w:w="636" w:type="dxa"/>
          </w:tcPr>
          <w:p w14:paraId="315366A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  <w:tc>
          <w:tcPr>
            <w:tcW w:w="3461" w:type="dxa"/>
          </w:tcPr>
          <w:p w14:paraId="6795EB5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Ссылка  на страницу программы</w:t>
            </w:r>
          </w:p>
        </w:tc>
        <w:tc>
          <w:tcPr>
            <w:tcW w:w="5248" w:type="dxa"/>
          </w:tcPr>
          <w:p w14:paraId="7D73085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https://hackeru.pro/universitet-20-35/professii-universitet-20-35/university2035</w:t>
            </w:r>
          </w:p>
        </w:tc>
      </w:tr>
      <w:tr w:rsidR="00264B3E" w14:paraId="6EAFBCA7" w14:textId="77777777">
        <w:tc>
          <w:tcPr>
            <w:tcW w:w="636" w:type="dxa"/>
          </w:tcPr>
          <w:p w14:paraId="21114BB3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</w:t>
            </w:r>
          </w:p>
        </w:tc>
        <w:tc>
          <w:tcPr>
            <w:tcW w:w="3461" w:type="dxa"/>
          </w:tcPr>
          <w:p w14:paraId="2F91DF3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Формат обучения</w:t>
            </w:r>
          </w:p>
        </w:tc>
        <w:tc>
          <w:tcPr>
            <w:tcW w:w="5248" w:type="dxa"/>
          </w:tcPr>
          <w:p w14:paraId="0A2CAB2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Онлайн</w:t>
            </w:r>
          </w:p>
        </w:tc>
      </w:tr>
      <w:tr w:rsidR="00264B3E" w14:paraId="00A100B8" w14:textId="77777777">
        <w:tc>
          <w:tcPr>
            <w:tcW w:w="636" w:type="dxa"/>
          </w:tcPr>
          <w:p w14:paraId="66E554AB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61" w:type="dxa"/>
          </w:tcPr>
          <w:p w14:paraId="06EE03A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48" w:type="dxa"/>
          </w:tcPr>
          <w:p w14:paraId="740F0E3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Подтверждаем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следа.   </w:t>
            </w:r>
          </w:p>
        </w:tc>
      </w:tr>
      <w:tr w:rsidR="00264B3E" w14:paraId="3F63DD6D" w14:textId="77777777">
        <w:tc>
          <w:tcPr>
            <w:tcW w:w="636" w:type="dxa"/>
          </w:tcPr>
          <w:p w14:paraId="3BA530E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2.4</w:t>
            </w:r>
          </w:p>
        </w:tc>
        <w:tc>
          <w:tcPr>
            <w:tcW w:w="3461" w:type="dxa"/>
          </w:tcPr>
          <w:p w14:paraId="4B516E7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Уровень сложности</w:t>
            </w:r>
          </w:p>
        </w:tc>
        <w:tc>
          <w:tcPr>
            <w:tcW w:w="5248" w:type="dxa"/>
          </w:tcPr>
          <w:p w14:paraId="0E070BF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Базовый   </w:t>
            </w:r>
          </w:p>
        </w:tc>
      </w:tr>
      <w:tr w:rsidR="00264B3E" w14:paraId="73CFECAE" w14:textId="77777777">
        <w:tc>
          <w:tcPr>
            <w:tcW w:w="636" w:type="dxa"/>
          </w:tcPr>
          <w:p w14:paraId="7532636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</w:t>
            </w:r>
          </w:p>
        </w:tc>
        <w:tc>
          <w:tcPr>
            <w:tcW w:w="3461" w:type="dxa"/>
          </w:tcPr>
          <w:p w14:paraId="291B76B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48" w:type="dxa"/>
          </w:tcPr>
          <w:p w14:paraId="1DA5919D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72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академических часа  </w:t>
            </w:r>
          </w:p>
        </w:tc>
      </w:tr>
      <w:tr w:rsidR="00264B3E" w14:paraId="67BFD607" w14:textId="77777777">
        <w:tc>
          <w:tcPr>
            <w:tcW w:w="636" w:type="dxa"/>
          </w:tcPr>
          <w:p w14:paraId="0AB7B557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61" w:type="dxa"/>
          </w:tcPr>
          <w:p w14:paraId="44B4944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Практикоориентированный характер образовательной программы: не менее 50 % трудоемкости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48" w:type="dxa"/>
          </w:tcPr>
          <w:p w14:paraId="5EA8970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Не менее 50 % трудоемкости учебной деятельности отведено практическим занятиям и выполнению практических заданий в режиме самостоятельной работы.</w:t>
            </w:r>
          </w:p>
          <w:p w14:paraId="04B67C01" w14:textId="77777777" w:rsidR="00264B3E" w:rsidRDefault="00264B3E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264B3E" w14:paraId="02E7C9A8" w14:textId="77777777">
        <w:tc>
          <w:tcPr>
            <w:tcW w:w="636" w:type="dxa"/>
          </w:tcPr>
          <w:p w14:paraId="4582B61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2.6</w:t>
            </w:r>
          </w:p>
        </w:tc>
        <w:tc>
          <w:tcPr>
            <w:tcW w:w="3461" w:type="dxa"/>
          </w:tcPr>
          <w:p w14:paraId="428F76C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48" w:type="dxa"/>
          </w:tcPr>
          <w:p w14:paraId="14CB960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29900</w:t>
            </w:r>
          </w:p>
          <w:p w14:paraId="6146F15E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A67BC9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264B3E" w14:paraId="74E4616C" w14:textId="77777777">
        <w:tc>
          <w:tcPr>
            <w:tcW w:w="636" w:type="dxa"/>
          </w:tcPr>
          <w:p w14:paraId="112FDA6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</w:t>
            </w:r>
          </w:p>
        </w:tc>
        <w:tc>
          <w:tcPr>
            <w:tcW w:w="3461" w:type="dxa"/>
          </w:tcPr>
          <w:p w14:paraId="73DB110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48" w:type="dxa"/>
          </w:tcPr>
          <w:p w14:paraId="36299921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30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64B3E" w14:paraId="67D31661" w14:textId="77777777">
        <w:tc>
          <w:tcPr>
            <w:tcW w:w="636" w:type="dxa"/>
          </w:tcPr>
          <w:p w14:paraId="787A75A6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2.8</w:t>
            </w:r>
          </w:p>
        </w:tc>
        <w:tc>
          <w:tcPr>
            <w:tcW w:w="3461" w:type="dxa"/>
          </w:tcPr>
          <w:p w14:paraId="0D00669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48" w:type="dxa"/>
          </w:tcPr>
          <w:p w14:paraId="636D012D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100</w:t>
            </w:r>
          </w:p>
        </w:tc>
      </w:tr>
      <w:tr w:rsidR="00264B3E" w14:paraId="7A897B59" w14:textId="77777777">
        <w:tc>
          <w:tcPr>
            <w:tcW w:w="636" w:type="dxa"/>
          </w:tcPr>
          <w:p w14:paraId="280E6AD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2.9</w:t>
            </w:r>
          </w:p>
        </w:tc>
        <w:tc>
          <w:tcPr>
            <w:tcW w:w="3461" w:type="dxa"/>
          </w:tcPr>
          <w:p w14:paraId="4C24BD2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48" w:type="dxa"/>
          </w:tcPr>
          <w:p w14:paraId="38784F5D" w14:textId="77777777" w:rsidR="00264B3E" w:rsidRDefault="00C627BF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80</w:t>
            </w:r>
          </w:p>
        </w:tc>
      </w:tr>
      <w:tr w:rsidR="00264B3E" w14:paraId="5D4F89F0" w14:textId="77777777">
        <w:tc>
          <w:tcPr>
            <w:tcW w:w="636" w:type="dxa"/>
          </w:tcPr>
          <w:p w14:paraId="074DFA0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2.10</w:t>
            </w:r>
          </w:p>
        </w:tc>
        <w:tc>
          <w:tcPr>
            <w:tcW w:w="3461" w:type="dxa"/>
          </w:tcPr>
          <w:p w14:paraId="557C7E6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Формы аттестации</w:t>
            </w:r>
          </w:p>
        </w:tc>
        <w:tc>
          <w:tcPr>
            <w:tcW w:w="5248" w:type="dxa"/>
          </w:tcPr>
          <w:p w14:paraId="240B3727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Практические задания в рамках курса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264B3E" w14:paraId="019647A5" w14:textId="77777777">
        <w:tc>
          <w:tcPr>
            <w:tcW w:w="636" w:type="dxa"/>
          </w:tcPr>
          <w:p w14:paraId="4F6BB3EC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61" w:type="dxa"/>
          </w:tcPr>
          <w:p w14:paraId="71E2489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48" w:type="dxa"/>
          </w:tcPr>
          <w:p w14:paraId="11088DB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Кибербезопасность и защита данных</w:t>
            </w:r>
          </w:p>
          <w:p w14:paraId="1032A2A5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7D474527" w14:textId="77777777" w:rsidR="00264B3E" w:rsidRDefault="00264B3E">
      <w:pPr>
        <w:rPr>
          <w:b/>
        </w:rPr>
      </w:pPr>
    </w:p>
    <w:p w14:paraId="3234DC8F" w14:textId="77777777" w:rsidR="00264B3E" w:rsidRDefault="00C627B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Аннотация программы</w:t>
      </w:r>
    </w:p>
    <w:p w14:paraId="30FE34D7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>Наиболее полное и содержательное описание программы, которое включает:</w:t>
      </w:r>
    </w:p>
    <w:p w14:paraId="233DDC3F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173722F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>2) описание требований и рекомендаций для обучения по образовательной программе;</w:t>
      </w:r>
    </w:p>
    <w:p w14:paraId="3944716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11BEA3C8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>Ограничение по размеру: не менее 1000 символов</w:t>
      </w:r>
    </w:p>
    <w:p w14:paraId="599DE7B4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9CEB92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t>П</w:t>
      </w:r>
      <w:r>
        <w:rPr>
          <w:color w:val="000000"/>
        </w:rPr>
        <w:t>рограмма повышения квалификации "</w:t>
      </w:r>
      <w:r>
        <w:t>WEB APPLICATION SECURITY ANALYSIS (ADVANCED)</w:t>
      </w:r>
      <w:r>
        <w:rPr>
          <w:color w:val="000000"/>
        </w:rPr>
        <w:t xml:space="preserve">" направлена на формирование профессиональных компетенций в области </w:t>
      </w:r>
      <w:r>
        <w:t>анализа защищенности веб-приложений и сайтов</w:t>
      </w:r>
      <w:r>
        <w:rPr>
          <w:color w:val="000000"/>
        </w:rPr>
        <w:t xml:space="preserve">. </w:t>
      </w:r>
      <w:r>
        <w:t>Анализ защищенности веб-приложений</w:t>
      </w:r>
      <w:r>
        <w:rPr>
          <w:color w:val="000000"/>
        </w:rPr>
        <w:t xml:space="preserve"> применяется в самых разных областях - </w:t>
      </w:r>
      <w:r>
        <w:t>продуктовая безопасность</w:t>
      </w:r>
      <w:r>
        <w:rPr>
          <w:color w:val="000000"/>
        </w:rPr>
        <w:t xml:space="preserve">, </w:t>
      </w:r>
      <w:r>
        <w:t>аудит безопасности</w:t>
      </w:r>
      <w:r>
        <w:rPr>
          <w:color w:val="000000"/>
        </w:rPr>
        <w:t>, оценка защищенности программных продуктов,</w:t>
      </w:r>
      <w:r>
        <w:t xml:space="preserve"> разработка программного обеспечение </w:t>
      </w:r>
      <w:r>
        <w:rPr>
          <w:color w:val="000000"/>
        </w:rPr>
        <w:t xml:space="preserve"> и так далее.</w:t>
      </w:r>
    </w:p>
    <w:p w14:paraId="2AA137E7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</w:pPr>
      <w:r>
        <w:rPr>
          <w:color w:val="000000"/>
        </w:rPr>
        <w:t xml:space="preserve"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пользователя; начальные знания в области </w:t>
      </w:r>
      <w:r>
        <w:t xml:space="preserve">работы сетей и протоколов прикладного уровня, </w:t>
      </w:r>
      <w:r>
        <w:rPr>
          <w:color w:val="000000"/>
        </w:rPr>
        <w:t xml:space="preserve">программирования </w:t>
      </w:r>
      <w:r>
        <w:t>на любом языке программирования</w:t>
      </w:r>
      <w:r>
        <w:rPr>
          <w:color w:val="000000"/>
        </w:rPr>
        <w:t xml:space="preserve">, а также знаниями основ </w:t>
      </w:r>
      <w:r>
        <w:t>безопасности в сфере ИТ</w:t>
      </w:r>
      <w:r>
        <w:rPr>
          <w:color w:val="000000"/>
        </w:rPr>
        <w:t>.</w:t>
      </w:r>
    </w:p>
    <w:p w14:paraId="05EA57A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 xml:space="preserve">Результаты обучения по программе будут востребованы при решении следующих профессиональных задач: </w:t>
      </w:r>
      <w:r>
        <w:t xml:space="preserve">аудит безопасности веб-приложений, в том числе приложений дистанционного банковского обслуживания, электронной коммерции, социальных </w:t>
      </w:r>
      <w:r>
        <w:lastRenderedPageBreak/>
        <w:t>сервисов и любых других приложений созданных с применением веб-технологий; анализа безопасности архитектуры и бизнес-процессов веб-приложения на этапе создания приложения их формулирования бизнес-требований, оценка защищенности принятых мер по обеспечению безопасности веб-приложений и многие другие.</w:t>
      </w:r>
    </w:p>
    <w:p w14:paraId="0A30BCF8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</w:t>
      </w:r>
    </w:p>
    <w:p w14:paraId="0ACE24C7" w14:textId="77777777" w:rsidR="00264B3E" w:rsidRDefault="00264B3E"/>
    <w:p w14:paraId="21659FFD" w14:textId="77777777" w:rsidR="00264B3E" w:rsidRDefault="00264B3E"/>
    <w:p w14:paraId="52B78181" w14:textId="77777777" w:rsidR="00264B3E" w:rsidRDefault="00264B3E"/>
    <w:p w14:paraId="64F00E79" w14:textId="77777777" w:rsidR="00264B3E" w:rsidRDefault="00264B3E"/>
    <w:p w14:paraId="68682546" w14:textId="77777777" w:rsidR="00264B3E" w:rsidRDefault="00264B3E"/>
    <w:p w14:paraId="7E6AEF27" w14:textId="77777777" w:rsidR="00264B3E" w:rsidRDefault="00264B3E"/>
    <w:p w14:paraId="6765AD9E" w14:textId="77777777" w:rsidR="00264B3E" w:rsidRDefault="00264B3E"/>
    <w:p w14:paraId="42C26961" w14:textId="77777777" w:rsidR="00264B3E" w:rsidRDefault="00264B3E"/>
    <w:p w14:paraId="3751860E" w14:textId="77777777" w:rsidR="00264B3E" w:rsidRDefault="00264B3E"/>
    <w:p w14:paraId="4D909C6E" w14:textId="77777777" w:rsidR="00264B3E" w:rsidRDefault="00264B3E"/>
    <w:p w14:paraId="3FCDFD88" w14:textId="77777777" w:rsidR="00264B3E" w:rsidRDefault="00264B3E"/>
    <w:p w14:paraId="5C840E84" w14:textId="77777777" w:rsidR="00264B3E" w:rsidRDefault="00264B3E"/>
    <w:p w14:paraId="512DBC10" w14:textId="77777777" w:rsidR="00264B3E" w:rsidRDefault="00264B3E"/>
    <w:p w14:paraId="6294910B" w14:textId="77777777" w:rsidR="00264B3E" w:rsidRDefault="00264B3E"/>
    <w:p w14:paraId="788D4E06" w14:textId="77777777" w:rsidR="00264B3E" w:rsidRDefault="00264B3E"/>
    <w:p w14:paraId="5FF7461F" w14:textId="77777777" w:rsidR="00264B3E" w:rsidRDefault="00264B3E"/>
    <w:p w14:paraId="2C49FC8A" w14:textId="77777777" w:rsidR="00264B3E" w:rsidRDefault="00264B3E"/>
    <w:p w14:paraId="2D69F57A" w14:textId="77777777" w:rsidR="00264B3E" w:rsidRDefault="00264B3E"/>
    <w:p w14:paraId="54FB1DC3" w14:textId="77777777" w:rsidR="00264B3E" w:rsidRDefault="00264B3E"/>
    <w:p w14:paraId="40B1B6E1" w14:textId="77777777" w:rsidR="00264B3E" w:rsidRDefault="00264B3E"/>
    <w:p w14:paraId="7CC1A4EF" w14:textId="77777777" w:rsidR="00264B3E" w:rsidRDefault="00264B3E"/>
    <w:p w14:paraId="2BE164CE" w14:textId="77777777" w:rsidR="00264B3E" w:rsidRDefault="00264B3E"/>
    <w:p w14:paraId="00E4EF9B" w14:textId="77777777" w:rsidR="00264B3E" w:rsidRDefault="00264B3E"/>
    <w:p w14:paraId="69C8CCB2" w14:textId="77777777" w:rsidR="00264B3E" w:rsidRDefault="00264B3E"/>
    <w:p w14:paraId="5761BC21" w14:textId="77777777" w:rsidR="00264B3E" w:rsidRDefault="00264B3E"/>
    <w:p w14:paraId="5B7B1FC5" w14:textId="77777777" w:rsidR="00264B3E" w:rsidRDefault="00264B3E"/>
    <w:p w14:paraId="1D7EA3FB" w14:textId="77777777" w:rsidR="00264B3E" w:rsidRDefault="00264B3E"/>
    <w:p w14:paraId="1E659EBD" w14:textId="77777777" w:rsidR="00264B3E" w:rsidRDefault="00264B3E"/>
    <w:p w14:paraId="3B87883C" w14:textId="77777777" w:rsidR="00264B3E" w:rsidRDefault="00264B3E"/>
    <w:p w14:paraId="59823BE3" w14:textId="77777777" w:rsidR="00264B3E" w:rsidRDefault="00264B3E"/>
    <w:p w14:paraId="7440685A" w14:textId="77777777" w:rsidR="00264B3E" w:rsidRDefault="00264B3E"/>
    <w:p w14:paraId="65F02C52" w14:textId="77777777" w:rsidR="00264B3E" w:rsidRDefault="00264B3E"/>
    <w:p w14:paraId="49E127B8" w14:textId="77777777" w:rsidR="00264B3E" w:rsidRDefault="00264B3E"/>
    <w:p w14:paraId="5DBDA731" w14:textId="77777777" w:rsidR="00264B3E" w:rsidRDefault="00264B3E"/>
    <w:p w14:paraId="4FC3EB7A" w14:textId="77777777" w:rsidR="00264B3E" w:rsidRDefault="00264B3E"/>
    <w:p w14:paraId="2A2D77A5" w14:textId="77777777" w:rsidR="00264B3E" w:rsidRDefault="00264B3E"/>
    <w:p w14:paraId="2D53C3FE" w14:textId="77777777" w:rsidR="00264B3E" w:rsidRDefault="00264B3E"/>
    <w:p w14:paraId="0192B2F5" w14:textId="77777777" w:rsidR="00264B3E" w:rsidRDefault="00264B3E"/>
    <w:p w14:paraId="73E7FFA6" w14:textId="77777777" w:rsidR="00264B3E" w:rsidRDefault="00264B3E"/>
    <w:p w14:paraId="26476850" w14:textId="77777777" w:rsidR="00264B3E" w:rsidRDefault="00264B3E"/>
    <w:p w14:paraId="1C797E63" w14:textId="77777777" w:rsidR="00264B3E" w:rsidRDefault="00264B3E"/>
    <w:p w14:paraId="7BF24DB7" w14:textId="77777777" w:rsidR="00264B3E" w:rsidRDefault="00264B3E"/>
    <w:p w14:paraId="199C56B3" w14:textId="77777777" w:rsidR="00264B3E" w:rsidRDefault="00264B3E"/>
    <w:p w14:paraId="1DB6D630" w14:textId="77777777" w:rsidR="00264B3E" w:rsidRDefault="00264B3E"/>
    <w:p w14:paraId="0A43BC05" w14:textId="77777777" w:rsidR="00264B3E" w:rsidRDefault="00264B3E"/>
    <w:p w14:paraId="6390B15B" w14:textId="1C1A140C" w:rsidR="00264B3E" w:rsidRDefault="00264B3E"/>
    <w:p w14:paraId="2F7FCD34" w14:textId="54F00A3F" w:rsidR="000F18A1" w:rsidRDefault="000F18A1"/>
    <w:p w14:paraId="17C6023C" w14:textId="22506821" w:rsidR="000F18A1" w:rsidRDefault="000F18A1"/>
    <w:p w14:paraId="75D8156D" w14:textId="4954261C" w:rsidR="000F18A1" w:rsidRDefault="000F18A1" w:rsidP="000F18A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ШАБЛОН ОБРАЗОВАТЕЛЬНОЙ ПРОГРАММЫ (ДПО)</w:t>
      </w:r>
    </w:p>
    <w:p w14:paraId="01B7738A" w14:textId="77777777" w:rsidR="000F18A1" w:rsidRDefault="000F18A1"/>
    <w:p w14:paraId="40F0C9F9" w14:textId="77777777" w:rsidR="00264B3E" w:rsidRDefault="00C627BF">
      <w:pPr>
        <w:spacing w:before="240" w:line="276" w:lineRule="auto"/>
        <w:jc w:val="center"/>
        <w:rPr>
          <w:b/>
        </w:rPr>
      </w:pPr>
      <w:r>
        <w:rPr>
          <w:b/>
        </w:rPr>
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14:paraId="70812E18" w14:textId="77777777" w:rsidR="00264B3E" w:rsidRDefault="00C627BF">
      <w:pPr>
        <w:spacing w:before="240" w:line="276" w:lineRule="auto"/>
        <w:jc w:val="center"/>
      </w:pPr>
      <w:r>
        <w:t>ИНН: 7703434727 ОГРН: 1177700018210</w:t>
      </w:r>
    </w:p>
    <w:p w14:paraId="26D24A5A" w14:textId="77777777" w:rsidR="00264B3E" w:rsidRDefault="00C627BF">
      <w:pPr>
        <w:spacing w:before="240" w:line="276" w:lineRule="auto"/>
        <w:jc w:val="center"/>
      </w:pPr>
      <w:r>
        <w:t>127204, г. Москва, Долгопрудненское шоссе, д. 3, этаж 2, пом. VII, комн.22Г</w:t>
      </w:r>
    </w:p>
    <w:p w14:paraId="6C7B2D71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4C8B4495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9F9DA0"/>
          <w:sz w:val="72"/>
          <w:szCs w:val="72"/>
          <w:shd w:val="clear" w:color="auto" w:fill="342F37"/>
        </w:rPr>
      </w:pPr>
    </w:p>
    <w:p w14:paraId="15D2DDC6" w14:textId="77777777" w:rsidR="00264B3E" w:rsidRDefault="00C627BF">
      <w:pPr>
        <w:spacing w:before="120" w:after="240"/>
        <w:jc w:val="right"/>
      </w:pPr>
      <w:r>
        <w:t>УТВЕРЖДАЮ:</w:t>
      </w:r>
    </w:p>
    <w:p w14:paraId="5592C002" w14:textId="77777777" w:rsidR="00264B3E" w:rsidRDefault="00C627BF">
      <w:pPr>
        <w:spacing w:before="240" w:after="240"/>
        <w:jc w:val="right"/>
      </w:pPr>
      <w:r>
        <w:t>Исполнительный директор</w:t>
      </w:r>
    </w:p>
    <w:p w14:paraId="79DCE6B6" w14:textId="77777777" w:rsidR="00264B3E" w:rsidRDefault="00C627BF">
      <w:pPr>
        <w:spacing w:before="240" w:after="240"/>
        <w:jc w:val="right"/>
      </w:pPr>
      <w:r>
        <w:t>ОАНО ДПО «ВЫШТЕХ»</w:t>
      </w:r>
    </w:p>
    <w:p w14:paraId="2A8BDA17" w14:textId="77777777" w:rsidR="00264B3E" w:rsidRDefault="00C627BF">
      <w:pPr>
        <w:spacing w:before="120" w:after="240"/>
        <w:jc w:val="right"/>
      </w:pPr>
      <w:r>
        <w:t xml:space="preserve">_______________ О.И. Поддубный-Тумаларян </w:t>
      </w:r>
    </w:p>
    <w:p w14:paraId="523A7581" w14:textId="4C1A0732" w:rsidR="00264B3E" w:rsidRDefault="00C627BF">
      <w:pPr>
        <w:spacing w:before="120" w:after="240"/>
        <w:jc w:val="right"/>
        <w:rPr>
          <w:color w:val="9F9DA0"/>
          <w:shd w:val="clear" w:color="auto" w:fill="342F37"/>
        </w:rPr>
      </w:pPr>
      <w:r>
        <w:t>«</w:t>
      </w:r>
      <w:r w:rsidR="003A30E5">
        <w:t>15</w:t>
      </w:r>
      <w:r>
        <w:t xml:space="preserve">» </w:t>
      </w:r>
      <w:r w:rsidR="003A30E5">
        <w:t>октября</w:t>
      </w:r>
      <w:r>
        <w:t xml:space="preserve"> 2020 г.</w:t>
      </w:r>
    </w:p>
    <w:p w14:paraId="27BAA4D7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color w:val="9F9DA0"/>
          <w:shd w:val="clear" w:color="auto" w:fill="342F37"/>
        </w:rPr>
      </w:pPr>
    </w:p>
    <w:p w14:paraId="3E5290D1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</w:rPr>
      </w:pPr>
      <w:r>
        <w:rPr>
          <w:b/>
          <w:color w:val="000000"/>
        </w:rPr>
        <w:t>Дополнительная профессиональная программа повышения квалификации</w:t>
      </w:r>
    </w:p>
    <w:p w14:paraId="008A6B0F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14:paraId="046C7910" w14:textId="506D1495" w:rsidR="002E57C7" w:rsidRPr="002E57C7" w:rsidRDefault="002E57C7" w:rsidP="002E57C7">
      <w:pPr>
        <w:jc w:val="center"/>
        <w:rPr>
          <w:b/>
          <w:lang w:val="en-US"/>
        </w:rPr>
      </w:pPr>
      <w:r w:rsidRPr="002E57C7">
        <w:rPr>
          <w:b/>
          <w:lang w:val="en-US"/>
        </w:rPr>
        <w:t xml:space="preserve">«Защищенная веб разработка» </w:t>
      </w:r>
      <w:r w:rsidRPr="002E57C7">
        <w:rPr>
          <w:b/>
          <w:lang w:val="en-US"/>
        </w:rPr>
        <w:t>(</w:t>
      </w:r>
      <w:r w:rsidR="00C627BF" w:rsidRPr="008047CC">
        <w:rPr>
          <w:b/>
          <w:lang w:val="en-US"/>
        </w:rPr>
        <w:t>«WEB APPLICATION SECURITY ANALYSIS (ADVANCED)»</w:t>
      </w:r>
      <w:r w:rsidRPr="002E57C7">
        <w:rPr>
          <w:b/>
          <w:lang w:val="en-US"/>
        </w:rPr>
        <w:t>)</w:t>
      </w:r>
    </w:p>
    <w:p w14:paraId="1BD53026" w14:textId="77777777" w:rsidR="00264B3E" w:rsidRDefault="00C627BF">
      <w:pPr>
        <w:jc w:val="center"/>
      </w:pPr>
      <w:r w:rsidRPr="002E57C7">
        <w:rPr>
          <w:lang w:val="en-US"/>
        </w:rPr>
        <w:t xml:space="preserve"> </w:t>
      </w:r>
      <w:r>
        <w:t>72   час.</w:t>
      </w:r>
    </w:p>
    <w:p w14:paraId="5CA4F4AD" w14:textId="77777777" w:rsidR="00264B3E" w:rsidRDefault="00264B3E"/>
    <w:p w14:paraId="3F4B66A4" w14:textId="77777777" w:rsidR="00264B3E" w:rsidRDefault="00264B3E"/>
    <w:p w14:paraId="4AAD7A98" w14:textId="77777777" w:rsidR="00264B3E" w:rsidRDefault="00264B3E"/>
    <w:p w14:paraId="7C44EAF6" w14:textId="77777777" w:rsidR="00264B3E" w:rsidRDefault="00264B3E">
      <w:pPr>
        <w:jc w:val="center"/>
      </w:pPr>
    </w:p>
    <w:p w14:paraId="7AF6E616" w14:textId="77777777" w:rsidR="00264B3E" w:rsidRDefault="00264B3E">
      <w:pPr>
        <w:jc w:val="center"/>
      </w:pPr>
    </w:p>
    <w:p w14:paraId="6CE5CA9B" w14:textId="77777777" w:rsidR="00264B3E" w:rsidRDefault="00264B3E">
      <w:pPr>
        <w:jc w:val="center"/>
      </w:pPr>
    </w:p>
    <w:p w14:paraId="469A9CCF" w14:textId="77777777" w:rsidR="00264B3E" w:rsidRDefault="00264B3E">
      <w:pPr>
        <w:jc w:val="center"/>
      </w:pPr>
    </w:p>
    <w:p w14:paraId="347E9ED2" w14:textId="77777777" w:rsidR="00264B3E" w:rsidRDefault="00264B3E">
      <w:pPr>
        <w:jc w:val="center"/>
      </w:pPr>
    </w:p>
    <w:p w14:paraId="789FAE29" w14:textId="77777777" w:rsidR="00264B3E" w:rsidRDefault="00264B3E">
      <w:pPr>
        <w:jc w:val="center"/>
      </w:pPr>
    </w:p>
    <w:p w14:paraId="20E94CDD" w14:textId="77777777" w:rsidR="00264B3E" w:rsidRDefault="00264B3E">
      <w:pPr>
        <w:jc w:val="center"/>
      </w:pPr>
    </w:p>
    <w:p w14:paraId="31367867" w14:textId="77777777" w:rsidR="00264B3E" w:rsidRDefault="00264B3E">
      <w:pPr>
        <w:jc w:val="center"/>
      </w:pPr>
    </w:p>
    <w:p w14:paraId="11B5D127" w14:textId="77777777" w:rsidR="00264B3E" w:rsidRDefault="00264B3E">
      <w:pPr>
        <w:jc w:val="center"/>
      </w:pPr>
    </w:p>
    <w:p w14:paraId="07256E75" w14:textId="77777777" w:rsidR="00264B3E" w:rsidRDefault="00264B3E">
      <w:pPr>
        <w:jc w:val="center"/>
      </w:pPr>
    </w:p>
    <w:p w14:paraId="420B3534" w14:textId="77777777" w:rsidR="00264B3E" w:rsidRDefault="00264B3E">
      <w:pPr>
        <w:jc w:val="center"/>
      </w:pPr>
    </w:p>
    <w:p w14:paraId="4304D64B" w14:textId="77777777" w:rsidR="00264B3E" w:rsidRDefault="00264B3E">
      <w:pPr>
        <w:jc w:val="center"/>
      </w:pPr>
    </w:p>
    <w:p w14:paraId="2B9DE340" w14:textId="77777777" w:rsidR="00264B3E" w:rsidRDefault="00264B3E">
      <w:pPr>
        <w:jc w:val="center"/>
      </w:pPr>
    </w:p>
    <w:p w14:paraId="6323C638" w14:textId="77777777" w:rsidR="00264B3E" w:rsidRDefault="00264B3E">
      <w:pPr>
        <w:jc w:val="center"/>
      </w:pPr>
    </w:p>
    <w:p w14:paraId="6E78467B" w14:textId="77777777" w:rsidR="00264B3E" w:rsidRDefault="00264B3E">
      <w:pPr>
        <w:jc w:val="center"/>
      </w:pPr>
    </w:p>
    <w:p w14:paraId="50D2A92D" w14:textId="77777777" w:rsidR="00264B3E" w:rsidRDefault="00C627BF">
      <w:pPr>
        <w:jc w:val="center"/>
      </w:pPr>
      <w:r>
        <w:t>Москва, 2020 год</w:t>
      </w:r>
    </w:p>
    <w:p w14:paraId="3CB1092D" w14:textId="77777777" w:rsidR="00264B3E" w:rsidRDefault="00C627BF">
      <w:pPr>
        <w:jc w:val="center"/>
        <w:rPr>
          <w:color w:val="000000"/>
        </w:rPr>
      </w:pPr>
      <w:r>
        <w:rPr>
          <w:b/>
        </w:rPr>
        <w:lastRenderedPageBreak/>
        <w:t>ОБЩАЯ ХАРАКТЕРИСТИКА ПРОГРАММЫ</w:t>
      </w:r>
    </w:p>
    <w:p w14:paraId="6EB9D76A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6A89F611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49B1CE0E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14:paraId="453ACDCC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 xml:space="preserve"> Программа повышения квалификации "</w:t>
      </w:r>
      <w:r>
        <w:t>WEB APPLICATION SECURITY ANALYSIS (ADVANCED)</w:t>
      </w:r>
      <w:r>
        <w:rPr>
          <w:color w:val="000000"/>
        </w:rPr>
        <w:t>" направлена на освоение (совершенствование) профессиональных компетенций в области "</w:t>
      </w:r>
      <w:r>
        <w:t>Анализа защищенности веб-приложений</w:t>
      </w:r>
      <w:r>
        <w:rPr>
          <w:color w:val="000000"/>
        </w:rPr>
        <w:t>" по направлению развития цифровой экономики "</w:t>
      </w:r>
      <w:r>
        <w:t>Кибербезопасность и защита данных</w:t>
      </w:r>
      <w:r>
        <w:rPr>
          <w:color w:val="000000"/>
        </w:rPr>
        <w:t>".</w:t>
      </w:r>
    </w:p>
    <w:p w14:paraId="7BF5D55C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 </w:t>
      </w:r>
    </w:p>
    <w:p w14:paraId="21072ADA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b/>
          <w:color w:val="000000"/>
        </w:rPr>
      </w:pPr>
    </w:p>
    <w:sdt>
      <w:sdtPr>
        <w:tag w:val="goog_rdk_0"/>
        <w:id w:val="-1837289550"/>
      </w:sdtPr>
      <w:sdtEndPr/>
      <w:sdtContent>
        <w:p w14:paraId="2B03AD8F" w14:textId="77777777" w:rsidR="00264B3E" w:rsidRDefault="00C627BF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566"/>
            <w:jc w:val="both"/>
            <w:rPr>
              <w:b/>
              <w:color w:val="000000"/>
            </w:rPr>
          </w:pPr>
          <w:r>
            <w:rPr>
              <w:b/>
              <w:color w:val="000000"/>
            </w:rPr>
            <w:t>2.Планируемые результаты обучения:</w:t>
          </w:r>
        </w:p>
      </w:sdtContent>
    </w:sdt>
    <w:p w14:paraId="472621E9" w14:textId="77777777" w:rsidR="00264B3E" w:rsidRDefault="00C627BF">
      <w:pPr>
        <w:ind w:firstLine="566"/>
        <w:jc w:val="both"/>
      </w:pPr>
      <w:r>
        <w:t>2.1.Знание (осведомленность в областях)</w:t>
      </w:r>
    </w:p>
    <w:p w14:paraId="1CEFD51E" w14:textId="77777777" w:rsidR="00264B3E" w:rsidRDefault="00C627BF">
      <w:pPr>
        <w:ind w:firstLine="566"/>
        <w:jc w:val="both"/>
      </w:pPr>
      <w:r>
        <w:t>2.1.1. особенности проведения анализа защищенного веб-приложения;</w:t>
      </w:r>
    </w:p>
    <w:p w14:paraId="37CFA1D6" w14:textId="77777777" w:rsidR="00264B3E" w:rsidRDefault="00C627BF">
      <w:pPr>
        <w:ind w:firstLine="566"/>
        <w:jc w:val="both"/>
      </w:pPr>
      <w:r>
        <w:t>2.1.2. распространенные уязвимости веб-приложений.</w:t>
      </w:r>
    </w:p>
    <w:p w14:paraId="33806297" w14:textId="77777777" w:rsidR="00264B3E" w:rsidRDefault="00C627BF">
      <w:pPr>
        <w:ind w:firstLine="566"/>
        <w:jc w:val="both"/>
      </w:pPr>
      <w:r>
        <w:t xml:space="preserve">2.2. Умение (способность к деятельности) </w:t>
      </w:r>
    </w:p>
    <w:p w14:paraId="5F52F825" w14:textId="77777777" w:rsidR="00264B3E" w:rsidRDefault="00C627BF">
      <w:pPr>
        <w:ind w:firstLine="566"/>
        <w:jc w:val="both"/>
      </w:pPr>
      <w:r>
        <w:t>2.2.1.  обнаруживать и эксплуатировать основные уязвимости серверной части веб-приложений;</w:t>
      </w:r>
    </w:p>
    <w:p w14:paraId="0D06939D" w14:textId="77777777" w:rsidR="00264B3E" w:rsidRDefault="00C627BF">
      <w:pPr>
        <w:ind w:firstLine="566"/>
        <w:jc w:val="both"/>
      </w:pPr>
      <w:r>
        <w:t>2.2.2. обнаруживать и эксплуатировать основные уязвимости клиентской части веб-приложений.</w:t>
      </w:r>
    </w:p>
    <w:p w14:paraId="50599E4A" w14:textId="77777777" w:rsidR="00264B3E" w:rsidRDefault="00C627BF">
      <w:pPr>
        <w:ind w:firstLine="566"/>
        <w:jc w:val="both"/>
      </w:pPr>
      <w:r>
        <w:t>2.3.Навыки (использование конкретных инструментов)</w:t>
      </w:r>
    </w:p>
    <w:p w14:paraId="191A55D3" w14:textId="77777777" w:rsidR="00264B3E" w:rsidRDefault="00C627BF">
      <w:pPr>
        <w:ind w:firstLine="566"/>
        <w:jc w:val="both"/>
      </w:pPr>
      <w:r>
        <w:t>2.3.1. эксплуатация уязвимостей веб-приложений;</w:t>
      </w:r>
    </w:p>
    <w:p w14:paraId="225B4A6F" w14:textId="77777777" w:rsidR="00264B3E" w:rsidRDefault="00C627BF">
      <w:pPr>
        <w:ind w:firstLine="566"/>
        <w:jc w:val="both"/>
      </w:pPr>
      <w:r>
        <w:t>2.3.2. использование инструментов анализа и автоматизированных систем для проведения оценки защищенности веб-приложений.</w:t>
      </w:r>
    </w:p>
    <w:p w14:paraId="23434271" w14:textId="77777777" w:rsidR="00264B3E" w:rsidRDefault="00264B3E">
      <w:pPr>
        <w:ind w:firstLine="566"/>
        <w:jc w:val="both"/>
        <w:rPr>
          <w:sz w:val="22"/>
          <w:szCs w:val="22"/>
        </w:rPr>
      </w:pPr>
    </w:p>
    <w:p w14:paraId="6658B2C7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b/>
          <w:color w:val="000000"/>
        </w:rPr>
      </w:pPr>
    </w:p>
    <w:p w14:paraId="73CF724D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b/>
          <w:color w:val="000000"/>
        </w:rPr>
        <w:t xml:space="preserve">3.Категория слушателей </w:t>
      </w:r>
      <w:r>
        <w:rPr>
          <w:color w:val="000000"/>
        </w:rPr>
        <w:t>(возможно заполнение не всех полей)</w:t>
      </w:r>
    </w:p>
    <w:p w14:paraId="7860F765" w14:textId="77777777" w:rsidR="00264B3E" w:rsidRDefault="00C627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6"/>
        <w:jc w:val="both"/>
      </w:pPr>
      <w:r>
        <w:rPr>
          <w:color w:val="000000"/>
        </w:rPr>
        <w:t xml:space="preserve">   Образование: среднее профессиональное и/или высшее образование  </w:t>
      </w:r>
    </w:p>
    <w:p w14:paraId="3AFFCE9C" w14:textId="77777777" w:rsidR="00264B3E" w:rsidRDefault="00C627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6"/>
        <w:jc w:val="both"/>
      </w:pPr>
      <w:r>
        <w:rPr>
          <w:color w:val="000000"/>
        </w:rPr>
        <w:t xml:space="preserve">   Квалификация: не ниже 4   </w:t>
      </w:r>
    </w:p>
    <w:p w14:paraId="02A60653" w14:textId="77777777" w:rsidR="00264B3E" w:rsidRDefault="00C627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6"/>
        <w:jc w:val="both"/>
      </w:pPr>
      <w:r>
        <w:rPr>
          <w:color w:val="000000"/>
        </w:rPr>
        <w:t xml:space="preserve">   Наличие опыта профессиональной деятельности: разработчики программного обеспечения, руководители служб и подразделений в сфере информационно-коммуникационных технологий, программисты приложений, специалисты аналитических служб</w:t>
      </w:r>
      <w:r>
        <w:t>, системные и сетевые инженеры</w:t>
      </w:r>
      <w:r>
        <w:rPr>
          <w:color w:val="000000"/>
        </w:rPr>
        <w:t xml:space="preserve">.    </w:t>
      </w:r>
    </w:p>
    <w:p w14:paraId="364D54DA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</w:p>
    <w:p w14:paraId="4FBCF99A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  <w:highlight w:val="yellow"/>
        </w:rPr>
      </w:pPr>
    </w:p>
    <w:p w14:paraId="1FC06196" w14:textId="77777777" w:rsidR="00264B3E" w:rsidRPr="0011369B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b/>
          <w:color w:val="000000"/>
          <w:lang w:val="en-US"/>
        </w:rPr>
      </w:pPr>
      <w:r w:rsidRPr="0011369B">
        <w:rPr>
          <w:b/>
          <w:color w:val="000000"/>
          <w:lang w:val="en-US"/>
        </w:rPr>
        <w:t>4.</w:t>
      </w:r>
      <w:r>
        <w:rPr>
          <w:b/>
          <w:color w:val="000000"/>
        </w:rPr>
        <w:t>Учебный</w:t>
      </w:r>
      <w:r w:rsidRPr="0011369B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план</w:t>
      </w:r>
      <w:r w:rsidRPr="0011369B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11369B">
        <w:rPr>
          <w:b/>
          <w:color w:val="000000"/>
          <w:lang w:val="en-US"/>
        </w:rPr>
        <w:t xml:space="preserve"> «</w:t>
      </w:r>
      <w:r w:rsidRPr="0011369B">
        <w:rPr>
          <w:lang w:val="en-US"/>
        </w:rPr>
        <w:t>WEB APPLICATION SECURITY ANALYSIS (ADVANCED)</w:t>
      </w:r>
      <w:r w:rsidRPr="0011369B">
        <w:rPr>
          <w:b/>
          <w:color w:val="000000"/>
          <w:lang w:val="en-US"/>
        </w:rPr>
        <w:t xml:space="preserve">»     </w:t>
      </w:r>
    </w:p>
    <w:p w14:paraId="326C8CC3" w14:textId="77777777" w:rsidR="00264B3E" w:rsidRPr="0011369B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b/>
          <w:color w:val="000000"/>
          <w:lang w:val="en-US"/>
        </w:rPr>
      </w:pPr>
      <w:r w:rsidRPr="0011369B">
        <w:rPr>
          <w:b/>
          <w:color w:val="000000"/>
          <w:lang w:val="en-US"/>
        </w:rPr>
        <w:t xml:space="preserve">                            </w:t>
      </w:r>
    </w:p>
    <w:tbl>
      <w:tblPr>
        <w:tblStyle w:val="a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2684"/>
        <w:gridCol w:w="943"/>
        <w:gridCol w:w="1272"/>
        <w:gridCol w:w="1811"/>
        <w:gridCol w:w="2075"/>
      </w:tblGrid>
      <w:tr w:rsidR="00264B3E" w14:paraId="6300FB67" w14:textId="77777777">
        <w:trPr>
          <w:trHeight w:val="270"/>
        </w:trPr>
        <w:tc>
          <w:tcPr>
            <w:tcW w:w="560" w:type="dxa"/>
            <w:vMerge w:val="restart"/>
          </w:tcPr>
          <w:p w14:paraId="0960E371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2684" w:type="dxa"/>
            <w:vMerge w:val="restart"/>
          </w:tcPr>
          <w:p w14:paraId="65022E48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Модуль </w:t>
            </w:r>
          </w:p>
        </w:tc>
        <w:tc>
          <w:tcPr>
            <w:tcW w:w="943" w:type="dxa"/>
            <w:vMerge w:val="restart"/>
          </w:tcPr>
          <w:p w14:paraId="1FB65DE5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Всего, час</w:t>
            </w:r>
          </w:p>
        </w:tc>
        <w:tc>
          <w:tcPr>
            <w:tcW w:w="5158" w:type="dxa"/>
            <w:gridSpan w:val="3"/>
          </w:tcPr>
          <w:p w14:paraId="323CD696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Виды учебных занятий</w:t>
            </w:r>
          </w:p>
        </w:tc>
      </w:tr>
      <w:tr w:rsidR="00264B3E" w14:paraId="5C7236E8" w14:textId="77777777">
        <w:trPr>
          <w:trHeight w:val="270"/>
        </w:trPr>
        <w:tc>
          <w:tcPr>
            <w:tcW w:w="560" w:type="dxa"/>
            <w:vMerge/>
          </w:tcPr>
          <w:p w14:paraId="37B98020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highlight w:val="cyan"/>
              </w:rPr>
            </w:pPr>
          </w:p>
        </w:tc>
        <w:tc>
          <w:tcPr>
            <w:tcW w:w="2684" w:type="dxa"/>
            <w:vMerge/>
          </w:tcPr>
          <w:p w14:paraId="62752011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highlight w:val="cyan"/>
              </w:rPr>
            </w:pPr>
          </w:p>
        </w:tc>
        <w:tc>
          <w:tcPr>
            <w:tcW w:w="943" w:type="dxa"/>
            <w:vMerge/>
          </w:tcPr>
          <w:p w14:paraId="425C2137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highlight w:val="cyan"/>
              </w:rPr>
            </w:pPr>
          </w:p>
        </w:tc>
        <w:tc>
          <w:tcPr>
            <w:tcW w:w="1272" w:type="dxa"/>
          </w:tcPr>
          <w:p w14:paraId="63730A2E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лекции</w:t>
            </w:r>
          </w:p>
        </w:tc>
        <w:tc>
          <w:tcPr>
            <w:tcW w:w="1811" w:type="dxa"/>
          </w:tcPr>
          <w:p w14:paraId="4F5A6053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2075" w:type="dxa"/>
          </w:tcPr>
          <w:p w14:paraId="592E3348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264B3E" w14:paraId="1FD1ABF8" w14:textId="77777777">
        <w:tc>
          <w:tcPr>
            <w:tcW w:w="560" w:type="dxa"/>
          </w:tcPr>
          <w:p w14:paraId="24B155BF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423356B4" w14:textId="77777777" w:rsidR="00264B3E" w:rsidRDefault="00C627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Знакомство с базовыми технологиями веба</w:t>
            </w:r>
          </w:p>
        </w:tc>
        <w:tc>
          <w:tcPr>
            <w:tcW w:w="943" w:type="dxa"/>
          </w:tcPr>
          <w:p w14:paraId="46921AD2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6E1BC58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3A76953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7246C3C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6CF69049" w14:textId="77777777">
        <w:tc>
          <w:tcPr>
            <w:tcW w:w="560" w:type="dxa"/>
          </w:tcPr>
          <w:p w14:paraId="49BF1A8A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684" w:type="dxa"/>
          </w:tcPr>
          <w:p w14:paraId="436A0AFB" w14:textId="77777777" w:rsidR="00264B3E" w:rsidRDefault="00C627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 современных веб-приложений и сбор информации</w:t>
            </w:r>
          </w:p>
        </w:tc>
        <w:tc>
          <w:tcPr>
            <w:tcW w:w="943" w:type="dxa"/>
          </w:tcPr>
          <w:p w14:paraId="563419C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27CD8B8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14:paraId="136FC37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14:paraId="41AB8AB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3A950CB2" w14:textId="77777777">
        <w:tc>
          <w:tcPr>
            <w:tcW w:w="560" w:type="dxa"/>
          </w:tcPr>
          <w:p w14:paraId="4A0A24A0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684" w:type="dxa"/>
          </w:tcPr>
          <w:p w14:paraId="022BDB61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OS Command injection, SQL Injection, SQL Injection</w:t>
            </w:r>
          </w:p>
        </w:tc>
        <w:tc>
          <w:tcPr>
            <w:tcW w:w="943" w:type="dxa"/>
          </w:tcPr>
          <w:p w14:paraId="678BD62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272" w:type="dxa"/>
          </w:tcPr>
          <w:p w14:paraId="7AA28B2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11" w:type="dxa"/>
          </w:tcPr>
          <w:p w14:paraId="48C2305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14:paraId="5CC632BB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264B3E" w14:paraId="23159AE7" w14:textId="77777777">
        <w:tc>
          <w:tcPr>
            <w:tcW w:w="560" w:type="dxa"/>
          </w:tcPr>
          <w:p w14:paraId="0314DD90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684" w:type="dxa"/>
          </w:tcPr>
          <w:p w14:paraId="5284891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Аутентификация и менеджмент сессий</w:t>
            </w:r>
          </w:p>
        </w:tc>
        <w:tc>
          <w:tcPr>
            <w:tcW w:w="943" w:type="dxa"/>
          </w:tcPr>
          <w:p w14:paraId="418B546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1930D9B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021E12F6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56CA1F0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75189A5D" w14:textId="77777777">
        <w:tc>
          <w:tcPr>
            <w:tcW w:w="560" w:type="dxa"/>
          </w:tcPr>
          <w:p w14:paraId="0EE4595A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684" w:type="dxa"/>
          </w:tcPr>
          <w:p w14:paraId="69448578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Онлайн и оффлайн брутфорс</w:t>
            </w:r>
          </w:p>
        </w:tc>
        <w:tc>
          <w:tcPr>
            <w:tcW w:w="943" w:type="dxa"/>
          </w:tcPr>
          <w:p w14:paraId="04C13A2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03E03FF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4D03764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18DD191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1D391F49" w14:textId="77777777">
        <w:tc>
          <w:tcPr>
            <w:tcW w:w="560" w:type="dxa"/>
          </w:tcPr>
          <w:p w14:paraId="4BE6CA2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684" w:type="dxa"/>
          </w:tcPr>
          <w:p w14:paraId="6FE661C8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  <w:p w14:paraId="74421C28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 xml:space="preserve">Path traversal </w:t>
            </w:r>
          </w:p>
          <w:p w14:paraId="273F16F4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File Upload</w:t>
            </w:r>
          </w:p>
          <w:p w14:paraId="3A606230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Broken Access Control</w:t>
            </w:r>
          </w:p>
          <w:p w14:paraId="1EA3933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Server-side template injection</w:t>
            </w:r>
          </w:p>
        </w:tc>
        <w:tc>
          <w:tcPr>
            <w:tcW w:w="943" w:type="dxa"/>
          </w:tcPr>
          <w:p w14:paraId="0453A5A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1272" w:type="dxa"/>
          </w:tcPr>
          <w:p w14:paraId="18060CF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811" w:type="dxa"/>
          </w:tcPr>
          <w:p w14:paraId="3B2C6D1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75" w:type="dxa"/>
          </w:tcPr>
          <w:p w14:paraId="32630EB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264B3E" w14:paraId="5C60A80C" w14:textId="77777777">
        <w:tc>
          <w:tcPr>
            <w:tcW w:w="560" w:type="dxa"/>
          </w:tcPr>
          <w:p w14:paraId="3371F6F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684" w:type="dxa"/>
          </w:tcPr>
          <w:p w14:paraId="361BDAC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Небезопасная десериализация</w:t>
            </w:r>
          </w:p>
        </w:tc>
        <w:tc>
          <w:tcPr>
            <w:tcW w:w="943" w:type="dxa"/>
          </w:tcPr>
          <w:p w14:paraId="65A448C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6A89B1C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3F75AF7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20D9BE2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1A213133" w14:textId="77777777">
        <w:tc>
          <w:tcPr>
            <w:tcW w:w="560" w:type="dxa"/>
          </w:tcPr>
          <w:p w14:paraId="031BB1F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684" w:type="dxa"/>
          </w:tcPr>
          <w:p w14:paraId="588665B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Небезопасное сравнение и приведение типов в PHP</w:t>
            </w:r>
          </w:p>
        </w:tc>
        <w:tc>
          <w:tcPr>
            <w:tcW w:w="943" w:type="dxa"/>
          </w:tcPr>
          <w:p w14:paraId="36F9A87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22C03BB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43C0941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4DFDBBF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10010EFC" w14:textId="77777777">
        <w:tc>
          <w:tcPr>
            <w:tcW w:w="560" w:type="dxa"/>
          </w:tcPr>
          <w:p w14:paraId="06694108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684" w:type="dxa"/>
          </w:tcPr>
          <w:p w14:paraId="0EF078A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Server Side Request Forgery. </w:t>
            </w:r>
            <w:r>
              <w:rPr>
                <w:rFonts w:ascii="Arial" w:eastAsia="Arial" w:hAnsi="Arial" w:cs="Arial"/>
                <w:sz w:val="20"/>
                <w:szCs w:val="20"/>
              </w:rPr>
              <w:t>Уязвимость XML External Entity</w:t>
            </w:r>
          </w:p>
        </w:tc>
        <w:tc>
          <w:tcPr>
            <w:tcW w:w="943" w:type="dxa"/>
          </w:tcPr>
          <w:p w14:paraId="3A520AC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272" w:type="dxa"/>
          </w:tcPr>
          <w:p w14:paraId="7873E87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11A98F86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30F3B20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29DFB566" w14:textId="77777777">
        <w:tc>
          <w:tcPr>
            <w:tcW w:w="560" w:type="dxa"/>
          </w:tcPr>
          <w:p w14:paraId="13A8909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684" w:type="dxa"/>
          </w:tcPr>
          <w:p w14:paraId="44C0EAA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Безопасность клиентской части веб-приложений</w:t>
            </w:r>
          </w:p>
        </w:tc>
        <w:tc>
          <w:tcPr>
            <w:tcW w:w="943" w:type="dxa"/>
          </w:tcPr>
          <w:p w14:paraId="37F68F56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08E5B67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14:paraId="6F953C4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14:paraId="4B37771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32A059D2" w14:textId="77777777">
        <w:tc>
          <w:tcPr>
            <w:tcW w:w="560" w:type="dxa"/>
          </w:tcPr>
          <w:p w14:paraId="063EC4F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2684" w:type="dxa"/>
          </w:tcPr>
          <w:p w14:paraId="31166F4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Финальное занятие</w:t>
            </w:r>
          </w:p>
        </w:tc>
        <w:tc>
          <w:tcPr>
            <w:tcW w:w="943" w:type="dxa"/>
          </w:tcPr>
          <w:p w14:paraId="44B7B7D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72" w:type="dxa"/>
          </w:tcPr>
          <w:p w14:paraId="5714335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11" w:type="dxa"/>
          </w:tcPr>
          <w:p w14:paraId="3D020C4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14:paraId="129D2BA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264B3E" w14:paraId="63E28B39" w14:textId="77777777">
        <w:tc>
          <w:tcPr>
            <w:tcW w:w="3244" w:type="dxa"/>
            <w:gridSpan w:val="2"/>
          </w:tcPr>
          <w:p w14:paraId="4CA290F3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943" w:type="dxa"/>
          </w:tcPr>
          <w:p w14:paraId="139F94F2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</w:p>
        </w:tc>
        <w:tc>
          <w:tcPr>
            <w:tcW w:w="5158" w:type="dxa"/>
            <w:gridSpan w:val="3"/>
          </w:tcPr>
          <w:p w14:paraId="6C21B325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Указывается вид (экзамен, зачет, реферат и т.д.)</w:t>
            </w:r>
          </w:p>
        </w:tc>
      </w:tr>
      <w:tr w:rsidR="00264B3E" w14:paraId="643B20DF" w14:textId="77777777">
        <w:tc>
          <w:tcPr>
            <w:tcW w:w="3244" w:type="dxa"/>
            <w:gridSpan w:val="2"/>
          </w:tcPr>
          <w:p w14:paraId="0504026C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943" w:type="dxa"/>
          </w:tcPr>
          <w:p w14:paraId="05DD8E41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  <w:szCs w:val="20"/>
              </w:rPr>
              <w:t>72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158" w:type="dxa"/>
            <w:gridSpan w:val="3"/>
          </w:tcPr>
          <w:p w14:paraId="1FA6FCC0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Лабораторная работа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</w:tr>
    </w:tbl>
    <w:p w14:paraId="4B690405" w14:textId="77777777" w:rsidR="00264B3E" w:rsidRDefault="00264B3E">
      <w:pPr>
        <w:rPr>
          <w:b/>
          <w:highlight w:val="cyan"/>
        </w:rPr>
      </w:pPr>
    </w:p>
    <w:p w14:paraId="16CC1B12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b/>
          <w:color w:val="000000"/>
        </w:rPr>
        <w:t>5.Календарный план-график реализации образовательной программы</w:t>
      </w:r>
      <w:r>
        <w:rPr>
          <w:color w:val="000000"/>
        </w:rPr>
        <w:t xml:space="preserve"> </w:t>
      </w:r>
    </w:p>
    <w:p w14:paraId="2F37408E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b/>
        </w:rPr>
        <w:t>«</w:t>
      </w:r>
      <w:r>
        <w:t>WEB APPLICATION SECURITY ANALYSIS (ADVANCED)</w:t>
      </w:r>
      <w:r>
        <w:rPr>
          <w:b/>
        </w:rPr>
        <w:t xml:space="preserve">» </w:t>
      </w:r>
      <w:r>
        <w:rPr>
          <w:color w:val="000000"/>
        </w:rPr>
        <w:t>в текущем календарном году, указания на периодичность набора групп (не менее 1 группы в месяц)</w:t>
      </w:r>
    </w:p>
    <w:p w14:paraId="75B45835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6"/>
          <w:szCs w:val="16"/>
        </w:rPr>
      </w:pPr>
    </w:p>
    <w:tbl>
      <w:tblPr>
        <w:tblStyle w:val="af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264B3E" w14:paraId="6C265D9F" w14:textId="77777777">
        <w:tc>
          <w:tcPr>
            <w:tcW w:w="565" w:type="dxa"/>
          </w:tcPr>
          <w:p w14:paraId="22A8D42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4753" w:type="dxa"/>
          </w:tcPr>
          <w:p w14:paraId="41E0A3FB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1FFA1A8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Трудоемкость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(час)</w:t>
            </w:r>
          </w:p>
        </w:tc>
        <w:tc>
          <w:tcPr>
            <w:tcW w:w="1982" w:type="dxa"/>
          </w:tcPr>
          <w:p w14:paraId="26E9A33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Сроки обучения</w:t>
            </w:r>
          </w:p>
        </w:tc>
      </w:tr>
      <w:tr w:rsidR="00264B3E" w14:paraId="65CF29DD" w14:textId="77777777">
        <w:tc>
          <w:tcPr>
            <w:tcW w:w="565" w:type="dxa"/>
          </w:tcPr>
          <w:p w14:paraId="16E2A044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753" w:type="dxa"/>
          </w:tcPr>
          <w:p w14:paraId="0F2AFBC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Знакомство с базовыми технологиями веба</w:t>
            </w:r>
          </w:p>
        </w:tc>
        <w:tc>
          <w:tcPr>
            <w:tcW w:w="2050" w:type="dxa"/>
          </w:tcPr>
          <w:p w14:paraId="7F0A38D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4634773D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( 1 день)</w:t>
            </w:r>
          </w:p>
        </w:tc>
      </w:tr>
      <w:tr w:rsidR="00264B3E" w14:paraId="695EEEE7" w14:textId="77777777">
        <w:tc>
          <w:tcPr>
            <w:tcW w:w="565" w:type="dxa"/>
          </w:tcPr>
          <w:p w14:paraId="5785E0CB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753" w:type="dxa"/>
          </w:tcPr>
          <w:p w14:paraId="460DBFF6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 современных веб-приложений и сбор информации</w:t>
            </w:r>
          </w:p>
        </w:tc>
        <w:tc>
          <w:tcPr>
            <w:tcW w:w="2050" w:type="dxa"/>
          </w:tcPr>
          <w:p w14:paraId="188A0FA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0386E72A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день (2 день)</w:t>
            </w:r>
          </w:p>
        </w:tc>
      </w:tr>
      <w:tr w:rsidR="00264B3E" w14:paraId="17C82440" w14:textId="77777777">
        <w:tc>
          <w:tcPr>
            <w:tcW w:w="565" w:type="dxa"/>
          </w:tcPr>
          <w:p w14:paraId="79FFFA0B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53" w:type="dxa"/>
          </w:tcPr>
          <w:p w14:paraId="6C2867F0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OS Command injection, SQL Injection, SQL Injection</w:t>
            </w:r>
          </w:p>
        </w:tc>
        <w:tc>
          <w:tcPr>
            <w:tcW w:w="2050" w:type="dxa"/>
          </w:tcPr>
          <w:p w14:paraId="65284A6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14:paraId="55BB9175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дня (3-4 день)</w:t>
            </w:r>
          </w:p>
        </w:tc>
      </w:tr>
      <w:tr w:rsidR="00264B3E" w14:paraId="7A19B484" w14:textId="77777777">
        <w:tc>
          <w:tcPr>
            <w:tcW w:w="565" w:type="dxa"/>
          </w:tcPr>
          <w:p w14:paraId="7423708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53" w:type="dxa"/>
          </w:tcPr>
          <w:p w14:paraId="0EA1F87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Аутентификация и менеджмент сессий</w:t>
            </w:r>
          </w:p>
        </w:tc>
        <w:tc>
          <w:tcPr>
            <w:tcW w:w="2050" w:type="dxa"/>
          </w:tcPr>
          <w:p w14:paraId="76C5B0E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191FF57E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(5 день)</w:t>
            </w:r>
          </w:p>
        </w:tc>
      </w:tr>
      <w:tr w:rsidR="00264B3E" w14:paraId="58E3049A" w14:textId="77777777">
        <w:tc>
          <w:tcPr>
            <w:tcW w:w="565" w:type="dxa"/>
          </w:tcPr>
          <w:p w14:paraId="472F32AD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53" w:type="dxa"/>
          </w:tcPr>
          <w:p w14:paraId="78B7E11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Онлайн и оффлайн брутфорс</w:t>
            </w:r>
          </w:p>
        </w:tc>
        <w:tc>
          <w:tcPr>
            <w:tcW w:w="2050" w:type="dxa"/>
          </w:tcPr>
          <w:p w14:paraId="41437C82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550C6DF4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(6 день)</w:t>
            </w:r>
          </w:p>
        </w:tc>
      </w:tr>
      <w:tr w:rsidR="00264B3E" w14:paraId="1E720ADE" w14:textId="77777777">
        <w:tc>
          <w:tcPr>
            <w:tcW w:w="565" w:type="dxa"/>
          </w:tcPr>
          <w:p w14:paraId="1834756B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53" w:type="dxa"/>
          </w:tcPr>
          <w:p w14:paraId="2F894BCF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  <w:p w14:paraId="412E180B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Path traversal </w:t>
            </w:r>
          </w:p>
          <w:p w14:paraId="205D41A7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File Upload</w:t>
            </w:r>
          </w:p>
          <w:p w14:paraId="34AC6D79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Broken Access Control</w:t>
            </w:r>
          </w:p>
          <w:p w14:paraId="55F0919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Server-side template injection</w:t>
            </w:r>
          </w:p>
        </w:tc>
        <w:tc>
          <w:tcPr>
            <w:tcW w:w="2050" w:type="dxa"/>
          </w:tcPr>
          <w:p w14:paraId="090D8D5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982" w:type="dxa"/>
          </w:tcPr>
          <w:p w14:paraId="67F433B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дней (7-11 день)</w:t>
            </w:r>
          </w:p>
        </w:tc>
      </w:tr>
      <w:tr w:rsidR="00264B3E" w14:paraId="4F35DF6A" w14:textId="77777777">
        <w:tc>
          <w:tcPr>
            <w:tcW w:w="565" w:type="dxa"/>
          </w:tcPr>
          <w:p w14:paraId="1817B06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53" w:type="dxa"/>
          </w:tcPr>
          <w:p w14:paraId="5FD648E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Небезопасная десериализация</w:t>
            </w:r>
          </w:p>
        </w:tc>
        <w:tc>
          <w:tcPr>
            <w:tcW w:w="2050" w:type="dxa"/>
          </w:tcPr>
          <w:p w14:paraId="3AB7098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1AF54A7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(12 день)</w:t>
            </w:r>
          </w:p>
        </w:tc>
      </w:tr>
      <w:tr w:rsidR="00264B3E" w14:paraId="6687CF7F" w14:textId="77777777">
        <w:trPr>
          <w:trHeight w:val="460"/>
        </w:trPr>
        <w:tc>
          <w:tcPr>
            <w:tcW w:w="565" w:type="dxa"/>
          </w:tcPr>
          <w:p w14:paraId="60C8C3D7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753" w:type="dxa"/>
          </w:tcPr>
          <w:p w14:paraId="110E033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Небезопасное сравнение и приведение типов в PHP</w:t>
            </w:r>
          </w:p>
        </w:tc>
        <w:tc>
          <w:tcPr>
            <w:tcW w:w="2050" w:type="dxa"/>
          </w:tcPr>
          <w:p w14:paraId="619F503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37D44C8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(13 день)</w:t>
            </w:r>
          </w:p>
        </w:tc>
      </w:tr>
      <w:tr w:rsidR="00264B3E" w14:paraId="1949FFF5" w14:textId="77777777">
        <w:tc>
          <w:tcPr>
            <w:tcW w:w="565" w:type="dxa"/>
          </w:tcPr>
          <w:p w14:paraId="033024CA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753" w:type="dxa"/>
          </w:tcPr>
          <w:p w14:paraId="6900113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Server Side Request Forgery. </w:t>
            </w:r>
            <w:r>
              <w:rPr>
                <w:rFonts w:ascii="Arial" w:eastAsia="Arial" w:hAnsi="Arial" w:cs="Arial"/>
                <w:sz w:val="20"/>
                <w:szCs w:val="20"/>
              </w:rPr>
              <w:t>Уязвимость XML External Entity</w:t>
            </w:r>
          </w:p>
        </w:tc>
        <w:tc>
          <w:tcPr>
            <w:tcW w:w="2050" w:type="dxa"/>
          </w:tcPr>
          <w:p w14:paraId="42A0DE18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982" w:type="dxa"/>
          </w:tcPr>
          <w:p w14:paraId="3075264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дня (14-16 день)</w:t>
            </w:r>
          </w:p>
        </w:tc>
      </w:tr>
      <w:tr w:rsidR="00264B3E" w14:paraId="3D56FA7A" w14:textId="77777777">
        <w:tc>
          <w:tcPr>
            <w:tcW w:w="565" w:type="dxa"/>
          </w:tcPr>
          <w:p w14:paraId="46ED1A24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753" w:type="dxa"/>
          </w:tcPr>
          <w:p w14:paraId="1110C38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Безопасность клиентской части веб-приложений</w:t>
            </w:r>
          </w:p>
        </w:tc>
        <w:tc>
          <w:tcPr>
            <w:tcW w:w="2050" w:type="dxa"/>
          </w:tcPr>
          <w:p w14:paraId="4B28D8F8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7918894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(17 дней)</w:t>
            </w:r>
          </w:p>
        </w:tc>
      </w:tr>
      <w:tr w:rsidR="00264B3E" w14:paraId="4F84CDF3" w14:textId="77777777">
        <w:tc>
          <w:tcPr>
            <w:tcW w:w="565" w:type="dxa"/>
          </w:tcPr>
          <w:p w14:paraId="4CD3EF10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753" w:type="dxa"/>
          </w:tcPr>
          <w:p w14:paraId="7987235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Знакомство с базовыми технологиями веба</w:t>
            </w:r>
          </w:p>
        </w:tc>
        <w:tc>
          <w:tcPr>
            <w:tcW w:w="2050" w:type="dxa"/>
          </w:tcPr>
          <w:p w14:paraId="5064658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14:paraId="3696BAB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день (18 день)</w:t>
            </w:r>
          </w:p>
        </w:tc>
      </w:tr>
      <w:tr w:rsidR="00264B3E" w14:paraId="3E5422DD" w14:textId="77777777">
        <w:tc>
          <w:tcPr>
            <w:tcW w:w="5318" w:type="dxa"/>
            <w:gridSpan w:val="2"/>
          </w:tcPr>
          <w:p w14:paraId="34DDBF37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Всего:</w:t>
            </w:r>
          </w:p>
        </w:tc>
        <w:tc>
          <w:tcPr>
            <w:tcW w:w="2050" w:type="dxa"/>
          </w:tcPr>
          <w:p w14:paraId="39FD75F3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72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2" w:type="dxa"/>
          </w:tcPr>
          <w:p w14:paraId="4BA2C45E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  <w:szCs w:val="20"/>
              </w:rPr>
              <w:t>18 дней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</w:tc>
      </w:tr>
    </w:tbl>
    <w:p w14:paraId="3CCA5486" w14:textId="77777777" w:rsidR="00264B3E" w:rsidRDefault="00264B3E">
      <w:pPr>
        <w:rPr>
          <w:b/>
          <w:highlight w:val="cyan"/>
        </w:rPr>
      </w:pPr>
    </w:p>
    <w:p w14:paraId="39196329" w14:textId="77777777" w:rsidR="00264B3E" w:rsidRPr="0011369B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  <w:lang w:val="en-US"/>
        </w:rPr>
      </w:pPr>
      <w:r w:rsidRPr="0011369B">
        <w:rPr>
          <w:b/>
          <w:color w:val="000000"/>
          <w:lang w:val="en-US"/>
        </w:rPr>
        <w:t>6.</w:t>
      </w:r>
      <w:r>
        <w:rPr>
          <w:b/>
          <w:color w:val="000000"/>
        </w:rPr>
        <w:t>Учебно</w:t>
      </w:r>
      <w:r w:rsidRPr="0011369B">
        <w:rPr>
          <w:b/>
          <w:color w:val="000000"/>
          <w:lang w:val="en-US"/>
        </w:rPr>
        <w:t>-</w:t>
      </w:r>
      <w:r>
        <w:rPr>
          <w:b/>
          <w:color w:val="000000"/>
        </w:rPr>
        <w:t>тематический</w:t>
      </w:r>
      <w:r w:rsidRPr="0011369B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план</w:t>
      </w:r>
      <w:r w:rsidRPr="0011369B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11369B">
        <w:rPr>
          <w:b/>
          <w:color w:val="000000"/>
          <w:lang w:val="en-US"/>
        </w:rPr>
        <w:t xml:space="preserve"> « </w:t>
      </w:r>
      <w:r w:rsidRPr="0011369B">
        <w:rPr>
          <w:lang w:val="en-US"/>
        </w:rPr>
        <w:t>WEB APPLICATION SECURITY ANALYSIS (ADVANCED)</w:t>
      </w:r>
      <w:r w:rsidRPr="0011369B">
        <w:rPr>
          <w:color w:val="000000"/>
          <w:lang w:val="en-US"/>
        </w:rPr>
        <w:t xml:space="preserve"> </w:t>
      </w:r>
      <w:r w:rsidRPr="0011369B">
        <w:rPr>
          <w:b/>
          <w:color w:val="000000"/>
          <w:lang w:val="en-US"/>
        </w:rPr>
        <w:t>»</w:t>
      </w:r>
    </w:p>
    <w:p w14:paraId="1DFDE481" w14:textId="77777777" w:rsidR="00264B3E" w:rsidRPr="0011369B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sz w:val="16"/>
          <w:szCs w:val="16"/>
          <w:lang w:val="en-US"/>
        </w:rPr>
      </w:pPr>
    </w:p>
    <w:tbl>
      <w:tblPr>
        <w:tblStyle w:val="af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740"/>
        <w:gridCol w:w="828"/>
        <w:gridCol w:w="949"/>
        <w:gridCol w:w="1617"/>
        <w:gridCol w:w="1931"/>
        <w:gridCol w:w="1747"/>
      </w:tblGrid>
      <w:tr w:rsidR="00264B3E" w14:paraId="57502414" w14:textId="77777777">
        <w:trPr>
          <w:trHeight w:val="270"/>
        </w:trPr>
        <w:tc>
          <w:tcPr>
            <w:tcW w:w="533" w:type="dxa"/>
            <w:vMerge w:val="restart"/>
          </w:tcPr>
          <w:p w14:paraId="3033DCB7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№ п/п</w:t>
            </w:r>
          </w:p>
        </w:tc>
        <w:tc>
          <w:tcPr>
            <w:tcW w:w="1740" w:type="dxa"/>
            <w:vMerge w:val="restart"/>
          </w:tcPr>
          <w:p w14:paraId="50A726A1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828" w:type="dxa"/>
            <w:vMerge w:val="restart"/>
          </w:tcPr>
          <w:p w14:paraId="3781D9A3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Всего, час</w:t>
            </w:r>
          </w:p>
        </w:tc>
        <w:tc>
          <w:tcPr>
            <w:tcW w:w="4497" w:type="dxa"/>
            <w:gridSpan w:val="3"/>
          </w:tcPr>
          <w:p w14:paraId="0B871251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747" w:type="dxa"/>
            <w:vMerge w:val="restart"/>
          </w:tcPr>
          <w:p w14:paraId="57D66792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Формы контроля</w:t>
            </w:r>
          </w:p>
        </w:tc>
      </w:tr>
      <w:tr w:rsidR="00264B3E" w14:paraId="18EBE3C8" w14:textId="77777777">
        <w:trPr>
          <w:trHeight w:val="270"/>
        </w:trPr>
        <w:tc>
          <w:tcPr>
            <w:tcW w:w="533" w:type="dxa"/>
            <w:vMerge/>
          </w:tcPr>
          <w:p w14:paraId="3884FD84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40" w:type="dxa"/>
            <w:vMerge/>
          </w:tcPr>
          <w:p w14:paraId="60FE7A28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8" w:type="dxa"/>
            <w:vMerge/>
          </w:tcPr>
          <w:p w14:paraId="1DA13C21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49" w:type="dxa"/>
          </w:tcPr>
          <w:p w14:paraId="4D8C9188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лекции</w:t>
            </w:r>
          </w:p>
        </w:tc>
        <w:tc>
          <w:tcPr>
            <w:tcW w:w="1617" w:type="dxa"/>
          </w:tcPr>
          <w:p w14:paraId="24B7FC8E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931" w:type="dxa"/>
          </w:tcPr>
          <w:p w14:paraId="41608783" w14:textId="77777777" w:rsidR="00264B3E" w:rsidRDefault="00C627B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1747" w:type="dxa"/>
            <w:vMerge/>
          </w:tcPr>
          <w:p w14:paraId="2F3B81B6" w14:textId="77777777" w:rsidR="00264B3E" w:rsidRDefault="00264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264B3E" w14:paraId="5A22F66F" w14:textId="77777777">
        <w:tc>
          <w:tcPr>
            <w:tcW w:w="533" w:type="dxa"/>
          </w:tcPr>
          <w:p w14:paraId="2C8E4021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683F0EF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Знакомство с базовыми технологиями веба</w:t>
            </w:r>
          </w:p>
        </w:tc>
        <w:tc>
          <w:tcPr>
            <w:tcW w:w="828" w:type="dxa"/>
          </w:tcPr>
          <w:p w14:paraId="562E504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49C9B9B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5AE73F4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7472984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6B489257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2E38854D" w14:textId="77777777">
        <w:tc>
          <w:tcPr>
            <w:tcW w:w="533" w:type="dxa"/>
          </w:tcPr>
          <w:p w14:paraId="0A54F0A5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740" w:type="dxa"/>
          </w:tcPr>
          <w:p w14:paraId="77A0A82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 современных веб-приложений и сбор информации</w:t>
            </w:r>
          </w:p>
        </w:tc>
        <w:tc>
          <w:tcPr>
            <w:tcW w:w="828" w:type="dxa"/>
          </w:tcPr>
          <w:p w14:paraId="695EF10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7A524B52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17" w:type="dxa"/>
          </w:tcPr>
          <w:p w14:paraId="4220938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31" w:type="dxa"/>
          </w:tcPr>
          <w:p w14:paraId="76C997B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2ECDF4E3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3E74BF98" w14:textId="77777777">
        <w:tc>
          <w:tcPr>
            <w:tcW w:w="533" w:type="dxa"/>
          </w:tcPr>
          <w:p w14:paraId="495EB6D6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5198FDBE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OS Command injection, SQL Injection, SQL Injection</w:t>
            </w:r>
          </w:p>
        </w:tc>
        <w:tc>
          <w:tcPr>
            <w:tcW w:w="828" w:type="dxa"/>
          </w:tcPr>
          <w:p w14:paraId="754B3F3B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949" w:type="dxa"/>
          </w:tcPr>
          <w:p w14:paraId="62C5B92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617" w:type="dxa"/>
          </w:tcPr>
          <w:p w14:paraId="565C538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31" w:type="dxa"/>
          </w:tcPr>
          <w:p w14:paraId="2EFE07E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47" w:type="dxa"/>
          </w:tcPr>
          <w:p w14:paraId="62825E9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Итоговое тестирование</w:t>
            </w:r>
          </w:p>
        </w:tc>
      </w:tr>
      <w:tr w:rsidR="00264B3E" w14:paraId="5AC5F00F" w14:textId="77777777">
        <w:tc>
          <w:tcPr>
            <w:tcW w:w="533" w:type="dxa"/>
          </w:tcPr>
          <w:p w14:paraId="1FE70F26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7E3CF1F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Аутентификация и менеджмент сессий</w:t>
            </w:r>
          </w:p>
        </w:tc>
        <w:tc>
          <w:tcPr>
            <w:tcW w:w="828" w:type="dxa"/>
          </w:tcPr>
          <w:p w14:paraId="031C077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655765F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64F00A6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67CCE9F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3B377D12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569F025B" w14:textId="77777777">
        <w:tc>
          <w:tcPr>
            <w:tcW w:w="533" w:type="dxa"/>
          </w:tcPr>
          <w:p w14:paraId="76974517" w14:textId="77777777" w:rsidR="00264B3E" w:rsidRDefault="00C627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40" w:type="dxa"/>
          </w:tcPr>
          <w:p w14:paraId="244274CD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Онлайн и оффлайн брутфорс</w:t>
            </w:r>
          </w:p>
        </w:tc>
        <w:tc>
          <w:tcPr>
            <w:tcW w:w="828" w:type="dxa"/>
          </w:tcPr>
          <w:p w14:paraId="2487904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7FB5AE6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77F1A13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0BC3243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5851D681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21E0BCEA" w14:textId="77777777">
        <w:tc>
          <w:tcPr>
            <w:tcW w:w="533" w:type="dxa"/>
          </w:tcPr>
          <w:p w14:paraId="2D2A41B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40" w:type="dxa"/>
          </w:tcPr>
          <w:p w14:paraId="4926D49A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:</w:t>
            </w:r>
          </w:p>
          <w:p w14:paraId="71B705B6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Path traversal </w:t>
            </w:r>
          </w:p>
          <w:p w14:paraId="15631B4B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File Upload</w:t>
            </w:r>
          </w:p>
          <w:p w14:paraId="161ACF9C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Broken Access Control</w:t>
            </w:r>
          </w:p>
          <w:p w14:paraId="1D9B527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Server-side template injection</w:t>
            </w:r>
          </w:p>
          <w:p w14:paraId="6AB75AF2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8" w:type="dxa"/>
          </w:tcPr>
          <w:p w14:paraId="1728ED3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949" w:type="dxa"/>
          </w:tcPr>
          <w:p w14:paraId="18209DF6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617" w:type="dxa"/>
          </w:tcPr>
          <w:p w14:paraId="3658B77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31" w:type="dxa"/>
          </w:tcPr>
          <w:p w14:paraId="0482321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47" w:type="dxa"/>
          </w:tcPr>
          <w:p w14:paraId="11C73248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Итоговое тестирование</w:t>
            </w:r>
          </w:p>
        </w:tc>
      </w:tr>
      <w:tr w:rsidR="00264B3E" w14:paraId="27B889FC" w14:textId="77777777">
        <w:tc>
          <w:tcPr>
            <w:tcW w:w="533" w:type="dxa"/>
          </w:tcPr>
          <w:p w14:paraId="45BC1EC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40" w:type="dxa"/>
          </w:tcPr>
          <w:p w14:paraId="5CF63E0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Небезопасная десериализация</w:t>
            </w:r>
          </w:p>
        </w:tc>
        <w:tc>
          <w:tcPr>
            <w:tcW w:w="828" w:type="dxa"/>
          </w:tcPr>
          <w:p w14:paraId="6DB60B5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7BDE44BF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1900577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3D2912E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6BC60B9D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35C4379A" w14:textId="77777777">
        <w:tc>
          <w:tcPr>
            <w:tcW w:w="533" w:type="dxa"/>
          </w:tcPr>
          <w:p w14:paraId="6D925D7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40" w:type="dxa"/>
          </w:tcPr>
          <w:p w14:paraId="23178A2D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Небезопасное сравнение и приведение типов в PHP</w:t>
            </w:r>
          </w:p>
        </w:tc>
        <w:tc>
          <w:tcPr>
            <w:tcW w:w="828" w:type="dxa"/>
          </w:tcPr>
          <w:p w14:paraId="591C96D2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38D2D22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0AD4F02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260E7ED5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152489B9" w14:textId="77777777" w:rsidR="00264B3E" w:rsidRDefault="00264B3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3221FF67" w14:textId="77777777">
        <w:tc>
          <w:tcPr>
            <w:tcW w:w="533" w:type="dxa"/>
          </w:tcPr>
          <w:p w14:paraId="4395EE08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740" w:type="dxa"/>
          </w:tcPr>
          <w:p w14:paraId="69D96FA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Server Side Request Forgery. </w:t>
            </w:r>
            <w:r>
              <w:rPr>
                <w:rFonts w:ascii="Arial" w:eastAsia="Arial" w:hAnsi="Arial" w:cs="Arial"/>
                <w:sz w:val="20"/>
                <w:szCs w:val="20"/>
              </w:rPr>
              <w:t>Уязвимость XML External Entity</w:t>
            </w:r>
          </w:p>
        </w:tc>
        <w:tc>
          <w:tcPr>
            <w:tcW w:w="828" w:type="dxa"/>
          </w:tcPr>
          <w:p w14:paraId="559CAC09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949" w:type="dxa"/>
          </w:tcPr>
          <w:p w14:paraId="7680BDB7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43FB1DA0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13AC5E9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56B67E8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Итоговое тестирование</w:t>
            </w:r>
          </w:p>
        </w:tc>
      </w:tr>
      <w:tr w:rsidR="00264B3E" w14:paraId="6543A51A" w14:textId="77777777">
        <w:tc>
          <w:tcPr>
            <w:tcW w:w="533" w:type="dxa"/>
          </w:tcPr>
          <w:p w14:paraId="5D4FE8E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740" w:type="dxa"/>
          </w:tcPr>
          <w:p w14:paraId="5DA61777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Безопасность клиентской части веб-приложений</w:t>
            </w:r>
          </w:p>
          <w:p w14:paraId="47DF299D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8" w:type="dxa"/>
          </w:tcPr>
          <w:p w14:paraId="574C4FC3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259CE2FA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617" w:type="dxa"/>
          </w:tcPr>
          <w:p w14:paraId="0EBC6352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931" w:type="dxa"/>
          </w:tcPr>
          <w:p w14:paraId="6C3AF3BD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2CA58748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е</w:t>
            </w:r>
          </w:p>
        </w:tc>
      </w:tr>
      <w:tr w:rsidR="00264B3E" w14:paraId="300A97C2" w14:textId="77777777">
        <w:tc>
          <w:tcPr>
            <w:tcW w:w="533" w:type="dxa"/>
          </w:tcPr>
          <w:p w14:paraId="6F21CF6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740" w:type="dxa"/>
          </w:tcPr>
          <w:p w14:paraId="7F1D9C8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Финальное занятие</w:t>
            </w:r>
          </w:p>
        </w:tc>
        <w:tc>
          <w:tcPr>
            <w:tcW w:w="828" w:type="dxa"/>
          </w:tcPr>
          <w:p w14:paraId="2E0A83E4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49" w:type="dxa"/>
          </w:tcPr>
          <w:p w14:paraId="6472991E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617" w:type="dxa"/>
          </w:tcPr>
          <w:p w14:paraId="1B690531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31" w:type="dxa"/>
          </w:tcPr>
          <w:p w14:paraId="26F8F4DB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47" w:type="dxa"/>
          </w:tcPr>
          <w:p w14:paraId="37D6370C" w14:textId="77777777" w:rsidR="00264B3E" w:rsidRDefault="00C627B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Контрольная работа</w:t>
            </w:r>
          </w:p>
        </w:tc>
      </w:tr>
    </w:tbl>
    <w:p w14:paraId="216CC37F" w14:textId="77777777" w:rsidR="00264B3E" w:rsidRDefault="00264B3E">
      <w:pPr>
        <w:rPr>
          <w:b/>
        </w:rPr>
      </w:pPr>
    </w:p>
    <w:p w14:paraId="6494A6B1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>7. Учебная (рабочая) программа повышения квалификации «</w:t>
      </w:r>
      <w:r>
        <w:t>WEB APPLICATION SECURITY ANALYSIS (ADVANCED)</w:t>
      </w:r>
      <w:r>
        <w:rPr>
          <w:b/>
          <w:color w:val="000000"/>
        </w:rPr>
        <w:t>»</w:t>
      </w:r>
    </w:p>
    <w:p w14:paraId="35CBC00C" w14:textId="77777777" w:rsidR="00264B3E" w:rsidRDefault="00264B3E">
      <w:pPr>
        <w:spacing w:line="276" w:lineRule="auto"/>
        <w:ind w:firstLine="566"/>
      </w:pPr>
    </w:p>
    <w:p w14:paraId="64936DD7" w14:textId="77777777" w:rsidR="00264B3E" w:rsidRDefault="00C627BF">
      <w:pPr>
        <w:spacing w:line="276" w:lineRule="auto"/>
        <w:ind w:firstLine="566"/>
      </w:pPr>
      <w:r>
        <w:t>Занятие 1 (4 часа)</w:t>
      </w:r>
    </w:p>
    <w:p w14:paraId="06E9B703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4F1EA2C4" w14:textId="77777777" w:rsidR="00264B3E" w:rsidRDefault="00C627BF">
      <w:pPr>
        <w:spacing w:line="276" w:lineRule="auto"/>
        <w:ind w:firstLine="566"/>
      </w:pPr>
      <w:r>
        <w:t>Знакомство с базовыми технологиями веба.</w:t>
      </w:r>
    </w:p>
    <w:p w14:paraId="65570747" w14:textId="77777777" w:rsidR="00264B3E" w:rsidRDefault="00C627BF">
      <w:pPr>
        <w:numPr>
          <w:ilvl w:val="0"/>
          <w:numId w:val="13"/>
        </w:numPr>
        <w:spacing w:line="276" w:lineRule="auto"/>
        <w:ind w:left="0" w:firstLine="566"/>
      </w:pPr>
      <w:r>
        <w:t xml:space="preserve">HTTP, HTML, Javascript, CSS. </w:t>
      </w:r>
    </w:p>
    <w:p w14:paraId="56BF12F9" w14:textId="77777777" w:rsidR="00264B3E" w:rsidRDefault="00C627BF">
      <w:pPr>
        <w:numPr>
          <w:ilvl w:val="0"/>
          <w:numId w:val="13"/>
        </w:numPr>
        <w:spacing w:line="276" w:lineRule="auto"/>
        <w:ind w:left="0" w:firstLine="566"/>
      </w:pPr>
      <w:r>
        <w:t>Знакомство с Burp Suite</w:t>
      </w:r>
    </w:p>
    <w:p w14:paraId="7B47AEAC" w14:textId="77777777" w:rsidR="00264B3E" w:rsidRDefault="00264B3E">
      <w:pPr>
        <w:spacing w:line="276" w:lineRule="auto"/>
        <w:ind w:firstLine="566"/>
      </w:pPr>
    </w:p>
    <w:p w14:paraId="080502FC" w14:textId="77777777" w:rsidR="00264B3E" w:rsidRDefault="00C627BF">
      <w:pPr>
        <w:spacing w:line="276" w:lineRule="auto"/>
        <w:ind w:firstLine="566"/>
      </w:pPr>
      <w:r>
        <w:t>Занятие 2 (4 часа)</w:t>
      </w:r>
    </w:p>
    <w:p w14:paraId="435032D2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76BA81BF" w14:textId="77777777" w:rsidR="00264B3E" w:rsidRDefault="00C627BF">
      <w:pPr>
        <w:spacing w:line="276" w:lineRule="auto"/>
        <w:ind w:firstLine="566"/>
      </w:pPr>
      <w:r>
        <w:t>Устройство современных веб-приложений и сбор информации</w:t>
      </w:r>
    </w:p>
    <w:p w14:paraId="6C1065F5" w14:textId="77777777" w:rsidR="00264B3E" w:rsidRDefault="00C627BF">
      <w:pPr>
        <w:numPr>
          <w:ilvl w:val="0"/>
          <w:numId w:val="14"/>
        </w:numPr>
        <w:spacing w:line="276" w:lineRule="auto"/>
        <w:ind w:left="0" w:firstLine="566"/>
      </w:pPr>
      <w:r>
        <w:t>Структура веб-приложений</w:t>
      </w:r>
    </w:p>
    <w:p w14:paraId="4C2465A9" w14:textId="77777777" w:rsidR="00264B3E" w:rsidRDefault="00C627BF">
      <w:pPr>
        <w:numPr>
          <w:ilvl w:val="0"/>
          <w:numId w:val="14"/>
        </w:numPr>
        <w:spacing w:line="276" w:lineRule="auto"/>
        <w:ind w:left="0" w:firstLine="566"/>
      </w:pPr>
      <w:r>
        <w:t>Статическое и динамическое содержимое</w:t>
      </w:r>
    </w:p>
    <w:p w14:paraId="2B5CCF66" w14:textId="77777777" w:rsidR="00264B3E" w:rsidRDefault="00C627BF">
      <w:pPr>
        <w:numPr>
          <w:ilvl w:val="0"/>
          <w:numId w:val="14"/>
        </w:numPr>
        <w:spacing w:line="276" w:lineRule="auto"/>
        <w:ind w:left="0" w:firstLine="566"/>
      </w:pPr>
      <w:r>
        <w:t>Сессии</w:t>
      </w:r>
    </w:p>
    <w:p w14:paraId="228D4F14" w14:textId="77777777" w:rsidR="00264B3E" w:rsidRDefault="00C627BF">
      <w:pPr>
        <w:numPr>
          <w:ilvl w:val="0"/>
          <w:numId w:val="14"/>
        </w:numPr>
        <w:spacing w:line="276" w:lineRule="auto"/>
        <w:ind w:left="0" w:firstLine="566"/>
      </w:pPr>
      <w:r>
        <w:t>Сбор информации</w:t>
      </w:r>
    </w:p>
    <w:p w14:paraId="221F6FA2" w14:textId="77777777" w:rsidR="00264B3E" w:rsidRDefault="00C627BF">
      <w:pPr>
        <w:numPr>
          <w:ilvl w:val="0"/>
          <w:numId w:val="14"/>
        </w:numPr>
        <w:spacing w:line="276" w:lineRule="auto"/>
        <w:ind w:left="0" w:firstLine="566"/>
      </w:pPr>
      <w:r>
        <w:t>Краулинг и дирбастинг</w:t>
      </w:r>
    </w:p>
    <w:p w14:paraId="2B0A6AA0" w14:textId="77777777" w:rsidR="00264B3E" w:rsidRDefault="00264B3E">
      <w:pPr>
        <w:spacing w:line="276" w:lineRule="auto"/>
        <w:ind w:firstLine="566"/>
      </w:pPr>
    </w:p>
    <w:p w14:paraId="49A94E9F" w14:textId="77777777" w:rsidR="00264B3E" w:rsidRDefault="00C627BF">
      <w:pPr>
        <w:spacing w:line="276" w:lineRule="auto"/>
        <w:ind w:firstLine="566"/>
      </w:pPr>
      <w:r>
        <w:t>Занятие 3 (4 часа)</w:t>
      </w:r>
    </w:p>
    <w:p w14:paraId="7F3A0313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6F94DD85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</w:rPr>
        <w:t xml:space="preserve">Уязвимости </w:t>
      </w:r>
      <w:r>
        <w:rPr>
          <w:color w:val="222222"/>
          <w:highlight w:val="white"/>
        </w:rPr>
        <w:t xml:space="preserve">OS Command injection </w:t>
      </w:r>
    </w:p>
    <w:p w14:paraId="3D032DA1" w14:textId="77777777" w:rsidR="00264B3E" w:rsidRDefault="00C627BF">
      <w:pPr>
        <w:numPr>
          <w:ilvl w:val="0"/>
          <w:numId w:val="15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уязвимости OS Command injection</w:t>
      </w:r>
    </w:p>
    <w:p w14:paraId="3DFA4C22" w14:textId="77777777" w:rsidR="00264B3E" w:rsidRDefault="00C627BF">
      <w:pPr>
        <w:numPr>
          <w:ilvl w:val="0"/>
          <w:numId w:val="15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Примеры обнаружения и эксплуатации Reverse shell</w:t>
      </w:r>
    </w:p>
    <w:p w14:paraId="46479B9A" w14:textId="77777777" w:rsidR="00264B3E" w:rsidRDefault="00264B3E">
      <w:pPr>
        <w:spacing w:line="276" w:lineRule="auto"/>
        <w:ind w:firstLine="566"/>
      </w:pPr>
    </w:p>
    <w:p w14:paraId="44294853" w14:textId="77777777" w:rsidR="00264B3E" w:rsidRDefault="00C627BF">
      <w:pPr>
        <w:spacing w:line="276" w:lineRule="auto"/>
        <w:ind w:firstLine="566"/>
      </w:pPr>
      <w:r>
        <w:t>Занятие 4 (4 часа)</w:t>
      </w:r>
    </w:p>
    <w:p w14:paraId="7EC868C6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69685EDA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</w:rPr>
        <w:t xml:space="preserve">Уязвимость </w:t>
      </w:r>
      <w:r>
        <w:rPr>
          <w:color w:val="222222"/>
          <w:highlight w:val="white"/>
        </w:rPr>
        <w:t>SQL Injection</w:t>
      </w:r>
    </w:p>
    <w:p w14:paraId="640BB2D3" w14:textId="77777777" w:rsidR="00264B3E" w:rsidRDefault="00C627BF">
      <w:pPr>
        <w:numPr>
          <w:ilvl w:val="0"/>
          <w:numId w:val="1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Обзор языка SQL</w:t>
      </w:r>
    </w:p>
    <w:p w14:paraId="2FD83C7E" w14:textId="77777777" w:rsidR="00264B3E" w:rsidRDefault="00C627BF">
      <w:pPr>
        <w:numPr>
          <w:ilvl w:val="0"/>
          <w:numId w:val="1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уязвимости SQL injection</w:t>
      </w:r>
    </w:p>
    <w:p w14:paraId="15958092" w14:textId="77777777" w:rsidR="00264B3E" w:rsidRDefault="00C627BF">
      <w:pPr>
        <w:numPr>
          <w:ilvl w:val="0"/>
          <w:numId w:val="1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Вектора эксплуатации: bypass, union-based</w:t>
      </w:r>
    </w:p>
    <w:p w14:paraId="23722FDE" w14:textId="77777777" w:rsidR="00264B3E" w:rsidRDefault="00C627BF">
      <w:pPr>
        <w:numPr>
          <w:ilvl w:val="0"/>
          <w:numId w:val="1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Обзор имеющихся информационных ресурсов по уязвимости SQL injection</w:t>
      </w:r>
    </w:p>
    <w:p w14:paraId="6EA30E6B" w14:textId="77777777" w:rsidR="00264B3E" w:rsidRDefault="00264B3E">
      <w:pPr>
        <w:spacing w:line="276" w:lineRule="auto"/>
        <w:ind w:firstLine="566"/>
      </w:pPr>
    </w:p>
    <w:p w14:paraId="006D169C" w14:textId="77777777" w:rsidR="00264B3E" w:rsidRDefault="00C627BF">
      <w:pPr>
        <w:spacing w:line="276" w:lineRule="auto"/>
        <w:ind w:firstLine="566"/>
      </w:pPr>
      <w:r>
        <w:t>Занятие 5 (4 часа)</w:t>
      </w:r>
    </w:p>
    <w:p w14:paraId="74091C56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1C90FBE4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Уязвимость SQL Injection</w:t>
      </w:r>
    </w:p>
    <w:p w14:paraId="011C2762" w14:textId="77777777" w:rsidR="00264B3E" w:rsidRPr="0011369B" w:rsidRDefault="00C627BF">
      <w:pPr>
        <w:numPr>
          <w:ilvl w:val="0"/>
          <w:numId w:val="5"/>
        </w:numPr>
        <w:spacing w:line="276" w:lineRule="auto"/>
        <w:ind w:left="0" w:firstLine="566"/>
        <w:rPr>
          <w:color w:val="222222"/>
          <w:lang w:val="en-US"/>
        </w:rPr>
      </w:pPr>
      <w:r>
        <w:rPr>
          <w:color w:val="222222"/>
        </w:rPr>
        <w:t>Вектора</w:t>
      </w:r>
      <w:r w:rsidRPr="0011369B">
        <w:rPr>
          <w:color w:val="222222"/>
          <w:lang w:val="en-US"/>
        </w:rPr>
        <w:t xml:space="preserve"> </w:t>
      </w:r>
      <w:r>
        <w:rPr>
          <w:color w:val="222222"/>
        </w:rPr>
        <w:t>эксплуатации</w:t>
      </w:r>
      <w:r w:rsidRPr="0011369B">
        <w:rPr>
          <w:color w:val="222222"/>
          <w:lang w:val="en-US"/>
        </w:rPr>
        <w:t xml:space="preserve"> </w:t>
      </w:r>
      <w:r>
        <w:rPr>
          <w:color w:val="222222"/>
        </w:rPr>
        <w:t>уязвимости</w:t>
      </w:r>
      <w:r w:rsidRPr="0011369B">
        <w:rPr>
          <w:color w:val="222222"/>
          <w:lang w:val="en-US"/>
        </w:rPr>
        <w:t xml:space="preserve"> SQL injection: error-based, boolean-blind, time-based.</w:t>
      </w:r>
    </w:p>
    <w:p w14:paraId="301F8E01" w14:textId="77777777" w:rsidR="00264B3E" w:rsidRDefault="00C627BF">
      <w:pPr>
        <w:numPr>
          <w:ilvl w:val="0"/>
          <w:numId w:val="5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Использование sqlmap для автоматической эксплуатации уязвимостей SQL injection</w:t>
      </w:r>
    </w:p>
    <w:p w14:paraId="45978711" w14:textId="77777777" w:rsidR="00264B3E" w:rsidRDefault="00C627BF">
      <w:pPr>
        <w:numPr>
          <w:ilvl w:val="0"/>
          <w:numId w:val="5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 для исключения уязвимости SQL injection</w:t>
      </w:r>
    </w:p>
    <w:p w14:paraId="61258030" w14:textId="77777777" w:rsidR="00264B3E" w:rsidRDefault="00264B3E">
      <w:pPr>
        <w:spacing w:line="276" w:lineRule="auto"/>
        <w:ind w:firstLine="566"/>
      </w:pPr>
    </w:p>
    <w:p w14:paraId="76B38DE5" w14:textId="77777777" w:rsidR="00264B3E" w:rsidRDefault="00C627BF">
      <w:pPr>
        <w:spacing w:line="276" w:lineRule="auto"/>
        <w:ind w:firstLine="566"/>
      </w:pPr>
      <w:r>
        <w:t>Занятие 6 (8 часов)</w:t>
      </w:r>
    </w:p>
    <w:p w14:paraId="61578FF0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7739CCDD" w14:textId="77777777" w:rsidR="00264B3E" w:rsidRDefault="00C627BF">
      <w:pPr>
        <w:spacing w:line="276" w:lineRule="auto"/>
        <w:ind w:firstLine="566"/>
        <w:rPr>
          <w:color w:val="222222"/>
        </w:rPr>
      </w:pPr>
      <w:r>
        <w:rPr>
          <w:color w:val="222222"/>
        </w:rPr>
        <w:t xml:space="preserve">Аутентификация и менеджмент сессий </w:t>
      </w:r>
    </w:p>
    <w:p w14:paraId="7F7542F3" w14:textId="77777777" w:rsidR="00264B3E" w:rsidRDefault="00C627BF">
      <w:pPr>
        <w:spacing w:line="276" w:lineRule="auto"/>
        <w:ind w:firstLine="566"/>
        <w:rPr>
          <w:color w:val="222222"/>
        </w:rPr>
      </w:pPr>
      <w:r>
        <w:rPr>
          <w:color w:val="222222"/>
        </w:rPr>
        <w:t>Онлайн брутфорс</w:t>
      </w:r>
    </w:p>
    <w:p w14:paraId="50967078" w14:textId="77777777" w:rsidR="00264B3E" w:rsidRDefault="00C627BF">
      <w:pPr>
        <w:numPr>
          <w:ilvl w:val="0"/>
          <w:numId w:val="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Аутентификация</w:t>
      </w:r>
    </w:p>
    <w:p w14:paraId="36657FBD" w14:textId="77777777" w:rsidR="00264B3E" w:rsidRDefault="00C627BF">
      <w:pPr>
        <w:numPr>
          <w:ilvl w:val="0"/>
          <w:numId w:val="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Хранение паролей</w:t>
      </w:r>
    </w:p>
    <w:p w14:paraId="6EE24ED3" w14:textId="77777777" w:rsidR="00264B3E" w:rsidRDefault="00C627BF">
      <w:pPr>
        <w:numPr>
          <w:ilvl w:val="0"/>
          <w:numId w:val="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Сессионный менеджмент</w:t>
      </w:r>
    </w:p>
    <w:p w14:paraId="7AF6D455" w14:textId="77777777" w:rsidR="00264B3E" w:rsidRDefault="00C627BF">
      <w:pPr>
        <w:numPr>
          <w:ilvl w:val="0"/>
          <w:numId w:val="7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patator - инструмент для онлайн брутфорса</w:t>
      </w:r>
    </w:p>
    <w:p w14:paraId="6A3CBF6E" w14:textId="77777777" w:rsidR="00264B3E" w:rsidRDefault="00264B3E">
      <w:pPr>
        <w:spacing w:line="276" w:lineRule="auto"/>
        <w:ind w:firstLine="566"/>
      </w:pPr>
    </w:p>
    <w:p w14:paraId="3788D739" w14:textId="77777777" w:rsidR="00264B3E" w:rsidRDefault="00C627BF">
      <w:pPr>
        <w:spacing w:line="276" w:lineRule="auto"/>
        <w:ind w:firstLine="566"/>
      </w:pPr>
      <w:r>
        <w:t>Занятие 7 (4 часа)</w:t>
      </w:r>
    </w:p>
    <w:p w14:paraId="17B56DA4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263BEE71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Оффлайн брутфорс </w:t>
      </w:r>
    </w:p>
    <w:p w14:paraId="643731ED" w14:textId="77777777" w:rsidR="00264B3E" w:rsidRDefault="00C627BF">
      <w:pPr>
        <w:numPr>
          <w:ilvl w:val="0"/>
          <w:numId w:val="1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hashcat</w:t>
      </w:r>
    </w:p>
    <w:p w14:paraId="348338E0" w14:textId="77777777" w:rsidR="00264B3E" w:rsidRDefault="00C627BF">
      <w:pPr>
        <w:numPr>
          <w:ilvl w:val="0"/>
          <w:numId w:val="1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Определение типа хэша</w:t>
      </w:r>
    </w:p>
    <w:p w14:paraId="2929B2CE" w14:textId="77777777" w:rsidR="00264B3E" w:rsidRDefault="00C627BF">
      <w:pPr>
        <w:numPr>
          <w:ilvl w:val="0"/>
          <w:numId w:val="1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Обсуждение словарей</w:t>
      </w:r>
    </w:p>
    <w:p w14:paraId="3FBD62FA" w14:textId="77777777" w:rsidR="00264B3E" w:rsidRDefault="00C627BF">
      <w:pPr>
        <w:numPr>
          <w:ilvl w:val="0"/>
          <w:numId w:val="1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Работа с правилами hashcat</w:t>
      </w:r>
    </w:p>
    <w:p w14:paraId="5F8AD800" w14:textId="77777777" w:rsidR="00264B3E" w:rsidRDefault="00C627BF">
      <w:pPr>
        <w:numPr>
          <w:ilvl w:val="0"/>
          <w:numId w:val="1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lastRenderedPageBreak/>
        <w:t>Брутфорс по маске</w:t>
      </w:r>
    </w:p>
    <w:p w14:paraId="6C8D6744" w14:textId="77777777" w:rsidR="00264B3E" w:rsidRDefault="00264B3E">
      <w:pPr>
        <w:spacing w:line="276" w:lineRule="auto"/>
        <w:ind w:firstLine="566"/>
      </w:pPr>
    </w:p>
    <w:p w14:paraId="07BF91CB" w14:textId="77777777" w:rsidR="00264B3E" w:rsidRDefault="00C627BF">
      <w:pPr>
        <w:spacing w:line="276" w:lineRule="auto"/>
        <w:ind w:firstLine="566"/>
      </w:pPr>
      <w:r>
        <w:t>Занятие 8 (4 часа)</w:t>
      </w:r>
    </w:p>
    <w:p w14:paraId="5B48D669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145666CB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Уязвимость Path traversal</w:t>
      </w:r>
    </w:p>
    <w:p w14:paraId="51B23BC2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Уязвимость File Upload </w:t>
      </w:r>
    </w:p>
    <w:p w14:paraId="3DAB5C4A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Атака Local File Read</w:t>
      </w:r>
    </w:p>
    <w:p w14:paraId="7200626A" w14:textId="77777777" w:rsidR="00264B3E" w:rsidRDefault="00C627BF">
      <w:pPr>
        <w:numPr>
          <w:ilvl w:val="0"/>
          <w:numId w:val="4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Причины возникновения и способы эксплуатации Path traversal.</w:t>
      </w:r>
    </w:p>
    <w:p w14:paraId="13CC6D0E" w14:textId="77777777" w:rsidR="00264B3E" w:rsidRDefault="00C627BF">
      <w:pPr>
        <w:numPr>
          <w:ilvl w:val="0"/>
          <w:numId w:val="4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Уязвимость FIle Upload.</w:t>
      </w:r>
    </w:p>
    <w:p w14:paraId="24805EF8" w14:textId="77777777" w:rsidR="00264B3E" w:rsidRDefault="00C627BF">
      <w:pPr>
        <w:numPr>
          <w:ilvl w:val="0"/>
          <w:numId w:val="4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Веб-шеллы для PHP ASMX(IIS) JSP</w:t>
      </w:r>
    </w:p>
    <w:p w14:paraId="6BC8225D" w14:textId="77777777" w:rsidR="00264B3E" w:rsidRDefault="00C627BF">
      <w:pPr>
        <w:numPr>
          <w:ilvl w:val="0"/>
          <w:numId w:val="4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</w:t>
      </w:r>
    </w:p>
    <w:p w14:paraId="77DB348E" w14:textId="77777777" w:rsidR="00264B3E" w:rsidRDefault="00264B3E">
      <w:pPr>
        <w:spacing w:line="276" w:lineRule="auto"/>
        <w:ind w:firstLine="566"/>
      </w:pPr>
    </w:p>
    <w:p w14:paraId="2F7C25A5" w14:textId="77777777" w:rsidR="00264B3E" w:rsidRDefault="00C627BF">
      <w:pPr>
        <w:spacing w:line="276" w:lineRule="auto"/>
        <w:ind w:firstLine="566"/>
      </w:pPr>
      <w:r>
        <w:t>Занятие 9 (4 часа)</w:t>
      </w:r>
    </w:p>
    <w:p w14:paraId="48BD00BC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15D20551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Уязвимость Broken Access Control </w:t>
      </w:r>
    </w:p>
    <w:p w14:paraId="35229FCF" w14:textId="77777777" w:rsidR="00264B3E" w:rsidRPr="0011369B" w:rsidRDefault="00C627BF">
      <w:pPr>
        <w:numPr>
          <w:ilvl w:val="0"/>
          <w:numId w:val="12"/>
        </w:numPr>
        <w:spacing w:line="276" w:lineRule="auto"/>
        <w:ind w:left="0" w:firstLine="566"/>
        <w:rPr>
          <w:color w:val="222222"/>
          <w:lang w:val="en-US"/>
        </w:rPr>
      </w:pPr>
      <w:r>
        <w:rPr>
          <w:color w:val="222222"/>
        </w:rPr>
        <w:t>Уязвимость</w:t>
      </w:r>
      <w:r w:rsidRPr="0011369B">
        <w:rPr>
          <w:color w:val="222222"/>
          <w:lang w:val="en-US"/>
        </w:rPr>
        <w:t xml:space="preserve"> Insufficient Function Level Access Control</w:t>
      </w:r>
    </w:p>
    <w:p w14:paraId="0C59A88F" w14:textId="77777777" w:rsidR="00264B3E" w:rsidRDefault="00C627BF">
      <w:pPr>
        <w:numPr>
          <w:ilvl w:val="0"/>
          <w:numId w:val="1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Уязвимость Insecure Direct Object Reference</w:t>
      </w:r>
    </w:p>
    <w:p w14:paraId="66A4400D" w14:textId="77777777" w:rsidR="00264B3E" w:rsidRDefault="00C627BF">
      <w:pPr>
        <w:numPr>
          <w:ilvl w:val="0"/>
          <w:numId w:val="1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Обнаружение.</w:t>
      </w:r>
    </w:p>
    <w:p w14:paraId="463A2537" w14:textId="77777777" w:rsidR="00264B3E" w:rsidRDefault="00C627BF">
      <w:pPr>
        <w:numPr>
          <w:ilvl w:val="0"/>
          <w:numId w:val="1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Автоматизированное обнаружение с помощью плагинов BURP Suite</w:t>
      </w:r>
    </w:p>
    <w:p w14:paraId="3FB27770" w14:textId="77777777" w:rsidR="00264B3E" w:rsidRDefault="00C627BF">
      <w:pPr>
        <w:numPr>
          <w:ilvl w:val="0"/>
          <w:numId w:val="1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</w:t>
      </w:r>
    </w:p>
    <w:p w14:paraId="3C9CCFF7" w14:textId="77777777" w:rsidR="00264B3E" w:rsidRDefault="00264B3E">
      <w:pPr>
        <w:spacing w:line="276" w:lineRule="auto"/>
        <w:ind w:firstLine="566"/>
      </w:pPr>
    </w:p>
    <w:p w14:paraId="66E30D1F" w14:textId="77777777" w:rsidR="00264B3E" w:rsidRDefault="00C627BF">
      <w:pPr>
        <w:spacing w:line="276" w:lineRule="auto"/>
        <w:ind w:firstLine="566"/>
      </w:pPr>
      <w:r>
        <w:t>Занятие 10 (4 часа)</w:t>
      </w:r>
    </w:p>
    <w:p w14:paraId="2F7B48A9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279F528A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Уязвимость Server-side template injection</w:t>
      </w:r>
    </w:p>
    <w:p w14:paraId="262E3520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Логические ошибки </w:t>
      </w:r>
    </w:p>
    <w:p w14:paraId="55B8E0EB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шаблонов и их предназначения, примеры</w:t>
      </w:r>
    </w:p>
    <w:p w14:paraId="30997E79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Примеры эксплуатации уязвимости для нескольких шаблонизаторов</w:t>
      </w:r>
    </w:p>
    <w:p w14:paraId="0B95BF67" w14:textId="77777777" w:rsidR="00264B3E" w:rsidRPr="0011369B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  <w:lang w:val="en-US"/>
        </w:rPr>
      </w:pPr>
      <w:r>
        <w:rPr>
          <w:color w:val="222222"/>
        </w:rPr>
        <w:t>Обзор</w:t>
      </w:r>
      <w:r w:rsidRPr="0011369B">
        <w:rPr>
          <w:color w:val="222222"/>
          <w:lang w:val="en-US"/>
        </w:rPr>
        <w:t xml:space="preserve"> </w:t>
      </w:r>
      <w:r>
        <w:rPr>
          <w:color w:val="222222"/>
        </w:rPr>
        <w:t>репозитория</w:t>
      </w:r>
      <w:r w:rsidRPr="0011369B">
        <w:rPr>
          <w:color w:val="222222"/>
          <w:lang w:val="en-US"/>
        </w:rPr>
        <w:t xml:space="preserve"> </w:t>
      </w:r>
      <w:r>
        <w:rPr>
          <w:color w:val="222222"/>
        </w:rPr>
        <w:t>на</w:t>
      </w:r>
      <w:r w:rsidRPr="0011369B">
        <w:rPr>
          <w:color w:val="222222"/>
          <w:lang w:val="en-US"/>
        </w:rPr>
        <w:t xml:space="preserve"> payload all the things</w:t>
      </w:r>
    </w:p>
    <w:p w14:paraId="0ADC84EC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Примеры логических ошибок</w:t>
      </w:r>
    </w:p>
    <w:p w14:paraId="48E4158B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Особенности строгого и не строго сравнения в PHP.</w:t>
      </w:r>
    </w:p>
    <w:p w14:paraId="711B5E18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Автоматическое приведение типов.</w:t>
      </w:r>
    </w:p>
    <w:p w14:paraId="41F5AE70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возникающих из за этого уязвимостей</w:t>
      </w:r>
    </w:p>
    <w:p w14:paraId="0931D1F0" w14:textId="77777777" w:rsidR="00264B3E" w:rsidRDefault="00C627BF">
      <w:pPr>
        <w:numPr>
          <w:ilvl w:val="0"/>
          <w:numId w:val="2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</w:t>
      </w:r>
    </w:p>
    <w:p w14:paraId="574F9018" w14:textId="77777777" w:rsidR="00264B3E" w:rsidRDefault="00264B3E">
      <w:pPr>
        <w:spacing w:line="276" w:lineRule="auto"/>
        <w:ind w:firstLine="566"/>
      </w:pPr>
    </w:p>
    <w:p w14:paraId="2257D37E" w14:textId="77777777" w:rsidR="00264B3E" w:rsidRDefault="00C627BF">
      <w:pPr>
        <w:spacing w:line="276" w:lineRule="auto"/>
        <w:ind w:firstLine="566"/>
      </w:pPr>
      <w:r>
        <w:t>Занятие 11 (4 часа)</w:t>
      </w:r>
    </w:p>
    <w:p w14:paraId="1E595C65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653A5D70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Небезопасная десериализация</w:t>
      </w:r>
    </w:p>
    <w:p w14:paraId="0B1F8E39" w14:textId="77777777" w:rsidR="00264B3E" w:rsidRDefault="00C627BF">
      <w:pPr>
        <w:numPr>
          <w:ilvl w:val="0"/>
          <w:numId w:val="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сериализации и её предназначения</w:t>
      </w:r>
    </w:p>
    <w:p w14:paraId="549FCFD6" w14:textId="77777777" w:rsidR="00264B3E" w:rsidRDefault="00C627BF">
      <w:pPr>
        <w:numPr>
          <w:ilvl w:val="0"/>
          <w:numId w:val="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уязвимости небезопасной десериализации</w:t>
      </w:r>
    </w:p>
    <w:p w14:paraId="11F52840" w14:textId="77777777" w:rsidR="00264B3E" w:rsidRDefault="00C627BF">
      <w:pPr>
        <w:numPr>
          <w:ilvl w:val="0"/>
          <w:numId w:val="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Разбор примеров для Java и PHP</w:t>
      </w:r>
    </w:p>
    <w:p w14:paraId="0515DB1F" w14:textId="77777777" w:rsidR="00264B3E" w:rsidRDefault="00C627BF">
      <w:pPr>
        <w:numPr>
          <w:ilvl w:val="0"/>
          <w:numId w:val="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Обзор программного обеспечения ysoserial и phpggc</w:t>
      </w:r>
    </w:p>
    <w:p w14:paraId="3283ECC2" w14:textId="77777777" w:rsidR="00264B3E" w:rsidRDefault="00C627BF">
      <w:pPr>
        <w:numPr>
          <w:ilvl w:val="0"/>
          <w:numId w:val="1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</w:t>
      </w:r>
    </w:p>
    <w:p w14:paraId="0A1EA6AC" w14:textId="77777777" w:rsidR="00264B3E" w:rsidRDefault="00264B3E">
      <w:pPr>
        <w:spacing w:line="276" w:lineRule="auto"/>
        <w:ind w:firstLine="566"/>
      </w:pPr>
    </w:p>
    <w:p w14:paraId="54ECBFF1" w14:textId="77777777" w:rsidR="00264B3E" w:rsidRDefault="00C627BF">
      <w:pPr>
        <w:spacing w:line="276" w:lineRule="auto"/>
        <w:ind w:firstLine="566"/>
      </w:pPr>
      <w:r>
        <w:br w:type="page"/>
      </w:r>
    </w:p>
    <w:p w14:paraId="198C67E1" w14:textId="77777777" w:rsidR="00264B3E" w:rsidRDefault="00C627BF">
      <w:pPr>
        <w:spacing w:line="276" w:lineRule="auto"/>
        <w:ind w:firstLine="566"/>
      </w:pPr>
      <w:r>
        <w:lastRenderedPageBreak/>
        <w:t>Занятие 12 (4 часа)</w:t>
      </w:r>
    </w:p>
    <w:p w14:paraId="3A79E8B9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71E1CDB5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Уязвимость Server Side Request Forgery</w:t>
      </w:r>
    </w:p>
    <w:p w14:paraId="7E9D840C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Уязвимость XML External Entity</w:t>
      </w:r>
    </w:p>
    <w:p w14:paraId="7BDFC4C1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атаки SSRF и примеры её эксплуатации</w:t>
      </w:r>
    </w:p>
    <w:p w14:paraId="528C1ED1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XML и внешние сущности</w:t>
      </w:r>
    </w:p>
    <w:p w14:paraId="648717C2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Вектора эксплуатации XXE:</w:t>
      </w:r>
    </w:p>
    <w:p w14:paraId="2DA75388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Отказ в обслуживании</w:t>
      </w:r>
    </w:p>
    <w:p w14:paraId="073C4B05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 xml:space="preserve">Local File read, </w:t>
      </w:r>
    </w:p>
    <w:p w14:paraId="2F16C4A7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SSRF.</w:t>
      </w:r>
    </w:p>
    <w:p w14:paraId="1782F93C" w14:textId="77777777" w:rsidR="00264B3E" w:rsidRDefault="00C627BF">
      <w:pPr>
        <w:numPr>
          <w:ilvl w:val="0"/>
          <w:numId w:val="1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Рекомендации для разработчиков</w:t>
      </w:r>
    </w:p>
    <w:p w14:paraId="16A03FFA" w14:textId="77777777" w:rsidR="00264B3E" w:rsidRDefault="00264B3E">
      <w:pPr>
        <w:spacing w:line="276" w:lineRule="auto"/>
        <w:ind w:firstLine="566"/>
      </w:pPr>
    </w:p>
    <w:p w14:paraId="1CC310BF" w14:textId="77777777" w:rsidR="00264B3E" w:rsidRDefault="00C627BF">
      <w:pPr>
        <w:spacing w:line="276" w:lineRule="auto"/>
        <w:ind w:firstLine="566"/>
      </w:pPr>
      <w:r>
        <w:t>Занятие 13 (4 часа)</w:t>
      </w:r>
    </w:p>
    <w:p w14:paraId="02662856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24262085" w14:textId="77777777" w:rsidR="00264B3E" w:rsidRDefault="00C627BF">
      <w:pPr>
        <w:spacing w:line="276" w:lineRule="auto"/>
        <w:ind w:firstLine="566"/>
      </w:pPr>
      <w:r>
        <w:t>Same Origin Policy</w:t>
      </w:r>
    </w:p>
    <w:p w14:paraId="65BA476A" w14:textId="77777777" w:rsidR="00264B3E" w:rsidRDefault="00C627BF">
      <w:pPr>
        <w:spacing w:line="276" w:lineRule="auto"/>
        <w:ind w:firstLine="566"/>
      </w:pPr>
      <w:r>
        <w:t>CSRF</w:t>
      </w:r>
    </w:p>
    <w:p w14:paraId="365287B9" w14:textId="77777777" w:rsidR="00264B3E" w:rsidRDefault="00C627BF">
      <w:pPr>
        <w:numPr>
          <w:ilvl w:val="0"/>
          <w:numId w:val="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Описание клиентской безопасности веб-приложений</w:t>
      </w:r>
    </w:p>
    <w:p w14:paraId="172D925C" w14:textId="77777777" w:rsidR="00264B3E" w:rsidRDefault="00C627BF">
      <w:pPr>
        <w:numPr>
          <w:ilvl w:val="0"/>
          <w:numId w:val="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Обзор Same Origin Policy</w:t>
      </w:r>
    </w:p>
    <w:p w14:paraId="4A549835" w14:textId="77777777" w:rsidR="00264B3E" w:rsidRDefault="00C627BF">
      <w:pPr>
        <w:numPr>
          <w:ilvl w:val="0"/>
          <w:numId w:val="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Разбор атаки Cross-site Request Forgery и практика по её реализации</w:t>
      </w:r>
    </w:p>
    <w:p w14:paraId="2A5FF95B" w14:textId="77777777" w:rsidR="00264B3E" w:rsidRDefault="00C627BF">
      <w:pPr>
        <w:numPr>
          <w:ilvl w:val="0"/>
          <w:numId w:val="6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Обзор методов защиты от CSRF</w:t>
      </w:r>
    </w:p>
    <w:p w14:paraId="3EEDD234" w14:textId="77777777" w:rsidR="00264B3E" w:rsidRDefault="00264B3E">
      <w:pPr>
        <w:spacing w:line="276" w:lineRule="auto"/>
        <w:ind w:firstLine="566"/>
      </w:pPr>
    </w:p>
    <w:p w14:paraId="44A5ECEE" w14:textId="77777777" w:rsidR="00264B3E" w:rsidRDefault="00C627BF">
      <w:pPr>
        <w:spacing w:line="276" w:lineRule="auto"/>
        <w:ind w:firstLine="566"/>
      </w:pPr>
      <w:r>
        <w:t>Занятие 14 (4 часа)</w:t>
      </w:r>
    </w:p>
    <w:p w14:paraId="2C7F50B6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2B481F53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t>CORS</w:t>
      </w:r>
    </w:p>
    <w:p w14:paraId="08E67864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XSS</w:t>
      </w:r>
    </w:p>
    <w:p w14:paraId="0CA54183" w14:textId="77777777" w:rsidR="00264B3E" w:rsidRDefault="00C627BF">
      <w:pPr>
        <w:numPr>
          <w:ilvl w:val="0"/>
          <w:numId w:val="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- Обзор Cross-Origin Resource Sharing</w:t>
      </w:r>
    </w:p>
    <w:p w14:paraId="3ACF065F" w14:textId="77777777" w:rsidR="00264B3E" w:rsidRDefault="00C627BF">
      <w:pPr>
        <w:numPr>
          <w:ilvl w:val="0"/>
          <w:numId w:val="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- Обзор типов XSS</w:t>
      </w:r>
    </w:p>
    <w:p w14:paraId="333444CD" w14:textId="77777777" w:rsidR="00264B3E" w:rsidRDefault="00C627BF">
      <w:pPr>
        <w:numPr>
          <w:ilvl w:val="0"/>
          <w:numId w:val="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- Контексты внедрения XSS</w:t>
      </w:r>
    </w:p>
    <w:p w14:paraId="77404197" w14:textId="77777777" w:rsidR="00264B3E" w:rsidRDefault="00C627BF">
      <w:pPr>
        <w:numPr>
          <w:ilvl w:val="0"/>
          <w:numId w:val="2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- Практика обнаружения XSS</w:t>
      </w:r>
    </w:p>
    <w:p w14:paraId="772124E1" w14:textId="77777777" w:rsidR="00264B3E" w:rsidRDefault="00264B3E">
      <w:pPr>
        <w:spacing w:line="276" w:lineRule="auto"/>
        <w:ind w:firstLine="566"/>
      </w:pPr>
    </w:p>
    <w:p w14:paraId="4D90C2A6" w14:textId="77777777" w:rsidR="00264B3E" w:rsidRDefault="00C627BF">
      <w:pPr>
        <w:spacing w:line="276" w:lineRule="auto"/>
        <w:ind w:firstLine="566"/>
      </w:pPr>
      <w:r>
        <w:t>Занятие 15 (4 часа)</w:t>
      </w:r>
    </w:p>
    <w:p w14:paraId="45883E55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p w14:paraId="16CC2F87" w14:textId="77777777" w:rsidR="00264B3E" w:rsidRDefault="00C627BF">
      <w:pPr>
        <w:spacing w:line="276" w:lineRule="auto"/>
        <w:ind w:firstLine="566"/>
        <w:rPr>
          <w:color w:val="222222"/>
          <w:highlight w:val="white"/>
        </w:rPr>
      </w:pPr>
      <w:r>
        <w:rPr>
          <w:color w:val="222222"/>
          <w:highlight w:val="white"/>
        </w:rPr>
        <w:t>XSS - эксплуатация</w:t>
      </w:r>
    </w:p>
    <w:p w14:paraId="3248100E" w14:textId="77777777" w:rsidR="00264B3E" w:rsidRDefault="00C627BF">
      <w:pPr>
        <w:numPr>
          <w:ilvl w:val="0"/>
          <w:numId w:val="19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Кража Cookie</w:t>
      </w:r>
    </w:p>
    <w:p w14:paraId="119CC3E7" w14:textId="77777777" w:rsidR="00264B3E" w:rsidRDefault="00C627BF">
      <w:pPr>
        <w:numPr>
          <w:ilvl w:val="0"/>
          <w:numId w:val="19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Deface</w:t>
      </w:r>
    </w:p>
    <w:p w14:paraId="46142E17" w14:textId="77777777" w:rsidR="00264B3E" w:rsidRDefault="00C627BF">
      <w:pPr>
        <w:numPr>
          <w:ilvl w:val="0"/>
          <w:numId w:val="19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CSRF bypass</w:t>
      </w:r>
    </w:p>
    <w:p w14:paraId="0F38F28A" w14:textId="77777777" w:rsidR="00264B3E" w:rsidRDefault="00C627BF">
      <w:pPr>
        <w:numPr>
          <w:ilvl w:val="0"/>
          <w:numId w:val="19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XSS с помощью загрузки файлов</w:t>
      </w:r>
    </w:p>
    <w:p w14:paraId="16BD44DE" w14:textId="77777777" w:rsidR="00264B3E" w:rsidRDefault="00264B3E">
      <w:pPr>
        <w:spacing w:line="276" w:lineRule="auto"/>
        <w:ind w:firstLine="566"/>
        <w:rPr>
          <w:color w:val="222222"/>
        </w:rPr>
      </w:pPr>
    </w:p>
    <w:p w14:paraId="7607BCFB" w14:textId="77777777" w:rsidR="00264B3E" w:rsidRDefault="00C627BF">
      <w:pPr>
        <w:spacing w:line="276" w:lineRule="auto"/>
        <w:ind w:firstLine="566"/>
      </w:pPr>
      <w:r>
        <w:t>Занятие 16  (4 часа)</w:t>
      </w:r>
    </w:p>
    <w:p w14:paraId="21E9DC33" w14:textId="77777777" w:rsidR="00264B3E" w:rsidRDefault="00264B3E">
      <w:pPr>
        <w:spacing w:line="276" w:lineRule="auto"/>
        <w:ind w:firstLine="566"/>
        <w:rPr>
          <w:sz w:val="16"/>
          <w:szCs w:val="16"/>
        </w:rPr>
      </w:pPr>
    </w:p>
    <w:sdt>
      <w:sdtPr>
        <w:tag w:val="goog_rdk_1"/>
        <w:id w:val="514202538"/>
      </w:sdtPr>
      <w:sdtEndPr/>
      <w:sdtContent>
        <w:p w14:paraId="23B1637A" w14:textId="77777777" w:rsidR="00264B3E" w:rsidRDefault="00C627BF">
          <w:pPr>
            <w:spacing w:line="276" w:lineRule="auto"/>
            <w:ind w:firstLine="566"/>
            <w:rPr>
              <w:color w:val="222222"/>
              <w:highlight w:val="white"/>
            </w:rPr>
          </w:pPr>
          <w:r>
            <w:rPr>
              <w:color w:val="222222"/>
              <w:highlight w:val="white"/>
            </w:rPr>
            <w:t>CSP</w:t>
          </w:r>
        </w:p>
      </w:sdtContent>
    </w:sdt>
    <w:p w14:paraId="6741F5B7" w14:textId="77777777" w:rsidR="00264B3E" w:rsidRDefault="00C627BF">
      <w:pPr>
        <w:numPr>
          <w:ilvl w:val="0"/>
          <w:numId w:val="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Content Security Policy и как оно защищает от XSS</w:t>
      </w:r>
    </w:p>
    <w:p w14:paraId="687C68BC" w14:textId="77777777" w:rsidR="00264B3E" w:rsidRDefault="00C627BF">
      <w:pPr>
        <w:numPr>
          <w:ilvl w:val="0"/>
          <w:numId w:val="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Некоторые техники обхода CSP</w:t>
      </w:r>
    </w:p>
    <w:p w14:paraId="07CAECC9" w14:textId="77777777" w:rsidR="00264B3E" w:rsidRDefault="00C627BF">
      <w:pPr>
        <w:numPr>
          <w:ilvl w:val="0"/>
          <w:numId w:val="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Другие заголовки безопасности протокола HTTP</w:t>
      </w:r>
    </w:p>
    <w:p w14:paraId="0EEA917F" w14:textId="77777777" w:rsidR="00264B3E" w:rsidRDefault="00C627BF">
      <w:pPr>
        <w:numPr>
          <w:ilvl w:val="0"/>
          <w:numId w:val="8"/>
        </w:numPr>
        <w:spacing w:line="276" w:lineRule="auto"/>
        <w:ind w:left="0" w:firstLine="566"/>
        <w:rPr>
          <w:color w:val="222222"/>
        </w:rPr>
      </w:pPr>
      <w:r>
        <w:rPr>
          <w:color w:val="222222"/>
        </w:rPr>
        <w:t>Обсуждение собеседований</w:t>
      </w:r>
    </w:p>
    <w:p w14:paraId="57DC6AA2" w14:textId="77777777" w:rsidR="00264B3E" w:rsidRDefault="00264B3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DF3BD37" w14:textId="77777777" w:rsidR="00264B3E" w:rsidRDefault="00264B3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AAEC431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</w:p>
    <w:p w14:paraId="2DA96425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p w14:paraId="567398D6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16"/>
        </w:rPr>
      </w:pPr>
    </w:p>
    <w:tbl>
      <w:tblPr>
        <w:tblStyle w:val="aff1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2115"/>
        <w:gridCol w:w="2370"/>
        <w:gridCol w:w="4290"/>
      </w:tblGrid>
      <w:tr w:rsidR="00264B3E" w14:paraId="24883253" w14:textId="77777777">
        <w:tc>
          <w:tcPr>
            <w:tcW w:w="576" w:type="dxa"/>
          </w:tcPr>
          <w:p w14:paraId="2BBB28D4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</w:tcPr>
          <w:p w14:paraId="461A13B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Номер темы/модуля</w:t>
            </w:r>
          </w:p>
        </w:tc>
        <w:tc>
          <w:tcPr>
            <w:tcW w:w="2370" w:type="dxa"/>
          </w:tcPr>
          <w:p w14:paraId="7174723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Наименование практического занятия</w:t>
            </w:r>
          </w:p>
        </w:tc>
        <w:tc>
          <w:tcPr>
            <w:tcW w:w="4290" w:type="dxa"/>
          </w:tcPr>
          <w:p w14:paraId="1B4E43B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Описание</w:t>
            </w:r>
          </w:p>
        </w:tc>
      </w:tr>
      <w:tr w:rsidR="00264B3E" w14:paraId="40D728D7" w14:textId="77777777">
        <w:tc>
          <w:tcPr>
            <w:tcW w:w="576" w:type="dxa"/>
          </w:tcPr>
          <w:p w14:paraId="17FF5D24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5" w:type="dxa"/>
          </w:tcPr>
          <w:p w14:paraId="3AA4F064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Знакомство с базовыми технологиями веба.</w:t>
            </w:r>
          </w:p>
        </w:tc>
        <w:tc>
          <w:tcPr>
            <w:tcW w:w="2370" w:type="dxa"/>
          </w:tcPr>
          <w:p w14:paraId="64A6FCA6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Исходный код веб страниц, протокол HTTP, атаки на веб-приложения с использованием протокола HTTP</w:t>
            </w:r>
          </w:p>
          <w:p w14:paraId="753761B7" w14:textId="77777777" w:rsidR="00264B3E" w:rsidRDefault="00264B3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90" w:type="dxa"/>
          </w:tcPr>
          <w:p w14:paraId="68AC9B8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Ученикам предстоит ознакомиться с содержимым исходных кодов клиентской части веб-приложений и научиться их изучать; разобраться в протоколе HTTP прикладного уровня стека TCP/IP и научить использовать его чтобы взаимодействовать с веб-приложением а также изучить первые простые атаки на веб-приложения.</w:t>
            </w:r>
          </w:p>
        </w:tc>
      </w:tr>
      <w:tr w:rsidR="00264B3E" w14:paraId="7CF372F4" w14:textId="77777777">
        <w:tc>
          <w:tcPr>
            <w:tcW w:w="576" w:type="dxa"/>
          </w:tcPr>
          <w:p w14:paraId="19468CA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5" w:type="dxa"/>
          </w:tcPr>
          <w:p w14:paraId="428FE17A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 современных веб-приложений</w:t>
            </w:r>
          </w:p>
        </w:tc>
        <w:tc>
          <w:tcPr>
            <w:tcW w:w="2370" w:type="dxa"/>
          </w:tcPr>
          <w:p w14:paraId="24C9DF3C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Устройство современных веб-приложений и сбор информации</w:t>
            </w:r>
          </w:p>
        </w:tc>
        <w:tc>
          <w:tcPr>
            <w:tcW w:w="4290" w:type="dxa"/>
          </w:tcPr>
          <w:p w14:paraId="6F85D96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Учащимся предстоит научиться определять стек используемых технологий в веб-приложении и собирать информации оставленную разработчиками в ходе создания приложения.</w:t>
            </w:r>
          </w:p>
        </w:tc>
      </w:tr>
      <w:tr w:rsidR="00264B3E" w14:paraId="2B7ACEA2" w14:textId="77777777">
        <w:tc>
          <w:tcPr>
            <w:tcW w:w="576" w:type="dxa"/>
          </w:tcPr>
          <w:p w14:paraId="228DEFC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5" w:type="dxa"/>
          </w:tcPr>
          <w:p w14:paraId="3A33955B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Уязвимости OS </w:t>
            </w:r>
          </w:p>
        </w:tc>
        <w:tc>
          <w:tcPr>
            <w:tcW w:w="2370" w:type="dxa"/>
          </w:tcPr>
          <w:p w14:paraId="67F5A08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 инъекции команд</w:t>
            </w:r>
          </w:p>
        </w:tc>
        <w:tc>
          <w:tcPr>
            <w:tcW w:w="4290" w:type="dxa"/>
          </w:tcPr>
          <w:p w14:paraId="551BEDB3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Учащимся предстоит изучить новый подвид уязвимостей инъекции и на практике разобраться в особенностях эксплуатации этих уязвимостей а также изучить рекомендации по устранению таких уязвимостей.</w:t>
            </w:r>
          </w:p>
        </w:tc>
      </w:tr>
      <w:tr w:rsidR="00264B3E" w14:paraId="0EACF6E4" w14:textId="77777777">
        <w:tc>
          <w:tcPr>
            <w:tcW w:w="576" w:type="dxa"/>
          </w:tcPr>
          <w:p w14:paraId="2155F83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5" w:type="dxa"/>
          </w:tcPr>
          <w:p w14:paraId="7A1F3362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Аутентификация и менеджмент сессий</w:t>
            </w:r>
          </w:p>
        </w:tc>
        <w:tc>
          <w:tcPr>
            <w:tcW w:w="2370" w:type="dxa"/>
          </w:tcPr>
          <w:p w14:paraId="1A0330AA" w14:textId="77777777" w:rsidR="00264B3E" w:rsidRDefault="00C627BF">
            <w:pPr>
              <w:spacing w:before="240" w:after="240"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Поиск флагов на </w:t>
            </w:r>
            <w:hyperlink r:id="rId10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https://www.root-me.org/</w:t>
              </w:r>
            </w:hyperlink>
          </w:p>
          <w:p w14:paraId="076E9931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</w:tcPr>
          <w:p w14:paraId="38F79F74" w14:textId="77777777" w:rsidR="00264B3E" w:rsidRDefault="00C627BF">
            <w:pPr>
              <w:spacing w:before="240" w:after="24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Учащиеся на общедоступной платформе проверяют свои навыки взлома.</w:t>
            </w:r>
          </w:p>
        </w:tc>
      </w:tr>
      <w:tr w:rsidR="00264B3E" w14:paraId="7D3A1D7A" w14:textId="77777777">
        <w:tc>
          <w:tcPr>
            <w:tcW w:w="576" w:type="dxa"/>
          </w:tcPr>
          <w:p w14:paraId="1C8842D3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5" w:type="dxa"/>
          </w:tcPr>
          <w:p w14:paraId="327862C2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Онлайн и оффлайн брутфорс</w:t>
            </w:r>
          </w:p>
        </w:tc>
        <w:tc>
          <w:tcPr>
            <w:tcW w:w="2370" w:type="dxa"/>
          </w:tcPr>
          <w:p w14:paraId="4F71789A" w14:textId="77777777" w:rsidR="00264B3E" w:rsidRDefault="00C627BF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Запуск атак на подбор паролей</w:t>
            </w:r>
          </w:p>
        </w:tc>
        <w:tc>
          <w:tcPr>
            <w:tcW w:w="4290" w:type="dxa"/>
          </w:tcPr>
          <w:p w14:paraId="4F2C9AC3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Учащимся предстоит самостоятельно произвести атаку на подбор паролей и определить тип кеша.</w:t>
            </w:r>
          </w:p>
        </w:tc>
      </w:tr>
      <w:tr w:rsidR="00264B3E" w14:paraId="2DB738DF" w14:textId="77777777">
        <w:tc>
          <w:tcPr>
            <w:tcW w:w="576" w:type="dxa"/>
          </w:tcPr>
          <w:p w14:paraId="3989CE14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5" w:type="dxa"/>
          </w:tcPr>
          <w:p w14:paraId="76B3995F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</w:t>
            </w:r>
          </w:p>
        </w:tc>
        <w:tc>
          <w:tcPr>
            <w:tcW w:w="2370" w:type="dxa"/>
          </w:tcPr>
          <w:p w14:paraId="630FD5F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Подбор веб-шел</w:t>
            </w:r>
          </w:p>
          <w:p w14:paraId="719103C7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34AE453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2627E2" w14:textId="77777777" w:rsidR="00264B3E" w:rsidRDefault="00264B3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90" w:type="dxa"/>
          </w:tcPr>
          <w:p w14:paraId="11D4D9E1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Учащимся предстоит самостоятельно подобрать веб-шел.</w:t>
            </w:r>
          </w:p>
        </w:tc>
      </w:tr>
      <w:tr w:rsidR="00264B3E" w14:paraId="55493874" w14:textId="77777777">
        <w:tc>
          <w:tcPr>
            <w:tcW w:w="576" w:type="dxa"/>
          </w:tcPr>
          <w:p w14:paraId="690D9C53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15" w:type="dxa"/>
          </w:tcPr>
          <w:p w14:paraId="4A3309C6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Небезопасная десериализация</w:t>
            </w:r>
          </w:p>
        </w:tc>
        <w:tc>
          <w:tcPr>
            <w:tcW w:w="2370" w:type="dxa"/>
          </w:tcPr>
          <w:p w14:paraId="230AC0CE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Подбор векторов в случае использования популярных библиотек</w:t>
            </w:r>
          </w:p>
          <w:p w14:paraId="6E936A70" w14:textId="77777777" w:rsidR="00264B3E" w:rsidRDefault="00264B3E">
            <w:pPr>
              <w:spacing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290" w:type="dxa"/>
          </w:tcPr>
          <w:p w14:paraId="28672F18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Учащимся предстоит подбор векторов в случаи использования популярных библиотек.</w:t>
            </w:r>
          </w:p>
          <w:p w14:paraId="19866E7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Поиск флагов на </w:t>
            </w:r>
            <w:hyperlink r:id="rId11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https://w3challs.com</w:t>
              </w:r>
            </w:hyperlink>
          </w:p>
        </w:tc>
      </w:tr>
      <w:tr w:rsidR="00264B3E" w14:paraId="38CE13CA" w14:textId="77777777">
        <w:tc>
          <w:tcPr>
            <w:tcW w:w="576" w:type="dxa"/>
          </w:tcPr>
          <w:p w14:paraId="750796D3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15" w:type="dxa"/>
          </w:tcPr>
          <w:p w14:paraId="3F3210F1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Небезопасное сравнение и приведение типов в PHP</w:t>
            </w:r>
          </w:p>
        </w:tc>
        <w:tc>
          <w:tcPr>
            <w:tcW w:w="2370" w:type="dxa"/>
          </w:tcPr>
          <w:p w14:paraId="7EC0C3CA" w14:textId="77777777" w:rsidR="00264B3E" w:rsidRDefault="00C627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Изучение  агрегатора </w:t>
            </w:r>
            <w:hyperlink r:id="rId12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https://ctftime.org</w:t>
              </w:r>
            </w:hyperlink>
          </w:p>
        </w:tc>
        <w:tc>
          <w:tcPr>
            <w:tcW w:w="4290" w:type="dxa"/>
          </w:tcPr>
          <w:p w14:paraId="44241F3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Учащиеся изучат  агрегатор </w:t>
            </w:r>
            <w:hyperlink r:id="rId13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https://ctftime.org/</w:t>
              </w:r>
            </w:hyperlink>
          </w:p>
        </w:tc>
      </w:tr>
      <w:tr w:rsidR="00264B3E" w14:paraId="45DDD359" w14:textId="77777777">
        <w:tc>
          <w:tcPr>
            <w:tcW w:w="576" w:type="dxa"/>
          </w:tcPr>
          <w:p w14:paraId="54D9F690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15" w:type="dxa"/>
          </w:tcPr>
          <w:p w14:paraId="48D4C568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Уязвимость</w:t>
            </w:r>
          </w:p>
          <w:p w14:paraId="25A6117B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Server Side Request Forgery</w:t>
            </w:r>
          </w:p>
        </w:tc>
        <w:tc>
          <w:tcPr>
            <w:tcW w:w="2370" w:type="dxa"/>
          </w:tcPr>
          <w:p w14:paraId="6EF96855" w14:textId="77777777" w:rsidR="00264B3E" w:rsidRDefault="00C627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Уязвимости инъекции команд</w:t>
            </w:r>
          </w:p>
        </w:tc>
        <w:tc>
          <w:tcPr>
            <w:tcW w:w="4290" w:type="dxa"/>
          </w:tcPr>
          <w:p w14:paraId="71247E1C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Учащиеся попробуют обнаруживать и эксплуатировать SSRF</w:t>
            </w:r>
          </w:p>
          <w:p w14:paraId="2006F47B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485E8492" w14:textId="77777777">
        <w:tc>
          <w:tcPr>
            <w:tcW w:w="576" w:type="dxa"/>
          </w:tcPr>
          <w:p w14:paraId="6A01CDC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5" w:type="dxa"/>
          </w:tcPr>
          <w:p w14:paraId="624134D2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Безопасность клиентской части веб-приложений</w:t>
            </w:r>
          </w:p>
        </w:tc>
        <w:tc>
          <w:tcPr>
            <w:tcW w:w="2370" w:type="dxa"/>
          </w:tcPr>
          <w:p w14:paraId="7A944616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Исследование карьерных возможностей</w:t>
            </w:r>
          </w:p>
        </w:tc>
        <w:tc>
          <w:tcPr>
            <w:tcW w:w="4290" w:type="dxa"/>
          </w:tcPr>
          <w:p w14:paraId="2551A61E" w14:textId="77777777" w:rsidR="00264B3E" w:rsidRDefault="00C627BF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Учащиеся попробуют себя в поиске уязвимостей за вознаграждение: </w:t>
            </w:r>
            <w:hyperlink r:id="rId14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https://www.hackerone.com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5">
              <w:r>
                <w:rPr>
                  <w:rFonts w:ascii="Arial" w:eastAsia="Arial" w:hAnsi="Arial" w:cs="Arial"/>
                  <w:color w:val="222222"/>
                  <w:sz w:val="20"/>
                  <w:szCs w:val="20"/>
                </w:rPr>
                <w:t>https://bugcrowd.com</w:t>
              </w:r>
            </w:hyperlink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</w:t>
            </w:r>
          </w:p>
        </w:tc>
      </w:tr>
    </w:tbl>
    <w:p w14:paraId="6D10AD4D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rPr>
          <w:b/>
          <w:highlight w:val="yellow"/>
        </w:rPr>
      </w:pPr>
    </w:p>
    <w:p w14:paraId="33D56221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  <w:r>
        <w:rPr>
          <w:color w:val="000000"/>
        </w:rPr>
        <w:t xml:space="preserve"> </w:t>
      </w:r>
    </w:p>
    <w:p w14:paraId="1C2248E8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566"/>
      </w:pPr>
    </w:p>
    <w:p w14:paraId="6A53B99B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p w14:paraId="29045A88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566"/>
        <w:rPr>
          <w:b/>
          <w:sz w:val="16"/>
          <w:szCs w:val="16"/>
        </w:rPr>
      </w:pPr>
    </w:p>
    <w:tbl>
      <w:tblPr>
        <w:tblStyle w:val="aff2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845"/>
        <w:gridCol w:w="2711"/>
        <w:gridCol w:w="2969"/>
      </w:tblGrid>
      <w:tr w:rsidR="00264B3E" w14:paraId="768C377A" w14:textId="77777777">
        <w:tc>
          <w:tcPr>
            <w:tcW w:w="1830" w:type="dxa"/>
          </w:tcPr>
          <w:p w14:paraId="2711EA7A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№ модуля</w:t>
            </w:r>
          </w:p>
        </w:tc>
        <w:tc>
          <w:tcPr>
            <w:tcW w:w="1845" w:type="dxa"/>
          </w:tcPr>
          <w:p w14:paraId="755D0057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Вопросы входного тестирования</w:t>
            </w:r>
          </w:p>
        </w:tc>
        <w:tc>
          <w:tcPr>
            <w:tcW w:w="2711" w:type="dxa"/>
          </w:tcPr>
          <w:p w14:paraId="0BE30863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Вопросы промежуточного тестирования</w:t>
            </w:r>
          </w:p>
        </w:tc>
        <w:tc>
          <w:tcPr>
            <w:tcW w:w="2969" w:type="dxa"/>
          </w:tcPr>
          <w:p w14:paraId="1FC57E5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Вопросы итогового тестирования</w:t>
            </w:r>
          </w:p>
        </w:tc>
      </w:tr>
      <w:tr w:rsidR="00264B3E" w14:paraId="0E094F52" w14:textId="77777777">
        <w:tc>
          <w:tcPr>
            <w:tcW w:w="1830" w:type="dxa"/>
          </w:tcPr>
          <w:p w14:paraId="7C3930C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Уязвимости </w:t>
            </w: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OS</w:t>
            </w:r>
          </w:p>
        </w:tc>
        <w:tc>
          <w:tcPr>
            <w:tcW w:w="1845" w:type="dxa"/>
          </w:tcPr>
          <w:p w14:paraId="39119DC2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1" w:type="dxa"/>
          </w:tcPr>
          <w:p w14:paraId="73DDF65D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9" w:type="dxa"/>
          </w:tcPr>
          <w:p w14:paraId="2541344A" w14:textId="77777777" w:rsidR="00264B3E" w:rsidRDefault="00C627BF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OS Command injection относятся к следующему пункту OWASP Top 10,</w:t>
            </w:r>
          </w:p>
          <w:p w14:paraId="517FC0F1" w14:textId="77777777" w:rsidR="00264B3E" w:rsidRDefault="00C627BF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Что такое валидация?</w:t>
            </w:r>
          </w:p>
          <w:p w14:paraId="2D19B106" w14:textId="77777777" w:rsidR="00264B3E" w:rsidRDefault="00C627BF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 помощью какой подкоманды можно выполнить  bash?</w:t>
            </w:r>
          </w:p>
          <w:p w14:paraId="4DA8F3FE" w14:textId="77777777" w:rsidR="00264B3E" w:rsidRDefault="00C627BF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Отделить одну команду от другой в bash можно с помощью символа</w:t>
            </w:r>
          </w:p>
          <w:p w14:paraId="65A535AE" w14:textId="77777777" w:rsidR="00264B3E" w:rsidRDefault="00C627BF">
            <w:pPr>
              <w:numPr>
                <w:ilvl w:val="0"/>
                <w:numId w:val="3"/>
              </w:numPr>
              <w:spacing w:after="5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Рекомендуемый набор флагов для приема соединений с помощью nc</w:t>
            </w:r>
          </w:p>
        </w:tc>
      </w:tr>
      <w:tr w:rsidR="00264B3E" w14:paraId="4E422725" w14:textId="77777777">
        <w:tc>
          <w:tcPr>
            <w:tcW w:w="1830" w:type="dxa"/>
          </w:tcPr>
          <w:p w14:paraId="1634C0F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6.Уязвимости Path traversal</w:t>
            </w:r>
          </w:p>
        </w:tc>
        <w:tc>
          <w:tcPr>
            <w:tcW w:w="1845" w:type="dxa"/>
          </w:tcPr>
          <w:p w14:paraId="00DBF58A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1" w:type="dxa"/>
          </w:tcPr>
          <w:p w14:paraId="116763E3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9" w:type="dxa"/>
          </w:tcPr>
          <w:p w14:paraId="466FAA25" w14:textId="77777777" w:rsidR="00264B3E" w:rsidRDefault="00C627BF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Веб-шелл - это?</w:t>
            </w:r>
          </w:p>
          <w:p w14:paraId="44DF3900" w14:textId="77777777" w:rsidR="00264B3E" w:rsidRDefault="00C627BF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Информация о переменных среды может быть обнаружена в следующем файле:</w:t>
            </w:r>
          </w:p>
          <w:p w14:paraId="429A9835" w14:textId="77777777" w:rsidR="00264B3E" w:rsidRDefault="00C627BF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Нулевой байт может быть использован атакующим для того чтобы:</w:t>
            </w:r>
          </w:p>
          <w:p w14:paraId="3FCDEF9D" w14:textId="77777777" w:rsidR="00264B3E" w:rsidRDefault="00C627BF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Обертка для содержимого тела запроса</w:t>
            </w:r>
          </w:p>
          <w:p w14:paraId="5A6E2304" w14:textId="77777777" w:rsidR="00264B3E" w:rsidRDefault="00C627BF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Уязвимость, при которой атакующий может обращаться к файлам вне ожидаемой директориях:</w:t>
            </w:r>
          </w:p>
        </w:tc>
      </w:tr>
      <w:tr w:rsidR="00264B3E" w14:paraId="0F073A58" w14:textId="77777777">
        <w:tc>
          <w:tcPr>
            <w:tcW w:w="1830" w:type="dxa"/>
          </w:tcPr>
          <w:p w14:paraId="5AE49659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9. </w:t>
            </w:r>
            <w:r>
              <w:rPr>
                <w:rFonts w:ascii="Arial" w:eastAsia="Arial" w:hAnsi="Arial" w:cs="Arial"/>
                <w:sz w:val="20"/>
                <w:szCs w:val="20"/>
              </w:rPr>
              <w:t>Уязвимости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11369B"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Server Side Request Forgery</w:t>
            </w:r>
          </w:p>
        </w:tc>
        <w:tc>
          <w:tcPr>
            <w:tcW w:w="1845" w:type="dxa"/>
          </w:tcPr>
          <w:p w14:paraId="0E68C15B" w14:textId="77777777" w:rsidR="00264B3E" w:rsidRPr="0011369B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11" w:type="dxa"/>
          </w:tcPr>
          <w:p w14:paraId="63CE7E8C" w14:textId="77777777" w:rsidR="00264B3E" w:rsidRPr="0011369B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69" w:type="dxa"/>
          </w:tcPr>
          <w:p w14:paraId="03D9AD6F" w14:textId="77777777" w:rsidR="00264B3E" w:rsidRDefault="00C627B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HTTP-заголовок, говорящий веб-серверу, о том что в этом TCP-соединении будет еще один запрос</w:t>
            </w:r>
          </w:p>
          <w:p w14:paraId="50DF365E" w14:textId="77777777" w:rsidR="00264B3E" w:rsidRDefault="00C627B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SSRF-атака при генерации PDF может быть успешной при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использовании следующего вектора</w:t>
            </w:r>
          </w:p>
          <w:p w14:paraId="1E359316" w14:textId="77777777" w:rsidR="00264B3E" w:rsidRDefault="00C627B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Выберите корректный вектор атаки XXE</w:t>
            </w:r>
          </w:p>
          <w:p w14:paraId="08586BCB" w14:textId="77777777" w:rsidR="00264B3E" w:rsidRDefault="00C627B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Обращение к сущности `name` в XML делается так</w:t>
            </w:r>
          </w:p>
          <w:p w14:paraId="432BF215" w14:textId="77777777" w:rsidR="00264B3E" w:rsidRDefault="00C627B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Символы переноса строки \r\n в URL кодировке</w:t>
            </w:r>
          </w:p>
          <w:p w14:paraId="07F2F755" w14:textId="77777777" w:rsidR="00264B3E" w:rsidRDefault="00264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426184"/>
                <w:sz w:val="20"/>
                <w:szCs w:val="20"/>
                <w:shd w:val="clear" w:color="auto" w:fill="E5F1FF"/>
              </w:rPr>
            </w:pPr>
          </w:p>
        </w:tc>
      </w:tr>
    </w:tbl>
    <w:p w14:paraId="2355F9DE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  <w:color w:val="000000"/>
          <w:highlight w:val="yellow"/>
        </w:rPr>
      </w:pPr>
    </w:p>
    <w:p w14:paraId="345F8075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  <w:r>
        <w:rPr>
          <w:b/>
          <w:color w:val="000000"/>
        </w:rPr>
        <w:t xml:space="preserve">8.2. </w:t>
      </w:r>
      <w:r>
        <w:rPr>
          <w:color w:val="000000"/>
        </w:rPr>
        <w:t xml:space="preserve">  </w:t>
      </w:r>
      <w:r>
        <w:t>О</w:t>
      </w:r>
      <w:r>
        <w:rPr>
          <w:b/>
          <w:color w:val="000000"/>
        </w:rPr>
        <w:t>писание показателей и критериев оценивания, шкалы оценивания</w:t>
      </w:r>
      <w:r>
        <w:rPr>
          <w:color w:val="000000"/>
        </w:rPr>
        <w:t xml:space="preserve"> </w:t>
      </w:r>
    </w:p>
    <w:p w14:paraId="4ECFD4EE" w14:textId="77777777" w:rsidR="00264B3E" w:rsidRDefault="00264B3E">
      <w:pPr>
        <w:rPr>
          <w:sz w:val="16"/>
          <w:szCs w:val="16"/>
        </w:rPr>
      </w:pPr>
    </w:p>
    <w:p w14:paraId="162892CB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  <w:r>
        <w:rPr>
          <w:color w:val="000000"/>
        </w:rPr>
        <w:t>Шкала итогового тестирования по темам/модулям</w:t>
      </w:r>
    </w:p>
    <w:p w14:paraId="2D94318A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566"/>
        <w:rPr>
          <w:sz w:val="16"/>
          <w:szCs w:val="16"/>
        </w:rPr>
      </w:pPr>
    </w:p>
    <w:tbl>
      <w:tblPr>
        <w:tblStyle w:val="af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649"/>
        <w:gridCol w:w="2341"/>
        <w:gridCol w:w="2236"/>
      </w:tblGrid>
      <w:tr w:rsidR="00264B3E" w14:paraId="3FE0FD64" w14:textId="77777777">
        <w:tc>
          <w:tcPr>
            <w:tcW w:w="2119" w:type="dxa"/>
            <w:shd w:val="clear" w:color="auto" w:fill="auto"/>
          </w:tcPr>
          <w:p w14:paraId="293D5307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Критерии</w:t>
            </w:r>
          </w:p>
        </w:tc>
        <w:tc>
          <w:tcPr>
            <w:tcW w:w="2649" w:type="dxa"/>
            <w:shd w:val="clear" w:color="auto" w:fill="auto"/>
          </w:tcPr>
          <w:p w14:paraId="30A6E97E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Шкала</w:t>
            </w:r>
          </w:p>
        </w:tc>
        <w:tc>
          <w:tcPr>
            <w:tcW w:w="2341" w:type="dxa"/>
          </w:tcPr>
          <w:p w14:paraId="0E585839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236" w:type="dxa"/>
          </w:tcPr>
          <w:p w14:paraId="6E3D473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Уровень сформированности компетенции</w:t>
            </w:r>
          </w:p>
        </w:tc>
      </w:tr>
      <w:tr w:rsidR="00264B3E" w14:paraId="7045BD43" w14:textId="77777777">
        <w:tc>
          <w:tcPr>
            <w:tcW w:w="2119" w:type="dxa"/>
            <w:shd w:val="clear" w:color="auto" w:fill="auto"/>
          </w:tcPr>
          <w:p w14:paraId="3565B008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191F006B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91%-100% баллов за тестирование </w:t>
            </w:r>
          </w:p>
        </w:tc>
        <w:tc>
          <w:tcPr>
            <w:tcW w:w="2341" w:type="dxa"/>
          </w:tcPr>
          <w:p w14:paraId="555FD6B8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58BD467B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Профессиональный уровень</w:t>
            </w:r>
          </w:p>
        </w:tc>
      </w:tr>
      <w:tr w:rsidR="00264B3E" w14:paraId="08F7DCA5" w14:textId="77777777">
        <w:tc>
          <w:tcPr>
            <w:tcW w:w="2119" w:type="dxa"/>
            <w:shd w:val="clear" w:color="auto" w:fill="auto"/>
          </w:tcPr>
          <w:p w14:paraId="3E7AB8B6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050D044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76%-90% баллов за тестирование </w:t>
            </w:r>
          </w:p>
        </w:tc>
        <w:tc>
          <w:tcPr>
            <w:tcW w:w="2341" w:type="dxa"/>
          </w:tcPr>
          <w:p w14:paraId="5F68AE77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4DF9F34E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Продвинутый уровень</w:t>
            </w:r>
          </w:p>
        </w:tc>
      </w:tr>
      <w:tr w:rsidR="00264B3E" w14:paraId="0719A45B" w14:textId="77777777">
        <w:tc>
          <w:tcPr>
            <w:tcW w:w="2119" w:type="dxa"/>
            <w:shd w:val="clear" w:color="auto" w:fill="auto"/>
          </w:tcPr>
          <w:p w14:paraId="27D8493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2F7E4B7B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61%-75% баллов за тестирование </w:t>
            </w:r>
          </w:p>
        </w:tc>
        <w:tc>
          <w:tcPr>
            <w:tcW w:w="2341" w:type="dxa"/>
          </w:tcPr>
          <w:p w14:paraId="1B226881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успешно выполнил тест по теме</w:t>
            </w:r>
          </w:p>
        </w:tc>
        <w:tc>
          <w:tcPr>
            <w:tcW w:w="2236" w:type="dxa"/>
          </w:tcPr>
          <w:p w14:paraId="120FE6E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Базовый уровень</w:t>
            </w:r>
          </w:p>
        </w:tc>
      </w:tr>
      <w:tr w:rsidR="00264B3E" w14:paraId="15C1BF9A" w14:textId="77777777">
        <w:tc>
          <w:tcPr>
            <w:tcW w:w="2119" w:type="dxa"/>
            <w:shd w:val="clear" w:color="auto" w:fill="auto"/>
          </w:tcPr>
          <w:p w14:paraId="7DC2DD4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37AF925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50%-60% баллов за тестирование </w:t>
            </w:r>
          </w:p>
        </w:tc>
        <w:tc>
          <w:tcPr>
            <w:tcW w:w="2341" w:type="dxa"/>
          </w:tcPr>
          <w:p w14:paraId="658DA0DE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не выполнил успешно тестирование,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05614443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Начальный уровень </w:t>
            </w:r>
          </w:p>
          <w:p w14:paraId="7F84691F" w14:textId="77777777" w:rsidR="00264B3E" w:rsidRDefault="00264B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31AB927A" w14:textId="77777777">
        <w:tc>
          <w:tcPr>
            <w:tcW w:w="2119" w:type="dxa"/>
            <w:shd w:val="clear" w:color="auto" w:fill="auto"/>
          </w:tcPr>
          <w:p w14:paraId="44E03BCE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696324E7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0%-49% баллов за промежуточное тестирование и практическую работу</w:t>
            </w:r>
          </w:p>
        </w:tc>
        <w:tc>
          <w:tcPr>
            <w:tcW w:w="2341" w:type="dxa"/>
          </w:tcPr>
          <w:p w14:paraId="1B8B8E4F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Обучающийся не выполнил успешно промежуточное тестирование, необходимо повторное назначение теста и консультация преподавателя </w:t>
            </w:r>
          </w:p>
        </w:tc>
        <w:tc>
          <w:tcPr>
            <w:tcW w:w="2236" w:type="dxa"/>
          </w:tcPr>
          <w:p w14:paraId="53DF1EC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владеет, компетенция не сформирована</w:t>
            </w:r>
          </w:p>
        </w:tc>
      </w:tr>
    </w:tbl>
    <w:p w14:paraId="1E1F2D49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</w:p>
    <w:p w14:paraId="2D1910A1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  <w:r>
        <w:rPr>
          <w:color w:val="000000"/>
        </w:rPr>
        <w:t>Шкала оценивания для выходной диагностики</w:t>
      </w:r>
    </w:p>
    <w:p w14:paraId="359FB26D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</w:rPr>
      </w:pPr>
    </w:p>
    <w:tbl>
      <w:tblPr>
        <w:tblStyle w:val="af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47"/>
        <w:gridCol w:w="2340"/>
        <w:gridCol w:w="2236"/>
      </w:tblGrid>
      <w:tr w:rsidR="00264B3E" w14:paraId="7C8A959D" w14:textId="77777777">
        <w:tc>
          <w:tcPr>
            <w:tcW w:w="2122" w:type="dxa"/>
            <w:shd w:val="clear" w:color="auto" w:fill="auto"/>
          </w:tcPr>
          <w:p w14:paraId="4A8CD371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Критерии</w:t>
            </w:r>
          </w:p>
        </w:tc>
        <w:tc>
          <w:tcPr>
            <w:tcW w:w="2647" w:type="dxa"/>
            <w:shd w:val="clear" w:color="auto" w:fill="auto"/>
          </w:tcPr>
          <w:p w14:paraId="179879B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Шкала</w:t>
            </w:r>
          </w:p>
        </w:tc>
        <w:tc>
          <w:tcPr>
            <w:tcW w:w="2340" w:type="dxa"/>
          </w:tcPr>
          <w:p w14:paraId="4F81DE8F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236" w:type="dxa"/>
          </w:tcPr>
          <w:p w14:paraId="4443EA91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Уровень сформированности компетенции</w:t>
            </w:r>
          </w:p>
        </w:tc>
      </w:tr>
      <w:tr w:rsidR="00264B3E" w14:paraId="1DCFF83A" w14:textId="77777777">
        <w:tc>
          <w:tcPr>
            <w:tcW w:w="2122" w:type="dxa"/>
            <w:shd w:val="clear" w:color="auto" w:fill="auto"/>
          </w:tcPr>
          <w:p w14:paraId="6B9A992D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24F337FA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91%-100% верных ответов на вопросы итогового теста</w:t>
            </w:r>
          </w:p>
          <w:p w14:paraId="21B7499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Успешно выполнено не менее 80% практических заданий курса</w:t>
            </w:r>
          </w:p>
        </w:tc>
        <w:tc>
          <w:tcPr>
            <w:tcW w:w="2340" w:type="dxa"/>
          </w:tcPr>
          <w:p w14:paraId="0F8DE7B1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51FE24A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Профессиональный уровень</w:t>
            </w:r>
          </w:p>
        </w:tc>
      </w:tr>
      <w:tr w:rsidR="00264B3E" w14:paraId="64BFCF5E" w14:textId="77777777">
        <w:tc>
          <w:tcPr>
            <w:tcW w:w="2122" w:type="dxa"/>
            <w:shd w:val="clear" w:color="auto" w:fill="auto"/>
          </w:tcPr>
          <w:p w14:paraId="4E728457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1A4BCB1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76%-90% верных ответов на вопросы итогового теста</w:t>
            </w:r>
          </w:p>
        </w:tc>
        <w:tc>
          <w:tcPr>
            <w:tcW w:w="2340" w:type="dxa"/>
          </w:tcPr>
          <w:p w14:paraId="68BAB76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5E1B9F6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Продвинутый уровень</w:t>
            </w:r>
          </w:p>
        </w:tc>
      </w:tr>
      <w:tr w:rsidR="00264B3E" w14:paraId="7647567A" w14:textId="77777777">
        <w:tc>
          <w:tcPr>
            <w:tcW w:w="2122" w:type="dxa"/>
            <w:shd w:val="clear" w:color="auto" w:fill="auto"/>
          </w:tcPr>
          <w:p w14:paraId="2D8340E3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1F5D01F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61%-75% верных ответов на вопросы итогового теста</w:t>
            </w:r>
          </w:p>
        </w:tc>
        <w:tc>
          <w:tcPr>
            <w:tcW w:w="2340" w:type="dxa"/>
          </w:tcPr>
          <w:p w14:paraId="4E21D8E4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успешно выполнил итоговый тест по теме</w:t>
            </w:r>
          </w:p>
        </w:tc>
        <w:tc>
          <w:tcPr>
            <w:tcW w:w="2236" w:type="dxa"/>
          </w:tcPr>
          <w:p w14:paraId="038A9373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Базовый уровень</w:t>
            </w:r>
          </w:p>
        </w:tc>
      </w:tr>
      <w:tr w:rsidR="00264B3E" w14:paraId="42835C6D" w14:textId="77777777">
        <w:tc>
          <w:tcPr>
            <w:tcW w:w="2122" w:type="dxa"/>
            <w:shd w:val="clear" w:color="auto" w:fill="auto"/>
          </w:tcPr>
          <w:p w14:paraId="29CD6CE6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48D780A8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50%-60% верных ответов на вопросы итогового теста</w:t>
            </w:r>
          </w:p>
        </w:tc>
        <w:tc>
          <w:tcPr>
            <w:tcW w:w="2340" w:type="dxa"/>
          </w:tcPr>
          <w:p w14:paraId="0E6F835A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не выполнил успешно итоговый тест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670ED0C3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Начальный уровень </w:t>
            </w:r>
          </w:p>
          <w:p w14:paraId="3E6BA41A" w14:textId="77777777" w:rsidR="00264B3E" w:rsidRDefault="00264B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64B3E" w14:paraId="07738E2D" w14:textId="77777777">
        <w:tc>
          <w:tcPr>
            <w:tcW w:w="2122" w:type="dxa"/>
            <w:shd w:val="clear" w:color="auto" w:fill="auto"/>
          </w:tcPr>
          <w:p w14:paraId="447D996A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21734CDA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0%-49% верных ответов на вопросы теста</w:t>
            </w:r>
          </w:p>
        </w:tc>
        <w:tc>
          <w:tcPr>
            <w:tcW w:w="2340" w:type="dxa"/>
          </w:tcPr>
          <w:p w14:paraId="5F581CC3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Обучающийся не выполнил успешно итоговый тест </w:t>
            </w:r>
          </w:p>
        </w:tc>
        <w:tc>
          <w:tcPr>
            <w:tcW w:w="2236" w:type="dxa"/>
          </w:tcPr>
          <w:p w14:paraId="52544F5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владеет, компетенция не сформирована</w:t>
            </w:r>
          </w:p>
        </w:tc>
      </w:tr>
    </w:tbl>
    <w:p w14:paraId="77220D37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 </w:t>
      </w:r>
    </w:p>
    <w:p w14:paraId="7061F20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color w:val="000000"/>
        </w:rPr>
      </w:pPr>
      <w:r>
        <w:rPr>
          <w:color w:val="000000"/>
        </w:rPr>
        <w:t xml:space="preserve">Шкала оценивания практических заданий </w:t>
      </w:r>
    </w:p>
    <w:p w14:paraId="788E40D1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</w:rPr>
      </w:pPr>
    </w:p>
    <w:tbl>
      <w:tblPr>
        <w:tblStyle w:val="af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574"/>
        <w:gridCol w:w="2293"/>
        <w:gridCol w:w="2423"/>
      </w:tblGrid>
      <w:tr w:rsidR="00264B3E" w14:paraId="0BCCFE4F" w14:textId="77777777">
        <w:tc>
          <w:tcPr>
            <w:tcW w:w="2055" w:type="dxa"/>
            <w:shd w:val="clear" w:color="auto" w:fill="auto"/>
          </w:tcPr>
          <w:p w14:paraId="04598924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Критерии</w:t>
            </w:r>
          </w:p>
        </w:tc>
        <w:tc>
          <w:tcPr>
            <w:tcW w:w="2574" w:type="dxa"/>
            <w:shd w:val="clear" w:color="auto" w:fill="auto"/>
          </w:tcPr>
          <w:p w14:paraId="79EEDD4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Шкала</w:t>
            </w:r>
          </w:p>
        </w:tc>
        <w:tc>
          <w:tcPr>
            <w:tcW w:w="2293" w:type="dxa"/>
          </w:tcPr>
          <w:p w14:paraId="5BAAE2C6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423" w:type="dxa"/>
          </w:tcPr>
          <w:p w14:paraId="45CAAFF4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Допуск к итоговой аттестации/выходной диагностики</w:t>
            </w:r>
          </w:p>
        </w:tc>
      </w:tr>
      <w:tr w:rsidR="00264B3E" w14:paraId="5F96FB08" w14:textId="77777777">
        <w:tc>
          <w:tcPr>
            <w:tcW w:w="2055" w:type="dxa"/>
            <w:shd w:val="clear" w:color="auto" w:fill="auto"/>
          </w:tcPr>
          <w:p w14:paraId="5244C7EF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33B6EE3F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50%-100% верных ответов по всем практическим заданиям программы</w:t>
            </w:r>
          </w:p>
          <w:p w14:paraId="0BDEB93D" w14:textId="77777777" w:rsidR="00264B3E" w:rsidRDefault="00264B3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3" w:type="dxa"/>
          </w:tcPr>
          <w:p w14:paraId="7A74FE2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успешно выполнил практические задания</w:t>
            </w:r>
          </w:p>
        </w:tc>
        <w:tc>
          <w:tcPr>
            <w:tcW w:w="2423" w:type="dxa"/>
          </w:tcPr>
          <w:p w14:paraId="7547D3D8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Да</w:t>
            </w:r>
          </w:p>
        </w:tc>
      </w:tr>
      <w:tr w:rsidR="00264B3E" w14:paraId="3B6E0317" w14:textId="77777777">
        <w:tc>
          <w:tcPr>
            <w:tcW w:w="2055" w:type="dxa"/>
            <w:shd w:val="clear" w:color="auto" w:fill="auto"/>
          </w:tcPr>
          <w:p w14:paraId="3E293B99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4EE02051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0%-49% верных ответов по всем практическим заданиям программы</w:t>
            </w:r>
          </w:p>
        </w:tc>
        <w:tc>
          <w:tcPr>
            <w:tcW w:w="2293" w:type="dxa"/>
          </w:tcPr>
          <w:p w14:paraId="0744A510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Обучающийся не выполнил успешно практические задания в нужном объеме</w:t>
            </w:r>
          </w:p>
        </w:tc>
        <w:tc>
          <w:tcPr>
            <w:tcW w:w="2423" w:type="dxa"/>
          </w:tcPr>
          <w:p w14:paraId="6F7CFDEC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Нет</w:t>
            </w:r>
          </w:p>
          <w:p w14:paraId="29263FE5" w14:textId="77777777" w:rsidR="00264B3E" w:rsidRDefault="00C627B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Необходимо повторное выполнение заданий и консультация преподавателя</w:t>
            </w:r>
          </w:p>
        </w:tc>
      </w:tr>
    </w:tbl>
    <w:p w14:paraId="06796D77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7B69151D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>8.</w:t>
      </w:r>
      <w:r>
        <w:rPr>
          <w:b/>
        </w:rPr>
        <w:t>3</w:t>
      </w:r>
      <w:r>
        <w:rPr>
          <w:b/>
          <w:color w:val="000000"/>
        </w:rPr>
        <w:t xml:space="preserve">. </w:t>
      </w:r>
      <w:r>
        <w:t xml:space="preserve"> </w:t>
      </w:r>
      <w:r>
        <w:rPr>
          <w:b/>
          <w:color w:val="000000"/>
        </w:rPr>
        <w:t>Описание процедуры оценивания результатов обучения</w:t>
      </w:r>
    </w:p>
    <w:p w14:paraId="095C0428" w14:textId="77777777" w:rsidR="00264B3E" w:rsidRDefault="00C627BF">
      <w:pPr>
        <w:ind w:firstLine="566"/>
      </w:pPr>
      <w:r>
        <w:t xml:space="preserve">К итоговой аттестации допускаются слушатели, выполнившие не менее 50% всех практических заданий и сдавшие итоговые тесты по отдельным темам (60% верных ответов по каждому тесту по теме), предусмотренные учебной программой. </w:t>
      </w:r>
    </w:p>
    <w:p w14:paraId="2A182782" w14:textId="77777777" w:rsidR="00264B3E" w:rsidRDefault="00264B3E">
      <w:pPr>
        <w:ind w:firstLine="566"/>
      </w:pPr>
    </w:p>
    <w:p w14:paraId="7BB069CF" w14:textId="77777777" w:rsidR="00264B3E" w:rsidRDefault="00C627BF">
      <w:pPr>
        <w:ind w:firstLine="566"/>
      </w:pPr>
      <w:r>
        <w:t xml:space="preserve">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60% вопросов теста. </w:t>
      </w:r>
    </w:p>
    <w:p w14:paraId="39D82442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 w:firstLine="206"/>
        <w:rPr>
          <w:b/>
          <w:color w:val="000000"/>
          <w:highlight w:val="yellow"/>
        </w:rPr>
      </w:pPr>
      <w:r>
        <w:rPr>
          <w:color w:val="000000"/>
        </w:rPr>
        <w:t xml:space="preserve"> </w:t>
      </w:r>
    </w:p>
    <w:p w14:paraId="33F3CDC5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 w:firstLine="206"/>
        <w:rPr>
          <w:b/>
        </w:rPr>
      </w:pPr>
      <w:r>
        <w:br w:type="page"/>
      </w:r>
    </w:p>
    <w:p w14:paraId="2B29D795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 w:firstLine="206"/>
        <w:rPr>
          <w:b/>
          <w:color w:val="000000"/>
        </w:rPr>
      </w:pPr>
      <w:r>
        <w:rPr>
          <w:b/>
          <w:color w:val="000000"/>
        </w:rPr>
        <w:lastRenderedPageBreak/>
        <w:t>9.Организационно-педагогические условия реализации программы</w:t>
      </w:r>
    </w:p>
    <w:p w14:paraId="7F4040DF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720" w:hanging="153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p w14:paraId="5F05B1BB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 w:hanging="153"/>
        <w:rPr>
          <w:b/>
          <w:sz w:val="16"/>
          <w:szCs w:val="16"/>
        </w:rPr>
      </w:pPr>
    </w:p>
    <w:tbl>
      <w:tblPr>
        <w:tblStyle w:val="aff6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30"/>
        <w:gridCol w:w="2895"/>
        <w:gridCol w:w="2985"/>
        <w:gridCol w:w="1335"/>
      </w:tblGrid>
      <w:tr w:rsidR="00264B3E" w14:paraId="58CE3538" w14:textId="77777777">
        <w:tc>
          <w:tcPr>
            <w:tcW w:w="525" w:type="dxa"/>
          </w:tcPr>
          <w:p w14:paraId="7880438C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№</w:t>
            </w:r>
          </w:p>
          <w:p w14:paraId="6BAC5249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530" w:type="dxa"/>
          </w:tcPr>
          <w:p w14:paraId="4CDDA13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895" w:type="dxa"/>
          </w:tcPr>
          <w:p w14:paraId="6D7FC8EC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985" w:type="dxa"/>
          </w:tcPr>
          <w:p w14:paraId="5A4BFA2C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Фото в формате jpeg</w:t>
            </w:r>
          </w:p>
        </w:tc>
        <w:tc>
          <w:tcPr>
            <w:tcW w:w="1335" w:type="dxa"/>
          </w:tcPr>
          <w:p w14:paraId="2FC94E5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Отметка о полученном согласии на обработку персональных данных</w:t>
            </w:r>
          </w:p>
        </w:tc>
      </w:tr>
      <w:tr w:rsidR="00264B3E" w14:paraId="1B0279EA" w14:textId="77777777">
        <w:tc>
          <w:tcPr>
            <w:tcW w:w="525" w:type="dxa"/>
          </w:tcPr>
          <w:p w14:paraId="79DC7D3B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1ABD431C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Богомолов Егор</w:t>
            </w:r>
          </w:p>
        </w:tc>
        <w:tc>
          <w:tcPr>
            <w:tcW w:w="2895" w:type="dxa"/>
          </w:tcPr>
          <w:p w14:paraId="69C45A9E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Head of Security at HackerU Russia</w:t>
            </w:r>
          </w:p>
          <w:p w14:paraId="2CD54A3F" w14:textId="77777777" w:rsidR="00264B3E" w:rsidRPr="0011369B" w:rsidRDefault="00264B3E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D8E2D7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Более двухсот успешных проектов в области анализа защищенности и тестирования на проникновение информационных систем в таких компаниях, как "Информзащита", "Бизон" и "Валарм"</w:t>
            </w:r>
          </w:p>
          <w:p w14:paraId="22736BF3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011FD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Эксперт по вопросам защиты мобильных и веб-приложений, защищенности корпоративных сетей, анализа кода на предмет информационной безопасности.</w:t>
            </w:r>
          </w:p>
          <w:p w14:paraId="632E8D4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Спикер и ведущий воркшопов на конференциях и security-митапах: Party Hack, Security Expresso Romania, Positive Hack Days 9, OffZone 2019, DefCon Group 4799 Meetup, OWASP Moscow Meetup</w:t>
            </w:r>
          </w:p>
          <w:p w14:paraId="0BEE123E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3E924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Участник и призер множества CTF-турниров. Участник BugBounty программ Yandex и HackerOne</w:t>
            </w:r>
          </w:p>
          <w:p w14:paraId="467E07F4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C03FFE4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Сертификаты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: Kaspersky Academy, Cybersecurity Fundamentals Certification, Offensive Security Certified Professional</w:t>
            </w:r>
          </w:p>
          <w:p w14:paraId="707CCF60" w14:textId="77777777" w:rsidR="00264B3E" w:rsidRPr="0011369B" w:rsidRDefault="00264B3E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85" w:type="dxa"/>
          </w:tcPr>
          <w:p w14:paraId="7F2C9852" w14:textId="77777777" w:rsidR="00264B3E" w:rsidRPr="0011369B" w:rsidRDefault="00264B3E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CDC8B21" w14:textId="77777777" w:rsidR="00264B3E" w:rsidRDefault="00C627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17336949" wp14:editId="2A5ACE51">
                  <wp:extent cx="1753687" cy="1753687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687" cy="17536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63D26F3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</w:t>
            </w:r>
          </w:p>
        </w:tc>
      </w:tr>
    </w:tbl>
    <w:p w14:paraId="490BB80F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highlight w:val="yellow"/>
        </w:rPr>
      </w:pPr>
    </w:p>
    <w:p w14:paraId="61A0FE2D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br w:type="page"/>
      </w:r>
    </w:p>
    <w:p w14:paraId="7843DF4F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566"/>
        <w:rPr>
          <w:b/>
          <w:color w:val="000000"/>
        </w:rPr>
      </w:pPr>
      <w:r>
        <w:rPr>
          <w:b/>
          <w:color w:val="000000"/>
        </w:rPr>
        <w:lastRenderedPageBreak/>
        <w:t xml:space="preserve">9.2.Учебно-методическое обеспечение и информационное сопровождение </w:t>
      </w:r>
    </w:p>
    <w:p w14:paraId="5EDAC72B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16"/>
          <w:szCs w:val="16"/>
        </w:rPr>
      </w:pPr>
    </w:p>
    <w:tbl>
      <w:tblPr>
        <w:tblStyle w:val="aff7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264B3E" w14:paraId="4821A573" w14:textId="77777777">
        <w:tc>
          <w:tcPr>
            <w:tcW w:w="9350" w:type="dxa"/>
            <w:gridSpan w:val="2"/>
          </w:tcPr>
          <w:p w14:paraId="0A17A500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Учебно-методические материалы</w:t>
            </w:r>
          </w:p>
        </w:tc>
      </w:tr>
      <w:tr w:rsidR="00264B3E" w14:paraId="1F639C1A" w14:textId="77777777">
        <w:tc>
          <w:tcPr>
            <w:tcW w:w="4820" w:type="dxa"/>
          </w:tcPr>
          <w:p w14:paraId="4DD50C4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Методы, формы и технологии</w:t>
            </w:r>
          </w:p>
        </w:tc>
        <w:tc>
          <w:tcPr>
            <w:tcW w:w="4530" w:type="dxa"/>
          </w:tcPr>
          <w:p w14:paraId="0146233F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Методические разработки, </w:t>
            </w:r>
          </w:p>
          <w:p w14:paraId="7AC2D49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материалы курса, учебная литература</w:t>
            </w:r>
          </w:p>
        </w:tc>
      </w:tr>
      <w:tr w:rsidR="00264B3E" w:rsidRPr="002E57C7" w14:paraId="4F42E5DD" w14:textId="77777777">
        <w:tc>
          <w:tcPr>
            <w:tcW w:w="4820" w:type="dxa"/>
          </w:tcPr>
          <w:p w14:paraId="4B684346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Иммерсивный метод обучения</w:t>
            </w:r>
          </w:p>
          <w:p w14:paraId="79E9A64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Проблемно-развивающие методы</w:t>
            </w:r>
          </w:p>
          <w:p w14:paraId="139BCC9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Исследовательский метод</w:t>
            </w:r>
          </w:p>
          <w:p w14:paraId="5B040FD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Частично-поисковый метод</w:t>
            </w:r>
          </w:p>
          <w:p w14:paraId="45DFE51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Метод контроля и самоконтроля</w:t>
            </w:r>
          </w:p>
          <w:p w14:paraId="3965BD7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Самостоятельная работа по освоению теоретического материала</w:t>
            </w:r>
          </w:p>
          <w:p w14:paraId="0F21501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Решение кейсовых задач</w:t>
            </w:r>
          </w:p>
          <w:p w14:paraId="0C0AA3D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Промежуточный контроль (тесты по темам для промежуточной аттестации)</w:t>
            </w:r>
          </w:p>
          <w:p w14:paraId="0F3BC03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Итоговый контроль (итоговое тестирование по курсу)</w:t>
            </w:r>
          </w:p>
        </w:tc>
        <w:tc>
          <w:tcPr>
            <w:tcW w:w="4530" w:type="dxa"/>
          </w:tcPr>
          <w:p w14:paraId="0249499C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The Web Application Hacker's Handbook</w:t>
            </w:r>
          </w:p>
          <w:p w14:paraId="50999A6C" w14:textId="77777777" w:rsidR="00264B3E" w:rsidRPr="0011369B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hyperlink r:id="rId17">
              <w:r w:rsidR="00C627BF" w:rsidRPr="0011369B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  <w:lang w:val="en-US"/>
                </w:rPr>
                <w:t>https://www.amazon.com/Web-Application-Hackers-Handbook-Exploiting-ebook/dp/B005LVQA9S</w:t>
              </w:r>
            </w:hyperlink>
          </w:p>
          <w:p w14:paraId="2FC5F648" w14:textId="77777777" w:rsidR="00264B3E" w:rsidRPr="0011369B" w:rsidRDefault="00264B3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5885F8DA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The Tangled Web: A Guide to Securing Modern Web Applications</w:t>
            </w:r>
          </w:p>
          <w:p w14:paraId="26A8B517" w14:textId="77777777" w:rsidR="00264B3E" w:rsidRPr="0011369B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hyperlink r:id="rId18">
              <w:r w:rsidR="00C627BF" w:rsidRPr="0011369B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  <w:lang w:val="en-US"/>
                </w:rPr>
                <w:t>https://www.amazon.com/Tangled-Web-Securing-Modern-Applications/dp/1593273886</w:t>
              </w:r>
            </w:hyperlink>
          </w:p>
          <w:p w14:paraId="3137EA6E" w14:textId="77777777" w:rsidR="00264B3E" w:rsidRPr="0011369B" w:rsidRDefault="00264B3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492944D8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http://pentestmonkey.net/category/cheat-sheet/sql-injection (http://pentestmonkey.net/category/cheat-sheet/sql-injection)</w:t>
            </w:r>
          </w:p>
        </w:tc>
      </w:tr>
    </w:tbl>
    <w:p w14:paraId="54792F7E" w14:textId="77777777" w:rsidR="00264B3E" w:rsidRPr="0011369B" w:rsidRDefault="00264B3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  <w:highlight w:val="yellow"/>
          <w:lang w:val="en-US"/>
        </w:rPr>
      </w:pPr>
    </w:p>
    <w:tbl>
      <w:tblPr>
        <w:tblStyle w:val="aff8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264B3E" w14:paraId="08939FB5" w14:textId="77777777">
        <w:tc>
          <w:tcPr>
            <w:tcW w:w="9350" w:type="dxa"/>
            <w:gridSpan w:val="2"/>
          </w:tcPr>
          <w:p w14:paraId="481FD74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Информационное сопровождение</w:t>
            </w:r>
          </w:p>
        </w:tc>
      </w:tr>
      <w:tr w:rsidR="00264B3E" w14:paraId="47C5D77F" w14:textId="77777777">
        <w:tc>
          <w:tcPr>
            <w:tcW w:w="4820" w:type="dxa"/>
          </w:tcPr>
          <w:p w14:paraId="2262AA76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Электронные </w:t>
            </w:r>
          </w:p>
          <w:p w14:paraId="3E324430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образовательные ресурсы</w:t>
            </w:r>
          </w:p>
        </w:tc>
        <w:tc>
          <w:tcPr>
            <w:tcW w:w="4530" w:type="dxa"/>
          </w:tcPr>
          <w:p w14:paraId="296EBEA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Электронные </w:t>
            </w:r>
          </w:p>
          <w:p w14:paraId="1895D981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информационные ресурсы</w:t>
            </w:r>
          </w:p>
        </w:tc>
      </w:tr>
      <w:tr w:rsidR="00264B3E" w:rsidRPr="002E57C7" w14:paraId="1B89C652" w14:textId="77777777">
        <w:tc>
          <w:tcPr>
            <w:tcW w:w="4820" w:type="dxa"/>
          </w:tcPr>
          <w:p w14:paraId="0BE8EE5E" w14:textId="77777777" w:rsidR="00264B3E" w:rsidRDefault="00264B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20D4DB7" w14:textId="77777777" w:rsidR="00264B3E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19">
              <w:r w:rsidR="00C627BF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https://portswigger.net/web-security</w:t>
              </w:r>
            </w:hyperlink>
          </w:p>
          <w:p w14:paraId="536B167C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https://www.jdoodle.com/execute-sql-online </w:t>
            </w:r>
          </w:p>
          <w:p w14:paraId="4E4A64F2" w14:textId="77777777" w:rsidR="00264B3E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20">
              <w:r w:rsidR="00C627BF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http://sqlfiddle.com</w:t>
              </w:r>
            </w:hyperlink>
          </w:p>
          <w:p w14:paraId="170F76DA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http://rextester.com/l/sql_server </w:t>
            </w:r>
          </w:p>
          <w:p w14:paraId="474F41FE" w14:textId="77777777" w:rsidR="00264B3E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hyperlink r:id="rId21">
              <w:r w:rsidR="00C627BF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https://sqliteonline.com/</w:t>
              </w:r>
            </w:hyperlink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7AF9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OWASP Testing Guide </w:t>
            </w:r>
            <w:hyperlink r:id="rId22">
              <w:r w:rsidRPr="0011369B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  <w:lang w:val="en-US"/>
                </w:rPr>
                <w:t>https://github.com/OWASP/wstg/tree/master/document</w:t>
              </w:r>
            </w:hyperlink>
          </w:p>
          <w:p w14:paraId="08B18A29" w14:textId="77777777" w:rsidR="00264B3E" w:rsidRPr="0011369B" w:rsidRDefault="00264B3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1E0E095C" w14:textId="77777777" w:rsidR="00264B3E" w:rsidRPr="0011369B" w:rsidRDefault="00AA695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hyperlink r:id="rId23">
              <w:r w:rsidR="00C627BF" w:rsidRPr="0011369B"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  <w:lang w:val="en-US"/>
                </w:rPr>
                <w:t>https://www.root-me.org/en/Challenges/Web-Server/PHP-Command-injection</w:t>
              </w:r>
            </w:hyperlink>
          </w:p>
        </w:tc>
      </w:tr>
    </w:tbl>
    <w:p w14:paraId="0F89FE99" w14:textId="77777777" w:rsidR="00264B3E" w:rsidRPr="0011369B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highlight w:val="yellow"/>
          <w:lang w:val="en-US"/>
        </w:rPr>
      </w:pPr>
    </w:p>
    <w:sdt>
      <w:sdtPr>
        <w:tag w:val="goog_rdk_2"/>
        <w:id w:val="-1650208806"/>
      </w:sdtPr>
      <w:sdtEndPr/>
      <w:sdtContent>
        <w:p w14:paraId="3BF90002" w14:textId="77777777" w:rsidR="00264B3E" w:rsidRDefault="00C627BF">
          <w:pPr>
            <w:pBdr>
              <w:top w:val="nil"/>
              <w:left w:val="nil"/>
              <w:bottom w:val="nil"/>
              <w:right w:val="nil"/>
              <w:between w:val="nil"/>
            </w:pBdr>
            <w:ind w:left="566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9.3.Материально-технические условия реализации программы </w:t>
          </w:r>
        </w:p>
      </w:sdtContent>
    </w:sdt>
    <w:p w14:paraId="5A82310E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16"/>
          <w:szCs w:val="16"/>
        </w:rPr>
      </w:pPr>
    </w:p>
    <w:tbl>
      <w:tblPr>
        <w:tblStyle w:val="aff9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264B3E" w14:paraId="34AFE9BD" w14:textId="77777777">
        <w:tc>
          <w:tcPr>
            <w:tcW w:w="4820" w:type="dxa"/>
          </w:tcPr>
          <w:p w14:paraId="4FA0C83E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Вид занятий</w:t>
            </w:r>
          </w:p>
        </w:tc>
        <w:tc>
          <w:tcPr>
            <w:tcW w:w="4536" w:type="dxa"/>
          </w:tcPr>
          <w:p w14:paraId="662ECA6A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Наименование оборудования, </w:t>
            </w:r>
          </w:p>
          <w:p w14:paraId="2C1820D2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программного обеспечения</w:t>
            </w:r>
          </w:p>
        </w:tc>
      </w:tr>
      <w:tr w:rsidR="00264B3E" w14:paraId="66A28F7C" w14:textId="77777777">
        <w:tc>
          <w:tcPr>
            <w:tcW w:w="4820" w:type="dxa"/>
          </w:tcPr>
          <w:p w14:paraId="5BA6BC25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Теоретический компонент</w:t>
            </w:r>
          </w:p>
        </w:tc>
        <w:tc>
          <w:tcPr>
            <w:tcW w:w="4536" w:type="dxa"/>
          </w:tcPr>
          <w:p w14:paraId="268CB208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Операционная система семейств Windows, Mac Os, Linux.  </w:t>
            </w:r>
          </w:p>
          <w:p w14:paraId="7E96A788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Браузер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74A6094F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• Firefox 64</w:t>
            </w:r>
          </w:p>
          <w:p w14:paraId="20C0141C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Chrome 61</w:t>
            </w:r>
          </w:p>
          <w:p w14:paraId="03D04C1E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Safari 11</w:t>
            </w:r>
          </w:p>
          <w:p w14:paraId="6904DB7C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Opera 57</w:t>
            </w:r>
          </w:p>
          <w:p w14:paraId="7A6513E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Рекомендуемые программы:</w:t>
            </w:r>
          </w:p>
          <w:p w14:paraId="12B9D91E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ОС: Windows/Linux/MacOS</w:t>
            </w:r>
          </w:p>
          <w:p w14:paraId="7ECB16F5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2. Docker Desktop: https://www.docker.com/products/docker-desktop</w:t>
            </w:r>
          </w:p>
          <w:p w14:paraId="503CA4A5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3. python3: https://www.python.org/downloads/</w:t>
            </w:r>
          </w:p>
          <w:p w14:paraId="418540A8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4. php: https://www.php.net/downloads</w:t>
            </w:r>
          </w:p>
          <w:p w14:paraId="300E4A65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5. Burp Suite CE: https://portswigger.net/burp/communitydownload</w:t>
            </w:r>
          </w:p>
          <w:p w14:paraId="2F48C49B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128 кбит/сек исходящего потока.</w:t>
            </w:r>
          </w:p>
          <w:p w14:paraId="15AB45D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256 кбит/сек входящего потока.</w:t>
            </w:r>
          </w:p>
        </w:tc>
      </w:tr>
      <w:tr w:rsidR="00264B3E" w14:paraId="0F6E95F2" w14:textId="77777777">
        <w:tc>
          <w:tcPr>
            <w:tcW w:w="4820" w:type="dxa"/>
          </w:tcPr>
          <w:p w14:paraId="05676E1A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Дополнительные теоретические материалы</w:t>
            </w:r>
          </w:p>
        </w:tc>
        <w:tc>
          <w:tcPr>
            <w:tcW w:w="4536" w:type="dxa"/>
          </w:tcPr>
          <w:p w14:paraId="6BF79E0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Операционная система семейств </w:t>
            </w:r>
          </w:p>
          <w:p w14:paraId="15776B4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Windows, Mac Os, Linux.  </w:t>
            </w:r>
          </w:p>
          <w:p w14:paraId="215B8E16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Браузер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5066AF2B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• Firefox 64</w:t>
            </w:r>
          </w:p>
          <w:p w14:paraId="0E5AE1E9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Chrome 61</w:t>
            </w:r>
          </w:p>
          <w:p w14:paraId="4F996097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Safari 11</w:t>
            </w:r>
          </w:p>
          <w:p w14:paraId="4A1B5C7E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Opera 57</w:t>
            </w:r>
          </w:p>
          <w:p w14:paraId="16B82D3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128 кбит/сек исходящего потока.</w:t>
            </w:r>
          </w:p>
          <w:p w14:paraId="32AC1A0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256 кбит/сек входящего потока.</w:t>
            </w:r>
          </w:p>
        </w:tc>
      </w:tr>
      <w:tr w:rsidR="00264B3E" w14:paraId="1382B63F" w14:textId="77777777">
        <w:tc>
          <w:tcPr>
            <w:tcW w:w="4820" w:type="dxa"/>
          </w:tcPr>
          <w:p w14:paraId="207B28E0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Аттестационный компонент</w:t>
            </w:r>
          </w:p>
        </w:tc>
        <w:tc>
          <w:tcPr>
            <w:tcW w:w="4536" w:type="dxa"/>
          </w:tcPr>
          <w:p w14:paraId="2FDBE98D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Операционная система семейств Windows, Mac Os, Linux.  </w:t>
            </w:r>
          </w:p>
          <w:p w14:paraId="229B8756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Браузер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43A3C229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• Firefox 64</w:t>
            </w:r>
          </w:p>
          <w:p w14:paraId="7C5C8984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Chrome 61</w:t>
            </w:r>
          </w:p>
          <w:p w14:paraId="05147901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Safari 11</w:t>
            </w:r>
          </w:p>
          <w:p w14:paraId="7D72CC23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Opera 57</w:t>
            </w:r>
          </w:p>
          <w:p w14:paraId="380E646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128 кбит/сек исходящего потока.</w:t>
            </w:r>
          </w:p>
          <w:p w14:paraId="1B2FCAC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256 кбит/сек входящего потока.</w:t>
            </w:r>
          </w:p>
        </w:tc>
      </w:tr>
      <w:tr w:rsidR="00264B3E" w14:paraId="7624E497" w14:textId="77777777">
        <w:tc>
          <w:tcPr>
            <w:tcW w:w="4820" w:type="dxa"/>
          </w:tcPr>
          <w:p w14:paraId="189637BA" w14:textId="77777777" w:rsidR="00264B3E" w:rsidRDefault="00C62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Практический компонент</w:t>
            </w:r>
          </w:p>
        </w:tc>
        <w:tc>
          <w:tcPr>
            <w:tcW w:w="4536" w:type="dxa"/>
          </w:tcPr>
          <w:p w14:paraId="55E48DD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Операционная система семейств Windows, Mac Os, Linux.  </w:t>
            </w:r>
          </w:p>
          <w:p w14:paraId="3C21946B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Браузер</w:t>
            </w: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 </w:t>
            </w:r>
          </w:p>
          <w:p w14:paraId="6F47B29F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• Firefox 64</w:t>
            </w:r>
          </w:p>
          <w:p w14:paraId="2C9C713A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Chrome 61</w:t>
            </w:r>
          </w:p>
          <w:p w14:paraId="08B09477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Safari 11</w:t>
            </w:r>
          </w:p>
          <w:p w14:paraId="793C5D43" w14:textId="77777777" w:rsidR="00264B3E" w:rsidRPr="0011369B" w:rsidRDefault="00C627BF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• Opera 57</w:t>
            </w:r>
          </w:p>
          <w:p w14:paraId="1BD2D0D9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Рекомендуемые программы:</w:t>
            </w:r>
          </w:p>
          <w:p w14:paraId="01A2D1E7" w14:textId="77777777" w:rsidR="00264B3E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ОС: Windows/Linux/MacOS</w:t>
            </w:r>
          </w:p>
          <w:p w14:paraId="5E5B3FD1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2. Docker Desktop: https://www.docker.com/products/docker-desktop</w:t>
            </w:r>
          </w:p>
          <w:p w14:paraId="6DAC17E8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3. python3: https://www.python.org/downloads/</w:t>
            </w:r>
          </w:p>
          <w:p w14:paraId="7E1E028F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4. php: https://www.php.net/downloads</w:t>
            </w:r>
          </w:p>
          <w:p w14:paraId="60551BB6" w14:textId="77777777" w:rsidR="00264B3E" w:rsidRPr="0011369B" w:rsidRDefault="00C627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369B">
              <w:rPr>
                <w:rFonts w:ascii="Arial" w:eastAsia="Arial" w:hAnsi="Arial" w:cs="Arial"/>
                <w:sz w:val="20"/>
                <w:szCs w:val="20"/>
                <w:lang w:val="en-US"/>
              </w:rPr>
              <w:t>5. Burp Suite CE: https://portswigger.net/burp/communitydownload</w:t>
            </w:r>
          </w:p>
          <w:p w14:paraId="3C150762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128 кбит/сек исходящего потока.</w:t>
            </w:r>
          </w:p>
          <w:p w14:paraId="0DC91485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Рекомендуется от 256 кбит/сек входящего потока.</w:t>
            </w:r>
          </w:p>
        </w:tc>
      </w:tr>
    </w:tbl>
    <w:p w14:paraId="0062707E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highlight w:val="yellow"/>
        </w:rPr>
      </w:pPr>
    </w:p>
    <w:p w14:paraId="5B823A29" w14:textId="77777777" w:rsidR="00264B3E" w:rsidRDefault="00C627BF">
      <w:pPr>
        <w:rPr>
          <w:b/>
          <w:highlight w:val="yellow"/>
        </w:rPr>
      </w:pPr>
      <w:r>
        <w:br w:type="page"/>
      </w:r>
    </w:p>
    <w:p w14:paraId="2DFE0D11" w14:textId="77777777" w:rsidR="00264B3E" w:rsidRDefault="00264B3E">
      <w:pPr>
        <w:rPr>
          <w:highlight w:val="yellow"/>
        </w:rPr>
      </w:pPr>
    </w:p>
    <w:p w14:paraId="064802B2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color w:val="000000"/>
        </w:rPr>
      </w:pPr>
      <w:r>
        <w:rPr>
          <w:b/>
          <w:color w:val="000000"/>
        </w:rPr>
        <w:t>VI.Иная информация о качестве и востребованности образовательной программы</w:t>
      </w:r>
      <w:r>
        <w:rPr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139C1F03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</w:t>
      </w:r>
    </w:p>
    <w:p w14:paraId="675E8057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b/>
          <w:color w:val="000000"/>
        </w:rPr>
        <w:t>V.Рекомендаций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F6E8A09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jc w:val="both"/>
        <w:rPr>
          <w:color w:val="000000"/>
        </w:rPr>
      </w:pPr>
      <w:r>
        <w:rPr>
          <w:color w:val="000000"/>
        </w:rPr>
        <w:t xml:space="preserve">К паспорту прилагаются рекомендации от работодателей в формате .pdf 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 </w:t>
      </w:r>
      <w:r>
        <w:rPr>
          <w:b/>
          <w:color w:val="000000"/>
        </w:rPr>
        <w:t xml:space="preserve">     </w:t>
      </w:r>
    </w:p>
    <w:p w14:paraId="3EB23B7C" w14:textId="77777777" w:rsidR="00264B3E" w:rsidRDefault="00264B3E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color w:val="000000"/>
        </w:rPr>
      </w:pPr>
    </w:p>
    <w:p w14:paraId="56A0D112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color w:val="000000"/>
        </w:rPr>
      </w:pPr>
      <w:r>
        <w:rPr>
          <w:b/>
          <w:color w:val="000000"/>
        </w:rPr>
        <w:t>VI.Указание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14:paraId="72819540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 xml:space="preserve">  </w:t>
      </w:r>
    </w:p>
    <w:tbl>
      <w:tblPr>
        <w:tblStyle w:val="affa"/>
        <w:tblW w:w="886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311"/>
      </w:tblGrid>
      <w:tr w:rsidR="00264B3E" w14:paraId="06CA5684" w14:textId="77777777">
        <w:trPr>
          <w:trHeight w:val="353"/>
        </w:trPr>
        <w:tc>
          <w:tcPr>
            <w:tcW w:w="8868" w:type="dxa"/>
            <w:gridSpan w:val="2"/>
          </w:tcPr>
          <w:p w14:paraId="70479FC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Цели получения персонального цифрового сертификата</w:t>
            </w:r>
          </w:p>
        </w:tc>
      </w:tr>
      <w:tr w:rsidR="00264B3E" w14:paraId="3EC2D34C" w14:textId="77777777">
        <w:trPr>
          <w:trHeight w:val="355"/>
        </w:trPr>
        <w:tc>
          <w:tcPr>
            <w:tcW w:w="4557" w:type="dxa"/>
          </w:tcPr>
          <w:p w14:paraId="1B65ADB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текущий статус</w:t>
            </w:r>
          </w:p>
        </w:tc>
        <w:tc>
          <w:tcPr>
            <w:tcW w:w="4311" w:type="dxa"/>
          </w:tcPr>
          <w:p w14:paraId="26C716C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цель</w:t>
            </w:r>
          </w:p>
        </w:tc>
      </w:tr>
      <w:tr w:rsidR="00264B3E" w14:paraId="16B8B5F1" w14:textId="77777777">
        <w:trPr>
          <w:trHeight w:val="353"/>
        </w:trPr>
        <w:tc>
          <w:tcPr>
            <w:tcW w:w="8868" w:type="dxa"/>
            <w:gridSpan w:val="2"/>
          </w:tcPr>
          <w:p w14:paraId="5330EB1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Развитие компетенций в текущей сфере занятости</w:t>
            </w:r>
          </w:p>
        </w:tc>
      </w:tr>
      <w:tr w:rsidR="00264B3E" w14:paraId="14F3F56E" w14:textId="77777777">
        <w:trPr>
          <w:trHeight w:val="586"/>
        </w:trPr>
        <w:tc>
          <w:tcPr>
            <w:tcW w:w="4557" w:type="dxa"/>
          </w:tcPr>
          <w:p w14:paraId="4728A27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311" w:type="dxa"/>
          </w:tcPr>
          <w:p w14:paraId="7CEC6BE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сохранение текущего рабочего места</w:t>
            </w:r>
          </w:p>
        </w:tc>
      </w:tr>
      <w:tr w:rsidR="00264B3E" w14:paraId="00658626" w14:textId="77777777">
        <w:trPr>
          <w:trHeight w:val="586"/>
        </w:trPr>
        <w:tc>
          <w:tcPr>
            <w:tcW w:w="4557" w:type="dxa"/>
          </w:tcPr>
          <w:p w14:paraId="6E1B2A24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311" w:type="dxa"/>
          </w:tcPr>
          <w:p w14:paraId="232C953A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развитие профессиональных качеств</w:t>
            </w:r>
          </w:p>
        </w:tc>
      </w:tr>
      <w:tr w:rsidR="00264B3E" w14:paraId="6544C757" w14:textId="77777777">
        <w:trPr>
          <w:trHeight w:val="586"/>
        </w:trPr>
        <w:tc>
          <w:tcPr>
            <w:tcW w:w="4557" w:type="dxa"/>
          </w:tcPr>
          <w:p w14:paraId="51D81C7F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311" w:type="dxa"/>
          </w:tcPr>
          <w:p w14:paraId="6ACA12EC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повышение заработной платы</w:t>
            </w:r>
          </w:p>
        </w:tc>
      </w:tr>
      <w:tr w:rsidR="00264B3E" w14:paraId="75DCFB15" w14:textId="77777777">
        <w:trPr>
          <w:trHeight w:val="586"/>
        </w:trPr>
        <w:tc>
          <w:tcPr>
            <w:tcW w:w="4557" w:type="dxa"/>
          </w:tcPr>
          <w:p w14:paraId="1AA04C1E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работающий по найму в организации, на предприятии</w:t>
            </w:r>
          </w:p>
        </w:tc>
        <w:tc>
          <w:tcPr>
            <w:tcW w:w="4311" w:type="dxa"/>
          </w:tcPr>
          <w:p w14:paraId="1294E9E0" w14:textId="77777777" w:rsidR="00264B3E" w:rsidRDefault="00C627B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смена работы без изменения сферы профессиональной деятельности</w:t>
            </w:r>
          </w:p>
        </w:tc>
      </w:tr>
    </w:tbl>
    <w:p w14:paraId="3999441F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highlight w:val="yellow"/>
        </w:rPr>
      </w:pPr>
      <w:r>
        <w:rPr>
          <w:b/>
          <w:color w:val="000000"/>
          <w:highlight w:val="yellow"/>
        </w:rPr>
        <w:t xml:space="preserve">                                                                               </w:t>
      </w:r>
    </w:p>
    <w:p w14:paraId="47D73DE4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>VII.Дополнительная информация</w:t>
      </w:r>
    </w:p>
    <w:p w14:paraId="276E2B7F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left="360" w:firstLine="206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</w:p>
    <w:p w14:paraId="48876E8B" w14:textId="77777777" w:rsidR="00264B3E" w:rsidRDefault="00C627BF">
      <w:pPr>
        <w:pBdr>
          <w:top w:val="nil"/>
          <w:left w:val="nil"/>
          <w:bottom w:val="nil"/>
          <w:right w:val="nil"/>
          <w:between w:val="nil"/>
        </w:pBdr>
        <w:ind w:firstLine="566"/>
        <w:rPr>
          <w:b/>
          <w:color w:val="000000"/>
        </w:rPr>
      </w:pPr>
      <w:r>
        <w:rPr>
          <w:b/>
          <w:color w:val="000000"/>
        </w:rPr>
        <w:t>VIII.Приложенные Скан-копии</w:t>
      </w:r>
    </w:p>
    <w:p w14:paraId="3398B7EF" w14:textId="77777777" w:rsidR="00136F2E" w:rsidRDefault="00136F2E" w:rsidP="00136F2E">
      <w:pPr>
        <w:ind w:left="360"/>
      </w:pPr>
      <w:r>
        <w:t>1. Рекомендательные письма</w:t>
      </w:r>
    </w:p>
    <w:p w14:paraId="04D5213F" w14:textId="77777777" w:rsidR="00136F2E" w:rsidRDefault="00136F2E" w:rsidP="00136F2E">
      <w:pPr>
        <w:ind w:left="360"/>
      </w:pPr>
      <w:r>
        <w:t>2. Скан утвержденной образовательной программы</w:t>
      </w:r>
    </w:p>
    <w:p w14:paraId="7F69240E" w14:textId="77777777" w:rsidR="00136F2E" w:rsidRDefault="00136F2E" w:rsidP="00136F2E">
      <w:pPr>
        <w:ind w:left="360"/>
      </w:pPr>
      <w:r>
        <w:t>3. Скан утвержденного паспорта образовательной программы</w:t>
      </w:r>
    </w:p>
    <w:p w14:paraId="7F9939CC" w14:textId="77777777" w:rsidR="00136F2E" w:rsidRDefault="00136F2E" w:rsidP="00136F2E">
      <w:pPr>
        <w:ind w:left="360"/>
      </w:pPr>
      <w:r>
        <w:t>4. Паспорт образовательной программы в формате word</w:t>
      </w:r>
    </w:p>
    <w:p w14:paraId="774DA20F" w14:textId="1395E0F4" w:rsidR="00264B3E" w:rsidRDefault="00264B3E">
      <w:pPr>
        <w:rPr>
          <w:b/>
        </w:rPr>
      </w:pPr>
    </w:p>
    <w:p w14:paraId="77E39CB2" w14:textId="71FF515F" w:rsidR="0011369B" w:rsidRDefault="0011369B">
      <w:pPr>
        <w:rPr>
          <w:b/>
        </w:rPr>
      </w:pPr>
    </w:p>
    <w:p w14:paraId="6C10BC0E" w14:textId="77777777" w:rsidR="0011369B" w:rsidRDefault="0011369B" w:rsidP="0011369B">
      <w:pPr>
        <w:spacing w:before="240" w:after="240"/>
        <w:jc w:val="both"/>
      </w:pPr>
      <w:r>
        <w:t>Исполнительный директор</w:t>
      </w:r>
    </w:p>
    <w:p w14:paraId="240EA715" w14:textId="0F00199D" w:rsidR="0011369B" w:rsidRDefault="0011369B" w:rsidP="0011369B">
      <w:pPr>
        <w:spacing w:before="240" w:after="240"/>
        <w:jc w:val="both"/>
      </w:pPr>
      <w:r>
        <w:t xml:space="preserve">ОАНО ДПО «ВЫШТЕХ»                                  _______________ О.И. Поддубный-Тумаларян </w:t>
      </w:r>
    </w:p>
    <w:p w14:paraId="612C9137" w14:textId="5FDECEBF" w:rsidR="0011369B" w:rsidRDefault="0011369B" w:rsidP="0011369B">
      <w:pPr>
        <w:spacing w:before="120" w:after="240"/>
        <w:jc w:val="both"/>
        <w:rPr>
          <w:color w:val="9F9DA0"/>
          <w:shd w:val="clear" w:color="auto" w:fill="342F37"/>
        </w:rPr>
      </w:pPr>
      <w:r>
        <w:t>«</w:t>
      </w:r>
      <w:r w:rsidR="003A30E5">
        <w:t>15</w:t>
      </w:r>
      <w:r>
        <w:t xml:space="preserve">» </w:t>
      </w:r>
      <w:r w:rsidR="003A30E5">
        <w:t>октября</w:t>
      </w:r>
      <w:r>
        <w:t xml:space="preserve"> 2020 г.</w:t>
      </w:r>
    </w:p>
    <w:p w14:paraId="6AE19B53" w14:textId="77777777" w:rsidR="0011369B" w:rsidRDefault="0011369B" w:rsidP="0011369B">
      <w:pPr>
        <w:jc w:val="both"/>
        <w:rPr>
          <w:b/>
        </w:rPr>
      </w:pPr>
    </w:p>
    <w:sectPr w:rsidR="0011369B">
      <w:footerReference w:type="default" r:id="rId24"/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810B9" w14:textId="77777777" w:rsidR="00AA6958" w:rsidRDefault="00AA6958">
      <w:r>
        <w:separator/>
      </w:r>
    </w:p>
  </w:endnote>
  <w:endnote w:type="continuationSeparator" w:id="0">
    <w:p w14:paraId="31ECE5D8" w14:textId="77777777" w:rsidR="00AA6958" w:rsidRDefault="00AA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9717" w14:textId="77777777" w:rsidR="00264B3E" w:rsidRDefault="00264B3E">
    <w:pPr>
      <w:tabs>
        <w:tab w:val="center" w:pos="4677"/>
        <w:tab w:val="right" w:pos="9355"/>
      </w:tabs>
      <w:jc w:val="right"/>
      <w:rPr>
        <w:b/>
      </w:rPr>
    </w:pPr>
  </w:p>
  <w:p w14:paraId="6855379A" w14:textId="77777777" w:rsidR="00264B3E" w:rsidRDefault="00C627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369B">
      <w:rPr>
        <w:noProof/>
        <w:color w:val="000000"/>
      </w:rPr>
      <w:t>1</w:t>
    </w:r>
    <w:r>
      <w:rPr>
        <w:color w:val="000000"/>
      </w:rPr>
      <w:fldChar w:fldCharType="end"/>
    </w:r>
  </w:p>
  <w:p w14:paraId="2842FE84" w14:textId="77777777" w:rsidR="00264B3E" w:rsidRDefault="00264B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656E9" w14:textId="77777777" w:rsidR="00AA6958" w:rsidRDefault="00AA6958">
      <w:r>
        <w:separator/>
      </w:r>
    </w:p>
  </w:footnote>
  <w:footnote w:type="continuationSeparator" w:id="0">
    <w:p w14:paraId="4D482E1D" w14:textId="77777777" w:rsidR="00AA6958" w:rsidRDefault="00AA6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4F32"/>
    <w:multiLevelType w:val="multilevel"/>
    <w:tmpl w:val="E7A8D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93941"/>
    <w:multiLevelType w:val="multilevel"/>
    <w:tmpl w:val="61706E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EA8638B"/>
    <w:multiLevelType w:val="multilevel"/>
    <w:tmpl w:val="37F2B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D60632"/>
    <w:multiLevelType w:val="multilevel"/>
    <w:tmpl w:val="93F6BE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249DD"/>
    <w:multiLevelType w:val="multilevel"/>
    <w:tmpl w:val="D2B8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5E5250"/>
    <w:multiLevelType w:val="multilevel"/>
    <w:tmpl w:val="36DE6E7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6" w15:restartNumberingAfterBreak="0">
    <w:nsid w:val="293166A4"/>
    <w:multiLevelType w:val="multilevel"/>
    <w:tmpl w:val="CDF4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7A4B5F"/>
    <w:multiLevelType w:val="multilevel"/>
    <w:tmpl w:val="91864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CB78A1"/>
    <w:multiLevelType w:val="multilevel"/>
    <w:tmpl w:val="37C62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3D6299"/>
    <w:multiLevelType w:val="multilevel"/>
    <w:tmpl w:val="C4AA3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74793B"/>
    <w:multiLevelType w:val="multilevel"/>
    <w:tmpl w:val="20248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CB68E1"/>
    <w:multiLevelType w:val="multilevel"/>
    <w:tmpl w:val="ADDC5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746AF"/>
    <w:multiLevelType w:val="multilevel"/>
    <w:tmpl w:val="F4F28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8A081F"/>
    <w:multiLevelType w:val="multilevel"/>
    <w:tmpl w:val="8C227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526CDD"/>
    <w:multiLevelType w:val="multilevel"/>
    <w:tmpl w:val="6F56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7B03DB"/>
    <w:multiLevelType w:val="multilevel"/>
    <w:tmpl w:val="44748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9D1373"/>
    <w:multiLevelType w:val="multilevel"/>
    <w:tmpl w:val="B8EE2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9329BA"/>
    <w:multiLevelType w:val="multilevel"/>
    <w:tmpl w:val="DF66C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F6688D"/>
    <w:multiLevelType w:val="multilevel"/>
    <w:tmpl w:val="6650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8D0ACB"/>
    <w:multiLevelType w:val="multilevel"/>
    <w:tmpl w:val="A36C1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2D0290"/>
    <w:multiLevelType w:val="multilevel"/>
    <w:tmpl w:val="15D4E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6B3E7A"/>
    <w:multiLevelType w:val="multilevel"/>
    <w:tmpl w:val="FC224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19"/>
  </w:num>
  <w:num w:numId="5">
    <w:abstractNumId w:val="20"/>
  </w:num>
  <w:num w:numId="6">
    <w:abstractNumId w:val="17"/>
  </w:num>
  <w:num w:numId="7">
    <w:abstractNumId w:val="8"/>
  </w:num>
  <w:num w:numId="8">
    <w:abstractNumId w:val="12"/>
  </w:num>
  <w:num w:numId="9">
    <w:abstractNumId w:val="3"/>
  </w:num>
  <w:num w:numId="10">
    <w:abstractNumId w:val="18"/>
  </w:num>
  <w:num w:numId="11">
    <w:abstractNumId w:val="1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  <w:num w:numId="19">
    <w:abstractNumId w:val="0"/>
  </w:num>
  <w:num w:numId="20">
    <w:abstractNumId w:val="14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3E"/>
    <w:rsid w:val="000F18A1"/>
    <w:rsid w:val="0011369B"/>
    <w:rsid w:val="00136F2E"/>
    <w:rsid w:val="001A761C"/>
    <w:rsid w:val="002630D9"/>
    <w:rsid w:val="00264B3E"/>
    <w:rsid w:val="002E57C7"/>
    <w:rsid w:val="00331DDE"/>
    <w:rsid w:val="003A30E5"/>
    <w:rsid w:val="0043161E"/>
    <w:rsid w:val="00465961"/>
    <w:rsid w:val="008047CC"/>
    <w:rsid w:val="00AA6958"/>
    <w:rsid w:val="00C627BF"/>
    <w:rsid w:val="00D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32CE"/>
  <w15:docId w15:val="{7DA24E99-6ACE-455D-A316-B53F281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5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4E6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Normal (Web)"/>
    <w:basedOn w:val="a"/>
    <w:uiPriority w:val="99"/>
    <w:unhideWhenUsed/>
    <w:rsid w:val="00AD1843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AD1843"/>
    <w:rPr>
      <w:color w:val="0000FF"/>
      <w:u w:val="single"/>
    </w:rPr>
  </w:style>
  <w:style w:type="paragraph" w:customStyle="1" w:styleId="ad">
    <w:basedOn w:val="a"/>
    <w:next w:val="ab"/>
    <w:uiPriority w:val="99"/>
    <w:rsid w:val="0003642C"/>
    <w:pPr>
      <w:spacing w:before="100" w:beforeAutospacing="1" w:after="100" w:afterAutospacing="1"/>
    </w:pPr>
  </w:style>
  <w:style w:type="character" w:styleId="HTML">
    <w:name w:val="HTML Code"/>
    <w:uiPriority w:val="99"/>
    <w:unhideWhenUsed/>
    <w:rsid w:val="0003642C"/>
    <w:rPr>
      <w:rFonts w:ascii="Courier New" w:eastAsia="Times New Roman" w:hAnsi="Courier New" w:cs="Courier New"/>
      <w:sz w:val="20"/>
      <w:szCs w:val="20"/>
    </w:rPr>
  </w:style>
  <w:style w:type="paragraph" w:customStyle="1" w:styleId="ae">
    <w:basedOn w:val="a"/>
    <w:next w:val="ab"/>
    <w:uiPriority w:val="99"/>
    <w:rsid w:val="0003642C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03642C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0533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7D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65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1F41AD"/>
  </w:style>
  <w:style w:type="character" w:styleId="af1">
    <w:name w:val="annotation reference"/>
    <w:basedOn w:val="a0"/>
    <w:uiPriority w:val="99"/>
    <w:semiHidden/>
    <w:unhideWhenUsed/>
    <w:rsid w:val="001F41A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F41A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F41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41A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F41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F41AD"/>
    <w:rPr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F41A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8">
    <w:name w:val="No Spacing"/>
    <w:uiPriority w:val="1"/>
    <w:qFormat/>
    <w:rsid w:val="00986BA9"/>
  </w:style>
  <w:style w:type="character" w:styleId="af9">
    <w:name w:val="FollowedHyperlink"/>
    <w:basedOn w:val="a0"/>
    <w:uiPriority w:val="99"/>
    <w:semiHidden/>
    <w:unhideWhenUsed/>
    <w:rsid w:val="00793FFB"/>
    <w:rPr>
      <w:color w:val="800080" w:themeColor="followedHyperlink"/>
      <w:u w:val="single"/>
    </w:rPr>
  </w:style>
  <w:style w:type="paragraph" w:styleId="af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tftime.org/" TargetMode="External"/><Relationship Id="rId18" Type="http://schemas.openxmlformats.org/officeDocument/2006/relationships/hyperlink" Target="https://www.amazon.com/Tangled-Web-Securing-Modern-Applications/dp/1593273886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qliteonline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tftime.org/" TargetMode="External"/><Relationship Id="rId17" Type="http://schemas.openxmlformats.org/officeDocument/2006/relationships/hyperlink" Target="https://www.amazon.com/Web-Application-Hackers-Handbook-Exploiting-ebook/dp/B005LVQA9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hyperlink" Target="http://sqlfiddl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3challs.co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bugcrowd.com" TargetMode="External"/><Relationship Id="rId23" Type="http://schemas.openxmlformats.org/officeDocument/2006/relationships/hyperlink" Target="https://www.root-me.org/en/Challenges/Web-Server/PHP-Command-injection" TargetMode="External"/><Relationship Id="rId10" Type="http://schemas.openxmlformats.org/officeDocument/2006/relationships/hyperlink" Target="https://www.root-me.org/" TargetMode="External"/><Relationship Id="rId19" Type="http://schemas.openxmlformats.org/officeDocument/2006/relationships/hyperlink" Target="https://portswigger.net/web-securit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hackerone.com" TargetMode="External"/><Relationship Id="rId22" Type="http://schemas.openxmlformats.org/officeDocument/2006/relationships/hyperlink" Target="https://github.com/OWASP/wstg/tree/master/docu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AXePNYL7LCjElenthhAJuWxfA==">AMUW2mU4RAYJ8ZNAImC6UBki9IEwA6fsmfxXMlPpx7CRznEq5858eOKSU2QPzW/uvt6KuVh/7FfzYncwpYdis0pkHc+m3sP0ThcTF1SRUm4WAnNUU7XvHZRYSWzCGH8C/WEE8RU3tOeEy1skwggf//zkpcVPoeMaQ6ln0gxs9U+PGm3PuivSsjbAYHZprggZdvyCPdR4JWAJ9jVdjhaNqBukktC07fV+XzcMj/NORhGR19aHXSAmKHsH1brmfDoX11z5HfuePxbNuxRB0W/zF2Xji9sr6cHay8F7ioCgx6NdU01fQVve29/La+qwZlDSptmt8SDNlyA3lGQiG0PRVdHYR1Sx4IHN/KbUKRuk2blNIMIYFBoBH6j7UqM/2x4MgEOBIcFShFiOCOr3gXZrkz8yLNN1lRlLwKiN4wgOMD8BLLZHcWL/vHeosyYPpWDago6i43cs+2+fePvSD6EsxN0gljvG6k6CZYsnzws7s+N3LhQFaKToCSqjv2fvYfWOWwS2hgygG9bK+/HnQo32ZyG5zYtkBjD1CjxrWOokYLKJ7VdPDG0Oj5wSGMQFemBeWseIp30/l3hK6M7pt5L8QaGDPeC05WMF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EA2D9C-7D5A-4A76-905A-C6C48818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3959</Words>
  <Characters>22572</Characters>
  <Application>Microsoft Office Word</Application>
  <DocSecurity>0</DocSecurity>
  <Lines>188</Lines>
  <Paragraphs>52</Paragraphs>
  <ScaleCrop>false</ScaleCrop>
  <Company/>
  <LinksUpToDate>false</LinksUpToDate>
  <CharactersWithSpaces>26479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Мария Лагутина</cp:lastModifiedBy>
  <cp:revision>9</cp:revision>
  <cp:lastPrinted>2020-10-21T14:06:00Z</cp:lastPrinted>
  <dcterms:created xsi:type="dcterms:W3CDTF">2020-10-14T16:05:00Z</dcterms:created>
  <dcterms:modified xsi:type="dcterms:W3CDTF">2020-10-21T16:38:00Z</dcterms:modified>
</cp:coreProperties>
</file>