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7687F" w14:textId="77777777" w:rsidR="00B95824" w:rsidRPr="001A15D7" w:rsidRDefault="00B95824">
      <w:pPr>
        <w:jc w:val="right"/>
        <w:rPr>
          <w:rFonts w:ascii="Times New Roman" w:hAnsi="Times New Roman" w:cs="Times New Roman"/>
        </w:rPr>
      </w:pPr>
    </w:p>
    <w:p w14:paraId="5000C2B4" w14:textId="77777777" w:rsidR="00B95824" w:rsidRPr="001A15D7" w:rsidRDefault="00620EA7">
      <w:pPr>
        <w:jc w:val="right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</w:rPr>
        <w:t xml:space="preserve"> </w:t>
      </w:r>
    </w:p>
    <w:p w14:paraId="483A42E4" w14:textId="77777777" w:rsidR="00B95824" w:rsidRPr="001A15D7" w:rsidRDefault="00620EA7">
      <w:pPr>
        <w:jc w:val="center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7E24F3F3" w14:textId="77777777" w:rsidR="00B95824" w:rsidRPr="001A15D7" w:rsidRDefault="00B95824">
      <w:pPr>
        <w:jc w:val="center"/>
        <w:rPr>
          <w:rFonts w:ascii="Times New Roman" w:hAnsi="Times New Roman" w:cs="Times New Roman"/>
          <w:spacing w:val="20"/>
        </w:rPr>
      </w:pPr>
    </w:p>
    <w:p w14:paraId="6AAFAA49" w14:textId="77777777" w:rsidR="00B95824" w:rsidRPr="001A15D7" w:rsidRDefault="00620EA7">
      <w:pPr>
        <w:jc w:val="center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b/>
          <w:spacing w:val="20"/>
        </w:rPr>
        <w:t xml:space="preserve"> </w:t>
      </w:r>
    </w:p>
    <w:p w14:paraId="702499D8" w14:textId="77777777" w:rsidR="00B95824" w:rsidRPr="001A15D7" w:rsidRDefault="00620EA7">
      <w:pPr>
        <w:jc w:val="center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b/>
          <w:spacing w:val="20"/>
        </w:rPr>
        <w:br/>
      </w:r>
    </w:p>
    <w:p w14:paraId="472EDFD1" w14:textId="77777777" w:rsidR="00B95824" w:rsidRPr="001A15D7" w:rsidRDefault="00620EA7">
      <w:pPr>
        <w:jc w:val="center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 w:rsidRPr="001A15D7">
        <w:rPr>
          <w:rFonts w:ascii="Times New Roman" w:hAnsi="Times New Roman" w:cs="Times New Roman"/>
          <w:b/>
          <w:spacing w:val="20"/>
        </w:rPr>
        <w:t>М</w:t>
      </w:r>
      <w:proofErr w:type="spellEnd"/>
      <w:r w:rsidRPr="001A15D7">
        <w:rPr>
          <w:rFonts w:ascii="Times New Roman" w:hAnsi="Times New Roman" w:cs="Times New Roman"/>
          <w:b/>
          <w:spacing w:val="20"/>
        </w:rPr>
        <w:t xml:space="preserve"> А</w:t>
      </w:r>
    </w:p>
    <w:p w14:paraId="6C4D2193" w14:textId="77777777" w:rsidR="00B95824" w:rsidRPr="001A15D7" w:rsidRDefault="00620EA7">
      <w:pPr>
        <w:jc w:val="center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660DFDA2" w14:textId="77777777" w:rsidR="00B95824" w:rsidRPr="001A15D7" w:rsidRDefault="00620EA7">
      <w:pPr>
        <w:jc w:val="center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spacing w:val="20"/>
        </w:rPr>
        <w:br/>
      </w:r>
    </w:p>
    <w:p w14:paraId="41C82C28" w14:textId="77777777" w:rsidR="00B95824" w:rsidRPr="001A15D7" w:rsidRDefault="00620EA7">
      <w:pPr>
        <w:jc w:val="center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spacing w:val="20"/>
        </w:rPr>
        <w:t>Базы данных и СУБД</w:t>
      </w:r>
    </w:p>
    <w:p w14:paraId="3752E17C" w14:textId="77777777" w:rsidR="00B95824" w:rsidRPr="001A15D7" w:rsidRDefault="00620EA7">
      <w:pPr>
        <w:jc w:val="center"/>
        <w:rPr>
          <w:rFonts w:ascii="Times New Roman" w:hAnsi="Times New Roman" w:cs="Times New Roman"/>
          <w:lang w:val="en-US"/>
        </w:rPr>
      </w:pPr>
      <w:r w:rsidRPr="001A15D7">
        <w:rPr>
          <w:rFonts w:ascii="Times New Roman" w:hAnsi="Times New Roman" w:cs="Times New Roman"/>
          <w:spacing w:val="20"/>
          <w:lang w:val="en-US"/>
        </w:rPr>
        <w:t>Databases and DBMS</w:t>
      </w:r>
    </w:p>
    <w:p w14:paraId="01A11B8E" w14:textId="77777777" w:rsidR="00B95824" w:rsidRPr="001A15D7" w:rsidRDefault="00620EA7">
      <w:pPr>
        <w:jc w:val="center"/>
        <w:rPr>
          <w:rFonts w:ascii="Times New Roman" w:hAnsi="Times New Roman" w:cs="Times New Roman"/>
          <w:lang w:val="en-US"/>
        </w:rPr>
      </w:pPr>
      <w:r w:rsidRPr="001A15D7">
        <w:rPr>
          <w:rFonts w:ascii="Times New Roman" w:hAnsi="Times New Roman" w:cs="Times New Roman"/>
          <w:spacing w:val="20"/>
          <w:lang w:val="en-US"/>
        </w:rPr>
        <w:br/>
      </w:r>
    </w:p>
    <w:p w14:paraId="1CAAD155" w14:textId="77777777" w:rsidR="00B95824" w:rsidRPr="001A15D7" w:rsidRDefault="00620EA7">
      <w:pPr>
        <w:jc w:val="center"/>
        <w:rPr>
          <w:rFonts w:ascii="Times New Roman" w:hAnsi="Times New Roman" w:cs="Times New Roman"/>
          <w:lang w:val="en-US"/>
        </w:rPr>
      </w:pPr>
      <w:r w:rsidRPr="001A15D7">
        <w:rPr>
          <w:rFonts w:ascii="Times New Roman" w:hAnsi="Times New Roman" w:cs="Times New Roman"/>
          <w:b/>
        </w:rPr>
        <w:t>Язык</w:t>
      </w:r>
      <w:r w:rsidRPr="001A15D7">
        <w:rPr>
          <w:rFonts w:ascii="Times New Roman" w:hAnsi="Times New Roman" w:cs="Times New Roman"/>
          <w:b/>
          <w:lang w:val="en-US"/>
        </w:rPr>
        <w:t>(</w:t>
      </w:r>
      <w:r w:rsidRPr="001A15D7">
        <w:rPr>
          <w:rFonts w:ascii="Times New Roman" w:hAnsi="Times New Roman" w:cs="Times New Roman"/>
          <w:b/>
        </w:rPr>
        <w:t>и</w:t>
      </w:r>
      <w:r w:rsidRPr="001A15D7">
        <w:rPr>
          <w:rFonts w:ascii="Times New Roman" w:hAnsi="Times New Roman" w:cs="Times New Roman"/>
          <w:b/>
          <w:lang w:val="en-US"/>
        </w:rPr>
        <w:t xml:space="preserve">) </w:t>
      </w:r>
      <w:r w:rsidRPr="001A15D7">
        <w:rPr>
          <w:rFonts w:ascii="Times New Roman" w:hAnsi="Times New Roman" w:cs="Times New Roman"/>
          <w:b/>
        </w:rPr>
        <w:t>обучения</w:t>
      </w:r>
    </w:p>
    <w:p w14:paraId="602D6CF0" w14:textId="77777777" w:rsidR="00B95824" w:rsidRPr="001A15D7" w:rsidRDefault="00620EA7">
      <w:pPr>
        <w:jc w:val="center"/>
        <w:rPr>
          <w:rFonts w:ascii="Times New Roman" w:hAnsi="Times New Roman" w:cs="Times New Roman"/>
          <w:lang w:val="en-US"/>
        </w:rPr>
      </w:pPr>
      <w:r w:rsidRPr="001A15D7">
        <w:rPr>
          <w:rFonts w:ascii="Times New Roman" w:hAnsi="Times New Roman" w:cs="Times New Roman"/>
          <w:b/>
          <w:lang w:val="en-US"/>
        </w:rPr>
        <w:t xml:space="preserve"> </w:t>
      </w:r>
    </w:p>
    <w:p w14:paraId="49B92E55" w14:textId="77777777" w:rsidR="00B95824" w:rsidRPr="001A15D7" w:rsidRDefault="00620EA7">
      <w:pPr>
        <w:jc w:val="center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</w:rPr>
        <w:t>русский</w:t>
      </w:r>
    </w:p>
    <w:p w14:paraId="60334DB1" w14:textId="77777777" w:rsidR="00B95824" w:rsidRPr="001A15D7" w:rsidRDefault="00B95824">
      <w:pPr>
        <w:rPr>
          <w:rFonts w:ascii="Times New Roman" w:hAnsi="Times New Roman" w:cs="Times New Roman"/>
        </w:rPr>
      </w:pPr>
    </w:p>
    <w:p w14:paraId="2B385ED6" w14:textId="77777777" w:rsidR="00B95824" w:rsidRPr="001A15D7" w:rsidRDefault="00B95824">
      <w:pPr>
        <w:rPr>
          <w:rFonts w:ascii="Times New Roman" w:hAnsi="Times New Roman" w:cs="Times New Roman"/>
        </w:rPr>
      </w:pPr>
    </w:p>
    <w:p w14:paraId="2C9B01EC" w14:textId="77777777" w:rsidR="00B95824" w:rsidRPr="001A15D7" w:rsidRDefault="00620EA7">
      <w:pPr>
        <w:jc w:val="right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</w:rPr>
        <w:t>Трудоемкость в зачетных единицах: 3</w:t>
      </w:r>
    </w:p>
    <w:p w14:paraId="573EE8B6" w14:textId="4AD26A50" w:rsidR="00B95824" w:rsidRPr="001A15D7" w:rsidRDefault="00620EA7" w:rsidP="001A15D7">
      <w:pPr>
        <w:jc w:val="right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</w:rPr>
        <w:t xml:space="preserve"> Регистрационный номер рабочей программы: 002191</w:t>
      </w:r>
    </w:p>
    <w:p w14:paraId="23728122" w14:textId="7C67C311" w:rsidR="00B95824" w:rsidRDefault="00620EA7">
      <w:pPr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</w:rPr>
        <w:t xml:space="preserve"> </w:t>
      </w:r>
    </w:p>
    <w:p w14:paraId="33B35DD6" w14:textId="03239B8F" w:rsidR="001A15D7" w:rsidRDefault="001A15D7">
      <w:pPr>
        <w:rPr>
          <w:rFonts w:ascii="Times New Roman" w:hAnsi="Times New Roman" w:cs="Times New Roman"/>
        </w:rPr>
      </w:pPr>
    </w:p>
    <w:p w14:paraId="08137500" w14:textId="6D7C2F61" w:rsidR="001A15D7" w:rsidRDefault="001A15D7">
      <w:pPr>
        <w:rPr>
          <w:rFonts w:ascii="Times New Roman" w:hAnsi="Times New Roman" w:cs="Times New Roman"/>
        </w:rPr>
      </w:pPr>
    </w:p>
    <w:p w14:paraId="50329DC7" w14:textId="40DBCE75" w:rsidR="001A15D7" w:rsidRDefault="001A15D7">
      <w:pPr>
        <w:rPr>
          <w:rFonts w:ascii="Times New Roman" w:hAnsi="Times New Roman" w:cs="Times New Roman"/>
        </w:rPr>
      </w:pPr>
    </w:p>
    <w:p w14:paraId="4B8C3F50" w14:textId="5E65AD9D" w:rsidR="001A15D7" w:rsidRDefault="001A15D7">
      <w:pPr>
        <w:rPr>
          <w:rFonts w:ascii="Times New Roman" w:hAnsi="Times New Roman" w:cs="Times New Roman"/>
        </w:rPr>
      </w:pPr>
    </w:p>
    <w:p w14:paraId="7DC239CC" w14:textId="1F30382E" w:rsidR="001A15D7" w:rsidRDefault="001A15D7">
      <w:pPr>
        <w:rPr>
          <w:rFonts w:ascii="Times New Roman" w:hAnsi="Times New Roman" w:cs="Times New Roman"/>
        </w:rPr>
      </w:pPr>
    </w:p>
    <w:p w14:paraId="17E7F3F0" w14:textId="3885ECA5" w:rsidR="001A15D7" w:rsidRDefault="001A15D7">
      <w:pPr>
        <w:rPr>
          <w:rFonts w:ascii="Times New Roman" w:hAnsi="Times New Roman" w:cs="Times New Roman"/>
        </w:rPr>
      </w:pPr>
    </w:p>
    <w:p w14:paraId="04D44119" w14:textId="5DD216AD" w:rsidR="001A15D7" w:rsidRDefault="001A15D7">
      <w:pPr>
        <w:rPr>
          <w:rFonts w:ascii="Times New Roman" w:hAnsi="Times New Roman" w:cs="Times New Roman"/>
        </w:rPr>
      </w:pPr>
    </w:p>
    <w:p w14:paraId="5FBCC655" w14:textId="6811A2C3" w:rsidR="001A15D7" w:rsidRDefault="001A15D7">
      <w:pPr>
        <w:rPr>
          <w:rFonts w:ascii="Times New Roman" w:hAnsi="Times New Roman" w:cs="Times New Roman"/>
        </w:rPr>
      </w:pPr>
    </w:p>
    <w:p w14:paraId="079E04A9" w14:textId="5425777F" w:rsidR="001A15D7" w:rsidRDefault="001A15D7">
      <w:pPr>
        <w:rPr>
          <w:rFonts w:ascii="Times New Roman" w:hAnsi="Times New Roman" w:cs="Times New Roman"/>
        </w:rPr>
      </w:pPr>
    </w:p>
    <w:p w14:paraId="3C663481" w14:textId="37F90BE2" w:rsidR="001A15D7" w:rsidRDefault="001A15D7">
      <w:pPr>
        <w:rPr>
          <w:rFonts w:ascii="Times New Roman" w:hAnsi="Times New Roman" w:cs="Times New Roman"/>
        </w:rPr>
      </w:pPr>
    </w:p>
    <w:p w14:paraId="6849C0D4" w14:textId="70777C26" w:rsidR="001A15D7" w:rsidRDefault="001A15D7">
      <w:pPr>
        <w:rPr>
          <w:rFonts w:ascii="Times New Roman" w:hAnsi="Times New Roman" w:cs="Times New Roman"/>
        </w:rPr>
      </w:pPr>
    </w:p>
    <w:p w14:paraId="32E2B6AA" w14:textId="77777777" w:rsidR="001A15D7" w:rsidRPr="001A15D7" w:rsidRDefault="001A15D7">
      <w:pPr>
        <w:rPr>
          <w:rFonts w:ascii="Times New Roman" w:hAnsi="Times New Roman" w:cs="Times New Roman"/>
        </w:rPr>
      </w:pPr>
    </w:p>
    <w:p w14:paraId="7AD0C838" w14:textId="4B893A25" w:rsidR="00B95824" w:rsidRDefault="00620EA7">
      <w:pPr>
        <w:jc w:val="center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</w:rPr>
        <w:t xml:space="preserve"> </w:t>
      </w:r>
      <w:r w:rsidR="001A15D7">
        <w:rPr>
          <w:rFonts w:ascii="Times New Roman" w:hAnsi="Times New Roman" w:cs="Times New Roman"/>
        </w:rPr>
        <w:t>Санкт-Петербург</w:t>
      </w:r>
    </w:p>
    <w:p w14:paraId="369E0880" w14:textId="3E867126" w:rsidR="00B95824" w:rsidRPr="001A15D7" w:rsidRDefault="001A15D7" w:rsidP="001A15D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  <w:r w:rsidR="00620EA7" w:rsidRPr="001A15D7">
        <w:rPr>
          <w:rFonts w:ascii="Times New Roman" w:hAnsi="Times New Roman" w:cs="Times New Roman"/>
        </w:rPr>
        <w:br w:type="page"/>
      </w:r>
    </w:p>
    <w:p w14:paraId="67B8EF96" w14:textId="77777777" w:rsidR="00B95824" w:rsidRPr="001A15D7" w:rsidRDefault="00620EA7">
      <w:pPr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b/>
        </w:rPr>
        <w:lastRenderedPageBreak/>
        <w:t>Раздел 1.</w:t>
      </w:r>
      <w:r w:rsidRPr="001A15D7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04A25948" w14:textId="77777777" w:rsidR="00B95824" w:rsidRPr="001A15D7" w:rsidRDefault="00620EA7">
      <w:pPr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b/>
        </w:rPr>
        <w:t>1.1.</w:t>
      </w:r>
      <w:r w:rsidRPr="001A15D7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57C237A8" w14:textId="77777777" w:rsidR="001A15D7" w:rsidRDefault="00620EA7" w:rsidP="004C3232">
      <w:pPr>
        <w:spacing w:before="0" w:after="0"/>
        <w:ind w:firstLine="720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</w:rPr>
        <w:t>Дисциплина «Базы данных и СУБД» – одна из важнейших дисциплин, связанных с информационными системами, поскольку навыки и знания по этому курсу пользуются большим спросом как в традиционных приложениях, так и в приложениях, использующих интернет-технологии в открытых и закрытых сетях.</w:t>
      </w:r>
    </w:p>
    <w:p w14:paraId="57D7EA36" w14:textId="77777777" w:rsidR="001A15D7" w:rsidRDefault="00620EA7" w:rsidP="004C3232">
      <w:pPr>
        <w:spacing w:before="0" w:after="0"/>
        <w:ind w:firstLine="720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</w:rPr>
        <w:t>В задачи курса входит изучение основных понятий, связанных с системами управления базами данных, получение практических навыков проектирования реляционных баз данных, изучение стандартного языка баз данных SQL, построение SQL запросов различной степени сложности.</w:t>
      </w:r>
    </w:p>
    <w:p w14:paraId="2374EADD" w14:textId="2D6F36AD" w:rsidR="001A15D7" w:rsidRDefault="00620EA7" w:rsidP="004C3232">
      <w:pPr>
        <w:spacing w:before="0" w:after="0"/>
        <w:ind w:firstLine="720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</w:rPr>
        <w:t xml:space="preserve">Цели изучения дисциплины: знакомство со средствами и методами проектирования БД на логическом и физическом уровне; освоение реляционной модели </w:t>
      </w:r>
      <w:r w:rsidR="001A15D7">
        <w:rPr>
          <w:rFonts w:ascii="Times New Roman" w:hAnsi="Times New Roman" w:cs="Times New Roman"/>
        </w:rPr>
        <w:t>«</w:t>
      </w:r>
      <w:r w:rsidRPr="001A15D7">
        <w:rPr>
          <w:rFonts w:ascii="Times New Roman" w:hAnsi="Times New Roman" w:cs="Times New Roman"/>
        </w:rPr>
        <w:t xml:space="preserve">сущность </w:t>
      </w:r>
      <w:r w:rsidR="001A15D7">
        <w:rPr>
          <w:rFonts w:ascii="Times New Roman" w:hAnsi="Times New Roman" w:cs="Times New Roman"/>
        </w:rPr>
        <w:t>–</w:t>
      </w:r>
      <w:r w:rsidRPr="001A15D7">
        <w:rPr>
          <w:rFonts w:ascii="Times New Roman" w:hAnsi="Times New Roman" w:cs="Times New Roman"/>
        </w:rPr>
        <w:t xml:space="preserve"> связь</w:t>
      </w:r>
      <w:r w:rsidR="001A15D7">
        <w:rPr>
          <w:rFonts w:ascii="Times New Roman" w:hAnsi="Times New Roman" w:cs="Times New Roman"/>
        </w:rPr>
        <w:t>»</w:t>
      </w:r>
      <w:r w:rsidRPr="001A15D7">
        <w:rPr>
          <w:rFonts w:ascii="Times New Roman" w:hAnsi="Times New Roman" w:cs="Times New Roman"/>
        </w:rPr>
        <w:t>; изучение приемов организации процесса обработки данных в БД.</w:t>
      </w:r>
    </w:p>
    <w:p w14:paraId="6347C345" w14:textId="5762D988" w:rsidR="006D60CB" w:rsidRPr="001A15D7" w:rsidRDefault="00620EA7" w:rsidP="004C3232">
      <w:pPr>
        <w:spacing w:before="0" w:after="0"/>
        <w:ind w:firstLine="720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</w:rPr>
        <w:t>Итогами курса станет умение обучающихся владеть терминологией и базовыми объектами баз данных, основами SQL, умение проектировать данные и создавать объекты базы данных в терминах реляционной модели, писать запросы на языке SQL, создавать индексы для ускорения выполнения запросов, конструировать представления, функции, процедуры и триггеры, управлять доступом к базе данных многих пользователей, использовать механизмы транзакций, а также формирование умения применять методы баз данных в различных областях.</w:t>
      </w:r>
    </w:p>
    <w:p w14:paraId="5235BC7B" w14:textId="77777777" w:rsidR="00B95824" w:rsidRPr="001A15D7" w:rsidRDefault="00620EA7">
      <w:pPr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b/>
        </w:rPr>
        <w:t>1.2.</w:t>
      </w:r>
      <w:r w:rsidRPr="001A15D7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1A15D7">
        <w:rPr>
          <w:rFonts w:ascii="Times New Roman" w:hAnsi="Times New Roman" w:cs="Times New Roman"/>
          <w:b/>
        </w:rPr>
        <w:t>пререквизиты</w:t>
      </w:r>
      <w:proofErr w:type="spellEnd"/>
      <w:r w:rsidRPr="001A15D7">
        <w:rPr>
          <w:rFonts w:ascii="Times New Roman" w:hAnsi="Times New Roman" w:cs="Times New Roman"/>
          <w:b/>
        </w:rPr>
        <w:t>)</w:t>
      </w:r>
    </w:p>
    <w:p w14:paraId="613C093F" w14:textId="77777777" w:rsidR="00B0100B" w:rsidRDefault="00620EA7" w:rsidP="004C3232">
      <w:pPr>
        <w:spacing w:before="0" w:after="0"/>
        <w:ind w:firstLine="720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</w:rPr>
        <w:t xml:space="preserve">Программа курса предназначена для </w:t>
      </w:r>
      <w:r w:rsidR="001A15D7">
        <w:rPr>
          <w:rFonts w:ascii="Times New Roman" w:hAnsi="Times New Roman" w:cs="Times New Roman"/>
        </w:rPr>
        <w:t>обучающихся</w:t>
      </w:r>
      <w:r w:rsidRPr="001A15D7">
        <w:rPr>
          <w:rFonts w:ascii="Times New Roman" w:hAnsi="Times New Roman" w:cs="Times New Roman"/>
        </w:rPr>
        <w:t xml:space="preserve"> </w:t>
      </w:r>
      <w:r w:rsidR="001A15D7">
        <w:rPr>
          <w:rFonts w:ascii="Times New Roman" w:hAnsi="Times New Roman" w:cs="Times New Roman"/>
        </w:rPr>
        <w:t>второго</w:t>
      </w:r>
      <w:r w:rsidRPr="001A15D7">
        <w:rPr>
          <w:rFonts w:ascii="Times New Roman" w:hAnsi="Times New Roman" w:cs="Times New Roman"/>
        </w:rPr>
        <w:t xml:space="preserve"> курса, владеющих базовыми навыками работы с компьютером и изучавших программирование в объеме первых трех семестров обучения.</w:t>
      </w:r>
    </w:p>
    <w:p w14:paraId="4C3FE7AF" w14:textId="77777777" w:rsidR="00B0100B" w:rsidRPr="00B0100B" w:rsidRDefault="00620EA7" w:rsidP="004C3232">
      <w:pPr>
        <w:spacing w:before="0" w:after="0"/>
        <w:ind w:firstLine="720"/>
        <w:rPr>
          <w:rFonts w:ascii="Times New Roman" w:hAnsi="Times New Roman" w:cs="Times New Roman"/>
        </w:rPr>
      </w:pPr>
      <w:r w:rsidRPr="00B0100B"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B0100B" w:rsidRPr="00B0100B">
        <w:rPr>
          <w:rFonts w:ascii="Times New Roman" w:hAnsi="Times New Roman" w:cs="Times New Roman"/>
        </w:rPr>
        <w:t>обучающийся</w:t>
      </w:r>
      <w:r w:rsidRPr="00B0100B">
        <w:rPr>
          <w:rFonts w:ascii="Times New Roman" w:hAnsi="Times New Roman" w:cs="Times New Roman"/>
        </w:rPr>
        <w:t>:</w:t>
      </w:r>
    </w:p>
    <w:p w14:paraId="042EFF04" w14:textId="4AA80635" w:rsidR="00B0100B" w:rsidRPr="00B0100B" w:rsidRDefault="00B0100B" w:rsidP="004C3232">
      <w:pPr>
        <w:pStyle w:val="afff"/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0100B">
        <w:rPr>
          <w:rFonts w:ascii="Times New Roman" w:hAnsi="Times New Roman" w:cs="Times New Roman"/>
        </w:rPr>
        <w:t>в</w:t>
      </w:r>
      <w:r w:rsidR="00620EA7" w:rsidRPr="00B0100B">
        <w:rPr>
          <w:rFonts w:ascii="Times New Roman" w:hAnsi="Times New Roman" w:cs="Times New Roman"/>
        </w:rPr>
        <w:t>ладеет основами программирования, достаточными для составления простейших программ</w:t>
      </w:r>
      <w:r w:rsidRPr="00B0100B">
        <w:rPr>
          <w:rFonts w:ascii="Times New Roman" w:hAnsi="Times New Roman" w:cs="Times New Roman"/>
        </w:rPr>
        <w:t>;</w:t>
      </w:r>
    </w:p>
    <w:p w14:paraId="26EC4EA6" w14:textId="77777777" w:rsidR="00B0100B" w:rsidRPr="00B0100B" w:rsidRDefault="00B0100B" w:rsidP="004C3232">
      <w:pPr>
        <w:pStyle w:val="afff"/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0100B">
        <w:rPr>
          <w:rFonts w:ascii="Times New Roman" w:hAnsi="Times New Roman" w:cs="Times New Roman"/>
        </w:rPr>
        <w:t>з</w:t>
      </w:r>
      <w:r w:rsidR="00620EA7" w:rsidRPr="00B0100B">
        <w:rPr>
          <w:rFonts w:ascii="Times New Roman" w:hAnsi="Times New Roman" w:cs="Times New Roman"/>
        </w:rPr>
        <w:t>наком с парадигмой объектно-ориентированного программирования</w:t>
      </w:r>
      <w:r w:rsidRPr="00B0100B">
        <w:rPr>
          <w:rFonts w:ascii="Times New Roman" w:hAnsi="Times New Roman" w:cs="Times New Roman"/>
        </w:rPr>
        <w:t>;</w:t>
      </w:r>
    </w:p>
    <w:p w14:paraId="3223BF65" w14:textId="5F7D8D8E" w:rsidR="00B0100B" w:rsidRPr="00B0100B" w:rsidRDefault="00B0100B" w:rsidP="004C3232">
      <w:pPr>
        <w:pStyle w:val="afff"/>
        <w:numPr>
          <w:ilvl w:val="0"/>
          <w:numId w:val="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0100B">
        <w:rPr>
          <w:rFonts w:ascii="Times New Roman" w:hAnsi="Times New Roman" w:cs="Times New Roman"/>
        </w:rPr>
        <w:t>и</w:t>
      </w:r>
      <w:r w:rsidR="00620EA7" w:rsidRPr="00B0100B">
        <w:rPr>
          <w:rFonts w:ascii="Times New Roman" w:hAnsi="Times New Roman" w:cs="Times New Roman"/>
        </w:rPr>
        <w:t xml:space="preserve">зучил </w:t>
      </w:r>
      <w:r w:rsidRPr="00B0100B">
        <w:rPr>
          <w:rFonts w:ascii="Times New Roman" w:hAnsi="Times New Roman" w:cs="Times New Roman"/>
        </w:rPr>
        <w:t xml:space="preserve">курсы </w:t>
      </w:r>
      <w:r w:rsidR="00620EA7" w:rsidRPr="00B0100B">
        <w:rPr>
          <w:rFonts w:ascii="Times New Roman" w:hAnsi="Times New Roman" w:cs="Times New Roman"/>
        </w:rPr>
        <w:t>«Дискретн</w:t>
      </w:r>
      <w:r w:rsidRPr="00B0100B">
        <w:rPr>
          <w:rFonts w:ascii="Times New Roman" w:hAnsi="Times New Roman" w:cs="Times New Roman"/>
        </w:rPr>
        <w:t>ая</w:t>
      </w:r>
      <w:r w:rsidR="00620EA7" w:rsidRPr="00B0100B">
        <w:rPr>
          <w:rFonts w:ascii="Times New Roman" w:hAnsi="Times New Roman" w:cs="Times New Roman"/>
        </w:rPr>
        <w:t xml:space="preserve"> математик</w:t>
      </w:r>
      <w:r w:rsidRPr="00B0100B">
        <w:rPr>
          <w:rFonts w:ascii="Times New Roman" w:hAnsi="Times New Roman" w:cs="Times New Roman"/>
        </w:rPr>
        <w:t>а</w:t>
      </w:r>
      <w:r w:rsidR="00620EA7" w:rsidRPr="00B0100B">
        <w:rPr>
          <w:rFonts w:ascii="Times New Roman" w:hAnsi="Times New Roman" w:cs="Times New Roman"/>
        </w:rPr>
        <w:t>» и «</w:t>
      </w:r>
      <w:r w:rsidRPr="00B0100B">
        <w:rPr>
          <w:rFonts w:ascii="Times New Roman" w:hAnsi="Times New Roman" w:cs="Times New Roman"/>
        </w:rPr>
        <w:t>А</w:t>
      </w:r>
      <w:r w:rsidR="00620EA7" w:rsidRPr="00B0100B">
        <w:rPr>
          <w:rFonts w:ascii="Times New Roman" w:hAnsi="Times New Roman" w:cs="Times New Roman"/>
        </w:rPr>
        <w:t>лгебры и теори</w:t>
      </w:r>
      <w:r w:rsidRPr="00B0100B">
        <w:rPr>
          <w:rFonts w:ascii="Times New Roman" w:hAnsi="Times New Roman" w:cs="Times New Roman"/>
        </w:rPr>
        <w:t>я</w:t>
      </w:r>
      <w:r w:rsidR="00620EA7" w:rsidRPr="00B0100B">
        <w:rPr>
          <w:rFonts w:ascii="Times New Roman" w:hAnsi="Times New Roman" w:cs="Times New Roman"/>
        </w:rPr>
        <w:t xml:space="preserve"> чисел»</w:t>
      </w:r>
      <w:r w:rsidRPr="00B0100B">
        <w:rPr>
          <w:rFonts w:ascii="Times New Roman" w:hAnsi="Times New Roman" w:cs="Times New Roman"/>
        </w:rPr>
        <w:t xml:space="preserve"> или аналогичные им</w:t>
      </w:r>
      <w:r w:rsidR="00620EA7" w:rsidRPr="00B0100B">
        <w:rPr>
          <w:rFonts w:ascii="Times New Roman" w:hAnsi="Times New Roman" w:cs="Times New Roman"/>
        </w:rPr>
        <w:t>.</w:t>
      </w:r>
    </w:p>
    <w:p w14:paraId="1A29FC50" w14:textId="77777777" w:rsidR="00B95824" w:rsidRPr="001A15D7" w:rsidRDefault="00620EA7">
      <w:pPr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b/>
        </w:rPr>
        <w:t>1.3.</w:t>
      </w:r>
      <w:r w:rsidRPr="001A15D7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1A15D7">
        <w:rPr>
          <w:rFonts w:ascii="Times New Roman" w:hAnsi="Times New Roman" w:cs="Times New Roman"/>
          <w:b/>
        </w:rPr>
        <w:t>learning</w:t>
      </w:r>
      <w:proofErr w:type="spellEnd"/>
      <w:r w:rsidRPr="001A15D7">
        <w:rPr>
          <w:rFonts w:ascii="Times New Roman" w:hAnsi="Times New Roman" w:cs="Times New Roman"/>
          <w:b/>
        </w:rPr>
        <w:t xml:space="preserve"> </w:t>
      </w:r>
      <w:proofErr w:type="spellStart"/>
      <w:r w:rsidRPr="001A15D7">
        <w:rPr>
          <w:rFonts w:ascii="Times New Roman" w:hAnsi="Times New Roman" w:cs="Times New Roman"/>
          <w:b/>
        </w:rPr>
        <w:t>outcomes</w:t>
      </w:r>
      <w:proofErr w:type="spellEnd"/>
      <w:r w:rsidRPr="001A15D7">
        <w:rPr>
          <w:rFonts w:ascii="Times New Roman" w:hAnsi="Times New Roman" w:cs="Times New Roman"/>
          <w:b/>
        </w:rPr>
        <w:t>)</w:t>
      </w:r>
    </w:p>
    <w:p w14:paraId="028380F4" w14:textId="77777777" w:rsidR="00DF408A" w:rsidRDefault="00620EA7" w:rsidP="004C3232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DF408A">
        <w:rPr>
          <w:rFonts w:ascii="Times New Roman" w:hAnsi="Times New Roman" w:cs="Times New Roman"/>
        </w:rPr>
        <w:t xml:space="preserve">По окончании курса </w:t>
      </w:r>
      <w:r w:rsidR="00DF408A" w:rsidRPr="00DF408A">
        <w:rPr>
          <w:rFonts w:ascii="Times New Roman" w:hAnsi="Times New Roman" w:cs="Times New Roman"/>
        </w:rPr>
        <w:t>обучающиеся</w:t>
      </w:r>
      <w:r w:rsidRPr="00DF408A">
        <w:rPr>
          <w:rFonts w:ascii="Times New Roman" w:hAnsi="Times New Roman" w:cs="Times New Roman"/>
        </w:rPr>
        <w:t xml:space="preserve"> будут знать:</w:t>
      </w:r>
    </w:p>
    <w:p w14:paraId="21E450A6" w14:textId="40438A6D" w:rsidR="00DF408A" w:rsidRDefault="00620EA7" w:rsidP="004C3232">
      <w:pPr>
        <w:pStyle w:val="afff"/>
        <w:numPr>
          <w:ilvl w:val="0"/>
          <w:numId w:val="8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DF408A">
        <w:rPr>
          <w:rFonts w:ascii="Times New Roman" w:hAnsi="Times New Roman" w:cs="Times New Roman"/>
        </w:rPr>
        <w:t>Принципы описания концептуальной инфологической (инфологической) модели данных</w:t>
      </w:r>
      <w:r w:rsidR="00DF408A">
        <w:rPr>
          <w:rFonts w:ascii="Times New Roman" w:hAnsi="Times New Roman" w:cs="Times New Roman"/>
        </w:rPr>
        <w:t>.</w:t>
      </w:r>
    </w:p>
    <w:p w14:paraId="42044AFD" w14:textId="77777777" w:rsidR="00DF408A" w:rsidRDefault="00620EA7" w:rsidP="004C3232">
      <w:pPr>
        <w:pStyle w:val="afff"/>
        <w:numPr>
          <w:ilvl w:val="0"/>
          <w:numId w:val="8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DF408A">
        <w:rPr>
          <w:rFonts w:ascii="Times New Roman" w:hAnsi="Times New Roman" w:cs="Times New Roman"/>
        </w:rPr>
        <w:t>Принципы проектирования данных в терминах реляционной модел</w:t>
      </w:r>
      <w:r w:rsidR="00DF408A">
        <w:rPr>
          <w:rFonts w:ascii="Times New Roman" w:hAnsi="Times New Roman" w:cs="Times New Roman"/>
        </w:rPr>
        <w:t>и.</w:t>
      </w:r>
    </w:p>
    <w:p w14:paraId="6DE88C70" w14:textId="77777777" w:rsidR="00DF408A" w:rsidRDefault="00620EA7" w:rsidP="004C3232">
      <w:pPr>
        <w:pStyle w:val="afff"/>
        <w:numPr>
          <w:ilvl w:val="0"/>
          <w:numId w:val="8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DF408A">
        <w:rPr>
          <w:rFonts w:ascii="Times New Roman" w:hAnsi="Times New Roman" w:cs="Times New Roman"/>
        </w:rPr>
        <w:t>Основные операторы языка SQL</w:t>
      </w:r>
      <w:r w:rsidR="00DF408A">
        <w:rPr>
          <w:rFonts w:ascii="Times New Roman" w:hAnsi="Times New Roman" w:cs="Times New Roman"/>
        </w:rPr>
        <w:t>.</w:t>
      </w:r>
    </w:p>
    <w:p w14:paraId="24F16199" w14:textId="77777777" w:rsidR="00DF408A" w:rsidRDefault="00620EA7" w:rsidP="004C3232">
      <w:pPr>
        <w:pStyle w:val="afff"/>
        <w:numPr>
          <w:ilvl w:val="0"/>
          <w:numId w:val="8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DF408A">
        <w:rPr>
          <w:rFonts w:ascii="Times New Roman" w:hAnsi="Times New Roman" w:cs="Times New Roman"/>
        </w:rPr>
        <w:t>Современные тенденции в развитии науки о данных</w:t>
      </w:r>
      <w:r w:rsidR="00DF408A">
        <w:rPr>
          <w:rFonts w:ascii="Times New Roman" w:hAnsi="Times New Roman" w:cs="Times New Roman"/>
        </w:rPr>
        <w:t>.</w:t>
      </w:r>
    </w:p>
    <w:p w14:paraId="2BB64DF0" w14:textId="77777777" w:rsidR="00DF408A" w:rsidRDefault="00620EA7" w:rsidP="004C3232">
      <w:pPr>
        <w:pStyle w:val="afff"/>
        <w:numPr>
          <w:ilvl w:val="0"/>
          <w:numId w:val="8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DF408A">
        <w:rPr>
          <w:rFonts w:ascii="Times New Roman" w:hAnsi="Times New Roman" w:cs="Times New Roman"/>
        </w:rPr>
        <w:t xml:space="preserve">Основные виды </w:t>
      </w:r>
      <w:proofErr w:type="spellStart"/>
      <w:r w:rsidRPr="00DF408A">
        <w:rPr>
          <w:rFonts w:ascii="Times New Roman" w:hAnsi="Times New Roman" w:cs="Times New Roman"/>
        </w:rPr>
        <w:t>NoSQL</w:t>
      </w:r>
      <w:proofErr w:type="spellEnd"/>
      <w:r w:rsidRPr="00DF408A">
        <w:rPr>
          <w:rFonts w:ascii="Times New Roman" w:hAnsi="Times New Roman" w:cs="Times New Roman"/>
        </w:rPr>
        <w:t xml:space="preserve"> баз данных</w:t>
      </w:r>
      <w:r w:rsidR="00DF408A">
        <w:rPr>
          <w:rFonts w:ascii="Times New Roman" w:hAnsi="Times New Roman" w:cs="Times New Roman"/>
        </w:rPr>
        <w:t>.</w:t>
      </w:r>
    </w:p>
    <w:p w14:paraId="0704752F" w14:textId="1F0D90CB" w:rsidR="00DF408A" w:rsidRPr="00DF408A" w:rsidRDefault="00620EA7" w:rsidP="004C3232">
      <w:pPr>
        <w:pStyle w:val="afff"/>
        <w:numPr>
          <w:ilvl w:val="0"/>
          <w:numId w:val="8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DF408A">
        <w:rPr>
          <w:rFonts w:ascii="Times New Roman" w:hAnsi="Times New Roman" w:cs="Times New Roman"/>
        </w:rPr>
        <w:t>Основные методы анализа данных</w:t>
      </w:r>
      <w:r w:rsidR="00DF408A">
        <w:rPr>
          <w:rFonts w:ascii="Times New Roman" w:hAnsi="Times New Roman" w:cs="Times New Roman"/>
        </w:rPr>
        <w:t>.</w:t>
      </w:r>
    </w:p>
    <w:p w14:paraId="40AC0DBE" w14:textId="10409659" w:rsidR="00DF408A" w:rsidRDefault="00620EA7" w:rsidP="004C3232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DF408A">
        <w:rPr>
          <w:rFonts w:ascii="Times New Roman" w:hAnsi="Times New Roman" w:cs="Times New Roman"/>
        </w:rPr>
        <w:t xml:space="preserve">По окончании курса </w:t>
      </w:r>
      <w:r w:rsidR="00C62136" w:rsidRPr="00DF408A">
        <w:rPr>
          <w:rFonts w:ascii="Times New Roman" w:hAnsi="Times New Roman" w:cs="Times New Roman"/>
        </w:rPr>
        <w:t xml:space="preserve">обучающиеся </w:t>
      </w:r>
      <w:r w:rsidRPr="00DF408A">
        <w:rPr>
          <w:rFonts w:ascii="Times New Roman" w:hAnsi="Times New Roman" w:cs="Times New Roman"/>
        </w:rPr>
        <w:t>будут уметь:</w:t>
      </w:r>
    </w:p>
    <w:p w14:paraId="633657B4" w14:textId="77777777" w:rsidR="00DF408A" w:rsidRDefault="00620EA7" w:rsidP="004C3232">
      <w:pPr>
        <w:pStyle w:val="afff"/>
        <w:numPr>
          <w:ilvl w:val="0"/>
          <w:numId w:val="9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DF408A">
        <w:rPr>
          <w:rFonts w:ascii="Times New Roman" w:hAnsi="Times New Roman" w:cs="Times New Roman"/>
        </w:rPr>
        <w:t>Описывать структуры данных в терминах концептуальной модели «Сущность-связь»</w:t>
      </w:r>
      <w:r w:rsidR="00DF408A">
        <w:rPr>
          <w:rFonts w:ascii="Times New Roman" w:hAnsi="Times New Roman" w:cs="Times New Roman"/>
        </w:rPr>
        <w:t>.</w:t>
      </w:r>
    </w:p>
    <w:p w14:paraId="0551050C" w14:textId="77777777" w:rsidR="00C62136" w:rsidRDefault="00620EA7" w:rsidP="004C3232">
      <w:pPr>
        <w:pStyle w:val="afff"/>
        <w:numPr>
          <w:ilvl w:val="0"/>
          <w:numId w:val="9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DF408A">
        <w:rPr>
          <w:rFonts w:ascii="Times New Roman" w:hAnsi="Times New Roman" w:cs="Times New Roman"/>
        </w:rPr>
        <w:t>Создавать объекты базы данных</w:t>
      </w:r>
      <w:r w:rsidR="00DF408A">
        <w:rPr>
          <w:rFonts w:ascii="Times New Roman" w:hAnsi="Times New Roman" w:cs="Times New Roman"/>
        </w:rPr>
        <w:t>.</w:t>
      </w:r>
    </w:p>
    <w:p w14:paraId="28945CE4" w14:textId="07633E13" w:rsidR="00C62136" w:rsidRPr="00C62136" w:rsidRDefault="00620EA7" w:rsidP="004C3232">
      <w:pPr>
        <w:pStyle w:val="afff"/>
        <w:numPr>
          <w:ilvl w:val="0"/>
          <w:numId w:val="9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C62136">
        <w:rPr>
          <w:rFonts w:ascii="Times New Roman" w:hAnsi="Times New Roman" w:cs="Times New Roman"/>
        </w:rPr>
        <w:t>Описывать ограничения целостности для данных</w:t>
      </w:r>
      <w:r w:rsidR="00DF408A" w:rsidRPr="00C62136">
        <w:rPr>
          <w:rFonts w:ascii="Times New Roman" w:hAnsi="Times New Roman" w:cs="Times New Roman"/>
        </w:rPr>
        <w:t>.</w:t>
      </w:r>
    </w:p>
    <w:p w14:paraId="489EFCAD" w14:textId="77777777" w:rsidR="00C62136" w:rsidRDefault="00620EA7" w:rsidP="004C3232">
      <w:pPr>
        <w:pStyle w:val="afff"/>
        <w:numPr>
          <w:ilvl w:val="0"/>
          <w:numId w:val="10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DF408A">
        <w:rPr>
          <w:rFonts w:ascii="Times New Roman" w:hAnsi="Times New Roman" w:cs="Times New Roman"/>
        </w:rPr>
        <w:t>Строить дополнительные структуры для ускорения поиска к данным</w:t>
      </w:r>
      <w:r w:rsidR="00C62136">
        <w:rPr>
          <w:rFonts w:ascii="Times New Roman" w:hAnsi="Times New Roman" w:cs="Times New Roman"/>
        </w:rPr>
        <w:t>.</w:t>
      </w:r>
    </w:p>
    <w:p w14:paraId="52163FC5" w14:textId="77777777" w:rsidR="00C62136" w:rsidRDefault="00620EA7" w:rsidP="004C3232">
      <w:pPr>
        <w:pStyle w:val="afff"/>
        <w:numPr>
          <w:ilvl w:val="0"/>
          <w:numId w:val="10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DF408A">
        <w:rPr>
          <w:rFonts w:ascii="Times New Roman" w:hAnsi="Times New Roman" w:cs="Times New Roman"/>
        </w:rPr>
        <w:t>Писать запросы на языке SQL</w:t>
      </w:r>
      <w:r w:rsidR="00C62136">
        <w:rPr>
          <w:rFonts w:ascii="Times New Roman" w:hAnsi="Times New Roman" w:cs="Times New Roman"/>
        </w:rPr>
        <w:t>.</w:t>
      </w:r>
    </w:p>
    <w:p w14:paraId="08EA8563" w14:textId="77777777" w:rsidR="00C62136" w:rsidRDefault="00620EA7" w:rsidP="004C3232">
      <w:pPr>
        <w:pStyle w:val="afff"/>
        <w:numPr>
          <w:ilvl w:val="0"/>
          <w:numId w:val="10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DF408A">
        <w:rPr>
          <w:rFonts w:ascii="Times New Roman" w:hAnsi="Times New Roman" w:cs="Times New Roman"/>
        </w:rPr>
        <w:lastRenderedPageBreak/>
        <w:t>Создавать представления, функции, процедуры и триггеры</w:t>
      </w:r>
      <w:r w:rsidR="00C62136">
        <w:rPr>
          <w:rFonts w:ascii="Times New Roman" w:hAnsi="Times New Roman" w:cs="Times New Roman"/>
        </w:rPr>
        <w:t>.</w:t>
      </w:r>
    </w:p>
    <w:p w14:paraId="20CC8E15" w14:textId="77777777" w:rsidR="00C62136" w:rsidRDefault="00620EA7" w:rsidP="004C3232">
      <w:pPr>
        <w:pStyle w:val="afff"/>
        <w:numPr>
          <w:ilvl w:val="0"/>
          <w:numId w:val="10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DF408A">
        <w:rPr>
          <w:rFonts w:ascii="Times New Roman" w:hAnsi="Times New Roman" w:cs="Times New Roman"/>
        </w:rPr>
        <w:t>Создавать новых пользователей и давать им права доступа к базе данных</w:t>
      </w:r>
      <w:r w:rsidR="00C62136">
        <w:rPr>
          <w:rFonts w:ascii="Times New Roman" w:hAnsi="Times New Roman" w:cs="Times New Roman"/>
        </w:rPr>
        <w:t>.</w:t>
      </w:r>
    </w:p>
    <w:p w14:paraId="453D33C8" w14:textId="77777777" w:rsidR="00C62136" w:rsidRDefault="00620EA7" w:rsidP="004C3232">
      <w:pPr>
        <w:pStyle w:val="afff"/>
        <w:numPr>
          <w:ilvl w:val="0"/>
          <w:numId w:val="10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C62136">
        <w:rPr>
          <w:rFonts w:ascii="Times New Roman" w:hAnsi="Times New Roman" w:cs="Times New Roman"/>
        </w:rPr>
        <w:t>Использовать механизм транзакций для конкурентного доступа к данным</w:t>
      </w:r>
      <w:r w:rsidR="00C62136" w:rsidRPr="00C62136">
        <w:rPr>
          <w:rFonts w:ascii="Times New Roman" w:hAnsi="Times New Roman" w:cs="Times New Roman"/>
        </w:rPr>
        <w:t>.</w:t>
      </w:r>
    </w:p>
    <w:p w14:paraId="7E730BE1" w14:textId="77777777" w:rsidR="00C62136" w:rsidRDefault="00620EA7" w:rsidP="004C3232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C62136">
        <w:rPr>
          <w:rFonts w:ascii="Times New Roman" w:hAnsi="Times New Roman" w:cs="Times New Roman"/>
        </w:rPr>
        <w:t xml:space="preserve">По окончании курса </w:t>
      </w:r>
      <w:r w:rsidR="00C62136" w:rsidRPr="00DF408A">
        <w:rPr>
          <w:rFonts w:ascii="Times New Roman" w:hAnsi="Times New Roman" w:cs="Times New Roman"/>
        </w:rPr>
        <w:t xml:space="preserve">обучающиеся </w:t>
      </w:r>
      <w:r w:rsidRPr="00C62136">
        <w:rPr>
          <w:rFonts w:ascii="Times New Roman" w:hAnsi="Times New Roman" w:cs="Times New Roman"/>
        </w:rPr>
        <w:t>будут понимать:</w:t>
      </w:r>
    </w:p>
    <w:p w14:paraId="1553B3BC" w14:textId="77777777" w:rsidR="00C62136" w:rsidRDefault="00620EA7" w:rsidP="004C3232">
      <w:pPr>
        <w:pStyle w:val="afff"/>
        <w:numPr>
          <w:ilvl w:val="0"/>
          <w:numId w:val="11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C62136">
        <w:rPr>
          <w:rFonts w:ascii="Times New Roman" w:hAnsi="Times New Roman" w:cs="Times New Roman"/>
        </w:rPr>
        <w:t>Основные принципы проектирования данных</w:t>
      </w:r>
      <w:r w:rsidR="00C62136">
        <w:rPr>
          <w:rFonts w:ascii="Times New Roman" w:hAnsi="Times New Roman" w:cs="Times New Roman"/>
        </w:rPr>
        <w:t>.</w:t>
      </w:r>
    </w:p>
    <w:p w14:paraId="493DD17E" w14:textId="77777777" w:rsidR="00C62136" w:rsidRDefault="00620EA7" w:rsidP="004C3232">
      <w:pPr>
        <w:pStyle w:val="afff"/>
        <w:numPr>
          <w:ilvl w:val="0"/>
          <w:numId w:val="11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C62136">
        <w:rPr>
          <w:rFonts w:ascii="Times New Roman" w:hAnsi="Times New Roman" w:cs="Times New Roman"/>
        </w:rPr>
        <w:t>Как устроены индексы</w:t>
      </w:r>
      <w:r w:rsidR="00C62136">
        <w:rPr>
          <w:rFonts w:ascii="Times New Roman" w:hAnsi="Times New Roman" w:cs="Times New Roman"/>
        </w:rPr>
        <w:t>.</w:t>
      </w:r>
    </w:p>
    <w:p w14:paraId="5EA09235" w14:textId="77777777" w:rsidR="00C62136" w:rsidRDefault="00620EA7" w:rsidP="004C3232">
      <w:pPr>
        <w:pStyle w:val="afff"/>
        <w:numPr>
          <w:ilvl w:val="0"/>
          <w:numId w:val="11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C62136">
        <w:rPr>
          <w:rFonts w:ascii="Times New Roman" w:hAnsi="Times New Roman" w:cs="Times New Roman"/>
        </w:rPr>
        <w:t>Как работает оптимизатор запросов</w:t>
      </w:r>
      <w:r w:rsidR="00C62136">
        <w:rPr>
          <w:rFonts w:ascii="Times New Roman" w:hAnsi="Times New Roman" w:cs="Times New Roman"/>
        </w:rPr>
        <w:t>.</w:t>
      </w:r>
    </w:p>
    <w:p w14:paraId="2F8C1A25" w14:textId="790704B8" w:rsidR="00B95824" w:rsidRDefault="00620EA7" w:rsidP="004C3232">
      <w:pPr>
        <w:pStyle w:val="afff"/>
        <w:numPr>
          <w:ilvl w:val="0"/>
          <w:numId w:val="11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C62136">
        <w:rPr>
          <w:rFonts w:ascii="Times New Roman" w:hAnsi="Times New Roman" w:cs="Times New Roman"/>
        </w:rPr>
        <w:t>Как работает менеджер транзакций</w:t>
      </w:r>
      <w:r w:rsidR="00C62136" w:rsidRPr="00C62136">
        <w:rPr>
          <w:rFonts w:ascii="Times New Roman" w:hAnsi="Times New Roman" w:cs="Times New Roman"/>
        </w:rPr>
        <w:t>.</w:t>
      </w:r>
    </w:p>
    <w:p w14:paraId="1D4CFF08" w14:textId="19F167AB" w:rsidR="00E02465" w:rsidRDefault="00E02465" w:rsidP="004C3232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формирует следующие компетенции:</w:t>
      </w:r>
    </w:p>
    <w:p w14:paraId="5F5A689C" w14:textId="77777777" w:rsidR="00E02465" w:rsidRPr="00E02465" w:rsidRDefault="00E02465" w:rsidP="004C3232">
      <w:pPr>
        <w:pStyle w:val="afff"/>
        <w:numPr>
          <w:ilvl w:val="0"/>
          <w:numId w:val="15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E02465">
        <w:rPr>
          <w:rFonts w:ascii="Times New Roman" w:hAnsi="Times New Roman" w:cs="Times New Roman"/>
        </w:rPr>
        <w:t>ОПК-1 –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2A6C0805" w14:textId="77777777" w:rsidR="00E02465" w:rsidRPr="00E02465" w:rsidRDefault="00E02465" w:rsidP="004C3232">
      <w:pPr>
        <w:pStyle w:val="afff"/>
        <w:numPr>
          <w:ilvl w:val="0"/>
          <w:numId w:val="15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E02465">
        <w:rPr>
          <w:rFonts w:ascii="Times New Roman" w:hAnsi="Times New Roman" w:cs="Times New Roman"/>
        </w:rPr>
        <w:t>ОПК-2 – способен применять современный математический аппарат, связанный с проектированием, разработкой, реализацией и оценкой качества программных комплексов в различных областях человеческой деятельности;</w:t>
      </w:r>
    </w:p>
    <w:p w14:paraId="0D7C73CC" w14:textId="77777777" w:rsidR="00E02465" w:rsidRPr="00E02465" w:rsidRDefault="00E02465" w:rsidP="004C3232">
      <w:pPr>
        <w:pStyle w:val="afff"/>
        <w:numPr>
          <w:ilvl w:val="0"/>
          <w:numId w:val="15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E02465">
        <w:rPr>
          <w:rFonts w:ascii="Times New Roman" w:hAnsi="Times New Roman" w:cs="Times New Roman"/>
        </w:rPr>
        <w:t>ОПК-3 –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назначения;</w:t>
      </w:r>
    </w:p>
    <w:p w14:paraId="7A7313A0" w14:textId="77777777" w:rsidR="00E02465" w:rsidRPr="00E02465" w:rsidRDefault="00E02465" w:rsidP="004C3232">
      <w:pPr>
        <w:pStyle w:val="afff"/>
        <w:numPr>
          <w:ilvl w:val="0"/>
          <w:numId w:val="15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E02465">
        <w:rPr>
          <w:rFonts w:ascii="Times New Roman" w:hAnsi="Times New Roman" w:cs="Times New Roman"/>
        </w:rPr>
        <w:t>ОПК-5 – способен инсталлировать и сопровождать программное обеспечение для информационных систем и баз данных, в том числе отечественного производства;</w:t>
      </w:r>
    </w:p>
    <w:p w14:paraId="2BC4DC02" w14:textId="77777777" w:rsidR="00E02465" w:rsidRPr="00E02465" w:rsidRDefault="00E02465" w:rsidP="004C3232">
      <w:pPr>
        <w:pStyle w:val="afff"/>
        <w:numPr>
          <w:ilvl w:val="0"/>
          <w:numId w:val="15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E02465">
        <w:rPr>
          <w:rFonts w:ascii="Times New Roman" w:hAnsi="Times New Roman" w:cs="Times New Roman"/>
        </w:rPr>
        <w:t>ПКА-1 –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3A390E5F" w14:textId="77777777" w:rsidR="00E02465" w:rsidRPr="00E02465" w:rsidRDefault="00E02465" w:rsidP="004C3232">
      <w:pPr>
        <w:pStyle w:val="afff"/>
        <w:numPr>
          <w:ilvl w:val="0"/>
          <w:numId w:val="15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E02465">
        <w:rPr>
          <w:rFonts w:ascii="Times New Roman" w:hAnsi="Times New Roman" w:cs="Times New Roman"/>
        </w:rPr>
        <w:t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39E91D97" w14:textId="77777777" w:rsidR="00E02465" w:rsidRPr="00E02465" w:rsidRDefault="00E02465" w:rsidP="004C3232">
      <w:pPr>
        <w:pStyle w:val="afff"/>
        <w:numPr>
          <w:ilvl w:val="0"/>
          <w:numId w:val="15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E02465">
        <w:rPr>
          <w:rFonts w:ascii="Times New Roman" w:hAnsi="Times New Roman" w:cs="Times New Roman"/>
        </w:rPr>
        <w:t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3F2103D8" w14:textId="77777777" w:rsidR="00E02465" w:rsidRPr="00E02465" w:rsidRDefault="00E02465" w:rsidP="004C3232">
      <w:pPr>
        <w:pStyle w:val="afff"/>
        <w:numPr>
          <w:ilvl w:val="0"/>
          <w:numId w:val="15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E02465">
        <w:rPr>
          <w:rFonts w:ascii="Times New Roman" w:hAnsi="Times New Roman" w:cs="Times New Roman"/>
        </w:rPr>
        <w:t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27700AC8" w14:textId="25F258BB" w:rsidR="00E02465" w:rsidRPr="00E02465" w:rsidRDefault="00E02465" w:rsidP="004C3232">
      <w:pPr>
        <w:pStyle w:val="afff"/>
        <w:numPr>
          <w:ilvl w:val="0"/>
          <w:numId w:val="15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E02465">
        <w:rPr>
          <w:rFonts w:ascii="Times New Roman" w:hAnsi="Times New Roman" w:cs="Times New Roman"/>
        </w:rPr>
        <w:t>УКБ-3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безопасности.</w:t>
      </w:r>
    </w:p>
    <w:p w14:paraId="2CD3CD3E" w14:textId="77777777" w:rsidR="00B95824" w:rsidRPr="001A15D7" w:rsidRDefault="00620EA7">
      <w:pPr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b/>
        </w:rPr>
        <w:t>1.4.</w:t>
      </w:r>
      <w:r w:rsidRPr="001A15D7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36048409" w14:textId="77777777" w:rsidR="00417D4C" w:rsidRDefault="00C07B13" w:rsidP="009E5A6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Активные формы учебных занятий в объёме 38 </w:t>
      </w:r>
      <w:proofErr w:type="spellStart"/>
      <w:r>
        <w:rPr>
          <w:rFonts w:ascii="Times New Roman" w:hAnsi="Times New Roman" w:cs="Times New Roman"/>
        </w:rPr>
        <w:t>ак</w:t>
      </w:r>
      <w:proofErr w:type="spellEnd"/>
      <w:r>
        <w:rPr>
          <w:rFonts w:ascii="Times New Roman" w:hAnsi="Times New Roman" w:cs="Times New Roman"/>
        </w:rPr>
        <w:t xml:space="preserve">. часов: практические занятия при участии преподавателя (26 </w:t>
      </w:r>
      <w:proofErr w:type="spellStart"/>
      <w:r>
        <w:rPr>
          <w:rFonts w:ascii="Times New Roman" w:hAnsi="Times New Roman" w:cs="Times New Roman"/>
        </w:rPr>
        <w:t>ак</w:t>
      </w:r>
      <w:proofErr w:type="spellEnd"/>
      <w:r>
        <w:rPr>
          <w:rFonts w:ascii="Times New Roman" w:hAnsi="Times New Roman" w:cs="Times New Roman"/>
        </w:rPr>
        <w:t xml:space="preserve">. часов), лекции, предполагающие </w:t>
      </w:r>
      <w:r w:rsidR="00137700">
        <w:rPr>
          <w:rFonts w:ascii="Times New Roman" w:hAnsi="Times New Roman" w:cs="Times New Roman"/>
        </w:rPr>
        <w:t xml:space="preserve">активную дискуссию с преподавателем (12 </w:t>
      </w:r>
      <w:proofErr w:type="spellStart"/>
      <w:r w:rsidR="00137700">
        <w:rPr>
          <w:rFonts w:ascii="Times New Roman" w:hAnsi="Times New Roman" w:cs="Times New Roman"/>
        </w:rPr>
        <w:t>ак</w:t>
      </w:r>
      <w:proofErr w:type="spellEnd"/>
      <w:r w:rsidR="00137700">
        <w:rPr>
          <w:rFonts w:ascii="Times New Roman" w:hAnsi="Times New Roman" w:cs="Times New Roman"/>
        </w:rPr>
        <w:t>. часов).</w:t>
      </w:r>
    </w:p>
    <w:p w14:paraId="54758828" w14:textId="16181C5B" w:rsidR="00B95824" w:rsidRPr="001A15D7" w:rsidRDefault="00620EA7" w:rsidP="009E5A69">
      <w:pPr>
        <w:ind w:firstLine="720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</w:rPr>
        <w:br/>
      </w:r>
    </w:p>
    <w:p w14:paraId="09AEF25D" w14:textId="77777777" w:rsidR="004C3232" w:rsidRDefault="004C3232">
      <w:pPr>
        <w:rPr>
          <w:rFonts w:ascii="Times New Roman" w:hAnsi="Times New Roman" w:cs="Times New Roman"/>
          <w:b/>
        </w:rPr>
      </w:pPr>
    </w:p>
    <w:p w14:paraId="3971EFB6" w14:textId="77777777" w:rsidR="004C3232" w:rsidRDefault="004C3232">
      <w:pPr>
        <w:rPr>
          <w:rFonts w:ascii="Times New Roman" w:hAnsi="Times New Roman" w:cs="Times New Roman"/>
          <w:b/>
        </w:rPr>
      </w:pPr>
    </w:p>
    <w:p w14:paraId="73E22E38" w14:textId="77777777" w:rsidR="004C3232" w:rsidRDefault="004C3232">
      <w:pPr>
        <w:rPr>
          <w:rFonts w:ascii="Times New Roman" w:hAnsi="Times New Roman" w:cs="Times New Roman"/>
          <w:b/>
        </w:rPr>
      </w:pPr>
    </w:p>
    <w:p w14:paraId="4CE6B4D6" w14:textId="6305E2FF" w:rsidR="00B95824" w:rsidRPr="001A15D7" w:rsidRDefault="00620EA7">
      <w:pPr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b/>
        </w:rPr>
        <w:lastRenderedPageBreak/>
        <w:t>Раздел 2.</w:t>
      </w:r>
      <w:r w:rsidRPr="001A15D7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49B44D09" w14:textId="77777777" w:rsidR="00B95824" w:rsidRPr="001A15D7" w:rsidRDefault="00620EA7">
      <w:pPr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b/>
        </w:rPr>
        <w:t>2.1.</w:t>
      </w:r>
      <w:r w:rsidRPr="001A15D7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24FC1D33" w14:textId="77777777" w:rsidR="00B95824" w:rsidRPr="001A15D7" w:rsidRDefault="00620EA7" w:rsidP="006D60CB">
      <w:pPr>
        <w:jc w:val="left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b/>
        </w:rPr>
        <w:t>2.1.1 Основной курс</w:t>
      </w:r>
      <w:r w:rsidRPr="001A15D7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417D4C" w14:paraId="488B8A9E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8F994" w14:textId="77777777" w:rsidR="00622C8E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417D4C" w14:paraId="37CADFB0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C519FF3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5271EADE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74C2C53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04D58A6" w14:textId="77777777" w:rsidR="002B7191" w:rsidRPr="00417D4C" w:rsidRDefault="00620EA7" w:rsidP="006D60CB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24EB2BE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502C0614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3F20C33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B7191" w:rsidRPr="00417D4C" w14:paraId="340B0BF4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430A2" w14:textId="77777777" w:rsidR="002B7191" w:rsidRPr="00417D4C" w:rsidRDefault="00214B46" w:rsidP="006D60CB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FAC4EA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5612DD5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C2822A3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AC5B462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417D4C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DA60677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417D4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552EE88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417D4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9958F14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99ECA87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CC9C33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417D4C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910D5F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EBABBDF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417D4C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CC622FE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417D4C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83940F7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777E23A3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D2A113C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1E40FBA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3C1FBE" w14:textId="77777777" w:rsidR="00C34FCC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  <w:r w:rsidRPr="00417D4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1E9ABFAD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808DF" w14:textId="77777777" w:rsidR="002B7191" w:rsidRPr="00417D4C" w:rsidRDefault="00214B46" w:rsidP="006D60CB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90F40" w14:textId="77777777" w:rsidR="002B7191" w:rsidRPr="00417D4C" w:rsidRDefault="00214B46" w:rsidP="006D60CB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5824" w:rsidRPr="00417D4C" w14:paraId="07468BA4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6534E" w14:textId="77777777" w:rsidR="003A1C88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B95824" w:rsidRPr="00417D4C" w14:paraId="7EE9A6FB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7BDD0" w14:textId="77777777" w:rsidR="003A1C88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B95824" w:rsidRPr="00417D4C" w14:paraId="1AE60D4B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7E3E4" w14:textId="77777777" w:rsidR="002B7191" w:rsidRPr="00417D4C" w:rsidRDefault="00620EA7" w:rsidP="006D60CB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Семестр 4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AE93A4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2F769" w14:textId="77777777" w:rsidR="002B7191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BA424C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8E3E91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31C29" w14:textId="77777777" w:rsidR="002B7191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5C48C7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60EC1C" w14:textId="77777777" w:rsidR="002B7191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4EC4A4" w14:textId="77777777" w:rsidR="002B7191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DA9295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363127" w14:textId="77777777" w:rsidR="002B7191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86288" w14:textId="77777777" w:rsidR="002B7191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8F28B" w14:textId="77777777" w:rsidR="002B7191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3D90FE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F03996" w14:textId="77777777" w:rsidR="002B7191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E1D1C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FB169" w14:textId="77777777" w:rsidR="002B7191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5D4E6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54789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B95824" w:rsidRPr="00417D4C" w14:paraId="0F608770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8A468" w14:textId="77777777" w:rsidR="002B7191" w:rsidRPr="00417D4C" w:rsidRDefault="00214B46" w:rsidP="006D60CB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E7D910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7F05E4" w14:textId="77777777" w:rsidR="002B7191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11D5D1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44928A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662EA" w14:textId="77777777" w:rsidR="002B7191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DA058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10-25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FD3B0B" w14:textId="77777777" w:rsidR="002B7191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CEDE21" w14:textId="77777777" w:rsidR="002B7191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2C5641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F5D348" w14:textId="77777777" w:rsidR="002B7191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73890" w14:textId="77777777" w:rsidR="002B7191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1CA1F" w14:textId="77777777" w:rsidR="002B7191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B3F0FD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30D8C7" w14:textId="77777777" w:rsidR="002B7191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90CFA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73C5FC" w14:textId="77777777" w:rsidR="002B7191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F355B" w14:textId="77777777" w:rsidR="002B7191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EB19B" w14:textId="77777777" w:rsidR="002B7191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95824" w:rsidRPr="00417D4C" w14:paraId="0E119690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9E8B" w14:textId="77777777" w:rsidR="002B7191" w:rsidRPr="00417D4C" w:rsidRDefault="00620EA7" w:rsidP="006D60CB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26FF94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27BCBD" w14:textId="77777777" w:rsidR="002B7191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806EAE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23091E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2179C5" w14:textId="77777777" w:rsidR="002B7191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496B68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AA63E6" w14:textId="77777777" w:rsidR="002B7191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C756B5" w14:textId="77777777" w:rsidR="002B7191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623CF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8B609" w14:textId="77777777" w:rsidR="002B7191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5C3815" w14:textId="77777777" w:rsidR="002B7191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E05C0A" w14:textId="77777777" w:rsidR="002B7191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37C060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DC0D6C" w14:textId="77777777" w:rsidR="002B7191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BCD50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00512C" w14:textId="77777777" w:rsidR="002B7191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70065" w14:textId="77777777" w:rsidR="002B7191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DC63" w14:textId="77777777" w:rsidR="002B7191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53C9C88F" w14:textId="77777777" w:rsidR="00622C8E" w:rsidRPr="001A15D7" w:rsidRDefault="00214B46">
      <w:pPr>
        <w:rPr>
          <w:rFonts w:ascii="Times New Roman" w:hAnsi="Times New Roman" w:cs="Times New Roman"/>
          <w:lang w:val="en-US"/>
        </w:rPr>
      </w:pPr>
    </w:p>
    <w:p w14:paraId="7F200344" w14:textId="77777777" w:rsidR="00B95824" w:rsidRPr="001A15D7" w:rsidRDefault="00B95824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154"/>
        <w:gridCol w:w="1276"/>
        <w:gridCol w:w="1701"/>
        <w:gridCol w:w="1559"/>
        <w:gridCol w:w="946"/>
        <w:gridCol w:w="1293"/>
      </w:tblGrid>
      <w:tr w:rsidR="00853E25" w:rsidRPr="00417D4C" w14:paraId="13298033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0A2A486F" w14:textId="77777777" w:rsidR="00853E25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bCs/>
                <w:sz w:val="16"/>
                <w:szCs w:val="16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417D4C" w14:paraId="5B2FE635" w14:textId="77777777" w:rsidTr="004C3232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A27EF02" w14:textId="77777777" w:rsidR="00853E25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 xml:space="preserve">Код </w:t>
            </w:r>
            <w:proofErr w:type="gramStart"/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модуля  в</w:t>
            </w:r>
            <w:proofErr w:type="gramEnd"/>
            <w:r w:rsidRPr="00417D4C">
              <w:rPr>
                <w:rFonts w:ascii="Times New Roman" w:hAnsi="Times New Roman" w:cs="Times New Roman"/>
                <w:sz w:val="16"/>
                <w:szCs w:val="16"/>
              </w:rPr>
              <w:t xml:space="preserve"> составе дисциплины, практики и т.п.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908E855" w14:textId="77777777" w:rsidR="00853E25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Формы текущего контроля 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5C5DF17" w14:textId="77777777" w:rsidR="00853E25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Виды промежуточной аттестации</w:t>
            </w:r>
          </w:p>
        </w:tc>
        <w:tc>
          <w:tcPr>
            <w:tcW w:w="22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30C69DF" w14:textId="77777777" w:rsidR="00853E25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Виды итоговой аттестации</w:t>
            </w:r>
          </w:p>
          <w:p w14:paraId="2E4654CC" w14:textId="77777777" w:rsidR="00853E25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417D4C" w14:paraId="32F41989" w14:textId="77777777" w:rsidTr="004C3232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79F5FC3" w14:textId="77777777" w:rsidR="009353FE" w:rsidRPr="00417D4C" w:rsidRDefault="00214B46" w:rsidP="006D60CB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82993E2" w14:textId="77777777" w:rsidR="009353FE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 xml:space="preserve">Формы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E1B08FD" w14:textId="77777777" w:rsidR="009353FE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E349B1E" w14:textId="77777777" w:rsidR="009353FE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32F9323" w14:textId="77777777" w:rsidR="009353FE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32C52E5" w14:textId="77777777" w:rsidR="009353FE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6750956" w14:textId="77777777" w:rsidR="009353FE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</w:tr>
      <w:tr w:rsidR="00B95824" w:rsidRPr="00417D4C" w14:paraId="47B62824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98468D2" w14:textId="77777777" w:rsidR="00D76C4A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B95824" w:rsidRPr="00417D4C" w14:paraId="4627C757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22EBD7A" w14:textId="77777777" w:rsidR="00D76C4A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B95824" w:rsidRPr="00417D4C" w14:paraId="2D7BBBA4" w14:textId="77777777" w:rsidTr="004C3232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F171C29" w14:textId="77777777" w:rsidR="00853E25" w:rsidRPr="00417D4C" w:rsidRDefault="00620EA7" w:rsidP="006D60CB">
            <w:pPr>
              <w:spacing w:before="0"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Семестр 4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4A03CA4" w14:textId="77777777" w:rsidR="00853E25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2434137" w14:textId="77777777" w:rsidR="00853E25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9298217" w14:textId="77777777" w:rsidR="00853E25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зачёт, устно, традиционная форма, экзамен, устно, традиционная форма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870A584" w14:textId="77777777" w:rsidR="00853E25" w:rsidRPr="00417D4C" w:rsidRDefault="00620EA7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17D4C">
              <w:rPr>
                <w:rFonts w:ascii="Times New Roman" w:hAnsi="Times New Roman" w:cs="Times New Roman"/>
                <w:sz w:val="16"/>
                <w:szCs w:val="16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48A9EC9" w14:textId="77777777" w:rsidR="00853E25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4FA32CD" w14:textId="77777777" w:rsidR="00853E25" w:rsidRPr="00417D4C" w:rsidRDefault="00214B46" w:rsidP="006D60CB">
            <w:pPr>
              <w:spacing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538BEAC" w14:textId="77777777" w:rsidR="00B95824" w:rsidRPr="001A15D7" w:rsidRDefault="00B95824">
      <w:pPr>
        <w:rPr>
          <w:rFonts w:ascii="Times New Roman" w:hAnsi="Times New Roman" w:cs="Times New Roman"/>
        </w:rPr>
      </w:pPr>
    </w:p>
    <w:p w14:paraId="0510711C" w14:textId="77777777" w:rsidR="004C3232" w:rsidRDefault="004C3232">
      <w:pPr>
        <w:rPr>
          <w:rFonts w:ascii="Times New Roman" w:hAnsi="Times New Roman" w:cs="Times New Roman"/>
          <w:b/>
        </w:rPr>
      </w:pPr>
    </w:p>
    <w:p w14:paraId="5C3E1743" w14:textId="77777777" w:rsidR="004C3232" w:rsidRDefault="004C3232">
      <w:pPr>
        <w:rPr>
          <w:rFonts w:ascii="Times New Roman" w:hAnsi="Times New Roman" w:cs="Times New Roman"/>
          <w:b/>
        </w:rPr>
      </w:pPr>
    </w:p>
    <w:p w14:paraId="48BA8E0F" w14:textId="77777777" w:rsidR="004C3232" w:rsidRDefault="004C3232">
      <w:pPr>
        <w:rPr>
          <w:rFonts w:ascii="Times New Roman" w:hAnsi="Times New Roman" w:cs="Times New Roman"/>
          <w:b/>
        </w:rPr>
      </w:pPr>
    </w:p>
    <w:p w14:paraId="749C5B6C" w14:textId="77777777" w:rsidR="004C3232" w:rsidRDefault="004C3232">
      <w:pPr>
        <w:rPr>
          <w:rFonts w:ascii="Times New Roman" w:hAnsi="Times New Roman" w:cs="Times New Roman"/>
          <w:b/>
        </w:rPr>
      </w:pPr>
    </w:p>
    <w:p w14:paraId="2BF4C866" w14:textId="77777777" w:rsidR="004C3232" w:rsidRDefault="004C3232">
      <w:pPr>
        <w:rPr>
          <w:rFonts w:ascii="Times New Roman" w:hAnsi="Times New Roman" w:cs="Times New Roman"/>
          <w:b/>
        </w:rPr>
      </w:pPr>
    </w:p>
    <w:p w14:paraId="13BFAB34" w14:textId="77777777" w:rsidR="004C3232" w:rsidRDefault="004C3232">
      <w:pPr>
        <w:rPr>
          <w:rFonts w:ascii="Times New Roman" w:hAnsi="Times New Roman" w:cs="Times New Roman"/>
          <w:b/>
        </w:rPr>
      </w:pPr>
    </w:p>
    <w:p w14:paraId="156FC024" w14:textId="77777777" w:rsidR="004C3232" w:rsidRDefault="004C3232">
      <w:pPr>
        <w:rPr>
          <w:rFonts w:ascii="Times New Roman" w:hAnsi="Times New Roman" w:cs="Times New Roman"/>
          <w:b/>
        </w:rPr>
      </w:pPr>
    </w:p>
    <w:p w14:paraId="36832898" w14:textId="77777777" w:rsidR="004C3232" w:rsidRDefault="004C3232">
      <w:pPr>
        <w:rPr>
          <w:rFonts w:ascii="Times New Roman" w:hAnsi="Times New Roman" w:cs="Times New Roman"/>
          <w:b/>
        </w:rPr>
      </w:pPr>
    </w:p>
    <w:p w14:paraId="393843D5" w14:textId="77777777" w:rsidR="004C3232" w:rsidRDefault="004C3232">
      <w:pPr>
        <w:rPr>
          <w:rFonts w:ascii="Times New Roman" w:hAnsi="Times New Roman" w:cs="Times New Roman"/>
          <w:b/>
        </w:rPr>
      </w:pPr>
    </w:p>
    <w:p w14:paraId="0FA28B67" w14:textId="77777777" w:rsidR="004C3232" w:rsidRDefault="004C3232">
      <w:pPr>
        <w:rPr>
          <w:rFonts w:ascii="Times New Roman" w:hAnsi="Times New Roman" w:cs="Times New Roman"/>
          <w:b/>
        </w:rPr>
      </w:pPr>
    </w:p>
    <w:p w14:paraId="1FC847D0" w14:textId="77777777" w:rsidR="004C3232" w:rsidRDefault="004C3232">
      <w:pPr>
        <w:rPr>
          <w:rFonts w:ascii="Times New Roman" w:hAnsi="Times New Roman" w:cs="Times New Roman"/>
          <w:b/>
        </w:rPr>
      </w:pPr>
    </w:p>
    <w:p w14:paraId="3CF79757" w14:textId="69CAAFD4" w:rsidR="00B95824" w:rsidRPr="001A15D7" w:rsidRDefault="00620EA7">
      <w:pPr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70730640" w14:textId="77777777" w:rsidR="00F06AD3" w:rsidRPr="00F06AD3" w:rsidRDefault="00F06AD3" w:rsidP="00F06AD3">
      <w:pPr>
        <w:numPr>
          <w:ilvl w:val="0"/>
          <w:numId w:val="1"/>
        </w:numPr>
        <w:pBdr>
          <w:top w:val="none" w:sz="16" w:space="0" w:color="000000"/>
          <w:left w:val="none" w:sz="16" w:space="0" w:color="000000"/>
          <w:bottom w:val="none" w:sz="16" w:space="0" w:color="000000"/>
          <w:right w:val="none" w:sz="16" w:space="0" w:color="000000"/>
          <w:between w:val="none" w:sz="0" w:space="0" w:color="auto"/>
          <w:bar w:val="none" w:sz="0" w:color="auto"/>
        </w:pBdr>
        <w:tabs>
          <w:tab w:val="num" w:pos="72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>Вводная лекция.</w:t>
      </w:r>
    </w:p>
    <w:p w14:paraId="07C3C78E" w14:textId="77777777" w:rsidR="00F06AD3" w:rsidRPr="00F06AD3" w:rsidRDefault="00F06AD3" w:rsidP="00F06AD3">
      <w:pPr>
        <w:numPr>
          <w:ilvl w:val="1"/>
          <w:numId w:val="1"/>
        </w:numPr>
        <w:pBdr>
          <w:top w:val="none" w:sz="16" w:space="0" w:color="000000"/>
          <w:left w:val="none" w:sz="16" w:space="0" w:color="000000"/>
          <w:bottom w:val="none" w:sz="16" w:space="0" w:color="000000"/>
          <w:right w:val="none" w:sz="16" w:space="0" w:color="000000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>Задачи курса.</w:t>
      </w:r>
    </w:p>
    <w:p w14:paraId="7CCB4143" w14:textId="77777777" w:rsidR="00F06AD3" w:rsidRPr="00F06AD3" w:rsidRDefault="00F06AD3" w:rsidP="00F06AD3">
      <w:pPr>
        <w:numPr>
          <w:ilvl w:val="1"/>
          <w:numId w:val="1"/>
        </w:numPr>
        <w:pBdr>
          <w:top w:val="none" w:sz="16" w:space="0" w:color="000000"/>
          <w:left w:val="none" w:sz="16" w:space="0" w:color="000000"/>
          <w:bottom w:val="none" w:sz="16" w:space="0" w:color="000000"/>
          <w:right w:val="none" w:sz="16" w:space="0" w:color="000000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>Этапы развития информационных систем и баз данных.</w:t>
      </w:r>
    </w:p>
    <w:p w14:paraId="1C93ADC4" w14:textId="77777777" w:rsidR="00F06AD3" w:rsidRPr="00F06AD3" w:rsidRDefault="00F06AD3" w:rsidP="00F06AD3">
      <w:pPr>
        <w:numPr>
          <w:ilvl w:val="1"/>
          <w:numId w:val="1"/>
        </w:numPr>
        <w:pBdr>
          <w:top w:val="none" w:sz="16" w:space="0" w:color="000000"/>
          <w:left w:val="none" w:sz="16" w:space="0" w:color="000000"/>
          <w:bottom w:val="none" w:sz="16" w:space="0" w:color="000000"/>
          <w:right w:val="none" w:sz="16" w:space="0" w:color="000000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>Роль и назначение СУБД.</w:t>
      </w:r>
    </w:p>
    <w:p w14:paraId="687DE695" w14:textId="77777777" w:rsidR="00F06AD3" w:rsidRPr="00F06AD3" w:rsidRDefault="00F06AD3" w:rsidP="00F06AD3">
      <w:pPr>
        <w:numPr>
          <w:ilvl w:val="1"/>
          <w:numId w:val="1"/>
        </w:numPr>
        <w:pBdr>
          <w:top w:val="none" w:sz="16" w:space="0" w:color="000000"/>
          <w:left w:val="none" w:sz="16" w:space="0" w:color="000000"/>
          <w:bottom w:val="none" w:sz="16" w:space="0" w:color="000000"/>
          <w:right w:val="none" w:sz="16" w:space="0" w:color="000000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>Архитектура СУБД.</w:t>
      </w:r>
    </w:p>
    <w:p w14:paraId="4103CCAD" w14:textId="77777777" w:rsidR="00F06AD3" w:rsidRPr="00F06AD3" w:rsidRDefault="00F06AD3" w:rsidP="00F06AD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uppressAutoHyphens w:val="0"/>
        <w:spacing w:before="0" w:after="0"/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  <w:t>Модель «Сущность-связь».</w:t>
      </w:r>
    </w:p>
    <w:p w14:paraId="49CFEDED" w14:textId="77777777" w:rsidR="00F06AD3" w:rsidRPr="00F06AD3" w:rsidRDefault="00F06AD3" w:rsidP="00F06AD3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 xml:space="preserve">Общая нотация </w:t>
      </w:r>
      <w:r w:rsidRPr="00F06AD3"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  <w:t>модели «Сущность-связь».</w:t>
      </w:r>
    </w:p>
    <w:p w14:paraId="48E77836" w14:textId="77777777" w:rsidR="00F06AD3" w:rsidRPr="00F06AD3" w:rsidRDefault="00F06AD3" w:rsidP="00F06AD3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>Представление сущностей.</w:t>
      </w:r>
    </w:p>
    <w:p w14:paraId="72FB84A8" w14:textId="77777777" w:rsidR="00F06AD3" w:rsidRPr="00F06AD3" w:rsidRDefault="00F06AD3" w:rsidP="00F06AD3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>Представление связей.</w:t>
      </w:r>
    </w:p>
    <w:p w14:paraId="361D2774" w14:textId="77777777" w:rsidR="00F06AD3" w:rsidRPr="00F06AD3" w:rsidRDefault="00F06AD3" w:rsidP="00F06AD3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>Бинарные связи.</w:t>
      </w:r>
    </w:p>
    <w:p w14:paraId="177F61E3" w14:textId="77777777" w:rsidR="00F06AD3" w:rsidRPr="00F06AD3" w:rsidRDefault="00F06AD3" w:rsidP="00F06AD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  <w:t>Реляционная модель данных.</w:t>
      </w:r>
    </w:p>
    <w:p w14:paraId="0CDB05A7" w14:textId="77777777" w:rsidR="00F06AD3" w:rsidRPr="00F06AD3" w:rsidRDefault="00F06AD3" w:rsidP="00F06AD3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  <w:t>Основные определения реляционной модели.</w:t>
      </w:r>
    </w:p>
    <w:p w14:paraId="49749662" w14:textId="77777777" w:rsidR="00F06AD3" w:rsidRPr="00F06AD3" w:rsidRDefault="00F06AD3" w:rsidP="00F06AD3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  <w:t>Представление сущностей и связей в отношениях.</w:t>
      </w:r>
    </w:p>
    <w:p w14:paraId="18BA08B8" w14:textId="77777777" w:rsidR="00F06AD3" w:rsidRPr="00F06AD3" w:rsidRDefault="00F06AD3" w:rsidP="00F06AD3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  <w:t>Преобразование отношений.</w:t>
      </w:r>
    </w:p>
    <w:p w14:paraId="33ED2986" w14:textId="77777777" w:rsidR="00F06AD3" w:rsidRPr="00F06AD3" w:rsidRDefault="00F06AD3" w:rsidP="00F06AD3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  <w:t>Нормальные формы отношений.</w:t>
      </w:r>
    </w:p>
    <w:p w14:paraId="2C5ED9BD" w14:textId="77777777" w:rsidR="00F06AD3" w:rsidRPr="00F06AD3" w:rsidRDefault="00F06AD3" w:rsidP="00F06AD3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  <w:t>Реляционные операции.</w:t>
      </w:r>
    </w:p>
    <w:p w14:paraId="4DD3FC41" w14:textId="77777777" w:rsidR="00F06AD3" w:rsidRPr="00F06AD3" w:rsidRDefault="00F06AD3" w:rsidP="00F06AD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>Объекты реляционной базы данных.</w:t>
      </w:r>
    </w:p>
    <w:p w14:paraId="58812639" w14:textId="77777777" w:rsidR="00F06AD3" w:rsidRPr="00F06AD3" w:rsidRDefault="00F06AD3" w:rsidP="00F06AD3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 xml:space="preserve">Основные объекты базы данных и язык </w:t>
      </w:r>
      <w:r w:rsidRPr="00F06AD3">
        <w:rPr>
          <w:rFonts w:ascii="Times New Roman" w:eastAsia="ヒラギノ角ゴ Pro W3" w:hAnsi="Times New Roman" w:cs="Times New Roman"/>
          <w:bdr w:val="none" w:sz="0" w:space="0" w:color="auto"/>
          <w:lang w:val="en-US" w:eastAsia="ru-RU"/>
        </w:rPr>
        <w:t>SQL</w:t>
      </w: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>.</w:t>
      </w:r>
    </w:p>
    <w:p w14:paraId="6DA44606" w14:textId="77777777" w:rsidR="00F06AD3" w:rsidRPr="00F06AD3" w:rsidRDefault="00F06AD3" w:rsidP="00F06AD3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>Создание и сопровождение таблиц.</w:t>
      </w:r>
    </w:p>
    <w:p w14:paraId="521F54E8" w14:textId="77777777" w:rsidR="00F06AD3" w:rsidRPr="00F06AD3" w:rsidRDefault="00F06AD3" w:rsidP="00F06AD3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>Правила целостности.</w:t>
      </w:r>
    </w:p>
    <w:p w14:paraId="17092485" w14:textId="77777777" w:rsidR="00F06AD3" w:rsidRPr="00F06AD3" w:rsidRDefault="00F06AD3" w:rsidP="00F06AD3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  <w:t>Демонстрационная база данных.</w:t>
      </w:r>
    </w:p>
    <w:p w14:paraId="54CACCCB" w14:textId="77777777" w:rsidR="00F06AD3" w:rsidRPr="00F06AD3" w:rsidRDefault="00F06AD3" w:rsidP="00F06AD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 xml:space="preserve">Оператор </w:t>
      </w:r>
      <w:r w:rsidRPr="00F06AD3">
        <w:rPr>
          <w:rFonts w:ascii="Times New Roman" w:eastAsia="ヒラギノ角ゴ Pro W3" w:hAnsi="Times New Roman" w:cs="Times New Roman"/>
          <w:bdr w:val="none" w:sz="0" w:space="0" w:color="auto"/>
          <w:lang w:val="en-US" w:eastAsia="ru-RU"/>
        </w:rPr>
        <w:t>SELECT</w:t>
      </w: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>.</w:t>
      </w:r>
    </w:p>
    <w:p w14:paraId="031F76B8" w14:textId="77777777" w:rsidR="00F06AD3" w:rsidRPr="00F06AD3" w:rsidRDefault="00F06AD3" w:rsidP="00F06AD3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 xml:space="preserve">Общая структура оператора </w:t>
      </w:r>
      <w:r w:rsidRPr="00F06AD3">
        <w:rPr>
          <w:rFonts w:ascii="Times New Roman" w:eastAsia="ヒラギノ角ゴ Pro W3" w:hAnsi="Times New Roman" w:cs="Times New Roman"/>
          <w:bdr w:val="none" w:sz="0" w:space="0" w:color="auto"/>
          <w:lang w:val="en-US" w:eastAsia="ru-RU"/>
        </w:rPr>
        <w:t>SELECT</w:t>
      </w: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>.</w:t>
      </w:r>
    </w:p>
    <w:p w14:paraId="691A24B1" w14:textId="77777777" w:rsidR="00F06AD3" w:rsidRPr="00F06AD3" w:rsidRDefault="00F06AD3" w:rsidP="00F06AD3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>Агрегирование и группировка.</w:t>
      </w:r>
    </w:p>
    <w:p w14:paraId="2AFE8ED1" w14:textId="77777777" w:rsidR="00F06AD3" w:rsidRPr="00F06AD3" w:rsidRDefault="00F06AD3" w:rsidP="00F06AD3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>Соединение таблиц.</w:t>
      </w:r>
    </w:p>
    <w:p w14:paraId="02B9C3B8" w14:textId="77777777" w:rsidR="00F06AD3" w:rsidRPr="00F06AD3" w:rsidRDefault="00F06AD3" w:rsidP="00F06AD3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>Вложенные запросы.</w:t>
      </w:r>
    </w:p>
    <w:p w14:paraId="2B960A84" w14:textId="77777777" w:rsidR="00F06AD3" w:rsidRPr="00F06AD3" w:rsidRDefault="00F06AD3" w:rsidP="00F06AD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  <w:t>Представления</w:t>
      </w:r>
    </w:p>
    <w:p w14:paraId="361E24ED" w14:textId="77777777" w:rsidR="00F06AD3" w:rsidRPr="00F06AD3" w:rsidRDefault="00F06AD3" w:rsidP="00F06AD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  <w:t>Процедуры</w:t>
      </w:r>
    </w:p>
    <w:p w14:paraId="3D7B60B4" w14:textId="77777777" w:rsidR="00F06AD3" w:rsidRPr="00F06AD3" w:rsidRDefault="00F06AD3" w:rsidP="00F06AD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  <w:t>Функции</w:t>
      </w:r>
    </w:p>
    <w:p w14:paraId="4139B39B" w14:textId="77777777" w:rsidR="00F06AD3" w:rsidRPr="00F06AD3" w:rsidRDefault="00F06AD3" w:rsidP="00F06AD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  <w:t>Триггеры</w:t>
      </w:r>
    </w:p>
    <w:p w14:paraId="5DAC0F75" w14:textId="77777777" w:rsidR="00F06AD3" w:rsidRPr="00F06AD3" w:rsidRDefault="00F06AD3" w:rsidP="00F06AD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>Индексы в базах данных.</w:t>
      </w:r>
    </w:p>
    <w:p w14:paraId="2CD9E6A7" w14:textId="77777777" w:rsidR="00F06AD3" w:rsidRPr="00F06AD3" w:rsidRDefault="00F06AD3" w:rsidP="00F06AD3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>Общее понятие индексирования</w:t>
      </w:r>
    </w:p>
    <w:p w14:paraId="3E7264C4" w14:textId="77777777" w:rsidR="00F06AD3" w:rsidRPr="00F06AD3" w:rsidRDefault="00F06AD3" w:rsidP="00F06AD3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 xml:space="preserve">Индексы на основе </w:t>
      </w:r>
      <w:r w:rsidRPr="00F06AD3">
        <w:rPr>
          <w:rFonts w:ascii="Times New Roman" w:eastAsia="ヒラギノ角ゴ Pro W3" w:hAnsi="Times New Roman" w:cs="Times New Roman"/>
          <w:bdr w:val="none" w:sz="0" w:space="0" w:color="auto"/>
          <w:lang w:val="en-US" w:eastAsia="ru-RU"/>
        </w:rPr>
        <w:t>B</w:t>
      </w: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>-дерева</w:t>
      </w:r>
    </w:p>
    <w:p w14:paraId="459093B6" w14:textId="77777777" w:rsidR="00F06AD3" w:rsidRPr="00F06AD3" w:rsidRDefault="00F06AD3" w:rsidP="00F06AD3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 xml:space="preserve">Кластерные и </w:t>
      </w:r>
      <w:proofErr w:type="spellStart"/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>некластерные</w:t>
      </w:r>
      <w:proofErr w:type="spellEnd"/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 xml:space="preserve"> индексы</w:t>
      </w:r>
    </w:p>
    <w:p w14:paraId="567F8528" w14:textId="77777777" w:rsidR="00F06AD3" w:rsidRPr="00F06AD3" w:rsidRDefault="00F06AD3" w:rsidP="00F06AD3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 xml:space="preserve">Полнотекстовые индексы </w:t>
      </w:r>
    </w:p>
    <w:p w14:paraId="752439C7" w14:textId="77777777" w:rsidR="00F06AD3" w:rsidRPr="00F06AD3" w:rsidRDefault="00F06AD3" w:rsidP="00F06AD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  <w:t>Дополнительные структуры индексирования.</w:t>
      </w:r>
    </w:p>
    <w:p w14:paraId="09C976DD" w14:textId="77777777" w:rsidR="00F06AD3" w:rsidRPr="00F06AD3" w:rsidRDefault="00F06AD3" w:rsidP="00F06AD3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>Индексы на основе битовых шкал и хеширования.</w:t>
      </w:r>
    </w:p>
    <w:p w14:paraId="10E1C199" w14:textId="77777777" w:rsidR="00F06AD3" w:rsidRPr="00F06AD3" w:rsidRDefault="00F06AD3" w:rsidP="00F06AD3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>Пространственные индексы.</w:t>
      </w:r>
    </w:p>
    <w:p w14:paraId="3FCCBEBC" w14:textId="77777777" w:rsidR="00F06AD3" w:rsidRPr="00F06AD3" w:rsidRDefault="00F06AD3" w:rsidP="00F06AD3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>Оптимизация выполнения запросов.</w:t>
      </w:r>
    </w:p>
    <w:p w14:paraId="2CBDF5F5" w14:textId="77777777" w:rsidR="00F06AD3" w:rsidRPr="00F06AD3" w:rsidRDefault="00F06AD3" w:rsidP="00F06AD3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>Рекомендации по составлению запросов.</w:t>
      </w:r>
    </w:p>
    <w:p w14:paraId="0E9192AC" w14:textId="77777777" w:rsidR="00F06AD3" w:rsidRPr="00F06AD3" w:rsidRDefault="00F06AD3" w:rsidP="00F06AD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  <w:t>Транзакции.</w:t>
      </w: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 xml:space="preserve"> </w:t>
      </w:r>
    </w:p>
    <w:p w14:paraId="01B47BB9" w14:textId="77777777" w:rsidR="00F06AD3" w:rsidRPr="00F06AD3" w:rsidRDefault="00F06AD3" w:rsidP="00F06AD3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  <w:t xml:space="preserve">Предоставление прав доступа к данным </w:t>
      </w:r>
    </w:p>
    <w:p w14:paraId="03FB1445" w14:textId="77777777" w:rsidR="00F06AD3" w:rsidRPr="00F06AD3" w:rsidRDefault="00F06AD3" w:rsidP="00F06AD3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>Транзакции</w:t>
      </w:r>
    </w:p>
    <w:p w14:paraId="5245470D" w14:textId="77777777" w:rsidR="00F06AD3" w:rsidRPr="00F06AD3" w:rsidRDefault="00F06AD3" w:rsidP="00F06AD3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>Уровни изолированности транзакций</w:t>
      </w:r>
    </w:p>
    <w:p w14:paraId="46C3A018" w14:textId="77777777" w:rsidR="00F06AD3" w:rsidRPr="00F06AD3" w:rsidRDefault="00F06AD3" w:rsidP="00F06AD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>Менеджер транзакций</w:t>
      </w:r>
    </w:p>
    <w:p w14:paraId="59E1963A" w14:textId="77777777" w:rsidR="00F06AD3" w:rsidRPr="00F06AD3" w:rsidRDefault="00F06AD3" w:rsidP="00F06AD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color w:val="1A1A1A"/>
          <w:bdr w:val="none" w:sz="0" w:space="0" w:color="auto"/>
          <w:lang w:eastAsia="ru-RU"/>
        </w:rPr>
        <w:t>Тенденции развития баз данных.</w:t>
      </w:r>
    </w:p>
    <w:p w14:paraId="3E4D2349" w14:textId="77777777" w:rsidR="00F06AD3" w:rsidRPr="00F06AD3" w:rsidRDefault="00F06AD3" w:rsidP="00F06AD3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 xml:space="preserve">Общее понятие </w:t>
      </w:r>
      <w:proofErr w:type="spellStart"/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>BigData</w:t>
      </w:r>
      <w:proofErr w:type="spellEnd"/>
    </w:p>
    <w:p w14:paraId="304F76CC" w14:textId="77777777" w:rsidR="00F06AD3" w:rsidRPr="00F06AD3" w:rsidRDefault="00F06AD3" w:rsidP="00F06AD3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</w:pPr>
      <w:proofErr w:type="spellStart"/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>NoSQL</w:t>
      </w:r>
      <w:proofErr w:type="spellEnd"/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 xml:space="preserve"> базы данных</w:t>
      </w:r>
    </w:p>
    <w:p w14:paraId="738D2A53" w14:textId="77777777" w:rsidR="00F06AD3" w:rsidRPr="00F06AD3" w:rsidRDefault="00F06AD3" w:rsidP="00F06AD3">
      <w:pPr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1440"/>
        </w:tabs>
        <w:suppressAutoHyphens w:val="0"/>
        <w:spacing w:before="0" w:after="0"/>
        <w:jc w:val="left"/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</w:pPr>
      <w:r w:rsidRPr="00F06AD3">
        <w:rPr>
          <w:rFonts w:ascii="Times New Roman" w:eastAsia="ヒラギノ角ゴ Pro W3" w:hAnsi="Times New Roman" w:cs="Times New Roman"/>
          <w:bdr w:val="none" w:sz="0" w:space="0" w:color="auto"/>
          <w:lang w:eastAsia="ru-RU"/>
        </w:rPr>
        <w:t>Анализ данных</w:t>
      </w:r>
    </w:p>
    <w:p w14:paraId="32064956" w14:textId="77777777" w:rsidR="00B95824" w:rsidRPr="001A15D7" w:rsidRDefault="00620EA7" w:rsidP="006D60CB">
      <w:pPr>
        <w:spacing w:after="0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</w:rPr>
        <w:br w:type="page"/>
      </w:r>
    </w:p>
    <w:p w14:paraId="36382EE7" w14:textId="77777777" w:rsidR="00B95824" w:rsidRPr="001A15D7" w:rsidRDefault="00620EA7">
      <w:pPr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b/>
        </w:rPr>
        <w:lastRenderedPageBreak/>
        <w:t>Раздел 3.</w:t>
      </w:r>
      <w:r w:rsidRPr="001A15D7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246C1269" w14:textId="77777777" w:rsidR="00B95824" w:rsidRPr="001A15D7" w:rsidRDefault="00620EA7">
      <w:pPr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b/>
        </w:rPr>
        <w:t>3.1.</w:t>
      </w:r>
      <w:r w:rsidRPr="001A15D7">
        <w:rPr>
          <w:rFonts w:ascii="Times New Roman" w:hAnsi="Times New Roman" w:cs="Times New Roman"/>
          <w:b/>
        </w:rPr>
        <w:tab/>
        <w:t>Методическое обеспечение</w:t>
      </w:r>
    </w:p>
    <w:p w14:paraId="610B0C5A" w14:textId="77777777" w:rsidR="00B95824" w:rsidRPr="001A15D7" w:rsidRDefault="00620EA7">
      <w:pPr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b/>
        </w:rPr>
        <w:t>3.1.1</w:t>
      </w:r>
      <w:r w:rsidRPr="001A15D7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2B215662" w14:textId="029EC17D" w:rsidR="00B95824" w:rsidRPr="001A15D7" w:rsidRDefault="00620EA7" w:rsidP="004C3232">
      <w:pPr>
        <w:ind w:firstLine="720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</w:rPr>
        <w:t xml:space="preserve">Методические материалы включают в себя следующие типы материалов — учебники, учебные пособия, методические указания для </w:t>
      </w:r>
      <w:r w:rsidR="001B31AE">
        <w:rPr>
          <w:rFonts w:ascii="Times New Roman" w:hAnsi="Times New Roman" w:cs="Times New Roman"/>
        </w:rPr>
        <w:t>обучающихся</w:t>
      </w:r>
      <w:r w:rsidRPr="001A15D7">
        <w:rPr>
          <w:rFonts w:ascii="Times New Roman" w:hAnsi="Times New Roman" w:cs="Times New Roman"/>
        </w:rPr>
        <w:t>, Интернет-ресурсы, электронные учебные пособия, презентации, с опорой на которые проводится аудиторная работа.</w:t>
      </w:r>
    </w:p>
    <w:p w14:paraId="38FBA679" w14:textId="77777777" w:rsidR="00B95824" w:rsidRPr="001A15D7" w:rsidRDefault="00620EA7">
      <w:pPr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b/>
        </w:rPr>
        <w:t>3.1.2</w:t>
      </w:r>
      <w:r w:rsidRPr="001A15D7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50F4FA70" w14:textId="2397AC0C" w:rsidR="0055370F" w:rsidRDefault="00620EA7" w:rsidP="004C3232">
      <w:pPr>
        <w:spacing w:before="0" w:after="0"/>
        <w:ind w:firstLine="720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</w:rPr>
        <w:t xml:space="preserve">Самостоятельная работа </w:t>
      </w:r>
      <w:r w:rsidR="00C232E6">
        <w:rPr>
          <w:rFonts w:ascii="Times New Roman" w:hAnsi="Times New Roman" w:cs="Times New Roman"/>
        </w:rPr>
        <w:t xml:space="preserve">обучающегося </w:t>
      </w:r>
      <w:r w:rsidRPr="001A15D7">
        <w:rPr>
          <w:rFonts w:ascii="Times New Roman" w:hAnsi="Times New Roman" w:cs="Times New Roman"/>
        </w:rPr>
        <w:t xml:space="preserve">как вид деятельности, стимулирующий активность, самостоятельность, познавательный интерес с целью поиска необходимой информации, приобретения знаний, использования этих знаний для решения учебных, научных и профессиональных задач, представляет собой важную составляющую учебного процесса, которой отводится не менее половины учебного времени при очной форме обучения. Время, отводимое на самостоятельную работу, должно использоваться </w:t>
      </w:r>
      <w:r w:rsidR="0055370F">
        <w:rPr>
          <w:rFonts w:ascii="Times New Roman" w:hAnsi="Times New Roman" w:cs="Times New Roman"/>
        </w:rPr>
        <w:t>обучающимися</w:t>
      </w:r>
      <w:r w:rsidRPr="001A15D7">
        <w:rPr>
          <w:rFonts w:ascii="Times New Roman" w:hAnsi="Times New Roman" w:cs="Times New Roman"/>
        </w:rPr>
        <w:t xml:space="preserve"> для наиболее полного освоения учебной дисциплины. Следовательно, организация эффективной внеаудиторной самостоятельной работы в процессе обучения требует, с одной стороны, создания условий, призванных обеспечить рациональное и планомерное управление учебной деятельностью, протекающей в отсутствие преподавателя, и тщательной подготовки целого ряда учебных пособий, снабженных методическими указаниями, с другой стороны.</w:t>
      </w:r>
    </w:p>
    <w:p w14:paraId="1BC53A79" w14:textId="77777777" w:rsidR="0055370F" w:rsidRDefault="00620EA7" w:rsidP="004C3232">
      <w:pPr>
        <w:spacing w:before="0" w:after="0"/>
        <w:ind w:firstLine="720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</w:rPr>
        <w:t>К числу методических пособий относятся:</w:t>
      </w:r>
    </w:p>
    <w:p w14:paraId="5470E80A" w14:textId="4D87F2A0" w:rsidR="0055370F" w:rsidRPr="0055370F" w:rsidRDefault="00620EA7" w:rsidP="004C3232">
      <w:pPr>
        <w:pStyle w:val="afff"/>
        <w:numPr>
          <w:ilvl w:val="0"/>
          <w:numId w:val="1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55370F">
        <w:rPr>
          <w:rFonts w:ascii="Times New Roman" w:hAnsi="Times New Roman" w:cs="Times New Roman"/>
        </w:rPr>
        <w:t>общие методические рекомендации и указания по самостоятельной работе;</w:t>
      </w:r>
    </w:p>
    <w:p w14:paraId="2B63B985" w14:textId="2AA088FF" w:rsidR="0055370F" w:rsidRPr="0055370F" w:rsidRDefault="00620EA7" w:rsidP="004C3232">
      <w:pPr>
        <w:pStyle w:val="afff"/>
        <w:numPr>
          <w:ilvl w:val="0"/>
          <w:numId w:val="1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55370F">
        <w:rPr>
          <w:rFonts w:ascii="Times New Roman" w:hAnsi="Times New Roman" w:cs="Times New Roman"/>
        </w:rPr>
        <w:t xml:space="preserve">фонд контрольных заданий и тестов для самоконтроля, которые позволяют оценить уровень знаний, навыков и умений </w:t>
      </w:r>
      <w:r w:rsidR="0055370F">
        <w:rPr>
          <w:rFonts w:ascii="Times New Roman" w:hAnsi="Times New Roman" w:cs="Times New Roman"/>
        </w:rPr>
        <w:t>обучающихся</w:t>
      </w:r>
      <w:r w:rsidRPr="0055370F">
        <w:rPr>
          <w:rFonts w:ascii="Times New Roman" w:hAnsi="Times New Roman" w:cs="Times New Roman"/>
        </w:rPr>
        <w:t xml:space="preserve"> согласно требованиям курса, государственным стандартам и европейским компетенциям.</w:t>
      </w:r>
    </w:p>
    <w:p w14:paraId="7FE46ED1" w14:textId="497EF3F5" w:rsidR="0055370F" w:rsidRDefault="00620EA7" w:rsidP="004C3232">
      <w:pPr>
        <w:spacing w:before="0" w:after="0"/>
        <w:ind w:firstLine="720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</w:rPr>
        <w:t xml:space="preserve">Роль преподавателя в организации самостоятельной работы состоит в координации действий обучающихся в освоении дисциплины, в методическом и организационном обеспечении учебного процесса. Взаимодействие между преподавателем и </w:t>
      </w:r>
      <w:r w:rsidR="0055370F">
        <w:rPr>
          <w:rFonts w:ascii="Times New Roman" w:hAnsi="Times New Roman" w:cs="Times New Roman"/>
        </w:rPr>
        <w:t xml:space="preserve">обучающимся </w:t>
      </w:r>
      <w:r w:rsidRPr="001A15D7">
        <w:rPr>
          <w:rFonts w:ascii="Times New Roman" w:hAnsi="Times New Roman" w:cs="Times New Roman"/>
        </w:rPr>
        <w:t xml:space="preserve">осуществляется в форме консультаций. Преподаватели также оказывают помощь </w:t>
      </w:r>
      <w:r w:rsidR="0050548F">
        <w:rPr>
          <w:rFonts w:ascii="Times New Roman" w:hAnsi="Times New Roman" w:cs="Times New Roman"/>
        </w:rPr>
        <w:t>обучающимся</w:t>
      </w:r>
      <w:r w:rsidRPr="001A15D7">
        <w:rPr>
          <w:rFonts w:ascii="Times New Roman" w:hAnsi="Times New Roman" w:cs="Times New Roman"/>
        </w:rPr>
        <w:t xml:space="preserve"> по планированию и организации самостоятельной работы.</w:t>
      </w:r>
    </w:p>
    <w:p w14:paraId="292E44A1" w14:textId="797C52FD" w:rsidR="00B95824" w:rsidRPr="001A15D7" w:rsidRDefault="00620EA7" w:rsidP="004C3232">
      <w:pPr>
        <w:spacing w:before="0" w:after="0"/>
        <w:ind w:firstLine="720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</w:rPr>
        <w:t>Контроль за самостоятельной работой может осуществляться в форме коротких опросов и тестов, углубленных вопросов по темам занятий, дополнительных вопросов, и т.д.</w:t>
      </w:r>
      <w:r w:rsidRPr="001A15D7">
        <w:rPr>
          <w:rFonts w:ascii="Times New Roman" w:hAnsi="Times New Roman" w:cs="Times New Roman"/>
        </w:rPr>
        <w:br/>
      </w:r>
      <w:r w:rsidRPr="001A15D7">
        <w:rPr>
          <w:rFonts w:ascii="Times New Roman" w:hAnsi="Times New Roman" w:cs="Times New Roman"/>
        </w:rPr>
        <w:br/>
      </w:r>
      <w:r w:rsidRPr="001A15D7">
        <w:rPr>
          <w:rFonts w:ascii="Times New Roman" w:hAnsi="Times New Roman" w:cs="Times New Roman"/>
          <w:b/>
        </w:rPr>
        <w:t>3.1.3</w:t>
      </w:r>
      <w:r w:rsidRPr="001A15D7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0420BEA" w14:textId="101A0A70" w:rsidR="00317512" w:rsidRDefault="00620EA7" w:rsidP="00317512">
      <w:pPr>
        <w:ind w:firstLine="720"/>
        <w:rPr>
          <w:rFonts w:ascii="Times New Roman" w:hAnsi="Times New Roman" w:cs="Times New Roman"/>
          <w:bCs/>
        </w:rPr>
      </w:pPr>
      <w:r w:rsidRPr="001A15D7">
        <w:rPr>
          <w:rFonts w:ascii="Times New Roman" w:hAnsi="Times New Roman" w:cs="Times New Roman"/>
          <w:bCs/>
        </w:rPr>
        <w:t xml:space="preserve">Промежуточная аттестация предполагает выполнение практических заданий по работе с базой данных, предлагаемых в течение семестра </w:t>
      </w:r>
      <w:r w:rsidR="009448B4">
        <w:rPr>
          <w:rFonts w:ascii="Times New Roman" w:hAnsi="Times New Roman" w:cs="Times New Roman"/>
          <w:bCs/>
        </w:rPr>
        <w:t>обучающимся</w:t>
      </w:r>
      <w:r w:rsidRPr="001A15D7">
        <w:rPr>
          <w:rFonts w:ascii="Times New Roman" w:hAnsi="Times New Roman" w:cs="Times New Roman"/>
          <w:bCs/>
        </w:rPr>
        <w:t xml:space="preserve"> для выполнения во время практических занятий. По мере выполнения этого требования </w:t>
      </w:r>
      <w:r w:rsidR="00825FC3">
        <w:rPr>
          <w:rFonts w:ascii="Times New Roman" w:hAnsi="Times New Roman" w:cs="Times New Roman"/>
          <w:bCs/>
        </w:rPr>
        <w:t>обучающемуся</w:t>
      </w:r>
      <w:r w:rsidRPr="001A15D7">
        <w:rPr>
          <w:rFonts w:ascii="Times New Roman" w:hAnsi="Times New Roman" w:cs="Times New Roman"/>
        </w:rPr>
        <w:t xml:space="preserve"> выдается индивидуальное проектное задание (определенная предметная область и описание необходимо</w:t>
      </w:r>
      <w:r w:rsidR="00B00F03">
        <w:rPr>
          <w:rFonts w:ascii="Times New Roman" w:hAnsi="Times New Roman" w:cs="Times New Roman"/>
        </w:rPr>
        <w:t>й</w:t>
      </w:r>
      <w:r w:rsidRPr="001A15D7">
        <w:rPr>
          <w:rFonts w:ascii="Times New Roman" w:hAnsi="Times New Roman" w:cs="Times New Roman"/>
        </w:rPr>
        <w:t xml:space="preserve"> функциона</w:t>
      </w:r>
      <w:r w:rsidR="00B00F03">
        <w:rPr>
          <w:rFonts w:ascii="Times New Roman" w:hAnsi="Times New Roman" w:cs="Times New Roman"/>
        </w:rPr>
        <w:t>льности</w:t>
      </w:r>
      <w:r w:rsidRPr="001A15D7">
        <w:rPr>
          <w:rFonts w:ascii="Times New Roman" w:hAnsi="Times New Roman" w:cs="Times New Roman"/>
        </w:rPr>
        <w:t xml:space="preserve">). </w:t>
      </w:r>
      <w:r w:rsidR="00654A9B">
        <w:rPr>
          <w:rFonts w:ascii="Times New Roman" w:hAnsi="Times New Roman" w:cs="Times New Roman"/>
        </w:rPr>
        <w:t>Обучающийся</w:t>
      </w:r>
      <w:r w:rsidRPr="001A15D7">
        <w:rPr>
          <w:rFonts w:ascii="Times New Roman" w:hAnsi="Times New Roman" w:cs="Times New Roman"/>
        </w:rPr>
        <w:t xml:space="preserve"> должен спроектировать БД, построить необходимые ограничения целостности, минимально наполнить данными, реализовать запросы к данным, написать процедуры, функции и триггеры.</w:t>
      </w:r>
      <w:r w:rsidR="00317512">
        <w:rPr>
          <w:rFonts w:ascii="Times New Roman" w:hAnsi="Times New Roman" w:cs="Times New Roman"/>
        </w:rPr>
        <w:t xml:space="preserve"> </w:t>
      </w:r>
      <w:r w:rsidR="00317512" w:rsidRPr="001A15D7">
        <w:rPr>
          <w:rFonts w:ascii="Times New Roman" w:hAnsi="Times New Roman" w:cs="Times New Roman"/>
          <w:bCs/>
        </w:rPr>
        <w:t>Задания носят индивидуальный характер и предполагают устную сдачу проекта преподавателю с демонстрацией работоспособности и корректности результатов. Проект должен быть сдан преподавателю не позднее установленной даты зачета.</w:t>
      </w:r>
      <w:r w:rsidR="00317512">
        <w:rPr>
          <w:rFonts w:ascii="Times New Roman" w:hAnsi="Times New Roman" w:cs="Times New Roman"/>
          <w:bCs/>
        </w:rPr>
        <w:t xml:space="preserve"> </w:t>
      </w:r>
      <w:r w:rsidR="00317512" w:rsidRPr="001A15D7">
        <w:rPr>
          <w:rFonts w:ascii="Times New Roman" w:hAnsi="Times New Roman" w:cs="Times New Roman"/>
          <w:bCs/>
        </w:rPr>
        <w:t xml:space="preserve">Оценка может быть снижена за ошибки в проектировании данных, отсутствии некоторых ограничений целостности, не полную реализацию функциональных требований в запросах, процедурах, функциях и </w:t>
      </w:r>
      <w:r w:rsidR="00317512" w:rsidRPr="001A15D7">
        <w:rPr>
          <w:rFonts w:ascii="Times New Roman" w:hAnsi="Times New Roman" w:cs="Times New Roman"/>
          <w:bCs/>
        </w:rPr>
        <w:lastRenderedPageBreak/>
        <w:t xml:space="preserve">триггерах. </w:t>
      </w:r>
      <w:r w:rsidR="00317512">
        <w:rPr>
          <w:rFonts w:ascii="Times New Roman" w:hAnsi="Times New Roman" w:cs="Times New Roman"/>
        </w:rPr>
        <w:t xml:space="preserve">Итоговая оценка </w:t>
      </w:r>
      <w:r w:rsidR="00317512">
        <w:rPr>
          <w:rFonts w:ascii="Times New Roman" w:hAnsi="Times New Roman" w:cs="Times New Roman"/>
          <w:lang w:val="en-US"/>
        </w:rPr>
        <w:t>ECTS</w:t>
      </w:r>
      <w:r w:rsidR="00317512" w:rsidRPr="00317512">
        <w:rPr>
          <w:rFonts w:ascii="Times New Roman" w:hAnsi="Times New Roman" w:cs="Times New Roman"/>
        </w:rPr>
        <w:t xml:space="preserve"> </w:t>
      </w:r>
      <w:r w:rsidR="00317512">
        <w:rPr>
          <w:rFonts w:ascii="Times New Roman" w:hAnsi="Times New Roman" w:cs="Times New Roman"/>
        </w:rPr>
        <w:t>за зачёт определяется количеством и качеством выполненных практических заданий, по следующей шкале:</w:t>
      </w:r>
    </w:p>
    <w:tbl>
      <w:tblPr>
        <w:tblStyle w:val="afffffff1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2"/>
        <w:gridCol w:w="2377"/>
      </w:tblGrid>
      <w:tr w:rsidR="00317512" w:rsidRPr="00F912B3" w14:paraId="0211F255" w14:textId="77777777" w:rsidTr="000B2D14">
        <w:trPr>
          <w:jc w:val="center"/>
        </w:trPr>
        <w:tc>
          <w:tcPr>
            <w:tcW w:w="2383" w:type="dxa"/>
          </w:tcPr>
          <w:p w14:paraId="70CFD889" w14:textId="77777777" w:rsidR="00317512" w:rsidRPr="00F912B3" w:rsidRDefault="00317512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bookmarkStart w:id="0" w:name="_Hlk45713809"/>
            <w:r w:rsidRPr="00F912B3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70B2F960" w14:textId="77777777" w:rsidR="00317512" w:rsidRPr="00F912B3" w:rsidRDefault="00317512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1D15D096" w14:textId="77777777" w:rsidR="00317512" w:rsidRPr="00F912B3" w:rsidRDefault="00317512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68EFD5F1" w14:textId="77777777" w:rsidR="00317512" w:rsidRPr="00F912B3" w:rsidRDefault="00317512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проведении зачёта</w:t>
            </w:r>
          </w:p>
        </w:tc>
        <w:tc>
          <w:tcPr>
            <w:tcW w:w="2377" w:type="dxa"/>
          </w:tcPr>
          <w:p w14:paraId="53EF7B61" w14:textId="77777777" w:rsidR="00317512" w:rsidRPr="00F912B3" w:rsidRDefault="00317512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</w:t>
            </w:r>
          </w:p>
          <w:p w14:paraId="255D299B" w14:textId="77777777" w:rsidR="00317512" w:rsidRPr="00F912B3" w:rsidRDefault="00317512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317512" w:rsidRPr="00F912B3" w14:paraId="7C448E76" w14:textId="77777777" w:rsidTr="000B2D14">
        <w:trPr>
          <w:jc w:val="center"/>
        </w:trPr>
        <w:tc>
          <w:tcPr>
            <w:tcW w:w="2383" w:type="dxa"/>
          </w:tcPr>
          <w:p w14:paraId="058A6440" w14:textId="77777777" w:rsidR="00317512" w:rsidRPr="00F912B3" w:rsidRDefault="00317512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293495AA" w14:textId="77777777" w:rsidR="00317512" w:rsidRPr="00F912B3" w:rsidRDefault="00317512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615E5DE2" w14:textId="77777777" w:rsidR="00317512" w:rsidRPr="00F912B3" w:rsidRDefault="00317512" w:rsidP="00091313">
            <w:pPr>
              <w:spacing w:before="0" w:after="0"/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317512" w:rsidRPr="00F912B3" w14:paraId="3D871C53" w14:textId="77777777" w:rsidTr="000B2D14">
        <w:trPr>
          <w:jc w:val="center"/>
        </w:trPr>
        <w:tc>
          <w:tcPr>
            <w:tcW w:w="2383" w:type="dxa"/>
          </w:tcPr>
          <w:p w14:paraId="6D1A47D7" w14:textId="77777777" w:rsidR="00317512" w:rsidRPr="00F912B3" w:rsidRDefault="00317512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2442F06E" w14:textId="77777777" w:rsidR="00317512" w:rsidRPr="00F912B3" w:rsidRDefault="00317512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370E6009" w14:textId="77777777" w:rsidR="00317512" w:rsidRPr="00F912B3" w:rsidRDefault="00317512" w:rsidP="00091313">
            <w:pPr>
              <w:spacing w:before="0" w:after="0"/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317512" w:rsidRPr="00F912B3" w14:paraId="7512A6F1" w14:textId="77777777" w:rsidTr="000B2D14">
        <w:trPr>
          <w:jc w:val="center"/>
        </w:trPr>
        <w:tc>
          <w:tcPr>
            <w:tcW w:w="2383" w:type="dxa"/>
          </w:tcPr>
          <w:p w14:paraId="03567AF1" w14:textId="77777777" w:rsidR="00317512" w:rsidRPr="00F912B3" w:rsidRDefault="00317512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27B71A69" w14:textId="77777777" w:rsidR="00317512" w:rsidRPr="00F912B3" w:rsidRDefault="00317512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367D0417" w14:textId="77777777" w:rsidR="00317512" w:rsidRPr="00F912B3" w:rsidRDefault="00317512" w:rsidP="00091313">
            <w:pPr>
              <w:spacing w:before="0" w:after="0"/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317512" w:rsidRPr="00F912B3" w14:paraId="43C23C0F" w14:textId="77777777" w:rsidTr="000B2D14">
        <w:trPr>
          <w:jc w:val="center"/>
        </w:trPr>
        <w:tc>
          <w:tcPr>
            <w:tcW w:w="2383" w:type="dxa"/>
          </w:tcPr>
          <w:p w14:paraId="679B5B6B" w14:textId="77777777" w:rsidR="00317512" w:rsidRPr="00F912B3" w:rsidRDefault="00317512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4E0EF90D" w14:textId="77777777" w:rsidR="00317512" w:rsidRPr="00F912B3" w:rsidRDefault="00317512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2F75581E" w14:textId="77777777" w:rsidR="00317512" w:rsidRPr="00F912B3" w:rsidRDefault="00317512" w:rsidP="00091313">
            <w:pPr>
              <w:spacing w:before="0" w:after="0"/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317512" w:rsidRPr="00F912B3" w14:paraId="292C1228" w14:textId="77777777" w:rsidTr="000B2D14">
        <w:trPr>
          <w:jc w:val="center"/>
        </w:trPr>
        <w:tc>
          <w:tcPr>
            <w:tcW w:w="2383" w:type="dxa"/>
          </w:tcPr>
          <w:p w14:paraId="0D86D808" w14:textId="77777777" w:rsidR="00317512" w:rsidRPr="00F912B3" w:rsidRDefault="00317512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091A5073" w14:textId="77777777" w:rsidR="00317512" w:rsidRPr="00F912B3" w:rsidRDefault="00317512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518CFF54" w14:textId="77777777" w:rsidR="00317512" w:rsidRPr="00F912B3" w:rsidRDefault="00317512" w:rsidP="00091313">
            <w:pPr>
              <w:spacing w:before="0" w:after="0"/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317512" w:rsidRPr="004C3232" w14:paraId="2FEC4317" w14:textId="77777777" w:rsidTr="000B2D14">
        <w:trPr>
          <w:jc w:val="center"/>
        </w:trPr>
        <w:tc>
          <w:tcPr>
            <w:tcW w:w="2383" w:type="dxa"/>
          </w:tcPr>
          <w:p w14:paraId="1AC15DCD" w14:textId="77777777" w:rsidR="00317512" w:rsidRPr="004C3232" w:rsidRDefault="00317512" w:rsidP="004C3232">
            <w:pPr>
              <w:spacing w:before="0" w:after="0"/>
              <w:ind w:firstLine="720"/>
              <w:rPr>
                <w:rFonts w:ascii="Times New Roman" w:hAnsi="Times New Roman" w:cs="Times New Roman"/>
                <w:bCs/>
              </w:rPr>
            </w:pPr>
            <w:r w:rsidRPr="004C3232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07385014" w14:textId="77777777" w:rsidR="00317512" w:rsidRPr="004C3232" w:rsidRDefault="00317512" w:rsidP="004C3232">
            <w:pPr>
              <w:spacing w:before="0" w:after="0"/>
              <w:ind w:firstLine="720"/>
              <w:rPr>
                <w:rFonts w:ascii="Times New Roman" w:hAnsi="Times New Roman" w:cs="Times New Roman"/>
                <w:bCs/>
              </w:rPr>
            </w:pPr>
            <w:r w:rsidRPr="004C3232">
              <w:rPr>
                <w:rFonts w:ascii="Times New Roman" w:hAnsi="Times New Roman" w:cs="Times New Roman"/>
                <w:bCs/>
              </w:rPr>
              <w:t>не зачтено</w:t>
            </w:r>
          </w:p>
        </w:tc>
        <w:tc>
          <w:tcPr>
            <w:tcW w:w="2377" w:type="dxa"/>
          </w:tcPr>
          <w:p w14:paraId="1664B123" w14:textId="77777777" w:rsidR="00317512" w:rsidRPr="004C3232" w:rsidRDefault="00317512" w:rsidP="004C3232">
            <w:pPr>
              <w:spacing w:before="0" w:after="0"/>
              <w:ind w:firstLine="720"/>
              <w:rPr>
                <w:rFonts w:ascii="Times New Roman" w:hAnsi="Times New Roman" w:cs="Times New Roman"/>
                <w:bCs/>
                <w:lang w:val="en-US"/>
              </w:rPr>
            </w:pPr>
            <w:r w:rsidRPr="004C3232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bookmarkEnd w:id="0"/>
    <w:p w14:paraId="29E18F97" w14:textId="5D4E1C61" w:rsidR="00060A2C" w:rsidRPr="004C3232" w:rsidRDefault="00620EA7" w:rsidP="004C3232">
      <w:pPr>
        <w:spacing w:before="0" w:after="0"/>
        <w:ind w:firstLine="720"/>
        <w:rPr>
          <w:rFonts w:ascii="Times New Roman" w:hAnsi="Times New Roman" w:cs="Times New Roman"/>
        </w:rPr>
      </w:pPr>
      <w:r w:rsidRPr="004C3232">
        <w:rPr>
          <w:rFonts w:ascii="Times New Roman" w:hAnsi="Times New Roman" w:cs="Times New Roman"/>
          <w:bCs/>
        </w:rPr>
        <w:t>Экзамен провод</w:t>
      </w:r>
      <w:r w:rsidR="00825FC3" w:rsidRPr="004C3232">
        <w:rPr>
          <w:rFonts w:ascii="Times New Roman" w:hAnsi="Times New Roman" w:cs="Times New Roman"/>
          <w:bCs/>
        </w:rPr>
        <w:t>и</w:t>
      </w:r>
      <w:r w:rsidRPr="004C3232">
        <w:rPr>
          <w:rFonts w:ascii="Times New Roman" w:hAnsi="Times New Roman" w:cs="Times New Roman"/>
          <w:bCs/>
        </w:rPr>
        <w:t>тся в устной форме. Билет состоит из двух вопросов. Время подготовки ответа на вопросы билета составляет 45 минут.</w:t>
      </w:r>
    </w:p>
    <w:p w14:paraId="4D4E6E98" w14:textId="4E1C79FC" w:rsidR="00060A2C" w:rsidRPr="004C3232" w:rsidRDefault="00620EA7" w:rsidP="004C3232">
      <w:pPr>
        <w:spacing w:before="0" w:after="0"/>
        <w:ind w:firstLine="720"/>
        <w:rPr>
          <w:rFonts w:ascii="Times New Roman" w:hAnsi="Times New Roman" w:cs="Times New Roman"/>
        </w:rPr>
      </w:pPr>
      <w:r w:rsidRPr="004C3232">
        <w:rPr>
          <w:rFonts w:ascii="Times New Roman" w:hAnsi="Times New Roman" w:cs="Times New Roman"/>
        </w:rPr>
        <w:t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акт</w:t>
      </w:r>
      <w:r w:rsidR="00825FC3" w:rsidRPr="004C3232">
        <w:rPr>
          <w:rFonts w:ascii="Times New Roman" w:hAnsi="Times New Roman" w:cs="Times New Roman"/>
        </w:rPr>
        <w:t>,</w:t>
      </w:r>
      <w:r w:rsidRPr="004C3232">
        <w:rPr>
          <w:rFonts w:ascii="Times New Roman" w:hAnsi="Times New Roman" w:cs="Times New Roman"/>
        </w:rPr>
        <w:t xml:space="preserve"> и </w:t>
      </w:r>
      <w:r w:rsidR="00825FC3" w:rsidRPr="004C3232">
        <w:rPr>
          <w:rFonts w:ascii="Times New Roman" w:hAnsi="Times New Roman" w:cs="Times New Roman"/>
        </w:rPr>
        <w:t xml:space="preserve">обучающийся </w:t>
      </w:r>
      <w:r w:rsidRPr="004C3232">
        <w:rPr>
          <w:rFonts w:ascii="Times New Roman" w:hAnsi="Times New Roman" w:cs="Times New Roman"/>
        </w:rPr>
        <w:t>удаляется с экзамена. После ответа на вопросы билета преподаватель задает несколько дополнительных вопросов, на основании оценки ответов</w:t>
      </w:r>
      <w:r w:rsidR="004C3232">
        <w:rPr>
          <w:rFonts w:ascii="Times New Roman" w:hAnsi="Times New Roman" w:cs="Times New Roman"/>
        </w:rPr>
        <w:t>,</w:t>
      </w:r>
      <w:r w:rsidRPr="004C3232">
        <w:rPr>
          <w:rFonts w:ascii="Times New Roman" w:hAnsi="Times New Roman" w:cs="Times New Roman"/>
        </w:rPr>
        <w:t xml:space="preserve"> на которые итоговая оценка по предмету может быть повышена или понижена.</w:t>
      </w:r>
    </w:p>
    <w:p w14:paraId="54F595C8" w14:textId="0C6E8608" w:rsidR="00060A2C" w:rsidRPr="004C3232" w:rsidRDefault="00620EA7" w:rsidP="004C3232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4C3232">
        <w:rPr>
          <w:rFonts w:ascii="Times New Roman" w:hAnsi="Times New Roman" w:cs="Times New Roman"/>
        </w:rPr>
        <w:t>Критерии выставления оценок:</w:t>
      </w:r>
    </w:p>
    <w:p w14:paraId="732F10CC" w14:textId="77777777" w:rsidR="00F06AD3" w:rsidRPr="00F06AD3" w:rsidRDefault="00F06AD3" w:rsidP="00F06AD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0" w:after="0"/>
        <w:ind w:left="0" w:firstLine="720"/>
        <w:rPr>
          <w:rFonts w:ascii="Times New Roman" w:hAnsi="Times New Roman" w:cs="Times New Roman"/>
        </w:rPr>
      </w:pPr>
      <w:r w:rsidRPr="00F06AD3">
        <w:rPr>
          <w:rFonts w:ascii="Times New Roman" w:hAnsi="Times New Roman" w:cs="Times New Roman"/>
        </w:rPr>
        <w:t>100 баллов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14:paraId="6FA44935" w14:textId="77777777" w:rsidR="00F06AD3" w:rsidRPr="00F06AD3" w:rsidRDefault="00F06AD3" w:rsidP="00F06AD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0" w:after="0"/>
        <w:ind w:left="0" w:firstLine="720"/>
        <w:rPr>
          <w:rFonts w:ascii="Times New Roman" w:hAnsi="Times New Roman" w:cs="Times New Roman"/>
        </w:rPr>
      </w:pPr>
      <w:r w:rsidRPr="00F06AD3">
        <w:rPr>
          <w:rFonts w:ascii="Times New Roman" w:hAnsi="Times New Roman" w:cs="Times New Roman"/>
        </w:rPr>
        <w:t>80 баллов ставится за изложенный теоретический материал билета (возможно с помощью наводящих подсказок преподавателя).</w:t>
      </w:r>
    </w:p>
    <w:p w14:paraId="0C997410" w14:textId="77777777" w:rsidR="00F06AD3" w:rsidRPr="00F06AD3" w:rsidRDefault="00F06AD3" w:rsidP="00F06AD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0" w:after="0"/>
        <w:ind w:left="0" w:firstLine="720"/>
        <w:rPr>
          <w:rFonts w:ascii="Times New Roman" w:hAnsi="Times New Roman" w:cs="Times New Roman"/>
        </w:rPr>
      </w:pPr>
      <w:r w:rsidRPr="00F06AD3">
        <w:rPr>
          <w:rFonts w:ascii="Times New Roman" w:hAnsi="Times New Roman" w:cs="Times New Roman"/>
        </w:rPr>
        <w:t>60 баллов ставится за знание основных вопросов по каждой теме.</w:t>
      </w:r>
    </w:p>
    <w:p w14:paraId="76063C63" w14:textId="77777777" w:rsidR="00F06AD3" w:rsidRPr="00F06AD3" w:rsidRDefault="00F06AD3" w:rsidP="00F06AD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720"/>
        </w:tabs>
        <w:spacing w:before="0" w:after="0"/>
        <w:ind w:left="0" w:firstLine="720"/>
        <w:rPr>
          <w:rFonts w:ascii="Times New Roman" w:hAnsi="Times New Roman" w:cs="Times New Roman"/>
        </w:rPr>
      </w:pPr>
      <w:r w:rsidRPr="00F06AD3">
        <w:rPr>
          <w:rFonts w:ascii="Times New Roman" w:hAnsi="Times New Roman" w:cs="Times New Roman"/>
        </w:rPr>
        <w:t>0 баллов выставляется в противном случае.</w:t>
      </w:r>
    </w:p>
    <w:p w14:paraId="01CBFE06" w14:textId="766666B0" w:rsidR="00145C91" w:rsidRDefault="00145C91" w:rsidP="00035719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4C3232">
        <w:rPr>
          <w:rFonts w:ascii="Times New Roman" w:hAnsi="Times New Roman" w:cs="Times New Roman"/>
        </w:rPr>
        <w:t>Для выставления итог</w:t>
      </w:r>
      <w:r>
        <w:rPr>
          <w:rFonts w:ascii="Times New Roman" w:hAnsi="Times New Roman" w:cs="Times New Roman"/>
        </w:rPr>
        <w:t>овой оценки применяется следующая шкала:</w:t>
      </w:r>
    </w:p>
    <w:tbl>
      <w:tblPr>
        <w:tblStyle w:val="afffffff1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429"/>
        <w:gridCol w:w="2377"/>
      </w:tblGrid>
      <w:tr w:rsidR="00145C91" w:rsidRPr="00F912B3" w14:paraId="774276D1" w14:textId="77777777" w:rsidTr="000B2D14">
        <w:trPr>
          <w:jc w:val="center"/>
        </w:trPr>
        <w:tc>
          <w:tcPr>
            <w:tcW w:w="2383" w:type="dxa"/>
          </w:tcPr>
          <w:p w14:paraId="7BB5BCFD" w14:textId="77777777" w:rsidR="00145C91" w:rsidRPr="00F912B3" w:rsidRDefault="00145C91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06203B70" w14:textId="77777777" w:rsidR="00145C91" w:rsidRPr="00F912B3" w:rsidRDefault="00145C91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1D94DF2D" w14:textId="77777777" w:rsidR="00145C91" w:rsidRPr="00F912B3" w:rsidRDefault="00145C91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7342909E" w14:textId="77777777" w:rsidR="00145C91" w:rsidRPr="00A04196" w:rsidRDefault="00145C91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 xml:space="preserve">проведении </w:t>
            </w:r>
            <w:r>
              <w:rPr>
                <w:rFonts w:ascii="Times New Roman" w:hAnsi="Times New Roman" w:cs="Times New Roman"/>
                <w:bCs/>
              </w:rPr>
              <w:t>экзамена</w:t>
            </w:r>
          </w:p>
        </w:tc>
        <w:tc>
          <w:tcPr>
            <w:tcW w:w="2377" w:type="dxa"/>
          </w:tcPr>
          <w:p w14:paraId="5BB30458" w14:textId="77777777" w:rsidR="00145C91" w:rsidRPr="00F912B3" w:rsidRDefault="00145C91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</w:t>
            </w:r>
          </w:p>
          <w:p w14:paraId="7DBA830D" w14:textId="77777777" w:rsidR="00145C91" w:rsidRPr="00F912B3" w:rsidRDefault="00145C91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145C91" w:rsidRPr="00F912B3" w14:paraId="035526FD" w14:textId="77777777" w:rsidTr="000B2D14">
        <w:trPr>
          <w:jc w:val="center"/>
        </w:trPr>
        <w:tc>
          <w:tcPr>
            <w:tcW w:w="2383" w:type="dxa"/>
          </w:tcPr>
          <w:p w14:paraId="4BD51BBF" w14:textId="77777777" w:rsidR="00145C91" w:rsidRPr="00F912B3" w:rsidRDefault="00145C91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499656E9" w14:textId="77777777" w:rsidR="00145C91" w:rsidRPr="00F912B3" w:rsidRDefault="00145C91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отлично</w:t>
            </w:r>
          </w:p>
        </w:tc>
        <w:tc>
          <w:tcPr>
            <w:tcW w:w="2377" w:type="dxa"/>
          </w:tcPr>
          <w:p w14:paraId="27911165" w14:textId="77777777" w:rsidR="00145C91" w:rsidRPr="00F912B3" w:rsidRDefault="00145C91" w:rsidP="00091313">
            <w:pPr>
              <w:spacing w:before="0" w:after="0"/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145C91" w:rsidRPr="00F912B3" w14:paraId="73A6CC7A" w14:textId="77777777" w:rsidTr="000B2D14">
        <w:trPr>
          <w:jc w:val="center"/>
        </w:trPr>
        <w:tc>
          <w:tcPr>
            <w:tcW w:w="2383" w:type="dxa"/>
          </w:tcPr>
          <w:p w14:paraId="74C55C79" w14:textId="77777777" w:rsidR="00145C91" w:rsidRPr="00F912B3" w:rsidRDefault="00145C91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52798060" w14:textId="77777777" w:rsidR="00145C91" w:rsidRPr="00F912B3" w:rsidRDefault="00145C91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1A3EBB5E" w14:textId="77777777" w:rsidR="00145C91" w:rsidRPr="00F912B3" w:rsidRDefault="00145C91" w:rsidP="00091313">
            <w:pPr>
              <w:spacing w:before="0" w:after="0"/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145C91" w:rsidRPr="00F912B3" w14:paraId="4E7EC3FF" w14:textId="77777777" w:rsidTr="000B2D14">
        <w:trPr>
          <w:jc w:val="center"/>
        </w:trPr>
        <w:tc>
          <w:tcPr>
            <w:tcW w:w="2383" w:type="dxa"/>
          </w:tcPr>
          <w:p w14:paraId="60FF6186" w14:textId="77777777" w:rsidR="00145C91" w:rsidRPr="00F912B3" w:rsidRDefault="00145C91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404D3F9A" w14:textId="77777777" w:rsidR="00145C91" w:rsidRPr="00F912B3" w:rsidRDefault="00145C91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6E8DBC54" w14:textId="77777777" w:rsidR="00145C91" w:rsidRPr="00F912B3" w:rsidRDefault="00145C91" w:rsidP="00091313">
            <w:pPr>
              <w:spacing w:before="0" w:after="0"/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145C91" w:rsidRPr="00F912B3" w14:paraId="1BD6D1D5" w14:textId="77777777" w:rsidTr="000B2D14">
        <w:trPr>
          <w:jc w:val="center"/>
        </w:trPr>
        <w:tc>
          <w:tcPr>
            <w:tcW w:w="2383" w:type="dxa"/>
          </w:tcPr>
          <w:p w14:paraId="7031F39D" w14:textId="77777777" w:rsidR="00145C91" w:rsidRPr="00F912B3" w:rsidRDefault="00145C91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475BB00B" w14:textId="77777777" w:rsidR="00145C91" w:rsidRPr="00F912B3" w:rsidRDefault="00145C91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237D5FF4" w14:textId="77777777" w:rsidR="00145C91" w:rsidRPr="00F912B3" w:rsidRDefault="00145C91" w:rsidP="00091313">
            <w:pPr>
              <w:spacing w:before="0" w:after="0"/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145C91" w:rsidRPr="00F912B3" w14:paraId="3B623DF5" w14:textId="77777777" w:rsidTr="000B2D14">
        <w:trPr>
          <w:jc w:val="center"/>
        </w:trPr>
        <w:tc>
          <w:tcPr>
            <w:tcW w:w="2383" w:type="dxa"/>
          </w:tcPr>
          <w:p w14:paraId="1B3CA914" w14:textId="77777777" w:rsidR="00145C91" w:rsidRPr="00F912B3" w:rsidRDefault="00145C91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012F2FCC" w14:textId="77777777" w:rsidR="00145C91" w:rsidRPr="00F912B3" w:rsidRDefault="00145C91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0A495C2F" w14:textId="77777777" w:rsidR="00145C91" w:rsidRPr="00F912B3" w:rsidRDefault="00145C91" w:rsidP="00091313">
            <w:pPr>
              <w:spacing w:before="0" w:after="0"/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145C91" w:rsidRPr="00F912B3" w14:paraId="10D6F775" w14:textId="77777777" w:rsidTr="000B2D14">
        <w:trPr>
          <w:jc w:val="center"/>
        </w:trPr>
        <w:tc>
          <w:tcPr>
            <w:tcW w:w="2383" w:type="dxa"/>
          </w:tcPr>
          <w:p w14:paraId="42EFBEE7" w14:textId="77777777" w:rsidR="00145C91" w:rsidRPr="00F912B3" w:rsidRDefault="00145C91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027B6C74" w14:textId="77777777" w:rsidR="00145C91" w:rsidRPr="00F912B3" w:rsidRDefault="00145C91" w:rsidP="00091313">
            <w:pPr>
              <w:spacing w:before="0" w:after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неудовлетворительно</w:t>
            </w:r>
          </w:p>
        </w:tc>
        <w:tc>
          <w:tcPr>
            <w:tcW w:w="2377" w:type="dxa"/>
          </w:tcPr>
          <w:p w14:paraId="53FC4B06" w14:textId="77777777" w:rsidR="00145C91" w:rsidRPr="00F912B3" w:rsidRDefault="00145C91" w:rsidP="00091313">
            <w:pPr>
              <w:spacing w:before="0" w:after="0"/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011C4465" w14:textId="77777777" w:rsidR="007A3ED0" w:rsidRDefault="007A3ED0">
      <w:pPr>
        <w:rPr>
          <w:rFonts w:ascii="Times New Roman" w:hAnsi="Times New Roman" w:cs="Times New Roman"/>
          <w:b/>
        </w:rPr>
      </w:pPr>
    </w:p>
    <w:p w14:paraId="234093E3" w14:textId="6F433A30" w:rsidR="00B95824" w:rsidRPr="001A15D7" w:rsidRDefault="00620EA7">
      <w:pPr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b/>
        </w:rPr>
        <w:t>3.1.4</w:t>
      </w:r>
      <w:r w:rsidRPr="001A15D7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014B1493" w14:textId="46621E40" w:rsidR="00825FC3" w:rsidRPr="00825FC3" w:rsidRDefault="00620EA7" w:rsidP="00F06AD3">
      <w:pPr>
        <w:spacing w:before="0" w:after="0"/>
        <w:ind w:hanging="709"/>
        <w:jc w:val="center"/>
        <w:rPr>
          <w:rFonts w:ascii="Times New Roman" w:hAnsi="Times New Roman" w:cs="Times New Roman"/>
          <w:i/>
          <w:iCs/>
        </w:rPr>
      </w:pPr>
      <w:r w:rsidRPr="00825FC3">
        <w:rPr>
          <w:rFonts w:ascii="Times New Roman" w:hAnsi="Times New Roman" w:cs="Times New Roman"/>
          <w:i/>
          <w:iCs/>
        </w:rPr>
        <w:t>Задание на зачет:</w:t>
      </w:r>
    </w:p>
    <w:p w14:paraId="3B914980" w14:textId="164D5EC4" w:rsidR="00035719" w:rsidRDefault="00825FC3" w:rsidP="00F06AD3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Обучающемуся </w:t>
      </w:r>
      <w:r w:rsidR="00620EA7" w:rsidRPr="001A15D7">
        <w:rPr>
          <w:rFonts w:ascii="Times New Roman" w:hAnsi="Times New Roman" w:cs="Times New Roman"/>
        </w:rPr>
        <w:t>в течение семестра выдается задание (определенная предметная область и описание необходимо</w:t>
      </w:r>
      <w:r w:rsidR="00B00F03">
        <w:rPr>
          <w:rFonts w:ascii="Times New Roman" w:hAnsi="Times New Roman" w:cs="Times New Roman"/>
        </w:rPr>
        <w:t xml:space="preserve">й </w:t>
      </w:r>
      <w:r w:rsidR="00620EA7" w:rsidRPr="001A15D7">
        <w:rPr>
          <w:rFonts w:ascii="Times New Roman" w:hAnsi="Times New Roman" w:cs="Times New Roman"/>
        </w:rPr>
        <w:t>функционал</w:t>
      </w:r>
      <w:r w:rsidR="00B00F03">
        <w:rPr>
          <w:rFonts w:ascii="Times New Roman" w:hAnsi="Times New Roman" w:cs="Times New Roman"/>
        </w:rPr>
        <w:t>ьности</w:t>
      </w:r>
      <w:r w:rsidR="00620EA7" w:rsidRPr="001A15D7">
        <w:rPr>
          <w:rFonts w:ascii="Times New Roman" w:hAnsi="Times New Roman" w:cs="Times New Roman"/>
        </w:rPr>
        <w:t xml:space="preserve">). </w:t>
      </w:r>
      <w:r w:rsidR="00A06FFB">
        <w:rPr>
          <w:rFonts w:ascii="Times New Roman" w:hAnsi="Times New Roman" w:cs="Times New Roman"/>
        </w:rPr>
        <w:t xml:space="preserve">Обучающийся </w:t>
      </w:r>
      <w:r w:rsidR="00620EA7" w:rsidRPr="001A15D7">
        <w:rPr>
          <w:rFonts w:ascii="Times New Roman" w:hAnsi="Times New Roman" w:cs="Times New Roman"/>
        </w:rPr>
        <w:t>должен спроектировать БД, построить необходимые ограничения целостности, минимально наполнить данными, реализовать запросы к данным, написать процедуры, функции и триггеры.</w:t>
      </w:r>
    </w:p>
    <w:p w14:paraId="74A31DA0" w14:textId="77777777" w:rsidR="00FC7C57" w:rsidRPr="002904F9" w:rsidRDefault="00620EA7" w:rsidP="00F06AD3">
      <w:pPr>
        <w:spacing w:before="0" w:after="0"/>
        <w:ind w:hanging="709"/>
        <w:jc w:val="center"/>
        <w:rPr>
          <w:rFonts w:ascii="Times New Roman" w:hAnsi="Times New Roman" w:cs="Times New Roman"/>
          <w:i/>
          <w:iCs/>
        </w:rPr>
      </w:pPr>
      <w:r w:rsidRPr="002904F9">
        <w:rPr>
          <w:rFonts w:ascii="Times New Roman" w:hAnsi="Times New Roman" w:cs="Times New Roman"/>
          <w:i/>
          <w:iCs/>
        </w:rPr>
        <w:t>Перечень примерных контрольных вопросов для экзамена:</w:t>
      </w:r>
    </w:p>
    <w:p w14:paraId="30B489EC" w14:textId="002CF9AA" w:rsidR="00EB3138" w:rsidRPr="00035719" w:rsidRDefault="00620EA7" w:rsidP="00F06AD3">
      <w:pPr>
        <w:pStyle w:val="afff"/>
        <w:numPr>
          <w:ilvl w:val="0"/>
          <w:numId w:val="2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035719">
        <w:rPr>
          <w:rFonts w:ascii="Times New Roman" w:hAnsi="Times New Roman" w:cs="Times New Roman"/>
        </w:rPr>
        <w:t xml:space="preserve">Основные функции СУБД. </w:t>
      </w:r>
    </w:p>
    <w:p w14:paraId="191BF3E2" w14:textId="4D69DA61" w:rsidR="00EB3138" w:rsidRPr="00035719" w:rsidRDefault="00620EA7" w:rsidP="00F06AD3">
      <w:pPr>
        <w:pStyle w:val="afff"/>
        <w:numPr>
          <w:ilvl w:val="0"/>
          <w:numId w:val="2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035719">
        <w:rPr>
          <w:rFonts w:ascii="Times New Roman" w:hAnsi="Times New Roman" w:cs="Times New Roman"/>
        </w:rPr>
        <w:lastRenderedPageBreak/>
        <w:t>Модель данных сущность-связь: сущности, атрибуты и множества сущностей.</w:t>
      </w:r>
    </w:p>
    <w:p w14:paraId="6067F413" w14:textId="63441DBF" w:rsidR="00EB3138" w:rsidRPr="00035719" w:rsidRDefault="00620EA7" w:rsidP="00F06AD3">
      <w:pPr>
        <w:pStyle w:val="afff"/>
        <w:numPr>
          <w:ilvl w:val="0"/>
          <w:numId w:val="2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035719">
        <w:rPr>
          <w:rFonts w:ascii="Times New Roman" w:hAnsi="Times New Roman" w:cs="Times New Roman"/>
        </w:rPr>
        <w:t>Модель данных сущность-связь: связи. Использование сущностей и связей при проектировании БД.</w:t>
      </w:r>
    </w:p>
    <w:p w14:paraId="0F0B67FA" w14:textId="524599E0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Реляционная модель данных: отношения. таблицы, домены, атрибуты. Описание таблиц и в языке SQL.</w:t>
      </w:r>
    </w:p>
    <w:p w14:paraId="43A0AAF3" w14:textId="4EABE0A4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Ограничения целостности: уникальность атрибута, нулевые значения, значения по умолчанию.</w:t>
      </w:r>
    </w:p>
    <w:p w14:paraId="05CB10E9" w14:textId="52882E8D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Ограничения целостности: первичный ключ.</w:t>
      </w:r>
    </w:p>
    <w:p w14:paraId="5A546BF2" w14:textId="5AF27DF0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Ограничения целостности: внешний ключ.</w:t>
      </w:r>
    </w:p>
    <w:p w14:paraId="73BE10AE" w14:textId="0D9134E6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Ограничения целостности: ограничение на значения атрибута.</w:t>
      </w:r>
    </w:p>
    <w:p w14:paraId="5D92E762" w14:textId="2AC1A776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Ограничения целостности: вычисляемые атрибуты.</w:t>
      </w:r>
    </w:p>
    <w:p w14:paraId="67C38453" w14:textId="3BEE68CE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Реляционная модель данных: алгебраические операции.</w:t>
      </w:r>
    </w:p>
    <w:p w14:paraId="52B8494E" w14:textId="42603645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Реляционная модель данных: реляционные операции.</w:t>
      </w:r>
    </w:p>
    <w:p w14:paraId="02E1176C" w14:textId="18E25BF1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Отображение модели сущность-связь в реляционную. Представление объектов.</w:t>
      </w:r>
    </w:p>
    <w:p w14:paraId="104C34CC" w14:textId="2EAA19B4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Отображение модели сущность-связь в реляционную. Представление связей.</w:t>
      </w:r>
    </w:p>
    <w:p w14:paraId="5692302E" w14:textId="3919E83D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Функциональные зависимости и аномалии вставки, обновления, удаления.</w:t>
      </w:r>
    </w:p>
    <w:p w14:paraId="414F3CC9" w14:textId="501B377F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Нормализация: декомпозиция отношений. Нормальные формы.</w:t>
      </w:r>
    </w:p>
    <w:p w14:paraId="17DBD053" w14:textId="475C71DD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Нормализация: многозначные зависимости.</w:t>
      </w:r>
    </w:p>
    <w:p w14:paraId="66D3C9CE" w14:textId="40887F50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Язык запросов SQL: операции реляционной алгебры.</w:t>
      </w:r>
    </w:p>
    <w:p w14:paraId="65F1D2E1" w14:textId="3703B944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Язык запросов SQL: вложенные подзапросы.</w:t>
      </w:r>
    </w:p>
    <w:p w14:paraId="0933E2ED" w14:textId="7CD7343A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Язык запросов SQL: агрегирование и упорядочение.</w:t>
      </w:r>
    </w:p>
    <w:p w14:paraId="269541C4" w14:textId="21A77465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Средства обновления данных в языке запросов SQL.</w:t>
      </w:r>
    </w:p>
    <w:p w14:paraId="4708C15D" w14:textId="730455EA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Типы данных SQL.</w:t>
      </w:r>
    </w:p>
    <w:p w14:paraId="35EED95D" w14:textId="1D842A8E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Временные таблицы и табличные переменные.</w:t>
      </w:r>
    </w:p>
    <w:p w14:paraId="271590B0" w14:textId="36A4FDBB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Представления (обычные, с фиксацией схемы, индексируемые).</w:t>
      </w:r>
    </w:p>
    <w:p w14:paraId="015C89DB" w14:textId="161CC4D8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Обобщенные табличные выражения.</w:t>
      </w:r>
    </w:p>
    <w:p w14:paraId="562148D6" w14:textId="6445A124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Хранимые процедуры в базе данных.</w:t>
      </w:r>
    </w:p>
    <w:p w14:paraId="55F40F03" w14:textId="1C70BBCA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UDF – функции, определяемые пользователем.</w:t>
      </w:r>
    </w:p>
    <w:p w14:paraId="0EF0C028" w14:textId="1D3451A3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Активные базы данных: триггеры.</w:t>
      </w:r>
    </w:p>
    <w:p w14:paraId="45087EBF" w14:textId="10626E4D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proofErr w:type="spellStart"/>
      <w:r w:rsidRPr="00035719">
        <w:t>Кластеризованные</w:t>
      </w:r>
      <w:proofErr w:type="spellEnd"/>
      <w:r w:rsidRPr="00035719">
        <w:t xml:space="preserve"> таблицы и индексы.</w:t>
      </w:r>
    </w:p>
    <w:p w14:paraId="71F33269" w14:textId="08EEA1A4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Первичные и вторичные индексы. Плотные и неплотные индексы.</w:t>
      </w:r>
    </w:p>
    <w:p w14:paraId="19E1DBDC" w14:textId="6BA5096A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Индексы: B-дерево.</w:t>
      </w:r>
    </w:p>
    <w:p w14:paraId="08BC4830" w14:textId="17DCE6F4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Индексы: отфильтрованные, покрывающие, составной ключ.</w:t>
      </w:r>
    </w:p>
    <w:p w14:paraId="3A2A14EE" w14:textId="340A3EF1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Индексы: полнотекстовые.</w:t>
      </w:r>
    </w:p>
    <w:p w14:paraId="7B71D0D7" w14:textId="0419E10E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Индексы: хеширование.</w:t>
      </w:r>
    </w:p>
    <w:p w14:paraId="5865B4E6" w14:textId="454C9521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Индексы: битовые шкалы.</w:t>
      </w:r>
    </w:p>
    <w:p w14:paraId="50D9D1DE" w14:textId="7CAD87CB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Индексы: R-дерево.</w:t>
      </w:r>
    </w:p>
    <w:p w14:paraId="4F550438" w14:textId="6A331F32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Выполнение запросов: реализация операций реляционной алгебры.</w:t>
      </w:r>
    </w:p>
    <w:p w14:paraId="0B8FB8A1" w14:textId="10B3DF25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Задача оптимизации. Компоненты и функции оптимизатора запросов.</w:t>
      </w:r>
    </w:p>
    <w:p w14:paraId="23AABBA0" w14:textId="3EDD1002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Оптимизация запросов по стоимости. План выполнения запроса.</w:t>
      </w:r>
    </w:p>
    <w:p w14:paraId="67ECB95F" w14:textId="158B676A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Определение и основные свойства транзакций.</w:t>
      </w:r>
    </w:p>
    <w:p w14:paraId="7F905FF4" w14:textId="558976F6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Аномалии конкурентного выполнения транзакций.</w:t>
      </w:r>
    </w:p>
    <w:p w14:paraId="60BE09CD" w14:textId="50F0CF28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 xml:space="preserve">Конфликты и эквивалентность расписаний по конфликтам. </w:t>
      </w:r>
      <w:proofErr w:type="spellStart"/>
      <w:r w:rsidRPr="00035719">
        <w:t>Сериализуемость</w:t>
      </w:r>
      <w:proofErr w:type="spellEnd"/>
      <w:r w:rsidRPr="00035719">
        <w:t>.</w:t>
      </w:r>
    </w:p>
    <w:p w14:paraId="758AE88B" w14:textId="606C7962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Использование замков: двухфазный протокол блокирования.</w:t>
      </w:r>
    </w:p>
    <w:p w14:paraId="6D080BFD" w14:textId="0EE1CB30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Тупики: обнаружение и разрешение.</w:t>
      </w:r>
    </w:p>
    <w:p w14:paraId="68C0CD89" w14:textId="08982EEF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Протокол установки замков для дерева.</w:t>
      </w:r>
    </w:p>
    <w:p w14:paraId="4799FEE0" w14:textId="1EA9F3C8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Уровни изоляции транзакций.</w:t>
      </w:r>
    </w:p>
    <w:p w14:paraId="79D3A5BF" w14:textId="70388102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Фазы транзакций. Обрывы транзакций.</w:t>
      </w:r>
    </w:p>
    <w:p w14:paraId="478A9070" w14:textId="539AD18F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Защита от отказов системы: правила ведения журнала.</w:t>
      </w:r>
    </w:p>
    <w:p w14:paraId="29D402DD" w14:textId="44364044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Ведение журнала: контрольные точки.</w:t>
      </w:r>
    </w:p>
    <w:p w14:paraId="457E9A86" w14:textId="5DA7B09E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Технологии клиент-сервер: подходы.</w:t>
      </w:r>
    </w:p>
    <w:p w14:paraId="24FAD009" w14:textId="616A8104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Распределенные СУБД: понятие, типы распределенных архитектур.</w:t>
      </w:r>
    </w:p>
    <w:p w14:paraId="450BBC71" w14:textId="782CD828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lastRenderedPageBreak/>
        <w:t>Распределенные СУБД: правила Дейта.</w:t>
      </w:r>
    </w:p>
    <w:p w14:paraId="6E49065A" w14:textId="4D173C0B" w:rsidR="00EB3138" w:rsidRPr="00035719" w:rsidRDefault="00620EA7" w:rsidP="00F06AD3">
      <w:pPr>
        <w:pStyle w:val="Default"/>
        <w:numPr>
          <w:ilvl w:val="0"/>
          <w:numId w:val="22"/>
        </w:numPr>
        <w:ind w:left="0" w:firstLine="720"/>
      </w:pPr>
      <w:r w:rsidRPr="00035719">
        <w:t>Безопасность – входы, пользователи, схемы</w:t>
      </w:r>
    </w:p>
    <w:p w14:paraId="02859998" w14:textId="77777777" w:rsidR="00B95824" w:rsidRPr="001A15D7" w:rsidRDefault="00620EA7">
      <w:pPr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b/>
        </w:rPr>
        <w:t>3.1.5</w:t>
      </w:r>
      <w:r w:rsidRPr="001A15D7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2208EDD9" w14:textId="2A37C262" w:rsidR="002D35F1" w:rsidRPr="001A15D7" w:rsidRDefault="008856BF" w:rsidP="008856BF">
      <w:pPr>
        <w:ind w:firstLine="720"/>
        <w:rPr>
          <w:rFonts w:ascii="Times New Roman" w:hAnsi="Times New Roman" w:cs="Times New Roman"/>
          <w:b/>
        </w:rPr>
      </w:pPr>
      <w:r w:rsidRPr="008856BF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4B99731A" w14:textId="77777777" w:rsidR="00B95824" w:rsidRPr="001A15D7" w:rsidRDefault="00620EA7">
      <w:pPr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b/>
        </w:rPr>
        <w:t>3.2.</w:t>
      </w:r>
      <w:r w:rsidRPr="001A15D7">
        <w:rPr>
          <w:rFonts w:ascii="Times New Roman" w:hAnsi="Times New Roman" w:cs="Times New Roman"/>
          <w:b/>
        </w:rPr>
        <w:tab/>
        <w:t>Кадровое обеспечение</w:t>
      </w:r>
    </w:p>
    <w:p w14:paraId="58E17B0B" w14:textId="77777777" w:rsidR="00B95824" w:rsidRPr="001A15D7" w:rsidRDefault="00620EA7">
      <w:pPr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b/>
        </w:rPr>
        <w:t>3.2.1</w:t>
      </w:r>
      <w:r w:rsidRPr="001A15D7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5D3A4397" w14:textId="77777777" w:rsidR="00B95824" w:rsidRPr="001A15D7" w:rsidRDefault="00620EA7" w:rsidP="008856BF">
      <w:pPr>
        <w:ind w:firstLine="720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1F3FD598" w14:textId="77777777" w:rsidR="00B95824" w:rsidRPr="001A15D7" w:rsidRDefault="00620EA7">
      <w:pPr>
        <w:rPr>
          <w:rFonts w:ascii="Times New Roman" w:hAnsi="Times New Roman" w:cs="Times New Roman"/>
        </w:rPr>
      </w:pPr>
      <w:proofErr w:type="gramStart"/>
      <w:r w:rsidRPr="001A15D7">
        <w:rPr>
          <w:rFonts w:ascii="Times New Roman" w:hAnsi="Times New Roman" w:cs="Times New Roman"/>
          <w:b/>
        </w:rPr>
        <w:t>3.2.2  Обеспечение</w:t>
      </w:r>
      <w:proofErr w:type="gramEnd"/>
      <w:r w:rsidRPr="001A15D7"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6EF1E49C" w14:textId="77777777" w:rsidR="00B95824" w:rsidRPr="001A15D7" w:rsidRDefault="00620EA7" w:rsidP="00035719">
      <w:pPr>
        <w:ind w:firstLine="720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</w:rPr>
        <w:t>Специальных требований нет.</w:t>
      </w:r>
    </w:p>
    <w:p w14:paraId="50DC1DF2" w14:textId="77777777" w:rsidR="00B95824" w:rsidRPr="001A15D7" w:rsidRDefault="00620EA7">
      <w:pPr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b/>
        </w:rPr>
        <w:t>3.3.</w:t>
      </w:r>
      <w:r w:rsidRPr="001A15D7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2775AEB3" w14:textId="77777777" w:rsidR="00B95824" w:rsidRPr="001A15D7" w:rsidRDefault="00620EA7">
      <w:pPr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b/>
        </w:rPr>
        <w:t>3.3.1</w:t>
      </w:r>
      <w:r w:rsidRPr="001A15D7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68BBBE13" w14:textId="77777777" w:rsidR="00B95824" w:rsidRPr="001A15D7" w:rsidRDefault="00620EA7" w:rsidP="0024401D">
      <w:pPr>
        <w:ind w:firstLine="720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</w:rPr>
        <w:t>В аудиториях, в которых проводятся занятия, необходимо наличие досок и средств письма на них.</w:t>
      </w:r>
    </w:p>
    <w:p w14:paraId="0577CFD3" w14:textId="77777777" w:rsidR="00B95824" w:rsidRPr="001A15D7" w:rsidRDefault="00620EA7">
      <w:pPr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b/>
        </w:rPr>
        <w:t>3.3.2</w:t>
      </w:r>
      <w:r w:rsidRPr="001A15D7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488E367D" w14:textId="77777777" w:rsidR="0024401D" w:rsidRDefault="00620EA7" w:rsidP="0024401D">
      <w:pPr>
        <w:ind w:firstLine="720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</w:rPr>
        <w:t>Аудитории для проведения лекционных занятий должны быть оснащены проекционной техникой и компьютером.</w:t>
      </w:r>
    </w:p>
    <w:p w14:paraId="606C7ADC" w14:textId="12CD2E02" w:rsidR="00B95824" w:rsidRPr="001A15D7" w:rsidRDefault="00620EA7" w:rsidP="0024401D">
      <w:pPr>
        <w:ind w:firstLine="720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</w:rPr>
        <w:t>Практические занятия должны проводиться в компьютерном классе.</w:t>
      </w:r>
    </w:p>
    <w:p w14:paraId="3CB24661" w14:textId="77777777" w:rsidR="00B95824" w:rsidRPr="001A15D7" w:rsidRDefault="00620EA7">
      <w:pPr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b/>
        </w:rPr>
        <w:t>3.3.3</w:t>
      </w:r>
      <w:r w:rsidRPr="001A15D7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1E42C5C4" w14:textId="77777777" w:rsidR="00B95824" w:rsidRPr="001A15D7" w:rsidRDefault="00620EA7" w:rsidP="007040DB">
      <w:pPr>
        <w:ind w:firstLine="720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</w:rPr>
        <w:t xml:space="preserve">Необходимо наличие компьютерных классов с высокопроизводительными многопроцессорными компьютерами/параллельными кластерами. </w:t>
      </w:r>
    </w:p>
    <w:p w14:paraId="02A9B178" w14:textId="77777777" w:rsidR="00B95824" w:rsidRPr="001A15D7" w:rsidRDefault="00620EA7">
      <w:pPr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b/>
        </w:rPr>
        <w:t>3.3.4</w:t>
      </w:r>
      <w:r w:rsidRPr="001A15D7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430A0416" w14:textId="7CDEA081" w:rsidR="00B95824" w:rsidRPr="001A15D7" w:rsidRDefault="00620EA7" w:rsidP="00C87862">
      <w:pPr>
        <w:ind w:firstLine="720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</w:rPr>
        <w:t xml:space="preserve">Специализированное программное обеспечение для компьютерных классов, клиент </w:t>
      </w:r>
      <w:proofErr w:type="gramStart"/>
      <w:r w:rsidRPr="001A15D7">
        <w:rPr>
          <w:rFonts w:ascii="Times New Roman" w:hAnsi="Times New Roman" w:cs="Times New Roman"/>
        </w:rPr>
        <w:t xml:space="preserve">MS SQL </w:t>
      </w:r>
      <w:proofErr w:type="spellStart"/>
      <w:r w:rsidRPr="001A15D7">
        <w:rPr>
          <w:rFonts w:ascii="Times New Roman" w:hAnsi="Times New Roman" w:cs="Times New Roman"/>
        </w:rPr>
        <w:t>Server</w:t>
      </w:r>
      <w:proofErr w:type="spellEnd"/>
      <w:r w:rsidR="00D31EB3">
        <w:rPr>
          <w:rFonts w:ascii="Times New Roman" w:hAnsi="Times New Roman" w:cs="Times New Roman"/>
        </w:rPr>
        <w:t xml:space="preserve"> </w:t>
      </w:r>
      <w:proofErr w:type="spellStart"/>
      <w:r w:rsidRPr="001A15D7">
        <w:rPr>
          <w:rFonts w:ascii="Times New Roman" w:hAnsi="Times New Roman" w:cs="Times New Roman"/>
        </w:rPr>
        <w:t>Management</w:t>
      </w:r>
      <w:proofErr w:type="spellEnd"/>
      <w:r w:rsidRPr="001A15D7">
        <w:rPr>
          <w:rFonts w:ascii="Times New Roman" w:hAnsi="Times New Roman" w:cs="Times New Roman"/>
        </w:rPr>
        <w:t xml:space="preserve"> </w:t>
      </w:r>
      <w:proofErr w:type="spellStart"/>
      <w:r w:rsidRPr="001A15D7">
        <w:rPr>
          <w:rFonts w:ascii="Times New Roman" w:hAnsi="Times New Roman" w:cs="Times New Roman"/>
        </w:rPr>
        <w:t>Studio</w:t>
      </w:r>
      <w:proofErr w:type="spellEnd"/>
      <w:r w:rsidRPr="001A15D7">
        <w:rPr>
          <w:rFonts w:ascii="Times New Roman" w:hAnsi="Times New Roman" w:cs="Times New Roman"/>
        </w:rPr>
        <w:t xml:space="preserve"> </w:t>
      </w:r>
      <w:proofErr w:type="gramEnd"/>
      <w:r w:rsidRPr="001A15D7">
        <w:rPr>
          <w:rFonts w:ascii="Times New Roman" w:hAnsi="Times New Roman" w:cs="Times New Roman"/>
        </w:rPr>
        <w:t xml:space="preserve">а также собственно MS SQL </w:t>
      </w:r>
      <w:proofErr w:type="spellStart"/>
      <w:r w:rsidRPr="001A15D7">
        <w:rPr>
          <w:rFonts w:ascii="Times New Roman" w:hAnsi="Times New Roman" w:cs="Times New Roman"/>
        </w:rPr>
        <w:t>Server</w:t>
      </w:r>
      <w:proofErr w:type="spellEnd"/>
      <w:r w:rsidRPr="001A15D7">
        <w:rPr>
          <w:rFonts w:ascii="Times New Roman" w:hAnsi="Times New Roman" w:cs="Times New Roman"/>
        </w:rPr>
        <w:t xml:space="preserve"> с достаточными правами доступа к учебной базе данных.</w:t>
      </w:r>
    </w:p>
    <w:p w14:paraId="724BA25F" w14:textId="77777777" w:rsidR="00B95824" w:rsidRPr="001A15D7" w:rsidRDefault="00620EA7">
      <w:pPr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b/>
        </w:rPr>
        <w:t>3.3.5</w:t>
      </w:r>
      <w:r w:rsidRPr="001A15D7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5AA11A4F" w14:textId="69AC6B00" w:rsidR="00B95824" w:rsidRPr="001A15D7" w:rsidRDefault="004108F7" w:rsidP="001D7CC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требуются.</w:t>
      </w:r>
    </w:p>
    <w:p w14:paraId="717B3604" w14:textId="77777777" w:rsidR="00B95824" w:rsidRPr="001A15D7" w:rsidRDefault="00620EA7">
      <w:pPr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b/>
        </w:rPr>
        <w:t>3.4.</w:t>
      </w:r>
      <w:r w:rsidRPr="001A15D7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1ED4382F" w14:textId="77777777" w:rsidR="00B95824" w:rsidRPr="001A15D7" w:rsidRDefault="00620EA7">
      <w:pPr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b/>
        </w:rPr>
        <w:t>3.4.1</w:t>
      </w:r>
      <w:r w:rsidRPr="001A15D7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37B73CEB" w14:textId="6ACC97F5" w:rsidR="0077068E" w:rsidRDefault="00620EA7" w:rsidP="00035719">
      <w:pPr>
        <w:pStyle w:val="afff"/>
        <w:numPr>
          <w:ilvl w:val="0"/>
          <w:numId w:val="1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7068E">
        <w:rPr>
          <w:rFonts w:ascii="Times New Roman" w:hAnsi="Times New Roman" w:cs="Times New Roman"/>
        </w:rPr>
        <w:t>Кузнецов, Сергей Дмитриевич.  Базы данных: учебник / С. Д. Кузнецов. - М.: Издательский центр "Академия", 2012. - 491 с.: ил. - (Университетский учебник. Сер. Прикладная математика и информатика). - - ISBN 978-5-7695-8430-5 (в пер.)</w:t>
      </w:r>
    </w:p>
    <w:p w14:paraId="10BF45AA" w14:textId="5ABD076A" w:rsidR="0077068E" w:rsidRDefault="00620EA7" w:rsidP="00035719">
      <w:pPr>
        <w:pStyle w:val="afff"/>
        <w:numPr>
          <w:ilvl w:val="0"/>
          <w:numId w:val="13"/>
        </w:numPr>
        <w:spacing w:before="0" w:after="0"/>
        <w:ind w:left="0" w:firstLine="720"/>
        <w:rPr>
          <w:rFonts w:ascii="Times New Roman" w:hAnsi="Times New Roman" w:cs="Times New Roman"/>
        </w:rPr>
      </w:pPr>
      <w:proofErr w:type="spellStart"/>
      <w:r w:rsidRPr="0077068E">
        <w:rPr>
          <w:rFonts w:ascii="Times New Roman" w:hAnsi="Times New Roman" w:cs="Times New Roman"/>
        </w:rPr>
        <w:t>Дейт</w:t>
      </w:r>
      <w:proofErr w:type="spellEnd"/>
      <w:r w:rsidRPr="0077068E">
        <w:rPr>
          <w:rFonts w:ascii="Times New Roman" w:hAnsi="Times New Roman" w:cs="Times New Roman"/>
        </w:rPr>
        <w:t xml:space="preserve">, К. Дж, Х. </w:t>
      </w:r>
      <w:proofErr w:type="spellStart"/>
      <w:r w:rsidRPr="0077068E">
        <w:rPr>
          <w:rFonts w:ascii="Times New Roman" w:hAnsi="Times New Roman" w:cs="Times New Roman"/>
        </w:rPr>
        <w:t>Дарвен</w:t>
      </w:r>
      <w:proofErr w:type="spellEnd"/>
      <w:r w:rsidRPr="0077068E">
        <w:rPr>
          <w:rFonts w:ascii="Times New Roman" w:hAnsi="Times New Roman" w:cs="Times New Roman"/>
        </w:rPr>
        <w:t>. Основы будущих систем баз данных. Третий манифест; пер.: С. Д. Кузнецов, Т. А. Кузнецова; ред.: С. Д. Кузнецов. - 2-е изд. - М.: Янус-К, 2004. - 656 с.</w:t>
      </w:r>
    </w:p>
    <w:p w14:paraId="456476AA" w14:textId="61BDD1B8" w:rsidR="0077068E" w:rsidRDefault="00620EA7" w:rsidP="00035719">
      <w:pPr>
        <w:pStyle w:val="afff"/>
        <w:numPr>
          <w:ilvl w:val="0"/>
          <w:numId w:val="1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7068E">
        <w:rPr>
          <w:rFonts w:ascii="Times New Roman" w:hAnsi="Times New Roman" w:cs="Times New Roman"/>
        </w:rPr>
        <w:lastRenderedPageBreak/>
        <w:t xml:space="preserve">Роб, Питер.  Системы баз данных: проектирование, реализация и управление: Пер. с англ. / П. Роб, К. </w:t>
      </w:r>
      <w:proofErr w:type="spellStart"/>
      <w:r w:rsidRPr="0077068E">
        <w:rPr>
          <w:rFonts w:ascii="Times New Roman" w:hAnsi="Times New Roman" w:cs="Times New Roman"/>
        </w:rPr>
        <w:t>Коронел</w:t>
      </w:r>
      <w:proofErr w:type="spellEnd"/>
      <w:r w:rsidRPr="0077068E">
        <w:rPr>
          <w:rFonts w:ascii="Times New Roman" w:hAnsi="Times New Roman" w:cs="Times New Roman"/>
        </w:rPr>
        <w:t xml:space="preserve">; ред. Е. </w:t>
      </w:r>
      <w:proofErr w:type="spellStart"/>
      <w:r w:rsidRPr="0077068E">
        <w:rPr>
          <w:rFonts w:ascii="Times New Roman" w:hAnsi="Times New Roman" w:cs="Times New Roman"/>
        </w:rPr>
        <w:t>Кондукова</w:t>
      </w:r>
      <w:proofErr w:type="spellEnd"/>
      <w:r w:rsidRPr="0077068E">
        <w:rPr>
          <w:rFonts w:ascii="Times New Roman" w:hAnsi="Times New Roman" w:cs="Times New Roman"/>
        </w:rPr>
        <w:t xml:space="preserve">; пер. А. Никифоров. - 5-е изд., </w:t>
      </w:r>
      <w:proofErr w:type="spellStart"/>
      <w:r w:rsidRPr="0077068E">
        <w:rPr>
          <w:rFonts w:ascii="Times New Roman" w:hAnsi="Times New Roman" w:cs="Times New Roman"/>
        </w:rPr>
        <w:t>перер</w:t>
      </w:r>
      <w:proofErr w:type="spellEnd"/>
      <w:proofErr w:type="gramStart"/>
      <w:r w:rsidRPr="0077068E">
        <w:rPr>
          <w:rFonts w:ascii="Times New Roman" w:hAnsi="Times New Roman" w:cs="Times New Roman"/>
        </w:rPr>
        <w:t>.</w:t>
      </w:r>
      <w:proofErr w:type="gramEnd"/>
      <w:r w:rsidRPr="0077068E">
        <w:rPr>
          <w:rFonts w:ascii="Times New Roman" w:hAnsi="Times New Roman" w:cs="Times New Roman"/>
        </w:rPr>
        <w:t xml:space="preserve"> и доп. - СПб.: БХВ-Петербург, 2004. ISBN 5-94157-299-9 </w:t>
      </w:r>
    </w:p>
    <w:p w14:paraId="748CFDF4" w14:textId="39D955D0" w:rsidR="0077068E" w:rsidRDefault="00620EA7" w:rsidP="00035719">
      <w:pPr>
        <w:pStyle w:val="afff"/>
        <w:numPr>
          <w:ilvl w:val="0"/>
          <w:numId w:val="1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7068E">
        <w:rPr>
          <w:rFonts w:ascii="Times New Roman" w:hAnsi="Times New Roman" w:cs="Times New Roman"/>
        </w:rPr>
        <w:t>Кузнецов, Сергей Дмитриевич.  Базы данных. Модели и языки: Учебник / С. Д. Кузнецов. - М.: БИНОМ, 2008. - 720 с.: ил. - ISBN 978-5-9518-0132-6 (в пер.)</w:t>
      </w:r>
    </w:p>
    <w:p w14:paraId="24EBE7DF" w14:textId="54E316F0" w:rsidR="0077068E" w:rsidRDefault="00620EA7" w:rsidP="00035719">
      <w:pPr>
        <w:pStyle w:val="afff"/>
        <w:numPr>
          <w:ilvl w:val="0"/>
          <w:numId w:val="1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7068E">
        <w:rPr>
          <w:rFonts w:ascii="Times New Roman" w:hAnsi="Times New Roman" w:cs="Times New Roman"/>
        </w:rPr>
        <w:t xml:space="preserve">Б. А. Новиков, Г. Р. Домбровская. Настройка приложений баз данных: учебное пособие для вузов /. - СПб.: БХВ-Петербург, 2012. - 240 с.: ил. - ISBN 978-5-94157-840-5 </w:t>
      </w:r>
    </w:p>
    <w:p w14:paraId="03D224B1" w14:textId="77777777" w:rsidR="009B31C5" w:rsidRDefault="00620EA7" w:rsidP="00035719">
      <w:pPr>
        <w:pStyle w:val="afff"/>
        <w:numPr>
          <w:ilvl w:val="0"/>
          <w:numId w:val="1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7068E">
        <w:rPr>
          <w:rFonts w:ascii="Times New Roman" w:hAnsi="Times New Roman" w:cs="Times New Roman"/>
        </w:rPr>
        <w:t xml:space="preserve">«Базы данных. Основы разработки с среде </w:t>
      </w:r>
      <w:proofErr w:type="spellStart"/>
      <w:r w:rsidRPr="0077068E">
        <w:rPr>
          <w:rFonts w:ascii="Times New Roman" w:hAnsi="Times New Roman" w:cs="Times New Roman"/>
        </w:rPr>
        <w:t>Oracle</w:t>
      </w:r>
      <w:proofErr w:type="spellEnd"/>
      <w:r w:rsidRPr="0077068E">
        <w:rPr>
          <w:rFonts w:ascii="Times New Roman" w:hAnsi="Times New Roman" w:cs="Times New Roman"/>
        </w:rPr>
        <w:t xml:space="preserve"> </w:t>
      </w:r>
      <w:proofErr w:type="spellStart"/>
      <w:r w:rsidRPr="0077068E">
        <w:rPr>
          <w:rFonts w:ascii="Times New Roman" w:hAnsi="Times New Roman" w:cs="Times New Roman"/>
        </w:rPr>
        <w:t>Apex</w:t>
      </w:r>
      <w:proofErr w:type="spellEnd"/>
      <w:r w:rsidRPr="0077068E">
        <w:rPr>
          <w:rFonts w:ascii="Times New Roman" w:hAnsi="Times New Roman" w:cs="Times New Roman"/>
        </w:rPr>
        <w:t xml:space="preserve">», </w:t>
      </w:r>
      <w:proofErr w:type="spellStart"/>
      <w:r w:rsidRPr="0077068E">
        <w:rPr>
          <w:rFonts w:ascii="Times New Roman" w:hAnsi="Times New Roman" w:cs="Times New Roman"/>
        </w:rPr>
        <w:t>Графеева</w:t>
      </w:r>
      <w:proofErr w:type="spellEnd"/>
      <w:r w:rsidRPr="0077068E">
        <w:rPr>
          <w:rFonts w:ascii="Times New Roman" w:hAnsi="Times New Roman" w:cs="Times New Roman"/>
        </w:rPr>
        <w:t xml:space="preserve"> Н.Г., Михайлова Е.Г., </w:t>
      </w:r>
      <w:proofErr w:type="spellStart"/>
      <w:r w:rsidRPr="0077068E">
        <w:rPr>
          <w:rFonts w:ascii="Times New Roman" w:hAnsi="Times New Roman" w:cs="Times New Roman"/>
        </w:rPr>
        <w:t>Помыткина</w:t>
      </w:r>
      <w:proofErr w:type="spellEnd"/>
      <w:r w:rsidRPr="0077068E">
        <w:rPr>
          <w:rFonts w:ascii="Times New Roman" w:hAnsi="Times New Roman" w:cs="Times New Roman"/>
        </w:rPr>
        <w:t xml:space="preserve"> Т.Б., СПб, 2018 г, типография «Адмирал»</w:t>
      </w:r>
    </w:p>
    <w:p w14:paraId="4E7C18F2" w14:textId="2FD63DE5" w:rsidR="00B95824" w:rsidRPr="0077068E" w:rsidRDefault="00B95824" w:rsidP="00035719">
      <w:pPr>
        <w:pStyle w:val="afff"/>
        <w:spacing w:before="0" w:after="0"/>
        <w:ind w:left="0" w:firstLine="720"/>
        <w:rPr>
          <w:rFonts w:ascii="Times New Roman" w:hAnsi="Times New Roman" w:cs="Times New Roman"/>
        </w:rPr>
      </w:pPr>
    </w:p>
    <w:p w14:paraId="09D5ECC2" w14:textId="77777777" w:rsidR="00B95824" w:rsidRPr="001A15D7" w:rsidRDefault="00620EA7">
      <w:pPr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b/>
        </w:rPr>
        <w:t>3.4.2</w:t>
      </w:r>
      <w:r w:rsidRPr="001A15D7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42B6E039" w14:textId="732B0173" w:rsidR="009B31C5" w:rsidRDefault="00620EA7" w:rsidP="00330EA1">
      <w:pPr>
        <w:pStyle w:val="afff"/>
        <w:numPr>
          <w:ilvl w:val="0"/>
          <w:numId w:val="1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9B31C5">
        <w:rPr>
          <w:rFonts w:ascii="Times New Roman" w:hAnsi="Times New Roman" w:cs="Times New Roman"/>
        </w:rPr>
        <w:t xml:space="preserve">Пирогов, Владислав Юрьевич. Информационные системы и базы данных. Организация и проектирование: Учебное пособие для студентов вузов / В. Ю. Пирогов; ред. Е. </w:t>
      </w:r>
      <w:proofErr w:type="spellStart"/>
      <w:r w:rsidRPr="009B31C5">
        <w:rPr>
          <w:rFonts w:ascii="Times New Roman" w:hAnsi="Times New Roman" w:cs="Times New Roman"/>
        </w:rPr>
        <w:t>Кондукова</w:t>
      </w:r>
      <w:proofErr w:type="spellEnd"/>
      <w:r w:rsidRPr="009B31C5">
        <w:rPr>
          <w:rFonts w:ascii="Times New Roman" w:hAnsi="Times New Roman" w:cs="Times New Roman"/>
        </w:rPr>
        <w:t>. - СПб.: БХВ-Петербург, 2009. - 528 с.: ил. - (Учебная литература для вузов). - ISBN 978-5-9775-0399-0 (в пер.)</w:t>
      </w:r>
    </w:p>
    <w:p w14:paraId="28A1EF0C" w14:textId="7225B3F9" w:rsidR="009B31C5" w:rsidRDefault="00620EA7" w:rsidP="00330EA1">
      <w:pPr>
        <w:pStyle w:val="afff"/>
        <w:numPr>
          <w:ilvl w:val="0"/>
          <w:numId w:val="1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9B31C5">
        <w:rPr>
          <w:rFonts w:ascii="Times New Roman" w:hAnsi="Times New Roman" w:cs="Times New Roman"/>
        </w:rPr>
        <w:t xml:space="preserve">Дунаев, Вадим Вячеславович.     Базы данных. Язык SQL: для студента / В. В. Дунаев. - 2-е изд. - СПб.: БХВ-Петербург, 2007. - 302 с.: ил. - </w:t>
      </w:r>
      <w:proofErr w:type="spellStart"/>
      <w:r w:rsidRPr="009B31C5">
        <w:rPr>
          <w:rFonts w:ascii="Times New Roman" w:hAnsi="Times New Roman" w:cs="Times New Roman"/>
        </w:rPr>
        <w:t>Предм</w:t>
      </w:r>
      <w:proofErr w:type="spellEnd"/>
      <w:r w:rsidRPr="009B31C5">
        <w:rPr>
          <w:rFonts w:ascii="Times New Roman" w:hAnsi="Times New Roman" w:cs="Times New Roman"/>
        </w:rPr>
        <w:t>. указ.: с. 297-302. - 3000 экз. - ISBN 978-5-9775-0113-2</w:t>
      </w:r>
    </w:p>
    <w:p w14:paraId="59101D56" w14:textId="77777777" w:rsidR="009B31C5" w:rsidRDefault="00620EA7" w:rsidP="00330EA1">
      <w:pPr>
        <w:pStyle w:val="afff"/>
        <w:numPr>
          <w:ilvl w:val="0"/>
          <w:numId w:val="1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9B31C5">
        <w:rPr>
          <w:rFonts w:ascii="Times New Roman" w:hAnsi="Times New Roman" w:cs="Times New Roman"/>
        </w:rPr>
        <w:t xml:space="preserve">SQL </w:t>
      </w:r>
      <w:proofErr w:type="spellStart"/>
      <w:r w:rsidRPr="009B31C5">
        <w:rPr>
          <w:rFonts w:ascii="Times New Roman" w:hAnsi="Times New Roman" w:cs="Times New Roman"/>
        </w:rPr>
        <w:t>Server</w:t>
      </w:r>
      <w:proofErr w:type="spellEnd"/>
      <w:r w:rsidRPr="009B31C5">
        <w:rPr>
          <w:rFonts w:ascii="Times New Roman" w:hAnsi="Times New Roman" w:cs="Times New Roman"/>
        </w:rPr>
        <w:t xml:space="preserve"> учебник, справка.</w:t>
      </w:r>
    </w:p>
    <w:p w14:paraId="6EE89714" w14:textId="5A42476E" w:rsidR="00B95824" w:rsidRPr="009B31C5" w:rsidRDefault="00B95824" w:rsidP="009B31C5">
      <w:pPr>
        <w:pStyle w:val="afff"/>
        <w:rPr>
          <w:rFonts w:ascii="Times New Roman" w:hAnsi="Times New Roman" w:cs="Times New Roman"/>
        </w:rPr>
      </w:pPr>
    </w:p>
    <w:p w14:paraId="6BF8DAD7" w14:textId="77777777" w:rsidR="00B95824" w:rsidRPr="001A15D7" w:rsidRDefault="00620EA7">
      <w:pPr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b/>
        </w:rPr>
        <w:t>3.4.3</w:t>
      </w:r>
      <w:r w:rsidRPr="001A15D7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44F05E9E" w14:textId="77777777" w:rsidR="00B95824" w:rsidRPr="001A15D7" w:rsidRDefault="00620EA7" w:rsidP="00330EA1">
      <w:pPr>
        <w:ind w:firstLine="720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</w:rPr>
        <w:t>Ресурсы сети Интернет.</w:t>
      </w:r>
    </w:p>
    <w:p w14:paraId="546ABE9F" w14:textId="77777777" w:rsidR="00B95824" w:rsidRPr="001A15D7" w:rsidRDefault="00620EA7">
      <w:pPr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  <w:b/>
        </w:rPr>
        <w:t>Раздел 4. Разработчики программы</w:t>
      </w:r>
    </w:p>
    <w:p w14:paraId="4507592C" w14:textId="4DDB10ED" w:rsidR="00FD63A4" w:rsidRDefault="00620EA7" w:rsidP="00330EA1">
      <w:pPr>
        <w:ind w:firstLine="720"/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</w:rPr>
        <w:t>Михайлова Елена Георгиевна, доцент кафедры Информационно-аналитических систем</w:t>
      </w:r>
      <w:r w:rsidR="00330EA1">
        <w:rPr>
          <w:rFonts w:ascii="Times New Roman" w:hAnsi="Times New Roman" w:cs="Times New Roman"/>
        </w:rPr>
        <w:t xml:space="preserve">, </w:t>
      </w:r>
      <w:r w:rsidRPr="001A15D7">
        <w:rPr>
          <w:rFonts w:ascii="Times New Roman" w:hAnsi="Times New Roman" w:cs="Times New Roman"/>
        </w:rPr>
        <w:t xml:space="preserve">e.mikhaylova@spbu.ru, </w:t>
      </w:r>
      <w:r w:rsidR="00F90D60" w:rsidRPr="001A15D7">
        <w:rPr>
          <w:rFonts w:ascii="Times New Roman" w:hAnsi="Times New Roman" w:cs="Times New Roman"/>
        </w:rPr>
        <w:t>997-9791</w:t>
      </w:r>
      <w:r w:rsidR="00330EA1">
        <w:rPr>
          <w:rFonts w:ascii="Times New Roman" w:hAnsi="Times New Roman" w:cs="Times New Roman"/>
        </w:rPr>
        <w:t>.</w:t>
      </w:r>
    </w:p>
    <w:p w14:paraId="1E1FB0D5" w14:textId="0007C46E" w:rsidR="00B95824" w:rsidRPr="001A15D7" w:rsidRDefault="00620EA7" w:rsidP="009B31C5">
      <w:pPr>
        <w:rPr>
          <w:rFonts w:ascii="Times New Roman" w:hAnsi="Times New Roman" w:cs="Times New Roman"/>
        </w:rPr>
      </w:pPr>
      <w:r w:rsidRPr="001A15D7">
        <w:rPr>
          <w:rFonts w:ascii="Times New Roman" w:hAnsi="Times New Roman" w:cs="Times New Roman"/>
        </w:rPr>
        <w:br/>
      </w:r>
      <w:r w:rsidRPr="001A15D7">
        <w:rPr>
          <w:rFonts w:ascii="Times New Roman" w:hAnsi="Times New Roman" w:cs="Times New Roman"/>
        </w:rPr>
        <w:br/>
      </w:r>
    </w:p>
    <w:sectPr w:rsidR="00B95824" w:rsidRPr="001A15D7" w:rsidSect="00E50BF4">
      <w:headerReference w:type="even" r:id="rId7"/>
      <w:headerReference w:type="default" r:id="rId8"/>
      <w:headerReference w:type="first" r:id="rId9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38726" w14:textId="77777777" w:rsidR="00214B46" w:rsidRDefault="00214B46">
      <w:pPr>
        <w:spacing w:before="0" w:after="0"/>
      </w:pPr>
      <w:r>
        <w:separator/>
      </w:r>
    </w:p>
  </w:endnote>
  <w:endnote w:type="continuationSeparator" w:id="0">
    <w:p w14:paraId="3D91B26D" w14:textId="77777777" w:rsidR="00214B46" w:rsidRDefault="00214B4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19D30" w14:textId="77777777" w:rsidR="00214B46" w:rsidRDefault="00214B46">
      <w:pPr>
        <w:spacing w:before="0" w:after="0"/>
      </w:pPr>
      <w:r>
        <w:separator/>
      </w:r>
    </w:p>
  </w:footnote>
  <w:footnote w:type="continuationSeparator" w:id="0">
    <w:p w14:paraId="7B256DB6" w14:textId="77777777" w:rsidR="00214B46" w:rsidRDefault="00214B4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D038F" w14:textId="77777777" w:rsidR="009D472B" w:rsidRDefault="00214B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D02F2" w14:textId="77777777" w:rsidR="009D472B" w:rsidRDefault="00214B4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A791A23" w14:textId="77777777" w:rsidR="008D2BFB" w:rsidRDefault="00620EA7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2EC787F" w14:textId="77777777" w:rsidR="009D472B" w:rsidRDefault="00214B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90617"/>
    <w:multiLevelType w:val="hybridMultilevel"/>
    <w:tmpl w:val="68D66DF4"/>
    <w:lvl w:ilvl="0" w:tplc="0D76CA52">
      <w:start w:val="1"/>
      <w:numFmt w:val="bullet"/>
      <w:suff w:val="space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" w15:restartNumberingAfterBreak="0">
    <w:nsid w:val="09DB56DA"/>
    <w:multiLevelType w:val="hybridMultilevel"/>
    <w:tmpl w:val="F04AEF32"/>
    <w:lvl w:ilvl="0" w:tplc="B10CB33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6540C"/>
    <w:multiLevelType w:val="hybridMultilevel"/>
    <w:tmpl w:val="910023AC"/>
    <w:lvl w:ilvl="0" w:tplc="1B9A4C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B53A6"/>
    <w:multiLevelType w:val="hybridMultilevel"/>
    <w:tmpl w:val="A4689C78"/>
    <w:lvl w:ilvl="0" w:tplc="02302744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421D4"/>
    <w:multiLevelType w:val="hybridMultilevel"/>
    <w:tmpl w:val="0538B9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EE0856"/>
    <w:multiLevelType w:val="hybridMultilevel"/>
    <w:tmpl w:val="9C784300"/>
    <w:lvl w:ilvl="0" w:tplc="A34E5AF4">
      <w:start w:val="2"/>
      <w:numFmt w:val="decimal"/>
      <w:pStyle w:val="Default"/>
      <w:suff w:val="space"/>
      <w:lvlText w:val="%1."/>
      <w:lvlJc w:val="left"/>
      <w:pPr>
        <w:ind w:left="643" w:hanging="360"/>
      </w:pPr>
      <w:rPr>
        <w:rFonts w:hint="default"/>
      </w:rPr>
    </w:lvl>
    <w:lvl w:ilvl="1" w:tplc="6E3449E4">
      <w:start w:val="1"/>
      <w:numFmt w:val="decimal"/>
      <w:suff w:val="space"/>
      <w:lvlText w:val="%2.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168" w:hanging="180"/>
      </w:pPr>
    </w:lvl>
    <w:lvl w:ilvl="3" w:tplc="0419000F" w:tentative="1">
      <w:start w:val="1"/>
      <w:numFmt w:val="decimal"/>
      <w:lvlText w:val="%4."/>
      <w:lvlJc w:val="left"/>
      <w:pPr>
        <w:ind w:left="1888" w:hanging="360"/>
      </w:pPr>
    </w:lvl>
    <w:lvl w:ilvl="4" w:tplc="04190019" w:tentative="1">
      <w:start w:val="1"/>
      <w:numFmt w:val="lowerLetter"/>
      <w:lvlText w:val="%5."/>
      <w:lvlJc w:val="left"/>
      <w:pPr>
        <w:ind w:left="2608" w:hanging="360"/>
      </w:pPr>
    </w:lvl>
    <w:lvl w:ilvl="5" w:tplc="0419001B" w:tentative="1">
      <w:start w:val="1"/>
      <w:numFmt w:val="lowerRoman"/>
      <w:lvlText w:val="%6."/>
      <w:lvlJc w:val="right"/>
      <w:pPr>
        <w:ind w:left="3328" w:hanging="180"/>
      </w:pPr>
    </w:lvl>
    <w:lvl w:ilvl="6" w:tplc="0419000F" w:tentative="1">
      <w:start w:val="1"/>
      <w:numFmt w:val="decimal"/>
      <w:lvlText w:val="%7."/>
      <w:lvlJc w:val="left"/>
      <w:pPr>
        <w:ind w:left="4048" w:hanging="360"/>
      </w:pPr>
    </w:lvl>
    <w:lvl w:ilvl="7" w:tplc="04190019" w:tentative="1">
      <w:start w:val="1"/>
      <w:numFmt w:val="lowerLetter"/>
      <w:lvlText w:val="%8."/>
      <w:lvlJc w:val="left"/>
      <w:pPr>
        <w:ind w:left="4768" w:hanging="360"/>
      </w:pPr>
    </w:lvl>
    <w:lvl w:ilvl="8" w:tplc="0419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6" w15:restartNumberingAfterBreak="0">
    <w:nsid w:val="29BC3E5F"/>
    <w:multiLevelType w:val="hybridMultilevel"/>
    <w:tmpl w:val="7DE2DAF4"/>
    <w:lvl w:ilvl="0" w:tplc="B646545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40E59"/>
    <w:multiLevelType w:val="multilevel"/>
    <w:tmpl w:val="0B8C6C80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nothing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8" w15:restartNumberingAfterBreak="0">
    <w:nsid w:val="35C16B4B"/>
    <w:multiLevelType w:val="hybridMultilevel"/>
    <w:tmpl w:val="D9F2A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86295"/>
    <w:multiLevelType w:val="hybridMultilevel"/>
    <w:tmpl w:val="F9DC0940"/>
    <w:lvl w:ilvl="0" w:tplc="0744399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034AC"/>
    <w:multiLevelType w:val="hybridMultilevel"/>
    <w:tmpl w:val="D4FC78DC"/>
    <w:lvl w:ilvl="0" w:tplc="9DA0A5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E7448"/>
    <w:multiLevelType w:val="hybridMultilevel"/>
    <w:tmpl w:val="54106E44"/>
    <w:lvl w:ilvl="0" w:tplc="A39068B4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0F7811"/>
    <w:multiLevelType w:val="hybridMultilevel"/>
    <w:tmpl w:val="6E7AC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44703"/>
    <w:multiLevelType w:val="hybridMultilevel"/>
    <w:tmpl w:val="8E9EC00E"/>
    <w:lvl w:ilvl="0" w:tplc="E11EBEA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11143"/>
    <w:multiLevelType w:val="hybridMultilevel"/>
    <w:tmpl w:val="358C86AC"/>
    <w:lvl w:ilvl="0" w:tplc="7936726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A65997"/>
    <w:multiLevelType w:val="hybridMultilevel"/>
    <w:tmpl w:val="74845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5"/>
  </w:num>
  <w:num w:numId="6">
    <w:abstractNumId w:val="12"/>
  </w:num>
  <w:num w:numId="7">
    <w:abstractNumId w:val="8"/>
  </w:num>
  <w:num w:numId="8">
    <w:abstractNumId w:val="1"/>
  </w:num>
  <w:num w:numId="9">
    <w:abstractNumId w:val="6"/>
  </w:num>
  <w:num w:numId="10">
    <w:abstractNumId w:val="14"/>
  </w:num>
  <w:num w:numId="11">
    <w:abstractNumId w:val="3"/>
  </w:num>
  <w:num w:numId="12">
    <w:abstractNumId w:val="0"/>
  </w:num>
  <w:num w:numId="13">
    <w:abstractNumId w:val="2"/>
  </w:num>
  <w:num w:numId="14">
    <w:abstractNumId w:val="10"/>
  </w:num>
  <w:num w:numId="15">
    <w:abstractNumId w:val="13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5"/>
  </w:num>
  <w:num w:numId="19">
    <w:abstractNumId w:val="5"/>
    <w:lvlOverride w:ilvl="0">
      <w:startOverride w:val="4"/>
    </w:lvlOverride>
  </w:num>
  <w:num w:numId="20">
    <w:abstractNumId w:val="5"/>
  </w:num>
  <w:num w:numId="21">
    <w:abstractNumId w:val="5"/>
    <w:lvlOverride w:ilvl="0">
      <w:startOverride w:val="4"/>
    </w:lvlOverride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F62"/>
    <w:rsid w:val="00035719"/>
    <w:rsid w:val="000755EF"/>
    <w:rsid w:val="00091313"/>
    <w:rsid w:val="00137700"/>
    <w:rsid w:val="00145C91"/>
    <w:rsid w:val="001915A3"/>
    <w:rsid w:val="001A15D7"/>
    <w:rsid w:val="001B31AE"/>
    <w:rsid w:val="001D7CC8"/>
    <w:rsid w:val="00214B46"/>
    <w:rsid w:val="00217F62"/>
    <w:rsid w:val="0022580C"/>
    <w:rsid w:val="0024401D"/>
    <w:rsid w:val="002904F9"/>
    <w:rsid w:val="00301D5D"/>
    <w:rsid w:val="00317512"/>
    <w:rsid w:val="00330EA1"/>
    <w:rsid w:val="003942C3"/>
    <w:rsid w:val="003C0225"/>
    <w:rsid w:val="004108F7"/>
    <w:rsid w:val="00417D4C"/>
    <w:rsid w:val="00425A24"/>
    <w:rsid w:val="004809E5"/>
    <w:rsid w:val="004C3232"/>
    <w:rsid w:val="0050548F"/>
    <w:rsid w:val="00514066"/>
    <w:rsid w:val="0055370F"/>
    <w:rsid w:val="005C63F7"/>
    <w:rsid w:val="005E2404"/>
    <w:rsid w:val="00620EA7"/>
    <w:rsid w:val="00654A9B"/>
    <w:rsid w:val="006D60CB"/>
    <w:rsid w:val="006E3AFE"/>
    <w:rsid w:val="007040DB"/>
    <w:rsid w:val="0077068E"/>
    <w:rsid w:val="007A3ED0"/>
    <w:rsid w:val="00815FB9"/>
    <w:rsid w:val="00825FC3"/>
    <w:rsid w:val="008856BF"/>
    <w:rsid w:val="009448B4"/>
    <w:rsid w:val="009B31C5"/>
    <w:rsid w:val="009E5A69"/>
    <w:rsid w:val="00A06FFB"/>
    <w:rsid w:val="00A732E6"/>
    <w:rsid w:val="00A906D8"/>
    <w:rsid w:val="00AB5A74"/>
    <w:rsid w:val="00B00F03"/>
    <w:rsid w:val="00B0100B"/>
    <w:rsid w:val="00B21CB6"/>
    <w:rsid w:val="00B22B39"/>
    <w:rsid w:val="00B95824"/>
    <w:rsid w:val="00C07B13"/>
    <w:rsid w:val="00C232E6"/>
    <w:rsid w:val="00C62136"/>
    <w:rsid w:val="00C87862"/>
    <w:rsid w:val="00CB7FBD"/>
    <w:rsid w:val="00D0333C"/>
    <w:rsid w:val="00D31EB3"/>
    <w:rsid w:val="00DF408A"/>
    <w:rsid w:val="00E02465"/>
    <w:rsid w:val="00E97792"/>
    <w:rsid w:val="00F06AD3"/>
    <w:rsid w:val="00F071AE"/>
    <w:rsid w:val="00F07E14"/>
    <w:rsid w:val="00F90D60"/>
    <w:rsid w:val="00FD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CEC6"/>
  <w15:docId w15:val="{BA72EAE3-8241-4FAC-877B-3377BF9D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1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3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4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af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link w:val="a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4">
    <w:name w:val="Body Text Indent"/>
    <w:basedOn w:val="a"/>
    <w:link w:val="26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8">
    <w:name w:val="Body Text Indent 2"/>
    <w:basedOn w:val="a"/>
    <w:link w:val="22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5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5">
    <w:name w:val="Верхний колонтитул Знак"/>
    <w:link w:val="af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b">
    <w:name w:val="Основной текст с отступом Знак"/>
    <w:link w:val="af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af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c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c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af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1d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1e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1f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1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2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af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af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aff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affa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c">
    <w:name w:val="Название объекта Знак"/>
    <w:link w:val="ab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character" w:styleId="affc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1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1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d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e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styleId="afff">
    <w:name w:val="List Paragraph"/>
    <w:basedOn w:val="a"/>
    <w:uiPriority w:val="34"/>
    <w:qFormat/>
    <w:rsid w:val="002D793E"/>
    <w:pPr>
      <w:ind w:left="720"/>
      <w:contextualSpacing/>
    </w:pPr>
  </w:style>
  <w:style w:type="paragraph" w:customStyle="1" w:styleId="afff0">
    <w:name w:val="Свободная форма"/>
    <w:rsid w:val="002B14AA"/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customStyle="1" w:styleId="Default0">
    <w:name w:val="Default"/>
    <w:autoRedefine/>
    <w:rsid w:val="004C3232"/>
    <w:pPr>
      <w:pBdr>
        <w:top w:val="none" w:sz="16" w:space="0" w:color="000000"/>
        <w:left w:val="none" w:sz="16" w:space="0" w:color="000000"/>
        <w:bottom w:val="none" w:sz="16" w:space="0" w:color="000000"/>
        <w:right w:val="none" w:sz="16" w:space="0" w:color="000000"/>
      </w:pBdr>
    </w:pPr>
    <w:rPr>
      <w:rFonts w:ascii="Helvetica" w:eastAsia="ヒラギノ角ゴ Pro W3" w:hAnsi="Helvetica" w:cs="Times New Roman"/>
      <w:color w:val="000000"/>
      <w:szCs w:val="20"/>
      <w:lang w:eastAsia="ru-RU"/>
    </w:r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af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aff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6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8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afff3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1f9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1fa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1fb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d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e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aff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aff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aff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aff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0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1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a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0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0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3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0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3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b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c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fffd">
    <w:name w:val="Свободная форма"/>
    <w:rsid w:val="002B14AA"/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customStyle="1" w:styleId="Default1">
    <w:name w:val="Default"/>
    <w:autoRedefine/>
    <w:rsid w:val="002B14AA"/>
    <w:pPr>
      <w:pBdr>
        <w:top w:val="none" w:sz="16" w:space="0" w:color="000000"/>
        <w:left w:val="none" w:sz="16" w:space="0" w:color="000000"/>
        <w:bottom w:val="none" w:sz="16" w:space="0" w:color="000000"/>
        <w:right w:val="none" w:sz="16" w:space="0" w:color="000000"/>
      </w:pBdr>
    </w:pPr>
    <w:rPr>
      <w:rFonts w:ascii="Helvetica" w:eastAsia="ヒラギノ角ゴ Pro W3" w:hAnsi="Helvetica" w:cs="Times New Roman"/>
      <w:color w:val="000000"/>
      <w:szCs w:val="20"/>
      <w:lang w:eastAsia="ru-RU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2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1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c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3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aff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1ff4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1ff5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1ff6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8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9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affff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affff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affff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affff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b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c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d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1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1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5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1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5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6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7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ffff8">
    <w:name w:val="Свободная форма"/>
    <w:rsid w:val="002B14AA"/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customStyle="1" w:styleId="Default2">
    <w:name w:val="Default"/>
    <w:autoRedefine/>
    <w:rsid w:val="002B14AA"/>
    <w:pPr>
      <w:pBdr>
        <w:top w:val="none" w:sz="16" w:space="0" w:color="000000"/>
        <w:left w:val="none" w:sz="16" w:space="0" w:color="000000"/>
        <w:bottom w:val="none" w:sz="16" w:space="0" w:color="000000"/>
        <w:right w:val="none" w:sz="16" w:space="0" w:color="000000"/>
      </w:pBdr>
    </w:pPr>
    <w:rPr>
      <w:rFonts w:ascii="Helvetica" w:eastAsia="ヒラギノ角ゴ Pro W3" w:hAnsi="Helvetica" w:cs="Times New Roman"/>
      <w:color w:val="000000"/>
      <w:szCs w:val="20"/>
      <w:lang w:eastAsia="ru-RU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a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a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a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a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a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a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a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a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e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e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afff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1fff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1fff0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1fff1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2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3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4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6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6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b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affffc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affffd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affffe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afffff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6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7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2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2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7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7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1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2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fffff3">
    <w:name w:val="Свободная форма"/>
    <w:rsid w:val="002B14AA"/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customStyle="1" w:styleId="Default3">
    <w:name w:val="Default"/>
    <w:autoRedefine/>
    <w:rsid w:val="002B14AA"/>
    <w:pPr>
      <w:pBdr>
        <w:top w:val="none" w:sz="16" w:space="0" w:color="000000"/>
        <w:left w:val="none" w:sz="16" w:space="0" w:color="000000"/>
        <w:bottom w:val="none" w:sz="16" w:space="0" w:color="000000"/>
        <w:right w:val="none" w:sz="16" w:space="0" w:color="000000"/>
      </w:pBdr>
    </w:pPr>
    <w:rPr>
      <w:rFonts w:ascii="Helvetica" w:eastAsia="ヒラギノ角ゴ Pro W3" w:hAnsi="Helvetica" w:cs="Times New Roman"/>
      <w:color w:val="000000"/>
      <w:szCs w:val="20"/>
      <w:lang w:eastAsia="ru-RU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9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affff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1ff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1ff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1ff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e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8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8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d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d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d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d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d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d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d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d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9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8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8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affff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affff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afffff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afffffa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1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3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3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9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3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9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c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d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fffffe">
    <w:name w:val="Свободная форма"/>
    <w:rsid w:val="002B14AA"/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customStyle="1" w:styleId="Default4">
    <w:name w:val="Default"/>
    <w:autoRedefine/>
    <w:rsid w:val="002B14AA"/>
    <w:pPr>
      <w:pBdr>
        <w:top w:val="none" w:sz="16" w:space="0" w:color="000000"/>
        <w:left w:val="none" w:sz="16" w:space="0" w:color="000000"/>
        <w:bottom w:val="none" w:sz="16" w:space="0" w:color="000000"/>
        <w:right w:val="none" w:sz="16" w:space="0" w:color="000000"/>
      </w:pBdr>
    </w:pPr>
    <w:rPr>
      <w:rFonts w:ascii="Helvetica" w:eastAsia="ヒラギノ角ゴ Pro W3" w:hAnsi="Helvetica" w:cs="Times New Roman"/>
      <w:color w:val="000000"/>
      <w:szCs w:val="20"/>
      <w:lang w:eastAsia="ru-RU"/>
    </w:rPr>
  </w:style>
  <w:style w:type="character" w:customStyle="1" w:styleId="Heading1Chard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3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2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4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d">
    <w:name w:val="Balloon Text Char"/>
    <w:uiPriority w:val="99"/>
    <w:semiHidden/>
    <w:rsid w:val="00E33E00"/>
    <w:rPr>
      <w:sz w:val="0"/>
      <w:szCs w:val="0"/>
    </w:rPr>
  </w:style>
  <w:style w:type="character" w:customStyle="1" w:styleId="affff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d">
    <w:name w:val="Header Char"/>
    <w:uiPriority w:val="99"/>
    <w:semiHidden/>
    <w:rsid w:val="00E33E00"/>
    <w:rPr>
      <w:sz w:val="24"/>
      <w:szCs w:val="24"/>
    </w:rPr>
  </w:style>
  <w:style w:type="character" w:customStyle="1" w:styleId="1ffff5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d">
    <w:name w:val="Footer Char"/>
    <w:uiPriority w:val="99"/>
    <w:semiHidden/>
    <w:rsid w:val="00E33E00"/>
    <w:rPr>
      <w:sz w:val="24"/>
      <w:szCs w:val="24"/>
    </w:rPr>
  </w:style>
  <w:style w:type="character" w:customStyle="1" w:styleId="1ffff6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d">
    <w:name w:val="Body Text Char"/>
    <w:uiPriority w:val="99"/>
    <w:semiHidden/>
    <w:rsid w:val="00E33E00"/>
    <w:rPr>
      <w:sz w:val="24"/>
      <w:szCs w:val="24"/>
    </w:rPr>
  </w:style>
  <w:style w:type="character" w:customStyle="1" w:styleId="1ffff7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d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9">
    <w:name w:val="Без интервала1"/>
    <w:uiPriority w:val="99"/>
    <w:rsid w:val="007962B2"/>
    <w:rPr>
      <w:rFonts w:ascii="Calibri" w:hAnsi="Calibri"/>
    </w:rPr>
  </w:style>
  <w:style w:type="character" w:customStyle="1" w:styleId="TitleChard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a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d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a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d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a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d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e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5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b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b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a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a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e">
    <w:name w:val="Balloon Text Char"/>
    <w:uiPriority w:val="99"/>
    <w:semiHidden/>
    <w:rsid w:val="0049542B"/>
    <w:rPr>
      <w:sz w:val="0"/>
      <w:szCs w:val="0"/>
    </w:rPr>
  </w:style>
  <w:style w:type="character" w:customStyle="1" w:styleId="afffff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e">
    <w:name w:val="Header Char"/>
    <w:uiPriority w:val="99"/>
    <w:semiHidden/>
    <w:rsid w:val="0049542B"/>
    <w:rPr>
      <w:sz w:val="24"/>
      <w:szCs w:val="24"/>
    </w:rPr>
  </w:style>
  <w:style w:type="character" w:customStyle="1" w:styleId="affffff3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e">
    <w:name w:val="Footer Char"/>
    <w:uiPriority w:val="99"/>
    <w:semiHidden/>
    <w:rsid w:val="0049542B"/>
    <w:rPr>
      <w:sz w:val="24"/>
      <w:szCs w:val="24"/>
    </w:rPr>
  </w:style>
  <w:style w:type="character" w:customStyle="1" w:styleId="affffff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e">
    <w:name w:val="Body Text Char"/>
    <w:uiPriority w:val="99"/>
    <w:semiHidden/>
    <w:rsid w:val="0049542B"/>
    <w:rPr>
      <w:sz w:val="24"/>
      <w:szCs w:val="24"/>
    </w:rPr>
  </w:style>
  <w:style w:type="character" w:customStyle="1" w:styleId="affffff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e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c">
    <w:name w:val="Без интервала1"/>
    <w:uiPriority w:val="99"/>
    <w:rsid w:val="007962B2"/>
    <w:rPr>
      <w:rFonts w:ascii="Calibri" w:hAnsi="Calibri"/>
    </w:rPr>
  </w:style>
  <w:style w:type="character" w:customStyle="1" w:styleId="TitleChare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d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6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e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e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e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4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4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b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4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b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f7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f8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ffffff9">
    <w:name w:val="Свободная форма"/>
    <w:rsid w:val="002B14AA"/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customStyle="1" w:styleId="Default5">
    <w:name w:val="Default"/>
    <w:autoRedefine/>
    <w:rsid w:val="002B14AA"/>
    <w:pPr>
      <w:pBdr>
        <w:top w:val="none" w:sz="16" w:space="0" w:color="000000"/>
        <w:left w:val="none" w:sz="16" w:space="0" w:color="000000"/>
        <w:bottom w:val="none" w:sz="16" w:space="0" w:color="000000"/>
        <w:right w:val="none" w:sz="16" w:space="0" w:color="000000"/>
      </w:pBdr>
    </w:pPr>
    <w:rPr>
      <w:rFonts w:ascii="Helvetica" w:eastAsia="ヒラギノ角ゴ Pro W3" w:hAnsi="Helvetica" w:cs="Times New Roman"/>
      <w:color w:val="000000"/>
      <w:szCs w:val="20"/>
      <w:lang w:eastAsia="ru-RU"/>
    </w:rPr>
  </w:style>
  <w:style w:type="character" w:customStyle="1" w:styleId="Heading1Charf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e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">
    <w:name w:val="Balloon Text Char"/>
    <w:uiPriority w:val="99"/>
    <w:semiHidden/>
    <w:rsid w:val="00E33E00"/>
    <w:rPr>
      <w:sz w:val="0"/>
      <w:szCs w:val="0"/>
    </w:rPr>
  </w:style>
  <w:style w:type="character" w:customStyle="1" w:styleId="af6">
    <w:name w:val="Верхний колонтитул Знак"/>
    <w:link w:val="af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">
    <w:name w:val="Header Char"/>
    <w:uiPriority w:val="99"/>
    <w:semiHidden/>
    <w:rsid w:val="00E33E00"/>
    <w:rPr>
      <w:sz w:val="24"/>
      <w:szCs w:val="24"/>
    </w:rPr>
  </w:style>
  <w:style w:type="character" w:customStyle="1" w:styleId="23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">
    <w:name w:val="Footer Char"/>
    <w:uiPriority w:val="99"/>
    <w:semiHidden/>
    <w:rsid w:val="00E33E00"/>
    <w:rPr>
      <w:sz w:val="24"/>
      <w:szCs w:val="24"/>
    </w:rPr>
  </w:style>
  <w:style w:type="character" w:customStyle="1" w:styleId="24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">
    <w:name w:val="Body Text Char"/>
    <w:uiPriority w:val="99"/>
    <w:semiHidden/>
    <w:rsid w:val="00E33E00"/>
    <w:rPr>
      <w:sz w:val="24"/>
      <w:szCs w:val="24"/>
    </w:rPr>
  </w:style>
  <w:style w:type="character" w:customStyle="1" w:styleId="25">
    <w:name w:val="Текст сноски Знак2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0">
    <w:name w:val="Без интервала1"/>
    <w:uiPriority w:val="99"/>
    <w:rsid w:val="007962B2"/>
    <w:rPr>
      <w:rFonts w:ascii="Calibri" w:hAnsi="Calibri"/>
    </w:rPr>
  </w:style>
  <w:style w:type="character" w:customStyle="1" w:styleId="TitleCharf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6">
    <w:name w:val="Основной текст с отступом Знак2"/>
    <w:link w:val="af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0">
    <w:name w:val="Основной текст с отступом 2 Знак2"/>
    <w:link w:val="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6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c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c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">
    <w:name w:val="Верхний колонтитул Знак2"/>
    <w:link w:val="a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0">
    <w:name w:val="Balloon Text Char"/>
    <w:uiPriority w:val="99"/>
    <w:semiHidden/>
    <w:rsid w:val="0049542B"/>
    <w:rPr>
      <w:sz w:val="0"/>
      <w:szCs w:val="0"/>
    </w:rPr>
  </w:style>
  <w:style w:type="character" w:customStyle="1" w:styleId="af2">
    <w:name w:val="Верхний колонтитул Знак"/>
    <w:link w:val="af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0">
    <w:name w:val="Header Char"/>
    <w:uiPriority w:val="99"/>
    <w:semiHidden/>
    <w:rsid w:val="0049542B"/>
    <w:rPr>
      <w:sz w:val="24"/>
      <w:szCs w:val="24"/>
    </w:rPr>
  </w:style>
  <w:style w:type="character" w:customStyle="1" w:styleId="affffffb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0">
    <w:name w:val="Footer Char"/>
    <w:uiPriority w:val="99"/>
    <w:semiHidden/>
    <w:rsid w:val="0049542B"/>
    <w:rPr>
      <w:sz w:val="24"/>
      <w:szCs w:val="24"/>
    </w:rPr>
  </w:style>
  <w:style w:type="character" w:customStyle="1" w:styleId="affffffc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0">
    <w:name w:val="Body Text Char"/>
    <w:uiPriority w:val="99"/>
    <w:semiHidden/>
    <w:rsid w:val="0049542B"/>
    <w:rPr>
      <w:sz w:val="24"/>
      <w:szCs w:val="24"/>
    </w:rPr>
  </w:style>
  <w:style w:type="character" w:customStyle="1" w:styleId="afc">
    <w:name w:val="Текст сноски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0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2">
    <w:name w:val="Без интервала1"/>
    <w:uiPriority w:val="99"/>
    <w:rsid w:val="007962B2"/>
    <w:rPr>
      <w:rFonts w:ascii="Calibri" w:hAnsi="Calibri"/>
    </w:rPr>
  </w:style>
  <w:style w:type="character" w:customStyle="1" w:styleId="TitleCharf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Заголовок Знак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0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5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5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c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5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c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fe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ff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fffffff0">
    <w:name w:val="Свободная форма"/>
    <w:rsid w:val="002B14AA"/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customStyle="1" w:styleId="Default">
    <w:name w:val="Default"/>
    <w:autoRedefine/>
    <w:rsid w:val="00F06AD3"/>
    <w:pPr>
      <w:numPr>
        <w:numId w:val="18"/>
      </w:numPr>
      <w:pBdr>
        <w:top w:val="none" w:sz="16" w:space="0" w:color="000000"/>
        <w:left w:val="none" w:sz="16" w:space="0" w:color="000000"/>
        <w:bottom w:val="none" w:sz="16" w:space="0" w:color="000000"/>
        <w:right w:val="none" w:sz="16" w:space="0" w:color="000000"/>
      </w:pBdr>
      <w:ind w:left="0" w:firstLine="0"/>
      <w:jc w:val="both"/>
    </w:pPr>
    <w:rPr>
      <w:rFonts w:ascii="Times New Roman" w:eastAsia="ヒラギノ角ゴ Pro W3" w:hAnsi="Times New Roman" w:cs="Times New Roman"/>
      <w:color w:val="000000"/>
      <w:sz w:val="24"/>
      <w:szCs w:val="24"/>
      <w:lang w:eastAsia="ru-RU"/>
    </w:rPr>
  </w:style>
  <w:style w:type="table" w:styleId="afffffff1">
    <w:name w:val="Table Grid"/>
    <w:basedOn w:val="a1"/>
    <w:uiPriority w:val="59"/>
    <w:unhideWhenUsed/>
    <w:rsid w:val="00317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2994</Words>
  <Characters>17070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Дьяченко Ирина Витальевна</dc:creator>
  <cp:lastModifiedBy>В.Н. Самусенко</cp:lastModifiedBy>
  <cp:revision>47</cp:revision>
  <dcterms:created xsi:type="dcterms:W3CDTF">2020-11-01T21:36:00Z</dcterms:created>
  <dcterms:modified xsi:type="dcterms:W3CDTF">2020-11-12T07:45:00Z</dcterms:modified>
</cp:coreProperties>
</file>