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0B10" w14:textId="44D80A27" w:rsidR="00937E7B" w:rsidRDefault="00937E7B">
      <w:pPr>
        <w:jc w:val="right"/>
      </w:pPr>
    </w:p>
    <w:p w14:paraId="03A83357" w14:textId="77777777" w:rsidR="00937E7B" w:rsidRDefault="00F17F7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651DE" w14:textId="77777777" w:rsidR="00937E7B" w:rsidRDefault="00F17F7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F9381" w14:textId="77777777" w:rsidR="00937E7B" w:rsidRDefault="00F17F7D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5F0A9E3E" w14:textId="77777777" w:rsidR="00937E7B" w:rsidRDefault="00937E7B">
      <w:pPr>
        <w:jc w:val="center"/>
        <w:rPr>
          <w:spacing w:val="20"/>
        </w:rPr>
      </w:pPr>
    </w:p>
    <w:p w14:paraId="35659D52" w14:textId="77777777" w:rsidR="00937E7B" w:rsidRDefault="00F17F7D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165122BE" w14:textId="77777777" w:rsidR="00937E7B" w:rsidRDefault="00F17F7D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41AE7F3B" w14:textId="77777777" w:rsidR="00937E7B" w:rsidRDefault="00F17F7D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5E53DAB7" w14:textId="77777777" w:rsidR="00937E7B" w:rsidRDefault="00F17F7D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51FA87FB" w14:textId="77777777" w:rsidR="00937E7B" w:rsidRDefault="00F17F7D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133F786F" w14:textId="77777777" w:rsidR="00937E7B" w:rsidRDefault="00F17F7D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Теория и практика распараллеливания в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OpenMP</w:t>
      </w:r>
      <w:proofErr w:type="spellEnd"/>
    </w:p>
    <w:p w14:paraId="04FC0269" w14:textId="77777777" w:rsidR="00937E7B" w:rsidRPr="009A49E7" w:rsidRDefault="00F17F7D">
      <w:pPr>
        <w:jc w:val="center"/>
        <w:rPr>
          <w:lang w:val="en-US"/>
        </w:rPr>
      </w:pPr>
      <w:r w:rsidRPr="009A49E7">
        <w:rPr>
          <w:rFonts w:ascii="Times New Roman" w:hAnsi="Times New Roman" w:cs="Times New Roman"/>
          <w:spacing w:val="20"/>
          <w:sz w:val="24"/>
          <w:szCs w:val="24"/>
          <w:lang w:val="en-US"/>
        </w:rPr>
        <w:t>Theory and Practice of Parallel Computing in OpenMP</w:t>
      </w:r>
    </w:p>
    <w:p w14:paraId="52F51F94" w14:textId="77777777" w:rsidR="00937E7B" w:rsidRPr="009A49E7" w:rsidRDefault="00F17F7D">
      <w:pPr>
        <w:jc w:val="center"/>
        <w:rPr>
          <w:lang w:val="en-US"/>
        </w:rPr>
      </w:pPr>
      <w:r w:rsidRPr="009A49E7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20C95BC4" w14:textId="77777777" w:rsidR="00937E7B" w:rsidRDefault="00F17F7D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67D2305D" w14:textId="77777777" w:rsidR="00937E7B" w:rsidRDefault="00F17F7D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96488A" w14:textId="77777777" w:rsidR="00937E7B" w:rsidRDefault="00F17F7D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7169870F" w14:textId="77777777" w:rsidR="00937E7B" w:rsidRDefault="00937E7B"/>
    <w:p w14:paraId="786F3BBD" w14:textId="77777777" w:rsidR="00937E7B" w:rsidRDefault="00937E7B"/>
    <w:p w14:paraId="5E53B413" w14:textId="77777777" w:rsidR="00937E7B" w:rsidRDefault="00F17F7D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4C3024D4" w14:textId="77777777" w:rsidR="00937E7B" w:rsidRDefault="00F17F7D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1B061" w14:textId="77777777" w:rsidR="00937E7B" w:rsidRDefault="00F17F7D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002925</w:t>
      </w:r>
    </w:p>
    <w:p w14:paraId="51D8717F" w14:textId="77777777" w:rsidR="00937E7B" w:rsidRDefault="00F17F7D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70381" w14:textId="77777777" w:rsidR="00937E7B" w:rsidRDefault="00F17F7D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E5B0F" w14:textId="77777777" w:rsidR="00937E7B" w:rsidRDefault="00F17F7D">
      <w:r>
        <w:br w:type="page"/>
      </w:r>
    </w:p>
    <w:p w14:paraId="03181735" w14:textId="77777777" w:rsidR="00937E7B" w:rsidRDefault="00F17F7D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4E3F0E0A" w14:textId="77777777" w:rsidR="00937E7B" w:rsidRDefault="00937E7B"/>
    <w:p w14:paraId="640A81E8" w14:textId="77777777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5F8EDFF9" w14:textId="77777777" w:rsidR="00A26FA5" w:rsidRDefault="00F17F7D" w:rsidP="00A26F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Освоение </w:t>
      </w:r>
      <w:r w:rsidR="00A26FA5">
        <w:rPr>
          <w:rFonts w:ascii="Times New Roman" w:hAnsi="Times New Roman" w:cs="Times New Roman"/>
          <w:sz w:val="24"/>
          <w:szCs w:val="24"/>
        </w:rPr>
        <w:t>обучающимися</w:t>
      </w:r>
      <w:r>
        <w:rPr>
          <w:rFonts w:ascii="Times New Roman" w:hAnsi="Times New Roman" w:cs="Times New Roman"/>
          <w:sz w:val="24"/>
          <w:szCs w:val="24"/>
        </w:rPr>
        <w:t xml:space="preserve"> фундаментальных знаний в области теории параллельных вычислений, параллельных алгоритмов и применения соответствующего математического аппарата при распараллеливании вычислительных процессов</w:t>
      </w:r>
    </w:p>
    <w:p w14:paraId="02267DD2" w14:textId="53B09383" w:rsidR="00937E7B" w:rsidRDefault="00F17F7D" w:rsidP="00A26F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дисциплина формирует подготовку бакалавра в области высокоэффективных вычислений на современных вычислительных системах и представляет собой комплекс знаний, умений и навыков, позволяющих овладеть основами параллельных вычислений на современных многоядерных компьютерах, овладеть основами интервального анализа, а также углубить знания о погрешностях вычислений, связанных с  машинной арифметикой.</w:t>
      </w:r>
    </w:p>
    <w:p w14:paraId="63E40320" w14:textId="77777777" w:rsidR="00A26FA5" w:rsidRDefault="00A26FA5" w:rsidP="00A26FA5">
      <w:pPr>
        <w:jc w:val="both"/>
      </w:pPr>
    </w:p>
    <w:p w14:paraId="19B5A148" w14:textId="05E95810" w:rsidR="00937E7B" w:rsidRDefault="00F17F7D" w:rsidP="00A26FA5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7F8FF47" w14:textId="1526BFF6" w:rsidR="00937E7B" w:rsidRDefault="00F17F7D" w:rsidP="00A26FA5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Для успешного освоения дисциплины </w:t>
      </w:r>
      <w:r w:rsidR="00A26FA5">
        <w:rPr>
          <w:rFonts w:ascii="Times New Roman" w:hAnsi="Times New Roman" w:cs="Times New Roman"/>
          <w:sz w:val="24"/>
          <w:szCs w:val="24"/>
        </w:rPr>
        <w:t>обучающ</w:t>
      </w:r>
      <w:r w:rsidR="00A26FA5">
        <w:rPr>
          <w:rFonts w:ascii="Times New Roman" w:hAnsi="Times New Roman" w:cs="Times New Roman"/>
          <w:sz w:val="24"/>
          <w:szCs w:val="24"/>
        </w:rPr>
        <w:t>ий</w:t>
      </w:r>
      <w:r w:rsidR="00A26FA5">
        <w:rPr>
          <w:rFonts w:ascii="Times New Roman" w:hAnsi="Times New Roman" w:cs="Times New Roman"/>
          <w:sz w:val="24"/>
          <w:szCs w:val="24"/>
        </w:rPr>
        <w:t xml:space="preserve">ся </w:t>
      </w:r>
      <w:r>
        <w:rPr>
          <w:rFonts w:ascii="Times New Roman" w:hAnsi="Times New Roman" w:cs="Times New Roman"/>
          <w:sz w:val="24"/>
          <w:szCs w:val="24"/>
        </w:rPr>
        <w:t xml:space="preserve">должен иметь предварительную подготовку по дисциплинам - численные методы и программирование в объеме двух курсов и владеть базовыми навыками работы с компьютером. </w:t>
      </w:r>
    </w:p>
    <w:p w14:paraId="56663982" w14:textId="77777777" w:rsidR="00937E7B" w:rsidRDefault="00937E7B" w:rsidP="00A26FA5">
      <w:pPr>
        <w:ind w:firstLine="720"/>
        <w:jc w:val="both"/>
      </w:pPr>
    </w:p>
    <w:p w14:paraId="2AB90D97" w14:textId="77777777" w:rsidR="00937E7B" w:rsidRDefault="00F17F7D" w:rsidP="00A26FA5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F05CB61" w14:textId="77777777" w:rsidR="00A26FA5" w:rsidRDefault="00F17F7D" w:rsidP="00A26F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включает в себя следующие аспекты: особенности распараллеливания  на системах с общей и распределенной памятью, развитие достоверных вычислений и международное сообщество специалистов, арифметическая и вычислительная надежность, аналитическая подготовка вычислительных задач к применению верификационной техники, практическая реализация этих алгоритмов с учетом машинной арифметики.</w:t>
      </w:r>
    </w:p>
    <w:p w14:paraId="64C390DD" w14:textId="77777777" w:rsidR="00A26FA5" w:rsidRDefault="00F17F7D" w:rsidP="00A26F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Выпускник должен знать содержание дисциплины «Теория и практика распараллеливания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иметь представление о возможностях применения методик и технологий, изложенных в разделах курса, в различных прикладных областях науки и техники. </w:t>
      </w:r>
    </w:p>
    <w:p w14:paraId="7640983A" w14:textId="332670D6" w:rsidR="008B4A6D" w:rsidRDefault="00F17F7D" w:rsidP="00A26FA5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Курс «Теория и практика распараллеливания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синтезирует методы информатики, программирования и численных методы в решении широкого круга задач, возникающих в современных прикладных областях науки и техники.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7892"/>
      </w:tblGrid>
      <w:tr w:rsidR="008B4A6D" w:rsidRPr="00643110" w14:paraId="652353C6" w14:textId="77777777" w:rsidTr="008B4A6D">
        <w:tc>
          <w:tcPr>
            <w:tcW w:w="1453" w:type="dxa"/>
          </w:tcPr>
          <w:p w14:paraId="271CD412" w14:textId="77777777" w:rsidR="008B4A6D" w:rsidRPr="00643110" w:rsidRDefault="008B4A6D" w:rsidP="009E5673">
            <w:pPr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ПКП-1</w:t>
            </w:r>
          </w:p>
        </w:tc>
        <w:tc>
          <w:tcPr>
            <w:tcW w:w="7892" w:type="dxa"/>
          </w:tcPr>
          <w:p w14:paraId="180078B4" w14:textId="77777777" w:rsidR="008B4A6D" w:rsidRPr="00643110" w:rsidRDefault="008B4A6D" w:rsidP="009E5673">
            <w:pPr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8B4A6D" w:rsidRPr="00643110" w14:paraId="18F75C4A" w14:textId="77777777" w:rsidTr="008B4A6D">
        <w:tc>
          <w:tcPr>
            <w:tcW w:w="1453" w:type="dxa"/>
          </w:tcPr>
          <w:p w14:paraId="1751D096" w14:textId="77777777" w:rsidR="008B4A6D" w:rsidRPr="00643110" w:rsidRDefault="008B4A6D" w:rsidP="009E5673">
            <w:pPr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ПКП-2</w:t>
            </w:r>
          </w:p>
        </w:tc>
        <w:tc>
          <w:tcPr>
            <w:tcW w:w="7892" w:type="dxa"/>
          </w:tcPr>
          <w:p w14:paraId="38BBD56C" w14:textId="77777777" w:rsidR="008B4A6D" w:rsidRPr="00643110" w:rsidRDefault="008B4A6D" w:rsidP="009E5673">
            <w:pPr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8B4A6D" w:rsidRPr="00643110" w14:paraId="408054A8" w14:textId="77777777" w:rsidTr="008B4A6D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B20E" w14:textId="77777777" w:rsidR="008B4A6D" w:rsidRPr="00643110" w:rsidRDefault="008B4A6D" w:rsidP="009E5673">
            <w:pPr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ПКП-4</w:t>
            </w:r>
          </w:p>
        </w:tc>
        <w:tc>
          <w:tcPr>
            <w:tcW w:w="7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7391" w14:textId="77777777" w:rsidR="008B4A6D" w:rsidRPr="00643110" w:rsidRDefault="008B4A6D" w:rsidP="009E5673">
            <w:pPr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8B4A6D" w:rsidRPr="00643110" w14:paraId="51C10E41" w14:textId="77777777" w:rsidTr="008B4A6D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8D75" w14:textId="77777777" w:rsidR="008B4A6D" w:rsidRPr="00643110" w:rsidRDefault="008B4A6D" w:rsidP="009E5673">
            <w:pPr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ПКП-5</w:t>
            </w:r>
          </w:p>
        </w:tc>
        <w:tc>
          <w:tcPr>
            <w:tcW w:w="7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8A30" w14:textId="77777777" w:rsidR="008B4A6D" w:rsidRPr="00643110" w:rsidRDefault="008B4A6D" w:rsidP="009E5673">
            <w:pPr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</w:t>
            </w:r>
            <w:r w:rsidRPr="00643110">
              <w:rPr>
                <w:rFonts w:ascii="Times New Roman" w:hAnsi="Times New Roman"/>
              </w:rPr>
              <w:br/>
              <w:t>программных комплексов</w:t>
            </w:r>
          </w:p>
        </w:tc>
      </w:tr>
      <w:tr w:rsidR="008B4A6D" w:rsidRPr="00643110" w14:paraId="2A6DE21E" w14:textId="77777777" w:rsidTr="008B4A6D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C401" w14:textId="77777777" w:rsidR="008B4A6D" w:rsidRPr="00643110" w:rsidRDefault="008B4A6D" w:rsidP="009E5673">
            <w:pPr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ПКП-6</w:t>
            </w:r>
          </w:p>
        </w:tc>
        <w:tc>
          <w:tcPr>
            <w:tcW w:w="7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45E2" w14:textId="77777777" w:rsidR="008B4A6D" w:rsidRPr="00643110" w:rsidRDefault="008B4A6D" w:rsidP="009E5673">
            <w:pPr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 xml:space="preserve"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</w:t>
            </w:r>
            <w:r w:rsidRPr="00643110">
              <w:rPr>
                <w:rFonts w:ascii="Times New Roman" w:hAnsi="Times New Roman"/>
              </w:rPr>
              <w:lastRenderedPageBreak/>
              <w:t>проблемно-ориентированных программных систем и комплексов в профессиональной</w:t>
            </w:r>
            <w:r w:rsidRPr="00643110">
              <w:rPr>
                <w:rFonts w:ascii="Times New Roman" w:hAnsi="Times New Roman"/>
              </w:rPr>
              <w:br/>
              <w:t>деятельности</w:t>
            </w:r>
          </w:p>
        </w:tc>
      </w:tr>
      <w:tr w:rsidR="008B4A6D" w:rsidRPr="00643110" w14:paraId="3DFCCFE3" w14:textId="77777777" w:rsidTr="008B4A6D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BE7E" w14:textId="77777777" w:rsidR="008B4A6D" w:rsidRPr="00643110" w:rsidRDefault="008B4A6D" w:rsidP="009E5673">
            <w:pPr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lastRenderedPageBreak/>
              <w:t>ПКП-8</w:t>
            </w:r>
          </w:p>
        </w:tc>
        <w:tc>
          <w:tcPr>
            <w:tcW w:w="7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C4FD" w14:textId="77777777" w:rsidR="008B4A6D" w:rsidRPr="00643110" w:rsidRDefault="008B4A6D" w:rsidP="009E5673">
            <w:pPr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</w:tbl>
    <w:p w14:paraId="184B19C6" w14:textId="4F43C746" w:rsidR="00937E7B" w:rsidRDefault="00937E7B"/>
    <w:p w14:paraId="14287216" w14:textId="77777777" w:rsidR="00937E7B" w:rsidRPr="00A26FA5" w:rsidRDefault="00F17F7D" w:rsidP="00A26FA5">
      <w:pPr>
        <w:jc w:val="both"/>
        <w:rPr>
          <w:rFonts w:ascii="Times New Roman" w:hAnsi="Times New Roman" w:cs="Times New Roman"/>
        </w:rPr>
      </w:pPr>
      <w:r w:rsidRPr="00A26FA5">
        <w:rPr>
          <w:rFonts w:ascii="Times New Roman" w:hAnsi="Times New Roman" w:cs="Times New Roman"/>
          <w:b/>
          <w:sz w:val="24"/>
          <w:szCs w:val="24"/>
        </w:rPr>
        <w:t>1.4.</w:t>
      </w:r>
      <w:r w:rsidRPr="00A26FA5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119349C6" w14:textId="77777777" w:rsidR="00A26FA5" w:rsidRDefault="00F17F7D" w:rsidP="00A26F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6FA5">
        <w:rPr>
          <w:rFonts w:ascii="Times New Roman" w:hAnsi="Times New Roman" w:cs="Times New Roman"/>
          <w:sz w:val="24"/>
          <w:szCs w:val="24"/>
        </w:rPr>
        <w:t xml:space="preserve">По данной дисциплине возможно использование различных компьютерных программ, которые наглядно демонстрируют распараллеливание в </w:t>
      </w:r>
      <w:proofErr w:type="spellStart"/>
      <w:r w:rsidRPr="00A26FA5">
        <w:rPr>
          <w:rFonts w:ascii="Times New Roman" w:hAnsi="Times New Roman" w:cs="Times New Roman"/>
          <w:sz w:val="24"/>
          <w:szCs w:val="24"/>
        </w:rPr>
        <w:t>OpenMP.</w:t>
      </w:r>
      <w:proofErr w:type="spellEnd"/>
    </w:p>
    <w:p w14:paraId="09D57B5F" w14:textId="77777777" w:rsidR="00A26FA5" w:rsidRDefault="00F17F7D" w:rsidP="00A26F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6FA5">
        <w:rPr>
          <w:rFonts w:ascii="Times New Roman" w:hAnsi="Times New Roman" w:cs="Times New Roman"/>
          <w:sz w:val="24"/>
          <w:szCs w:val="24"/>
        </w:rPr>
        <w:t>По желанию, при рассмотрении части тем, применяется мультимедиа</w:t>
      </w:r>
      <w:r w:rsidR="00A26FA5">
        <w:rPr>
          <w:rFonts w:ascii="Times New Roman" w:hAnsi="Times New Roman" w:cs="Times New Roman"/>
          <w:sz w:val="24"/>
          <w:szCs w:val="24"/>
        </w:rPr>
        <w:t xml:space="preserve"> </w:t>
      </w:r>
      <w:r w:rsidRPr="00A26FA5">
        <w:rPr>
          <w:rFonts w:ascii="Times New Roman" w:hAnsi="Times New Roman" w:cs="Times New Roman"/>
          <w:sz w:val="24"/>
          <w:szCs w:val="24"/>
        </w:rPr>
        <w:t>–</w:t>
      </w:r>
      <w:r w:rsidR="00A26FA5">
        <w:rPr>
          <w:rFonts w:ascii="Times New Roman" w:hAnsi="Times New Roman" w:cs="Times New Roman"/>
          <w:sz w:val="24"/>
          <w:szCs w:val="24"/>
        </w:rPr>
        <w:t xml:space="preserve"> </w:t>
      </w:r>
      <w:r w:rsidRPr="00A26FA5">
        <w:rPr>
          <w:rFonts w:ascii="Times New Roman" w:hAnsi="Times New Roman" w:cs="Times New Roman"/>
          <w:sz w:val="24"/>
          <w:szCs w:val="24"/>
        </w:rPr>
        <w:t>проектор для проведения презентаций и демонстрации других материалов занятий.</w:t>
      </w:r>
      <w:r w:rsidR="009A49E7" w:rsidRPr="00A26FA5">
        <w:rPr>
          <w:rFonts w:ascii="Times New Roman" w:hAnsi="Times New Roman" w:cs="Times New Roman"/>
          <w:sz w:val="24"/>
          <w:szCs w:val="24"/>
        </w:rPr>
        <w:t xml:space="preserve"> </w:t>
      </w:r>
      <w:r w:rsidRPr="00A26FA5">
        <w:rPr>
          <w:rFonts w:ascii="Times New Roman" w:hAnsi="Times New Roman" w:cs="Times New Roman"/>
          <w:sz w:val="24"/>
          <w:szCs w:val="24"/>
        </w:rPr>
        <w:t xml:space="preserve">Курс «Распараллеливание в </w:t>
      </w:r>
      <w:proofErr w:type="spellStart"/>
      <w:r w:rsidRPr="00A26FA5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A26FA5">
        <w:rPr>
          <w:rFonts w:ascii="Times New Roman" w:hAnsi="Times New Roman" w:cs="Times New Roman"/>
          <w:sz w:val="24"/>
          <w:szCs w:val="24"/>
        </w:rPr>
        <w:t xml:space="preserve"> и интервальные вычисления» дает бакалавру представление о распараллеливании в </w:t>
      </w:r>
      <w:proofErr w:type="spellStart"/>
      <w:r w:rsidRPr="00A26FA5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A26FA5">
        <w:rPr>
          <w:rFonts w:ascii="Times New Roman" w:hAnsi="Times New Roman" w:cs="Times New Roman"/>
          <w:sz w:val="24"/>
          <w:szCs w:val="24"/>
        </w:rPr>
        <w:t xml:space="preserve">, позволяющее изучать более подробно и предметно другие понятия информатики и программирования.  Дисциплина «Теория и практика распараллеливания в </w:t>
      </w:r>
      <w:proofErr w:type="spellStart"/>
      <w:r w:rsidRPr="00A26FA5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A26FA5">
        <w:rPr>
          <w:rFonts w:ascii="Times New Roman" w:hAnsi="Times New Roman" w:cs="Times New Roman"/>
          <w:sz w:val="24"/>
          <w:szCs w:val="24"/>
        </w:rPr>
        <w:t>» является специальным семинаром в подготовке бакалавров по направлению «Математическое обеспечение и администрирование информационных систем» Аудиторная учебная работа: семинары в объеме 2 часа в неделю в 5-м учебном семестре</w:t>
      </w:r>
      <w:r w:rsidR="009A49E7" w:rsidRPr="00A26FA5">
        <w:rPr>
          <w:rFonts w:ascii="Times New Roman" w:hAnsi="Times New Roman" w:cs="Times New Roman"/>
          <w:sz w:val="24"/>
          <w:szCs w:val="24"/>
        </w:rPr>
        <w:t xml:space="preserve"> в компьютерном классе</w:t>
      </w:r>
      <w:r w:rsidRPr="00A26FA5">
        <w:rPr>
          <w:rFonts w:ascii="Times New Roman" w:hAnsi="Times New Roman" w:cs="Times New Roman"/>
          <w:sz w:val="24"/>
          <w:szCs w:val="24"/>
        </w:rPr>
        <w:t xml:space="preserve">. </w:t>
      </w:r>
      <w:r w:rsidR="009A49E7" w:rsidRPr="00A26FA5">
        <w:rPr>
          <w:rFonts w:ascii="Times New Roman" w:hAnsi="Times New Roman" w:cs="Times New Roman"/>
          <w:sz w:val="24"/>
          <w:szCs w:val="24"/>
        </w:rPr>
        <w:t xml:space="preserve"> </w:t>
      </w:r>
      <w:r w:rsidRPr="00A26FA5">
        <w:rPr>
          <w:rFonts w:ascii="Times New Roman" w:hAnsi="Times New Roman" w:cs="Times New Roman"/>
          <w:sz w:val="24"/>
          <w:szCs w:val="24"/>
        </w:rPr>
        <w:t xml:space="preserve">Самостоятельная работа с использованием методических материалов: индивидуальная работа с рекомендованной основной и дополнительной литературой по распараллеливанию в </w:t>
      </w:r>
      <w:proofErr w:type="spellStart"/>
      <w:r w:rsidRPr="00A26FA5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A26FA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9DCA232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79A58C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973C7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F5AFB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5AEBA7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4C7AB0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2168E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3D81F3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4D9740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5E659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96A7C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3DDA91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0C812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2C9D4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C1A8C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9286D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D309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DF471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CBC02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34F236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26C6EC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AFDE41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8AF96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D0564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0F3AC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70C533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7CF40F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D44D4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FD0FD5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239974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0E4F0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1DAEF9" w14:textId="77777777" w:rsidR="00A26FA5" w:rsidRDefault="00A26FA5" w:rsidP="00A2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D6F76" w14:textId="5B6B8016" w:rsidR="00937E7B" w:rsidRPr="00A26FA5" w:rsidRDefault="00F17F7D" w:rsidP="00A26F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370378C6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0E99E7EC" w14:textId="7BCE5E45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0FBCDAE9" w14:textId="77777777" w:rsidR="00937E7B" w:rsidRDefault="00937E7B"/>
    <w:p w14:paraId="5B26D2F7" w14:textId="77777777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4F89900F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84204" w14:textId="77777777" w:rsidR="00622C8E" w:rsidRPr="005E1F77" w:rsidRDefault="00F17F7D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7FFF7D84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B686BFC" w14:textId="77777777" w:rsidR="002B7191" w:rsidRPr="00552C40" w:rsidRDefault="00F17F7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200388E7" w14:textId="77777777" w:rsidR="002B7191" w:rsidRPr="00552C40" w:rsidRDefault="00F17F7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2A7BE30" w14:textId="77777777" w:rsidR="002B7191" w:rsidRPr="00552C40" w:rsidRDefault="00F17F7D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8382116" w14:textId="77777777" w:rsidR="002B7191" w:rsidRPr="00552C40" w:rsidRDefault="00F17F7D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C5A272D" w14:textId="77777777" w:rsidR="002B7191" w:rsidRPr="00552C40" w:rsidRDefault="00F17F7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099DCF8E" w14:textId="77777777" w:rsidR="002B7191" w:rsidRPr="00552C40" w:rsidRDefault="00F17F7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63024C6" w14:textId="77777777" w:rsidR="002B7191" w:rsidRPr="00552C40" w:rsidRDefault="00F17F7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14365A19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F3CFF" w14:textId="77777777" w:rsidR="002B7191" w:rsidRPr="00552C40" w:rsidRDefault="00700AA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53C8D8" w14:textId="77777777" w:rsidR="002B7191" w:rsidRPr="00552C40" w:rsidRDefault="00F17F7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4CE7E1" w14:textId="77777777" w:rsidR="002B7191" w:rsidRPr="00552C40" w:rsidRDefault="00F17F7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685B4F" w14:textId="77777777" w:rsidR="002B7191" w:rsidRPr="00552C40" w:rsidRDefault="00F17F7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83C4DB" w14:textId="77777777" w:rsidR="002B7191" w:rsidRPr="00552C40" w:rsidRDefault="00F17F7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23F99E" w14:textId="77777777" w:rsidR="002B7191" w:rsidRPr="00552C40" w:rsidRDefault="00F17F7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82C3089" w14:textId="77777777" w:rsidR="002B7191" w:rsidRPr="00552C40" w:rsidRDefault="00F17F7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4EE7A4" w14:textId="77777777" w:rsidR="002B7191" w:rsidRPr="00552C40" w:rsidRDefault="00F17F7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193953" w14:textId="77777777" w:rsidR="002B7191" w:rsidRPr="00552C40" w:rsidRDefault="00F17F7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B8E837" w14:textId="77777777" w:rsidR="002B7191" w:rsidRPr="00552C40" w:rsidRDefault="00F17F7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B16643" w14:textId="77777777" w:rsidR="002B7191" w:rsidRPr="002B7191" w:rsidRDefault="00F17F7D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AAD01D6" w14:textId="77777777" w:rsidR="002B7191" w:rsidRPr="00552C40" w:rsidRDefault="00F17F7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2C655A" w14:textId="77777777" w:rsidR="002B7191" w:rsidRPr="00552C40" w:rsidRDefault="00F17F7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391C36" w14:textId="77777777" w:rsidR="002B7191" w:rsidRPr="001D24DE" w:rsidRDefault="00F17F7D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4DFC40BF" w14:textId="77777777" w:rsidR="002B7191" w:rsidRPr="00552C40" w:rsidRDefault="00F17F7D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4CC669" w14:textId="77777777" w:rsidR="002B7191" w:rsidRPr="00552C40" w:rsidRDefault="00F17F7D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64A0FB" w14:textId="77777777" w:rsidR="002B7191" w:rsidRPr="00552C40" w:rsidRDefault="00F17F7D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809A2C" w14:textId="77777777" w:rsidR="00C34FCC" w:rsidRDefault="00F17F7D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4A74D6B" w14:textId="77777777" w:rsidR="002B7191" w:rsidRPr="00552C40" w:rsidRDefault="00F17F7D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1EDFE" w14:textId="77777777" w:rsidR="002B7191" w:rsidRPr="00552C40" w:rsidRDefault="00700AA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4073C" w14:textId="77777777" w:rsidR="002B7191" w:rsidRPr="00552C40" w:rsidRDefault="00700AA3">
            <w:pPr>
              <w:rPr>
                <w:sz w:val="16"/>
                <w:szCs w:val="16"/>
              </w:rPr>
            </w:pPr>
          </w:p>
        </w:tc>
      </w:tr>
      <w:tr w:rsidR="00937E7B" w14:paraId="069C2E53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B27A2" w14:textId="77777777" w:rsidR="003A1C88" w:rsidRPr="00552C40" w:rsidRDefault="00F17F7D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937E7B" w14:paraId="7CAA82B4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9C9AB" w14:textId="77777777" w:rsidR="003A1C88" w:rsidRPr="00552C40" w:rsidRDefault="00F17F7D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937E7B" w14:paraId="02C4E99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2E93" w14:textId="77777777" w:rsidR="002B7191" w:rsidRPr="00552C40" w:rsidRDefault="00F17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8888F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B908B" w14:textId="2A4E2D18" w:rsidR="002B7191" w:rsidRPr="00552C40" w:rsidRDefault="00A26F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4FFFC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3811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7CD5FD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2A47BE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F0F06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05290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2C420B" w14:textId="77777777" w:rsidR="002B7191" w:rsidRPr="00552C40" w:rsidRDefault="00F17F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E70C4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690810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672734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7C41E" w14:textId="75721B68" w:rsidR="002B7191" w:rsidRPr="00552C40" w:rsidRDefault="00A26F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B7EA7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698A5" w14:textId="6AA4AE09" w:rsidR="002B7191" w:rsidRPr="00552C40" w:rsidRDefault="00A26F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AD2D3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6BD2C" w14:textId="77777777" w:rsidR="002B7191" w:rsidRPr="00552C40" w:rsidRDefault="00F17F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16A2" w14:textId="77777777" w:rsidR="002B7191" w:rsidRPr="00552C40" w:rsidRDefault="00F17F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937E7B" w14:paraId="3946DCC8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139AA" w14:textId="77777777" w:rsidR="002B7191" w:rsidRPr="00552C40" w:rsidRDefault="00700AA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E0E5E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144C" w14:textId="77777777" w:rsidR="002B7191" w:rsidRPr="00552C40" w:rsidRDefault="00F17F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</w:t>
            </w:r>
            <w:r w:rsidR="009A49E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99408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0CA61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0AC0E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254D22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CE618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41145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7742EE" w14:textId="77777777" w:rsidR="002B7191" w:rsidRPr="00552C40" w:rsidRDefault="009A49E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F17F7D">
              <w:rPr>
                <w:sz w:val="16"/>
                <w:szCs w:val="16"/>
              </w:rPr>
              <w:t>-1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4F8D83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4A764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68824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17444" w14:textId="77777777" w:rsidR="002B7191" w:rsidRPr="00552C40" w:rsidRDefault="00F17F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B62E77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217C4B" w14:textId="3E41F48F" w:rsidR="002B7191" w:rsidRPr="00552C40" w:rsidRDefault="00A26F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A4D1E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D6C1D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63D0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</w:tr>
      <w:tr w:rsidR="00937E7B" w14:paraId="5A8929BD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0C3AA" w14:textId="77777777" w:rsidR="002B7191" w:rsidRPr="00552C40" w:rsidRDefault="00F17F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F36E3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96C1E" w14:textId="763595DF" w:rsidR="002B7191" w:rsidRPr="00552C40" w:rsidRDefault="00A26F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5A9F1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563BB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6FED67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3548B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FF4751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FBAC7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D41A7" w14:textId="77777777" w:rsidR="002B7191" w:rsidRPr="00552C40" w:rsidRDefault="00F17F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1C89F2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4E081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59BAA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1AAB1" w14:textId="2C4B9520" w:rsidR="002B7191" w:rsidRPr="00552C40" w:rsidRDefault="00A26F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E0B4A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3D832" w14:textId="4AB57F10" w:rsidR="002B7191" w:rsidRPr="00552C40" w:rsidRDefault="00A26F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F9C67C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07876" w14:textId="77777777" w:rsidR="002B7191" w:rsidRPr="00552C40" w:rsidRDefault="00700AA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A129F" w14:textId="77777777" w:rsidR="002B7191" w:rsidRPr="00552C40" w:rsidRDefault="00F17F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5B13188B" w14:textId="77777777" w:rsidR="00622C8E" w:rsidRPr="00B21255" w:rsidRDefault="00700AA3">
      <w:pPr>
        <w:rPr>
          <w:lang w:val="en-US"/>
        </w:rPr>
      </w:pPr>
    </w:p>
    <w:p w14:paraId="06A16105" w14:textId="77777777" w:rsidR="00937E7B" w:rsidRDefault="00937E7B"/>
    <w:p w14:paraId="7813AC18" w14:textId="77777777" w:rsidR="00937E7B" w:rsidRDefault="00937E7B"/>
    <w:tbl>
      <w:tblPr>
        <w:tblW w:w="9925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54"/>
        <w:gridCol w:w="1134"/>
        <w:gridCol w:w="1559"/>
        <w:gridCol w:w="1701"/>
        <w:gridCol w:w="1276"/>
        <w:gridCol w:w="1418"/>
      </w:tblGrid>
      <w:tr w:rsidR="00853E25" w:rsidRPr="00370C5A" w14:paraId="05FF2D0A" w14:textId="77777777" w:rsidTr="00A26FA5">
        <w:trPr>
          <w:trHeight w:val="50"/>
        </w:trPr>
        <w:tc>
          <w:tcPr>
            <w:tcW w:w="99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5BE062A" w14:textId="77777777" w:rsidR="00853E25" w:rsidRPr="00474C4B" w:rsidRDefault="00F17F7D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1016273A" w14:textId="77777777" w:rsidTr="00A26FA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96F7974" w14:textId="77777777" w:rsidR="00853E25" w:rsidRPr="00474C4B" w:rsidRDefault="00F17F7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493200C" w14:textId="77777777" w:rsidR="00853E25" w:rsidRPr="00474C4B" w:rsidRDefault="00F17F7D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B413C16" w14:textId="77777777" w:rsidR="00853E25" w:rsidRPr="00474C4B" w:rsidRDefault="00F17F7D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0AAD5A8" w14:textId="77777777" w:rsidR="00853E25" w:rsidRPr="004C1E53" w:rsidRDefault="00F17F7D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14D37AAE" w14:textId="77777777" w:rsidR="00853E25" w:rsidRPr="00474C4B" w:rsidRDefault="00F17F7D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4ACBEC53" w14:textId="77777777" w:rsidTr="00A26FA5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EB9085" w14:textId="77777777" w:rsidR="009353FE" w:rsidRPr="00474C4B" w:rsidRDefault="00700AA3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4141DDA" w14:textId="77777777" w:rsidR="009353FE" w:rsidRPr="00474C4B" w:rsidRDefault="00F17F7D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2C9FE61" w14:textId="77777777" w:rsidR="009353FE" w:rsidRPr="00474C4B" w:rsidRDefault="00F17F7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A307BF9" w14:textId="77777777" w:rsidR="009353FE" w:rsidRPr="00474C4B" w:rsidRDefault="00F17F7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110C3CB" w14:textId="77777777" w:rsidR="009353FE" w:rsidRPr="00474C4B" w:rsidRDefault="00F17F7D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B342667" w14:textId="77777777" w:rsidR="009353FE" w:rsidRPr="00474C4B" w:rsidRDefault="00F17F7D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AB20738" w14:textId="77777777" w:rsidR="009353FE" w:rsidRPr="00474C4B" w:rsidRDefault="00F17F7D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937E7B" w14:paraId="0F6E3480" w14:textId="77777777" w:rsidTr="00A26FA5">
        <w:tc>
          <w:tcPr>
            <w:tcW w:w="99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360519" w14:textId="77777777" w:rsidR="00D76C4A" w:rsidRPr="00474C4B" w:rsidRDefault="00F17F7D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937E7B" w14:paraId="78B00720" w14:textId="77777777" w:rsidTr="00A26FA5">
        <w:tc>
          <w:tcPr>
            <w:tcW w:w="99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E0D09E" w14:textId="77777777" w:rsidR="00D76C4A" w:rsidRPr="00474C4B" w:rsidRDefault="00F17F7D">
            <w:pPr>
              <w:jc w:val="center"/>
              <w:rPr>
                <w:sz w:val="20"/>
                <w:szCs w:val="20"/>
              </w:rPr>
            </w:pPr>
            <w:r>
              <w:t xml:space="preserve">Форма </w:t>
            </w:r>
            <w:proofErr w:type="spellStart"/>
            <w:r>
              <w:t>обученияочная</w:t>
            </w:r>
            <w:proofErr w:type="spellEnd"/>
          </w:p>
        </w:tc>
      </w:tr>
      <w:tr w:rsidR="00937E7B" w14:paraId="231A97D8" w14:textId="77777777" w:rsidTr="00A26FA5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0E4CA4" w14:textId="77777777" w:rsidR="00853E25" w:rsidRPr="00474C4B" w:rsidRDefault="00F17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39EE65B" w14:textId="77777777" w:rsidR="00853E25" w:rsidRPr="00474C4B" w:rsidRDefault="00700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1F7DC12" w14:textId="77777777" w:rsidR="00853E25" w:rsidRPr="00474C4B" w:rsidRDefault="00700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CC25C0F" w14:textId="77777777" w:rsidR="00853E25" w:rsidRPr="00474C4B" w:rsidRDefault="00F17F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75263CC" w14:textId="77777777" w:rsidR="00853E25" w:rsidRPr="00474C4B" w:rsidRDefault="00F17F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ECB6A5D" w14:textId="77777777" w:rsidR="00853E25" w:rsidRPr="00474C4B" w:rsidRDefault="00700A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CBC6925" w14:textId="77777777" w:rsidR="00853E25" w:rsidRPr="00474C4B" w:rsidRDefault="00700AA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E40066B" w14:textId="77777777" w:rsidR="002E4225" w:rsidRPr="00B21255" w:rsidRDefault="00700AA3">
      <w:pPr>
        <w:rPr>
          <w:lang w:val="en-US"/>
        </w:rPr>
      </w:pPr>
    </w:p>
    <w:p w14:paraId="0943259E" w14:textId="77777777" w:rsidR="00937E7B" w:rsidRDefault="00937E7B"/>
    <w:p w14:paraId="62DD8881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64DB8857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0BA6106B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69FDC8F9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3E90DB96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2DC62F0D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700D978A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205C507E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6A2C00E3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4C289F45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4EE132FF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0E255EBF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72584294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5D59CAAA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76B28158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0D2A300E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6B96E649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7006E3B4" w14:textId="268230CD" w:rsidR="00937E7B" w:rsidRDefault="00F17F7D">
      <w:r>
        <w:rPr>
          <w:rFonts w:ascii="Times New Roman" w:hAnsi="Times New Roman" w:cs="Times New Roman"/>
          <w:b/>
          <w:sz w:val="24"/>
          <w:szCs w:val="24"/>
        </w:rPr>
        <w:lastRenderedPageBreak/>
        <w:t>2.2.   Структура и содержание учебных занятий</w:t>
      </w:r>
    </w:p>
    <w:p w14:paraId="535A7144" w14:textId="77777777" w:rsidR="00E05F4F" w:rsidRDefault="00F17F7D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F0065" w14:textId="1CC1CCF4" w:rsidR="002B4AB3" w:rsidRPr="00A26FA5" w:rsidRDefault="00F17F7D" w:rsidP="00A26FA5">
      <w:pPr>
        <w:jc w:val="both"/>
      </w:pPr>
      <w:r>
        <w:rPr>
          <w:rFonts w:ascii="Times New Roman" w:hAnsi="Times New Roman"/>
          <w:b/>
        </w:rPr>
        <w:t xml:space="preserve">Модуль 1. Теория и практика распараллеливания в </w:t>
      </w:r>
      <w:proofErr w:type="spellStart"/>
      <w:r>
        <w:rPr>
          <w:rFonts w:ascii="Times New Roman" w:hAnsi="Times New Roman"/>
          <w:b/>
        </w:rPr>
        <w:t>OpenMP</w:t>
      </w:r>
      <w:proofErr w:type="spellEnd"/>
    </w:p>
    <w:p w14:paraId="6B1EF51C" w14:textId="51E062BD" w:rsidR="002B4AB3" w:rsidRDefault="00F17F7D" w:rsidP="00A26FA5">
      <w:pPr>
        <w:suppressAutoHyphens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Тема 1. Особенности распараллеливания на системах с общей и распределенной памятью (20 часов семинаров).</w:t>
      </w:r>
    </w:p>
    <w:p w14:paraId="1DAE2BE2" w14:textId="77777777" w:rsidR="002B4AB3" w:rsidRDefault="00F17F7D" w:rsidP="00A26FA5">
      <w:pPr>
        <w:pStyle w:val="affd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Законы Амдала. Ускорение вычислений. Погрешности вычислений и верификация результата.</w:t>
      </w:r>
    </w:p>
    <w:p w14:paraId="3DD6488E" w14:textId="77777777" w:rsidR="002B4AB3" w:rsidRDefault="00F17F7D" w:rsidP="00A26FA5">
      <w:pPr>
        <w:pStyle w:val="affd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Трудности перехода от последовательных программ к параллельным. Конвертирование программы на языке </w:t>
      </w:r>
      <w:proofErr w:type="spellStart"/>
      <w:r>
        <w:rPr>
          <w:color w:val="000000"/>
          <w:sz w:val="22"/>
          <w:szCs w:val="22"/>
        </w:rPr>
        <w:t>Maple</w:t>
      </w:r>
      <w:proofErr w:type="spellEnd"/>
      <w:r>
        <w:rPr>
          <w:color w:val="000000"/>
          <w:sz w:val="22"/>
          <w:szCs w:val="22"/>
        </w:rPr>
        <w:t xml:space="preserve"> и </w:t>
      </w:r>
      <w:proofErr w:type="spellStart"/>
      <w:r>
        <w:rPr>
          <w:color w:val="000000"/>
          <w:sz w:val="22"/>
          <w:szCs w:val="22"/>
          <w:lang w:val="en-US"/>
        </w:rPr>
        <w:t>Matlab</w:t>
      </w:r>
      <w:proofErr w:type="spellEnd"/>
      <w:r>
        <w:rPr>
          <w:color w:val="000000"/>
          <w:sz w:val="22"/>
          <w:szCs w:val="22"/>
        </w:rPr>
        <w:t xml:space="preserve"> в Си.  Работа в </w:t>
      </w:r>
      <w:proofErr w:type="spellStart"/>
      <w:r>
        <w:rPr>
          <w:color w:val="000000"/>
          <w:sz w:val="22"/>
          <w:szCs w:val="22"/>
        </w:rPr>
        <w:t>Visual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Studio</w:t>
      </w:r>
      <w:proofErr w:type="spellEnd"/>
      <w:r>
        <w:rPr>
          <w:color w:val="000000"/>
          <w:sz w:val="22"/>
          <w:szCs w:val="22"/>
        </w:rPr>
        <w:t>.</w:t>
      </w:r>
    </w:p>
    <w:p w14:paraId="60AA460D" w14:textId="09EC4B1C" w:rsidR="002B4AB3" w:rsidRDefault="00F17F7D" w:rsidP="00A26FA5">
      <w:pPr>
        <w:pStyle w:val="affd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Основные типы суперкомпьютеров.  Особенности программирования на системах с общей и</w:t>
      </w:r>
      <w:r w:rsidR="00A26FA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распределенной памятью. Гибридные системы.  Современные компиляторы программ. Технология программирования </w:t>
      </w:r>
      <w:proofErr w:type="spellStart"/>
      <w:r>
        <w:rPr>
          <w:color w:val="000000"/>
          <w:sz w:val="22"/>
          <w:szCs w:val="22"/>
        </w:rPr>
        <w:t>Open</w:t>
      </w:r>
      <w:proofErr w:type="spellEnd"/>
      <w:r>
        <w:rPr>
          <w:color w:val="000000"/>
          <w:sz w:val="22"/>
          <w:szCs w:val="22"/>
        </w:rPr>
        <w:t xml:space="preserve"> MP. Использование </w:t>
      </w:r>
      <w:proofErr w:type="spellStart"/>
      <w:r>
        <w:rPr>
          <w:color w:val="000000"/>
          <w:sz w:val="22"/>
          <w:szCs w:val="22"/>
        </w:rPr>
        <w:t>Open</w:t>
      </w:r>
      <w:proofErr w:type="spellEnd"/>
      <w:r>
        <w:rPr>
          <w:color w:val="000000"/>
          <w:sz w:val="22"/>
          <w:szCs w:val="22"/>
        </w:rPr>
        <w:t xml:space="preserve"> MP для вычислительных процессов.</w:t>
      </w:r>
    </w:p>
    <w:p w14:paraId="7F4E5216" w14:textId="77777777" w:rsidR="002B4AB3" w:rsidRDefault="00F17F7D" w:rsidP="00A26FA5">
      <w:pPr>
        <w:pStyle w:val="affd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Директивы. Переменные окружения. Синхронизация. Параллельные секции и их вложенность. Распределение работы. Программирование на низком уровне. Параллелизм независимых фрагментов. Классы переменных. Критическая секция. </w:t>
      </w:r>
    </w:p>
    <w:p w14:paraId="7AB00F5F" w14:textId="77777777" w:rsidR="002B4AB3" w:rsidRDefault="00F17F7D" w:rsidP="00A26FA5">
      <w:pPr>
        <w:pStyle w:val="affd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Решение задачи Дирихле. Особенности применения алгоритмов Гаусса-Зейделя, Якоби.</w:t>
      </w:r>
      <w:r>
        <w:rPr>
          <w:color w:val="000000"/>
          <w:sz w:val="22"/>
          <w:szCs w:val="22"/>
        </w:rPr>
        <w:br/>
        <w:t>Различные схемы вычислений (волновая схема), методы решения систем линейных уравнений: Гаусса, циклической редукции, квадратного корня, релаксации. Особенности реализации на СИ и Фортране.</w:t>
      </w:r>
    </w:p>
    <w:p w14:paraId="4F4AB99B" w14:textId="77777777" w:rsidR="002B4AB3" w:rsidRDefault="00F17F7D" w:rsidP="00A26FA5">
      <w:pPr>
        <w:pStyle w:val="affd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Распараллеливание методов вычисления собственных значений матрицы.</w:t>
      </w:r>
    </w:p>
    <w:p w14:paraId="00BF4029" w14:textId="77777777" w:rsidR="002B4AB3" w:rsidRDefault="00F17F7D" w:rsidP="00A26FA5">
      <w:pPr>
        <w:pStyle w:val="affd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Параллельные методы решения задачи Коши. Параллельная реализация метода Рунге-Кутта. Параллельные алгоритмы методов Адамса. </w:t>
      </w:r>
    </w:p>
    <w:p w14:paraId="440D17FF" w14:textId="77777777" w:rsidR="002B4AB3" w:rsidRDefault="00F17F7D" w:rsidP="00A26FA5">
      <w:pPr>
        <w:pStyle w:val="affd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Решение задач теплопроводности с помощью явных и неявных разностных схем на системе с общей памятью.</w:t>
      </w:r>
    </w:p>
    <w:p w14:paraId="455E66D5" w14:textId="77777777" w:rsidR="002B4AB3" w:rsidRDefault="00F17F7D" w:rsidP="00A26FA5">
      <w:pPr>
        <w:suppressAutoHyphens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Тема 2. Практическая реализация параллельных алгоритмов методов вычислительной математики (10 часов семинаров).</w:t>
      </w:r>
    </w:p>
    <w:p w14:paraId="519BCC79" w14:textId="77777777" w:rsidR="002B4AB3" w:rsidRDefault="00F17F7D" w:rsidP="00A26FA5">
      <w:pPr>
        <w:pStyle w:val="affd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Вычисление времени счета. Ускорение. Эффективность.</w:t>
      </w:r>
    </w:p>
    <w:p w14:paraId="610028A7" w14:textId="77777777" w:rsidR="002B4AB3" w:rsidRDefault="00F17F7D" w:rsidP="00A26FA5">
      <w:pPr>
        <w:pStyle w:val="affd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Типы параллелизма. Параллелизм данных;</w:t>
      </w:r>
      <w:bookmarkStart w:id="0" w:name="T116105299"/>
      <w:bookmarkEnd w:id="0"/>
      <w:r>
        <w:rPr>
          <w:color w:val="000000"/>
          <w:sz w:val="22"/>
          <w:szCs w:val="22"/>
        </w:rPr>
        <w:t xml:space="preserve"> функциональный параллелизм;</w:t>
      </w:r>
      <w:bookmarkStart w:id="1" w:name="T868107517"/>
      <w:bookmarkEnd w:id="1"/>
      <w:r>
        <w:rPr>
          <w:color w:val="000000"/>
          <w:sz w:val="22"/>
          <w:szCs w:val="22"/>
        </w:rPr>
        <w:t xml:space="preserve"> геометрический параллелизм;</w:t>
      </w:r>
      <w:bookmarkStart w:id="2" w:name="T202236530"/>
      <w:bookmarkEnd w:id="2"/>
      <w:r>
        <w:rPr>
          <w:color w:val="000000"/>
          <w:sz w:val="22"/>
          <w:szCs w:val="22"/>
        </w:rPr>
        <w:t xml:space="preserve"> алгоритмический параллелизм;</w:t>
      </w:r>
      <w:bookmarkStart w:id="3" w:name="T573550151"/>
      <w:bookmarkEnd w:id="3"/>
      <w:r>
        <w:rPr>
          <w:color w:val="000000"/>
          <w:sz w:val="22"/>
          <w:szCs w:val="22"/>
        </w:rPr>
        <w:t xml:space="preserve"> конвейерный параллелизм</w:t>
      </w:r>
      <w:bookmarkStart w:id="4" w:name="T927794808"/>
      <w:bookmarkEnd w:id="4"/>
      <w:r>
        <w:rPr>
          <w:color w:val="000000"/>
          <w:sz w:val="22"/>
          <w:szCs w:val="22"/>
        </w:rPr>
        <w:t>; «беспорядочный» параллелизм.</w:t>
      </w:r>
    </w:p>
    <w:p w14:paraId="5E2481AE" w14:textId="77777777" w:rsidR="002B4AB3" w:rsidRDefault="00F17F7D" w:rsidP="00A26FA5">
      <w:pPr>
        <w:pStyle w:val="affd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Стена Фокса. </w:t>
      </w:r>
    </w:p>
    <w:p w14:paraId="398FE972" w14:textId="77777777" w:rsidR="002B4AB3" w:rsidRDefault="00F17F7D" w:rsidP="00A26FA5">
      <w:pPr>
        <w:pStyle w:val="affd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Практическое распараллеливание различных алгоритмов. </w:t>
      </w:r>
    </w:p>
    <w:p w14:paraId="60FB9035" w14:textId="490A1E81" w:rsidR="002B4AB3" w:rsidRDefault="00F17F7D" w:rsidP="00A26FA5">
      <w:pPr>
        <w:pStyle w:val="affd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Работа с векторами. Работа с матрицами.  Способы повышения производительности умножения матриц. Распараллеливание операции умножения матриц. </w:t>
      </w:r>
    </w:p>
    <w:p w14:paraId="2DD81A45" w14:textId="77777777" w:rsidR="002B4AB3" w:rsidRDefault="00F17F7D" w:rsidP="00A26FA5">
      <w:pPr>
        <w:pStyle w:val="affd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Методы решений линейных уравнений.</w:t>
      </w:r>
    </w:p>
    <w:p w14:paraId="6F25F62C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56749AD0" w14:textId="24411095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E96081D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5263FDEB" w14:textId="1E61F238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4DBCC392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611110D6" w14:textId="4CC21C19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66BFD43B" w14:textId="77DBD08E" w:rsidR="00937E7B" w:rsidRDefault="00F17F7D" w:rsidP="00A26F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курсу «Теория и практика распараллеливания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предусмотрено проведение семинаров. Все студенты должны быть обеспечены литературой, рекомендованной по курсу. </w:t>
      </w:r>
    </w:p>
    <w:p w14:paraId="46DCE2BA" w14:textId="77777777" w:rsidR="00A26FA5" w:rsidRDefault="00A26FA5" w:rsidP="00A26FA5">
      <w:pPr>
        <w:ind w:firstLine="720"/>
        <w:jc w:val="both"/>
      </w:pPr>
    </w:p>
    <w:p w14:paraId="683DCA40" w14:textId="77777777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44193A00" w14:textId="77777777" w:rsidR="00A26FA5" w:rsidRDefault="00F17F7D" w:rsidP="00A26F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самостоятельной работы </w:t>
      </w:r>
      <w:r w:rsidR="00A26FA5">
        <w:rPr>
          <w:rFonts w:ascii="Times New Roman" w:hAnsi="Times New Roman" w:cs="Times New Roman"/>
          <w:sz w:val="24"/>
          <w:szCs w:val="24"/>
        </w:rPr>
        <w:t>обучающемуся</w:t>
      </w:r>
      <w:r>
        <w:rPr>
          <w:rFonts w:ascii="Times New Roman" w:hAnsi="Times New Roman" w:cs="Times New Roman"/>
          <w:sz w:val="24"/>
          <w:szCs w:val="24"/>
        </w:rPr>
        <w:t xml:space="preserve"> необходимо знать содержание курса, уметь формулировать определения основных понятий, уметь применять различные методы для решения конкретных задач. При подготовке к самостоятельной работе целесообразно использовать рекомендованную обязательную и дополнительную литературу, а также сведения из сети Интернет. </w:t>
      </w:r>
    </w:p>
    <w:p w14:paraId="460C5865" w14:textId="77777777" w:rsidR="00A26FA5" w:rsidRDefault="00F17F7D" w:rsidP="00A26FA5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примерных контрольных вопросов и заданий для самостоятельной работы:</w:t>
      </w:r>
    </w:p>
    <w:p w14:paraId="08655A17" w14:textId="7A5B4A81" w:rsidR="00A26FA5" w:rsidRDefault="00F17F7D" w:rsidP="00A26F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время выполнения последовательной и параллельной программы.</w:t>
      </w:r>
    </w:p>
    <w:p w14:paraId="7222B742" w14:textId="0D366206" w:rsidR="00A26FA5" w:rsidRDefault="00F17F7D" w:rsidP="00A26F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ускорение и эффективность.</w:t>
      </w:r>
    </w:p>
    <w:p w14:paraId="1B62B084" w14:textId="341A7638" w:rsidR="00A26FA5" w:rsidRDefault="00F17F7D" w:rsidP="00A26F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Распараллелить вычисления на несколько потоков. Сравнить результаты и объяснить результат.</w:t>
      </w:r>
    </w:p>
    <w:p w14:paraId="2584EBE4" w14:textId="1490AC80" w:rsidR="00937E7B" w:rsidRDefault="00F17F7D" w:rsidP="00A26FA5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Разработать параллельный алгоритм для предложенного метода. Объяснить причину, если это невозможно</w:t>
      </w:r>
    </w:p>
    <w:p w14:paraId="775A6038" w14:textId="77777777" w:rsidR="00937E7B" w:rsidRDefault="00937E7B"/>
    <w:p w14:paraId="2A50062B" w14:textId="4CA48734" w:rsidR="00E05F4F" w:rsidRDefault="00F17F7D" w:rsidP="00A26FA5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95C9D" w14:textId="7AC2C6DE" w:rsidR="00191D95" w:rsidRPr="00A26FA5" w:rsidRDefault="00F17F7D" w:rsidP="00A26FA5">
      <w:pPr>
        <w:suppressAutoHyphens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4"/>
          <w:szCs w:val="24"/>
        </w:rPr>
      </w:pPr>
      <w:r w:rsidRPr="00A26FA5">
        <w:rPr>
          <w:rFonts w:ascii="Times New Roman" w:hAnsi="Times New Roman"/>
          <w:sz w:val="24"/>
          <w:szCs w:val="24"/>
        </w:rPr>
        <w:t xml:space="preserve">По дисциплине «Теория и практика распараллеливания в </w:t>
      </w:r>
      <w:proofErr w:type="spellStart"/>
      <w:r w:rsidRPr="00A26FA5">
        <w:rPr>
          <w:rFonts w:ascii="Times New Roman" w:hAnsi="Times New Roman"/>
          <w:sz w:val="24"/>
          <w:szCs w:val="24"/>
        </w:rPr>
        <w:t>OpenMP</w:t>
      </w:r>
      <w:proofErr w:type="spellEnd"/>
      <w:r w:rsidRPr="00A26FA5">
        <w:rPr>
          <w:rFonts w:ascii="Times New Roman" w:hAnsi="Times New Roman"/>
          <w:sz w:val="24"/>
          <w:szCs w:val="24"/>
        </w:rPr>
        <w:t>» в течение учебного периода проводятся семинары с выступлением обучающихся по теме, рекомендованной преподавателем или выбранной обучающимся из числа предложенных. В процессе обучения каждый студент снабжается набором задач и вопросов, которые необходимо уметь решать и знать. Для получения зачета нужно выступить с докладом и представить алгоритм (последовательный и параллельный) решения задачи.</w:t>
      </w:r>
    </w:p>
    <w:p w14:paraId="47D39764" w14:textId="1D541D16" w:rsidR="00E34673" w:rsidRPr="00A26FA5" w:rsidRDefault="00E34673" w:rsidP="00A26FA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Зачет ставится по результатам работы в семестре, во время которой студент должен успешно выступить с докладом</w:t>
      </w:r>
      <w:r w:rsidRPr="00A26FA5">
        <w:rPr>
          <w:rFonts w:ascii="Times New Roman" w:hAnsi="Times New Roman" w:cs="Times New Roman"/>
          <w:sz w:val="24"/>
          <w:szCs w:val="24"/>
        </w:rPr>
        <w:t xml:space="preserve"> за умение правильно изложить материал и ответы на вопросы</w:t>
      </w:r>
      <w:r w:rsidRPr="00A26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A26FA5">
        <w:rPr>
          <w:rFonts w:ascii="Times New Roman" w:hAnsi="Times New Roman" w:cs="Times New Roman"/>
          <w:sz w:val="24"/>
          <w:szCs w:val="24"/>
        </w:rPr>
        <w:t>за участие в обсуждении тем на занятиях</w:t>
      </w:r>
      <w:r w:rsidRPr="00A26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B63A33C" w14:textId="77777777" w:rsidR="00E34673" w:rsidRPr="00A26FA5" w:rsidRDefault="00E34673" w:rsidP="00A26FA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 – сделано два доклада с презентацией, уровень докладов показывает отличное владение материалом.</w:t>
      </w:r>
    </w:p>
    <w:p w14:paraId="5879E859" w14:textId="77777777" w:rsidR="00E34673" w:rsidRPr="00A26FA5" w:rsidRDefault="00E34673" w:rsidP="00A26FA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 – сделано два доклада, уровень докладов показывает очень хорошее владение материалом.</w:t>
      </w:r>
    </w:p>
    <w:p w14:paraId="57D376F9" w14:textId="77777777" w:rsidR="00E34673" w:rsidRPr="00A26FA5" w:rsidRDefault="00E34673" w:rsidP="00A26FA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 – сделано два доклада, уровень докладов показывает хорошее владение материалом.</w:t>
      </w:r>
    </w:p>
    <w:p w14:paraId="668803B9" w14:textId="77777777" w:rsidR="00E34673" w:rsidRPr="00A26FA5" w:rsidRDefault="00E34673" w:rsidP="00A26FA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 – сделано два доклада, уровень докладов показывает удовлетворительное владение материалом.</w:t>
      </w:r>
    </w:p>
    <w:p w14:paraId="0B03C52C" w14:textId="77777777" w:rsidR="00E34673" w:rsidRPr="00A26FA5" w:rsidRDefault="00E34673" w:rsidP="00A26FA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 – сделан один доклад, уровень доклада показывает посредственное владение материалом.</w:t>
      </w:r>
    </w:p>
    <w:p w14:paraId="2AAFF138" w14:textId="77777777" w:rsidR="00E34673" w:rsidRPr="00A26FA5" w:rsidRDefault="00E34673" w:rsidP="00A26FA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6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F – не сделано ни </w:t>
      </w:r>
      <w:proofErr w:type="gramStart"/>
      <w:r w:rsidRPr="00A26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одного  доклада</w:t>
      </w:r>
      <w:proofErr w:type="gramEnd"/>
      <w:r w:rsidRPr="00A26F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415C89D" w14:textId="77777777" w:rsidR="00937E7B" w:rsidRDefault="00937E7B"/>
    <w:p w14:paraId="3CBD7045" w14:textId="798B25CA" w:rsidR="00E05F4F" w:rsidRDefault="00F17F7D" w:rsidP="00A26FA5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8C94D" w14:textId="6A359C48" w:rsidR="00FF010B" w:rsidRPr="00A26FA5" w:rsidRDefault="00F17F7D" w:rsidP="00A26FA5">
      <w:pPr>
        <w:suppressAutoHyphens/>
        <w:autoSpaceDE w:val="0"/>
        <w:autoSpaceDN w:val="0"/>
        <w:adjustRightInd w:val="0"/>
        <w:ind w:firstLine="720"/>
        <w:jc w:val="center"/>
        <w:rPr>
          <w:rFonts w:ascii="Times New Roman" w:hAnsi="Times New Roman"/>
          <w:sz w:val="24"/>
          <w:szCs w:val="24"/>
        </w:rPr>
      </w:pPr>
      <w:r w:rsidRPr="00A26FA5">
        <w:rPr>
          <w:rFonts w:ascii="Times New Roman" w:hAnsi="Times New Roman"/>
          <w:sz w:val="24"/>
          <w:szCs w:val="24"/>
        </w:rPr>
        <w:t>Примерный перечень тем докладов и вопросов для обсуждения</w:t>
      </w:r>
    </w:p>
    <w:p w14:paraId="7C9F7EB0" w14:textId="77777777" w:rsidR="00FF010B" w:rsidRPr="00A26FA5" w:rsidRDefault="00F17F7D" w:rsidP="00A26FA5">
      <w:pPr>
        <w:suppressAutoHyphens/>
        <w:autoSpaceDE w:val="0"/>
        <w:ind w:firstLine="720"/>
        <w:jc w:val="both"/>
        <w:rPr>
          <w:rFonts w:ascii="Times New Roman" w:hAnsi="Times New Roman"/>
          <w:sz w:val="24"/>
          <w:szCs w:val="24"/>
        </w:rPr>
      </w:pPr>
      <w:r w:rsidRPr="00A26FA5">
        <w:rPr>
          <w:rFonts w:ascii="Times New Roman" w:hAnsi="Times New Roman"/>
          <w:sz w:val="24"/>
          <w:szCs w:val="24"/>
        </w:rPr>
        <w:t>Законы Амдала. Ускорение вычислений. Погрешности вычислений и верификация результата.</w:t>
      </w:r>
      <w:r w:rsidRPr="00A26FA5">
        <w:rPr>
          <w:rFonts w:ascii="Times New Roman" w:hAnsi="Times New Roman"/>
          <w:sz w:val="24"/>
          <w:szCs w:val="24"/>
        </w:rPr>
        <w:br/>
        <w:t xml:space="preserve">Ускорение. Эффективность. Типы параллелизма. Стена Фокса. «Укладка паркета». </w:t>
      </w:r>
    </w:p>
    <w:p w14:paraId="0DCC1F79" w14:textId="77777777" w:rsidR="00682BE7" w:rsidRPr="00A26FA5" w:rsidRDefault="00F17F7D" w:rsidP="00A26FA5">
      <w:pPr>
        <w:suppressAutoHyphens/>
        <w:autoSpaceDE w:val="0"/>
        <w:ind w:firstLine="720"/>
        <w:jc w:val="both"/>
        <w:rPr>
          <w:rFonts w:ascii="Times New Roman" w:hAnsi="Times New Roman"/>
          <w:sz w:val="24"/>
          <w:szCs w:val="24"/>
        </w:rPr>
      </w:pPr>
      <w:r w:rsidRPr="00A26FA5">
        <w:rPr>
          <w:rFonts w:ascii="Times New Roman" w:hAnsi="Times New Roman"/>
          <w:sz w:val="24"/>
          <w:szCs w:val="24"/>
        </w:rPr>
        <w:t xml:space="preserve">Суперкомпьютеры.  Особенности программирования на системах с </w:t>
      </w:r>
      <w:proofErr w:type="gramStart"/>
      <w:r w:rsidRPr="00A26FA5">
        <w:rPr>
          <w:rFonts w:ascii="Times New Roman" w:hAnsi="Times New Roman"/>
          <w:sz w:val="24"/>
          <w:szCs w:val="24"/>
        </w:rPr>
        <w:t>общей  и</w:t>
      </w:r>
      <w:proofErr w:type="gramEnd"/>
      <w:r w:rsidRPr="00A26FA5">
        <w:rPr>
          <w:rFonts w:ascii="Times New Roman" w:hAnsi="Times New Roman"/>
          <w:sz w:val="24"/>
          <w:szCs w:val="24"/>
        </w:rPr>
        <w:t xml:space="preserve"> распределенной памятью. Гибридные системы. Технология программирования </w:t>
      </w:r>
      <w:proofErr w:type="spellStart"/>
      <w:r w:rsidRPr="00A26FA5">
        <w:rPr>
          <w:rFonts w:ascii="Times New Roman" w:hAnsi="Times New Roman"/>
          <w:sz w:val="24"/>
          <w:szCs w:val="24"/>
        </w:rPr>
        <w:t>Open</w:t>
      </w:r>
      <w:proofErr w:type="spellEnd"/>
      <w:r w:rsidRPr="00A26FA5">
        <w:rPr>
          <w:rFonts w:ascii="Times New Roman" w:hAnsi="Times New Roman"/>
          <w:sz w:val="24"/>
          <w:szCs w:val="24"/>
        </w:rPr>
        <w:t xml:space="preserve"> MP. Директивы. Переменные окружения. Синхронизация. Параллельные секции и их вложенность. Распределение работы. Программирование на низком уровне. Параллелизм независимых фрагментов. Классы переменных. Критическая секция.</w:t>
      </w:r>
    </w:p>
    <w:p w14:paraId="6AE03068" w14:textId="77777777" w:rsidR="00682BE7" w:rsidRPr="00A26FA5" w:rsidRDefault="00F17F7D" w:rsidP="00A26FA5">
      <w:pPr>
        <w:suppressAutoHyphens/>
        <w:autoSpaceDE w:val="0"/>
        <w:ind w:firstLine="720"/>
        <w:jc w:val="both"/>
        <w:rPr>
          <w:rFonts w:ascii="Times New Roman" w:hAnsi="Times New Roman"/>
          <w:sz w:val="24"/>
          <w:szCs w:val="24"/>
        </w:rPr>
      </w:pPr>
      <w:r w:rsidRPr="00A26FA5">
        <w:rPr>
          <w:rFonts w:ascii="Times New Roman" w:hAnsi="Times New Roman"/>
          <w:sz w:val="24"/>
          <w:szCs w:val="24"/>
        </w:rPr>
        <w:t xml:space="preserve">Конвертирование программы в пакете </w:t>
      </w:r>
      <w:r w:rsidRPr="00A26FA5">
        <w:rPr>
          <w:rFonts w:ascii="Times New Roman" w:hAnsi="Times New Roman"/>
          <w:sz w:val="24"/>
          <w:szCs w:val="24"/>
          <w:lang w:val="en-US"/>
        </w:rPr>
        <w:t>MAPLE</w:t>
      </w:r>
      <w:r w:rsidRPr="00A26FA5">
        <w:rPr>
          <w:rFonts w:ascii="Times New Roman" w:hAnsi="Times New Roman"/>
          <w:sz w:val="24"/>
          <w:szCs w:val="24"/>
        </w:rPr>
        <w:t xml:space="preserve"> из </w:t>
      </w:r>
      <w:proofErr w:type="spellStart"/>
      <w:r w:rsidRPr="00A26FA5">
        <w:rPr>
          <w:rFonts w:ascii="Times New Roman" w:hAnsi="Times New Roman"/>
          <w:sz w:val="24"/>
          <w:szCs w:val="24"/>
        </w:rPr>
        <w:t>Maple</w:t>
      </w:r>
      <w:proofErr w:type="spellEnd"/>
      <w:r w:rsidRPr="00A26FA5">
        <w:rPr>
          <w:rFonts w:ascii="Times New Roman" w:hAnsi="Times New Roman"/>
          <w:sz w:val="24"/>
          <w:szCs w:val="24"/>
        </w:rPr>
        <w:t xml:space="preserve"> в Си. </w:t>
      </w:r>
    </w:p>
    <w:p w14:paraId="35AE029D" w14:textId="7356310C" w:rsidR="00682BE7" w:rsidRPr="00A26FA5" w:rsidRDefault="00F17F7D" w:rsidP="00A26FA5">
      <w:pPr>
        <w:suppressAutoHyphens/>
        <w:autoSpaceDE w:val="0"/>
        <w:ind w:firstLine="720"/>
        <w:jc w:val="both"/>
        <w:rPr>
          <w:rFonts w:ascii="Times New Roman" w:hAnsi="Times New Roman"/>
          <w:sz w:val="24"/>
          <w:szCs w:val="24"/>
        </w:rPr>
      </w:pPr>
      <w:r w:rsidRPr="00A26FA5">
        <w:rPr>
          <w:rFonts w:ascii="Times New Roman" w:hAnsi="Times New Roman"/>
          <w:sz w:val="24"/>
          <w:szCs w:val="24"/>
        </w:rPr>
        <w:t>Работа с векторами. Работа с матрицами. Способы повышения производительности умножения матриц. Распараллеливание операции умножения матриц. Распараллеливание умножения матрицы на вектор.</w:t>
      </w:r>
    </w:p>
    <w:p w14:paraId="6FA70C30" w14:textId="77777777" w:rsidR="00FF010B" w:rsidRPr="00A26FA5" w:rsidRDefault="00F17F7D" w:rsidP="00A26FA5">
      <w:pPr>
        <w:suppressAutoHyphens/>
        <w:autoSpaceDE w:val="0"/>
        <w:ind w:firstLine="720"/>
        <w:jc w:val="both"/>
        <w:rPr>
          <w:rFonts w:ascii="Times New Roman" w:hAnsi="Times New Roman"/>
          <w:sz w:val="24"/>
          <w:szCs w:val="24"/>
        </w:rPr>
      </w:pPr>
      <w:r w:rsidRPr="00A26FA5">
        <w:rPr>
          <w:rFonts w:ascii="Times New Roman" w:hAnsi="Times New Roman"/>
          <w:sz w:val="24"/>
          <w:szCs w:val="24"/>
        </w:rPr>
        <w:t>Алгоритмы распараллеливания. Решение задачи Дирихле. Особенности применения алгоритмов Гаусса-Зейделя, Якоби. Различные схемы вычислений (волновая схема), методы распараллеливания решения систем линейных уравнений: Гаусса, циклической редукции, квадратного корня, релаксации. Распараллеливание методов вычисления собственных значений матрицы. Параллельные методы решения задачи Коши. Параллельная реализация метода Рунге-Кутта. Параллельные алгоритмы методов Адамса. Решение задач теплопроводности с помощью явных и неявных разностных схем на системе с общей памятью.</w:t>
      </w:r>
    </w:p>
    <w:p w14:paraId="5E16F454" w14:textId="77777777" w:rsidR="00937E7B" w:rsidRDefault="00F17F7D">
      <w:r>
        <w:rPr>
          <w:rFonts w:ascii="Times New Roman" w:hAnsi="Times New Roman" w:cs="Times New Roman"/>
          <w:b/>
          <w:sz w:val="24"/>
          <w:szCs w:val="24"/>
        </w:rPr>
        <w:lastRenderedPageBreak/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54294407" w14:textId="6DB18FEA" w:rsidR="00FA5215" w:rsidRPr="00A26FA5" w:rsidRDefault="00A26FA5" w:rsidP="00A26FA5">
      <w:pPr>
        <w:suppressAutoHyphens/>
        <w:spacing w:after="120"/>
        <w:ind w:firstLine="567"/>
        <w:jc w:val="both"/>
        <w:rPr>
          <w:rFonts w:ascii="Times New Roman" w:eastAsiaTheme="minorHAnsi" w:hAnsi="Times New Roman" w:cs="Times New Roman"/>
          <w:sz w:val="24"/>
          <w:szCs w:val="24"/>
          <w:lang w:eastAsia="ru-RU"/>
        </w:rPr>
      </w:pPr>
      <w:r w:rsidRPr="00A26FA5">
        <w:rPr>
          <w:rFonts w:ascii="Times New Roman" w:eastAsiaTheme="minorHAnsi" w:hAnsi="Times New Roman" w:cs="Times New Roman"/>
          <w:sz w:val="24"/>
          <w:szCs w:val="24"/>
          <w:lang w:eastAsia="ru-RU"/>
        </w:rPr>
        <w:t>Для оценки содержания и качества учебного процесса может применяться тестирование в соответствии с методикой и графиком, утверждаемым в установленном порядке.</w:t>
      </w:r>
    </w:p>
    <w:p w14:paraId="4E23924A" w14:textId="77777777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0660B98B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45B0013E" w14:textId="4FEB0662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C2C71A2" w14:textId="77777777" w:rsidR="00937E7B" w:rsidRDefault="00F17F7D" w:rsidP="00A26FA5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61359689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200FF99E" w14:textId="47BAB81A" w:rsidR="00937E7B" w:rsidRDefault="00F17F7D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1FE7EADB" w14:textId="77777777" w:rsidR="00937E7B" w:rsidRDefault="00F17F7D" w:rsidP="00A26FA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Специальных требований нет. </w:t>
      </w:r>
    </w:p>
    <w:p w14:paraId="37501749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1F299FD7" w14:textId="5FDCDE7C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304AC69B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1AE5AB23" w14:textId="169A1600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77E321BF" w14:textId="56BCEF9B" w:rsidR="00937E7B" w:rsidRDefault="00F17F7D" w:rsidP="00DB1938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Для проведения занятий желательно выделение компьютерного класса и/или аудитории для проведения интерактивных семинаров: видеопроектор, экран настенный, др. оборудование.</w:t>
      </w:r>
    </w:p>
    <w:p w14:paraId="2B179CD5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5F9299E4" w14:textId="3FB20286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626A343" w14:textId="339DA08D" w:rsidR="00937E7B" w:rsidRDefault="00F17F7D" w:rsidP="00DB1938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 общего пользования должно быть не ниже MS </w:t>
      </w:r>
      <w:proofErr w:type="spellStart"/>
      <w:r>
        <w:rPr>
          <w:rFonts w:ascii="Times New Roman" w:hAnsi="Times New Roman" w:cs="Times New Roman"/>
          <w:sz w:val="24"/>
          <w:szCs w:val="24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</w:t>
      </w:r>
      <w:r w:rsidR="00DB1938">
        <w:rPr>
          <w:rFonts w:ascii="Times New Roman" w:hAnsi="Times New Roman" w:cs="Times New Roman"/>
          <w:sz w:val="24"/>
          <w:szCs w:val="24"/>
        </w:rPr>
        <w:t>.</w:t>
      </w:r>
    </w:p>
    <w:p w14:paraId="4424875B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6351F63D" w14:textId="43E85C2A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5A606524" w14:textId="77777777" w:rsidR="00937E7B" w:rsidRDefault="00F17F7D" w:rsidP="00DB1938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Рабочие места преподавателя и студентов должны быть оснащены оборудованием не ниже: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Duo-2GHz/ОЗУ-512 Мб / Video-32 Мб / HDD 80 Гб / DVD±RW /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10/100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Мбс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SVGA – 17”.</w:t>
      </w:r>
    </w:p>
    <w:p w14:paraId="148F28B8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3F14EDE5" w14:textId="48698E91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0ACCE0E8" w14:textId="77777777" w:rsidR="00DB1938" w:rsidRDefault="00F17F7D" w:rsidP="00DB19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использовании электронных учебных пособий каждый обучающийся во время занятий и самостоятельной подготовки должен быть обеспечен рабочим местом в компьютерном классе с выходом в Интернет и корпоративную сеть факультета. Лаборатории (компьютерные классы) должны быть обеспечены необходимым комплектом лицензионного программного обеспечения.</w:t>
      </w:r>
    </w:p>
    <w:p w14:paraId="20F73F89" w14:textId="2A57778B" w:rsidR="00937E7B" w:rsidRDefault="00F17F7D" w:rsidP="00DB19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Специализированное программное обеспечение для компьютерных классов: пакет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Maple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 возможности).</w:t>
      </w:r>
    </w:p>
    <w:p w14:paraId="7891D148" w14:textId="77777777" w:rsidR="00DB1938" w:rsidRDefault="00DB1938" w:rsidP="00DB1938">
      <w:pPr>
        <w:ind w:firstLine="720"/>
        <w:jc w:val="both"/>
      </w:pPr>
    </w:p>
    <w:p w14:paraId="484D4056" w14:textId="77777777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56AA0DB7" w14:textId="0D16A36E" w:rsidR="00937E7B" w:rsidRDefault="00F17F7D" w:rsidP="00DB1938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Фломастеры цветные, губки, бумага формата А4, канцелярские товары, картриджи принтеров, диски,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>-накопители и др. в объёме, необходимом для организации и проведения занятий, по заявкам преподавателей, подаваемым в установленные сроки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4DD0397" w14:textId="77777777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22827524" w14:textId="77777777" w:rsidR="00A26FA5" w:rsidRDefault="00A26FA5">
      <w:pPr>
        <w:rPr>
          <w:rFonts w:ascii="Times New Roman" w:hAnsi="Times New Roman" w:cs="Times New Roman"/>
          <w:b/>
          <w:sz w:val="24"/>
          <w:szCs w:val="24"/>
        </w:rPr>
      </w:pPr>
    </w:p>
    <w:p w14:paraId="3DDF9717" w14:textId="5319DEBA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562DAE90" w14:textId="2B1B3C92" w:rsidR="00DB1938" w:rsidRDefault="009A49E7" w:rsidP="00DB19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17F7D">
        <w:rPr>
          <w:rFonts w:ascii="Times New Roman" w:hAnsi="Times New Roman" w:cs="Times New Roman"/>
          <w:sz w:val="24"/>
          <w:szCs w:val="24"/>
        </w:rPr>
        <w:t>.</w:t>
      </w:r>
      <w:r w:rsidR="00DB1938">
        <w:rPr>
          <w:rFonts w:ascii="Times New Roman" w:hAnsi="Times New Roman" w:cs="Times New Roman"/>
          <w:sz w:val="24"/>
          <w:szCs w:val="24"/>
        </w:rPr>
        <w:t xml:space="preserve"> </w:t>
      </w:r>
      <w:r w:rsidR="00F17F7D">
        <w:rPr>
          <w:rFonts w:ascii="Times New Roman" w:hAnsi="Times New Roman" w:cs="Times New Roman"/>
          <w:sz w:val="24"/>
          <w:szCs w:val="24"/>
        </w:rPr>
        <w:t xml:space="preserve">Воеводин В.В., Воеводин </w:t>
      </w:r>
      <w:proofErr w:type="spellStart"/>
      <w:r w:rsidR="00F17F7D">
        <w:rPr>
          <w:rFonts w:ascii="Times New Roman" w:hAnsi="Times New Roman" w:cs="Times New Roman"/>
          <w:sz w:val="24"/>
          <w:szCs w:val="24"/>
        </w:rPr>
        <w:t>Вл.В</w:t>
      </w:r>
      <w:proofErr w:type="spellEnd"/>
      <w:r w:rsidR="00F17F7D">
        <w:rPr>
          <w:rFonts w:ascii="Times New Roman" w:hAnsi="Times New Roman" w:cs="Times New Roman"/>
          <w:sz w:val="24"/>
          <w:szCs w:val="24"/>
        </w:rPr>
        <w:t>. Параллельные вычисления. СПб., 2002.</w:t>
      </w:r>
    </w:p>
    <w:p w14:paraId="56222469" w14:textId="4F73DE12" w:rsidR="00DB1938" w:rsidRDefault="009A49E7" w:rsidP="00DB19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17F7D">
        <w:rPr>
          <w:rFonts w:ascii="Times New Roman" w:hAnsi="Times New Roman" w:cs="Times New Roman"/>
          <w:sz w:val="24"/>
          <w:szCs w:val="24"/>
        </w:rPr>
        <w:t>.</w:t>
      </w:r>
      <w:r w:rsidR="00DB1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F7D">
        <w:rPr>
          <w:rFonts w:ascii="Times New Roman" w:hAnsi="Times New Roman" w:cs="Times New Roman"/>
          <w:sz w:val="24"/>
          <w:szCs w:val="24"/>
        </w:rPr>
        <w:t>Саад</w:t>
      </w:r>
      <w:proofErr w:type="spellEnd"/>
      <w:r w:rsidR="00F17F7D">
        <w:rPr>
          <w:rFonts w:ascii="Times New Roman" w:hAnsi="Times New Roman" w:cs="Times New Roman"/>
          <w:sz w:val="24"/>
          <w:szCs w:val="24"/>
        </w:rPr>
        <w:t xml:space="preserve"> Ю. Итерационные методы для разреженных линейных систем. М.:MГУ.2013.</w:t>
      </w:r>
    </w:p>
    <w:p w14:paraId="24EE1476" w14:textId="618B1BE7" w:rsidR="00DB1938" w:rsidRDefault="009A49E7" w:rsidP="00DB19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F17F7D">
        <w:rPr>
          <w:rFonts w:ascii="Times New Roman" w:hAnsi="Times New Roman" w:cs="Times New Roman"/>
          <w:sz w:val="24"/>
          <w:szCs w:val="24"/>
        </w:rPr>
        <w:t>.</w:t>
      </w:r>
      <w:r w:rsidR="00DB1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F7D">
        <w:rPr>
          <w:rFonts w:ascii="Times New Roman" w:hAnsi="Times New Roman" w:cs="Times New Roman"/>
          <w:sz w:val="24"/>
          <w:szCs w:val="24"/>
        </w:rPr>
        <w:t>Кепнер</w:t>
      </w:r>
      <w:proofErr w:type="spellEnd"/>
      <w:r w:rsidR="00F17F7D">
        <w:rPr>
          <w:rFonts w:ascii="Times New Roman" w:hAnsi="Times New Roman" w:cs="Times New Roman"/>
          <w:sz w:val="24"/>
          <w:szCs w:val="24"/>
        </w:rPr>
        <w:t xml:space="preserve"> Дж. Параллельное программирование в среде MATLAB</w:t>
      </w:r>
      <w:r w:rsidR="00DB1938">
        <w:rPr>
          <w:rFonts w:ascii="Times New Roman" w:hAnsi="Times New Roman" w:cs="Times New Roman"/>
          <w:sz w:val="24"/>
          <w:szCs w:val="24"/>
        </w:rPr>
        <w:t xml:space="preserve"> </w:t>
      </w:r>
      <w:r w:rsidR="00F17F7D">
        <w:rPr>
          <w:rFonts w:ascii="Times New Roman" w:hAnsi="Times New Roman" w:cs="Times New Roman"/>
          <w:sz w:val="24"/>
          <w:szCs w:val="24"/>
        </w:rPr>
        <w:t xml:space="preserve">для многоядерных и </w:t>
      </w:r>
      <w:proofErr w:type="spellStart"/>
      <w:r w:rsidR="00F17F7D">
        <w:rPr>
          <w:rFonts w:ascii="Times New Roman" w:hAnsi="Times New Roman" w:cs="Times New Roman"/>
          <w:sz w:val="24"/>
          <w:szCs w:val="24"/>
        </w:rPr>
        <w:t>многоузловых</w:t>
      </w:r>
      <w:proofErr w:type="spellEnd"/>
      <w:r w:rsidR="00F17F7D">
        <w:rPr>
          <w:rFonts w:ascii="Times New Roman" w:hAnsi="Times New Roman" w:cs="Times New Roman"/>
          <w:sz w:val="24"/>
          <w:szCs w:val="24"/>
        </w:rPr>
        <w:t xml:space="preserve"> вычислительных машин. М.: MГУ. 2013.</w:t>
      </w:r>
    </w:p>
    <w:p w14:paraId="45B42206" w14:textId="75D7C7A3" w:rsidR="00937E7B" w:rsidRDefault="009A49E7" w:rsidP="00DB19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17F7D">
        <w:rPr>
          <w:rFonts w:ascii="Times New Roman" w:hAnsi="Times New Roman" w:cs="Times New Roman"/>
          <w:sz w:val="24"/>
          <w:szCs w:val="24"/>
        </w:rPr>
        <w:t>.</w:t>
      </w:r>
      <w:r w:rsidR="00DB1938">
        <w:rPr>
          <w:rFonts w:ascii="Times New Roman" w:hAnsi="Times New Roman" w:cs="Times New Roman"/>
          <w:sz w:val="24"/>
          <w:szCs w:val="24"/>
        </w:rPr>
        <w:t xml:space="preserve"> </w:t>
      </w:r>
      <w:r w:rsidR="00F17F7D">
        <w:rPr>
          <w:rFonts w:ascii="Times New Roman" w:hAnsi="Times New Roman" w:cs="Times New Roman"/>
          <w:sz w:val="24"/>
          <w:szCs w:val="24"/>
        </w:rPr>
        <w:t xml:space="preserve">Амосов А.А., Дубинский Ю.А., Копченова Н.В. Вычислительные методы. Учебное </w:t>
      </w:r>
      <w:proofErr w:type="spellStart"/>
      <w:proofErr w:type="gramStart"/>
      <w:r w:rsidR="00F17F7D">
        <w:rPr>
          <w:rFonts w:ascii="Times New Roman" w:hAnsi="Times New Roman" w:cs="Times New Roman"/>
          <w:sz w:val="24"/>
          <w:szCs w:val="24"/>
        </w:rPr>
        <w:t>пособие.СПб</w:t>
      </w:r>
      <w:proofErr w:type="spellEnd"/>
      <w:proofErr w:type="gramEnd"/>
      <w:r w:rsidR="00F17F7D">
        <w:rPr>
          <w:rFonts w:ascii="Times New Roman" w:hAnsi="Times New Roman" w:cs="Times New Roman"/>
          <w:sz w:val="24"/>
          <w:szCs w:val="24"/>
        </w:rPr>
        <w:t>., 2014.</w:t>
      </w:r>
    </w:p>
    <w:p w14:paraId="34D442A3" w14:textId="77777777" w:rsidR="00DB1938" w:rsidRDefault="00DB1938" w:rsidP="00DB1938">
      <w:pPr>
        <w:ind w:firstLine="720"/>
        <w:jc w:val="both"/>
      </w:pPr>
    </w:p>
    <w:p w14:paraId="2A8A23C3" w14:textId="77777777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6F7C5074" w14:textId="34E37434" w:rsidR="00DB1938" w:rsidRDefault="009A49E7" w:rsidP="00DB19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17F7D">
        <w:rPr>
          <w:rFonts w:ascii="Times New Roman" w:hAnsi="Times New Roman" w:cs="Times New Roman"/>
          <w:sz w:val="24"/>
          <w:szCs w:val="24"/>
        </w:rPr>
        <w:t>.</w:t>
      </w:r>
      <w:r w:rsidR="00DB1938">
        <w:rPr>
          <w:rFonts w:ascii="Times New Roman" w:hAnsi="Times New Roman" w:cs="Times New Roman"/>
          <w:sz w:val="24"/>
          <w:szCs w:val="24"/>
        </w:rPr>
        <w:t xml:space="preserve"> </w:t>
      </w:r>
      <w:r w:rsidR="00F17F7D">
        <w:rPr>
          <w:rFonts w:ascii="Times New Roman" w:hAnsi="Times New Roman" w:cs="Times New Roman"/>
          <w:sz w:val="24"/>
          <w:szCs w:val="24"/>
        </w:rPr>
        <w:t>Бурова И.Г.,</w:t>
      </w:r>
      <w:r w:rsidR="00DB1938">
        <w:rPr>
          <w:rFonts w:ascii="Times New Roman" w:hAnsi="Times New Roman" w:cs="Times New Roman"/>
          <w:sz w:val="24"/>
          <w:szCs w:val="24"/>
        </w:rPr>
        <w:t xml:space="preserve"> </w:t>
      </w:r>
      <w:r w:rsidR="00F17F7D">
        <w:rPr>
          <w:rFonts w:ascii="Times New Roman" w:hAnsi="Times New Roman" w:cs="Times New Roman"/>
          <w:sz w:val="24"/>
          <w:szCs w:val="24"/>
        </w:rPr>
        <w:t>Демьянович Ю.К. Теория минимальных сплайнов. СПб., 2000.</w:t>
      </w:r>
    </w:p>
    <w:p w14:paraId="108AB2AE" w14:textId="6D750B6B" w:rsidR="00937E7B" w:rsidRDefault="009A49E7" w:rsidP="00DB1938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2</w:t>
      </w:r>
      <w:r w:rsidR="00F17F7D">
        <w:rPr>
          <w:rFonts w:ascii="Times New Roman" w:hAnsi="Times New Roman" w:cs="Times New Roman"/>
          <w:sz w:val="24"/>
          <w:szCs w:val="24"/>
        </w:rPr>
        <w:t>.</w:t>
      </w:r>
      <w:r w:rsidR="00DB1938">
        <w:rPr>
          <w:rFonts w:ascii="Times New Roman" w:hAnsi="Times New Roman" w:cs="Times New Roman"/>
          <w:sz w:val="24"/>
          <w:szCs w:val="24"/>
        </w:rPr>
        <w:t xml:space="preserve"> </w:t>
      </w:r>
      <w:r w:rsidR="00F17F7D">
        <w:rPr>
          <w:rFonts w:ascii="Times New Roman" w:hAnsi="Times New Roman" w:cs="Times New Roman"/>
          <w:sz w:val="24"/>
          <w:szCs w:val="24"/>
        </w:rPr>
        <w:t>Фаддеев Д.К., Фаддеева В.Н. Численные методы линейной алгебры.</w:t>
      </w:r>
      <w:r w:rsidR="00F17F7D">
        <w:rPr>
          <w:rFonts w:ascii="Times New Roman" w:hAnsi="Times New Roman" w:cs="Times New Roman"/>
          <w:sz w:val="24"/>
          <w:szCs w:val="24"/>
        </w:rPr>
        <w:br/>
      </w:r>
    </w:p>
    <w:p w14:paraId="33F57196" w14:textId="77777777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6A13600E" w14:textId="5EEDCEF2" w:rsidR="00937E7B" w:rsidRPr="00DB1938" w:rsidRDefault="00DB1938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DB1938">
        <w:rPr>
          <w:rFonts w:ascii="Times New Roman" w:hAnsi="Times New Roman" w:cs="Times New Roman"/>
          <w:sz w:val="24"/>
          <w:szCs w:val="24"/>
        </w:rPr>
        <w:t>Нет.</w:t>
      </w:r>
    </w:p>
    <w:p w14:paraId="64290908" w14:textId="77777777" w:rsidR="00DB1938" w:rsidRPr="00DB1938" w:rsidRDefault="00DB1938">
      <w:pPr>
        <w:rPr>
          <w:rFonts w:ascii="Times New Roman" w:hAnsi="Times New Roman" w:cs="Times New Roman"/>
          <w:sz w:val="24"/>
          <w:szCs w:val="24"/>
        </w:rPr>
      </w:pPr>
    </w:p>
    <w:p w14:paraId="0458EDC1" w14:textId="77777777" w:rsidR="00937E7B" w:rsidRDefault="00F17F7D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62A5B178" w14:textId="3E43EDD9" w:rsidR="00937E7B" w:rsidRDefault="00F17F7D" w:rsidP="00DB1938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Бурова Ирина Герасимовна,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д.ф-м.н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профессор кафедры </w:t>
      </w:r>
      <w:r w:rsidR="009A49E7">
        <w:rPr>
          <w:rFonts w:ascii="Times New Roman" w:hAnsi="Times New Roman" w:cs="Times New Roman"/>
          <w:sz w:val="24"/>
          <w:szCs w:val="24"/>
        </w:rPr>
        <w:t>вычислительной математики,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9A49E7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ovaig@mail.ru, 428-42-12 </w:t>
      </w:r>
    </w:p>
    <w:sectPr w:rsidR="00937E7B" w:rsidSect="00FA5215">
      <w:headerReference w:type="even" r:id="rId6"/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2B6C5" w14:textId="77777777" w:rsidR="00700AA3" w:rsidRDefault="00700AA3">
      <w:r>
        <w:separator/>
      </w:r>
    </w:p>
  </w:endnote>
  <w:endnote w:type="continuationSeparator" w:id="0">
    <w:p w14:paraId="7C3E571E" w14:textId="77777777" w:rsidR="00700AA3" w:rsidRDefault="00700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BE05E" w14:textId="77777777" w:rsidR="00700AA3" w:rsidRDefault="00700AA3">
      <w:r>
        <w:separator/>
      </w:r>
    </w:p>
  </w:footnote>
  <w:footnote w:type="continuationSeparator" w:id="0">
    <w:p w14:paraId="623356BA" w14:textId="77777777" w:rsidR="00700AA3" w:rsidRDefault="00700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F543E" w14:textId="77777777" w:rsidR="009D472B" w:rsidRDefault="00700AA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E558A" w14:textId="77777777" w:rsidR="009D472B" w:rsidRDefault="00700AA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7CD788D1" w14:textId="77777777" w:rsidR="008D2BFB" w:rsidRDefault="00F17F7D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A8B03C" w14:textId="77777777" w:rsidR="009D472B" w:rsidRDefault="00700AA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42069"/>
    <w:rsid w:val="001915A3"/>
    <w:rsid w:val="00217F62"/>
    <w:rsid w:val="005A7431"/>
    <w:rsid w:val="00700AA3"/>
    <w:rsid w:val="008B4A6D"/>
    <w:rsid w:val="00937E7B"/>
    <w:rsid w:val="009A49E7"/>
    <w:rsid w:val="00A26FA5"/>
    <w:rsid w:val="00A906D8"/>
    <w:rsid w:val="00AB5A74"/>
    <w:rsid w:val="00B07C61"/>
    <w:rsid w:val="00DB1938"/>
    <w:rsid w:val="00E34673"/>
    <w:rsid w:val="00F071AE"/>
    <w:rsid w:val="00F1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3806"/>
  <w15:docId w15:val="{26506DF3-DA3E-441C-9979-8A06A31F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B90"/>
    <w:rPr>
      <w:rFonts w:ascii="Calibri" w:eastAsia="Calibri" w:hAnsi="Calibri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,Текст выноски Знак2 Знак Знак,Текст выноски Знак2 Знак Знак Знак"/>
    <w:basedOn w:val="a"/>
    <w:link w:val="a4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Основной текст Знак"/>
    <w:link w:val="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f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paragraph" w:styleId="affd">
    <w:name w:val="List Paragraph"/>
    <w:basedOn w:val="a"/>
    <w:uiPriority w:val="34"/>
    <w:qFormat/>
    <w:rsid w:val="002B4AB3"/>
    <w:pPr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1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e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9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1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2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5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d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e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link w:val="af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b">
    <w:name w:val="Верхний колонтитул Знак"/>
    <w:link w:val="af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2264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4</cp:revision>
  <dcterms:created xsi:type="dcterms:W3CDTF">2020-10-30T18:46:00Z</dcterms:created>
  <dcterms:modified xsi:type="dcterms:W3CDTF">2020-11-02T11:06:00Z</dcterms:modified>
</cp:coreProperties>
</file>