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6832B" w14:textId="77777777" w:rsidR="00900EA0" w:rsidRPr="00900EA0" w:rsidRDefault="00900EA0" w:rsidP="00900EA0">
      <w:pPr>
        <w:jc w:val="both"/>
        <w:rPr>
          <w:rFonts w:ascii="Times New Roman" w:hAnsi="Times New Roman" w:cs="Times New Roman"/>
          <w:sz w:val="24"/>
          <w:szCs w:val="24"/>
          <w:lang w:val="en-US"/>
        </w:rPr>
      </w:pPr>
    </w:p>
    <w:p w14:paraId="4EE2CC22" w14:textId="77777777" w:rsidR="00900EA0" w:rsidRDefault="00900EA0" w:rsidP="00900EA0">
      <w:pPr>
        <w:jc w:val="right"/>
        <w:rPr>
          <w:rFonts w:ascii="Times New Roman" w:hAnsi="Times New Roman" w:cs="Times New Roman"/>
          <w:sz w:val="24"/>
          <w:szCs w:val="24"/>
        </w:rPr>
      </w:pPr>
    </w:p>
    <w:p w14:paraId="6DBE0114" w14:textId="77777777" w:rsidR="00900EA0" w:rsidRPr="00900EA0" w:rsidRDefault="00900EA0" w:rsidP="00900EA0">
      <w:pPr>
        <w:jc w:val="right"/>
        <w:rPr>
          <w:rFonts w:ascii="Times New Roman" w:hAnsi="Times New Roman" w:cs="Times New Roman"/>
          <w:sz w:val="24"/>
          <w:szCs w:val="24"/>
        </w:rPr>
      </w:pPr>
    </w:p>
    <w:p w14:paraId="42422048" w14:textId="46058FA3" w:rsidR="003B335F" w:rsidRPr="001058FF" w:rsidRDefault="00D353FF" w:rsidP="003B335F">
      <w:pPr>
        <w:jc w:val="right"/>
        <w:rPr>
          <w:rFonts w:ascii="Times New Roman" w:hAnsi="Times New Roman" w:cs="Times New Roman"/>
          <w:sz w:val="24"/>
          <w:szCs w:val="24"/>
        </w:rPr>
      </w:pPr>
      <w:r w:rsidRPr="00D353FF">
        <w:rPr>
          <w:rFonts w:ascii="Times New Roman" w:hAnsi="Times New Roman" w:cs="Times New Roman"/>
          <w:i/>
          <w:sz w:val="20"/>
          <w:szCs w:val="20"/>
        </w:rPr>
        <w:t>(</w:t>
      </w:r>
    </w:p>
    <w:p w14:paraId="7DDD3B26" w14:textId="77777777"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Санкт-Петербургский государственный университет</w:t>
      </w:r>
    </w:p>
    <w:p w14:paraId="2B332E92" w14:textId="77777777" w:rsidR="00C471E2" w:rsidRPr="001058FF" w:rsidRDefault="00C471E2">
      <w:pPr>
        <w:jc w:val="center"/>
        <w:rPr>
          <w:rFonts w:ascii="Times New Roman" w:hAnsi="Times New Roman" w:cs="Times New Roman"/>
          <w:sz w:val="24"/>
          <w:szCs w:val="24"/>
        </w:rPr>
      </w:pPr>
    </w:p>
    <w:p w14:paraId="658E63FD" w14:textId="77777777" w:rsidR="00C471E2" w:rsidRDefault="00C471E2">
      <w:pPr>
        <w:jc w:val="center"/>
        <w:rPr>
          <w:rFonts w:ascii="Times New Roman" w:hAnsi="Times New Roman" w:cs="Times New Roman"/>
          <w:sz w:val="24"/>
          <w:szCs w:val="24"/>
        </w:rPr>
      </w:pPr>
    </w:p>
    <w:p w14:paraId="229ECFA8" w14:textId="77777777" w:rsidR="003B335F" w:rsidRDefault="003B335F">
      <w:pPr>
        <w:jc w:val="center"/>
        <w:rPr>
          <w:rFonts w:ascii="Times New Roman" w:hAnsi="Times New Roman" w:cs="Times New Roman"/>
          <w:sz w:val="24"/>
          <w:szCs w:val="24"/>
        </w:rPr>
      </w:pPr>
    </w:p>
    <w:p w14:paraId="41912557" w14:textId="77777777" w:rsidR="003B335F" w:rsidRDefault="003B335F">
      <w:pPr>
        <w:jc w:val="center"/>
        <w:rPr>
          <w:rFonts w:ascii="Times New Roman" w:hAnsi="Times New Roman" w:cs="Times New Roman"/>
          <w:sz w:val="24"/>
          <w:szCs w:val="24"/>
        </w:rPr>
      </w:pPr>
    </w:p>
    <w:p w14:paraId="7852551E" w14:textId="77777777" w:rsidR="003B335F" w:rsidRDefault="003B335F">
      <w:pPr>
        <w:jc w:val="center"/>
        <w:rPr>
          <w:rFonts w:ascii="Times New Roman" w:hAnsi="Times New Roman" w:cs="Times New Roman"/>
          <w:sz w:val="24"/>
          <w:szCs w:val="24"/>
        </w:rPr>
      </w:pPr>
    </w:p>
    <w:p w14:paraId="099849ED" w14:textId="77777777" w:rsidR="003B335F" w:rsidRDefault="003B335F">
      <w:pPr>
        <w:jc w:val="center"/>
        <w:rPr>
          <w:rFonts w:ascii="Times New Roman" w:hAnsi="Times New Roman" w:cs="Times New Roman"/>
          <w:sz w:val="24"/>
          <w:szCs w:val="24"/>
        </w:rPr>
      </w:pPr>
    </w:p>
    <w:p w14:paraId="3258BD79" w14:textId="77777777" w:rsidR="003B335F" w:rsidRDefault="003B335F">
      <w:pPr>
        <w:jc w:val="center"/>
        <w:rPr>
          <w:rFonts w:ascii="Times New Roman" w:hAnsi="Times New Roman" w:cs="Times New Roman"/>
          <w:sz w:val="24"/>
          <w:szCs w:val="24"/>
        </w:rPr>
      </w:pPr>
    </w:p>
    <w:p w14:paraId="1169A387" w14:textId="77777777" w:rsidR="003B335F" w:rsidRDefault="003B335F">
      <w:pPr>
        <w:jc w:val="center"/>
        <w:rPr>
          <w:rFonts w:ascii="Times New Roman" w:hAnsi="Times New Roman" w:cs="Times New Roman"/>
          <w:sz w:val="24"/>
          <w:szCs w:val="24"/>
        </w:rPr>
      </w:pPr>
    </w:p>
    <w:p w14:paraId="1CB319FB" w14:textId="77777777" w:rsidR="003B335F" w:rsidRDefault="003B335F">
      <w:pPr>
        <w:jc w:val="center"/>
        <w:rPr>
          <w:rFonts w:ascii="Times New Roman" w:hAnsi="Times New Roman" w:cs="Times New Roman"/>
          <w:sz w:val="24"/>
          <w:szCs w:val="24"/>
        </w:rPr>
      </w:pPr>
    </w:p>
    <w:p w14:paraId="1DF884E8" w14:textId="77777777" w:rsidR="003B335F" w:rsidRDefault="003B335F">
      <w:pPr>
        <w:jc w:val="center"/>
        <w:rPr>
          <w:rFonts w:ascii="Times New Roman" w:hAnsi="Times New Roman" w:cs="Times New Roman"/>
          <w:sz w:val="24"/>
          <w:szCs w:val="24"/>
        </w:rPr>
      </w:pPr>
    </w:p>
    <w:p w14:paraId="620F8023" w14:textId="77777777"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 xml:space="preserve">Р А Б О Ч А Я   П Р О Г Р А М </w:t>
      </w:r>
      <w:proofErr w:type="spellStart"/>
      <w:r w:rsidRPr="001058FF">
        <w:rPr>
          <w:rFonts w:ascii="Times New Roman" w:hAnsi="Times New Roman" w:cs="Times New Roman"/>
          <w:b/>
          <w:sz w:val="24"/>
          <w:szCs w:val="24"/>
        </w:rPr>
        <w:t>М</w:t>
      </w:r>
      <w:proofErr w:type="spellEnd"/>
      <w:r w:rsidRPr="001058FF">
        <w:rPr>
          <w:rFonts w:ascii="Times New Roman" w:hAnsi="Times New Roman" w:cs="Times New Roman"/>
          <w:b/>
          <w:sz w:val="24"/>
          <w:szCs w:val="24"/>
        </w:rPr>
        <w:t xml:space="preserve"> А</w:t>
      </w:r>
    </w:p>
    <w:p w14:paraId="07B39FFA" w14:textId="77777777" w:rsidR="00C471E2" w:rsidRPr="003B335F" w:rsidRDefault="00AC4381">
      <w:pPr>
        <w:jc w:val="center"/>
        <w:rPr>
          <w:rFonts w:ascii="Times New Roman" w:hAnsi="Times New Roman" w:cs="Times New Roman"/>
          <w:b/>
          <w:sz w:val="24"/>
          <w:szCs w:val="24"/>
        </w:rPr>
      </w:pPr>
      <w:r w:rsidRPr="001058FF">
        <w:rPr>
          <w:rFonts w:ascii="Times New Roman" w:hAnsi="Times New Roman" w:cs="Times New Roman"/>
          <w:b/>
          <w:sz w:val="24"/>
          <w:szCs w:val="24"/>
        </w:rPr>
        <w:t>П</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Р</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А</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Т</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p>
    <w:p w14:paraId="110CE475" w14:textId="77777777" w:rsidR="00C471E2" w:rsidRDefault="00C471E2">
      <w:pPr>
        <w:jc w:val="center"/>
        <w:rPr>
          <w:rFonts w:ascii="Times New Roman" w:hAnsi="Times New Roman" w:cs="Times New Roman"/>
          <w:sz w:val="24"/>
          <w:szCs w:val="24"/>
        </w:rPr>
      </w:pPr>
    </w:p>
    <w:p w14:paraId="36A51D8B" w14:textId="77777777" w:rsidR="003B335F" w:rsidRDefault="003B335F">
      <w:pPr>
        <w:jc w:val="center"/>
        <w:rPr>
          <w:rFonts w:ascii="Times New Roman" w:hAnsi="Times New Roman" w:cs="Times New Roman"/>
          <w:sz w:val="24"/>
          <w:szCs w:val="24"/>
        </w:rPr>
      </w:pPr>
    </w:p>
    <w:p w14:paraId="776B2A72" w14:textId="77777777" w:rsidR="003B335F" w:rsidRDefault="003B335F">
      <w:pPr>
        <w:jc w:val="center"/>
        <w:rPr>
          <w:rFonts w:ascii="Times New Roman" w:hAnsi="Times New Roman" w:cs="Times New Roman"/>
          <w:sz w:val="24"/>
          <w:szCs w:val="24"/>
        </w:rPr>
      </w:pPr>
    </w:p>
    <w:p w14:paraId="65484628" w14:textId="1BC2FD35" w:rsidR="003B335F" w:rsidRPr="002552A6" w:rsidRDefault="00FE3759" w:rsidP="003B335F">
      <w:pPr>
        <w:jc w:val="center"/>
        <w:rPr>
          <w:rFonts w:ascii="Times New Roman" w:hAnsi="Times New Roman" w:cs="Times New Roman"/>
          <w:sz w:val="24"/>
          <w:szCs w:val="24"/>
        </w:rPr>
      </w:pPr>
      <w:r>
        <w:rPr>
          <w:rFonts w:ascii="Times New Roman" w:hAnsi="Times New Roman" w:cs="Times New Roman"/>
          <w:sz w:val="24"/>
          <w:szCs w:val="24"/>
        </w:rPr>
        <w:t xml:space="preserve">Производственная </w:t>
      </w:r>
      <w:r w:rsidR="00815F39">
        <w:rPr>
          <w:rFonts w:ascii="Times New Roman" w:hAnsi="Times New Roman" w:cs="Times New Roman"/>
          <w:sz w:val="24"/>
          <w:szCs w:val="24"/>
        </w:rPr>
        <w:t>практика</w:t>
      </w:r>
      <w:r w:rsidR="00A01088">
        <w:rPr>
          <w:rFonts w:ascii="Times New Roman" w:hAnsi="Times New Roman" w:cs="Times New Roman"/>
          <w:sz w:val="24"/>
          <w:szCs w:val="24"/>
        </w:rPr>
        <w:t xml:space="preserve"> (проектно-технологическая)</w:t>
      </w:r>
    </w:p>
    <w:p w14:paraId="20B8585B" w14:textId="77777777" w:rsidR="003B335F" w:rsidRPr="002552A6" w:rsidRDefault="003B335F" w:rsidP="003B335F">
      <w:pPr>
        <w:jc w:val="center"/>
        <w:rPr>
          <w:rFonts w:ascii="Times New Roman" w:hAnsi="Times New Roman" w:cs="Times New Roman"/>
          <w:sz w:val="24"/>
          <w:szCs w:val="24"/>
        </w:rPr>
      </w:pPr>
    </w:p>
    <w:p w14:paraId="5B225D25" w14:textId="4090529F" w:rsidR="003B335F" w:rsidRPr="00A01088" w:rsidRDefault="004C529B" w:rsidP="003B335F">
      <w:pPr>
        <w:jc w:val="center"/>
        <w:rPr>
          <w:rFonts w:ascii="Times New Roman" w:hAnsi="Times New Roman" w:cs="Times New Roman"/>
          <w:sz w:val="24"/>
          <w:szCs w:val="24"/>
          <w:lang w:val="en-US"/>
        </w:rPr>
      </w:pPr>
      <w:r>
        <w:rPr>
          <w:rFonts w:ascii="Times New Roman" w:hAnsi="Times New Roman" w:cs="Times New Roman"/>
          <w:sz w:val="24"/>
          <w:szCs w:val="24"/>
          <w:lang w:val="en-US"/>
        </w:rPr>
        <w:t>Internship</w:t>
      </w:r>
      <w:r w:rsidR="00A01088" w:rsidRPr="0090500B">
        <w:rPr>
          <w:rFonts w:ascii="Times New Roman" w:hAnsi="Times New Roman" w:cs="Times New Roman"/>
          <w:sz w:val="24"/>
          <w:szCs w:val="24"/>
          <w:lang w:val="en-US"/>
        </w:rPr>
        <w:t xml:space="preserve"> (</w:t>
      </w:r>
      <w:r w:rsidR="00A01088">
        <w:rPr>
          <w:rFonts w:ascii="Times New Roman" w:hAnsi="Times New Roman" w:cs="Times New Roman"/>
          <w:sz w:val="24"/>
          <w:szCs w:val="24"/>
          <w:lang w:val="en-US"/>
        </w:rPr>
        <w:t>Projects and Technological)</w:t>
      </w:r>
    </w:p>
    <w:p w14:paraId="505C3639" w14:textId="77777777" w:rsidR="00C471E2" w:rsidRPr="0090500B" w:rsidRDefault="00C471E2">
      <w:pPr>
        <w:jc w:val="center"/>
        <w:rPr>
          <w:rFonts w:ascii="Times New Roman" w:hAnsi="Times New Roman" w:cs="Times New Roman"/>
          <w:sz w:val="24"/>
          <w:szCs w:val="24"/>
          <w:lang w:val="en-US"/>
        </w:rPr>
      </w:pPr>
    </w:p>
    <w:p w14:paraId="7C99041E" w14:textId="77777777" w:rsidR="003B335F" w:rsidRPr="0090500B" w:rsidRDefault="003B335F">
      <w:pPr>
        <w:jc w:val="center"/>
        <w:rPr>
          <w:rFonts w:ascii="Times New Roman" w:hAnsi="Times New Roman" w:cs="Times New Roman"/>
          <w:sz w:val="24"/>
          <w:szCs w:val="24"/>
          <w:lang w:val="en-US"/>
        </w:rPr>
      </w:pPr>
    </w:p>
    <w:p w14:paraId="153FE3D1" w14:textId="77777777" w:rsidR="00C471E2" w:rsidRPr="0090500B" w:rsidRDefault="00C471E2">
      <w:pPr>
        <w:jc w:val="center"/>
        <w:rPr>
          <w:rFonts w:ascii="Times New Roman" w:hAnsi="Times New Roman" w:cs="Times New Roman"/>
          <w:sz w:val="24"/>
          <w:szCs w:val="24"/>
          <w:lang w:val="en-US"/>
        </w:rPr>
      </w:pPr>
    </w:p>
    <w:p w14:paraId="4F139893" w14:textId="77777777" w:rsidR="00C471E2" w:rsidRPr="0090500B" w:rsidRDefault="00AC4381">
      <w:pPr>
        <w:jc w:val="center"/>
        <w:rPr>
          <w:rFonts w:ascii="Times New Roman" w:hAnsi="Times New Roman" w:cs="Times New Roman"/>
          <w:sz w:val="24"/>
          <w:szCs w:val="24"/>
          <w:lang w:val="en-US"/>
        </w:rPr>
      </w:pPr>
      <w:r w:rsidRPr="001058FF">
        <w:rPr>
          <w:rFonts w:ascii="Times New Roman" w:hAnsi="Times New Roman" w:cs="Times New Roman"/>
          <w:b/>
          <w:sz w:val="24"/>
          <w:szCs w:val="24"/>
        </w:rPr>
        <w:t>Язык</w:t>
      </w:r>
      <w:r w:rsidRPr="0090500B">
        <w:rPr>
          <w:rFonts w:ascii="Times New Roman" w:hAnsi="Times New Roman" w:cs="Times New Roman"/>
          <w:b/>
          <w:sz w:val="24"/>
          <w:szCs w:val="24"/>
          <w:lang w:val="en-US"/>
        </w:rPr>
        <w:t>(</w:t>
      </w:r>
      <w:r w:rsidRPr="001058FF">
        <w:rPr>
          <w:rFonts w:ascii="Times New Roman" w:hAnsi="Times New Roman" w:cs="Times New Roman"/>
          <w:b/>
          <w:sz w:val="24"/>
          <w:szCs w:val="24"/>
        </w:rPr>
        <w:t>и</w:t>
      </w:r>
      <w:r w:rsidRPr="0090500B">
        <w:rPr>
          <w:rFonts w:ascii="Times New Roman" w:hAnsi="Times New Roman" w:cs="Times New Roman"/>
          <w:b/>
          <w:sz w:val="24"/>
          <w:szCs w:val="24"/>
          <w:lang w:val="en-US"/>
        </w:rPr>
        <w:t xml:space="preserve">) </w:t>
      </w:r>
      <w:r w:rsidRPr="001058FF">
        <w:rPr>
          <w:rFonts w:ascii="Times New Roman" w:hAnsi="Times New Roman" w:cs="Times New Roman"/>
          <w:b/>
          <w:sz w:val="24"/>
          <w:szCs w:val="24"/>
        </w:rPr>
        <w:t>обучения</w:t>
      </w:r>
    </w:p>
    <w:p w14:paraId="3DD11C77" w14:textId="77777777" w:rsidR="00C471E2" w:rsidRPr="0090500B" w:rsidRDefault="00C471E2">
      <w:pPr>
        <w:jc w:val="center"/>
        <w:rPr>
          <w:rFonts w:ascii="Times New Roman" w:hAnsi="Times New Roman" w:cs="Times New Roman"/>
          <w:sz w:val="24"/>
          <w:szCs w:val="24"/>
          <w:lang w:val="en-US"/>
        </w:rPr>
      </w:pPr>
    </w:p>
    <w:p w14:paraId="1A3DCBA3" w14:textId="77777777" w:rsidR="00C471E2" w:rsidRDefault="002F45DB">
      <w:pPr>
        <w:jc w:val="center"/>
        <w:rPr>
          <w:rFonts w:ascii="Times New Roman" w:hAnsi="Times New Roman" w:cs="Times New Roman"/>
          <w:sz w:val="24"/>
          <w:szCs w:val="24"/>
        </w:rPr>
      </w:pPr>
      <w:r>
        <w:rPr>
          <w:rFonts w:ascii="Times New Roman" w:hAnsi="Times New Roman" w:cs="Times New Roman"/>
          <w:sz w:val="24"/>
          <w:szCs w:val="24"/>
        </w:rPr>
        <w:t>р</w:t>
      </w:r>
      <w:r w:rsidR="004A6F5D">
        <w:rPr>
          <w:rFonts w:ascii="Times New Roman" w:hAnsi="Times New Roman" w:cs="Times New Roman"/>
          <w:sz w:val="24"/>
          <w:szCs w:val="24"/>
        </w:rPr>
        <w:t>усский</w:t>
      </w:r>
    </w:p>
    <w:p w14:paraId="4FB9EDDA" w14:textId="77777777" w:rsidR="002F45DB" w:rsidRDefault="002F45DB" w:rsidP="002F45DB">
      <w:pPr>
        <w:jc w:val="center"/>
        <w:rPr>
          <w:rFonts w:ascii="Times New Roman" w:hAnsi="Times New Roman" w:cs="Times New Roman"/>
          <w:sz w:val="24"/>
          <w:szCs w:val="24"/>
        </w:rPr>
      </w:pPr>
      <w:r w:rsidRPr="6232D254">
        <w:rPr>
          <w:rFonts w:ascii="Times New Roman" w:hAnsi="Times New Roman" w:cs="Times New Roman"/>
          <w:sz w:val="24"/>
          <w:szCs w:val="24"/>
        </w:rPr>
        <w:t>английский</w:t>
      </w:r>
    </w:p>
    <w:p w14:paraId="2AE6A288" w14:textId="77777777" w:rsidR="002F45DB" w:rsidRPr="004A6F5D" w:rsidRDefault="002F45DB">
      <w:pPr>
        <w:jc w:val="center"/>
        <w:rPr>
          <w:rFonts w:ascii="Times New Roman" w:hAnsi="Times New Roman" w:cs="Times New Roman"/>
          <w:sz w:val="24"/>
          <w:szCs w:val="24"/>
        </w:rPr>
      </w:pPr>
    </w:p>
    <w:p w14:paraId="6CF6092E" w14:textId="77777777" w:rsidR="00C471E2" w:rsidRPr="001058FF" w:rsidRDefault="00C471E2">
      <w:pPr>
        <w:rPr>
          <w:rFonts w:ascii="Times New Roman" w:hAnsi="Times New Roman" w:cs="Times New Roman"/>
          <w:sz w:val="24"/>
          <w:szCs w:val="24"/>
        </w:rPr>
      </w:pPr>
    </w:p>
    <w:p w14:paraId="35CB1862" w14:textId="77777777" w:rsidR="00C471E2" w:rsidRDefault="00C471E2">
      <w:pPr>
        <w:rPr>
          <w:rFonts w:ascii="Times New Roman" w:hAnsi="Times New Roman" w:cs="Times New Roman"/>
          <w:sz w:val="24"/>
          <w:szCs w:val="24"/>
        </w:rPr>
      </w:pPr>
    </w:p>
    <w:p w14:paraId="4B732604" w14:textId="77777777" w:rsidR="003B335F" w:rsidRDefault="003B335F">
      <w:pPr>
        <w:rPr>
          <w:rFonts w:ascii="Times New Roman" w:hAnsi="Times New Roman" w:cs="Times New Roman"/>
          <w:sz w:val="24"/>
          <w:szCs w:val="24"/>
        </w:rPr>
      </w:pPr>
    </w:p>
    <w:p w14:paraId="1B864D0F" w14:textId="77777777" w:rsidR="003B335F" w:rsidRPr="001058FF" w:rsidRDefault="003B335F">
      <w:pPr>
        <w:rPr>
          <w:rFonts w:ascii="Times New Roman" w:hAnsi="Times New Roman" w:cs="Times New Roman"/>
          <w:sz w:val="24"/>
          <w:szCs w:val="24"/>
        </w:rPr>
      </w:pPr>
    </w:p>
    <w:p w14:paraId="0A46F79E" w14:textId="77777777" w:rsidR="00C471E2" w:rsidRPr="002F45DB" w:rsidRDefault="00AC4381">
      <w:pPr>
        <w:jc w:val="right"/>
        <w:rPr>
          <w:rFonts w:ascii="Times New Roman" w:hAnsi="Times New Roman" w:cs="Times New Roman"/>
          <w:sz w:val="24"/>
          <w:szCs w:val="24"/>
        </w:rPr>
      </w:pPr>
      <w:r w:rsidRPr="001058FF">
        <w:rPr>
          <w:rFonts w:ascii="Times New Roman" w:hAnsi="Times New Roman" w:cs="Times New Roman"/>
          <w:sz w:val="24"/>
          <w:szCs w:val="24"/>
        </w:rPr>
        <w:t>Трудоемкость в зачетных единицах:</w:t>
      </w:r>
      <w:r w:rsidR="003B335F">
        <w:rPr>
          <w:rFonts w:ascii="Times New Roman" w:hAnsi="Times New Roman" w:cs="Times New Roman"/>
          <w:sz w:val="24"/>
          <w:szCs w:val="24"/>
        </w:rPr>
        <w:t xml:space="preserve"> </w:t>
      </w:r>
      <w:r w:rsidR="00001398" w:rsidRPr="002F45DB">
        <w:rPr>
          <w:rFonts w:ascii="Times New Roman" w:hAnsi="Times New Roman" w:cs="Times New Roman"/>
          <w:sz w:val="24"/>
          <w:szCs w:val="24"/>
        </w:rPr>
        <w:t>2</w:t>
      </w:r>
    </w:p>
    <w:p w14:paraId="5F962098" w14:textId="77777777" w:rsidR="00C471E2" w:rsidRPr="001058FF" w:rsidRDefault="00C471E2">
      <w:pPr>
        <w:rPr>
          <w:rFonts w:ascii="Times New Roman" w:hAnsi="Times New Roman" w:cs="Times New Roman"/>
          <w:sz w:val="24"/>
          <w:szCs w:val="24"/>
        </w:rPr>
      </w:pPr>
    </w:p>
    <w:p w14:paraId="1D6D49E7" w14:textId="732397EB" w:rsidR="00C471E2" w:rsidRPr="002F45DB" w:rsidRDefault="00AC4381">
      <w:pPr>
        <w:jc w:val="right"/>
        <w:rPr>
          <w:rFonts w:ascii="Times New Roman" w:hAnsi="Times New Roman" w:cs="Times New Roman"/>
          <w:sz w:val="24"/>
          <w:szCs w:val="24"/>
        </w:rPr>
      </w:pPr>
      <w:r w:rsidRPr="001058FF">
        <w:rPr>
          <w:rFonts w:ascii="Times New Roman" w:hAnsi="Times New Roman" w:cs="Times New Roman"/>
          <w:sz w:val="24"/>
          <w:szCs w:val="24"/>
        </w:rPr>
        <w:t xml:space="preserve">Регистрационный номер рабочей программы: </w:t>
      </w:r>
      <w:r w:rsidR="00FE3759" w:rsidRPr="00FE3759">
        <w:rPr>
          <w:rFonts w:ascii="Times New Roman" w:hAnsi="Times New Roman" w:cs="Times New Roman"/>
          <w:sz w:val="24"/>
          <w:szCs w:val="24"/>
        </w:rPr>
        <w:t>0</w:t>
      </w:r>
      <w:r w:rsidR="00B06575">
        <w:rPr>
          <w:rFonts w:ascii="Times New Roman" w:hAnsi="Times New Roman" w:cs="Times New Roman"/>
          <w:sz w:val="24"/>
          <w:szCs w:val="24"/>
        </w:rPr>
        <w:t>64</w:t>
      </w:r>
      <w:r w:rsidR="00D025F2">
        <w:rPr>
          <w:rFonts w:ascii="Times New Roman" w:hAnsi="Times New Roman" w:cs="Times New Roman"/>
          <w:sz w:val="24"/>
          <w:szCs w:val="24"/>
        </w:rPr>
        <w:t>764</w:t>
      </w:r>
    </w:p>
    <w:p w14:paraId="04B8DEDD" w14:textId="77777777" w:rsidR="00C471E2" w:rsidRDefault="00C471E2" w:rsidP="003B335F">
      <w:pPr>
        <w:rPr>
          <w:rFonts w:ascii="Times New Roman" w:hAnsi="Times New Roman" w:cs="Times New Roman"/>
          <w:sz w:val="24"/>
          <w:szCs w:val="24"/>
        </w:rPr>
      </w:pPr>
    </w:p>
    <w:p w14:paraId="434A83C0" w14:textId="77777777" w:rsidR="00D353FF" w:rsidRDefault="00D353FF" w:rsidP="003B335F">
      <w:pPr>
        <w:rPr>
          <w:rFonts w:ascii="Times New Roman" w:hAnsi="Times New Roman" w:cs="Times New Roman"/>
          <w:sz w:val="24"/>
          <w:szCs w:val="24"/>
        </w:rPr>
      </w:pPr>
    </w:p>
    <w:p w14:paraId="1CAD30D2" w14:textId="77777777" w:rsidR="00D353FF" w:rsidRDefault="00D353FF" w:rsidP="003B335F">
      <w:pPr>
        <w:rPr>
          <w:rFonts w:ascii="Times New Roman" w:hAnsi="Times New Roman" w:cs="Times New Roman"/>
          <w:sz w:val="24"/>
          <w:szCs w:val="24"/>
        </w:rPr>
      </w:pPr>
    </w:p>
    <w:p w14:paraId="3B36BA7C" w14:textId="5E64490A" w:rsidR="00D353FF" w:rsidRDefault="00D353FF" w:rsidP="003B335F">
      <w:pPr>
        <w:rPr>
          <w:rFonts w:ascii="Times New Roman" w:hAnsi="Times New Roman" w:cs="Times New Roman"/>
          <w:sz w:val="24"/>
          <w:szCs w:val="24"/>
        </w:rPr>
      </w:pPr>
    </w:p>
    <w:p w14:paraId="4852E2E4" w14:textId="2ED73200" w:rsidR="007845DD" w:rsidRDefault="007845DD" w:rsidP="003B335F">
      <w:pPr>
        <w:rPr>
          <w:rFonts w:ascii="Times New Roman" w:hAnsi="Times New Roman" w:cs="Times New Roman"/>
          <w:sz w:val="24"/>
          <w:szCs w:val="24"/>
        </w:rPr>
      </w:pPr>
    </w:p>
    <w:p w14:paraId="10A5F66E" w14:textId="49EB97ED" w:rsidR="007845DD" w:rsidRDefault="007845DD" w:rsidP="003B335F">
      <w:pPr>
        <w:rPr>
          <w:rFonts w:ascii="Times New Roman" w:hAnsi="Times New Roman" w:cs="Times New Roman"/>
          <w:sz w:val="24"/>
          <w:szCs w:val="24"/>
        </w:rPr>
      </w:pPr>
    </w:p>
    <w:p w14:paraId="6E304140" w14:textId="4C443281" w:rsidR="007845DD" w:rsidRDefault="007845DD" w:rsidP="003B335F">
      <w:pPr>
        <w:rPr>
          <w:rFonts w:ascii="Times New Roman" w:hAnsi="Times New Roman" w:cs="Times New Roman"/>
          <w:sz w:val="24"/>
          <w:szCs w:val="24"/>
        </w:rPr>
      </w:pPr>
    </w:p>
    <w:p w14:paraId="6F525B3F" w14:textId="45837EAA" w:rsidR="007845DD" w:rsidRDefault="007845DD" w:rsidP="003B335F">
      <w:pPr>
        <w:rPr>
          <w:rFonts w:ascii="Times New Roman" w:hAnsi="Times New Roman" w:cs="Times New Roman"/>
          <w:sz w:val="24"/>
          <w:szCs w:val="24"/>
        </w:rPr>
      </w:pPr>
    </w:p>
    <w:p w14:paraId="609F267C" w14:textId="54943E02" w:rsidR="007845DD" w:rsidRDefault="007845DD" w:rsidP="003B335F">
      <w:pPr>
        <w:rPr>
          <w:rFonts w:ascii="Times New Roman" w:hAnsi="Times New Roman" w:cs="Times New Roman"/>
          <w:sz w:val="24"/>
          <w:szCs w:val="24"/>
        </w:rPr>
      </w:pPr>
    </w:p>
    <w:p w14:paraId="561BC032" w14:textId="01A92678" w:rsidR="007845DD" w:rsidRDefault="007845DD" w:rsidP="003B335F">
      <w:pPr>
        <w:rPr>
          <w:rFonts w:ascii="Times New Roman" w:hAnsi="Times New Roman" w:cs="Times New Roman"/>
          <w:sz w:val="24"/>
          <w:szCs w:val="24"/>
        </w:rPr>
      </w:pPr>
    </w:p>
    <w:p w14:paraId="51357713" w14:textId="0B25F790" w:rsidR="007845DD" w:rsidRDefault="007845DD" w:rsidP="003B335F">
      <w:pPr>
        <w:rPr>
          <w:rFonts w:ascii="Times New Roman" w:hAnsi="Times New Roman" w:cs="Times New Roman"/>
          <w:sz w:val="24"/>
          <w:szCs w:val="24"/>
        </w:rPr>
      </w:pPr>
    </w:p>
    <w:p w14:paraId="3D9D0ADA" w14:textId="77777777" w:rsidR="00D353FF" w:rsidRDefault="00D353FF" w:rsidP="003B335F">
      <w:pPr>
        <w:rPr>
          <w:rFonts w:ascii="Times New Roman" w:hAnsi="Times New Roman" w:cs="Times New Roman"/>
          <w:sz w:val="24"/>
          <w:szCs w:val="24"/>
        </w:rPr>
      </w:pPr>
    </w:p>
    <w:p w14:paraId="4CB624F0" w14:textId="5A93F2FF" w:rsidR="00D353FF" w:rsidRPr="001D2302" w:rsidRDefault="001D2302" w:rsidP="00D353FF">
      <w:pPr>
        <w:jc w:val="center"/>
        <w:rPr>
          <w:rFonts w:ascii="Times New Roman" w:hAnsi="Times New Roman" w:cs="Times New Roman"/>
          <w:sz w:val="24"/>
          <w:szCs w:val="24"/>
        </w:rPr>
      </w:pPr>
      <w:r w:rsidRPr="001D2302">
        <w:rPr>
          <w:rFonts w:ascii="Times New Roman" w:hAnsi="Times New Roman" w:cs="Times New Roman"/>
          <w:sz w:val="24"/>
          <w:szCs w:val="24"/>
        </w:rPr>
        <w:t>2</w:t>
      </w:r>
      <w:r w:rsidRPr="00575791">
        <w:rPr>
          <w:rFonts w:ascii="Times New Roman" w:hAnsi="Times New Roman" w:cs="Times New Roman"/>
          <w:sz w:val="24"/>
          <w:szCs w:val="24"/>
        </w:rPr>
        <w:t>0</w:t>
      </w:r>
      <w:r w:rsidR="00B41784" w:rsidRPr="00CC5914">
        <w:rPr>
          <w:rFonts w:ascii="Times New Roman" w:hAnsi="Times New Roman" w:cs="Times New Roman"/>
          <w:sz w:val="24"/>
          <w:szCs w:val="24"/>
        </w:rPr>
        <w:t>20</w:t>
      </w:r>
      <w:r w:rsidRPr="00575791">
        <w:rPr>
          <w:rFonts w:ascii="Times New Roman" w:hAnsi="Times New Roman" w:cs="Times New Roman"/>
          <w:sz w:val="24"/>
          <w:szCs w:val="24"/>
        </w:rPr>
        <w:t xml:space="preserve"> </w:t>
      </w:r>
      <w:r>
        <w:rPr>
          <w:rFonts w:ascii="Times New Roman" w:hAnsi="Times New Roman" w:cs="Times New Roman"/>
          <w:sz w:val="24"/>
          <w:szCs w:val="24"/>
        </w:rPr>
        <w:t>г.</w:t>
      </w:r>
    </w:p>
    <w:p w14:paraId="02B3D991" w14:textId="77777777" w:rsidR="00BB6747" w:rsidRPr="001058FF" w:rsidRDefault="00AC4381" w:rsidP="00D353FF">
      <w:pPr>
        <w:rPr>
          <w:rFonts w:ascii="Times New Roman" w:hAnsi="Times New Roman" w:cs="Times New Roman"/>
          <w:sz w:val="24"/>
          <w:szCs w:val="24"/>
        </w:rPr>
      </w:pPr>
      <w:r w:rsidRPr="001058FF">
        <w:rPr>
          <w:rFonts w:ascii="Times New Roman" w:hAnsi="Times New Roman" w:cs="Times New Roman"/>
          <w:sz w:val="24"/>
          <w:szCs w:val="24"/>
        </w:rPr>
        <w:br w:type="page"/>
      </w:r>
    </w:p>
    <w:p w14:paraId="48AE4300" w14:textId="2EE5967E" w:rsidR="00D13C21" w:rsidRDefault="00D13C21"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Аннотация</w:t>
      </w:r>
    </w:p>
    <w:p w14:paraId="0EC754B8" w14:textId="2363A426" w:rsidR="0029345A" w:rsidRDefault="64B68FB3" w:rsidP="007845DD">
      <w:pPr>
        <w:ind w:firstLine="720"/>
        <w:jc w:val="both"/>
        <w:rPr>
          <w:rFonts w:ascii="Times New Roman" w:hAnsi="Times New Roman" w:cs="Times New Roman"/>
          <w:sz w:val="24"/>
          <w:szCs w:val="24"/>
        </w:rPr>
      </w:pPr>
      <w:r w:rsidRPr="64B68FB3">
        <w:rPr>
          <w:rFonts w:ascii="Times New Roman" w:hAnsi="Times New Roman" w:cs="Times New Roman"/>
          <w:sz w:val="24"/>
          <w:szCs w:val="24"/>
        </w:rPr>
        <w:t>Направление «</w:t>
      </w:r>
      <w:r w:rsidR="00CC5914">
        <w:rPr>
          <w:rFonts w:ascii="Times New Roman" w:hAnsi="Times New Roman" w:cs="Times New Roman"/>
          <w:sz w:val="24"/>
          <w:szCs w:val="24"/>
        </w:rPr>
        <w:t>Технологии программирования</w:t>
      </w:r>
      <w:r w:rsidRPr="64B68FB3">
        <w:rPr>
          <w:rFonts w:ascii="Times New Roman" w:hAnsi="Times New Roman" w:cs="Times New Roman"/>
          <w:sz w:val="24"/>
          <w:szCs w:val="24"/>
        </w:rPr>
        <w:t xml:space="preserve">» ориентировано на подготовку специалистов высшей школы (бакалавров), основная профессиональная деятельность которых связана с созданием и поддержкой программных и программно-аппаратных систем любой степени сложности или(и) выявлением актуальной проблематики, разработкой дизайна, планированием, обеспечением, проведением и формированием отчетов по научно-исследовательским, (информационно-)аналитическим, интернет-проектам, а также иным проектам в междисциплинарной сфере проектирования, разработки, администрирования, модернизации, конфигурирования, машинного обучения, математического, информационного и программного обеспечения, применения информационных и информационно-аналитических систем, их компонент или технологий. Производственная практика является одним из последних этапов подготовки и ориентирована на предельно близкое соприкосновение обучающегося с реалиями </w:t>
      </w:r>
      <w:r w:rsidRPr="64B68FB3">
        <w:rPr>
          <w:rFonts w:ascii="Times New Roman" w:hAnsi="Times New Roman" w:cs="Times New Roman"/>
          <w:sz w:val="24"/>
          <w:szCs w:val="24"/>
          <w:lang w:val="en-US"/>
        </w:rPr>
        <w:t>IT</w:t>
      </w:r>
      <w:r w:rsidRPr="64B68FB3">
        <w:rPr>
          <w:rFonts w:ascii="Times New Roman" w:hAnsi="Times New Roman" w:cs="Times New Roman"/>
          <w:sz w:val="24"/>
          <w:szCs w:val="24"/>
        </w:rPr>
        <w:t>-индустрии</w:t>
      </w:r>
      <w:r w:rsidRPr="64B68FB3">
        <w:rPr>
          <w:rFonts w:ascii="Times New Roman" w:eastAsia="Times New Roman" w:hAnsi="Times New Roman" w:cs="Times New Roman"/>
          <w:sz w:val="24"/>
          <w:szCs w:val="24"/>
        </w:rPr>
        <w:t>, а также исследований в области информатики и смежных областях.</w:t>
      </w:r>
    </w:p>
    <w:p w14:paraId="32F28DF2" w14:textId="2FFEB7B8" w:rsidR="64B68FB3" w:rsidRDefault="64B68FB3" w:rsidP="64B68FB3">
      <w:pPr>
        <w:ind w:firstLine="720"/>
        <w:jc w:val="both"/>
        <w:rPr>
          <w:rFonts w:ascii="Times New Roman" w:hAnsi="Times New Roman" w:cs="Times New Roman"/>
          <w:sz w:val="24"/>
          <w:szCs w:val="24"/>
          <w:lang w:val="en-US"/>
        </w:rPr>
      </w:pPr>
      <w:r w:rsidRPr="64B68FB3">
        <w:rPr>
          <w:rFonts w:ascii="Times New Roman" w:hAnsi="Times New Roman" w:cs="Times New Roman"/>
          <w:sz w:val="24"/>
          <w:szCs w:val="24"/>
          <w:lang w:val="en-US"/>
        </w:rPr>
        <w:t>Educational program “</w:t>
      </w:r>
      <w:r w:rsidR="00A01CDA">
        <w:rPr>
          <w:rFonts w:ascii="Times New Roman" w:hAnsi="Times New Roman" w:cs="Times New Roman"/>
          <w:sz w:val="24"/>
          <w:szCs w:val="24"/>
          <w:lang w:val="en-US"/>
        </w:rPr>
        <w:t>Technology Programming</w:t>
      </w:r>
      <w:r w:rsidRPr="64B68FB3">
        <w:rPr>
          <w:rFonts w:ascii="Times New Roman" w:hAnsi="Times New Roman" w:cs="Times New Roman"/>
          <w:sz w:val="24"/>
          <w:szCs w:val="24"/>
          <w:lang w:val="en-US"/>
        </w:rPr>
        <w:t xml:space="preserve">” is designed to train higher education specialists (bachelor's degrees) planning to make a career in complex software and middleware systems creation and support, in analyzing, designing, planning, supporting and making reports on research projects, analytical projects, internet projects and other cross-disciplinal projects in fields of designing, development, administration, modernizing, configuring, machine learning, mathematical, informational and software applications, applied information and analytical systems, their components and technologies. Internship is one of the last stages of this education and it is designed to include an immersion in the IT industry </w:t>
      </w:r>
      <w:r w:rsidRPr="64B68FB3">
        <w:rPr>
          <w:rFonts w:ascii="Times New Roman" w:eastAsia="Times New Roman" w:hAnsi="Times New Roman" w:cs="Times New Roman"/>
          <w:sz w:val="24"/>
          <w:szCs w:val="24"/>
          <w:lang w:val="en-US"/>
        </w:rPr>
        <w:t>as well as in CS and related research fields.</w:t>
      </w:r>
    </w:p>
    <w:p w14:paraId="652D203B" w14:textId="77777777" w:rsidR="0029345A" w:rsidRPr="00C004C3" w:rsidRDefault="0029345A" w:rsidP="0029345A">
      <w:pPr>
        <w:jc w:val="both"/>
        <w:rPr>
          <w:rFonts w:ascii="Times New Roman" w:hAnsi="Times New Roman" w:cs="Times New Roman"/>
          <w:sz w:val="24"/>
          <w:szCs w:val="24"/>
          <w:lang w:val="en-US"/>
        </w:rPr>
      </w:pPr>
    </w:p>
    <w:p w14:paraId="0F3A6C8D" w14:textId="1B9796EE" w:rsidR="00C471E2" w:rsidRDefault="00AC4381" w:rsidP="43F5AF22">
      <w:pPr>
        <w:jc w:val="both"/>
        <w:rPr>
          <w:rFonts w:ascii="Times New Roman" w:hAnsi="Times New Roman" w:cs="Times New Roman"/>
          <w:b/>
          <w:bCs/>
          <w:sz w:val="24"/>
          <w:szCs w:val="24"/>
        </w:rPr>
      </w:pPr>
      <w:r w:rsidRPr="43F5AF22">
        <w:rPr>
          <w:rFonts w:ascii="Times New Roman" w:hAnsi="Times New Roman" w:cs="Times New Roman"/>
          <w:b/>
          <w:bCs/>
          <w:sz w:val="24"/>
          <w:szCs w:val="24"/>
        </w:rPr>
        <w:t xml:space="preserve">Раздел 1. </w:t>
      </w:r>
      <w:r w:rsidRPr="001058FF">
        <w:rPr>
          <w:rFonts w:ascii="Times New Roman" w:hAnsi="Times New Roman" w:cs="Times New Roman"/>
          <w:b/>
          <w:sz w:val="24"/>
          <w:szCs w:val="24"/>
        </w:rPr>
        <w:tab/>
      </w:r>
      <w:r w:rsidRPr="43F5AF22">
        <w:rPr>
          <w:rFonts w:ascii="Times New Roman" w:hAnsi="Times New Roman" w:cs="Times New Roman"/>
          <w:b/>
          <w:bCs/>
          <w:sz w:val="24"/>
          <w:szCs w:val="24"/>
        </w:rPr>
        <w:t>Характеристик</w:t>
      </w:r>
      <w:r w:rsidR="005B24C3" w:rsidRPr="43F5AF22">
        <w:rPr>
          <w:rFonts w:ascii="Times New Roman" w:hAnsi="Times New Roman" w:cs="Times New Roman"/>
          <w:b/>
          <w:bCs/>
          <w:sz w:val="24"/>
          <w:szCs w:val="24"/>
        </w:rPr>
        <w:t>а</w:t>
      </w:r>
      <w:r w:rsidRPr="43F5AF22">
        <w:rPr>
          <w:rFonts w:ascii="Times New Roman" w:hAnsi="Times New Roman" w:cs="Times New Roman"/>
          <w:b/>
          <w:bCs/>
          <w:sz w:val="24"/>
          <w:szCs w:val="24"/>
        </w:rPr>
        <w:t xml:space="preserve"> </w:t>
      </w:r>
      <w:r w:rsidR="005B24C3" w:rsidRPr="43F5AF22">
        <w:rPr>
          <w:rFonts w:ascii="Times New Roman" w:hAnsi="Times New Roman" w:cs="Times New Roman"/>
          <w:b/>
          <w:bCs/>
          <w:sz w:val="24"/>
          <w:szCs w:val="24"/>
        </w:rPr>
        <w:t>практики</w:t>
      </w:r>
    </w:p>
    <w:p w14:paraId="61A98A1A" w14:textId="77777777" w:rsidR="007845DD" w:rsidRDefault="007845DD" w:rsidP="005B24C3">
      <w:pPr>
        <w:jc w:val="both"/>
        <w:rPr>
          <w:rFonts w:ascii="Times New Roman" w:hAnsi="Times New Roman" w:cs="Times New Roman"/>
          <w:b/>
          <w:sz w:val="24"/>
          <w:szCs w:val="24"/>
        </w:rPr>
      </w:pPr>
    </w:p>
    <w:p w14:paraId="4F630D07" w14:textId="409CFD2D" w:rsidR="005B24C3" w:rsidRDefault="00022B8E" w:rsidP="005B24C3">
      <w:pPr>
        <w:jc w:val="both"/>
        <w:rPr>
          <w:rFonts w:ascii="Times New Roman" w:hAnsi="Times New Roman" w:cs="Times New Roman"/>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1</w:t>
      </w:r>
      <w:r w:rsidR="005B24C3">
        <w:rPr>
          <w:rFonts w:ascii="Times New Roman" w:hAnsi="Times New Roman" w:cs="Times New Roman"/>
          <w:b/>
          <w:sz w:val="24"/>
          <w:szCs w:val="24"/>
        </w:rPr>
        <w:t>. Цель и</w:t>
      </w:r>
      <w:r w:rsidR="005B24C3" w:rsidRPr="001058FF">
        <w:rPr>
          <w:rFonts w:ascii="Times New Roman" w:hAnsi="Times New Roman" w:cs="Times New Roman"/>
          <w:b/>
          <w:sz w:val="24"/>
          <w:szCs w:val="24"/>
        </w:rPr>
        <w:t xml:space="preserve"> задачи </w:t>
      </w:r>
      <w:r w:rsidR="005B24C3" w:rsidRPr="00022B8E">
        <w:rPr>
          <w:rFonts w:ascii="Times New Roman" w:hAnsi="Times New Roman" w:cs="Times New Roman"/>
          <w:b/>
          <w:sz w:val="24"/>
          <w:szCs w:val="24"/>
        </w:rPr>
        <w:t>пра</w:t>
      </w:r>
      <w:r w:rsidR="005B24C3">
        <w:rPr>
          <w:rFonts w:ascii="Times New Roman" w:hAnsi="Times New Roman" w:cs="Times New Roman"/>
          <w:b/>
          <w:sz w:val="24"/>
          <w:szCs w:val="24"/>
        </w:rPr>
        <w:t>кт</w:t>
      </w:r>
      <w:r w:rsidR="005B24C3" w:rsidRPr="00022B8E">
        <w:rPr>
          <w:rFonts w:ascii="Times New Roman" w:hAnsi="Times New Roman" w:cs="Times New Roman"/>
          <w:b/>
          <w:sz w:val="24"/>
          <w:szCs w:val="24"/>
        </w:rPr>
        <w:t>ики</w:t>
      </w:r>
      <w:r w:rsidR="00D13C21">
        <w:rPr>
          <w:rFonts w:ascii="Times New Roman" w:hAnsi="Times New Roman" w:cs="Times New Roman"/>
          <w:sz w:val="24"/>
          <w:szCs w:val="24"/>
        </w:rPr>
        <w:t xml:space="preserve"> </w:t>
      </w:r>
    </w:p>
    <w:p w14:paraId="25F79B0A" w14:textId="77777777" w:rsidR="002F45DB" w:rsidRDefault="00273CCB" w:rsidP="007845D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Выполнение задач, поставленных в выпускной квалификационной работе. </w:t>
      </w:r>
    </w:p>
    <w:p w14:paraId="27038BC7" w14:textId="77777777" w:rsidR="002F45DB" w:rsidRDefault="00273CCB" w:rsidP="007845D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Знакомство обучающихся с современными тенденциями и направлениями в соответствующей области науки</w:t>
      </w:r>
      <w:r w:rsidR="002F45DB">
        <w:rPr>
          <w:rFonts w:ascii="Times New Roman" w:hAnsi="Times New Roman" w:cs="Times New Roman"/>
          <w:sz w:val="24"/>
          <w:szCs w:val="24"/>
        </w:rPr>
        <w:t xml:space="preserve"> и технологии</w:t>
      </w:r>
      <w:r w:rsidRPr="002F45DB">
        <w:rPr>
          <w:rFonts w:ascii="Times New Roman" w:hAnsi="Times New Roman" w:cs="Times New Roman"/>
          <w:sz w:val="24"/>
          <w:szCs w:val="24"/>
        </w:rPr>
        <w:t xml:space="preserve">. </w:t>
      </w:r>
    </w:p>
    <w:p w14:paraId="4E160D29" w14:textId="77777777" w:rsidR="002F45DB" w:rsidRDefault="00273CCB" w:rsidP="007845D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Освоение современных технологий программирования, необходимых для решения поставленных задач. </w:t>
      </w:r>
    </w:p>
    <w:p w14:paraId="3F03BCC1" w14:textId="77777777" w:rsidR="002F45DB" w:rsidRDefault="00273CCB" w:rsidP="007845D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Изучение современных достижений науки, связанных с решением родственных теме ВКР задач. </w:t>
      </w:r>
    </w:p>
    <w:p w14:paraId="0D6D104F" w14:textId="77777777" w:rsidR="002F45DB" w:rsidRDefault="00273CCB" w:rsidP="007845D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Выполнение экспериментальной/практической части исследования ВКР (при наличии такой задачи), сбор данных (при необходимости), проведение экспериментов, работа над текстом ВКР, а также подготовка доклада и презентации для защиты работы. </w:t>
      </w:r>
    </w:p>
    <w:p w14:paraId="2C175229" w14:textId="78DB60E2" w:rsidR="002F45DB" w:rsidRDefault="00273CCB" w:rsidP="007845D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 xml:space="preserve">Формирование у </w:t>
      </w:r>
      <w:r w:rsidR="005E5188">
        <w:rPr>
          <w:rFonts w:ascii="Times New Roman" w:hAnsi="Times New Roman" w:cs="Times New Roman"/>
          <w:sz w:val="24"/>
          <w:szCs w:val="24"/>
        </w:rPr>
        <w:t>обучающегося</w:t>
      </w:r>
      <w:r w:rsidRPr="002F45DB">
        <w:rPr>
          <w:rFonts w:ascii="Times New Roman" w:hAnsi="Times New Roman" w:cs="Times New Roman"/>
          <w:sz w:val="24"/>
          <w:szCs w:val="24"/>
        </w:rPr>
        <w:t xml:space="preserve"> навыков применения полученных фундаментальных и специальных знаний к решению исследовательских или практических задач, навыков взаимодействия со специалистами, навыками постановки задачи, планирования исследований, получения и оценивания результатов.</w:t>
      </w:r>
    </w:p>
    <w:p w14:paraId="15B7AFDC" w14:textId="77777777" w:rsidR="0029345A" w:rsidRPr="002F45DB" w:rsidRDefault="00273CCB" w:rsidP="007845DD">
      <w:pPr>
        <w:pStyle w:val="afb"/>
        <w:numPr>
          <w:ilvl w:val="0"/>
          <w:numId w:val="14"/>
        </w:numPr>
        <w:ind w:left="0" w:firstLine="720"/>
        <w:jc w:val="both"/>
        <w:rPr>
          <w:rFonts w:ascii="Times New Roman" w:hAnsi="Times New Roman" w:cs="Times New Roman"/>
          <w:sz w:val="24"/>
          <w:szCs w:val="24"/>
        </w:rPr>
      </w:pPr>
      <w:r w:rsidRPr="002F45DB">
        <w:rPr>
          <w:rFonts w:ascii="Times New Roman" w:hAnsi="Times New Roman" w:cs="Times New Roman"/>
          <w:sz w:val="24"/>
          <w:szCs w:val="24"/>
        </w:rPr>
        <w:t>При прохождении практики в промышленной/исследовательской компании соответствующего профиля сопутствующей задачей является знакомство со структурой компании, принципами организации работы в компании.</w:t>
      </w:r>
    </w:p>
    <w:p w14:paraId="42E250E8" w14:textId="77777777" w:rsidR="00DC0E8C" w:rsidRPr="0029345A" w:rsidRDefault="00DC0E8C" w:rsidP="0029345A">
      <w:pPr>
        <w:jc w:val="both"/>
        <w:rPr>
          <w:rFonts w:ascii="Times New Roman" w:hAnsi="Times New Roman" w:cs="Times New Roman"/>
          <w:sz w:val="24"/>
          <w:szCs w:val="24"/>
        </w:rPr>
      </w:pPr>
    </w:p>
    <w:p w14:paraId="7F46A0C8" w14:textId="281C1123" w:rsidR="005B24C3" w:rsidRDefault="005B24C3" w:rsidP="005B24C3">
      <w:pPr>
        <w:jc w:val="both"/>
        <w:rPr>
          <w:rFonts w:ascii="Times New Roman" w:hAnsi="Times New Roman" w:cs="Times New Roman"/>
          <w:b/>
          <w:sz w:val="24"/>
          <w:szCs w:val="24"/>
        </w:rPr>
      </w:pPr>
      <w:r w:rsidRPr="005B24C3">
        <w:rPr>
          <w:rFonts w:ascii="Times New Roman" w:hAnsi="Times New Roman" w:cs="Times New Roman"/>
          <w:b/>
          <w:sz w:val="24"/>
          <w:szCs w:val="24"/>
        </w:rPr>
        <w:t>1.2. Вид практики</w:t>
      </w:r>
    </w:p>
    <w:p w14:paraId="37560753" w14:textId="1C5E91E1" w:rsidR="00626EFE" w:rsidRPr="00666021" w:rsidRDefault="00626EFE" w:rsidP="00626EFE">
      <w:pPr>
        <w:jc w:val="both"/>
        <w:rPr>
          <w:rFonts w:ascii="Times New Roman" w:hAnsi="Times New Roman" w:cs="Times New Roman"/>
          <w:sz w:val="32"/>
          <w:szCs w:val="32"/>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Учебная</w:t>
      </w:r>
      <w:r w:rsidRPr="003B335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B335F">
        <w:rPr>
          <w:rFonts w:ascii="Times New Roman" w:hAnsi="Times New Roman" w:cs="Times New Roman"/>
          <w:sz w:val="32"/>
          <w:szCs w:val="32"/>
        </w:rPr>
        <w:t xml:space="preserve"> </w:t>
      </w:r>
      <w:r w:rsidRPr="00666021">
        <w:rPr>
          <w:rFonts w:ascii="Times New Roman" w:hAnsi="Times New Roman" w:cs="Times New Roman"/>
          <w:sz w:val="32"/>
          <w:szCs w:val="32"/>
        </w:rPr>
        <w:t xml:space="preserve"> </w:t>
      </w:r>
    </w:p>
    <w:p w14:paraId="7A63C82D" w14:textId="30840128" w:rsidR="00626EFE" w:rsidRPr="001A56DE" w:rsidRDefault="00302562" w:rsidP="00626EFE">
      <w:pPr>
        <w:jc w:val="both"/>
        <w:rPr>
          <w:rFonts w:ascii="Times New Roman" w:hAnsi="Times New Roman" w:cs="Times New Roman"/>
          <w:sz w:val="32"/>
          <w:szCs w:val="32"/>
        </w:rPr>
      </w:pPr>
      <w:r>
        <w:rPr>
          <w:rFonts w:ascii="Segoe UI Symbol" w:hAnsi="Segoe UI Symbol" w:cs="Times New Roman"/>
          <w:sz w:val="32"/>
          <w:szCs w:val="32"/>
        </w:rPr>
        <w:t>✓</w:t>
      </w:r>
      <w:r w:rsidR="00626EFE" w:rsidRPr="003B335F">
        <w:rPr>
          <w:rFonts w:ascii="Times New Roman" w:hAnsi="Times New Roman" w:cs="Times New Roman"/>
          <w:sz w:val="24"/>
          <w:szCs w:val="24"/>
        </w:rPr>
        <w:t xml:space="preserve"> Производственная</w:t>
      </w:r>
      <w:r w:rsidR="00626EFE" w:rsidRPr="001A56DE">
        <w:rPr>
          <w:rFonts w:ascii="Times New Roman" w:hAnsi="Times New Roman" w:cs="Times New Roman"/>
          <w:sz w:val="24"/>
          <w:szCs w:val="24"/>
        </w:rPr>
        <w:t xml:space="preserve">, </w:t>
      </w:r>
      <w:r w:rsidR="00626EFE">
        <w:rPr>
          <w:rFonts w:ascii="Times New Roman" w:hAnsi="Times New Roman" w:cs="Times New Roman"/>
          <w:sz w:val="24"/>
          <w:szCs w:val="24"/>
        </w:rPr>
        <w:t>в т.ч. преддипломная</w:t>
      </w:r>
    </w:p>
    <w:p w14:paraId="61035C0F" w14:textId="77777777" w:rsidR="00626EFE" w:rsidRDefault="00626EFE" w:rsidP="00626EFE">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_________________________</w:t>
      </w:r>
    </w:p>
    <w:p w14:paraId="18A12F54" w14:textId="77777777" w:rsidR="00DC0E8C" w:rsidRDefault="00DC0E8C" w:rsidP="005B24C3">
      <w:pPr>
        <w:jc w:val="both"/>
        <w:rPr>
          <w:rFonts w:ascii="Times New Roman" w:hAnsi="Times New Roman" w:cs="Times New Roman"/>
          <w:b/>
          <w:sz w:val="24"/>
          <w:szCs w:val="24"/>
        </w:rPr>
      </w:pPr>
    </w:p>
    <w:p w14:paraId="4F797967" w14:textId="77777777" w:rsidR="00F76E81" w:rsidRPr="005B24C3" w:rsidRDefault="00F76E81" w:rsidP="00F76E81">
      <w:pPr>
        <w:jc w:val="both"/>
        <w:rPr>
          <w:rFonts w:ascii="Times New Roman" w:hAnsi="Times New Roman" w:cs="Times New Roman"/>
          <w:b/>
          <w:sz w:val="24"/>
          <w:szCs w:val="24"/>
        </w:rPr>
      </w:pPr>
      <w:r>
        <w:rPr>
          <w:rFonts w:ascii="Times New Roman" w:hAnsi="Times New Roman" w:cs="Times New Roman"/>
          <w:b/>
          <w:sz w:val="24"/>
          <w:szCs w:val="24"/>
        </w:rPr>
        <w:lastRenderedPageBreak/>
        <w:t>1.2.1. Тип практики</w:t>
      </w:r>
    </w:p>
    <w:p w14:paraId="756BDB60" w14:textId="21CD4EC7" w:rsidR="0029345A" w:rsidRDefault="006C59B1" w:rsidP="007845DD">
      <w:pPr>
        <w:ind w:firstLine="720"/>
        <w:jc w:val="both"/>
        <w:rPr>
          <w:rFonts w:ascii="Times New Roman" w:hAnsi="Times New Roman" w:cs="Times New Roman"/>
          <w:sz w:val="24"/>
          <w:szCs w:val="24"/>
        </w:rPr>
      </w:pPr>
      <w:r>
        <w:rPr>
          <w:rFonts w:ascii="Times New Roman" w:hAnsi="Times New Roman" w:cs="Times New Roman"/>
          <w:sz w:val="24"/>
          <w:szCs w:val="24"/>
        </w:rPr>
        <w:t>П</w:t>
      </w:r>
      <w:r w:rsidRPr="006C59B1">
        <w:rPr>
          <w:rFonts w:ascii="Times New Roman" w:hAnsi="Times New Roman" w:cs="Times New Roman"/>
          <w:sz w:val="24"/>
          <w:szCs w:val="24"/>
        </w:rPr>
        <w:t>рактика по получению профессиональных умений и опыта профессиональной деятельности</w:t>
      </w:r>
      <w:r>
        <w:rPr>
          <w:rFonts w:ascii="Times New Roman" w:hAnsi="Times New Roman" w:cs="Times New Roman"/>
          <w:sz w:val="24"/>
          <w:szCs w:val="24"/>
        </w:rPr>
        <w:t>.</w:t>
      </w:r>
    </w:p>
    <w:p w14:paraId="5C53E762" w14:textId="77777777" w:rsidR="006C59B1" w:rsidRPr="0029345A" w:rsidRDefault="006C59B1" w:rsidP="0029345A">
      <w:pPr>
        <w:jc w:val="both"/>
        <w:rPr>
          <w:rFonts w:ascii="Times New Roman" w:hAnsi="Times New Roman" w:cs="Times New Roman"/>
          <w:sz w:val="24"/>
          <w:szCs w:val="24"/>
        </w:rPr>
      </w:pPr>
    </w:p>
    <w:p w14:paraId="057D8C0F" w14:textId="77777777" w:rsidR="001514B9" w:rsidRDefault="001514B9" w:rsidP="001514B9">
      <w:pPr>
        <w:jc w:val="both"/>
        <w:rPr>
          <w:rFonts w:ascii="Times New Roman" w:hAnsi="Times New Roman" w:cs="Times New Roman"/>
          <w:b/>
          <w:sz w:val="24"/>
          <w:szCs w:val="24"/>
        </w:rPr>
      </w:pPr>
      <w:r>
        <w:rPr>
          <w:rFonts w:ascii="Times New Roman" w:hAnsi="Times New Roman" w:cs="Times New Roman"/>
          <w:b/>
          <w:sz w:val="24"/>
          <w:szCs w:val="24"/>
        </w:rPr>
        <w:t>1.2.2. В рамках учебной практики по программам магистратуры проводится ознакомительное занятие в Ресурсном центре Научного парка СПбГУ</w:t>
      </w:r>
    </w:p>
    <w:p w14:paraId="3C72DA8A" w14:textId="77777777" w:rsidR="001514B9" w:rsidRPr="003B335F" w:rsidRDefault="001514B9" w:rsidP="007845DD">
      <w:pPr>
        <w:ind w:firstLine="720"/>
        <w:jc w:val="both"/>
        <w:rPr>
          <w:rFonts w:ascii="Times New Roman" w:hAnsi="Times New Roman" w:cs="Times New Roman"/>
          <w:sz w:val="24"/>
          <w:szCs w:val="24"/>
        </w:rPr>
      </w:pPr>
      <w:r>
        <w:rPr>
          <w:rFonts w:ascii="Times New Roman" w:hAnsi="Times New Roman" w:cs="Times New Roman"/>
          <w:sz w:val="24"/>
          <w:szCs w:val="24"/>
        </w:rPr>
        <w:t>Не применимо.</w:t>
      </w:r>
    </w:p>
    <w:p w14:paraId="1D36B7BA" w14:textId="77777777" w:rsidR="001514B9" w:rsidRPr="0029345A" w:rsidRDefault="001514B9" w:rsidP="001514B9">
      <w:pPr>
        <w:jc w:val="both"/>
        <w:rPr>
          <w:rFonts w:ascii="Times New Roman" w:hAnsi="Times New Roman" w:cs="Times New Roman"/>
          <w:sz w:val="24"/>
          <w:szCs w:val="24"/>
        </w:rPr>
      </w:pPr>
    </w:p>
    <w:p w14:paraId="57331B02" w14:textId="77777777" w:rsidR="001514B9" w:rsidRDefault="001514B9" w:rsidP="001514B9">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Pr="00674730">
        <w:rPr>
          <w:rFonts w:ascii="Times New Roman" w:hAnsi="Times New Roman" w:cs="Times New Roman"/>
          <w:b/>
          <w:sz w:val="24"/>
          <w:szCs w:val="24"/>
        </w:rPr>
        <w:t>Способ проведения практики</w:t>
      </w:r>
      <w:r>
        <w:rPr>
          <w:rFonts w:ascii="Times New Roman" w:hAnsi="Times New Roman" w:cs="Times New Roman"/>
          <w:b/>
          <w:sz w:val="24"/>
          <w:szCs w:val="24"/>
        </w:rPr>
        <w:t xml:space="preserve"> </w:t>
      </w:r>
    </w:p>
    <w:p w14:paraId="5E9FFDA8" w14:textId="77777777" w:rsidR="001514B9" w:rsidRDefault="001514B9" w:rsidP="007845DD">
      <w:pPr>
        <w:ind w:firstLine="720"/>
        <w:jc w:val="both"/>
        <w:rPr>
          <w:rFonts w:ascii="Times New Roman" w:hAnsi="Times New Roman" w:cs="Times New Roman"/>
          <w:sz w:val="24"/>
          <w:szCs w:val="24"/>
        </w:rPr>
      </w:pPr>
      <w:r w:rsidRPr="003B335F">
        <w:rPr>
          <w:rFonts w:ascii="Times New Roman" w:hAnsi="Times New Roman" w:cs="Times New Roman"/>
          <w:sz w:val="24"/>
          <w:szCs w:val="24"/>
        </w:rPr>
        <w:t>Стационарная</w:t>
      </w:r>
      <w:r>
        <w:rPr>
          <w:rFonts w:ascii="Times New Roman" w:hAnsi="Times New Roman" w:cs="Times New Roman"/>
          <w:sz w:val="24"/>
          <w:szCs w:val="24"/>
        </w:rPr>
        <w:t xml:space="preserve"> </w:t>
      </w:r>
      <w:r w:rsidRPr="003B335F">
        <w:rPr>
          <w:rFonts w:ascii="Times New Roman" w:hAnsi="Times New Roman" w:cs="Times New Roman"/>
          <w:sz w:val="24"/>
          <w:szCs w:val="24"/>
        </w:rPr>
        <w:t>(</w:t>
      </w:r>
      <w:r>
        <w:rPr>
          <w:rFonts w:ascii="Times New Roman" w:hAnsi="Times New Roman" w:cs="Times New Roman"/>
          <w:sz w:val="24"/>
          <w:szCs w:val="24"/>
        </w:rPr>
        <w:t>в пределах</w:t>
      </w:r>
      <w:r w:rsidRPr="003B335F">
        <w:rPr>
          <w:rFonts w:ascii="Times New Roman" w:hAnsi="Times New Roman" w:cs="Times New Roman"/>
          <w:sz w:val="24"/>
          <w:szCs w:val="24"/>
        </w:rPr>
        <w:t xml:space="preserve"> Санкт-Петербурга</w:t>
      </w:r>
      <w:r>
        <w:rPr>
          <w:rFonts w:ascii="Times New Roman" w:hAnsi="Times New Roman" w:cs="Times New Roman"/>
          <w:sz w:val="24"/>
          <w:szCs w:val="24"/>
        </w:rPr>
        <w:t>)</w:t>
      </w:r>
    </w:p>
    <w:p w14:paraId="0CC5B219" w14:textId="77777777" w:rsidR="00DC0E8C" w:rsidRDefault="00DC0E8C" w:rsidP="005C20BF">
      <w:pPr>
        <w:jc w:val="both"/>
        <w:rPr>
          <w:rFonts w:ascii="Times New Roman" w:hAnsi="Times New Roman" w:cs="Times New Roman"/>
          <w:b/>
          <w:sz w:val="24"/>
          <w:szCs w:val="24"/>
        </w:rPr>
      </w:pPr>
    </w:p>
    <w:p w14:paraId="174E1837" w14:textId="25F404FF"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1.3.1. Дополнительные характеристики стационарной практики</w:t>
      </w:r>
    </w:p>
    <w:p w14:paraId="2A03B320" w14:textId="77777777" w:rsidR="00F426FB" w:rsidRDefault="00444F79" w:rsidP="00F426FB">
      <w:pPr>
        <w:jc w:val="both"/>
        <w:rPr>
          <w:rFonts w:ascii="Times New Roman" w:hAnsi="Times New Roman" w:cs="Times New Roman"/>
          <w:sz w:val="24"/>
          <w:szCs w:val="24"/>
        </w:rPr>
      </w:pPr>
      <w:r>
        <w:rPr>
          <w:rFonts w:ascii="Segoe UI Symbol" w:hAnsi="Segoe UI Symbol" w:cs="Times New Roman"/>
          <w:sz w:val="32"/>
          <w:szCs w:val="32"/>
        </w:rPr>
        <w:t>✓</w:t>
      </w:r>
      <w:r w:rsidR="00F426FB" w:rsidRPr="003B335F">
        <w:rPr>
          <w:rFonts w:ascii="Times New Roman" w:hAnsi="Times New Roman" w:cs="Times New Roman"/>
          <w:sz w:val="24"/>
          <w:szCs w:val="24"/>
        </w:rPr>
        <w:t xml:space="preserve"> в СПбГУ</w:t>
      </w:r>
      <w:r w:rsidR="00BC1260">
        <w:rPr>
          <w:rFonts w:ascii="Times New Roman" w:hAnsi="Times New Roman" w:cs="Times New Roman"/>
          <w:sz w:val="24"/>
          <w:szCs w:val="24"/>
        </w:rPr>
        <w:t>:</w:t>
      </w:r>
    </w:p>
    <w:p w14:paraId="6AFB8E7E" w14:textId="77777777" w:rsidR="001D47CF" w:rsidRPr="00BC1260" w:rsidRDefault="002D265A" w:rsidP="001D47CF">
      <w:pPr>
        <w:ind w:left="284"/>
        <w:jc w:val="both"/>
        <w:rPr>
          <w:rFonts w:ascii="Times New Roman" w:hAnsi="Times New Roman" w:cs="Times New Roman"/>
          <w:i/>
          <w:sz w:val="20"/>
          <w:szCs w:val="20"/>
        </w:rPr>
      </w:pPr>
      <w:r>
        <w:rPr>
          <w:rFonts w:ascii="Segoe UI Symbol" w:hAnsi="Segoe UI Symbol" w:cs="Times New Roman"/>
          <w:sz w:val="32"/>
          <w:szCs w:val="32"/>
        </w:rPr>
        <w:t>✓</w:t>
      </w:r>
      <w:r w:rsidR="001D47CF"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учебно-научное подразделение </w:t>
      </w:r>
      <w:r w:rsidR="001D47CF" w:rsidRPr="003B335F">
        <w:rPr>
          <w:rFonts w:ascii="Times New Roman" w:hAnsi="Times New Roman" w:cs="Times New Roman"/>
          <w:sz w:val="24"/>
          <w:szCs w:val="24"/>
        </w:rPr>
        <w:t>СПбГУ</w:t>
      </w:r>
      <w:r w:rsidR="001D47CF">
        <w:rPr>
          <w:rFonts w:ascii="Times New Roman" w:hAnsi="Times New Roman" w:cs="Times New Roman"/>
          <w:sz w:val="24"/>
          <w:szCs w:val="24"/>
        </w:rPr>
        <w:t xml:space="preserve"> </w:t>
      </w:r>
      <w:r w:rsidRPr="002D265A">
        <w:rPr>
          <w:rFonts w:ascii="Times New Roman" w:hAnsi="Times New Roman" w:cs="Times New Roman"/>
          <w:sz w:val="24"/>
          <w:szCs w:val="24"/>
          <w:u w:val="single"/>
        </w:rPr>
        <w:t>математико-механический факультет</w:t>
      </w:r>
      <w:r w:rsidR="00BC1260">
        <w:rPr>
          <w:rFonts w:ascii="Times New Roman" w:hAnsi="Times New Roman" w:cs="Times New Roman"/>
          <w:sz w:val="24"/>
          <w:szCs w:val="24"/>
        </w:rPr>
        <w:t xml:space="preserve"> </w:t>
      </w:r>
    </w:p>
    <w:p w14:paraId="4F9656A2" w14:textId="33007C21"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административное подразделение</w:t>
      </w:r>
      <w:r w:rsidRPr="001D47CF">
        <w:rPr>
          <w:rFonts w:ascii="Times New Roman" w:hAnsi="Times New Roman" w:cs="Times New Roman"/>
          <w:sz w:val="24"/>
          <w:szCs w:val="24"/>
        </w:rPr>
        <w:t xml:space="preserve"> </w:t>
      </w:r>
      <w:r w:rsidRPr="003B335F">
        <w:rPr>
          <w:rFonts w:ascii="Times New Roman" w:hAnsi="Times New Roman" w:cs="Times New Roman"/>
          <w:sz w:val="24"/>
          <w:szCs w:val="24"/>
        </w:rPr>
        <w:t>СПбГУ</w:t>
      </w:r>
      <w:r>
        <w:rPr>
          <w:rFonts w:ascii="Times New Roman" w:hAnsi="Times New Roman" w:cs="Times New Roman"/>
          <w:sz w:val="24"/>
          <w:szCs w:val="24"/>
        </w:rPr>
        <w:t xml:space="preserve"> ___________</w:t>
      </w:r>
      <w:r w:rsidR="00900EA0">
        <w:rPr>
          <w:rFonts w:ascii="Times New Roman" w:hAnsi="Times New Roman" w:cs="Times New Roman"/>
          <w:sz w:val="24"/>
          <w:szCs w:val="24"/>
        </w:rPr>
        <w:t>___</w:t>
      </w:r>
      <w:r w:rsidR="00BC1260">
        <w:rPr>
          <w:rFonts w:ascii="Times New Roman" w:hAnsi="Times New Roman" w:cs="Times New Roman"/>
          <w:sz w:val="24"/>
          <w:szCs w:val="24"/>
        </w:rPr>
        <w:t>_______</w:t>
      </w:r>
      <w:r>
        <w:rPr>
          <w:rFonts w:ascii="Times New Roman" w:hAnsi="Times New Roman" w:cs="Times New Roman"/>
          <w:sz w:val="24"/>
          <w:szCs w:val="24"/>
        </w:rPr>
        <w:t>__</w:t>
      </w:r>
    </w:p>
    <w:p w14:paraId="55865D31"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Научная библиотека им. М. Горького</w:t>
      </w:r>
    </w:p>
    <w:p w14:paraId="1EB20090"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Pr="003B335F">
        <w:rPr>
          <w:rFonts w:ascii="Times New Roman" w:hAnsi="Times New Roman" w:cs="Times New Roman"/>
          <w:sz w:val="24"/>
          <w:szCs w:val="24"/>
        </w:rPr>
        <w:t>Научн</w:t>
      </w:r>
      <w:r>
        <w:rPr>
          <w:rFonts w:ascii="Times New Roman" w:hAnsi="Times New Roman" w:cs="Times New Roman"/>
          <w:sz w:val="24"/>
          <w:szCs w:val="24"/>
        </w:rPr>
        <w:t>ый парк</w:t>
      </w:r>
      <w:r w:rsidRPr="003B335F">
        <w:rPr>
          <w:rFonts w:ascii="Times New Roman" w:hAnsi="Times New Roman" w:cs="Times New Roman"/>
          <w:sz w:val="24"/>
          <w:szCs w:val="24"/>
        </w:rPr>
        <w:t xml:space="preserve"> СПбГУ</w:t>
      </w:r>
    </w:p>
    <w:p w14:paraId="2DCC4D09" w14:textId="77777777"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Издательство</w:t>
      </w:r>
      <w:r w:rsidRPr="003B335F">
        <w:rPr>
          <w:rFonts w:ascii="Times New Roman" w:hAnsi="Times New Roman" w:cs="Times New Roman"/>
          <w:sz w:val="24"/>
          <w:szCs w:val="24"/>
        </w:rPr>
        <w:t xml:space="preserve"> СПбГУ</w:t>
      </w:r>
    </w:p>
    <w:p w14:paraId="11B41901" w14:textId="77777777" w:rsidR="00F426FB" w:rsidRDefault="00F426FB"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Приемная комиссия СПбГУ </w:t>
      </w:r>
    </w:p>
    <w:p w14:paraId="453000D2" w14:textId="34A6CA6B" w:rsidR="001D47C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другое ____________</w:t>
      </w:r>
      <w:r w:rsidR="00900EA0">
        <w:rPr>
          <w:rFonts w:ascii="Times New Roman" w:hAnsi="Times New Roman" w:cs="Times New Roman"/>
          <w:sz w:val="24"/>
          <w:szCs w:val="24"/>
        </w:rPr>
        <w:t>_______________________________</w:t>
      </w:r>
      <w:r>
        <w:rPr>
          <w:rFonts w:ascii="Times New Roman" w:hAnsi="Times New Roman" w:cs="Times New Roman"/>
          <w:sz w:val="24"/>
          <w:szCs w:val="24"/>
        </w:rPr>
        <w:t>______</w:t>
      </w:r>
      <w:r w:rsidR="00BC1260">
        <w:rPr>
          <w:rFonts w:ascii="Times New Roman" w:hAnsi="Times New Roman" w:cs="Times New Roman"/>
          <w:sz w:val="24"/>
          <w:szCs w:val="24"/>
        </w:rPr>
        <w:t>_</w:t>
      </w:r>
      <w:r>
        <w:rPr>
          <w:rFonts w:ascii="Times New Roman" w:hAnsi="Times New Roman" w:cs="Times New Roman"/>
          <w:sz w:val="24"/>
          <w:szCs w:val="24"/>
        </w:rPr>
        <w:t>___</w:t>
      </w:r>
    </w:p>
    <w:p w14:paraId="5D9C60BD" w14:textId="67B4A0B4" w:rsidR="00F426FB" w:rsidRPr="00D353FF" w:rsidRDefault="00F426FB" w:rsidP="00F426FB">
      <w:pPr>
        <w:jc w:val="both"/>
        <w:rPr>
          <w:rFonts w:ascii="Times New Roman" w:hAnsi="Times New Roman" w:cs="Times New Roman"/>
          <w:i/>
          <w:sz w:val="20"/>
          <w:szCs w:val="20"/>
        </w:rPr>
      </w:pPr>
      <w:r w:rsidRPr="003B335F">
        <w:rPr>
          <w:rFonts w:ascii="Times New Roman" w:hAnsi="Times New Roman" w:cs="Times New Roman"/>
          <w:sz w:val="32"/>
          <w:szCs w:val="32"/>
        </w:rPr>
        <w:t>□</w:t>
      </w:r>
      <w:r w:rsidR="00D353FF">
        <w:rPr>
          <w:rFonts w:ascii="Times New Roman" w:hAnsi="Times New Roman" w:cs="Times New Roman"/>
          <w:sz w:val="24"/>
          <w:szCs w:val="24"/>
        </w:rPr>
        <w:t xml:space="preserve"> в</w:t>
      </w:r>
      <w:r w:rsidR="00D13C21" w:rsidRPr="00D13C21">
        <w:rPr>
          <w:rFonts w:ascii="Times New Roman" w:hAnsi="Times New Roman" w:cs="Times New Roman"/>
          <w:sz w:val="24"/>
          <w:szCs w:val="24"/>
        </w:rPr>
        <w:t xml:space="preserve"> </w:t>
      </w:r>
      <w:r w:rsidR="00D13C21">
        <w:rPr>
          <w:rFonts w:ascii="Times New Roman" w:hAnsi="Times New Roman" w:cs="Times New Roman"/>
          <w:sz w:val="24"/>
          <w:szCs w:val="24"/>
        </w:rPr>
        <w:t>организации, расположенной</w:t>
      </w:r>
      <w:r w:rsidR="00D13C21" w:rsidRPr="00D13C21">
        <w:rPr>
          <w:rFonts w:ascii="Times New Roman" w:hAnsi="Times New Roman" w:cs="Times New Roman"/>
          <w:sz w:val="24"/>
          <w:szCs w:val="24"/>
        </w:rPr>
        <w:t xml:space="preserve"> на территории</w:t>
      </w:r>
      <w:r w:rsidR="00D13C21">
        <w:rPr>
          <w:rFonts w:ascii="Times New Roman" w:hAnsi="Times New Roman" w:cs="Times New Roman"/>
          <w:sz w:val="24"/>
          <w:szCs w:val="24"/>
        </w:rPr>
        <w:t xml:space="preserve"> Санкт-Петербурга</w:t>
      </w:r>
    </w:p>
    <w:p w14:paraId="20109AB5" w14:textId="3BE25C68" w:rsidR="00583C6B" w:rsidRDefault="00583C6B" w:rsidP="00583C6B">
      <w:pPr>
        <w:autoSpaceDE w:val="0"/>
        <w:autoSpaceDN w:val="0"/>
        <w:adjustRightInd w:val="0"/>
        <w:jc w:val="both"/>
        <w:rPr>
          <w:rFonts w:ascii="Times New Roman" w:hAnsi="Times New Roman" w:cs="Times New Roman"/>
          <w:sz w:val="24"/>
          <w:szCs w:val="24"/>
        </w:rPr>
      </w:pPr>
      <w:r w:rsidRPr="00273CCB">
        <w:rPr>
          <w:rFonts w:ascii="Segoe UI Symbol" w:hAnsi="Segoe UI Symbol" w:cs="Segoe UI Symbol"/>
          <w:sz w:val="32"/>
          <w:szCs w:val="32"/>
        </w:rPr>
        <w:t>✓</w:t>
      </w:r>
      <w:r>
        <w:rPr>
          <w:rFonts w:ascii="Times New Roman" w:hAnsi="Times New Roman" w:cs="Times New Roman"/>
          <w:sz w:val="32"/>
          <w:szCs w:val="32"/>
        </w:rPr>
        <w:t xml:space="preserve"> </w:t>
      </w:r>
      <w:r>
        <w:rPr>
          <w:rFonts w:ascii="Times New Roman" w:hAnsi="Times New Roman" w:cs="Times New Roman"/>
          <w:sz w:val="24"/>
          <w:szCs w:val="24"/>
        </w:rPr>
        <w:t>иные особенности: при наличии индивидуальной договорённости между обучающимся и производственным предприятием – на предприятии с предоставлением отчёта обучающегося и отзыва представителя предприятия.</w:t>
      </w:r>
    </w:p>
    <w:p w14:paraId="29750E77" w14:textId="77777777" w:rsidR="00DC0E8C" w:rsidRDefault="00DC0E8C" w:rsidP="00DC0E8C">
      <w:pPr>
        <w:jc w:val="both"/>
        <w:rPr>
          <w:rFonts w:ascii="Times New Roman" w:hAnsi="Times New Roman" w:cs="Times New Roman"/>
          <w:sz w:val="24"/>
          <w:szCs w:val="24"/>
        </w:rPr>
      </w:pPr>
    </w:p>
    <w:p w14:paraId="0AB8B5CA" w14:textId="425ECEAD" w:rsidR="002933BF" w:rsidRPr="00BC1260" w:rsidRDefault="002933BF" w:rsidP="00F426FB">
      <w:pPr>
        <w:jc w:val="both"/>
      </w:pPr>
      <w:r w:rsidRPr="002933BF">
        <w:rPr>
          <w:rFonts w:ascii="Times New Roman" w:hAnsi="Times New Roman" w:cs="Times New Roman"/>
          <w:b/>
          <w:sz w:val="24"/>
          <w:szCs w:val="24"/>
        </w:rPr>
        <w:t>1.3.2. Дополнительные характеристики выездной практики</w:t>
      </w:r>
    </w:p>
    <w:p w14:paraId="6B22AF97" w14:textId="4A2B9040" w:rsidR="00E446E1" w:rsidRDefault="002933BF" w:rsidP="005C20BF">
      <w:pPr>
        <w:jc w:val="both"/>
        <w:rPr>
          <w:rFonts w:ascii="Times New Roman" w:hAnsi="Times New Roman" w:cs="Times New Roman"/>
          <w:b/>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особенности проведения, связанные с сезонностью</w:t>
      </w:r>
      <w:r w:rsidR="00BC1260">
        <w:rPr>
          <w:rFonts w:ascii="Times New Roman" w:hAnsi="Times New Roman" w:cs="Times New Roman"/>
          <w:sz w:val="24"/>
          <w:szCs w:val="24"/>
        </w:rPr>
        <w:t>: _</w:t>
      </w:r>
      <w:r w:rsidR="00EF178C">
        <w:rPr>
          <w:rFonts w:ascii="Times New Roman" w:hAnsi="Times New Roman" w:cs="Times New Roman"/>
          <w:sz w:val="24"/>
          <w:szCs w:val="24"/>
        </w:rPr>
        <w:t>________</w:t>
      </w:r>
      <w:r w:rsidR="00900EA0">
        <w:rPr>
          <w:rFonts w:ascii="Times New Roman" w:hAnsi="Times New Roman" w:cs="Times New Roman"/>
          <w:sz w:val="24"/>
          <w:szCs w:val="24"/>
        </w:rPr>
        <w:t>_</w:t>
      </w:r>
      <w:r w:rsidR="00EF178C">
        <w:rPr>
          <w:rFonts w:ascii="Times New Roman" w:hAnsi="Times New Roman" w:cs="Times New Roman"/>
          <w:sz w:val="24"/>
          <w:szCs w:val="24"/>
        </w:rPr>
        <w:t xml:space="preserve">_______ </w:t>
      </w:r>
    </w:p>
    <w:p w14:paraId="2CB73050" w14:textId="1A67D937" w:rsidR="006F1F36" w:rsidRPr="00285460" w:rsidRDefault="00BC1260" w:rsidP="00EF178C">
      <w:pPr>
        <w:autoSpaceDE w:val="0"/>
        <w:autoSpaceDN w:val="0"/>
        <w:adjustRightInd w:val="0"/>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006F1F36">
        <w:rPr>
          <w:rFonts w:ascii="Times New Roman" w:hAnsi="Times New Roman" w:cs="Times New Roman"/>
          <w:sz w:val="24"/>
          <w:szCs w:val="24"/>
        </w:rPr>
        <w:t>экспедиция, выездная на учебно-научные базы, в профильной организации</w:t>
      </w:r>
      <w:r w:rsidR="007B298B">
        <w:rPr>
          <w:rFonts w:ascii="Times New Roman" w:hAnsi="Times New Roman" w:cs="Times New Roman"/>
          <w:sz w:val="24"/>
          <w:szCs w:val="24"/>
        </w:rPr>
        <w:t xml:space="preserve"> </w:t>
      </w:r>
    </w:p>
    <w:p w14:paraId="0AC53BAA" w14:textId="1D04C962" w:rsidR="001D47CF" w:rsidRDefault="006F1F36" w:rsidP="00EF178C">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BC1260">
        <w:rPr>
          <w:rFonts w:ascii="Times New Roman" w:hAnsi="Times New Roman" w:cs="Times New Roman"/>
          <w:sz w:val="24"/>
          <w:szCs w:val="24"/>
        </w:rPr>
        <w:t xml:space="preserve">иные особенности: </w:t>
      </w:r>
      <w:r w:rsidR="00BC1260" w:rsidRPr="005F40B3">
        <w:rPr>
          <w:rFonts w:ascii="Times New Roman" w:hAnsi="Times New Roman" w:cs="Times New Roman"/>
          <w:sz w:val="24"/>
          <w:szCs w:val="24"/>
        </w:rPr>
        <w:t>____________</w:t>
      </w:r>
      <w:r w:rsidR="00800230" w:rsidRPr="005F40B3">
        <w:rPr>
          <w:rFonts w:ascii="Times New Roman" w:hAnsi="Times New Roman" w:cs="Times New Roman"/>
          <w:sz w:val="24"/>
          <w:szCs w:val="24"/>
        </w:rPr>
        <w:t>_</w:t>
      </w:r>
      <w:r w:rsidR="00BC1260" w:rsidRPr="005F40B3">
        <w:rPr>
          <w:rFonts w:ascii="Times New Roman" w:hAnsi="Times New Roman" w:cs="Times New Roman"/>
          <w:sz w:val="24"/>
          <w:szCs w:val="24"/>
        </w:rPr>
        <w:t>_________________________________</w:t>
      </w:r>
    </w:p>
    <w:p w14:paraId="4B8EB0FD" w14:textId="77777777" w:rsidR="0029345A" w:rsidRDefault="0029345A" w:rsidP="0029345A">
      <w:pPr>
        <w:jc w:val="both"/>
        <w:rPr>
          <w:rFonts w:ascii="Times New Roman" w:hAnsi="Times New Roman" w:cs="Times New Roman"/>
          <w:sz w:val="24"/>
          <w:szCs w:val="24"/>
        </w:rPr>
      </w:pPr>
    </w:p>
    <w:p w14:paraId="510B1F7F" w14:textId="77777777" w:rsidR="003C20C9" w:rsidRDefault="003C20C9" w:rsidP="003C20C9">
      <w:pPr>
        <w:autoSpaceDE w:val="0"/>
        <w:autoSpaceDN w:val="0"/>
        <w:adjustRightInd w:val="0"/>
        <w:jc w:val="both"/>
        <w:rPr>
          <w:rFonts w:ascii="Times New Roman" w:hAnsi="Times New Roman" w:cs="Times New Roman"/>
          <w:b/>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4. Формы проведения практики</w:t>
      </w:r>
    </w:p>
    <w:p w14:paraId="32C42820" w14:textId="77777777" w:rsidR="003C20C9" w:rsidRDefault="003C20C9" w:rsidP="003C20C9">
      <w:pPr>
        <w:autoSpaceDE w:val="0"/>
        <w:autoSpaceDN w:val="0"/>
        <w:adjustRightInd w:val="0"/>
        <w:jc w:val="both"/>
        <w:rPr>
          <w:rFonts w:ascii="Arial" w:hAnsi="Arial" w:cs="Arial"/>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Непрерывно</w:t>
      </w:r>
    </w:p>
    <w:p w14:paraId="2A441710" w14:textId="77777777" w:rsidR="003C20C9" w:rsidRPr="001B6859" w:rsidRDefault="003C20C9" w:rsidP="003C20C9">
      <w:pPr>
        <w:jc w:val="both"/>
        <w:rPr>
          <w:rFonts w:ascii="Times New Roman" w:hAnsi="Times New Roman" w:cs="Times New Roman"/>
          <w:sz w:val="24"/>
          <w:szCs w:val="24"/>
        </w:rPr>
      </w:pPr>
      <w:r w:rsidRPr="00273CCB">
        <w:rPr>
          <w:rFonts w:ascii="Segoe UI Symbol" w:hAnsi="Segoe UI Symbol" w:cs="Segoe UI Symbol"/>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 xml:space="preserve">Дискретно с указанием </w:t>
      </w:r>
      <w:r w:rsidRPr="001B6859">
        <w:rPr>
          <w:rFonts w:ascii="Times New Roman" w:hAnsi="Times New Roman" w:cs="Times New Roman"/>
          <w:sz w:val="24"/>
          <w:szCs w:val="24"/>
        </w:rPr>
        <w:t>дополнительных характеристик</w:t>
      </w:r>
      <w:r>
        <w:rPr>
          <w:rFonts w:ascii="Times New Roman" w:hAnsi="Times New Roman" w:cs="Times New Roman"/>
          <w:b/>
          <w:sz w:val="24"/>
          <w:szCs w:val="24"/>
        </w:rPr>
        <w:t xml:space="preserve"> </w:t>
      </w:r>
      <w:r w:rsidRPr="001B6859">
        <w:rPr>
          <w:rFonts w:ascii="Times New Roman" w:hAnsi="Times New Roman" w:cs="Times New Roman"/>
          <w:sz w:val="24"/>
          <w:szCs w:val="24"/>
        </w:rPr>
        <w:t>проведения практики</w:t>
      </w:r>
      <w:r>
        <w:rPr>
          <w:rFonts w:ascii="Times New Roman" w:hAnsi="Times New Roman" w:cs="Times New Roman"/>
          <w:b/>
          <w:sz w:val="24"/>
          <w:szCs w:val="24"/>
        </w:rPr>
        <w:t xml:space="preserve"> </w:t>
      </w:r>
    </w:p>
    <w:p w14:paraId="11358693" w14:textId="77777777" w:rsidR="003C20C9" w:rsidRDefault="003C20C9" w:rsidP="003C20C9">
      <w:pPr>
        <w:jc w:val="both"/>
        <w:rPr>
          <w:rFonts w:ascii="Times New Roman" w:hAnsi="Times New Roman" w:cs="Times New Roman"/>
          <w:sz w:val="24"/>
          <w:szCs w:val="24"/>
        </w:rPr>
      </w:pPr>
    </w:p>
    <w:p w14:paraId="4D786D00" w14:textId="77777777" w:rsidR="003C20C9" w:rsidRPr="00601350" w:rsidRDefault="003C20C9" w:rsidP="003C20C9">
      <w:pPr>
        <w:jc w:val="both"/>
        <w:rPr>
          <w:rFonts w:ascii="Times New Roman" w:hAnsi="Times New Roman" w:cs="Times New Roman"/>
          <w:sz w:val="24"/>
          <w:szCs w:val="24"/>
        </w:rPr>
      </w:pPr>
      <w:r w:rsidRPr="00601350">
        <w:rPr>
          <w:rFonts w:ascii="Times New Roman" w:hAnsi="Times New Roman" w:cs="Times New Roman"/>
          <w:b/>
          <w:sz w:val="24"/>
          <w:szCs w:val="24"/>
        </w:rPr>
        <w:t>1.4.1. Дополнительные характеристики формы проведения практики</w:t>
      </w:r>
    </w:p>
    <w:p w14:paraId="1FFA6A4D" w14:textId="77777777" w:rsidR="003C20C9" w:rsidRPr="00601350" w:rsidRDefault="003C20C9" w:rsidP="003C20C9">
      <w:pPr>
        <w:jc w:val="both"/>
        <w:rPr>
          <w:rFonts w:ascii="Times New Roman" w:hAnsi="Times New Roman" w:cs="Times New Roman"/>
          <w:sz w:val="24"/>
          <w:szCs w:val="24"/>
        </w:rPr>
      </w:pPr>
      <w:r w:rsidRPr="00601350">
        <w:rPr>
          <w:rFonts w:ascii="Times New Roman" w:hAnsi="Times New Roman" w:cs="Times New Roman"/>
          <w:sz w:val="24"/>
          <w:szCs w:val="24"/>
        </w:rPr>
        <w:t>□ практика проводится в условиях, когда обучающиеся не имеют возможности посещать аудиторные занятия, т.к. находятся за пределами СПбГУ</w:t>
      </w:r>
    </w:p>
    <w:p w14:paraId="64CCC285" w14:textId="77777777" w:rsidR="003C20C9" w:rsidRDefault="003C20C9" w:rsidP="003C20C9">
      <w:pPr>
        <w:jc w:val="both"/>
        <w:rPr>
          <w:rFonts w:ascii="Times New Roman" w:hAnsi="Times New Roman" w:cs="Times New Roman"/>
          <w:sz w:val="24"/>
          <w:szCs w:val="24"/>
        </w:rPr>
      </w:pPr>
      <w:r>
        <w:rPr>
          <w:rFonts w:ascii="Segoe UI Symbol" w:hAnsi="Segoe UI Symbol" w:cs="Times New Roman"/>
          <w:sz w:val="32"/>
          <w:szCs w:val="32"/>
        </w:rPr>
        <w:t>✓</w:t>
      </w:r>
      <w:r w:rsidRPr="00601350">
        <w:rPr>
          <w:rFonts w:ascii="Times New Roman" w:hAnsi="Times New Roman" w:cs="Times New Roman"/>
          <w:sz w:val="24"/>
          <w:szCs w:val="24"/>
        </w:rPr>
        <w:t xml:space="preserve"> практика может проводит</w:t>
      </w:r>
      <w:r>
        <w:rPr>
          <w:rFonts w:ascii="Times New Roman" w:hAnsi="Times New Roman" w:cs="Times New Roman"/>
          <w:sz w:val="24"/>
          <w:szCs w:val="24"/>
        </w:rPr>
        <w:t>ь</w:t>
      </w:r>
      <w:r w:rsidRPr="00601350">
        <w:rPr>
          <w:rFonts w:ascii="Times New Roman" w:hAnsi="Times New Roman" w:cs="Times New Roman"/>
          <w:sz w:val="24"/>
          <w:szCs w:val="24"/>
        </w:rPr>
        <w:t>ся параллельно с учебными занятиями</w:t>
      </w:r>
    </w:p>
    <w:p w14:paraId="308A3B2F" w14:textId="77777777" w:rsidR="00601350" w:rsidRPr="0029345A" w:rsidRDefault="00601350" w:rsidP="0029345A">
      <w:pPr>
        <w:jc w:val="both"/>
        <w:rPr>
          <w:rFonts w:ascii="Times New Roman" w:hAnsi="Times New Roman" w:cs="Times New Roman"/>
          <w:sz w:val="24"/>
          <w:szCs w:val="24"/>
        </w:rPr>
      </w:pPr>
    </w:p>
    <w:p w14:paraId="420D351E" w14:textId="7739C133" w:rsidR="00F426FB" w:rsidRDefault="004A6FCA" w:rsidP="005C20BF">
      <w:pPr>
        <w:jc w:val="both"/>
        <w:rPr>
          <w:rFonts w:ascii="Times New Roman" w:hAnsi="Times New Roman" w:cs="Times New Roman"/>
          <w:i/>
          <w:sz w:val="20"/>
          <w:szCs w:val="20"/>
        </w:rPr>
      </w:pPr>
      <w:r>
        <w:rPr>
          <w:rFonts w:ascii="Times New Roman" w:hAnsi="Times New Roman" w:cs="Times New Roman"/>
          <w:b/>
          <w:sz w:val="24"/>
          <w:szCs w:val="24"/>
        </w:rPr>
        <w:t xml:space="preserve">1.5. </w:t>
      </w:r>
      <w:r w:rsidR="00F426FB" w:rsidRPr="001058FF">
        <w:rPr>
          <w:rFonts w:ascii="Times New Roman" w:hAnsi="Times New Roman" w:cs="Times New Roman"/>
          <w:b/>
          <w:sz w:val="24"/>
          <w:szCs w:val="24"/>
        </w:rPr>
        <w:t xml:space="preserve">Требования подготовленности </w:t>
      </w:r>
      <w:r w:rsidR="003B335F">
        <w:rPr>
          <w:rFonts w:ascii="Times New Roman" w:hAnsi="Times New Roman" w:cs="Times New Roman"/>
          <w:b/>
          <w:sz w:val="24"/>
          <w:szCs w:val="24"/>
        </w:rPr>
        <w:t>к прохождению практики</w:t>
      </w:r>
    </w:p>
    <w:p w14:paraId="0FBB9ED6" w14:textId="2B460FE4" w:rsidR="00273CCB" w:rsidRPr="00273CCB" w:rsidRDefault="00273CCB" w:rsidP="007845DD">
      <w:pPr>
        <w:ind w:firstLine="720"/>
        <w:jc w:val="both"/>
        <w:rPr>
          <w:rFonts w:ascii="Times New Roman" w:hAnsi="Times New Roman" w:cs="Times New Roman"/>
          <w:sz w:val="24"/>
          <w:szCs w:val="24"/>
        </w:rPr>
      </w:pPr>
      <w:r w:rsidRPr="00273CCB">
        <w:rPr>
          <w:rFonts w:ascii="Times New Roman" w:hAnsi="Times New Roman" w:cs="Times New Roman"/>
          <w:sz w:val="24"/>
          <w:szCs w:val="24"/>
        </w:rPr>
        <w:t xml:space="preserve">Программа практики рассчитана на </w:t>
      </w:r>
      <w:r w:rsidR="0092375E">
        <w:rPr>
          <w:rFonts w:ascii="Times New Roman" w:hAnsi="Times New Roman" w:cs="Times New Roman"/>
          <w:sz w:val="24"/>
          <w:szCs w:val="24"/>
        </w:rPr>
        <w:t xml:space="preserve">обучающихся </w:t>
      </w:r>
      <w:r w:rsidR="000B3070">
        <w:rPr>
          <w:rFonts w:ascii="Times New Roman" w:hAnsi="Times New Roman" w:cs="Times New Roman"/>
          <w:sz w:val="24"/>
          <w:szCs w:val="24"/>
        </w:rPr>
        <w:t>четвёртого</w:t>
      </w:r>
      <w:r w:rsidRPr="00273CCB">
        <w:rPr>
          <w:rFonts w:ascii="Times New Roman" w:hAnsi="Times New Roman" w:cs="Times New Roman"/>
          <w:sz w:val="24"/>
          <w:szCs w:val="24"/>
        </w:rPr>
        <w:t xml:space="preserve"> курса бакалавриата по направлению подготовки «</w:t>
      </w:r>
      <w:r w:rsidR="00596ACE">
        <w:rPr>
          <w:rFonts w:ascii="Times New Roman" w:hAnsi="Times New Roman" w:cs="Times New Roman"/>
          <w:sz w:val="24"/>
          <w:szCs w:val="24"/>
        </w:rPr>
        <w:t>Технологии программирования</w:t>
      </w:r>
      <w:r w:rsidRPr="00273CCB">
        <w:rPr>
          <w:rFonts w:ascii="Times New Roman" w:hAnsi="Times New Roman" w:cs="Times New Roman"/>
          <w:sz w:val="24"/>
          <w:szCs w:val="24"/>
        </w:rPr>
        <w:t>».</w:t>
      </w:r>
    </w:p>
    <w:p w14:paraId="2BC9308A" w14:textId="318FD0AF" w:rsidR="00273CCB" w:rsidRPr="00273CCB" w:rsidRDefault="00273CCB" w:rsidP="007845DD">
      <w:pPr>
        <w:ind w:firstLine="720"/>
        <w:jc w:val="both"/>
        <w:rPr>
          <w:rFonts w:ascii="Times New Roman" w:hAnsi="Times New Roman" w:cs="Times New Roman"/>
          <w:sz w:val="24"/>
          <w:szCs w:val="24"/>
        </w:rPr>
      </w:pPr>
      <w:r w:rsidRPr="00273CCB">
        <w:rPr>
          <w:rFonts w:ascii="Times New Roman" w:hAnsi="Times New Roman" w:cs="Times New Roman"/>
          <w:sz w:val="24"/>
          <w:szCs w:val="24"/>
        </w:rPr>
        <w:t xml:space="preserve">Максимальная эффективность </w:t>
      </w:r>
      <w:r w:rsidR="003A5C24">
        <w:rPr>
          <w:rFonts w:ascii="Times New Roman" w:hAnsi="Times New Roman" w:cs="Times New Roman"/>
          <w:sz w:val="24"/>
          <w:szCs w:val="24"/>
        </w:rPr>
        <w:t>п</w:t>
      </w:r>
      <w:r w:rsidRPr="00273CCB">
        <w:rPr>
          <w:rFonts w:ascii="Times New Roman" w:hAnsi="Times New Roman" w:cs="Times New Roman"/>
          <w:sz w:val="24"/>
          <w:szCs w:val="24"/>
        </w:rPr>
        <w:t xml:space="preserve">рограммы будет обеспечена при условии, если </w:t>
      </w:r>
      <w:r w:rsidR="00AB4956">
        <w:rPr>
          <w:rFonts w:ascii="Times New Roman" w:hAnsi="Times New Roman" w:cs="Times New Roman"/>
          <w:sz w:val="24"/>
          <w:szCs w:val="24"/>
        </w:rPr>
        <w:t>обучающийся</w:t>
      </w:r>
      <w:r w:rsidRPr="00273CCB">
        <w:rPr>
          <w:rFonts w:ascii="Times New Roman" w:hAnsi="Times New Roman" w:cs="Times New Roman"/>
          <w:sz w:val="24"/>
          <w:szCs w:val="24"/>
        </w:rPr>
        <w:t>:</w:t>
      </w:r>
    </w:p>
    <w:p w14:paraId="6057EBD5" w14:textId="77777777" w:rsidR="00273CCB" w:rsidRPr="00BA5B02" w:rsidRDefault="00273CCB" w:rsidP="007845DD">
      <w:pPr>
        <w:pStyle w:val="afb"/>
        <w:numPr>
          <w:ilvl w:val="0"/>
          <w:numId w:val="17"/>
        </w:numPr>
        <w:tabs>
          <w:tab w:val="left" w:pos="567"/>
        </w:tabs>
        <w:ind w:left="0" w:firstLine="720"/>
        <w:jc w:val="both"/>
        <w:rPr>
          <w:rFonts w:ascii="Times New Roman" w:hAnsi="Times New Roman" w:cs="Times New Roman"/>
          <w:sz w:val="24"/>
          <w:szCs w:val="24"/>
        </w:rPr>
      </w:pPr>
      <w:r w:rsidRPr="00BA5B02">
        <w:rPr>
          <w:rFonts w:ascii="Times New Roman" w:hAnsi="Times New Roman" w:cs="Times New Roman"/>
          <w:sz w:val="24"/>
          <w:szCs w:val="24"/>
        </w:rPr>
        <w:t>выбрал заранее тему ВКР, понимает стоящие перед ним задачи;</w:t>
      </w:r>
    </w:p>
    <w:p w14:paraId="27FF3215" w14:textId="77777777" w:rsidR="00273CCB" w:rsidRPr="00BA5B02" w:rsidRDefault="00273CCB" w:rsidP="007845DD">
      <w:pPr>
        <w:pStyle w:val="afb"/>
        <w:numPr>
          <w:ilvl w:val="0"/>
          <w:numId w:val="17"/>
        </w:numPr>
        <w:tabs>
          <w:tab w:val="left" w:pos="567"/>
        </w:tabs>
        <w:ind w:left="0" w:firstLine="720"/>
        <w:jc w:val="both"/>
        <w:rPr>
          <w:rFonts w:ascii="Times New Roman" w:hAnsi="Times New Roman" w:cs="Times New Roman"/>
          <w:sz w:val="24"/>
          <w:szCs w:val="24"/>
        </w:rPr>
      </w:pPr>
      <w:r w:rsidRPr="00BA5B02">
        <w:rPr>
          <w:rFonts w:ascii="Times New Roman" w:hAnsi="Times New Roman" w:cs="Times New Roman"/>
          <w:sz w:val="24"/>
          <w:szCs w:val="24"/>
        </w:rPr>
        <w:lastRenderedPageBreak/>
        <w:t>изучил научную литературу по теме ВКР, имеет представление о том, как решаются родственные задачи;</w:t>
      </w:r>
    </w:p>
    <w:p w14:paraId="04311218" w14:textId="77777777" w:rsidR="00273CCB" w:rsidRPr="00BA5B02" w:rsidRDefault="00273CCB" w:rsidP="007845DD">
      <w:pPr>
        <w:pStyle w:val="afb"/>
        <w:numPr>
          <w:ilvl w:val="0"/>
          <w:numId w:val="17"/>
        </w:numPr>
        <w:tabs>
          <w:tab w:val="left" w:pos="567"/>
        </w:tabs>
        <w:ind w:left="0" w:firstLine="720"/>
        <w:jc w:val="both"/>
        <w:rPr>
          <w:rFonts w:ascii="Times New Roman" w:hAnsi="Times New Roman" w:cs="Times New Roman"/>
          <w:sz w:val="24"/>
          <w:szCs w:val="24"/>
        </w:rPr>
      </w:pPr>
      <w:r w:rsidRPr="00BA5B02">
        <w:rPr>
          <w:rFonts w:ascii="Times New Roman" w:hAnsi="Times New Roman" w:cs="Times New Roman"/>
          <w:sz w:val="24"/>
          <w:szCs w:val="24"/>
        </w:rPr>
        <w:t>владеет технологиями программирования, может подобрать и использовать адекватные средства для реализации задач, поставленных в ВКР.</w:t>
      </w:r>
    </w:p>
    <w:p w14:paraId="698FDA9D" w14:textId="77777777" w:rsidR="00273CCB" w:rsidRDefault="00273CCB" w:rsidP="00273CCB">
      <w:pPr>
        <w:jc w:val="both"/>
        <w:rPr>
          <w:rFonts w:ascii="Times New Roman" w:hAnsi="Times New Roman" w:cs="Times New Roman"/>
          <w:b/>
          <w:sz w:val="24"/>
          <w:szCs w:val="24"/>
        </w:rPr>
      </w:pPr>
    </w:p>
    <w:p w14:paraId="4EC2A635" w14:textId="1413E5DA" w:rsidR="00800230" w:rsidRDefault="00FC495C" w:rsidP="00273CCB">
      <w:pPr>
        <w:jc w:val="both"/>
        <w:rPr>
          <w:rFonts w:ascii="Times New Roman" w:hAnsi="Times New Roman" w:cs="Times New Roman"/>
          <w:i/>
          <w:sz w:val="20"/>
          <w:szCs w:val="20"/>
        </w:rPr>
      </w:pPr>
      <w:r>
        <w:rPr>
          <w:rFonts w:ascii="Times New Roman" w:hAnsi="Times New Roman" w:cs="Times New Roman"/>
          <w:b/>
          <w:sz w:val="24"/>
          <w:szCs w:val="24"/>
        </w:rPr>
        <w:t>1.</w:t>
      </w:r>
      <w:r w:rsidR="004A6FCA">
        <w:rPr>
          <w:rFonts w:ascii="Times New Roman" w:hAnsi="Times New Roman" w:cs="Times New Roman"/>
          <w:b/>
          <w:sz w:val="24"/>
          <w:szCs w:val="24"/>
        </w:rPr>
        <w:t>5</w:t>
      </w:r>
      <w:r>
        <w:rPr>
          <w:rFonts w:ascii="Times New Roman" w:hAnsi="Times New Roman" w:cs="Times New Roman"/>
          <w:b/>
          <w:sz w:val="24"/>
          <w:szCs w:val="24"/>
        </w:rPr>
        <w:t>.1</w:t>
      </w:r>
      <w:r w:rsidRPr="00FC495C">
        <w:rPr>
          <w:rFonts w:ascii="Times New Roman" w:hAnsi="Times New Roman" w:cs="Times New Roman"/>
          <w:b/>
          <w:sz w:val="24"/>
          <w:szCs w:val="24"/>
        </w:rPr>
        <w:t xml:space="preserve">. </w:t>
      </w:r>
      <w:r w:rsidR="00800230">
        <w:rPr>
          <w:rFonts w:ascii="Times New Roman" w:hAnsi="Times New Roman" w:cs="Times New Roman"/>
          <w:b/>
          <w:sz w:val="24"/>
          <w:szCs w:val="24"/>
        </w:rPr>
        <w:t>Особые условия допуска</w:t>
      </w:r>
    </w:p>
    <w:p w14:paraId="1C6F0BAF" w14:textId="77777777" w:rsidR="008703B6" w:rsidRPr="00273CCB" w:rsidRDefault="00273CCB" w:rsidP="007845DD">
      <w:pPr>
        <w:ind w:left="720"/>
        <w:jc w:val="both"/>
        <w:rPr>
          <w:rFonts w:ascii="Times New Roman" w:hAnsi="Times New Roman" w:cs="Times New Roman"/>
          <w:sz w:val="20"/>
          <w:szCs w:val="20"/>
        </w:rPr>
      </w:pPr>
      <w:r w:rsidRPr="00273CCB">
        <w:rPr>
          <w:rFonts w:ascii="Times New Roman" w:hAnsi="Times New Roman" w:cs="Times New Roman"/>
          <w:sz w:val="24"/>
          <w:szCs w:val="24"/>
        </w:rPr>
        <w:t>Отсутствуют</w:t>
      </w:r>
      <w:r>
        <w:rPr>
          <w:rFonts w:ascii="Times New Roman" w:hAnsi="Times New Roman" w:cs="Times New Roman"/>
          <w:sz w:val="24"/>
          <w:szCs w:val="24"/>
        </w:rPr>
        <w:t>.</w:t>
      </w:r>
    </w:p>
    <w:p w14:paraId="6B1FF68A" w14:textId="77777777" w:rsidR="00DC0E8C" w:rsidRPr="0029345A" w:rsidRDefault="00DC0E8C" w:rsidP="00DC0E8C">
      <w:pPr>
        <w:jc w:val="both"/>
        <w:rPr>
          <w:rFonts w:ascii="Times New Roman" w:hAnsi="Times New Roman" w:cs="Times New Roman"/>
          <w:sz w:val="24"/>
          <w:szCs w:val="24"/>
        </w:rPr>
      </w:pPr>
    </w:p>
    <w:p w14:paraId="4441EE4A" w14:textId="77777777" w:rsidR="00FC495C" w:rsidRPr="00FC495C" w:rsidRDefault="00800230" w:rsidP="00FC495C">
      <w:pPr>
        <w:jc w:val="both"/>
        <w:rPr>
          <w:rFonts w:ascii="Times New Roman" w:hAnsi="Times New Roman" w:cs="Times New Roman"/>
          <w:b/>
          <w:sz w:val="24"/>
          <w:szCs w:val="24"/>
        </w:rPr>
      </w:pPr>
      <w:r>
        <w:rPr>
          <w:rFonts w:ascii="Times New Roman" w:hAnsi="Times New Roman" w:cs="Times New Roman"/>
          <w:b/>
          <w:sz w:val="24"/>
          <w:szCs w:val="24"/>
        </w:rPr>
        <w:t xml:space="preserve">1.5.2. </w:t>
      </w:r>
      <w:r w:rsidR="00FC495C" w:rsidRPr="00FC495C">
        <w:rPr>
          <w:rFonts w:ascii="Times New Roman" w:hAnsi="Times New Roman" w:cs="Times New Roman"/>
          <w:b/>
          <w:sz w:val="24"/>
          <w:szCs w:val="24"/>
        </w:rPr>
        <w:t xml:space="preserve">Практика для </w:t>
      </w:r>
      <w:r w:rsidR="00FC495C">
        <w:rPr>
          <w:rFonts w:ascii="Times New Roman" w:hAnsi="Times New Roman" w:cs="Times New Roman"/>
          <w:b/>
          <w:sz w:val="24"/>
          <w:szCs w:val="24"/>
        </w:rPr>
        <w:t>о</w:t>
      </w:r>
      <w:r w:rsidR="00FC495C" w:rsidRPr="00FC495C">
        <w:rPr>
          <w:rFonts w:ascii="Times New Roman" w:hAnsi="Times New Roman" w:cs="Times New Roman"/>
          <w:b/>
          <w:sz w:val="24"/>
          <w:szCs w:val="24"/>
        </w:rPr>
        <w:t>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p>
    <w:p w14:paraId="305F64ED" w14:textId="77777777" w:rsidR="0029345A" w:rsidRPr="0029345A" w:rsidRDefault="0029345A" w:rsidP="0029345A">
      <w:pPr>
        <w:jc w:val="both"/>
        <w:rPr>
          <w:rFonts w:ascii="Times New Roman" w:hAnsi="Times New Roman" w:cs="Times New Roman"/>
          <w:sz w:val="24"/>
          <w:szCs w:val="24"/>
        </w:rPr>
      </w:pPr>
    </w:p>
    <w:p w14:paraId="56AF9BFB" w14:textId="46A1AE87" w:rsidR="00022B8E" w:rsidRPr="00D13C21" w:rsidRDefault="003B335F" w:rsidP="005C20BF">
      <w:pPr>
        <w:jc w:val="both"/>
        <w:rPr>
          <w:rFonts w:ascii="Times New Roman" w:hAnsi="Times New Roman" w:cs="Times New Roman"/>
          <w:i/>
          <w:sz w:val="20"/>
          <w:szCs w:val="20"/>
        </w:rPr>
      </w:pPr>
      <w:r>
        <w:rPr>
          <w:rFonts w:ascii="Times New Roman" w:hAnsi="Times New Roman" w:cs="Times New Roman"/>
          <w:b/>
          <w:sz w:val="24"/>
          <w:szCs w:val="24"/>
        </w:rPr>
        <w:t>1.</w:t>
      </w:r>
      <w:r w:rsidR="00D13C21">
        <w:rPr>
          <w:rFonts w:ascii="Times New Roman" w:hAnsi="Times New Roman" w:cs="Times New Roman"/>
          <w:b/>
          <w:sz w:val="24"/>
          <w:szCs w:val="24"/>
        </w:rPr>
        <w:t>6</w:t>
      </w:r>
      <w:r>
        <w:rPr>
          <w:rFonts w:ascii="Times New Roman" w:hAnsi="Times New Roman" w:cs="Times New Roman"/>
          <w:b/>
          <w:sz w:val="24"/>
          <w:szCs w:val="24"/>
        </w:rPr>
        <w:t xml:space="preserve">. </w:t>
      </w:r>
      <w:r w:rsidR="00022B8E" w:rsidRPr="00022B8E">
        <w:rPr>
          <w:rFonts w:ascii="Times New Roman" w:hAnsi="Times New Roman" w:cs="Times New Roman"/>
          <w:b/>
          <w:sz w:val="24"/>
          <w:szCs w:val="24"/>
        </w:rPr>
        <w:t>Перечень</w:t>
      </w:r>
      <w:r w:rsidR="00D13C21">
        <w:rPr>
          <w:rFonts w:ascii="Times New Roman" w:hAnsi="Times New Roman" w:cs="Times New Roman"/>
          <w:b/>
          <w:sz w:val="24"/>
          <w:szCs w:val="24"/>
        </w:rPr>
        <w:t xml:space="preserve"> обязательных для учета</w:t>
      </w:r>
      <w:r w:rsidR="00022B8E" w:rsidRPr="00022B8E">
        <w:rPr>
          <w:rFonts w:ascii="Times New Roman" w:hAnsi="Times New Roman" w:cs="Times New Roman"/>
          <w:b/>
          <w:sz w:val="24"/>
          <w:szCs w:val="24"/>
        </w:rPr>
        <w:t xml:space="preserve"> профессиональных </w:t>
      </w:r>
      <w:r w:rsidR="00022B8E" w:rsidRPr="00D13C21">
        <w:rPr>
          <w:rFonts w:ascii="Times New Roman" w:hAnsi="Times New Roman" w:cs="Times New Roman"/>
          <w:b/>
          <w:sz w:val="24"/>
          <w:szCs w:val="24"/>
        </w:rPr>
        <w:t>стандартов</w:t>
      </w:r>
    </w:p>
    <w:p w14:paraId="29FFDBC1" w14:textId="77777777" w:rsidR="002552A6" w:rsidRPr="002552A6" w:rsidRDefault="002552A6" w:rsidP="007845D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 с последующими изменениями;</w:t>
      </w:r>
    </w:p>
    <w:p w14:paraId="579E4059" w14:textId="77777777" w:rsidR="002552A6" w:rsidRPr="002552A6" w:rsidRDefault="002552A6" w:rsidP="007845D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06.003 «Архитектор программного обеспечения» (приказ Минтруда России от 11.04.2014 г. № 228н, зарегистрирован в Минюсте России 02.06.2014 г. № 32534);</w:t>
      </w:r>
    </w:p>
    <w:p w14:paraId="6D1769E0" w14:textId="77777777" w:rsidR="002552A6" w:rsidRPr="002552A6" w:rsidRDefault="002552A6" w:rsidP="007845D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06.004 «Специалист по тестированию в области информационных технологий» (приказ Минтруда России от 11.04.2014 г. № 225н, зарегистрирован в Минюсте России 09.06.2014 г. № 32623), с последующими изменениями;</w:t>
      </w:r>
    </w:p>
    <w:p w14:paraId="3645A485" w14:textId="77777777" w:rsidR="002552A6" w:rsidRPr="002552A6" w:rsidRDefault="002552A6" w:rsidP="007845D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06.011 «Администратор баз данных» (приказ Минтруда России от 17.09.2014 г. № 647н, зарегистрирован в Минюсте России 24.11.2014 г. № 34846);</w:t>
      </w:r>
    </w:p>
    <w:p w14:paraId="28C55CC2" w14:textId="77777777" w:rsidR="002552A6" w:rsidRPr="002552A6" w:rsidRDefault="002552A6" w:rsidP="007845D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06.015 «Специалист по информационным системам» (приказ Минтруда России от 18.11.2014 г. № 896н, зарегистрирован в Минюсте России 24.12.2014 г. № 35361);</w:t>
      </w:r>
    </w:p>
    <w:p w14:paraId="36843B2B" w14:textId="77777777" w:rsidR="00DC0E8C" w:rsidRDefault="002552A6" w:rsidP="007845DD">
      <w:pPr>
        <w:ind w:firstLine="720"/>
        <w:jc w:val="both"/>
        <w:rPr>
          <w:rFonts w:ascii="Times New Roman" w:hAnsi="Times New Roman" w:cs="Times New Roman"/>
          <w:sz w:val="24"/>
          <w:szCs w:val="24"/>
        </w:rPr>
      </w:pPr>
      <w:r w:rsidRPr="002552A6">
        <w:rPr>
          <w:rFonts w:ascii="Times New Roman" w:hAnsi="Times New Roman" w:cs="Times New Roman"/>
          <w:sz w:val="24"/>
          <w:szCs w:val="24"/>
        </w:rPr>
        <w:t>Код 06.016 «Руководитель проектов в области информационных технологий» (приказ</w:t>
      </w:r>
      <w:r w:rsidR="006A4112">
        <w:rPr>
          <w:rFonts w:ascii="Times New Roman" w:hAnsi="Times New Roman" w:cs="Times New Roman"/>
          <w:sz w:val="24"/>
          <w:szCs w:val="24"/>
        </w:rPr>
        <w:t xml:space="preserve"> </w:t>
      </w:r>
      <w:r w:rsidRPr="002552A6">
        <w:rPr>
          <w:rFonts w:ascii="Times New Roman" w:hAnsi="Times New Roman" w:cs="Times New Roman"/>
          <w:sz w:val="24"/>
          <w:szCs w:val="24"/>
        </w:rPr>
        <w:t>Минтруда России от 18.11.2014 г. № 893н, зарегистрирован в Минюсте России</w:t>
      </w:r>
      <w:r w:rsidR="006A4112">
        <w:rPr>
          <w:rFonts w:ascii="Times New Roman" w:hAnsi="Times New Roman" w:cs="Times New Roman"/>
          <w:sz w:val="24"/>
          <w:szCs w:val="24"/>
        </w:rPr>
        <w:t xml:space="preserve"> </w:t>
      </w:r>
      <w:r w:rsidRPr="002552A6">
        <w:rPr>
          <w:rFonts w:ascii="Times New Roman" w:hAnsi="Times New Roman" w:cs="Times New Roman"/>
          <w:sz w:val="24"/>
          <w:szCs w:val="24"/>
        </w:rPr>
        <w:t>09.12.2014 г. №35117);</w:t>
      </w:r>
    </w:p>
    <w:p w14:paraId="09DEBF69" w14:textId="77777777" w:rsidR="006A4112" w:rsidRPr="006A4112" w:rsidRDefault="006A4112" w:rsidP="007845DD">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06.026 «Системный администратор информационно-коммуникационных систем»</w:t>
      </w:r>
      <w:r>
        <w:rPr>
          <w:rFonts w:ascii="Times New Roman" w:hAnsi="Times New Roman" w:cs="Times New Roman"/>
          <w:sz w:val="24"/>
          <w:szCs w:val="24"/>
        </w:rPr>
        <w:t xml:space="preserve"> </w:t>
      </w:r>
      <w:r w:rsidRPr="006A4112">
        <w:rPr>
          <w:rFonts w:ascii="Times New Roman" w:hAnsi="Times New Roman" w:cs="Times New Roman"/>
          <w:sz w:val="24"/>
          <w:szCs w:val="24"/>
        </w:rPr>
        <w:t>(приказ Минтруда России от 05.10.2015 г. № 684н, зарегистрирован в Минюсте</w:t>
      </w:r>
      <w:r>
        <w:rPr>
          <w:rFonts w:ascii="Times New Roman" w:hAnsi="Times New Roman" w:cs="Times New Roman"/>
          <w:sz w:val="24"/>
          <w:szCs w:val="24"/>
        </w:rPr>
        <w:t xml:space="preserve"> </w:t>
      </w:r>
      <w:r w:rsidRPr="006A4112">
        <w:rPr>
          <w:rFonts w:ascii="Times New Roman" w:hAnsi="Times New Roman" w:cs="Times New Roman"/>
          <w:sz w:val="24"/>
          <w:szCs w:val="24"/>
        </w:rPr>
        <w:t>России 19.10.2014 г. № 39361);</w:t>
      </w:r>
    </w:p>
    <w:p w14:paraId="4161CA01" w14:textId="77777777" w:rsidR="006A4112" w:rsidRPr="006A4112" w:rsidRDefault="006A4112" w:rsidP="007845DD">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06.028 «Системный программист» (приказ Минтруда России от 05.10.2015 г. №</w:t>
      </w:r>
      <w:r>
        <w:rPr>
          <w:rFonts w:ascii="Times New Roman" w:hAnsi="Times New Roman" w:cs="Times New Roman"/>
          <w:sz w:val="24"/>
          <w:szCs w:val="24"/>
        </w:rPr>
        <w:t xml:space="preserve"> </w:t>
      </w:r>
      <w:r w:rsidRPr="006A4112">
        <w:rPr>
          <w:rFonts w:ascii="Times New Roman" w:hAnsi="Times New Roman" w:cs="Times New Roman"/>
          <w:sz w:val="24"/>
          <w:szCs w:val="24"/>
        </w:rPr>
        <w:t>685н, зарегистрирован в Минюсте России 20.10.2014 г. № 39374)</w:t>
      </w:r>
    </w:p>
    <w:p w14:paraId="5F8F5E4E" w14:textId="77777777" w:rsidR="006A4112" w:rsidRPr="006A4112" w:rsidRDefault="006A4112" w:rsidP="007845DD">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40.011 «Специалист по научно-исследовательским и опытно-конструкторским</w:t>
      </w:r>
      <w:r>
        <w:rPr>
          <w:rFonts w:ascii="Times New Roman" w:hAnsi="Times New Roman" w:cs="Times New Roman"/>
          <w:sz w:val="24"/>
          <w:szCs w:val="24"/>
        </w:rPr>
        <w:t xml:space="preserve"> </w:t>
      </w:r>
      <w:r w:rsidRPr="006A4112">
        <w:rPr>
          <w:rFonts w:ascii="Times New Roman" w:hAnsi="Times New Roman" w:cs="Times New Roman"/>
          <w:sz w:val="24"/>
          <w:szCs w:val="24"/>
        </w:rPr>
        <w:t>разработкам» (приказ Минтруда России от 04.03.2014 г. № 121н, зарегистрирован в</w:t>
      </w:r>
      <w:r>
        <w:rPr>
          <w:rFonts w:ascii="Times New Roman" w:hAnsi="Times New Roman" w:cs="Times New Roman"/>
          <w:sz w:val="24"/>
          <w:szCs w:val="24"/>
        </w:rPr>
        <w:t xml:space="preserve"> </w:t>
      </w:r>
      <w:r w:rsidRPr="006A4112">
        <w:rPr>
          <w:rFonts w:ascii="Times New Roman" w:hAnsi="Times New Roman" w:cs="Times New Roman"/>
          <w:sz w:val="24"/>
          <w:szCs w:val="24"/>
        </w:rPr>
        <w:t>Минюсте России 21.03.2014 г. № 31692), с последующими изменениями;</w:t>
      </w:r>
    </w:p>
    <w:p w14:paraId="1A21BD4A" w14:textId="77777777" w:rsidR="006A4112" w:rsidRDefault="006A4112" w:rsidP="007845DD">
      <w:pPr>
        <w:ind w:firstLine="720"/>
        <w:jc w:val="both"/>
        <w:rPr>
          <w:rFonts w:ascii="Times New Roman" w:hAnsi="Times New Roman" w:cs="Times New Roman"/>
          <w:sz w:val="24"/>
          <w:szCs w:val="24"/>
        </w:rPr>
      </w:pPr>
      <w:r w:rsidRPr="006A4112">
        <w:rPr>
          <w:rFonts w:ascii="Times New Roman" w:hAnsi="Times New Roman" w:cs="Times New Roman"/>
          <w:sz w:val="24"/>
          <w:szCs w:val="24"/>
        </w:rPr>
        <w:t>Код 40.057 «Специалист по автоматизированным системам управления</w:t>
      </w:r>
      <w:r>
        <w:rPr>
          <w:rFonts w:ascii="Times New Roman" w:hAnsi="Times New Roman" w:cs="Times New Roman"/>
          <w:sz w:val="24"/>
          <w:szCs w:val="24"/>
        </w:rPr>
        <w:t xml:space="preserve"> </w:t>
      </w:r>
      <w:r w:rsidRPr="006A4112">
        <w:rPr>
          <w:rFonts w:ascii="Times New Roman" w:hAnsi="Times New Roman" w:cs="Times New Roman"/>
          <w:sz w:val="24"/>
          <w:szCs w:val="24"/>
        </w:rPr>
        <w:t>производством» (приказ Минтруда России от 13.10.2014 г. № 713н, зарегистрирован в</w:t>
      </w:r>
      <w:r>
        <w:rPr>
          <w:rFonts w:ascii="Times New Roman" w:hAnsi="Times New Roman" w:cs="Times New Roman"/>
          <w:sz w:val="24"/>
          <w:szCs w:val="24"/>
        </w:rPr>
        <w:t xml:space="preserve"> </w:t>
      </w:r>
      <w:r w:rsidRPr="006A4112">
        <w:rPr>
          <w:rFonts w:ascii="Times New Roman" w:hAnsi="Times New Roman" w:cs="Times New Roman"/>
          <w:sz w:val="24"/>
          <w:szCs w:val="24"/>
        </w:rPr>
        <w:t>Минюсте России 24.11.2014 г. № 34857).</w:t>
      </w:r>
    </w:p>
    <w:p w14:paraId="1B678964" w14:textId="77777777" w:rsidR="002552A6" w:rsidRPr="002552A6" w:rsidRDefault="002552A6" w:rsidP="002552A6">
      <w:pPr>
        <w:jc w:val="both"/>
        <w:rPr>
          <w:rFonts w:ascii="Times New Roman" w:hAnsi="Times New Roman" w:cs="Times New Roman"/>
          <w:sz w:val="24"/>
          <w:szCs w:val="24"/>
        </w:rPr>
      </w:pPr>
    </w:p>
    <w:p w14:paraId="385A682E" w14:textId="77777777" w:rsidR="00113C94" w:rsidRDefault="00113C94" w:rsidP="00113C94">
      <w:pPr>
        <w:jc w:val="both"/>
        <w:rPr>
          <w:rFonts w:ascii="Times New Roman" w:hAnsi="Times New Roman" w:cs="Times New Roman"/>
          <w:b/>
          <w:sz w:val="24"/>
          <w:szCs w:val="24"/>
        </w:rPr>
      </w:pPr>
      <w:r>
        <w:rPr>
          <w:rFonts w:ascii="Times New Roman" w:hAnsi="Times New Roman" w:cs="Times New Roman"/>
          <w:b/>
          <w:sz w:val="24"/>
          <w:szCs w:val="24"/>
        </w:rPr>
        <w:t>1.7. Перечень профессиональных компетенций, формирующих практическую составляющую результатов освоения программы</w:t>
      </w:r>
    </w:p>
    <w:p w14:paraId="40DDF874" w14:textId="77777777" w:rsidR="00FF4DCE" w:rsidRPr="00FF4DCE" w:rsidRDefault="00FF4DCE" w:rsidP="007845D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ПКП-1 –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1E913FAD" w14:textId="77777777" w:rsidR="00FF4DCE" w:rsidRPr="00FF4DCE" w:rsidRDefault="00FF4DCE" w:rsidP="007845D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ПКП-2 – способен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p>
    <w:p w14:paraId="454498E7" w14:textId="77777777" w:rsidR="00FF4DCE" w:rsidRPr="00FF4DCE" w:rsidRDefault="00FF4DCE" w:rsidP="007845D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ПКП-3 –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p>
    <w:p w14:paraId="73AAB393" w14:textId="77777777" w:rsidR="00FF4DCE" w:rsidRPr="00FF4DCE" w:rsidRDefault="00FF4DCE" w:rsidP="007845DD">
      <w:pPr>
        <w:ind w:firstLine="720"/>
        <w:jc w:val="both"/>
        <w:rPr>
          <w:rFonts w:ascii="Times New Roman" w:hAnsi="Times New Roman" w:cs="Times New Roman"/>
          <w:sz w:val="24"/>
          <w:szCs w:val="24"/>
        </w:rPr>
      </w:pPr>
      <w:r w:rsidRPr="00FF4DCE">
        <w:rPr>
          <w:rFonts w:ascii="Times New Roman" w:hAnsi="Times New Roman" w:cs="Times New Roman"/>
          <w:sz w:val="24"/>
          <w:szCs w:val="24"/>
        </w:rPr>
        <w:lastRenderedPageBreak/>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76B8108D" w14:textId="77777777" w:rsidR="00FF4DCE" w:rsidRPr="00FF4DCE" w:rsidRDefault="00FF4DCE" w:rsidP="007845D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0E5FDEB2" w14:textId="77777777" w:rsidR="00FF4DCE" w:rsidRPr="00FF4DCE" w:rsidRDefault="00FF4DCE" w:rsidP="007845D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0EEF14AE" w14:textId="77777777" w:rsidR="00FF4DCE" w:rsidRPr="00FF4DCE" w:rsidRDefault="00FF4DCE" w:rsidP="007845D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ПКП-7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04F90BAA" w14:textId="77777777" w:rsidR="00FF4DCE" w:rsidRPr="00FF4DCE" w:rsidRDefault="00FF4DCE" w:rsidP="007845D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2AAA5696" w14:textId="1D2541A4" w:rsidR="00BA00D9" w:rsidRPr="006A4112" w:rsidRDefault="00FF4DCE" w:rsidP="007845DD">
      <w:pPr>
        <w:ind w:firstLine="720"/>
        <w:jc w:val="both"/>
        <w:rPr>
          <w:rFonts w:ascii="Times New Roman" w:hAnsi="Times New Roman" w:cs="Times New Roman"/>
          <w:sz w:val="24"/>
          <w:szCs w:val="24"/>
        </w:rPr>
      </w:pPr>
      <w:r w:rsidRPr="00FF4DCE">
        <w:rPr>
          <w:rFonts w:ascii="Times New Roman" w:hAnsi="Times New Roman" w:cs="Times New Roman"/>
          <w:sz w:val="24"/>
          <w:szCs w:val="24"/>
        </w:rPr>
        <w:t>ПКП-9 – способен принимать участие в управлении работами по созданию (модификации) и сопровождению ПО, программных систем и комплексов</w:t>
      </w:r>
      <w:r>
        <w:rPr>
          <w:rFonts w:ascii="Times New Roman" w:hAnsi="Times New Roman" w:cs="Times New Roman"/>
          <w:sz w:val="24"/>
          <w:szCs w:val="24"/>
        </w:rPr>
        <w:t>.</w:t>
      </w:r>
    </w:p>
    <w:p w14:paraId="63C886A5" w14:textId="77777777" w:rsidR="009A5FAB" w:rsidRDefault="009A5FAB" w:rsidP="009A5FAB">
      <w:pPr>
        <w:jc w:val="both"/>
        <w:rPr>
          <w:rFonts w:ascii="Times New Roman" w:hAnsi="Times New Roman" w:cs="Times New Roman"/>
          <w:b/>
          <w:sz w:val="24"/>
          <w:szCs w:val="24"/>
        </w:rPr>
      </w:pPr>
    </w:p>
    <w:p w14:paraId="541CD83D" w14:textId="3E0F5F72" w:rsidR="00AB5F00" w:rsidRPr="00022B8E" w:rsidRDefault="00AB5F00" w:rsidP="00AB5F00">
      <w:pPr>
        <w:jc w:val="both"/>
        <w:rPr>
          <w:rFonts w:ascii="Times New Roman" w:hAnsi="Times New Roman" w:cs="Times New Roman"/>
          <w:sz w:val="24"/>
          <w:szCs w:val="24"/>
        </w:rPr>
      </w:pPr>
      <w:r>
        <w:rPr>
          <w:rFonts w:ascii="Times New Roman" w:hAnsi="Times New Roman" w:cs="Times New Roman"/>
          <w:b/>
          <w:sz w:val="24"/>
          <w:szCs w:val="24"/>
        </w:rPr>
        <w:t>1.8. Сопоставление общепрофессиональных и профессиональных компетенций с обобщенными трудовыми функциями</w:t>
      </w:r>
    </w:p>
    <w:tbl>
      <w:tblPr>
        <w:tblStyle w:val="af3"/>
        <w:tblW w:w="0" w:type="auto"/>
        <w:tblLook w:val="04A0" w:firstRow="1" w:lastRow="0" w:firstColumn="1" w:lastColumn="0" w:noHBand="0" w:noVBand="1"/>
      </w:tblPr>
      <w:tblGrid>
        <w:gridCol w:w="2920"/>
        <w:gridCol w:w="6140"/>
      </w:tblGrid>
      <w:tr w:rsidR="00D07626" w:rsidRPr="00AB5F00" w14:paraId="3888CACE" w14:textId="77777777" w:rsidTr="007845DD">
        <w:tc>
          <w:tcPr>
            <w:tcW w:w="2830" w:type="dxa"/>
            <w:vAlign w:val="center"/>
          </w:tcPr>
          <w:p w14:paraId="2F74690F" w14:textId="77777777" w:rsidR="00D07626" w:rsidRPr="00AB5F00" w:rsidRDefault="00D07626" w:rsidP="007845DD">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 и профессиональные</w:t>
            </w:r>
            <w:r w:rsidRPr="00AB5F00">
              <w:rPr>
                <w:rFonts w:ascii="Times New Roman" w:hAnsi="Times New Roman" w:cs="Times New Roman"/>
                <w:b/>
                <w:sz w:val="24"/>
                <w:szCs w:val="24"/>
              </w:rPr>
              <w:t xml:space="preserve"> </w:t>
            </w:r>
            <w:r>
              <w:rPr>
                <w:rFonts w:ascii="Times New Roman" w:hAnsi="Times New Roman" w:cs="Times New Roman"/>
                <w:b/>
                <w:sz w:val="24"/>
                <w:szCs w:val="24"/>
              </w:rPr>
              <w:t>к</w:t>
            </w:r>
            <w:r w:rsidRPr="00AB5F00">
              <w:rPr>
                <w:rFonts w:ascii="Times New Roman" w:hAnsi="Times New Roman" w:cs="Times New Roman"/>
                <w:b/>
                <w:sz w:val="24"/>
                <w:szCs w:val="24"/>
              </w:rPr>
              <w:t>омпетенции</w:t>
            </w:r>
          </w:p>
        </w:tc>
        <w:tc>
          <w:tcPr>
            <w:tcW w:w="6230" w:type="dxa"/>
            <w:vAlign w:val="center"/>
          </w:tcPr>
          <w:p w14:paraId="1FEF4077" w14:textId="77777777" w:rsidR="00D07626" w:rsidRPr="00AB5F00" w:rsidRDefault="00D07626" w:rsidP="007845DD">
            <w:pPr>
              <w:jc w:val="center"/>
              <w:rPr>
                <w:rFonts w:ascii="Times New Roman" w:hAnsi="Times New Roman" w:cs="Times New Roman"/>
                <w:b/>
                <w:sz w:val="24"/>
                <w:szCs w:val="24"/>
              </w:rPr>
            </w:pPr>
            <w:r w:rsidRPr="00AB5F00">
              <w:rPr>
                <w:rFonts w:ascii="Times New Roman" w:hAnsi="Times New Roman" w:cs="Times New Roman"/>
                <w:b/>
                <w:sz w:val="24"/>
                <w:szCs w:val="24"/>
              </w:rPr>
              <w:t>Обобщенные трудовые функции</w:t>
            </w:r>
          </w:p>
        </w:tc>
      </w:tr>
      <w:tr w:rsidR="00D07626" w14:paraId="132E54E4" w14:textId="77777777" w:rsidTr="007845DD">
        <w:tc>
          <w:tcPr>
            <w:tcW w:w="2830" w:type="dxa"/>
            <w:vAlign w:val="center"/>
          </w:tcPr>
          <w:p w14:paraId="72D915CD" w14:textId="77777777" w:rsidR="00D07626" w:rsidRDefault="00D07626" w:rsidP="007845DD">
            <w:pPr>
              <w:jc w:val="both"/>
              <w:rPr>
                <w:rFonts w:ascii="Times New Roman" w:hAnsi="Times New Roman" w:cs="Times New Roman"/>
                <w:sz w:val="24"/>
                <w:szCs w:val="24"/>
              </w:rPr>
            </w:pPr>
            <w:r>
              <w:rPr>
                <w:rFonts w:ascii="Times New Roman" w:hAnsi="Times New Roman" w:cs="Times New Roman"/>
                <w:sz w:val="24"/>
                <w:szCs w:val="24"/>
              </w:rPr>
              <w:t>ПКП-1</w:t>
            </w:r>
          </w:p>
        </w:tc>
        <w:tc>
          <w:tcPr>
            <w:tcW w:w="6230" w:type="dxa"/>
            <w:vAlign w:val="center"/>
          </w:tcPr>
          <w:p w14:paraId="0D2658EE" w14:textId="77777777" w:rsidR="00D07626" w:rsidRPr="006A4112" w:rsidRDefault="00D07626" w:rsidP="007845DD">
            <w:pPr>
              <w:rPr>
                <w:rFonts w:ascii="Times New Roman" w:hAnsi="Times New Roman" w:cs="Times New Roman"/>
                <w:sz w:val="24"/>
                <w:szCs w:val="24"/>
              </w:rPr>
            </w:pPr>
            <w:r w:rsidRPr="00C61580">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C61580">
              <w:rPr>
                <w:rFonts w:ascii="Times New Roman" w:hAnsi="Times New Roman" w:cs="Times New Roman"/>
                <w:sz w:val="24"/>
                <w:szCs w:val="24"/>
              </w:rPr>
              <w:t>конструкторских разработок по отдельным разделам темы</w:t>
            </w:r>
          </w:p>
        </w:tc>
      </w:tr>
      <w:tr w:rsidR="00D07626" w14:paraId="7B051DA5" w14:textId="77777777" w:rsidTr="007845DD">
        <w:tc>
          <w:tcPr>
            <w:tcW w:w="2830" w:type="dxa"/>
            <w:vAlign w:val="center"/>
          </w:tcPr>
          <w:p w14:paraId="737B6BAB" w14:textId="77777777" w:rsidR="00D07626" w:rsidRDefault="00D07626" w:rsidP="007845DD">
            <w:pPr>
              <w:jc w:val="both"/>
              <w:rPr>
                <w:rFonts w:ascii="Times New Roman" w:hAnsi="Times New Roman" w:cs="Times New Roman"/>
                <w:sz w:val="24"/>
                <w:szCs w:val="24"/>
              </w:rPr>
            </w:pPr>
            <w:r>
              <w:rPr>
                <w:rFonts w:ascii="Times New Roman" w:hAnsi="Times New Roman" w:cs="Times New Roman"/>
                <w:sz w:val="24"/>
                <w:szCs w:val="24"/>
              </w:rPr>
              <w:t>ПКП-2</w:t>
            </w:r>
          </w:p>
        </w:tc>
        <w:tc>
          <w:tcPr>
            <w:tcW w:w="6230" w:type="dxa"/>
            <w:vAlign w:val="center"/>
          </w:tcPr>
          <w:p w14:paraId="60DE6BD7" w14:textId="77777777" w:rsidR="00D07626" w:rsidRPr="00C51EB5" w:rsidRDefault="00D07626" w:rsidP="007845DD">
            <w:pPr>
              <w:rPr>
                <w:rFonts w:ascii="Times New Roman" w:hAnsi="Times New Roman" w:cs="Times New Roman"/>
                <w:sz w:val="24"/>
                <w:szCs w:val="24"/>
              </w:rPr>
            </w:pPr>
            <w:r w:rsidRPr="00C51EB5">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C51EB5">
              <w:rPr>
                <w:rFonts w:ascii="Times New Roman" w:hAnsi="Times New Roman" w:cs="Times New Roman"/>
                <w:sz w:val="24"/>
                <w:szCs w:val="24"/>
              </w:rPr>
              <w:t>верификация выпусков программного продукта</w:t>
            </w:r>
          </w:p>
          <w:p w14:paraId="4FDC0686" w14:textId="77777777" w:rsidR="00D07626" w:rsidRPr="00C51EB5" w:rsidRDefault="00D07626" w:rsidP="007845DD">
            <w:pPr>
              <w:rPr>
                <w:rFonts w:ascii="Times New Roman" w:hAnsi="Times New Roman" w:cs="Times New Roman"/>
                <w:sz w:val="24"/>
                <w:szCs w:val="24"/>
              </w:rPr>
            </w:pPr>
            <w:r w:rsidRPr="00C51EB5">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C51EB5">
              <w:rPr>
                <w:rFonts w:ascii="Times New Roman" w:hAnsi="Times New Roman" w:cs="Times New Roman"/>
                <w:sz w:val="24"/>
                <w:szCs w:val="24"/>
              </w:rPr>
              <w:t>средства</w:t>
            </w:r>
          </w:p>
          <w:p w14:paraId="46F32057" w14:textId="77777777" w:rsidR="00D07626" w:rsidRPr="00C51EB5" w:rsidRDefault="00D07626" w:rsidP="007845DD">
            <w:pPr>
              <w:rPr>
                <w:rFonts w:ascii="Times New Roman" w:hAnsi="Times New Roman" w:cs="Times New Roman"/>
                <w:sz w:val="24"/>
                <w:szCs w:val="24"/>
              </w:rPr>
            </w:pPr>
            <w:r w:rsidRPr="00C51EB5">
              <w:rPr>
                <w:rFonts w:ascii="Times New Roman" w:hAnsi="Times New Roman" w:cs="Times New Roman"/>
                <w:sz w:val="24"/>
                <w:szCs w:val="24"/>
              </w:rPr>
              <w:t>06.003.G.5 Контроль сопровождения программных средств</w:t>
            </w:r>
          </w:p>
          <w:p w14:paraId="782C8564" w14:textId="77777777" w:rsidR="00D07626" w:rsidRPr="00C51EB5" w:rsidRDefault="00D07626" w:rsidP="007845DD">
            <w:pPr>
              <w:rPr>
                <w:rFonts w:ascii="Times New Roman" w:hAnsi="Times New Roman" w:cs="Times New Roman"/>
                <w:sz w:val="24"/>
                <w:szCs w:val="24"/>
              </w:rPr>
            </w:pPr>
            <w:r w:rsidRPr="00C51EB5">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C51EB5">
              <w:rPr>
                <w:rFonts w:ascii="Times New Roman" w:hAnsi="Times New Roman" w:cs="Times New Roman"/>
                <w:sz w:val="24"/>
                <w:szCs w:val="24"/>
              </w:rPr>
              <w:t xml:space="preserve">качества покрытия </w:t>
            </w:r>
          </w:p>
          <w:p w14:paraId="5F063AB9" w14:textId="77777777" w:rsidR="00D07626" w:rsidRPr="00C51EB5" w:rsidRDefault="00D07626" w:rsidP="007845DD">
            <w:pPr>
              <w:rPr>
                <w:rFonts w:ascii="Times New Roman" w:hAnsi="Times New Roman" w:cs="Times New Roman"/>
                <w:sz w:val="24"/>
                <w:szCs w:val="24"/>
              </w:rPr>
            </w:pPr>
            <w:r w:rsidRPr="00C51EB5">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C51EB5">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C51EB5">
              <w:rPr>
                <w:rFonts w:ascii="Times New Roman" w:hAnsi="Times New Roman" w:cs="Times New Roman"/>
                <w:sz w:val="24"/>
                <w:szCs w:val="24"/>
              </w:rPr>
              <w:t>управления и бизнес-процессы</w:t>
            </w:r>
          </w:p>
          <w:p w14:paraId="0D07AC8B" w14:textId="77777777" w:rsidR="00D07626" w:rsidRPr="00C51EB5" w:rsidRDefault="00D07626" w:rsidP="007845DD">
            <w:pPr>
              <w:rPr>
                <w:rFonts w:ascii="Times New Roman" w:hAnsi="Times New Roman" w:cs="Times New Roman"/>
                <w:sz w:val="24"/>
                <w:szCs w:val="24"/>
              </w:rPr>
            </w:pPr>
            <w:r w:rsidRPr="00C51EB5">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C51EB5">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C51EB5">
              <w:rPr>
                <w:rFonts w:ascii="Times New Roman" w:hAnsi="Times New Roman" w:cs="Times New Roman"/>
                <w:sz w:val="24"/>
                <w:szCs w:val="24"/>
              </w:rPr>
              <w:t>организационного управления и бизнес-процессы</w:t>
            </w:r>
          </w:p>
          <w:p w14:paraId="7A730218" w14:textId="77777777" w:rsidR="00D07626" w:rsidRPr="00C51EB5" w:rsidRDefault="00D07626" w:rsidP="007845DD">
            <w:pPr>
              <w:rPr>
                <w:rFonts w:ascii="Times New Roman" w:hAnsi="Times New Roman" w:cs="Times New Roman"/>
                <w:sz w:val="24"/>
                <w:szCs w:val="24"/>
              </w:rPr>
            </w:pPr>
            <w:r w:rsidRPr="00C51EB5">
              <w:rPr>
                <w:rFonts w:ascii="Times New Roman" w:hAnsi="Times New Roman" w:cs="Times New Roman"/>
                <w:sz w:val="24"/>
                <w:szCs w:val="24"/>
              </w:rPr>
              <w:t>06.026.D.6 Администрирование сетевой подсистемы</w:t>
            </w:r>
            <w:r>
              <w:rPr>
                <w:rFonts w:ascii="Times New Roman" w:hAnsi="Times New Roman" w:cs="Times New Roman"/>
                <w:sz w:val="24"/>
                <w:szCs w:val="24"/>
              </w:rPr>
              <w:t xml:space="preserve"> </w:t>
            </w:r>
            <w:r w:rsidRPr="00C51EB5">
              <w:rPr>
                <w:rFonts w:ascii="Times New Roman" w:hAnsi="Times New Roman" w:cs="Times New Roman"/>
                <w:sz w:val="24"/>
                <w:szCs w:val="24"/>
              </w:rPr>
              <w:t>инфокоммуникационной системы организации</w:t>
            </w:r>
          </w:p>
          <w:p w14:paraId="29245C5D" w14:textId="77777777" w:rsidR="00D07626" w:rsidRPr="00C51EB5" w:rsidRDefault="00D07626" w:rsidP="007845DD">
            <w:pPr>
              <w:rPr>
                <w:rFonts w:ascii="Times New Roman" w:hAnsi="Times New Roman" w:cs="Times New Roman"/>
                <w:sz w:val="24"/>
                <w:szCs w:val="24"/>
              </w:rPr>
            </w:pPr>
            <w:r w:rsidRPr="00C51EB5">
              <w:rPr>
                <w:rFonts w:ascii="Times New Roman" w:hAnsi="Times New Roman" w:cs="Times New Roman"/>
                <w:sz w:val="24"/>
                <w:szCs w:val="24"/>
              </w:rPr>
              <w:lastRenderedPageBreak/>
              <w:t>06.028.А.6 Разработка компонентов системных программных</w:t>
            </w:r>
            <w:r>
              <w:rPr>
                <w:rFonts w:ascii="Times New Roman" w:hAnsi="Times New Roman" w:cs="Times New Roman"/>
                <w:sz w:val="24"/>
                <w:szCs w:val="24"/>
              </w:rPr>
              <w:t xml:space="preserve"> </w:t>
            </w:r>
            <w:r w:rsidRPr="00C51EB5">
              <w:rPr>
                <w:rFonts w:ascii="Times New Roman" w:hAnsi="Times New Roman" w:cs="Times New Roman"/>
                <w:sz w:val="24"/>
                <w:szCs w:val="24"/>
              </w:rPr>
              <w:t>продуктов</w:t>
            </w:r>
          </w:p>
          <w:p w14:paraId="72F8292F" w14:textId="77777777" w:rsidR="00D07626" w:rsidRPr="00C51EB5" w:rsidRDefault="00D07626" w:rsidP="007845DD">
            <w:pPr>
              <w:rPr>
                <w:rFonts w:ascii="Times New Roman" w:hAnsi="Times New Roman" w:cs="Times New Roman"/>
                <w:sz w:val="24"/>
                <w:szCs w:val="24"/>
              </w:rPr>
            </w:pPr>
            <w:r w:rsidRPr="00C51EB5">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C51EB5">
              <w:rPr>
                <w:rFonts w:ascii="Times New Roman" w:hAnsi="Times New Roman" w:cs="Times New Roman"/>
                <w:sz w:val="24"/>
                <w:szCs w:val="24"/>
              </w:rPr>
              <w:t>конструкторских разработок по отдельным разделам темы</w:t>
            </w:r>
          </w:p>
          <w:p w14:paraId="3550E244" w14:textId="77777777" w:rsidR="00D07626" w:rsidRPr="006A4112" w:rsidRDefault="00D07626" w:rsidP="007845DD">
            <w:pPr>
              <w:rPr>
                <w:rFonts w:ascii="Times New Roman" w:hAnsi="Times New Roman" w:cs="Times New Roman"/>
                <w:sz w:val="24"/>
                <w:szCs w:val="24"/>
              </w:rPr>
            </w:pPr>
            <w:r w:rsidRPr="00C51EB5">
              <w:rPr>
                <w:rFonts w:ascii="Times New Roman" w:hAnsi="Times New Roman" w:cs="Times New Roman"/>
                <w:sz w:val="24"/>
                <w:szCs w:val="24"/>
              </w:rPr>
              <w:t>40.057</w:t>
            </w:r>
            <w:r>
              <w:rPr>
                <w:rFonts w:ascii="Times New Roman" w:hAnsi="Times New Roman" w:cs="Times New Roman"/>
                <w:sz w:val="24"/>
                <w:szCs w:val="24"/>
              </w:rPr>
              <w:t>.</w:t>
            </w:r>
            <w:r w:rsidRPr="00C51EB5">
              <w:rPr>
                <w:rFonts w:ascii="Times New Roman" w:hAnsi="Times New Roman" w:cs="Times New Roman"/>
                <w:sz w:val="24"/>
                <w:szCs w:val="24"/>
              </w:rPr>
              <w:t>С.6 Проведение работ по проектированию АСУП</w:t>
            </w:r>
          </w:p>
        </w:tc>
      </w:tr>
      <w:tr w:rsidR="00D07626" w14:paraId="2B4772B4" w14:textId="77777777" w:rsidTr="007845DD">
        <w:tc>
          <w:tcPr>
            <w:tcW w:w="2830" w:type="dxa"/>
            <w:vAlign w:val="center"/>
          </w:tcPr>
          <w:p w14:paraId="0E4F4612" w14:textId="77777777" w:rsidR="00D07626" w:rsidRDefault="00D07626" w:rsidP="007845DD">
            <w:pPr>
              <w:jc w:val="both"/>
              <w:rPr>
                <w:rFonts w:ascii="Times New Roman" w:hAnsi="Times New Roman" w:cs="Times New Roman"/>
                <w:sz w:val="24"/>
                <w:szCs w:val="24"/>
              </w:rPr>
            </w:pPr>
            <w:r>
              <w:rPr>
                <w:rFonts w:ascii="Times New Roman" w:hAnsi="Times New Roman" w:cs="Times New Roman"/>
                <w:sz w:val="24"/>
                <w:szCs w:val="24"/>
              </w:rPr>
              <w:t>ПКП-3</w:t>
            </w:r>
          </w:p>
        </w:tc>
        <w:tc>
          <w:tcPr>
            <w:tcW w:w="6230" w:type="dxa"/>
            <w:vAlign w:val="center"/>
          </w:tcPr>
          <w:p w14:paraId="123FCF39" w14:textId="77777777" w:rsidR="00D07626" w:rsidRPr="0023438D" w:rsidRDefault="00D07626" w:rsidP="007845DD">
            <w:pPr>
              <w:rPr>
                <w:rFonts w:ascii="Times New Roman" w:hAnsi="Times New Roman" w:cs="Times New Roman"/>
                <w:sz w:val="24"/>
                <w:szCs w:val="24"/>
              </w:rPr>
            </w:pPr>
            <w:r w:rsidRPr="0023438D">
              <w:rPr>
                <w:rFonts w:ascii="Times New Roman" w:hAnsi="Times New Roman" w:cs="Times New Roman"/>
                <w:sz w:val="24"/>
                <w:szCs w:val="24"/>
              </w:rPr>
              <w:t>01.004.А.6 Преподавание по программам профессионального</w:t>
            </w:r>
            <w:r>
              <w:rPr>
                <w:rFonts w:ascii="Times New Roman" w:hAnsi="Times New Roman" w:cs="Times New Roman"/>
                <w:sz w:val="24"/>
                <w:szCs w:val="24"/>
              </w:rPr>
              <w:t xml:space="preserve"> </w:t>
            </w:r>
            <w:r w:rsidRPr="0023438D">
              <w:rPr>
                <w:rFonts w:ascii="Times New Roman" w:hAnsi="Times New Roman" w:cs="Times New Roman"/>
                <w:sz w:val="24"/>
                <w:szCs w:val="24"/>
              </w:rPr>
              <w:t>обучения, среднего профессионального образования (СПО) и</w:t>
            </w:r>
          </w:p>
          <w:p w14:paraId="34FD7767" w14:textId="77777777" w:rsidR="00D07626" w:rsidRPr="0023438D" w:rsidRDefault="00D07626" w:rsidP="007845DD">
            <w:pPr>
              <w:rPr>
                <w:rFonts w:ascii="Times New Roman" w:hAnsi="Times New Roman" w:cs="Times New Roman"/>
                <w:sz w:val="24"/>
                <w:szCs w:val="24"/>
              </w:rPr>
            </w:pPr>
            <w:r w:rsidRPr="0023438D">
              <w:rPr>
                <w:rFonts w:ascii="Times New Roman" w:hAnsi="Times New Roman" w:cs="Times New Roman"/>
                <w:sz w:val="24"/>
                <w:szCs w:val="24"/>
              </w:rPr>
              <w:t>дополнительным профессиональным программам (ДПП),</w:t>
            </w:r>
            <w:r>
              <w:rPr>
                <w:rFonts w:ascii="Times New Roman" w:hAnsi="Times New Roman" w:cs="Times New Roman"/>
                <w:sz w:val="24"/>
                <w:szCs w:val="24"/>
              </w:rPr>
              <w:t xml:space="preserve"> </w:t>
            </w:r>
            <w:r w:rsidRPr="0023438D">
              <w:rPr>
                <w:rFonts w:ascii="Times New Roman" w:hAnsi="Times New Roman" w:cs="Times New Roman"/>
                <w:sz w:val="24"/>
                <w:szCs w:val="24"/>
              </w:rPr>
              <w:t>ориентированным на соответствующий уровень квалификации</w:t>
            </w:r>
          </w:p>
          <w:p w14:paraId="7ADA7F02" w14:textId="77777777" w:rsidR="00D07626" w:rsidRPr="006A4112" w:rsidRDefault="00D07626" w:rsidP="007845DD">
            <w:pPr>
              <w:rPr>
                <w:rFonts w:ascii="Times New Roman" w:hAnsi="Times New Roman" w:cs="Times New Roman"/>
                <w:sz w:val="24"/>
                <w:szCs w:val="24"/>
              </w:rPr>
            </w:pPr>
            <w:r w:rsidRPr="0023438D">
              <w:rPr>
                <w:rFonts w:ascii="Times New Roman" w:hAnsi="Times New Roman" w:cs="Times New Roman"/>
                <w:sz w:val="24"/>
                <w:szCs w:val="24"/>
              </w:rPr>
              <w:t>01.004.В.6 Организация и проведение учебно-производственного</w:t>
            </w:r>
            <w:r>
              <w:rPr>
                <w:rFonts w:ascii="Times New Roman" w:hAnsi="Times New Roman" w:cs="Times New Roman"/>
                <w:sz w:val="24"/>
                <w:szCs w:val="24"/>
              </w:rPr>
              <w:t xml:space="preserve"> </w:t>
            </w:r>
            <w:r w:rsidRPr="0023438D">
              <w:rPr>
                <w:rFonts w:ascii="Times New Roman" w:hAnsi="Times New Roman" w:cs="Times New Roman"/>
                <w:sz w:val="24"/>
                <w:szCs w:val="24"/>
              </w:rPr>
              <w:t>процесса при реализации образовательных программ различного</w:t>
            </w:r>
            <w:r>
              <w:rPr>
                <w:rFonts w:ascii="Times New Roman" w:hAnsi="Times New Roman" w:cs="Times New Roman"/>
                <w:sz w:val="24"/>
                <w:szCs w:val="24"/>
              </w:rPr>
              <w:t xml:space="preserve"> </w:t>
            </w:r>
            <w:r w:rsidRPr="0023438D">
              <w:rPr>
                <w:rFonts w:ascii="Times New Roman" w:hAnsi="Times New Roman" w:cs="Times New Roman"/>
                <w:sz w:val="24"/>
                <w:szCs w:val="24"/>
              </w:rPr>
              <w:t>уровня и направленности</w:t>
            </w:r>
          </w:p>
        </w:tc>
      </w:tr>
      <w:tr w:rsidR="00D07626" w14:paraId="2FDD3668" w14:textId="77777777" w:rsidTr="007845DD">
        <w:tc>
          <w:tcPr>
            <w:tcW w:w="2830" w:type="dxa"/>
            <w:vAlign w:val="center"/>
          </w:tcPr>
          <w:p w14:paraId="6F082A58" w14:textId="77777777" w:rsidR="00D07626" w:rsidRDefault="00D07626" w:rsidP="007845DD">
            <w:pPr>
              <w:jc w:val="both"/>
              <w:rPr>
                <w:rFonts w:ascii="Times New Roman" w:hAnsi="Times New Roman" w:cs="Times New Roman"/>
                <w:sz w:val="24"/>
                <w:szCs w:val="24"/>
              </w:rPr>
            </w:pPr>
            <w:r>
              <w:rPr>
                <w:rFonts w:ascii="Times New Roman" w:hAnsi="Times New Roman" w:cs="Times New Roman"/>
                <w:sz w:val="24"/>
                <w:szCs w:val="24"/>
              </w:rPr>
              <w:t>ПКП-4</w:t>
            </w:r>
          </w:p>
        </w:tc>
        <w:tc>
          <w:tcPr>
            <w:tcW w:w="6230" w:type="dxa"/>
            <w:vAlign w:val="center"/>
          </w:tcPr>
          <w:p w14:paraId="274D72B3"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741920">
              <w:rPr>
                <w:rFonts w:ascii="Times New Roman" w:hAnsi="Times New Roman" w:cs="Times New Roman"/>
                <w:sz w:val="24"/>
                <w:szCs w:val="24"/>
              </w:rPr>
              <w:t>верификация выпусков программного продукта</w:t>
            </w:r>
          </w:p>
          <w:p w14:paraId="6135F2E6"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741920">
              <w:rPr>
                <w:rFonts w:ascii="Times New Roman" w:hAnsi="Times New Roman" w:cs="Times New Roman"/>
                <w:sz w:val="24"/>
                <w:szCs w:val="24"/>
              </w:rPr>
              <w:t>средства</w:t>
            </w:r>
          </w:p>
          <w:p w14:paraId="6DB45265"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06.003.F.5 Контроль реализации программного средства</w:t>
            </w:r>
          </w:p>
          <w:p w14:paraId="39C9DBA9"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06.003.G.5 Контроль сопровождения программных средств</w:t>
            </w:r>
          </w:p>
          <w:p w14:paraId="0FFCBCB0"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741920">
              <w:rPr>
                <w:rFonts w:ascii="Times New Roman" w:hAnsi="Times New Roman" w:cs="Times New Roman"/>
                <w:sz w:val="24"/>
                <w:szCs w:val="24"/>
              </w:rPr>
              <w:t>качества покрытия</w:t>
            </w:r>
          </w:p>
          <w:p w14:paraId="6DDF5AB1"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06.011.В.5 Оптимизация функционирования БД</w:t>
            </w:r>
          </w:p>
          <w:p w14:paraId="2CA71F54"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06.011.С.5 Предотвращение потерь и повреждений данных</w:t>
            </w:r>
          </w:p>
          <w:p w14:paraId="2269AA11"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06.011.D.5 Предотвращение потерь и повреждений данных</w:t>
            </w:r>
          </w:p>
          <w:p w14:paraId="4AAE0BC4"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741920">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741920">
              <w:rPr>
                <w:rFonts w:ascii="Times New Roman" w:hAnsi="Times New Roman" w:cs="Times New Roman"/>
                <w:sz w:val="24"/>
                <w:szCs w:val="24"/>
              </w:rPr>
              <w:t>управления и бизнес-процессы</w:t>
            </w:r>
          </w:p>
          <w:p w14:paraId="120643E2"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741920">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741920">
              <w:rPr>
                <w:rFonts w:ascii="Times New Roman" w:hAnsi="Times New Roman" w:cs="Times New Roman"/>
                <w:sz w:val="24"/>
                <w:szCs w:val="24"/>
              </w:rPr>
              <w:t>организационного управления и бизнес-процессы</w:t>
            </w:r>
          </w:p>
          <w:p w14:paraId="1566FB3D"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 026.D.6 Администрирование сетевой подсистемы</w:t>
            </w:r>
            <w:r>
              <w:rPr>
                <w:rFonts w:ascii="Times New Roman" w:hAnsi="Times New Roman" w:cs="Times New Roman"/>
                <w:sz w:val="24"/>
                <w:szCs w:val="24"/>
              </w:rPr>
              <w:t xml:space="preserve"> </w:t>
            </w:r>
            <w:r w:rsidRPr="00741920">
              <w:rPr>
                <w:rFonts w:ascii="Times New Roman" w:hAnsi="Times New Roman" w:cs="Times New Roman"/>
                <w:sz w:val="24"/>
                <w:szCs w:val="24"/>
              </w:rPr>
              <w:t>инфокоммуникационной системы организации</w:t>
            </w:r>
          </w:p>
          <w:p w14:paraId="2AC1073D"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741920">
              <w:rPr>
                <w:rFonts w:ascii="Times New Roman" w:hAnsi="Times New Roman" w:cs="Times New Roman"/>
                <w:sz w:val="24"/>
                <w:szCs w:val="24"/>
              </w:rPr>
              <w:t>продуктов</w:t>
            </w:r>
          </w:p>
          <w:p w14:paraId="4A3F6BDA" w14:textId="77777777" w:rsidR="00D07626" w:rsidRPr="00741920"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741920">
              <w:rPr>
                <w:rFonts w:ascii="Times New Roman" w:hAnsi="Times New Roman" w:cs="Times New Roman"/>
                <w:sz w:val="24"/>
                <w:szCs w:val="24"/>
              </w:rPr>
              <w:t>конструкторских разработок по отдельным разделам темы</w:t>
            </w:r>
          </w:p>
          <w:p w14:paraId="7E1968FA" w14:textId="77777777" w:rsidR="00D07626" w:rsidRPr="006A4112" w:rsidRDefault="00D07626" w:rsidP="007845DD">
            <w:pPr>
              <w:rPr>
                <w:rFonts w:ascii="Times New Roman" w:hAnsi="Times New Roman" w:cs="Times New Roman"/>
                <w:sz w:val="24"/>
                <w:szCs w:val="24"/>
              </w:rPr>
            </w:pPr>
            <w:r w:rsidRPr="00741920">
              <w:rPr>
                <w:rFonts w:ascii="Times New Roman" w:hAnsi="Times New Roman" w:cs="Times New Roman"/>
                <w:sz w:val="24"/>
                <w:szCs w:val="24"/>
              </w:rPr>
              <w:t>40.057</w:t>
            </w:r>
            <w:r>
              <w:rPr>
                <w:rFonts w:ascii="Times New Roman" w:hAnsi="Times New Roman" w:cs="Times New Roman"/>
                <w:sz w:val="24"/>
                <w:szCs w:val="24"/>
              </w:rPr>
              <w:t>.</w:t>
            </w:r>
            <w:r w:rsidRPr="00741920">
              <w:rPr>
                <w:rFonts w:ascii="Times New Roman" w:hAnsi="Times New Roman" w:cs="Times New Roman"/>
                <w:sz w:val="24"/>
                <w:szCs w:val="24"/>
              </w:rPr>
              <w:t>С.6 Проведение работ по проектированию АСУП</w:t>
            </w:r>
          </w:p>
        </w:tc>
      </w:tr>
      <w:tr w:rsidR="00D07626" w14:paraId="1E34A078" w14:textId="77777777" w:rsidTr="007845DD">
        <w:tc>
          <w:tcPr>
            <w:tcW w:w="2830" w:type="dxa"/>
            <w:vAlign w:val="center"/>
          </w:tcPr>
          <w:p w14:paraId="547D09B9" w14:textId="77777777" w:rsidR="00D07626" w:rsidRDefault="00D07626" w:rsidP="007845DD">
            <w:pPr>
              <w:jc w:val="both"/>
              <w:rPr>
                <w:rFonts w:ascii="Times New Roman" w:hAnsi="Times New Roman" w:cs="Times New Roman"/>
                <w:sz w:val="24"/>
                <w:szCs w:val="24"/>
              </w:rPr>
            </w:pPr>
            <w:r>
              <w:rPr>
                <w:rFonts w:ascii="Times New Roman" w:hAnsi="Times New Roman" w:cs="Times New Roman"/>
                <w:sz w:val="24"/>
                <w:szCs w:val="24"/>
              </w:rPr>
              <w:t>ПКП-5</w:t>
            </w:r>
          </w:p>
        </w:tc>
        <w:tc>
          <w:tcPr>
            <w:tcW w:w="6230" w:type="dxa"/>
            <w:vAlign w:val="center"/>
          </w:tcPr>
          <w:p w14:paraId="5BEAE528"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BA7D22">
              <w:rPr>
                <w:rFonts w:ascii="Times New Roman" w:hAnsi="Times New Roman" w:cs="Times New Roman"/>
                <w:sz w:val="24"/>
                <w:szCs w:val="24"/>
              </w:rPr>
              <w:t>верификация выпусков программного продукта</w:t>
            </w:r>
          </w:p>
          <w:p w14:paraId="5D661F66"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BA7D22">
              <w:rPr>
                <w:rFonts w:ascii="Times New Roman" w:hAnsi="Times New Roman" w:cs="Times New Roman"/>
                <w:sz w:val="24"/>
                <w:szCs w:val="24"/>
              </w:rPr>
              <w:t>средства</w:t>
            </w:r>
          </w:p>
          <w:p w14:paraId="31CF6D2A"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lastRenderedPageBreak/>
              <w:t>06.003.F.5 Контроль реализации программного средства</w:t>
            </w:r>
          </w:p>
          <w:p w14:paraId="7D9BA751"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06.003.G.5 Контроль сопровождения программных средств</w:t>
            </w:r>
          </w:p>
          <w:p w14:paraId="576EBE11"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BA7D22">
              <w:rPr>
                <w:rFonts w:ascii="Times New Roman" w:hAnsi="Times New Roman" w:cs="Times New Roman"/>
                <w:sz w:val="24"/>
                <w:szCs w:val="24"/>
              </w:rPr>
              <w:t xml:space="preserve">качества покрытия </w:t>
            </w:r>
          </w:p>
          <w:p w14:paraId="4E7E84E4"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06.011.В.5 Оптимизация функционирования БД</w:t>
            </w:r>
          </w:p>
          <w:p w14:paraId="66BCFC30"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06.011.С.5 Предотвращение потерь и повреждений данных</w:t>
            </w:r>
          </w:p>
          <w:p w14:paraId="7B23A3B6"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06.011.D.5 Предотвращение потерь и повреждений данных</w:t>
            </w:r>
          </w:p>
          <w:p w14:paraId="214C7B00"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BA7D22">
              <w:rPr>
                <w:rFonts w:ascii="Times New Roman" w:hAnsi="Times New Roman" w:cs="Times New Roman"/>
                <w:sz w:val="24"/>
                <w:szCs w:val="24"/>
              </w:rPr>
              <w:t>сопровождению ИС, автоматизирующих задачи организационного</w:t>
            </w:r>
            <w:r>
              <w:rPr>
                <w:rFonts w:ascii="Times New Roman" w:hAnsi="Times New Roman" w:cs="Times New Roman"/>
                <w:sz w:val="24"/>
                <w:szCs w:val="24"/>
              </w:rPr>
              <w:t xml:space="preserve"> </w:t>
            </w:r>
            <w:r w:rsidRPr="00BA7D22">
              <w:rPr>
                <w:rFonts w:ascii="Times New Roman" w:hAnsi="Times New Roman" w:cs="Times New Roman"/>
                <w:sz w:val="24"/>
                <w:szCs w:val="24"/>
              </w:rPr>
              <w:t>управления и бизнес-процессы</w:t>
            </w:r>
          </w:p>
          <w:p w14:paraId="0E176879"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BA7D22">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BA7D22">
              <w:rPr>
                <w:rFonts w:ascii="Times New Roman" w:hAnsi="Times New Roman" w:cs="Times New Roman"/>
                <w:sz w:val="24"/>
                <w:szCs w:val="24"/>
              </w:rPr>
              <w:t>организационного управления и бизнес-процессы</w:t>
            </w:r>
          </w:p>
          <w:p w14:paraId="330FA9A6"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06.026.D.6 Администрирование сетевой подсистемы</w:t>
            </w:r>
            <w:r>
              <w:rPr>
                <w:rFonts w:ascii="Times New Roman" w:hAnsi="Times New Roman" w:cs="Times New Roman"/>
                <w:sz w:val="24"/>
                <w:szCs w:val="24"/>
              </w:rPr>
              <w:t xml:space="preserve"> </w:t>
            </w:r>
            <w:r w:rsidRPr="00BA7D22">
              <w:rPr>
                <w:rFonts w:ascii="Times New Roman" w:hAnsi="Times New Roman" w:cs="Times New Roman"/>
                <w:sz w:val="24"/>
                <w:szCs w:val="24"/>
              </w:rPr>
              <w:t>инфокоммуникационной системы организации</w:t>
            </w:r>
          </w:p>
          <w:p w14:paraId="7AEC07EA"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BA7D22">
              <w:rPr>
                <w:rFonts w:ascii="Times New Roman" w:hAnsi="Times New Roman" w:cs="Times New Roman"/>
                <w:sz w:val="24"/>
                <w:szCs w:val="24"/>
              </w:rPr>
              <w:t>продуктов</w:t>
            </w:r>
          </w:p>
          <w:p w14:paraId="4BF88834" w14:textId="77777777" w:rsidR="00D07626" w:rsidRPr="00BA7D2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BA7D22">
              <w:rPr>
                <w:rFonts w:ascii="Times New Roman" w:hAnsi="Times New Roman" w:cs="Times New Roman"/>
                <w:sz w:val="24"/>
                <w:szCs w:val="24"/>
              </w:rPr>
              <w:t>конструкторских разработок по отдельным разделам темы</w:t>
            </w:r>
          </w:p>
          <w:p w14:paraId="188E17D2" w14:textId="77777777" w:rsidR="00D07626" w:rsidRPr="006A4112" w:rsidRDefault="00D07626" w:rsidP="007845DD">
            <w:pPr>
              <w:rPr>
                <w:rFonts w:ascii="Times New Roman" w:hAnsi="Times New Roman" w:cs="Times New Roman"/>
                <w:sz w:val="24"/>
                <w:szCs w:val="24"/>
              </w:rPr>
            </w:pPr>
            <w:r w:rsidRPr="00BA7D22">
              <w:rPr>
                <w:rFonts w:ascii="Times New Roman" w:hAnsi="Times New Roman" w:cs="Times New Roman"/>
                <w:sz w:val="24"/>
                <w:szCs w:val="24"/>
              </w:rPr>
              <w:t>40.057</w:t>
            </w:r>
            <w:r>
              <w:rPr>
                <w:rFonts w:ascii="Times New Roman" w:hAnsi="Times New Roman" w:cs="Times New Roman"/>
                <w:sz w:val="24"/>
                <w:szCs w:val="24"/>
              </w:rPr>
              <w:t>.</w:t>
            </w:r>
            <w:r w:rsidRPr="00BA7D22">
              <w:rPr>
                <w:rFonts w:ascii="Times New Roman" w:hAnsi="Times New Roman" w:cs="Times New Roman"/>
                <w:sz w:val="24"/>
                <w:szCs w:val="24"/>
              </w:rPr>
              <w:t>С.6 Проведение работ по проектированию АСУП</w:t>
            </w:r>
          </w:p>
        </w:tc>
      </w:tr>
      <w:tr w:rsidR="00D07626" w14:paraId="0C2E000E" w14:textId="77777777" w:rsidTr="007845DD">
        <w:tc>
          <w:tcPr>
            <w:tcW w:w="2830" w:type="dxa"/>
            <w:vAlign w:val="center"/>
          </w:tcPr>
          <w:p w14:paraId="63FCD284" w14:textId="791FAFF7" w:rsidR="00D07626" w:rsidRDefault="00D07626" w:rsidP="007845DD">
            <w:pPr>
              <w:jc w:val="both"/>
              <w:rPr>
                <w:rFonts w:ascii="Times New Roman" w:hAnsi="Times New Roman" w:cs="Times New Roman"/>
                <w:sz w:val="24"/>
                <w:szCs w:val="24"/>
              </w:rPr>
            </w:pPr>
            <w:r>
              <w:rPr>
                <w:rFonts w:ascii="Times New Roman" w:hAnsi="Times New Roman" w:cs="Times New Roman"/>
                <w:sz w:val="24"/>
                <w:szCs w:val="24"/>
              </w:rPr>
              <w:t>ПКП-6</w:t>
            </w:r>
          </w:p>
        </w:tc>
        <w:tc>
          <w:tcPr>
            <w:tcW w:w="6230" w:type="dxa"/>
            <w:vAlign w:val="center"/>
          </w:tcPr>
          <w:p w14:paraId="7524F142"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06.001.С.5 Интеграция программных модулей и компонент и</w:t>
            </w:r>
            <w:r>
              <w:rPr>
                <w:rFonts w:ascii="Times New Roman" w:hAnsi="Times New Roman" w:cs="Times New Roman"/>
                <w:sz w:val="24"/>
                <w:szCs w:val="24"/>
              </w:rPr>
              <w:t xml:space="preserve"> </w:t>
            </w:r>
            <w:r w:rsidRPr="005D1191">
              <w:rPr>
                <w:rFonts w:ascii="Times New Roman" w:hAnsi="Times New Roman" w:cs="Times New Roman"/>
                <w:sz w:val="24"/>
                <w:szCs w:val="24"/>
              </w:rPr>
              <w:t>верификация выпусков программного продукта</w:t>
            </w:r>
          </w:p>
          <w:p w14:paraId="254872FB"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5D1191">
              <w:rPr>
                <w:rFonts w:ascii="Times New Roman" w:hAnsi="Times New Roman" w:cs="Times New Roman"/>
                <w:sz w:val="24"/>
                <w:szCs w:val="24"/>
              </w:rPr>
              <w:t>средства</w:t>
            </w:r>
          </w:p>
          <w:p w14:paraId="676FC05A"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06.003.F.5 Контроль реализации программного средства</w:t>
            </w:r>
          </w:p>
          <w:p w14:paraId="45332D3D"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06.003.G.5 Контроль сопровождения программных средств</w:t>
            </w:r>
          </w:p>
          <w:p w14:paraId="575B5041"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06.004.С.6 Разработка документов для тестирования и анализ</w:t>
            </w:r>
            <w:r>
              <w:rPr>
                <w:rFonts w:ascii="Times New Roman" w:hAnsi="Times New Roman" w:cs="Times New Roman"/>
                <w:sz w:val="24"/>
                <w:szCs w:val="24"/>
              </w:rPr>
              <w:t xml:space="preserve"> </w:t>
            </w:r>
            <w:r w:rsidRPr="005D1191">
              <w:rPr>
                <w:rFonts w:ascii="Times New Roman" w:hAnsi="Times New Roman" w:cs="Times New Roman"/>
                <w:sz w:val="24"/>
                <w:szCs w:val="24"/>
              </w:rPr>
              <w:t>качества покрытия</w:t>
            </w:r>
          </w:p>
          <w:p w14:paraId="6522B84F"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06.011.В.5 Оптимизация функционирования БД</w:t>
            </w:r>
          </w:p>
          <w:p w14:paraId="0005A1B8"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06.011.С.5 Предотвращение потерь и повреждений данных</w:t>
            </w:r>
          </w:p>
          <w:p w14:paraId="7319BC59"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06.011.D.5 Предотвращение потерь и повреждений данных</w:t>
            </w:r>
          </w:p>
          <w:p w14:paraId="3D5B9E7D"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5D1191">
              <w:rPr>
                <w:rFonts w:ascii="Times New Roman" w:hAnsi="Times New Roman" w:cs="Times New Roman"/>
                <w:sz w:val="24"/>
                <w:szCs w:val="24"/>
              </w:rPr>
              <w:t>сопровождению ИС, автоматизирующих задачи организационного</w:t>
            </w:r>
          </w:p>
          <w:p w14:paraId="7EDC0848"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управления и бизнес-процессы</w:t>
            </w:r>
          </w:p>
          <w:p w14:paraId="5A36C16B"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5D1191">
              <w:rPr>
                <w:rFonts w:ascii="Times New Roman" w:hAnsi="Times New Roman" w:cs="Times New Roman"/>
                <w:sz w:val="24"/>
                <w:szCs w:val="24"/>
              </w:rPr>
              <w:t>(модификации) и сопровождению ИС, автоматизирующих задачи</w:t>
            </w:r>
          </w:p>
          <w:p w14:paraId="01A70B1A"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организационного управления и бизнес-процессы</w:t>
            </w:r>
          </w:p>
          <w:p w14:paraId="0061A723"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06. 026.D.6 Администрирование сетевой подсистемы</w:t>
            </w:r>
          </w:p>
          <w:p w14:paraId="3D559028"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инфокоммуникационной системы организации</w:t>
            </w:r>
          </w:p>
          <w:p w14:paraId="1688147A"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lastRenderedPageBreak/>
              <w:t>06.028.А.6 Разработка компонентов системных программных</w:t>
            </w:r>
            <w:r>
              <w:rPr>
                <w:rFonts w:ascii="Times New Roman" w:hAnsi="Times New Roman" w:cs="Times New Roman"/>
                <w:sz w:val="24"/>
                <w:szCs w:val="24"/>
              </w:rPr>
              <w:t xml:space="preserve"> </w:t>
            </w:r>
            <w:r w:rsidRPr="005D1191">
              <w:rPr>
                <w:rFonts w:ascii="Times New Roman" w:hAnsi="Times New Roman" w:cs="Times New Roman"/>
                <w:sz w:val="24"/>
                <w:szCs w:val="24"/>
              </w:rPr>
              <w:t>продуктов</w:t>
            </w:r>
          </w:p>
          <w:p w14:paraId="7D865466" w14:textId="77777777" w:rsidR="00D07626" w:rsidRPr="005D1191"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40.011.А.5 Проведение научно-исследовательских и опытно</w:t>
            </w:r>
            <w:r>
              <w:rPr>
                <w:rFonts w:ascii="Times New Roman" w:hAnsi="Times New Roman" w:cs="Times New Roman"/>
                <w:sz w:val="24"/>
                <w:szCs w:val="24"/>
              </w:rPr>
              <w:t>-</w:t>
            </w:r>
            <w:r w:rsidRPr="005D1191">
              <w:rPr>
                <w:rFonts w:ascii="Times New Roman" w:hAnsi="Times New Roman" w:cs="Times New Roman"/>
                <w:sz w:val="24"/>
                <w:szCs w:val="24"/>
              </w:rPr>
              <w:t>конструкторских разработок по отдельным разделам темы</w:t>
            </w:r>
          </w:p>
          <w:p w14:paraId="2560C338" w14:textId="77777777" w:rsidR="00D07626" w:rsidRPr="006A4112" w:rsidRDefault="00D07626" w:rsidP="007845DD">
            <w:pPr>
              <w:rPr>
                <w:rFonts w:ascii="Times New Roman" w:hAnsi="Times New Roman" w:cs="Times New Roman"/>
                <w:sz w:val="24"/>
                <w:szCs w:val="24"/>
              </w:rPr>
            </w:pPr>
            <w:r w:rsidRPr="005D1191">
              <w:rPr>
                <w:rFonts w:ascii="Times New Roman" w:hAnsi="Times New Roman" w:cs="Times New Roman"/>
                <w:sz w:val="24"/>
                <w:szCs w:val="24"/>
              </w:rPr>
              <w:t>40.057 С.6 Проведение работ по проектированию АСУП</w:t>
            </w:r>
          </w:p>
        </w:tc>
      </w:tr>
      <w:tr w:rsidR="00D07626" w14:paraId="10293A03" w14:textId="77777777" w:rsidTr="007845DD">
        <w:tc>
          <w:tcPr>
            <w:tcW w:w="2830" w:type="dxa"/>
            <w:vAlign w:val="center"/>
          </w:tcPr>
          <w:p w14:paraId="3DCDEFEE" w14:textId="20D289B9" w:rsidR="00D07626" w:rsidRDefault="00D07626" w:rsidP="007845DD">
            <w:pPr>
              <w:jc w:val="both"/>
              <w:rPr>
                <w:rFonts w:ascii="Times New Roman" w:hAnsi="Times New Roman" w:cs="Times New Roman"/>
                <w:sz w:val="24"/>
                <w:szCs w:val="24"/>
              </w:rPr>
            </w:pPr>
            <w:r>
              <w:rPr>
                <w:rFonts w:ascii="Times New Roman" w:hAnsi="Times New Roman" w:cs="Times New Roman"/>
                <w:sz w:val="24"/>
                <w:szCs w:val="24"/>
              </w:rPr>
              <w:t>ПКП-7</w:t>
            </w:r>
          </w:p>
        </w:tc>
        <w:tc>
          <w:tcPr>
            <w:tcW w:w="6230" w:type="dxa"/>
            <w:vAlign w:val="center"/>
          </w:tcPr>
          <w:p w14:paraId="041DFFE4" w14:textId="38DFE518"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06.001.D.6 Разработка требований и проектирование программного</w:t>
            </w:r>
            <w:r>
              <w:rPr>
                <w:rFonts w:ascii="Times New Roman" w:hAnsi="Times New Roman" w:cs="Times New Roman"/>
                <w:sz w:val="24"/>
                <w:szCs w:val="24"/>
              </w:rPr>
              <w:t xml:space="preserve"> </w:t>
            </w:r>
            <w:r w:rsidRPr="004923B1">
              <w:rPr>
                <w:rFonts w:ascii="Times New Roman" w:hAnsi="Times New Roman" w:cs="Times New Roman"/>
                <w:sz w:val="24"/>
                <w:szCs w:val="24"/>
              </w:rPr>
              <w:t>обеспечения</w:t>
            </w:r>
          </w:p>
          <w:p w14:paraId="0DEE8A86"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06.003.А.4 Создание вариантов архитектуры программного средства</w:t>
            </w:r>
          </w:p>
          <w:p w14:paraId="1344EF1B"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06.003.В.4 Документирование архитектуры программных средств</w:t>
            </w:r>
          </w:p>
          <w:p w14:paraId="569589AB"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06.003.С.4 Реализация программных средств</w:t>
            </w:r>
          </w:p>
          <w:p w14:paraId="4619BBC4" w14:textId="30CEA6D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4923B1">
              <w:rPr>
                <w:rFonts w:ascii="Times New Roman" w:hAnsi="Times New Roman" w:cs="Times New Roman"/>
                <w:sz w:val="24"/>
                <w:szCs w:val="24"/>
              </w:rPr>
              <w:t>сопровождению ИС, автоматизирующих задачи организационного</w:t>
            </w:r>
          </w:p>
          <w:p w14:paraId="644517B5"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управления и бизнес-процессы</w:t>
            </w:r>
          </w:p>
          <w:p w14:paraId="4DEFF058" w14:textId="278DD5C3"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4923B1">
              <w:rPr>
                <w:rFonts w:ascii="Times New Roman" w:hAnsi="Times New Roman" w:cs="Times New Roman"/>
                <w:sz w:val="24"/>
                <w:szCs w:val="24"/>
              </w:rPr>
              <w:t>(модификации) и сопровождению ИС, автоматизирующих задачи</w:t>
            </w:r>
          </w:p>
          <w:p w14:paraId="08E44F9E" w14:textId="77777777"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организационного управления и бизнес-процессы</w:t>
            </w:r>
          </w:p>
          <w:p w14:paraId="69283FA5" w14:textId="7079E9BD" w:rsidR="004923B1" w:rsidRPr="004923B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06.022.С.6 Концептуальное, функциональное и логическое</w:t>
            </w:r>
            <w:r>
              <w:rPr>
                <w:rFonts w:ascii="Times New Roman" w:hAnsi="Times New Roman" w:cs="Times New Roman"/>
                <w:sz w:val="24"/>
                <w:szCs w:val="24"/>
              </w:rPr>
              <w:t xml:space="preserve"> </w:t>
            </w:r>
            <w:r w:rsidRPr="004923B1">
              <w:rPr>
                <w:rFonts w:ascii="Times New Roman" w:hAnsi="Times New Roman" w:cs="Times New Roman"/>
                <w:sz w:val="24"/>
                <w:szCs w:val="24"/>
              </w:rPr>
              <w:t>проектирование систем среднего и крупного масштаба и сложности</w:t>
            </w:r>
          </w:p>
          <w:p w14:paraId="207A555B" w14:textId="3DC700DB" w:rsidR="00D07626" w:rsidRPr="005D1191" w:rsidRDefault="004923B1" w:rsidP="004923B1">
            <w:pPr>
              <w:rPr>
                <w:rFonts w:ascii="Times New Roman" w:hAnsi="Times New Roman" w:cs="Times New Roman"/>
                <w:sz w:val="24"/>
                <w:szCs w:val="24"/>
              </w:rPr>
            </w:pPr>
            <w:r w:rsidRPr="004923B1">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4923B1">
              <w:rPr>
                <w:rFonts w:ascii="Times New Roman" w:hAnsi="Times New Roman" w:cs="Times New Roman"/>
                <w:sz w:val="24"/>
                <w:szCs w:val="24"/>
              </w:rPr>
              <w:t>продуктов</w:t>
            </w:r>
          </w:p>
        </w:tc>
      </w:tr>
      <w:tr w:rsidR="00D07626" w:rsidRPr="001C79F2" w14:paraId="76B898DB" w14:textId="77777777" w:rsidTr="007845DD">
        <w:tc>
          <w:tcPr>
            <w:tcW w:w="2830" w:type="dxa"/>
            <w:vAlign w:val="center"/>
          </w:tcPr>
          <w:p w14:paraId="5BC4E237" w14:textId="77777777" w:rsidR="00D07626" w:rsidRDefault="00D07626" w:rsidP="007845DD">
            <w:pPr>
              <w:jc w:val="both"/>
              <w:rPr>
                <w:rFonts w:ascii="Times New Roman" w:hAnsi="Times New Roman" w:cs="Times New Roman"/>
                <w:sz w:val="24"/>
                <w:szCs w:val="24"/>
              </w:rPr>
            </w:pPr>
            <w:r>
              <w:rPr>
                <w:rFonts w:ascii="Times New Roman" w:hAnsi="Times New Roman" w:cs="Times New Roman"/>
                <w:sz w:val="24"/>
                <w:szCs w:val="24"/>
              </w:rPr>
              <w:t>ПКП-8</w:t>
            </w:r>
          </w:p>
        </w:tc>
        <w:tc>
          <w:tcPr>
            <w:tcW w:w="6230" w:type="dxa"/>
            <w:vAlign w:val="center"/>
          </w:tcPr>
          <w:p w14:paraId="2B273C9C" w14:textId="77777777" w:rsidR="00D07626" w:rsidRPr="001C79F2" w:rsidRDefault="00D07626" w:rsidP="007845DD">
            <w:pPr>
              <w:rPr>
                <w:rFonts w:ascii="Times New Roman" w:hAnsi="Times New Roman" w:cs="Times New Roman"/>
                <w:sz w:val="24"/>
                <w:szCs w:val="24"/>
              </w:rPr>
            </w:pPr>
            <w:r w:rsidRPr="001C79F2">
              <w:rPr>
                <w:rFonts w:ascii="Times New Roman" w:hAnsi="Times New Roman" w:cs="Times New Roman"/>
                <w:sz w:val="24"/>
                <w:szCs w:val="24"/>
              </w:rPr>
              <w:t>06.001.</w:t>
            </w:r>
            <w:r w:rsidRPr="001C79F2">
              <w:rPr>
                <w:rFonts w:ascii="Times New Roman" w:hAnsi="Times New Roman" w:cs="Times New Roman"/>
                <w:sz w:val="24"/>
                <w:szCs w:val="24"/>
                <w:lang w:val="en-US"/>
              </w:rPr>
              <w:t>D</w:t>
            </w:r>
            <w:r w:rsidRPr="001C79F2">
              <w:rPr>
                <w:rFonts w:ascii="Times New Roman" w:hAnsi="Times New Roman" w:cs="Times New Roman"/>
                <w:sz w:val="24"/>
                <w:szCs w:val="24"/>
              </w:rPr>
              <w:t>.6 Разработка требований и проектирование программного</w:t>
            </w:r>
            <w:r>
              <w:rPr>
                <w:rFonts w:ascii="Times New Roman" w:hAnsi="Times New Roman" w:cs="Times New Roman"/>
                <w:sz w:val="24"/>
                <w:szCs w:val="24"/>
              </w:rPr>
              <w:t xml:space="preserve"> </w:t>
            </w:r>
            <w:r w:rsidRPr="001C79F2">
              <w:rPr>
                <w:rFonts w:ascii="Times New Roman" w:hAnsi="Times New Roman" w:cs="Times New Roman"/>
                <w:sz w:val="24"/>
                <w:szCs w:val="24"/>
              </w:rPr>
              <w:t>обеспечения</w:t>
            </w:r>
          </w:p>
          <w:p w14:paraId="1B4D0457" w14:textId="77777777" w:rsidR="00D07626" w:rsidRPr="001C79F2" w:rsidRDefault="00D07626" w:rsidP="007845DD">
            <w:pPr>
              <w:rPr>
                <w:rFonts w:ascii="Times New Roman" w:hAnsi="Times New Roman" w:cs="Times New Roman"/>
                <w:sz w:val="24"/>
                <w:szCs w:val="24"/>
              </w:rPr>
            </w:pPr>
            <w:r w:rsidRPr="001C79F2">
              <w:rPr>
                <w:rFonts w:ascii="Times New Roman" w:hAnsi="Times New Roman" w:cs="Times New Roman"/>
                <w:sz w:val="24"/>
                <w:szCs w:val="24"/>
              </w:rPr>
              <w:t>06.003.А.4 Создание вариантов архитектуры программного средства</w:t>
            </w:r>
          </w:p>
          <w:p w14:paraId="74AC4502" w14:textId="77777777" w:rsidR="00D07626" w:rsidRPr="001C79F2" w:rsidRDefault="00D07626" w:rsidP="007845DD">
            <w:pPr>
              <w:rPr>
                <w:rFonts w:ascii="Times New Roman" w:hAnsi="Times New Roman" w:cs="Times New Roman"/>
                <w:sz w:val="24"/>
                <w:szCs w:val="24"/>
              </w:rPr>
            </w:pPr>
            <w:r w:rsidRPr="001C79F2">
              <w:rPr>
                <w:rFonts w:ascii="Times New Roman" w:hAnsi="Times New Roman" w:cs="Times New Roman"/>
                <w:sz w:val="24"/>
                <w:szCs w:val="24"/>
              </w:rPr>
              <w:t>06.003.В.4 Документирование архитектуры программных средств</w:t>
            </w:r>
          </w:p>
          <w:p w14:paraId="0FE061E7" w14:textId="77777777" w:rsidR="00D07626" w:rsidRPr="001C79F2" w:rsidRDefault="00D07626" w:rsidP="007845DD">
            <w:pPr>
              <w:rPr>
                <w:rFonts w:ascii="Times New Roman" w:hAnsi="Times New Roman" w:cs="Times New Roman"/>
                <w:sz w:val="24"/>
                <w:szCs w:val="24"/>
              </w:rPr>
            </w:pPr>
            <w:r w:rsidRPr="001C79F2">
              <w:rPr>
                <w:rFonts w:ascii="Times New Roman" w:hAnsi="Times New Roman" w:cs="Times New Roman"/>
                <w:sz w:val="24"/>
                <w:szCs w:val="24"/>
              </w:rPr>
              <w:t>06.003.С.4 Реализация программных средств</w:t>
            </w:r>
          </w:p>
          <w:p w14:paraId="2E189E48" w14:textId="77777777" w:rsidR="00D07626" w:rsidRPr="001C79F2" w:rsidRDefault="00D07626" w:rsidP="007845DD">
            <w:pPr>
              <w:rPr>
                <w:rFonts w:ascii="Times New Roman" w:hAnsi="Times New Roman" w:cs="Times New Roman"/>
                <w:sz w:val="24"/>
                <w:szCs w:val="24"/>
              </w:rPr>
            </w:pPr>
            <w:r w:rsidRPr="001C79F2">
              <w:rPr>
                <w:rFonts w:ascii="Times New Roman" w:hAnsi="Times New Roman" w:cs="Times New Roman"/>
                <w:sz w:val="24"/>
                <w:szCs w:val="24"/>
              </w:rPr>
              <w:t>06.015.В.5 Выполнение работ по созданию (модификации) и</w:t>
            </w:r>
            <w:r>
              <w:rPr>
                <w:rFonts w:ascii="Times New Roman" w:hAnsi="Times New Roman" w:cs="Times New Roman"/>
                <w:sz w:val="24"/>
                <w:szCs w:val="24"/>
              </w:rPr>
              <w:t xml:space="preserve"> </w:t>
            </w:r>
            <w:r w:rsidRPr="001C79F2">
              <w:rPr>
                <w:rFonts w:ascii="Times New Roman" w:hAnsi="Times New Roman" w:cs="Times New Roman"/>
                <w:sz w:val="24"/>
                <w:szCs w:val="24"/>
              </w:rPr>
              <w:t>сопровождению ИС, автоматизирующих задачи организационного</w:t>
            </w:r>
          </w:p>
          <w:p w14:paraId="017CEEF3" w14:textId="77777777" w:rsidR="00D07626" w:rsidRPr="001C79F2" w:rsidRDefault="00D07626" w:rsidP="007845DD">
            <w:pPr>
              <w:rPr>
                <w:rFonts w:ascii="Times New Roman" w:hAnsi="Times New Roman" w:cs="Times New Roman"/>
                <w:sz w:val="24"/>
                <w:szCs w:val="24"/>
              </w:rPr>
            </w:pPr>
            <w:r w:rsidRPr="001C79F2">
              <w:rPr>
                <w:rFonts w:ascii="Times New Roman" w:hAnsi="Times New Roman" w:cs="Times New Roman"/>
                <w:sz w:val="24"/>
                <w:szCs w:val="24"/>
              </w:rPr>
              <w:t>управления и бизнес-процессы</w:t>
            </w:r>
          </w:p>
          <w:p w14:paraId="30E79BFF" w14:textId="77777777" w:rsidR="00D07626" w:rsidRPr="001C79F2" w:rsidRDefault="00D07626" w:rsidP="007845DD">
            <w:pPr>
              <w:rPr>
                <w:rFonts w:ascii="Times New Roman" w:hAnsi="Times New Roman" w:cs="Times New Roman"/>
                <w:sz w:val="24"/>
                <w:szCs w:val="24"/>
              </w:rPr>
            </w:pPr>
            <w:r w:rsidRPr="001C79F2">
              <w:rPr>
                <w:rFonts w:ascii="Times New Roman" w:hAnsi="Times New Roman" w:cs="Times New Roman"/>
                <w:sz w:val="24"/>
                <w:szCs w:val="24"/>
              </w:rPr>
              <w:t>06.015.С.6 Выполнение работ и управление работами по созданию</w:t>
            </w:r>
            <w:r>
              <w:rPr>
                <w:rFonts w:ascii="Times New Roman" w:hAnsi="Times New Roman" w:cs="Times New Roman"/>
                <w:sz w:val="24"/>
                <w:szCs w:val="24"/>
              </w:rPr>
              <w:t xml:space="preserve"> </w:t>
            </w:r>
            <w:r w:rsidRPr="001C79F2">
              <w:rPr>
                <w:rFonts w:ascii="Times New Roman" w:hAnsi="Times New Roman" w:cs="Times New Roman"/>
                <w:sz w:val="24"/>
                <w:szCs w:val="24"/>
              </w:rPr>
              <w:t>(модификации) и сопровождению ИС, автоматизирующих задачи</w:t>
            </w:r>
            <w:r>
              <w:rPr>
                <w:rFonts w:ascii="Times New Roman" w:hAnsi="Times New Roman" w:cs="Times New Roman"/>
                <w:sz w:val="24"/>
                <w:szCs w:val="24"/>
              </w:rPr>
              <w:t xml:space="preserve"> </w:t>
            </w:r>
            <w:r w:rsidRPr="001C79F2">
              <w:rPr>
                <w:rFonts w:ascii="Times New Roman" w:hAnsi="Times New Roman" w:cs="Times New Roman"/>
                <w:sz w:val="24"/>
                <w:szCs w:val="24"/>
              </w:rPr>
              <w:t>организационного управления и бизнес-процессы</w:t>
            </w:r>
          </w:p>
          <w:p w14:paraId="40585690" w14:textId="77777777" w:rsidR="00D07626" w:rsidRPr="001C79F2" w:rsidRDefault="00D07626" w:rsidP="007845DD">
            <w:pPr>
              <w:rPr>
                <w:rFonts w:ascii="Times New Roman" w:hAnsi="Times New Roman" w:cs="Times New Roman"/>
                <w:sz w:val="24"/>
                <w:szCs w:val="24"/>
              </w:rPr>
            </w:pPr>
            <w:r w:rsidRPr="001C79F2">
              <w:rPr>
                <w:rFonts w:ascii="Times New Roman" w:hAnsi="Times New Roman" w:cs="Times New Roman"/>
                <w:sz w:val="24"/>
                <w:szCs w:val="24"/>
              </w:rPr>
              <w:t>06.022.С.6 Концептуальное, функциональное и логическое</w:t>
            </w:r>
            <w:r>
              <w:rPr>
                <w:rFonts w:ascii="Times New Roman" w:hAnsi="Times New Roman" w:cs="Times New Roman"/>
                <w:sz w:val="24"/>
                <w:szCs w:val="24"/>
              </w:rPr>
              <w:t xml:space="preserve"> </w:t>
            </w:r>
            <w:r w:rsidRPr="001C79F2">
              <w:rPr>
                <w:rFonts w:ascii="Times New Roman" w:hAnsi="Times New Roman" w:cs="Times New Roman"/>
                <w:sz w:val="24"/>
                <w:szCs w:val="24"/>
              </w:rPr>
              <w:t>проектирование систем среднего и крупного масштаба и сложности</w:t>
            </w:r>
          </w:p>
          <w:p w14:paraId="17FD97E3" w14:textId="77777777" w:rsidR="00D07626" w:rsidRPr="001C79F2" w:rsidRDefault="00D07626" w:rsidP="007845DD">
            <w:pPr>
              <w:rPr>
                <w:rFonts w:ascii="Times New Roman" w:hAnsi="Times New Roman" w:cs="Times New Roman"/>
                <w:sz w:val="24"/>
                <w:szCs w:val="24"/>
              </w:rPr>
            </w:pPr>
            <w:r w:rsidRPr="001C79F2">
              <w:rPr>
                <w:rFonts w:ascii="Times New Roman" w:hAnsi="Times New Roman" w:cs="Times New Roman"/>
                <w:sz w:val="24"/>
                <w:szCs w:val="24"/>
              </w:rPr>
              <w:t>06.028.А.6 Разработка компонентов системных программных</w:t>
            </w:r>
            <w:r>
              <w:rPr>
                <w:rFonts w:ascii="Times New Roman" w:hAnsi="Times New Roman" w:cs="Times New Roman"/>
                <w:sz w:val="24"/>
                <w:szCs w:val="24"/>
              </w:rPr>
              <w:t xml:space="preserve"> </w:t>
            </w:r>
            <w:r w:rsidRPr="001C79F2">
              <w:rPr>
                <w:rFonts w:ascii="Times New Roman" w:hAnsi="Times New Roman" w:cs="Times New Roman"/>
                <w:sz w:val="24"/>
                <w:szCs w:val="24"/>
              </w:rPr>
              <w:t>продуктов</w:t>
            </w:r>
          </w:p>
        </w:tc>
      </w:tr>
      <w:tr w:rsidR="00D07626" w:rsidRPr="001C79F2" w14:paraId="0A29DF5D" w14:textId="77777777" w:rsidTr="007845DD">
        <w:tc>
          <w:tcPr>
            <w:tcW w:w="2830" w:type="dxa"/>
            <w:vAlign w:val="center"/>
          </w:tcPr>
          <w:p w14:paraId="11BCFA0B" w14:textId="49836E13" w:rsidR="00D07626" w:rsidRDefault="00D07626" w:rsidP="007845DD">
            <w:pPr>
              <w:jc w:val="both"/>
              <w:rPr>
                <w:rFonts w:ascii="Times New Roman" w:hAnsi="Times New Roman" w:cs="Times New Roman"/>
                <w:sz w:val="24"/>
                <w:szCs w:val="24"/>
              </w:rPr>
            </w:pPr>
            <w:r>
              <w:rPr>
                <w:rFonts w:ascii="Times New Roman" w:hAnsi="Times New Roman" w:cs="Times New Roman"/>
                <w:sz w:val="24"/>
                <w:szCs w:val="24"/>
              </w:rPr>
              <w:t>ПКП-9</w:t>
            </w:r>
          </w:p>
        </w:tc>
        <w:tc>
          <w:tcPr>
            <w:tcW w:w="6230" w:type="dxa"/>
            <w:vAlign w:val="center"/>
          </w:tcPr>
          <w:p w14:paraId="0D73EFF3" w14:textId="646D5E4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06.001.D.6 Разработка требований и проектирование программного</w:t>
            </w:r>
            <w:r>
              <w:rPr>
                <w:rFonts w:ascii="Times New Roman" w:hAnsi="Times New Roman" w:cs="Times New Roman"/>
                <w:sz w:val="24"/>
                <w:szCs w:val="24"/>
              </w:rPr>
              <w:t xml:space="preserve"> </w:t>
            </w:r>
            <w:r w:rsidRPr="00FA4B25">
              <w:rPr>
                <w:rFonts w:ascii="Times New Roman" w:hAnsi="Times New Roman" w:cs="Times New Roman"/>
                <w:sz w:val="24"/>
                <w:szCs w:val="24"/>
              </w:rPr>
              <w:t>обеспечения</w:t>
            </w:r>
          </w:p>
          <w:p w14:paraId="33C90476" w14:textId="7777777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06.003.А.4 Создание вариантов архитектуры программного средства</w:t>
            </w:r>
          </w:p>
          <w:p w14:paraId="41BCEBC6" w14:textId="7777777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06.003.В.4 Документирование архитектуры программных средств</w:t>
            </w:r>
          </w:p>
          <w:p w14:paraId="07ADDAA8" w14:textId="77777777"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lastRenderedPageBreak/>
              <w:t>06.003.С.4 Реализация программных средств</w:t>
            </w:r>
          </w:p>
          <w:p w14:paraId="201BC550" w14:textId="1CAF69C0"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06.003.Е.5 Оценка и выбор варианта архитектуры программного</w:t>
            </w:r>
            <w:r>
              <w:rPr>
                <w:rFonts w:ascii="Times New Roman" w:hAnsi="Times New Roman" w:cs="Times New Roman"/>
                <w:sz w:val="24"/>
                <w:szCs w:val="24"/>
              </w:rPr>
              <w:t xml:space="preserve"> </w:t>
            </w:r>
            <w:r w:rsidRPr="00FA4B25">
              <w:rPr>
                <w:rFonts w:ascii="Times New Roman" w:hAnsi="Times New Roman" w:cs="Times New Roman"/>
                <w:sz w:val="24"/>
                <w:szCs w:val="24"/>
              </w:rPr>
              <w:t>средства</w:t>
            </w:r>
          </w:p>
          <w:p w14:paraId="02522305" w14:textId="2EE417E5"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06.015.В.5 Выполнение работ по созданию (модификации) и</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сопровождению ИС, автоматизирующих задачи организационного</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управления и бизнес-процессы</w:t>
            </w:r>
          </w:p>
          <w:p w14:paraId="05EDC49E" w14:textId="147D8316"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06.015.С.6 Выполнение работ и управление работами по созданию</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(модификации) и сопровождению ИС, автоматизирующих задачи</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организационного управления и бизнес-процессы</w:t>
            </w:r>
          </w:p>
          <w:p w14:paraId="1E382922" w14:textId="1A4A3B8F"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06.016.А.6 Управление проектами в области ИТ на основе</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полученных планов проектов в условиях, когда проект не выходит за</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пределы утвержденных параметров.</w:t>
            </w:r>
          </w:p>
          <w:p w14:paraId="60C5B146" w14:textId="16472F66"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06.022.С.6 Концептуальное, функциональное и логическое</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проектирование систем среднего и крупного масштаба и сложности</w:t>
            </w:r>
          </w:p>
          <w:p w14:paraId="5D39D50F" w14:textId="43C450DC"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06.026.С.6 Управление программно-аппаратными средствами</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информационных служб инфокоммуникационной системы</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организации</w:t>
            </w:r>
          </w:p>
          <w:p w14:paraId="01B043FC" w14:textId="422FEDD8" w:rsidR="00FA4B25" w:rsidRPr="00FA4B25" w:rsidRDefault="00FA4B25" w:rsidP="00FA4B25">
            <w:pPr>
              <w:rPr>
                <w:rFonts w:ascii="Times New Roman" w:hAnsi="Times New Roman" w:cs="Times New Roman"/>
                <w:sz w:val="24"/>
                <w:szCs w:val="24"/>
              </w:rPr>
            </w:pPr>
            <w:r w:rsidRPr="00FA4B25">
              <w:rPr>
                <w:rFonts w:ascii="Times New Roman" w:hAnsi="Times New Roman" w:cs="Times New Roman"/>
                <w:sz w:val="24"/>
                <w:szCs w:val="24"/>
              </w:rPr>
              <w:t>06.026.D.6 Администрирование сетевой подсистемы</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инфокоммуникационной системы организации</w:t>
            </w:r>
          </w:p>
          <w:p w14:paraId="19D136A4" w14:textId="4A97F21C" w:rsidR="00D07626" w:rsidRPr="001C79F2" w:rsidRDefault="00FA4B25" w:rsidP="00483148">
            <w:pPr>
              <w:rPr>
                <w:rFonts w:ascii="Times New Roman" w:hAnsi="Times New Roman" w:cs="Times New Roman"/>
                <w:sz w:val="24"/>
                <w:szCs w:val="24"/>
              </w:rPr>
            </w:pPr>
            <w:r w:rsidRPr="00FA4B25">
              <w:rPr>
                <w:rFonts w:ascii="Times New Roman" w:hAnsi="Times New Roman" w:cs="Times New Roman"/>
                <w:sz w:val="24"/>
                <w:szCs w:val="24"/>
              </w:rPr>
              <w:t>06.028.А.6 Разработка компонентов системных программных</w:t>
            </w:r>
            <w:r w:rsidR="00483148">
              <w:rPr>
                <w:rFonts w:ascii="Times New Roman" w:hAnsi="Times New Roman" w:cs="Times New Roman"/>
                <w:sz w:val="24"/>
                <w:szCs w:val="24"/>
              </w:rPr>
              <w:t xml:space="preserve"> </w:t>
            </w:r>
            <w:r w:rsidRPr="00FA4B25">
              <w:rPr>
                <w:rFonts w:ascii="Times New Roman" w:hAnsi="Times New Roman" w:cs="Times New Roman"/>
                <w:sz w:val="24"/>
                <w:szCs w:val="24"/>
              </w:rPr>
              <w:t>продуктов</w:t>
            </w:r>
          </w:p>
        </w:tc>
      </w:tr>
    </w:tbl>
    <w:p w14:paraId="75E18397" w14:textId="77777777" w:rsidR="00DC0E8C" w:rsidRPr="00D07626" w:rsidRDefault="00DC0E8C" w:rsidP="0029345A">
      <w:pPr>
        <w:jc w:val="both"/>
        <w:rPr>
          <w:rFonts w:ascii="Times New Roman" w:hAnsi="Times New Roman" w:cs="Times New Roman"/>
          <w:sz w:val="24"/>
          <w:szCs w:val="24"/>
        </w:rPr>
      </w:pPr>
    </w:p>
    <w:p w14:paraId="6782215A" w14:textId="77777777" w:rsidR="00C471E2" w:rsidRPr="001058FF" w:rsidRDefault="003B335F" w:rsidP="005C20BF">
      <w:pPr>
        <w:jc w:val="both"/>
        <w:rPr>
          <w:rFonts w:ascii="Times New Roman" w:hAnsi="Times New Roman" w:cs="Times New Roman"/>
          <w:sz w:val="24"/>
          <w:szCs w:val="24"/>
        </w:rPr>
      </w:pPr>
      <w:r>
        <w:rPr>
          <w:rFonts w:ascii="Times New Roman" w:hAnsi="Times New Roman" w:cs="Times New Roman"/>
          <w:b/>
          <w:sz w:val="24"/>
          <w:szCs w:val="24"/>
        </w:rPr>
        <w:t xml:space="preserve">Раздел 2. </w:t>
      </w:r>
      <w:r w:rsidR="00AC4381" w:rsidRPr="001058FF">
        <w:rPr>
          <w:rFonts w:ascii="Times New Roman" w:hAnsi="Times New Roman" w:cs="Times New Roman"/>
          <w:b/>
          <w:sz w:val="24"/>
          <w:szCs w:val="24"/>
        </w:rPr>
        <w:t xml:space="preserve">Организация, структура и содержание </w:t>
      </w:r>
      <w:r w:rsidR="00850A7F">
        <w:rPr>
          <w:rFonts w:ascii="Times New Roman" w:hAnsi="Times New Roman" w:cs="Times New Roman"/>
          <w:b/>
          <w:sz w:val="24"/>
          <w:szCs w:val="24"/>
        </w:rPr>
        <w:t>практики</w:t>
      </w:r>
    </w:p>
    <w:p w14:paraId="7E5A1070" w14:textId="77777777" w:rsidR="007845DD" w:rsidRDefault="007845DD" w:rsidP="005C20BF">
      <w:pPr>
        <w:jc w:val="both"/>
        <w:rPr>
          <w:rFonts w:ascii="Times New Roman" w:hAnsi="Times New Roman" w:cs="Times New Roman"/>
          <w:b/>
          <w:sz w:val="24"/>
          <w:szCs w:val="24"/>
        </w:rPr>
      </w:pPr>
    </w:p>
    <w:p w14:paraId="06467050" w14:textId="4F014252"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AC4381" w:rsidRPr="00674730">
        <w:rPr>
          <w:rFonts w:ascii="Times New Roman" w:hAnsi="Times New Roman" w:cs="Times New Roman"/>
          <w:b/>
          <w:sz w:val="24"/>
          <w:szCs w:val="24"/>
        </w:rPr>
        <w:t xml:space="preserve">Организация </w:t>
      </w:r>
      <w:r w:rsidR="00617231" w:rsidRPr="00D178F0">
        <w:rPr>
          <w:rFonts w:ascii="Times New Roman" w:hAnsi="Times New Roman" w:cs="Times New Roman"/>
          <w:b/>
          <w:sz w:val="24"/>
          <w:szCs w:val="24"/>
        </w:rPr>
        <w:t>практики</w:t>
      </w:r>
      <w:r w:rsidR="00D178F0" w:rsidRPr="00D178F0">
        <w:rPr>
          <w:rFonts w:ascii="Times New Roman" w:hAnsi="Times New Roman" w:cs="Times New Roman"/>
          <w:b/>
          <w:sz w:val="24"/>
          <w:szCs w:val="24"/>
        </w:rPr>
        <w:t>: модель с кратким описанием</w:t>
      </w:r>
    </w:p>
    <w:p w14:paraId="188E1E75" w14:textId="77777777" w:rsidR="00C471E2" w:rsidRPr="00505A1C" w:rsidRDefault="00297059" w:rsidP="007845DD">
      <w:pPr>
        <w:ind w:firstLine="720"/>
        <w:jc w:val="both"/>
        <w:rPr>
          <w:rFonts w:ascii="Times New Roman" w:hAnsi="Times New Roman" w:cs="Times New Roman"/>
          <w:sz w:val="24"/>
          <w:szCs w:val="24"/>
        </w:rPr>
      </w:pPr>
      <w:r w:rsidRPr="00505A1C">
        <w:rPr>
          <w:rFonts w:ascii="Times New Roman" w:hAnsi="Times New Roman" w:cs="Times New Roman"/>
          <w:sz w:val="24"/>
          <w:szCs w:val="24"/>
        </w:rPr>
        <w:t>Виды и о</w:t>
      </w:r>
      <w:r w:rsidR="00674730" w:rsidRPr="00505A1C">
        <w:rPr>
          <w:rFonts w:ascii="Times New Roman" w:hAnsi="Times New Roman" w:cs="Times New Roman"/>
          <w:sz w:val="24"/>
          <w:szCs w:val="24"/>
        </w:rPr>
        <w:t>бъ</w:t>
      </w:r>
      <w:r w:rsidR="006F52AD">
        <w:rPr>
          <w:rFonts w:ascii="Times New Roman" w:hAnsi="Times New Roman" w:cs="Times New Roman"/>
          <w:sz w:val="24"/>
          <w:szCs w:val="24"/>
        </w:rPr>
        <w:t>е</w:t>
      </w:r>
      <w:r w:rsidR="00674730" w:rsidRPr="00505A1C">
        <w:rPr>
          <w:rFonts w:ascii="Times New Roman" w:hAnsi="Times New Roman" w:cs="Times New Roman"/>
          <w:sz w:val="24"/>
          <w:szCs w:val="24"/>
        </w:rPr>
        <w:t xml:space="preserve">мы </w:t>
      </w:r>
      <w:r w:rsidR="00EF178C">
        <w:rPr>
          <w:rFonts w:ascii="Times New Roman" w:hAnsi="Times New Roman" w:cs="Times New Roman"/>
          <w:sz w:val="24"/>
          <w:szCs w:val="24"/>
        </w:rPr>
        <w:t xml:space="preserve">учебной </w:t>
      </w:r>
      <w:r w:rsidR="00674730" w:rsidRPr="00505A1C">
        <w:rPr>
          <w:rFonts w:ascii="Times New Roman" w:hAnsi="Times New Roman" w:cs="Times New Roman"/>
          <w:sz w:val="24"/>
          <w:szCs w:val="24"/>
        </w:rPr>
        <w:t>работы</w:t>
      </w:r>
      <w:r w:rsidR="001268A2">
        <w:rPr>
          <w:rFonts w:ascii="Times New Roman" w:hAnsi="Times New Roman" w:cs="Times New Roman"/>
          <w:sz w:val="24"/>
          <w:szCs w:val="24"/>
        </w:rPr>
        <w:t>, объем и продолжительность практики, а также ее место в структуре образовательной программы</w:t>
      </w:r>
      <w:r w:rsidR="00674730" w:rsidRPr="00505A1C">
        <w:rPr>
          <w:rFonts w:ascii="Times New Roman" w:hAnsi="Times New Roman" w:cs="Times New Roman"/>
          <w:sz w:val="24"/>
          <w:szCs w:val="24"/>
        </w:rPr>
        <w:t xml:space="preserve"> </w:t>
      </w:r>
      <w:r w:rsidRPr="00505A1C">
        <w:rPr>
          <w:rFonts w:ascii="Times New Roman" w:hAnsi="Times New Roman" w:cs="Times New Roman"/>
          <w:sz w:val="24"/>
          <w:szCs w:val="24"/>
        </w:rPr>
        <w:t>указаны в актуальном учебном плане</w:t>
      </w:r>
      <w:r w:rsidR="00F3704B">
        <w:rPr>
          <w:rFonts w:ascii="Times New Roman" w:hAnsi="Times New Roman" w:cs="Times New Roman"/>
          <w:sz w:val="24"/>
          <w:szCs w:val="24"/>
        </w:rPr>
        <w:t>.</w:t>
      </w:r>
    </w:p>
    <w:p w14:paraId="1F333324" w14:textId="77777777" w:rsidR="00674730" w:rsidRDefault="00297059" w:rsidP="007845DD">
      <w:pPr>
        <w:ind w:firstLine="720"/>
        <w:jc w:val="both"/>
        <w:rPr>
          <w:rFonts w:ascii="Times New Roman" w:hAnsi="Times New Roman" w:cs="Times New Roman"/>
          <w:sz w:val="24"/>
          <w:szCs w:val="24"/>
        </w:rPr>
      </w:pPr>
      <w:r w:rsidRPr="00505A1C">
        <w:rPr>
          <w:rFonts w:ascii="Times New Roman" w:hAnsi="Times New Roman" w:cs="Times New Roman"/>
          <w:bCs/>
          <w:sz w:val="24"/>
          <w:szCs w:val="24"/>
        </w:rPr>
        <w:t>Учебный период и с</w:t>
      </w:r>
      <w:r w:rsidR="00674730" w:rsidRPr="00505A1C">
        <w:rPr>
          <w:rFonts w:ascii="Times New Roman" w:hAnsi="Times New Roman" w:cs="Times New Roman"/>
          <w:bCs/>
          <w:sz w:val="24"/>
          <w:szCs w:val="24"/>
        </w:rPr>
        <w:t xml:space="preserve">роки текущего контроля успеваемости и промежуточной аттестации </w:t>
      </w:r>
      <w:r w:rsidRPr="00505A1C">
        <w:rPr>
          <w:rFonts w:ascii="Times New Roman" w:hAnsi="Times New Roman" w:cs="Times New Roman"/>
          <w:sz w:val="24"/>
          <w:szCs w:val="24"/>
        </w:rPr>
        <w:t>указаны в актуальном</w:t>
      </w:r>
      <w:r w:rsidR="00674730" w:rsidRPr="00505A1C">
        <w:rPr>
          <w:rFonts w:ascii="Times New Roman" w:hAnsi="Times New Roman" w:cs="Times New Roman"/>
          <w:sz w:val="24"/>
          <w:szCs w:val="24"/>
        </w:rPr>
        <w:t xml:space="preserve"> учебн</w:t>
      </w:r>
      <w:r w:rsidRPr="00505A1C">
        <w:rPr>
          <w:rFonts w:ascii="Times New Roman" w:hAnsi="Times New Roman" w:cs="Times New Roman"/>
          <w:sz w:val="24"/>
          <w:szCs w:val="24"/>
        </w:rPr>
        <w:t>о</w:t>
      </w:r>
      <w:r w:rsidR="00674730" w:rsidRPr="00505A1C">
        <w:rPr>
          <w:rFonts w:ascii="Times New Roman" w:hAnsi="Times New Roman" w:cs="Times New Roman"/>
          <w:sz w:val="24"/>
          <w:szCs w:val="24"/>
        </w:rPr>
        <w:t>м план</w:t>
      </w:r>
      <w:r w:rsidRPr="00505A1C">
        <w:rPr>
          <w:rFonts w:ascii="Times New Roman" w:hAnsi="Times New Roman" w:cs="Times New Roman"/>
          <w:sz w:val="24"/>
          <w:szCs w:val="24"/>
        </w:rPr>
        <w:t>е</w:t>
      </w:r>
      <w:r w:rsidR="002933BF">
        <w:rPr>
          <w:rFonts w:ascii="Times New Roman" w:hAnsi="Times New Roman" w:cs="Times New Roman"/>
          <w:sz w:val="24"/>
          <w:szCs w:val="24"/>
        </w:rPr>
        <w:t xml:space="preserve"> и календарном учебном графике</w:t>
      </w:r>
      <w:r w:rsidR="00F3704B">
        <w:rPr>
          <w:rFonts w:ascii="Times New Roman" w:hAnsi="Times New Roman" w:cs="Times New Roman"/>
          <w:sz w:val="24"/>
          <w:szCs w:val="24"/>
        </w:rPr>
        <w:t>.</w:t>
      </w:r>
    </w:p>
    <w:p w14:paraId="0A3DAE3E" w14:textId="4BEAB946" w:rsidR="00394302" w:rsidRDefault="64B68FB3" w:rsidP="007845DD">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Производственная практика </w:t>
      </w:r>
      <w:r w:rsidR="004D0E4C">
        <w:rPr>
          <w:rFonts w:ascii="Times New Roman" w:hAnsi="Times New Roman" w:cs="Times New Roman"/>
          <w:sz w:val="24"/>
          <w:szCs w:val="24"/>
        </w:rPr>
        <w:t xml:space="preserve">(проектно-технологическая) </w:t>
      </w:r>
      <w:r w:rsidRPr="64B68FB3">
        <w:rPr>
          <w:rFonts w:ascii="Times New Roman" w:hAnsi="Times New Roman" w:cs="Times New Roman"/>
          <w:sz w:val="24"/>
          <w:szCs w:val="24"/>
        </w:rPr>
        <w:t xml:space="preserve">проводится в формате индивидуальной или групповой работы (проектной работы) над программным,  аналитическим, информационно-аналитическим, интернет-проектом или иным проектом в обозначенной выше междисциплинарной сфере под руководством научного руководителя и консультанта и организуется куратором практики. </w:t>
      </w:r>
    </w:p>
    <w:p w14:paraId="7B5242E8" w14:textId="17B8740F" w:rsidR="00394302" w:rsidRDefault="00394302" w:rsidP="007845DD">
      <w:pPr>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Куратор практики назначается из числа преподавателей СПбГУ для каждой </w:t>
      </w:r>
      <w:r>
        <w:rPr>
          <w:rFonts w:ascii="Times New Roman" w:hAnsi="Times New Roman" w:cs="Times New Roman"/>
          <w:sz w:val="24"/>
          <w:szCs w:val="24"/>
        </w:rPr>
        <w:t>выпускающей по направлению «</w:t>
      </w:r>
      <w:r w:rsidR="00E96CC2">
        <w:rPr>
          <w:rFonts w:ascii="Times New Roman" w:hAnsi="Times New Roman" w:cs="Times New Roman"/>
          <w:sz w:val="24"/>
          <w:szCs w:val="24"/>
        </w:rPr>
        <w:t>Технологии программирования</w:t>
      </w:r>
      <w:r>
        <w:rPr>
          <w:rFonts w:ascii="Times New Roman" w:hAnsi="Times New Roman" w:cs="Times New Roman"/>
          <w:sz w:val="24"/>
          <w:szCs w:val="24"/>
        </w:rPr>
        <w:t>» кафедры</w:t>
      </w:r>
      <w:r w:rsidRPr="6232D254">
        <w:rPr>
          <w:rFonts w:ascii="Times New Roman" w:hAnsi="Times New Roman" w:cs="Times New Roman"/>
          <w:sz w:val="24"/>
          <w:szCs w:val="24"/>
        </w:rPr>
        <w:t xml:space="preserve">. Куратор практики назначается </w:t>
      </w:r>
      <w:r>
        <w:rPr>
          <w:rFonts w:ascii="Times New Roman" w:hAnsi="Times New Roman" w:cs="Times New Roman"/>
          <w:sz w:val="24"/>
          <w:szCs w:val="24"/>
        </w:rPr>
        <w:t>по представлению кафедры</w:t>
      </w:r>
      <w:r w:rsidRPr="6232D254">
        <w:rPr>
          <w:rFonts w:ascii="Times New Roman" w:hAnsi="Times New Roman" w:cs="Times New Roman"/>
          <w:sz w:val="24"/>
          <w:szCs w:val="24"/>
        </w:rPr>
        <w:t>.</w:t>
      </w:r>
    </w:p>
    <w:p w14:paraId="1DDDBBF0" w14:textId="47F140C4" w:rsidR="00394302" w:rsidRDefault="00394302" w:rsidP="007845DD">
      <w:pPr>
        <w:ind w:firstLine="720"/>
        <w:jc w:val="both"/>
        <w:rPr>
          <w:rFonts w:ascii="Times New Roman" w:hAnsi="Times New Roman" w:cs="Times New Roman"/>
          <w:sz w:val="24"/>
          <w:szCs w:val="24"/>
        </w:rPr>
      </w:pPr>
      <w:r w:rsidRPr="16D141F6">
        <w:rPr>
          <w:rFonts w:ascii="Times New Roman" w:hAnsi="Times New Roman" w:cs="Times New Roman"/>
          <w:sz w:val="24"/>
          <w:szCs w:val="24"/>
        </w:rPr>
        <w:t xml:space="preserve">В обязанности куратора практики входит работа по организации </w:t>
      </w:r>
      <w:r w:rsidR="00E8273D" w:rsidRPr="16D141F6">
        <w:rPr>
          <w:rFonts w:ascii="Times New Roman" w:hAnsi="Times New Roman" w:cs="Times New Roman"/>
          <w:sz w:val="24"/>
          <w:szCs w:val="24"/>
        </w:rPr>
        <w:t>практики, организационное</w:t>
      </w:r>
      <w:r w:rsidRPr="16D141F6">
        <w:rPr>
          <w:rFonts w:ascii="Times New Roman" w:hAnsi="Times New Roman" w:cs="Times New Roman"/>
          <w:sz w:val="24"/>
          <w:szCs w:val="24"/>
        </w:rPr>
        <w:t xml:space="preserve"> сопровождение в ходе практики, включая разрешение конфликтов обучающихся и руководителей, организация сбора отчётов по практике, отзывов, организация защит практики. </w:t>
      </w:r>
    </w:p>
    <w:p w14:paraId="5E7FB130" w14:textId="77777777" w:rsidR="00394302" w:rsidRDefault="00394302" w:rsidP="007845DD">
      <w:pPr>
        <w:ind w:firstLine="720"/>
        <w:jc w:val="both"/>
        <w:rPr>
          <w:rFonts w:ascii="Times New Roman" w:hAnsi="Times New Roman" w:cs="Times New Roman"/>
          <w:sz w:val="24"/>
          <w:szCs w:val="24"/>
        </w:rPr>
      </w:pPr>
      <w:r w:rsidRPr="16D141F6">
        <w:rPr>
          <w:rFonts w:ascii="Times New Roman" w:hAnsi="Times New Roman" w:cs="Times New Roman"/>
          <w:sz w:val="24"/>
          <w:szCs w:val="24"/>
        </w:rPr>
        <w:t>В обязанности научного руководителя входит консультирование обучающегося по вопросам научной составляющей работы, консультирование по вопросам публикации результатов, текущий контроль хода работы, помощь в оформлении отчёта по практике и в подготовке к защите, написание отзыва о работе. Научным руководителем может быть любой преподаватель СПбГУ.</w:t>
      </w:r>
    </w:p>
    <w:p w14:paraId="63BD77D2" w14:textId="77777777" w:rsidR="00394302" w:rsidRDefault="00394302" w:rsidP="007845DD">
      <w:pPr>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Консультантом может быть любой практикующий специалист в области разработки программного обеспечения либо преподаватель СПбГУ. Консультант </w:t>
      </w:r>
      <w:r w:rsidRPr="6232D254">
        <w:rPr>
          <w:rFonts w:ascii="Times New Roman" w:hAnsi="Times New Roman" w:cs="Times New Roman"/>
          <w:sz w:val="24"/>
          <w:szCs w:val="24"/>
        </w:rPr>
        <w:lastRenderedPageBreak/>
        <w:t>формулирует постановку задачи практики, выполняет текущий контроль хода работы, оценивает полученные результаты, консультирует обучающегося по техническим вопросам, пишет отзыв о работе.</w:t>
      </w:r>
    </w:p>
    <w:p w14:paraId="09706B98" w14:textId="2C418360" w:rsidR="00394302" w:rsidRPr="00505A1C" w:rsidRDefault="00394302" w:rsidP="007845DD">
      <w:pPr>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Научный руководитель и </w:t>
      </w:r>
      <w:r w:rsidR="0087585C">
        <w:rPr>
          <w:rFonts w:ascii="Times New Roman" w:hAnsi="Times New Roman" w:cs="Times New Roman"/>
          <w:sz w:val="24"/>
          <w:szCs w:val="24"/>
        </w:rPr>
        <w:t>консультант</w:t>
      </w:r>
      <w:r w:rsidRPr="6232D254">
        <w:rPr>
          <w:rFonts w:ascii="Times New Roman" w:hAnsi="Times New Roman" w:cs="Times New Roman"/>
          <w:sz w:val="24"/>
          <w:szCs w:val="24"/>
        </w:rPr>
        <w:t xml:space="preserve"> могут быть одним человеком, в этом случае на работу пишется один отзыв.</w:t>
      </w:r>
    </w:p>
    <w:p w14:paraId="38DC5281" w14:textId="77777777" w:rsidR="00674730" w:rsidRDefault="00674730" w:rsidP="005C20BF">
      <w:pPr>
        <w:jc w:val="both"/>
        <w:rPr>
          <w:rFonts w:ascii="Times New Roman" w:hAnsi="Times New Roman" w:cs="Times New Roman"/>
          <w:sz w:val="24"/>
          <w:szCs w:val="24"/>
        </w:rPr>
      </w:pPr>
    </w:p>
    <w:p w14:paraId="7755DFC0" w14:textId="77777777" w:rsidR="001058FF"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AC4381" w:rsidRPr="001058FF">
        <w:rPr>
          <w:rFonts w:ascii="Times New Roman" w:hAnsi="Times New Roman" w:cs="Times New Roman"/>
          <w:b/>
          <w:sz w:val="24"/>
          <w:szCs w:val="24"/>
        </w:rPr>
        <w:t>Структ</w:t>
      </w:r>
      <w:r w:rsidR="00617231">
        <w:rPr>
          <w:rFonts w:ascii="Times New Roman" w:hAnsi="Times New Roman" w:cs="Times New Roman"/>
          <w:b/>
          <w:sz w:val="24"/>
          <w:szCs w:val="24"/>
        </w:rPr>
        <w:t>ура и содержание практики</w:t>
      </w:r>
    </w:p>
    <w:p w14:paraId="21A5F8B0" w14:textId="389C70AC" w:rsidR="00273CCB" w:rsidRPr="00273CCB" w:rsidRDefault="64B68FB3" w:rsidP="007845DD">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Тема производственной практики должна быть согласована с куратором практики, научным руководителем и консультантом. Под руководством научного руководителя или консультанта должен быть составлен план прохождения практики, расписаны задачи, решаемые в процессе прохождения практики, отчетность и сроки ее предоставления руководителю. </w:t>
      </w:r>
      <w:r w:rsidRPr="64B68FB3">
        <w:rPr>
          <w:rFonts w:ascii="Times New Roman" w:eastAsia="Times New Roman" w:hAnsi="Times New Roman" w:cs="Times New Roman"/>
          <w:sz w:val="24"/>
          <w:szCs w:val="24"/>
        </w:rPr>
        <w:t xml:space="preserve">Допустимы (и приветствуются) групповые практики (проектная работа), где над одной темой работает команда обучающихся, при условии, что каждый обучающийся имеет возможность выделить свои личные результаты. </w:t>
      </w:r>
      <w:r w:rsidRPr="64B68FB3">
        <w:rPr>
          <w:rFonts w:ascii="Times New Roman" w:hAnsi="Times New Roman" w:cs="Times New Roman"/>
          <w:sz w:val="24"/>
          <w:szCs w:val="24"/>
        </w:rPr>
        <w:t>По согласованию с руководителем, практика может быть пройдена:</w:t>
      </w:r>
    </w:p>
    <w:p w14:paraId="77424376" w14:textId="4B36E838" w:rsidR="00273CCB" w:rsidRPr="007F066E" w:rsidRDefault="00273CCB" w:rsidP="007845DD">
      <w:pPr>
        <w:pStyle w:val="afb"/>
        <w:numPr>
          <w:ilvl w:val="0"/>
          <w:numId w:val="13"/>
        </w:numPr>
        <w:ind w:left="0" w:firstLine="720"/>
        <w:jc w:val="both"/>
        <w:rPr>
          <w:rFonts w:ascii="Times New Roman" w:hAnsi="Times New Roman" w:cs="Times New Roman"/>
          <w:sz w:val="24"/>
          <w:szCs w:val="24"/>
        </w:rPr>
      </w:pPr>
      <w:r w:rsidRPr="007F066E">
        <w:rPr>
          <w:rFonts w:ascii="Times New Roman" w:hAnsi="Times New Roman" w:cs="Times New Roman"/>
          <w:sz w:val="24"/>
          <w:szCs w:val="24"/>
        </w:rPr>
        <w:t xml:space="preserve">На кафедре, если тема </w:t>
      </w:r>
      <w:r w:rsidR="00A81B76">
        <w:rPr>
          <w:rFonts w:ascii="Times New Roman" w:hAnsi="Times New Roman" w:cs="Times New Roman"/>
          <w:sz w:val="24"/>
          <w:szCs w:val="24"/>
        </w:rPr>
        <w:t>ВКР</w:t>
      </w:r>
      <w:r w:rsidRPr="007F066E">
        <w:rPr>
          <w:rFonts w:ascii="Times New Roman" w:hAnsi="Times New Roman" w:cs="Times New Roman"/>
          <w:sz w:val="24"/>
          <w:szCs w:val="24"/>
        </w:rPr>
        <w:t xml:space="preserve"> связана с </w:t>
      </w:r>
      <w:r w:rsidR="00BF6CDF">
        <w:rPr>
          <w:rFonts w:ascii="Times New Roman" w:hAnsi="Times New Roman" w:cs="Times New Roman"/>
          <w:sz w:val="24"/>
          <w:szCs w:val="24"/>
        </w:rPr>
        <w:t>проектами</w:t>
      </w:r>
      <w:r w:rsidRPr="007F066E">
        <w:rPr>
          <w:rFonts w:ascii="Times New Roman" w:hAnsi="Times New Roman" w:cs="Times New Roman"/>
          <w:sz w:val="24"/>
          <w:szCs w:val="24"/>
        </w:rPr>
        <w:t>, проводимыми на кафедре.</w:t>
      </w:r>
    </w:p>
    <w:p w14:paraId="442309AB" w14:textId="7A7E49C5" w:rsidR="003A6B3F" w:rsidRDefault="64B68FB3" w:rsidP="007845DD">
      <w:pPr>
        <w:pStyle w:val="afb"/>
        <w:numPr>
          <w:ilvl w:val="0"/>
          <w:numId w:val="13"/>
        </w:numPr>
        <w:ind w:left="0"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Во внешней организации (например, промышленной/исследовательской компании), если тема ВКР (постановка задачи, данные и т.п.) были предоставлены организацией. В таком случае необходимо наличие консультанта в компании, который будет курировать прохождение практики </w:t>
      </w:r>
      <w:r w:rsidR="00552EAD">
        <w:rPr>
          <w:rFonts w:ascii="Times New Roman" w:hAnsi="Times New Roman" w:cs="Times New Roman"/>
          <w:sz w:val="24"/>
          <w:szCs w:val="24"/>
        </w:rPr>
        <w:t>обучающимся</w:t>
      </w:r>
      <w:r w:rsidRPr="64B68FB3">
        <w:rPr>
          <w:rFonts w:ascii="Times New Roman" w:hAnsi="Times New Roman" w:cs="Times New Roman"/>
          <w:sz w:val="24"/>
          <w:szCs w:val="24"/>
        </w:rPr>
        <w:t>.</w:t>
      </w:r>
    </w:p>
    <w:p w14:paraId="73CAE1DF" w14:textId="77777777" w:rsidR="003F38DA" w:rsidRDefault="003F38DA" w:rsidP="007845DD">
      <w:pPr>
        <w:ind w:firstLine="720"/>
        <w:jc w:val="both"/>
        <w:rPr>
          <w:rFonts w:ascii="Times New Roman" w:hAnsi="Times New Roman" w:cs="Times New Roman"/>
          <w:sz w:val="24"/>
          <w:szCs w:val="24"/>
        </w:rPr>
      </w:pPr>
      <w:r>
        <w:rPr>
          <w:rFonts w:ascii="Times New Roman" w:hAnsi="Times New Roman" w:cs="Times New Roman"/>
          <w:sz w:val="24"/>
          <w:szCs w:val="24"/>
        </w:rPr>
        <w:t>При выборе темы для прохождения практики обучающийся совместно с научным руководителем определяет вид практики из нижеперечисленных.</w:t>
      </w:r>
    </w:p>
    <w:p w14:paraId="49481029" w14:textId="42492FFA" w:rsidR="003F38DA" w:rsidRPr="00EE5EF7" w:rsidRDefault="003F38DA" w:rsidP="007845DD">
      <w:pPr>
        <w:pStyle w:val="afb"/>
        <w:numPr>
          <w:ilvl w:val="0"/>
          <w:numId w:val="18"/>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Решение</w:t>
      </w:r>
      <w:r w:rsidRPr="00EE5EF7">
        <w:rPr>
          <w:rFonts w:ascii="Times New Roman" w:hAnsi="Times New Roman" w:cs="Times New Roman"/>
          <w:sz w:val="24"/>
          <w:szCs w:val="24"/>
        </w:rPr>
        <w:t>. Обучающемуся поручили найти способ решения проблемы в области разработки программного обеспечения с учётом набора ограничений.</w:t>
      </w:r>
    </w:p>
    <w:p w14:paraId="6CA0E150" w14:textId="77777777" w:rsidR="003F38DA" w:rsidRPr="00EE5EF7" w:rsidRDefault="003F38DA" w:rsidP="007845DD">
      <w:pPr>
        <w:pStyle w:val="afb"/>
        <w:numPr>
          <w:ilvl w:val="0"/>
          <w:numId w:val="18"/>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Эксперимент</w:t>
      </w:r>
      <w:r w:rsidRPr="00EE5EF7">
        <w:rPr>
          <w:rFonts w:ascii="Times New Roman" w:hAnsi="Times New Roman" w:cs="Times New Roman"/>
          <w:sz w:val="24"/>
          <w:szCs w:val="24"/>
        </w:rPr>
        <w:t>. Обучающемуся поручили изучить возможности, достоинства и недостатки новой технологии, платформы, языка и т. д. на примере какой-то задачи.</w:t>
      </w:r>
    </w:p>
    <w:p w14:paraId="72F0B3E5" w14:textId="77777777" w:rsidR="003F38DA" w:rsidRPr="00EE5EF7" w:rsidRDefault="003F38DA" w:rsidP="007845DD">
      <w:pPr>
        <w:pStyle w:val="afb"/>
        <w:numPr>
          <w:ilvl w:val="0"/>
          <w:numId w:val="18"/>
        </w:numPr>
        <w:tabs>
          <w:tab w:val="left" w:pos="851"/>
        </w:tabs>
        <w:ind w:left="0" w:firstLine="720"/>
        <w:jc w:val="both"/>
        <w:rPr>
          <w:rFonts w:ascii="Times New Roman" w:hAnsi="Times New Roman" w:cs="Times New Roman"/>
          <w:sz w:val="24"/>
          <w:szCs w:val="24"/>
        </w:rPr>
      </w:pPr>
      <w:r w:rsidRPr="00EE5EF7">
        <w:rPr>
          <w:rFonts w:ascii="Times New Roman" w:hAnsi="Times New Roman" w:cs="Times New Roman"/>
          <w:b/>
          <w:bCs/>
          <w:sz w:val="24"/>
          <w:szCs w:val="24"/>
        </w:rPr>
        <w:t>Производственн</w:t>
      </w:r>
      <w:r>
        <w:rPr>
          <w:rFonts w:ascii="Times New Roman" w:hAnsi="Times New Roman" w:cs="Times New Roman"/>
          <w:b/>
          <w:bCs/>
          <w:sz w:val="24"/>
          <w:szCs w:val="24"/>
        </w:rPr>
        <w:t>ое</w:t>
      </w:r>
      <w:r w:rsidRPr="00EE5EF7">
        <w:rPr>
          <w:rFonts w:ascii="Times New Roman" w:hAnsi="Times New Roman" w:cs="Times New Roman"/>
          <w:b/>
          <w:bCs/>
          <w:sz w:val="24"/>
          <w:szCs w:val="24"/>
        </w:rPr>
        <w:t xml:space="preserve"> задани</w:t>
      </w:r>
      <w:r>
        <w:rPr>
          <w:rFonts w:ascii="Times New Roman" w:hAnsi="Times New Roman" w:cs="Times New Roman"/>
          <w:b/>
          <w:bCs/>
          <w:sz w:val="24"/>
          <w:szCs w:val="24"/>
        </w:rPr>
        <w:t>е</w:t>
      </w:r>
      <w:r w:rsidRPr="00EE5EF7">
        <w:rPr>
          <w:rFonts w:ascii="Times New Roman" w:hAnsi="Times New Roman" w:cs="Times New Roman"/>
          <w:sz w:val="24"/>
          <w:szCs w:val="24"/>
        </w:rPr>
        <w:t>. Автору поручили</w:t>
      </w:r>
      <w:r>
        <w:rPr>
          <w:rFonts w:ascii="Times New Roman" w:hAnsi="Times New Roman" w:cs="Times New Roman"/>
          <w:sz w:val="24"/>
          <w:szCs w:val="24"/>
        </w:rPr>
        <w:t xml:space="preserve"> реализовать потенциально полезное программное обеспечение</w:t>
      </w:r>
      <w:r w:rsidRPr="00EE5EF7">
        <w:rPr>
          <w:rFonts w:ascii="Times New Roman" w:hAnsi="Times New Roman" w:cs="Times New Roman"/>
          <w:sz w:val="24"/>
          <w:szCs w:val="24"/>
        </w:rPr>
        <w:t>.</w:t>
      </w:r>
    </w:p>
    <w:p w14:paraId="7DBB975F" w14:textId="2428987B" w:rsidR="003F38DA" w:rsidRPr="003F38DA" w:rsidRDefault="003F38DA" w:rsidP="007845DD">
      <w:pPr>
        <w:pStyle w:val="afb"/>
        <w:numPr>
          <w:ilvl w:val="0"/>
          <w:numId w:val="18"/>
        </w:numPr>
        <w:ind w:left="0" w:firstLine="720"/>
        <w:jc w:val="both"/>
        <w:rPr>
          <w:rFonts w:ascii="Times New Roman" w:hAnsi="Times New Roman" w:cs="Times New Roman"/>
          <w:sz w:val="24"/>
          <w:szCs w:val="24"/>
        </w:rPr>
      </w:pPr>
      <w:r w:rsidRPr="00B9204F">
        <w:rPr>
          <w:rFonts w:ascii="Times New Roman" w:hAnsi="Times New Roman" w:cs="Times New Roman"/>
          <w:b/>
          <w:bCs/>
          <w:sz w:val="24"/>
          <w:szCs w:val="24"/>
        </w:rPr>
        <w:t>Сравнение</w:t>
      </w:r>
      <w:r w:rsidRPr="00B9204F">
        <w:rPr>
          <w:rFonts w:ascii="Times New Roman" w:hAnsi="Times New Roman" w:cs="Times New Roman"/>
          <w:sz w:val="24"/>
          <w:szCs w:val="24"/>
        </w:rPr>
        <w:t>. Обучающемуся поручили сравнить несколько существующих продуктов и/или подходов.</w:t>
      </w:r>
    </w:p>
    <w:p w14:paraId="0F36AC15" w14:textId="6E128165" w:rsidR="003A6B3F" w:rsidRPr="007F066E" w:rsidRDefault="00EB53B9" w:rsidP="007845DD">
      <w:pPr>
        <w:ind w:firstLine="720"/>
        <w:jc w:val="both"/>
        <w:rPr>
          <w:rFonts w:ascii="Times New Roman" w:hAnsi="Times New Roman" w:cs="Times New Roman"/>
          <w:sz w:val="24"/>
          <w:szCs w:val="24"/>
        </w:rPr>
      </w:pPr>
      <w:r w:rsidRPr="00484F2B">
        <w:rPr>
          <w:rFonts w:ascii="Times New Roman" w:hAnsi="Times New Roman" w:cs="Times New Roman"/>
          <w:sz w:val="24"/>
          <w:szCs w:val="24"/>
        </w:rPr>
        <w:t>В ходе прохождения практики обучающийся обязан регулярно взаимодействовать и с научным руководителем, и с консультантом</w:t>
      </w:r>
      <w:r>
        <w:rPr>
          <w:rFonts w:ascii="Times New Roman" w:hAnsi="Times New Roman" w:cs="Times New Roman"/>
          <w:sz w:val="24"/>
          <w:szCs w:val="24"/>
        </w:rPr>
        <w:t>, а также предоставлять промежуточные отчёты куратору практики в сроки, установленные разделом 3.1.1 данного документа. Рекомендуется не реже, чем раз в неделю отчитываться в любой удобной форме перед научным руководителем и консультантом о том, что было сделано за неделю, что планируется делать в ближайшие две недели и какие проблемы возникли</w:t>
      </w:r>
      <w:r w:rsidR="003A6B3F" w:rsidRPr="003A6B3F">
        <w:rPr>
          <w:rFonts w:ascii="Times New Roman" w:hAnsi="Times New Roman" w:cs="Times New Roman"/>
          <w:sz w:val="24"/>
          <w:szCs w:val="24"/>
        </w:rPr>
        <w:t>.</w:t>
      </w:r>
    </w:p>
    <w:p w14:paraId="0B259268" w14:textId="77777777" w:rsidR="003F18E1" w:rsidRPr="004405B0" w:rsidRDefault="64B68FB3" w:rsidP="007845DD">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По окончании практики научному руководителю должен быть предоставлен отчет о выполнении практики, оформленный согласно рекомендациям из п. 3.1.2.2.1. Результаты прохождения практики также должны быть представлены в виде презентации с докладом. Если практика была пройдена в сторонней организации, то требуется предоставить научному руководителю и координатору практики отзыв от консультанта в сторонней организации с оценкой (зачет/незачет). </w:t>
      </w:r>
      <w:r w:rsidR="003F18E1" w:rsidRPr="68804874">
        <w:rPr>
          <w:rFonts w:ascii="Times New Roman" w:hAnsi="Times New Roman" w:cs="Times New Roman"/>
          <w:sz w:val="24"/>
          <w:szCs w:val="24"/>
        </w:rPr>
        <w:t xml:space="preserve">На основании работы с обучающимся в ходе практики, полученных обучающимся результатов, а также рассмотрения отчёта и отзыва консультанта </w:t>
      </w:r>
      <w:r w:rsidR="003F18E1" w:rsidRPr="00484F2B">
        <w:rPr>
          <w:rFonts w:ascii="Times New Roman" w:hAnsi="Times New Roman" w:cs="Times New Roman"/>
          <w:sz w:val="24"/>
          <w:szCs w:val="24"/>
        </w:rPr>
        <w:t xml:space="preserve">научный руководитель предоставляет координатору практики свой отзыв, также содержащий оценку </w:t>
      </w:r>
      <w:r w:rsidR="003F18E1">
        <w:rPr>
          <w:rFonts w:ascii="Times New Roman" w:hAnsi="Times New Roman" w:cs="Times New Roman"/>
          <w:sz w:val="24"/>
          <w:szCs w:val="24"/>
        </w:rPr>
        <w:t xml:space="preserve">по системе </w:t>
      </w:r>
      <w:r w:rsidR="003F18E1">
        <w:rPr>
          <w:rFonts w:ascii="Times New Roman" w:hAnsi="Times New Roman" w:cs="Times New Roman"/>
          <w:sz w:val="24"/>
          <w:szCs w:val="24"/>
          <w:lang w:val="en-US"/>
        </w:rPr>
        <w:t>ECTS</w:t>
      </w:r>
      <w:r w:rsidR="003F18E1" w:rsidRPr="00015B76">
        <w:rPr>
          <w:rFonts w:ascii="Times New Roman" w:hAnsi="Times New Roman" w:cs="Times New Roman"/>
          <w:sz w:val="24"/>
          <w:szCs w:val="24"/>
        </w:rPr>
        <w:t xml:space="preserve"> </w:t>
      </w:r>
      <w:r w:rsidR="003F18E1" w:rsidRPr="00484F2B">
        <w:rPr>
          <w:rFonts w:ascii="Times New Roman" w:hAnsi="Times New Roman" w:cs="Times New Roman"/>
          <w:sz w:val="24"/>
          <w:szCs w:val="24"/>
        </w:rPr>
        <w:t>(</w:t>
      </w:r>
      <w:r w:rsidR="003F18E1">
        <w:rPr>
          <w:rFonts w:ascii="Times New Roman" w:hAnsi="Times New Roman" w:cs="Times New Roman"/>
          <w:sz w:val="24"/>
          <w:szCs w:val="24"/>
        </w:rPr>
        <w:t xml:space="preserve">от </w:t>
      </w:r>
      <w:r w:rsidR="003F18E1">
        <w:rPr>
          <w:rFonts w:ascii="Times New Roman" w:hAnsi="Times New Roman" w:cs="Times New Roman"/>
          <w:sz w:val="24"/>
          <w:szCs w:val="24"/>
          <w:lang w:val="en-US"/>
        </w:rPr>
        <w:t>A</w:t>
      </w:r>
      <w:r w:rsidR="003F18E1" w:rsidRPr="00183E14">
        <w:rPr>
          <w:rFonts w:ascii="Times New Roman" w:hAnsi="Times New Roman" w:cs="Times New Roman"/>
          <w:sz w:val="24"/>
          <w:szCs w:val="24"/>
        </w:rPr>
        <w:t xml:space="preserve"> </w:t>
      </w:r>
      <w:r w:rsidR="003F18E1">
        <w:rPr>
          <w:rFonts w:ascii="Times New Roman" w:hAnsi="Times New Roman" w:cs="Times New Roman"/>
          <w:sz w:val="24"/>
          <w:szCs w:val="24"/>
        </w:rPr>
        <w:t xml:space="preserve">до </w:t>
      </w:r>
      <w:r w:rsidR="003F18E1">
        <w:rPr>
          <w:rFonts w:ascii="Times New Roman" w:hAnsi="Times New Roman" w:cs="Times New Roman"/>
          <w:sz w:val="24"/>
          <w:szCs w:val="24"/>
          <w:lang w:val="en-US"/>
        </w:rPr>
        <w:t>F</w:t>
      </w:r>
      <w:r w:rsidR="003F18E1" w:rsidRPr="00484F2B">
        <w:rPr>
          <w:rFonts w:ascii="Times New Roman" w:hAnsi="Times New Roman" w:cs="Times New Roman"/>
          <w:sz w:val="24"/>
          <w:szCs w:val="24"/>
        </w:rPr>
        <w:t xml:space="preserve">). </w:t>
      </w:r>
      <w:r w:rsidR="003F18E1" w:rsidRPr="68804874">
        <w:rPr>
          <w:rFonts w:ascii="Times New Roman" w:hAnsi="Times New Roman" w:cs="Times New Roman"/>
          <w:sz w:val="24"/>
          <w:szCs w:val="24"/>
        </w:rPr>
        <w:t xml:space="preserve">Необходимые документы предоставляются </w:t>
      </w:r>
      <w:r w:rsidR="003F18E1">
        <w:rPr>
          <w:rFonts w:ascii="Times New Roman" w:hAnsi="Times New Roman" w:cs="Times New Roman"/>
          <w:sz w:val="24"/>
          <w:szCs w:val="24"/>
        </w:rPr>
        <w:t>куратору</w:t>
      </w:r>
      <w:r w:rsidR="003F18E1" w:rsidRPr="68804874">
        <w:rPr>
          <w:rFonts w:ascii="Times New Roman" w:hAnsi="Times New Roman" w:cs="Times New Roman"/>
          <w:sz w:val="24"/>
          <w:szCs w:val="24"/>
        </w:rPr>
        <w:t xml:space="preserve"> практики. Отчёт предоставляется в сроки, установленные куратором практики, отзывы научного руководителя и консультанта – не позднее одного дня до даты защиты. </w:t>
      </w:r>
      <w:r w:rsidR="003F18E1" w:rsidRPr="68804874">
        <w:rPr>
          <w:rFonts w:ascii="Times New Roman" w:eastAsia="Times New Roman" w:hAnsi="Times New Roman" w:cs="Times New Roman"/>
          <w:sz w:val="24"/>
          <w:szCs w:val="24"/>
        </w:rPr>
        <w:t>Отзывы представляются по электронной почте или с помощью иных средств электронной коммуникации в виде отсканированного подписанного документа.</w:t>
      </w:r>
      <w:r w:rsidR="003F18E1" w:rsidRPr="004405B0">
        <w:rPr>
          <w:rFonts w:ascii="Times New Roman" w:eastAsia="Times New Roman" w:hAnsi="Times New Roman" w:cs="Times New Roman"/>
          <w:sz w:val="24"/>
          <w:szCs w:val="24"/>
        </w:rPr>
        <w:t xml:space="preserve"> </w:t>
      </w:r>
      <w:r w:rsidR="003F18E1">
        <w:rPr>
          <w:rFonts w:ascii="Times New Roman" w:eastAsia="Times New Roman" w:hAnsi="Times New Roman" w:cs="Times New Roman"/>
          <w:sz w:val="24"/>
          <w:szCs w:val="24"/>
        </w:rPr>
        <w:t xml:space="preserve">Отсутствие отзыва считается комиссией отрицательным отзывом (что формально не является основанием </w:t>
      </w:r>
      <w:r w:rsidR="003F18E1">
        <w:rPr>
          <w:rFonts w:ascii="Times New Roman" w:eastAsia="Times New Roman" w:hAnsi="Times New Roman" w:cs="Times New Roman"/>
          <w:sz w:val="24"/>
          <w:szCs w:val="24"/>
        </w:rPr>
        <w:lastRenderedPageBreak/>
        <w:t xml:space="preserve">для выставления оценки </w:t>
      </w:r>
      <w:r w:rsidR="003F18E1">
        <w:rPr>
          <w:rFonts w:ascii="Times New Roman" w:eastAsia="Times New Roman" w:hAnsi="Times New Roman" w:cs="Times New Roman"/>
          <w:sz w:val="24"/>
          <w:szCs w:val="24"/>
          <w:lang w:val="en-US"/>
        </w:rPr>
        <w:t>F</w:t>
      </w:r>
      <w:r w:rsidR="003F18E1" w:rsidRPr="004405B0">
        <w:rPr>
          <w:rFonts w:ascii="Times New Roman" w:eastAsia="Times New Roman" w:hAnsi="Times New Roman" w:cs="Times New Roman"/>
          <w:sz w:val="24"/>
          <w:szCs w:val="24"/>
        </w:rPr>
        <w:t xml:space="preserve">, </w:t>
      </w:r>
      <w:r w:rsidR="003F18E1">
        <w:rPr>
          <w:rFonts w:ascii="Times New Roman" w:eastAsia="Times New Roman" w:hAnsi="Times New Roman" w:cs="Times New Roman"/>
          <w:sz w:val="24"/>
          <w:szCs w:val="24"/>
        </w:rPr>
        <w:t>но должным образом принимается во внимание при оценке работы).</w:t>
      </w:r>
    </w:p>
    <w:p w14:paraId="3EA6BF53" w14:textId="77777777" w:rsidR="00537B3C" w:rsidRDefault="00537B3C" w:rsidP="007845DD">
      <w:pPr>
        <w:ind w:firstLine="720"/>
        <w:jc w:val="both"/>
        <w:rPr>
          <w:rFonts w:ascii="Times New Roman" w:hAnsi="Times New Roman" w:cs="Times New Roman"/>
          <w:sz w:val="24"/>
          <w:szCs w:val="24"/>
        </w:rPr>
      </w:pPr>
      <w:r>
        <w:rPr>
          <w:rFonts w:ascii="Times New Roman" w:hAnsi="Times New Roman" w:cs="Times New Roman"/>
          <w:sz w:val="24"/>
          <w:szCs w:val="24"/>
        </w:rPr>
        <w:t>Куратор практики вправе организовать рецензирование отчётов по практике с привлечением преподавателей СПбГУ, обучающихся старших курсов (в том числе, магистратуры и аспирантуры) и практикующих профессионалов, соответствующих специальности. При этом мнение рецензента учитывается как консультативное при выставлении оценки, однако комиссия вправе на основании негативной рецензии принять решение о незачёте даже при наличии позитивного отзыва научного руководителя и выполнения остальных требований.</w:t>
      </w:r>
    </w:p>
    <w:p w14:paraId="6D05DD93" w14:textId="77777777" w:rsidR="00297059" w:rsidRDefault="00297059" w:rsidP="005C20BF">
      <w:pPr>
        <w:jc w:val="both"/>
        <w:rPr>
          <w:rFonts w:ascii="Times New Roman" w:hAnsi="Times New Roman" w:cs="Times New Roman"/>
          <w:sz w:val="24"/>
          <w:szCs w:val="24"/>
        </w:rPr>
      </w:pPr>
    </w:p>
    <w:p w14:paraId="15123350" w14:textId="19BDB3D3" w:rsidR="00C471E2" w:rsidRPr="001058FF" w:rsidRDefault="00AC4381" w:rsidP="43F5AF22">
      <w:pPr>
        <w:jc w:val="both"/>
        <w:rPr>
          <w:rFonts w:ascii="Times New Roman" w:hAnsi="Times New Roman" w:cs="Times New Roman"/>
          <w:sz w:val="24"/>
          <w:szCs w:val="24"/>
        </w:rPr>
      </w:pPr>
      <w:r w:rsidRPr="43F5AF22">
        <w:rPr>
          <w:rFonts w:ascii="Times New Roman" w:hAnsi="Times New Roman" w:cs="Times New Roman"/>
          <w:b/>
          <w:bCs/>
          <w:sz w:val="24"/>
          <w:szCs w:val="24"/>
        </w:rPr>
        <w:t xml:space="preserve">Раздел 3. </w:t>
      </w:r>
      <w:r w:rsidRPr="001058FF">
        <w:rPr>
          <w:rFonts w:ascii="Times New Roman" w:hAnsi="Times New Roman" w:cs="Times New Roman"/>
          <w:b/>
          <w:sz w:val="24"/>
          <w:szCs w:val="24"/>
        </w:rPr>
        <w:tab/>
      </w:r>
      <w:r w:rsidRPr="43F5AF22">
        <w:rPr>
          <w:rFonts w:ascii="Times New Roman" w:hAnsi="Times New Roman" w:cs="Times New Roman"/>
          <w:b/>
          <w:bCs/>
          <w:sz w:val="24"/>
          <w:szCs w:val="24"/>
        </w:rPr>
        <w:t xml:space="preserve">Обеспечение </w:t>
      </w:r>
      <w:r w:rsidR="00850A7F" w:rsidRPr="43F5AF22">
        <w:rPr>
          <w:rFonts w:ascii="Times New Roman" w:hAnsi="Times New Roman" w:cs="Times New Roman"/>
          <w:b/>
          <w:bCs/>
          <w:sz w:val="24"/>
          <w:szCs w:val="24"/>
        </w:rPr>
        <w:t>практики</w:t>
      </w:r>
    </w:p>
    <w:p w14:paraId="499EF9E7" w14:textId="77777777" w:rsidR="007845DD" w:rsidRDefault="007845DD" w:rsidP="005C20BF">
      <w:pPr>
        <w:jc w:val="both"/>
        <w:rPr>
          <w:rFonts w:ascii="Times New Roman" w:hAnsi="Times New Roman" w:cs="Times New Roman"/>
          <w:b/>
          <w:sz w:val="24"/>
          <w:szCs w:val="24"/>
        </w:rPr>
      </w:pPr>
    </w:p>
    <w:p w14:paraId="76472E8B" w14:textId="6423B9E2"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AC4381" w:rsidRPr="001058FF">
        <w:rPr>
          <w:rFonts w:ascii="Times New Roman" w:hAnsi="Times New Roman" w:cs="Times New Roman"/>
          <w:b/>
          <w:sz w:val="24"/>
          <w:szCs w:val="24"/>
        </w:rPr>
        <w:t>Методическое обеспечение</w:t>
      </w:r>
    </w:p>
    <w:p w14:paraId="7AEF122E" w14:textId="77777777" w:rsidR="007845DD" w:rsidRDefault="007845DD" w:rsidP="00297059">
      <w:pPr>
        <w:jc w:val="both"/>
        <w:rPr>
          <w:rFonts w:ascii="Times New Roman" w:hAnsi="Times New Roman" w:cs="Times New Roman"/>
          <w:b/>
          <w:sz w:val="24"/>
          <w:szCs w:val="24"/>
        </w:rPr>
      </w:pPr>
    </w:p>
    <w:p w14:paraId="23D18A53" w14:textId="72E5F4D9" w:rsidR="00297059" w:rsidRPr="00850A7F" w:rsidRDefault="00297059" w:rsidP="00297059">
      <w:pPr>
        <w:jc w:val="both"/>
        <w:rPr>
          <w:rFonts w:ascii="Times New Roman" w:hAnsi="Times New Roman" w:cs="Times New Roman"/>
          <w:b/>
          <w:sz w:val="24"/>
          <w:szCs w:val="24"/>
        </w:rPr>
      </w:pPr>
      <w:r>
        <w:rPr>
          <w:rFonts w:ascii="Times New Roman" w:hAnsi="Times New Roman" w:cs="Times New Roman"/>
          <w:b/>
          <w:sz w:val="24"/>
          <w:szCs w:val="24"/>
        </w:rPr>
        <w:t>3.1.1</w:t>
      </w:r>
      <w:r w:rsidRPr="00850A7F">
        <w:rPr>
          <w:rFonts w:ascii="Times New Roman" w:hAnsi="Times New Roman" w:cs="Times New Roman"/>
          <w:b/>
          <w:sz w:val="24"/>
          <w:szCs w:val="24"/>
        </w:rPr>
        <w:t xml:space="preserve">. </w:t>
      </w:r>
      <w:r>
        <w:rPr>
          <w:rFonts w:ascii="Times New Roman" w:hAnsi="Times New Roman" w:cs="Times New Roman"/>
          <w:b/>
          <w:bCs/>
          <w:sz w:val="24"/>
          <w:szCs w:val="24"/>
        </w:rPr>
        <w:t>Виды и</w:t>
      </w:r>
      <w:r w:rsidRPr="00850A7F">
        <w:rPr>
          <w:rFonts w:ascii="Times New Roman" w:hAnsi="Times New Roman" w:cs="Times New Roman"/>
          <w:b/>
          <w:bCs/>
          <w:sz w:val="24"/>
          <w:szCs w:val="24"/>
        </w:rPr>
        <w:t xml:space="preserve"> формы текущего контроля успеваемости и промежуточной аттестации</w:t>
      </w:r>
    </w:p>
    <w:p w14:paraId="2800F4DF" w14:textId="77777777" w:rsidR="006F7BF2" w:rsidRDefault="006F7BF2" w:rsidP="006F7BF2">
      <w:pPr>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Текущий контроль успеваемости </w:t>
      </w:r>
    </w:p>
    <w:p w14:paraId="47BEDB70" w14:textId="77777777" w:rsidR="006F7BF2" w:rsidRPr="001A5AD0" w:rsidRDefault="006F7BF2" w:rsidP="006F7BF2">
      <w:pPr>
        <w:tabs>
          <w:tab w:val="num" w:pos="720"/>
        </w:tabs>
        <w:jc w:val="both"/>
        <w:rPr>
          <w:rFonts w:ascii="Times New Roman" w:hAnsi="Times New Roman" w:cs="Times New Roman"/>
          <w:sz w:val="24"/>
          <w:szCs w:val="24"/>
        </w:rPr>
      </w:pPr>
      <w:r>
        <w:rPr>
          <w:rFonts w:ascii="Times New Roman" w:hAnsi="Times New Roman" w:cs="Times New Roman"/>
          <w:sz w:val="24"/>
          <w:szCs w:val="24"/>
        </w:rPr>
        <w:t>Виды: нет.</w:t>
      </w:r>
    </w:p>
    <w:p w14:paraId="7FF53C03" w14:textId="77777777" w:rsidR="006F7BF2" w:rsidRDefault="006F7BF2" w:rsidP="006F7BF2">
      <w:pPr>
        <w:jc w:val="both"/>
        <w:rPr>
          <w:rFonts w:ascii="Times New Roman" w:hAnsi="Times New Roman" w:cs="Times New Roman"/>
          <w:sz w:val="24"/>
          <w:szCs w:val="24"/>
        </w:rPr>
      </w:pPr>
      <w:r>
        <w:rPr>
          <w:rFonts w:ascii="Times New Roman" w:hAnsi="Times New Roman" w:cs="Times New Roman"/>
          <w:sz w:val="24"/>
          <w:szCs w:val="24"/>
        </w:rPr>
        <w:t>Формы: нет.</w:t>
      </w:r>
    </w:p>
    <w:p w14:paraId="7BAF0FE6" w14:textId="3A623F3D" w:rsidR="00883FC7" w:rsidRDefault="00883FC7" w:rsidP="00883FC7">
      <w:pPr>
        <w:ind w:firstLine="720"/>
        <w:jc w:val="both"/>
        <w:rPr>
          <w:rFonts w:ascii="Times New Roman" w:hAnsi="Times New Roman" w:cs="Times New Roman"/>
          <w:sz w:val="24"/>
          <w:szCs w:val="24"/>
        </w:rPr>
      </w:pPr>
      <w:r w:rsidRPr="008855CB">
        <w:rPr>
          <w:rFonts w:ascii="Times New Roman" w:hAnsi="Times New Roman" w:cs="Times New Roman"/>
          <w:sz w:val="24"/>
          <w:szCs w:val="24"/>
        </w:rPr>
        <w:t>Во все месяцы практики кроме последнего</w:t>
      </w:r>
      <w:r>
        <w:rPr>
          <w:rFonts w:ascii="Times New Roman" w:hAnsi="Times New Roman" w:cs="Times New Roman"/>
          <w:sz w:val="24"/>
          <w:szCs w:val="24"/>
        </w:rPr>
        <w:t>,</w:t>
      </w:r>
      <w:r w:rsidRPr="008855CB">
        <w:rPr>
          <w:rFonts w:ascii="Times New Roman" w:hAnsi="Times New Roman" w:cs="Times New Roman"/>
          <w:sz w:val="24"/>
          <w:szCs w:val="24"/>
        </w:rPr>
        <w:t xml:space="preserve"> раз в месяц до 20 числа включительно и в последний месяц до 10 числа включительно </w:t>
      </w:r>
      <w:r w:rsidR="00EF715B">
        <w:rPr>
          <w:rFonts w:ascii="Times New Roman" w:hAnsi="Times New Roman" w:cs="Times New Roman"/>
          <w:sz w:val="24"/>
          <w:szCs w:val="24"/>
        </w:rPr>
        <w:t>обучающийся</w:t>
      </w:r>
      <w:r w:rsidRPr="008855CB">
        <w:rPr>
          <w:rFonts w:ascii="Times New Roman" w:hAnsi="Times New Roman" w:cs="Times New Roman"/>
          <w:sz w:val="24"/>
          <w:szCs w:val="24"/>
        </w:rPr>
        <w:t xml:space="preserve"> направляет научному руководителю и куратору практики промежуточный отчет о проделанной работе в форме электронного документа, составленного </w:t>
      </w:r>
      <w:r>
        <w:rPr>
          <w:rFonts w:ascii="Times New Roman" w:hAnsi="Times New Roman" w:cs="Times New Roman"/>
          <w:sz w:val="24"/>
          <w:szCs w:val="24"/>
        </w:rPr>
        <w:t>в</w:t>
      </w:r>
      <w:r w:rsidRPr="008855CB">
        <w:rPr>
          <w:rFonts w:ascii="Times New Roman" w:hAnsi="Times New Roman" w:cs="Times New Roman"/>
          <w:sz w:val="24"/>
          <w:szCs w:val="24"/>
        </w:rPr>
        <w:t xml:space="preserve"> свободной форме. Промежуточный отчет должен соответствовать </w:t>
      </w:r>
      <w:r>
        <w:rPr>
          <w:rFonts w:ascii="Times New Roman" w:hAnsi="Times New Roman" w:cs="Times New Roman"/>
          <w:sz w:val="24"/>
          <w:szCs w:val="24"/>
        </w:rPr>
        <w:t>изложенным</w:t>
      </w:r>
      <w:r w:rsidRPr="008855CB">
        <w:rPr>
          <w:rFonts w:ascii="Times New Roman" w:hAnsi="Times New Roman" w:cs="Times New Roman"/>
          <w:sz w:val="24"/>
          <w:szCs w:val="24"/>
        </w:rPr>
        <w:t xml:space="preserve"> </w:t>
      </w:r>
      <w:r>
        <w:rPr>
          <w:rFonts w:ascii="Times New Roman" w:hAnsi="Times New Roman" w:cs="Times New Roman"/>
          <w:sz w:val="24"/>
          <w:szCs w:val="24"/>
        </w:rPr>
        <w:t xml:space="preserve">в п. 3.1.2.2.1 </w:t>
      </w:r>
      <w:r w:rsidRPr="008855CB">
        <w:rPr>
          <w:rFonts w:ascii="Times New Roman" w:hAnsi="Times New Roman" w:cs="Times New Roman"/>
          <w:sz w:val="24"/>
          <w:szCs w:val="24"/>
        </w:rPr>
        <w:t>требованиям и содержать необходимую информацию о ходе практики за отчетный период</w:t>
      </w:r>
      <w:r>
        <w:rPr>
          <w:rFonts w:ascii="Times New Roman" w:hAnsi="Times New Roman" w:cs="Times New Roman"/>
          <w:sz w:val="24"/>
          <w:szCs w:val="24"/>
        </w:rPr>
        <w:t xml:space="preserve"> и</w:t>
      </w:r>
      <w:r w:rsidRPr="008855CB">
        <w:rPr>
          <w:rFonts w:ascii="Times New Roman" w:hAnsi="Times New Roman" w:cs="Times New Roman"/>
          <w:sz w:val="24"/>
          <w:szCs w:val="24"/>
        </w:rPr>
        <w:t xml:space="preserve"> её результатах. </w:t>
      </w:r>
    </w:p>
    <w:p w14:paraId="0601E00C" w14:textId="1812DA8F" w:rsidR="00883FC7" w:rsidRDefault="00883FC7" w:rsidP="00883FC7">
      <w:pPr>
        <w:ind w:firstLine="720"/>
        <w:jc w:val="both"/>
        <w:rPr>
          <w:rFonts w:ascii="Times New Roman" w:hAnsi="Times New Roman" w:cs="Times New Roman"/>
          <w:sz w:val="24"/>
          <w:szCs w:val="24"/>
        </w:rPr>
      </w:pPr>
      <w:r>
        <w:rPr>
          <w:rFonts w:ascii="Times New Roman" w:hAnsi="Times New Roman" w:cs="Times New Roman"/>
          <w:sz w:val="24"/>
          <w:szCs w:val="24"/>
        </w:rPr>
        <w:t xml:space="preserve">Отчёт за первый месяц должен содержать тему работы, цель и задачи практики, за второй и третий месяцы – </w:t>
      </w:r>
      <w:r w:rsidRPr="008855CB">
        <w:rPr>
          <w:rFonts w:ascii="Times New Roman" w:hAnsi="Times New Roman" w:cs="Times New Roman"/>
          <w:sz w:val="24"/>
          <w:szCs w:val="24"/>
        </w:rPr>
        <w:t>обзор литературы (либо релевантные работы), существующие решения или аналоги, описание инструментария, технологий, подходов к решению поставленных задач</w:t>
      </w:r>
      <w:r>
        <w:rPr>
          <w:rFonts w:ascii="Times New Roman" w:hAnsi="Times New Roman" w:cs="Times New Roman"/>
          <w:sz w:val="24"/>
          <w:szCs w:val="24"/>
        </w:rPr>
        <w:t xml:space="preserve">; за четвёртый месяц – </w:t>
      </w:r>
      <w:r w:rsidR="00A93796">
        <w:rPr>
          <w:rFonts w:ascii="Times New Roman" w:hAnsi="Times New Roman" w:cs="Times New Roman"/>
          <w:sz w:val="24"/>
          <w:szCs w:val="24"/>
        </w:rPr>
        <w:t xml:space="preserve">всё, перечисленное выше, и </w:t>
      </w:r>
      <w:r>
        <w:rPr>
          <w:rFonts w:ascii="Times New Roman" w:hAnsi="Times New Roman" w:cs="Times New Roman"/>
          <w:sz w:val="24"/>
          <w:szCs w:val="24"/>
        </w:rPr>
        <w:t>описание подходов к решению поставленных задач (например, описание архитектуры системы)</w:t>
      </w:r>
      <w:r w:rsidR="009D4062">
        <w:rPr>
          <w:rFonts w:ascii="Times New Roman" w:hAnsi="Times New Roman" w:cs="Times New Roman"/>
          <w:sz w:val="24"/>
          <w:szCs w:val="24"/>
        </w:rPr>
        <w:t>; если применимо, то описание текущего состояния реализации</w:t>
      </w:r>
      <w:r>
        <w:rPr>
          <w:rFonts w:ascii="Times New Roman" w:hAnsi="Times New Roman" w:cs="Times New Roman"/>
          <w:sz w:val="24"/>
          <w:szCs w:val="24"/>
        </w:rPr>
        <w:t xml:space="preserve">. </w:t>
      </w:r>
      <w:r w:rsidR="000B051A">
        <w:rPr>
          <w:rFonts w:ascii="Times New Roman" w:hAnsi="Times New Roman" w:cs="Times New Roman"/>
          <w:sz w:val="24"/>
          <w:szCs w:val="24"/>
        </w:rPr>
        <w:t xml:space="preserve">Итоговый отчёт должен быть законченным </w:t>
      </w:r>
      <w:r w:rsidR="000C19BE">
        <w:rPr>
          <w:rFonts w:ascii="Times New Roman" w:hAnsi="Times New Roman" w:cs="Times New Roman"/>
          <w:sz w:val="24"/>
          <w:szCs w:val="24"/>
        </w:rPr>
        <w:t>документом несмотря на то, что</w:t>
      </w:r>
      <w:r w:rsidR="000B051A">
        <w:rPr>
          <w:rFonts w:ascii="Times New Roman" w:hAnsi="Times New Roman" w:cs="Times New Roman"/>
          <w:sz w:val="24"/>
          <w:szCs w:val="24"/>
        </w:rPr>
        <w:t xml:space="preserve"> работа над ВКР ещё будет продолжена и окончательные результаты не получены</w:t>
      </w:r>
      <w:r w:rsidR="000C19BE">
        <w:rPr>
          <w:rFonts w:ascii="Times New Roman" w:hAnsi="Times New Roman" w:cs="Times New Roman"/>
          <w:sz w:val="24"/>
          <w:szCs w:val="24"/>
        </w:rPr>
        <w:t>.</w:t>
      </w:r>
    </w:p>
    <w:p w14:paraId="10FCD8A5" w14:textId="77777777" w:rsidR="00883FC7" w:rsidRDefault="00883FC7" w:rsidP="00883FC7">
      <w:pPr>
        <w:ind w:firstLine="720"/>
        <w:jc w:val="both"/>
        <w:rPr>
          <w:rFonts w:ascii="Times New Roman" w:hAnsi="Times New Roman" w:cs="Times New Roman"/>
          <w:sz w:val="24"/>
          <w:szCs w:val="24"/>
        </w:rPr>
      </w:pPr>
      <w:r w:rsidRPr="008855CB">
        <w:rPr>
          <w:rFonts w:ascii="Times New Roman" w:hAnsi="Times New Roman" w:cs="Times New Roman"/>
          <w:sz w:val="24"/>
          <w:szCs w:val="24"/>
        </w:rPr>
        <w:t>В промежуточные отчеты, начиная со второго, допустимо как включать информацию о предыдущих отчетных периодах, так и оформлять их отдельно и независимо на каждый отчетный период.</w:t>
      </w:r>
      <w:r>
        <w:rPr>
          <w:rFonts w:ascii="Times New Roman" w:hAnsi="Times New Roman" w:cs="Times New Roman"/>
          <w:sz w:val="24"/>
          <w:szCs w:val="24"/>
        </w:rPr>
        <w:t xml:space="preserve"> При невыполнении требований текущего контроля куратор практики может принять решение о выставлении незачёта по практике во время промежуточной аттестации.</w:t>
      </w:r>
    </w:p>
    <w:p w14:paraId="7BF348B4" w14:textId="77777777" w:rsidR="00297059" w:rsidRDefault="00297059" w:rsidP="00297059">
      <w:pPr>
        <w:jc w:val="both"/>
        <w:rPr>
          <w:rFonts w:ascii="Times New Roman" w:hAnsi="Times New Roman" w:cs="Times New Roman"/>
          <w:sz w:val="24"/>
          <w:szCs w:val="24"/>
        </w:rPr>
      </w:pPr>
    </w:p>
    <w:p w14:paraId="3F390BDD" w14:textId="14E71951" w:rsidR="00297059" w:rsidRDefault="00297059" w:rsidP="00297059">
      <w:pPr>
        <w:jc w:val="both"/>
        <w:rPr>
          <w:rFonts w:ascii="Times New Roman" w:hAnsi="Times New Roman" w:cs="Times New Roman"/>
          <w:sz w:val="24"/>
          <w:szCs w:val="24"/>
        </w:rPr>
      </w:pPr>
      <w:r>
        <w:rPr>
          <w:rFonts w:ascii="Times New Roman" w:hAnsi="Times New Roman" w:cs="Times New Roman"/>
          <w:sz w:val="24"/>
          <w:szCs w:val="24"/>
        </w:rPr>
        <w:t>Промежуточная аттестация</w:t>
      </w:r>
    </w:p>
    <w:p w14:paraId="0A88FB79" w14:textId="77777777" w:rsidR="00297059" w:rsidRPr="003B335F" w:rsidRDefault="00444F79" w:rsidP="00297059">
      <w:pPr>
        <w:jc w:val="both"/>
        <w:rPr>
          <w:rFonts w:ascii="Times New Roman" w:hAnsi="Times New Roman" w:cs="Times New Roman"/>
          <w:sz w:val="24"/>
          <w:szCs w:val="24"/>
        </w:rPr>
      </w:pPr>
      <w:r>
        <w:rPr>
          <w:rFonts w:ascii="Segoe UI Symbol" w:hAnsi="Segoe UI Symbol" w:cs="Times New Roman"/>
          <w:sz w:val="32"/>
          <w:szCs w:val="32"/>
        </w:rPr>
        <w:t>✓</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зачет</w:t>
      </w:r>
      <w:r w:rsidR="00297059" w:rsidRPr="003B335F">
        <w:rPr>
          <w:rFonts w:ascii="Times New Roman" w:hAnsi="Times New Roman" w:cs="Times New Roman"/>
          <w:sz w:val="32"/>
          <w:szCs w:val="32"/>
        </w:rPr>
        <w:t xml:space="preserve">     □</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экзамен</w:t>
      </w:r>
      <w:r w:rsidR="00297059" w:rsidRPr="003B335F">
        <w:rPr>
          <w:rFonts w:ascii="Times New Roman" w:hAnsi="Times New Roman" w:cs="Times New Roman"/>
          <w:sz w:val="24"/>
          <w:szCs w:val="24"/>
        </w:rPr>
        <w:t xml:space="preserve"> </w:t>
      </w:r>
    </w:p>
    <w:p w14:paraId="442410CC" w14:textId="77777777" w:rsidR="00850A7F" w:rsidRDefault="00850A7F" w:rsidP="005C20BF">
      <w:pPr>
        <w:jc w:val="both"/>
        <w:rPr>
          <w:rFonts w:ascii="Times New Roman" w:hAnsi="Times New Roman" w:cs="Times New Roman"/>
          <w:b/>
          <w:sz w:val="24"/>
          <w:szCs w:val="24"/>
        </w:rPr>
      </w:pPr>
    </w:p>
    <w:p w14:paraId="36A532A8" w14:textId="77777777" w:rsidR="00C471E2" w:rsidRDefault="00297059" w:rsidP="005C20BF">
      <w:pPr>
        <w:jc w:val="both"/>
        <w:rPr>
          <w:rFonts w:ascii="Times New Roman" w:hAnsi="Times New Roman" w:cs="Times New Roman"/>
          <w:b/>
          <w:sz w:val="24"/>
          <w:szCs w:val="24"/>
        </w:rPr>
      </w:pPr>
      <w:r>
        <w:rPr>
          <w:rFonts w:ascii="Times New Roman" w:hAnsi="Times New Roman" w:cs="Times New Roman"/>
          <w:b/>
          <w:sz w:val="24"/>
          <w:szCs w:val="24"/>
        </w:rPr>
        <w:t xml:space="preserve">3.1.2. </w:t>
      </w:r>
      <w:r w:rsidR="000A6559" w:rsidRPr="001058FF">
        <w:rPr>
          <w:rFonts w:ascii="Times New Roman" w:hAnsi="Times New Roman" w:cs="Times New Roman"/>
          <w:b/>
          <w:sz w:val="24"/>
          <w:szCs w:val="24"/>
        </w:rPr>
        <w:t>Методическ</w:t>
      </w:r>
      <w:r w:rsidR="000A6559">
        <w:rPr>
          <w:rFonts w:ascii="Times New Roman" w:hAnsi="Times New Roman" w:cs="Times New Roman"/>
          <w:b/>
          <w:sz w:val="24"/>
          <w:szCs w:val="24"/>
        </w:rPr>
        <w:t>ие материалы для обучающихся</w:t>
      </w:r>
      <w:r w:rsidR="006F1F36">
        <w:rPr>
          <w:rFonts w:ascii="Times New Roman" w:hAnsi="Times New Roman" w:cs="Times New Roman"/>
          <w:b/>
          <w:sz w:val="24"/>
          <w:szCs w:val="24"/>
        </w:rPr>
        <w:t xml:space="preserve"> </w:t>
      </w:r>
    </w:p>
    <w:p w14:paraId="55C0011A" w14:textId="77777777" w:rsidR="007845DD" w:rsidRDefault="007845DD" w:rsidP="005C20BF">
      <w:pPr>
        <w:jc w:val="both"/>
        <w:rPr>
          <w:rFonts w:ascii="Times New Roman" w:hAnsi="Times New Roman" w:cs="Times New Roman"/>
          <w:b/>
          <w:sz w:val="24"/>
          <w:szCs w:val="24"/>
        </w:rPr>
      </w:pPr>
    </w:p>
    <w:p w14:paraId="7A953AFB" w14:textId="40995789" w:rsidR="000A6559"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3.1.</w:t>
      </w:r>
      <w:r w:rsidR="007B7FFD">
        <w:rPr>
          <w:rFonts w:ascii="Times New Roman" w:hAnsi="Times New Roman" w:cs="Times New Roman"/>
          <w:b/>
          <w:sz w:val="24"/>
          <w:szCs w:val="24"/>
        </w:rPr>
        <w:t>2</w:t>
      </w:r>
      <w:r>
        <w:rPr>
          <w:rFonts w:ascii="Times New Roman" w:hAnsi="Times New Roman" w:cs="Times New Roman"/>
          <w:b/>
          <w:sz w:val="24"/>
          <w:szCs w:val="24"/>
        </w:rPr>
        <w:t>.1. Методические указания по прохождению практики</w:t>
      </w:r>
    </w:p>
    <w:p w14:paraId="13649379" w14:textId="572E8C1C" w:rsidR="43F5AF22" w:rsidRDefault="43F5AF22" w:rsidP="43F5AF22">
      <w:pPr>
        <w:ind w:firstLine="720"/>
        <w:jc w:val="both"/>
        <w:rPr>
          <w:rFonts w:ascii="Times New Roman" w:hAnsi="Times New Roman" w:cs="Times New Roman"/>
          <w:sz w:val="24"/>
          <w:szCs w:val="24"/>
        </w:rPr>
      </w:pPr>
      <w:r w:rsidRPr="43F5AF22">
        <w:rPr>
          <w:rFonts w:ascii="Times New Roman" w:hAnsi="Times New Roman" w:cs="Times New Roman"/>
          <w:sz w:val="24"/>
          <w:szCs w:val="24"/>
        </w:rPr>
        <w:t xml:space="preserve">Успешное прохождение практики возможно благодаря посещению практических занятий (если таковые предусмотрены планом конкретной практики) и самостоятельной </w:t>
      </w:r>
      <w:r w:rsidRPr="43F5AF22">
        <w:rPr>
          <w:rFonts w:ascii="Times New Roman" w:eastAsia="Times New Roman" w:hAnsi="Times New Roman" w:cs="Times New Roman"/>
          <w:sz w:val="24"/>
          <w:szCs w:val="24"/>
        </w:rPr>
        <w:t>работе под руководством научного руководителя и консультанта, если таковой был назначен.</w:t>
      </w:r>
    </w:p>
    <w:p w14:paraId="328F6647" w14:textId="77777777" w:rsidR="00F33083" w:rsidRDefault="00F33083" w:rsidP="005C20BF">
      <w:pPr>
        <w:jc w:val="both"/>
        <w:rPr>
          <w:rFonts w:ascii="Times New Roman" w:hAnsi="Times New Roman" w:cs="Times New Roman"/>
          <w:sz w:val="24"/>
          <w:szCs w:val="24"/>
        </w:rPr>
      </w:pPr>
    </w:p>
    <w:p w14:paraId="4F70528F" w14:textId="03682F2F" w:rsidR="06D2CFA6" w:rsidRDefault="06D2CFA6" w:rsidP="06D2CFA6">
      <w:pPr>
        <w:jc w:val="both"/>
      </w:pPr>
      <w:r w:rsidRPr="06D2CFA6">
        <w:rPr>
          <w:rFonts w:ascii="Times New Roman" w:eastAsia="Times New Roman" w:hAnsi="Times New Roman" w:cs="Times New Roman"/>
          <w:b/>
          <w:bCs/>
          <w:sz w:val="24"/>
          <w:szCs w:val="24"/>
        </w:rPr>
        <w:t>3.1.2.2. Методические указания по подготовке к промежуточной аттестации</w:t>
      </w:r>
    </w:p>
    <w:p w14:paraId="3CE50A3B" w14:textId="21E3C890" w:rsidR="06D2CFA6" w:rsidRDefault="43F5AF22" w:rsidP="06D2CFA6">
      <w:pPr>
        <w:jc w:val="both"/>
      </w:pPr>
      <w:r w:rsidRPr="43F5AF22">
        <w:rPr>
          <w:rFonts w:ascii="Times New Roman" w:eastAsia="Times New Roman" w:hAnsi="Times New Roman" w:cs="Times New Roman"/>
          <w:b/>
          <w:bCs/>
          <w:sz w:val="24"/>
          <w:szCs w:val="24"/>
        </w:rPr>
        <w:lastRenderedPageBreak/>
        <w:t>3.1.2.2.1. Методические указания по подготовке отчета по практике</w:t>
      </w:r>
    </w:p>
    <w:p w14:paraId="7F8C48B9" w14:textId="3FCAD3C9"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Отчёт по практике может сдаваться в двух формах:</w:t>
      </w:r>
    </w:p>
    <w:p w14:paraId="08485414" w14:textId="738A2FD0" w:rsidR="06D2CFA6" w:rsidRDefault="43F5AF22" w:rsidP="007845DD">
      <w:pPr>
        <w:pStyle w:val="afb"/>
        <w:numPr>
          <w:ilvl w:val="0"/>
          <w:numId w:val="4"/>
        </w:numPr>
        <w:ind w:left="0" w:firstLine="720"/>
        <w:jc w:val="both"/>
      </w:pPr>
      <w:r w:rsidRPr="43F5AF22">
        <w:rPr>
          <w:rFonts w:ascii="Times New Roman" w:eastAsia="Times New Roman" w:hAnsi="Times New Roman" w:cs="Times New Roman"/>
          <w:sz w:val="24"/>
          <w:szCs w:val="24"/>
        </w:rPr>
        <w:t>в форме технического отчёта;</w:t>
      </w:r>
    </w:p>
    <w:p w14:paraId="18DE034C" w14:textId="375619EE" w:rsidR="06D2CFA6" w:rsidRDefault="43F5AF22" w:rsidP="007845DD">
      <w:pPr>
        <w:pStyle w:val="afb"/>
        <w:numPr>
          <w:ilvl w:val="0"/>
          <w:numId w:val="4"/>
        </w:numPr>
        <w:ind w:left="0" w:firstLine="720"/>
        <w:jc w:val="both"/>
      </w:pPr>
      <w:r w:rsidRPr="43F5AF22">
        <w:rPr>
          <w:rFonts w:ascii="Times New Roman" w:eastAsia="Times New Roman" w:hAnsi="Times New Roman" w:cs="Times New Roman"/>
          <w:sz w:val="24"/>
          <w:szCs w:val="24"/>
        </w:rPr>
        <w:t>в форме пояснительной записки к иному документу, в котором изложены результаты практики (к научной статье, отчёту о научно-исследовательской работе, технической документации к программному обеспечению и др.).</w:t>
      </w:r>
    </w:p>
    <w:p w14:paraId="4008BB79" w14:textId="7ECF5434"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К разным формам отчёта предъявляются разные требования, изложенные ниже. В случае, если отчётность по практике выполняется в форме технического отчёта, отчёт должен содержать все сведения, необходимые для понимания сути выполненной работы и оценки практики и является основным документом, представляемым к защите. В случае, если отчётность по практике выполняется в форме пояснительной записки, суть работы должна быть изложена в другом документе, приложенном к пояснительной записке (при этом пояснительная записка должна содержать ссылку на этот документ). Объём пояснительной записки может быть существенно меньше объёма технического отчёта.</w:t>
      </w:r>
    </w:p>
    <w:p w14:paraId="4366F664" w14:textId="60581C74" w:rsidR="06D2CFA6" w:rsidRDefault="06D2CFA6" w:rsidP="43F5AF22">
      <w:pPr>
        <w:jc w:val="both"/>
        <w:rPr>
          <w:rFonts w:ascii="Times New Roman" w:eastAsia="Times New Roman" w:hAnsi="Times New Roman" w:cs="Times New Roman"/>
          <w:b/>
          <w:bCs/>
          <w:sz w:val="24"/>
          <w:szCs w:val="24"/>
        </w:rPr>
      </w:pPr>
    </w:p>
    <w:p w14:paraId="68506239" w14:textId="75B16243" w:rsidR="06D2CFA6" w:rsidRDefault="43F5AF22" w:rsidP="43F5AF22">
      <w:pPr>
        <w:jc w:val="both"/>
        <w:rPr>
          <w:rFonts w:ascii="Times New Roman" w:eastAsia="Times New Roman" w:hAnsi="Times New Roman" w:cs="Times New Roman"/>
          <w:sz w:val="24"/>
          <w:szCs w:val="24"/>
        </w:rPr>
      </w:pPr>
      <w:r w:rsidRPr="43F5AF22">
        <w:rPr>
          <w:rFonts w:ascii="Times New Roman" w:eastAsia="Times New Roman" w:hAnsi="Times New Roman" w:cs="Times New Roman"/>
          <w:b/>
          <w:bCs/>
          <w:sz w:val="24"/>
          <w:szCs w:val="24"/>
        </w:rPr>
        <w:t>3.1.2.2.1.1. Общие требования к отчётам по практике.</w:t>
      </w:r>
    </w:p>
    <w:p w14:paraId="508D4DDD" w14:textId="5DA6F770"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Отчёт пишется индивидуально. Копирование текста из других работ не допускается. В том числе, если проект групповой и работа изначально ведётся над одной задачей. Наличие одинаковых фрагментов текста в разных работах считается плагиатом, наличие фрагмента текста из стороннего источника (даже определения из энциклопедии) считается плагиатом, если не оформлено как прямое цитирование. Наличие фрагмента текста из предыдущей опубликованной работы автора считается </w:t>
      </w:r>
      <w:proofErr w:type="spellStart"/>
      <w:r w:rsidRPr="43F5AF22">
        <w:rPr>
          <w:rFonts w:ascii="Times New Roman" w:eastAsia="Times New Roman" w:hAnsi="Times New Roman" w:cs="Times New Roman"/>
          <w:sz w:val="24"/>
          <w:szCs w:val="24"/>
        </w:rPr>
        <w:t>самоплагиатом</w:t>
      </w:r>
      <w:proofErr w:type="spellEnd"/>
      <w:r w:rsidRPr="43F5AF22">
        <w:rPr>
          <w:rFonts w:ascii="Times New Roman" w:eastAsia="Times New Roman" w:hAnsi="Times New Roman" w:cs="Times New Roman"/>
          <w:sz w:val="24"/>
          <w:szCs w:val="24"/>
        </w:rPr>
        <w:t xml:space="preserve"> и влечёт незачёт за практику. Плагиат согласно Правилам обучения СПбГУ в особо выраженных случаях может привести к отчислению без права восстановления.</w:t>
      </w:r>
    </w:p>
    <w:p w14:paraId="6C8361C1" w14:textId="383AD35D"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Отчёт пишется в научном стиле изложения, в частности:</w:t>
      </w:r>
    </w:p>
    <w:p w14:paraId="6296736C" w14:textId="0D84FE98" w:rsidR="06D2CFA6" w:rsidRDefault="43F5AF22" w:rsidP="007845DD">
      <w:pPr>
        <w:pStyle w:val="afb"/>
        <w:numPr>
          <w:ilvl w:val="0"/>
          <w:numId w:val="3"/>
        </w:numPr>
        <w:ind w:left="0" w:firstLine="720"/>
        <w:jc w:val="both"/>
      </w:pPr>
      <w:r w:rsidRPr="43F5AF22">
        <w:rPr>
          <w:rFonts w:ascii="Times New Roman" w:eastAsia="Times New Roman" w:hAnsi="Times New Roman" w:cs="Times New Roman"/>
          <w:sz w:val="24"/>
          <w:szCs w:val="24"/>
        </w:rPr>
        <w:t>не допускается использование местоимений «я», «мой» и т.д., при описании работы, отчёт пишется по возможности в пассивном залоге (не «я сделал», а «было сделано»);</w:t>
      </w:r>
    </w:p>
    <w:p w14:paraId="45F275B7" w14:textId="3A6227DD" w:rsidR="06D2CFA6" w:rsidRDefault="43F5AF22" w:rsidP="007845DD">
      <w:pPr>
        <w:pStyle w:val="afb"/>
        <w:numPr>
          <w:ilvl w:val="0"/>
          <w:numId w:val="3"/>
        </w:numPr>
        <w:ind w:left="0" w:firstLine="720"/>
        <w:jc w:val="both"/>
      </w:pPr>
      <w:r w:rsidRPr="43F5AF22">
        <w:rPr>
          <w:rFonts w:ascii="Times New Roman" w:eastAsia="Times New Roman" w:hAnsi="Times New Roman" w:cs="Times New Roman"/>
          <w:sz w:val="24"/>
          <w:szCs w:val="24"/>
        </w:rPr>
        <w:t xml:space="preserve">любое утверждение, сделанное автором, должно быть подтверждено или легко проверяемо: например, «как известно, </w:t>
      </w:r>
      <w:r w:rsidRPr="43F5AF22">
        <w:rPr>
          <w:rFonts w:ascii="Times New Roman" w:eastAsia="Times New Roman" w:hAnsi="Times New Roman" w:cs="Times New Roman"/>
          <w:sz w:val="24"/>
          <w:szCs w:val="24"/>
          <w:lang w:val="en-US"/>
        </w:rPr>
        <w:t>Java</w:t>
      </w:r>
      <w:r w:rsidRPr="43F5AF22">
        <w:rPr>
          <w:rFonts w:ascii="Times New Roman" w:eastAsia="Times New Roman" w:hAnsi="Times New Roman" w:cs="Times New Roman"/>
          <w:sz w:val="24"/>
          <w:szCs w:val="24"/>
        </w:rPr>
        <w:t xml:space="preserve"> – лучший язык программирования» недопустимо, тогда как «по данным рейтинга </w:t>
      </w:r>
      <w:r w:rsidRPr="43F5AF22">
        <w:rPr>
          <w:rFonts w:ascii="Times New Roman" w:eastAsia="Times New Roman" w:hAnsi="Times New Roman" w:cs="Times New Roman"/>
          <w:sz w:val="24"/>
          <w:szCs w:val="24"/>
          <w:lang w:val="en-US"/>
        </w:rPr>
        <w:t>TIOBE</w:t>
      </w:r>
      <w:r w:rsidRPr="43F5AF22">
        <w:rPr>
          <w:rFonts w:ascii="Times New Roman" w:eastAsia="Times New Roman" w:hAnsi="Times New Roman" w:cs="Times New Roman"/>
          <w:sz w:val="24"/>
          <w:szCs w:val="24"/>
        </w:rPr>
        <w:t xml:space="preserve"> [1] на декабрь 2018 года </w:t>
      </w:r>
      <w:r w:rsidRPr="43F5AF22">
        <w:rPr>
          <w:rFonts w:ascii="Times New Roman" w:eastAsia="Times New Roman" w:hAnsi="Times New Roman" w:cs="Times New Roman"/>
          <w:sz w:val="24"/>
          <w:szCs w:val="24"/>
          <w:lang w:val="en-US"/>
        </w:rPr>
        <w:t>Java</w:t>
      </w:r>
      <w:r w:rsidRPr="43F5AF22">
        <w:rPr>
          <w:rFonts w:ascii="Times New Roman" w:eastAsia="Times New Roman" w:hAnsi="Times New Roman" w:cs="Times New Roman"/>
          <w:sz w:val="24"/>
          <w:szCs w:val="24"/>
        </w:rPr>
        <w:t xml:space="preserve"> является самым популярным языком программирования» допустимо.</w:t>
      </w:r>
    </w:p>
    <w:p w14:paraId="49875DB7" w14:textId="78C31B70"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оглавлении последовательно перечисляются все заголовки отчета: введение, номера и заголовки глав, разделов и подразделов, заключение, список литературы и приложения с указанием номеров страниц, с которых начинаются эти части отчета. Заголовки содержания должны точно повторять заголовки в тексте: сокращать или давать их в другой формулировке или последовательности не допускается.</w:t>
      </w:r>
    </w:p>
    <w:p w14:paraId="60AE6B81" w14:textId="3B2C8908"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Заголовки одинаковых ступеней рубрикации необходимо располагать друг под другом. Заголовки каждой последующей ступени смещают на несколько знаков вправо по отношению к заголовкам предыдущей ступени. Все заголовки начинаются с заглавной буквы и не имеют точки в конце. Последнее слово каждого заголовка соединяют отточием с соответствующим ему номером страницы в правом столбце оглавления.</w:t>
      </w:r>
    </w:p>
    <w:p w14:paraId="1366B2BD" w14:textId="36CFB8E1"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Страницы отчета нумеруются, начиная с титульного листа. Цифру, обозначающую порядковый номер страницы, ставят в середине нижнего колонтитула страницы (на самом титульном листе номер не ставится).</w:t>
      </w:r>
    </w:p>
    <w:p w14:paraId="358A6C4B" w14:textId="456D6D65"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Список литературы – это единственная строго регламентированная часть отчёта, список литературы должен быть оформлен по ГОСТ Р 7.0.5-2008.</w:t>
      </w:r>
    </w:p>
    <w:p w14:paraId="01A14444" w14:textId="3642861E"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Если отчёт пишется на русском языке, следует использовать устоявшуюся русскоязычную терминологию, либо явно указать, что таковой нет, и в таком случае явно пояснять используемые термины. Использование жаргонизмов или иноязычных </w:t>
      </w:r>
      <w:r w:rsidRPr="43F5AF22">
        <w:rPr>
          <w:rFonts w:ascii="Times New Roman" w:eastAsia="Times New Roman" w:hAnsi="Times New Roman" w:cs="Times New Roman"/>
          <w:sz w:val="24"/>
          <w:szCs w:val="24"/>
        </w:rPr>
        <w:lastRenderedPageBreak/>
        <w:t>терминов без пояснений не допускается. Если отчёт пишется на иностранном языке, он должен соответствовать грамматическим и стилевым правилам языка.</w:t>
      </w:r>
    </w:p>
    <w:p w14:paraId="3F19A14F" w14:textId="77291F3A"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Отчёт по практике не должен содержать сведений, подпадающих под договор о неразглашении или сведений, составляющих интеллектуальную собственность, права на которую не допускают свободного распространения отчёта. Рекомендуется явно указать в отчёте лицензию, по которой распространяется отчёт, при этом рекомендуется использовать наиболее подходящую из лицензий семейства </w:t>
      </w:r>
      <w:r w:rsidRPr="43F5AF22">
        <w:rPr>
          <w:rFonts w:ascii="Times New Roman" w:eastAsia="Times New Roman" w:hAnsi="Times New Roman" w:cs="Times New Roman"/>
          <w:sz w:val="24"/>
          <w:szCs w:val="24"/>
          <w:lang w:val="en-US"/>
        </w:rPr>
        <w:t>Creative</w:t>
      </w:r>
      <w:r w:rsidRPr="43F5AF22">
        <w:rPr>
          <w:rFonts w:ascii="Times New Roman" w:eastAsia="Times New Roman" w:hAnsi="Times New Roman" w:cs="Times New Roman"/>
          <w:sz w:val="24"/>
          <w:szCs w:val="24"/>
        </w:rPr>
        <w:t xml:space="preserve"> </w:t>
      </w:r>
      <w:r w:rsidRPr="43F5AF22">
        <w:rPr>
          <w:rFonts w:ascii="Times New Roman" w:eastAsia="Times New Roman" w:hAnsi="Times New Roman" w:cs="Times New Roman"/>
          <w:sz w:val="24"/>
          <w:szCs w:val="24"/>
          <w:lang w:val="en-US"/>
        </w:rPr>
        <w:t>Commons</w:t>
      </w:r>
      <w:r w:rsidRPr="43F5AF22">
        <w:rPr>
          <w:rFonts w:ascii="Times New Roman" w:eastAsia="Times New Roman" w:hAnsi="Times New Roman" w:cs="Times New Roman"/>
          <w:sz w:val="24"/>
          <w:szCs w:val="24"/>
        </w:rPr>
        <w:t xml:space="preserve">. Отчёт по производственной практике не публикуется во избежание некорректного автоматического определения </w:t>
      </w:r>
      <w:proofErr w:type="spellStart"/>
      <w:r w:rsidRPr="43F5AF22">
        <w:rPr>
          <w:rFonts w:ascii="Times New Roman" w:eastAsia="Times New Roman" w:hAnsi="Times New Roman" w:cs="Times New Roman"/>
          <w:sz w:val="24"/>
          <w:szCs w:val="24"/>
        </w:rPr>
        <w:t>самоплагиата</w:t>
      </w:r>
      <w:proofErr w:type="spellEnd"/>
      <w:r w:rsidRPr="43F5AF22">
        <w:rPr>
          <w:rFonts w:ascii="Times New Roman" w:eastAsia="Times New Roman" w:hAnsi="Times New Roman" w:cs="Times New Roman"/>
          <w:sz w:val="24"/>
          <w:szCs w:val="24"/>
        </w:rPr>
        <w:t>, текст отчёта рекомендуется использовать как часть текста отчёта по преддипломной практике и далее ВКР. Тем не менее, текст отчёта может быть передан третьим лицам на рецензирование на условиях дальнейшего нераспространения, может использоваться как материалы для работы других обучающихся.</w:t>
      </w:r>
    </w:p>
    <w:p w14:paraId="3BE8A49E" w14:textId="0E2ADDDC"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случае, если отчёт выполняется в форме пояснительной записки, возможность свободного распространения требуется только от самой пояснительной записки, на основной документ таких требований не накладывается. Однако обучающийся должен обеспечить возможность передать основной документ для рецензирования.</w:t>
      </w:r>
    </w:p>
    <w:p w14:paraId="177DC8C1" w14:textId="017C2A49" w:rsidR="06D2CFA6" w:rsidRDefault="06D2CFA6" w:rsidP="43F5AF22">
      <w:pPr>
        <w:ind w:firstLine="720"/>
        <w:jc w:val="both"/>
        <w:rPr>
          <w:rFonts w:ascii="Times New Roman" w:eastAsia="Times New Roman" w:hAnsi="Times New Roman" w:cs="Times New Roman"/>
          <w:sz w:val="24"/>
          <w:szCs w:val="24"/>
        </w:rPr>
      </w:pPr>
    </w:p>
    <w:p w14:paraId="6C681E78" w14:textId="4D6B0ADD" w:rsidR="06D2CFA6" w:rsidRDefault="43F5AF22" w:rsidP="43F5AF22">
      <w:pPr>
        <w:jc w:val="both"/>
        <w:rPr>
          <w:rFonts w:ascii="Times New Roman" w:eastAsia="Times New Roman" w:hAnsi="Times New Roman" w:cs="Times New Roman"/>
          <w:sz w:val="24"/>
          <w:szCs w:val="24"/>
        </w:rPr>
      </w:pPr>
      <w:r w:rsidRPr="43F5AF22">
        <w:rPr>
          <w:rFonts w:ascii="Times New Roman" w:eastAsia="Times New Roman" w:hAnsi="Times New Roman" w:cs="Times New Roman"/>
          <w:b/>
          <w:bCs/>
          <w:sz w:val="24"/>
          <w:szCs w:val="24"/>
        </w:rPr>
        <w:t>3.1.2.2.1.2. Требования к отчётам по практике в форме технического отчёта.</w:t>
      </w:r>
    </w:p>
    <w:p w14:paraId="21553063" w14:textId="07D0C910"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Состав разделов отчета и шаблон титульного листа указаны в разделе 3.1.3.4. Раздел «Обзор» может называться более точно (например, «Обзор существующих решений» или «Обзор использованных технологий») и состоять из подразделов, основные результаты практики могут быть изложены в нескольких разделах, соответствующих задачам из постановки задачи, например, «Архитектура разрабатываемого интерпретатора», «Реализация синтаксического анализатора», «Реализация подсистемы интерпретации», «Эксперименты». </w:t>
      </w:r>
    </w:p>
    <w:p w14:paraId="68289DA3" w14:textId="755DE211"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Каждая глава, а также введение и заключение начинаются с новой страницы.</w:t>
      </w:r>
    </w:p>
    <w:p w14:paraId="4D46668E" w14:textId="0D297CD6"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Введение предназначено для краткого описания предметной области и задачи, вынесенной на практику. В этом разделе:</w:t>
      </w:r>
    </w:p>
    <w:p w14:paraId="2F7D560B" w14:textId="472514C9" w:rsidR="06D2CFA6" w:rsidRDefault="43F5AF22" w:rsidP="007845DD">
      <w:pPr>
        <w:pStyle w:val="afb"/>
        <w:numPr>
          <w:ilvl w:val="0"/>
          <w:numId w:val="2"/>
        </w:numPr>
        <w:ind w:left="0" w:firstLine="720"/>
        <w:jc w:val="both"/>
      </w:pPr>
      <w:r w:rsidRPr="43F5AF22">
        <w:rPr>
          <w:rFonts w:ascii="Times New Roman" w:eastAsia="Times New Roman" w:hAnsi="Times New Roman" w:cs="Times New Roman"/>
          <w:sz w:val="24"/>
          <w:szCs w:val="24"/>
        </w:rPr>
        <w:t>приводятся основные понятия, которые необходимы для понимания обоснования выбранной темы и полученного результата. Введение в предметную область должно быть понятно широкому кругу технических специалистов, т.е. не должно опираться на предположения о наличии у читающих специфичных для данной предметной области знаний. В то же время введение должно оставаться достаточно компактным (при необходимости возможны ссылки на внешние источники, содержащие подробные обзоры);</w:t>
      </w:r>
    </w:p>
    <w:p w14:paraId="2319D538" w14:textId="0E76E43B" w:rsidR="06D2CFA6" w:rsidRDefault="43F5AF22" w:rsidP="007845DD">
      <w:pPr>
        <w:pStyle w:val="afb"/>
        <w:numPr>
          <w:ilvl w:val="0"/>
          <w:numId w:val="2"/>
        </w:numPr>
        <w:ind w:left="0" w:firstLine="720"/>
        <w:jc w:val="both"/>
      </w:pPr>
      <w:r w:rsidRPr="43F5AF22">
        <w:rPr>
          <w:rFonts w:ascii="Times New Roman" w:eastAsia="Times New Roman" w:hAnsi="Times New Roman" w:cs="Times New Roman"/>
          <w:sz w:val="24"/>
          <w:szCs w:val="24"/>
        </w:rPr>
        <w:t>обосновывается актуальность проблемы исследования (показывается недостаточная разработанность выбранной проблемы, отсутствие удачных решений данной задачи, либо необходимость кардинальной оптимизации уже существующих и т.п.);</w:t>
      </w:r>
    </w:p>
    <w:p w14:paraId="1BA54FCA" w14:textId="4EE3C3BA" w:rsidR="06D2CFA6" w:rsidRDefault="43F5AF22" w:rsidP="007845DD">
      <w:pPr>
        <w:pStyle w:val="afb"/>
        <w:numPr>
          <w:ilvl w:val="0"/>
          <w:numId w:val="2"/>
        </w:numPr>
        <w:ind w:left="0" w:firstLine="720"/>
        <w:jc w:val="both"/>
      </w:pPr>
      <w:r w:rsidRPr="43F5AF22">
        <w:rPr>
          <w:rFonts w:ascii="Times New Roman" w:eastAsia="Times New Roman" w:hAnsi="Times New Roman" w:cs="Times New Roman"/>
          <w:sz w:val="24"/>
          <w:szCs w:val="24"/>
        </w:rPr>
        <w:t>кратко формулируется цель исследования;</w:t>
      </w:r>
    </w:p>
    <w:p w14:paraId="2C06A305" w14:textId="0BC8CCB2" w:rsidR="06D2CFA6" w:rsidRDefault="43F5AF22" w:rsidP="007845DD">
      <w:pPr>
        <w:pStyle w:val="afb"/>
        <w:numPr>
          <w:ilvl w:val="0"/>
          <w:numId w:val="2"/>
        </w:numPr>
        <w:ind w:left="0" w:firstLine="720"/>
        <w:jc w:val="both"/>
        <w:rPr>
          <w:sz w:val="24"/>
          <w:szCs w:val="24"/>
        </w:rPr>
      </w:pPr>
      <w:r w:rsidRPr="43F5AF22">
        <w:rPr>
          <w:rFonts w:ascii="Times New Roman" w:eastAsia="Times New Roman" w:hAnsi="Times New Roman" w:cs="Times New Roman"/>
          <w:sz w:val="24"/>
          <w:szCs w:val="24"/>
        </w:rPr>
        <w:t>описывается практическая значимость ожидаемого результата.</w:t>
      </w:r>
    </w:p>
    <w:p w14:paraId="1FFE600A" w14:textId="703D3699"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Введение обычно занимает одну-две страницы и построено по принципу «сужающихся контекстов», от наиболее общего описания предметной области до постановки задачи, вынесенной на практику. Введение должно плавно подводить читателя к постановке задачи. </w:t>
      </w:r>
    </w:p>
    <w:p w14:paraId="0498D6F9" w14:textId="2DDB61B8"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Постановку задачи следует сделать отдельным разделом отчета. Постановка задачи состоит из краткой формулировки цели работы и списка задач (нумерованного или списка-перечисления), состоящего из двух-пяти задач, решить которые необходимо для достижения цели работы. Следует отдельно указать цель и задачи ВКР, в рамках которой выполняется практика, и отдельно – цель и задачи конкретно производственной практики.</w:t>
      </w:r>
    </w:p>
    <w:p w14:paraId="046428A1" w14:textId="756E4F23"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lastRenderedPageBreak/>
        <w:t xml:space="preserve">Цель работы должна формулировать, какую пользу результаты практики принесут человечеству. Задачи практики формулируются так, чтобы можно было по отчёту проверить степень их </w:t>
      </w:r>
      <w:proofErr w:type="spellStart"/>
      <w:r w:rsidRPr="43F5AF22">
        <w:rPr>
          <w:rFonts w:ascii="Times New Roman" w:eastAsia="Times New Roman" w:hAnsi="Times New Roman" w:cs="Times New Roman"/>
          <w:sz w:val="24"/>
          <w:szCs w:val="24"/>
        </w:rPr>
        <w:t>выполненности</w:t>
      </w:r>
      <w:proofErr w:type="spellEnd"/>
      <w:r w:rsidRPr="43F5AF22">
        <w:rPr>
          <w:rFonts w:ascii="Times New Roman" w:eastAsia="Times New Roman" w:hAnsi="Times New Roman" w:cs="Times New Roman"/>
          <w:sz w:val="24"/>
          <w:szCs w:val="24"/>
        </w:rPr>
        <w:t xml:space="preserve"> – не должно быть задач, имеющих неотчуждаемые результаты, таких как «изучить», «понять» и т.д. При этом задачи должны быть специфичны для данной практики, то есть общие формулировки вроде «Выполнить обзор», «Спроектировать решение», «Реализовать» недопустимы, необходимо явно указывать, обзор чего, спроектировать и реализовать что. Рекомендуется в любом случае включать в список задач выполнение обзора предметной области, а если практика связана с разработкой программного обеспечения, то и проектирование архитектуры системы, разработку системы, выполнение экспериментов или апробацию как отдельные задачи. Формулировки задач необходимо делать как можно более тщательно, поскольку описание их решения должно составить содержание основной части отчета. Это важно также и потому, что заголовки глав чаще всего рождаются из формулировок задач предпринимаемого исследования.</w:t>
      </w:r>
    </w:p>
    <w:p w14:paraId="7F1E7589" w14:textId="258E2B43"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Обзор литературы по теме должен показать основательное знакомство обучающегося с литературой и прочими наработками по выбранной теме и предметной области, его умение систематизировать источники, критически их рассматривать, оценивать сделанное ранее другими исследователями, определять главное в современном состоянии разработанности темы.</w:t>
      </w:r>
    </w:p>
    <w:p w14:paraId="21DFD82B" w14:textId="24ADBBF5"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Поскольку тема ВКР обычно довольно узка, то обзор работ предшественников следует делать только по вопросам выбранной темы, а вовсе не по всей проблеме в целом. В таком обзоре незачем излагать все, что стало известно </w:t>
      </w:r>
      <w:r w:rsidR="00724053">
        <w:rPr>
          <w:rFonts w:ascii="Times New Roman" w:eastAsia="Times New Roman" w:hAnsi="Times New Roman" w:cs="Times New Roman"/>
          <w:sz w:val="24"/>
          <w:szCs w:val="24"/>
        </w:rPr>
        <w:t>обучающемуся</w:t>
      </w:r>
      <w:r w:rsidRPr="43F5AF22">
        <w:rPr>
          <w:rFonts w:ascii="Times New Roman" w:eastAsia="Times New Roman" w:hAnsi="Times New Roman" w:cs="Times New Roman"/>
          <w:sz w:val="24"/>
          <w:szCs w:val="24"/>
        </w:rPr>
        <w:t xml:space="preserve"> из прочитанного, и что имеет лишь косвенное отношение к его работе. Но все сколько-нибудь ценные публикации или существующие решения, имеющие прямое и непосредственное отношение к теме научного изыскания, по возможности должны быть названы.</w:t>
      </w:r>
    </w:p>
    <w:p w14:paraId="6ADA3903" w14:textId="20BD6969"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Иногда автор отчета, не находя в доступных ему источниках необходимых сведений, берет на себя смелость утверждать, что именно ему принадлежит первое слово в описании изучаемой проблемы, однако чаще всего позднее это не подтверждается. Разумеется, такие ответственные выводы можно делать только после тщательного и всестороннего изучения литературных источников и консультаций со своим научным руководителем.</w:t>
      </w:r>
    </w:p>
    <w:p w14:paraId="75C9F82D" w14:textId="6518A3BD"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Обзор должен содержать явно сформулированные цели и критерии сравнения, которые должны коррелировать с требованиями к искомому решению исходной задачи. В конце обзора должны быть сформулированы выводы, демонстрирующие актуальность выбранной темы практики и поставленных в ней задач.</w:t>
      </w:r>
    </w:p>
    <w:p w14:paraId="220AAFEA" w14:textId="1BD3D581"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обзоре же приводятся сведения про используемые в работе технологии и инструменты, обычно отдельным подразделом обзора. В обзор должно быть вынесено всё, что не является разработкой автора (или даже является, но не в рамках данной практики, например, допустимо упоминать здесь свои работы прошлого года или опубликованные статьи).</w:t>
      </w:r>
    </w:p>
    <w:p w14:paraId="0CD38762" w14:textId="68591EC0"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Основная часть работы включает, как правило, две-пять глав, которые могут подразделяться на разделы. Каждая глава должна быть посвящена решению задач, сформулированных во введении, и заканчиваться подведением итогов. Поскольку производственная практика является первым этапом работы над ВКР и зачастую не требует программной реализации, основная часть должна содержать описание только тех результатов, которые уже были получены, но, как минимум, включать в себя описание предполагаемых подходов к решению и выбор технологий.</w:t>
      </w:r>
    </w:p>
    <w:p w14:paraId="040A98B8" w14:textId="42531A28"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Для каждой задачи описывается способ ее решения, подход, если уже разработаны – алгоритмы и т.п., приводится аргументированное обоснование всех принятых решений и отказов от возможных альтернатив.</w:t>
      </w:r>
    </w:p>
    <w:p w14:paraId="6124C1A0" w14:textId="68052B73"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lastRenderedPageBreak/>
        <w:t>Программная реализация, выполненная в рамках практики, если она имеется, должна быть должным образом описана:</w:t>
      </w:r>
    </w:p>
    <w:p w14:paraId="20E3D153" w14:textId="16A8F659" w:rsidR="06D2CFA6" w:rsidRDefault="43F5AF22" w:rsidP="007845DD">
      <w:pPr>
        <w:pStyle w:val="afb"/>
        <w:numPr>
          <w:ilvl w:val="0"/>
          <w:numId w:val="2"/>
        </w:numPr>
        <w:ind w:left="0" w:firstLine="720"/>
        <w:jc w:val="both"/>
      </w:pPr>
      <w:r w:rsidRPr="43F5AF22">
        <w:rPr>
          <w:rFonts w:ascii="Times New Roman" w:eastAsia="Times New Roman" w:hAnsi="Times New Roman" w:cs="Times New Roman"/>
          <w:sz w:val="24"/>
          <w:szCs w:val="24"/>
        </w:rPr>
        <w:t>обоснование выбора инструментария;</w:t>
      </w:r>
    </w:p>
    <w:p w14:paraId="7D59ADF4" w14:textId="139C8A12" w:rsidR="06D2CFA6" w:rsidRDefault="43F5AF22" w:rsidP="007845DD">
      <w:pPr>
        <w:pStyle w:val="afb"/>
        <w:numPr>
          <w:ilvl w:val="0"/>
          <w:numId w:val="2"/>
        </w:numPr>
        <w:ind w:left="0" w:firstLine="720"/>
        <w:jc w:val="both"/>
      </w:pPr>
      <w:r w:rsidRPr="43F5AF22">
        <w:rPr>
          <w:rFonts w:ascii="Times New Roman" w:eastAsia="Times New Roman" w:hAnsi="Times New Roman" w:cs="Times New Roman"/>
          <w:sz w:val="24"/>
          <w:szCs w:val="24"/>
        </w:rPr>
        <w:t>описание архитектуры, основных сценариев использования – будут полезны структурные или поведенческие диаграммы на UML;</w:t>
      </w:r>
    </w:p>
    <w:p w14:paraId="299CD9D2" w14:textId="0250CFC8" w:rsidR="06D2CFA6" w:rsidRDefault="43F5AF22" w:rsidP="007845DD">
      <w:pPr>
        <w:pStyle w:val="afb"/>
        <w:numPr>
          <w:ilvl w:val="0"/>
          <w:numId w:val="2"/>
        </w:numPr>
        <w:ind w:left="0" w:firstLine="720"/>
        <w:jc w:val="both"/>
      </w:pPr>
      <w:r w:rsidRPr="43F5AF22">
        <w:rPr>
          <w:rFonts w:ascii="Times New Roman" w:eastAsia="Times New Roman" w:hAnsi="Times New Roman" w:cs="Times New Roman"/>
          <w:sz w:val="24"/>
          <w:szCs w:val="24"/>
        </w:rPr>
        <w:t>для тех реализаций, для которых эти вопросы имеют значение, должны быть приведены характеристики их работы (сложность, производительность, время реакции и т.п.).</w:t>
      </w:r>
    </w:p>
    <w:p w14:paraId="5CEC92D4" w14:textId="38EB7B17"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конце данной главы (либо отдельной главой) приводится сравнение разработанного решения с аналогами, если таковое было проведено в ходе практики. Результаты измерений представляются в виде таблиц, графиков, гистограмм и т.п.</w:t>
      </w:r>
    </w:p>
    <w:p w14:paraId="19A3F940" w14:textId="6492C896"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Заключение содержит краткую формулировку результатов практики, выносимых на защиту и согласованных с целью практики. Как правило, это просто постановка задачи в соответствующей форме, то есть, например, вместо «Сделать ...» – «Сделано ...». Допустимы уточнения пунктов постановки задачи, например, указание конкретного алгоритма. Допустимо также, что не все задачи были выполнены, тогда в тексте отчета должно быть пояснено, почему.</w:t>
      </w:r>
    </w:p>
    <w:p w14:paraId="53C10A91" w14:textId="74A733B9"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Если практика предполагает наличие программной реализации, раздел «Заключение» должен содержать ссылку на исходные коды с актуальной версией программной реализации. Если программная реализация по тем или иным причинам является закрытой, она не может выноситься на защиту как результат практики.</w:t>
      </w:r>
    </w:p>
    <w:p w14:paraId="55917CE9" w14:textId="4B310B3E"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Минимальный объём отчёта – 2000 слов. Наличие регистрации программы для ЭВМ или БД в Роспатенте позволяют снизить объем работы с коэффициентом 0,8 по каждой регистрации, коэффициенты умножаются. Отчёт по производственной практике не публикуется во избежание некорректного автоматического определения </w:t>
      </w:r>
      <w:proofErr w:type="spellStart"/>
      <w:r w:rsidRPr="43F5AF22">
        <w:rPr>
          <w:rFonts w:ascii="Times New Roman" w:eastAsia="Times New Roman" w:hAnsi="Times New Roman" w:cs="Times New Roman"/>
          <w:sz w:val="24"/>
          <w:szCs w:val="24"/>
        </w:rPr>
        <w:t>самоплагиата</w:t>
      </w:r>
      <w:proofErr w:type="spellEnd"/>
      <w:r w:rsidRPr="43F5AF22">
        <w:rPr>
          <w:rFonts w:ascii="Times New Roman" w:eastAsia="Times New Roman" w:hAnsi="Times New Roman" w:cs="Times New Roman"/>
          <w:sz w:val="24"/>
          <w:szCs w:val="24"/>
        </w:rPr>
        <w:t xml:space="preserve">, текст отчёта рекомендуется использовать как часть текста отчёта по преддипломной практике и далее ВКР. </w:t>
      </w:r>
    </w:p>
    <w:p w14:paraId="64BB8175" w14:textId="3A7C0828" w:rsidR="06D2CFA6" w:rsidRDefault="06D2CFA6" w:rsidP="007845DD">
      <w:pPr>
        <w:ind w:firstLine="720"/>
        <w:jc w:val="both"/>
        <w:rPr>
          <w:rFonts w:ascii="Calibri" w:eastAsia="Calibri" w:hAnsi="Calibri" w:cs="Calibri"/>
        </w:rPr>
      </w:pPr>
    </w:p>
    <w:p w14:paraId="61920F52" w14:textId="648A331B" w:rsidR="06D2CFA6" w:rsidRDefault="43F5AF22" w:rsidP="43F5AF22">
      <w:pPr>
        <w:jc w:val="both"/>
        <w:rPr>
          <w:rFonts w:ascii="Times New Roman" w:eastAsia="Times New Roman" w:hAnsi="Times New Roman" w:cs="Times New Roman"/>
          <w:sz w:val="24"/>
          <w:szCs w:val="24"/>
        </w:rPr>
      </w:pPr>
      <w:r w:rsidRPr="43F5AF22">
        <w:rPr>
          <w:rFonts w:ascii="Times New Roman" w:eastAsia="Times New Roman" w:hAnsi="Times New Roman" w:cs="Times New Roman"/>
          <w:b/>
          <w:bCs/>
          <w:sz w:val="24"/>
          <w:szCs w:val="24"/>
        </w:rPr>
        <w:t>3.1.2.2.1.3. Требования к отчётам по практике в форме пояснительной записки.</w:t>
      </w:r>
    </w:p>
    <w:p w14:paraId="5D3E6C96" w14:textId="2C8CE9B3"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Основным документом для отчёта в форме пояснительной записки может быть:</w:t>
      </w:r>
    </w:p>
    <w:p w14:paraId="06D3F1CC" w14:textId="5F5BD9FD" w:rsidR="06D2CFA6" w:rsidRDefault="007845DD" w:rsidP="007845DD">
      <w:pPr>
        <w:pStyle w:val="afb"/>
        <w:numPr>
          <w:ilvl w:val="0"/>
          <w:numId w:val="1"/>
        </w:numPr>
        <w:ind w:left="0" w:firstLine="720"/>
        <w:jc w:val="both"/>
        <w:rPr>
          <w:sz w:val="24"/>
          <w:szCs w:val="24"/>
        </w:rPr>
      </w:pPr>
      <w:r>
        <w:rPr>
          <w:rFonts w:ascii="Times New Roman" w:eastAsia="Times New Roman" w:hAnsi="Times New Roman" w:cs="Times New Roman"/>
          <w:sz w:val="24"/>
          <w:szCs w:val="24"/>
        </w:rPr>
        <w:t xml:space="preserve"> </w:t>
      </w:r>
      <w:r w:rsidR="43F5AF22" w:rsidRPr="43F5AF22">
        <w:rPr>
          <w:rFonts w:ascii="Times New Roman" w:eastAsia="Times New Roman" w:hAnsi="Times New Roman" w:cs="Times New Roman"/>
          <w:sz w:val="24"/>
          <w:szCs w:val="24"/>
        </w:rPr>
        <w:t xml:space="preserve">статья или тезисы доклада объёмом от 4 полных страниц, принятые к публикации или опубликованные в журнале из Перечня рецензируемых научных изданий, в которых должны быть опубликованы основные научные результаты диссертаций на соискание ученой степени кандидата наук, на соискание ученой степени доктора наук (“списка ВАК”), или индексируемая в </w:t>
      </w:r>
      <w:proofErr w:type="spellStart"/>
      <w:r w:rsidR="43F5AF22" w:rsidRPr="43F5AF22">
        <w:rPr>
          <w:rFonts w:ascii="Times New Roman" w:eastAsia="Times New Roman" w:hAnsi="Times New Roman" w:cs="Times New Roman"/>
          <w:sz w:val="24"/>
          <w:szCs w:val="24"/>
        </w:rPr>
        <w:t>наукометрических</w:t>
      </w:r>
      <w:proofErr w:type="spellEnd"/>
      <w:r w:rsidR="43F5AF22" w:rsidRPr="43F5AF22">
        <w:rPr>
          <w:rFonts w:ascii="Times New Roman" w:eastAsia="Times New Roman" w:hAnsi="Times New Roman" w:cs="Times New Roman"/>
          <w:sz w:val="24"/>
          <w:szCs w:val="24"/>
        </w:rPr>
        <w:t xml:space="preserve"> базах </w:t>
      </w:r>
      <w:proofErr w:type="spellStart"/>
      <w:r w:rsidR="43F5AF22" w:rsidRPr="43F5AF22">
        <w:rPr>
          <w:rFonts w:ascii="Times New Roman" w:eastAsia="Times New Roman" w:hAnsi="Times New Roman" w:cs="Times New Roman"/>
          <w:sz w:val="24"/>
          <w:szCs w:val="24"/>
        </w:rPr>
        <w:t>Scopus</w:t>
      </w:r>
      <w:proofErr w:type="spellEnd"/>
      <w:r w:rsidR="43F5AF22" w:rsidRPr="43F5AF22">
        <w:rPr>
          <w:rFonts w:ascii="Times New Roman" w:eastAsia="Times New Roman" w:hAnsi="Times New Roman" w:cs="Times New Roman"/>
          <w:sz w:val="24"/>
          <w:szCs w:val="24"/>
        </w:rPr>
        <w:t xml:space="preserve"> или </w:t>
      </w:r>
      <w:proofErr w:type="spellStart"/>
      <w:r w:rsidR="43F5AF22" w:rsidRPr="43F5AF22">
        <w:rPr>
          <w:rFonts w:ascii="Times New Roman" w:eastAsia="Times New Roman" w:hAnsi="Times New Roman" w:cs="Times New Roman"/>
          <w:sz w:val="24"/>
          <w:szCs w:val="24"/>
        </w:rPr>
        <w:t>Web</w:t>
      </w:r>
      <w:proofErr w:type="spellEnd"/>
      <w:r w:rsidR="43F5AF22" w:rsidRPr="43F5AF22">
        <w:rPr>
          <w:rFonts w:ascii="Times New Roman" w:eastAsia="Times New Roman" w:hAnsi="Times New Roman" w:cs="Times New Roman"/>
          <w:sz w:val="24"/>
          <w:szCs w:val="24"/>
        </w:rPr>
        <w:t xml:space="preserve"> </w:t>
      </w:r>
      <w:proofErr w:type="spellStart"/>
      <w:r w:rsidR="43F5AF22" w:rsidRPr="43F5AF22">
        <w:rPr>
          <w:rFonts w:ascii="Times New Roman" w:eastAsia="Times New Roman" w:hAnsi="Times New Roman" w:cs="Times New Roman"/>
          <w:sz w:val="24"/>
          <w:szCs w:val="24"/>
        </w:rPr>
        <w:t>Of</w:t>
      </w:r>
      <w:proofErr w:type="spellEnd"/>
      <w:r w:rsidR="43F5AF22" w:rsidRPr="43F5AF22">
        <w:rPr>
          <w:rFonts w:ascii="Times New Roman" w:eastAsia="Times New Roman" w:hAnsi="Times New Roman" w:cs="Times New Roman"/>
          <w:sz w:val="24"/>
          <w:szCs w:val="24"/>
        </w:rPr>
        <w:t xml:space="preserve"> </w:t>
      </w:r>
      <w:proofErr w:type="spellStart"/>
      <w:r w:rsidR="43F5AF22" w:rsidRPr="43F5AF22">
        <w:rPr>
          <w:rFonts w:ascii="Times New Roman" w:eastAsia="Times New Roman" w:hAnsi="Times New Roman" w:cs="Times New Roman"/>
          <w:sz w:val="24"/>
          <w:szCs w:val="24"/>
        </w:rPr>
        <w:t>Science</w:t>
      </w:r>
      <w:proofErr w:type="spellEnd"/>
      <w:r w:rsidR="43F5AF22" w:rsidRPr="43F5AF22">
        <w:rPr>
          <w:rFonts w:ascii="Times New Roman" w:eastAsia="Times New Roman" w:hAnsi="Times New Roman" w:cs="Times New Roman"/>
          <w:sz w:val="24"/>
          <w:szCs w:val="24"/>
        </w:rPr>
        <w:t xml:space="preserve">; </w:t>
      </w:r>
    </w:p>
    <w:p w14:paraId="00DBB7EC" w14:textId="61C6AD47" w:rsidR="06D2CFA6" w:rsidRDefault="007845DD" w:rsidP="007845DD">
      <w:pPr>
        <w:pStyle w:val="afb"/>
        <w:numPr>
          <w:ilvl w:val="0"/>
          <w:numId w:val="1"/>
        </w:numPr>
        <w:ind w:left="0" w:firstLine="720"/>
        <w:jc w:val="both"/>
      </w:pPr>
      <w:r>
        <w:rPr>
          <w:rFonts w:ascii="Times New Roman" w:eastAsia="Times New Roman" w:hAnsi="Times New Roman" w:cs="Times New Roman"/>
          <w:sz w:val="24"/>
          <w:szCs w:val="24"/>
        </w:rPr>
        <w:t xml:space="preserve"> </w:t>
      </w:r>
      <w:r w:rsidR="43F5AF22" w:rsidRPr="43F5AF22">
        <w:rPr>
          <w:rFonts w:ascii="Times New Roman" w:eastAsia="Times New Roman" w:hAnsi="Times New Roman" w:cs="Times New Roman"/>
          <w:sz w:val="24"/>
          <w:szCs w:val="24"/>
        </w:rPr>
        <w:t>отчёт по НИР, выполняемой в рамках гранта СПбГУ, гранта государственного научного фонда или по заказу промышленной компании, с которой имеется заключённый с СПбГУ договор, в том числе отчёт в соавторстве;</w:t>
      </w:r>
    </w:p>
    <w:p w14:paraId="4ACD907C" w14:textId="2FAEEAE8" w:rsidR="06D2CFA6" w:rsidRDefault="007845DD" w:rsidP="007845DD">
      <w:pPr>
        <w:pStyle w:val="afb"/>
        <w:numPr>
          <w:ilvl w:val="0"/>
          <w:numId w:val="1"/>
        </w:numPr>
        <w:ind w:left="0" w:firstLine="720"/>
        <w:jc w:val="both"/>
      </w:pPr>
      <w:r>
        <w:rPr>
          <w:rFonts w:ascii="Times New Roman" w:eastAsia="Times New Roman" w:hAnsi="Times New Roman" w:cs="Times New Roman"/>
          <w:sz w:val="24"/>
          <w:szCs w:val="24"/>
        </w:rPr>
        <w:t xml:space="preserve"> </w:t>
      </w:r>
      <w:r w:rsidR="3CEF2694" w:rsidRPr="3CEF2694">
        <w:rPr>
          <w:rFonts w:ascii="Times New Roman" w:eastAsia="Times New Roman" w:hAnsi="Times New Roman" w:cs="Times New Roman"/>
          <w:sz w:val="24"/>
          <w:szCs w:val="24"/>
        </w:rPr>
        <w:t>монография, учебник, учебное пособие, учебно-методическое пособие, электронный учебно-методический комплекс, электронный курс на одной из платформ дистанционного обучения или глава (составная часть) в научном или учебном издании перечисленных видов (в том числе, в соавторстве), принятая к публикации или опубликованная.</w:t>
      </w:r>
    </w:p>
    <w:p w14:paraId="6DD4CDEA" w14:textId="28090A6F" w:rsidR="06D2CFA6" w:rsidRDefault="43F5AF22" w:rsidP="007845DD">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В случае работы в соавторстве пояснительная записка должна обязательно содержать описание личного вклада автора.</w:t>
      </w:r>
    </w:p>
    <w:p w14:paraId="2AD23797" w14:textId="5572D460" w:rsidR="06D2CFA6" w:rsidRDefault="43F5AF22" w:rsidP="43F5AF22">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Шаблон титульного листа и приблизительная структура работы указаны в разделе 3.1.3.4. Если основной документ не содержит сведений, указанных в рекомендуемой структуре отчёта, их необходимо привести в пояснительной записке. Например, техническая документация к разработанной программе может не содержать обзора существующих решений, в таком случае обзор следует привести в пояснительной записке.</w:t>
      </w:r>
    </w:p>
    <w:p w14:paraId="142443B7" w14:textId="50DFEABD" w:rsidR="06D2CFA6" w:rsidRDefault="43F5AF22" w:rsidP="43F5AF22">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lastRenderedPageBreak/>
        <w:t>Введение является обязательным разделом, где следует кратко рассказать о том, зачем делалась работа, указать, что отчёт является пояснительной запиской, и дать ссылку на основной документ, который должен прилагаться к отчёту.</w:t>
      </w:r>
    </w:p>
    <w:p w14:paraId="1ACC490A" w14:textId="369B37A4" w:rsidR="06D2CFA6" w:rsidRDefault="43F5AF22" w:rsidP="43F5AF22">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Раздел «Постановка задачи» также является обязательным, в нём приводится цель работы и перечисляются задачи, которые необходимо было решить в ходе практики, согласно рекомендациям, приведённым для этого раздела в п. 3.1.2.2.1.2.</w:t>
      </w:r>
    </w:p>
    <w:p w14:paraId="1F5AB7B4" w14:textId="3ED75D6B" w:rsidR="06D2CFA6" w:rsidRDefault="43F5AF22" w:rsidP="43F5AF22">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Раздел «Обзор» может быть опущен, если необходимые сведения приводятся в основном документе.</w:t>
      </w:r>
    </w:p>
    <w:p w14:paraId="3B6CFC29" w14:textId="4370D0E3" w:rsidR="06D2CFA6" w:rsidRDefault="43F5AF22" w:rsidP="43F5AF22">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Раздел «Основные результаты практики» должен содержать технические сведения, не попавшие в основной документ (например, описание архитектуры разработанной системы, если она не описана в научной статье), либо, если все необходимые сведения изложены в основном документе, в этом разделе достаточно просто сослаться на основной документ.</w:t>
      </w:r>
    </w:p>
    <w:p w14:paraId="2F6C47E9" w14:textId="155981B5" w:rsidR="06D2CFA6" w:rsidRDefault="43F5AF22" w:rsidP="43F5AF22">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Раздел «Заключение» обязателен – в нём формулируются результаты, выносимые на защиту. Результаты должны соответствовать задачам из раздела «Постановка задачи», возможно, с некоторыми уточнениями. Если практика предполагает наличие программной реализации, раздел «Заключение» должен содержать ссылку на исходные коды с актуальной версией программной реализации.</w:t>
      </w:r>
    </w:p>
    <w:p w14:paraId="052C581B" w14:textId="12CE6B7F" w:rsidR="06D2CFA6" w:rsidRDefault="43F5AF22" w:rsidP="43F5AF22">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Допускается, чтобы пояснительная записка состояла из тех же структурных элементов, что и совместно введение и заключение к диссертации на соискание ученой степени, согласно требованиям, установленным Минобрнауки и ГОСТами, причем по усмотрению обучающегося список структурных элементов может быть дополнен. В этом случае пояснительная записка тоже должна содержать ссылку (ссылки) на основной документ (документы).</w:t>
      </w:r>
    </w:p>
    <w:p w14:paraId="21F7D65F" w14:textId="6DEAD439" w:rsidR="06D2CFA6" w:rsidRDefault="43F5AF22" w:rsidP="43F5AF22">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Основной документ не публикуется вместе с пояснительной запиской, поэтому необходимо, чтобы он был доступен (желательно, был в свободном доступе, но допускается также наличие документа в платном доступе или доступе по запросу, например, научная статья на сайте издателя). В любом случае, основной документ должен прилагаться к пояснительной записке, отправляемой научному руководителю и куратору практики, и он может быть передан третьим лицам для рецензирования (на условиях его дальнейшего нераспространения), поэтому основной документ не может содержать сведений, составляющих коммерческую тайну.</w:t>
      </w:r>
    </w:p>
    <w:p w14:paraId="6322B63C" w14:textId="17A30C8D" w:rsidR="06D2CFA6" w:rsidRDefault="43F5AF22" w:rsidP="43F5AF22">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Пояснительная записка и основной документ вместе должны предоставлять достаточно информации, чтобы по ней можно было оценить суть и объём проделанной работы, степень </w:t>
      </w:r>
      <w:proofErr w:type="spellStart"/>
      <w:r w:rsidRPr="43F5AF22">
        <w:rPr>
          <w:rFonts w:ascii="Times New Roman" w:eastAsia="Times New Roman" w:hAnsi="Times New Roman" w:cs="Times New Roman"/>
          <w:sz w:val="24"/>
          <w:szCs w:val="24"/>
        </w:rPr>
        <w:t>выполненности</w:t>
      </w:r>
      <w:proofErr w:type="spellEnd"/>
      <w:r w:rsidRPr="43F5AF22">
        <w:rPr>
          <w:rFonts w:ascii="Times New Roman" w:eastAsia="Times New Roman" w:hAnsi="Times New Roman" w:cs="Times New Roman"/>
          <w:sz w:val="24"/>
          <w:szCs w:val="24"/>
        </w:rPr>
        <w:t xml:space="preserve"> поставленных задач. </w:t>
      </w:r>
    </w:p>
    <w:p w14:paraId="28E25EA6" w14:textId="57F665F0" w:rsidR="06D2CFA6" w:rsidRDefault="43F5AF22" w:rsidP="43F5AF22">
      <w:pPr>
        <w:ind w:firstLine="720"/>
        <w:jc w:val="both"/>
        <w:rPr>
          <w:rFonts w:ascii="Times New Roman" w:eastAsia="Times New Roman" w:hAnsi="Times New Roman" w:cs="Times New Roman"/>
          <w:sz w:val="24"/>
          <w:szCs w:val="24"/>
        </w:rPr>
      </w:pPr>
      <w:r w:rsidRPr="43F5AF22">
        <w:rPr>
          <w:rFonts w:ascii="Times New Roman" w:eastAsia="Times New Roman" w:hAnsi="Times New Roman" w:cs="Times New Roman"/>
          <w:sz w:val="24"/>
          <w:szCs w:val="24"/>
        </w:rPr>
        <w:t xml:space="preserve">Пояснительная записка по производственной практике не публикуется во избежание некорректного автоматического определения </w:t>
      </w:r>
      <w:proofErr w:type="spellStart"/>
      <w:r w:rsidRPr="43F5AF22">
        <w:rPr>
          <w:rFonts w:ascii="Times New Roman" w:eastAsia="Times New Roman" w:hAnsi="Times New Roman" w:cs="Times New Roman"/>
          <w:sz w:val="24"/>
          <w:szCs w:val="24"/>
        </w:rPr>
        <w:t>самоплагиата</w:t>
      </w:r>
      <w:proofErr w:type="spellEnd"/>
      <w:r w:rsidRPr="43F5AF22">
        <w:rPr>
          <w:rFonts w:ascii="Times New Roman" w:eastAsia="Times New Roman" w:hAnsi="Times New Roman" w:cs="Times New Roman"/>
          <w:sz w:val="24"/>
          <w:szCs w:val="24"/>
        </w:rPr>
        <w:t xml:space="preserve">, её текст допускается и даже рекомендуется использовать как часть текста отчёта по преддипломной практике и далее ВКР. </w:t>
      </w:r>
    </w:p>
    <w:p w14:paraId="5DC2273E" w14:textId="1D7F91B9" w:rsidR="06D2CFA6" w:rsidRDefault="06D2CFA6" w:rsidP="43F5AF22">
      <w:pPr>
        <w:jc w:val="both"/>
        <w:rPr>
          <w:rFonts w:ascii="Times New Roman" w:eastAsia="Times New Roman" w:hAnsi="Times New Roman" w:cs="Times New Roman"/>
          <w:b/>
          <w:bCs/>
          <w:sz w:val="24"/>
          <w:szCs w:val="24"/>
        </w:rPr>
      </w:pPr>
    </w:p>
    <w:p w14:paraId="50145D1F" w14:textId="4913E41B" w:rsidR="06D2CFA6" w:rsidRDefault="06D2CFA6" w:rsidP="06D2CFA6">
      <w:pPr>
        <w:jc w:val="both"/>
      </w:pPr>
      <w:r w:rsidRPr="06D2CFA6">
        <w:rPr>
          <w:rFonts w:ascii="Times New Roman" w:eastAsia="Times New Roman" w:hAnsi="Times New Roman" w:cs="Times New Roman"/>
          <w:b/>
          <w:bCs/>
          <w:sz w:val="24"/>
          <w:szCs w:val="24"/>
        </w:rPr>
        <w:t>3.1.2.2.2. Методические указания по подготовке доклада по практике</w:t>
      </w:r>
    </w:p>
    <w:p w14:paraId="2482EFA3" w14:textId="171538A7" w:rsidR="06D2CFA6" w:rsidRDefault="64B68FB3" w:rsidP="007845DD">
      <w:pPr>
        <w:ind w:firstLine="720"/>
        <w:jc w:val="both"/>
      </w:pPr>
      <w:r w:rsidRPr="64B68FB3">
        <w:rPr>
          <w:rFonts w:ascii="Times New Roman" w:eastAsia="Times New Roman" w:hAnsi="Times New Roman" w:cs="Times New Roman"/>
          <w:sz w:val="24"/>
          <w:szCs w:val="24"/>
        </w:rPr>
        <w:t>Доклад представляет собой выступление на 5-8 минут, сопровождающееся показом слайдов, после которого около 6-9 минут затрачивается на дополнительные вопросы.</w:t>
      </w:r>
    </w:p>
    <w:p w14:paraId="7EEA45A0" w14:textId="63E93550" w:rsidR="06D2CFA6" w:rsidRDefault="06D2CFA6" w:rsidP="007845DD">
      <w:pPr>
        <w:ind w:firstLine="720"/>
        <w:jc w:val="both"/>
      </w:pPr>
      <w:r w:rsidRPr="06D2CFA6">
        <w:rPr>
          <w:rFonts w:ascii="Times New Roman" w:eastAsia="Times New Roman" w:hAnsi="Times New Roman" w:cs="Times New Roman"/>
          <w:sz w:val="24"/>
          <w:szCs w:val="24"/>
        </w:rPr>
        <w:t>Подобно тексту отчета устный доклад и сопровождающие слайды разделяются на введение, описание предметной области и проделанной работы, итоги.</w:t>
      </w:r>
    </w:p>
    <w:p w14:paraId="6DDADA69" w14:textId="215D4A6A" w:rsidR="06D2CFA6" w:rsidRDefault="06D2CFA6" w:rsidP="007845DD">
      <w:pPr>
        <w:ind w:firstLine="720"/>
        <w:jc w:val="both"/>
      </w:pPr>
      <w:r w:rsidRPr="06D2CFA6">
        <w:rPr>
          <w:rFonts w:ascii="Times New Roman" w:eastAsia="Times New Roman" w:hAnsi="Times New Roman" w:cs="Times New Roman"/>
          <w:sz w:val="24"/>
          <w:szCs w:val="24"/>
        </w:rPr>
        <w:t>На введение уходит от 1,5 до 2 минут. В этой части рассказа необходимо сделать</w:t>
      </w:r>
    </w:p>
    <w:p w14:paraId="40E5AD58" w14:textId="04CBFD72" w:rsidR="06D2CFA6" w:rsidRDefault="06D2CFA6" w:rsidP="007845DD">
      <w:pPr>
        <w:ind w:firstLine="720"/>
        <w:jc w:val="both"/>
      </w:pPr>
      <w:r w:rsidRPr="06D2CFA6">
        <w:rPr>
          <w:rFonts w:ascii="Times New Roman" w:eastAsia="Times New Roman" w:hAnsi="Times New Roman" w:cs="Times New Roman"/>
          <w:sz w:val="24"/>
          <w:szCs w:val="24"/>
        </w:rPr>
        <w:t xml:space="preserve">краткий обзор тематики практики (например, устно, пока показывается титульный слайд). При этом не нужно определять общеизвестные понятия, только узкоспециальные </w:t>
      </w:r>
      <w:r w:rsidR="007C0BB0">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нельзя предполагать у аудитории фундаментальных знаний в специфической предметной области практики. Во введении необходимо показать применимость и/или полезность темы, вынесенной на практику, и обоснование выбора </w:t>
      </w:r>
      <w:r w:rsidRPr="06D2CFA6">
        <w:rPr>
          <w:rFonts w:ascii="Times New Roman" w:eastAsia="Times New Roman" w:hAnsi="Times New Roman" w:cs="Times New Roman"/>
          <w:sz w:val="24"/>
          <w:szCs w:val="24"/>
        </w:rPr>
        <w:lastRenderedPageBreak/>
        <w:t>именно ее. Если тема похожа на темы других практик (в том числе прошлых лет), надо явно описать разницу. В этой части отдельным слайдом делается четкая формулировка цели практики и постановка задач(-и).</w:t>
      </w:r>
    </w:p>
    <w:p w14:paraId="0712645D" w14:textId="2AAACBCE" w:rsidR="06D2CFA6" w:rsidRDefault="06D2CFA6" w:rsidP="007845DD">
      <w:pPr>
        <w:ind w:firstLine="720"/>
        <w:jc w:val="both"/>
      </w:pPr>
      <w:r w:rsidRPr="06D2CFA6">
        <w:rPr>
          <w:rFonts w:ascii="Times New Roman" w:eastAsia="Times New Roman" w:hAnsi="Times New Roman" w:cs="Times New Roman"/>
          <w:sz w:val="24"/>
          <w:szCs w:val="24"/>
        </w:rPr>
        <w:t>Описание предметной области и проделанной работы – это обзор аналогичных разработок, исследований, результатов и сравнение с ними, а также обзор выносимых на защиту результатов, процесса или особенностей их достижения и т.д.           В этой части не должно быть много технических деталей, но стоит сказать, чем результат лучше других.</w:t>
      </w:r>
    </w:p>
    <w:p w14:paraId="37CAF1D3" w14:textId="0E1D2092" w:rsidR="06D2CFA6" w:rsidRDefault="06D2CFA6" w:rsidP="007845DD">
      <w:pPr>
        <w:ind w:firstLine="720"/>
        <w:jc w:val="both"/>
      </w:pPr>
      <w:r w:rsidRPr="06D2CFA6">
        <w:rPr>
          <w:rFonts w:ascii="Times New Roman" w:eastAsia="Times New Roman" w:hAnsi="Times New Roman" w:cs="Times New Roman"/>
          <w:sz w:val="24"/>
          <w:szCs w:val="24"/>
        </w:rPr>
        <w:t xml:space="preserve">Итоги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это практически такой же рассказ, что и для слайд</w:t>
      </w:r>
      <w:r w:rsidR="00A948DD">
        <w:rPr>
          <w:rFonts w:ascii="Times New Roman" w:eastAsia="Times New Roman" w:hAnsi="Times New Roman" w:cs="Times New Roman"/>
          <w:sz w:val="24"/>
          <w:szCs w:val="24"/>
        </w:rPr>
        <w:t>а</w:t>
      </w:r>
      <w:r w:rsidRPr="06D2CFA6">
        <w:rPr>
          <w:rFonts w:ascii="Times New Roman" w:eastAsia="Times New Roman" w:hAnsi="Times New Roman" w:cs="Times New Roman"/>
          <w:sz w:val="24"/>
          <w:szCs w:val="24"/>
        </w:rPr>
        <w:t xml:space="preserve"> с постановкой задач(-и), но в совершенной форме — что делал лично автор. В этой части необходимо сделать четкое определение и отделение результатов своей работы, особенно в случае коллективных работ. Результаты следует формулировать глаголами совершенного вида в прошедшем времени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сделано</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получено</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Для результатов статистической обработки должны присутствовать матожидание, дисперсия, доверительные интервалы, иные характеристики, позволяющие оценить результат работы. Необходимо рассказать и о дополнительных характеристиках сделанной в рамках практики работы, например, разного рода ограничения, валидность результатов, альтернативные решения.</w:t>
      </w:r>
    </w:p>
    <w:p w14:paraId="7B974BC4" w14:textId="1EAA195B" w:rsidR="06D2CFA6" w:rsidRDefault="06D2CFA6" w:rsidP="007845DD">
      <w:pPr>
        <w:ind w:firstLine="720"/>
        <w:jc w:val="both"/>
      </w:pPr>
      <w:r w:rsidRPr="06D2CFA6">
        <w:rPr>
          <w:rFonts w:ascii="Times New Roman" w:eastAsia="Times New Roman" w:hAnsi="Times New Roman" w:cs="Times New Roman"/>
          <w:sz w:val="24"/>
          <w:szCs w:val="24"/>
        </w:rPr>
        <w:t xml:space="preserve">Сопроводительные слайды рекомендуется оформлять в формате </w:t>
      </w:r>
      <w:r w:rsidRPr="06D2CFA6">
        <w:rPr>
          <w:rFonts w:ascii="Times New Roman" w:eastAsia="Times New Roman" w:hAnsi="Times New Roman" w:cs="Times New Roman"/>
          <w:sz w:val="24"/>
          <w:szCs w:val="24"/>
          <w:lang w:val="en-US"/>
        </w:rPr>
        <w:t>PDF</w:t>
      </w:r>
      <w:r w:rsidRPr="06D2CFA6">
        <w:rPr>
          <w:rFonts w:ascii="Times New Roman" w:eastAsia="Times New Roman" w:hAnsi="Times New Roman" w:cs="Times New Roman"/>
          <w:sz w:val="24"/>
          <w:szCs w:val="24"/>
        </w:rPr>
        <w:t xml:space="preserve">, но допускаются и форматы </w:t>
      </w:r>
      <w:r w:rsidRPr="06D2CFA6">
        <w:rPr>
          <w:rFonts w:ascii="Times New Roman" w:eastAsia="Times New Roman" w:hAnsi="Times New Roman" w:cs="Times New Roman"/>
          <w:sz w:val="24"/>
          <w:szCs w:val="24"/>
          <w:lang w:val="en-US"/>
        </w:rPr>
        <w:t>PPT</w:t>
      </w:r>
      <w:r w:rsidRPr="06D2CFA6">
        <w:rPr>
          <w:rFonts w:ascii="Times New Roman" w:eastAsia="Times New Roman" w:hAnsi="Times New Roman" w:cs="Times New Roman"/>
          <w:sz w:val="24"/>
          <w:szCs w:val="24"/>
        </w:rPr>
        <w:t xml:space="preserve">, </w:t>
      </w:r>
      <w:r w:rsidRPr="06D2CFA6">
        <w:rPr>
          <w:rFonts w:ascii="Times New Roman" w:eastAsia="Times New Roman" w:hAnsi="Times New Roman" w:cs="Times New Roman"/>
          <w:sz w:val="24"/>
          <w:szCs w:val="24"/>
          <w:lang w:val="en-US"/>
        </w:rPr>
        <w:t>PPTX</w:t>
      </w:r>
      <w:r w:rsidRPr="06D2CFA6">
        <w:rPr>
          <w:rFonts w:ascii="Times New Roman" w:eastAsia="Times New Roman" w:hAnsi="Times New Roman" w:cs="Times New Roman"/>
          <w:sz w:val="24"/>
          <w:szCs w:val="24"/>
        </w:rPr>
        <w:t xml:space="preserve">. Другие форматы не допускаются. При использовании PDF-презентаций необходимо генерировать текст с высоким разрешением. Не нужно слайдов типа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Все</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Вопросы?</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Спасибо за внимание</w:t>
      </w:r>
      <w:r w:rsidR="00A948DD">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При подготовке презентации, например, при рендеринге изображений, необходимо учитывать особенности отображения на проекторе.</w:t>
      </w:r>
    </w:p>
    <w:p w14:paraId="510A5E38" w14:textId="2D9E3FBE" w:rsidR="06D2CFA6" w:rsidRDefault="06D2CFA6" w:rsidP="007845DD">
      <w:pPr>
        <w:ind w:firstLine="720"/>
        <w:jc w:val="both"/>
      </w:pPr>
      <w:r w:rsidRPr="06D2CFA6">
        <w:rPr>
          <w:rFonts w:ascii="Times New Roman" w:eastAsia="Times New Roman" w:hAnsi="Times New Roman" w:cs="Times New Roman"/>
          <w:sz w:val="24"/>
          <w:szCs w:val="24"/>
        </w:rPr>
        <w:t>Шрифт пре</w:t>
      </w:r>
      <w:r w:rsidR="00A948DD">
        <w:rPr>
          <w:rFonts w:ascii="Times New Roman" w:eastAsia="Times New Roman" w:hAnsi="Times New Roman" w:cs="Times New Roman"/>
          <w:sz w:val="24"/>
          <w:szCs w:val="24"/>
        </w:rPr>
        <w:t>з</w:t>
      </w:r>
      <w:r w:rsidRPr="06D2CFA6">
        <w:rPr>
          <w:rFonts w:ascii="Times New Roman" w:eastAsia="Times New Roman" w:hAnsi="Times New Roman" w:cs="Times New Roman"/>
          <w:sz w:val="24"/>
          <w:szCs w:val="24"/>
        </w:rPr>
        <w:t xml:space="preserve">ентации должен быть не меньше 22 кегля. Точки в заголовках и в </w:t>
      </w:r>
      <w:proofErr w:type="spellStart"/>
      <w:r w:rsidRPr="06D2CFA6">
        <w:rPr>
          <w:rFonts w:ascii="Times New Roman" w:eastAsia="Times New Roman" w:hAnsi="Times New Roman" w:cs="Times New Roman"/>
          <w:sz w:val="24"/>
          <w:szCs w:val="24"/>
        </w:rPr>
        <w:t>буллет</w:t>
      </w:r>
      <w:proofErr w:type="spellEnd"/>
      <w:r w:rsidRPr="06D2CFA6">
        <w:rPr>
          <w:rFonts w:ascii="Times New Roman" w:eastAsia="Times New Roman" w:hAnsi="Times New Roman" w:cs="Times New Roman"/>
          <w:sz w:val="24"/>
          <w:szCs w:val="24"/>
        </w:rPr>
        <w:t>-листах не ставятся. Если на слайде больше двух формул, их надо нумеровать, но в целом большого количества формул во время доклада быть не должно.</w:t>
      </w:r>
    </w:p>
    <w:p w14:paraId="0AA6E153" w14:textId="60EB1EE1" w:rsidR="06D2CFA6" w:rsidRDefault="06D2CFA6" w:rsidP="007845DD">
      <w:pPr>
        <w:ind w:firstLine="720"/>
        <w:jc w:val="both"/>
      </w:pPr>
      <w:r w:rsidRPr="06D2CFA6">
        <w:rPr>
          <w:rFonts w:ascii="Times New Roman" w:eastAsia="Times New Roman" w:hAnsi="Times New Roman" w:cs="Times New Roman"/>
          <w:sz w:val="24"/>
          <w:szCs w:val="24"/>
        </w:rPr>
        <w:t>На слайдах не должно быть много текста, только основное: тезисы, картинки, графики, схемы, диаграммы, таблицы и т.п. За крайне редким исключением на слайдах не надо размещать программный код. Не следует писать длинные предложения в столбик. Желательно пользоваться стандартными (традиционными), а не авторскими обозначениями (графическими нотациями).</w:t>
      </w:r>
    </w:p>
    <w:p w14:paraId="3E4A729E" w14:textId="3B95D4C2" w:rsidR="06D2CFA6" w:rsidRDefault="06D2CFA6" w:rsidP="007845DD">
      <w:pPr>
        <w:ind w:firstLine="720"/>
        <w:jc w:val="both"/>
      </w:pPr>
      <w:r w:rsidRPr="06D2CFA6">
        <w:rPr>
          <w:rFonts w:ascii="Times New Roman" w:eastAsia="Times New Roman" w:hAnsi="Times New Roman" w:cs="Times New Roman"/>
          <w:sz w:val="24"/>
          <w:szCs w:val="24"/>
        </w:rPr>
        <w:t>Рисунки должны облегчать понимание доклада, а не усложнять его. Чужие рисунки в обязательном порядке приводятся со ссылкой на источник. При наличии графиков под</w:t>
      </w:r>
      <w:r w:rsidR="004A6DA1">
        <w:rPr>
          <w:rFonts w:ascii="Times New Roman" w:eastAsia="Times New Roman" w:hAnsi="Times New Roman" w:cs="Times New Roman"/>
          <w:sz w:val="24"/>
          <w:szCs w:val="24"/>
        </w:rPr>
        <w:t>п</w:t>
      </w:r>
      <w:r w:rsidRPr="06D2CFA6">
        <w:rPr>
          <w:rFonts w:ascii="Times New Roman" w:eastAsia="Times New Roman" w:hAnsi="Times New Roman" w:cs="Times New Roman"/>
          <w:sz w:val="24"/>
          <w:szCs w:val="24"/>
        </w:rPr>
        <w:t>иси к осям обязательны и делаются на русском языке.</w:t>
      </w:r>
    </w:p>
    <w:p w14:paraId="5301621E" w14:textId="09BEEF70" w:rsidR="06D2CFA6" w:rsidRDefault="06D2CFA6" w:rsidP="007845DD">
      <w:pPr>
        <w:ind w:firstLine="720"/>
        <w:jc w:val="both"/>
      </w:pPr>
      <w:r w:rsidRPr="06D2CFA6">
        <w:rPr>
          <w:rFonts w:ascii="Times New Roman" w:eastAsia="Times New Roman" w:hAnsi="Times New Roman" w:cs="Times New Roman"/>
          <w:sz w:val="24"/>
          <w:szCs w:val="24"/>
        </w:rPr>
        <w:t xml:space="preserve">Во время доклада не следует увлекаться чтением слайдов вслух, подготовка устного выступления, не редуцирующегося к зачитыванию слайдов, является обязательной частью процесса защиты практики. В выступлении следует стараться избегать фраз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не нужно пояснять</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всем понятно</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и т.п. и перенасыщения доклада английскими словами. Следует избегать и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ссылок вперед</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т.е. фраз типа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это вы увидите на следующем слайде</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и ссылок назад, </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как я говорил</w:t>
      </w:r>
      <w:r w:rsidR="004A6DA1">
        <w:rPr>
          <w:rFonts w:ascii="Times New Roman" w:eastAsia="Times New Roman" w:hAnsi="Times New Roman" w:cs="Times New Roman"/>
          <w:sz w:val="24"/>
          <w:szCs w:val="24"/>
        </w:rPr>
        <w:t>»</w:t>
      </w:r>
      <w:r w:rsidRPr="06D2CFA6">
        <w:rPr>
          <w:rFonts w:ascii="Times New Roman" w:eastAsia="Times New Roman" w:hAnsi="Times New Roman" w:cs="Times New Roman"/>
          <w:sz w:val="24"/>
          <w:szCs w:val="24"/>
        </w:rPr>
        <w:t xml:space="preserve">. </w:t>
      </w:r>
    </w:p>
    <w:p w14:paraId="5F3D25C5" w14:textId="2A7CF906" w:rsidR="06D2CFA6" w:rsidRDefault="06D2CFA6" w:rsidP="007845DD">
      <w:pPr>
        <w:ind w:firstLine="720"/>
        <w:jc w:val="both"/>
      </w:pPr>
      <w:r w:rsidRPr="06D2CFA6">
        <w:rPr>
          <w:rFonts w:ascii="Times New Roman" w:eastAsia="Times New Roman" w:hAnsi="Times New Roman" w:cs="Times New Roman"/>
          <w:sz w:val="24"/>
          <w:szCs w:val="24"/>
        </w:rPr>
        <w:t xml:space="preserve">Если </w:t>
      </w:r>
      <w:r w:rsidR="00B05233">
        <w:rPr>
          <w:rFonts w:ascii="Times New Roman" w:eastAsia="Times New Roman" w:hAnsi="Times New Roman" w:cs="Times New Roman"/>
          <w:sz w:val="24"/>
          <w:szCs w:val="24"/>
        </w:rPr>
        <w:t>обучающийся</w:t>
      </w:r>
      <w:r w:rsidRPr="06D2CFA6">
        <w:rPr>
          <w:rFonts w:ascii="Times New Roman" w:eastAsia="Times New Roman" w:hAnsi="Times New Roman" w:cs="Times New Roman"/>
          <w:sz w:val="24"/>
          <w:szCs w:val="24"/>
        </w:rPr>
        <w:t xml:space="preserve"> не показывает указкой что-либо на слайде, ему следует смотреть не на экран, а на аудиторию.</w:t>
      </w:r>
    </w:p>
    <w:p w14:paraId="39B67767" w14:textId="77777777" w:rsidR="00704756" w:rsidRDefault="00704756" w:rsidP="005C20BF">
      <w:pPr>
        <w:jc w:val="both"/>
        <w:rPr>
          <w:rFonts w:ascii="Times New Roman" w:hAnsi="Times New Roman" w:cs="Times New Roman"/>
          <w:sz w:val="24"/>
          <w:szCs w:val="24"/>
        </w:rPr>
      </w:pPr>
    </w:p>
    <w:p w14:paraId="280F848F" w14:textId="622228E5" w:rsidR="00C471E2"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3.1.2.3. М</w:t>
      </w:r>
      <w:r w:rsidRPr="001058FF">
        <w:rPr>
          <w:rFonts w:ascii="Times New Roman" w:hAnsi="Times New Roman" w:cs="Times New Roman"/>
          <w:b/>
          <w:sz w:val="24"/>
          <w:szCs w:val="24"/>
        </w:rPr>
        <w:t xml:space="preserve">атериалы для оценки обучающимися содержания и качества </w:t>
      </w:r>
      <w:r>
        <w:rPr>
          <w:rFonts w:ascii="Times New Roman" w:hAnsi="Times New Roman" w:cs="Times New Roman"/>
          <w:b/>
          <w:sz w:val="24"/>
          <w:szCs w:val="24"/>
        </w:rPr>
        <w:t>практики</w:t>
      </w:r>
    </w:p>
    <w:p w14:paraId="765D2921" w14:textId="77777777" w:rsidR="00776136" w:rsidRDefault="00776136" w:rsidP="00776136">
      <w:pPr>
        <w:ind w:firstLine="720"/>
        <w:jc w:val="both"/>
        <w:rPr>
          <w:rFonts w:ascii="Times New Roman" w:hAnsi="Times New Roman" w:cs="Times New Roman"/>
          <w:sz w:val="24"/>
          <w:szCs w:val="24"/>
        </w:rPr>
      </w:pPr>
      <w:r w:rsidRPr="004D366B">
        <w:rPr>
          <w:rFonts w:ascii="Times New Roman" w:hAnsi="Times New Roman" w:cs="Times New Roman"/>
          <w:sz w:val="24"/>
          <w:szCs w:val="24"/>
        </w:rPr>
        <w:t>Для оценки обучающимися содержания и качества учебного процесса применяется</w:t>
      </w:r>
      <w:r>
        <w:rPr>
          <w:rFonts w:ascii="Times New Roman" w:hAnsi="Times New Roman" w:cs="Times New Roman"/>
          <w:sz w:val="24"/>
          <w:szCs w:val="24"/>
        </w:rPr>
        <w:t xml:space="preserve"> </w:t>
      </w:r>
      <w:r w:rsidRPr="004D366B">
        <w:rPr>
          <w:rFonts w:ascii="Times New Roman" w:hAnsi="Times New Roman" w:cs="Times New Roman"/>
          <w:sz w:val="24"/>
          <w:szCs w:val="24"/>
        </w:rPr>
        <w:t>анкетирование в соответствии с методикой и графиком, утвержденными в установленном</w:t>
      </w:r>
      <w:r>
        <w:rPr>
          <w:rFonts w:ascii="Times New Roman" w:hAnsi="Times New Roman" w:cs="Times New Roman"/>
          <w:sz w:val="24"/>
          <w:szCs w:val="24"/>
        </w:rPr>
        <w:t xml:space="preserve"> </w:t>
      </w:r>
      <w:r w:rsidRPr="004D366B">
        <w:rPr>
          <w:rFonts w:ascii="Times New Roman" w:hAnsi="Times New Roman" w:cs="Times New Roman"/>
          <w:sz w:val="24"/>
          <w:szCs w:val="24"/>
        </w:rPr>
        <w:t>порядке.</w:t>
      </w:r>
    </w:p>
    <w:p w14:paraId="6EFFC641" w14:textId="77777777" w:rsidR="00704756" w:rsidRPr="00704756" w:rsidRDefault="00704756" w:rsidP="005C20BF">
      <w:pPr>
        <w:jc w:val="both"/>
        <w:rPr>
          <w:rFonts w:ascii="Times New Roman" w:hAnsi="Times New Roman" w:cs="Times New Roman"/>
          <w:sz w:val="24"/>
          <w:szCs w:val="24"/>
        </w:rPr>
      </w:pPr>
    </w:p>
    <w:p w14:paraId="6565A1C6" w14:textId="77777777" w:rsidR="00704756"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 xml:space="preserve">3.1.3. </w:t>
      </w:r>
      <w:r w:rsidR="00AC4381" w:rsidRPr="001058FF">
        <w:rPr>
          <w:rFonts w:ascii="Times New Roman" w:hAnsi="Times New Roman" w:cs="Times New Roman"/>
          <w:b/>
          <w:sz w:val="24"/>
          <w:szCs w:val="24"/>
        </w:rPr>
        <w:t xml:space="preserve">Методические материалы для </w:t>
      </w:r>
      <w:r w:rsidR="009409E2">
        <w:rPr>
          <w:rFonts w:ascii="Times New Roman" w:hAnsi="Times New Roman" w:cs="Times New Roman"/>
          <w:b/>
          <w:sz w:val="24"/>
          <w:szCs w:val="24"/>
        </w:rPr>
        <w:t>руководителей практики от СПбГУ и от профильных организаций</w:t>
      </w:r>
    </w:p>
    <w:p w14:paraId="60E57749" w14:textId="77777777" w:rsidR="007845DD" w:rsidRDefault="007845DD" w:rsidP="00704756">
      <w:pPr>
        <w:jc w:val="both"/>
        <w:rPr>
          <w:rFonts w:ascii="Times New Roman" w:hAnsi="Times New Roman" w:cs="Times New Roman"/>
          <w:b/>
          <w:sz w:val="24"/>
          <w:szCs w:val="24"/>
        </w:rPr>
      </w:pPr>
    </w:p>
    <w:p w14:paraId="06FC1402" w14:textId="5D9CBC02" w:rsidR="00704756" w:rsidRDefault="00704756" w:rsidP="00704756">
      <w:pPr>
        <w:jc w:val="both"/>
        <w:rPr>
          <w:rFonts w:ascii="Times New Roman" w:hAnsi="Times New Roman" w:cs="Times New Roman"/>
          <w:b/>
          <w:sz w:val="24"/>
          <w:szCs w:val="24"/>
        </w:rPr>
      </w:pPr>
      <w:r w:rsidRPr="001058FF">
        <w:rPr>
          <w:rFonts w:ascii="Times New Roman" w:hAnsi="Times New Roman" w:cs="Times New Roman"/>
          <w:b/>
          <w:sz w:val="24"/>
          <w:szCs w:val="24"/>
        </w:rPr>
        <w:lastRenderedPageBreak/>
        <w:t>3.1.</w:t>
      </w:r>
      <w:r>
        <w:rPr>
          <w:rFonts w:ascii="Times New Roman" w:hAnsi="Times New Roman" w:cs="Times New Roman"/>
          <w:b/>
          <w:sz w:val="24"/>
          <w:szCs w:val="24"/>
        </w:rPr>
        <w:t xml:space="preserve">3.1. </w:t>
      </w:r>
      <w:r w:rsidRPr="001058FF">
        <w:rPr>
          <w:rFonts w:ascii="Times New Roman" w:hAnsi="Times New Roman" w:cs="Times New Roman"/>
          <w:b/>
          <w:sz w:val="24"/>
          <w:szCs w:val="24"/>
        </w:rPr>
        <w:t xml:space="preserve">Методика проведения текущего контроля успеваемости и промежуточной аттестации </w:t>
      </w:r>
    </w:p>
    <w:p w14:paraId="41212CFB" w14:textId="6F7F3145" w:rsidR="0067020F" w:rsidRDefault="0067020F" w:rsidP="007845DD">
      <w:pPr>
        <w:ind w:firstLine="720"/>
        <w:jc w:val="both"/>
        <w:rPr>
          <w:rFonts w:ascii="Times New Roman" w:hAnsi="Times New Roman" w:cs="Times New Roman"/>
          <w:sz w:val="24"/>
          <w:szCs w:val="24"/>
        </w:rPr>
      </w:pPr>
      <w:r>
        <w:rPr>
          <w:rFonts w:ascii="Times New Roman" w:hAnsi="Times New Roman" w:cs="Times New Roman"/>
          <w:sz w:val="24"/>
          <w:szCs w:val="24"/>
        </w:rPr>
        <w:t xml:space="preserve">Промежуточная аттестация проводится в форме ознакомления с документами, предоставленными </w:t>
      </w:r>
      <w:r w:rsidR="003B5F2D">
        <w:rPr>
          <w:rFonts w:ascii="Times New Roman" w:hAnsi="Times New Roman" w:cs="Times New Roman"/>
          <w:sz w:val="24"/>
          <w:szCs w:val="24"/>
        </w:rPr>
        <w:t>обучающимся</w:t>
      </w:r>
      <w:r>
        <w:rPr>
          <w:rFonts w:ascii="Times New Roman" w:hAnsi="Times New Roman" w:cs="Times New Roman"/>
          <w:sz w:val="24"/>
          <w:szCs w:val="24"/>
        </w:rPr>
        <w:t>, и их последующей оценки. Она</w:t>
      </w:r>
      <w:r w:rsidRPr="00273CCB">
        <w:rPr>
          <w:rFonts w:ascii="Times New Roman" w:hAnsi="Times New Roman" w:cs="Times New Roman"/>
          <w:sz w:val="24"/>
          <w:szCs w:val="24"/>
        </w:rPr>
        <w:t xml:space="preserve"> складывается и</w:t>
      </w:r>
      <w:r>
        <w:rPr>
          <w:rFonts w:ascii="Times New Roman" w:hAnsi="Times New Roman" w:cs="Times New Roman"/>
          <w:sz w:val="24"/>
          <w:szCs w:val="24"/>
        </w:rPr>
        <w:t>з</w:t>
      </w:r>
      <w:r w:rsidRPr="00273CCB">
        <w:rPr>
          <w:rFonts w:ascii="Times New Roman" w:hAnsi="Times New Roman" w:cs="Times New Roman"/>
          <w:sz w:val="24"/>
          <w:szCs w:val="24"/>
        </w:rPr>
        <w:t xml:space="preserve"> представления </w:t>
      </w:r>
      <w:r w:rsidR="0040686B">
        <w:rPr>
          <w:rFonts w:ascii="Times New Roman" w:hAnsi="Times New Roman" w:cs="Times New Roman"/>
          <w:sz w:val="24"/>
          <w:szCs w:val="24"/>
        </w:rPr>
        <w:t>обучающимся</w:t>
      </w:r>
      <w:r w:rsidRPr="00273CCB">
        <w:rPr>
          <w:rFonts w:ascii="Times New Roman" w:hAnsi="Times New Roman" w:cs="Times New Roman"/>
          <w:sz w:val="24"/>
          <w:szCs w:val="24"/>
        </w:rPr>
        <w:t xml:space="preserve"> отчета и доклада по результатам практики</w:t>
      </w:r>
      <w:r>
        <w:rPr>
          <w:rFonts w:ascii="Times New Roman" w:hAnsi="Times New Roman" w:cs="Times New Roman"/>
          <w:sz w:val="24"/>
          <w:szCs w:val="24"/>
        </w:rPr>
        <w:t xml:space="preserve"> и </w:t>
      </w:r>
      <w:r w:rsidRPr="00273CCB">
        <w:rPr>
          <w:rFonts w:ascii="Times New Roman" w:hAnsi="Times New Roman" w:cs="Times New Roman"/>
          <w:sz w:val="24"/>
          <w:szCs w:val="24"/>
        </w:rPr>
        <w:t>отзыв</w:t>
      </w:r>
      <w:r>
        <w:rPr>
          <w:rFonts w:ascii="Times New Roman" w:hAnsi="Times New Roman" w:cs="Times New Roman"/>
          <w:sz w:val="24"/>
          <w:szCs w:val="24"/>
        </w:rPr>
        <w:t>ов</w:t>
      </w:r>
      <w:r w:rsidRPr="00273CCB">
        <w:rPr>
          <w:rFonts w:ascii="Times New Roman" w:hAnsi="Times New Roman" w:cs="Times New Roman"/>
          <w:sz w:val="24"/>
          <w:szCs w:val="24"/>
        </w:rPr>
        <w:t xml:space="preserve"> </w:t>
      </w:r>
      <w:r>
        <w:rPr>
          <w:rFonts w:ascii="Times New Roman" w:hAnsi="Times New Roman" w:cs="Times New Roman"/>
          <w:sz w:val="24"/>
          <w:szCs w:val="24"/>
        </w:rPr>
        <w:t>научного руководителя и консультанта (если последний был назначен)</w:t>
      </w:r>
      <w:r w:rsidRPr="00273CCB">
        <w:rPr>
          <w:rFonts w:ascii="Times New Roman" w:hAnsi="Times New Roman" w:cs="Times New Roman"/>
          <w:sz w:val="24"/>
          <w:szCs w:val="24"/>
        </w:rPr>
        <w:t>.</w:t>
      </w:r>
      <w:r>
        <w:rPr>
          <w:rFonts w:ascii="Times New Roman" w:hAnsi="Times New Roman" w:cs="Times New Roman"/>
          <w:sz w:val="24"/>
          <w:szCs w:val="24"/>
        </w:rPr>
        <w:t xml:space="preserve"> </w:t>
      </w:r>
    </w:p>
    <w:p w14:paraId="20B1F708" w14:textId="77777777" w:rsidR="00BA1E7B" w:rsidRPr="004D35EC" w:rsidRDefault="00BA1E7B" w:rsidP="007845DD">
      <w:pPr>
        <w:ind w:firstLine="720"/>
        <w:jc w:val="both"/>
        <w:rPr>
          <w:rFonts w:ascii="Times New Roman" w:hAnsi="Times New Roman" w:cs="Times New Roman"/>
          <w:sz w:val="24"/>
          <w:szCs w:val="24"/>
        </w:rPr>
      </w:pPr>
      <w:r w:rsidRPr="004D35EC">
        <w:rPr>
          <w:rFonts w:ascii="Times New Roman" w:hAnsi="Times New Roman" w:cs="Times New Roman"/>
          <w:sz w:val="24"/>
          <w:szCs w:val="24"/>
        </w:rPr>
        <w:t>Промежуточная аттестация проводится комиссией, назначаемой приказом об утверждении составов комиссий для проведения промежуточной аттестации.</w:t>
      </w:r>
    </w:p>
    <w:p w14:paraId="665EA08E" w14:textId="77777777" w:rsidR="00BA1E7B" w:rsidRDefault="00BA1E7B" w:rsidP="007845DD">
      <w:pPr>
        <w:ind w:firstLine="720"/>
        <w:jc w:val="both"/>
        <w:rPr>
          <w:rFonts w:ascii="Times New Roman" w:hAnsi="Times New Roman" w:cs="Times New Roman"/>
          <w:sz w:val="24"/>
          <w:szCs w:val="24"/>
        </w:rPr>
      </w:pPr>
      <w:r w:rsidRPr="68804874">
        <w:rPr>
          <w:rFonts w:ascii="Times New Roman" w:hAnsi="Times New Roman" w:cs="Times New Roman"/>
          <w:sz w:val="24"/>
          <w:szCs w:val="24"/>
        </w:rPr>
        <w:t xml:space="preserve">Документы предоставляются куратору практики не позднее чем за один рабочий день до проведения промежуточной аттестации, куратор может установить более раннюю дату предоставления отчёта с целью организации его рецензирования. </w:t>
      </w:r>
    </w:p>
    <w:p w14:paraId="5D7CD678" w14:textId="1A69884D" w:rsidR="64B68FB3" w:rsidRDefault="64B68FB3" w:rsidP="007845DD">
      <w:pPr>
        <w:ind w:firstLine="720"/>
        <w:jc w:val="both"/>
        <w:rPr>
          <w:rFonts w:ascii="Times New Roman" w:eastAsia="Times New Roman" w:hAnsi="Times New Roman" w:cs="Times New Roman"/>
          <w:sz w:val="24"/>
          <w:szCs w:val="24"/>
        </w:rPr>
      </w:pPr>
      <w:r w:rsidRPr="64B68FB3">
        <w:rPr>
          <w:rFonts w:ascii="Times New Roman" w:eastAsia="Times New Roman" w:hAnsi="Times New Roman" w:cs="Times New Roman"/>
          <w:sz w:val="24"/>
          <w:szCs w:val="24"/>
        </w:rPr>
        <w:t xml:space="preserve">В качестве вспомогательных материалов </w:t>
      </w:r>
      <w:r w:rsidR="00B23435">
        <w:rPr>
          <w:rFonts w:ascii="Times New Roman" w:eastAsia="Times New Roman" w:hAnsi="Times New Roman" w:cs="Times New Roman"/>
          <w:sz w:val="24"/>
          <w:szCs w:val="24"/>
        </w:rPr>
        <w:t>обучающийся</w:t>
      </w:r>
      <w:r w:rsidR="00B23435" w:rsidRPr="68804874">
        <w:rPr>
          <w:rFonts w:ascii="Times New Roman" w:eastAsia="Times New Roman" w:hAnsi="Times New Roman" w:cs="Times New Roman"/>
          <w:sz w:val="24"/>
          <w:szCs w:val="24"/>
        </w:rPr>
        <w:t xml:space="preserve"> </w:t>
      </w:r>
      <w:r w:rsidRPr="64B68FB3">
        <w:rPr>
          <w:rFonts w:ascii="Times New Roman" w:eastAsia="Times New Roman" w:hAnsi="Times New Roman" w:cs="Times New Roman"/>
          <w:sz w:val="24"/>
          <w:szCs w:val="24"/>
        </w:rPr>
        <w:t>может предоставить следующие документы за своим авторством или авторством в составе группы в том же порядке, что и отчет, и ссылаться на них в тексте отчета:</w:t>
      </w:r>
    </w:p>
    <w:p w14:paraId="03C6B0F0" w14:textId="47A967DC" w:rsidR="64B68FB3" w:rsidRPr="00141CA0" w:rsidRDefault="007845DD" w:rsidP="007845DD">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 xml:space="preserve">принятые к публикации статьи в периодических изданиях, индексируемых РИНЦ, </w:t>
      </w:r>
      <w:proofErr w:type="spellStart"/>
      <w:r w:rsidR="64B68FB3" w:rsidRPr="00141CA0">
        <w:rPr>
          <w:rFonts w:ascii="Times New Roman" w:eastAsia="Times New Roman" w:hAnsi="Times New Roman" w:cs="Times New Roman"/>
          <w:sz w:val="24"/>
          <w:szCs w:val="24"/>
        </w:rPr>
        <w:t>Scopus</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Web</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of</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Science</w:t>
      </w:r>
      <w:proofErr w:type="spellEnd"/>
      <w:r w:rsidR="64B68FB3" w:rsidRPr="00141CA0">
        <w:rPr>
          <w:rFonts w:ascii="Times New Roman" w:eastAsia="Times New Roman" w:hAnsi="Times New Roman" w:cs="Times New Roman"/>
          <w:sz w:val="24"/>
          <w:szCs w:val="24"/>
        </w:rPr>
        <w:t>;</w:t>
      </w:r>
    </w:p>
    <w:p w14:paraId="3062F0A4" w14:textId="4902435B" w:rsidR="64B68FB3" w:rsidRPr="00141CA0" w:rsidRDefault="007845DD" w:rsidP="007845DD">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 xml:space="preserve">принятые к публикации доклады и тезисы на конференциях, труды которых индексируются в РИНЦ, </w:t>
      </w:r>
      <w:proofErr w:type="spellStart"/>
      <w:r w:rsidR="64B68FB3" w:rsidRPr="00141CA0">
        <w:rPr>
          <w:rFonts w:ascii="Times New Roman" w:eastAsia="Times New Roman" w:hAnsi="Times New Roman" w:cs="Times New Roman"/>
          <w:sz w:val="24"/>
          <w:szCs w:val="24"/>
        </w:rPr>
        <w:t>Scopus</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Web</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of</w:t>
      </w:r>
      <w:proofErr w:type="spellEnd"/>
      <w:r w:rsidR="64B68FB3" w:rsidRPr="00141CA0">
        <w:rPr>
          <w:rFonts w:ascii="Times New Roman" w:eastAsia="Times New Roman" w:hAnsi="Times New Roman" w:cs="Times New Roman"/>
          <w:sz w:val="24"/>
          <w:szCs w:val="24"/>
        </w:rPr>
        <w:t xml:space="preserve"> </w:t>
      </w:r>
      <w:proofErr w:type="spellStart"/>
      <w:r w:rsidR="64B68FB3" w:rsidRPr="00141CA0">
        <w:rPr>
          <w:rFonts w:ascii="Times New Roman" w:eastAsia="Times New Roman" w:hAnsi="Times New Roman" w:cs="Times New Roman"/>
          <w:sz w:val="24"/>
          <w:szCs w:val="24"/>
        </w:rPr>
        <w:t>Science</w:t>
      </w:r>
      <w:proofErr w:type="spellEnd"/>
      <w:r w:rsidR="64B68FB3" w:rsidRPr="00141CA0">
        <w:rPr>
          <w:rFonts w:ascii="Times New Roman" w:eastAsia="Times New Roman" w:hAnsi="Times New Roman" w:cs="Times New Roman"/>
          <w:sz w:val="24"/>
          <w:szCs w:val="24"/>
        </w:rPr>
        <w:t>;</w:t>
      </w:r>
    </w:p>
    <w:p w14:paraId="511A63DB" w14:textId="76DECB21" w:rsidR="64B68FB3" w:rsidRPr="00141CA0" w:rsidRDefault="007845DD" w:rsidP="007845DD">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принятые к публикации учебные пособия, методические пособия, монографии;</w:t>
      </w:r>
    </w:p>
    <w:p w14:paraId="195E829B" w14:textId="5C239F5B" w:rsidR="64B68FB3" w:rsidRPr="00141CA0" w:rsidRDefault="007845DD" w:rsidP="007845DD">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отчет о НИР по ГОСТу в научно-исследовательском институте, академическом институте, ВУЗе – при наличии регистрации отчета в ЦИТИС;</w:t>
      </w:r>
    </w:p>
    <w:p w14:paraId="187C3C50" w14:textId="09A0BE41" w:rsidR="64B68FB3" w:rsidRPr="00141CA0" w:rsidRDefault="007845DD" w:rsidP="007845DD">
      <w:pPr>
        <w:pStyle w:val="afb"/>
        <w:numPr>
          <w:ilvl w:val="0"/>
          <w:numId w:val="21"/>
        </w:num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64B68FB3" w:rsidRPr="00141CA0">
        <w:rPr>
          <w:rFonts w:ascii="Times New Roman" w:eastAsia="Times New Roman" w:hAnsi="Times New Roman" w:cs="Times New Roman"/>
          <w:sz w:val="24"/>
          <w:szCs w:val="24"/>
        </w:rPr>
        <w:t xml:space="preserve">данные о регистрации программы для ЭВМ или базы данных в </w:t>
      </w:r>
      <w:proofErr w:type="spellStart"/>
      <w:r w:rsidR="64B68FB3" w:rsidRPr="00141CA0">
        <w:rPr>
          <w:rFonts w:ascii="Times New Roman" w:eastAsia="Times New Roman" w:hAnsi="Times New Roman" w:cs="Times New Roman"/>
          <w:sz w:val="24"/>
          <w:szCs w:val="24"/>
        </w:rPr>
        <w:t>РОСПАТЕНТе</w:t>
      </w:r>
      <w:proofErr w:type="spellEnd"/>
      <w:r w:rsidR="64B68FB3" w:rsidRPr="00141CA0">
        <w:rPr>
          <w:rFonts w:ascii="Times New Roman" w:eastAsia="Times New Roman" w:hAnsi="Times New Roman" w:cs="Times New Roman"/>
          <w:sz w:val="24"/>
          <w:szCs w:val="24"/>
        </w:rPr>
        <w:t>.</w:t>
      </w:r>
    </w:p>
    <w:p w14:paraId="62DFCBF3" w14:textId="524B5FDF" w:rsidR="64B68FB3" w:rsidRDefault="64B68FB3" w:rsidP="007845DD">
      <w:pPr>
        <w:ind w:firstLine="720"/>
        <w:jc w:val="both"/>
      </w:pPr>
      <w:r w:rsidRPr="64B68FB3">
        <w:rPr>
          <w:rFonts w:ascii="Times New Roman" w:eastAsia="Times New Roman" w:hAnsi="Times New Roman" w:cs="Times New Roman"/>
          <w:sz w:val="24"/>
          <w:szCs w:val="24"/>
        </w:rPr>
        <w:t xml:space="preserve">К промежуточной аттестации куратор практики подготавливает комплект промежуточных отчетов, присланный каждым </w:t>
      </w:r>
      <w:r w:rsidR="00141CA0">
        <w:rPr>
          <w:rFonts w:ascii="Times New Roman" w:eastAsia="Times New Roman" w:hAnsi="Times New Roman" w:cs="Times New Roman"/>
          <w:sz w:val="24"/>
          <w:szCs w:val="24"/>
        </w:rPr>
        <w:t>обучающимся</w:t>
      </w:r>
      <w:r w:rsidRPr="64B68FB3">
        <w:rPr>
          <w:rFonts w:ascii="Times New Roman" w:eastAsia="Times New Roman" w:hAnsi="Times New Roman" w:cs="Times New Roman"/>
          <w:sz w:val="24"/>
          <w:szCs w:val="24"/>
        </w:rPr>
        <w:t xml:space="preserve"> за время практики. Эти промежуточный отчеты используются при проведении аттестации как вспомогательные документы.</w:t>
      </w:r>
    </w:p>
    <w:p w14:paraId="2DAFB8B5" w14:textId="423CEABB" w:rsidR="0067020F" w:rsidRDefault="64B68FB3" w:rsidP="007845DD">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Доклад оформляется как устная презентация. </w:t>
      </w:r>
      <w:r w:rsidRPr="64B68FB3">
        <w:rPr>
          <w:rFonts w:ascii="Times New Roman" w:hAnsi="Times New Roman" w:cs="Times New Roman"/>
          <w:sz w:val="24"/>
          <w:szCs w:val="24"/>
          <w:lang w:val="en-US"/>
        </w:rPr>
        <w:t>B</w:t>
      </w:r>
      <w:r w:rsidRPr="64B68FB3">
        <w:rPr>
          <w:rFonts w:ascii="Times New Roman" w:hAnsi="Times New Roman" w:cs="Times New Roman"/>
          <w:sz w:val="24"/>
          <w:szCs w:val="24"/>
        </w:rPr>
        <w:t xml:space="preserve"> ходе доклада обучающийся описывает предметную область, в рамках которой выполнялась работа, приводит постановку задачи, существующие аналоги, описывает ключевые решения по реализации, приводит результаты апробации и результаты, выносимые на защиту. К докладу необходимо подготовить комплект слайдов, иллюстрирующих выступление. Форма доклада и слайдов свободная, рекомендуемая длительность – не более </w:t>
      </w:r>
      <w:r w:rsidR="008677B9">
        <w:rPr>
          <w:rFonts w:ascii="Times New Roman" w:hAnsi="Times New Roman" w:cs="Times New Roman"/>
          <w:sz w:val="24"/>
          <w:szCs w:val="24"/>
        </w:rPr>
        <w:t>8</w:t>
      </w:r>
      <w:r w:rsidRPr="64B68FB3">
        <w:rPr>
          <w:rFonts w:ascii="Times New Roman" w:hAnsi="Times New Roman" w:cs="Times New Roman"/>
          <w:sz w:val="24"/>
          <w:szCs w:val="24"/>
        </w:rPr>
        <w:t xml:space="preserve"> минут.</w:t>
      </w:r>
    </w:p>
    <w:p w14:paraId="70DF24A1" w14:textId="1F9C08FD" w:rsidR="0067020F" w:rsidRDefault="64B68FB3" w:rsidP="007845DD">
      <w:pPr>
        <w:ind w:firstLine="720"/>
        <w:jc w:val="both"/>
        <w:rPr>
          <w:rFonts w:ascii="Times New Roman" w:hAnsi="Times New Roman" w:cs="Times New Roman"/>
          <w:sz w:val="24"/>
          <w:szCs w:val="24"/>
        </w:rPr>
      </w:pPr>
      <w:r w:rsidRPr="64B68FB3">
        <w:rPr>
          <w:rFonts w:ascii="Times New Roman" w:hAnsi="Times New Roman" w:cs="Times New Roman"/>
          <w:sz w:val="24"/>
          <w:szCs w:val="24"/>
        </w:rPr>
        <w:t xml:space="preserve">При возникновении разногласий во время изучения отзыва руководителя практики допускается обращаться напрямую к автору </w:t>
      </w:r>
      <w:r w:rsidR="00F0537A">
        <w:rPr>
          <w:rFonts w:ascii="Times New Roman" w:hAnsi="Times New Roman" w:cs="Times New Roman"/>
          <w:sz w:val="24"/>
          <w:szCs w:val="24"/>
        </w:rPr>
        <w:t>отзыва</w:t>
      </w:r>
      <w:r w:rsidRPr="64B68FB3">
        <w:rPr>
          <w:rFonts w:ascii="Times New Roman" w:hAnsi="Times New Roman" w:cs="Times New Roman"/>
          <w:sz w:val="24"/>
          <w:szCs w:val="24"/>
        </w:rPr>
        <w:t>.</w:t>
      </w:r>
    </w:p>
    <w:p w14:paraId="70B0712B" w14:textId="77777777" w:rsidR="001C01DF" w:rsidRPr="00704756" w:rsidRDefault="001C01DF" w:rsidP="00704756">
      <w:pPr>
        <w:jc w:val="both"/>
        <w:rPr>
          <w:rFonts w:ascii="Times New Roman" w:hAnsi="Times New Roman" w:cs="Times New Roman"/>
          <w:sz w:val="24"/>
          <w:szCs w:val="24"/>
        </w:rPr>
      </w:pPr>
    </w:p>
    <w:p w14:paraId="1DAD0103" w14:textId="77777777" w:rsidR="00704756" w:rsidRDefault="00704756" w:rsidP="00704756">
      <w:pPr>
        <w:jc w:val="both"/>
        <w:rPr>
          <w:rFonts w:ascii="Times New Roman" w:hAnsi="Times New Roman" w:cs="Times New Roman"/>
          <w:b/>
          <w:sz w:val="24"/>
          <w:szCs w:val="24"/>
        </w:rPr>
      </w:pPr>
      <w:r>
        <w:rPr>
          <w:rFonts w:ascii="Times New Roman" w:hAnsi="Times New Roman" w:cs="Times New Roman"/>
          <w:b/>
          <w:sz w:val="24"/>
          <w:szCs w:val="24"/>
        </w:rPr>
        <w:t xml:space="preserve">3.1.3.2. </w:t>
      </w:r>
      <w:r w:rsidR="00505A1C">
        <w:rPr>
          <w:rFonts w:ascii="Times New Roman" w:hAnsi="Times New Roman" w:cs="Times New Roman"/>
          <w:b/>
          <w:sz w:val="24"/>
          <w:szCs w:val="24"/>
        </w:rPr>
        <w:t>Методика</w:t>
      </w:r>
      <w:r>
        <w:rPr>
          <w:rFonts w:ascii="Times New Roman" w:hAnsi="Times New Roman" w:cs="Times New Roman"/>
          <w:b/>
          <w:sz w:val="24"/>
          <w:szCs w:val="24"/>
        </w:rPr>
        <w:t xml:space="preserve"> и к</w:t>
      </w:r>
      <w:r w:rsidRPr="001058FF">
        <w:rPr>
          <w:rFonts w:ascii="Times New Roman" w:hAnsi="Times New Roman" w:cs="Times New Roman"/>
          <w:b/>
          <w:sz w:val="24"/>
          <w:szCs w:val="24"/>
        </w:rPr>
        <w:t>ритерии оценивания</w:t>
      </w:r>
    </w:p>
    <w:p w14:paraId="0627DB81" w14:textId="77777777" w:rsidR="007E053C" w:rsidRDefault="007E053C" w:rsidP="007E053C">
      <w:pPr>
        <w:pStyle w:val="paragraph"/>
        <w:spacing w:before="0" w:beforeAutospacing="0" w:after="0" w:afterAutospacing="0"/>
        <w:ind w:firstLine="720"/>
        <w:jc w:val="both"/>
        <w:textAlignment w:val="baseline"/>
      </w:pPr>
      <w:r>
        <w:rPr>
          <w:rStyle w:val="normaltextrun"/>
        </w:rPr>
        <w:t>Оценивание практики происходит на основании итогового отчёта по практике, рассматриваемого совместно с промежуточными отчетами, докладом, отзывом научного руководителя и иными предоставленными обучающимся вспомогательными материалами.</w:t>
      </w:r>
    </w:p>
    <w:p w14:paraId="421C9252" w14:textId="77777777" w:rsidR="007E053C" w:rsidRDefault="007E053C" w:rsidP="007E053C">
      <w:pPr>
        <w:pStyle w:val="paragraph"/>
        <w:spacing w:before="0" w:beforeAutospacing="0" w:after="0" w:afterAutospacing="0"/>
        <w:ind w:firstLine="720"/>
        <w:jc w:val="both"/>
        <w:textAlignment w:val="baseline"/>
      </w:pPr>
      <w:r>
        <w:t>При оценивании используются следующие критерии оценивания и их шкалы:</w:t>
      </w:r>
    </w:p>
    <w:p w14:paraId="5D261EF1" w14:textId="77777777" w:rsidR="007E053C" w:rsidRDefault="007E053C" w:rsidP="007E053C">
      <w:pPr>
        <w:pStyle w:val="paragraph"/>
        <w:spacing w:before="0" w:beforeAutospacing="0" w:after="0" w:afterAutospacing="0"/>
        <w:ind w:firstLine="720"/>
        <w:jc w:val="both"/>
        <w:textAlignment w:val="baseline"/>
      </w:pPr>
    </w:p>
    <w:p w14:paraId="1A7DE483" w14:textId="77777777" w:rsidR="007E053C" w:rsidRPr="00E23E7D" w:rsidRDefault="007E053C" w:rsidP="007E053C">
      <w:pPr>
        <w:pStyle w:val="paragraph"/>
        <w:spacing w:before="0" w:beforeAutospacing="0" w:after="0" w:afterAutospacing="0"/>
        <w:ind w:firstLine="720"/>
        <w:jc w:val="center"/>
        <w:textAlignment w:val="baseline"/>
        <w:rPr>
          <w:b/>
          <w:bCs/>
        </w:rPr>
      </w:pPr>
      <w:r w:rsidRPr="00E23E7D">
        <w:rPr>
          <w:b/>
          <w:bCs/>
        </w:rPr>
        <w:t>Выступление/работа (группа критериев В)</w:t>
      </w:r>
    </w:p>
    <w:p w14:paraId="6AB42AB6" w14:textId="77777777" w:rsidR="007E053C" w:rsidRPr="00206001" w:rsidRDefault="007E053C" w:rsidP="007E053C">
      <w:pPr>
        <w:pStyle w:val="afb"/>
        <w:numPr>
          <w:ilvl w:val="0"/>
          <w:numId w:val="22"/>
        </w:numPr>
        <w:jc w:val="both"/>
        <w:rPr>
          <w:rFonts w:ascii="Times New Roman" w:hAnsi="Times New Roman" w:cs="Times New Roman"/>
          <w:i/>
          <w:iCs/>
          <w:sz w:val="24"/>
          <w:szCs w:val="24"/>
        </w:rPr>
      </w:pPr>
      <w:r w:rsidRPr="00206001">
        <w:rPr>
          <w:rFonts w:ascii="Times New Roman" w:hAnsi="Times New Roman" w:cs="Times New Roman"/>
          <w:i/>
          <w:iCs/>
          <w:sz w:val="24"/>
          <w:szCs w:val="24"/>
        </w:rPr>
        <w:t>В1. Ясность изложения темы и задачи, их актуальности</w:t>
      </w:r>
    </w:p>
    <w:p w14:paraId="1CD78001"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t xml:space="preserve">Отлично (5): обучающийся ясно и понятно доносит тему работы, ее актуальность, поставленные задачи и результаты. </w:t>
      </w:r>
    </w:p>
    <w:p w14:paraId="125671D2"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t>Очень хорошо (4):</w:t>
      </w:r>
      <w:r>
        <w:rPr>
          <w:rFonts w:ascii="Times New Roman" w:hAnsi="Times New Roman" w:cs="Times New Roman"/>
          <w:sz w:val="24"/>
          <w:szCs w:val="24"/>
        </w:rPr>
        <w:t xml:space="preserve"> требуется уточняющий вопрос для снятия сомнений по актуальности темы.</w:t>
      </w:r>
    </w:p>
    <w:p w14:paraId="19593565"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t>Хорошо (3): обучающемуся требуется задать несколько вопросов для полного понимания его темы, актуальности и поставленных задач.</w:t>
      </w:r>
    </w:p>
    <w:p w14:paraId="0E622EB3" w14:textId="77777777" w:rsidR="007E053C" w:rsidRDefault="007E053C" w:rsidP="007E053C">
      <w:pPr>
        <w:pStyle w:val="afb"/>
        <w:numPr>
          <w:ilvl w:val="1"/>
          <w:numId w:val="22"/>
        </w:numPr>
        <w:jc w:val="both"/>
        <w:rPr>
          <w:rFonts w:ascii="Times New Roman" w:hAnsi="Times New Roman" w:cs="Times New Roman"/>
          <w:sz w:val="24"/>
          <w:szCs w:val="24"/>
        </w:rPr>
      </w:pPr>
      <w:r w:rsidRPr="00183FD3">
        <w:rPr>
          <w:rFonts w:ascii="Times New Roman" w:hAnsi="Times New Roman" w:cs="Times New Roman"/>
          <w:sz w:val="24"/>
          <w:szCs w:val="24"/>
        </w:rPr>
        <w:t>Удовлетворительно (2): лучше, чем достаточно, но хуже, чем хорошо.</w:t>
      </w:r>
    </w:p>
    <w:p w14:paraId="67A635AF"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lastRenderedPageBreak/>
        <w:t>Достаточно (1): выступающему требуется задать серию вопросов, прежде чем станет понятна цель и задачи в его работе.</w:t>
      </w:r>
    </w:p>
    <w:p w14:paraId="6E665E4D" w14:textId="77777777" w:rsidR="007E053C" w:rsidRPr="00844134"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 xml:space="preserve">Плохо (0): выступающий не может внятно и понятно рассказать про актуальность выбранной темы, а также про цели и поставленные задачи. </w:t>
      </w:r>
    </w:p>
    <w:p w14:paraId="683CA71B" w14:textId="77777777" w:rsidR="007E053C" w:rsidRPr="00206001" w:rsidRDefault="007E053C" w:rsidP="007E053C">
      <w:pPr>
        <w:pStyle w:val="afb"/>
        <w:numPr>
          <w:ilvl w:val="0"/>
          <w:numId w:val="22"/>
        </w:numPr>
        <w:jc w:val="both"/>
        <w:rPr>
          <w:rFonts w:ascii="Times New Roman" w:hAnsi="Times New Roman" w:cs="Times New Roman"/>
          <w:i/>
          <w:iCs/>
          <w:sz w:val="24"/>
          <w:szCs w:val="24"/>
        </w:rPr>
      </w:pPr>
      <w:r w:rsidRPr="00206001">
        <w:rPr>
          <w:rFonts w:ascii="Times New Roman" w:hAnsi="Times New Roman" w:cs="Times New Roman"/>
          <w:i/>
          <w:iCs/>
          <w:sz w:val="24"/>
          <w:szCs w:val="24"/>
        </w:rPr>
        <w:t>В2. Степень полноты изложения</w:t>
      </w:r>
    </w:p>
    <w:p w14:paraId="79E3AFD1"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 xml:space="preserve">Отлично (5): доклад содержит убедительные доказательства представленных утверждений, выводы аргументированы, изложение свободно от неточностей. </w:t>
      </w:r>
    </w:p>
    <w:p w14:paraId="2EDCCC2E"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 xml:space="preserve">Очень хорошо (4): </w:t>
      </w:r>
      <w:r>
        <w:rPr>
          <w:rFonts w:ascii="Times New Roman" w:hAnsi="Times New Roman" w:cs="Times New Roman"/>
          <w:sz w:val="24"/>
          <w:szCs w:val="24"/>
        </w:rPr>
        <w:t>доклад в целом убедительно доказывает позицию автора, но требуются уточняющие вопросы, или автор допускает оценочные суждения, не влияющие при этом на полноту изложения основных результатов</w:t>
      </w:r>
      <w:r w:rsidRPr="00844134">
        <w:rPr>
          <w:rFonts w:ascii="Times New Roman" w:hAnsi="Times New Roman" w:cs="Times New Roman"/>
          <w:sz w:val="24"/>
          <w:szCs w:val="24"/>
        </w:rPr>
        <w:t>.</w:t>
      </w:r>
    </w:p>
    <w:p w14:paraId="6791BFE0"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Хорошо (3): в изложении имеются упущения и неточности, не ставящие под сомнение справедливость результатов и выводов.</w:t>
      </w:r>
    </w:p>
    <w:p w14:paraId="5D7AD2EF"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Удовлетворительно (2): лучше, чем достаточно, но хуже, чем хорошо.</w:t>
      </w:r>
    </w:p>
    <w:p w14:paraId="4BFAFD81"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Достаточно (1): в работе есть преодолимые неточности, незначительные ошибки, потребовавшие дополнительного обсуждения, или ошибки, найденные и корректно исправленные в ходе защиты.</w:t>
      </w:r>
    </w:p>
    <w:p w14:paraId="76DC202B" w14:textId="77777777" w:rsidR="007E053C" w:rsidRPr="00844134"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Плохо (0): представленная работа содержит существенные ошибки</w:t>
      </w:r>
      <w:r>
        <w:rPr>
          <w:rFonts w:ascii="Times New Roman" w:hAnsi="Times New Roman" w:cs="Times New Roman"/>
          <w:sz w:val="24"/>
          <w:szCs w:val="24"/>
        </w:rPr>
        <w:t xml:space="preserve"> или существенные упущения, заставляющие обоснованно сомневаться в корректности результата.</w:t>
      </w:r>
    </w:p>
    <w:p w14:paraId="75CAF772" w14:textId="77777777" w:rsidR="007E053C" w:rsidRPr="004021D6" w:rsidRDefault="007E053C" w:rsidP="007E053C">
      <w:pPr>
        <w:pStyle w:val="afb"/>
        <w:numPr>
          <w:ilvl w:val="0"/>
          <w:numId w:val="22"/>
        </w:numPr>
        <w:jc w:val="both"/>
        <w:rPr>
          <w:rFonts w:ascii="Times New Roman" w:hAnsi="Times New Roman" w:cs="Times New Roman"/>
          <w:i/>
          <w:iCs/>
          <w:sz w:val="24"/>
          <w:szCs w:val="24"/>
        </w:rPr>
      </w:pPr>
      <w:r w:rsidRPr="004021D6">
        <w:rPr>
          <w:rFonts w:ascii="Times New Roman" w:hAnsi="Times New Roman" w:cs="Times New Roman"/>
          <w:i/>
          <w:iCs/>
          <w:sz w:val="24"/>
          <w:szCs w:val="24"/>
        </w:rPr>
        <w:t>В3. Степень научной/инженерной новизны полученного результата</w:t>
      </w:r>
    </w:p>
    <w:p w14:paraId="0683CAED" w14:textId="77777777" w:rsidR="007E053C" w:rsidRDefault="007E053C" w:rsidP="007E053C">
      <w:pPr>
        <w:pStyle w:val="afb"/>
        <w:numPr>
          <w:ilvl w:val="1"/>
          <w:numId w:val="22"/>
        </w:numPr>
        <w:jc w:val="both"/>
        <w:rPr>
          <w:rFonts w:ascii="Times New Roman" w:hAnsi="Times New Roman" w:cs="Times New Roman"/>
          <w:sz w:val="24"/>
          <w:szCs w:val="24"/>
        </w:rPr>
      </w:pPr>
      <w:r w:rsidRPr="00844134">
        <w:rPr>
          <w:rFonts w:ascii="Times New Roman" w:hAnsi="Times New Roman" w:cs="Times New Roman"/>
          <w:sz w:val="24"/>
          <w:szCs w:val="24"/>
        </w:rPr>
        <w:t>Отлично (5): Работа содержит новые результаты, полученные лично автором.</w:t>
      </w:r>
    </w:p>
    <w:p w14:paraId="090C98FA"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43556F1C"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Хорошо (3): работа содержит результаты, повторяющие уже известные, но они получены применением новых подходов и методов.</w:t>
      </w:r>
    </w:p>
    <w:p w14:paraId="3F94592B"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392D91DA"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Достаточно (1): результаты и методы их достижения, представленные в работе, являются известными, однако выбор и стиль их изложения демонстрирует базовые профессиональные навыки обучающегося.</w:t>
      </w:r>
    </w:p>
    <w:p w14:paraId="244119C2" w14:textId="77777777" w:rsidR="007E053C" w:rsidRPr="00AB701A"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Плохо (0): </w:t>
      </w:r>
      <w:r>
        <w:rPr>
          <w:rFonts w:ascii="Times New Roman" w:hAnsi="Times New Roman" w:cs="Times New Roman"/>
          <w:sz w:val="24"/>
          <w:szCs w:val="24"/>
        </w:rPr>
        <w:t>н</w:t>
      </w:r>
      <w:r w:rsidRPr="00AB701A">
        <w:rPr>
          <w:rFonts w:ascii="Times New Roman" w:hAnsi="Times New Roman" w:cs="Times New Roman"/>
          <w:sz w:val="24"/>
          <w:szCs w:val="24"/>
        </w:rPr>
        <w:t xml:space="preserve">е продемонстрировано ничего из вышеизложенного. </w:t>
      </w:r>
    </w:p>
    <w:p w14:paraId="7085FED7" w14:textId="77777777" w:rsidR="007E053C" w:rsidRPr="00487767" w:rsidRDefault="007E053C" w:rsidP="007E053C">
      <w:pPr>
        <w:pStyle w:val="afb"/>
        <w:numPr>
          <w:ilvl w:val="0"/>
          <w:numId w:val="22"/>
        </w:numPr>
        <w:jc w:val="both"/>
        <w:rPr>
          <w:rFonts w:ascii="Times New Roman" w:hAnsi="Times New Roman" w:cs="Times New Roman"/>
          <w:i/>
          <w:iCs/>
          <w:sz w:val="24"/>
          <w:szCs w:val="24"/>
        </w:rPr>
      </w:pPr>
      <w:r w:rsidRPr="00487767">
        <w:rPr>
          <w:rFonts w:ascii="Times New Roman" w:hAnsi="Times New Roman" w:cs="Times New Roman"/>
          <w:i/>
          <w:iCs/>
          <w:sz w:val="24"/>
          <w:szCs w:val="24"/>
        </w:rPr>
        <w:t>В4. Способность к участию в научной дискуссии</w:t>
      </w:r>
    </w:p>
    <w:p w14:paraId="5F8E765D"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Отлично (5): в </w:t>
      </w:r>
      <w:r w:rsidRPr="002D3427">
        <w:rPr>
          <w:rFonts w:ascii="Times New Roman" w:hAnsi="Times New Roman" w:cs="Times New Roman"/>
          <w:sz w:val="24"/>
          <w:szCs w:val="24"/>
        </w:rPr>
        <w:t>процессе защиты продемонстрирована способность к участию в научной дискуссии, даны аргументированные ответы на все вопросы</w:t>
      </w:r>
      <w:r>
        <w:rPr>
          <w:rFonts w:ascii="Times New Roman" w:hAnsi="Times New Roman" w:cs="Times New Roman"/>
          <w:sz w:val="24"/>
          <w:szCs w:val="24"/>
        </w:rPr>
        <w:t>, продемонстрирована культура рассуждения, высокая культура речи и общая эрудиция</w:t>
      </w:r>
      <w:r w:rsidRPr="00AB701A">
        <w:rPr>
          <w:rFonts w:ascii="Times New Roman" w:hAnsi="Times New Roman" w:cs="Times New Roman"/>
          <w:sz w:val="24"/>
          <w:szCs w:val="24"/>
        </w:rPr>
        <w:t xml:space="preserve">. </w:t>
      </w:r>
    </w:p>
    <w:p w14:paraId="775FBC27"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2EC2135D"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Хорошо (3): </w:t>
      </w:r>
      <w:r>
        <w:rPr>
          <w:rFonts w:ascii="Times New Roman" w:hAnsi="Times New Roman" w:cs="Times New Roman"/>
          <w:sz w:val="24"/>
          <w:szCs w:val="24"/>
        </w:rPr>
        <w:t>в</w:t>
      </w:r>
      <w:r w:rsidRPr="002D3427">
        <w:rPr>
          <w:rFonts w:ascii="Times New Roman" w:hAnsi="Times New Roman" w:cs="Times New Roman"/>
          <w:sz w:val="24"/>
          <w:szCs w:val="24"/>
        </w:rPr>
        <w:t xml:space="preserve"> процессе защиты были даны обоснованные ответы на</w:t>
      </w:r>
      <w:r>
        <w:rPr>
          <w:rFonts w:ascii="Times New Roman" w:hAnsi="Times New Roman" w:cs="Times New Roman"/>
          <w:sz w:val="24"/>
          <w:szCs w:val="24"/>
        </w:rPr>
        <w:t xml:space="preserve"> часть</w:t>
      </w:r>
      <w:r w:rsidRPr="002D3427">
        <w:rPr>
          <w:rFonts w:ascii="Times New Roman" w:hAnsi="Times New Roman" w:cs="Times New Roman"/>
          <w:sz w:val="24"/>
          <w:szCs w:val="24"/>
        </w:rPr>
        <w:t xml:space="preserve"> вопросов</w:t>
      </w:r>
      <w:r>
        <w:rPr>
          <w:rFonts w:ascii="Times New Roman" w:hAnsi="Times New Roman" w:cs="Times New Roman"/>
          <w:sz w:val="24"/>
          <w:szCs w:val="24"/>
        </w:rPr>
        <w:t>, продемонстрирована культура рассуждения, высокая культура речи и профессиональная эрудиция</w:t>
      </w:r>
      <w:r w:rsidRPr="00AB701A">
        <w:rPr>
          <w:rFonts w:ascii="Times New Roman" w:hAnsi="Times New Roman" w:cs="Times New Roman"/>
          <w:sz w:val="24"/>
          <w:szCs w:val="24"/>
        </w:rPr>
        <w:t>.</w:t>
      </w:r>
    </w:p>
    <w:p w14:paraId="666D9F8A"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168E5949"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Достаточно (1): </w:t>
      </w:r>
      <w:r>
        <w:rPr>
          <w:rFonts w:ascii="Times New Roman" w:hAnsi="Times New Roman" w:cs="Times New Roman"/>
          <w:sz w:val="24"/>
          <w:szCs w:val="24"/>
        </w:rPr>
        <w:t>в процессе защиты большинство ответов на вопросы были недостаточно аргументированы, либо имеются существенные проблемы с культурой речи или навыками ведения дискуссии</w:t>
      </w:r>
      <w:r w:rsidRPr="00AB701A">
        <w:rPr>
          <w:rFonts w:ascii="Times New Roman" w:hAnsi="Times New Roman" w:cs="Times New Roman"/>
          <w:sz w:val="24"/>
          <w:szCs w:val="24"/>
        </w:rPr>
        <w:t>.</w:t>
      </w:r>
    </w:p>
    <w:p w14:paraId="6E040B6D" w14:textId="77777777" w:rsidR="007E053C" w:rsidRPr="00AB701A"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 xml:space="preserve">Плохо (0): </w:t>
      </w:r>
      <w:r>
        <w:rPr>
          <w:rFonts w:ascii="Times New Roman" w:hAnsi="Times New Roman" w:cs="Times New Roman"/>
          <w:sz w:val="24"/>
          <w:szCs w:val="24"/>
        </w:rPr>
        <w:t>в</w:t>
      </w:r>
      <w:r w:rsidRPr="002D3427">
        <w:rPr>
          <w:rFonts w:ascii="Times New Roman" w:hAnsi="Times New Roman" w:cs="Times New Roman"/>
          <w:sz w:val="24"/>
          <w:szCs w:val="24"/>
        </w:rPr>
        <w:t xml:space="preserve"> процессе защиты не были даны ответы на большинство вопросов, заданных комиссией</w:t>
      </w:r>
      <w:r>
        <w:rPr>
          <w:rFonts w:ascii="Times New Roman" w:hAnsi="Times New Roman" w:cs="Times New Roman"/>
          <w:sz w:val="24"/>
          <w:szCs w:val="24"/>
        </w:rPr>
        <w:t>, либо комиссией были сделаны замечания о стиле ведения дискуссии, о грубых нарушениях культуры речи или было продемонстрировано неуважение к комиссии</w:t>
      </w:r>
      <w:r w:rsidRPr="00AB701A">
        <w:rPr>
          <w:rFonts w:ascii="Times New Roman" w:hAnsi="Times New Roman" w:cs="Times New Roman"/>
          <w:sz w:val="24"/>
          <w:szCs w:val="24"/>
        </w:rPr>
        <w:t>.</w:t>
      </w:r>
    </w:p>
    <w:p w14:paraId="2C37407F" w14:textId="77777777" w:rsidR="007E053C" w:rsidRPr="00E23D55" w:rsidRDefault="007E053C" w:rsidP="007E053C">
      <w:pPr>
        <w:pStyle w:val="afb"/>
        <w:numPr>
          <w:ilvl w:val="0"/>
          <w:numId w:val="22"/>
        </w:numPr>
        <w:jc w:val="both"/>
        <w:rPr>
          <w:rFonts w:ascii="Times New Roman" w:hAnsi="Times New Roman" w:cs="Times New Roman"/>
          <w:i/>
          <w:iCs/>
          <w:sz w:val="24"/>
          <w:szCs w:val="24"/>
        </w:rPr>
      </w:pPr>
      <w:r w:rsidRPr="00E23D55">
        <w:rPr>
          <w:rFonts w:ascii="Times New Roman" w:hAnsi="Times New Roman" w:cs="Times New Roman"/>
          <w:i/>
          <w:iCs/>
          <w:sz w:val="24"/>
          <w:szCs w:val="24"/>
        </w:rPr>
        <w:t>В5. Качество подготовки презентационных материалов</w:t>
      </w:r>
    </w:p>
    <w:p w14:paraId="5EB21131"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Отлично (5): презентационные материалы подготовлены с учетом всех рекомендаций, изложенных в РП</w:t>
      </w:r>
      <w:r>
        <w:rPr>
          <w:rFonts w:ascii="Times New Roman" w:hAnsi="Times New Roman" w:cs="Times New Roman"/>
          <w:sz w:val="24"/>
          <w:szCs w:val="24"/>
        </w:rPr>
        <w:t>П, ясно и наглядно поясняют работу, не требуют уточняющих вопросов.</w:t>
      </w:r>
    </w:p>
    <w:p w14:paraId="704A6275"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Очень хорошо (4): лучше, чем хорошо, но хуже, чем отлично.</w:t>
      </w:r>
    </w:p>
    <w:p w14:paraId="70B024A7"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lastRenderedPageBreak/>
        <w:t>Хорошо (3): презентационные материалы подготовлены с учётом большинства рекомендаций, или имеется несколько незначительных ошибок. При этом найденные недочёты не мешают восприятию материала.</w:t>
      </w:r>
    </w:p>
    <w:p w14:paraId="307B0824"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Удовлетворительно (2): лучше, чем достаточно, но хуже, чем хорошо.</w:t>
      </w:r>
    </w:p>
    <w:p w14:paraId="7AF40F16" w14:textId="77777777" w:rsidR="007E053C"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Достаточно (1): презентационные материалы выполнены в плохом качестве. Докладчику требуется дополнительно объяснять презентационные материалы.</w:t>
      </w:r>
    </w:p>
    <w:p w14:paraId="7FF3C02A" w14:textId="77777777" w:rsidR="007E053C" w:rsidRPr="00AB701A" w:rsidRDefault="007E053C" w:rsidP="007E053C">
      <w:pPr>
        <w:pStyle w:val="afb"/>
        <w:numPr>
          <w:ilvl w:val="1"/>
          <w:numId w:val="22"/>
        </w:numPr>
        <w:jc w:val="both"/>
        <w:rPr>
          <w:rFonts w:ascii="Times New Roman" w:hAnsi="Times New Roman" w:cs="Times New Roman"/>
          <w:sz w:val="24"/>
          <w:szCs w:val="24"/>
        </w:rPr>
      </w:pPr>
      <w:r w:rsidRPr="00AB701A">
        <w:rPr>
          <w:rFonts w:ascii="Times New Roman" w:hAnsi="Times New Roman" w:cs="Times New Roman"/>
          <w:sz w:val="24"/>
          <w:szCs w:val="24"/>
        </w:rPr>
        <w:t>Плохо (0): презентационные материалы отсутствуют или выполнены в неудовлетворительном качестве.</w:t>
      </w:r>
    </w:p>
    <w:p w14:paraId="45201128" w14:textId="77777777" w:rsidR="007E053C" w:rsidRPr="00183FD3" w:rsidRDefault="007E053C" w:rsidP="007E053C">
      <w:pPr>
        <w:jc w:val="both"/>
        <w:rPr>
          <w:rFonts w:ascii="Times New Roman" w:hAnsi="Times New Roman" w:cs="Times New Roman"/>
          <w:sz w:val="24"/>
          <w:szCs w:val="24"/>
        </w:rPr>
      </w:pPr>
    </w:p>
    <w:p w14:paraId="7A3EF5C8" w14:textId="77777777" w:rsidR="007E053C" w:rsidRPr="00AB701A" w:rsidRDefault="007E053C" w:rsidP="007E053C">
      <w:pPr>
        <w:pStyle w:val="paragraph"/>
        <w:spacing w:before="0" w:beforeAutospacing="0" w:after="0" w:afterAutospacing="0"/>
        <w:ind w:firstLine="720"/>
        <w:jc w:val="center"/>
        <w:textAlignment w:val="baseline"/>
        <w:rPr>
          <w:b/>
          <w:bCs/>
        </w:rPr>
      </w:pPr>
      <w:r w:rsidRPr="00AB701A">
        <w:rPr>
          <w:b/>
          <w:bCs/>
        </w:rPr>
        <w:t>Текст отчёта (группа критериев О)</w:t>
      </w:r>
    </w:p>
    <w:p w14:paraId="5C67FA15" w14:textId="77777777" w:rsidR="007E053C" w:rsidRPr="00ED4E36" w:rsidRDefault="007E053C" w:rsidP="007E053C">
      <w:pPr>
        <w:pStyle w:val="afb"/>
        <w:numPr>
          <w:ilvl w:val="0"/>
          <w:numId w:val="23"/>
        </w:numPr>
        <w:jc w:val="both"/>
        <w:rPr>
          <w:rFonts w:ascii="Times New Roman" w:hAnsi="Times New Roman" w:cs="Times New Roman"/>
          <w:i/>
          <w:iCs/>
          <w:sz w:val="24"/>
          <w:szCs w:val="24"/>
        </w:rPr>
      </w:pPr>
      <w:r w:rsidRPr="00ED4E36">
        <w:rPr>
          <w:rFonts w:ascii="Times New Roman" w:hAnsi="Times New Roman" w:cs="Times New Roman"/>
          <w:i/>
          <w:iCs/>
          <w:sz w:val="24"/>
          <w:szCs w:val="24"/>
        </w:rPr>
        <w:t>О1. Соответствие содержания и оформления предъявленным требованиям</w:t>
      </w:r>
    </w:p>
    <w:p w14:paraId="1BF1DE5C"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Отлично (5): </w:t>
      </w:r>
      <w:r w:rsidRPr="00903CF8">
        <w:rPr>
          <w:rFonts w:ascii="Times New Roman" w:hAnsi="Times New Roman" w:cs="Times New Roman"/>
          <w:sz w:val="24"/>
          <w:szCs w:val="24"/>
        </w:rPr>
        <w:tab/>
        <w:t>по своему содержанию и оформлению работа соответствует всем предъявленным требованиям.</w:t>
      </w:r>
    </w:p>
    <w:p w14:paraId="28EC2406"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Очень хорошо (4): лучше, чем хорошо, но хуже, чем отлично.</w:t>
      </w:r>
    </w:p>
    <w:p w14:paraId="062EC14A"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Хорошо (3): по своему содержанию и оформлению работа соответствует большинству предъявленных требований, или имеется ряд неточностей, которые не мешают общему восприятию работы.</w:t>
      </w:r>
    </w:p>
    <w:p w14:paraId="4AB9F5D2"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Удовлетворительно (2): лучше, чем достаточно, но хуже, чем хорошо.</w:t>
      </w:r>
    </w:p>
    <w:p w14:paraId="5B184D22"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Достаточно (1): По своему содержанию и оформлению работа явно нарушает не более 3 предъявленных требований.</w:t>
      </w:r>
    </w:p>
    <w:p w14:paraId="4E53F501" w14:textId="77777777" w:rsidR="007E053C" w:rsidRPr="00903CF8"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Плохо (0): хуже, чем </w:t>
      </w:r>
      <w:r>
        <w:rPr>
          <w:rFonts w:ascii="Times New Roman" w:hAnsi="Times New Roman" w:cs="Times New Roman"/>
          <w:sz w:val="24"/>
          <w:szCs w:val="24"/>
        </w:rPr>
        <w:t>«достаточно»</w:t>
      </w:r>
      <w:r w:rsidRPr="00903CF8">
        <w:rPr>
          <w:rFonts w:ascii="Times New Roman" w:hAnsi="Times New Roman" w:cs="Times New Roman"/>
          <w:sz w:val="24"/>
          <w:szCs w:val="24"/>
        </w:rPr>
        <w:t>.</w:t>
      </w:r>
    </w:p>
    <w:p w14:paraId="05EB1789" w14:textId="77777777" w:rsidR="007E053C" w:rsidRPr="006522EE" w:rsidRDefault="007E053C" w:rsidP="007E053C">
      <w:pPr>
        <w:pStyle w:val="afb"/>
        <w:numPr>
          <w:ilvl w:val="0"/>
          <w:numId w:val="23"/>
        </w:numPr>
        <w:jc w:val="both"/>
        <w:rPr>
          <w:rFonts w:ascii="Times New Roman" w:hAnsi="Times New Roman" w:cs="Times New Roman"/>
          <w:i/>
          <w:iCs/>
          <w:sz w:val="24"/>
          <w:szCs w:val="24"/>
        </w:rPr>
      </w:pPr>
      <w:r w:rsidRPr="006522EE">
        <w:rPr>
          <w:rFonts w:ascii="Times New Roman" w:hAnsi="Times New Roman" w:cs="Times New Roman"/>
          <w:i/>
          <w:iCs/>
          <w:sz w:val="24"/>
          <w:szCs w:val="24"/>
        </w:rPr>
        <w:t>О2. Умение работать с информацией, опубликованной в научных и иных источниках</w:t>
      </w:r>
    </w:p>
    <w:p w14:paraId="26F29306"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Отлично (5): </w:t>
      </w:r>
      <w:r>
        <w:rPr>
          <w:rFonts w:ascii="Times New Roman" w:hAnsi="Times New Roman" w:cs="Times New Roman"/>
          <w:sz w:val="24"/>
          <w:szCs w:val="24"/>
        </w:rPr>
        <w:t>в</w:t>
      </w:r>
      <w:r w:rsidRPr="002D3427">
        <w:rPr>
          <w:rFonts w:ascii="Times New Roman" w:hAnsi="Times New Roman" w:cs="Times New Roman"/>
          <w:sz w:val="24"/>
          <w:szCs w:val="24"/>
        </w:rPr>
        <w:t xml:space="preserve"> работе описан контекст решаемой задачи,</w:t>
      </w:r>
      <w:r>
        <w:rPr>
          <w:rFonts w:ascii="Times New Roman" w:hAnsi="Times New Roman" w:cs="Times New Roman"/>
          <w:sz w:val="24"/>
          <w:szCs w:val="24"/>
        </w:rPr>
        <w:t xml:space="preserve"> присутствует обзор аналогов, предшествующих работ и используемых инструментов</w:t>
      </w:r>
      <w:r w:rsidRPr="002D3427">
        <w:rPr>
          <w:rFonts w:ascii="Times New Roman" w:hAnsi="Times New Roman" w:cs="Times New Roman"/>
          <w:sz w:val="24"/>
          <w:szCs w:val="24"/>
        </w:rPr>
        <w:t xml:space="preserve"> </w:t>
      </w:r>
      <w:r>
        <w:rPr>
          <w:rFonts w:ascii="Times New Roman" w:hAnsi="Times New Roman" w:cs="Times New Roman"/>
          <w:sz w:val="24"/>
          <w:szCs w:val="24"/>
        </w:rPr>
        <w:t xml:space="preserve">(если это уместно), существенные утверждения работы подтверждены ссылками на источники, </w:t>
      </w:r>
      <w:r w:rsidRPr="002D3427">
        <w:rPr>
          <w:rFonts w:ascii="Times New Roman" w:hAnsi="Times New Roman" w:cs="Times New Roman"/>
          <w:sz w:val="24"/>
          <w:szCs w:val="24"/>
        </w:rPr>
        <w:t>составлена библиография по теме работы</w:t>
      </w:r>
      <w:r w:rsidRPr="00903CF8">
        <w:rPr>
          <w:rFonts w:ascii="Times New Roman" w:hAnsi="Times New Roman" w:cs="Times New Roman"/>
          <w:sz w:val="24"/>
          <w:szCs w:val="24"/>
        </w:rPr>
        <w:t xml:space="preserve">. </w:t>
      </w:r>
    </w:p>
    <w:p w14:paraId="42FF261F"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Очень хорошо (4): лучше, чем хорошо, но хуже, чем отлично.</w:t>
      </w:r>
    </w:p>
    <w:p w14:paraId="51663E0A"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Хорошо (3): </w:t>
      </w:r>
      <w:r>
        <w:rPr>
          <w:rFonts w:ascii="Times New Roman" w:hAnsi="Times New Roman" w:cs="Times New Roman"/>
          <w:sz w:val="24"/>
          <w:szCs w:val="24"/>
        </w:rPr>
        <w:t>п</w:t>
      </w:r>
      <w:r w:rsidRPr="002D3427">
        <w:rPr>
          <w:rFonts w:ascii="Times New Roman" w:hAnsi="Times New Roman" w:cs="Times New Roman"/>
          <w:sz w:val="24"/>
          <w:szCs w:val="24"/>
        </w:rPr>
        <w:t xml:space="preserve">родемонстрированы навыки работы с </w:t>
      </w:r>
      <w:r>
        <w:rPr>
          <w:rFonts w:ascii="Times New Roman" w:hAnsi="Times New Roman" w:cs="Times New Roman"/>
          <w:sz w:val="24"/>
          <w:szCs w:val="24"/>
        </w:rPr>
        <w:t>источниками, но упущены некоторые важные результаты, не все существенные утверждения работы подтверждены ссылками на источники.</w:t>
      </w:r>
      <w:r w:rsidRPr="002D3427">
        <w:rPr>
          <w:rFonts w:ascii="Times New Roman" w:hAnsi="Times New Roman" w:cs="Times New Roman"/>
          <w:sz w:val="24"/>
          <w:szCs w:val="24"/>
        </w:rPr>
        <w:t xml:space="preserve"> </w:t>
      </w:r>
      <w:r>
        <w:rPr>
          <w:rFonts w:ascii="Times New Roman" w:hAnsi="Times New Roman" w:cs="Times New Roman"/>
          <w:sz w:val="24"/>
          <w:szCs w:val="24"/>
        </w:rPr>
        <w:t>С</w:t>
      </w:r>
      <w:r w:rsidRPr="002D3427">
        <w:rPr>
          <w:rFonts w:ascii="Times New Roman" w:hAnsi="Times New Roman" w:cs="Times New Roman"/>
          <w:sz w:val="24"/>
          <w:szCs w:val="24"/>
        </w:rPr>
        <w:t>оставлена библиография по теме работы</w:t>
      </w:r>
      <w:r w:rsidRPr="00903CF8">
        <w:rPr>
          <w:rFonts w:ascii="Times New Roman" w:hAnsi="Times New Roman" w:cs="Times New Roman"/>
          <w:sz w:val="24"/>
          <w:szCs w:val="24"/>
        </w:rPr>
        <w:t>.</w:t>
      </w:r>
    </w:p>
    <w:p w14:paraId="5A66EA1C"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Удовлетворительно (2): лучше, чем достаточно, но хуже, чем хорошо.</w:t>
      </w:r>
    </w:p>
    <w:p w14:paraId="39302444" w14:textId="77777777" w:rsidR="007E053C"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 xml:space="preserve">Достаточно (1): </w:t>
      </w:r>
      <w:r>
        <w:rPr>
          <w:rFonts w:ascii="Times New Roman" w:hAnsi="Times New Roman" w:cs="Times New Roman"/>
          <w:sz w:val="24"/>
          <w:szCs w:val="24"/>
        </w:rPr>
        <w:t>в</w:t>
      </w:r>
      <w:r w:rsidRPr="002D3427">
        <w:rPr>
          <w:rFonts w:ascii="Times New Roman" w:hAnsi="Times New Roman" w:cs="Times New Roman"/>
          <w:sz w:val="24"/>
          <w:szCs w:val="24"/>
        </w:rPr>
        <w:t xml:space="preserve"> работе не </w:t>
      </w:r>
      <w:r>
        <w:rPr>
          <w:rFonts w:ascii="Times New Roman" w:hAnsi="Times New Roman" w:cs="Times New Roman"/>
          <w:sz w:val="24"/>
          <w:szCs w:val="24"/>
        </w:rPr>
        <w:t>описан контекст решаемой задачи, либо полностью отсутствует обзор аналогов, предшествующих работ либо используемых инструментов (если это уместно), присутствуют субъективные оценочные суждения или многочисленные неподтверждённые утверждения</w:t>
      </w:r>
      <w:r w:rsidRPr="00903CF8">
        <w:rPr>
          <w:rFonts w:ascii="Times New Roman" w:hAnsi="Times New Roman" w:cs="Times New Roman"/>
          <w:sz w:val="24"/>
          <w:szCs w:val="24"/>
        </w:rPr>
        <w:t>.</w:t>
      </w:r>
    </w:p>
    <w:p w14:paraId="06EC145B" w14:textId="77777777" w:rsidR="007E053C" w:rsidRPr="00903CF8" w:rsidRDefault="007E053C" w:rsidP="007E053C">
      <w:pPr>
        <w:pStyle w:val="afb"/>
        <w:numPr>
          <w:ilvl w:val="1"/>
          <w:numId w:val="23"/>
        </w:numPr>
        <w:jc w:val="both"/>
        <w:rPr>
          <w:rFonts w:ascii="Times New Roman" w:hAnsi="Times New Roman" w:cs="Times New Roman"/>
          <w:sz w:val="24"/>
          <w:szCs w:val="24"/>
        </w:rPr>
      </w:pPr>
      <w:r w:rsidRPr="00903CF8">
        <w:rPr>
          <w:rFonts w:ascii="Times New Roman" w:hAnsi="Times New Roman" w:cs="Times New Roman"/>
          <w:sz w:val="24"/>
          <w:szCs w:val="24"/>
        </w:rPr>
        <w:t>Плохо (0): отсутствует литературный обзор, библиография по теме работы.</w:t>
      </w:r>
    </w:p>
    <w:p w14:paraId="29D59DC2" w14:textId="77777777" w:rsidR="007E053C" w:rsidRPr="008E6099" w:rsidRDefault="007E053C" w:rsidP="007E053C">
      <w:pPr>
        <w:pStyle w:val="paragraph"/>
        <w:spacing w:before="0" w:beforeAutospacing="0" w:after="0" w:afterAutospacing="0"/>
        <w:ind w:firstLine="720"/>
        <w:jc w:val="both"/>
        <w:textAlignment w:val="baseline"/>
        <w:rPr>
          <w:b/>
          <w:bCs/>
        </w:rPr>
      </w:pPr>
    </w:p>
    <w:p w14:paraId="0311E5E2" w14:textId="77777777" w:rsidR="007E053C" w:rsidRPr="008E6099" w:rsidRDefault="007E053C" w:rsidP="007E053C">
      <w:pPr>
        <w:pStyle w:val="paragraph"/>
        <w:spacing w:before="0" w:beforeAutospacing="0" w:after="0" w:afterAutospacing="0"/>
        <w:ind w:firstLine="720"/>
        <w:jc w:val="center"/>
        <w:textAlignment w:val="baseline"/>
        <w:rPr>
          <w:b/>
          <w:bCs/>
        </w:rPr>
      </w:pPr>
      <w:r w:rsidRPr="008E6099">
        <w:rPr>
          <w:b/>
          <w:bCs/>
        </w:rPr>
        <w:t>Теоретическая часть (группа критериев Т)</w:t>
      </w:r>
    </w:p>
    <w:p w14:paraId="60ACD0BD" w14:textId="77777777" w:rsidR="007E053C" w:rsidRPr="00D82BED" w:rsidRDefault="007E053C" w:rsidP="007E053C">
      <w:pPr>
        <w:pStyle w:val="afb"/>
        <w:numPr>
          <w:ilvl w:val="0"/>
          <w:numId w:val="24"/>
        </w:numPr>
        <w:jc w:val="both"/>
        <w:rPr>
          <w:rFonts w:ascii="Times New Roman" w:hAnsi="Times New Roman" w:cs="Times New Roman"/>
          <w:i/>
          <w:iCs/>
          <w:sz w:val="24"/>
          <w:szCs w:val="24"/>
        </w:rPr>
      </w:pPr>
      <w:r w:rsidRPr="00D82BED">
        <w:rPr>
          <w:rFonts w:ascii="Times New Roman" w:hAnsi="Times New Roman" w:cs="Times New Roman"/>
          <w:i/>
          <w:iCs/>
          <w:sz w:val="24"/>
          <w:szCs w:val="24"/>
        </w:rPr>
        <w:t>Т1. Обоснование принятых решений/Теоретический анализ</w:t>
      </w:r>
    </w:p>
    <w:p w14:paraId="60D0C0FF"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 xml:space="preserve">Отлично (5): </w:t>
      </w:r>
      <w:r w:rsidRPr="008E6099">
        <w:rPr>
          <w:rFonts w:ascii="Times New Roman" w:hAnsi="Times New Roman" w:cs="Times New Roman"/>
          <w:sz w:val="24"/>
          <w:szCs w:val="24"/>
        </w:rPr>
        <w:tab/>
        <w:t>в работе приведены исчерпывающие аргументы принятых решений.</w:t>
      </w:r>
    </w:p>
    <w:p w14:paraId="4388DB6A"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Очень хорошо (4): лучше, чем хорошо, но хуже, чем отлично.</w:t>
      </w:r>
    </w:p>
    <w:p w14:paraId="7456571C"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Хорошо (3): в работе приведены методологически верные аргументы принятых решений. Дополнительные аргументы могут улучшить работу.</w:t>
      </w:r>
    </w:p>
    <w:p w14:paraId="2F58B2B3"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Удовлетворительно (2): лучше, чем достаточно, но хуже, чем хорошо.</w:t>
      </w:r>
    </w:p>
    <w:p w14:paraId="78CC5BA9"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Достаточно (1): в работе есть слабая аргументация принятых решений.</w:t>
      </w:r>
    </w:p>
    <w:p w14:paraId="52E54C0B"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Плохо (0): в работе отсутствует аргументация принятых решений.</w:t>
      </w:r>
    </w:p>
    <w:p w14:paraId="41A32055" w14:textId="77777777" w:rsidR="007E053C" w:rsidRPr="00D82BED" w:rsidRDefault="007E053C" w:rsidP="007E053C">
      <w:pPr>
        <w:pStyle w:val="afb"/>
        <w:numPr>
          <w:ilvl w:val="0"/>
          <w:numId w:val="24"/>
        </w:numPr>
        <w:jc w:val="both"/>
        <w:rPr>
          <w:rFonts w:ascii="Times New Roman" w:hAnsi="Times New Roman" w:cs="Times New Roman"/>
          <w:i/>
          <w:iCs/>
          <w:sz w:val="24"/>
          <w:szCs w:val="24"/>
        </w:rPr>
      </w:pPr>
      <w:r w:rsidRPr="00D82BED">
        <w:rPr>
          <w:rFonts w:ascii="Times New Roman" w:hAnsi="Times New Roman" w:cs="Times New Roman"/>
          <w:i/>
          <w:iCs/>
          <w:sz w:val="24"/>
          <w:szCs w:val="24"/>
        </w:rPr>
        <w:t>Т2. Сравнение с аналогами</w:t>
      </w:r>
    </w:p>
    <w:p w14:paraId="2A1C2AA8"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 xml:space="preserve">Отлично (5): в работе приведен полный сравнительный анализ с аналогами. </w:t>
      </w:r>
    </w:p>
    <w:p w14:paraId="159D3757"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Очень хорошо (4): лучше, чем хорошо, но хуже, чем отлично.</w:t>
      </w:r>
    </w:p>
    <w:p w14:paraId="4B60C2F2"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lastRenderedPageBreak/>
        <w:t>Хорошо (3): в работе приведен подробный сравнительный анализ с аналогами. Однако не все значимые аналоги приведены или сравнение проводилось не по всем значимым критериям.</w:t>
      </w:r>
    </w:p>
    <w:p w14:paraId="5A239C8C"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Удовлетворительно (2): лучше, чем достаточно, но хуже, чем хорошо.</w:t>
      </w:r>
    </w:p>
    <w:p w14:paraId="23399083" w14:textId="77777777" w:rsidR="007E053C"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Достаточно (1): в работе приведены аналоги, но их выбор необоснован, перечень недостаточен, или сравнение с ними ничего не демонстрирует.</w:t>
      </w:r>
    </w:p>
    <w:p w14:paraId="7269A969" w14:textId="77777777" w:rsidR="007E053C" w:rsidRPr="008E6099" w:rsidRDefault="007E053C" w:rsidP="007E053C">
      <w:pPr>
        <w:pStyle w:val="afb"/>
        <w:numPr>
          <w:ilvl w:val="1"/>
          <w:numId w:val="24"/>
        </w:numPr>
        <w:jc w:val="both"/>
        <w:rPr>
          <w:rFonts w:ascii="Times New Roman" w:hAnsi="Times New Roman" w:cs="Times New Roman"/>
          <w:sz w:val="24"/>
          <w:szCs w:val="24"/>
        </w:rPr>
      </w:pPr>
      <w:r w:rsidRPr="008E6099">
        <w:rPr>
          <w:rFonts w:ascii="Times New Roman" w:hAnsi="Times New Roman" w:cs="Times New Roman"/>
          <w:sz w:val="24"/>
          <w:szCs w:val="24"/>
        </w:rPr>
        <w:t>Плохо (0): в работе отсутствует сравнительная часть с аналогами.</w:t>
      </w:r>
    </w:p>
    <w:p w14:paraId="5A950758" w14:textId="77777777" w:rsidR="007E053C" w:rsidRPr="00183FD3" w:rsidRDefault="007E053C" w:rsidP="007E053C">
      <w:pPr>
        <w:jc w:val="both"/>
        <w:rPr>
          <w:rFonts w:ascii="Times New Roman" w:hAnsi="Times New Roman" w:cs="Times New Roman"/>
          <w:sz w:val="24"/>
          <w:szCs w:val="24"/>
        </w:rPr>
      </w:pPr>
    </w:p>
    <w:p w14:paraId="2247B1E2" w14:textId="77777777" w:rsidR="007E053C" w:rsidRPr="008E6099" w:rsidRDefault="007E053C" w:rsidP="007E053C">
      <w:pPr>
        <w:pStyle w:val="paragraph"/>
        <w:spacing w:before="0" w:beforeAutospacing="0" w:after="0" w:afterAutospacing="0"/>
        <w:ind w:firstLine="720"/>
        <w:jc w:val="center"/>
        <w:textAlignment w:val="baseline"/>
        <w:rPr>
          <w:b/>
          <w:bCs/>
        </w:rPr>
      </w:pPr>
      <w:r w:rsidRPr="008E6099">
        <w:rPr>
          <w:b/>
          <w:bCs/>
        </w:rPr>
        <w:t>Практическая часть (группа критериев П)</w:t>
      </w:r>
    </w:p>
    <w:p w14:paraId="337FE8B2" w14:textId="77777777" w:rsidR="007E053C" w:rsidRPr="002E4AE5" w:rsidRDefault="007E053C" w:rsidP="007E053C">
      <w:pPr>
        <w:pStyle w:val="afb"/>
        <w:numPr>
          <w:ilvl w:val="0"/>
          <w:numId w:val="25"/>
        </w:numPr>
        <w:jc w:val="both"/>
        <w:rPr>
          <w:rFonts w:ascii="Times New Roman" w:hAnsi="Times New Roman" w:cs="Times New Roman"/>
          <w:i/>
          <w:iCs/>
          <w:sz w:val="24"/>
          <w:szCs w:val="24"/>
        </w:rPr>
      </w:pPr>
      <w:r w:rsidRPr="002E4AE5">
        <w:rPr>
          <w:rFonts w:ascii="Times New Roman" w:hAnsi="Times New Roman" w:cs="Times New Roman"/>
          <w:i/>
          <w:iCs/>
          <w:sz w:val="24"/>
          <w:szCs w:val="24"/>
        </w:rPr>
        <w:t>П1. Качество практической части</w:t>
      </w:r>
    </w:p>
    <w:p w14:paraId="4D0EB3FA"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 xml:space="preserve">Отлично (5): </w:t>
      </w:r>
      <w:r w:rsidRPr="00D056C4">
        <w:rPr>
          <w:rFonts w:ascii="Times New Roman" w:hAnsi="Times New Roman" w:cs="Times New Roman"/>
          <w:sz w:val="24"/>
          <w:szCs w:val="24"/>
        </w:rPr>
        <w:tab/>
        <w:t xml:space="preserve">качество кода на высоком уровне с соблюдением рекомендаций по архитектуре, стилю и тестированию ПО. Продемонстрированно владение современными технологиями и библиотеками. </w:t>
      </w:r>
      <w:r>
        <w:rPr>
          <w:rFonts w:ascii="Times New Roman" w:hAnsi="Times New Roman" w:cs="Times New Roman"/>
          <w:sz w:val="24"/>
          <w:szCs w:val="24"/>
        </w:rPr>
        <w:t>Также п</w:t>
      </w:r>
      <w:r w:rsidRPr="00D056C4">
        <w:rPr>
          <w:rFonts w:ascii="Times New Roman" w:hAnsi="Times New Roman" w:cs="Times New Roman"/>
          <w:sz w:val="24"/>
          <w:szCs w:val="24"/>
        </w:rPr>
        <w:t>о открытому репозиторию исходного кода</w:t>
      </w:r>
      <w:r w:rsidRPr="00D056C4">
        <w:rPr>
          <w:vertAlign w:val="superscript"/>
        </w:rPr>
        <w:footnoteReference w:id="1"/>
      </w:r>
      <w:r w:rsidRPr="00D056C4">
        <w:rPr>
          <w:rFonts w:ascii="Times New Roman" w:hAnsi="Times New Roman" w:cs="Times New Roman"/>
          <w:sz w:val="24"/>
          <w:szCs w:val="24"/>
          <w:vertAlign w:val="superscript"/>
        </w:rPr>
        <w:t xml:space="preserve"> </w:t>
      </w:r>
      <w:r w:rsidRPr="00D056C4">
        <w:rPr>
          <w:rFonts w:ascii="Times New Roman" w:hAnsi="Times New Roman" w:cs="Times New Roman"/>
          <w:sz w:val="24"/>
          <w:szCs w:val="24"/>
        </w:rPr>
        <w:t>видно, что работа велась в течение всего года.</w:t>
      </w:r>
    </w:p>
    <w:p w14:paraId="481B6A51"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Очень хорошо (4): лучше, чем хорошо, но хуже, чем отлично.</w:t>
      </w:r>
    </w:p>
    <w:p w14:paraId="5ECA7FDD"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 xml:space="preserve">Хорошо (3): хорошее качество кода, продемонстрированно владение современными технологиями и библиотеками. </w:t>
      </w:r>
      <w:r>
        <w:rPr>
          <w:rFonts w:ascii="Times New Roman" w:hAnsi="Times New Roman" w:cs="Times New Roman"/>
          <w:sz w:val="24"/>
          <w:szCs w:val="24"/>
        </w:rPr>
        <w:t>Или п</w:t>
      </w:r>
      <w:r w:rsidRPr="00D056C4">
        <w:rPr>
          <w:rFonts w:ascii="Times New Roman" w:hAnsi="Times New Roman" w:cs="Times New Roman"/>
          <w:sz w:val="24"/>
          <w:szCs w:val="24"/>
        </w:rPr>
        <w:t>о открытому репозиторию исходного кода видно, что работа велась с существенными перерывами или только в течение одного семестра.</w:t>
      </w:r>
    </w:p>
    <w:p w14:paraId="19982458"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Удовлетворительно (2): лучше, чем достаточно, но хуже, чем хорошо.</w:t>
      </w:r>
    </w:p>
    <w:p w14:paraId="7CB6FC63"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Достаточно (1): практическая часть присутствует и работает исправно, однако архитектура</w:t>
      </w:r>
      <w:r>
        <w:rPr>
          <w:rFonts w:ascii="Times New Roman" w:hAnsi="Times New Roman" w:cs="Times New Roman"/>
          <w:sz w:val="24"/>
          <w:szCs w:val="24"/>
        </w:rPr>
        <w:t xml:space="preserve"> не адекватна решаемой задаче </w:t>
      </w:r>
      <w:r w:rsidRPr="00D056C4">
        <w:rPr>
          <w:rFonts w:ascii="Times New Roman" w:hAnsi="Times New Roman" w:cs="Times New Roman"/>
          <w:sz w:val="24"/>
          <w:szCs w:val="24"/>
        </w:rPr>
        <w:t>и стиль исполнения</w:t>
      </w:r>
      <w:r>
        <w:rPr>
          <w:rFonts w:ascii="Times New Roman" w:hAnsi="Times New Roman" w:cs="Times New Roman"/>
          <w:sz w:val="24"/>
          <w:szCs w:val="24"/>
        </w:rPr>
        <w:t xml:space="preserve"> низкого качества</w:t>
      </w:r>
      <w:r w:rsidRPr="00D056C4">
        <w:rPr>
          <w:rFonts w:ascii="Times New Roman" w:hAnsi="Times New Roman" w:cs="Times New Roman"/>
          <w:sz w:val="24"/>
          <w:szCs w:val="24"/>
        </w:rPr>
        <w:t xml:space="preserve">. </w:t>
      </w:r>
      <w:r>
        <w:rPr>
          <w:rFonts w:ascii="Times New Roman" w:hAnsi="Times New Roman" w:cs="Times New Roman"/>
          <w:sz w:val="24"/>
          <w:szCs w:val="24"/>
        </w:rPr>
        <w:t>Или п</w:t>
      </w:r>
      <w:r w:rsidRPr="00D056C4">
        <w:rPr>
          <w:rFonts w:ascii="Times New Roman" w:hAnsi="Times New Roman" w:cs="Times New Roman"/>
          <w:sz w:val="24"/>
          <w:szCs w:val="24"/>
        </w:rPr>
        <w:t>о открытому репозиторию исходного кода видно, что работа велась только в последний месяц перед датой зачёта.</w:t>
      </w:r>
    </w:p>
    <w:p w14:paraId="12FD598E" w14:textId="77777777" w:rsidR="007E053C" w:rsidRPr="00D056C4"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Плохо (0): практическая часть отсутствует или ее наличие не позволяет сделать выводы о техническом уровне автора. Открытый репозиторий исходного кода не предоставлен</w:t>
      </w:r>
    </w:p>
    <w:p w14:paraId="1C614C2B" w14:textId="77777777" w:rsidR="007E053C" w:rsidRPr="002E4AE5" w:rsidRDefault="007E053C" w:rsidP="007E053C">
      <w:pPr>
        <w:pStyle w:val="afb"/>
        <w:numPr>
          <w:ilvl w:val="0"/>
          <w:numId w:val="25"/>
        </w:numPr>
        <w:jc w:val="both"/>
        <w:rPr>
          <w:rFonts w:ascii="Times New Roman" w:hAnsi="Times New Roman" w:cs="Times New Roman"/>
          <w:i/>
          <w:iCs/>
          <w:sz w:val="24"/>
          <w:szCs w:val="24"/>
        </w:rPr>
      </w:pPr>
      <w:r w:rsidRPr="002E4AE5">
        <w:rPr>
          <w:rFonts w:ascii="Times New Roman" w:hAnsi="Times New Roman" w:cs="Times New Roman"/>
          <w:i/>
          <w:iCs/>
          <w:sz w:val="24"/>
          <w:szCs w:val="24"/>
        </w:rPr>
        <w:t>П2. Качество проводимых измерений и постановк</w:t>
      </w:r>
      <w:r>
        <w:rPr>
          <w:rFonts w:ascii="Times New Roman" w:hAnsi="Times New Roman" w:cs="Times New Roman"/>
          <w:i/>
          <w:iCs/>
          <w:sz w:val="24"/>
          <w:szCs w:val="24"/>
        </w:rPr>
        <w:t>и</w:t>
      </w:r>
      <w:r w:rsidRPr="002E4AE5">
        <w:rPr>
          <w:rFonts w:ascii="Times New Roman" w:hAnsi="Times New Roman" w:cs="Times New Roman"/>
          <w:i/>
          <w:iCs/>
          <w:sz w:val="24"/>
          <w:szCs w:val="24"/>
        </w:rPr>
        <w:t xml:space="preserve"> экспериментов</w:t>
      </w:r>
    </w:p>
    <w:p w14:paraId="5BB3CE35"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 xml:space="preserve">Отлично (5): </w:t>
      </w:r>
      <w:r w:rsidRPr="00D056C4">
        <w:rPr>
          <w:rFonts w:ascii="Times New Roman" w:hAnsi="Times New Roman" w:cs="Times New Roman"/>
          <w:sz w:val="24"/>
          <w:szCs w:val="24"/>
        </w:rPr>
        <w:tab/>
        <w:t>экспериментальная методология полностью описана, соответствует принятым в данной области стандартам, и сама по себе не вызывает вопросов, непосредственные результаты задокументированы и доступны, обработка результатов методологически корректна.</w:t>
      </w:r>
    </w:p>
    <w:p w14:paraId="1BFAB720"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Очень хорошо (4): лучше, чем хорошо, но хуже, чем отлично.</w:t>
      </w:r>
    </w:p>
    <w:p w14:paraId="7C50015E"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Хорошо (3): экспериментальная методология проработана недостаточно хорошо, однако общее направление экспериментов адекватно поставленной задаче. Обработка данных содержит ошибки, не ставящие, однако, под сомнение общий результат. Указаны только итоговые данные экспериментов.</w:t>
      </w:r>
    </w:p>
    <w:p w14:paraId="24515C93"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Удовлетворительно (2): лучше, чем достаточно, но хуже, чем хорошо.</w:t>
      </w:r>
    </w:p>
    <w:p w14:paraId="60593CC1" w14:textId="77777777" w:rsidR="007E053C"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Достаточно (1): эксперименты выполнены, а результаты обработаны без опоры на качественную экспериментальную методологию, или в ходе работы были допущены существенные ошибки, ставящие результаты под сомнение. Итоговые данные предоставлены не полностью.</w:t>
      </w:r>
    </w:p>
    <w:p w14:paraId="5A7CB1A5" w14:textId="77777777" w:rsidR="007E053C" w:rsidRPr="00D056C4" w:rsidRDefault="007E053C" w:rsidP="007E053C">
      <w:pPr>
        <w:pStyle w:val="afb"/>
        <w:numPr>
          <w:ilvl w:val="1"/>
          <w:numId w:val="25"/>
        </w:numPr>
        <w:jc w:val="both"/>
        <w:rPr>
          <w:rFonts w:ascii="Times New Roman" w:hAnsi="Times New Roman" w:cs="Times New Roman"/>
          <w:sz w:val="24"/>
          <w:szCs w:val="24"/>
        </w:rPr>
      </w:pPr>
      <w:r w:rsidRPr="00D056C4">
        <w:rPr>
          <w:rFonts w:ascii="Times New Roman" w:hAnsi="Times New Roman" w:cs="Times New Roman"/>
          <w:sz w:val="24"/>
          <w:szCs w:val="24"/>
        </w:rPr>
        <w:t>Плохо (0): экспериментов и/или измерений нет, или они содержат серьёзные ошибки или искажения.</w:t>
      </w:r>
    </w:p>
    <w:p w14:paraId="7CB7F89B" w14:textId="77777777" w:rsidR="007E053C" w:rsidRPr="00183FD3" w:rsidRDefault="007E053C" w:rsidP="007E053C">
      <w:pPr>
        <w:rPr>
          <w:rFonts w:ascii="Times New Roman" w:hAnsi="Times New Roman" w:cs="Times New Roman"/>
          <w:sz w:val="24"/>
          <w:szCs w:val="24"/>
        </w:rPr>
      </w:pPr>
    </w:p>
    <w:p w14:paraId="38C94134" w14:textId="77777777" w:rsidR="007E053C" w:rsidRDefault="007E053C" w:rsidP="007E053C">
      <w:pPr>
        <w:pStyle w:val="paragraph"/>
        <w:spacing w:before="0" w:beforeAutospacing="0" w:after="0" w:afterAutospacing="0"/>
        <w:ind w:firstLine="720"/>
        <w:jc w:val="both"/>
        <w:textAlignment w:val="baseline"/>
        <w:rPr>
          <w:rStyle w:val="normaltextrun"/>
        </w:rPr>
      </w:pPr>
      <w:r>
        <w:rPr>
          <w:rStyle w:val="normaltextrun"/>
        </w:rPr>
        <w:t xml:space="preserve">По ряду критериев (таких как О1, П1) комиссия в большой степени руководствуется отзывами научного руководителя, консультанта и рецензента, и </w:t>
      </w:r>
      <w:r>
        <w:rPr>
          <w:rStyle w:val="normaltextrun"/>
        </w:rPr>
        <w:lastRenderedPageBreak/>
        <w:t>ориентируется на выставленную научным руководителем оценку. Тем не менее, оценка научного руководителя напрямую на оценивание работы не влияет.</w:t>
      </w:r>
    </w:p>
    <w:p w14:paraId="2B047FFD" w14:textId="77777777" w:rsidR="007E053C" w:rsidRDefault="007E053C" w:rsidP="007E053C">
      <w:pPr>
        <w:pStyle w:val="paragraph"/>
        <w:spacing w:before="0" w:beforeAutospacing="0" w:after="120" w:afterAutospacing="0"/>
        <w:ind w:firstLine="720"/>
        <w:jc w:val="both"/>
        <w:textAlignment w:val="baseline"/>
        <w:rPr>
          <w:rStyle w:val="normaltextrun"/>
        </w:rPr>
      </w:pPr>
      <w:r>
        <w:rPr>
          <w:rStyle w:val="normaltextrun"/>
        </w:rPr>
        <w:t>Получение оценки «Плохо» (0) или двух оценок «Достаточно» (1) автоматически влечёт за собой оценку «незачёт» (</w:t>
      </w:r>
      <w:r>
        <w:rPr>
          <w:rStyle w:val="normaltextrun"/>
          <w:lang w:val="en-US"/>
        </w:rPr>
        <w:t>F</w:t>
      </w:r>
      <w:r w:rsidRPr="0004219B">
        <w:rPr>
          <w:rStyle w:val="normaltextrun"/>
        </w:rPr>
        <w:t>)</w:t>
      </w:r>
      <w:r>
        <w:rPr>
          <w:rStyle w:val="normaltextrun"/>
        </w:rPr>
        <w:t>, кроме критериев, неприменимых к данному виду работы. Во всех остальных случаях итоговый процент освоения курса оценивается как отношение взвешенной суммы баллов по каждому из критериев всех групп к максимально возможной оценке. Веса определяются на основании вида практики:</w:t>
      </w:r>
    </w:p>
    <w:tbl>
      <w:tblPr>
        <w:tblStyle w:val="af3"/>
        <w:tblW w:w="0" w:type="auto"/>
        <w:jc w:val="center"/>
        <w:tblLook w:val="04A0" w:firstRow="1" w:lastRow="0" w:firstColumn="1" w:lastColumn="0" w:noHBand="0" w:noVBand="1"/>
      </w:tblPr>
      <w:tblGrid>
        <w:gridCol w:w="1213"/>
        <w:gridCol w:w="1111"/>
        <w:gridCol w:w="1573"/>
        <w:gridCol w:w="2123"/>
        <w:gridCol w:w="1315"/>
      </w:tblGrid>
      <w:tr w:rsidR="0090500B" w14:paraId="2EF7C4B1" w14:textId="77777777" w:rsidTr="0090500B">
        <w:trPr>
          <w:jc w:val="center"/>
        </w:trPr>
        <w:tc>
          <w:tcPr>
            <w:tcW w:w="1212" w:type="dxa"/>
          </w:tcPr>
          <w:p w14:paraId="66AED151"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Критерий</w:t>
            </w:r>
          </w:p>
        </w:tc>
        <w:tc>
          <w:tcPr>
            <w:tcW w:w="1111" w:type="dxa"/>
          </w:tcPr>
          <w:p w14:paraId="5BA10A68"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Решение</w:t>
            </w:r>
          </w:p>
        </w:tc>
        <w:tc>
          <w:tcPr>
            <w:tcW w:w="1573" w:type="dxa"/>
          </w:tcPr>
          <w:p w14:paraId="4C192CE5"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Эксперимент</w:t>
            </w:r>
          </w:p>
        </w:tc>
        <w:tc>
          <w:tcPr>
            <w:tcW w:w="2123" w:type="dxa"/>
          </w:tcPr>
          <w:p w14:paraId="7CDC235B"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Производственное задание</w:t>
            </w:r>
          </w:p>
        </w:tc>
        <w:tc>
          <w:tcPr>
            <w:tcW w:w="1315" w:type="dxa"/>
          </w:tcPr>
          <w:p w14:paraId="244555EB"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Сравнение</w:t>
            </w:r>
          </w:p>
        </w:tc>
      </w:tr>
      <w:tr w:rsidR="0090500B" w14:paraId="1586705B" w14:textId="77777777" w:rsidTr="0090500B">
        <w:trPr>
          <w:jc w:val="center"/>
        </w:trPr>
        <w:tc>
          <w:tcPr>
            <w:tcW w:w="1212" w:type="dxa"/>
          </w:tcPr>
          <w:p w14:paraId="72419509"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В1</w:t>
            </w:r>
          </w:p>
        </w:tc>
        <w:tc>
          <w:tcPr>
            <w:tcW w:w="1111" w:type="dxa"/>
          </w:tcPr>
          <w:p w14:paraId="58FF7932"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5BD967FA"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2123" w:type="dxa"/>
          </w:tcPr>
          <w:p w14:paraId="3E76C27A"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6D0FA84C"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r>
      <w:tr w:rsidR="0090500B" w14:paraId="5A1051B6" w14:textId="77777777" w:rsidTr="0090500B">
        <w:trPr>
          <w:jc w:val="center"/>
        </w:trPr>
        <w:tc>
          <w:tcPr>
            <w:tcW w:w="1212" w:type="dxa"/>
          </w:tcPr>
          <w:p w14:paraId="6191113F"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В2</w:t>
            </w:r>
          </w:p>
        </w:tc>
        <w:tc>
          <w:tcPr>
            <w:tcW w:w="1111" w:type="dxa"/>
          </w:tcPr>
          <w:p w14:paraId="154F94F3"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2911F9CF"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2123" w:type="dxa"/>
          </w:tcPr>
          <w:p w14:paraId="31A93146"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42D41150"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r>
      <w:tr w:rsidR="0090500B" w14:paraId="74BAEE16" w14:textId="77777777" w:rsidTr="0090500B">
        <w:trPr>
          <w:jc w:val="center"/>
        </w:trPr>
        <w:tc>
          <w:tcPr>
            <w:tcW w:w="1212" w:type="dxa"/>
          </w:tcPr>
          <w:p w14:paraId="3F1B95A6"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В3</w:t>
            </w:r>
          </w:p>
        </w:tc>
        <w:tc>
          <w:tcPr>
            <w:tcW w:w="1111" w:type="dxa"/>
          </w:tcPr>
          <w:p w14:paraId="2048D5AD"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c>
          <w:tcPr>
            <w:tcW w:w="1573" w:type="dxa"/>
          </w:tcPr>
          <w:p w14:paraId="253A158E"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4</w:t>
            </w:r>
          </w:p>
        </w:tc>
        <w:tc>
          <w:tcPr>
            <w:tcW w:w="2123" w:type="dxa"/>
          </w:tcPr>
          <w:p w14:paraId="4059BBE8"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1</w:t>
            </w:r>
          </w:p>
        </w:tc>
        <w:tc>
          <w:tcPr>
            <w:tcW w:w="1315" w:type="dxa"/>
          </w:tcPr>
          <w:p w14:paraId="4D8A8C85"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1</w:t>
            </w:r>
          </w:p>
        </w:tc>
      </w:tr>
      <w:tr w:rsidR="0090500B" w14:paraId="6C8F8AC5" w14:textId="77777777" w:rsidTr="0090500B">
        <w:trPr>
          <w:jc w:val="center"/>
        </w:trPr>
        <w:tc>
          <w:tcPr>
            <w:tcW w:w="1212" w:type="dxa"/>
          </w:tcPr>
          <w:p w14:paraId="424CB395"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В4</w:t>
            </w:r>
          </w:p>
        </w:tc>
        <w:tc>
          <w:tcPr>
            <w:tcW w:w="1111" w:type="dxa"/>
          </w:tcPr>
          <w:p w14:paraId="1392430F"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6D234773"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2123" w:type="dxa"/>
          </w:tcPr>
          <w:p w14:paraId="7D78FF09"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25DCEAA4"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r>
      <w:tr w:rsidR="0090500B" w14:paraId="16E423CC" w14:textId="77777777" w:rsidTr="0090500B">
        <w:trPr>
          <w:jc w:val="center"/>
        </w:trPr>
        <w:tc>
          <w:tcPr>
            <w:tcW w:w="1212" w:type="dxa"/>
          </w:tcPr>
          <w:p w14:paraId="59CB8B98"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В5</w:t>
            </w:r>
          </w:p>
        </w:tc>
        <w:tc>
          <w:tcPr>
            <w:tcW w:w="1111" w:type="dxa"/>
          </w:tcPr>
          <w:p w14:paraId="70B732F0"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c>
          <w:tcPr>
            <w:tcW w:w="1573" w:type="dxa"/>
          </w:tcPr>
          <w:p w14:paraId="3F2A1088"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c>
          <w:tcPr>
            <w:tcW w:w="2123" w:type="dxa"/>
          </w:tcPr>
          <w:p w14:paraId="4BC9083F"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7A4E46BA"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r>
      <w:tr w:rsidR="0090500B" w14:paraId="2FD019C3" w14:textId="77777777" w:rsidTr="0090500B">
        <w:trPr>
          <w:jc w:val="center"/>
        </w:trPr>
        <w:tc>
          <w:tcPr>
            <w:tcW w:w="1212" w:type="dxa"/>
          </w:tcPr>
          <w:p w14:paraId="493E0F3E"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О1</w:t>
            </w:r>
          </w:p>
        </w:tc>
        <w:tc>
          <w:tcPr>
            <w:tcW w:w="1111" w:type="dxa"/>
          </w:tcPr>
          <w:p w14:paraId="6CDB97F6"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c>
          <w:tcPr>
            <w:tcW w:w="1573" w:type="dxa"/>
          </w:tcPr>
          <w:p w14:paraId="3F619B6C"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c>
          <w:tcPr>
            <w:tcW w:w="2123" w:type="dxa"/>
          </w:tcPr>
          <w:p w14:paraId="1E945D2C"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3CC719C8"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r>
      <w:tr w:rsidR="0090500B" w14:paraId="0101180D" w14:textId="77777777" w:rsidTr="0090500B">
        <w:trPr>
          <w:jc w:val="center"/>
        </w:trPr>
        <w:tc>
          <w:tcPr>
            <w:tcW w:w="1212" w:type="dxa"/>
          </w:tcPr>
          <w:p w14:paraId="5D79104D"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О2</w:t>
            </w:r>
          </w:p>
        </w:tc>
        <w:tc>
          <w:tcPr>
            <w:tcW w:w="1111" w:type="dxa"/>
          </w:tcPr>
          <w:p w14:paraId="0873383C"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47411C9B"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4</w:t>
            </w:r>
          </w:p>
        </w:tc>
        <w:tc>
          <w:tcPr>
            <w:tcW w:w="2123" w:type="dxa"/>
          </w:tcPr>
          <w:p w14:paraId="27F332BD"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37EE3AA0"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r>
      <w:tr w:rsidR="0090500B" w14:paraId="2D89C869" w14:textId="77777777" w:rsidTr="0090500B">
        <w:trPr>
          <w:jc w:val="center"/>
        </w:trPr>
        <w:tc>
          <w:tcPr>
            <w:tcW w:w="1212" w:type="dxa"/>
          </w:tcPr>
          <w:p w14:paraId="220460AC"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Т1</w:t>
            </w:r>
          </w:p>
        </w:tc>
        <w:tc>
          <w:tcPr>
            <w:tcW w:w="1111" w:type="dxa"/>
          </w:tcPr>
          <w:p w14:paraId="1CFD77EF"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42EEDBCF"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4</w:t>
            </w:r>
          </w:p>
        </w:tc>
        <w:tc>
          <w:tcPr>
            <w:tcW w:w="2123" w:type="dxa"/>
          </w:tcPr>
          <w:p w14:paraId="60737D6F"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499FFCC4"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r>
      <w:tr w:rsidR="0090500B" w14:paraId="4304C3F0" w14:textId="77777777" w:rsidTr="0090500B">
        <w:trPr>
          <w:jc w:val="center"/>
        </w:trPr>
        <w:tc>
          <w:tcPr>
            <w:tcW w:w="1212" w:type="dxa"/>
          </w:tcPr>
          <w:p w14:paraId="19DA354B"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Т2</w:t>
            </w:r>
          </w:p>
        </w:tc>
        <w:tc>
          <w:tcPr>
            <w:tcW w:w="1111" w:type="dxa"/>
          </w:tcPr>
          <w:p w14:paraId="633B4D38"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750E486A"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2123" w:type="dxa"/>
          </w:tcPr>
          <w:p w14:paraId="3FFCFA00"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315" w:type="dxa"/>
          </w:tcPr>
          <w:p w14:paraId="670FB6A0"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5</w:t>
            </w:r>
          </w:p>
        </w:tc>
      </w:tr>
      <w:tr w:rsidR="0090500B" w14:paraId="1CECE91E" w14:textId="77777777" w:rsidTr="0090500B">
        <w:trPr>
          <w:jc w:val="center"/>
        </w:trPr>
        <w:tc>
          <w:tcPr>
            <w:tcW w:w="1212" w:type="dxa"/>
          </w:tcPr>
          <w:p w14:paraId="28DDAC00"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П1</w:t>
            </w:r>
          </w:p>
        </w:tc>
        <w:tc>
          <w:tcPr>
            <w:tcW w:w="1111" w:type="dxa"/>
          </w:tcPr>
          <w:p w14:paraId="5B1C3F5C"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65B79193"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2123" w:type="dxa"/>
          </w:tcPr>
          <w:p w14:paraId="4E58967C"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5</w:t>
            </w:r>
          </w:p>
        </w:tc>
        <w:tc>
          <w:tcPr>
            <w:tcW w:w="1315" w:type="dxa"/>
          </w:tcPr>
          <w:p w14:paraId="3791E3F8"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r>
      <w:tr w:rsidR="0090500B" w14:paraId="26508B75" w14:textId="77777777" w:rsidTr="0090500B">
        <w:trPr>
          <w:jc w:val="center"/>
        </w:trPr>
        <w:tc>
          <w:tcPr>
            <w:tcW w:w="1212" w:type="dxa"/>
          </w:tcPr>
          <w:p w14:paraId="47B7EC0E"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П2</w:t>
            </w:r>
          </w:p>
        </w:tc>
        <w:tc>
          <w:tcPr>
            <w:tcW w:w="1111" w:type="dxa"/>
          </w:tcPr>
          <w:p w14:paraId="75E7ABDA"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3</w:t>
            </w:r>
          </w:p>
        </w:tc>
        <w:tc>
          <w:tcPr>
            <w:tcW w:w="1573" w:type="dxa"/>
          </w:tcPr>
          <w:p w14:paraId="53B8B112"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4</w:t>
            </w:r>
          </w:p>
        </w:tc>
        <w:tc>
          <w:tcPr>
            <w:tcW w:w="2123" w:type="dxa"/>
          </w:tcPr>
          <w:p w14:paraId="6F6DE883"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2</w:t>
            </w:r>
          </w:p>
        </w:tc>
        <w:tc>
          <w:tcPr>
            <w:tcW w:w="1315" w:type="dxa"/>
          </w:tcPr>
          <w:p w14:paraId="667DD5C9" w14:textId="77777777" w:rsidR="0090500B" w:rsidRDefault="0090500B" w:rsidP="007845DD">
            <w:pPr>
              <w:pStyle w:val="paragraph"/>
              <w:spacing w:before="0" w:beforeAutospacing="0" w:after="0" w:afterAutospacing="0"/>
              <w:jc w:val="center"/>
              <w:textAlignment w:val="baseline"/>
              <w:rPr>
                <w:rStyle w:val="normaltextrun"/>
              </w:rPr>
            </w:pPr>
            <w:r>
              <w:rPr>
                <w:rStyle w:val="normaltextrun"/>
              </w:rPr>
              <w:t>4</w:t>
            </w:r>
          </w:p>
        </w:tc>
      </w:tr>
    </w:tbl>
    <w:p w14:paraId="7B02BE6C" w14:textId="77777777" w:rsidR="007E053C" w:rsidRPr="003B0F04" w:rsidRDefault="007E053C" w:rsidP="007E053C">
      <w:pPr>
        <w:autoSpaceDE w:val="0"/>
        <w:autoSpaceDN w:val="0"/>
        <w:adjustRightInd w:val="0"/>
        <w:spacing w:before="120"/>
        <w:ind w:firstLine="567"/>
        <w:jc w:val="both"/>
        <w:rPr>
          <w:rFonts w:ascii="Times New Roman" w:hAnsi="Times New Roman"/>
          <w:sz w:val="24"/>
          <w:szCs w:val="24"/>
          <w:u w:color="000000"/>
        </w:rPr>
      </w:pPr>
      <w:r>
        <w:rPr>
          <w:rFonts w:ascii="Times New Roman" w:hAnsi="Times New Roman"/>
          <w:sz w:val="24"/>
          <w:szCs w:val="24"/>
          <w:u w:color="000000"/>
        </w:rPr>
        <w:t>Перевод в оценки делается по стандартной методике согласно приказу №7293</w:t>
      </w:r>
      <w:r w:rsidRPr="003B0F04">
        <w:rPr>
          <w:rFonts w:ascii="Times New Roman" w:hAnsi="Times New Roman"/>
          <w:sz w:val="24"/>
          <w:szCs w:val="24"/>
          <w:u w:color="000000"/>
        </w:rPr>
        <w:t xml:space="preserve">/1 </w:t>
      </w:r>
      <w:r>
        <w:rPr>
          <w:rFonts w:ascii="Times New Roman" w:hAnsi="Times New Roman"/>
          <w:sz w:val="24"/>
          <w:szCs w:val="24"/>
          <w:u w:color="000000"/>
        </w:rPr>
        <w:t>от 20.07.2018:</w:t>
      </w:r>
    </w:p>
    <w:p w14:paraId="33503AE8" w14:textId="77777777" w:rsidR="007E053C" w:rsidRDefault="007E053C" w:rsidP="007E053C">
      <w:pPr>
        <w:autoSpaceDE w:val="0"/>
        <w:autoSpaceDN w:val="0"/>
        <w:adjustRightInd w:val="0"/>
        <w:ind w:firstLine="567"/>
        <w:jc w:val="both"/>
        <w:rPr>
          <w:rFonts w:ascii="Times New Roman" w:hAnsi="Times New Roman"/>
          <w:sz w:val="24"/>
          <w:szCs w:val="24"/>
          <w:u w:color="000000"/>
        </w:rPr>
      </w:pPr>
    </w:p>
    <w:tbl>
      <w:tblPr>
        <w:tblStyle w:val="af3"/>
        <w:tblW w:w="0" w:type="auto"/>
        <w:tblLook w:val="04A0" w:firstRow="1" w:lastRow="0" w:firstColumn="1" w:lastColumn="0" w:noHBand="0" w:noVBand="1"/>
      </w:tblPr>
      <w:tblGrid>
        <w:gridCol w:w="3041"/>
        <w:gridCol w:w="3032"/>
        <w:gridCol w:w="2987"/>
      </w:tblGrid>
      <w:tr w:rsidR="007E053C" w14:paraId="142D6913" w14:textId="77777777" w:rsidTr="007845DD">
        <w:tc>
          <w:tcPr>
            <w:tcW w:w="3209" w:type="dxa"/>
          </w:tcPr>
          <w:p w14:paraId="27F0B1EC" w14:textId="77777777" w:rsidR="007E053C" w:rsidRPr="00132D24" w:rsidRDefault="007E053C" w:rsidP="007845DD">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Итоговый процент выполнения, %</w:t>
            </w:r>
          </w:p>
        </w:tc>
        <w:tc>
          <w:tcPr>
            <w:tcW w:w="3210" w:type="dxa"/>
          </w:tcPr>
          <w:p w14:paraId="57E663D4" w14:textId="77777777" w:rsidR="007E053C"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Оценка СПбГУ при проведении зачёта</w:t>
            </w:r>
          </w:p>
        </w:tc>
        <w:tc>
          <w:tcPr>
            <w:tcW w:w="3210" w:type="dxa"/>
          </w:tcPr>
          <w:p w14:paraId="3C90A597" w14:textId="77777777" w:rsidR="007E053C" w:rsidRPr="00132D24" w:rsidRDefault="007E053C" w:rsidP="007845DD">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 xml:space="preserve">Оценка </w:t>
            </w:r>
            <w:r>
              <w:rPr>
                <w:rFonts w:ascii="Times New Roman" w:hAnsi="Times New Roman"/>
                <w:sz w:val="24"/>
                <w:szCs w:val="24"/>
                <w:u w:color="000000"/>
                <w:lang w:val="en-US"/>
              </w:rPr>
              <w:t>ECTS</w:t>
            </w:r>
          </w:p>
        </w:tc>
      </w:tr>
      <w:tr w:rsidR="007E053C" w14:paraId="7700672D" w14:textId="77777777" w:rsidTr="007845DD">
        <w:tc>
          <w:tcPr>
            <w:tcW w:w="3209" w:type="dxa"/>
          </w:tcPr>
          <w:p w14:paraId="2D24C1DD" w14:textId="77777777" w:rsidR="007E053C" w:rsidRPr="003B0F04"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0-</w:t>
            </w:r>
            <w:r>
              <w:rPr>
                <w:rFonts w:ascii="Times New Roman" w:hAnsi="Times New Roman"/>
                <w:sz w:val="24"/>
                <w:szCs w:val="24"/>
                <w:u w:color="000000"/>
              </w:rPr>
              <w:t>49</w:t>
            </w:r>
          </w:p>
        </w:tc>
        <w:tc>
          <w:tcPr>
            <w:tcW w:w="3210" w:type="dxa"/>
          </w:tcPr>
          <w:p w14:paraId="762E0B75" w14:textId="77777777" w:rsidR="007E053C" w:rsidRPr="00D1013D"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Не зачтено</w:t>
            </w:r>
          </w:p>
        </w:tc>
        <w:tc>
          <w:tcPr>
            <w:tcW w:w="3210" w:type="dxa"/>
          </w:tcPr>
          <w:p w14:paraId="5F7A6EFA" w14:textId="77777777" w:rsidR="007E053C" w:rsidRPr="00132D24" w:rsidRDefault="007E053C" w:rsidP="007845DD">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F</w:t>
            </w:r>
          </w:p>
        </w:tc>
      </w:tr>
      <w:tr w:rsidR="007E053C" w14:paraId="22491BF7" w14:textId="77777777" w:rsidTr="007845DD">
        <w:tc>
          <w:tcPr>
            <w:tcW w:w="3209" w:type="dxa"/>
          </w:tcPr>
          <w:p w14:paraId="65831AF0" w14:textId="77777777" w:rsidR="007E053C"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50-60</w:t>
            </w:r>
          </w:p>
        </w:tc>
        <w:tc>
          <w:tcPr>
            <w:tcW w:w="3210" w:type="dxa"/>
          </w:tcPr>
          <w:p w14:paraId="71AD511C" w14:textId="77777777" w:rsidR="007E053C" w:rsidRPr="005776DC"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210D9CE7" w14:textId="77777777" w:rsidR="007E053C" w:rsidRPr="005776DC" w:rsidRDefault="007E053C" w:rsidP="007845DD">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E</w:t>
            </w:r>
          </w:p>
        </w:tc>
      </w:tr>
      <w:tr w:rsidR="007E053C" w14:paraId="63560FB4" w14:textId="77777777" w:rsidTr="007845DD">
        <w:tc>
          <w:tcPr>
            <w:tcW w:w="3209" w:type="dxa"/>
          </w:tcPr>
          <w:p w14:paraId="69C2A899" w14:textId="77777777" w:rsidR="007E053C"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61-69</w:t>
            </w:r>
          </w:p>
        </w:tc>
        <w:tc>
          <w:tcPr>
            <w:tcW w:w="3210" w:type="dxa"/>
          </w:tcPr>
          <w:p w14:paraId="6BCAD590" w14:textId="77777777" w:rsidR="007E053C"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5F6FE94D" w14:textId="77777777" w:rsidR="007E053C" w:rsidRPr="005776DC" w:rsidRDefault="007E053C" w:rsidP="007845DD">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D</w:t>
            </w:r>
          </w:p>
        </w:tc>
      </w:tr>
      <w:tr w:rsidR="007E053C" w14:paraId="3AED7654" w14:textId="77777777" w:rsidTr="007845DD">
        <w:tc>
          <w:tcPr>
            <w:tcW w:w="3209" w:type="dxa"/>
          </w:tcPr>
          <w:p w14:paraId="77A55955" w14:textId="77777777" w:rsidR="007E053C" w:rsidRPr="003B0F04"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70</w:t>
            </w:r>
            <w:r>
              <w:rPr>
                <w:rFonts w:ascii="Times New Roman" w:hAnsi="Times New Roman"/>
                <w:sz w:val="24"/>
                <w:szCs w:val="24"/>
                <w:u w:color="000000"/>
                <w:lang w:val="en-US"/>
              </w:rPr>
              <w:t>-</w:t>
            </w:r>
            <w:r>
              <w:rPr>
                <w:rFonts w:ascii="Times New Roman" w:hAnsi="Times New Roman"/>
                <w:sz w:val="24"/>
                <w:szCs w:val="24"/>
                <w:u w:color="000000"/>
              </w:rPr>
              <w:t>79</w:t>
            </w:r>
          </w:p>
        </w:tc>
        <w:tc>
          <w:tcPr>
            <w:tcW w:w="3210" w:type="dxa"/>
          </w:tcPr>
          <w:p w14:paraId="1D611621" w14:textId="77777777" w:rsidR="007E053C"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309ABA65" w14:textId="77777777" w:rsidR="007E053C" w:rsidRPr="005776DC"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C</w:t>
            </w:r>
          </w:p>
        </w:tc>
      </w:tr>
      <w:tr w:rsidR="007E053C" w14:paraId="48AEA78B" w14:textId="77777777" w:rsidTr="007845DD">
        <w:tc>
          <w:tcPr>
            <w:tcW w:w="3209" w:type="dxa"/>
          </w:tcPr>
          <w:p w14:paraId="42E152DA" w14:textId="77777777" w:rsidR="007E053C" w:rsidRPr="005776DC"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80-89</w:t>
            </w:r>
          </w:p>
        </w:tc>
        <w:tc>
          <w:tcPr>
            <w:tcW w:w="3210" w:type="dxa"/>
          </w:tcPr>
          <w:p w14:paraId="593442F8" w14:textId="77777777" w:rsidR="007E053C"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44FA12C3" w14:textId="77777777" w:rsidR="007E053C" w:rsidRPr="005776DC" w:rsidRDefault="007E053C" w:rsidP="007845DD">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B</w:t>
            </w:r>
          </w:p>
        </w:tc>
      </w:tr>
      <w:tr w:rsidR="007E053C" w14:paraId="35CBF700" w14:textId="77777777" w:rsidTr="007845DD">
        <w:tc>
          <w:tcPr>
            <w:tcW w:w="3209" w:type="dxa"/>
          </w:tcPr>
          <w:p w14:paraId="6F5E5E21" w14:textId="77777777" w:rsidR="007E053C" w:rsidRPr="00132D24" w:rsidRDefault="007E053C" w:rsidP="007845DD">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9</w:t>
            </w:r>
            <w:r>
              <w:rPr>
                <w:rFonts w:ascii="Times New Roman" w:hAnsi="Times New Roman"/>
                <w:sz w:val="24"/>
                <w:szCs w:val="24"/>
                <w:u w:color="000000"/>
              </w:rPr>
              <w:t>0</w:t>
            </w:r>
            <w:r>
              <w:rPr>
                <w:rFonts w:ascii="Times New Roman" w:hAnsi="Times New Roman"/>
                <w:sz w:val="24"/>
                <w:szCs w:val="24"/>
                <w:u w:color="000000"/>
                <w:lang w:val="en-US"/>
              </w:rPr>
              <w:t>-100</w:t>
            </w:r>
          </w:p>
        </w:tc>
        <w:tc>
          <w:tcPr>
            <w:tcW w:w="3210" w:type="dxa"/>
          </w:tcPr>
          <w:p w14:paraId="124E01A4" w14:textId="77777777" w:rsidR="007E053C" w:rsidRDefault="007E053C" w:rsidP="007845DD">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Зачтено</w:t>
            </w:r>
          </w:p>
        </w:tc>
        <w:tc>
          <w:tcPr>
            <w:tcW w:w="3210" w:type="dxa"/>
          </w:tcPr>
          <w:p w14:paraId="55A1A88C" w14:textId="77777777" w:rsidR="007E053C" w:rsidRPr="005776DC" w:rsidRDefault="007E053C" w:rsidP="007845DD">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A</w:t>
            </w:r>
          </w:p>
        </w:tc>
      </w:tr>
    </w:tbl>
    <w:p w14:paraId="6CCF834E" w14:textId="77777777" w:rsidR="007E053C" w:rsidRDefault="007E053C" w:rsidP="007E053C">
      <w:pPr>
        <w:pStyle w:val="paragraph"/>
        <w:spacing w:before="0" w:beforeAutospacing="0" w:after="0" w:afterAutospacing="0"/>
        <w:ind w:firstLine="720"/>
        <w:jc w:val="both"/>
        <w:textAlignment w:val="baseline"/>
        <w:rPr>
          <w:rStyle w:val="normaltextrun"/>
        </w:rPr>
      </w:pPr>
    </w:p>
    <w:p w14:paraId="6FED2C09" w14:textId="714B1F22" w:rsidR="007E053C" w:rsidRDefault="007E053C" w:rsidP="007E053C">
      <w:pPr>
        <w:ind w:firstLine="720"/>
        <w:jc w:val="both"/>
        <w:rPr>
          <w:rStyle w:val="normaltextrun"/>
          <w:rFonts w:ascii="Times New Roman" w:eastAsia="Times New Roman" w:hAnsi="Times New Roman" w:cs="Times New Roman"/>
          <w:sz w:val="24"/>
          <w:szCs w:val="24"/>
          <w:lang w:eastAsia="ru-RU"/>
        </w:rPr>
      </w:pPr>
      <w:r w:rsidRPr="00175570">
        <w:rPr>
          <w:rStyle w:val="normaltextrun"/>
          <w:rFonts w:ascii="Times New Roman" w:eastAsia="Times New Roman" w:hAnsi="Times New Roman" w:cs="Times New Roman"/>
          <w:sz w:val="24"/>
          <w:szCs w:val="24"/>
          <w:lang w:eastAsia="ru-RU"/>
        </w:rPr>
        <w:t xml:space="preserve">Каждый из членов аттестационной комиссии оценивает документы независимо от остальных и принимает решение о выставлении зачета самостоятельно. При возникновении спорных ситуаций допустимы прения и изменения членами комиссии своего первоначального мнения. </w:t>
      </w:r>
      <w:r w:rsidR="0004174E">
        <w:rPr>
          <w:rStyle w:val="normaltextrun"/>
          <w:rFonts w:ascii="Times New Roman" w:eastAsia="Times New Roman" w:hAnsi="Times New Roman" w:cs="Times New Roman"/>
          <w:sz w:val="24"/>
          <w:szCs w:val="24"/>
          <w:lang w:eastAsia="ru-RU"/>
        </w:rPr>
        <w:t>В случае разногласий и</w:t>
      </w:r>
      <w:r w:rsidR="0004174E" w:rsidRPr="00175570">
        <w:rPr>
          <w:rStyle w:val="normaltextrun"/>
          <w:rFonts w:ascii="Times New Roman" w:eastAsia="Times New Roman" w:hAnsi="Times New Roman" w:cs="Times New Roman"/>
          <w:sz w:val="24"/>
          <w:szCs w:val="24"/>
          <w:lang w:eastAsia="ru-RU"/>
        </w:rPr>
        <w:t>тогов</w:t>
      </w:r>
      <w:r w:rsidR="0004174E">
        <w:rPr>
          <w:rStyle w:val="normaltextrun"/>
          <w:rFonts w:ascii="Times New Roman" w:eastAsia="Times New Roman" w:hAnsi="Times New Roman" w:cs="Times New Roman"/>
          <w:sz w:val="24"/>
          <w:szCs w:val="24"/>
          <w:lang w:eastAsia="ru-RU"/>
        </w:rPr>
        <w:t>ая</w:t>
      </w:r>
      <w:r w:rsidR="0004174E" w:rsidRPr="00175570">
        <w:rPr>
          <w:rStyle w:val="normaltextrun"/>
          <w:rFonts w:ascii="Times New Roman" w:eastAsia="Times New Roman" w:hAnsi="Times New Roman" w:cs="Times New Roman"/>
          <w:sz w:val="24"/>
          <w:szCs w:val="24"/>
          <w:lang w:eastAsia="ru-RU"/>
        </w:rPr>
        <w:t xml:space="preserve"> </w:t>
      </w:r>
      <w:r w:rsidR="0004174E">
        <w:rPr>
          <w:rStyle w:val="normaltextrun"/>
          <w:rFonts w:ascii="Times New Roman" w:eastAsia="Times New Roman" w:hAnsi="Times New Roman" w:cs="Times New Roman"/>
          <w:sz w:val="24"/>
          <w:szCs w:val="24"/>
          <w:lang w:eastAsia="ru-RU"/>
        </w:rPr>
        <w:t>оценка определяется усреднением оценок членов комиссии</w:t>
      </w:r>
      <w:r w:rsidR="0004174E" w:rsidRPr="00175570">
        <w:rPr>
          <w:rStyle w:val="normaltextrun"/>
          <w:rFonts w:ascii="Times New Roman" w:eastAsia="Times New Roman" w:hAnsi="Times New Roman" w:cs="Times New Roman"/>
          <w:sz w:val="24"/>
          <w:szCs w:val="24"/>
          <w:lang w:eastAsia="ru-RU"/>
        </w:rPr>
        <w:t>.</w:t>
      </w:r>
      <w:r w:rsidRPr="00175570">
        <w:rPr>
          <w:rStyle w:val="normaltextrun"/>
          <w:rFonts w:ascii="Times New Roman" w:eastAsia="Times New Roman" w:hAnsi="Times New Roman" w:cs="Times New Roman"/>
          <w:sz w:val="24"/>
          <w:szCs w:val="24"/>
          <w:lang w:eastAsia="ru-RU"/>
        </w:rPr>
        <w:t> </w:t>
      </w:r>
    </w:p>
    <w:p w14:paraId="0304092A" w14:textId="77777777" w:rsidR="00B27451" w:rsidRDefault="00B27451" w:rsidP="007E053C">
      <w:pPr>
        <w:ind w:firstLine="720"/>
        <w:jc w:val="both"/>
        <w:rPr>
          <w:rStyle w:val="normaltextrun"/>
          <w:rFonts w:ascii="Times New Roman" w:eastAsia="Times New Roman" w:hAnsi="Times New Roman" w:cs="Times New Roman"/>
          <w:sz w:val="24"/>
          <w:szCs w:val="24"/>
          <w:lang w:eastAsia="ru-RU"/>
        </w:rPr>
      </w:pPr>
    </w:p>
    <w:p w14:paraId="05C4E60F" w14:textId="50F287B9" w:rsidR="00575791" w:rsidRPr="002552A6" w:rsidRDefault="06D2CFA6" w:rsidP="00704756">
      <w:pPr>
        <w:jc w:val="both"/>
      </w:pPr>
      <w:r w:rsidRPr="06D2CFA6">
        <w:rPr>
          <w:rFonts w:ascii="Times New Roman" w:eastAsia="Times New Roman" w:hAnsi="Times New Roman" w:cs="Times New Roman"/>
          <w:b/>
          <w:bCs/>
          <w:sz w:val="24"/>
          <w:szCs w:val="24"/>
        </w:rPr>
        <w:t>3.1.3.3. Оценочные средства: контрольно-измерительные материалы и фонды оценочных средств</w:t>
      </w:r>
    </w:p>
    <w:p w14:paraId="7DCD7E4E" w14:textId="5A87262A" w:rsidR="006F1F36" w:rsidRDefault="06D2CFA6" w:rsidP="00A7149D">
      <w:pPr>
        <w:ind w:firstLine="720"/>
        <w:jc w:val="both"/>
        <w:rPr>
          <w:rFonts w:ascii="Times New Roman" w:eastAsia="Times New Roman" w:hAnsi="Times New Roman" w:cs="Times New Roman"/>
          <w:sz w:val="24"/>
          <w:szCs w:val="24"/>
        </w:rPr>
      </w:pPr>
      <w:r w:rsidRPr="06D2CFA6">
        <w:rPr>
          <w:rFonts w:ascii="Times New Roman" w:eastAsia="Times New Roman" w:hAnsi="Times New Roman" w:cs="Times New Roman"/>
          <w:sz w:val="24"/>
          <w:szCs w:val="24"/>
        </w:rPr>
        <w:t>При оценке документов и устного доклада необходимо проверять их соответствие критериям и рекомендациям, изложенным в п. 3.1.2.2</w:t>
      </w:r>
      <w:r w:rsidR="00A7149D" w:rsidRPr="00A7149D">
        <w:rPr>
          <w:rFonts w:ascii="Times New Roman" w:eastAsia="Times New Roman" w:hAnsi="Times New Roman" w:cs="Times New Roman"/>
          <w:sz w:val="24"/>
          <w:szCs w:val="24"/>
        </w:rPr>
        <w:t xml:space="preserve"> </w:t>
      </w:r>
      <w:r w:rsidR="00A7149D">
        <w:rPr>
          <w:rFonts w:ascii="Times New Roman" w:eastAsia="Times New Roman" w:hAnsi="Times New Roman" w:cs="Times New Roman"/>
          <w:sz w:val="24"/>
          <w:szCs w:val="24"/>
        </w:rPr>
        <w:t>и п.3.1.3.2.</w:t>
      </w:r>
    </w:p>
    <w:p w14:paraId="0DCFF7E5" w14:textId="77777777" w:rsidR="00A7149D" w:rsidRPr="00BA00D9" w:rsidRDefault="00A7149D" w:rsidP="00A7149D">
      <w:pPr>
        <w:ind w:firstLine="720"/>
        <w:jc w:val="both"/>
        <w:rPr>
          <w:rFonts w:ascii="Times New Roman" w:hAnsi="Times New Roman" w:cs="Times New Roman"/>
          <w:sz w:val="24"/>
          <w:szCs w:val="24"/>
        </w:rPr>
      </w:pPr>
    </w:p>
    <w:p w14:paraId="4F737DBB" w14:textId="77777777" w:rsidR="006F1F36" w:rsidRPr="008B2BA4" w:rsidRDefault="006F1F36" w:rsidP="00704756">
      <w:pPr>
        <w:jc w:val="both"/>
        <w:rPr>
          <w:rFonts w:ascii="Times New Roman" w:hAnsi="Times New Roman" w:cs="Times New Roman"/>
          <w:b/>
          <w:color w:val="000000" w:themeColor="text1"/>
          <w:sz w:val="24"/>
          <w:szCs w:val="24"/>
        </w:rPr>
      </w:pPr>
      <w:r w:rsidRPr="008B2BA4">
        <w:rPr>
          <w:rFonts w:ascii="Times New Roman" w:hAnsi="Times New Roman" w:cs="Times New Roman"/>
          <w:b/>
          <w:color w:val="000000" w:themeColor="text1"/>
          <w:sz w:val="24"/>
          <w:szCs w:val="24"/>
        </w:rPr>
        <w:t>3.1.3.4. Рекомендуемая форма отчета о практике</w:t>
      </w:r>
    </w:p>
    <w:p w14:paraId="0E4980FF" w14:textId="77777777" w:rsidR="00586188" w:rsidRPr="003A109A" w:rsidRDefault="00586188" w:rsidP="00905EAE">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Титульный лист.</w:t>
      </w:r>
    </w:p>
    <w:p w14:paraId="1F339196" w14:textId="70C24B0C" w:rsidR="00D601C1" w:rsidRPr="003A109A" w:rsidRDefault="00D601C1" w:rsidP="00905EAE">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Содержание отчета.</w:t>
      </w:r>
    </w:p>
    <w:p w14:paraId="1864F605" w14:textId="77777777" w:rsidR="00D601C1" w:rsidRPr="003A109A" w:rsidRDefault="00D601C1" w:rsidP="00905EAE">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Введение.</w:t>
      </w:r>
    </w:p>
    <w:p w14:paraId="743EDF13" w14:textId="77777777" w:rsidR="00D601C1" w:rsidRPr="003A109A" w:rsidRDefault="00D601C1" w:rsidP="00905EAE">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Постановка задачи</w:t>
      </w:r>
    </w:p>
    <w:p w14:paraId="2B00E420" w14:textId="77777777" w:rsidR="00D601C1" w:rsidRPr="003A109A" w:rsidRDefault="00D601C1" w:rsidP="00905EAE">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 xml:space="preserve">Обзор </w:t>
      </w:r>
    </w:p>
    <w:p w14:paraId="5C3C5BCB" w14:textId="77777777" w:rsidR="00D601C1" w:rsidRPr="003A109A" w:rsidRDefault="00D601C1" w:rsidP="00905EAE">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Основные результаты практики.</w:t>
      </w:r>
    </w:p>
    <w:p w14:paraId="129A4F1E" w14:textId="77777777" w:rsidR="00D601C1" w:rsidRPr="003A109A" w:rsidRDefault="00D601C1" w:rsidP="00905EAE">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Заключение (основные выводы и предложения).</w:t>
      </w:r>
    </w:p>
    <w:p w14:paraId="44D9F99B" w14:textId="77777777" w:rsidR="00D601C1" w:rsidRPr="003A109A" w:rsidRDefault="00D601C1" w:rsidP="00905EAE">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lastRenderedPageBreak/>
        <w:t>Список использованных литературных источников и информационных материалов.</w:t>
      </w:r>
    </w:p>
    <w:p w14:paraId="794982A0" w14:textId="77777777" w:rsidR="00D601C1" w:rsidRPr="003A109A" w:rsidRDefault="00D601C1" w:rsidP="00905EAE">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Перечень использованного оборудования, в том числе оборудования Научного парка СПбГУ (если необходимо).</w:t>
      </w:r>
    </w:p>
    <w:p w14:paraId="142533BB" w14:textId="77777777" w:rsidR="00D601C1" w:rsidRPr="003A109A" w:rsidRDefault="00D601C1" w:rsidP="00905EAE">
      <w:pPr>
        <w:pStyle w:val="afb"/>
        <w:numPr>
          <w:ilvl w:val="0"/>
          <w:numId w:val="26"/>
        </w:numPr>
        <w:ind w:left="0" w:firstLine="720"/>
        <w:jc w:val="both"/>
        <w:rPr>
          <w:rFonts w:ascii="Times New Roman" w:hAnsi="Times New Roman" w:cs="Times New Roman"/>
          <w:sz w:val="24"/>
          <w:szCs w:val="24"/>
        </w:rPr>
      </w:pPr>
      <w:r w:rsidRPr="003A109A">
        <w:rPr>
          <w:rFonts w:ascii="Times New Roman" w:hAnsi="Times New Roman" w:cs="Times New Roman"/>
          <w:sz w:val="24"/>
          <w:szCs w:val="24"/>
        </w:rPr>
        <w:t>Приложения (индивидуальное задание на учебную практику, календарный график выполнения работ, дополнительные таблицы, рисунки, графики, отзыв представителя организации, при наличии).</w:t>
      </w:r>
    </w:p>
    <w:p w14:paraId="0CB28DDE" w14:textId="77777777" w:rsidR="00D16855" w:rsidRDefault="00D16855" w:rsidP="00601350">
      <w:pPr>
        <w:jc w:val="both"/>
        <w:rPr>
          <w:rFonts w:ascii="Times New Roman" w:hAnsi="Times New Roman" w:cs="Times New Roman"/>
          <w:sz w:val="24"/>
          <w:szCs w:val="24"/>
        </w:rPr>
      </w:pPr>
    </w:p>
    <w:p w14:paraId="38F93F23" w14:textId="22347E2D" w:rsidR="00D16855" w:rsidRDefault="003A6B3F" w:rsidP="00905EAE">
      <w:pPr>
        <w:ind w:firstLine="720"/>
        <w:jc w:val="both"/>
        <w:rPr>
          <w:rFonts w:ascii="Times New Roman" w:hAnsi="Times New Roman" w:cs="Times New Roman"/>
          <w:sz w:val="24"/>
          <w:szCs w:val="24"/>
        </w:rPr>
      </w:pPr>
      <w:r w:rsidRPr="6232D254">
        <w:rPr>
          <w:rFonts w:ascii="Times New Roman" w:hAnsi="Times New Roman" w:cs="Times New Roman"/>
          <w:sz w:val="24"/>
          <w:szCs w:val="24"/>
        </w:rPr>
        <w:t xml:space="preserve">Рекомендуемая форма для оформления отзыва научного руководителя </w:t>
      </w:r>
      <w:r w:rsidR="006171F3">
        <w:rPr>
          <w:rFonts w:ascii="Times New Roman" w:hAnsi="Times New Roman" w:cs="Times New Roman"/>
          <w:sz w:val="24"/>
          <w:szCs w:val="24"/>
        </w:rPr>
        <w:t>практики</w:t>
      </w:r>
      <w:r w:rsidRPr="6232D254">
        <w:rPr>
          <w:rFonts w:ascii="Times New Roman" w:hAnsi="Times New Roman" w:cs="Times New Roman"/>
          <w:sz w:val="24"/>
          <w:szCs w:val="24"/>
        </w:rPr>
        <w:t xml:space="preserve"> – см. на следующей странице.</w:t>
      </w:r>
      <w:r w:rsidR="00D16855">
        <w:rPr>
          <w:rFonts w:ascii="Times New Roman" w:hAnsi="Times New Roman" w:cs="Times New Roman"/>
          <w:sz w:val="24"/>
          <w:szCs w:val="24"/>
        </w:rPr>
        <w:br w:type="page"/>
      </w:r>
    </w:p>
    <w:p w14:paraId="4CF7F21D" w14:textId="16E7D08F" w:rsidR="00D16855" w:rsidRDefault="00D16855" w:rsidP="00D16855">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 xml:space="preserve">о прохождении </w:t>
      </w:r>
      <w:r w:rsidR="00187DCD">
        <w:rPr>
          <w:rFonts w:ascii="Times New Roman" w:eastAsia="Times New Roman" w:hAnsi="Times New Roman" w:cs="Times New Roman"/>
          <w:sz w:val="36"/>
          <w:szCs w:val="36"/>
        </w:rPr>
        <w:t>производственной</w:t>
      </w:r>
      <w:r>
        <w:rPr>
          <w:rFonts w:ascii="Times New Roman" w:eastAsia="Times New Roman" w:hAnsi="Times New Roman" w:cs="Times New Roman"/>
          <w:sz w:val="36"/>
          <w:szCs w:val="36"/>
        </w:rPr>
        <w:t xml:space="preserve">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698"/>
        <w:gridCol w:w="6774"/>
      </w:tblGrid>
      <w:tr w:rsidR="00D16855" w14:paraId="72069BD3" w14:textId="77777777" w:rsidTr="004C4F23">
        <w:tc>
          <w:tcPr>
            <w:tcW w:w="1698" w:type="dxa"/>
            <w:tcMar>
              <w:left w:w="108" w:type="dxa"/>
              <w:right w:w="108" w:type="dxa"/>
            </w:tcMar>
          </w:tcPr>
          <w:p w14:paraId="5F10188D" w14:textId="01209AA4" w:rsidR="00D16855" w:rsidRDefault="004C4F23" w:rsidP="007845DD">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774" w:type="dxa"/>
            <w:tcMar>
              <w:left w:w="108" w:type="dxa"/>
              <w:right w:w="108" w:type="dxa"/>
            </w:tcMar>
          </w:tcPr>
          <w:p w14:paraId="078AC725" w14:textId="77777777" w:rsidR="00D16855" w:rsidRDefault="00D16855" w:rsidP="007845DD">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D16855" w14:paraId="71004586" w14:textId="77777777" w:rsidTr="004C4F23">
        <w:tc>
          <w:tcPr>
            <w:tcW w:w="1698" w:type="dxa"/>
            <w:tcMar>
              <w:left w:w="108" w:type="dxa"/>
              <w:right w:w="108" w:type="dxa"/>
            </w:tcMar>
          </w:tcPr>
          <w:p w14:paraId="0294CF23" w14:textId="77777777" w:rsidR="00D16855" w:rsidRDefault="00D16855" w:rsidP="007845D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774" w:type="dxa"/>
            <w:tcMar>
              <w:left w:w="108" w:type="dxa"/>
              <w:right w:w="108" w:type="dxa"/>
            </w:tcMar>
          </w:tcPr>
          <w:p w14:paraId="21DB3155" w14:textId="77777777" w:rsidR="00D16855" w:rsidRPr="00F959E2" w:rsidRDefault="00D16855" w:rsidP="007845DD">
            <w:pPr>
              <w:widowControl w:val="0"/>
              <w:rPr>
                <w:rFonts w:ascii="Times New Roman" w:eastAsia="Times New Roman" w:hAnsi="Times New Roman" w:cs="Times New Roman"/>
                <w:i/>
                <w:sz w:val="24"/>
                <w:szCs w:val="24"/>
              </w:rPr>
            </w:pPr>
            <w:r w:rsidRPr="00F959E2">
              <w:rPr>
                <w:rFonts w:ascii="Times New Roman" w:eastAsia="Times New Roman" w:hAnsi="Times New Roman" w:cs="Times New Roman"/>
                <w:i/>
                <w:sz w:val="24"/>
                <w:szCs w:val="24"/>
              </w:rPr>
              <w:t>ДД</w:t>
            </w:r>
            <w:r w:rsidR="00F959E2" w:rsidRPr="00F959E2">
              <w:rPr>
                <w:rFonts w:ascii="Times New Roman" w:eastAsia="Times New Roman" w:hAnsi="Times New Roman" w:cs="Times New Roman"/>
                <w:i/>
                <w:sz w:val="24"/>
                <w:szCs w:val="24"/>
              </w:rPr>
              <w:t xml:space="preserve"> месяц ГГГГ</w:t>
            </w:r>
          </w:p>
        </w:tc>
      </w:tr>
    </w:tbl>
    <w:p w14:paraId="7ECAD422" w14:textId="25B0CC61" w:rsidR="00466176" w:rsidRDefault="00466176" w:rsidP="00466176">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327806A3" w14:textId="2F5F4394" w:rsidR="00D16855" w:rsidRDefault="0013699B" w:rsidP="00D16855">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w:t>
      </w:r>
      <w:r w:rsidR="00D16855">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ФИО</w:t>
      </w:r>
      <w:r w:rsidR="00D16855">
        <w:rPr>
          <w:rFonts w:ascii="Times New Roman" w:eastAsia="Times New Roman" w:hAnsi="Times New Roman" w:cs="Times New Roman"/>
          <w:sz w:val="24"/>
          <w:szCs w:val="24"/>
        </w:rPr>
        <w:t xml:space="preserve"> в ходе</w:t>
      </w:r>
      <w:r w:rsidR="00187DCD">
        <w:rPr>
          <w:rFonts w:ascii="Times New Roman" w:eastAsia="Times New Roman" w:hAnsi="Times New Roman" w:cs="Times New Roman"/>
          <w:sz w:val="24"/>
          <w:szCs w:val="24"/>
        </w:rPr>
        <w:t xml:space="preserve"> производственной практики</w:t>
      </w:r>
      <w:r w:rsidR="00D16855">
        <w:rPr>
          <w:rFonts w:ascii="Times New Roman" w:eastAsia="Times New Roman" w:hAnsi="Times New Roman" w:cs="Times New Roman"/>
          <w:sz w:val="24"/>
          <w:szCs w:val="24"/>
        </w:rPr>
        <w:t xml:space="preserve"> своевременно </w:t>
      </w:r>
      <w:r w:rsidR="00F959E2" w:rsidRPr="00F959E2">
        <w:rPr>
          <w:rFonts w:ascii="Times New Roman" w:eastAsia="Times New Roman" w:hAnsi="Times New Roman" w:cs="Times New Roman"/>
          <w:sz w:val="24"/>
          <w:szCs w:val="24"/>
        </w:rPr>
        <w:t>/</w:t>
      </w:r>
      <w:r w:rsidR="00D16855">
        <w:rPr>
          <w:rFonts w:ascii="Times New Roman" w:eastAsia="Times New Roman" w:hAnsi="Times New Roman" w:cs="Times New Roman"/>
          <w:sz w:val="24"/>
          <w:szCs w:val="24"/>
        </w:rPr>
        <w:t xml:space="preserve"> качественно</w:t>
      </w:r>
      <w:r w:rsidR="00F959E2" w:rsidRPr="00F959E2">
        <w:rPr>
          <w:rFonts w:ascii="Times New Roman" w:eastAsia="Times New Roman" w:hAnsi="Times New Roman" w:cs="Times New Roman"/>
          <w:sz w:val="24"/>
          <w:szCs w:val="24"/>
        </w:rPr>
        <w:t xml:space="preserve"> / </w:t>
      </w:r>
      <w:r w:rsidR="00F959E2">
        <w:rPr>
          <w:rFonts w:ascii="Times New Roman" w:eastAsia="Times New Roman" w:hAnsi="Times New Roman" w:cs="Times New Roman"/>
          <w:sz w:val="24"/>
          <w:szCs w:val="24"/>
        </w:rPr>
        <w:t xml:space="preserve">несвоевременно </w:t>
      </w:r>
      <w:r w:rsidR="00F959E2" w:rsidRPr="00F959E2">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 xml:space="preserve">некачественно </w:t>
      </w:r>
      <w:r w:rsidR="00D16855">
        <w:rPr>
          <w:rFonts w:ascii="Times New Roman" w:eastAsia="Times New Roman" w:hAnsi="Times New Roman" w:cs="Times New Roman"/>
          <w:sz w:val="24"/>
          <w:szCs w:val="24"/>
        </w:rPr>
        <w:t xml:space="preserve">выполнил следующие задачи: </w:t>
      </w:r>
      <w:r w:rsidR="00F959E2">
        <w:rPr>
          <w:rFonts w:ascii="Times New Roman" w:eastAsia="Times New Roman" w:hAnsi="Times New Roman" w:cs="Times New Roman"/>
          <w:sz w:val="24"/>
          <w:szCs w:val="24"/>
        </w:rPr>
        <w:t>(перечисление задач)</w:t>
      </w:r>
    </w:p>
    <w:p w14:paraId="41A376DA" w14:textId="24BCB28F" w:rsidR="001A68EB" w:rsidRPr="0030416F" w:rsidRDefault="001A68EB" w:rsidP="001A68EB">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практики ФИО изучил и применил следующие технологии: (чему </w:t>
      </w:r>
      <w:r w:rsidR="00C87104">
        <w:rPr>
          <w:rFonts w:ascii="Times New Roman" w:eastAsia="Times New Roman" w:hAnsi="Times New Roman" w:cs="Times New Roman"/>
          <w:sz w:val="24"/>
          <w:szCs w:val="24"/>
        </w:rPr>
        <w:t xml:space="preserve">обучающийся </w:t>
      </w:r>
      <w:r>
        <w:rPr>
          <w:rFonts w:ascii="Times New Roman" w:eastAsia="Times New Roman" w:hAnsi="Times New Roman" w:cs="Times New Roman"/>
          <w:sz w:val="24"/>
          <w:szCs w:val="24"/>
        </w:rPr>
        <w:t>научился в ходе практики).</w:t>
      </w:r>
    </w:p>
    <w:p w14:paraId="371368A8" w14:textId="0BFC48AA" w:rsidR="00D16855" w:rsidRDefault="00D16855" w:rsidP="00D16855">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работы </w:t>
      </w:r>
      <w:r w:rsidR="001A68EB">
        <w:rPr>
          <w:rFonts w:ascii="Times New Roman" w:eastAsia="Times New Roman" w:hAnsi="Times New Roman" w:cs="Times New Roman"/>
          <w:sz w:val="24"/>
          <w:szCs w:val="24"/>
        </w:rPr>
        <w:t>ФИО</w:t>
      </w:r>
      <w:r>
        <w:rPr>
          <w:rFonts w:ascii="Times New Roman" w:eastAsia="Times New Roman" w:hAnsi="Times New Roman" w:cs="Times New Roman"/>
          <w:sz w:val="24"/>
          <w:szCs w:val="24"/>
        </w:rPr>
        <w:t xml:space="preserve"> активно</w:t>
      </w:r>
      <w:r w:rsidR="00F959E2" w:rsidRPr="00F959E2">
        <w:rPr>
          <w:rFonts w:ascii="Times New Roman" w:eastAsia="Times New Roman" w:hAnsi="Times New Roman" w:cs="Times New Roman"/>
          <w:sz w:val="24"/>
          <w:szCs w:val="24"/>
        </w:rPr>
        <w:t xml:space="preserve"> / </w:t>
      </w:r>
      <w:r w:rsidR="00F959E2">
        <w:rPr>
          <w:rFonts w:ascii="Times New Roman" w:eastAsia="Times New Roman" w:hAnsi="Times New Roman" w:cs="Times New Roman"/>
          <w:sz w:val="24"/>
          <w:szCs w:val="24"/>
        </w:rPr>
        <w:t>неактивно</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взаимодействовал с научным руководителем, своевременно выполнял </w:t>
      </w:r>
      <w:r w:rsidR="00F959E2" w:rsidRPr="00F959E2">
        <w:rPr>
          <w:rFonts w:ascii="Times New Roman" w:eastAsia="Times New Roman" w:hAnsi="Times New Roman" w:cs="Times New Roman"/>
          <w:sz w:val="24"/>
          <w:szCs w:val="24"/>
        </w:rPr>
        <w:t xml:space="preserve">/ </w:t>
      </w:r>
      <w:r w:rsidR="00F959E2">
        <w:rPr>
          <w:rFonts w:ascii="Times New Roman" w:eastAsia="Times New Roman" w:hAnsi="Times New Roman" w:cs="Times New Roman"/>
          <w:sz w:val="24"/>
          <w:szCs w:val="24"/>
        </w:rPr>
        <w:t xml:space="preserve">не выполнял </w:t>
      </w:r>
      <w:r w:rsidRPr="00466176">
        <w:rPr>
          <w:rFonts w:ascii="Times New Roman" w:eastAsia="Times New Roman" w:hAnsi="Times New Roman" w:cs="Times New Roman"/>
          <w:sz w:val="24"/>
          <w:szCs w:val="24"/>
        </w:rPr>
        <w:t xml:space="preserve">поставленные задачи, проявлял </w:t>
      </w:r>
      <w:r w:rsidR="00F959E2" w:rsidRPr="00466176">
        <w:rPr>
          <w:rFonts w:ascii="Times New Roman" w:eastAsia="Times New Roman" w:hAnsi="Times New Roman" w:cs="Times New Roman"/>
          <w:sz w:val="24"/>
          <w:szCs w:val="24"/>
        </w:rPr>
        <w:t xml:space="preserve">/ не проявлял </w:t>
      </w:r>
      <w:r w:rsidRPr="00466176">
        <w:rPr>
          <w:rFonts w:ascii="Times New Roman" w:eastAsia="Times New Roman" w:hAnsi="Times New Roman" w:cs="Times New Roman"/>
          <w:sz w:val="24"/>
          <w:szCs w:val="24"/>
        </w:rPr>
        <w:t xml:space="preserve">самостоятельность, оперативно устранял </w:t>
      </w:r>
      <w:r w:rsidR="00F959E2" w:rsidRPr="00466176">
        <w:rPr>
          <w:rFonts w:ascii="Times New Roman" w:eastAsia="Times New Roman" w:hAnsi="Times New Roman" w:cs="Times New Roman"/>
          <w:sz w:val="24"/>
          <w:szCs w:val="24"/>
        </w:rPr>
        <w:t xml:space="preserve">/ не устранял </w:t>
      </w:r>
      <w:r w:rsidRPr="00466176">
        <w:rPr>
          <w:rFonts w:ascii="Times New Roman" w:eastAsia="Times New Roman" w:hAnsi="Times New Roman" w:cs="Times New Roman"/>
          <w:sz w:val="24"/>
          <w:szCs w:val="24"/>
        </w:rPr>
        <w:t xml:space="preserve">выявленные замечания к работе. Считаю, что </w:t>
      </w:r>
      <w:r w:rsidR="00F959E2" w:rsidRPr="00466176">
        <w:rPr>
          <w:rFonts w:ascii="Times New Roman" w:eastAsia="Times New Roman" w:hAnsi="Times New Roman" w:cs="Times New Roman"/>
          <w:sz w:val="24"/>
          <w:szCs w:val="24"/>
        </w:rPr>
        <w:t>ФИО</w:t>
      </w:r>
      <w:r w:rsidRPr="00466176">
        <w:rPr>
          <w:rFonts w:ascii="Times New Roman" w:eastAsia="Times New Roman" w:hAnsi="Times New Roman" w:cs="Times New Roman"/>
          <w:sz w:val="24"/>
          <w:szCs w:val="24"/>
        </w:rPr>
        <w:t xml:space="preserve"> за </w:t>
      </w:r>
      <w:r w:rsidR="00187DCD" w:rsidRPr="00466176">
        <w:rPr>
          <w:rFonts w:ascii="Times New Roman" w:eastAsia="Times New Roman" w:hAnsi="Times New Roman" w:cs="Times New Roman"/>
          <w:sz w:val="24"/>
          <w:szCs w:val="24"/>
        </w:rPr>
        <w:t xml:space="preserve">производственную </w:t>
      </w:r>
      <w:r w:rsidRPr="00466176">
        <w:rPr>
          <w:rFonts w:ascii="Times New Roman" w:eastAsia="Times New Roman" w:hAnsi="Times New Roman" w:cs="Times New Roman"/>
          <w:sz w:val="24"/>
          <w:szCs w:val="24"/>
        </w:rPr>
        <w:t>практику</w:t>
      </w:r>
      <w:r w:rsidRPr="00466176">
        <w:rPr>
          <w:rFonts w:ascii="Times New Roman" w:eastAsia="Times New Roman" w:hAnsi="Times New Roman" w:cs="Times New Roman"/>
          <w:color w:val="FF0000"/>
          <w:sz w:val="24"/>
          <w:szCs w:val="24"/>
        </w:rPr>
        <w:t xml:space="preserve"> </w:t>
      </w:r>
      <w:r w:rsidRPr="00466176">
        <w:rPr>
          <w:rFonts w:ascii="Times New Roman" w:eastAsia="Times New Roman" w:hAnsi="Times New Roman" w:cs="Times New Roman"/>
          <w:sz w:val="24"/>
          <w:szCs w:val="24"/>
        </w:rPr>
        <w:t>заслуживает</w:t>
      </w:r>
      <w:r>
        <w:rPr>
          <w:rFonts w:ascii="Times New Roman" w:eastAsia="Times New Roman" w:hAnsi="Times New Roman" w:cs="Times New Roman"/>
          <w:sz w:val="24"/>
          <w:szCs w:val="24"/>
        </w:rPr>
        <w:t xml:space="preserve"> </w:t>
      </w:r>
      <w:r w:rsidR="00BF1390" w:rsidRPr="00A30D82">
        <w:rPr>
          <w:rFonts w:ascii="Times New Roman" w:eastAsia="Times New Roman" w:hAnsi="Times New Roman" w:cs="Times New Roman"/>
          <w:sz w:val="24"/>
          <w:szCs w:val="24"/>
        </w:rPr>
        <w:t>оценку</w:t>
      </w:r>
      <w:r w:rsidR="00BF1390">
        <w:rPr>
          <w:rFonts w:ascii="Times New Roman" w:eastAsia="Times New Roman" w:hAnsi="Times New Roman" w:cs="Times New Roman"/>
          <w:sz w:val="24"/>
          <w:szCs w:val="24"/>
        </w:rPr>
        <w:t xml:space="preserve"> (оценка от </w:t>
      </w:r>
      <w:r w:rsidR="00BF1390" w:rsidRPr="00A30D82">
        <w:rPr>
          <w:rFonts w:ascii="Times New Roman" w:eastAsia="Times New Roman" w:hAnsi="Times New Roman" w:cs="Times New Roman"/>
          <w:b/>
          <w:bCs/>
          <w:sz w:val="24"/>
          <w:szCs w:val="24"/>
          <w:lang w:val="en-US"/>
        </w:rPr>
        <w:t>A</w:t>
      </w:r>
      <w:r w:rsidR="00BF1390" w:rsidRPr="00A30D82">
        <w:rPr>
          <w:rFonts w:ascii="Times New Roman" w:eastAsia="Times New Roman" w:hAnsi="Times New Roman" w:cs="Times New Roman"/>
          <w:sz w:val="24"/>
          <w:szCs w:val="24"/>
        </w:rPr>
        <w:t xml:space="preserve"> </w:t>
      </w:r>
      <w:r w:rsidR="00BF1390">
        <w:rPr>
          <w:rFonts w:ascii="Times New Roman" w:eastAsia="Times New Roman" w:hAnsi="Times New Roman" w:cs="Times New Roman"/>
          <w:sz w:val="24"/>
          <w:szCs w:val="24"/>
        </w:rPr>
        <w:t xml:space="preserve">до </w:t>
      </w:r>
      <w:r w:rsidR="00BF1390" w:rsidRPr="00A30D82">
        <w:rPr>
          <w:rFonts w:ascii="Times New Roman" w:eastAsia="Times New Roman" w:hAnsi="Times New Roman" w:cs="Times New Roman"/>
          <w:b/>
          <w:bCs/>
          <w:sz w:val="24"/>
          <w:szCs w:val="24"/>
          <w:lang w:val="en-US"/>
        </w:rPr>
        <w:t>F</w:t>
      </w:r>
      <w:r w:rsidR="00BF1390">
        <w:rPr>
          <w:rFonts w:ascii="Times New Roman" w:eastAsia="Times New Roman" w:hAnsi="Times New Roman" w:cs="Times New Roman"/>
          <w:sz w:val="24"/>
          <w:szCs w:val="24"/>
        </w:rPr>
        <w:t>)</w:t>
      </w:r>
      <w:r w:rsidR="00BF1390" w:rsidRPr="6232D254">
        <w:rPr>
          <w:rFonts w:ascii="Times New Roman" w:eastAsia="Times New Roman" w:hAnsi="Times New Roman" w:cs="Times New Roman"/>
          <w:sz w:val="24"/>
          <w:szCs w:val="24"/>
        </w:rPr>
        <w:t>.</w:t>
      </w:r>
    </w:p>
    <w:tbl>
      <w:tblPr>
        <w:tblW w:w="8920" w:type="dxa"/>
        <w:tblLayout w:type="fixed"/>
        <w:tblLook w:val="0600" w:firstRow="0" w:lastRow="0" w:firstColumn="0" w:lastColumn="0" w:noHBand="1" w:noVBand="1"/>
      </w:tblPr>
      <w:tblGrid>
        <w:gridCol w:w="4275"/>
        <w:gridCol w:w="2235"/>
        <w:gridCol w:w="2410"/>
      </w:tblGrid>
      <w:tr w:rsidR="00D16855" w14:paraId="7BF04FB5" w14:textId="77777777" w:rsidTr="007845DD">
        <w:trPr>
          <w:trHeight w:val="300"/>
        </w:trPr>
        <w:tc>
          <w:tcPr>
            <w:tcW w:w="4275" w:type="dxa"/>
            <w:tcMar>
              <w:left w:w="115" w:type="dxa"/>
              <w:right w:w="115" w:type="dxa"/>
            </w:tcMar>
          </w:tcPr>
          <w:p w14:paraId="12B3B1FD" w14:textId="77777777" w:rsidR="00D16855" w:rsidRDefault="00D16855" w:rsidP="007845DD">
            <w:pPr>
              <w:widowControl w:val="0"/>
              <w:rPr>
                <w:rFonts w:ascii="Times New Roman" w:eastAsia="Times New Roman" w:hAnsi="Times New Roman" w:cs="Times New Roman"/>
                <w:sz w:val="28"/>
                <w:szCs w:val="28"/>
              </w:rPr>
            </w:pPr>
          </w:p>
        </w:tc>
        <w:tc>
          <w:tcPr>
            <w:tcW w:w="2235" w:type="dxa"/>
            <w:tcMar>
              <w:left w:w="115" w:type="dxa"/>
              <w:right w:w="115" w:type="dxa"/>
            </w:tcMar>
          </w:tcPr>
          <w:p w14:paraId="12BFE0B9" w14:textId="77777777" w:rsidR="00D16855" w:rsidRDefault="00D16855" w:rsidP="007845DD">
            <w:pPr>
              <w:widowControl w:val="0"/>
              <w:jc w:val="center"/>
              <w:rPr>
                <w:rFonts w:ascii="Times New Roman" w:eastAsia="Times New Roman" w:hAnsi="Times New Roman" w:cs="Times New Roman"/>
                <w:sz w:val="24"/>
                <w:szCs w:val="24"/>
              </w:rPr>
            </w:pPr>
          </w:p>
        </w:tc>
        <w:tc>
          <w:tcPr>
            <w:tcW w:w="2410" w:type="dxa"/>
            <w:tcMar>
              <w:left w:w="115" w:type="dxa"/>
              <w:right w:w="115" w:type="dxa"/>
            </w:tcMar>
          </w:tcPr>
          <w:p w14:paraId="661CDA51" w14:textId="77777777" w:rsidR="00D16855" w:rsidRDefault="00D16855" w:rsidP="007845DD">
            <w:pPr>
              <w:widowControl w:val="0"/>
              <w:jc w:val="right"/>
              <w:rPr>
                <w:rFonts w:ascii="Times New Roman" w:eastAsia="Times New Roman" w:hAnsi="Times New Roman" w:cs="Times New Roman"/>
                <w:sz w:val="24"/>
                <w:szCs w:val="24"/>
              </w:rPr>
            </w:pPr>
          </w:p>
        </w:tc>
      </w:tr>
      <w:tr w:rsidR="002303DE" w:rsidRPr="00487DF7" w14:paraId="4453B53F" w14:textId="77777777" w:rsidTr="007845DD">
        <w:tc>
          <w:tcPr>
            <w:tcW w:w="4275" w:type="dxa"/>
            <w:tcMar>
              <w:left w:w="115" w:type="dxa"/>
              <w:right w:w="115" w:type="dxa"/>
            </w:tcMar>
          </w:tcPr>
          <w:p w14:paraId="11FCED06" w14:textId="77777777" w:rsidR="002303DE" w:rsidRPr="00487DF7" w:rsidRDefault="002303DE" w:rsidP="007845DD">
            <w:pPr>
              <w:pStyle w:val="1"/>
              <w:keepNext w:val="0"/>
              <w:widowControl w:val="0"/>
              <w:spacing w:before="0" w:after="0"/>
              <w:rPr>
                <w:rFonts w:ascii="Times New Roman" w:eastAsia="Times New Roman" w:hAnsi="Times New Roman" w:cs="Times New Roman"/>
                <w:b w:val="0"/>
                <w:bCs w:val="0"/>
                <w:sz w:val="24"/>
                <w:szCs w:val="24"/>
              </w:rPr>
            </w:pPr>
            <w:r w:rsidRPr="6232D254">
              <w:rPr>
                <w:rFonts w:ascii="Times New Roman" w:eastAsia="Times New Roman" w:hAnsi="Times New Roman" w:cs="Times New Roman"/>
                <w:sz w:val="24"/>
                <w:szCs w:val="24"/>
              </w:rPr>
              <w:t>Научный руководитель учебной практики</w:t>
            </w:r>
            <w:r w:rsidRPr="00487DF7">
              <w:rPr>
                <w:rFonts w:ascii="Times New Roman" w:eastAsia="Times New Roman" w:hAnsi="Times New Roman" w:cs="Times New Roman"/>
                <w:sz w:val="24"/>
                <w:szCs w:val="24"/>
              </w:rPr>
              <w:br/>
            </w:r>
          </w:p>
          <w:p w14:paraId="2F1DB009" w14:textId="77777777" w:rsidR="002303DE" w:rsidRPr="00487DF7" w:rsidRDefault="002303DE" w:rsidP="007845DD">
            <w:pPr>
              <w:rPr>
                <w:rFonts w:ascii="Times New Roman" w:eastAsia="Times New Roman" w:hAnsi="Times New Roman" w:cs="Times New Roman"/>
                <w:b/>
                <w:bCs/>
                <w:kern w:val="32"/>
                <w:sz w:val="24"/>
                <w:szCs w:val="24"/>
              </w:rPr>
            </w:pPr>
          </w:p>
        </w:tc>
        <w:tc>
          <w:tcPr>
            <w:tcW w:w="2235" w:type="dxa"/>
            <w:tcMar>
              <w:left w:w="115" w:type="dxa"/>
              <w:right w:w="115" w:type="dxa"/>
            </w:tcMar>
          </w:tcPr>
          <w:p w14:paraId="20F70D3B" w14:textId="77777777" w:rsidR="002303DE" w:rsidRPr="00487DF7" w:rsidRDefault="002303DE" w:rsidP="007845DD">
            <w:pPr>
              <w:pStyle w:val="1"/>
              <w:keepNext w:val="0"/>
              <w:widowControl w:val="0"/>
              <w:spacing w:before="0" w:after="0"/>
              <w:rPr>
                <w:rFonts w:ascii="Times New Roman" w:eastAsia="Times New Roman" w:hAnsi="Times New Roman" w:cs="Times New Roman"/>
                <w:b w:val="0"/>
                <w:bCs w:val="0"/>
                <w:sz w:val="24"/>
                <w:szCs w:val="24"/>
              </w:rPr>
            </w:pPr>
            <w:proofErr w:type="gramStart"/>
            <w:r w:rsidRPr="00487DF7">
              <w:rPr>
                <w:rFonts w:ascii="Times New Roman" w:eastAsia="Times New Roman" w:hAnsi="Times New Roman" w:cs="Times New Roman"/>
                <w:sz w:val="24"/>
                <w:szCs w:val="24"/>
              </w:rPr>
              <w:t>/  подпись</w:t>
            </w:r>
            <w:proofErr w:type="gramEnd"/>
            <w:r w:rsidRPr="00487DF7">
              <w:rPr>
                <w:rFonts w:ascii="Times New Roman" w:eastAsia="Times New Roman" w:hAnsi="Times New Roman" w:cs="Times New Roman"/>
                <w:sz w:val="24"/>
                <w:szCs w:val="24"/>
              </w:rPr>
              <w:t xml:space="preserve">          /</w:t>
            </w:r>
          </w:p>
          <w:p w14:paraId="40C3609B" w14:textId="77777777" w:rsidR="002303DE" w:rsidRPr="00487DF7" w:rsidRDefault="002303DE" w:rsidP="007845DD">
            <w:pPr>
              <w:widowControl w:val="0"/>
              <w:rPr>
                <w:rFonts w:ascii="Times New Roman" w:eastAsia="Times New Roman" w:hAnsi="Times New Roman" w:cs="Times New Roman"/>
                <w:b/>
                <w:bCs/>
                <w:kern w:val="32"/>
                <w:sz w:val="24"/>
                <w:szCs w:val="24"/>
              </w:rPr>
            </w:pPr>
          </w:p>
        </w:tc>
        <w:tc>
          <w:tcPr>
            <w:tcW w:w="2410" w:type="dxa"/>
            <w:tcMar>
              <w:left w:w="115" w:type="dxa"/>
              <w:right w:w="115" w:type="dxa"/>
            </w:tcMar>
          </w:tcPr>
          <w:p w14:paraId="225E01C9" w14:textId="77777777" w:rsidR="002303DE" w:rsidRDefault="002303DE" w:rsidP="007845DD">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ученое звание</w:t>
            </w:r>
          </w:p>
          <w:p w14:paraId="0B774FF1" w14:textId="77777777" w:rsidR="002303DE" w:rsidRDefault="002303DE" w:rsidP="007845DD">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ученая степень</w:t>
            </w:r>
          </w:p>
          <w:p w14:paraId="7B4294CF" w14:textId="77777777" w:rsidR="002303DE" w:rsidRPr="00487DF7" w:rsidRDefault="002303DE" w:rsidP="007845DD">
            <w:pPr>
              <w:widowControl w:val="0"/>
              <w:rPr>
                <w:rFonts w:ascii="Times New Roman" w:eastAsia="Times New Roman" w:hAnsi="Times New Roman" w:cs="Times New Roman"/>
                <w:b/>
                <w:bCs/>
                <w:kern w:val="32"/>
                <w:sz w:val="24"/>
                <w:szCs w:val="24"/>
              </w:rPr>
            </w:pPr>
            <w:r w:rsidRPr="00487DF7">
              <w:rPr>
                <w:rFonts w:ascii="Times New Roman" w:eastAsia="Times New Roman" w:hAnsi="Times New Roman" w:cs="Times New Roman"/>
                <w:b/>
                <w:bCs/>
                <w:kern w:val="32"/>
                <w:sz w:val="24"/>
                <w:szCs w:val="24"/>
              </w:rPr>
              <w:t>должность ФИО</w:t>
            </w:r>
          </w:p>
        </w:tc>
      </w:tr>
      <w:tr w:rsidR="002303DE" w:rsidRPr="00487DF7" w14:paraId="710DC3AD" w14:textId="77777777" w:rsidTr="007845DD">
        <w:tc>
          <w:tcPr>
            <w:tcW w:w="4275" w:type="dxa"/>
            <w:tcMar>
              <w:left w:w="115" w:type="dxa"/>
              <w:right w:w="115" w:type="dxa"/>
            </w:tcMar>
          </w:tcPr>
          <w:p w14:paraId="5E26FF91" w14:textId="77777777" w:rsidR="002303DE" w:rsidRPr="6232D254" w:rsidRDefault="002303DE" w:rsidP="007845DD">
            <w:pPr>
              <w:pStyle w:val="1"/>
              <w:keepNext w:val="0"/>
              <w:widowControl w:val="0"/>
              <w:spacing w:before="0" w:after="0"/>
              <w:rPr>
                <w:rFonts w:ascii="Times New Roman" w:eastAsia="Times New Roman" w:hAnsi="Times New Roman" w:cs="Times New Roman"/>
                <w:sz w:val="24"/>
                <w:szCs w:val="24"/>
              </w:rPr>
            </w:pPr>
          </w:p>
        </w:tc>
        <w:tc>
          <w:tcPr>
            <w:tcW w:w="2235" w:type="dxa"/>
            <w:tcMar>
              <w:left w:w="115" w:type="dxa"/>
              <w:right w:w="115" w:type="dxa"/>
            </w:tcMar>
          </w:tcPr>
          <w:p w14:paraId="192747DA" w14:textId="77777777" w:rsidR="002303DE" w:rsidRPr="00487DF7" w:rsidRDefault="002303DE" w:rsidP="007845DD">
            <w:pPr>
              <w:pStyle w:val="1"/>
              <w:keepNext w:val="0"/>
              <w:widowControl w:val="0"/>
              <w:spacing w:before="0" w:after="0"/>
              <w:rPr>
                <w:rFonts w:ascii="Times New Roman" w:eastAsia="Times New Roman" w:hAnsi="Times New Roman" w:cs="Times New Roman"/>
                <w:sz w:val="24"/>
                <w:szCs w:val="24"/>
              </w:rPr>
            </w:pPr>
          </w:p>
        </w:tc>
        <w:tc>
          <w:tcPr>
            <w:tcW w:w="2410" w:type="dxa"/>
            <w:tcMar>
              <w:left w:w="115" w:type="dxa"/>
              <w:right w:w="115" w:type="dxa"/>
            </w:tcMar>
          </w:tcPr>
          <w:p w14:paraId="12FC386F" w14:textId="77777777" w:rsidR="002303DE" w:rsidRDefault="002303DE" w:rsidP="007845DD">
            <w:pPr>
              <w:pStyle w:val="1"/>
              <w:keepNext w:val="0"/>
              <w:widowControl w:val="0"/>
              <w:spacing w:before="0" w:after="0"/>
              <w:rPr>
                <w:rFonts w:ascii="Times New Roman" w:eastAsia="Times New Roman" w:hAnsi="Times New Roman" w:cs="Times New Roman"/>
                <w:sz w:val="24"/>
                <w:szCs w:val="24"/>
              </w:rPr>
            </w:pPr>
          </w:p>
        </w:tc>
      </w:tr>
      <w:tr w:rsidR="00D16855" w14:paraId="5FBCC022" w14:textId="77777777" w:rsidTr="007845DD">
        <w:tc>
          <w:tcPr>
            <w:tcW w:w="4275" w:type="dxa"/>
            <w:tcMar>
              <w:left w:w="115" w:type="dxa"/>
              <w:right w:w="115" w:type="dxa"/>
            </w:tcMar>
          </w:tcPr>
          <w:p w14:paraId="1FEDCF99" w14:textId="42DF7595" w:rsidR="00840EE7" w:rsidRPr="00840EE7" w:rsidRDefault="00840EE7" w:rsidP="00840EE7"/>
        </w:tc>
        <w:tc>
          <w:tcPr>
            <w:tcW w:w="2235" w:type="dxa"/>
            <w:tcMar>
              <w:left w:w="115" w:type="dxa"/>
              <w:right w:w="115" w:type="dxa"/>
            </w:tcMar>
          </w:tcPr>
          <w:p w14:paraId="0141F1E2" w14:textId="2826240E" w:rsidR="00D16855" w:rsidRDefault="00D16855" w:rsidP="007845DD">
            <w:pPr>
              <w:widowControl w:val="0"/>
              <w:rPr>
                <w:rFonts w:ascii="Times New Roman" w:eastAsia="Times New Roman" w:hAnsi="Times New Roman" w:cs="Times New Roman"/>
                <w:sz w:val="24"/>
                <w:szCs w:val="24"/>
              </w:rPr>
            </w:pPr>
          </w:p>
        </w:tc>
        <w:tc>
          <w:tcPr>
            <w:tcW w:w="2410" w:type="dxa"/>
            <w:tcMar>
              <w:left w:w="115" w:type="dxa"/>
              <w:right w:w="115" w:type="dxa"/>
            </w:tcMar>
          </w:tcPr>
          <w:p w14:paraId="59E921A6" w14:textId="3818BD62" w:rsidR="00D16855" w:rsidRDefault="00D16855" w:rsidP="007845DD">
            <w:pPr>
              <w:widowControl w:val="0"/>
              <w:rPr>
                <w:rFonts w:ascii="Times New Roman" w:eastAsia="Times New Roman" w:hAnsi="Times New Roman" w:cs="Times New Roman"/>
                <w:sz w:val="24"/>
                <w:szCs w:val="24"/>
              </w:rPr>
            </w:pPr>
          </w:p>
        </w:tc>
      </w:tr>
    </w:tbl>
    <w:p w14:paraId="28CD9ED8" w14:textId="77777777" w:rsidR="001B019D" w:rsidRDefault="00D16855" w:rsidP="00187DCD">
      <w:pPr>
        <w:jc w:val="both"/>
        <w:rPr>
          <w:rFonts w:ascii="Times New Roman" w:hAnsi="Times New Roman" w:cs="Times New Roman"/>
          <w:sz w:val="24"/>
          <w:szCs w:val="24"/>
        </w:rPr>
      </w:pPr>
      <w:r>
        <w:rPr>
          <w:rFonts w:ascii="Times New Roman" w:hAnsi="Times New Roman" w:cs="Times New Roman"/>
          <w:sz w:val="24"/>
          <w:szCs w:val="24"/>
        </w:rPr>
        <w:br w:type="page"/>
      </w:r>
      <w:bookmarkStart w:id="0" w:name="_Hlk531707047"/>
    </w:p>
    <w:p w14:paraId="0391F2FE" w14:textId="4DB7BA4A" w:rsidR="00906565" w:rsidRDefault="001B019D" w:rsidP="001B019D">
      <w:pPr>
        <w:jc w:val="both"/>
        <w:rPr>
          <w:rFonts w:ascii="Times New Roman" w:hAnsi="Times New Roman" w:cs="Times New Roman"/>
          <w:sz w:val="24"/>
          <w:szCs w:val="24"/>
        </w:rPr>
      </w:pPr>
      <w:r>
        <w:rPr>
          <w:rFonts w:ascii="Times New Roman" w:hAnsi="Times New Roman" w:cs="Times New Roman"/>
          <w:sz w:val="24"/>
          <w:szCs w:val="24"/>
        </w:rPr>
        <w:lastRenderedPageBreak/>
        <w:t>Рекомендуемая форма для оформления отзыва консультанта – см. на следующей странице.</w:t>
      </w:r>
    </w:p>
    <w:p w14:paraId="1C7299BA" w14:textId="75EF27EF" w:rsidR="00906565" w:rsidRDefault="00906565">
      <w:pPr>
        <w:rPr>
          <w:rFonts w:ascii="Times New Roman" w:hAnsi="Times New Roman" w:cs="Times New Roman"/>
          <w:sz w:val="24"/>
          <w:szCs w:val="24"/>
        </w:rPr>
      </w:pPr>
      <w:r>
        <w:rPr>
          <w:rFonts w:ascii="Times New Roman" w:hAnsi="Times New Roman" w:cs="Times New Roman"/>
          <w:sz w:val="24"/>
          <w:szCs w:val="24"/>
        </w:rPr>
        <w:br w:type="page"/>
      </w:r>
    </w:p>
    <w:p w14:paraId="7A74E054" w14:textId="14F4048F" w:rsidR="007C4529" w:rsidRDefault="007C4529" w:rsidP="007C4529">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о прохождении про</w:t>
      </w:r>
      <w:r w:rsidR="004E4F91">
        <w:rPr>
          <w:rFonts w:ascii="Times New Roman" w:eastAsia="Times New Roman" w:hAnsi="Times New Roman" w:cs="Times New Roman"/>
          <w:sz w:val="36"/>
          <w:szCs w:val="36"/>
        </w:rPr>
        <w:t>изводственной</w:t>
      </w:r>
      <w:r>
        <w:rPr>
          <w:rFonts w:ascii="Times New Roman" w:eastAsia="Times New Roman" w:hAnsi="Times New Roman" w:cs="Times New Roman"/>
          <w:sz w:val="36"/>
          <w:szCs w:val="36"/>
        </w:rPr>
        <w:t xml:space="preserve"> практики</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698"/>
        <w:gridCol w:w="6774"/>
      </w:tblGrid>
      <w:tr w:rsidR="007C4529" w14:paraId="158D4F27" w14:textId="77777777" w:rsidTr="004C4F23">
        <w:tc>
          <w:tcPr>
            <w:tcW w:w="1698" w:type="dxa"/>
            <w:tcMar>
              <w:left w:w="108" w:type="dxa"/>
              <w:right w:w="108" w:type="dxa"/>
            </w:tcMar>
          </w:tcPr>
          <w:p w14:paraId="70CEDE24" w14:textId="4F5A2597" w:rsidR="007C4529" w:rsidRDefault="004C4F23" w:rsidP="007845DD">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774" w:type="dxa"/>
            <w:tcMar>
              <w:left w:w="108" w:type="dxa"/>
              <w:right w:w="108" w:type="dxa"/>
            </w:tcMar>
          </w:tcPr>
          <w:p w14:paraId="4B2CED02" w14:textId="77777777" w:rsidR="007C4529" w:rsidRDefault="007C4529" w:rsidP="007845DD">
            <w:pPr>
              <w:pStyle w:val="aff"/>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7C4529" w14:paraId="7A1CEB9B" w14:textId="77777777" w:rsidTr="004C4F23">
        <w:tc>
          <w:tcPr>
            <w:tcW w:w="1698" w:type="dxa"/>
            <w:tcMar>
              <w:left w:w="108" w:type="dxa"/>
              <w:right w:w="108" w:type="dxa"/>
            </w:tcMar>
          </w:tcPr>
          <w:p w14:paraId="69225472" w14:textId="77777777" w:rsidR="007C4529" w:rsidRDefault="007C4529" w:rsidP="007845D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774" w:type="dxa"/>
            <w:tcMar>
              <w:left w:w="108" w:type="dxa"/>
              <w:right w:w="108" w:type="dxa"/>
            </w:tcMar>
          </w:tcPr>
          <w:p w14:paraId="650E8BFA" w14:textId="77777777" w:rsidR="007C4529" w:rsidRPr="00F959E2" w:rsidRDefault="007C4529" w:rsidP="007845DD">
            <w:pPr>
              <w:widowControl w:val="0"/>
              <w:rPr>
                <w:rFonts w:ascii="Times New Roman" w:eastAsia="Times New Roman" w:hAnsi="Times New Roman" w:cs="Times New Roman"/>
                <w:i/>
                <w:sz w:val="24"/>
                <w:szCs w:val="24"/>
              </w:rPr>
            </w:pPr>
            <w:r w:rsidRPr="00F959E2">
              <w:rPr>
                <w:rFonts w:ascii="Times New Roman" w:eastAsia="Times New Roman" w:hAnsi="Times New Roman" w:cs="Times New Roman"/>
                <w:i/>
                <w:sz w:val="24"/>
                <w:szCs w:val="24"/>
              </w:rPr>
              <w:t>ДД месяц ГГГГ</w:t>
            </w:r>
          </w:p>
        </w:tc>
      </w:tr>
    </w:tbl>
    <w:p w14:paraId="7282DB8B" w14:textId="6BE45633" w:rsidR="00287CA4" w:rsidRDefault="00287CA4" w:rsidP="00287CA4">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428787D4" w14:textId="31CBD611" w:rsidR="007C4529" w:rsidRDefault="007C4529" w:rsidP="007C4529">
      <w:pPr>
        <w:widowControl w:val="0"/>
        <w:spacing w:before="240"/>
        <w:ind w:firstLine="720"/>
        <w:jc w:val="both"/>
        <w:rPr>
          <w:rFonts w:ascii="Times New Roman" w:eastAsia="Times New Roman" w:hAnsi="Times New Roman" w:cs="Times New Roman"/>
          <w:sz w:val="24"/>
          <w:szCs w:val="24"/>
        </w:rPr>
      </w:pPr>
      <w:r w:rsidRPr="3E391F86">
        <w:rPr>
          <w:rFonts w:ascii="Times New Roman" w:eastAsia="Times New Roman" w:hAnsi="Times New Roman" w:cs="Times New Roman"/>
          <w:sz w:val="24"/>
          <w:szCs w:val="24"/>
        </w:rPr>
        <w:t>ФИО в ходе прохождения практики своевременно / качественно / несвоевременно / некачественно выполнил следующие задачи: (перечисление задач)</w:t>
      </w:r>
      <w:r>
        <w:rPr>
          <w:rFonts w:ascii="Times New Roman" w:eastAsia="Times New Roman" w:hAnsi="Times New Roman" w:cs="Times New Roman"/>
          <w:sz w:val="24"/>
          <w:szCs w:val="24"/>
        </w:rPr>
        <w:t>.</w:t>
      </w:r>
    </w:p>
    <w:p w14:paraId="6472A6DB" w14:textId="42FD56B8" w:rsidR="007C4529" w:rsidRPr="0030416F" w:rsidRDefault="007C4529" w:rsidP="007C4529">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практики ФИО изучил и применил следующие технологии: (чему </w:t>
      </w:r>
      <w:r w:rsidR="00E862F4">
        <w:rPr>
          <w:rFonts w:ascii="Times New Roman" w:eastAsia="Times New Roman" w:hAnsi="Times New Roman" w:cs="Times New Roman"/>
          <w:sz w:val="24"/>
          <w:szCs w:val="24"/>
        </w:rPr>
        <w:t xml:space="preserve">обучающийся </w:t>
      </w:r>
      <w:r>
        <w:rPr>
          <w:rFonts w:ascii="Times New Roman" w:eastAsia="Times New Roman" w:hAnsi="Times New Roman" w:cs="Times New Roman"/>
          <w:sz w:val="24"/>
          <w:szCs w:val="24"/>
        </w:rPr>
        <w:t>научился в ходе практики).</w:t>
      </w:r>
    </w:p>
    <w:p w14:paraId="1D780D68" w14:textId="1A5E5A7D" w:rsidR="007C4529" w:rsidRDefault="007C4529" w:rsidP="007C4529">
      <w:pPr>
        <w:widowControl w:val="0"/>
        <w:spacing w:before="240"/>
        <w:ind w:firstLine="720"/>
        <w:jc w:val="both"/>
        <w:rPr>
          <w:rFonts w:ascii="Times New Roman" w:eastAsia="Times New Roman" w:hAnsi="Times New Roman" w:cs="Times New Roman"/>
          <w:sz w:val="24"/>
          <w:szCs w:val="24"/>
        </w:rPr>
      </w:pPr>
      <w:r w:rsidRPr="6232D254">
        <w:rPr>
          <w:rFonts w:ascii="Times New Roman" w:eastAsia="Times New Roman" w:hAnsi="Times New Roman" w:cs="Times New Roman"/>
          <w:sz w:val="24"/>
          <w:szCs w:val="24"/>
        </w:rPr>
        <w:t>В ходе работы ФИО активно / неактивно</w:t>
      </w:r>
      <w:r w:rsidRPr="00F053D5">
        <w:rPr>
          <w:rFonts w:ascii="Times New Roman" w:eastAsia="Times New Roman" w:hAnsi="Times New Roman" w:cs="Times New Roman"/>
          <w:sz w:val="24"/>
          <w:szCs w:val="24"/>
        </w:rPr>
        <w:t xml:space="preserve"> </w:t>
      </w:r>
      <w:r w:rsidRPr="6232D254">
        <w:rPr>
          <w:rFonts w:ascii="Times New Roman" w:eastAsia="Times New Roman" w:hAnsi="Times New Roman" w:cs="Times New Roman"/>
          <w:sz w:val="24"/>
          <w:szCs w:val="24"/>
        </w:rPr>
        <w:t xml:space="preserve">взаимодействовал с консультантом, своевременно выполнял / не выполнял поставленные задачи, проявлял / не проявлял самостоятельность, </w:t>
      </w:r>
      <w:r w:rsidRPr="00F053D5">
        <w:rPr>
          <w:rFonts w:ascii="Times New Roman" w:eastAsia="Times New Roman" w:hAnsi="Times New Roman" w:cs="Times New Roman"/>
          <w:sz w:val="24"/>
          <w:szCs w:val="24"/>
        </w:rPr>
        <w:t>оперативно устранял / не устранял выявленные замечания к работе</w:t>
      </w:r>
      <w:r w:rsidRPr="6232D254">
        <w:rPr>
          <w:rFonts w:ascii="Times New Roman" w:eastAsia="Times New Roman" w:hAnsi="Times New Roman" w:cs="Times New Roman"/>
          <w:sz w:val="24"/>
          <w:szCs w:val="24"/>
        </w:rPr>
        <w:t xml:space="preserve">. Считаю, что ФИО за </w:t>
      </w:r>
      <w:r w:rsidR="0063184A">
        <w:rPr>
          <w:rFonts w:ascii="Times New Roman" w:eastAsia="Times New Roman" w:hAnsi="Times New Roman" w:cs="Times New Roman"/>
          <w:sz w:val="24"/>
          <w:szCs w:val="24"/>
        </w:rPr>
        <w:t>производственную</w:t>
      </w:r>
      <w:r w:rsidRPr="6232D254">
        <w:rPr>
          <w:rFonts w:ascii="Times New Roman" w:eastAsia="Times New Roman" w:hAnsi="Times New Roman" w:cs="Times New Roman"/>
          <w:sz w:val="24"/>
          <w:szCs w:val="24"/>
        </w:rPr>
        <w:t xml:space="preserve"> практику</w:t>
      </w:r>
      <w:r w:rsidRPr="6232D254">
        <w:rPr>
          <w:rFonts w:ascii="Times New Roman" w:eastAsia="Times New Roman" w:hAnsi="Times New Roman" w:cs="Times New Roman"/>
          <w:color w:val="FF0000"/>
          <w:sz w:val="24"/>
          <w:szCs w:val="24"/>
        </w:rPr>
        <w:t xml:space="preserve"> </w:t>
      </w:r>
      <w:r w:rsidRPr="6232D254">
        <w:rPr>
          <w:rFonts w:ascii="Times New Roman" w:eastAsia="Times New Roman" w:hAnsi="Times New Roman" w:cs="Times New Roman"/>
          <w:sz w:val="24"/>
          <w:szCs w:val="24"/>
        </w:rPr>
        <w:t xml:space="preserve">заслуживает </w:t>
      </w:r>
      <w:r w:rsidRPr="6232D254">
        <w:rPr>
          <w:rFonts w:ascii="Times New Roman" w:eastAsia="Times New Roman" w:hAnsi="Times New Roman" w:cs="Times New Roman"/>
          <w:b/>
          <w:bCs/>
          <w:sz w:val="24"/>
          <w:szCs w:val="24"/>
        </w:rPr>
        <w:t>зачёт</w:t>
      </w:r>
      <w:r w:rsidRPr="6232D254">
        <w:rPr>
          <w:rFonts w:ascii="Times New Roman" w:eastAsia="Times New Roman" w:hAnsi="Times New Roman" w:cs="Times New Roman"/>
          <w:sz w:val="24"/>
          <w:szCs w:val="24"/>
        </w:rPr>
        <w:t xml:space="preserve"> / </w:t>
      </w:r>
      <w:r w:rsidRPr="6232D254">
        <w:rPr>
          <w:rFonts w:ascii="Times New Roman" w:eastAsia="Times New Roman" w:hAnsi="Times New Roman" w:cs="Times New Roman"/>
          <w:b/>
          <w:bCs/>
          <w:sz w:val="24"/>
          <w:szCs w:val="24"/>
        </w:rPr>
        <w:t>незачёт</w:t>
      </w:r>
      <w:r w:rsidRPr="6232D254">
        <w:rPr>
          <w:rFonts w:ascii="Times New Roman" w:eastAsia="Times New Roman" w:hAnsi="Times New Roman" w:cs="Times New Roman"/>
          <w:sz w:val="24"/>
          <w:szCs w:val="24"/>
        </w:rPr>
        <w:t>.</w:t>
      </w:r>
    </w:p>
    <w:tbl>
      <w:tblPr>
        <w:tblW w:w="8920" w:type="dxa"/>
        <w:tblLayout w:type="fixed"/>
        <w:tblLook w:val="0600" w:firstRow="0" w:lastRow="0" w:firstColumn="0" w:lastColumn="0" w:noHBand="1" w:noVBand="1"/>
      </w:tblPr>
      <w:tblGrid>
        <w:gridCol w:w="4275"/>
        <w:gridCol w:w="2235"/>
        <w:gridCol w:w="2410"/>
      </w:tblGrid>
      <w:tr w:rsidR="007C4529" w14:paraId="2C90889B" w14:textId="77777777" w:rsidTr="007845DD">
        <w:trPr>
          <w:trHeight w:val="300"/>
        </w:trPr>
        <w:tc>
          <w:tcPr>
            <w:tcW w:w="4275" w:type="dxa"/>
            <w:tcMar>
              <w:left w:w="115" w:type="dxa"/>
              <w:right w:w="115" w:type="dxa"/>
            </w:tcMar>
          </w:tcPr>
          <w:p w14:paraId="21A70D33" w14:textId="77777777" w:rsidR="007C4529" w:rsidRDefault="007C4529" w:rsidP="007845DD">
            <w:pPr>
              <w:pStyle w:val="1"/>
              <w:keepNext w:val="0"/>
              <w:widowControl w:val="0"/>
              <w:spacing w:before="0" w:after="0"/>
              <w:rPr>
                <w:rFonts w:ascii="Times New Roman" w:eastAsia="Times New Roman" w:hAnsi="Times New Roman" w:cs="Times New Roman"/>
                <w:sz w:val="28"/>
                <w:szCs w:val="28"/>
              </w:rPr>
            </w:pPr>
          </w:p>
          <w:p w14:paraId="20B21CC5" w14:textId="77777777" w:rsidR="007C4529" w:rsidRDefault="007C4529" w:rsidP="007845DD">
            <w:pPr>
              <w:widowControl w:val="0"/>
              <w:rPr>
                <w:rFonts w:ascii="Times New Roman" w:eastAsia="Times New Roman" w:hAnsi="Times New Roman" w:cs="Times New Roman"/>
                <w:sz w:val="28"/>
                <w:szCs w:val="28"/>
              </w:rPr>
            </w:pPr>
          </w:p>
        </w:tc>
        <w:tc>
          <w:tcPr>
            <w:tcW w:w="2235" w:type="dxa"/>
            <w:tcMar>
              <w:left w:w="115" w:type="dxa"/>
              <w:right w:w="115" w:type="dxa"/>
            </w:tcMar>
          </w:tcPr>
          <w:p w14:paraId="6C0670BB" w14:textId="77777777" w:rsidR="007C4529" w:rsidRDefault="007C4529" w:rsidP="007845DD">
            <w:pPr>
              <w:widowControl w:val="0"/>
              <w:jc w:val="center"/>
              <w:rPr>
                <w:rFonts w:ascii="Times New Roman" w:eastAsia="Times New Roman" w:hAnsi="Times New Roman" w:cs="Times New Roman"/>
                <w:sz w:val="24"/>
                <w:szCs w:val="24"/>
              </w:rPr>
            </w:pPr>
          </w:p>
        </w:tc>
        <w:tc>
          <w:tcPr>
            <w:tcW w:w="2410" w:type="dxa"/>
            <w:tcMar>
              <w:left w:w="115" w:type="dxa"/>
              <w:right w:w="115" w:type="dxa"/>
            </w:tcMar>
          </w:tcPr>
          <w:p w14:paraId="4E1F947E" w14:textId="77777777" w:rsidR="007C4529" w:rsidRDefault="007C4529" w:rsidP="007845DD">
            <w:pPr>
              <w:widowControl w:val="0"/>
              <w:jc w:val="right"/>
              <w:rPr>
                <w:rFonts w:ascii="Times New Roman" w:eastAsia="Times New Roman" w:hAnsi="Times New Roman" w:cs="Times New Roman"/>
                <w:sz w:val="24"/>
                <w:szCs w:val="24"/>
              </w:rPr>
            </w:pPr>
          </w:p>
        </w:tc>
      </w:tr>
      <w:tr w:rsidR="007C4529" w:rsidRPr="00487DF7" w14:paraId="2CB835E7" w14:textId="77777777" w:rsidTr="007845DD">
        <w:tc>
          <w:tcPr>
            <w:tcW w:w="4275" w:type="dxa"/>
            <w:tcMar>
              <w:left w:w="115" w:type="dxa"/>
              <w:right w:w="115" w:type="dxa"/>
            </w:tcMar>
          </w:tcPr>
          <w:p w14:paraId="3FD56C30" w14:textId="6139CC55" w:rsidR="007C4529" w:rsidRPr="00487DF7" w:rsidRDefault="004E4F91" w:rsidP="007845DD">
            <w:pPr>
              <w:pStyle w:val="1"/>
              <w:keepNext w:val="0"/>
              <w:widowControl w:val="0"/>
              <w:spacing w:before="0" w:after="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Консультант</w:t>
            </w:r>
            <w:r w:rsidR="007C4529" w:rsidRPr="6232D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производственной </w:t>
            </w:r>
            <w:r w:rsidR="007C4529" w:rsidRPr="6232D254">
              <w:rPr>
                <w:rFonts w:ascii="Times New Roman" w:eastAsia="Times New Roman" w:hAnsi="Times New Roman" w:cs="Times New Roman"/>
                <w:sz w:val="24"/>
                <w:szCs w:val="24"/>
              </w:rPr>
              <w:t>практики</w:t>
            </w:r>
            <w:r w:rsidR="007C4529" w:rsidRPr="00487DF7">
              <w:rPr>
                <w:rFonts w:ascii="Times New Roman" w:eastAsia="Times New Roman" w:hAnsi="Times New Roman" w:cs="Times New Roman"/>
                <w:sz w:val="24"/>
                <w:szCs w:val="24"/>
              </w:rPr>
              <w:br/>
            </w:r>
          </w:p>
          <w:p w14:paraId="79A44B05" w14:textId="77777777" w:rsidR="007C4529" w:rsidRPr="00487DF7" w:rsidRDefault="007C4529" w:rsidP="007845DD">
            <w:pPr>
              <w:rPr>
                <w:rFonts w:ascii="Times New Roman" w:eastAsia="Times New Roman" w:hAnsi="Times New Roman" w:cs="Times New Roman"/>
                <w:b/>
                <w:bCs/>
                <w:kern w:val="32"/>
                <w:sz w:val="24"/>
                <w:szCs w:val="24"/>
              </w:rPr>
            </w:pPr>
          </w:p>
        </w:tc>
        <w:tc>
          <w:tcPr>
            <w:tcW w:w="2235" w:type="dxa"/>
            <w:tcMar>
              <w:left w:w="115" w:type="dxa"/>
              <w:right w:w="115" w:type="dxa"/>
            </w:tcMar>
          </w:tcPr>
          <w:p w14:paraId="2EDEFA00" w14:textId="77777777" w:rsidR="007C4529" w:rsidRPr="00487DF7" w:rsidRDefault="007C4529" w:rsidP="007845DD">
            <w:pPr>
              <w:pStyle w:val="1"/>
              <w:keepNext w:val="0"/>
              <w:widowControl w:val="0"/>
              <w:spacing w:before="0" w:after="0"/>
              <w:rPr>
                <w:rFonts w:ascii="Times New Roman" w:eastAsia="Times New Roman" w:hAnsi="Times New Roman" w:cs="Times New Roman"/>
                <w:b w:val="0"/>
                <w:bCs w:val="0"/>
                <w:sz w:val="24"/>
                <w:szCs w:val="24"/>
              </w:rPr>
            </w:pPr>
            <w:proofErr w:type="gramStart"/>
            <w:r w:rsidRPr="00487DF7">
              <w:rPr>
                <w:rFonts w:ascii="Times New Roman" w:eastAsia="Times New Roman" w:hAnsi="Times New Roman" w:cs="Times New Roman"/>
                <w:sz w:val="24"/>
                <w:szCs w:val="24"/>
              </w:rPr>
              <w:t>/  подпись</w:t>
            </w:r>
            <w:proofErr w:type="gramEnd"/>
            <w:r w:rsidRPr="00487DF7">
              <w:rPr>
                <w:rFonts w:ascii="Times New Roman" w:eastAsia="Times New Roman" w:hAnsi="Times New Roman" w:cs="Times New Roman"/>
                <w:sz w:val="24"/>
                <w:szCs w:val="24"/>
              </w:rPr>
              <w:t xml:space="preserve">          /</w:t>
            </w:r>
          </w:p>
          <w:p w14:paraId="3B299D27" w14:textId="77777777" w:rsidR="007C4529" w:rsidRPr="00487DF7" w:rsidRDefault="007C4529" w:rsidP="007845DD">
            <w:pPr>
              <w:widowControl w:val="0"/>
              <w:rPr>
                <w:rFonts w:ascii="Times New Roman" w:eastAsia="Times New Roman" w:hAnsi="Times New Roman" w:cs="Times New Roman"/>
                <w:b/>
                <w:bCs/>
                <w:kern w:val="32"/>
                <w:sz w:val="24"/>
                <w:szCs w:val="24"/>
              </w:rPr>
            </w:pPr>
          </w:p>
        </w:tc>
        <w:tc>
          <w:tcPr>
            <w:tcW w:w="2410" w:type="dxa"/>
            <w:tcMar>
              <w:left w:w="115" w:type="dxa"/>
              <w:right w:w="115" w:type="dxa"/>
            </w:tcMar>
          </w:tcPr>
          <w:p w14:paraId="467EC220" w14:textId="77777777" w:rsidR="007C4529" w:rsidRDefault="007C4529" w:rsidP="007845DD">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ученое звание</w:t>
            </w:r>
          </w:p>
          <w:p w14:paraId="07EA211E" w14:textId="77777777" w:rsidR="007C4529" w:rsidRDefault="007C4529" w:rsidP="007845DD">
            <w:pPr>
              <w:pStyle w:val="1"/>
              <w:keepNext w:val="0"/>
              <w:widowControl w:val="0"/>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ученая степень</w:t>
            </w:r>
          </w:p>
          <w:p w14:paraId="3C05270F" w14:textId="76070845" w:rsidR="007C4529" w:rsidRPr="00487DF7" w:rsidRDefault="007C4529" w:rsidP="007845DD">
            <w:pPr>
              <w:widowControl w:val="0"/>
              <w:rPr>
                <w:rFonts w:ascii="Times New Roman" w:eastAsia="Times New Roman" w:hAnsi="Times New Roman" w:cs="Times New Roman"/>
                <w:b/>
                <w:bCs/>
                <w:kern w:val="32"/>
                <w:sz w:val="24"/>
                <w:szCs w:val="24"/>
              </w:rPr>
            </w:pPr>
            <w:r w:rsidRPr="00487DF7">
              <w:rPr>
                <w:rFonts w:ascii="Times New Roman" w:eastAsia="Times New Roman" w:hAnsi="Times New Roman" w:cs="Times New Roman"/>
                <w:b/>
                <w:bCs/>
                <w:kern w:val="32"/>
                <w:sz w:val="24"/>
                <w:szCs w:val="24"/>
              </w:rPr>
              <w:t>должность</w:t>
            </w:r>
            <w:r w:rsidR="00B32811">
              <w:rPr>
                <w:rFonts w:ascii="Times New Roman" w:eastAsia="Times New Roman" w:hAnsi="Times New Roman" w:cs="Times New Roman"/>
                <w:b/>
                <w:bCs/>
                <w:kern w:val="32"/>
                <w:sz w:val="24"/>
                <w:szCs w:val="24"/>
              </w:rPr>
              <w:t>, место работы</w:t>
            </w:r>
            <w:r w:rsidRPr="00487DF7">
              <w:rPr>
                <w:rFonts w:ascii="Times New Roman" w:eastAsia="Times New Roman" w:hAnsi="Times New Roman" w:cs="Times New Roman"/>
                <w:b/>
                <w:bCs/>
                <w:kern w:val="32"/>
                <w:sz w:val="24"/>
                <w:szCs w:val="24"/>
              </w:rPr>
              <w:t xml:space="preserve"> ФИО</w:t>
            </w:r>
          </w:p>
        </w:tc>
      </w:tr>
    </w:tbl>
    <w:p w14:paraId="72DBEF36" w14:textId="7DB3578C" w:rsidR="007C4529" w:rsidRDefault="007C4529">
      <w:pPr>
        <w:rPr>
          <w:rFonts w:ascii="Times New Roman" w:hAnsi="Times New Roman" w:cs="Times New Roman"/>
          <w:sz w:val="24"/>
          <w:szCs w:val="24"/>
        </w:rPr>
      </w:pPr>
    </w:p>
    <w:p w14:paraId="643295C3" w14:textId="77777777" w:rsidR="007C4529" w:rsidRDefault="007C4529">
      <w:pPr>
        <w:rPr>
          <w:rFonts w:ascii="Times New Roman" w:hAnsi="Times New Roman" w:cs="Times New Roman"/>
          <w:sz w:val="24"/>
          <w:szCs w:val="24"/>
        </w:rPr>
      </w:pPr>
      <w:r>
        <w:rPr>
          <w:rFonts w:ascii="Times New Roman" w:hAnsi="Times New Roman" w:cs="Times New Roman"/>
          <w:sz w:val="24"/>
          <w:szCs w:val="24"/>
        </w:rPr>
        <w:br w:type="page"/>
      </w:r>
    </w:p>
    <w:p w14:paraId="30770836" w14:textId="73539563" w:rsidR="00187DCD" w:rsidRDefault="00187DCD" w:rsidP="00187DCD">
      <w:pPr>
        <w:jc w:val="both"/>
        <w:rPr>
          <w:rFonts w:ascii="Times New Roman" w:hAnsi="Times New Roman" w:cs="Times New Roman"/>
          <w:sz w:val="24"/>
          <w:szCs w:val="24"/>
        </w:rPr>
      </w:pPr>
      <w:r w:rsidRPr="6232D254">
        <w:rPr>
          <w:rFonts w:ascii="Times New Roman" w:hAnsi="Times New Roman" w:cs="Times New Roman"/>
          <w:sz w:val="24"/>
          <w:szCs w:val="24"/>
        </w:rPr>
        <w:lastRenderedPageBreak/>
        <w:t xml:space="preserve">Рекомендуемая форма для оформления </w:t>
      </w:r>
      <w:bookmarkStart w:id="1" w:name="_Hlk531707087"/>
      <w:r>
        <w:rPr>
          <w:rFonts w:ascii="Times New Roman" w:hAnsi="Times New Roman" w:cs="Times New Roman"/>
          <w:sz w:val="24"/>
          <w:szCs w:val="24"/>
        </w:rPr>
        <w:t>титульного листа отчёта по практике</w:t>
      </w:r>
      <w:r w:rsidRPr="6232D254">
        <w:rPr>
          <w:rFonts w:ascii="Times New Roman" w:hAnsi="Times New Roman" w:cs="Times New Roman"/>
          <w:sz w:val="24"/>
          <w:szCs w:val="24"/>
        </w:rPr>
        <w:t xml:space="preserve"> </w:t>
      </w:r>
      <w:bookmarkEnd w:id="1"/>
      <w:r w:rsidRPr="6232D254">
        <w:rPr>
          <w:rFonts w:ascii="Times New Roman" w:hAnsi="Times New Roman" w:cs="Times New Roman"/>
          <w:sz w:val="24"/>
          <w:szCs w:val="24"/>
        </w:rPr>
        <w:t>– см. на следующей странице.</w:t>
      </w:r>
    </w:p>
    <w:bookmarkEnd w:id="0"/>
    <w:p w14:paraId="5691B585" w14:textId="2816A5DE" w:rsidR="00187DCD" w:rsidRPr="00970AC1" w:rsidRDefault="00187DCD" w:rsidP="00AA242E">
      <w:pPr>
        <w:spacing w:after="240"/>
        <w:ind w:firstLine="720"/>
        <w:jc w:val="center"/>
        <w:rPr>
          <w:rFonts w:ascii="Times New Roman" w:hAnsi="Times New Roman" w:cs="Times New Roman"/>
          <w:sz w:val="28"/>
          <w:szCs w:val="28"/>
        </w:rPr>
      </w:pPr>
      <w:r>
        <w:br w:type="page"/>
      </w:r>
      <w:bookmarkStart w:id="2" w:name="_Hlk531707101"/>
      <w:r w:rsidRPr="00970AC1">
        <w:rPr>
          <w:rFonts w:ascii="Times New Roman" w:hAnsi="Times New Roman" w:cs="Times New Roman"/>
          <w:sz w:val="28"/>
          <w:szCs w:val="28"/>
        </w:rPr>
        <w:lastRenderedPageBreak/>
        <w:t>Санкт-Петербургский государственный университет</w:t>
      </w:r>
    </w:p>
    <w:p w14:paraId="2EED8363" w14:textId="77777777" w:rsidR="00187DCD" w:rsidRPr="00970AC1" w:rsidRDefault="00187DCD" w:rsidP="00187DCD">
      <w:pPr>
        <w:spacing w:after="240"/>
        <w:jc w:val="center"/>
        <w:rPr>
          <w:rFonts w:ascii="Times New Roman" w:hAnsi="Times New Roman" w:cs="Times New Roman"/>
          <w:sz w:val="28"/>
          <w:szCs w:val="28"/>
        </w:rPr>
      </w:pPr>
      <w:r w:rsidRPr="00970AC1">
        <w:rPr>
          <w:rFonts w:ascii="Times New Roman" w:hAnsi="Times New Roman" w:cs="Times New Roman"/>
          <w:sz w:val="28"/>
          <w:szCs w:val="28"/>
        </w:rPr>
        <w:t>Математическое обеспечение и администрирование информационных систем</w:t>
      </w:r>
    </w:p>
    <w:p w14:paraId="68D63F29" w14:textId="5B3F1807" w:rsidR="00187DCD" w:rsidRDefault="00187DCD" w:rsidP="00187DCD">
      <w:pPr>
        <w:jc w:val="center"/>
        <w:rPr>
          <w:rFonts w:ascii="Times New Roman" w:hAnsi="Times New Roman" w:cs="Times New Roman"/>
          <w:color w:val="FF0000"/>
          <w:sz w:val="28"/>
          <w:szCs w:val="28"/>
        </w:rPr>
      </w:pPr>
      <w:r w:rsidRPr="00970AC1">
        <w:rPr>
          <w:rFonts w:ascii="Times New Roman" w:hAnsi="Times New Roman" w:cs="Times New Roman"/>
          <w:sz w:val="28"/>
          <w:szCs w:val="28"/>
        </w:rPr>
        <w:t xml:space="preserve">Кафедра </w:t>
      </w:r>
      <w:r w:rsidRPr="00746359">
        <w:rPr>
          <w:rFonts w:ascii="Times New Roman" w:hAnsi="Times New Roman" w:cs="Times New Roman"/>
          <w:color w:val="FF0000"/>
          <w:sz w:val="28"/>
          <w:szCs w:val="28"/>
        </w:rPr>
        <w:t>&lt;указать кафедру, на которой работает научный руководитель&gt;</w:t>
      </w:r>
    </w:p>
    <w:p w14:paraId="20266BEE" w14:textId="77777777" w:rsidR="006A2521" w:rsidRPr="002C23BF" w:rsidRDefault="006A2521" w:rsidP="006A2521">
      <w:pPr>
        <w:jc w:val="center"/>
        <w:rPr>
          <w:rFonts w:ascii="Times New Roman" w:hAnsi="Times New Roman" w:cs="Times New Roman"/>
          <w:sz w:val="28"/>
          <w:szCs w:val="28"/>
        </w:rPr>
      </w:pPr>
      <w:r>
        <w:rPr>
          <w:rFonts w:ascii="Times New Roman" w:hAnsi="Times New Roman" w:cs="Times New Roman"/>
          <w:sz w:val="28"/>
          <w:szCs w:val="28"/>
        </w:rPr>
        <w:t xml:space="preserve">Группа </w:t>
      </w:r>
      <w:r w:rsidRPr="002C23BF">
        <w:rPr>
          <w:rFonts w:ascii="Times New Roman" w:hAnsi="Times New Roman" w:cs="Times New Roman"/>
          <w:color w:val="FF0000"/>
          <w:sz w:val="28"/>
          <w:szCs w:val="28"/>
          <w:lang w:val="en-US"/>
        </w:rPr>
        <w:t>XX</w:t>
      </w:r>
      <w:r w:rsidRPr="002C23BF">
        <w:rPr>
          <w:rFonts w:ascii="Times New Roman" w:hAnsi="Times New Roman" w:cs="Times New Roman"/>
          <w:color w:val="FF0000"/>
          <w:sz w:val="28"/>
          <w:szCs w:val="28"/>
        </w:rPr>
        <w:t>Б.</w:t>
      </w:r>
      <w:r w:rsidRPr="002C23BF">
        <w:rPr>
          <w:rFonts w:ascii="Times New Roman" w:hAnsi="Times New Roman" w:cs="Times New Roman"/>
          <w:color w:val="FF0000"/>
          <w:sz w:val="28"/>
          <w:szCs w:val="28"/>
          <w:lang w:val="en-US"/>
        </w:rPr>
        <w:t>XX</w:t>
      </w:r>
      <w:r w:rsidRPr="00666021">
        <w:rPr>
          <w:rFonts w:ascii="Times New Roman" w:hAnsi="Times New Roman" w:cs="Times New Roman"/>
          <w:color w:val="FF0000"/>
          <w:sz w:val="28"/>
          <w:szCs w:val="28"/>
        </w:rPr>
        <w:t>-</w:t>
      </w:r>
      <w:r w:rsidRPr="002C23BF">
        <w:rPr>
          <w:rFonts w:ascii="Times New Roman" w:hAnsi="Times New Roman" w:cs="Times New Roman"/>
          <w:color w:val="FF0000"/>
          <w:sz w:val="28"/>
          <w:szCs w:val="28"/>
        </w:rPr>
        <w:t>мм</w:t>
      </w:r>
    </w:p>
    <w:p w14:paraId="7E41EBB2" w14:textId="77777777" w:rsidR="00187DCD" w:rsidRDefault="00187DCD" w:rsidP="00187DCD"/>
    <w:p w14:paraId="41FC09C5" w14:textId="77777777" w:rsidR="00187DCD" w:rsidRDefault="00187DCD" w:rsidP="00187DCD"/>
    <w:p w14:paraId="7D0F9903" w14:textId="77777777" w:rsidR="00187DCD" w:rsidRDefault="00187DCD" w:rsidP="00187DCD"/>
    <w:p w14:paraId="5A6E0F1C" w14:textId="77777777" w:rsidR="00187DCD" w:rsidRDefault="00187DCD" w:rsidP="00187DCD"/>
    <w:p w14:paraId="4B468B4C" w14:textId="77777777" w:rsidR="00187DCD" w:rsidRDefault="00187DCD" w:rsidP="00187DCD"/>
    <w:p w14:paraId="6C5AD28D" w14:textId="77777777" w:rsidR="00187DCD" w:rsidRPr="00AA242E" w:rsidRDefault="00187DCD" w:rsidP="00187DCD">
      <w:pPr>
        <w:jc w:val="center"/>
        <w:rPr>
          <w:rFonts w:ascii="Times New Roman" w:hAnsi="Times New Roman" w:cs="Times New Roman"/>
          <w:color w:val="FF0000"/>
          <w:sz w:val="32"/>
          <w:szCs w:val="32"/>
        </w:rPr>
      </w:pPr>
      <w:r w:rsidRPr="00AA242E">
        <w:rPr>
          <w:rFonts w:ascii="Times New Roman" w:hAnsi="Times New Roman" w:cs="Times New Roman"/>
          <w:color w:val="FF0000"/>
          <w:sz w:val="32"/>
          <w:szCs w:val="32"/>
        </w:rPr>
        <w:t>Фамилия Имя Отчество</w:t>
      </w:r>
    </w:p>
    <w:p w14:paraId="734C534C" w14:textId="77777777" w:rsidR="00187DCD" w:rsidRPr="00AA242E" w:rsidRDefault="00187DCD" w:rsidP="00187DCD">
      <w:pPr>
        <w:jc w:val="center"/>
        <w:rPr>
          <w:rFonts w:ascii="Times New Roman" w:hAnsi="Times New Roman" w:cs="Times New Roman"/>
          <w:color w:val="FF0000"/>
        </w:rPr>
      </w:pPr>
    </w:p>
    <w:p w14:paraId="52246FFD" w14:textId="77777777" w:rsidR="00187DCD" w:rsidRPr="00AA242E" w:rsidRDefault="00187DCD" w:rsidP="00187DCD">
      <w:pPr>
        <w:spacing w:after="240"/>
        <w:jc w:val="center"/>
        <w:rPr>
          <w:rFonts w:ascii="Times New Roman" w:hAnsi="Times New Roman" w:cs="Times New Roman"/>
          <w:color w:val="FF0000"/>
          <w:sz w:val="36"/>
          <w:szCs w:val="36"/>
        </w:rPr>
      </w:pPr>
      <w:r w:rsidRPr="00AA242E">
        <w:rPr>
          <w:rFonts w:ascii="Times New Roman" w:hAnsi="Times New Roman" w:cs="Times New Roman"/>
          <w:color w:val="FF0000"/>
          <w:sz w:val="36"/>
          <w:szCs w:val="36"/>
        </w:rPr>
        <w:t>Тема практики</w:t>
      </w:r>
    </w:p>
    <w:p w14:paraId="5AE90D9B" w14:textId="1C2F8D14" w:rsidR="00187DCD" w:rsidRPr="00970AC1" w:rsidRDefault="00187DCD" w:rsidP="00187DCD">
      <w:pPr>
        <w:jc w:val="center"/>
        <w:rPr>
          <w:rFonts w:ascii="Times New Roman" w:hAnsi="Times New Roman" w:cs="Times New Roman"/>
          <w:sz w:val="28"/>
          <w:szCs w:val="28"/>
        </w:rPr>
      </w:pPr>
      <w:r w:rsidRPr="00970AC1">
        <w:rPr>
          <w:rFonts w:ascii="Times New Roman" w:hAnsi="Times New Roman" w:cs="Times New Roman"/>
          <w:sz w:val="28"/>
          <w:szCs w:val="28"/>
        </w:rPr>
        <w:t xml:space="preserve">Отчёт по </w:t>
      </w:r>
      <w:r>
        <w:rPr>
          <w:rFonts w:ascii="Times New Roman" w:hAnsi="Times New Roman" w:cs="Times New Roman"/>
          <w:sz w:val="28"/>
          <w:szCs w:val="28"/>
        </w:rPr>
        <w:t>производственной</w:t>
      </w:r>
      <w:r w:rsidRPr="00970AC1">
        <w:rPr>
          <w:rFonts w:ascii="Times New Roman" w:hAnsi="Times New Roman" w:cs="Times New Roman"/>
          <w:sz w:val="28"/>
          <w:szCs w:val="28"/>
        </w:rPr>
        <w:t xml:space="preserve"> практике</w:t>
      </w:r>
      <w:r w:rsidR="00AA242E">
        <w:rPr>
          <w:rFonts w:ascii="Times New Roman" w:hAnsi="Times New Roman" w:cs="Times New Roman"/>
          <w:sz w:val="28"/>
          <w:szCs w:val="28"/>
        </w:rPr>
        <w:t xml:space="preserve"> (проектно-технологической)</w:t>
      </w:r>
    </w:p>
    <w:p w14:paraId="39BBE533" w14:textId="77777777" w:rsidR="00187DCD" w:rsidRPr="00970AC1" w:rsidRDefault="00187DCD" w:rsidP="00187DCD">
      <w:pPr>
        <w:rPr>
          <w:rFonts w:ascii="Times New Roman" w:hAnsi="Times New Roman" w:cs="Times New Roman"/>
          <w:sz w:val="36"/>
          <w:szCs w:val="36"/>
        </w:rPr>
      </w:pPr>
    </w:p>
    <w:p w14:paraId="7854B2F6" w14:textId="77777777" w:rsidR="00187DCD" w:rsidRPr="00970AC1" w:rsidRDefault="00187DCD" w:rsidP="00187DCD">
      <w:pPr>
        <w:rPr>
          <w:rFonts w:ascii="Times New Roman" w:hAnsi="Times New Roman" w:cs="Times New Roman"/>
        </w:rPr>
      </w:pPr>
    </w:p>
    <w:p w14:paraId="6462749C" w14:textId="77777777" w:rsidR="00187DCD" w:rsidRPr="00970AC1" w:rsidRDefault="00187DCD" w:rsidP="00187DCD">
      <w:pPr>
        <w:rPr>
          <w:rFonts w:ascii="Times New Roman" w:hAnsi="Times New Roman" w:cs="Times New Roman"/>
          <w:sz w:val="28"/>
          <w:szCs w:val="28"/>
        </w:rPr>
      </w:pPr>
    </w:p>
    <w:p w14:paraId="30207E95" w14:textId="77777777" w:rsidR="00187DCD" w:rsidRPr="00970AC1" w:rsidRDefault="00187DCD" w:rsidP="00187DCD">
      <w:pPr>
        <w:jc w:val="right"/>
        <w:rPr>
          <w:rFonts w:ascii="Times New Roman" w:hAnsi="Times New Roman" w:cs="Times New Roman"/>
          <w:sz w:val="28"/>
          <w:szCs w:val="28"/>
        </w:rPr>
      </w:pPr>
      <w:r w:rsidRPr="00970AC1">
        <w:rPr>
          <w:rFonts w:ascii="Times New Roman" w:hAnsi="Times New Roman" w:cs="Times New Roman"/>
          <w:sz w:val="28"/>
          <w:szCs w:val="28"/>
        </w:rPr>
        <w:t>Научный руководитель:</w:t>
      </w:r>
    </w:p>
    <w:p w14:paraId="69A4E1E8" w14:textId="77777777" w:rsidR="00187DCD" w:rsidRDefault="00187DCD" w:rsidP="00187DCD">
      <w:pPr>
        <w:spacing w:after="240"/>
        <w:jc w:val="right"/>
        <w:rPr>
          <w:rFonts w:ascii="Times New Roman" w:hAnsi="Times New Roman" w:cs="Times New Roman"/>
          <w:color w:val="FF0000"/>
          <w:sz w:val="28"/>
          <w:szCs w:val="28"/>
        </w:rPr>
      </w:pPr>
      <w:r w:rsidRPr="00970AC1">
        <w:rPr>
          <w:rFonts w:ascii="Times New Roman" w:hAnsi="Times New Roman" w:cs="Times New Roman"/>
          <w:color w:val="FF0000"/>
          <w:sz w:val="28"/>
          <w:szCs w:val="28"/>
        </w:rPr>
        <w:t>Учёная степень, должность, И.О. Фамилия</w:t>
      </w:r>
    </w:p>
    <w:p w14:paraId="757B81EE" w14:textId="77777777" w:rsidR="00187DCD" w:rsidRDefault="00187DCD" w:rsidP="00187DCD">
      <w:pPr>
        <w:jc w:val="right"/>
        <w:rPr>
          <w:rFonts w:ascii="Times New Roman" w:hAnsi="Times New Roman" w:cs="Times New Roman"/>
          <w:color w:val="FF0000"/>
          <w:sz w:val="28"/>
          <w:szCs w:val="28"/>
        </w:rPr>
      </w:pPr>
      <w:r>
        <w:rPr>
          <w:rFonts w:ascii="Times New Roman" w:hAnsi="Times New Roman" w:cs="Times New Roman"/>
          <w:color w:val="FF0000"/>
          <w:sz w:val="28"/>
          <w:szCs w:val="28"/>
        </w:rPr>
        <w:t>Консультант:</w:t>
      </w:r>
    </w:p>
    <w:p w14:paraId="1E3482F2" w14:textId="77777777" w:rsidR="00187DCD" w:rsidRDefault="00187DCD" w:rsidP="00187DCD">
      <w:pPr>
        <w:jc w:val="right"/>
        <w:rPr>
          <w:rFonts w:ascii="Times New Roman" w:hAnsi="Times New Roman" w:cs="Times New Roman"/>
          <w:color w:val="FF0000"/>
          <w:sz w:val="28"/>
          <w:szCs w:val="28"/>
        </w:rPr>
      </w:pPr>
      <w:r w:rsidRPr="00970AC1">
        <w:rPr>
          <w:rFonts w:ascii="Times New Roman" w:hAnsi="Times New Roman" w:cs="Times New Roman"/>
          <w:color w:val="FF0000"/>
          <w:sz w:val="28"/>
          <w:szCs w:val="28"/>
        </w:rPr>
        <w:t>Учёная степень, должность, И.О. Фамилия</w:t>
      </w:r>
    </w:p>
    <w:p w14:paraId="5F903E93" w14:textId="77777777" w:rsidR="00187DCD" w:rsidRPr="00970AC1" w:rsidRDefault="00187DCD" w:rsidP="00187DCD">
      <w:pPr>
        <w:rPr>
          <w:rFonts w:ascii="Times New Roman" w:hAnsi="Times New Roman" w:cs="Times New Roman"/>
        </w:rPr>
      </w:pPr>
    </w:p>
    <w:p w14:paraId="3BBD843D" w14:textId="77777777" w:rsidR="00187DCD" w:rsidRDefault="00187DCD" w:rsidP="00187DCD">
      <w:pPr>
        <w:rPr>
          <w:rFonts w:ascii="Times New Roman" w:hAnsi="Times New Roman" w:cs="Times New Roman"/>
        </w:rPr>
      </w:pPr>
    </w:p>
    <w:p w14:paraId="7086F525" w14:textId="77777777" w:rsidR="00187DCD" w:rsidRDefault="00187DCD" w:rsidP="00187DCD">
      <w:pPr>
        <w:rPr>
          <w:rFonts w:ascii="Times New Roman" w:hAnsi="Times New Roman" w:cs="Times New Roman"/>
        </w:rPr>
      </w:pPr>
    </w:p>
    <w:p w14:paraId="0477763E" w14:textId="77777777" w:rsidR="00187DCD" w:rsidRDefault="00187DCD" w:rsidP="00187DCD">
      <w:pPr>
        <w:rPr>
          <w:rFonts w:ascii="Times New Roman" w:hAnsi="Times New Roman" w:cs="Times New Roman"/>
        </w:rPr>
      </w:pPr>
    </w:p>
    <w:p w14:paraId="75FFEE47" w14:textId="77777777" w:rsidR="00187DCD" w:rsidRDefault="00187DCD" w:rsidP="00187DCD">
      <w:pPr>
        <w:rPr>
          <w:rFonts w:ascii="Times New Roman" w:hAnsi="Times New Roman" w:cs="Times New Roman"/>
        </w:rPr>
      </w:pPr>
    </w:p>
    <w:p w14:paraId="76651E1D" w14:textId="77777777" w:rsidR="00187DCD" w:rsidRDefault="00187DCD" w:rsidP="00187DCD">
      <w:pPr>
        <w:rPr>
          <w:rFonts w:ascii="Times New Roman" w:hAnsi="Times New Roman" w:cs="Times New Roman"/>
        </w:rPr>
      </w:pPr>
    </w:p>
    <w:p w14:paraId="20413659" w14:textId="77777777" w:rsidR="00187DCD" w:rsidRDefault="00187DCD" w:rsidP="00187DCD">
      <w:pPr>
        <w:rPr>
          <w:rFonts w:ascii="Times New Roman" w:hAnsi="Times New Roman" w:cs="Times New Roman"/>
        </w:rPr>
      </w:pPr>
    </w:p>
    <w:p w14:paraId="00CEB8E5" w14:textId="77777777" w:rsidR="00187DCD" w:rsidRDefault="00187DCD" w:rsidP="00187DCD">
      <w:pPr>
        <w:rPr>
          <w:rFonts w:ascii="Times New Roman" w:hAnsi="Times New Roman" w:cs="Times New Roman"/>
        </w:rPr>
      </w:pPr>
    </w:p>
    <w:p w14:paraId="1597E463" w14:textId="77777777" w:rsidR="00187DCD" w:rsidRDefault="00187DCD" w:rsidP="00187DCD">
      <w:pPr>
        <w:rPr>
          <w:rFonts w:ascii="Times New Roman" w:hAnsi="Times New Roman" w:cs="Times New Roman"/>
        </w:rPr>
      </w:pPr>
    </w:p>
    <w:p w14:paraId="7F217078" w14:textId="77777777" w:rsidR="00187DCD" w:rsidRDefault="00187DCD" w:rsidP="00187DCD">
      <w:pPr>
        <w:rPr>
          <w:rFonts w:ascii="Times New Roman" w:hAnsi="Times New Roman" w:cs="Times New Roman"/>
        </w:rPr>
      </w:pPr>
    </w:p>
    <w:p w14:paraId="40E4B460" w14:textId="77777777" w:rsidR="00187DCD" w:rsidRDefault="00187DCD" w:rsidP="00187DCD">
      <w:pPr>
        <w:rPr>
          <w:rFonts w:ascii="Times New Roman" w:hAnsi="Times New Roman" w:cs="Times New Roman"/>
        </w:rPr>
      </w:pPr>
    </w:p>
    <w:p w14:paraId="20E8A403" w14:textId="77777777" w:rsidR="00187DCD" w:rsidRDefault="00187DCD" w:rsidP="00187DCD">
      <w:pPr>
        <w:rPr>
          <w:rFonts w:ascii="Times New Roman" w:hAnsi="Times New Roman" w:cs="Times New Roman"/>
        </w:rPr>
      </w:pPr>
    </w:p>
    <w:p w14:paraId="17E8D877" w14:textId="77777777" w:rsidR="00187DCD" w:rsidRDefault="00187DCD" w:rsidP="00187DCD">
      <w:pPr>
        <w:rPr>
          <w:rFonts w:ascii="Times New Roman" w:hAnsi="Times New Roman" w:cs="Times New Roman"/>
        </w:rPr>
      </w:pPr>
    </w:p>
    <w:p w14:paraId="5AC50ABF" w14:textId="77777777" w:rsidR="00187DCD" w:rsidRDefault="00187DCD" w:rsidP="00187DCD">
      <w:pPr>
        <w:rPr>
          <w:rFonts w:ascii="Times New Roman" w:hAnsi="Times New Roman" w:cs="Times New Roman"/>
        </w:rPr>
      </w:pPr>
    </w:p>
    <w:p w14:paraId="543A2018" w14:textId="77777777" w:rsidR="00187DCD" w:rsidRDefault="00187DCD" w:rsidP="00187DCD">
      <w:pPr>
        <w:rPr>
          <w:rFonts w:ascii="Times New Roman" w:hAnsi="Times New Roman" w:cs="Times New Roman"/>
        </w:rPr>
      </w:pPr>
    </w:p>
    <w:p w14:paraId="54EE2956" w14:textId="77777777" w:rsidR="00187DCD" w:rsidRDefault="00187DCD" w:rsidP="00187DCD">
      <w:pPr>
        <w:rPr>
          <w:rFonts w:ascii="Times New Roman" w:hAnsi="Times New Roman" w:cs="Times New Roman"/>
        </w:rPr>
      </w:pPr>
    </w:p>
    <w:p w14:paraId="4FB4A24E" w14:textId="77777777" w:rsidR="00187DCD" w:rsidRDefault="00187DCD" w:rsidP="00187DCD">
      <w:pPr>
        <w:rPr>
          <w:rFonts w:ascii="Times New Roman" w:hAnsi="Times New Roman" w:cs="Times New Roman"/>
        </w:rPr>
      </w:pPr>
    </w:p>
    <w:p w14:paraId="5FC370E9" w14:textId="77777777" w:rsidR="00187DCD" w:rsidRDefault="00187DCD" w:rsidP="00187DCD">
      <w:pPr>
        <w:rPr>
          <w:rFonts w:ascii="Times New Roman" w:hAnsi="Times New Roman" w:cs="Times New Roman"/>
        </w:rPr>
      </w:pPr>
    </w:p>
    <w:p w14:paraId="67CF8E08" w14:textId="77777777" w:rsidR="00187DCD" w:rsidRDefault="00187DCD" w:rsidP="00187DCD">
      <w:pPr>
        <w:rPr>
          <w:rFonts w:ascii="Times New Roman" w:hAnsi="Times New Roman" w:cs="Times New Roman"/>
        </w:rPr>
      </w:pPr>
    </w:p>
    <w:p w14:paraId="2088BE9F" w14:textId="77777777" w:rsidR="00187DCD" w:rsidRDefault="00187DCD" w:rsidP="00187DCD">
      <w:pPr>
        <w:rPr>
          <w:rFonts w:ascii="Times New Roman" w:hAnsi="Times New Roman" w:cs="Times New Roman"/>
        </w:rPr>
      </w:pPr>
    </w:p>
    <w:p w14:paraId="39059AF3" w14:textId="77777777" w:rsidR="00187DCD" w:rsidRDefault="00187DCD" w:rsidP="00187DCD">
      <w:pPr>
        <w:rPr>
          <w:rFonts w:ascii="Times New Roman" w:hAnsi="Times New Roman" w:cs="Times New Roman"/>
        </w:rPr>
      </w:pPr>
    </w:p>
    <w:p w14:paraId="2716372B" w14:textId="77777777" w:rsidR="00187DCD" w:rsidRDefault="00187DCD" w:rsidP="00187DCD">
      <w:pPr>
        <w:rPr>
          <w:rFonts w:ascii="Times New Roman" w:hAnsi="Times New Roman" w:cs="Times New Roman"/>
        </w:rPr>
      </w:pPr>
    </w:p>
    <w:p w14:paraId="1A4F2CC3" w14:textId="77777777" w:rsidR="00187DCD" w:rsidRPr="00970AC1" w:rsidRDefault="00187DCD" w:rsidP="00187DCD">
      <w:pPr>
        <w:rPr>
          <w:rFonts w:ascii="Times New Roman" w:hAnsi="Times New Roman" w:cs="Times New Roman"/>
        </w:rPr>
      </w:pPr>
    </w:p>
    <w:p w14:paraId="6A74FAE5" w14:textId="77777777" w:rsidR="00187DCD" w:rsidRPr="00970AC1" w:rsidRDefault="00187DCD" w:rsidP="00187DCD">
      <w:pPr>
        <w:rPr>
          <w:rFonts w:ascii="Times New Roman" w:hAnsi="Times New Roman" w:cs="Times New Roman"/>
        </w:rPr>
      </w:pPr>
    </w:p>
    <w:p w14:paraId="24CA1D07" w14:textId="77777777" w:rsidR="00187DCD" w:rsidRPr="00970AC1" w:rsidRDefault="00187DCD" w:rsidP="00187DCD">
      <w:pPr>
        <w:rPr>
          <w:rFonts w:ascii="Times New Roman" w:hAnsi="Times New Roman" w:cs="Times New Roman"/>
        </w:rPr>
      </w:pPr>
    </w:p>
    <w:p w14:paraId="78C8565A" w14:textId="77777777" w:rsidR="00187DCD" w:rsidRPr="00970AC1" w:rsidRDefault="00187DCD" w:rsidP="00187DCD">
      <w:pPr>
        <w:jc w:val="center"/>
        <w:rPr>
          <w:rFonts w:ascii="Times New Roman" w:hAnsi="Times New Roman" w:cs="Times New Roman"/>
          <w:sz w:val="28"/>
          <w:szCs w:val="28"/>
        </w:rPr>
      </w:pPr>
      <w:r w:rsidRPr="00970AC1">
        <w:rPr>
          <w:rFonts w:ascii="Times New Roman" w:hAnsi="Times New Roman" w:cs="Times New Roman"/>
          <w:sz w:val="28"/>
          <w:szCs w:val="28"/>
        </w:rPr>
        <w:t>Санкт-Петербург</w:t>
      </w:r>
    </w:p>
    <w:p w14:paraId="38A5BF78" w14:textId="77777777" w:rsidR="00187DCD" w:rsidRPr="00970AC1" w:rsidRDefault="00187DCD" w:rsidP="00187DCD">
      <w:pPr>
        <w:jc w:val="center"/>
        <w:rPr>
          <w:rFonts w:ascii="Times New Roman" w:hAnsi="Times New Roman" w:cs="Times New Roman"/>
          <w:color w:val="FF0000"/>
          <w:sz w:val="28"/>
          <w:szCs w:val="28"/>
        </w:rPr>
      </w:pPr>
      <w:r w:rsidRPr="00970AC1">
        <w:rPr>
          <w:rFonts w:ascii="Times New Roman" w:hAnsi="Times New Roman" w:cs="Times New Roman"/>
          <w:color w:val="FF0000"/>
          <w:sz w:val="28"/>
          <w:szCs w:val="28"/>
        </w:rPr>
        <w:t>год</w:t>
      </w:r>
    </w:p>
    <w:bookmarkEnd w:id="2"/>
    <w:p w14:paraId="5BC6C27D" w14:textId="6C7C5933" w:rsidR="00C471E2" w:rsidRPr="001058FF" w:rsidRDefault="00187DCD" w:rsidP="003F3F0A">
      <w:pPr>
        <w:rPr>
          <w:rFonts w:ascii="Times New Roman" w:hAnsi="Times New Roman" w:cs="Times New Roman"/>
          <w:sz w:val="24"/>
          <w:szCs w:val="24"/>
        </w:rPr>
      </w:pPr>
      <w:r>
        <w:br w:type="page"/>
      </w:r>
      <w:r w:rsidR="00704756">
        <w:rPr>
          <w:rFonts w:ascii="Times New Roman" w:hAnsi="Times New Roman" w:cs="Times New Roman"/>
          <w:b/>
          <w:sz w:val="24"/>
          <w:szCs w:val="24"/>
        </w:rPr>
        <w:lastRenderedPageBreak/>
        <w:t xml:space="preserve">3.2. </w:t>
      </w:r>
      <w:r w:rsidR="00AC4381" w:rsidRPr="001058FF">
        <w:rPr>
          <w:rFonts w:ascii="Times New Roman" w:hAnsi="Times New Roman" w:cs="Times New Roman"/>
          <w:b/>
          <w:sz w:val="24"/>
          <w:szCs w:val="24"/>
        </w:rPr>
        <w:t>Кадровое обеспечение</w:t>
      </w:r>
    </w:p>
    <w:p w14:paraId="4ABE86B2" w14:textId="77777777" w:rsidR="00905EAE" w:rsidRDefault="00905EAE" w:rsidP="005C20BF">
      <w:pPr>
        <w:jc w:val="both"/>
        <w:rPr>
          <w:rFonts w:ascii="Times New Roman" w:hAnsi="Times New Roman" w:cs="Times New Roman"/>
          <w:b/>
          <w:sz w:val="24"/>
          <w:szCs w:val="24"/>
        </w:rPr>
      </w:pPr>
    </w:p>
    <w:p w14:paraId="73200A14" w14:textId="055FE41B" w:rsidR="00C471E2" w:rsidRDefault="00704756" w:rsidP="005C20BF">
      <w:pPr>
        <w:jc w:val="both"/>
        <w:rPr>
          <w:rFonts w:ascii="Times New Roman" w:hAnsi="Times New Roman" w:cs="Times New Roman"/>
          <w:b/>
          <w:color w:val="000000" w:themeColor="text1"/>
          <w:sz w:val="24"/>
          <w:szCs w:val="24"/>
        </w:rPr>
      </w:pPr>
      <w:r>
        <w:rPr>
          <w:rFonts w:ascii="Times New Roman" w:hAnsi="Times New Roman" w:cs="Times New Roman"/>
          <w:b/>
          <w:sz w:val="24"/>
          <w:szCs w:val="24"/>
        </w:rPr>
        <w:t xml:space="preserve">3.2.1. </w:t>
      </w:r>
      <w:r w:rsidR="00AC4381" w:rsidRPr="001058FF">
        <w:rPr>
          <w:rFonts w:ascii="Times New Roman" w:hAnsi="Times New Roman" w:cs="Times New Roman"/>
          <w:b/>
          <w:sz w:val="24"/>
          <w:szCs w:val="24"/>
        </w:rPr>
        <w:t>Образование и (или) квалификация штатных преподавателей и иных лиц, допущенных к проведению</w:t>
      </w:r>
      <w:r w:rsidR="00674730">
        <w:rPr>
          <w:rFonts w:ascii="Times New Roman" w:hAnsi="Times New Roman" w:cs="Times New Roman"/>
          <w:b/>
          <w:color w:val="FF0000"/>
          <w:sz w:val="24"/>
          <w:szCs w:val="24"/>
        </w:rPr>
        <w:t xml:space="preserve"> </w:t>
      </w:r>
      <w:r w:rsidR="00674730" w:rsidRPr="00674730">
        <w:rPr>
          <w:rFonts w:ascii="Times New Roman" w:hAnsi="Times New Roman" w:cs="Times New Roman"/>
          <w:b/>
          <w:color w:val="000000" w:themeColor="text1"/>
          <w:sz w:val="24"/>
          <w:szCs w:val="24"/>
        </w:rPr>
        <w:t>практик</w:t>
      </w:r>
    </w:p>
    <w:tbl>
      <w:tblPr>
        <w:tblStyle w:val="af3"/>
        <w:tblW w:w="9606" w:type="dxa"/>
        <w:tblLook w:val="04A0" w:firstRow="1" w:lastRow="0" w:firstColumn="1" w:lastColumn="0" w:noHBand="0" w:noVBand="1"/>
      </w:tblPr>
      <w:tblGrid>
        <w:gridCol w:w="4785"/>
        <w:gridCol w:w="4821"/>
      </w:tblGrid>
      <w:tr w:rsidR="005B6B6B" w14:paraId="4FE8C9BB" w14:textId="77777777" w:rsidTr="64B68FB3">
        <w:tc>
          <w:tcPr>
            <w:tcW w:w="4785" w:type="dxa"/>
          </w:tcPr>
          <w:p w14:paraId="2F2F84D9" w14:textId="77777777" w:rsidR="005B6B6B" w:rsidRDefault="005B6B6B" w:rsidP="005B6B6B">
            <w:pPr>
              <w:jc w:val="center"/>
              <w:rPr>
                <w:rFonts w:ascii="Times New Roman" w:hAnsi="Times New Roman" w:cs="Times New Roman"/>
                <w:sz w:val="24"/>
                <w:szCs w:val="24"/>
              </w:rPr>
            </w:pPr>
            <w:r>
              <w:rPr>
                <w:rFonts w:ascii="Times New Roman" w:hAnsi="Times New Roman" w:cs="Times New Roman"/>
                <w:b/>
                <w:sz w:val="24"/>
                <w:szCs w:val="24"/>
              </w:rPr>
              <w:t>Л</w:t>
            </w:r>
            <w:r w:rsidRPr="001058FF">
              <w:rPr>
                <w:rFonts w:ascii="Times New Roman" w:hAnsi="Times New Roman" w:cs="Times New Roman"/>
                <w:b/>
                <w:sz w:val="24"/>
                <w:szCs w:val="24"/>
              </w:rPr>
              <w:t>иц</w:t>
            </w:r>
            <w:r>
              <w:rPr>
                <w:rFonts w:ascii="Times New Roman" w:hAnsi="Times New Roman" w:cs="Times New Roman"/>
                <w:b/>
                <w:sz w:val="24"/>
                <w:szCs w:val="24"/>
              </w:rPr>
              <w:t>а</w:t>
            </w:r>
            <w:r w:rsidRPr="001058FF">
              <w:rPr>
                <w:rFonts w:ascii="Times New Roman" w:hAnsi="Times New Roman" w:cs="Times New Roman"/>
                <w:b/>
                <w:sz w:val="24"/>
                <w:szCs w:val="24"/>
              </w:rPr>
              <w:t>, допущенны</w:t>
            </w:r>
            <w:r>
              <w:rPr>
                <w:rFonts w:ascii="Times New Roman" w:hAnsi="Times New Roman" w:cs="Times New Roman"/>
                <w:b/>
                <w:sz w:val="24"/>
                <w:szCs w:val="24"/>
              </w:rPr>
              <w:t>е</w:t>
            </w:r>
            <w:r w:rsidRPr="001058FF">
              <w:rPr>
                <w:rFonts w:ascii="Times New Roman" w:hAnsi="Times New Roman" w:cs="Times New Roman"/>
                <w:b/>
                <w:sz w:val="24"/>
                <w:szCs w:val="24"/>
              </w:rPr>
              <w:t xml:space="preserve"> к проведению</w:t>
            </w:r>
            <w:r>
              <w:rPr>
                <w:rFonts w:ascii="Times New Roman" w:hAnsi="Times New Roman" w:cs="Times New Roman"/>
                <w:b/>
                <w:color w:val="FF0000"/>
                <w:sz w:val="24"/>
                <w:szCs w:val="24"/>
              </w:rPr>
              <w:t xml:space="preserve"> </w:t>
            </w:r>
            <w:r w:rsidRPr="00674730">
              <w:rPr>
                <w:rFonts w:ascii="Times New Roman" w:hAnsi="Times New Roman" w:cs="Times New Roman"/>
                <w:b/>
                <w:color w:val="000000" w:themeColor="text1"/>
                <w:sz w:val="24"/>
                <w:szCs w:val="24"/>
              </w:rPr>
              <w:t>практик</w:t>
            </w:r>
            <w:r>
              <w:rPr>
                <w:rFonts w:ascii="Times New Roman" w:hAnsi="Times New Roman" w:cs="Times New Roman"/>
                <w:b/>
                <w:color w:val="000000" w:themeColor="text1"/>
                <w:sz w:val="24"/>
                <w:szCs w:val="24"/>
              </w:rPr>
              <w:t>и</w:t>
            </w:r>
          </w:p>
        </w:tc>
        <w:tc>
          <w:tcPr>
            <w:tcW w:w="4821" w:type="dxa"/>
          </w:tcPr>
          <w:p w14:paraId="4D083BBE" w14:textId="77777777" w:rsidR="005B6B6B" w:rsidRPr="005B6B6B" w:rsidRDefault="005B6B6B" w:rsidP="005B6B6B">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5B6B6B" w14:paraId="3CA19235" w14:textId="77777777" w:rsidTr="64B68FB3">
        <w:tc>
          <w:tcPr>
            <w:tcW w:w="4785" w:type="dxa"/>
          </w:tcPr>
          <w:p w14:paraId="308FDF61" w14:textId="77777777" w:rsidR="005B6B6B" w:rsidRDefault="002D6D79" w:rsidP="008E19ED">
            <w:pPr>
              <w:rPr>
                <w:rFonts w:ascii="Times New Roman" w:hAnsi="Times New Roman" w:cs="Times New Roman"/>
                <w:sz w:val="24"/>
                <w:szCs w:val="24"/>
              </w:rPr>
            </w:pPr>
            <w:r>
              <w:rPr>
                <w:rFonts w:ascii="Times New Roman" w:hAnsi="Times New Roman" w:cs="Times New Roman"/>
                <w:sz w:val="24"/>
                <w:szCs w:val="24"/>
              </w:rPr>
              <w:t>Р</w:t>
            </w:r>
            <w:r w:rsidR="008E19ED">
              <w:rPr>
                <w:rFonts w:ascii="Times New Roman" w:hAnsi="Times New Roman" w:cs="Times New Roman"/>
                <w:sz w:val="24"/>
                <w:szCs w:val="24"/>
              </w:rPr>
              <w:t>аботники СПбГУ</w:t>
            </w:r>
            <w:r w:rsidR="00A70215">
              <w:rPr>
                <w:rFonts w:ascii="Times New Roman" w:hAnsi="Times New Roman" w:cs="Times New Roman"/>
                <w:sz w:val="24"/>
                <w:szCs w:val="24"/>
              </w:rPr>
              <w:t>:</w:t>
            </w:r>
          </w:p>
        </w:tc>
        <w:tc>
          <w:tcPr>
            <w:tcW w:w="4821" w:type="dxa"/>
          </w:tcPr>
          <w:p w14:paraId="1A795AEA" w14:textId="77777777" w:rsidR="005B6B6B" w:rsidRDefault="005B6B6B">
            <w:pPr>
              <w:rPr>
                <w:rFonts w:ascii="Times New Roman" w:hAnsi="Times New Roman" w:cs="Times New Roman"/>
                <w:sz w:val="24"/>
                <w:szCs w:val="24"/>
              </w:rPr>
            </w:pPr>
          </w:p>
        </w:tc>
      </w:tr>
      <w:tr w:rsidR="001D57B9" w14:paraId="6665570B" w14:textId="77777777" w:rsidTr="64B68FB3">
        <w:tc>
          <w:tcPr>
            <w:tcW w:w="4785" w:type="dxa"/>
          </w:tcPr>
          <w:p w14:paraId="1D72D4DF" w14:textId="77777777" w:rsidR="001D57B9" w:rsidRPr="00A70215" w:rsidRDefault="001D57B9" w:rsidP="001D57B9">
            <w:pPr>
              <w:pStyle w:val="afb"/>
              <w:numPr>
                <w:ilvl w:val="0"/>
                <w:numId w:val="7"/>
              </w:numPr>
              <w:rPr>
                <w:rFonts w:ascii="Times New Roman" w:hAnsi="Times New Roman" w:cs="Times New Roman"/>
                <w:sz w:val="24"/>
                <w:szCs w:val="24"/>
              </w:rPr>
            </w:pPr>
            <w:r w:rsidRPr="00A70215">
              <w:rPr>
                <w:rFonts w:ascii="Times New Roman" w:hAnsi="Times New Roman" w:cs="Times New Roman"/>
                <w:sz w:val="24"/>
                <w:szCs w:val="24"/>
              </w:rPr>
              <w:t>Координатор практики</w:t>
            </w:r>
          </w:p>
        </w:tc>
        <w:tc>
          <w:tcPr>
            <w:tcW w:w="4821" w:type="dxa"/>
          </w:tcPr>
          <w:p w14:paraId="595D2BC7" w14:textId="4FE526FB"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0A461382" w14:textId="77777777" w:rsidTr="64B68FB3">
        <w:tc>
          <w:tcPr>
            <w:tcW w:w="4785" w:type="dxa"/>
          </w:tcPr>
          <w:p w14:paraId="58C93476" w14:textId="77777777" w:rsidR="001D57B9" w:rsidRPr="00A70215" w:rsidRDefault="001D57B9" w:rsidP="001D57B9">
            <w:pPr>
              <w:pStyle w:val="afb"/>
              <w:numPr>
                <w:ilvl w:val="0"/>
                <w:numId w:val="7"/>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14:paraId="39EE692F" w14:textId="3B08D43C"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0B505721" w14:textId="77777777" w:rsidTr="64B68FB3">
        <w:tc>
          <w:tcPr>
            <w:tcW w:w="4785" w:type="dxa"/>
          </w:tcPr>
          <w:p w14:paraId="3D671720" w14:textId="77777777" w:rsidR="001D57B9" w:rsidRPr="006F1F36"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14:paraId="36EF099B" w14:textId="373AB2E0"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3DAA33DE" w14:textId="77777777" w:rsidTr="64B68FB3">
        <w:tc>
          <w:tcPr>
            <w:tcW w:w="4785" w:type="dxa"/>
          </w:tcPr>
          <w:p w14:paraId="242B3BF8" w14:textId="77777777" w:rsidR="001D57B9"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14:paraId="29A86EAA" w14:textId="5DAA43CB"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2CA858CA" w14:textId="77777777" w:rsidTr="64B68FB3">
        <w:tc>
          <w:tcPr>
            <w:tcW w:w="4785" w:type="dxa"/>
          </w:tcPr>
          <w:p w14:paraId="4594A9C2" w14:textId="24DA9A31" w:rsidR="001D57B9" w:rsidRDefault="001D57B9" w:rsidP="001D57B9">
            <w:pPr>
              <w:rPr>
                <w:rFonts w:ascii="Times New Roman" w:hAnsi="Times New Roman" w:cs="Times New Roman"/>
                <w:sz w:val="24"/>
                <w:szCs w:val="24"/>
              </w:rPr>
            </w:pPr>
            <w:r>
              <w:rPr>
                <w:rFonts w:ascii="Times New Roman" w:hAnsi="Times New Roman" w:cs="Times New Roman"/>
                <w:sz w:val="24"/>
                <w:szCs w:val="24"/>
              </w:rPr>
              <w:t xml:space="preserve">Представители работодателей (ИС Партнер) </w:t>
            </w:r>
          </w:p>
        </w:tc>
        <w:tc>
          <w:tcPr>
            <w:tcW w:w="4821" w:type="dxa"/>
          </w:tcPr>
          <w:p w14:paraId="734156B5" w14:textId="77777777" w:rsidR="001D57B9" w:rsidRDefault="001D57B9" w:rsidP="001D57B9">
            <w:pPr>
              <w:rPr>
                <w:rFonts w:ascii="Times New Roman" w:hAnsi="Times New Roman" w:cs="Times New Roman"/>
                <w:sz w:val="24"/>
                <w:szCs w:val="24"/>
              </w:rPr>
            </w:pPr>
          </w:p>
        </w:tc>
      </w:tr>
      <w:tr w:rsidR="001D57B9" w14:paraId="24C8AF2D" w14:textId="77777777" w:rsidTr="64B68FB3">
        <w:tc>
          <w:tcPr>
            <w:tcW w:w="4785" w:type="dxa"/>
          </w:tcPr>
          <w:p w14:paraId="5162FAC0" w14:textId="77777777" w:rsidR="001D57B9" w:rsidRDefault="001D57B9" w:rsidP="001D57B9">
            <w:pPr>
              <w:pStyle w:val="afb"/>
              <w:numPr>
                <w:ilvl w:val="0"/>
                <w:numId w:val="7"/>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14:paraId="5D3A6885" w14:textId="20983FAB"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45190054" w14:textId="77777777" w:rsidTr="64B68FB3">
        <w:tc>
          <w:tcPr>
            <w:tcW w:w="4785" w:type="dxa"/>
          </w:tcPr>
          <w:p w14:paraId="41F52AAA" w14:textId="77777777" w:rsidR="001D57B9"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14:paraId="75728303" w14:textId="28B04EC5"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r w:rsidR="001D57B9" w14:paraId="656D3007" w14:textId="77777777" w:rsidTr="64B68FB3">
        <w:tc>
          <w:tcPr>
            <w:tcW w:w="4785" w:type="dxa"/>
          </w:tcPr>
          <w:p w14:paraId="6B2E6244" w14:textId="77777777" w:rsidR="001D57B9" w:rsidRDefault="001D57B9" w:rsidP="001D57B9">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6D7CBD0B" w14:textId="115EEB4D" w:rsidR="001D57B9" w:rsidRDefault="001D57B9" w:rsidP="001D57B9">
            <w:pPr>
              <w:rPr>
                <w:rFonts w:ascii="Times New Roman" w:hAnsi="Times New Roman" w:cs="Times New Roman"/>
                <w:sz w:val="24"/>
                <w:szCs w:val="24"/>
              </w:rPr>
            </w:pPr>
            <w:r>
              <w:rPr>
                <w:rFonts w:ascii="Times New Roman" w:hAnsi="Times New Roman" w:cs="Times New Roman"/>
                <w:sz w:val="24"/>
                <w:szCs w:val="24"/>
              </w:rPr>
              <w:t>Высшее</w:t>
            </w:r>
          </w:p>
        </w:tc>
      </w:tr>
    </w:tbl>
    <w:p w14:paraId="28D85F13" w14:textId="77777777" w:rsidR="00390DDC" w:rsidRDefault="00390DDC">
      <w:pPr>
        <w:rPr>
          <w:rFonts w:ascii="Times New Roman" w:hAnsi="Times New Roman" w:cs="Times New Roman"/>
          <w:b/>
          <w:sz w:val="24"/>
          <w:szCs w:val="24"/>
        </w:rPr>
      </w:pPr>
    </w:p>
    <w:p w14:paraId="0FC43046" w14:textId="201D3836" w:rsidR="00C471E2" w:rsidRDefault="00704756" w:rsidP="005C20BF">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3.2.2. </w:t>
      </w:r>
      <w:r w:rsidR="00AC4381" w:rsidRPr="001058FF">
        <w:rPr>
          <w:rFonts w:ascii="Times New Roman" w:hAnsi="Times New Roman" w:cs="Times New Roman"/>
          <w:b/>
          <w:sz w:val="24"/>
          <w:szCs w:val="24"/>
        </w:rPr>
        <w:t>Обеспечение учебно-вспомогательным и (или) иным персоналом</w:t>
      </w:r>
    </w:p>
    <w:p w14:paraId="747CB522" w14:textId="77777777" w:rsidR="008E19ED" w:rsidRPr="003B335F" w:rsidRDefault="008E19ED" w:rsidP="008E19ED">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 xml:space="preserve">да </w:t>
      </w:r>
      <w:r w:rsidRPr="003B335F">
        <w:rPr>
          <w:rFonts w:ascii="Times New Roman" w:hAnsi="Times New Roman" w:cs="Times New Roman"/>
          <w:sz w:val="32"/>
          <w:szCs w:val="32"/>
        </w:rPr>
        <w:t xml:space="preserve">     </w:t>
      </w:r>
      <w:r w:rsidR="006B79D7">
        <w:rPr>
          <w:rFonts w:ascii="Segoe UI Symbol" w:hAnsi="Segoe UI Symbol"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нет</w:t>
      </w:r>
      <w:r w:rsidRPr="003B335F">
        <w:rPr>
          <w:rFonts w:ascii="Times New Roman" w:hAnsi="Times New Roman" w:cs="Times New Roman"/>
          <w:sz w:val="24"/>
          <w:szCs w:val="24"/>
        </w:rPr>
        <w:t xml:space="preserve"> </w:t>
      </w:r>
    </w:p>
    <w:tbl>
      <w:tblPr>
        <w:tblStyle w:val="af3"/>
        <w:tblW w:w="9606" w:type="dxa"/>
        <w:tblLook w:val="04A0" w:firstRow="1" w:lastRow="0" w:firstColumn="1" w:lastColumn="0" w:noHBand="0" w:noVBand="1"/>
      </w:tblPr>
      <w:tblGrid>
        <w:gridCol w:w="4785"/>
        <w:gridCol w:w="4821"/>
      </w:tblGrid>
      <w:tr w:rsidR="009409E2" w14:paraId="2D77099B" w14:textId="77777777" w:rsidTr="006F1F36">
        <w:tc>
          <w:tcPr>
            <w:tcW w:w="4785" w:type="dxa"/>
          </w:tcPr>
          <w:p w14:paraId="31D5D983" w14:textId="77777777" w:rsidR="009409E2" w:rsidRDefault="009409E2" w:rsidP="009409E2">
            <w:pPr>
              <w:jc w:val="center"/>
              <w:rPr>
                <w:rFonts w:ascii="Times New Roman" w:hAnsi="Times New Roman" w:cs="Times New Roman"/>
                <w:sz w:val="24"/>
                <w:szCs w:val="24"/>
              </w:rPr>
            </w:pPr>
            <w:r>
              <w:rPr>
                <w:rFonts w:ascii="Times New Roman" w:hAnsi="Times New Roman" w:cs="Times New Roman"/>
                <w:b/>
                <w:sz w:val="24"/>
                <w:szCs w:val="24"/>
              </w:rPr>
              <w:t>У</w:t>
            </w:r>
            <w:r w:rsidRPr="001058FF">
              <w:rPr>
                <w:rFonts w:ascii="Times New Roman" w:hAnsi="Times New Roman" w:cs="Times New Roman"/>
                <w:b/>
                <w:sz w:val="24"/>
                <w:szCs w:val="24"/>
              </w:rPr>
              <w:t>чебно-вспомогательны</w:t>
            </w:r>
            <w:r>
              <w:rPr>
                <w:rFonts w:ascii="Times New Roman" w:hAnsi="Times New Roman" w:cs="Times New Roman"/>
                <w:b/>
                <w:sz w:val="24"/>
                <w:szCs w:val="24"/>
              </w:rPr>
              <w:t>й и (или) иной персонал</w:t>
            </w:r>
          </w:p>
        </w:tc>
        <w:tc>
          <w:tcPr>
            <w:tcW w:w="4821" w:type="dxa"/>
          </w:tcPr>
          <w:p w14:paraId="740636F3" w14:textId="77777777" w:rsidR="009409E2" w:rsidRPr="005B6B6B" w:rsidRDefault="009409E2" w:rsidP="006F1F36">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9409E2" w14:paraId="078704D4" w14:textId="77777777" w:rsidTr="006F1F36">
        <w:tc>
          <w:tcPr>
            <w:tcW w:w="4785" w:type="dxa"/>
          </w:tcPr>
          <w:p w14:paraId="4AB84691" w14:textId="77777777" w:rsidR="009409E2" w:rsidRDefault="009409E2" w:rsidP="006F1F36">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14:paraId="1A77F88D" w14:textId="77777777" w:rsidR="009409E2" w:rsidRDefault="009409E2" w:rsidP="006F1F36">
            <w:pPr>
              <w:rPr>
                <w:rFonts w:ascii="Times New Roman" w:hAnsi="Times New Roman" w:cs="Times New Roman"/>
                <w:sz w:val="24"/>
                <w:szCs w:val="24"/>
              </w:rPr>
            </w:pPr>
          </w:p>
        </w:tc>
      </w:tr>
      <w:tr w:rsidR="009409E2" w14:paraId="06419464" w14:textId="77777777" w:rsidTr="006F1F36">
        <w:tc>
          <w:tcPr>
            <w:tcW w:w="4785" w:type="dxa"/>
          </w:tcPr>
          <w:p w14:paraId="61D0F70E" w14:textId="77777777" w:rsidR="009409E2" w:rsidRPr="00A70215" w:rsidRDefault="009409E2"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14:paraId="28A2BD36" w14:textId="77777777" w:rsidR="009409E2" w:rsidRDefault="009409E2" w:rsidP="006F1F36">
            <w:pPr>
              <w:rPr>
                <w:rFonts w:ascii="Times New Roman" w:hAnsi="Times New Roman" w:cs="Times New Roman"/>
                <w:sz w:val="24"/>
                <w:szCs w:val="24"/>
              </w:rPr>
            </w:pPr>
          </w:p>
        </w:tc>
      </w:tr>
      <w:tr w:rsidR="009409E2" w14:paraId="756A4775" w14:textId="77777777" w:rsidTr="006F1F36">
        <w:tc>
          <w:tcPr>
            <w:tcW w:w="4785" w:type="dxa"/>
          </w:tcPr>
          <w:p w14:paraId="1CE676A7" w14:textId="77777777" w:rsidR="009409E2" w:rsidRDefault="006F1F36"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14:paraId="5062B298" w14:textId="77777777" w:rsidR="009409E2" w:rsidRDefault="009409E2" w:rsidP="006F1F36">
            <w:pPr>
              <w:rPr>
                <w:rFonts w:ascii="Times New Roman" w:hAnsi="Times New Roman" w:cs="Times New Roman"/>
                <w:sz w:val="24"/>
                <w:szCs w:val="24"/>
              </w:rPr>
            </w:pPr>
          </w:p>
        </w:tc>
      </w:tr>
      <w:tr w:rsidR="006F1F36" w14:paraId="1EF820E7" w14:textId="77777777" w:rsidTr="006F1F36">
        <w:tc>
          <w:tcPr>
            <w:tcW w:w="4785" w:type="dxa"/>
          </w:tcPr>
          <w:p w14:paraId="09445655" w14:textId="77777777" w:rsidR="006F1F36" w:rsidRDefault="006F1F36"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14:paraId="1DB0B40D" w14:textId="77777777" w:rsidR="006F1F36" w:rsidRDefault="006F1F36" w:rsidP="006F1F36">
            <w:pPr>
              <w:rPr>
                <w:rFonts w:ascii="Times New Roman" w:hAnsi="Times New Roman" w:cs="Times New Roman"/>
                <w:sz w:val="24"/>
                <w:szCs w:val="24"/>
              </w:rPr>
            </w:pPr>
          </w:p>
        </w:tc>
      </w:tr>
      <w:tr w:rsidR="008703B6" w14:paraId="6C593408" w14:textId="77777777" w:rsidTr="006F1F36">
        <w:tc>
          <w:tcPr>
            <w:tcW w:w="4785" w:type="dxa"/>
          </w:tcPr>
          <w:p w14:paraId="30131104" w14:textId="77777777" w:rsidR="008703B6" w:rsidRDefault="008703B6" w:rsidP="006F1F36">
            <w:pPr>
              <w:pStyle w:val="afb"/>
              <w:numPr>
                <w:ilvl w:val="0"/>
                <w:numId w:val="7"/>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66808AC9" w14:textId="77777777" w:rsidR="008703B6" w:rsidRDefault="008703B6" w:rsidP="006F1F36">
            <w:pPr>
              <w:rPr>
                <w:rFonts w:ascii="Times New Roman" w:hAnsi="Times New Roman" w:cs="Times New Roman"/>
                <w:sz w:val="24"/>
                <w:szCs w:val="24"/>
              </w:rPr>
            </w:pPr>
          </w:p>
        </w:tc>
      </w:tr>
    </w:tbl>
    <w:p w14:paraId="352E1024" w14:textId="77777777" w:rsidR="00390DDC" w:rsidRDefault="00390DDC" w:rsidP="005C20BF">
      <w:pPr>
        <w:jc w:val="both"/>
        <w:rPr>
          <w:rFonts w:ascii="Times New Roman" w:hAnsi="Times New Roman" w:cs="Times New Roman"/>
          <w:sz w:val="24"/>
          <w:szCs w:val="24"/>
        </w:rPr>
      </w:pPr>
    </w:p>
    <w:p w14:paraId="432E0B05" w14:textId="17DBAC57" w:rsidR="00B001FC"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 </w:t>
      </w:r>
      <w:r w:rsidR="00AC4381" w:rsidRPr="001058FF">
        <w:rPr>
          <w:rFonts w:ascii="Times New Roman" w:hAnsi="Times New Roman" w:cs="Times New Roman"/>
          <w:b/>
          <w:sz w:val="24"/>
          <w:szCs w:val="24"/>
        </w:rPr>
        <w:t>Материально-техническое обеспечение</w:t>
      </w:r>
    </w:p>
    <w:p w14:paraId="5869A5C4" w14:textId="77777777" w:rsidR="00B001FC" w:rsidRPr="00F57E29" w:rsidRDefault="00444F79" w:rsidP="005C20BF">
      <w:pPr>
        <w:jc w:val="both"/>
        <w:rPr>
          <w:rFonts w:ascii="Times New Roman" w:hAnsi="Times New Roman" w:cs="Times New Roman"/>
          <w:i/>
          <w:sz w:val="24"/>
          <w:szCs w:val="24"/>
        </w:rPr>
      </w:pPr>
      <w:r w:rsidRPr="00F57E29">
        <w:rPr>
          <w:rFonts w:ascii="Times New Roman" w:hAnsi="Times New Roman" w:cs="Times New Roman"/>
          <w:sz w:val="24"/>
          <w:szCs w:val="24"/>
        </w:rPr>
        <w:t>В компьютерных аудиториях необходимо наличие современных рабочих станций.</w:t>
      </w:r>
    </w:p>
    <w:p w14:paraId="68094012" w14:textId="77777777" w:rsidR="00B001FC" w:rsidRPr="00B001FC" w:rsidRDefault="00B001FC" w:rsidP="005C20BF">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014AC3">
        <w:rPr>
          <w:rFonts w:ascii="Times New Roman" w:hAnsi="Times New Roman" w:cs="Times New Roman"/>
          <w:sz w:val="24"/>
          <w:szCs w:val="24"/>
        </w:rPr>
        <w:t xml:space="preserve">отметить, если </w:t>
      </w:r>
      <w:r>
        <w:rPr>
          <w:rFonts w:ascii="Times New Roman" w:hAnsi="Times New Roman" w:cs="Times New Roman"/>
          <w:sz w:val="24"/>
          <w:szCs w:val="24"/>
        </w:rPr>
        <w:t>предусмотрено</w:t>
      </w:r>
      <w:r w:rsidRPr="00B001FC">
        <w:rPr>
          <w:rFonts w:ascii="Times New Roman" w:hAnsi="Times New Roman" w:cs="Times New Roman"/>
          <w:sz w:val="24"/>
          <w:szCs w:val="24"/>
        </w:rPr>
        <w:t xml:space="preserve">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w:t>
      </w:r>
      <w:r w:rsidR="003D3AEA" w:rsidRPr="00B001FC">
        <w:rPr>
          <w:rFonts w:ascii="Times New Roman" w:hAnsi="Times New Roman" w:cs="Times New Roman"/>
          <w:sz w:val="24"/>
          <w:szCs w:val="24"/>
        </w:rPr>
        <w:t>. с</w:t>
      </w:r>
      <w:r w:rsidRPr="00B001FC">
        <w:rPr>
          <w:rFonts w:ascii="Times New Roman" w:hAnsi="Times New Roman" w:cs="Times New Roman"/>
          <w:sz w:val="24"/>
          <w:szCs w:val="24"/>
        </w:rPr>
        <w:t>редств</w:t>
      </w:r>
    </w:p>
    <w:p w14:paraId="45EBD3A5" w14:textId="77777777" w:rsidR="006F1F36" w:rsidRPr="001F1FEE" w:rsidRDefault="006F1F36" w:rsidP="005C20BF">
      <w:pPr>
        <w:jc w:val="both"/>
        <w:rPr>
          <w:rFonts w:ascii="Times New Roman" w:hAnsi="Times New Roman" w:cs="Times New Roman"/>
          <w:sz w:val="24"/>
          <w:szCs w:val="24"/>
        </w:rPr>
      </w:pPr>
    </w:p>
    <w:p w14:paraId="03234A5F" w14:textId="77777777"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3.3.1. </w:t>
      </w:r>
      <w:r w:rsidR="00AC4381" w:rsidRPr="001058FF">
        <w:rPr>
          <w:rFonts w:ascii="Times New Roman" w:hAnsi="Times New Roman" w:cs="Times New Roman"/>
          <w:b/>
          <w:sz w:val="24"/>
          <w:szCs w:val="24"/>
        </w:rPr>
        <w:t>Характеристики аудиторий (помещен</w:t>
      </w:r>
      <w:r w:rsidR="00617231">
        <w:rPr>
          <w:rFonts w:ascii="Times New Roman" w:hAnsi="Times New Roman" w:cs="Times New Roman"/>
          <w:b/>
          <w:sz w:val="24"/>
          <w:szCs w:val="24"/>
        </w:rPr>
        <w:t xml:space="preserve">ий, мест) для проведения </w:t>
      </w:r>
      <w:r w:rsidR="00617231" w:rsidRPr="001F1FEE">
        <w:rPr>
          <w:rFonts w:ascii="Times New Roman" w:hAnsi="Times New Roman" w:cs="Times New Roman"/>
          <w:b/>
          <w:color w:val="000000" w:themeColor="text1"/>
          <w:sz w:val="24"/>
          <w:szCs w:val="24"/>
        </w:rPr>
        <w:t>практики</w:t>
      </w:r>
    </w:p>
    <w:p w14:paraId="7BE8C16D" w14:textId="77777777" w:rsidR="00617231" w:rsidRPr="00704756" w:rsidRDefault="00444F79" w:rsidP="005C20BF">
      <w:pPr>
        <w:jc w:val="both"/>
        <w:rPr>
          <w:rFonts w:ascii="Times New Roman" w:hAnsi="Times New Roman" w:cs="Times New Roman"/>
          <w:sz w:val="24"/>
          <w:szCs w:val="24"/>
        </w:rPr>
      </w:pPr>
      <w:r>
        <w:rPr>
          <w:rFonts w:ascii="Times New Roman" w:hAnsi="Times New Roman" w:cs="Times New Roman"/>
          <w:sz w:val="24"/>
          <w:szCs w:val="24"/>
        </w:rPr>
        <w:t xml:space="preserve">Аудитории, </w:t>
      </w:r>
      <w:r w:rsidRPr="00444F79">
        <w:rPr>
          <w:rFonts w:ascii="Times New Roman" w:hAnsi="Times New Roman" w:cs="Times New Roman"/>
          <w:sz w:val="24"/>
          <w:szCs w:val="24"/>
        </w:rPr>
        <w:t>в</w:t>
      </w:r>
      <w:r>
        <w:rPr>
          <w:rFonts w:ascii="Times New Roman" w:hAnsi="Times New Roman" w:cs="Times New Roman"/>
          <w:sz w:val="24"/>
          <w:szCs w:val="24"/>
        </w:rPr>
        <w:t xml:space="preserve"> которых про</w:t>
      </w:r>
      <w:r w:rsidRPr="00444F79">
        <w:rPr>
          <w:rFonts w:ascii="Times New Roman" w:hAnsi="Times New Roman" w:cs="Times New Roman"/>
          <w:sz w:val="24"/>
          <w:szCs w:val="24"/>
        </w:rPr>
        <w:t>в</w:t>
      </w:r>
      <w:r>
        <w:rPr>
          <w:rFonts w:ascii="Times New Roman" w:hAnsi="Times New Roman" w:cs="Times New Roman"/>
          <w:sz w:val="24"/>
          <w:szCs w:val="24"/>
        </w:rPr>
        <w:t>одится практика, должны соот</w:t>
      </w:r>
      <w:r w:rsidRPr="00444F79">
        <w:rPr>
          <w:rFonts w:ascii="Times New Roman" w:hAnsi="Times New Roman" w:cs="Times New Roman"/>
          <w:sz w:val="24"/>
          <w:szCs w:val="24"/>
        </w:rPr>
        <w:t>в</w:t>
      </w:r>
      <w:r>
        <w:rPr>
          <w:rFonts w:ascii="Times New Roman" w:hAnsi="Times New Roman" w:cs="Times New Roman"/>
          <w:sz w:val="24"/>
          <w:szCs w:val="24"/>
        </w:rPr>
        <w:t>етст</w:t>
      </w:r>
      <w:r w:rsidRPr="00444F79">
        <w:rPr>
          <w:rFonts w:ascii="Times New Roman" w:hAnsi="Times New Roman" w:cs="Times New Roman"/>
          <w:sz w:val="24"/>
          <w:szCs w:val="24"/>
        </w:rPr>
        <w:t>в</w:t>
      </w:r>
      <w:r>
        <w:rPr>
          <w:rFonts w:ascii="Times New Roman" w:hAnsi="Times New Roman" w:cs="Times New Roman"/>
          <w:sz w:val="24"/>
          <w:szCs w:val="24"/>
        </w:rPr>
        <w:t>о</w:t>
      </w:r>
      <w:r w:rsidRPr="00444F79">
        <w:rPr>
          <w:rFonts w:ascii="Times New Roman" w:hAnsi="Times New Roman" w:cs="Times New Roman"/>
          <w:sz w:val="24"/>
          <w:szCs w:val="24"/>
        </w:rPr>
        <w:t>в</w:t>
      </w:r>
      <w:r>
        <w:rPr>
          <w:rFonts w:ascii="Times New Roman" w:hAnsi="Times New Roman" w:cs="Times New Roman"/>
          <w:sz w:val="24"/>
          <w:szCs w:val="24"/>
        </w:rPr>
        <w:t>ать требо</w:t>
      </w:r>
      <w:r w:rsidRPr="00444F79">
        <w:rPr>
          <w:rFonts w:ascii="Times New Roman" w:hAnsi="Times New Roman" w:cs="Times New Roman"/>
          <w:sz w:val="24"/>
          <w:szCs w:val="24"/>
        </w:rPr>
        <w:t>в</w:t>
      </w:r>
      <w:r>
        <w:rPr>
          <w:rFonts w:ascii="Times New Roman" w:hAnsi="Times New Roman" w:cs="Times New Roman"/>
          <w:sz w:val="24"/>
          <w:szCs w:val="24"/>
        </w:rPr>
        <w:t xml:space="preserve">аниям </w:t>
      </w:r>
      <w:r w:rsidRPr="00444F79">
        <w:rPr>
          <w:rFonts w:ascii="Times New Roman" w:hAnsi="Times New Roman" w:cs="Times New Roman"/>
          <w:sz w:val="24"/>
          <w:szCs w:val="24"/>
        </w:rPr>
        <w:t>СанПиН 2.2.2/2.4.1340-03 в</w:t>
      </w:r>
      <w:r>
        <w:rPr>
          <w:rFonts w:ascii="Times New Roman" w:hAnsi="Times New Roman" w:cs="Times New Roman"/>
          <w:sz w:val="24"/>
          <w:szCs w:val="24"/>
        </w:rPr>
        <w:t xml:space="preserve"> редакции от 21 июня 2016 года.</w:t>
      </w:r>
    </w:p>
    <w:p w14:paraId="2B51652B" w14:textId="77777777" w:rsidR="00617231" w:rsidRPr="00704756" w:rsidRDefault="00617231" w:rsidP="005C20BF">
      <w:pPr>
        <w:jc w:val="both"/>
        <w:rPr>
          <w:rFonts w:ascii="Times New Roman" w:hAnsi="Times New Roman" w:cs="Times New Roman"/>
          <w:sz w:val="24"/>
          <w:szCs w:val="24"/>
        </w:rPr>
      </w:pPr>
    </w:p>
    <w:p w14:paraId="6CA2E2AF" w14:textId="77777777" w:rsidR="00704756" w:rsidRPr="00704756" w:rsidRDefault="00704756" w:rsidP="00704756">
      <w:pPr>
        <w:jc w:val="both"/>
        <w:rPr>
          <w:rFonts w:ascii="Times New Roman" w:hAnsi="Times New Roman" w:cs="Times New Roman"/>
          <w:sz w:val="24"/>
          <w:szCs w:val="24"/>
        </w:rPr>
      </w:pPr>
      <w:r>
        <w:rPr>
          <w:rFonts w:ascii="Times New Roman" w:hAnsi="Times New Roman" w:cs="Times New Roman"/>
          <w:b/>
          <w:sz w:val="24"/>
          <w:szCs w:val="24"/>
        </w:rPr>
        <w:t xml:space="preserve">3.3.2. </w:t>
      </w:r>
      <w:r w:rsidR="00AC4381" w:rsidRPr="001058FF">
        <w:rPr>
          <w:rFonts w:ascii="Times New Roman" w:hAnsi="Times New Roman" w:cs="Times New Roman"/>
          <w:b/>
          <w:sz w:val="24"/>
          <w:szCs w:val="24"/>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2116F91" w14:textId="77777777" w:rsidR="00323DA5" w:rsidRPr="00C22547" w:rsidRDefault="00323DA5" w:rsidP="00905EAE">
      <w:pPr>
        <w:tabs>
          <w:tab w:val="left" w:pos="567"/>
        </w:tabs>
        <w:ind w:firstLine="720"/>
        <w:jc w:val="both"/>
        <w:rPr>
          <w:rFonts w:ascii="Times New Roman" w:hAnsi="Times New Roman" w:cs="Times New Roman"/>
          <w:sz w:val="24"/>
          <w:szCs w:val="24"/>
        </w:rPr>
      </w:pPr>
      <w:r>
        <w:rPr>
          <w:rFonts w:ascii="Times New Roman" w:hAnsi="Times New Roman" w:cs="Times New Roman"/>
          <w:sz w:val="24"/>
          <w:szCs w:val="24"/>
        </w:rPr>
        <w:t>Требуется доступ для самостоятельной работы в компьютерные классы со следующим установленным программным обеспечением:</w:t>
      </w:r>
    </w:p>
    <w:p w14:paraId="51F1EB09" w14:textId="77777777" w:rsidR="00323DA5" w:rsidRPr="00A90BA5" w:rsidRDefault="00323DA5" w:rsidP="00905EAE">
      <w:pPr>
        <w:pStyle w:val="afb"/>
        <w:numPr>
          <w:ilvl w:val="0"/>
          <w:numId w:val="27"/>
        </w:numPr>
        <w:tabs>
          <w:tab w:val="left" w:pos="567"/>
        </w:tabs>
        <w:ind w:left="0" w:firstLine="720"/>
        <w:jc w:val="both"/>
        <w:rPr>
          <w:rFonts w:ascii="Times New Roman" w:hAnsi="Times New Roman" w:cs="Times New Roman"/>
          <w:sz w:val="24"/>
          <w:szCs w:val="24"/>
        </w:rPr>
      </w:pPr>
      <w:r w:rsidRPr="00A90BA5">
        <w:rPr>
          <w:rFonts w:ascii="Times New Roman" w:hAnsi="Times New Roman" w:cs="Times New Roman"/>
          <w:sz w:val="24"/>
          <w:szCs w:val="24"/>
        </w:rPr>
        <w:t xml:space="preserve">OS </w:t>
      </w:r>
      <w:proofErr w:type="spellStart"/>
      <w:r w:rsidRPr="00A90BA5">
        <w:rPr>
          <w:rFonts w:ascii="Times New Roman" w:hAnsi="Times New Roman" w:cs="Times New Roman"/>
          <w:sz w:val="24"/>
          <w:szCs w:val="24"/>
        </w:rPr>
        <w:t>Linux</w:t>
      </w:r>
      <w:proofErr w:type="spellEnd"/>
      <w:r w:rsidRPr="00A90BA5">
        <w:rPr>
          <w:rFonts w:ascii="Times New Roman" w:hAnsi="Times New Roman" w:cs="Times New Roman"/>
          <w:sz w:val="24"/>
          <w:szCs w:val="24"/>
        </w:rPr>
        <w:t xml:space="preserve"> с установленным пакетом </w:t>
      </w:r>
      <w:proofErr w:type="spellStart"/>
      <w:r w:rsidRPr="00A90BA5">
        <w:rPr>
          <w:rFonts w:ascii="Times New Roman" w:hAnsi="Times New Roman" w:cs="Times New Roman"/>
          <w:sz w:val="24"/>
          <w:szCs w:val="24"/>
        </w:rPr>
        <w:t>gcc</w:t>
      </w:r>
      <w:proofErr w:type="spellEnd"/>
      <w:r w:rsidRPr="00A90BA5">
        <w:rPr>
          <w:rFonts w:ascii="Times New Roman" w:hAnsi="Times New Roman" w:cs="Times New Roman"/>
          <w:sz w:val="24"/>
          <w:szCs w:val="24"/>
        </w:rPr>
        <w:t xml:space="preserve">, или OS </w:t>
      </w:r>
      <w:proofErr w:type="spellStart"/>
      <w:r w:rsidRPr="00A90BA5">
        <w:rPr>
          <w:rFonts w:ascii="Times New Roman" w:hAnsi="Times New Roman" w:cs="Times New Roman"/>
          <w:sz w:val="24"/>
          <w:szCs w:val="24"/>
        </w:rPr>
        <w:t>Windows</w:t>
      </w:r>
      <w:proofErr w:type="spellEnd"/>
      <w:r w:rsidRPr="00A90BA5">
        <w:rPr>
          <w:rFonts w:ascii="Times New Roman" w:hAnsi="Times New Roman" w:cs="Times New Roman"/>
          <w:sz w:val="24"/>
          <w:szCs w:val="24"/>
        </w:rPr>
        <w:t xml:space="preserve"> (10 и выше) с установленной IDE MS </w:t>
      </w:r>
      <w:proofErr w:type="spellStart"/>
      <w:r w:rsidRPr="00A90BA5">
        <w:rPr>
          <w:rFonts w:ascii="Times New Roman" w:hAnsi="Times New Roman" w:cs="Times New Roman"/>
          <w:sz w:val="24"/>
          <w:szCs w:val="24"/>
        </w:rPr>
        <w:t>Visual</w:t>
      </w:r>
      <w:proofErr w:type="spellEnd"/>
      <w:r w:rsidRPr="00A90BA5">
        <w:rPr>
          <w:rFonts w:ascii="Times New Roman" w:hAnsi="Times New Roman" w:cs="Times New Roman"/>
          <w:sz w:val="24"/>
          <w:szCs w:val="24"/>
        </w:rPr>
        <w:t xml:space="preserve"> </w:t>
      </w:r>
      <w:proofErr w:type="spellStart"/>
      <w:r w:rsidRPr="00A90BA5">
        <w:rPr>
          <w:rFonts w:ascii="Times New Roman" w:hAnsi="Times New Roman" w:cs="Times New Roman"/>
          <w:sz w:val="24"/>
          <w:szCs w:val="24"/>
        </w:rPr>
        <w:t>Studio</w:t>
      </w:r>
      <w:proofErr w:type="spellEnd"/>
      <w:r w:rsidRPr="00A90BA5">
        <w:rPr>
          <w:rFonts w:ascii="Times New Roman" w:hAnsi="Times New Roman" w:cs="Times New Roman"/>
          <w:sz w:val="24"/>
          <w:szCs w:val="24"/>
        </w:rPr>
        <w:t xml:space="preserve"> (2017 и выше) с пакетом для разработки на C++ или IDE </w:t>
      </w:r>
      <w:proofErr w:type="spellStart"/>
      <w:r w:rsidRPr="00A90BA5">
        <w:rPr>
          <w:rFonts w:ascii="Times New Roman" w:hAnsi="Times New Roman" w:cs="Times New Roman"/>
          <w:sz w:val="24"/>
          <w:szCs w:val="24"/>
        </w:rPr>
        <w:t>NetBeans</w:t>
      </w:r>
      <w:proofErr w:type="spellEnd"/>
      <w:r w:rsidRPr="00A90BA5">
        <w:rPr>
          <w:rFonts w:ascii="Times New Roman" w:hAnsi="Times New Roman" w:cs="Times New Roman"/>
          <w:sz w:val="24"/>
          <w:szCs w:val="24"/>
        </w:rPr>
        <w:t xml:space="preserve"> с пакетом </w:t>
      </w:r>
      <w:proofErr w:type="spellStart"/>
      <w:r w:rsidRPr="00A90BA5">
        <w:rPr>
          <w:rFonts w:ascii="Times New Roman" w:hAnsi="Times New Roman" w:cs="Times New Roman"/>
          <w:sz w:val="24"/>
          <w:szCs w:val="24"/>
        </w:rPr>
        <w:t>cygwin</w:t>
      </w:r>
      <w:proofErr w:type="spellEnd"/>
      <w:r w:rsidRPr="00A90BA5">
        <w:rPr>
          <w:rFonts w:ascii="Times New Roman" w:hAnsi="Times New Roman" w:cs="Times New Roman"/>
          <w:sz w:val="24"/>
          <w:szCs w:val="24"/>
        </w:rPr>
        <w:t>.</w:t>
      </w:r>
    </w:p>
    <w:p w14:paraId="48D29E8C" w14:textId="77777777" w:rsidR="00323DA5" w:rsidRDefault="00323DA5" w:rsidP="00905EAE">
      <w:pPr>
        <w:pStyle w:val="afb"/>
        <w:numPr>
          <w:ilvl w:val="0"/>
          <w:numId w:val="27"/>
        </w:numPr>
        <w:tabs>
          <w:tab w:val="left" w:pos="567"/>
        </w:tabs>
        <w:ind w:left="0" w:firstLine="720"/>
        <w:jc w:val="both"/>
        <w:rPr>
          <w:rFonts w:ascii="Times New Roman" w:hAnsi="Times New Roman" w:cs="Times New Roman"/>
          <w:sz w:val="24"/>
          <w:szCs w:val="24"/>
        </w:rPr>
      </w:pPr>
      <w:r w:rsidRPr="00A90BA5">
        <w:rPr>
          <w:rFonts w:ascii="Times New Roman" w:hAnsi="Times New Roman" w:cs="Times New Roman"/>
          <w:sz w:val="24"/>
          <w:szCs w:val="24"/>
        </w:rPr>
        <w:t xml:space="preserve">.NET </w:t>
      </w:r>
      <w:proofErr w:type="spellStart"/>
      <w:r w:rsidRPr="00A90BA5">
        <w:rPr>
          <w:rFonts w:ascii="Times New Roman" w:hAnsi="Times New Roman" w:cs="Times New Roman"/>
          <w:sz w:val="24"/>
          <w:szCs w:val="24"/>
        </w:rPr>
        <w:t>Framework</w:t>
      </w:r>
      <w:proofErr w:type="spellEnd"/>
      <w:r w:rsidRPr="00A90BA5">
        <w:rPr>
          <w:rFonts w:ascii="Times New Roman" w:hAnsi="Times New Roman" w:cs="Times New Roman"/>
          <w:sz w:val="24"/>
          <w:szCs w:val="24"/>
        </w:rPr>
        <w:t xml:space="preserve"> (4.7.2 и выше), IDE MS </w:t>
      </w:r>
      <w:proofErr w:type="spellStart"/>
      <w:r w:rsidRPr="00A90BA5">
        <w:rPr>
          <w:rFonts w:ascii="Times New Roman" w:hAnsi="Times New Roman" w:cs="Times New Roman"/>
          <w:sz w:val="24"/>
          <w:szCs w:val="24"/>
        </w:rPr>
        <w:t>Visual</w:t>
      </w:r>
      <w:proofErr w:type="spellEnd"/>
      <w:r w:rsidRPr="00A90BA5">
        <w:rPr>
          <w:rFonts w:ascii="Times New Roman" w:hAnsi="Times New Roman" w:cs="Times New Roman"/>
          <w:sz w:val="24"/>
          <w:szCs w:val="24"/>
        </w:rPr>
        <w:t xml:space="preserve"> </w:t>
      </w:r>
      <w:proofErr w:type="spellStart"/>
      <w:r w:rsidRPr="00A90BA5">
        <w:rPr>
          <w:rFonts w:ascii="Times New Roman" w:hAnsi="Times New Roman" w:cs="Times New Roman"/>
          <w:sz w:val="24"/>
          <w:szCs w:val="24"/>
        </w:rPr>
        <w:t>Studio</w:t>
      </w:r>
      <w:proofErr w:type="spellEnd"/>
      <w:r w:rsidRPr="00A90BA5">
        <w:rPr>
          <w:rFonts w:ascii="Times New Roman" w:hAnsi="Times New Roman" w:cs="Times New Roman"/>
          <w:sz w:val="24"/>
          <w:szCs w:val="24"/>
        </w:rPr>
        <w:t xml:space="preserve"> (2017 и выше) с пакетом разработки на C# и </w:t>
      </w:r>
      <w:r w:rsidRPr="00A90BA5">
        <w:rPr>
          <w:rFonts w:ascii="Times New Roman" w:hAnsi="Times New Roman" w:cs="Times New Roman"/>
          <w:sz w:val="24"/>
          <w:szCs w:val="24"/>
          <w:lang w:val="en-US"/>
        </w:rPr>
        <w:t>F</w:t>
      </w:r>
      <w:r w:rsidRPr="00A90BA5">
        <w:rPr>
          <w:rFonts w:ascii="Times New Roman" w:hAnsi="Times New Roman" w:cs="Times New Roman"/>
          <w:sz w:val="24"/>
          <w:szCs w:val="24"/>
        </w:rPr>
        <w:t>#.</w:t>
      </w:r>
    </w:p>
    <w:p w14:paraId="53193860" w14:textId="77777777" w:rsidR="00323DA5" w:rsidRDefault="00323DA5" w:rsidP="00905EAE">
      <w:pPr>
        <w:tabs>
          <w:tab w:val="left" w:pos="567"/>
        </w:tabs>
        <w:ind w:firstLine="720"/>
        <w:jc w:val="both"/>
        <w:rPr>
          <w:rFonts w:ascii="Times New Roman" w:hAnsi="Times New Roman" w:cs="Times New Roman"/>
          <w:sz w:val="24"/>
          <w:szCs w:val="24"/>
        </w:rPr>
      </w:pPr>
      <w:r>
        <w:rPr>
          <w:rFonts w:ascii="Times New Roman" w:hAnsi="Times New Roman" w:cs="Times New Roman"/>
          <w:sz w:val="24"/>
          <w:szCs w:val="24"/>
        </w:rPr>
        <w:lastRenderedPageBreak/>
        <w:t>Требуется аудитория с проектором и маркерной доской, средства для подключения проектора к ноутбуку преподавателя или подключённый к проектору компьютер для презентаций.</w:t>
      </w:r>
    </w:p>
    <w:p w14:paraId="33235208" w14:textId="77777777" w:rsidR="00F57E29" w:rsidRPr="00F57E29" w:rsidRDefault="00F57E29" w:rsidP="00F57E29">
      <w:pPr>
        <w:pStyle w:val="afb"/>
        <w:tabs>
          <w:tab w:val="left" w:pos="567"/>
        </w:tabs>
        <w:ind w:left="284"/>
        <w:jc w:val="both"/>
        <w:rPr>
          <w:rFonts w:ascii="Times New Roman" w:hAnsi="Times New Roman" w:cs="Times New Roman"/>
          <w:sz w:val="24"/>
          <w:szCs w:val="24"/>
        </w:rPr>
      </w:pPr>
    </w:p>
    <w:p w14:paraId="6D0ECEA7" w14:textId="52861EBB" w:rsidR="00C471E2" w:rsidRPr="00704756"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3.3.3. </w:t>
      </w:r>
      <w:r w:rsidR="00AC4381" w:rsidRPr="001058FF">
        <w:rPr>
          <w:rFonts w:ascii="Times New Roman" w:hAnsi="Times New Roman" w:cs="Times New Roman"/>
          <w:b/>
          <w:sz w:val="24"/>
          <w:szCs w:val="24"/>
        </w:rPr>
        <w:t>Характеристики специализированного оборудования</w:t>
      </w:r>
    </w:p>
    <w:p w14:paraId="6C1ABD06" w14:textId="77777777" w:rsidR="00704756" w:rsidRPr="00704756" w:rsidRDefault="00F57E29" w:rsidP="00905EAE">
      <w:pPr>
        <w:ind w:firstLine="720"/>
        <w:jc w:val="both"/>
        <w:rPr>
          <w:rFonts w:ascii="Times New Roman" w:hAnsi="Times New Roman" w:cs="Times New Roman"/>
          <w:sz w:val="24"/>
          <w:szCs w:val="24"/>
        </w:rPr>
      </w:pPr>
      <w:r>
        <w:rPr>
          <w:rFonts w:ascii="Times New Roman" w:hAnsi="Times New Roman" w:cs="Times New Roman"/>
          <w:sz w:val="24"/>
          <w:szCs w:val="24"/>
        </w:rPr>
        <w:t>Специализиро</w:t>
      </w:r>
      <w:r w:rsidRPr="00F57E29">
        <w:rPr>
          <w:rFonts w:ascii="Times New Roman" w:hAnsi="Times New Roman" w:cs="Times New Roman"/>
          <w:sz w:val="24"/>
          <w:szCs w:val="24"/>
        </w:rPr>
        <w:t>в</w:t>
      </w:r>
      <w:r>
        <w:rPr>
          <w:rFonts w:ascii="Times New Roman" w:hAnsi="Times New Roman" w:cs="Times New Roman"/>
          <w:sz w:val="24"/>
          <w:szCs w:val="24"/>
        </w:rPr>
        <w:t>анное оборудо</w:t>
      </w:r>
      <w:r w:rsidRPr="00F57E29">
        <w:rPr>
          <w:rFonts w:ascii="Times New Roman" w:hAnsi="Times New Roman" w:cs="Times New Roman"/>
          <w:sz w:val="24"/>
          <w:szCs w:val="24"/>
        </w:rPr>
        <w:t>в</w:t>
      </w:r>
      <w:r>
        <w:rPr>
          <w:rFonts w:ascii="Times New Roman" w:hAnsi="Times New Roman" w:cs="Times New Roman"/>
          <w:sz w:val="24"/>
          <w:szCs w:val="24"/>
        </w:rPr>
        <w:t>ание не требуется.</w:t>
      </w:r>
    </w:p>
    <w:p w14:paraId="58D27FCC" w14:textId="77777777" w:rsidR="00704756" w:rsidRPr="00704756" w:rsidRDefault="00704756" w:rsidP="00704756">
      <w:pPr>
        <w:jc w:val="both"/>
        <w:rPr>
          <w:rFonts w:ascii="Times New Roman" w:hAnsi="Times New Roman" w:cs="Times New Roman"/>
          <w:sz w:val="24"/>
          <w:szCs w:val="24"/>
        </w:rPr>
      </w:pPr>
    </w:p>
    <w:p w14:paraId="1E7D8F40" w14:textId="77777777"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3.3.4</w:t>
      </w:r>
      <w:r w:rsidRPr="001058FF">
        <w:rPr>
          <w:rFonts w:ascii="Times New Roman" w:hAnsi="Times New Roman" w:cs="Times New Roman"/>
          <w:b/>
          <w:sz w:val="24"/>
          <w:szCs w:val="24"/>
        </w:rPr>
        <w:tab/>
        <w:t>Характеристики специализированного программного обеспечения</w:t>
      </w:r>
      <w:r w:rsidR="001F1FEE">
        <w:rPr>
          <w:rFonts w:ascii="Times New Roman" w:hAnsi="Times New Roman" w:cs="Times New Roman"/>
          <w:b/>
          <w:sz w:val="24"/>
          <w:szCs w:val="24"/>
        </w:rPr>
        <w:t xml:space="preserve"> </w:t>
      </w:r>
    </w:p>
    <w:p w14:paraId="51ED516E" w14:textId="77777777" w:rsidR="00704756" w:rsidRPr="00704756" w:rsidRDefault="00F57E29" w:rsidP="00905EAE">
      <w:pPr>
        <w:ind w:firstLine="720"/>
        <w:jc w:val="both"/>
        <w:rPr>
          <w:rFonts w:ascii="Times New Roman" w:hAnsi="Times New Roman" w:cs="Times New Roman"/>
          <w:sz w:val="24"/>
          <w:szCs w:val="24"/>
        </w:rPr>
      </w:pPr>
      <w:r>
        <w:rPr>
          <w:rFonts w:ascii="Times New Roman" w:hAnsi="Times New Roman" w:cs="Times New Roman"/>
          <w:sz w:val="24"/>
          <w:szCs w:val="24"/>
        </w:rPr>
        <w:t>Специализиро</w:t>
      </w:r>
      <w:r w:rsidRPr="00F57E29">
        <w:rPr>
          <w:rFonts w:ascii="Times New Roman" w:hAnsi="Times New Roman" w:cs="Times New Roman"/>
          <w:sz w:val="24"/>
          <w:szCs w:val="24"/>
        </w:rPr>
        <w:t>в</w:t>
      </w:r>
      <w:r>
        <w:rPr>
          <w:rFonts w:ascii="Times New Roman" w:hAnsi="Times New Roman" w:cs="Times New Roman"/>
          <w:sz w:val="24"/>
          <w:szCs w:val="24"/>
        </w:rPr>
        <w:t>анное программное обеспечение не требуется.</w:t>
      </w:r>
    </w:p>
    <w:p w14:paraId="1859D83B" w14:textId="77777777" w:rsidR="00704756" w:rsidRPr="00704756" w:rsidRDefault="00704756" w:rsidP="00704756">
      <w:pPr>
        <w:jc w:val="both"/>
        <w:rPr>
          <w:rFonts w:ascii="Times New Roman" w:hAnsi="Times New Roman" w:cs="Times New Roman"/>
          <w:sz w:val="24"/>
          <w:szCs w:val="24"/>
        </w:rPr>
      </w:pPr>
    </w:p>
    <w:p w14:paraId="49C91F28" w14:textId="7E55D188" w:rsidR="00C471E2" w:rsidRPr="00704756" w:rsidRDefault="00AC4381" w:rsidP="005C20BF">
      <w:pPr>
        <w:jc w:val="both"/>
        <w:rPr>
          <w:rFonts w:ascii="Times New Roman" w:hAnsi="Times New Roman" w:cs="Times New Roman"/>
          <w:i/>
          <w:sz w:val="20"/>
          <w:szCs w:val="20"/>
        </w:rPr>
      </w:pPr>
      <w:r w:rsidRPr="001058FF">
        <w:rPr>
          <w:rFonts w:ascii="Times New Roman" w:hAnsi="Times New Roman" w:cs="Times New Roman"/>
          <w:b/>
          <w:sz w:val="24"/>
          <w:szCs w:val="24"/>
        </w:rPr>
        <w:t>3.3.5</w:t>
      </w:r>
      <w:r w:rsidRPr="001058FF">
        <w:rPr>
          <w:rFonts w:ascii="Times New Roman" w:hAnsi="Times New Roman" w:cs="Times New Roman"/>
          <w:b/>
          <w:sz w:val="24"/>
          <w:szCs w:val="24"/>
        </w:rPr>
        <w:tab/>
        <w:t>Перечень</w:t>
      </w:r>
      <w:r w:rsidR="008E19ED">
        <w:rPr>
          <w:rFonts w:ascii="Times New Roman" w:hAnsi="Times New Roman" w:cs="Times New Roman"/>
          <w:b/>
          <w:sz w:val="24"/>
          <w:szCs w:val="24"/>
        </w:rPr>
        <w:t>,</w:t>
      </w:r>
      <w:r w:rsidRPr="001058FF">
        <w:rPr>
          <w:rFonts w:ascii="Times New Roman" w:hAnsi="Times New Roman" w:cs="Times New Roman"/>
          <w:b/>
          <w:sz w:val="24"/>
          <w:szCs w:val="24"/>
        </w:rPr>
        <w:t xml:space="preserve"> объ</w:t>
      </w:r>
      <w:r w:rsidR="006F52AD">
        <w:rPr>
          <w:rFonts w:ascii="Times New Roman" w:hAnsi="Times New Roman" w:cs="Times New Roman"/>
          <w:b/>
          <w:sz w:val="24"/>
          <w:szCs w:val="24"/>
        </w:rPr>
        <w:t>е</w:t>
      </w:r>
      <w:r w:rsidRPr="001058FF">
        <w:rPr>
          <w:rFonts w:ascii="Times New Roman" w:hAnsi="Times New Roman" w:cs="Times New Roman"/>
          <w:b/>
          <w:sz w:val="24"/>
          <w:szCs w:val="24"/>
        </w:rPr>
        <w:t xml:space="preserve">мы </w:t>
      </w:r>
      <w:r w:rsidR="008E19ED">
        <w:rPr>
          <w:rFonts w:ascii="Times New Roman" w:hAnsi="Times New Roman" w:cs="Times New Roman"/>
          <w:b/>
          <w:sz w:val="24"/>
          <w:szCs w:val="24"/>
        </w:rPr>
        <w:t xml:space="preserve">и характеристики </w:t>
      </w:r>
      <w:r w:rsidRPr="001058FF">
        <w:rPr>
          <w:rFonts w:ascii="Times New Roman" w:hAnsi="Times New Roman" w:cs="Times New Roman"/>
          <w:b/>
          <w:sz w:val="24"/>
          <w:szCs w:val="24"/>
        </w:rPr>
        <w:t>требуемых расходных материалов</w:t>
      </w:r>
      <w:r w:rsidR="00704756">
        <w:rPr>
          <w:rFonts w:ascii="Times New Roman" w:hAnsi="Times New Roman" w:cs="Times New Roman"/>
          <w:sz w:val="24"/>
          <w:szCs w:val="24"/>
        </w:rPr>
        <w:t xml:space="preserve"> </w:t>
      </w:r>
    </w:p>
    <w:p w14:paraId="43BD2590" w14:textId="77BD79BB" w:rsidR="00704756" w:rsidRPr="00704756" w:rsidRDefault="00F57E29" w:rsidP="00905EAE">
      <w:pPr>
        <w:ind w:firstLine="720"/>
        <w:jc w:val="both"/>
        <w:rPr>
          <w:rFonts w:ascii="Times New Roman" w:hAnsi="Times New Roman" w:cs="Times New Roman"/>
          <w:sz w:val="24"/>
          <w:szCs w:val="24"/>
        </w:rPr>
      </w:pPr>
      <w:r>
        <w:rPr>
          <w:rFonts w:ascii="Times New Roman" w:hAnsi="Times New Roman" w:cs="Times New Roman"/>
          <w:sz w:val="24"/>
          <w:szCs w:val="24"/>
        </w:rPr>
        <w:t>Требо</w:t>
      </w:r>
      <w:r w:rsidRPr="00F57E29">
        <w:rPr>
          <w:rFonts w:ascii="Times New Roman" w:hAnsi="Times New Roman" w:cs="Times New Roman"/>
          <w:sz w:val="24"/>
          <w:szCs w:val="24"/>
        </w:rPr>
        <w:t>в</w:t>
      </w:r>
      <w:r>
        <w:rPr>
          <w:rFonts w:ascii="Times New Roman" w:hAnsi="Times New Roman" w:cs="Times New Roman"/>
          <w:sz w:val="24"/>
          <w:szCs w:val="24"/>
        </w:rPr>
        <w:t>ания отсутст</w:t>
      </w:r>
      <w:r w:rsidRPr="00F57E29">
        <w:rPr>
          <w:rFonts w:ascii="Times New Roman" w:hAnsi="Times New Roman" w:cs="Times New Roman"/>
          <w:sz w:val="24"/>
          <w:szCs w:val="24"/>
        </w:rPr>
        <w:t>в</w:t>
      </w:r>
      <w:r>
        <w:rPr>
          <w:rFonts w:ascii="Times New Roman" w:hAnsi="Times New Roman" w:cs="Times New Roman"/>
          <w:sz w:val="24"/>
          <w:szCs w:val="24"/>
        </w:rPr>
        <w:t>уют. При необходимости для прохождения практики расходные материалы обеспечи</w:t>
      </w:r>
      <w:r w:rsidRPr="00F57E29">
        <w:rPr>
          <w:rFonts w:ascii="Times New Roman" w:hAnsi="Times New Roman" w:cs="Times New Roman"/>
          <w:sz w:val="24"/>
          <w:szCs w:val="24"/>
        </w:rPr>
        <w:t>в</w:t>
      </w:r>
      <w:r>
        <w:rPr>
          <w:rFonts w:ascii="Times New Roman" w:hAnsi="Times New Roman" w:cs="Times New Roman"/>
          <w:sz w:val="24"/>
          <w:szCs w:val="24"/>
        </w:rPr>
        <w:t xml:space="preserve">аются самими </w:t>
      </w:r>
      <w:r w:rsidR="00482D72">
        <w:rPr>
          <w:rFonts w:ascii="Times New Roman" w:hAnsi="Times New Roman" w:cs="Times New Roman"/>
          <w:sz w:val="24"/>
          <w:szCs w:val="24"/>
        </w:rPr>
        <w:t>обучающимися</w:t>
      </w:r>
      <w:r>
        <w:rPr>
          <w:rFonts w:ascii="Times New Roman" w:hAnsi="Times New Roman" w:cs="Times New Roman"/>
          <w:sz w:val="24"/>
          <w:szCs w:val="24"/>
        </w:rPr>
        <w:t xml:space="preserve"> </w:t>
      </w:r>
      <w:r w:rsidRPr="00F57E29">
        <w:rPr>
          <w:rFonts w:ascii="Times New Roman" w:hAnsi="Times New Roman" w:cs="Times New Roman"/>
          <w:sz w:val="24"/>
          <w:szCs w:val="24"/>
        </w:rPr>
        <w:t>в</w:t>
      </w:r>
      <w:r>
        <w:rPr>
          <w:rFonts w:ascii="Times New Roman" w:hAnsi="Times New Roman" w:cs="Times New Roman"/>
          <w:sz w:val="24"/>
          <w:szCs w:val="24"/>
        </w:rPr>
        <w:t xml:space="preserve"> инди</w:t>
      </w:r>
      <w:r w:rsidRPr="00F57E29">
        <w:rPr>
          <w:rFonts w:ascii="Times New Roman" w:hAnsi="Times New Roman" w:cs="Times New Roman"/>
          <w:sz w:val="24"/>
          <w:szCs w:val="24"/>
        </w:rPr>
        <w:t>в</w:t>
      </w:r>
      <w:r>
        <w:rPr>
          <w:rFonts w:ascii="Times New Roman" w:hAnsi="Times New Roman" w:cs="Times New Roman"/>
          <w:sz w:val="24"/>
          <w:szCs w:val="24"/>
        </w:rPr>
        <w:t>идуальном порядке.</w:t>
      </w:r>
    </w:p>
    <w:p w14:paraId="4A56CB98" w14:textId="77777777" w:rsidR="00704756" w:rsidRPr="00704756" w:rsidRDefault="00704756" w:rsidP="00704756">
      <w:pPr>
        <w:jc w:val="both"/>
        <w:rPr>
          <w:rFonts w:ascii="Times New Roman" w:hAnsi="Times New Roman" w:cs="Times New Roman"/>
          <w:sz w:val="24"/>
          <w:szCs w:val="24"/>
        </w:rPr>
      </w:pPr>
    </w:p>
    <w:p w14:paraId="7ECD6E97" w14:textId="3D545A4C"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3.4.</w:t>
      </w:r>
      <w:r w:rsidRPr="001058FF">
        <w:rPr>
          <w:rFonts w:ascii="Times New Roman" w:hAnsi="Times New Roman" w:cs="Times New Roman"/>
          <w:b/>
          <w:sz w:val="24"/>
          <w:szCs w:val="24"/>
        </w:rPr>
        <w:tab/>
        <w:t>Информационное обеспечение</w:t>
      </w:r>
    </w:p>
    <w:p w14:paraId="0D8FA1FE" w14:textId="77777777" w:rsidR="00905EAE" w:rsidRDefault="00905EAE" w:rsidP="005C20BF">
      <w:pPr>
        <w:jc w:val="both"/>
        <w:rPr>
          <w:rFonts w:ascii="Times New Roman" w:hAnsi="Times New Roman" w:cs="Times New Roman"/>
          <w:b/>
          <w:sz w:val="24"/>
          <w:szCs w:val="24"/>
        </w:rPr>
      </w:pPr>
    </w:p>
    <w:p w14:paraId="2A189809" w14:textId="0BF693C5"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3.4.1</w:t>
      </w:r>
      <w:r w:rsidRPr="001058FF">
        <w:rPr>
          <w:rFonts w:ascii="Times New Roman" w:hAnsi="Times New Roman" w:cs="Times New Roman"/>
          <w:b/>
          <w:sz w:val="24"/>
          <w:szCs w:val="24"/>
        </w:rPr>
        <w:tab/>
        <w:t>Список обязательной литературы</w:t>
      </w:r>
    </w:p>
    <w:p w14:paraId="0C8D4A71" w14:textId="77777777" w:rsidR="00704756" w:rsidRPr="00704756" w:rsidRDefault="00444F79" w:rsidP="00905EAE">
      <w:pPr>
        <w:ind w:firstLine="720"/>
        <w:jc w:val="both"/>
        <w:rPr>
          <w:rFonts w:ascii="Times New Roman" w:hAnsi="Times New Roman" w:cs="Times New Roman"/>
          <w:sz w:val="24"/>
          <w:szCs w:val="24"/>
        </w:rPr>
      </w:pPr>
      <w:r>
        <w:rPr>
          <w:rFonts w:ascii="Times New Roman" w:hAnsi="Times New Roman" w:cs="Times New Roman"/>
          <w:sz w:val="24"/>
          <w:szCs w:val="24"/>
        </w:rPr>
        <w:t>Отсутствует</w:t>
      </w:r>
    </w:p>
    <w:p w14:paraId="236D9B3B" w14:textId="77777777" w:rsidR="00704756" w:rsidRPr="00704756" w:rsidRDefault="00704756" w:rsidP="00704756">
      <w:pPr>
        <w:jc w:val="both"/>
        <w:rPr>
          <w:rFonts w:ascii="Times New Roman" w:hAnsi="Times New Roman" w:cs="Times New Roman"/>
          <w:sz w:val="24"/>
          <w:szCs w:val="24"/>
        </w:rPr>
      </w:pPr>
    </w:p>
    <w:p w14:paraId="3EE8F988" w14:textId="77777777"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3.4.2</w:t>
      </w:r>
      <w:r w:rsidRPr="001058FF">
        <w:rPr>
          <w:rFonts w:ascii="Times New Roman" w:hAnsi="Times New Roman" w:cs="Times New Roman"/>
          <w:b/>
          <w:sz w:val="24"/>
          <w:szCs w:val="24"/>
        </w:rPr>
        <w:tab/>
        <w:t>Список дополнительной литературы</w:t>
      </w:r>
    </w:p>
    <w:p w14:paraId="0AB99ABF" w14:textId="77777777" w:rsidR="00704756" w:rsidRPr="00704756" w:rsidRDefault="00444F79" w:rsidP="00905EAE">
      <w:pPr>
        <w:ind w:firstLine="720"/>
        <w:jc w:val="both"/>
        <w:rPr>
          <w:rFonts w:ascii="Times New Roman" w:hAnsi="Times New Roman" w:cs="Times New Roman"/>
          <w:sz w:val="24"/>
          <w:szCs w:val="24"/>
        </w:rPr>
      </w:pPr>
      <w:r>
        <w:rPr>
          <w:rFonts w:ascii="Times New Roman" w:hAnsi="Times New Roman" w:cs="Times New Roman"/>
          <w:sz w:val="24"/>
          <w:szCs w:val="24"/>
        </w:rPr>
        <w:t>Отсутствует</w:t>
      </w:r>
    </w:p>
    <w:p w14:paraId="0D7237AE" w14:textId="77777777" w:rsidR="00704756" w:rsidRPr="00704756" w:rsidRDefault="00704756" w:rsidP="00704756">
      <w:pPr>
        <w:jc w:val="both"/>
        <w:rPr>
          <w:rFonts w:ascii="Times New Roman" w:hAnsi="Times New Roman" w:cs="Times New Roman"/>
          <w:sz w:val="24"/>
          <w:szCs w:val="24"/>
        </w:rPr>
      </w:pPr>
    </w:p>
    <w:p w14:paraId="71CEBAB7" w14:textId="77777777"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3.4.3</w:t>
      </w:r>
      <w:r w:rsidRPr="001058FF">
        <w:rPr>
          <w:rFonts w:ascii="Times New Roman" w:hAnsi="Times New Roman" w:cs="Times New Roman"/>
          <w:b/>
          <w:sz w:val="24"/>
          <w:szCs w:val="24"/>
        </w:rPr>
        <w:tab/>
        <w:t>Перечень иных информационных источников</w:t>
      </w:r>
    </w:p>
    <w:p w14:paraId="22DDFAA4" w14:textId="77777777" w:rsidR="00704756" w:rsidRPr="00905EAE" w:rsidRDefault="003F1248" w:rsidP="00905EAE">
      <w:pPr>
        <w:ind w:firstLine="720"/>
        <w:jc w:val="both"/>
        <w:rPr>
          <w:rFonts w:ascii="Times New Roman" w:hAnsi="Times New Roman" w:cs="Times New Roman"/>
          <w:sz w:val="24"/>
          <w:szCs w:val="24"/>
        </w:rPr>
      </w:pPr>
      <w:r w:rsidRPr="00905EAE">
        <w:rPr>
          <w:rFonts w:ascii="Times New Roman" w:hAnsi="Times New Roman" w:cs="Times New Roman"/>
          <w:sz w:val="24"/>
          <w:szCs w:val="24"/>
        </w:rPr>
        <w:t xml:space="preserve">Научный парк СПбГУ </w:t>
      </w:r>
      <w:hyperlink r:id="rId8" w:history="1">
        <w:r w:rsidR="00FA54D0" w:rsidRPr="00905EAE">
          <w:rPr>
            <w:rStyle w:val="af9"/>
            <w:rFonts w:ascii="Times New Roman" w:hAnsi="Times New Roman" w:cs="Times New Roman"/>
            <w:color w:val="auto"/>
            <w:sz w:val="24"/>
            <w:szCs w:val="24"/>
            <w:u w:val="none"/>
          </w:rPr>
          <w:t>http://researchpark.spbu.ru/</w:t>
        </w:r>
      </w:hyperlink>
    </w:p>
    <w:p w14:paraId="38E5184E" w14:textId="77777777" w:rsidR="00FA54D0" w:rsidRPr="00905EAE" w:rsidRDefault="00FA54D0" w:rsidP="00905EAE">
      <w:pPr>
        <w:ind w:firstLine="720"/>
        <w:jc w:val="both"/>
        <w:rPr>
          <w:rFonts w:ascii="Times New Roman" w:hAnsi="Times New Roman" w:cs="Times New Roman"/>
          <w:sz w:val="24"/>
          <w:szCs w:val="24"/>
        </w:rPr>
      </w:pPr>
      <w:r w:rsidRPr="00905EAE">
        <w:rPr>
          <w:rFonts w:ascii="Times New Roman" w:hAnsi="Times New Roman" w:cs="Times New Roman"/>
          <w:sz w:val="24"/>
          <w:szCs w:val="24"/>
        </w:rPr>
        <w:t xml:space="preserve">Электронные ресурсы научной библиотеки им. Горького: </w:t>
      </w:r>
    </w:p>
    <w:p w14:paraId="47E2410D" w14:textId="77777777" w:rsidR="00FA54D0" w:rsidRPr="00905EAE" w:rsidRDefault="007845DD" w:rsidP="00905EAE">
      <w:pPr>
        <w:ind w:firstLine="720"/>
        <w:jc w:val="both"/>
        <w:rPr>
          <w:rFonts w:ascii="Times New Roman" w:hAnsi="Times New Roman" w:cs="Times New Roman"/>
          <w:sz w:val="24"/>
          <w:szCs w:val="24"/>
        </w:rPr>
      </w:pPr>
      <w:hyperlink r:id="rId9" w:history="1">
        <w:r w:rsidR="00FA54D0" w:rsidRPr="00905EAE">
          <w:rPr>
            <w:rStyle w:val="af9"/>
            <w:rFonts w:ascii="Times New Roman" w:hAnsi="Times New Roman" w:cs="Times New Roman"/>
            <w:color w:val="auto"/>
            <w:sz w:val="24"/>
            <w:szCs w:val="24"/>
            <w:u w:val="none"/>
          </w:rPr>
          <w:t>http://cufts.library.spbu.ru/CRDB/SPBGU/</w:t>
        </w:r>
      </w:hyperlink>
      <w:r w:rsidR="00FA54D0" w:rsidRPr="00905EAE">
        <w:rPr>
          <w:rFonts w:ascii="Times New Roman" w:hAnsi="Times New Roman" w:cs="Times New Roman"/>
          <w:sz w:val="24"/>
          <w:szCs w:val="24"/>
        </w:rPr>
        <w:t xml:space="preserve"> </w:t>
      </w:r>
    </w:p>
    <w:p w14:paraId="4DE66BF5" w14:textId="77777777" w:rsidR="00704756" w:rsidRPr="00905EAE" w:rsidRDefault="00704756" w:rsidP="00704756">
      <w:pPr>
        <w:jc w:val="both"/>
        <w:rPr>
          <w:rFonts w:ascii="Times New Roman" w:hAnsi="Times New Roman" w:cs="Times New Roman"/>
          <w:sz w:val="24"/>
          <w:szCs w:val="24"/>
        </w:rPr>
      </w:pPr>
    </w:p>
    <w:p w14:paraId="1BC886D9" w14:textId="77777777" w:rsidR="00E446E1" w:rsidRPr="00704756" w:rsidRDefault="00E446E1" w:rsidP="00704756">
      <w:pPr>
        <w:jc w:val="both"/>
        <w:rPr>
          <w:rFonts w:ascii="Times New Roman" w:hAnsi="Times New Roman" w:cs="Times New Roman"/>
          <w:sz w:val="24"/>
          <w:szCs w:val="24"/>
        </w:rPr>
      </w:pPr>
    </w:p>
    <w:p w14:paraId="76E9FB6F" w14:textId="77777777" w:rsidR="00DB0DB0"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Раздел 4. Разработчик</w:t>
      </w:r>
      <w:r w:rsidR="00086B03">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086B03">
        <w:rPr>
          <w:rFonts w:ascii="Times New Roman" w:hAnsi="Times New Roman" w:cs="Times New Roman"/>
          <w:b/>
          <w:sz w:val="24"/>
          <w:szCs w:val="24"/>
        </w:rPr>
        <w:t>)</w:t>
      </w:r>
      <w:r w:rsidRPr="001058FF">
        <w:rPr>
          <w:rFonts w:ascii="Times New Roman" w:hAnsi="Times New Roman" w:cs="Times New Roman"/>
          <w:b/>
          <w:sz w:val="24"/>
          <w:szCs w:val="24"/>
        </w:rPr>
        <w:t xml:space="preserve"> программы</w:t>
      </w:r>
    </w:p>
    <w:p w14:paraId="095FD1E8" w14:textId="77777777" w:rsidR="00086B03" w:rsidRDefault="00086B03" w:rsidP="005C20BF">
      <w:pPr>
        <w:jc w:val="both"/>
        <w:rPr>
          <w:rFonts w:ascii="Times New Roman" w:hAnsi="Times New Roman" w:cs="Times New Roman"/>
          <w:b/>
          <w:sz w:val="24"/>
          <w:szCs w:val="24"/>
        </w:rPr>
      </w:pPr>
    </w:p>
    <w:tbl>
      <w:tblPr>
        <w:tblStyle w:val="af3"/>
        <w:tblW w:w="9634" w:type="dxa"/>
        <w:tblLook w:val="04A0" w:firstRow="1" w:lastRow="0" w:firstColumn="1" w:lastColumn="0" w:noHBand="0" w:noVBand="1"/>
      </w:tblPr>
      <w:tblGrid>
        <w:gridCol w:w="2405"/>
        <w:gridCol w:w="2149"/>
        <w:gridCol w:w="2251"/>
        <w:gridCol w:w="2829"/>
      </w:tblGrid>
      <w:tr w:rsidR="00195632" w14:paraId="78CD81A9" w14:textId="77777777" w:rsidTr="45A7503F">
        <w:tc>
          <w:tcPr>
            <w:tcW w:w="2405" w:type="dxa"/>
          </w:tcPr>
          <w:p w14:paraId="73E46F56"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ФИО</w:t>
            </w:r>
          </w:p>
        </w:tc>
        <w:tc>
          <w:tcPr>
            <w:tcW w:w="2149" w:type="dxa"/>
          </w:tcPr>
          <w:p w14:paraId="1D9034F3" w14:textId="27146DE5" w:rsidR="00195632" w:rsidRDefault="45A7503F" w:rsidP="45A7503F">
            <w:pPr>
              <w:jc w:val="both"/>
              <w:rPr>
                <w:rFonts w:ascii="Times New Roman" w:hAnsi="Times New Roman" w:cs="Times New Roman"/>
                <w:sz w:val="24"/>
                <w:szCs w:val="24"/>
              </w:rPr>
            </w:pPr>
            <w:r w:rsidRPr="45A7503F">
              <w:rPr>
                <w:rFonts w:ascii="Times New Roman" w:hAnsi="Times New Roman" w:cs="Times New Roman"/>
                <w:sz w:val="24"/>
                <w:szCs w:val="24"/>
              </w:rPr>
              <w:t>Учёная степень</w:t>
            </w:r>
          </w:p>
        </w:tc>
        <w:tc>
          <w:tcPr>
            <w:tcW w:w="2251" w:type="dxa"/>
          </w:tcPr>
          <w:p w14:paraId="404C07BF" w14:textId="6331BA9F" w:rsidR="00195632" w:rsidRDefault="45A7503F" w:rsidP="45A7503F">
            <w:pPr>
              <w:jc w:val="both"/>
              <w:rPr>
                <w:rFonts w:ascii="Times New Roman" w:hAnsi="Times New Roman" w:cs="Times New Roman"/>
                <w:sz w:val="24"/>
                <w:szCs w:val="24"/>
              </w:rPr>
            </w:pPr>
            <w:r w:rsidRPr="45A7503F">
              <w:rPr>
                <w:rFonts w:ascii="Times New Roman" w:hAnsi="Times New Roman" w:cs="Times New Roman"/>
                <w:sz w:val="24"/>
                <w:szCs w:val="24"/>
              </w:rPr>
              <w:t>Должность</w:t>
            </w:r>
          </w:p>
        </w:tc>
        <w:tc>
          <w:tcPr>
            <w:tcW w:w="2829" w:type="dxa"/>
          </w:tcPr>
          <w:p w14:paraId="3FD21070"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195632" w14:paraId="416634D9" w14:textId="77777777" w:rsidTr="45A7503F">
        <w:tc>
          <w:tcPr>
            <w:tcW w:w="2405" w:type="dxa"/>
          </w:tcPr>
          <w:p w14:paraId="7EF41C96" w14:textId="77777777" w:rsidR="00195632" w:rsidRDefault="00195632" w:rsidP="007845DD">
            <w:pPr>
              <w:jc w:val="both"/>
              <w:rPr>
                <w:rFonts w:ascii="Times New Roman" w:hAnsi="Times New Roman" w:cs="Times New Roman"/>
                <w:sz w:val="24"/>
                <w:szCs w:val="24"/>
              </w:rPr>
            </w:pPr>
            <w:proofErr w:type="spellStart"/>
            <w:r>
              <w:rPr>
                <w:rFonts w:ascii="Times New Roman" w:hAnsi="Times New Roman" w:cs="Times New Roman"/>
                <w:sz w:val="24"/>
                <w:szCs w:val="24"/>
              </w:rPr>
              <w:t>Сартасов</w:t>
            </w:r>
            <w:proofErr w:type="spellEnd"/>
            <w:r>
              <w:rPr>
                <w:rFonts w:ascii="Times New Roman" w:hAnsi="Times New Roman" w:cs="Times New Roman"/>
                <w:sz w:val="24"/>
                <w:szCs w:val="24"/>
              </w:rPr>
              <w:t xml:space="preserve"> Станислав Юрьевич</w:t>
            </w:r>
          </w:p>
        </w:tc>
        <w:tc>
          <w:tcPr>
            <w:tcW w:w="2149" w:type="dxa"/>
          </w:tcPr>
          <w:p w14:paraId="75F9B1C8" w14:textId="77777777" w:rsidR="00195632" w:rsidRDefault="00195632" w:rsidP="007845DD">
            <w:pPr>
              <w:jc w:val="both"/>
              <w:rPr>
                <w:rFonts w:ascii="Times New Roman" w:hAnsi="Times New Roman" w:cs="Times New Roman"/>
                <w:sz w:val="24"/>
                <w:szCs w:val="24"/>
              </w:rPr>
            </w:pPr>
          </w:p>
        </w:tc>
        <w:tc>
          <w:tcPr>
            <w:tcW w:w="2251" w:type="dxa"/>
          </w:tcPr>
          <w:p w14:paraId="07263946"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829" w:type="dxa"/>
          </w:tcPr>
          <w:p w14:paraId="606FF065"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226E11AE" w14:textId="77777777" w:rsidTr="45A7503F">
        <w:tc>
          <w:tcPr>
            <w:tcW w:w="2405" w:type="dxa"/>
          </w:tcPr>
          <w:p w14:paraId="090640BA"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Литвинов Юрий Викторович</w:t>
            </w:r>
          </w:p>
        </w:tc>
        <w:tc>
          <w:tcPr>
            <w:tcW w:w="2149" w:type="dxa"/>
          </w:tcPr>
          <w:p w14:paraId="4FEDD585" w14:textId="5951A576"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Кандидат тех</w:t>
            </w:r>
            <w:r w:rsidR="002A4386">
              <w:rPr>
                <w:rFonts w:ascii="Times New Roman" w:hAnsi="Times New Roman" w:cs="Times New Roman"/>
                <w:sz w:val="24"/>
                <w:szCs w:val="24"/>
              </w:rPr>
              <w:t>н</w:t>
            </w:r>
            <w:r>
              <w:rPr>
                <w:rFonts w:ascii="Times New Roman" w:hAnsi="Times New Roman" w:cs="Times New Roman"/>
                <w:sz w:val="24"/>
                <w:szCs w:val="24"/>
              </w:rPr>
              <w:t>ических наук</w:t>
            </w:r>
          </w:p>
        </w:tc>
        <w:tc>
          <w:tcPr>
            <w:tcW w:w="2251" w:type="dxa"/>
          </w:tcPr>
          <w:p w14:paraId="722520C3"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829" w:type="dxa"/>
          </w:tcPr>
          <w:p w14:paraId="1566C3B1"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52E72E01" w14:textId="77777777" w:rsidTr="45A7503F">
        <w:tc>
          <w:tcPr>
            <w:tcW w:w="2405" w:type="dxa"/>
          </w:tcPr>
          <w:p w14:paraId="73A8F269"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Кириленко Яков Александрович</w:t>
            </w:r>
          </w:p>
        </w:tc>
        <w:tc>
          <w:tcPr>
            <w:tcW w:w="2149" w:type="dxa"/>
          </w:tcPr>
          <w:p w14:paraId="33689ACF" w14:textId="77777777" w:rsidR="00195632" w:rsidRDefault="00195632" w:rsidP="007845DD">
            <w:pPr>
              <w:jc w:val="both"/>
              <w:rPr>
                <w:rFonts w:ascii="Times New Roman" w:hAnsi="Times New Roman" w:cs="Times New Roman"/>
                <w:sz w:val="24"/>
                <w:szCs w:val="24"/>
              </w:rPr>
            </w:pPr>
          </w:p>
        </w:tc>
        <w:tc>
          <w:tcPr>
            <w:tcW w:w="2251" w:type="dxa"/>
          </w:tcPr>
          <w:p w14:paraId="4F07C9FF"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829" w:type="dxa"/>
          </w:tcPr>
          <w:p w14:paraId="78DD0A75"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54F8A1B1" w14:textId="77777777" w:rsidTr="45A7503F">
        <w:tc>
          <w:tcPr>
            <w:tcW w:w="2405" w:type="dxa"/>
          </w:tcPr>
          <w:p w14:paraId="09DCADD0" w14:textId="77777777" w:rsidR="00195632" w:rsidRDefault="00195632" w:rsidP="007845DD">
            <w:pPr>
              <w:jc w:val="both"/>
              <w:rPr>
                <w:rFonts w:ascii="Times New Roman" w:hAnsi="Times New Roman" w:cs="Times New Roman"/>
                <w:sz w:val="24"/>
                <w:szCs w:val="24"/>
              </w:rPr>
            </w:pPr>
            <w:proofErr w:type="spellStart"/>
            <w:r>
              <w:rPr>
                <w:rFonts w:ascii="Times New Roman" w:hAnsi="Times New Roman" w:cs="Times New Roman"/>
                <w:sz w:val="24"/>
                <w:szCs w:val="24"/>
              </w:rPr>
              <w:t>Тулупьев</w:t>
            </w:r>
            <w:proofErr w:type="spellEnd"/>
            <w:r>
              <w:rPr>
                <w:rFonts w:ascii="Times New Roman" w:hAnsi="Times New Roman" w:cs="Times New Roman"/>
                <w:sz w:val="24"/>
                <w:szCs w:val="24"/>
              </w:rPr>
              <w:t xml:space="preserve"> Александр Львович</w:t>
            </w:r>
          </w:p>
        </w:tc>
        <w:tc>
          <w:tcPr>
            <w:tcW w:w="2149" w:type="dxa"/>
          </w:tcPr>
          <w:p w14:paraId="7204C90B"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Доктор физико-математических наук</w:t>
            </w:r>
          </w:p>
        </w:tc>
        <w:tc>
          <w:tcPr>
            <w:tcW w:w="2251" w:type="dxa"/>
          </w:tcPr>
          <w:p w14:paraId="3CA1ABF3"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829" w:type="dxa"/>
          </w:tcPr>
          <w:p w14:paraId="214E53FC"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195632" w14:paraId="52FFD6AC" w14:textId="77777777" w:rsidTr="45A7503F">
        <w:tc>
          <w:tcPr>
            <w:tcW w:w="2405" w:type="dxa"/>
          </w:tcPr>
          <w:p w14:paraId="68961E66"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Михайлова Елена Георгиевна</w:t>
            </w:r>
          </w:p>
        </w:tc>
        <w:tc>
          <w:tcPr>
            <w:tcW w:w="2149" w:type="dxa"/>
          </w:tcPr>
          <w:p w14:paraId="62191721"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К</w:t>
            </w:r>
            <w:r w:rsidRPr="0024392D">
              <w:rPr>
                <w:rFonts w:ascii="Times New Roman" w:hAnsi="Times New Roman" w:cs="Times New Roman"/>
                <w:sz w:val="24"/>
                <w:szCs w:val="24"/>
              </w:rPr>
              <w:t>андидат физико-математических наук</w:t>
            </w:r>
          </w:p>
        </w:tc>
        <w:tc>
          <w:tcPr>
            <w:tcW w:w="2251" w:type="dxa"/>
          </w:tcPr>
          <w:p w14:paraId="7799324A"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829" w:type="dxa"/>
          </w:tcPr>
          <w:p w14:paraId="4B2B30E6" w14:textId="77777777" w:rsidR="00195632" w:rsidRDefault="00195632" w:rsidP="007845DD">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bl>
    <w:p w14:paraId="2A1DCB35" w14:textId="77777777" w:rsidR="00086B03" w:rsidRPr="00900EA0" w:rsidRDefault="00086B03" w:rsidP="002B073E">
      <w:pPr>
        <w:rPr>
          <w:rFonts w:ascii="Times New Roman" w:hAnsi="Times New Roman" w:cs="Times New Roman"/>
          <w:sz w:val="24"/>
          <w:szCs w:val="24"/>
        </w:rPr>
      </w:pPr>
    </w:p>
    <w:sectPr w:rsidR="00086B03" w:rsidRPr="00900EA0" w:rsidSect="00900EA0">
      <w:headerReference w:type="default" r:id="rId10"/>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B5931" w14:textId="77777777" w:rsidR="00512035" w:rsidRDefault="00512035">
      <w:r>
        <w:separator/>
      </w:r>
    </w:p>
  </w:endnote>
  <w:endnote w:type="continuationSeparator" w:id="0">
    <w:p w14:paraId="1983851E" w14:textId="77777777" w:rsidR="00512035" w:rsidRDefault="0051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3D831" w14:textId="77777777" w:rsidR="00512035" w:rsidRDefault="00512035">
      <w:r>
        <w:separator/>
      </w:r>
    </w:p>
  </w:footnote>
  <w:footnote w:type="continuationSeparator" w:id="0">
    <w:p w14:paraId="7DAF2A94" w14:textId="77777777" w:rsidR="00512035" w:rsidRDefault="00512035">
      <w:r>
        <w:continuationSeparator/>
      </w:r>
    </w:p>
  </w:footnote>
  <w:footnote w:id="1">
    <w:p w14:paraId="78BF5A44" w14:textId="77777777" w:rsidR="007845DD" w:rsidRPr="0004219B" w:rsidRDefault="007845DD" w:rsidP="007E053C">
      <w:pPr>
        <w:pStyle w:val="a8"/>
        <w:rPr>
          <w:rFonts w:asciiTheme="majorBidi" w:hAnsiTheme="majorBidi" w:cstheme="majorBidi"/>
        </w:rPr>
      </w:pPr>
      <w:r w:rsidRPr="0004219B">
        <w:rPr>
          <w:rStyle w:val="aff1"/>
          <w:rFonts w:asciiTheme="majorBidi" w:hAnsiTheme="majorBidi" w:cstheme="majorBidi"/>
        </w:rPr>
        <w:footnoteRef/>
      </w:r>
      <w:r w:rsidRPr="0004219B">
        <w:rPr>
          <w:rFonts w:asciiTheme="majorBidi" w:hAnsiTheme="majorBidi" w:cstheme="majorBidi"/>
        </w:rPr>
        <w:t xml:space="preserve"> Эта часть критерия неприменима только в том случае, если обучающийся выбрал производственное задание в виде практики и при взятии темы оповестил куратора практики о подписании соглашения о неразглашения. В остальных случаях (другие виды практики, недонесение информации до куратора) критерий применяется в полном объёме.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2490"/>
      <w:docPartObj>
        <w:docPartGallery w:val="Page Numbers (Top of Page)"/>
        <w:docPartUnique/>
      </w:docPartObj>
    </w:sdtPr>
    <w:sdtEndPr>
      <w:rPr>
        <w:rFonts w:ascii="Times New Roman" w:hAnsi="Times New Roman" w:cs="Times New Roman"/>
        <w:sz w:val="24"/>
        <w:szCs w:val="24"/>
      </w:rPr>
    </w:sdtEndPr>
    <w:sdtContent>
      <w:p w14:paraId="17AEFBBE" w14:textId="77777777" w:rsidR="007845DD" w:rsidRPr="005B24C3" w:rsidRDefault="007845DD">
        <w:pPr>
          <w:pStyle w:val="a4"/>
          <w:jc w:val="center"/>
          <w:rPr>
            <w:rFonts w:ascii="Times New Roman" w:hAnsi="Times New Roman" w:cs="Times New Roman"/>
            <w:sz w:val="24"/>
            <w:szCs w:val="24"/>
          </w:rPr>
        </w:pPr>
        <w:r w:rsidRPr="005B24C3">
          <w:rPr>
            <w:rFonts w:ascii="Times New Roman" w:hAnsi="Times New Roman" w:cs="Times New Roman"/>
            <w:sz w:val="24"/>
            <w:szCs w:val="24"/>
          </w:rPr>
          <w:fldChar w:fldCharType="begin"/>
        </w:r>
        <w:r w:rsidRPr="005B24C3">
          <w:rPr>
            <w:rFonts w:ascii="Times New Roman" w:hAnsi="Times New Roman" w:cs="Times New Roman"/>
            <w:sz w:val="24"/>
            <w:szCs w:val="24"/>
          </w:rPr>
          <w:instrText xml:space="preserve"> PAGE   \* MERGEFORMAT </w:instrText>
        </w:r>
        <w:r w:rsidRPr="005B24C3">
          <w:rPr>
            <w:rFonts w:ascii="Times New Roman" w:hAnsi="Times New Roman" w:cs="Times New Roman"/>
            <w:sz w:val="24"/>
            <w:szCs w:val="24"/>
          </w:rPr>
          <w:fldChar w:fldCharType="separate"/>
        </w:r>
        <w:r>
          <w:rPr>
            <w:rFonts w:ascii="Times New Roman" w:hAnsi="Times New Roman" w:cs="Times New Roman"/>
            <w:noProof/>
            <w:sz w:val="24"/>
            <w:szCs w:val="24"/>
          </w:rPr>
          <w:t>6</w:t>
        </w:r>
        <w:r w:rsidRPr="005B24C3">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01F"/>
    <w:multiLevelType w:val="hybridMultilevel"/>
    <w:tmpl w:val="B942B8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4F901BE"/>
    <w:multiLevelType w:val="hybridMultilevel"/>
    <w:tmpl w:val="59081B34"/>
    <w:lvl w:ilvl="0" w:tplc="CA1AF812">
      <w:start w:val="1"/>
      <w:numFmt w:val="decimal"/>
      <w:suff w:val="nothing"/>
      <w:lvlText w:val="%1)"/>
      <w:lvlJc w:val="left"/>
      <w:pPr>
        <w:ind w:left="720" w:hanging="360"/>
      </w:pPr>
      <w:rPr>
        <w:rFonts w:hint="default"/>
      </w:rPr>
    </w:lvl>
    <w:lvl w:ilvl="1" w:tplc="058ADA6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FF277B"/>
    <w:multiLevelType w:val="hybridMultilevel"/>
    <w:tmpl w:val="783E6516"/>
    <w:lvl w:ilvl="0" w:tplc="CDC6C0E4">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0250F6B"/>
    <w:multiLevelType w:val="hybridMultilevel"/>
    <w:tmpl w:val="66F0A4F2"/>
    <w:lvl w:ilvl="0" w:tplc="7A5A6018">
      <w:start w:val="1"/>
      <w:numFmt w:val="bullet"/>
      <w:lvlText w:val=""/>
      <w:lvlJc w:val="left"/>
      <w:pPr>
        <w:tabs>
          <w:tab w:val="num" w:pos="720"/>
        </w:tabs>
        <w:ind w:left="720" w:hanging="360"/>
      </w:pPr>
      <w:rPr>
        <w:rFonts w:ascii="Wingdings" w:hAnsi="Wingdings" w:hint="default"/>
      </w:rPr>
    </w:lvl>
    <w:lvl w:ilvl="1" w:tplc="E3223EA4" w:tentative="1">
      <w:start w:val="1"/>
      <w:numFmt w:val="bullet"/>
      <w:lvlText w:val=""/>
      <w:lvlJc w:val="left"/>
      <w:pPr>
        <w:tabs>
          <w:tab w:val="num" w:pos="1440"/>
        </w:tabs>
        <w:ind w:left="1440" w:hanging="360"/>
      </w:pPr>
      <w:rPr>
        <w:rFonts w:ascii="Wingdings" w:hAnsi="Wingdings" w:hint="default"/>
      </w:rPr>
    </w:lvl>
    <w:lvl w:ilvl="2" w:tplc="92928838" w:tentative="1">
      <w:start w:val="1"/>
      <w:numFmt w:val="bullet"/>
      <w:lvlText w:val=""/>
      <w:lvlJc w:val="left"/>
      <w:pPr>
        <w:tabs>
          <w:tab w:val="num" w:pos="2160"/>
        </w:tabs>
        <w:ind w:left="2160" w:hanging="360"/>
      </w:pPr>
      <w:rPr>
        <w:rFonts w:ascii="Wingdings" w:hAnsi="Wingdings" w:hint="default"/>
      </w:rPr>
    </w:lvl>
    <w:lvl w:ilvl="3" w:tplc="67DE3FD2" w:tentative="1">
      <w:start w:val="1"/>
      <w:numFmt w:val="bullet"/>
      <w:lvlText w:val=""/>
      <w:lvlJc w:val="left"/>
      <w:pPr>
        <w:tabs>
          <w:tab w:val="num" w:pos="2880"/>
        </w:tabs>
        <w:ind w:left="2880" w:hanging="360"/>
      </w:pPr>
      <w:rPr>
        <w:rFonts w:ascii="Wingdings" w:hAnsi="Wingdings" w:hint="default"/>
      </w:rPr>
    </w:lvl>
    <w:lvl w:ilvl="4" w:tplc="B518EAB2" w:tentative="1">
      <w:start w:val="1"/>
      <w:numFmt w:val="bullet"/>
      <w:lvlText w:val=""/>
      <w:lvlJc w:val="left"/>
      <w:pPr>
        <w:tabs>
          <w:tab w:val="num" w:pos="3600"/>
        </w:tabs>
        <w:ind w:left="3600" w:hanging="360"/>
      </w:pPr>
      <w:rPr>
        <w:rFonts w:ascii="Wingdings" w:hAnsi="Wingdings" w:hint="default"/>
      </w:rPr>
    </w:lvl>
    <w:lvl w:ilvl="5" w:tplc="46301084" w:tentative="1">
      <w:start w:val="1"/>
      <w:numFmt w:val="bullet"/>
      <w:lvlText w:val=""/>
      <w:lvlJc w:val="left"/>
      <w:pPr>
        <w:tabs>
          <w:tab w:val="num" w:pos="4320"/>
        </w:tabs>
        <w:ind w:left="4320" w:hanging="360"/>
      </w:pPr>
      <w:rPr>
        <w:rFonts w:ascii="Wingdings" w:hAnsi="Wingdings" w:hint="default"/>
      </w:rPr>
    </w:lvl>
    <w:lvl w:ilvl="6" w:tplc="EACE7142" w:tentative="1">
      <w:start w:val="1"/>
      <w:numFmt w:val="bullet"/>
      <w:lvlText w:val=""/>
      <w:lvlJc w:val="left"/>
      <w:pPr>
        <w:tabs>
          <w:tab w:val="num" w:pos="5040"/>
        </w:tabs>
        <w:ind w:left="5040" w:hanging="360"/>
      </w:pPr>
      <w:rPr>
        <w:rFonts w:ascii="Wingdings" w:hAnsi="Wingdings" w:hint="default"/>
      </w:rPr>
    </w:lvl>
    <w:lvl w:ilvl="7" w:tplc="8A4AA0CE" w:tentative="1">
      <w:start w:val="1"/>
      <w:numFmt w:val="bullet"/>
      <w:lvlText w:val=""/>
      <w:lvlJc w:val="left"/>
      <w:pPr>
        <w:tabs>
          <w:tab w:val="num" w:pos="5760"/>
        </w:tabs>
        <w:ind w:left="5760" w:hanging="360"/>
      </w:pPr>
      <w:rPr>
        <w:rFonts w:ascii="Wingdings" w:hAnsi="Wingdings" w:hint="default"/>
      </w:rPr>
    </w:lvl>
    <w:lvl w:ilvl="8" w:tplc="879A8B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B325F5"/>
    <w:multiLevelType w:val="hybridMultilevel"/>
    <w:tmpl w:val="14160AE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8E9629F"/>
    <w:multiLevelType w:val="hybridMultilevel"/>
    <w:tmpl w:val="60D096AE"/>
    <w:lvl w:ilvl="0" w:tplc="296A1BB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F50A14"/>
    <w:multiLevelType w:val="multilevel"/>
    <w:tmpl w:val="4FDAED80"/>
    <w:lvl w:ilvl="0">
      <w:start w:val="1"/>
      <w:numFmt w:val="decimal"/>
      <w:lvlText w:val="%1."/>
      <w:lvlJc w:val="left"/>
      <w:pPr>
        <w:ind w:left="1069" w:hanging="360"/>
      </w:pPr>
      <w:rPr>
        <w:rFonts w:hint="default"/>
      </w:rPr>
    </w:lvl>
    <w:lvl w:ilvl="1">
      <w:start w:val="1"/>
      <w:numFmt w:val="decimal"/>
      <w:isLgl/>
      <w:lvlText w:val="%1.%2."/>
      <w:lvlJc w:val="left"/>
      <w:pPr>
        <w:ind w:left="1324" w:hanging="61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1A4336DA"/>
    <w:multiLevelType w:val="hybridMultilevel"/>
    <w:tmpl w:val="EA16F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8C017F"/>
    <w:multiLevelType w:val="hybridMultilevel"/>
    <w:tmpl w:val="F4C25392"/>
    <w:lvl w:ilvl="0" w:tplc="C9C05BEC">
      <w:start w:val="1"/>
      <w:numFmt w:val="decimal"/>
      <w:suff w:val="space"/>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3DE3701"/>
    <w:multiLevelType w:val="hybridMultilevel"/>
    <w:tmpl w:val="2C3A19C0"/>
    <w:lvl w:ilvl="0" w:tplc="F5A0A44A">
      <w:start w:val="1"/>
      <w:numFmt w:val="bullet"/>
      <w:suff w:val="space"/>
      <w:lvlText w:val=""/>
      <w:lvlJc w:val="left"/>
      <w:pPr>
        <w:ind w:left="360" w:hanging="360"/>
      </w:pPr>
      <w:rPr>
        <w:rFonts w:ascii="Symbol" w:hAnsi="Symbol" w:hint="default"/>
      </w:rPr>
    </w:lvl>
    <w:lvl w:ilvl="1" w:tplc="2BE68B66">
      <w:start w:val="1"/>
      <w:numFmt w:val="bullet"/>
      <w:lvlText w:val="o"/>
      <w:lvlJc w:val="left"/>
      <w:pPr>
        <w:ind w:left="1440" w:hanging="360"/>
      </w:pPr>
      <w:rPr>
        <w:rFonts w:ascii="Courier New" w:hAnsi="Courier New" w:hint="default"/>
      </w:rPr>
    </w:lvl>
    <w:lvl w:ilvl="2" w:tplc="72768AA8">
      <w:start w:val="1"/>
      <w:numFmt w:val="bullet"/>
      <w:lvlText w:val=""/>
      <w:lvlJc w:val="left"/>
      <w:pPr>
        <w:ind w:left="2160" w:hanging="360"/>
      </w:pPr>
      <w:rPr>
        <w:rFonts w:ascii="Wingdings" w:hAnsi="Wingdings" w:hint="default"/>
      </w:rPr>
    </w:lvl>
    <w:lvl w:ilvl="3" w:tplc="E53CF290">
      <w:start w:val="1"/>
      <w:numFmt w:val="bullet"/>
      <w:lvlText w:val=""/>
      <w:lvlJc w:val="left"/>
      <w:pPr>
        <w:ind w:left="2880" w:hanging="360"/>
      </w:pPr>
      <w:rPr>
        <w:rFonts w:ascii="Symbol" w:hAnsi="Symbol" w:hint="default"/>
      </w:rPr>
    </w:lvl>
    <w:lvl w:ilvl="4" w:tplc="2DD2604C">
      <w:start w:val="1"/>
      <w:numFmt w:val="bullet"/>
      <w:lvlText w:val="o"/>
      <w:lvlJc w:val="left"/>
      <w:pPr>
        <w:ind w:left="3600" w:hanging="360"/>
      </w:pPr>
      <w:rPr>
        <w:rFonts w:ascii="Courier New" w:hAnsi="Courier New" w:hint="default"/>
      </w:rPr>
    </w:lvl>
    <w:lvl w:ilvl="5" w:tplc="BE7050BE">
      <w:start w:val="1"/>
      <w:numFmt w:val="bullet"/>
      <w:lvlText w:val=""/>
      <w:lvlJc w:val="left"/>
      <w:pPr>
        <w:ind w:left="4320" w:hanging="360"/>
      </w:pPr>
      <w:rPr>
        <w:rFonts w:ascii="Wingdings" w:hAnsi="Wingdings" w:hint="default"/>
      </w:rPr>
    </w:lvl>
    <w:lvl w:ilvl="6" w:tplc="F4B20F6A">
      <w:start w:val="1"/>
      <w:numFmt w:val="bullet"/>
      <w:lvlText w:val=""/>
      <w:lvlJc w:val="left"/>
      <w:pPr>
        <w:ind w:left="5040" w:hanging="360"/>
      </w:pPr>
      <w:rPr>
        <w:rFonts w:ascii="Symbol" w:hAnsi="Symbol" w:hint="default"/>
      </w:rPr>
    </w:lvl>
    <w:lvl w:ilvl="7" w:tplc="B308EA26">
      <w:start w:val="1"/>
      <w:numFmt w:val="bullet"/>
      <w:lvlText w:val="o"/>
      <w:lvlJc w:val="left"/>
      <w:pPr>
        <w:ind w:left="5760" w:hanging="360"/>
      </w:pPr>
      <w:rPr>
        <w:rFonts w:ascii="Courier New" w:hAnsi="Courier New" w:hint="default"/>
      </w:rPr>
    </w:lvl>
    <w:lvl w:ilvl="8" w:tplc="494082DA">
      <w:start w:val="1"/>
      <w:numFmt w:val="bullet"/>
      <w:lvlText w:val=""/>
      <w:lvlJc w:val="left"/>
      <w:pPr>
        <w:ind w:left="6480" w:hanging="360"/>
      </w:pPr>
      <w:rPr>
        <w:rFonts w:ascii="Wingdings" w:hAnsi="Wingdings" w:hint="default"/>
      </w:rPr>
    </w:lvl>
  </w:abstractNum>
  <w:abstractNum w:abstractNumId="10" w15:restartNumberingAfterBreak="0">
    <w:nsid w:val="29694AD7"/>
    <w:multiLevelType w:val="hybridMultilevel"/>
    <w:tmpl w:val="6CE287C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9F8384A"/>
    <w:multiLevelType w:val="hybridMultilevel"/>
    <w:tmpl w:val="73B43040"/>
    <w:lvl w:ilvl="0" w:tplc="791C9F42">
      <w:start w:val="1"/>
      <w:numFmt w:val="bullet"/>
      <w:lvlText w:val=""/>
      <w:lvlJc w:val="left"/>
      <w:pPr>
        <w:ind w:left="720" w:hanging="360"/>
      </w:pPr>
      <w:rPr>
        <w:rFonts w:ascii="Symbol" w:hAnsi="Symbol" w:hint="default"/>
      </w:rPr>
    </w:lvl>
    <w:lvl w:ilvl="1" w:tplc="290C22B8">
      <w:start w:val="1"/>
      <w:numFmt w:val="bullet"/>
      <w:lvlText w:val="o"/>
      <w:lvlJc w:val="left"/>
      <w:pPr>
        <w:ind w:left="1440" w:hanging="360"/>
      </w:pPr>
      <w:rPr>
        <w:rFonts w:ascii="Courier New" w:hAnsi="Courier New" w:hint="default"/>
      </w:rPr>
    </w:lvl>
    <w:lvl w:ilvl="2" w:tplc="45925124">
      <w:start w:val="1"/>
      <w:numFmt w:val="bullet"/>
      <w:lvlText w:val=""/>
      <w:lvlJc w:val="left"/>
      <w:pPr>
        <w:ind w:left="2160" w:hanging="360"/>
      </w:pPr>
      <w:rPr>
        <w:rFonts w:ascii="Wingdings" w:hAnsi="Wingdings" w:hint="default"/>
      </w:rPr>
    </w:lvl>
    <w:lvl w:ilvl="3" w:tplc="349EFE54">
      <w:start w:val="1"/>
      <w:numFmt w:val="bullet"/>
      <w:lvlText w:val=""/>
      <w:lvlJc w:val="left"/>
      <w:pPr>
        <w:ind w:left="2880" w:hanging="360"/>
      </w:pPr>
      <w:rPr>
        <w:rFonts w:ascii="Symbol" w:hAnsi="Symbol" w:hint="default"/>
      </w:rPr>
    </w:lvl>
    <w:lvl w:ilvl="4" w:tplc="6C3A44B0">
      <w:start w:val="1"/>
      <w:numFmt w:val="bullet"/>
      <w:lvlText w:val="o"/>
      <w:lvlJc w:val="left"/>
      <w:pPr>
        <w:ind w:left="3600" w:hanging="360"/>
      </w:pPr>
      <w:rPr>
        <w:rFonts w:ascii="Courier New" w:hAnsi="Courier New" w:hint="default"/>
      </w:rPr>
    </w:lvl>
    <w:lvl w:ilvl="5" w:tplc="7F30F5BA">
      <w:start w:val="1"/>
      <w:numFmt w:val="bullet"/>
      <w:lvlText w:val=""/>
      <w:lvlJc w:val="left"/>
      <w:pPr>
        <w:ind w:left="4320" w:hanging="360"/>
      </w:pPr>
      <w:rPr>
        <w:rFonts w:ascii="Wingdings" w:hAnsi="Wingdings" w:hint="default"/>
      </w:rPr>
    </w:lvl>
    <w:lvl w:ilvl="6" w:tplc="8092D66A">
      <w:start w:val="1"/>
      <w:numFmt w:val="bullet"/>
      <w:lvlText w:val=""/>
      <w:lvlJc w:val="left"/>
      <w:pPr>
        <w:ind w:left="5040" w:hanging="360"/>
      </w:pPr>
      <w:rPr>
        <w:rFonts w:ascii="Symbol" w:hAnsi="Symbol" w:hint="default"/>
      </w:rPr>
    </w:lvl>
    <w:lvl w:ilvl="7" w:tplc="328211C2">
      <w:start w:val="1"/>
      <w:numFmt w:val="bullet"/>
      <w:lvlText w:val="o"/>
      <w:lvlJc w:val="left"/>
      <w:pPr>
        <w:ind w:left="5760" w:hanging="360"/>
      </w:pPr>
      <w:rPr>
        <w:rFonts w:ascii="Courier New" w:hAnsi="Courier New" w:hint="default"/>
      </w:rPr>
    </w:lvl>
    <w:lvl w:ilvl="8" w:tplc="7FA2E33E">
      <w:start w:val="1"/>
      <w:numFmt w:val="bullet"/>
      <w:lvlText w:val=""/>
      <w:lvlJc w:val="left"/>
      <w:pPr>
        <w:ind w:left="6480" w:hanging="360"/>
      </w:pPr>
      <w:rPr>
        <w:rFonts w:ascii="Wingdings" w:hAnsi="Wingdings" w:hint="default"/>
      </w:rPr>
    </w:lvl>
  </w:abstractNum>
  <w:abstractNum w:abstractNumId="12" w15:restartNumberingAfterBreak="0">
    <w:nsid w:val="2F7711EA"/>
    <w:multiLevelType w:val="hybridMultilevel"/>
    <w:tmpl w:val="C8666D74"/>
    <w:lvl w:ilvl="0" w:tplc="5454A1F6">
      <w:start w:val="1"/>
      <w:numFmt w:val="bullet"/>
      <w:suff w:val="space"/>
      <w:lvlText w:val=""/>
      <w:lvlJc w:val="left"/>
      <w:pPr>
        <w:ind w:left="360" w:hanging="360"/>
      </w:pPr>
      <w:rPr>
        <w:rFonts w:ascii="Symbol" w:hAnsi="Symbol" w:hint="default"/>
      </w:rPr>
    </w:lvl>
    <w:lvl w:ilvl="1" w:tplc="C4245580">
      <w:start w:val="1"/>
      <w:numFmt w:val="bullet"/>
      <w:lvlText w:val="o"/>
      <w:lvlJc w:val="left"/>
      <w:pPr>
        <w:ind w:left="1440" w:hanging="360"/>
      </w:pPr>
      <w:rPr>
        <w:rFonts w:ascii="Courier New" w:hAnsi="Courier New" w:hint="default"/>
      </w:rPr>
    </w:lvl>
    <w:lvl w:ilvl="2" w:tplc="844AA3F4">
      <w:start w:val="1"/>
      <w:numFmt w:val="bullet"/>
      <w:lvlText w:val=""/>
      <w:lvlJc w:val="left"/>
      <w:pPr>
        <w:ind w:left="2160" w:hanging="360"/>
      </w:pPr>
      <w:rPr>
        <w:rFonts w:ascii="Wingdings" w:hAnsi="Wingdings" w:hint="default"/>
      </w:rPr>
    </w:lvl>
    <w:lvl w:ilvl="3" w:tplc="5DA4B30A">
      <w:start w:val="1"/>
      <w:numFmt w:val="bullet"/>
      <w:lvlText w:val=""/>
      <w:lvlJc w:val="left"/>
      <w:pPr>
        <w:ind w:left="2880" w:hanging="360"/>
      </w:pPr>
      <w:rPr>
        <w:rFonts w:ascii="Symbol" w:hAnsi="Symbol" w:hint="default"/>
      </w:rPr>
    </w:lvl>
    <w:lvl w:ilvl="4" w:tplc="1FE05234">
      <w:start w:val="1"/>
      <w:numFmt w:val="bullet"/>
      <w:lvlText w:val="o"/>
      <w:lvlJc w:val="left"/>
      <w:pPr>
        <w:ind w:left="3600" w:hanging="360"/>
      </w:pPr>
      <w:rPr>
        <w:rFonts w:ascii="Courier New" w:hAnsi="Courier New" w:hint="default"/>
      </w:rPr>
    </w:lvl>
    <w:lvl w:ilvl="5" w:tplc="0DA48C4E">
      <w:start w:val="1"/>
      <w:numFmt w:val="bullet"/>
      <w:lvlText w:val=""/>
      <w:lvlJc w:val="left"/>
      <w:pPr>
        <w:ind w:left="4320" w:hanging="360"/>
      </w:pPr>
      <w:rPr>
        <w:rFonts w:ascii="Wingdings" w:hAnsi="Wingdings" w:hint="default"/>
      </w:rPr>
    </w:lvl>
    <w:lvl w:ilvl="6" w:tplc="3028E554">
      <w:start w:val="1"/>
      <w:numFmt w:val="bullet"/>
      <w:lvlText w:val=""/>
      <w:lvlJc w:val="left"/>
      <w:pPr>
        <w:ind w:left="5040" w:hanging="360"/>
      </w:pPr>
      <w:rPr>
        <w:rFonts w:ascii="Symbol" w:hAnsi="Symbol" w:hint="default"/>
      </w:rPr>
    </w:lvl>
    <w:lvl w:ilvl="7" w:tplc="72EE8E30">
      <w:start w:val="1"/>
      <w:numFmt w:val="bullet"/>
      <w:lvlText w:val="o"/>
      <w:lvlJc w:val="left"/>
      <w:pPr>
        <w:ind w:left="5760" w:hanging="360"/>
      </w:pPr>
      <w:rPr>
        <w:rFonts w:ascii="Courier New" w:hAnsi="Courier New" w:hint="default"/>
      </w:rPr>
    </w:lvl>
    <w:lvl w:ilvl="8" w:tplc="74266A34">
      <w:start w:val="1"/>
      <w:numFmt w:val="bullet"/>
      <w:lvlText w:val=""/>
      <w:lvlJc w:val="left"/>
      <w:pPr>
        <w:ind w:left="6480" w:hanging="360"/>
      </w:pPr>
      <w:rPr>
        <w:rFonts w:ascii="Wingdings" w:hAnsi="Wingdings" w:hint="default"/>
      </w:rPr>
    </w:lvl>
  </w:abstractNum>
  <w:abstractNum w:abstractNumId="13" w15:restartNumberingAfterBreak="0">
    <w:nsid w:val="330E5F9C"/>
    <w:multiLevelType w:val="hybridMultilevel"/>
    <w:tmpl w:val="25EC2338"/>
    <w:lvl w:ilvl="0" w:tplc="D2349EDE">
      <w:start w:val="1"/>
      <w:numFmt w:val="bullet"/>
      <w:suff w:val="space"/>
      <w:lvlText w:val=""/>
      <w:lvlJc w:val="left"/>
      <w:pPr>
        <w:ind w:left="360" w:hanging="360"/>
      </w:pPr>
      <w:rPr>
        <w:rFonts w:ascii="Symbol" w:hAnsi="Symbol" w:hint="default"/>
      </w:rPr>
    </w:lvl>
    <w:lvl w:ilvl="1" w:tplc="927412DC">
      <w:start w:val="1"/>
      <w:numFmt w:val="bullet"/>
      <w:lvlText w:val="o"/>
      <w:lvlJc w:val="left"/>
      <w:pPr>
        <w:ind w:left="1440" w:hanging="360"/>
      </w:pPr>
      <w:rPr>
        <w:rFonts w:ascii="Courier New" w:hAnsi="Courier New" w:hint="default"/>
      </w:rPr>
    </w:lvl>
    <w:lvl w:ilvl="2" w:tplc="C0063922">
      <w:start w:val="1"/>
      <w:numFmt w:val="bullet"/>
      <w:lvlText w:val=""/>
      <w:lvlJc w:val="left"/>
      <w:pPr>
        <w:ind w:left="2160" w:hanging="360"/>
      </w:pPr>
      <w:rPr>
        <w:rFonts w:ascii="Wingdings" w:hAnsi="Wingdings" w:hint="default"/>
      </w:rPr>
    </w:lvl>
    <w:lvl w:ilvl="3" w:tplc="3B72EC4A">
      <w:start w:val="1"/>
      <w:numFmt w:val="bullet"/>
      <w:lvlText w:val=""/>
      <w:lvlJc w:val="left"/>
      <w:pPr>
        <w:ind w:left="2880" w:hanging="360"/>
      </w:pPr>
      <w:rPr>
        <w:rFonts w:ascii="Symbol" w:hAnsi="Symbol" w:hint="default"/>
      </w:rPr>
    </w:lvl>
    <w:lvl w:ilvl="4" w:tplc="884E95F8">
      <w:start w:val="1"/>
      <w:numFmt w:val="bullet"/>
      <w:lvlText w:val="o"/>
      <w:lvlJc w:val="left"/>
      <w:pPr>
        <w:ind w:left="3600" w:hanging="360"/>
      </w:pPr>
      <w:rPr>
        <w:rFonts w:ascii="Courier New" w:hAnsi="Courier New" w:hint="default"/>
      </w:rPr>
    </w:lvl>
    <w:lvl w:ilvl="5" w:tplc="FAAC4E78">
      <w:start w:val="1"/>
      <w:numFmt w:val="bullet"/>
      <w:lvlText w:val=""/>
      <w:lvlJc w:val="left"/>
      <w:pPr>
        <w:ind w:left="4320" w:hanging="360"/>
      </w:pPr>
      <w:rPr>
        <w:rFonts w:ascii="Wingdings" w:hAnsi="Wingdings" w:hint="default"/>
      </w:rPr>
    </w:lvl>
    <w:lvl w:ilvl="6" w:tplc="C9A8B998">
      <w:start w:val="1"/>
      <w:numFmt w:val="bullet"/>
      <w:lvlText w:val=""/>
      <w:lvlJc w:val="left"/>
      <w:pPr>
        <w:ind w:left="5040" w:hanging="360"/>
      </w:pPr>
      <w:rPr>
        <w:rFonts w:ascii="Symbol" w:hAnsi="Symbol" w:hint="default"/>
      </w:rPr>
    </w:lvl>
    <w:lvl w:ilvl="7" w:tplc="A1B2AEB8">
      <w:start w:val="1"/>
      <w:numFmt w:val="bullet"/>
      <w:lvlText w:val="o"/>
      <w:lvlJc w:val="left"/>
      <w:pPr>
        <w:ind w:left="5760" w:hanging="360"/>
      </w:pPr>
      <w:rPr>
        <w:rFonts w:ascii="Courier New" w:hAnsi="Courier New" w:hint="default"/>
      </w:rPr>
    </w:lvl>
    <w:lvl w:ilvl="8" w:tplc="4F4EC170">
      <w:start w:val="1"/>
      <w:numFmt w:val="bullet"/>
      <w:lvlText w:val=""/>
      <w:lvlJc w:val="left"/>
      <w:pPr>
        <w:ind w:left="6480" w:hanging="360"/>
      </w:pPr>
      <w:rPr>
        <w:rFonts w:ascii="Wingdings" w:hAnsi="Wingdings" w:hint="default"/>
      </w:rPr>
    </w:lvl>
  </w:abstractNum>
  <w:abstractNum w:abstractNumId="14" w15:restartNumberingAfterBreak="0">
    <w:nsid w:val="36A87683"/>
    <w:multiLevelType w:val="hybridMultilevel"/>
    <w:tmpl w:val="0AFCA3B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5" w15:restartNumberingAfterBreak="0">
    <w:nsid w:val="41325CA1"/>
    <w:multiLevelType w:val="hybridMultilevel"/>
    <w:tmpl w:val="886C1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1DF5B46"/>
    <w:multiLevelType w:val="hybridMultilevel"/>
    <w:tmpl w:val="460ED4EE"/>
    <w:lvl w:ilvl="0" w:tplc="A00A45F6">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425921E1"/>
    <w:multiLevelType w:val="hybridMultilevel"/>
    <w:tmpl w:val="3D6CE7A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4D0F7F1B"/>
    <w:multiLevelType w:val="hybridMultilevel"/>
    <w:tmpl w:val="FB523E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535CEE"/>
    <w:multiLevelType w:val="hybridMultilevel"/>
    <w:tmpl w:val="EB022D30"/>
    <w:lvl w:ilvl="0" w:tplc="0419000F">
      <w:start w:val="1"/>
      <w:numFmt w:val="decimal"/>
      <w:lvlText w:val="%1."/>
      <w:lvlJc w:val="left"/>
      <w:pPr>
        <w:ind w:left="720" w:hanging="360"/>
      </w:pPr>
      <w:rPr>
        <w:rFonts w:hint="default"/>
      </w:rPr>
    </w:lvl>
    <w:lvl w:ilvl="1" w:tplc="058ADA6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4A0434"/>
    <w:multiLevelType w:val="hybridMultilevel"/>
    <w:tmpl w:val="E06AD468"/>
    <w:lvl w:ilvl="0" w:tplc="B27CC6B0">
      <w:start w:val="1"/>
      <w:numFmt w:val="decimal"/>
      <w:suff w:val="space"/>
      <w:lvlText w:val="%1."/>
      <w:lvlJc w:val="left"/>
      <w:pPr>
        <w:ind w:left="720" w:hanging="360"/>
      </w:pPr>
      <w:rPr>
        <w:rFonts w:hint="default"/>
      </w:rPr>
    </w:lvl>
    <w:lvl w:ilvl="1" w:tplc="058ADA6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E5C3C36"/>
    <w:multiLevelType w:val="hybridMultilevel"/>
    <w:tmpl w:val="3C5AD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3F38E4"/>
    <w:multiLevelType w:val="hybridMultilevel"/>
    <w:tmpl w:val="78F24F22"/>
    <w:lvl w:ilvl="0" w:tplc="30D6E4C2">
      <w:start w:val="1"/>
      <w:numFmt w:val="bullet"/>
      <w:lvlText w:val=""/>
      <w:lvlJc w:val="left"/>
      <w:pPr>
        <w:ind w:left="720" w:hanging="360"/>
      </w:pPr>
      <w:rPr>
        <w:rFonts w:ascii="Symbol" w:hAnsi="Symbol" w:hint="default"/>
      </w:rPr>
    </w:lvl>
    <w:lvl w:ilvl="1" w:tplc="94B21336">
      <w:start w:val="1"/>
      <w:numFmt w:val="bullet"/>
      <w:lvlText w:val="o"/>
      <w:lvlJc w:val="left"/>
      <w:pPr>
        <w:ind w:left="1440" w:hanging="360"/>
      </w:pPr>
      <w:rPr>
        <w:rFonts w:ascii="Courier New" w:hAnsi="Courier New" w:hint="default"/>
      </w:rPr>
    </w:lvl>
    <w:lvl w:ilvl="2" w:tplc="777C31DE">
      <w:start w:val="1"/>
      <w:numFmt w:val="bullet"/>
      <w:lvlText w:val=""/>
      <w:lvlJc w:val="left"/>
      <w:pPr>
        <w:ind w:left="2160" w:hanging="360"/>
      </w:pPr>
      <w:rPr>
        <w:rFonts w:ascii="Wingdings" w:hAnsi="Wingdings" w:hint="default"/>
      </w:rPr>
    </w:lvl>
    <w:lvl w:ilvl="3" w:tplc="8CAAE386">
      <w:start w:val="1"/>
      <w:numFmt w:val="bullet"/>
      <w:lvlText w:val=""/>
      <w:lvlJc w:val="left"/>
      <w:pPr>
        <w:ind w:left="2880" w:hanging="360"/>
      </w:pPr>
      <w:rPr>
        <w:rFonts w:ascii="Symbol" w:hAnsi="Symbol" w:hint="default"/>
      </w:rPr>
    </w:lvl>
    <w:lvl w:ilvl="4" w:tplc="0F5823D6">
      <w:start w:val="1"/>
      <w:numFmt w:val="bullet"/>
      <w:lvlText w:val="o"/>
      <w:lvlJc w:val="left"/>
      <w:pPr>
        <w:ind w:left="3600" w:hanging="360"/>
      </w:pPr>
      <w:rPr>
        <w:rFonts w:ascii="Courier New" w:hAnsi="Courier New" w:hint="default"/>
      </w:rPr>
    </w:lvl>
    <w:lvl w:ilvl="5" w:tplc="1B9EC11A">
      <w:start w:val="1"/>
      <w:numFmt w:val="bullet"/>
      <w:lvlText w:val=""/>
      <w:lvlJc w:val="left"/>
      <w:pPr>
        <w:ind w:left="4320" w:hanging="360"/>
      </w:pPr>
      <w:rPr>
        <w:rFonts w:ascii="Wingdings" w:hAnsi="Wingdings" w:hint="default"/>
      </w:rPr>
    </w:lvl>
    <w:lvl w:ilvl="6" w:tplc="8A869D60">
      <w:start w:val="1"/>
      <w:numFmt w:val="bullet"/>
      <w:lvlText w:val=""/>
      <w:lvlJc w:val="left"/>
      <w:pPr>
        <w:ind w:left="5040" w:hanging="360"/>
      </w:pPr>
      <w:rPr>
        <w:rFonts w:ascii="Symbol" w:hAnsi="Symbol" w:hint="default"/>
      </w:rPr>
    </w:lvl>
    <w:lvl w:ilvl="7" w:tplc="F0AA5E94">
      <w:start w:val="1"/>
      <w:numFmt w:val="bullet"/>
      <w:lvlText w:val="o"/>
      <w:lvlJc w:val="left"/>
      <w:pPr>
        <w:ind w:left="5760" w:hanging="360"/>
      </w:pPr>
      <w:rPr>
        <w:rFonts w:ascii="Courier New" w:hAnsi="Courier New" w:hint="default"/>
      </w:rPr>
    </w:lvl>
    <w:lvl w:ilvl="8" w:tplc="BCAEE7DA">
      <w:start w:val="1"/>
      <w:numFmt w:val="bullet"/>
      <w:lvlText w:val=""/>
      <w:lvlJc w:val="left"/>
      <w:pPr>
        <w:ind w:left="6480" w:hanging="360"/>
      </w:pPr>
      <w:rPr>
        <w:rFonts w:ascii="Wingdings" w:hAnsi="Wingdings" w:hint="default"/>
      </w:rPr>
    </w:lvl>
  </w:abstractNum>
  <w:abstractNum w:abstractNumId="23" w15:restartNumberingAfterBreak="0">
    <w:nsid w:val="62687EA1"/>
    <w:multiLevelType w:val="hybridMultilevel"/>
    <w:tmpl w:val="E7F4345A"/>
    <w:lvl w:ilvl="0" w:tplc="9C88A26E">
      <w:start w:val="1"/>
      <w:numFmt w:val="bullet"/>
      <w:suff w:val="nothing"/>
      <w:lvlText w:val=""/>
      <w:lvlJc w:val="left"/>
      <w:pPr>
        <w:ind w:left="360" w:hanging="360"/>
      </w:pPr>
      <w:rPr>
        <w:rFonts w:ascii="Symbol" w:hAnsi="Symbol" w:hint="default"/>
      </w:rPr>
    </w:lvl>
    <w:lvl w:ilvl="1" w:tplc="8FCCF48E">
      <w:start w:val="1"/>
      <w:numFmt w:val="bullet"/>
      <w:lvlText w:val="o"/>
      <w:lvlJc w:val="left"/>
      <w:pPr>
        <w:ind w:left="1440" w:hanging="360"/>
      </w:pPr>
      <w:rPr>
        <w:rFonts w:ascii="Courier New" w:hAnsi="Courier New" w:hint="default"/>
      </w:rPr>
    </w:lvl>
    <w:lvl w:ilvl="2" w:tplc="76088CCE">
      <w:start w:val="1"/>
      <w:numFmt w:val="bullet"/>
      <w:lvlText w:val=""/>
      <w:lvlJc w:val="left"/>
      <w:pPr>
        <w:ind w:left="2160" w:hanging="360"/>
      </w:pPr>
      <w:rPr>
        <w:rFonts w:ascii="Wingdings" w:hAnsi="Wingdings" w:hint="default"/>
      </w:rPr>
    </w:lvl>
    <w:lvl w:ilvl="3" w:tplc="30103DD4">
      <w:start w:val="1"/>
      <w:numFmt w:val="bullet"/>
      <w:lvlText w:val=""/>
      <w:lvlJc w:val="left"/>
      <w:pPr>
        <w:ind w:left="2880" w:hanging="360"/>
      </w:pPr>
      <w:rPr>
        <w:rFonts w:ascii="Symbol" w:hAnsi="Symbol" w:hint="default"/>
      </w:rPr>
    </w:lvl>
    <w:lvl w:ilvl="4" w:tplc="5010D184">
      <w:start w:val="1"/>
      <w:numFmt w:val="bullet"/>
      <w:lvlText w:val="o"/>
      <w:lvlJc w:val="left"/>
      <w:pPr>
        <w:ind w:left="3600" w:hanging="360"/>
      </w:pPr>
      <w:rPr>
        <w:rFonts w:ascii="Courier New" w:hAnsi="Courier New" w:hint="default"/>
      </w:rPr>
    </w:lvl>
    <w:lvl w:ilvl="5" w:tplc="31806FF2">
      <w:start w:val="1"/>
      <w:numFmt w:val="bullet"/>
      <w:lvlText w:val=""/>
      <w:lvlJc w:val="left"/>
      <w:pPr>
        <w:ind w:left="4320" w:hanging="360"/>
      </w:pPr>
      <w:rPr>
        <w:rFonts w:ascii="Wingdings" w:hAnsi="Wingdings" w:hint="default"/>
      </w:rPr>
    </w:lvl>
    <w:lvl w:ilvl="6" w:tplc="F61AC5F2">
      <w:start w:val="1"/>
      <w:numFmt w:val="bullet"/>
      <w:lvlText w:val=""/>
      <w:lvlJc w:val="left"/>
      <w:pPr>
        <w:ind w:left="5040" w:hanging="360"/>
      </w:pPr>
      <w:rPr>
        <w:rFonts w:ascii="Symbol" w:hAnsi="Symbol" w:hint="default"/>
      </w:rPr>
    </w:lvl>
    <w:lvl w:ilvl="7" w:tplc="6BAAAFE6">
      <w:start w:val="1"/>
      <w:numFmt w:val="bullet"/>
      <w:lvlText w:val="o"/>
      <w:lvlJc w:val="left"/>
      <w:pPr>
        <w:ind w:left="5760" w:hanging="360"/>
      </w:pPr>
      <w:rPr>
        <w:rFonts w:ascii="Courier New" w:hAnsi="Courier New" w:hint="default"/>
      </w:rPr>
    </w:lvl>
    <w:lvl w:ilvl="8" w:tplc="B9FA43B0">
      <w:start w:val="1"/>
      <w:numFmt w:val="bullet"/>
      <w:lvlText w:val=""/>
      <w:lvlJc w:val="left"/>
      <w:pPr>
        <w:ind w:left="6480" w:hanging="360"/>
      </w:pPr>
      <w:rPr>
        <w:rFonts w:ascii="Wingdings" w:hAnsi="Wingdings" w:hint="default"/>
      </w:rPr>
    </w:lvl>
  </w:abstractNum>
  <w:abstractNum w:abstractNumId="24" w15:restartNumberingAfterBreak="0">
    <w:nsid w:val="67492748"/>
    <w:multiLevelType w:val="hybridMultilevel"/>
    <w:tmpl w:val="6C463B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73E275EE"/>
    <w:multiLevelType w:val="hybridMultilevel"/>
    <w:tmpl w:val="94503542"/>
    <w:lvl w:ilvl="0" w:tplc="5CACCCCE">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6" w15:restartNumberingAfterBreak="0">
    <w:nsid w:val="75F03F4A"/>
    <w:multiLevelType w:val="hybridMultilevel"/>
    <w:tmpl w:val="53C8723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13"/>
  </w:num>
  <w:num w:numId="4">
    <w:abstractNumId w:val="12"/>
  </w:num>
  <w:num w:numId="5">
    <w:abstractNumId w:val="22"/>
  </w:num>
  <w:num w:numId="6">
    <w:abstractNumId w:val="3"/>
  </w:num>
  <w:num w:numId="7">
    <w:abstractNumId w:val="21"/>
  </w:num>
  <w:num w:numId="8">
    <w:abstractNumId w:val="6"/>
  </w:num>
  <w:num w:numId="9">
    <w:abstractNumId w:val="15"/>
  </w:num>
  <w:num w:numId="10">
    <w:abstractNumId w:val="26"/>
  </w:num>
  <w:num w:numId="11">
    <w:abstractNumId w:val="7"/>
  </w:num>
  <w:num w:numId="12">
    <w:abstractNumId w:val="18"/>
  </w:num>
  <w:num w:numId="13">
    <w:abstractNumId w:val="20"/>
  </w:num>
  <w:num w:numId="14">
    <w:abstractNumId w:val="2"/>
  </w:num>
  <w:num w:numId="15">
    <w:abstractNumId w:val="0"/>
  </w:num>
  <w:num w:numId="16">
    <w:abstractNumId w:val="11"/>
  </w:num>
  <w:num w:numId="17">
    <w:abstractNumId w:val="16"/>
  </w:num>
  <w:num w:numId="18">
    <w:abstractNumId w:val="25"/>
  </w:num>
  <w:num w:numId="19">
    <w:abstractNumId w:val="24"/>
  </w:num>
  <w:num w:numId="20">
    <w:abstractNumId w:val="19"/>
  </w:num>
  <w:num w:numId="21">
    <w:abstractNumId w:val="1"/>
  </w:num>
  <w:num w:numId="22">
    <w:abstractNumId w:val="10"/>
  </w:num>
  <w:num w:numId="23">
    <w:abstractNumId w:val="4"/>
  </w:num>
  <w:num w:numId="24">
    <w:abstractNumId w:val="14"/>
  </w:num>
  <w:num w:numId="25">
    <w:abstractNumId w:val="17"/>
  </w:num>
  <w:num w:numId="26">
    <w:abstractNumId w:val="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62"/>
    <w:rsid w:val="00001398"/>
    <w:rsid w:val="00014134"/>
    <w:rsid w:val="00014AC3"/>
    <w:rsid w:val="00022B8E"/>
    <w:rsid w:val="0002657B"/>
    <w:rsid w:val="000301C9"/>
    <w:rsid w:val="0004174E"/>
    <w:rsid w:val="000467BC"/>
    <w:rsid w:val="00046825"/>
    <w:rsid w:val="0007460E"/>
    <w:rsid w:val="00086B03"/>
    <w:rsid w:val="000979B1"/>
    <w:rsid w:val="000A6559"/>
    <w:rsid w:val="000B051A"/>
    <w:rsid w:val="000B3070"/>
    <w:rsid w:val="000B725E"/>
    <w:rsid w:val="000C06B5"/>
    <w:rsid w:val="000C19BE"/>
    <w:rsid w:val="000F7F1A"/>
    <w:rsid w:val="001058FF"/>
    <w:rsid w:val="00107375"/>
    <w:rsid w:val="00113C94"/>
    <w:rsid w:val="001235C8"/>
    <w:rsid w:val="001268A2"/>
    <w:rsid w:val="00134CA1"/>
    <w:rsid w:val="0013699B"/>
    <w:rsid w:val="00141CA0"/>
    <w:rsid w:val="001448D5"/>
    <w:rsid w:val="001514B9"/>
    <w:rsid w:val="00187DCD"/>
    <w:rsid w:val="001915A3"/>
    <w:rsid w:val="00192372"/>
    <w:rsid w:val="00193EC4"/>
    <w:rsid w:val="001954A5"/>
    <w:rsid w:val="00195632"/>
    <w:rsid w:val="001A3242"/>
    <w:rsid w:val="001A68EB"/>
    <w:rsid w:val="001B019D"/>
    <w:rsid w:val="001B6859"/>
    <w:rsid w:val="001C01DF"/>
    <w:rsid w:val="001C1B9D"/>
    <w:rsid w:val="001C4448"/>
    <w:rsid w:val="001D2302"/>
    <w:rsid w:val="001D47CF"/>
    <w:rsid w:val="001D55FA"/>
    <w:rsid w:val="001D57B9"/>
    <w:rsid w:val="001E16D5"/>
    <w:rsid w:val="001F1FEE"/>
    <w:rsid w:val="0021005F"/>
    <w:rsid w:val="00216E62"/>
    <w:rsid w:val="00217F62"/>
    <w:rsid w:val="0022352E"/>
    <w:rsid w:val="002303DE"/>
    <w:rsid w:val="0025183B"/>
    <w:rsid w:val="00251B7E"/>
    <w:rsid w:val="00252196"/>
    <w:rsid w:val="00254698"/>
    <w:rsid w:val="002552A6"/>
    <w:rsid w:val="00257A80"/>
    <w:rsid w:val="002702FB"/>
    <w:rsid w:val="00273CCB"/>
    <w:rsid w:val="002763CA"/>
    <w:rsid w:val="00280D2A"/>
    <w:rsid w:val="00285460"/>
    <w:rsid w:val="00287CA4"/>
    <w:rsid w:val="00292FE0"/>
    <w:rsid w:val="002933BF"/>
    <w:rsid w:val="0029345A"/>
    <w:rsid w:val="00297059"/>
    <w:rsid w:val="002A4386"/>
    <w:rsid w:val="002B073E"/>
    <w:rsid w:val="002D265A"/>
    <w:rsid w:val="002D6D79"/>
    <w:rsid w:val="002E634A"/>
    <w:rsid w:val="002F075C"/>
    <w:rsid w:val="002F45DB"/>
    <w:rsid w:val="00302562"/>
    <w:rsid w:val="00305893"/>
    <w:rsid w:val="00323DA5"/>
    <w:rsid w:val="00383C5B"/>
    <w:rsid w:val="0038720A"/>
    <w:rsid w:val="0039018D"/>
    <w:rsid w:val="00390DDC"/>
    <w:rsid w:val="00394302"/>
    <w:rsid w:val="00395B01"/>
    <w:rsid w:val="003A5C24"/>
    <w:rsid w:val="003A6B3F"/>
    <w:rsid w:val="003B335F"/>
    <w:rsid w:val="003B5F2D"/>
    <w:rsid w:val="003C20C9"/>
    <w:rsid w:val="003D3AEA"/>
    <w:rsid w:val="003D3E3D"/>
    <w:rsid w:val="003E13DB"/>
    <w:rsid w:val="003E7A61"/>
    <w:rsid w:val="003F1248"/>
    <w:rsid w:val="003F18E1"/>
    <w:rsid w:val="003F38DA"/>
    <w:rsid w:val="003F3F0A"/>
    <w:rsid w:val="0040686B"/>
    <w:rsid w:val="00414FC1"/>
    <w:rsid w:val="00423036"/>
    <w:rsid w:val="00426FC9"/>
    <w:rsid w:val="00430B76"/>
    <w:rsid w:val="00444F79"/>
    <w:rsid w:val="00461970"/>
    <w:rsid w:val="00466176"/>
    <w:rsid w:val="00475246"/>
    <w:rsid w:val="0047781C"/>
    <w:rsid w:val="00482420"/>
    <w:rsid w:val="00482D72"/>
    <w:rsid w:val="00483148"/>
    <w:rsid w:val="004923B1"/>
    <w:rsid w:val="00494F0D"/>
    <w:rsid w:val="004A6DA1"/>
    <w:rsid w:val="004A6F5D"/>
    <w:rsid w:val="004A6FCA"/>
    <w:rsid w:val="004B4031"/>
    <w:rsid w:val="004C4F23"/>
    <w:rsid w:val="004C529B"/>
    <w:rsid w:val="004D0DE9"/>
    <w:rsid w:val="004D0E4C"/>
    <w:rsid w:val="004E4F91"/>
    <w:rsid w:val="004F7333"/>
    <w:rsid w:val="00505A1C"/>
    <w:rsid w:val="0050637D"/>
    <w:rsid w:val="00512035"/>
    <w:rsid w:val="00537B3C"/>
    <w:rsid w:val="00552EAD"/>
    <w:rsid w:val="00575791"/>
    <w:rsid w:val="00583C6B"/>
    <w:rsid w:val="00585231"/>
    <w:rsid w:val="00586188"/>
    <w:rsid w:val="00586AF3"/>
    <w:rsid w:val="005879F5"/>
    <w:rsid w:val="00596ACE"/>
    <w:rsid w:val="005A2057"/>
    <w:rsid w:val="005A2368"/>
    <w:rsid w:val="005A2893"/>
    <w:rsid w:val="005A58FE"/>
    <w:rsid w:val="005B24C3"/>
    <w:rsid w:val="005B50D1"/>
    <w:rsid w:val="005B6B6B"/>
    <w:rsid w:val="005B77E1"/>
    <w:rsid w:val="005C20BF"/>
    <w:rsid w:val="005C6FA9"/>
    <w:rsid w:val="005D56E9"/>
    <w:rsid w:val="005D68F5"/>
    <w:rsid w:val="005E5188"/>
    <w:rsid w:val="005E651B"/>
    <w:rsid w:val="005F3B97"/>
    <w:rsid w:val="005F40B3"/>
    <w:rsid w:val="00601350"/>
    <w:rsid w:val="006171F3"/>
    <w:rsid w:val="00617231"/>
    <w:rsid w:val="006220C5"/>
    <w:rsid w:val="00626EFE"/>
    <w:rsid w:val="0063184A"/>
    <w:rsid w:val="00654775"/>
    <w:rsid w:val="0067020F"/>
    <w:rsid w:val="00671461"/>
    <w:rsid w:val="006718ED"/>
    <w:rsid w:val="00674730"/>
    <w:rsid w:val="00680E26"/>
    <w:rsid w:val="006A1E93"/>
    <w:rsid w:val="006A2521"/>
    <w:rsid w:val="006A2A91"/>
    <w:rsid w:val="006A4112"/>
    <w:rsid w:val="006B1570"/>
    <w:rsid w:val="006B79D7"/>
    <w:rsid w:val="006C3F8C"/>
    <w:rsid w:val="006C59B1"/>
    <w:rsid w:val="006C5F6F"/>
    <w:rsid w:val="006D24EB"/>
    <w:rsid w:val="006D76AE"/>
    <w:rsid w:val="006D7C15"/>
    <w:rsid w:val="006E2362"/>
    <w:rsid w:val="006F1F36"/>
    <w:rsid w:val="006F52AD"/>
    <w:rsid w:val="006F7BF2"/>
    <w:rsid w:val="0070089C"/>
    <w:rsid w:val="00704756"/>
    <w:rsid w:val="00717AE8"/>
    <w:rsid w:val="0072303A"/>
    <w:rsid w:val="00724053"/>
    <w:rsid w:val="00727B85"/>
    <w:rsid w:val="00742710"/>
    <w:rsid w:val="00760FBD"/>
    <w:rsid w:val="00772F1D"/>
    <w:rsid w:val="00776136"/>
    <w:rsid w:val="00777A44"/>
    <w:rsid w:val="007845DD"/>
    <w:rsid w:val="007852D5"/>
    <w:rsid w:val="00792334"/>
    <w:rsid w:val="007A6E0D"/>
    <w:rsid w:val="007B298B"/>
    <w:rsid w:val="007B7FFD"/>
    <w:rsid w:val="007C0BB0"/>
    <w:rsid w:val="007C1626"/>
    <w:rsid w:val="007C4529"/>
    <w:rsid w:val="007C5D60"/>
    <w:rsid w:val="007D760B"/>
    <w:rsid w:val="007E053C"/>
    <w:rsid w:val="007E5052"/>
    <w:rsid w:val="007F066E"/>
    <w:rsid w:val="00800230"/>
    <w:rsid w:val="00815F39"/>
    <w:rsid w:val="00840EE7"/>
    <w:rsid w:val="00850A7F"/>
    <w:rsid w:val="008677B9"/>
    <w:rsid w:val="008703B6"/>
    <w:rsid w:val="008705B1"/>
    <w:rsid w:val="00872CBE"/>
    <w:rsid w:val="00872E70"/>
    <w:rsid w:val="00873456"/>
    <w:rsid w:val="0087585C"/>
    <w:rsid w:val="00883483"/>
    <w:rsid w:val="00883FC7"/>
    <w:rsid w:val="00884817"/>
    <w:rsid w:val="008A0B7B"/>
    <w:rsid w:val="008B2BA4"/>
    <w:rsid w:val="008B4C29"/>
    <w:rsid w:val="008C0063"/>
    <w:rsid w:val="008E19ED"/>
    <w:rsid w:val="008E26AB"/>
    <w:rsid w:val="008F625A"/>
    <w:rsid w:val="00900EA0"/>
    <w:rsid w:val="0090500B"/>
    <w:rsid w:val="00905EAE"/>
    <w:rsid w:val="00906565"/>
    <w:rsid w:val="009155A5"/>
    <w:rsid w:val="00917B14"/>
    <w:rsid w:val="00920DD6"/>
    <w:rsid w:val="009225AB"/>
    <w:rsid w:val="0092375E"/>
    <w:rsid w:val="00925AD3"/>
    <w:rsid w:val="009409E2"/>
    <w:rsid w:val="00945845"/>
    <w:rsid w:val="00976C97"/>
    <w:rsid w:val="00980AEC"/>
    <w:rsid w:val="00993225"/>
    <w:rsid w:val="009A270A"/>
    <w:rsid w:val="009A5FAB"/>
    <w:rsid w:val="009A6CD3"/>
    <w:rsid w:val="009C77B4"/>
    <w:rsid w:val="009D4062"/>
    <w:rsid w:val="009E4E32"/>
    <w:rsid w:val="009E78BF"/>
    <w:rsid w:val="009F21FA"/>
    <w:rsid w:val="009F2C05"/>
    <w:rsid w:val="00A01088"/>
    <w:rsid w:val="00A01CDA"/>
    <w:rsid w:val="00A151A2"/>
    <w:rsid w:val="00A2183C"/>
    <w:rsid w:val="00A23A61"/>
    <w:rsid w:val="00A272B4"/>
    <w:rsid w:val="00A348C6"/>
    <w:rsid w:val="00A43007"/>
    <w:rsid w:val="00A51FCB"/>
    <w:rsid w:val="00A52400"/>
    <w:rsid w:val="00A53599"/>
    <w:rsid w:val="00A55D6F"/>
    <w:rsid w:val="00A70215"/>
    <w:rsid w:val="00A7149D"/>
    <w:rsid w:val="00A81B76"/>
    <w:rsid w:val="00A86687"/>
    <w:rsid w:val="00A906D8"/>
    <w:rsid w:val="00A93796"/>
    <w:rsid w:val="00A948DD"/>
    <w:rsid w:val="00AA242E"/>
    <w:rsid w:val="00AB08B2"/>
    <w:rsid w:val="00AB4956"/>
    <w:rsid w:val="00AB5A74"/>
    <w:rsid w:val="00AB5F00"/>
    <w:rsid w:val="00AB7FA9"/>
    <w:rsid w:val="00AC4381"/>
    <w:rsid w:val="00AC5474"/>
    <w:rsid w:val="00AD19D7"/>
    <w:rsid w:val="00AD1FA9"/>
    <w:rsid w:val="00AD59B8"/>
    <w:rsid w:val="00AF63F6"/>
    <w:rsid w:val="00AF6EF4"/>
    <w:rsid w:val="00B001FC"/>
    <w:rsid w:val="00B05233"/>
    <w:rsid w:val="00B06575"/>
    <w:rsid w:val="00B17787"/>
    <w:rsid w:val="00B20576"/>
    <w:rsid w:val="00B23435"/>
    <w:rsid w:val="00B27451"/>
    <w:rsid w:val="00B275AA"/>
    <w:rsid w:val="00B32811"/>
    <w:rsid w:val="00B33B8C"/>
    <w:rsid w:val="00B41784"/>
    <w:rsid w:val="00B65561"/>
    <w:rsid w:val="00B75CCD"/>
    <w:rsid w:val="00B833D8"/>
    <w:rsid w:val="00B84555"/>
    <w:rsid w:val="00B944A3"/>
    <w:rsid w:val="00BA00D9"/>
    <w:rsid w:val="00BA1E7B"/>
    <w:rsid w:val="00BA5B02"/>
    <w:rsid w:val="00BB6747"/>
    <w:rsid w:val="00BB708A"/>
    <w:rsid w:val="00BC1260"/>
    <w:rsid w:val="00BC746E"/>
    <w:rsid w:val="00BD6BD8"/>
    <w:rsid w:val="00BE534B"/>
    <w:rsid w:val="00BF1390"/>
    <w:rsid w:val="00BF6CDF"/>
    <w:rsid w:val="00C004C3"/>
    <w:rsid w:val="00C010C7"/>
    <w:rsid w:val="00C03E44"/>
    <w:rsid w:val="00C24326"/>
    <w:rsid w:val="00C3424E"/>
    <w:rsid w:val="00C40E0A"/>
    <w:rsid w:val="00C414CE"/>
    <w:rsid w:val="00C42AAA"/>
    <w:rsid w:val="00C471E2"/>
    <w:rsid w:val="00C70A18"/>
    <w:rsid w:val="00C73770"/>
    <w:rsid w:val="00C87104"/>
    <w:rsid w:val="00CA4FD2"/>
    <w:rsid w:val="00CB31FD"/>
    <w:rsid w:val="00CC0A85"/>
    <w:rsid w:val="00CC5914"/>
    <w:rsid w:val="00CF0355"/>
    <w:rsid w:val="00D025F2"/>
    <w:rsid w:val="00D07626"/>
    <w:rsid w:val="00D1033C"/>
    <w:rsid w:val="00D13C21"/>
    <w:rsid w:val="00D16855"/>
    <w:rsid w:val="00D178F0"/>
    <w:rsid w:val="00D353FF"/>
    <w:rsid w:val="00D56B54"/>
    <w:rsid w:val="00D601C1"/>
    <w:rsid w:val="00D757D4"/>
    <w:rsid w:val="00DB0DB0"/>
    <w:rsid w:val="00DC0E8C"/>
    <w:rsid w:val="00DC5996"/>
    <w:rsid w:val="00DD0B52"/>
    <w:rsid w:val="00DD7FF2"/>
    <w:rsid w:val="00DE0431"/>
    <w:rsid w:val="00DE0C07"/>
    <w:rsid w:val="00DE2084"/>
    <w:rsid w:val="00E06E05"/>
    <w:rsid w:val="00E12D79"/>
    <w:rsid w:val="00E14AD1"/>
    <w:rsid w:val="00E446E1"/>
    <w:rsid w:val="00E447D4"/>
    <w:rsid w:val="00E57A78"/>
    <w:rsid w:val="00E6738D"/>
    <w:rsid w:val="00E8273D"/>
    <w:rsid w:val="00E862F4"/>
    <w:rsid w:val="00E87590"/>
    <w:rsid w:val="00E9111F"/>
    <w:rsid w:val="00E93A35"/>
    <w:rsid w:val="00E96CC2"/>
    <w:rsid w:val="00EA5F1D"/>
    <w:rsid w:val="00EB53B9"/>
    <w:rsid w:val="00EF178C"/>
    <w:rsid w:val="00EF715B"/>
    <w:rsid w:val="00F050D8"/>
    <w:rsid w:val="00F0537A"/>
    <w:rsid w:val="00F05CE0"/>
    <w:rsid w:val="00F071AE"/>
    <w:rsid w:val="00F243BB"/>
    <w:rsid w:val="00F256F9"/>
    <w:rsid w:val="00F33083"/>
    <w:rsid w:val="00F3704B"/>
    <w:rsid w:val="00F426FB"/>
    <w:rsid w:val="00F57E29"/>
    <w:rsid w:val="00F730F6"/>
    <w:rsid w:val="00F76E81"/>
    <w:rsid w:val="00F836EE"/>
    <w:rsid w:val="00F959E2"/>
    <w:rsid w:val="00FA4B25"/>
    <w:rsid w:val="00FA54D0"/>
    <w:rsid w:val="00FC495C"/>
    <w:rsid w:val="00FD33BC"/>
    <w:rsid w:val="00FE3759"/>
    <w:rsid w:val="00FE3C73"/>
    <w:rsid w:val="00FF15B4"/>
    <w:rsid w:val="00FF4DCE"/>
    <w:rsid w:val="06D2CFA6"/>
    <w:rsid w:val="3CEF2694"/>
    <w:rsid w:val="43F5AF22"/>
    <w:rsid w:val="45A7503F"/>
    <w:rsid w:val="64B68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ADF8"/>
  <w15:docId w15:val="{0A9C8E98-2D77-4258-96E6-9A71A39C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0"/>
    <w:uiPriority w:val="9"/>
    <w:rsid w:val="0049542B"/>
    <w:rPr>
      <w:rFonts w:ascii="Cambria" w:eastAsia="Times New Roman" w:hAnsi="Cambria" w:cs="Times New Roman"/>
      <w:b/>
      <w:bCs/>
      <w:kern w:val="32"/>
      <w:sz w:val="32"/>
      <w:szCs w:val="32"/>
    </w:rPr>
  </w:style>
  <w:style w:type="character" w:customStyle="1" w:styleId="Heading2Char0">
    <w:name w:val="Heading 2 Char0"/>
    <w:uiPriority w:val="9"/>
    <w:semiHidden/>
    <w:rsid w:val="0049542B"/>
    <w:rPr>
      <w:rFonts w:ascii="Cambria" w:eastAsia="Times New Roman" w:hAnsi="Cambria" w:cs="Times New Roman"/>
      <w:b/>
      <w:bCs/>
      <w:i/>
      <w:iCs/>
      <w:sz w:val="28"/>
      <w:szCs w:val="28"/>
    </w:rPr>
  </w:style>
  <w:style w:type="character" w:customStyle="1" w:styleId="Heading3Char0">
    <w:name w:val="Heading 3 Char0"/>
    <w:uiPriority w:val="9"/>
    <w:semiHidden/>
    <w:rsid w:val="0049542B"/>
    <w:rPr>
      <w:rFonts w:ascii="Cambria" w:eastAsia="Times New Roman" w:hAnsi="Cambria" w:cs="Times New Roman"/>
      <w:b/>
      <w:bCs/>
      <w:sz w:val="26"/>
      <w:szCs w:val="26"/>
    </w:rPr>
  </w:style>
  <w:style w:type="character" w:customStyle="1" w:styleId="Heading4Char0">
    <w:name w:val="Heading 4 Char0"/>
    <w:uiPriority w:val="9"/>
    <w:semiHidden/>
    <w:rsid w:val="0049542B"/>
    <w:rPr>
      <w:rFonts w:ascii="Calibri" w:eastAsia="Times New Roman" w:hAnsi="Calibri" w:cs="Times New Roman"/>
      <w:b/>
      <w:bCs/>
      <w:sz w:val="28"/>
      <w:szCs w:val="28"/>
    </w:rPr>
  </w:style>
  <w:style w:type="character" w:customStyle="1" w:styleId="Heading5Char0">
    <w:name w:val="Heading 5 Char0"/>
    <w:uiPriority w:val="9"/>
    <w:semiHidden/>
    <w:rsid w:val="0049542B"/>
    <w:rPr>
      <w:rFonts w:ascii="Calibri" w:eastAsia="Times New Roman" w:hAnsi="Calibri" w:cs="Times New Roman"/>
      <w:b/>
      <w:bCs/>
      <w:i/>
      <w:iCs/>
      <w:sz w:val="26"/>
      <w:szCs w:val="26"/>
    </w:rPr>
  </w:style>
  <w:style w:type="character" w:customStyle="1" w:styleId="Heading6Char0">
    <w:name w:val="Heading 6 Char0"/>
    <w:uiPriority w:val="9"/>
    <w:semiHidden/>
    <w:rsid w:val="0049542B"/>
    <w:rPr>
      <w:rFonts w:ascii="Calibri" w:eastAsia="Times New Roman" w:hAnsi="Calibri" w:cs="Times New Roman"/>
      <w:b/>
      <w:bCs/>
    </w:rPr>
  </w:style>
  <w:style w:type="character" w:customStyle="1" w:styleId="Heading7Char0">
    <w:name w:val="Heading 7 Char0"/>
    <w:uiPriority w:val="9"/>
    <w:semiHidden/>
    <w:rsid w:val="0049542B"/>
    <w:rPr>
      <w:rFonts w:ascii="Calibri" w:eastAsia="Times New Roman" w:hAnsi="Calibri" w:cs="Times New Roman"/>
      <w:sz w:val="24"/>
      <w:szCs w:val="24"/>
    </w:rPr>
  </w:style>
  <w:style w:type="character" w:customStyle="1" w:styleId="Heading8Char0">
    <w:name w:val="Heading 8 Char0"/>
    <w:uiPriority w:val="9"/>
    <w:semiHidden/>
    <w:rsid w:val="0049542B"/>
    <w:rPr>
      <w:rFonts w:ascii="Calibri" w:eastAsia="Times New Roman" w:hAnsi="Calibri" w:cs="Times New Roman"/>
      <w:i/>
      <w:iCs/>
      <w:sz w:val="24"/>
      <w:szCs w:val="24"/>
    </w:rPr>
  </w:style>
  <w:style w:type="character" w:customStyle="1" w:styleId="Heading9Char0">
    <w:name w:val="Heading 9 Char0"/>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0"/>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0"/>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0"/>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0"/>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0"/>
    <w:uiPriority w:val="99"/>
    <w:semiHidden/>
    <w:rsid w:val="0049542B"/>
    <w:rPr>
      <w:sz w:val="20"/>
      <w:szCs w:val="20"/>
    </w:rPr>
  </w:style>
  <w:style w:type="paragraph" w:customStyle="1" w:styleId="100">
    <w:name w:val="Абзац списка10"/>
    <w:basedOn w:val="a"/>
    <w:uiPriority w:val="99"/>
    <w:rsid w:val="007962B2"/>
    <w:pPr>
      <w:spacing w:after="200" w:line="276" w:lineRule="auto"/>
      <w:ind w:left="720"/>
      <w:contextualSpacing/>
    </w:pPr>
    <w:rPr>
      <w:rFonts w:ascii="Calibri" w:hAnsi="Calibri"/>
    </w:rPr>
  </w:style>
  <w:style w:type="paragraph" w:customStyle="1" w:styleId="101">
    <w:name w:val="Без интервала10"/>
    <w:uiPriority w:val="99"/>
    <w:rsid w:val="007962B2"/>
    <w:rPr>
      <w:rFonts w:ascii="Calibri" w:hAnsi="Calibri"/>
    </w:rPr>
  </w:style>
  <w:style w:type="character" w:customStyle="1" w:styleId="TitleChar0">
    <w:name w:val="Title Char0"/>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0"/>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0"/>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0"/>
    <w:uiPriority w:val="99"/>
    <w:semiHidden/>
    <w:rsid w:val="0049542B"/>
    <w:rPr>
      <w:sz w:val="16"/>
      <w:szCs w:val="16"/>
    </w:rPr>
  </w:style>
  <w:style w:type="table" w:styleId="af3">
    <w:name w:val="Table Grid"/>
    <w:basedOn w:val="a1"/>
    <w:uiPriority w:val="59"/>
    <w:rsid w:val="00674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5B24C3"/>
    <w:rPr>
      <w:sz w:val="16"/>
      <w:szCs w:val="16"/>
    </w:rPr>
  </w:style>
  <w:style w:type="paragraph" w:styleId="af5">
    <w:name w:val="annotation text"/>
    <w:basedOn w:val="a"/>
    <w:link w:val="af6"/>
    <w:uiPriority w:val="99"/>
    <w:semiHidden/>
    <w:unhideWhenUsed/>
    <w:rsid w:val="005B24C3"/>
    <w:rPr>
      <w:sz w:val="20"/>
      <w:szCs w:val="20"/>
    </w:rPr>
  </w:style>
  <w:style w:type="character" w:customStyle="1" w:styleId="af6">
    <w:name w:val="Текст примечания Знак"/>
    <w:basedOn w:val="a0"/>
    <w:link w:val="af5"/>
    <w:uiPriority w:val="99"/>
    <w:semiHidden/>
    <w:rsid w:val="005B24C3"/>
    <w:rPr>
      <w:sz w:val="20"/>
      <w:szCs w:val="20"/>
    </w:rPr>
  </w:style>
  <w:style w:type="paragraph" w:styleId="af7">
    <w:name w:val="annotation subject"/>
    <w:basedOn w:val="af5"/>
    <w:next w:val="af5"/>
    <w:link w:val="af8"/>
    <w:uiPriority w:val="99"/>
    <w:semiHidden/>
    <w:unhideWhenUsed/>
    <w:rsid w:val="005B24C3"/>
    <w:rPr>
      <w:b/>
      <w:bCs/>
    </w:rPr>
  </w:style>
  <w:style w:type="character" w:customStyle="1" w:styleId="af8">
    <w:name w:val="Тема примечания Знак"/>
    <w:basedOn w:val="af6"/>
    <w:link w:val="af7"/>
    <w:uiPriority w:val="99"/>
    <w:semiHidden/>
    <w:rsid w:val="005B24C3"/>
    <w:rPr>
      <w:b/>
      <w:bCs/>
      <w:sz w:val="20"/>
      <w:szCs w:val="20"/>
    </w:rPr>
  </w:style>
  <w:style w:type="character" w:styleId="af9">
    <w:name w:val="Hyperlink"/>
    <w:basedOn w:val="a0"/>
    <w:uiPriority w:val="99"/>
    <w:unhideWhenUsed/>
    <w:rsid w:val="00F730F6"/>
    <w:rPr>
      <w:color w:val="0000FF" w:themeColor="hyperlink"/>
      <w:u w:val="single"/>
    </w:rPr>
  </w:style>
  <w:style w:type="character" w:styleId="afa">
    <w:name w:val="FollowedHyperlink"/>
    <w:basedOn w:val="a0"/>
    <w:uiPriority w:val="99"/>
    <w:semiHidden/>
    <w:unhideWhenUsed/>
    <w:rsid w:val="00F730F6"/>
    <w:rPr>
      <w:color w:val="800080" w:themeColor="followedHyperlink"/>
      <w:u w:val="single"/>
    </w:rPr>
  </w:style>
  <w:style w:type="paragraph" w:styleId="afb">
    <w:name w:val="List Paragraph"/>
    <w:basedOn w:val="a"/>
    <w:link w:val="afc"/>
    <w:uiPriority w:val="34"/>
    <w:qFormat/>
    <w:rsid w:val="00A70215"/>
    <w:pPr>
      <w:ind w:left="720"/>
      <w:contextualSpacing/>
    </w:pPr>
  </w:style>
  <w:style w:type="paragraph" w:customStyle="1" w:styleId="ConsPlusNormal">
    <w:name w:val="ConsPlusNormal"/>
    <w:rsid w:val="00900EA0"/>
    <w:pPr>
      <w:autoSpaceDE w:val="0"/>
      <w:autoSpaceDN w:val="0"/>
      <w:adjustRightInd w:val="0"/>
    </w:pPr>
    <w:rPr>
      <w:rFonts w:ascii="Arial" w:eastAsia="Times New Roman" w:hAnsi="Arial" w:cs="Arial"/>
      <w:sz w:val="20"/>
      <w:szCs w:val="20"/>
      <w:lang w:eastAsia="ru-RU"/>
    </w:rPr>
  </w:style>
  <w:style w:type="character" w:customStyle="1" w:styleId="afc">
    <w:name w:val="Абзац списка Знак"/>
    <w:basedOn w:val="a0"/>
    <w:link w:val="afb"/>
    <w:uiPriority w:val="34"/>
    <w:rsid w:val="00900EA0"/>
  </w:style>
  <w:style w:type="paragraph" w:customStyle="1" w:styleId="afd">
    <w:name w:val="Текстовый блок"/>
    <w:rsid w:val="00900EA0"/>
    <w:pPr>
      <w:pBdr>
        <w:top w:val="nil"/>
        <w:left w:val="nil"/>
        <w:bottom w:val="nil"/>
        <w:right w:val="nil"/>
        <w:between w:val="nil"/>
        <w:bar w:val="nil"/>
      </w:pBdr>
      <w:spacing w:after="200" w:line="276" w:lineRule="auto"/>
    </w:pPr>
    <w:rPr>
      <w:rFonts w:ascii="Times New Roman" w:eastAsia="Arial Unicode MS" w:hAnsi="Arial Unicode MS" w:cs="Arial Unicode MS"/>
      <w:color w:val="000000"/>
      <w:u w:color="000000"/>
      <w:bdr w:val="nil"/>
      <w:lang w:eastAsia="ru-RU"/>
    </w:rPr>
  </w:style>
  <w:style w:type="character" w:styleId="afe">
    <w:name w:val="Unresolved Mention"/>
    <w:basedOn w:val="a0"/>
    <w:uiPriority w:val="99"/>
    <w:semiHidden/>
    <w:unhideWhenUsed/>
    <w:rsid w:val="00575791"/>
    <w:rPr>
      <w:color w:val="605E5C"/>
      <w:shd w:val="clear" w:color="auto" w:fill="E1DFDD"/>
    </w:rPr>
  </w:style>
  <w:style w:type="paragraph" w:styleId="aff">
    <w:name w:val="Subtitle"/>
    <w:basedOn w:val="a"/>
    <w:next w:val="a"/>
    <w:link w:val="aff0"/>
    <w:uiPriority w:val="11"/>
    <w:qFormat/>
    <w:rsid w:val="00D16855"/>
    <w:pPr>
      <w:keepNext/>
      <w:keepLines/>
      <w:spacing w:after="320" w:line="276" w:lineRule="auto"/>
      <w:contextualSpacing/>
    </w:pPr>
    <w:rPr>
      <w:rFonts w:ascii="Arial" w:eastAsia="Arial" w:hAnsi="Arial" w:cs="Arial"/>
      <w:color w:val="666666"/>
      <w:sz w:val="30"/>
      <w:szCs w:val="30"/>
      <w:lang w:eastAsia="ru-RU"/>
    </w:rPr>
  </w:style>
  <w:style w:type="character" w:customStyle="1" w:styleId="aff0">
    <w:name w:val="Подзаголовок Знак"/>
    <w:basedOn w:val="a0"/>
    <w:link w:val="aff"/>
    <w:uiPriority w:val="11"/>
    <w:rsid w:val="00D16855"/>
    <w:rPr>
      <w:rFonts w:ascii="Arial" w:eastAsia="Arial" w:hAnsi="Arial" w:cs="Arial"/>
      <w:color w:val="666666"/>
      <w:sz w:val="30"/>
      <w:szCs w:val="30"/>
      <w:lang w:eastAsia="ru-RU"/>
    </w:rPr>
  </w:style>
  <w:style w:type="paragraph" w:customStyle="1" w:styleId="paragraph">
    <w:name w:val="paragraph"/>
    <w:basedOn w:val="a"/>
    <w:rsid w:val="007E053C"/>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rmaltextrun">
    <w:name w:val="normaltextrun"/>
    <w:basedOn w:val="a0"/>
    <w:rsid w:val="007E053C"/>
  </w:style>
  <w:style w:type="character" w:styleId="aff1">
    <w:name w:val="footnote reference"/>
    <w:basedOn w:val="a0"/>
    <w:uiPriority w:val="99"/>
    <w:semiHidden/>
    <w:unhideWhenUsed/>
    <w:rsid w:val="007E05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659">
      <w:bodyDiv w:val="1"/>
      <w:marLeft w:val="0"/>
      <w:marRight w:val="0"/>
      <w:marTop w:val="0"/>
      <w:marBottom w:val="0"/>
      <w:divBdr>
        <w:top w:val="none" w:sz="0" w:space="0" w:color="auto"/>
        <w:left w:val="none" w:sz="0" w:space="0" w:color="auto"/>
        <w:bottom w:val="none" w:sz="0" w:space="0" w:color="auto"/>
        <w:right w:val="none" w:sz="0" w:space="0" w:color="auto"/>
      </w:divBdr>
    </w:div>
    <w:div w:id="74060800">
      <w:bodyDiv w:val="1"/>
      <w:marLeft w:val="0"/>
      <w:marRight w:val="0"/>
      <w:marTop w:val="0"/>
      <w:marBottom w:val="0"/>
      <w:divBdr>
        <w:top w:val="none" w:sz="0" w:space="0" w:color="auto"/>
        <w:left w:val="none" w:sz="0" w:space="0" w:color="auto"/>
        <w:bottom w:val="none" w:sz="0" w:space="0" w:color="auto"/>
        <w:right w:val="none" w:sz="0" w:space="0" w:color="auto"/>
      </w:divBdr>
      <w:divsChild>
        <w:div w:id="819351340">
          <w:marLeft w:val="547"/>
          <w:marRight w:val="0"/>
          <w:marTop w:val="0"/>
          <w:marBottom w:val="0"/>
          <w:divBdr>
            <w:top w:val="none" w:sz="0" w:space="0" w:color="auto"/>
            <w:left w:val="none" w:sz="0" w:space="0" w:color="auto"/>
            <w:bottom w:val="none" w:sz="0" w:space="0" w:color="auto"/>
            <w:right w:val="none" w:sz="0" w:space="0" w:color="auto"/>
          </w:divBdr>
        </w:div>
        <w:div w:id="613752532">
          <w:marLeft w:val="547"/>
          <w:marRight w:val="0"/>
          <w:marTop w:val="0"/>
          <w:marBottom w:val="0"/>
          <w:divBdr>
            <w:top w:val="none" w:sz="0" w:space="0" w:color="auto"/>
            <w:left w:val="none" w:sz="0" w:space="0" w:color="auto"/>
            <w:bottom w:val="none" w:sz="0" w:space="0" w:color="auto"/>
            <w:right w:val="none" w:sz="0" w:space="0" w:color="auto"/>
          </w:divBdr>
        </w:div>
        <w:div w:id="1369843305">
          <w:marLeft w:val="547"/>
          <w:marRight w:val="0"/>
          <w:marTop w:val="0"/>
          <w:marBottom w:val="0"/>
          <w:divBdr>
            <w:top w:val="none" w:sz="0" w:space="0" w:color="auto"/>
            <w:left w:val="none" w:sz="0" w:space="0" w:color="auto"/>
            <w:bottom w:val="none" w:sz="0" w:space="0" w:color="auto"/>
            <w:right w:val="none" w:sz="0" w:space="0" w:color="auto"/>
          </w:divBdr>
        </w:div>
        <w:div w:id="1681351617">
          <w:marLeft w:val="547"/>
          <w:marRight w:val="0"/>
          <w:marTop w:val="0"/>
          <w:marBottom w:val="0"/>
          <w:divBdr>
            <w:top w:val="none" w:sz="0" w:space="0" w:color="auto"/>
            <w:left w:val="none" w:sz="0" w:space="0" w:color="auto"/>
            <w:bottom w:val="none" w:sz="0" w:space="0" w:color="auto"/>
            <w:right w:val="none" w:sz="0" w:space="0" w:color="auto"/>
          </w:divBdr>
        </w:div>
        <w:div w:id="1934586743">
          <w:marLeft w:val="547"/>
          <w:marRight w:val="0"/>
          <w:marTop w:val="0"/>
          <w:marBottom w:val="0"/>
          <w:divBdr>
            <w:top w:val="none" w:sz="0" w:space="0" w:color="auto"/>
            <w:left w:val="none" w:sz="0" w:space="0" w:color="auto"/>
            <w:bottom w:val="none" w:sz="0" w:space="0" w:color="auto"/>
            <w:right w:val="none" w:sz="0" w:space="0" w:color="auto"/>
          </w:divBdr>
        </w:div>
        <w:div w:id="1554730852">
          <w:marLeft w:val="547"/>
          <w:marRight w:val="0"/>
          <w:marTop w:val="0"/>
          <w:marBottom w:val="0"/>
          <w:divBdr>
            <w:top w:val="none" w:sz="0" w:space="0" w:color="auto"/>
            <w:left w:val="none" w:sz="0" w:space="0" w:color="auto"/>
            <w:bottom w:val="none" w:sz="0" w:space="0" w:color="auto"/>
            <w:right w:val="none" w:sz="0" w:space="0" w:color="auto"/>
          </w:divBdr>
        </w:div>
        <w:div w:id="372341371">
          <w:marLeft w:val="547"/>
          <w:marRight w:val="0"/>
          <w:marTop w:val="0"/>
          <w:marBottom w:val="0"/>
          <w:divBdr>
            <w:top w:val="none" w:sz="0" w:space="0" w:color="auto"/>
            <w:left w:val="none" w:sz="0" w:space="0" w:color="auto"/>
            <w:bottom w:val="none" w:sz="0" w:space="0" w:color="auto"/>
            <w:right w:val="none" w:sz="0" w:space="0" w:color="auto"/>
          </w:divBdr>
        </w:div>
        <w:div w:id="1975210974">
          <w:marLeft w:val="547"/>
          <w:marRight w:val="0"/>
          <w:marTop w:val="0"/>
          <w:marBottom w:val="0"/>
          <w:divBdr>
            <w:top w:val="none" w:sz="0" w:space="0" w:color="auto"/>
            <w:left w:val="none" w:sz="0" w:space="0" w:color="auto"/>
            <w:bottom w:val="none" w:sz="0" w:space="0" w:color="auto"/>
            <w:right w:val="none" w:sz="0" w:space="0" w:color="auto"/>
          </w:divBdr>
        </w:div>
        <w:div w:id="515581775">
          <w:marLeft w:val="547"/>
          <w:marRight w:val="0"/>
          <w:marTop w:val="0"/>
          <w:marBottom w:val="0"/>
          <w:divBdr>
            <w:top w:val="none" w:sz="0" w:space="0" w:color="auto"/>
            <w:left w:val="none" w:sz="0" w:space="0" w:color="auto"/>
            <w:bottom w:val="none" w:sz="0" w:space="0" w:color="auto"/>
            <w:right w:val="none" w:sz="0" w:space="0" w:color="auto"/>
          </w:divBdr>
        </w:div>
        <w:div w:id="523517013">
          <w:marLeft w:val="547"/>
          <w:marRight w:val="0"/>
          <w:marTop w:val="0"/>
          <w:marBottom w:val="0"/>
          <w:divBdr>
            <w:top w:val="none" w:sz="0" w:space="0" w:color="auto"/>
            <w:left w:val="none" w:sz="0" w:space="0" w:color="auto"/>
            <w:bottom w:val="none" w:sz="0" w:space="0" w:color="auto"/>
            <w:right w:val="none" w:sz="0" w:space="0" w:color="auto"/>
          </w:divBdr>
        </w:div>
        <w:div w:id="1968508551">
          <w:marLeft w:val="547"/>
          <w:marRight w:val="0"/>
          <w:marTop w:val="0"/>
          <w:marBottom w:val="0"/>
          <w:divBdr>
            <w:top w:val="none" w:sz="0" w:space="0" w:color="auto"/>
            <w:left w:val="none" w:sz="0" w:space="0" w:color="auto"/>
            <w:bottom w:val="none" w:sz="0" w:space="0" w:color="auto"/>
            <w:right w:val="none" w:sz="0" w:space="0" w:color="auto"/>
          </w:divBdr>
        </w:div>
        <w:div w:id="1908804730">
          <w:marLeft w:val="547"/>
          <w:marRight w:val="0"/>
          <w:marTop w:val="0"/>
          <w:marBottom w:val="0"/>
          <w:divBdr>
            <w:top w:val="none" w:sz="0" w:space="0" w:color="auto"/>
            <w:left w:val="none" w:sz="0" w:space="0" w:color="auto"/>
            <w:bottom w:val="none" w:sz="0" w:space="0" w:color="auto"/>
            <w:right w:val="none" w:sz="0" w:space="0" w:color="auto"/>
          </w:divBdr>
        </w:div>
        <w:div w:id="1333413508">
          <w:marLeft w:val="547"/>
          <w:marRight w:val="0"/>
          <w:marTop w:val="0"/>
          <w:marBottom w:val="0"/>
          <w:divBdr>
            <w:top w:val="none" w:sz="0" w:space="0" w:color="auto"/>
            <w:left w:val="none" w:sz="0" w:space="0" w:color="auto"/>
            <w:bottom w:val="none" w:sz="0" w:space="0" w:color="auto"/>
            <w:right w:val="none" w:sz="0" w:space="0" w:color="auto"/>
          </w:divBdr>
        </w:div>
        <w:div w:id="2066220466">
          <w:marLeft w:val="547"/>
          <w:marRight w:val="0"/>
          <w:marTop w:val="0"/>
          <w:marBottom w:val="0"/>
          <w:divBdr>
            <w:top w:val="none" w:sz="0" w:space="0" w:color="auto"/>
            <w:left w:val="none" w:sz="0" w:space="0" w:color="auto"/>
            <w:bottom w:val="none" w:sz="0" w:space="0" w:color="auto"/>
            <w:right w:val="none" w:sz="0" w:space="0" w:color="auto"/>
          </w:divBdr>
        </w:div>
        <w:div w:id="1161314385">
          <w:marLeft w:val="547"/>
          <w:marRight w:val="0"/>
          <w:marTop w:val="0"/>
          <w:marBottom w:val="0"/>
          <w:divBdr>
            <w:top w:val="none" w:sz="0" w:space="0" w:color="auto"/>
            <w:left w:val="none" w:sz="0" w:space="0" w:color="auto"/>
            <w:bottom w:val="none" w:sz="0" w:space="0" w:color="auto"/>
            <w:right w:val="none" w:sz="0" w:space="0" w:color="auto"/>
          </w:divBdr>
        </w:div>
      </w:divsChild>
    </w:div>
    <w:div w:id="172382363">
      <w:bodyDiv w:val="1"/>
      <w:marLeft w:val="0"/>
      <w:marRight w:val="0"/>
      <w:marTop w:val="0"/>
      <w:marBottom w:val="0"/>
      <w:divBdr>
        <w:top w:val="none" w:sz="0" w:space="0" w:color="auto"/>
        <w:left w:val="none" w:sz="0" w:space="0" w:color="auto"/>
        <w:bottom w:val="none" w:sz="0" w:space="0" w:color="auto"/>
        <w:right w:val="none" w:sz="0" w:space="0" w:color="auto"/>
      </w:divBdr>
    </w:div>
    <w:div w:id="203255231">
      <w:bodyDiv w:val="1"/>
      <w:marLeft w:val="0"/>
      <w:marRight w:val="0"/>
      <w:marTop w:val="0"/>
      <w:marBottom w:val="0"/>
      <w:divBdr>
        <w:top w:val="none" w:sz="0" w:space="0" w:color="auto"/>
        <w:left w:val="none" w:sz="0" w:space="0" w:color="auto"/>
        <w:bottom w:val="none" w:sz="0" w:space="0" w:color="auto"/>
        <w:right w:val="none" w:sz="0" w:space="0" w:color="auto"/>
      </w:divBdr>
    </w:div>
    <w:div w:id="409035714">
      <w:bodyDiv w:val="1"/>
      <w:marLeft w:val="0"/>
      <w:marRight w:val="0"/>
      <w:marTop w:val="0"/>
      <w:marBottom w:val="0"/>
      <w:divBdr>
        <w:top w:val="none" w:sz="0" w:space="0" w:color="auto"/>
        <w:left w:val="none" w:sz="0" w:space="0" w:color="auto"/>
        <w:bottom w:val="none" w:sz="0" w:space="0" w:color="auto"/>
        <w:right w:val="none" w:sz="0" w:space="0" w:color="auto"/>
      </w:divBdr>
      <w:divsChild>
        <w:div w:id="1063681294">
          <w:marLeft w:val="0"/>
          <w:marRight w:val="0"/>
          <w:marTop w:val="0"/>
          <w:marBottom w:val="0"/>
          <w:divBdr>
            <w:top w:val="none" w:sz="0" w:space="0" w:color="auto"/>
            <w:left w:val="none" w:sz="0" w:space="0" w:color="auto"/>
            <w:bottom w:val="none" w:sz="0" w:space="0" w:color="auto"/>
            <w:right w:val="none" w:sz="0" w:space="0" w:color="auto"/>
          </w:divBdr>
        </w:div>
        <w:div w:id="929116408">
          <w:marLeft w:val="0"/>
          <w:marRight w:val="0"/>
          <w:marTop w:val="0"/>
          <w:marBottom w:val="0"/>
          <w:divBdr>
            <w:top w:val="none" w:sz="0" w:space="0" w:color="auto"/>
            <w:left w:val="none" w:sz="0" w:space="0" w:color="auto"/>
            <w:bottom w:val="none" w:sz="0" w:space="0" w:color="auto"/>
            <w:right w:val="none" w:sz="0" w:space="0" w:color="auto"/>
          </w:divBdr>
        </w:div>
        <w:div w:id="863179011">
          <w:marLeft w:val="0"/>
          <w:marRight w:val="0"/>
          <w:marTop w:val="0"/>
          <w:marBottom w:val="0"/>
          <w:divBdr>
            <w:top w:val="none" w:sz="0" w:space="0" w:color="auto"/>
            <w:left w:val="none" w:sz="0" w:space="0" w:color="auto"/>
            <w:bottom w:val="none" w:sz="0" w:space="0" w:color="auto"/>
            <w:right w:val="none" w:sz="0" w:space="0" w:color="auto"/>
          </w:divBdr>
        </w:div>
        <w:div w:id="681398187">
          <w:marLeft w:val="0"/>
          <w:marRight w:val="0"/>
          <w:marTop w:val="0"/>
          <w:marBottom w:val="0"/>
          <w:divBdr>
            <w:top w:val="none" w:sz="0" w:space="0" w:color="auto"/>
            <w:left w:val="none" w:sz="0" w:space="0" w:color="auto"/>
            <w:bottom w:val="none" w:sz="0" w:space="0" w:color="auto"/>
            <w:right w:val="none" w:sz="0" w:space="0" w:color="auto"/>
          </w:divBdr>
        </w:div>
        <w:div w:id="1972398364">
          <w:marLeft w:val="0"/>
          <w:marRight w:val="0"/>
          <w:marTop w:val="0"/>
          <w:marBottom w:val="0"/>
          <w:divBdr>
            <w:top w:val="none" w:sz="0" w:space="0" w:color="auto"/>
            <w:left w:val="none" w:sz="0" w:space="0" w:color="auto"/>
            <w:bottom w:val="none" w:sz="0" w:space="0" w:color="auto"/>
            <w:right w:val="none" w:sz="0" w:space="0" w:color="auto"/>
          </w:divBdr>
        </w:div>
        <w:div w:id="1981691748">
          <w:marLeft w:val="0"/>
          <w:marRight w:val="0"/>
          <w:marTop w:val="0"/>
          <w:marBottom w:val="0"/>
          <w:divBdr>
            <w:top w:val="none" w:sz="0" w:space="0" w:color="auto"/>
            <w:left w:val="none" w:sz="0" w:space="0" w:color="auto"/>
            <w:bottom w:val="none" w:sz="0" w:space="0" w:color="auto"/>
            <w:right w:val="none" w:sz="0" w:space="0" w:color="auto"/>
          </w:divBdr>
        </w:div>
        <w:div w:id="431433423">
          <w:marLeft w:val="0"/>
          <w:marRight w:val="0"/>
          <w:marTop w:val="0"/>
          <w:marBottom w:val="0"/>
          <w:divBdr>
            <w:top w:val="none" w:sz="0" w:space="0" w:color="auto"/>
            <w:left w:val="none" w:sz="0" w:space="0" w:color="auto"/>
            <w:bottom w:val="none" w:sz="0" w:space="0" w:color="auto"/>
            <w:right w:val="none" w:sz="0" w:space="0" w:color="auto"/>
          </w:divBdr>
        </w:div>
        <w:div w:id="1676691180">
          <w:marLeft w:val="0"/>
          <w:marRight w:val="0"/>
          <w:marTop w:val="0"/>
          <w:marBottom w:val="0"/>
          <w:divBdr>
            <w:top w:val="none" w:sz="0" w:space="0" w:color="auto"/>
            <w:left w:val="none" w:sz="0" w:space="0" w:color="auto"/>
            <w:bottom w:val="none" w:sz="0" w:space="0" w:color="auto"/>
            <w:right w:val="none" w:sz="0" w:space="0" w:color="auto"/>
          </w:divBdr>
        </w:div>
        <w:div w:id="1862935635">
          <w:marLeft w:val="0"/>
          <w:marRight w:val="0"/>
          <w:marTop w:val="0"/>
          <w:marBottom w:val="0"/>
          <w:divBdr>
            <w:top w:val="none" w:sz="0" w:space="0" w:color="auto"/>
            <w:left w:val="none" w:sz="0" w:space="0" w:color="auto"/>
            <w:bottom w:val="none" w:sz="0" w:space="0" w:color="auto"/>
            <w:right w:val="none" w:sz="0" w:space="0" w:color="auto"/>
          </w:divBdr>
        </w:div>
        <w:div w:id="283116183">
          <w:marLeft w:val="0"/>
          <w:marRight w:val="0"/>
          <w:marTop w:val="0"/>
          <w:marBottom w:val="0"/>
          <w:divBdr>
            <w:top w:val="none" w:sz="0" w:space="0" w:color="auto"/>
            <w:left w:val="none" w:sz="0" w:space="0" w:color="auto"/>
            <w:bottom w:val="none" w:sz="0" w:space="0" w:color="auto"/>
            <w:right w:val="none" w:sz="0" w:space="0" w:color="auto"/>
          </w:divBdr>
        </w:div>
        <w:div w:id="1518882565">
          <w:marLeft w:val="0"/>
          <w:marRight w:val="0"/>
          <w:marTop w:val="0"/>
          <w:marBottom w:val="0"/>
          <w:divBdr>
            <w:top w:val="none" w:sz="0" w:space="0" w:color="auto"/>
            <w:left w:val="none" w:sz="0" w:space="0" w:color="auto"/>
            <w:bottom w:val="none" w:sz="0" w:space="0" w:color="auto"/>
            <w:right w:val="none" w:sz="0" w:space="0" w:color="auto"/>
          </w:divBdr>
        </w:div>
        <w:div w:id="22217929">
          <w:marLeft w:val="0"/>
          <w:marRight w:val="0"/>
          <w:marTop w:val="0"/>
          <w:marBottom w:val="0"/>
          <w:divBdr>
            <w:top w:val="none" w:sz="0" w:space="0" w:color="auto"/>
            <w:left w:val="none" w:sz="0" w:space="0" w:color="auto"/>
            <w:bottom w:val="none" w:sz="0" w:space="0" w:color="auto"/>
            <w:right w:val="none" w:sz="0" w:space="0" w:color="auto"/>
          </w:divBdr>
        </w:div>
        <w:div w:id="530261998">
          <w:marLeft w:val="0"/>
          <w:marRight w:val="0"/>
          <w:marTop w:val="0"/>
          <w:marBottom w:val="0"/>
          <w:divBdr>
            <w:top w:val="none" w:sz="0" w:space="0" w:color="auto"/>
            <w:left w:val="none" w:sz="0" w:space="0" w:color="auto"/>
            <w:bottom w:val="none" w:sz="0" w:space="0" w:color="auto"/>
            <w:right w:val="none" w:sz="0" w:space="0" w:color="auto"/>
          </w:divBdr>
        </w:div>
        <w:div w:id="2011715465">
          <w:marLeft w:val="0"/>
          <w:marRight w:val="0"/>
          <w:marTop w:val="0"/>
          <w:marBottom w:val="0"/>
          <w:divBdr>
            <w:top w:val="none" w:sz="0" w:space="0" w:color="auto"/>
            <w:left w:val="none" w:sz="0" w:space="0" w:color="auto"/>
            <w:bottom w:val="none" w:sz="0" w:space="0" w:color="auto"/>
            <w:right w:val="none" w:sz="0" w:space="0" w:color="auto"/>
          </w:divBdr>
        </w:div>
        <w:div w:id="1029184614">
          <w:marLeft w:val="0"/>
          <w:marRight w:val="0"/>
          <w:marTop w:val="0"/>
          <w:marBottom w:val="0"/>
          <w:divBdr>
            <w:top w:val="none" w:sz="0" w:space="0" w:color="auto"/>
            <w:left w:val="none" w:sz="0" w:space="0" w:color="auto"/>
            <w:bottom w:val="none" w:sz="0" w:space="0" w:color="auto"/>
            <w:right w:val="none" w:sz="0" w:space="0" w:color="auto"/>
          </w:divBdr>
        </w:div>
        <w:div w:id="2010674773">
          <w:marLeft w:val="0"/>
          <w:marRight w:val="0"/>
          <w:marTop w:val="0"/>
          <w:marBottom w:val="0"/>
          <w:divBdr>
            <w:top w:val="none" w:sz="0" w:space="0" w:color="auto"/>
            <w:left w:val="none" w:sz="0" w:space="0" w:color="auto"/>
            <w:bottom w:val="none" w:sz="0" w:space="0" w:color="auto"/>
            <w:right w:val="none" w:sz="0" w:space="0" w:color="auto"/>
          </w:divBdr>
        </w:div>
        <w:div w:id="1264343877">
          <w:marLeft w:val="0"/>
          <w:marRight w:val="0"/>
          <w:marTop w:val="0"/>
          <w:marBottom w:val="0"/>
          <w:divBdr>
            <w:top w:val="none" w:sz="0" w:space="0" w:color="auto"/>
            <w:left w:val="none" w:sz="0" w:space="0" w:color="auto"/>
            <w:bottom w:val="none" w:sz="0" w:space="0" w:color="auto"/>
            <w:right w:val="none" w:sz="0" w:space="0" w:color="auto"/>
          </w:divBdr>
        </w:div>
        <w:div w:id="2032611158">
          <w:marLeft w:val="0"/>
          <w:marRight w:val="0"/>
          <w:marTop w:val="0"/>
          <w:marBottom w:val="0"/>
          <w:divBdr>
            <w:top w:val="none" w:sz="0" w:space="0" w:color="auto"/>
            <w:left w:val="none" w:sz="0" w:space="0" w:color="auto"/>
            <w:bottom w:val="none" w:sz="0" w:space="0" w:color="auto"/>
            <w:right w:val="none" w:sz="0" w:space="0" w:color="auto"/>
          </w:divBdr>
        </w:div>
        <w:div w:id="510678345">
          <w:marLeft w:val="0"/>
          <w:marRight w:val="0"/>
          <w:marTop w:val="0"/>
          <w:marBottom w:val="0"/>
          <w:divBdr>
            <w:top w:val="none" w:sz="0" w:space="0" w:color="auto"/>
            <w:left w:val="none" w:sz="0" w:space="0" w:color="auto"/>
            <w:bottom w:val="none" w:sz="0" w:space="0" w:color="auto"/>
            <w:right w:val="none" w:sz="0" w:space="0" w:color="auto"/>
          </w:divBdr>
        </w:div>
        <w:div w:id="2058972069">
          <w:marLeft w:val="0"/>
          <w:marRight w:val="0"/>
          <w:marTop w:val="0"/>
          <w:marBottom w:val="0"/>
          <w:divBdr>
            <w:top w:val="none" w:sz="0" w:space="0" w:color="auto"/>
            <w:left w:val="none" w:sz="0" w:space="0" w:color="auto"/>
            <w:bottom w:val="none" w:sz="0" w:space="0" w:color="auto"/>
            <w:right w:val="none" w:sz="0" w:space="0" w:color="auto"/>
          </w:divBdr>
        </w:div>
        <w:div w:id="1007442581">
          <w:marLeft w:val="0"/>
          <w:marRight w:val="0"/>
          <w:marTop w:val="0"/>
          <w:marBottom w:val="0"/>
          <w:divBdr>
            <w:top w:val="none" w:sz="0" w:space="0" w:color="auto"/>
            <w:left w:val="none" w:sz="0" w:space="0" w:color="auto"/>
            <w:bottom w:val="none" w:sz="0" w:space="0" w:color="auto"/>
            <w:right w:val="none" w:sz="0" w:space="0" w:color="auto"/>
          </w:divBdr>
        </w:div>
        <w:div w:id="780878226">
          <w:marLeft w:val="0"/>
          <w:marRight w:val="0"/>
          <w:marTop w:val="0"/>
          <w:marBottom w:val="0"/>
          <w:divBdr>
            <w:top w:val="none" w:sz="0" w:space="0" w:color="auto"/>
            <w:left w:val="none" w:sz="0" w:space="0" w:color="auto"/>
            <w:bottom w:val="none" w:sz="0" w:space="0" w:color="auto"/>
            <w:right w:val="none" w:sz="0" w:space="0" w:color="auto"/>
          </w:divBdr>
        </w:div>
        <w:div w:id="644311714">
          <w:marLeft w:val="0"/>
          <w:marRight w:val="0"/>
          <w:marTop w:val="0"/>
          <w:marBottom w:val="0"/>
          <w:divBdr>
            <w:top w:val="none" w:sz="0" w:space="0" w:color="auto"/>
            <w:left w:val="none" w:sz="0" w:space="0" w:color="auto"/>
            <w:bottom w:val="none" w:sz="0" w:space="0" w:color="auto"/>
            <w:right w:val="none" w:sz="0" w:space="0" w:color="auto"/>
          </w:divBdr>
        </w:div>
        <w:div w:id="1662272025">
          <w:marLeft w:val="0"/>
          <w:marRight w:val="0"/>
          <w:marTop w:val="0"/>
          <w:marBottom w:val="0"/>
          <w:divBdr>
            <w:top w:val="none" w:sz="0" w:space="0" w:color="auto"/>
            <w:left w:val="none" w:sz="0" w:space="0" w:color="auto"/>
            <w:bottom w:val="none" w:sz="0" w:space="0" w:color="auto"/>
            <w:right w:val="none" w:sz="0" w:space="0" w:color="auto"/>
          </w:divBdr>
        </w:div>
        <w:div w:id="1236550588">
          <w:marLeft w:val="0"/>
          <w:marRight w:val="0"/>
          <w:marTop w:val="0"/>
          <w:marBottom w:val="0"/>
          <w:divBdr>
            <w:top w:val="none" w:sz="0" w:space="0" w:color="auto"/>
            <w:left w:val="none" w:sz="0" w:space="0" w:color="auto"/>
            <w:bottom w:val="none" w:sz="0" w:space="0" w:color="auto"/>
            <w:right w:val="none" w:sz="0" w:space="0" w:color="auto"/>
          </w:divBdr>
        </w:div>
        <w:div w:id="504394083">
          <w:marLeft w:val="0"/>
          <w:marRight w:val="0"/>
          <w:marTop w:val="0"/>
          <w:marBottom w:val="0"/>
          <w:divBdr>
            <w:top w:val="none" w:sz="0" w:space="0" w:color="auto"/>
            <w:left w:val="none" w:sz="0" w:space="0" w:color="auto"/>
            <w:bottom w:val="none" w:sz="0" w:space="0" w:color="auto"/>
            <w:right w:val="none" w:sz="0" w:space="0" w:color="auto"/>
          </w:divBdr>
        </w:div>
        <w:div w:id="457139005">
          <w:marLeft w:val="0"/>
          <w:marRight w:val="0"/>
          <w:marTop w:val="0"/>
          <w:marBottom w:val="0"/>
          <w:divBdr>
            <w:top w:val="none" w:sz="0" w:space="0" w:color="auto"/>
            <w:left w:val="none" w:sz="0" w:space="0" w:color="auto"/>
            <w:bottom w:val="none" w:sz="0" w:space="0" w:color="auto"/>
            <w:right w:val="none" w:sz="0" w:space="0" w:color="auto"/>
          </w:divBdr>
        </w:div>
        <w:div w:id="903956741">
          <w:marLeft w:val="0"/>
          <w:marRight w:val="0"/>
          <w:marTop w:val="0"/>
          <w:marBottom w:val="0"/>
          <w:divBdr>
            <w:top w:val="none" w:sz="0" w:space="0" w:color="auto"/>
            <w:left w:val="none" w:sz="0" w:space="0" w:color="auto"/>
            <w:bottom w:val="none" w:sz="0" w:space="0" w:color="auto"/>
            <w:right w:val="none" w:sz="0" w:space="0" w:color="auto"/>
          </w:divBdr>
        </w:div>
        <w:div w:id="1642155641">
          <w:marLeft w:val="0"/>
          <w:marRight w:val="0"/>
          <w:marTop w:val="0"/>
          <w:marBottom w:val="0"/>
          <w:divBdr>
            <w:top w:val="none" w:sz="0" w:space="0" w:color="auto"/>
            <w:left w:val="none" w:sz="0" w:space="0" w:color="auto"/>
            <w:bottom w:val="none" w:sz="0" w:space="0" w:color="auto"/>
            <w:right w:val="none" w:sz="0" w:space="0" w:color="auto"/>
          </w:divBdr>
        </w:div>
        <w:div w:id="177357405">
          <w:marLeft w:val="0"/>
          <w:marRight w:val="0"/>
          <w:marTop w:val="0"/>
          <w:marBottom w:val="0"/>
          <w:divBdr>
            <w:top w:val="none" w:sz="0" w:space="0" w:color="auto"/>
            <w:left w:val="none" w:sz="0" w:space="0" w:color="auto"/>
            <w:bottom w:val="none" w:sz="0" w:space="0" w:color="auto"/>
            <w:right w:val="none" w:sz="0" w:space="0" w:color="auto"/>
          </w:divBdr>
        </w:div>
        <w:div w:id="2071416064">
          <w:marLeft w:val="0"/>
          <w:marRight w:val="0"/>
          <w:marTop w:val="0"/>
          <w:marBottom w:val="0"/>
          <w:divBdr>
            <w:top w:val="none" w:sz="0" w:space="0" w:color="auto"/>
            <w:left w:val="none" w:sz="0" w:space="0" w:color="auto"/>
            <w:bottom w:val="none" w:sz="0" w:space="0" w:color="auto"/>
            <w:right w:val="none" w:sz="0" w:space="0" w:color="auto"/>
          </w:divBdr>
        </w:div>
        <w:div w:id="718437687">
          <w:marLeft w:val="0"/>
          <w:marRight w:val="0"/>
          <w:marTop w:val="0"/>
          <w:marBottom w:val="0"/>
          <w:divBdr>
            <w:top w:val="none" w:sz="0" w:space="0" w:color="auto"/>
            <w:left w:val="none" w:sz="0" w:space="0" w:color="auto"/>
            <w:bottom w:val="none" w:sz="0" w:space="0" w:color="auto"/>
            <w:right w:val="none" w:sz="0" w:space="0" w:color="auto"/>
          </w:divBdr>
        </w:div>
        <w:div w:id="1102727464">
          <w:marLeft w:val="0"/>
          <w:marRight w:val="0"/>
          <w:marTop w:val="0"/>
          <w:marBottom w:val="0"/>
          <w:divBdr>
            <w:top w:val="none" w:sz="0" w:space="0" w:color="auto"/>
            <w:left w:val="none" w:sz="0" w:space="0" w:color="auto"/>
            <w:bottom w:val="none" w:sz="0" w:space="0" w:color="auto"/>
            <w:right w:val="none" w:sz="0" w:space="0" w:color="auto"/>
          </w:divBdr>
        </w:div>
        <w:div w:id="360015899">
          <w:marLeft w:val="0"/>
          <w:marRight w:val="0"/>
          <w:marTop w:val="0"/>
          <w:marBottom w:val="0"/>
          <w:divBdr>
            <w:top w:val="none" w:sz="0" w:space="0" w:color="auto"/>
            <w:left w:val="none" w:sz="0" w:space="0" w:color="auto"/>
            <w:bottom w:val="none" w:sz="0" w:space="0" w:color="auto"/>
            <w:right w:val="none" w:sz="0" w:space="0" w:color="auto"/>
          </w:divBdr>
        </w:div>
        <w:div w:id="1739790446">
          <w:marLeft w:val="0"/>
          <w:marRight w:val="0"/>
          <w:marTop w:val="0"/>
          <w:marBottom w:val="0"/>
          <w:divBdr>
            <w:top w:val="none" w:sz="0" w:space="0" w:color="auto"/>
            <w:left w:val="none" w:sz="0" w:space="0" w:color="auto"/>
            <w:bottom w:val="none" w:sz="0" w:space="0" w:color="auto"/>
            <w:right w:val="none" w:sz="0" w:space="0" w:color="auto"/>
          </w:divBdr>
        </w:div>
        <w:div w:id="1413772185">
          <w:marLeft w:val="0"/>
          <w:marRight w:val="0"/>
          <w:marTop w:val="0"/>
          <w:marBottom w:val="0"/>
          <w:divBdr>
            <w:top w:val="none" w:sz="0" w:space="0" w:color="auto"/>
            <w:left w:val="none" w:sz="0" w:space="0" w:color="auto"/>
            <w:bottom w:val="none" w:sz="0" w:space="0" w:color="auto"/>
            <w:right w:val="none" w:sz="0" w:space="0" w:color="auto"/>
          </w:divBdr>
        </w:div>
        <w:div w:id="1279029155">
          <w:marLeft w:val="0"/>
          <w:marRight w:val="0"/>
          <w:marTop w:val="0"/>
          <w:marBottom w:val="0"/>
          <w:divBdr>
            <w:top w:val="none" w:sz="0" w:space="0" w:color="auto"/>
            <w:left w:val="none" w:sz="0" w:space="0" w:color="auto"/>
            <w:bottom w:val="none" w:sz="0" w:space="0" w:color="auto"/>
            <w:right w:val="none" w:sz="0" w:space="0" w:color="auto"/>
          </w:divBdr>
        </w:div>
        <w:div w:id="1987659642">
          <w:marLeft w:val="0"/>
          <w:marRight w:val="0"/>
          <w:marTop w:val="0"/>
          <w:marBottom w:val="0"/>
          <w:divBdr>
            <w:top w:val="none" w:sz="0" w:space="0" w:color="auto"/>
            <w:left w:val="none" w:sz="0" w:space="0" w:color="auto"/>
            <w:bottom w:val="none" w:sz="0" w:space="0" w:color="auto"/>
            <w:right w:val="none" w:sz="0" w:space="0" w:color="auto"/>
          </w:divBdr>
        </w:div>
        <w:div w:id="572279566">
          <w:marLeft w:val="0"/>
          <w:marRight w:val="0"/>
          <w:marTop w:val="0"/>
          <w:marBottom w:val="0"/>
          <w:divBdr>
            <w:top w:val="none" w:sz="0" w:space="0" w:color="auto"/>
            <w:left w:val="none" w:sz="0" w:space="0" w:color="auto"/>
            <w:bottom w:val="none" w:sz="0" w:space="0" w:color="auto"/>
            <w:right w:val="none" w:sz="0" w:space="0" w:color="auto"/>
          </w:divBdr>
        </w:div>
        <w:div w:id="1867258070">
          <w:marLeft w:val="0"/>
          <w:marRight w:val="0"/>
          <w:marTop w:val="0"/>
          <w:marBottom w:val="0"/>
          <w:divBdr>
            <w:top w:val="none" w:sz="0" w:space="0" w:color="auto"/>
            <w:left w:val="none" w:sz="0" w:space="0" w:color="auto"/>
            <w:bottom w:val="none" w:sz="0" w:space="0" w:color="auto"/>
            <w:right w:val="none" w:sz="0" w:space="0" w:color="auto"/>
          </w:divBdr>
        </w:div>
        <w:div w:id="1571304821">
          <w:marLeft w:val="0"/>
          <w:marRight w:val="0"/>
          <w:marTop w:val="0"/>
          <w:marBottom w:val="0"/>
          <w:divBdr>
            <w:top w:val="none" w:sz="0" w:space="0" w:color="auto"/>
            <w:left w:val="none" w:sz="0" w:space="0" w:color="auto"/>
            <w:bottom w:val="none" w:sz="0" w:space="0" w:color="auto"/>
            <w:right w:val="none" w:sz="0" w:space="0" w:color="auto"/>
          </w:divBdr>
        </w:div>
        <w:div w:id="1603149558">
          <w:marLeft w:val="0"/>
          <w:marRight w:val="0"/>
          <w:marTop w:val="0"/>
          <w:marBottom w:val="0"/>
          <w:divBdr>
            <w:top w:val="none" w:sz="0" w:space="0" w:color="auto"/>
            <w:left w:val="none" w:sz="0" w:space="0" w:color="auto"/>
            <w:bottom w:val="none" w:sz="0" w:space="0" w:color="auto"/>
            <w:right w:val="none" w:sz="0" w:space="0" w:color="auto"/>
          </w:divBdr>
        </w:div>
        <w:div w:id="1299457767">
          <w:marLeft w:val="0"/>
          <w:marRight w:val="0"/>
          <w:marTop w:val="0"/>
          <w:marBottom w:val="0"/>
          <w:divBdr>
            <w:top w:val="none" w:sz="0" w:space="0" w:color="auto"/>
            <w:left w:val="none" w:sz="0" w:space="0" w:color="auto"/>
            <w:bottom w:val="none" w:sz="0" w:space="0" w:color="auto"/>
            <w:right w:val="none" w:sz="0" w:space="0" w:color="auto"/>
          </w:divBdr>
        </w:div>
        <w:div w:id="1890453415">
          <w:marLeft w:val="0"/>
          <w:marRight w:val="0"/>
          <w:marTop w:val="0"/>
          <w:marBottom w:val="0"/>
          <w:divBdr>
            <w:top w:val="none" w:sz="0" w:space="0" w:color="auto"/>
            <w:left w:val="none" w:sz="0" w:space="0" w:color="auto"/>
            <w:bottom w:val="none" w:sz="0" w:space="0" w:color="auto"/>
            <w:right w:val="none" w:sz="0" w:space="0" w:color="auto"/>
          </w:divBdr>
        </w:div>
        <w:div w:id="769475537">
          <w:marLeft w:val="0"/>
          <w:marRight w:val="0"/>
          <w:marTop w:val="0"/>
          <w:marBottom w:val="0"/>
          <w:divBdr>
            <w:top w:val="none" w:sz="0" w:space="0" w:color="auto"/>
            <w:left w:val="none" w:sz="0" w:space="0" w:color="auto"/>
            <w:bottom w:val="none" w:sz="0" w:space="0" w:color="auto"/>
            <w:right w:val="none" w:sz="0" w:space="0" w:color="auto"/>
          </w:divBdr>
        </w:div>
        <w:div w:id="1249850775">
          <w:marLeft w:val="0"/>
          <w:marRight w:val="0"/>
          <w:marTop w:val="0"/>
          <w:marBottom w:val="0"/>
          <w:divBdr>
            <w:top w:val="none" w:sz="0" w:space="0" w:color="auto"/>
            <w:left w:val="none" w:sz="0" w:space="0" w:color="auto"/>
            <w:bottom w:val="none" w:sz="0" w:space="0" w:color="auto"/>
            <w:right w:val="none" w:sz="0" w:space="0" w:color="auto"/>
          </w:divBdr>
        </w:div>
        <w:div w:id="2094859737">
          <w:marLeft w:val="0"/>
          <w:marRight w:val="0"/>
          <w:marTop w:val="0"/>
          <w:marBottom w:val="0"/>
          <w:divBdr>
            <w:top w:val="none" w:sz="0" w:space="0" w:color="auto"/>
            <w:left w:val="none" w:sz="0" w:space="0" w:color="auto"/>
            <w:bottom w:val="none" w:sz="0" w:space="0" w:color="auto"/>
            <w:right w:val="none" w:sz="0" w:space="0" w:color="auto"/>
          </w:divBdr>
        </w:div>
        <w:div w:id="1698459208">
          <w:marLeft w:val="0"/>
          <w:marRight w:val="0"/>
          <w:marTop w:val="0"/>
          <w:marBottom w:val="0"/>
          <w:divBdr>
            <w:top w:val="none" w:sz="0" w:space="0" w:color="auto"/>
            <w:left w:val="none" w:sz="0" w:space="0" w:color="auto"/>
            <w:bottom w:val="none" w:sz="0" w:space="0" w:color="auto"/>
            <w:right w:val="none" w:sz="0" w:space="0" w:color="auto"/>
          </w:divBdr>
        </w:div>
        <w:div w:id="1782189946">
          <w:marLeft w:val="0"/>
          <w:marRight w:val="0"/>
          <w:marTop w:val="0"/>
          <w:marBottom w:val="0"/>
          <w:divBdr>
            <w:top w:val="none" w:sz="0" w:space="0" w:color="auto"/>
            <w:left w:val="none" w:sz="0" w:space="0" w:color="auto"/>
            <w:bottom w:val="none" w:sz="0" w:space="0" w:color="auto"/>
            <w:right w:val="none" w:sz="0" w:space="0" w:color="auto"/>
          </w:divBdr>
        </w:div>
        <w:div w:id="1108500600">
          <w:marLeft w:val="0"/>
          <w:marRight w:val="0"/>
          <w:marTop w:val="0"/>
          <w:marBottom w:val="0"/>
          <w:divBdr>
            <w:top w:val="none" w:sz="0" w:space="0" w:color="auto"/>
            <w:left w:val="none" w:sz="0" w:space="0" w:color="auto"/>
            <w:bottom w:val="none" w:sz="0" w:space="0" w:color="auto"/>
            <w:right w:val="none" w:sz="0" w:space="0" w:color="auto"/>
          </w:divBdr>
        </w:div>
        <w:div w:id="1904368650">
          <w:marLeft w:val="0"/>
          <w:marRight w:val="0"/>
          <w:marTop w:val="0"/>
          <w:marBottom w:val="0"/>
          <w:divBdr>
            <w:top w:val="none" w:sz="0" w:space="0" w:color="auto"/>
            <w:left w:val="none" w:sz="0" w:space="0" w:color="auto"/>
            <w:bottom w:val="none" w:sz="0" w:space="0" w:color="auto"/>
            <w:right w:val="none" w:sz="0" w:space="0" w:color="auto"/>
          </w:divBdr>
        </w:div>
        <w:div w:id="27147905">
          <w:marLeft w:val="0"/>
          <w:marRight w:val="0"/>
          <w:marTop w:val="0"/>
          <w:marBottom w:val="0"/>
          <w:divBdr>
            <w:top w:val="none" w:sz="0" w:space="0" w:color="auto"/>
            <w:left w:val="none" w:sz="0" w:space="0" w:color="auto"/>
            <w:bottom w:val="none" w:sz="0" w:space="0" w:color="auto"/>
            <w:right w:val="none" w:sz="0" w:space="0" w:color="auto"/>
          </w:divBdr>
        </w:div>
        <w:div w:id="1882671778">
          <w:marLeft w:val="0"/>
          <w:marRight w:val="0"/>
          <w:marTop w:val="0"/>
          <w:marBottom w:val="0"/>
          <w:divBdr>
            <w:top w:val="none" w:sz="0" w:space="0" w:color="auto"/>
            <w:left w:val="none" w:sz="0" w:space="0" w:color="auto"/>
            <w:bottom w:val="none" w:sz="0" w:space="0" w:color="auto"/>
            <w:right w:val="none" w:sz="0" w:space="0" w:color="auto"/>
          </w:divBdr>
        </w:div>
        <w:div w:id="1418020585">
          <w:marLeft w:val="0"/>
          <w:marRight w:val="0"/>
          <w:marTop w:val="0"/>
          <w:marBottom w:val="0"/>
          <w:divBdr>
            <w:top w:val="none" w:sz="0" w:space="0" w:color="auto"/>
            <w:left w:val="none" w:sz="0" w:space="0" w:color="auto"/>
            <w:bottom w:val="none" w:sz="0" w:space="0" w:color="auto"/>
            <w:right w:val="none" w:sz="0" w:space="0" w:color="auto"/>
          </w:divBdr>
        </w:div>
        <w:div w:id="2030989432">
          <w:marLeft w:val="0"/>
          <w:marRight w:val="0"/>
          <w:marTop w:val="0"/>
          <w:marBottom w:val="0"/>
          <w:divBdr>
            <w:top w:val="none" w:sz="0" w:space="0" w:color="auto"/>
            <w:left w:val="none" w:sz="0" w:space="0" w:color="auto"/>
            <w:bottom w:val="none" w:sz="0" w:space="0" w:color="auto"/>
            <w:right w:val="none" w:sz="0" w:space="0" w:color="auto"/>
          </w:divBdr>
        </w:div>
        <w:div w:id="1563560798">
          <w:marLeft w:val="0"/>
          <w:marRight w:val="0"/>
          <w:marTop w:val="0"/>
          <w:marBottom w:val="0"/>
          <w:divBdr>
            <w:top w:val="none" w:sz="0" w:space="0" w:color="auto"/>
            <w:left w:val="none" w:sz="0" w:space="0" w:color="auto"/>
            <w:bottom w:val="none" w:sz="0" w:space="0" w:color="auto"/>
            <w:right w:val="none" w:sz="0" w:space="0" w:color="auto"/>
          </w:divBdr>
        </w:div>
        <w:div w:id="545291043">
          <w:marLeft w:val="0"/>
          <w:marRight w:val="0"/>
          <w:marTop w:val="0"/>
          <w:marBottom w:val="0"/>
          <w:divBdr>
            <w:top w:val="none" w:sz="0" w:space="0" w:color="auto"/>
            <w:left w:val="none" w:sz="0" w:space="0" w:color="auto"/>
            <w:bottom w:val="none" w:sz="0" w:space="0" w:color="auto"/>
            <w:right w:val="none" w:sz="0" w:space="0" w:color="auto"/>
          </w:divBdr>
        </w:div>
        <w:div w:id="611522647">
          <w:marLeft w:val="0"/>
          <w:marRight w:val="0"/>
          <w:marTop w:val="0"/>
          <w:marBottom w:val="0"/>
          <w:divBdr>
            <w:top w:val="none" w:sz="0" w:space="0" w:color="auto"/>
            <w:left w:val="none" w:sz="0" w:space="0" w:color="auto"/>
            <w:bottom w:val="none" w:sz="0" w:space="0" w:color="auto"/>
            <w:right w:val="none" w:sz="0" w:space="0" w:color="auto"/>
          </w:divBdr>
        </w:div>
        <w:div w:id="1111363264">
          <w:marLeft w:val="0"/>
          <w:marRight w:val="0"/>
          <w:marTop w:val="0"/>
          <w:marBottom w:val="0"/>
          <w:divBdr>
            <w:top w:val="none" w:sz="0" w:space="0" w:color="auto"/>
            <w:left w:val="none" w:sz="0" w:space="0" w:color="auto"/>
            <w:bottom w:val="none" w:sz="0" w:space="0" w:color="auto"/>
            <w:right w:val="none" w:sz="0" w:space="0" w:color="auto"/>
          </w:divBdr>
        </w:div>
        <w:div w:id="1539925294">
          <w:marLeft w:val="0"/>
          <w:marRight w:val="0"/>
          <w:marTop w:val="0"/>
          <w:marBottom w:val="0"/>
          <w:divBdr>
            <w:top w:val="none" w:sz="0" w:space="0" w:color="auto"/>
            <w:left w:val="none" w:sz="0" w:space="0" w:color="auto"/>
            <w:bottom w:val="none" w:sz="0" w:space="0" w:color="auto"/>
            <w:right w:val="none" w:sz="0" w:space="0" w:color="auto"/>
          </w:divBdr>
        </w:div>
        <w:div w:id="1272929603">
          <w:marLeft w:val="0"/>
          <w:marRight w:val="0"/>
          <w:marTop w:val="0"/>
          <w:marBottom w:val="0"/>
          <w:divBdr>
            <w:top w:val="none" w:sz="0" w:space="0" w:color="auto"/>
            <w:left w:val="none" w:sz="0" w:space="0" w:color="auto"/>
            <w:bottom w:val="none" w:sz="0" w:space="0" w:color="auto"/>
            <w:right w:val="none" w:sz="0" w:space="0" w:color="auto"/>
          </w:divBdr>
        </w:div>
        <w:div w:id="2007442892">
          <w:marLeft w:val="0"/>
          <w:marRight w:val="0"/>
          <w:marTop w:val="0"/>
          <w:marBottom w:val="0"/>
          <w:divBdr>
            <w:top w:val="none" w:sz="0" w:space="0" w:color="auto"/>
            <w:left w:val="none" w:sz="0" w:space="0" w:color="auto"/>
            <w:bottom w:val="none" w:sz="0" w:space="0" w:color="auto"/>
            <w:right w:val="none" w:sz="0" w:space="0" w:color="auto"/>
          </w:divBdr>
        </w:div>
        <w:div w:id="419183131">
          <w:marLeft w:val="0"/>
          <w:marRight w:val="0"/>
          <w:marTop w:val="0"/>
          <w:marBottom w:val="0"/>
          <w:divBdr>
            <w:top w:val="none" w:sz="0" w:space="0" w:color="auto"/>
            <w:left w:val="none" w:sz="0" w:space="0" w:color="auto"/>
            <w:bottom w:val="none" w:sz="0" w:space="0" w:color="auto"/>
            <w:right w:val="none" w:sz="0" w:space="0" w:color="auto"/>
          </w:divBdr>
        </w:div>
        <w:div w:id="605885933">
          <w:marLeft w:val="0"/>
          <w:marRight w:val="0"/>
          <w:marTop w:val="0"/>
          <w:marBottom w:val="0"/>
          <w:divBdr>
            <w:top w:val="none" w:sz="0" w:space="0" w:color="auto"/>
            <w:left w:val="none" w:sz="0" w:space="0" w:color="auto"/>
            <w:bottom w:val="none" w:sz="0" w:space="0" w:color="auto"/>
            <w:right w:val="none" w:sz="0" w:space="0" w:color="auto"/>
          </w:divBdr>
        </w:div>
        <w:div w:id="1062563960">
          <w:marLeft w:val="0"/>
          <w:marRight w:val="0"/>
          <w:marTop w:val="0"/>
          <w:marBottom w:val="0"/>
          <w:divBdr>
            <w:top w:val="none" w:sz="0" w:space="0" w:color="auto"/>
            <w:left w:val="none" w:sz="0" w:space="0" w:color="auto"/>
            <w:bottom w:val="none" w:sz="0" w:space="0" w:color="auto"/>
            <w:right w:val="none" w:sz="0" w:space="0" w:color="auto"/>
          </w:divBdr>
        </w:div>
        <w:div w:id="1144735556">
          <w:marLeft w:val="0"/>
          <w:marRight w:val="0"/>
          <w:marTop w:val="0"/>
          <w:marBottom w:val="0"/>
          <w:divBdr>
            <w:top w:val="none" w:sz="0" w:space="0" w:color="auto"/>
            <w:left w:val="none" w:sz="0" w:space="0" w:color="auto"/>
            <w:bottom w:val="none" w:sz="0" w:space="0" w:color="auto"/>
            <w:right w:val="none" w:sz="0" w:space="0" w:color="auto"/>
          </w:divBdr>
        </w:div>
        <w:div w:id="737895644">
          <w:marLeft w:val="0"/>
          <w:marRight w:val="0"/>
          <w:marTop w:val="0"/>
          <w:marBottom w:val="0"/>
          <w:divBdr>
            <w:top w:val="none" w:sz="0" w:space="0" w:color="auto"/>
            <w:left w:val="none" w:sz="0" w:space="0" w:color="auto"/>
            <w:bottom w:val="none" w:sz="0" w:space="0" w:color="auto"/>
            <w:right w:val="none" w:sz="0" w:space="0" w:color="auto"/>
          </w:divBdr>
        </w:div>
        <w:div w:id="1609317222">
          <w:marLeft w:val="0"/>
          <w:marRight w:val="0"/>
          <w:marTop w:val="0"/>
          <w:marBottom w:val="0"/>
          <w:divBdr>
            <w:top w:val="none" w:sz="0" w:space="0" w:color="auto"/>
            <w:left w:val="none" w:sz="0" w:space="0" w:color="auto"/>
            <w:bottom w:val="none" w:sz="0" w:space="0" w:color="auto"/>
            <w:right w:val="none" w:sz="0" w:space="0" w:color="auto"/>
          </w:divBdr>
        </w:div>
        <w:div w:id="1263876260">
          <w:marLeft w:val="0"/>
          <w:marRight w:val="0"/>
          <w:marTop w:val="0"/>
          <w:marBottom w:val="0"/>
          <w:divBdr>
            <w:top w:val="none" w:sz="0" w:space="0" w:color="auto"/>
            <w:left w:val="none" w:sz="0" w:space="0" w:color="auto"/>
            <w:bottom w:val="none" w:sz="0" w:space="0" w:color="auto"/>
            <w:right w:val="none" w:sz="0" w:space="0" w:color="auto"/>
          </w:divBdr>
        </w:div>
        <w:div w:id="241139165">
          <w:marLeft w:val="0"/>
          <w:marRight w:val="0"/>
          <w:marTop w:val="0"/>
          <w:marBottom w:val="0"/>
          <w:divBdr>
            <w:top w:val="none" w:sz="0" w:space="0" w:color="auto"/>
            <w:left w:val="none" w:sz="0" w:space="0" w:color="auto"/>
            <w:bottom w:val="none" w:sz="0" w:space="0" w:color="auto"/>
            <w:right w:val="none" w:sz="0" w:space="0" w:color="auto"/>
          </w:divBdr>
        </w:div>
        <w:div w:id="628634497">
          <w:marLeft w:val="0"/>
          <w:marRight w:val="0"/>
          <w:marTop w:val="0"/>
          <w:marBottom w:val="0"/>
          <w:divBdr>
            <w:top w:val="none" w:sz="0" w:space="0" w:color="auto"/>
            <w:left w:val="none" w:sz="0" w:space="0" w:color="auto"/>
            <w:bottom w:val="none" w:sz="0" w:space="0" w:color="auto"/>
            <w:right w:val="none" w:sz="0" w:space="0" w:color="auto"/>
          </w:divBdr>
        </w:div>
        <w:div w:id="18940939">
          <w:marLeft w:val="0"/>
          <w:marRight w:val="0"/>
          <w:marTop w:val="0"/>
          <w:marBottom w:val="0"/>
          <w:divBdr>
            <w:top w:val="none" w:sz="0" w:space="0" w:color="auto"/>
            <w:left w:val="none" w:sz="0" w:space="0" w:color="auto"/>
            <w:bottom w:val="none" w:sz="0" w:space="0" w:color="auto"/>
            <w:right w:val="none" w:sz="0" w:space="0" w:color="auto"/>
          </w:divBdr>
        </w:div>
        <w:div w:id="626206500">
          <w:marLeft w:val="0"/>
          <w:marRight w:val="0"/>
          <w:marTop w:val="0"/>
          <w:marBottom w:val="0"/>
          <w:divBdr>
            <w:top w:val="none" w:sz="0" w:space="0" w:color="auto"/>
            <w:left w:val="none" w:sz="0" w:space="0" w:color="auto"/>
            <w:bottom w:val="none" w:sz="0" w:space="0" w:color="auto"/>
            <w:right w:val="none" w:sz="0" w:space="0" w:color="auto"/>
          </w:divBdr>
        </w:div>
        <w:div w:id="872959228">
          <w:marLeft w:val="0"/>
          <w:marRight w:val="0"/>
          <w:marTop w:val="0"/>
          <w:marBottom w:val="0"/>
          <w:divBdr>
            <w:top w:val="none" w:sz="0" w:space="0" w:color="auto"/>
            <w:left w:val="none" w:sz="0" w:space="0" w:color="auto"/>
            <w:bottom w:val="none" w:sz="0" w:space="0" w:color="auto"/>
            <w:right w:val="none" w:sz="0" w:space="0" w:color="auto"/>
          </w:divBdr>
        </w:div>
        <w:div w:id="1922330913">
          <w:marLeft w:val="0"/>
          <w:marRight w:val="0"/>
          <w:marTop w:val="0"/>
          <w:marBottom w:val="0"/>
          <w:divBdr>
            <w:top w:val="none" w:sz="0" w:space="0" w:color="auto"/>
            <w:left w:val="none" w:sz="0" w:space="0" w:color="auto"/>
            <w:bottom w:val="none" w:sz="0" w:space="0" w:color="auto"/>
            <w:right w:val="none" w:sz="0" w:space="0" w:color="auto"/>
          </w:divBdr>
        </w:div>
        <w:div w:id="736198538">
          <w:marLeft w:val="0"/>
          <w:marRight w:val="0"/>
          <w:marTop w:val="0"/>
          <w:marBottom w:val="0"/>
          <w:divBdr>
            <w:top w:val="none" w:sz="0" w:space="0" w:color="auto"/>
            <w:left w:val="none" w:sz="0" w:space="0" w:color="auto"/>
            <w:bottom w:val="none" w:sz="0" w:space="0" w:color="auto"/>
            <w:right w:val="none" w:sz="0" w:space="0" w:color="auto"/>
          </w:divBdr>
        </w:div>
        <w:div w:id="229926017">
          <w:marLeft w:val="0"/>
          <w:marRight w:val="0"/>
          <w:marTop w:val="0"/>
          <w:marBottom w:val="0"/>
          <w:divBdr>
            <w:top w:val="none" w:sz="0" w:space="0" w:color="auto"/>
            <w:left w:val="none" w:sz="0" w:space="0" w:color="auto"/>
            <w:bottom w:val="none" w:sz="0" w:space="0" w:color="auto"/>
            <w:right w:val="none" w:sz="0" w:space="0" w:color="auto"/>
          </w:divBdr>
        </w:div>
        <w:div w:id="1419327049">
          <w:marLeft w:val="0"/>
          <w:marRight w:val="0"/>
          <w:marTop w:val="0"/>
          <w:marBottom w:val="0"/>
          <w:divBdr>
            <w:top w:val="none" w:sz="0" w:space="0" w:color="auto"/>
            <w:left w:val="none" w:sz="0" w:space="0" w:color="auto"/>
            <w:bottom w:val="none" w:sz="0" w:space="0" w:color="auto"/>
            <w:right w:val="none" w:sz="0" w:space="0" w:color="auto"/>
          </w:divBdr>
        </w:div>
        <w:div w:id="786126309">
          <w:marLeft w:val="0"/>
          <w:marRight w:val="0"/>
          <w:marTop w:val="0"/>
          <w:marBottom w:val="0"/>
          <w:divBdr>
            <w:top w:val="none" w:sz="0" w:space="0" w:color="auto"/>
            <w:left w:val="none" w:sz="0" w:space="0" w:color="auto"/>
            <w:bottom w:val="none" w:sz="0" w:space="0" w:color="auto"/>
            <w:right w:val="none" w:sz="0" w:space="0" w:color="auto"/>
          </w:divBdr>
        </w:div>
        <w:div w:id="1237206593">
          <w:marLeft w:val="0"/>
          <w:marRight w:val="0"/>
          <w:marTop w:val="0"/>
          <w:marBottom w:val="0"/>
          <w:divBdr>
            <w:top w:val="none" w:sz="0" w:space="0" w:color="auto"/>
            <w:left w:val="none" w:sz="0" w:space="0" w:color="auto"/>
            <w:bottom w:val="none" w:sz="0" w:space="0" w:color="auto"/>
            <w:right w:val="none" w:sz="0" w:space="0" w:color="auto"/>
          </w:divBdr>
        </w:div>
        <w:div w:id="990523639">
          <w:marLeft w:val="0"/>
          <w:marRight w:val="0"/>
          <w:marTop w:val="0"/>
          <w:marBottom w:val="0"/>
          <w:divBdr>
            <w:top w:val="none" w:sz="0" w:space="0" w:color="auto"/>
            <w:left w:val="none" w:sz="0" w:space="0" w:color="auto"/>
            <w:bottom w:val="none" w:sz="0" w:space="0" w:color="auto"/>
            <w:right w:val="none" w:sz="0" w:space="0" w:color="auto"/>
          </w:divBdr>
        </w:div>
        <w:div w:id="108091859">
          <w:marLeft w:val="0"/>
          <w:marRight w:val="0"/>
          <w:marTop w:val="0"/>
          <w:marBottom w:val="0"/>
          <w:divBdr>
            <w:top w:val="none" w:sz="0" w:space="0" w:color="auto"/>
            <w:left w:val="none" w:sz="0" w:space="0" w:color="auto"/>
            <w:bottom w:val="none" w:sz="0" w:space="0" w:color="auto"/>
            <w:right w:val="none" w:sz="0" w:space="0" w:color="auto"/>
          </w:divBdr>
        </w:div>
        <w:div w:id="388654671">
          <w:marLeft w:val="0"/>
          <w:marRight w:val="0"/>
          <w:marTop w:val="0"/>
          <w:marBottom w:val="0"/>
          <w:divBdr>
            <w:top w:val="none" w:sz="0" w:space="0" w:color="auto"/>
            <w:left w:val="none" w:sz="0" w:space="0" w:color="auto"/>
            <w:bottom w:val="none" w:sz="0" w:space="0" w:color="auto"/>
            <w:right w:val="none" w:sz="0" w:space="0" w:color="auto"/>
          </w:divBdr>
        </w:div>
        <w:div w:id="200018067">
          <w:marLeft w:val="0"/>
          <w:marRight w:val="0"/>
          <w:marTop w:val="0"/>
          <w:marBottom w:val="0"/>
          <w:divBdr>
            <w:top w:val="none" w:sz="0" w:space="0" w:color="auto"/>
            <w:left w:val="none" w:sz="0" w:space="0" w:color="auto"/>
            <w:bottom w:val="none" w:sz="0" w:space="0" w:color="auto"/>
            <w:right w:val="none" w:sz="0" w:space="0" w:color="auto"/>
          </w:divBdr>
        </w:div>
        <w:div w:id="1860195164">
          <w:marLeft w:val="0"/>
          <w:marRight w:val="0"/>
          <w:marTop w:val="0"/>
          <w:marBottom w:val="0"/>
          <w:divBdr>
            <w:top w:val="none" w:sz="0" w:space="0" w:color="auto"/>
            <w:left w:val="none" w:sz="0" w:space="0" w:color="auto"/>
            <w:bottom w:val="none" w:sz="0" w:space="0" w:color="auto"/>
            <w:right w:val="none" w:sz="0" w:space="0" w:color="auto"/>
          </w:divBdr>
        </w:div>
        <w:div w:id="394015382">
          <w:marLeft w:val="0"/>
          <w:marRight w:val="0"/>
          <w:marTop w:val="0"/>
          <w:marBottom w:val="0"/>
          <w:divBdr>
            <w:top w:val="none" w:sz="0" w:space="0" w:color="auto"/>
            <w:left w:val="none" w:sz="0" w:space="0" w:color="auto"/>
            <w:bottom w:val="none" w:sz="0" w:space="0" w:color="auto"/>
            <w:right w:val="none" w:sz="0" w:space="0" w:color="auto"/>
          </w:divBdr>
        </w:div>
        <w:div w:id="680358336">
          <w:marLeft w:val="0"/>
          <w:marRight w:val="0"/>
          <w:marTop w:val="0"/>
          <w:marBottom w:val="0"/>
          <w:divBdr>
            <w:top w:val="none" w:sz="0" w:space="0" w:color="auto"/>
            <w:left w:val="none" w:sz="0" w:space="0" w:color="auto"/>
            <w:bottom w:val="none" w:sz="0" w:space="0" w:color="auto"/>
            <w:right w:val="none" w:sz="0" w:space="0" w:color="auto"/>
          </w:divBdr>
        </w:div>
        <w:div w:id="32728067">
          <w:marLeft w:val="0"/>
          <w:marRight w:val="0"/>
          <w:marTop w:val="0"/>
          <w:marBottom w:val="0"/>
          <w:divBdr>
            <w:top w:val="none" w:sz="0" w:space="0" w:color="auto"/>
            <w:left w:val="none" w:sz="0" w:space="0" w:color="auto"/>
            <w:bottom w:val="none" w:sz="0" w:space="0" w:color="auto"/>
            <w:right w:val="none" w:sz="0" w:space="0" w:color="auto"/>
          </w:divBdr>
        </w:div>
        <w:div w:id="1874029370">
          <w:marLeft w:val="0"/>
          <w:marRight w:val="0"/>
          <w:marTop w:val="0"/>
          <w:marBottom w:val="0"/>
          <w:divBdr>
            <w:top w:val="none" w:sz="0" w:space="0" w:color="auto"/>
            <w:left w:val="none" w:sz="0" w:space="0" w:color="auto"/>
            <w:bottom w:val="none" w:sz="0" w:space="0" w:color="auto"/>
            <w:right w:val="none" w:sz="0" w:space="0" w:color="auto"/>
          </w:divBdr>
        </w:div>
        <w:div w:id="1046292763">
          <w:marLeft w:val="0"/>
          <w:marRight w:val="0"/>
          <w:marTop w:val="0"/>
          <w:marBottom w:val="0"/>
          <w:divBdr>
            <w:top w:val="none" w:sz="0" w:space="0" w:color="auto"/>
            <w:left w:val="none" w:sz="0" w:space="0" w:color="auto"/>
            <w:bottom w:val="none" w:sz="0" w:space="0" w:color="auto"/>
            <w:right w:val="none" w:sz="0" w:space="0" w:color="auto"/>
          </w:divBdr>
        </w:div>
        <w:div w:id="49886463">
          <w:marLeft w:val="0"/>
          <w:marRight w:val="0"/>
          <w:marTop w:val="0"/>
          <w:marBottom w:val="0"/>
          <w:divBdr>
            <w:top w:val="none" w:sz="0" w:space="0" w:color="auto"/>
            <w:left w:val="none" w:sz="0" w:space="0" w:color="auto"/>
            <w:bottom w:val="none" w:sz="0" w:space="0" w:color="auto"/>
            <w:right w:val="none" w:sz="0" w:space="0" w:color="auto"/>
          </w:divBdr>
        </w:div>
        <w:div w:id="1016804296">
          <w:marLeft w:val="0"/>
          <w:marRight w:val="0"/>
          <w:marTop w:val="0"/>
          <w:marBottom w:val="0"/>
          <w:divBdr>
            <w:top w:val="none" w:sz="0" w:space="0" w:color="auto"/>
            <w:left w:val="none" w:sz="0" w:space="0" w:color="auto"/>
            <w:bottom w:val="none" w:sz="0" w:space="0" w:color="auto"/>
            <w:right w:val="none" w:sz="0" w:space="0" w:color="auto"/>
          </w:divBdr>
        </w:div>
        <w:div w:id="133528387">
          <w:marLeft w:val="0"/>
          <w:marRight w:val="0"/>
          <w:marTop w:val="0"/>
          <w:marBottom w:val="0"/>
          <w:divBdr>
            <w:top w:val="none" w:sz="0" w:space="0" w:color="auto"/>
            <w:left w:val="none" w:sz="0" w:space="0" w:color="auto"/>
            <w:bottom w:val="none" w:sz="0" w:space="0" w:color="auto"/>
            <w:right w:val="none" w:sz="0" w:space="0" w:color="auto"/>
          </w:divBdr>
        </w:div>
        <w:div w:id="1596859531">
          <w:marLeft w:val="0"/>
          <w:marRight w:val="0"/>
          <w:marTop w:val="0"/>
          <w:marBottom w:val="0"/>
          <w:divBdr>
            <w:top w:val="none" w:sz="0" w:space="0" w:color="auto"/>
            <w:left w:val="none" w:sz="0" w:space="0" w:color="auto"/>
            <w:bottom w:val="none" w:sz="0" w:space="0" w:color="auto"/>
            <w:right w:val="none" w:sz="0" w:space="0" w:color="auto"/>
          </w:divBdr>
        </w:div>
        <w:div w:id="2138839942">
          <w:marLeft w:val="0"/>
          <w:marRight w:val="0"/>
          <w:marTop w:val="0"/>
          <w:marBottom w:val="0"/>
          <w:divBdr>
            <w:top w:val="none" w:sz="0" w:space="0" w:color="auto"/>
            <w:left w:val="none" w:sz="0" w:space="0" w:color="auto"/>
            <w:bottom w:val="none" w:sz="0" w:space="0" w:color="auto"/>
            <w:right w:val="none" w:sz="0" w:space="0" w:color="auto"/>
          </w:divBdr>
        </w:div>
        <w:div w:id="1813711376">
          <w:marLeft w:val="0"/>
          <w:marRight w:val="0"/>
          <w:marTop w:val="0"/>
          <w:marBottom w:val="0"/>
          <w:divBdr>
            <w:top w:val="none" w:sz="0" w:space="0" w:color="auto"/>
            <w:left w:val="none" w:sz="0" w:space="0" w:color="auto"/>
            <w:bottom w:val="none" w:sz="0" w:space="0" w:color="auto"/>
            <w:right w:val="none" w:sz="0" w:space="0" w:color="auto"/>
          </w:divBdr>
        </w:div>
        <w:div w:id="34546401">
          <w:marLeft w:val="0"/>
          <w:marRight w:val="0"/>
          <w:marTop w:val="0"/>
          <w:marBottom w:val="0"/>
          <w:divBdr>
            <w:top w:val="none" w:sz="0" w:space="0" w:color="auto"/>
            <w:left w:val="none" w:sz="0" w:space="0" w:color="auto"/>
            <w:bottom w:val="none" w:sz="0" w:space="0" w:color="auto"/>
            <w:right w:val="none" w:sz="0" w:space="0" w:color="auto"/>
          </w:divBdr>
        </w:div>
        <w:div w:id="348989429">
          <w:marLeft w:val="0"/>
          <w:marRight w:val="0"/>
          <w:marTop w:val="0"/>
          <w:marBottom w:val="0"/>
          <w:divBdr>
            <w:top w:val="none" w:sz="0" w:space="0" w:color="auto"/>
            <w:left w:val="none" w:sz="0" w:space="0" w:color="auto"/>
            <w:bottom w:val="none" w:sz="0" w:space="0" w:color="auto"/>
            <w:right w:val="none" w:sz="0" w:space="0" w:color="auto"/>
          </w:divBdr>
        </w:div>
        <w:div w:id="1808819198">
          <w:marLeft w:val="0"/>
          <w:marRight w:val="0"/>
          <w:marTop w:val="0"/>
          <w:marBottom w:val="0"/>
          <w:divBdr>
            <w:top w:val="none" w:sz="0" w:space="0" w:color="auto"/>
            <w:left w:val="none" w:sz="0" w:space="0" w:color="auto"/>
            <w:bottom w:val="none" w:sz="0" w:space="0" w:color="auto"/>
            <w:right w:val="none" w:sz="0" w:space="0" w:color="auto"/>
          </w:divBdr>
        </w:div>
        <w:div w:id="881358956">
          <w:marLeft w:val="0"/>
          <w:marRight w:val="0"/>
          <w:marTop w:val="0"/>
          <w:marBottom w:val="0"/>
          <w:divBdr>
            <w:top w:val="none" w:sz="0" w:space="0" w:color="auto"/>
            <w:left w:val="none" w:sz="0" w:space="0" w:color="auto"/>
            <w:bottom w:val="none" w:sz="0" w:space="0" w:color="auto"/>
            <w:right w:val="none" w:sz="0" w:space="0" w:color="auto"/>
          </w:divBdr>
        </w:div>
        <w:div w:id="1919513174">
          <w:marLeft w:val="0"/>
          <w:marRight w:val="0"/>
          <w:marTop w:val="0"/>
          <w:marBottom w:val="0"/>
          <w:divBdr>
            <w:top w:val="none" w:sz="0" w:space="0" w:color="auto"/>
            <w:left w:val="none" w:sz="0" w:space="0" w:color="auto"/>
            <w:bottom w:val="none" w:sz="0" w:space="0" w:color="auto"/>
            <w:right w:val="none" w:sz="0" w:space="0" w:color="auto"/>
          </w:divBdr>
        </w:div>
        <w:div w:id="1745569420">
          <w:marLeft w:val="0"/>
          <w:marRight w:val="0"/>
          <w:marTop w:val="0"/>
          <w:marBottom w:val="0"/>
          <w:divBdr>
            <w:top w:val="none" w:sz="0" w:space="0" w:color="auto"/>
            <w:left w:val="none" w:sz="0" w:space="0" w:color="auto"/>
            <w:bottom w:val="none" w:sz="0" w:space="0" w:color="auto"/>
            <w:right w:val="none" w:sz="0" w:space="0" w:color="auto"/>
          </w:divBdr>
        </w:div>
        <w:div w:id="2090694105">
          <w:marLeft w:val="0"/>
          <w:marRight w:val="0"/>
          <w:marTop w:val="0"/>
          <w:marBottom w:val="0"/>
          <w:divBdr>
            <w:top w:val="none" w:sz="0" w:space="0" w:color="auto"/>
            <w:left w:val="none" w:sz="0" w:space="0" w:color="auto"/>
            <w:bottom w:val="none" w:sz="0" w:space="0" w:color="auto"/>
            <w:right w:val="none" w:sz="0" w:space="0" w:color="auto"/>
          </w:divBdr>
        </w:div>
        <w:div w:id="660084016">
          <w:marLeft w:val="0"/>
          <w:marRight w:val="0"/>
          <w:marTop w:val="0"/>
          <w:marBottom w:val="0"/>
          <w:divBdr>
            <w:top w:val="none" w:sz="0" w:space="0" w:color="auto"/>
            <w:left w:val="none" w:sz="0" w:space="0" w:color="auto"/>
            <w:bottom w:val="none" w:sz="0" w:space="0" w:color="auto"/>
            <w:right w:val="none" w:sz="0" w:space="0" w:color="auto"/>
          </w:divBdr>
        </w:div>
        <w:div w:id="1621065166">
          <w:marLeft w:val="0"/>
          <w:marRight w:val="0"/>
          <w:marTop w:val="0"/>
          <w:marBottom w:val="0"/>
          <w:divBdr>
            <w:top w:val="none" w:sz="0" w:space="0" w:color="auto"/>
            <w:left w:val="none" w:sz="0" w:space="0" w:color="auto"/>
            <w:bottom w:val="none" w:sz="0" w:space="0" w:color="auto"/>
            <w:right w:val="none" w:sz="0" w:space="0" w:color="auto"/>
          </w:divBdr>
        </w:div>
        <w:div w:id="1853520552">
          <w:marLeft w:val="0"/>
          <w:marRight w:val="0"/>
          <w:marTop w:val="0"/>
          <w:marBottom w:val="0"/>
          <w:divBdr>
            <w:top w:val="none" w:sz="0" w:space="0" w:color="auto"/>
            <w:left w:val="none" w:sz="0" w:space="0" w:color="auto"/>
            <w:bottom w:val="none" w:sz="0" w:space="0" w:color="auto"/>
            <w:right w:val="none" w:sz="0" w:space="0" w:color="auto"/>
          </w:divBdr>
        </w:div>
        <w:div w:id="574515062">
          <w:marLeft w:val="0"/>
          <w:marRight w:val="0"/>
          <w:marTop w:val="0"/>
          <w:marBottom w:val="0"/>
          <w:divBdr>
            <w:top w:val="none" w:sz="0" w:space="0" w:color="auto"/>
            <w:left w:val="none" w:sz="0" w:space="0" w:color="auto"/>
            <w:bottom w:val="none" w:sz="0" w:space="0" w:color="auto"/>
            <w:right w:val="none" w:sz="0" w:space="0" w:color="auto"/>
          </w:divBdr>
        </w:div>
        <w:div w:id="1347517981">
          <w:marLeft w:val="0"/>
          <w:marRight w:val="0"/>
          <w:marTop w:val="0"/>
          <w:marBottom w:val="0"/>
          <w:divBdr>
            <w:top w:val="none" w:sz="0" w:space="0" w:color="auto"/>
            <w:left w:val="none" w:sz="0" w:space="0" w:color="auto"/>
            <w:bottom w:val="none" w:sz="0" w:space="0" w:color="auto"/>
            <w:right w:val="none" w:sz="0" w:space="0" w:color="auto"/>
          </w:divBdr>
        </w:div>
        <w:div w:id="1586109627">
          <w:marLeft w:val="0"/>
          <w:marRight w:val="0"/>
          <w:marTop w:val="0"/>
          <w:marBottom w:val="0"/>
          <w:divBdr>
            <w:top w:val="none" w:sz="0" w:space="0" w:color="auto"/>
            <w:left w:val="none" w:sz="0" w:space="0" w:color="auto"/>
            <w:bottom w:val="none" w:sz="0" w:space="0" w:color="auto"/>
            <w:right w:val="none" w:sz="0" w:space="0" w:color="auto"/>
          </w:divBdr>
        </w:div>
        <w:div w:id="1306351479">
          <w:marLeft w:val="0"/>
          <w:marRight w:val="0"/>
          <w:marTop w:val="0"/>
          <w:marBottom w:val="0"/>
          <w:divBdr>
            <w:top w:val="none" w:sz="0" w:space="0" w:color="auto"/>
            <w:left w:val="none" w:sz="0" w:space="0" w:color="auto"/>
            <w:bottom w:val="none" w:sz="0" w:space="0" w:color="auto"/>
            <w:right w:val="none" w:sz="0" w:space="0" w:color="auto"/>
          </w:divBdr>
        </w:div>
        <w:div w:id="8070916">
          <w:marLeft w:val="0"/>
          <w:marRight w:val="0"/>
          <w:marTop w:val="0"/>
          <w:marBottom w:val="0"/>
          <w:divBdr>
            <w:top w:val="none" w:sz="0" w:space="0" w:color="auto"/>
            <w:left w:val="none" w:sz="0" w:space="0" w:color="auto"/>
            <w:bottom w:val="none" w:sz="0" w:space="0" w:color="auto"/>
            <w:right w:val="none" w:sz="0" w:space="0" w:color="auto"/>
          </w:divBdr>
        </w:div>
        <w:div w:id="1311059871">
          <w:marLeft w:val="0"/>
          <w:marRight w:val="0"/>
          <w:marTop w:val="0"/>
          <w:marBottom w:val="0"/>
          <w:divBdr>
            <w:top w:val="none" w:sz="0" w:space="0" w:color="auto"/>
            <w:left w:val="none" w:sz="0" w:space="0" w:color="auto"/>
            <w:bottom w:val="none" w:sz="0" w:space="0" w:color="auto"/>
            <w:right w:val="none" w:sz="0" w:space="0" w:color="auto"/>
          </w:divBdr>
        </w:div>
        <w:div w:id="227111592">
          <w:marLeft w:val="0"/>
          <w:marRight w:val="0"/>
          <w:marTop w:val="0"/>
          <w:marBottom w:val="0"/>
          <w:divBdr>
            <w:top w:val="none" w:sz="0" w:space="0" w:color="auto"/>
            <w:left w:val="none" w:sz="0" w:space="0" w:color="auto"/>
            <w:bottom w:val="none" w:sz="0" w:space="0" w:color="auto"/>
            <w:right w:val="none" w:sz="0" w:space="0" w:color="auto"/>
          </w:divBdr>
        </w:div>
        <w:div w:id="1321886374">
          <w:marLeft w:val="0"/>
          <w:marRight w:val="0"/>
          <w:marTop w:val="0"/>
          <w:marBottom w:val="0"/>
          <w:divBdr>
            <w:top w:val="none" w:sz="0" w:space="0" w:color="auto"/>
            <w:left w:val="none" w:sz="0" w:space="0" w:color="auto"/>
            <w:bottom w:val="none" w:sz="0" w:space="0" w:color="auto"/>
            <w:right w:val="none" w:sz="0" w:space="0" w:color="auto"/>
          </w:divBdr>
        </w:div>
        <w:div w:id="300116080">
          <w:marLeft w:val="0"/>
          <w:marRight w:val="0"/>
          <w:marTop w:val="0"/>
          <w:marBottom w:val="0"/>
          <w:divBdr>
            <w:top w:val="none" w:sz="0" w:space="0" w:color="auto"/>
            <w:left w:val="none" w:sz="0" w:space="0" w:color="auto"/>
            <w:bottom w:val="none" w:sz="0" w:space="0" w:color="auto"/>
            <w:right w:val="none" w:sz="0" w:space="0" w:color="auto"/>
          </w:divBdr>
        </w:div>
        <w:div w:id="840243018">
          <w:marLeft w:val="0"/>
          <w:marRight w:val="0"/>
          <w:marTop w:val="0"/>
          <w:marBottom w:val="0"/>
          <w:divBdr>
            <w:top w:val="none" w:sz="0" w:space="0" w:color="auto"/>
            <w:left w:val="none" w:sz="0" w:space="0" w:color="auto"/>
            <w:bottom w:val="none" w:sz="0" w:space="0" w:color="auto"/>
            <w:right w:val="none" w:sz="0" w:space="0" w:color="auto"/>
          </w:divBdr>
        </w:div>
        <w:div w:id="2019772698">
          <w:marLeft w:val="0"/>
          <w:marRight w:val="0"/>
          <w:marTop w:val="0"/>
          <w:marBottom w:val="0"/>
          <w:divBdr>
            <w:top w:val="none" w:sz="0" w:space="0" w:color="auto"/>
            <w:left w:val="none" w:sz="0" w:space="0" w:color="auto"/>
            <w:bottom w:val="none" w:sz="0" w:space="0" w:color="auto"/>
            <w:right w:val="none" w:sz="0" w:space="0" w:color="auto"/>
          </w:divBdr>
        </w:div>
        <w:div w:id="150100800">
          <w:marLeft w:val="0"/>
          <w:marRight w:val="0"/>
          <w:marTop w:val="0"/>
          <w:marBottom w:val="0"/>
          <w:divBdr>
            <w:top w:val="none" w:sz="0" w:space="0" w:color="auto"/>
            <w:left w:val="none" w:sz="0" w:space="0" w:color="auto"/>
            <w:bottom w:val="none" w:sz="0" w:space="0" w:color="auto"/>
            <w:right w:val="none" w:sz="0" w:space="0" w:color="auto"/>
          </w:divBdr>
        </w:div>
        <w:div w:id="1028868656">
          <w:marLeft w:val="0"/>
          <w:marRight w:val="0"/>
          <w:marTop w:val="0"/>
          <w:marBottom w:val="0"/>
          <w:divBdr>
            <w:top w:val="none" w:sz="0" w:space="0" w:color="auto"/>
            <w:left w:val="none" w:sz="0" w:space="0" w:color="auto"/>
            <w:bottom w:val="none" w:sz="0" w:space="0" w:color="auto"/>
            <w:right w:val="none" w:sz="0" w:space="0" w:color="auto"/>
          </w:divBdr>
        </w:div>
        <w:div w:id="578487643">
          <w:marLeft w:val="0"/>
          <w:marRight w:val="0"/>
          <w:marTop w:val="0"/>
          <w:marBottom w:val="0"/>
          <w:divBdr>
            <w:top w:val="none" w:sz="0" w:space="0" w:color="auto"/>
            <w:left w:val="none" w:sz="0" w:space="0" w:color="auto"/>
            <w:bottom w:val="none" w:sz="0" w:space="0" w:color="auto"/>
            <w:right w:val="none" w:sz="0" w:space="0" w:color="auto"/>
          </w:divBdr>
        </w:div>
        <w:div w:id="2117670446">
          <w:marLeft w:val="0"/>
          <w:marRight w:val="0"/>
          <w:marTop w:val="0"/>
          <w:marBottom w:val="0"/>
          <w:divBdr>
            <w:top w:val="none" w:sz="0" w:space="0" w:color="auto"/>
            <w:left w:val="none" w:sz="0" w:space="0" w:color="auto"/>
            <w:bottom w:val="none" w:sz="0" w:space="0" w:color="auto"/>
            <w:right w:val="none" w:sz="0" w:space="0" w:color="auto"/>
          </w:divBdr>
        </w:div>
        <w:div w:id="1905287650">
          <w:marLeft w:val="0"/>
          <w:marRight w:val="0"/>
          <w:marTop w:val="0"/>
          <w:marBottom w:val="0"/>
          <w:divBdr>
            <w:top w:val="none" w:sz="0" w:space="0" w:color="auto"/>
            <w:left w:val="none" w:sz="0" w:space="0" w:color="auto"/>
            <w:bottom w:val="none" w:sz="0" w:space="0" w:color="auto"/>
            <w:right w:val="none" w:sz="0" w:space="0" w:color="auto"/>
          </w:divBdr>
        </w:div>
        <w:div w:id="1042512485">
          <w:marLeft w:val="0"/>
          <w:marRight w:val="0"/>
          <w:marTop w:val="0"/>
          <w:marBottom w:val="0"/>
          <w:divBdr>
            <w:top w:val="none" w:sz="0" w:space="0" w:color="auto"/>
            <w:left w:val="none" w:sz="0" w:space="0" w:color="auto"/>
            <w:bottom w:val="none" w:sz="0" w:space="0" w:color="auto"/>
            <w:right w:val="none" w:sz="0" w:space="0" w:color="auto"/>
          </w:divBdr>
        </w:div>
        <w:div w:id="251475032">
          <w:marLeft w:val="0"/>
          <w:marRight w:val="0"/>
          <w:marTop w:val="0"/>
          <w:marBottom w:val="0"/>
          <w:divBdr>
            <w:top w:val="none" w:sz="0" w:space="0" w:color="auto"/>
            <w:left w:val="none" w:sz="0" w:space="0" w:color="auto"/>
            <w:bottom w:val="none" w:sz="0" w:space="0" w:color="auto"/>
            <w:right w:val="none" w:sz="0" w:space="0" w:color="auto"/>
          </w:divBdr>
        </w:div>
        <w:div w:id="684751295">
          <w:marLeft w:val="0"/>
          <w:marRight w:val="0"/>
          <w:marTop w:val="0"/>
          <w:marBottom w:val="0"/>
          <w:divBdr>
            <w:top w:val="none" w:sz="0" w:space="0" w:color="auto"/>
            <w:left w:val="none" w:sz="0" w:space="0" w:color="auto"/>
            <w:bottom w:val="none" w:sz="0" w:space="0" w:color="auto"/>
            <w:right w:val="none" w:sz="0" w:space="0" w:color="auto"/>
          </w:divBdr>
        </w:div>
        <w:div w:id="1216552930">
          <w:marLeft w:val="0"/>
          <w:marRight w:val="0"/>
          <w:marTop w:val="0"/>
          <w:marBottom w:val="0"/>
          <w:divBdr>
            <w:top w:val="none" w:sz="0" w:space="0" w:color="auto"/>
            <w:left w:val="none" w:sz="0" w:space="0" w:color="auto"/>
            <w:bottom w:val="none" w:sz="0" w:space="0" w:color="auto"/>
            <w:right w:val="none" w:sz="0" w:space="0" w:color="auto"/>
          </w:divBdr>
        </w:div>
        <w:div w:id="950673313">
          <w:marLeft w:val="0"/>
          <w:marRight w:val="0"/>
          <w:marTop w:val="0"/>
          <w:marBottom w:val="0"/>
          <w:divBdr>
            <w:top w:val="none" w:sz="0" w:space="0" w:color="auto"/>
            <w:left w:val="none" w:sz="0" w:space="0" w:color="auto"/>
            <w:bottom w:val="none" w:sz="0" w:space="0" w:color="auto"/>
            <w:right w:val="none" w:sz="0" w:space="0" w:color="auto"/>
          </w:divBdr>
        </w:div>
        <w:div w:id="1650092204">
          <w:marLeft w:val="0"/>
          <w:marRight w:val="0"/>
          <w:marTop w:val="0"/>
          <w:marBottom w:val="0"/>
          <w:divBdr>
            <w:top w:val="none" w:sz="0" w:space="0" w:color="auto"/>
            <w:left w:val="none" w:sz="0" w:space="0" w:color="auto"/>
            <w:bottom w:val="none" w:sz="0" w:space="0" w:color="auto"/>
            <w:right w:val="none" w:sz="0" w:space="0" w:color="auto"/>
          </w:divBdr>
        </w:div>
        <w:div w:id="889154178">
          <w:marLeft w:val="0"/>
          <w:marRight w:val="0"/>
          <w:marTop w:val="0"/>
          <w:marBottom w:val="0"/>
          <w:divBdr>
            <w:top w:val="none" w:sz="0" w:space="0" w:color="auto"/>
            <w:left w:val="none" w:sz="0" w:space="0" w:color="auto"/>
            <w:bottom w:val="none" w:sz="0" w:space="0" w:color="auto"/>
            <w:right w:val="none" w:sz="0" w:space="0" w:color="auto"/>
          </w:divBdr>
        </w:div>
        <w:div w:id="594704587">
          <w:marLeft w:val="0"/>
          <w:marRight w:val="0"/>
          <w:marTop w:val="0"/>
          <w:marBottom w:val="0"/>
          <w:divBdr>
            <w:top w:val="none" w:sz="0" w:space="0" w:color="auto"/>
            <w:left w:val="none" w:sz="0" w:space="0" w:color="auto"/>
            <w:bottom w:val="none" w:sz="0" w:space="0" w:color="auto"/>
            <w:right w:val="none" w:sz="0" w:space="0" w:color="auto"/>
          </w:divBdr>
        </w:div>
        <w:div w:id="573052900">
          <w:marLeft w:val="0"/>
          <w:marRight w:val="0"/>
          <w:marTop w:val="0"/>
          <w:marBottom w:val="0"/>
          <w:divBdr>
            <w:top w:val="none" w:sz="0" w:space="0" w:color="auto"/>
            <w:left w:val="none" w:sz="0" w:space="0" w:color="auto"/>
            <w:bottom w:val="none" w:sz="0" w:space="0" w:color="auto"/>
            <w:right w:val="none" w:sz="0" w:space="0" w:color="auto"/>
          </w:divBdr>
        </w:div>
        <w:div w:id="68308077">
          <w:marLeft w:val="0"/>
          <w:marRight w:val="0"/>
          <w:marTop w:val="0"/>
          <w:marBottom w:val="0"/>
          <w:divBdr>
            <w:top w:val="none" w:sz="0" w:space="0" w:color="auto"/>
            <w:left w:val="none" w:sz="0" w:space="0" w:color="auto"/>
            <w:bottom w:val="none" w:sz="0" w:space="0" w:color="auto"/>
            <w:right w:val="none" w:sz="0" w:space="0" w:color="auto"/>
          </w:divBdr>
        </w:div>
        <w:div w:id="511921838">
          <w:marLeft w:val="0"/>
          <w:marRight w:val="0"/>
          <w:marTop w:val="0"/>
          <w:marBottom w:val="0"/>
          <w:divBdr>
            <w:top w:val="none" w:sz="0" w:space="0" w:color="auto"/>
            <w:left w:val="none" w:sz="0" w:space="0" w:color="auto"/>
            <w:bottom w:val="none" w:sz="0" w:space="0" w:color="auto"/>
            <w:right w:val="none" w:sz="0" w:space="0" w:color="auto"/>
          </w:divBdr>
        </w:div>
        <w:div w:id="412511558">
          <w:marLeft w:val="0"/>
          <w:marRight w:val="0"/>
          <w:marTop w:val="0"/>
          <w:marBottom w:val="0"/>
          <w:divBdr>
            <w:top w:val="none" w:sz="0" w:space="0" w:color="auto"/>
            <w:left w:val="none" w:sz="0" w:space="0" w:color="auto"/>
            <w:bottom w:val="none" w:sz="0" w:space="0" w:color="auto"/>
            <w:right w:val="none" w:sz="0" w:space="0" w:color="auto"/>
          </w:divBdr>
        </w:div>
        <w:div w:id="1123964868">
          <w:marLeft w:val="0"/>
          <w:marRight w:val="0"/>
          <w:marTop w:val="0"/>
          <w:marBottom w:val="0"/>
          <w:divBdr>
            <w:top w:val="none" w:sz="0" w:space="0" w:color="auto"/>
            <w:left w:val="none" w:sz="0" w:space="0" w:color="auto"/>
            <w:bottom w:val="none" w:sz="0" w:space="0" w:color="auto"/>
            <w:right w:val="none" w:sz="0" w:space="0" w:color="auto"/>
          </w:divBdr>
        </w:div>
      </w:divsChild>
    </w:div>
    <w:div w:id="579025441">
      <w:bodyDiv w:val="1"/>
      <w:marLeft w:val="0"/>
      <w:marRight w:val="0"/>
      <w:marTop w:val="0"/>
      <w:marBottom w:val="0"/>
      <w:divBdr>
        <w:top w:val="none" w:sz="0" w:space="0" w:color="auto"/>
        <w:left w:val="none" w:sz="0" w:space="0" w:color="auto"/>
        <w:bottom w:val="none" w:sz="0" w:space="0" w:color="auto"/>
        <w:right w:val="none" w:sz="0" w:space="0" w:color="auto"/>
      </w:divBdr>
    </w:div>
    <w:div w:id="765228949">
      <w:bodyDiv w:val="1"/>
      <w:marLeft w:val="0"/>
      <w:marRight w:val="0"/>
      <w:marTop w:val="0"/>
      <w:marBottom w:val="0"/>
      <w:divBdr>
        <w:top w:val="none" w:sz="0" w:space="0" w:color="auto"/>
        <w:left w:val="none" w:sz="0" w:space="0" w:color="auto"/>
        <w:bottom w:val="none" w:sz="0" w:space="0" w:color="auto"/>
        <w:right w:val="none" w:sz="0" w:space="0" w:color="auto"/>
      </w:divBdr>
      <w:divsChild>
        <w:div w:id="1651670739">
          <w:marLeft w:val="0"/>
          <w:marRight w:val="0"/>
          <w:marTop w:val="0"/>
          <w:marBottom w:val="0"/>
          <w:divBdr>
            <w:top w:val="none" w:sz="0" w:space="0" w:color="auto"/>
            <w:left w:val="none" w:sz="0" w:space="0" w:color="auto"/>
            <w:bottom w:val="none" w:sz="0" w:space="0" w:color="auto"/>
            <w:right w:val="none" w:sz="0" w:space="0" w:color="auto"/>
          </w:divBdr>
        </w:div>
        <w:div w:id="418984271">
          <w:marLeft w:val="0"/>
          <w:marRight w:val="0"/>
          <w:marTop w:val="0"/>
          <w:marBottom w:val="0"/>
          <w:divBdr>
            <w:top w:val="none" w:sz="0" w:space="0" w:color="auto"/>
            <w:left w:val="none" w:sz="0" w:space="0" w:color="auto"/>
            <w:bottom w:val="none" w:sz="0" w:space="0" w:color="auto"/>
            <w:right w:val="none" w:sz="0" w:space="0" w:color="auto"/>
          </w:divBdr>
        </w:div>
        <w:div w:id="910235006">
          <w:marLeft w:val="0"/>
          <w:marRight w:val="0"/>
          <w:marTop w:val="0"/>
          <w:marBottom w:val="0"/>
          <w:divBdr>
            <w:top w:val="none" w:sz="0" w:space="0" w:color="auto"/>
            <w:left w:val="none" w:sz="0" w:space="0" w:color="auto"/>
            <w:bottom w:val="none" w:sz="0" w:space="0" w:color="auto"/>
            <w:right w:val="none" w:sz="0" w:space="0" w:color="auto"/>
          </w:divBdr>
        </w:div>
        <w:div w:id="269162463">
          <w:marLeft w:val="0"/>
          <w:marRight w:val="0"/>
          <w:marTop w:val="0"/>
          <w:marBottom w:val="0"/>
          <w:divBdr>
            <w:top w:val="none" w:sz="0" w:space="0" w:color="auto"/>
            <w:left w:val="none" w:sz="0" w:space="0" w:color="auto"/>
            <w:bottom w:val="none" w:sz="0" w:space="0" w:color="auto"/>
            <w:right w:val="none" w:sz="0" w:space="0" w:color="auto"/>
          </w:divBdr>
        </w:div>
        <w:div w:id="1462573702">
          <w:marLeft w:val="0"/>
          <w:marRight w:val="0"/>
          <w:marTop w:val="0"/>
          <w:marBottom w:val="0"/>
          <w:divBdr>
            <w:top w:val="none" w:sz="0" w:space="0" w:color="auto"/>
            <w:left w:val="none" w:sz="0" w:space="0" w:color="auto"/>
            <w:bottom w:val="none" w:sz="0" w:space="0" w:color="auto"/>
            <w:right w:val="none" w:sz="0" w:space="0" w:color="auto"/>
          </w:divBdr>
        </w:div>
        <w:div w:id="94055590">
          <w:marLeft w:val="0"/>
          <w:marRight w:val="0"/>
          <w:marTop w:val="0"/>
          <w:marBottom w:val="0"/>
          <w:divBdr>
            <w:top w:val="none" w:sz="0" w:space="0" w:color="auto"/>
            <w:left w:val="none" w:sz="0" w:space="0" w:color="auto"/>
            <w:bottom w:val="none" w:sz="0" w:space="0" w:color="auto"/>
            <w:right w:val="none" w:sz="0" w:space="0" w:color="auto"/>
          </w:divBdr>
        </w:div>
        <w:div w:id="2080397560">
          <w:marLeft w:val="0"/>
          <w:marRight w:val="0"/>
          <w:marTop w:val="0"/>
          <w:marBottom w:val="0"/>
          <w:divBdr>
            <w:top w:val="none" w:sz="0" w:space="0" w:color="auto"/>
            <w:left w:val="none" w:sz="0" w:space="0" w:color="auto"/>
            <w:bottom w:val="none" w:sz="0" w:space="0" w:color="auto"/>
            <w:right w:val="none" w:sz="0" w:space="0" w:color="auto"/>
          </w:divBdr>
        </w:div>
        <w:div w:id="1369179010">
          <w:marLeft w:val="0"/>
          <w:marRight w:val="0"/>
          <w:marTop w:val="0"/>
          <w:marBottom w:val="0"/>
          <w:divBdr>
            <w:top w:val="none" w:sz="0" w:space="0" w:color="auto"/>
            <w:left w:val="none" w:sz="0" w:space="0" w:color="auto"/>
            <w:bottom w:val="none" w:sz="0" w:space="0" w:color="auto"/>
            <w:right w:val="none" w:sz="0" w:space="0" w:color="auto"/>
          </w:divBdr>
        </w:div>
        <w:div w:id="707031366">
          <w:marLeft w:val="0"/>
          <w:marRight w:val="0"/>
          <w:marTop w:val="0"/>
          <w:marBottom w:val="0"/>
          <w:divBdr>
            <w:top w:val="none" w:sz="0" w:space="0" w:color="auto"/>
            <w:left w:val="none" w:sz="0" w:space="0" w:color="auto"/>
            <w:bottom w:val="none" w:sz="0" w:space="0" w:color="auto"/>
            <w:right w:val="none" w:sz="0" w:space="0" w:color="auto"/>
          </w:divBdr>
        </w:div>
        <w:div w:id="767846761">
          <w:marLeft w:val="0"/>
          <w:marRight w:val="0"/>
          <w:marTop w:val="0"/>
          <w:marBottom w:val="0"/>
          <w:divBdr>
            <w:top w:val="none" w:sz="0" w:space="0" w:color="auto"/>
            <w:left w:val="none" w:sz="0" w:space="0" w:color="auto"/>
            <w:bottom w:val="none" w:sz="0" w:space="0" w:color="auto"/>
            <w:right w:val="none" w:sz="0" w:space="0" w:color="auto"/>
          </w:divBdr>
        </w:div>
        <w:div w:id="116529114">
          <w:marLeft w:val="0"/>
          <w:marRight w:val="0"/>
          <w:marTop w:val="0"/>
          <w:marBottom w:val="0"/>
          <w:divBdr>
            <w:top w:val="none" w:sz="0" w:space="0" w:color="auto"/>
            <w:left w:val="none" w:sz="0" w:space="0" w:color="auto"/>
            <w:bottom w:val="none" w:sz="0" w:space="0" w:color="auto"/>
            <w:right w:val="none" w:sz="0" w:space="0" w:color="auto"/>
          </w:divBdr>
        </w:div>
        <w:div w:id="434861210">
          <w:marLeft w:val="0"/>
          <w:marRight w:val="0"/>
          <w:marTop w:val="0"/>
          <w:marBottom w:val="0"/>
          <w:divBdr>
            <w:top w:val="none" w:sz="0" w:space="0" w:color="auto"/>
            <w:left w:val="none" w:sz="0" w:space="0" w:color="auto"/>
            <w:bottom w:val="none" w:sz="0" w:space="0" w:color="auto"/>
            <w:right w:val="none" w:sz="0" w:space="0" w:color="auto"/>
          </w:divBdr>
        </w:div>
        <w:div w:id="1625456317">
          <w:marLeft w:val="0"/>
          <w:marRight w:val="0"/>
          <w:marTop w:val="0"/>
          <w:marBottom w:val="0"/>
          <w:divBdr>
            <w:top w:val="none" w:sz="0" w:space="0" w:color="auto"/>
            <w:left w:val="none" w:sz="0" w:space="0" w:color="auto"/>
            <w:bottom w:val="none" w:sz="0" w:space="0" w:color="auto"/>
            <w:right w:val="none" w:sz="0" w:space="0" w:color="auto"/>
          </w:divBdr>
        </w:div>
        <w:div w:id="953827079">
          <w:marLeft w:val="0"/>
          <w:marRight w:val="0"/>
          <w:marTop w:val="0"/>
          <w:marBottom w:val="0"/>
          <w:divBdr>
            <w:top w:val="none" w:sz="0" w:space="0" w:color="auto"/>
            <w:left w:val="none" w:sz="0" w:space="0" w:color="auto"/>
            <w:bottom w:val="none" w:sz="0" w:space="0" w:color="auto"/>
            <w:right w:val="none" w:sz="0" w:space="0" w:color="auto"/>
          </w:divBdr>
        </w:div>
        <w:div w:id="405347425">
          <w:marLeft w:val="0"/>
          <w:marRight w:val="0"/>
          <w:marTop w:val="0"/>
          <w:marBottom w:val="0"/>
          <w:divBdr>
            <w:top w:val="none" w:sz="0" w:space="0" w:color="auto"/>
            <w:left w:val="none" w:sz="0" w:space="0" w:color="auto"/>
            <w:bottom w:val="none" w:sz="0" w:space="0" w:color="auto"/>
            <w:right w:val="none" w:sz="0" w:space="0" w:color="auto"/>
          </w:divBdr>
        </w:div>
        <w:div w:id="1164856859">
          <w:marLeft w:val="0"/>
          <w:marRight w:val="0"/>
          <w:marTop w:val="0"/>
          <w:marBottom w:val="0"/>
          <w:divBdr>
            <w:top w:val="none" w:sz="0" w:space="0" w:color="auto"/>
            <w:left w:val="none" w:sz="0" w:space="0" w:color="auto"/>
            <w:bottom w:val="none" w:sz="0" w:space="0" w:color="auto"/>
            <w:right w:val="none" w:sz="0" w:space="0" w:color="auto"/>
          </w:divBdr>
        </w:div>
        <w:div w:id="2121102695">
          <w:marLeft w:val="0"/>
          <w:marRight w:val="0"/>
          <w:marTop w:val="0"/>
          <w:marBottom w:val="0"/>
          <w:divBdr>
            <w:top w:val="none" w:sz="0" w:space="0" w:color="auto"/>
            <w:left w:val="none" w:sz="0" w:space="0" w:color="auto"/>
            <w:bottom w:val="none" w:sz="0" w:space="0" w:color="auto"/>
            <w:right w:val="none" w:sz="0" w:space="0" w:color="auto"/>
          </w:divBdr>
        </w:div>
        <w:div w:id="379285510">
          <w:marLeft w:val="0"/>
          <w:marRight w:val="0"/>
          <w:marTop w:val="0"/>
          <w:marBottom w:val="0"/>
          <w:divBdr>
            <w:top w:val="none" w:sz="0" w:space="0" w:color="auto"/>
            <w:left w:val="none" w:sz="0" w:space="0" w:color="auto"/>
            <w:bottom w:val="none" w:sz="0" w:space="0" w:color="auto"/>
            <w:right w:val="none" w:sz="0" w:space="0" w:color="auto"/>
          </w:divBdr>
        </w:div>
        <w:div w:id="1315597892">
          <w:marLeft w:val="0"/>
          <w:marRight w:val="0"/>
          <w:marTop w:val="0"/>
          <w:marBottom w:val="0"/>
          <w:divBdr>
            <w:top w:val="none" w:sz="0" w:space="0" w:color="auto"/>
            <w:left w:val="none" w:sz="0" w:space="0" w:color="auto"/>
            <w:bottom w:val="none" w:sz="0" w:space="0" w:color="auto"/>
            <w:right w:val="none" w:sz="0" w:space="0" w:color="auto"/>
          </w:divBdr>
        </w:div>
        <w:div w:id="1022897133">
          <w:marLeft w:val="0"/>
          <w:marRight w:val="0"/>
          <w:marTop w:val="0"/>
          <w:marBottom w:val="0"/>
          <w:divBdr>
            <w:top w:val="none" w:sz="0" w:space="0" w:color="auto"/>
            <w:left w:val="none" w:sz="0" w:space="0" w:color="auto"/>
            <w:bottom w:val="none" w:sz="0" w:space="0" w:color="auto"/>
            <w:right w:val="none" w:sz="0" w:space="0" w:color="auto"/>
          </w:divBdr>
        </w:div>
        <w:div w:id="963972674">
          <w:marLeft w:val="0"/>
          <w:marRight w:val="0"/>
          <w:marTop w:val="0"/>
          <w:marBottom w:val="0"/>
          <w:divBdr>
            <w:top w:val="none" w:sz="0" w:space="0" w:color="auto"/>
            <w:left w:val="none" w:sz="0" w:space="0" w:color="auto"/>
            <w:bottom w:val="none" w:sz="0" w:space="0" w:color="auto"/>
            <w:right w:val="none" w:sz="0" w:space="0" w:color="auto"/>
          </w:divBdr>
        </w:div>
        <w:div w:id="186798598">
          <w:marLeft w:val="0"/>
          <w:marRight w:val="0"/>
          <w:marTop w:val="0"/>
          <w:marBottom w:val="0"/>
          <w:divBdr>
            <w:top w:val="none" w:sz="0" w:space="0" w:color="auto"/>
            <w:left w:val="none" w:sz="0" w:space="0" w:color="auto"/>
            <w:bottom w:val="none" w:sz="0" w:space="0" w:color="auto"/>
            <w:right w:val="none" w:sz="0" w:space="0" w:color="auto"/>
          </w:divBdr>
        </w:div>
        <w:div w:id="1591159543">
          <w:marLeft w:val="0"/>
          <w:marRight w:val="0"/>
          <w:marTop w:val="0"/>
          <w:marBottom w:val="0"/>
          <w:divBdr>
            <w:top w:val="none" w:sz="0" w:space="0" w:color="auto"/>
            <w:left w:val="none" w:sz="0" w:space="0" w:color="auto"/>
            <w:bottom w:val="none" w:sz="0" w:space="0" w:color="auto"/>
            <w:right w:val="none" w:sz="0" w:space="0" w:color="auto"/>
          </w:divBdr>
        </w:div>
        <w:div w:id="1623926747">
          <w:marLeft w:val="0"/>
          <w:marRight w:val="0"/>
          <w:marTop w:val="0"/>
          <w:marBottom w:val="0"/>
          <w:divBdr>
            <w:top w:val="none" w:sz="0" w:space="0" w:color="auto"/>
            <w:left w:val="none" w:sz="0" w:space="0" w:color="auto"/>
            <w:bottom w:val="none" w:sz="0" w:space="0" w:color="auto"/>
            <w:right w:val="none" w:sz="0" w:space="0" w:color="auto"/>
          </w:divBdr>
        </w:div>
        <w:div w:id="2146385383">
          <w:marLeft w:val="0"/>
          <w:marRight w:val="0"/>
          <w:marTop w:val="0"/>
          <w:marBottom w:val="0"/>
          <w:divBdr>
            <w:top w:val="none" w:sz="0" w:space="0" w:color="auto"/>
            <w:left w:val="none" w:sz="0" w:space="0" w:color="auto"/>
            <w:bottom w:val="none" w:sz="0" w:space="0" w:color="auto"/>
            <w:right w:val="none" w:sz="0" w:space="0" w:color="auto"/>
          </w:divBdr>
        </w:div>
        <w:div w:id="1887911356">
          <w:marLeft w:val="0"/>
          <w:marRight w:val="0"/>
          <w:marTop w:val="0"/>
          <w:marBottom w:val="0"/>
          <w:divBdr>
            <w:top w:val="none" w:sz="0" w:space="0" w:color="auto"/>
            <w:left w:val="none" w:sz="0" w:space="0" w:color="auto"/>
            <w:bottom w:val="none" w:sz="0" w:space="0" w:color="auto"/>
            <w:right w:val="none" w:sz="0" w:space="0" w:color="auto"/>
          </w:divBdr>
        </w:div>
        <w:div w:id="1611353327">
          <w:marLeft w:val="0"/>
          <w:marRight w:val="0"/>
          <w:marTop w:val="0"/>
          <w:marBottom w:val="0"/>
          <w:divBdr>
            <w:top w:val="none" w:sz="0" w:space="0" w:color="auto"/>
            <w:left w:val="none" w:sz="0" w:space="0" w:color="auto"/>
            <w:bottom w:val="none" w:sz="0" w:space="0" w:color="auto"/>
            <w:right w:val="none" w:sz="0" w:space="0" w:color="auto"/>
          </w:divBdr>
        </w:div>
        <w:div w:id="95296807">
          <w:marLeft w:val="0"/>
          <w:marRight w:val="0"/>
          <w:marTop w:val="0"/>
          <w:marBottom w:val="0"/>
          <w:divBdr>
            <w:top w:val="none" w:sz="0" w:space="0" w:color="auto"/>
            <w:left w:val="none" w:sz="0" w:space="0" w:color="auto"/>
            <w:bottom w:val="none" w:sz="0" w:space="0" w:color="auto"/>
            <w:right w:val="none" w:sz="0" w:space="0" w:color="auto"/>
          </w:divBdr>
        </w:div>
        <w:div w:id="2101637905">
          <w:marLeft w:val="0"/>
          <w:marRight w:val="0"/>
          <w:marTop w:val="0"/>
          <w:marBottom w:val="0"/>
          <w:divBdr>
            <w:top w:val="none" w:sz="0" w:space="0" w:color="auto"/>
            <w:left w:val="none" w:sz="0" w:space="0" w:color="auto"/>
            <w:bottom w:val="none" w:sz="0" w:space="0" w:color="auto"/>
            <w:right w:val="none" w:sz="0" w:space="0" w:color="auto"/>
          </w:divBdr>
        </w:div>
        <w:div w:id="179704251">
          <w:marLeft w:val="0"/>
          <w:marRight w:val="0"/>
          <w:marTop w:val="0"/>
          <w:marBottom w:val="0"/>
          <w:divBdr>
            <w:top w:val="none" w:sz="0" w:space="0" w:color="auto"/>
            <w:left w:val="none" w:sz="0" w:space="0" w:color="auto"/>
            <w:bottom w:val="none" w:sz="0" w:space="0" w:color="auto"/>
            <w:right w:val="none" w:sz="0" w:space="0" w:color="auto"/>
          </w:divBdr>
        </w:div>
        <w:div w:id="1308366095">
          <w:marLeft w:val="0"/>
          <w:marRight w:val="0"/>
          <w:marTop w:val="0"/>
          <w:marBottom w:val="0"/>
          <w:divBdr>
            <w:top w:val="none" w:sz="0" w:space="0" w:color="auto"/>
            <w:left w:val="none" w:sz="0" w:space="0" w:color="auto"/>
            <w:bottom w:val="none" w:sz="0" w:space="0" w:color="auto"/>
            <w:right w:val="none" w:sz="0" w:space="0" w:color="auto"/>
          </w:divBdr>
        </w:div>
        <w:div w:id="2054378244">
          <w:marLeft w:val="0"/>
          <w:marRight w:val="0"/>
          <w:marTop w:val="0"/>
          <w:marBottom w:val="0"/>
          <w:divBdr>
            <w:top w:val="none" w:sz="0" w:space="0" w:color="auto"/>
            <w:left w:val="none" w:sz="0" w:space="0" w:color="auto"/>
            <w:bottom w:val="none" w:sz="0" w:space="0" w:color="auto"/>
            <w:right w:val="none" w:sz="0" w:space="0" w:color="auto"/>
          </w:divBdr>
        </w:div>
        <w:div w:id="1459566745">
          <w:marLeft w:val="0"/>
          <w:marRight w:val="0"/>
          <w:marTop w:val="0"/>
          <w:marBottom w:val="0"/>
          <w:divBdr>
            <w:top w:val="none" w:sz="0" w:space="0" w:color="auto"/>
            <w:left w:val="none" w:sz="0" w:space="0" w:color="auto"/>
            <w:bottom w:val="none" w:sz="0" w:space="0" w:color="auto"/>
            <w:right w:val="none" w:sz="0" w:space="0" w:color="auto"/>
          </w:divBdr>
        </w:div>
        <w:div w:id="1666783481">
          <w:marLeft w:val="0"/>
          <w:marRight w:val="0"/>
          <w:marTop w:val="0"/>
          <w:marBottom w:val="0"/>
          <w:divBdr>
            <w:top w:val="none" w:sz="0" w:space="0" w:color="auto"/>
            <w:left w:val="none" w:sz="0" w:space="0" w:color="auto"/>
            <w:bottom w:val="none" w:sz="0" w:space="0" w:color="auto"/>
            <w:right w:val="none" w:sz="0" w:space="0" w:color="auto"/>
          </w:divBdr>
        </w:div>
        <w:div w:id="666517058">
          <w:marLeft w:val="0"/>
          <w:marRight w:val="0"/>
          <w:marTop w:val="0"/>
          <w:marBottom w:val="0"/>
          <w:divBdr>
            <w:top w:val="none" w:sz="0" w:space="0" w:color="auto"/>
            <w:left w:val="none" w:sz="0" w:space="0" w:color="auto"/>
            <w:bottom w:val="none" w:sz="0" w:space="0" w:color="auto"/>
            <w:right w:val="none" w:sz="0" w:space="0" w:color="auto"/>
          </w:divBdr>
        </w:div>
        <w:div w:id="360710980">
          <w:marLeft w:val="0"/>
          <w:marRight w:val="0"/>
          <w:marTop w:val="0"/>
          <w:marBottom w:val="0"/>
          <w:divBdr>
            <w:top w:val="none" w:sz="0" w:space="0" w:color="auto"/>
            <w:left w:val="none" w:sz="0" w:space="0" w:color="auto"/>
            <w:bottom w:val="none" w:sz="0" w:space="0" w:color="auto"/>
            <w:right w:val="none" w:sz="0" w:space="0" w:color="auto"/>
          </w:divBdr>
        </w:div>
        <w:div w:id="1482189976">
          <w:marLeft w:val="0"/>
          <w:marRight w:val="0"/>
          <w:marTop w:val="0"/>
          <w:marBottom w:val="0"/>
          <w:divBdr>
            <w:top w:val="none" w:sz="0" w:space="0" w:color="auto"/>
            <w:left w:val="none" w:sz="0" w:space="0" w:color="auto"/>
            <w:bottom w:val="none" w:sz="0" w:space="0" w:color="auto"/>
            <w:right w:val="none" w:sz="0" w:space="0" w:color="auto"/>
          </w:divBdr>
        </w:div>
        <w:div w:id="520632393">
          <w:marLeft w:val="0"/>
          <w:marRight w:val="0"/>
          <w:marTop w:val="0"/>
          <w:marBottom w:val="0"/>
          <w:divBdr>
            <w:top w:val="none" w:sz="0" w:space="0" w:color="auto"/>
            <w:left w:val="none" w:sz="0" w:space="0" w:color="auto"/>
            <w:bottom w:val="none" w:sz="0" w:space="0" w:color="auto"/>
            <w:right w:val="none" w:sz="0" w:space="0" w:color="auto"/>
          </w:divBdr>
        </w:div>
        <w:div w:id="1766607702">
          <w:marLeft w:val="0"/>
          <w:marRight w:val="0"/>
          <w:marTop w:val="0"/>
          <w:marBottom w:val="0"/>
          <w:divBdr>
            <w:top w:val="none" w:sz="0" w:space="0" w:color="auto"/>
            <w:left w:val="none" w:sz="0" w:space="0" w:color="auto"/>
            <w:bottom w:val="none" w:sz="0" w:space="0" w:color="auto"/>
            <w:right w:val="none" w:sz="0" w:space="0" w:color="auto"/>
          </w:divBdr>
        </w:div>
        <w:div w:id="1120762575">
          <w:marLeft w:val="0"/>
          <w:marRight w:val="0"/>
          <w:marTop w:val="0"/>
          <w:marBottom w:val="0"/>
          <w:divBdr>
            <w:top w:val="none" w:sz="0" w:space="0" w:color="auto"/>
            <w:left w:val="none" w:sz="0" w:space="0" w:color="auto"/>
            <w:bottom w:val="none" w:sz="0" w:space="0" w:color="auto"/>
            <w:right w:val="none" w:sz="0" w:space="0" w:color="auto"/>
          </w:divBdr>
        </w:div>
        <w:div w:id="2107917115">
          <w:marLeft w:val="0"/>
          <w:marRight w:val="0"/>
          <w:marTop w:val="0"/>
          <w:marBottom w:val="0"/>
          <w:divBdr>
            <w:top w:val="none" w:sz="0" w:space="0" w:color="auto"/>
            <w:left w:val="none" w:sz="0" w:space="0" w:color="auto"/>
            <w:bottom w:val="none" w:sz="0" w:space="0" w:color="auto"/>
            <w:right w:val="none" w:sz="0" w:space="0" w:color="auto"/>
          </w:divBdr>
        </w:div>
        <w:div w:id="1087657833">
          <w:marLeft w:val="0"/>
          <w:marRight w:val="0"/>
          <w:marTop w:val="0"/>
          <w:marBottom w:val="0"/>
          <w:divBdr>
            <w:top w:val="none" w:sz="0" w:space="0" w:color="auto"/>
            <w:left w:val="none" w:sz="0" w:space="0" w:color="auto"/>
            <w:bottom w:val="none" w:sz="0" w:space="0" w:color="auto"/>
            <w:right w:val="none" w:sz="0" w:space="0" w:color="auto"/>
          </w:divBdr>
        </w:div>
        <w:div w:id="44179357">
          <w:marLeft w:val="0"/>
          <w:marRight w:val="0"/>
          <w:marTop w:val="0"/>
          <w:marBottom w:val="0"/>
          <w:divBdr>
            <w:top w:val="none" w:sz="0" w:space="0" w:color="auto"/>
            <w:left w:val="none" w:sz="0" w:space="0" w:color="auto"/>
            <w:bottom w:val="none" w:sz="0" w:space="0" w:color="auto"/>
            <w:right w:val="none" w:sz="0" w:space="0" w:color="auto"/>
          </w:divBdr>
        </w:div>
        <w:div w:id="1507747443">
          <w:marLeft w:val="0"/>
          <w:marRight w:val="0"/>
          <w:marTop w:val="0"/>
          <w:marBottom w:val="0"/>
          <w:divBdr>
            <w:top w:val="none" w:sz="0" w:space="0" w:color="auto"/>
            <w:left w:val="none" w:sz="0" w:space="0" w:color="auto"/>
            <w:bottom w:val="none" w:sz="0" w:space="0" w:color="auto"/>
            <w:right w:val="none" w:sz="0" w:space="0" w:color="auto"/>
          </w:divBdr>
        </w:div>
        <w:div w:id="2028097985">
          <w:marLeft w:val="0"/>
          <w:marRight w:val="0"/>
          <w:marTop w:val="0"/>
          <w:marBottom w:val="0"/>
          <w:divBdr>
            <w:top w:val="none" w:sz="0" w:space="0" w:color="auto"/>
            <w:left w:val="none" w:sz="0" w:space="0" w:color="auto"/>
            <w:bottom w:val="none" w:sz="0" w:space="0" w:color="auto"/>
            <w:right w:val="none" w:sz="0" w:space="0" w:color="auto"/>
          </w:divBdr>
        </w:div>
        <w:div w:id="8262104">
          <w:marLeft w:val="0"/>
          <w:marRight w:val="0"/>
          <w:marTop w:val="0"/>
          <w:marBottom w:val="0"/>
          <w:divBdr>
            <w:top w:val="none" w:sz="0" w:space="0" w:color="auto"/>
            <w:left w:val="none" w:sz="0" w:space="0" w:color="auto"/>
            <w:bottom w:val="none" w:sz="0" w:space="0" w:color="auto"/>
            <w:right w:val="none" w:sz="0" w:space="0" w:color="auto"/>
          </w:divBdr>
        </w:div>
        <w:div w:id="598634544">
          <w:marLeft w:val="0"/>
          <w:marRight w:val="0"/>
          <w:marTop w:val="0"/>
          <w:marBottom w:val="0"/>
          <w:divBdr>
            <w:top w:val="none" w:sz="0" w:space="0" w:color="auto"/>
            <w:left w:val="none" w:sz="0" w:space="0" w:color="auto"/>
            <w:bottom w:val="none" w:sz="0" w:space="0" w:color="auto"/>
            <w:right w:val="none" w:sz="0" w:space="0" w:color="auto"/>
          </w:divBdr>
        </w:div>
        <w:div w:id="79302172">
          <w:marLeft w:val="0"/>
          <w:marRight w:val="0"/>
          <w:marTop w:val="0"/>
          <w:marBottom w:val="0"/>
          <w:divBdr>
            <w:top w:val="none" w:sz="0" w:space="0" w:color="auto"/>
            <w:left w:val="none" w:sz="0" w:space="0" w:color="auto"/>
            <w:bottom w:val="none" w:sz="0" w:space="0" w:color="auto"/>
            <w:right w:val="none" w:sz="0" w:space="0" w:color="auto"/>
          </w:divBdr>
        </w:div>
        <w:div w:id="1108038232">
          <w:marLeft w:val="0"/>
          <w:marRight w:val="0"/>
          <w:marTop w:val="0"/>
          <w:marBottom w:val="0"/>
          <w:divBdr>
            <w:top w:val="none" w:sz="0" w:space="0" w:color="auto"/>
            <w:left w:val="none" w:sz="0" w:space="0" w:color="auto"/>
            <w:bottom w:val="none" w:sz="0" w:space="0" w:color="auto"/>
            <w:right w:val="none" w:sz="0" w:space="0" w:color="auto"/>
          </w:divBdr>
        </w:div>
        <w:div w:id="702704415">
          <w:marLeft w:val="0"/>
          <w:marRight w:val="0"/>
          <w:marTop w:val="0"/>
          <w:marBottom w:val="0"/>
          <w:divBdr>
            <w:top w:val="none" w:sz="0" w:space="0" w:color="auto"/>
            <w:left w:val="none" w:sz="0" w:space="0" w:color="auto"/>
            <w:bottom w:val="none" w:sz="0" w:space="0" w:color="auto"/>
            <w:right w:val="none" w:sz="0" w:space="0" w:color="auto"/>
          </w:divBdr>
        </w:div>
        <w:div w:id="920061013">
          <w:marLeft w:val="0"/>
          <w:marRight w:val="0"/>
          <w:marTop w:val="0"/>
          <w:marBottom w:val="0"/>
          <w:divBdr>
            <w:top w:val="none" w:sz="0" w:space="0" w:color="auto"/>
            <w:left w:val="none" w:sz="0" w:space="0" w:color="auto"/>
            <w:bottom w:val="none" w:sz="0" w:space="0" w:color="auto"/>
            <w:right w:val="none" w:sz="0" w:space="0" w:color="auto"/>
          </w:divBdr>
        </w:div>
        <w:div w:id="1245141225">
          <w:marLeft w:val="0"/>
          <w:marRight w:val="0"/>
          <w:marTop w:val="0"/>
          <w:marBottom w:val="0"/>
          <w:divBdr>
            <w:top w:val="none" w:sz="0" w:space="0" w:color="auto"/>
            <w:left w:val="none" w:sz="0" w:space="0" w:color="auto"/>
            <w:bottom w:val="none" w:sz="0" w:space="0" w:color="auto"/>
            <w:right w:val="none" w:sz="0" w:space="0" w:color="auto"/>
          </w:divBdr>
        </w:div>
        <w:div w:id="351028142">
          <w:marLeft w:val="0"/>
          <w:marRight w:val="0"/>
          <w:marTop w:val="0"/>
          <w:marBottom w:val="0"/>
          <w:divBdr>
            <w:top w:val="none" w:sz="0" w:space="0" w:color="auto"/>
            <w:left w:val="none" w:sz="0" w:space="0" w:color="auto"/>
            <w:bottom w:val="none" w:sz="0" w:space="0" w:color="auto"/>
            <w:right w:val="none" w:sz="0" w:space="0" w:color="auto"/>
          </w:divBdr>
        </w:div>
        <w:div w:id="30039928">
          <w:marLeft w:val="0"/>
          <w:marRight w:val="0"/>
          <w:marTop w:val="0"/>
          <w:marBottom w:val="0"/>
          <w:divBdr>
            <w:top w:val="none" w:sz="0" w:space="0" w:color="auto"/>
            <w:left w:val="none" w:sz="0" w:space="0" w:color="auto"/>
            <w:bottom w:val="none" w:sz="0" w:space="0" w:color="auto"/>
            <w:right w:val="none" w:sz="0" w:space="0" w:color="auto"/>
          </w:divBdr>
        </w:div>
        <w:div w:id="826869422">
          <w:marLeft w:val="0"/>
          <w:marRight w:val="0"/>
          <w:marTop w:val="0"/>
          <w:marBottom w:val="0"/>
          <w:divBdr>
            <w:top w:val="none" w:sz="0" w:space="0" w:color="auto"/>
            <w:left w:val="none" w:sz="0" w:space="0" w:color="auto"/>
            <w:bottom w:val="none" w:sz="0" w:space="0" w:color="auto"/>
            <w:right w:val="none" w:sz="0" w:space="0" w:color="auto"/>
          </w:divBdr>
        </w:div>
        <w:div w:id="1406027284">
          <w:marLeft w:val="0"/>
          <w:marRight w:val="0"/>
          <w:marTop w:val="0"/>
          <w:marBottom w:val="0"/>
          <w:divBdr>
            <w:top w:val="none" w:sz="0" w:space="0" w:color="auto"/>
            <w:left w:val="none" w:sz="0" w:space="0" w:color="auto"/>
            <w:bottom w:val="none" w:sz="0" w:space="0" w:color="auto"/>
            <w:right w:val="none" w:sz="0" w:space="0" w:color="auto"/>
          </w:divBdr>
        </w:div>
        <w:div w:id="441613387">
          <w:marLeft w:val="0"/>
          <w:marRight w:val="0"/>
          <w:marTop w:val="0"/>
          <w:marBottom w:val="0"/>
          <w:divBdr>
            <w:top w:val="none" w:sz="0" w:space="0" w:color="auto"/>
            <w:left w:val="none" w:sz="0" w:space="0" w:color="auto"/>
            <w:bottom w:val="none" w:sz="0" w:space="0" w:color="auto"/>
            <w:right w:val="none" w:sz="0" w:space="0" w:color="auto"/>
          </w:divBdr>
        </w:div>
        <w:div w:id="1885633327">
          <w:marLeft w:val="0"/>
          <w:marRight w:val="0"/>
          <w:marTop w:val="0"/>
          <w:marBottom w:val="0"/>
          <w:divBdr>
            <w:top w:val="none" w:sz="0" w:space="0" w:color="auto"/>
            <w:left w:val="none" w:sz="0" w:space="0" w:color="auto"/>
            <w:bottom w:val="none" w:sz="0" w:space="0" w:color="auto"/>
            <w:right w:val="none" w:sz="0" w:space="0" w:color="auto"/>
          </w:divBdr>
        </w:div>
        <w:div w:id="1975677303">
          <w:marLeft w:val="0"/>
          <w:marRight w:val="0"/>
          <w:marTop w:val="0"/>
          <w:marBottom w:val="0"/>
          <w:divBdr>
            <w:top w:val="none" w:sz="0" w:space="0" w:color="auto"/>
            <w:left w:val="none" w:sz="0" w:space="0" w:color="auto"/>
            <w:bottom w:val="none" w:sz="0" w:space="0" w:color="auto"/>
            <w:right w:val="none" w:sz="0" w:space="0" w:color="auto"/>
          </w:divBdr>
        </w:div>
        <w:div w:id="2028873348">
          <w:marLeft w:val="0"/>
          <w:marRight w:val="0"/>
          <w:marTop w:val="0"/>
          <w:marBottom w:val="0"/>
          <w:divBdr>
            <w:top w:val="none" w:sz="0" w:space="0" w:color="auto"/>
            <w:left w:val="none" w:sz="0" w:space="0" w:color="auto"/>
            <w:bottom w:val="none" w:sz="0" w:space="0" w:color="auto"/>
            <w:right w:val="none" w:sz="0" w:space="0" w:color="auto"/>
          </w:divBdr>
        </w:div>
        <w:div w:id="395781501">
          <w:marLeft w:val="0"/>
          <w:marRight w:val="0"/>
          <w:marTop w:val="0"/>
          <w:marBottom w:val="0"/>
          <w:divBdr>
            <w:top w:val="none" w:sz="0" w:space="0" w:color="auto"/>
            <w:left w:val="none" w:sz="0" w:space="0" w:color="auto"/>
            <w:bottom w:val="none" w:sz="0" w:space="0" w:color="auto"/>
            <w:right w:val="none" w:sz="0" w:space="0" w:color="auto"/>
          </w:divBdr>
        </w:div>
        <w:div w:id="897939111">
          <w:marLeft w:val="0"/>
          <w:marRight w:val="0"/>
          <w:marTop w:val="0"/>
          <w:marBottom w:val="0"/>
          <w:divBdr>
            <w:top w:val="none" w:sz="0" w:space="0" w:color="auto"/>
            <w:left w:val="none" w:sz="0" w:space="0" w:color="auto"/>
            <w:bottom w:val="none" w:sz="0" w:space="0" w:color="auto"/>
            <w:right w:val="none" w:sz="0" w:space="0" w:color="auto"/>
          </w:divBdr>
        </w:div>
        <w:div w:id="70543956">
          <w:marLeft w:val="0"/>
          <w:marRight w:val="0"/>
          <w:marTop w:val="0"/>
          <w:marBottom w:val="0"/>
          <w:divBdr>
            <w:top w:val="none" w:sz="0" w:space="0" w:color="auto"/>
            <w:left w:val="none" w:sz="0" w:space="0" w:color="auto"/>
            <w:bottom w:val="none" w:sz="0" w:space="0" w:color="auto"/>
            <w:right w:val="none" w:sz="0" w:space="0" w:color="auto"/>
          </w:divBdr>
        </w:div>
        <w:div w:id="983046781">
          <w:marLeft w:val="0"/>
          <w:marRight w:val="0"/>
          <w:marTop w:val="0"/>
          <w:marBottom w:val="0"/>
          <w:divBdr>
            <w:top w:val="none" w:sz="0" w:space="0" w:color="auto"/>
            <w:left w:val="none" w:sz="0" w:space="0" w:color="auto"/>
            <w:bottom w:val="none" w:sz="0" w:space="0" w:color="auto"/>
            <w:right w:val="none" w:sz="0" w:space="0" w:color="auto"/>
          </w:divBdr>
        </w:div>
        <w:div w:id="1024403811">
          <w:marLeft w:val="0"/>
          <w:marRight w:val="0"/>
          <w:marTop w:val="0"/>
          <w:marBottom w:val="0"/>
          <w:divBdr>
            <w:top w:val="none" w:sz="0" w:space="0" w:color="auto"/>
            <w:left w:val="none" w:sz="0" w:space="0" w:color="auto"/>
            <w:bottom w:val="none" w:sz="0" w:space="0" w:color="auto"/>
            <w:right w:val="none" w:sz="0" w:space="0" w:color="auto"/>
          </w:divBdr>
        </w:div>
        <w:div w:id="1258757477">
          <w:marLeft w:val="0"/>
          <w:marRight w:val="0"/>
          <w:marTop w:val="0"/>
          <w:marBottom w:val="0"/>
          <w:divBdr>
            <w:top w:val="none" w:sz="0" w:space="0" w:color="auto"/>
            <w:left w:val="none" w:sz="0" w:space="0" w:color="auto"/>
            <w:bottom w:val="none" w:sz="0" w:space="0" w:color="auto"/>
            <w:right w:val="none" w:sz="0" w:space="0" w:color="auto"/>
          </w:divBdr>
        </w:div>
        <w:div w:id="1024163728">
          <w:marLeft w:val="0"/>
          <w:marRight w:val="0"/>
          <w:marTop w:val="0"/>
          <w:marBottom w:val="0"/>
          <w:divBdr>
            <w:top w:val="none" w:sz="0" w:space="0" w:color="auto"/>
            <w:left w:val="none" w:sz="0" w:space="0" w:color="auto"/>
            <w:bottom w:val="none" w:sz="0" w:space="0" w:color="auto"/>
            <w:right w:val="none" w:sz="0" w:space="0" w:color="auto"/>
          </w:divBdr>
        </w:div>
        <w:div w:id="1649629560">
          <w:marLeft w:val="0"/>
          <w:marRight w:val="0"/>
          <w:marTop w:val="0"/>
          <w:marBottom w:val="0"/>
          <w:divBdr>
            <w:top w:val="none" w:sz="0" w:space="0" w:color="auto"/>
            <w:left w:val="none" w:sz="0" w:space="0" w:color="auto"/>
            <w:bottom w:val="none" w:sz="0" w:space="0" w:color="auto"/>
            <w:right w:val="none" w:sz="0" w:space="0" w:color="auto"/>
          </w:divBdr>
        </w:div>
        <w:div w:id="1625426494">
          <w:marLeft w:val="0"/>
          <w:marRight w:val="0"/>
          <w:marTop w:val="0"/>
          <w:marBottom w:val="0"/>
          <w:divBdr>
            <w:top w:val="none" w:sz="0" w:space="0" w:color="auto"/>
            <w:left w:val="none" w:sz="0" w:space="0" w:color="auto"/>
            <w:bottom w:val="none" w:sz="0" w:space="0" w:color="auto"/>
            <w:right w:val="none" w:sz="0" w:space="0" w:color="auto"/>
          </w:divBdr>
        </w:div>
        <w:div w:id="1725177377">
          <w:marLeft w:val="0"/>
          <w:marRight w:val="0"/>
          <w:marTop w:val="0"/>
          <w:marBottom w:val="0"/>
          <w:divBdr>
            <w:top w:val="none" w:sz="0" w:space="0" w:color="auto"/>
            <w:left w:val="none" w:sz="0" w:space="0" w:color="auto"/>
            <w:bottom w:val="none" w:sz="0" w:space="0" w:color="auto"/>
            <w:right w:val="none" w:sz="0" w:space="0" w:color="auto"/>
          </w:divBdr>
        </w:div>
        <w:div w:id="1829713426">
          <w:marLeft w:val="0"/>
          <w:marRight w:val="0"/>
          <w:marTop w:val="0"/>
          <w:marBottom w:val="0"/>
          <w:divBdr>
            <w:top w:val="none" w:sz="0" w:space="0" w:color="auto"/>
            <w:left w:val="none" w:sz="0" w:space="0" w:color="auto"/>
            <w:bottom w:val="none" w:sz="0" w:space="0" w:color="auto"/>
            <w:right w:val="none" w:sz="0" w:space="0" w:color="auto"/>
          </w:divBdr>
        </w:div>
        <w:div w:id="1960523847">
          <w:marLeft w:val="0"/>
          <w:marRight w:val="0"/>
          <w:marTop w:val="0"/>
          <w:marBottom w:val="0"/>
          <w:divBdr>
            <w:top w:val="none" w:sz="0" w:space="0" w:color="auto"/>
            <w:left w:val="none" w:sz="0" w:space="0" w:color="auto"/>
            <w:bottom w:val="none" w:sz="0" w:space="0" w:color="auto"/>
            <w:right w:val="none" w:sz="0" w:space="0" w:color="auto"/>
          </w:divBdr>
        </w:div>
        <w:div w:id="72626829">
          <w:marLeft w:val="0"/>
          <w:marRight w:val="0"/>
          <w:marTop w:val="0"/>
          <w:marBottom w:val="0"/>
          <w:divBdr>
            <w:top w:val="none" w:sz="0" w:space="0" w:color="auto"/>
            <w:left w:val="none" w:sz="0" w:space="0" w:color="auto"/>
            <w:bottom w:val="none" w:sz="0" w:space="0" w:color="auto"/>
            <w:right w:val="none" w:sz="0" w:space="0" w:color="auto"/>
          </w:divBdr>
        </w:div>
        <w:div w:id="1552688897">
          <w:marLeft w:val="0"/>
          <w:marRight w:val="0"/>
          <w:marTop w:val="0"/>
          <w:marBottom w:val="0"/>
          <w:divBdr>
            <w:top w:val="none" w:sz="0" w:space="0" w:color="auto"/>
            <w:left w:val="none" w:sz="0" w:space="0" w:color="auto"/>
            <w:bottom w:val="none" w:sz="0" w:space="0" w:color="auto"/>
            <w:right w:val="none" w:sz="0" w:space="0" w:color="auto"/>
          </w:divBdr>
        </w:div>
        <w:div w:id="1768847425">
          <w:marLeft w:val="0"/>
          <w:marRight w:val="0"/>
          <w:marTop w:val="0"/>
          <w:marBottom w:val="0"/>
          <w:divBdr>
            <w:top w:val="none" w:sz="0" w:space="0" w:color="auto"/>
            <w:left w:val="none" w:sz="0" w:space="0" w:color="auto"/>
            <w:bottom w:val="none" w:sz="0" w:space="0" w:color="auto"/>
            <w:right w:val="none" w:sz="0" w:space="0" w:color="auto"/>
          </w:divBdr>
        </w:div>
        <w:div w:id="104934335">
          <w:marLeft w:val="0"/>
          <w:marRight w:val="0"/>
          <w:marTop w:val="0"/>
          <w:marBottom w:val="0"/>
          <w:divBdr>
            <w:top w:val="none" w:sz="0" w:space="0" w:color="auto"/>
            <w:left w:val="none" w:sz="0" w:space="0" w:color="auto"/>
            <w:bottom w:val="none" w:sz="0" w:space="0" w:color="auto"/>
            <w:right w:val="none" w:sz="0" w:space="0" w:color="auto"/>
          </w:divBdr>
        </w:div>
        <w:div w:id="1576889358">
          <w:marLeft w:val="0"/>
          <w:marRight w:val="0"/>
          <w:marTop w:val="0"/>
          <w:marBottom w:val="0"/>
          <w:divBdr>
            <w:top w:val="none" w:sz="0" w:space="0" w:color="auto"/>
            <w:left w:val="none" w:sz="0" w:space="0" w:color="auto"/>
            <w:bottom w:val="none" w:sz="0" w:space="0" w:color="auto"/>
            <w:right w:val="none" w:sz="0" w:space="0" w:color="auto"/>
          </w:divBdr>
        </w:div>
        <w:div w:id="2106077174">
          <w:marLeft w:val="0"/>
          <w:marRight w:val="0"/>
          <w:marTop w:val="0"/>
          <w:marBottom w:val="0"/>
          <w:divBdr>
            <w:top w:val="none" w:sz="0" w:space="0" w:color="auto"/>
            <w:left w:val="none" w:sz="0" w:space="0" w:color="auto"/>
            <w:bottom w:val="none" w:sz="0" w:space="0" w:color="auto"/>
            <w:right w:val="none" w:sz="0" w:space="0" w:color="auto"/>
          </w:divBdr>
        </w:div>
        <w:div w:id="1984114623">
          <w:marLeft w:val="0"/>
          <w:marRight w:val="0"/>
          <w:marTop w:val="0"/>
          <w:marBottom w:val="0"/>
          <w:divBdr>
            <w:top w:val="none" w:sz="0" w:space="0" w:color="auto"/>
            <w:left w:val="none" w:sz="0" w:space="0" w:color="auto"/>
            <w:bottom w:val="none" w:sz="0" w:space="0" w:color="auto"/>
            <w:right w:val="none" w:sz="0" w:space="0" w:color="auto"/>
          </w:divBdr>
        </w:div>
        <w:div w:id="1046836030">
          <w:marLeft w:val="0"/>
          <w:marRight w:val="0"/>
          <w:marTop w:val="0"/>
          <w:marBottom w:val="0"/>
          <w:divBdr>
            <w:top w:val="none" w:sz="0" w:space="0" w:color="auto"/>
            <w:left w:val="none" w:sz="0" w:space="0" w:color="auto"/>
            <w:bottom w:val="none" w:sz="0" w:space="0" w:color="auto"/>
            <w:right w:val="none" w:sz="0" w:space="0" w:color="auto"/>
          </w:divBdr>
        </w:div>
        <w:div w:id="1252160792">
          <w:marLeft w:val="0"/>
          <w:marRight w:val="0"/>
          <w:marTop w:val="0"/>
          <w:marBottom w:val="0"/>
          <w:divBdr>
            <w:top w:val="none" w:sz="0" w:space="0" w:color="auto"/>
            <w:left w:val="none" w:sz="0" w:space="0" w:color="auto"/>
            <w:bottom w:val="none" w:sz="0" w:space="0" w:color="auto"/>
            <w:right w:val="none" w:sz="0" w:space="0" w:color="auto"/>
          </w:divBdr>
        </w:div>
        <w:div w:id="959991651">
          <w:marLeft w:val="0"/>
          <w:marRight w:val="0"/>
          <w:marTop w:val="0"/>
          <w:marBottom w:val="0"/>
          <w:divBdr>
            <w:top w:val="none" w:sz="0" w:space="0" w:color="auto"/>
            <w:left w:val="none" w:sz="0" w:space="0" w:color="auto"/>
            <w:bottom w:val="none" w:sz="0" w:space="0" w:color="auto"/>
            <w:right w:val="none" w:sz="0" w:space="0" w:color="auto"/>
          </w:divBdr>
        </w:div>
        <w:div w:id="517235105">
          <w:marLeft w:val="0"/>
          <w:marRight w:val="0"/>
          <w:marTop w:val="0"/>
          <w:marBottom w:val="0"/>
          <w:divBdr>
            <w:top w:val="none" w:sz="0" w:space="0" w:color="auto"/>
            <w:left w:val="none" w:sz="0" w:space="0" w:color="auto"/>
            <w:bottom w:val="none" w:sz="0" w:space="0" w:color="auto"/>
            <w:right w:val="none" w:sz="0" w:space="0" w:color="auto"/>
          </w:divBdr>
        </w:div>
        <w:div w:id="273555951">
          <w:marLeft w:val="0"/>
          <w:marRight w:val="0"/>
          <w:marTop w:val="0"/>
          <w:marBottom w:val="0"/>
          <w:divBdr>
            <w:top w:val="none" w:sz="0" w:space="0" w:color="auto"/>
            <w:left w:val="none" w:sz="0" w:space="0" w:color="auto"/>
            <w:bottom w:val="none" w:sz="0" w:space="0" w:color="auto"/>
            <w:right w:val="none" w:sz="0" w:space="0" w:color="auto"/>
          </w:divBdr>
        </w:div>
        <w:div w:id="1912500057">
          <w:marLeft w:val="0"/>
          <w:marRight w:val="0"/>
          <w:marTop w:val="0"/>
          <w:marBottom w:val="0"/>
          <w:divBdr>
            <w:top w:val="none" w:sz="0" w:space="0" w:color="auto"/>
            <w:left w:val="none" w:sz="0" w:space="0" w:color="auto"/>
            <w:bottom w:val="none" w:sz="0" w:space="0" w:color="auto"/>
            <w:right w:val="none" w:sz="0" w:space="0" w:color="auto"/>
          </w:divBdr>
        </w:div>
        <w:div w:id="1333340498">
          <w:marLeft w:val="0"/>
          <w:marRight w:val="0"/>
          <w:marTop w:val="0"/>
          <w:marBottom w:val="0"/>
          <w:divBdr>
            <w:top w:val="none" w:sz="0" w:space="0" w:color="auto"/>
            <w:left w:val="none" w:sz="0" w:space="0" w:color="auto"/>
            <w:bottom w:val="none" w:sz="0" w:space="0" w:color="auto"/>
            <w:right w:val="none" w:sz="0" w:space="0" w:color="auto"/>
          </w:divBdr>
        </w:div>
        <w:div w:id="1357120905">
          <w:marLeft w:val="0"/>
          <w:marRight w:val="0"/>
          <w:marTop w:val="0"/>
          <w:marBottom w:val="0"/>
          <w:divBdr>
            <w:top w:val="none" w:sz="0" w:space="0" w:color="auto"/>
            <w:left w:val="none" w:sz="0" w:space="0" w:color="auto"/>
            <w:bottom w:val="none" w:sz="0" w:space="0" w:color="auto"/>
            <w:right w:val="none" w:sz="0" w:space="0" w:color="auto"/>
          </w:divBdr>
        </w:div>
        <w:div w:id="1571305006">
          <w:marLeft w:val="0"/>
          <w:marRight w:val="0"/>
          <w:marTop w:val="0"/>
          <w:marBottom w:val="0"/>
          <w:divBdr>
            <w:top w:val="none" w:sz="0" w:space="0" w:color="auto"/>
            <w:left w:val="none" w:sz="0" w:space="0" w:color="auto"/>
            <w:bottom w:val="none" w:sz="0" w:space="0" w:color="auto"/>
            <w:right w:val="none" w:sz="0" w:space="0" w:color="auto"/>
          </w:divBdr>
        </w:div>
        <w:div w:id="735006884">
          <w:marLeft w:val="0"/>
          <w:marRight w:val="0"/>
          <w:marTop w:val="0"/>
          <w:marBottom w:val="0"/>
          <w:divBdr>
            <w:top w:val="none" w:sz="0" w:space="0" w:color="auto"/>
            <w:left w:val="none" w:sz="0" w:space="0" w:color="auto"/>
            <w:bottom w:val="none" w:sz="0" w:space="0" w:color="auto"/>
            <w:right w:val="none" w:sz="0" w:space="0" w:color="auto"/>
          </w:divBdr>
        </w:div>
        <w:div w:id="1067613185">
          <w:marLeft w:val="0"/>
          <w:marRight w:val="0"/>
          <w:marTop w:val="0"/>
          <w:marBottom w:val="0"/>
          <w:divBdr>
            <w:top w:val="none" w:sz="0" w:space="0" w:color="auto"/>
            <w:left w:val="none" w:sz="0" w:space="0" w:color="auto"/>
            <w:bottom w:val="none" w:sz="0" w:space="0" w:color="auto"/>
            <w:right w:val="none" w:sz="0" w:space="0" w:color="auto"/>
          </w:divBdr>
        </w:div>
        <w:div w:id="1413312494">
          <w:marLeft w:val="0"/>
          <w:marRight w:val="0"/>
          <w:marTop w:val="0"/>
          <w:marBottom w:val="0"/>
          <w:divBdr>
            <w:top w:val="none" w:sz="0" w:space="0" w:color="auto"/>
            <w:left w:val="none" w:sz="0" w:space="0" w:color="auto"/>
            <w:bottom w:val="none" w:sz="0" w:space="0" w:color="auto"/>
            <w:right w:val="none" w:sz="0" w:space="0" w:color="auto"/>
          </w:divBdr>
        </w:div>
        <w:div w:id="837306905">
          <w:marLeft w:val="0"/>
          <w:marRight w:val="0"/>
          <w:marTop w:val="0"/>
          <w:marBottom w:val="0"/>
          <w:divBdr>
            <w:top w:val="none" w:sz="0" w:space="0" w:color="auto"/>
            <w:left w:val="none" w:sz="0" w:space="0" w:color="auto"/>
            <w:bottom w:val="none" w:sz="0" w:space="0" w:color="auto"/>
            <w:right w:val="none" w:sz="0" w:space="0" w:color="auto"/>
          </w:divBdr>
        </w:div>
        <w:div w:id="818156069">
          <w:marLeft w:val="0"/>
          <w:marRight w:val="0"/>
          <w:marTop w:val="0"/>
          <w:marBottom w:val="0"/>
          <w:divBdr>
            <w:top w:val="none" w:sz="0" w:space="0" w:color="auto"/>
            <w:left w:val="none" w:sz="0" w:space="0" w:color="auto"/>
            <w:bottom w:val="none" w:sz="0" w:space="0" w:color="auto"/>
            <w:right w:val="none" w:sz="0" w:space="0" w:color="auto"/>
          </w:divBdr>
        </w:div>
        <w:div w:id="871117658">
          <w:marLeft w:val="0"/>
          <w:marRight w:val="0"/>
          <w:marTop w:val="0"/>
          <w:marBottom w:val="0"/>
          <w:divBdr>
            <w:top w:val="none" w:sz="0" w:space="0" w:color="auto"/>
            <w:left w:val="none" w:sz="0" w:space="0" w:color="auto"/>
            <w:bottom w:val="none" w:sz="0" w:space="0" w:color="auto"/>
            <w:right w:val="none" w:sz="0" w:space="0" w:color="auto"/>
          </w:divBdr>
        </w:div>
        <w:div w:id="672802880">
          <w:marLeft w:val="0"/>
          <w:marRight w:val="0"/>
          <w:marTop w:val="0"/>
          <w:marBottom w:val="0"/>
          <w:divBdr>
            <w:top w:val="none" w:sz="0" w:space="0" w:color="auto"/>
            <w:left w:val="none" w:sz="0" w:space="0" w:color="auto"/>
            <w:bottom w:val="none" w:sz="0" w:space="0" w:color="auto"/>
            <w:right w:val="none" w:sz="0" w:space="0" w:color="auto"/>
          </w:divBdr>
        </w:div>
        <w:div w:id="688799839">
          <w:marLeft w:val="0"/>
          <w:marRight w:val="0"/>
          <w:marTop w:val="0"/>
          <w:marBottom w:val="0"/>
          <w:divBdr>
            <w:top w:val="none" w:sz="0" w:space="0" w:color="auto"/>
            <w:left w:val="none" w:sz="0" w:space="0" w:color="auto"/>
            <w:bottom w:val="none" w:sz="0" w:space="0" w:color="auto"/>
            <w:right w:val="none" w:sz="0" w:space="0" w:color="auto"/>
          </w:divBdr>
        </w:div>
        <w:div w:id="390156200">
          <w:marLeft w:val="0"/>
          <w:marRight w:val="0"/>
          <w:marTop w:val="0"/>
          <w:marBottom w:val="0"/>
          <w:divBdr>
            <w:top w:val="none" w:sz="0" w:space="0" w:color="auto"/>
            <w:left w:val="none" w:sz="0" w:space="0" w:color="auto"/>
            <w:bottom w:val="none" w:sz="0" w:space="0" w:color="auto"/>
            <w:right w:val="none" w:sz="0" w:space="0" w:color="auto"/>
          </w:divBdr>
        </w:div>
        <w:div w:id="131213857">
          <w:marLeft w:val="0"/>
          <w:marRight w:val="0"/>
          <w:marTop w:val="0"/>
          <w:marBottom w:val="0"/>
          <w:divBdr>
            <w:top w:val="none" w:sz="0" w:space="0" w:color="auto"/>
            <w:left w:val="none" w:sz="0" w:space="0" w:color="auto"/>
            <w:bottom w:val="none" w:sz="0" w:space="0" w:color="auto"/>
            <w:right w:val="none" w:sz="0" w:space="0" w:color="auto"/>
          </w:divBdr>
        </w:div>
        <w:div w:id="1317492121">
          <w:marLeft w:val="0"/>
          <w:marRight w:val="0"/>
          <w:marTop w:val="0"/>
          <w:marBottom w:val="0"/>
          <w:divBdr>
            <w:top w:val="none" w:sz="0" w:space="0" w:color="auto"/>
            <w:left w:val="none" w:sz="0" w:space="0" w:color="auto"/>
            <w:bottom w:val="none" w:sz="0" w:space="0" w:color="auto"/>
            <w:right w:val="none" w:sz="0" w:space="0" w:color="auto"/>
          </w:divBdr>
        </w:div>
        <w:div w:id="1756705024">
          <w:marLeft w:val="0"/>
          <w:marRight w:val="0"/>
          <w:marTop w:val="0"/>
          <w:marBottom w:val="0"/>
          <w:divBdr>
            <w:top w:val="none" w:sz="0" w:space="0" w:color="auto"/>
            <w:left w:val="none" w:sz="0" w:space="0" w:color="auto"/>
            <w:bottom w:val="none" w:sz="0" w:space="0" w:color="auto"/>
            <w:right w:val="none" w:sz="0" w:space="0" w:color="auto"/>
          </w:divBdr>
        </w:div>
        <w:div w:id="1404834077">
          <w:marLeft w:val="0"/>
          <w:marRight w:val="0"/>
          <w:marTop w:val="0"/>
          <w:marBottom w:val="0"/>
          <w:divBdr>
            <w:top w:val="none" w:sz="0" w:space="0" w:color="auto"/>
            <w:left w:val="none" w:sz="0" w:space="0" w:color="auto"/>
            <w:bottom w:val="none" w:sz="0" w:space="0" w:color="auto"/>
            <w:right w:val="none" w:sz="0" w:space="0" w:color="auto"/>
          </w:divBdr>
        </w:div>
        <w:div w:id="273443570">
          <w:marLeft w:val="0"/>
          <w:marRight w:val="0"/>
          <w:marTop w:val="0"/>
          <w:marBottom w:val="0"/>
          <w:divBdr>
            <w:top w:val="none" w:sz="0" w:space="0" w:color="auto"/>
            <w:left w:val="none" w:sz="0" w:space="0" w:color="auto"/>
            <w:bottom w:val="none" w:sz="0" w:space="0" w:color="auto"/>
            <w:right w:val="none" w:sz="0" w:space="0" w:color="auto"/>
          </w:divBdr>
        </w:div>
        <w:div w:id="1701273882">
          <w:marLeft w:val="0"/>
          <w:marRight w:val="0"/>
          <w:marTop w:val="0"/>
          <w:marBottom w:val="0"/>
          <w:divBdr>
            <w:top w:val="none" w:sz="0" w:space="0" w:color="auto"/>
            <w:left w:val="none" w:sz="0" w:space="0" w:color="auto"/>
            <w:bottom w:val="none" w:sz="0" w:space="0" w:color="auto"/>
            <w:right w:val="none" w:sz="0" w:space="0" w:color="auto"/>
          </w:divBdr>
        </w:div>
        <w:div w:id="1234195518">
          <w:marLeft w:val="0"/>
          <w:marRight w:val="0"/>
          <w:marTop w:val="0"/>
          <w:marBottom w:val="0"/>
          <w:divBdr>
            <w:top w:val="none" w:sz="0" w:space="0" w:color="auto"/>
            <w:left w:val="none" w:sz="0" w:space="0" w:color="auto"/>
            <w:bottom w:val="none" w:sz="0" w:space="0" w:color="auto"/>
            <w:right w:val="none" w:sz="0" w:space="0" w:color="auto"/>
          </w:divBdr>
        </w:div>
        <w:div w:id="1902517688">
          <w:marLeft w:val="0"/>
          <w:marRight w:val="0"/>
          <w:marTop w:val="0"/>
          <w:marBottom w:val="0"/>
          <w:divBdr>
            <w:top w:val="none" w:sz="0" w:space="0" w:color="auto"/>
            <w:left w:val="none" w:sz="0" w:space="0" w:color="auto"/>
            <w:bottom w:val="none" w:sz="0" w:space="0" w:color="auto"/>
            <w:right w:val="none" w:sz="0" w:space="0" w:color="auto"/>
          </w:divBdr>
        </w:div>
        <w:div w:id="800000011">
          <w:marLeft w:val="0"/>
          <w:marRight w:val="0"/>
          <w:marTop w:val="0"/>
          <w:marBottom w:val="0"/>
          <w:divBdr>
            <w:top w:val="none" w:sz="0" w:space="0" w:color="auto"/>
            <w:left w:val="none" w:sz="0" w:space="0" w:color="auto"/>
            <w:bottom w:val="none" w:sz="0" w:space="0" w:color="auto"/>
            <w:right w:val="none" w:sz="0" w:space="0" w:color="auto"/>
          </w:divBdr>
        </w:div>
        <w:div w:id="265039144">
          <w:marLeft w:val="0"/>
          <w:marRight w:val="0"/>
          <w:marTop w:val="0"/>
          <w:marBottom w:val="0"/>
          <w:divBdr>
            <w:top w:val="none" w:sz="0" w:space="0" w:color="auto"/>
            <w:left w:val="none" w:sz="0" w:space="0" w:color="auto"/>
            <w:bottom w:val="none" w:sz="0" w:space="0" w:color="auto"/>
            <w:right w:val="none" w:sz="0" w:space="0" w:color="auto"/>
          </w:divBdr>
        </w:div>
        <w:div w:id="1672562974">
          <w:marLeft w:val="0"/>
          <w:marRight w:val="0"/>
          <w:marTop w:val="0"/>
          <w:marBottom w:val="0"/>
          <w:divBdr>
            <w:top w:val="none" w:sz="0" w:space="0" w:color="auto"/>
            <w:left w:val="none" w:sz="0" w:space="0" w:color="auto"/>
            <w:bottom w:val="none" w:sz="0" w:space="0" w:color="auto"/>
            <w:right w:val="none" w:sz="0" w:space="0" w:color="auto"/>
          </w:divBdr>
        </w:div>
        <w:div w:id="785002822">
          <w:marLeft w:val="0"/>
          <w:marRight w:val="0"/>
          <w:marTop w:val="0"/>
          <w:marBottom w:val="0"/>
          <w:divBdr>
            <w:top w:val="none" w:sz="0" w:space="0" w:color="auto"/>
            <w:left w:val="none" w:sz="0" w:space="0" w:color="auto"/>
            <w:bottom w:val="none" w:sz="0" w:space="0" w:color="auto"/>
            <w:right w:val="none" w:sz="0" w:space="0" w:color="auto"/>
          </w:divBdr>
        </w:div>
        <w:div w:id="1537935396">
          <w:marLeft w:val="0"/>
          <w:marRight w:val="0"/>
          <w:marTop w:val="0"/>
          <w:marBottom w:val="0"/>
          <w:divBdr>
            <w:top w:val="none" w:sz="0" w:space="0" w:color="auto"/>
            <w:left w:val="none" w:sz="0" w:space="0" w:color="auto"/>
            <w:bottom w:val="none" w:sz="0" w:space="0" w:color="auto"/>
            <w:right w:val="none" w:sz="0" w:space="0" w:color="auto"/>
          </w:divBdr>
        </w:div>
        <w:div w:id="1441335292">
          <w:marLeft w:val="0"/>
          <w:marRight w:val="0"/>
          <w:marTop w:val="0"/>
          <w:marBottom w:val="0"/>
          <w:divBdr>
            <w:top w:val="none" w:sz="0" w:space="0" w:color="auto"/>
            <w:left w:val="none" w:sz="0" w:space="0" w:color="auto"/>
            <w:bottom w:val="none" w:sz="0" w:space="0" w:color="auto"/>
            <w:right w:val="none" w:sz="0" w:space="0" w:color="auto"/>
          </w:divBdr>
        </w:div>
        <w:div w:id="1711953746">
          <w:marLeft w:val="0"/>
          <w:marRight w:val="0"/>
          <w:marTop w:val="0"/>
          <w:marBottom w:val="0"/>
          <w:divBdr>
            <w:top w:val="none" w:sz="0" w:space="0" w:color="auto"/>
            <w:left w:val="none" w:sz="0" w:space="0" w:color="auto"/>
            <w:bottom w:val="none" w:sz="0" w:space="0" w:color="auto"/>
            <w:right w:val="none" w:sz="0" w:space="0" w:color="auto"/>
          </w:divBdr>
        </w:div>
        <w:div w:id="252396347">
          <w:marLeft w:val="0"/>
          <w:marRight w:val="0"/>
          <w:marTop w:val="0"/>
          <w:marBottom w:val="0"/>
          <w:divBdr>
            <w:top w:val="none" w:sz="0" w:space="0" w:color="auto"/>
            <w:left w:val="none" w:sz="0" w:space="0" w:color="auto"/>
            <w:bottom w:val="none" w:sz="0" w:space="0" w:color="auto"/>
            <w:right w:val="none" w:sz="0" w:space="0" w:color="auto"/>
          </w:divBdr>
        </w:div>
        <w:div w:id="979268136">
          <w:marLeft w:val="0"/>
          <w:marRight w:val="0"/>
          <w:marTop w:val="0"/>
          <w:marBottom w:val="0"/>
          <w:divBdr>
            <w:top w:val="none" w:sz="0" w:space="0" w:color="auto"/>
            <w:left w:val="none" w:sz="0" w:space="0" w:color="auto"/>
            <w:bottom w:val="none" w:sz="0" w:space="0" w:color="auto"/>
            <w:right w:val="none" w:sz="0" w:space="0" w:color="auto"/>
          </w:divBdr>
        </w:div>
        <w:div w:id="125783971">
          <w:marLeft w:val="0"/>
          <w:marRight w:val="0"/>
          <w:marTop w:val="0"/>
          <w:marBottom w:val="0"/>
          <w:divBdr>
            <w:top w:val="none" w:sz="0" w:space="0" w:color="auto"/>
            <w:left w:val="none" w:sz="0" w:space="0" w:color="auto"/>
            <w:bottom w:val="none" w:sz="0" w:space="0" w:color="auto"/>
            <w:right w:val="none" w:sz="0" w:space="0" w:color="auto"/>
          </w:divBdr>
        </w:div>
        <w:div w:id="1258715156">
          <w:marLeft w:val="0"/>
          <w:marRight w:val="0"/>
          <w:marTop w:val="0"/>
          <w:marBottom w:val="0"/>
          <w:divBdr>
            <w:top w:val="none" w:sz="0" w:space="0" w:color="auto"/>
            <w:left w:val="none" w:sz="0" w:space="0" w:color="auto"/>
            <w:bottom w:val="none" w:sz="0" w:space="0" w:color="auto"/>
            <w:right w:val="none" w:sz="0" w:space="0" w:color="auto"/>
          </w:divBdr>
        </w:div>
        <w:div w:id="1043745976">
          <w:marLeft w:val="0"/>
          <w:marRight w:val="0"/>
          <w:marTop w:val="0"/>
          <w:marBottom w:val="0"/>
          <w:divBdr>
            <w:top w:val="none" w:sz="0" w:space="0" w:color="auto"/>
            <w:left w:val="none" w:sz="0" w:space="0" w:color="auto"/>
            <w:bottom w:val="none" w:sz="0" w:space="0" w:color="auto"/>
            <w:right w:val="none" w:sz="0" w:space="0" w:color="auto"/>
          </w:divBdr>
        </w:div>
        <w:div w:id="1034158844">
          <w:marLeft w:val="0"/>
          <w:marRight w:val="0"/>
          <w:marTop w:val="0"/>
          <w:marBottom w:val="0"/>
          <w:divBdr>
            <w:top w:val="none" w:sz="0" w:space="0" w:color="auto"/>
            <w:left w:val="none" w:sz="0" w:space="0" w:color="auto"/>
            <w:bottom w:val="none" w:sz="0" w:space="0" w:color="auto"/>
            <w:right w:val="none" w:sz="0" w:space="0" w:color="auto"/>
          </w:divBdr>
        </w:div>
        <w:div w:id="2067561494">
          <w:marLeft w:val="0"/>
          <w:marRight w:val="0"/>
          <w:marTop w:val="0"/>
          <w:marBottom w:val="0"/>
          <w:divBdr>
            <w:top w:val="none" w:sz="0" w:space="0" w:color="auto"/>
            <w:left w:val="none" w:sz="0" w:space="0" w:color="auto"/>
            <w:bottom w:val="none" w:sz="0" w:space="0" w:color="auto"/>
            <w:right w:val="none" w:sz="0" w:space="0" w:color="auto"/>
          </w:divBdr>
        </w:div>
        <w:div w:id="68618521">
          <w:marLeft w:val="0"/>
          <w:marRight w:val="0"/>
          <w:marTop w:val="0"/>
          <w:marBottom w:val="0"/>
          <w:divBdr>
            <w:top w:val="none" w:sz="0" w:space="0" w:color="auto"/>
            <w:left w:val="none" w:sz="0" w:space="0" w:color="auto"/>
            <w:bottom w:val="none" w:sz="0" w:space="0" w:color="auto"/>
            <w:right w:val="none" w:sz="0" w:space="0" w:color="auto"/>
          </w:divBdr>
        </w:div>
        <w:div w:id="54857260">
          <w:marLeft w:val="0"/>
          <w:marRight w:val="0"/>
          <w:marTop w:val="0"/>
          <w:marBottom w:val="0"/>
          <w:divBdr>
            <w:top w:val="none" w:sz="0" w:space="0" w:color="auto"/>
            <w:left w:val="none" w:sz="0" w:space="0" w:color="auto"/>
            <w:bottom w:val="none" w:sz="0" w:space="0" w:color="auto"/>
            <w:right w:val="none" w:sz="0" w:space="0" w:color="auto"/>
          </w:divBdr>
        </w:div>
      </w:divsChild>
    </w:div>
    <w:div w:id="1174959655">
      <w:bodyDiv w:val="1"/>
      <w:marLeft w:val="0"/>
      <w:marRight w:val="0"/>
      <w:marTop w:val="0"/>
      <w:marBottom w:val="0"/>
      <w:divBdr>
        <w:top w:val="none" w:sz="0" w:space="0" w:color="auto"/>
        <w:left w:val="none" w:sz="0" w:space="0" w:color="auto"/>
        <w:bottom w:val="none" w:sz="0" w:space="0" w:color="auto"/>
        <w:right w:val="none" w:sz="0" w:space="0" w:color="auto"/>
      </w:divBdr>
    </w:div>
    <w:div w:id="1264992942">
      <w:bodyDiv w:val="1"/>
      <w:marLeft w:val="0"/>
      <w:marRight w:val="0"/>
      <w:marTop w:val="0"/>
      <w:marBottom w:val="0"/>
      <w:divBdr>
        <w:top w:val="none" w:sz="0" w:space="0" w:color="auto"/>
        <w:left w:val="none" w:sz="0" w:space="0" w:color="auto"/>
        <w:bottom w:val="none" w:sz="0" w:space="0" w:color="auto"/>
        <w:right w:val="none" w:sz="0" w:space="0" w:color="auto"/>
      </w:divBdr>
    </w:div>
    <w:div w:id="1344744187">
      <w:bodyDiv w:val="1"/>
      <w:marLeft w:val="0"/>
      <w:marRight w:val="0"/>
      <w:marTop w:val="0"/>
      <w:marBottom w:val="0"/>
      <w:divBdr>
        <w:top w:val="none" w:sz="0" w:space="0" w:color="auto"/>
        <w:left w:val="none" w:sz="0" w:space="0" w:color="auto"/>
        <w:bottom w:val="none" w:sz="0" w:space="0" w:color="auto"/>
        <w:right w:val="none" w:sz="0" w:space="0" w:color="auto"/>
      </w:divBdr>
    </w:div>
    <w:div w:id="1695694757">
      <w:bodyDiv w:val="1"/>
      <w:marLeft w:val="0"/>
      <w:marRight w:val="0"/>
      <w:marTop w:val="0"/>
      <w:marBottom w:val="0"/>
      <w:divBdr>
        <w:top w:val="none" w:sz="0" w:space="0" w:color="auto"/>
        <w:left w:val="none" w:sz="0" w:space="0" w:color="auto"/>
        <w:bottom w:val="none" w:sz="0" w:space="0" w:color="auto"/>
        <w:right w:val="none" w:sz="0" w:space="0" w:color="auto"/>
      </w:divBdr>
    </w:div>
    <w:div w:id="1725832136">
      <w:bodyDiv w:val="1"/>
      <w:marLeft w:val="0"/>
      <w:marRight w:val="0"/>
      <w:marTop w:val="0"/>
      <w:marBottom w:val="0"/>
      <w:divBdr>
        <w:top w:val="none" w:sz="0" w:space="0" w:color="auto"/>
        <w:left w:val="none" w:sz="0" w:space="0" w:color="auto"/>
        <w:bottom w:val="none" w:sz="0" w:space="0" w:color="auto"/>
        <w:right w:val="none" w:sz="0" w:space="0" w:color="auto"/>
      </w:divBdr>
    </w:div>
    <w:div w:id="1829327124">
      <w:bodyDiv w:val="1"/>
      <w:marLeft w:val="0"/>
      <w:marRight w:val="0"/>
      <w:marTop w:val="0"/>
      <w:marBottom w:val="0"/>
      <w:divBdr>
        <w:top w:val="none" w:sz="0" w:space="0" w:color="auto"/>
        <w:left w:val="none" w:sz="0" w:space="0" w:color="auto"/>
        <w:bottom w:val="none" w:sz="0" w:space="0" w:color="auto"/>
        <w:right w:val="none" w:sz="0" w:space="0" w:color="auto"/>
      </w:divBdr>
      <w:divsChild>
        <w:div w:id="1019358924">
          <w:marLeft w:val="0"/>
          <w:marRight w:val="0"/>
          <w:marTop w:val="0"/>
          <w:marBottom w:val="0"/>
          <w:divBdr>
            <w:top w:val="none" w:sz="0" w:space="0" w:color="auto"/>
            <w:left w:val="none" w:sz="0" w:space="0" w:color="auto"/>
            <w:bottom w:val="none" w:sz="0" w:space="0" w:color="auto"/>
            <w:right w:val="none" w:sz="0" w:space="0" w:color="auto"/>
          </w:divBdr>
        </w:div>
        <w:div w:id="1425031324">
          <w:marLeft w:val="0"/>
          <w:marRight w:val="0"/>
          <w:marTop w:val="0"/>
          <w:marBottom w:val="0"/>
          <w:divBdr>
            <w:top w:val="none" w:sz="0" w:space="0" w:color="auto"/>
            <w:left w:val="none" w:sz="0" w:space="0" w:color="auto"/>
            <w:bottom w:val="none" w:sz="0" w:space="0" w:color="auto"/>
            <w:right w:val="none" w:sz="0" w:space="0" w:color="auto"/>
          </w:divBdr>
        </w:div>
        <w:div w:id="957221425">
          <w:marLeft w:val="0"/>
          <w:marRight w:val="0"/>
          <w:marTop w:val="0"/>
          <w:marBottom w:val="0"/>
          <w:divBdr>
            <w:top w:val="none" w:sz="0" w:space="0" w:color="auto"/>
            <w:left w:val="none" w:sz="0" w:space="0" w:color="auto"/>
            <w:bottom w:val="none" w:sz="0" w:space="0" w:color="auto"/>
            <w:right w:val="none" w:sz="0" w:space="0" w:color="auto"/>
          </w:divBdr>
        </w:div>
        <w:div w:id="95951014">
          <w:marLeft w:val="0"/>
          <w:marRight w:val="0"/>
          <w:marTop w:val="0"/>
          <w:marBottom w:val="0"/>
          <w:divBdr>
            <w:top w:val="none" w:sz="0" w:space="0" w:color="auto"/>
            <w:left w:val="none" w:sz="0" w:space="0" w:color="auto"/>
            <w:bottom w:val="none" w:sz="0" w:space="0" w:color="auto"/>
            <w:right w:val="none" w:sz="0" w:space="0" w:color="auto"/>
          </w:divBdr>
        </w:div>
        <w:div w:id="433672844">
          <w:marLeft w:val="0"/>
          <w:marRight w:val="0"/>
          <w:marTop w:val="0"/>
          <w:marBottom w:val="0"/>
          <w:divBdr>
            <w:top w:val="none" w:sz="0" w:space="0" w:color="auto"/>
            <w:left w:val="none" w:sz="0" w:space="0" w:color="auto"/>
            <w:bottom w:val="none" w:sz="0" w:space="0" w:color="auto"/>
            <w:right w:val="none" w:sz="0" w:space="0" w:color="auto"/>
          </w:divBdr>
        </w:div>
        <w:div w:id="1707293249">
          <w:marLeft w:val="0"/>
          <w:marRight w:val="0"/>
          <w:marTop w:val="0"/>
          <w:marBottom w:val="0"/>
          <w:divBdr>
            <w:top w:val="none" w:sz="0" w:space="0" w:color="auto"/>
            <w:left w:val="none" w:sz="0" w:space="0" w:color="auto"/>
            <w:bottom w:val="none" w:sz="0" w:space="0" w:color="auto"/>
            <w:right w:val="none" w:sz="0" w:space="0" w:color="auto"/>
          </w:divBdr>
        </w:div>
        <w:div w:id="1497308501">
          <w:marLeft w:val="0"/>
          <w:marRight w:val="0"/>
          <w:marTop w:val="0"/>
          <w:marBottom w:val="0"/>
          <w:divBdr>
            <w:top w:val="none" w:sz="0" w:space="0" w:color="auto"/>
            <w:left w:val="none" w:sz="0" w:space="0" w:color="auto"/>
            <w:bottom w:val="none" w:sz="0" w:space="0" w:color="auto"/>
            <w:right w:val="none" w:sz="0" w:space="0" w:color="auto"/>
          </w:divBdr>
        </w:div>
        <w:div w:id="1454863334">
          <w:marLeft w:val="0"/>
          <w:marRight w:val="0"/>
          <w:marTop w:val="0"/>
          <w:marBottom w:val="0"/>
          <w:divBdr>
            <w:top w:val="none" w:sz="0" w:space="0" w:color="auto"/>
            <w:left w:val="none" w:sz="0" w:space="0" w:color="auto"/>
            <w:bottom w:val="none" w:sz="0" w:space="0" w:color="auto"/>
            <w:right w:val="none" w:sz="0" w:space="0" w:color="auto"/>
          </w:divBdr>
        </w:div>
        <w:div w:id="1747528249">
          <w:marLeft w:val="0"/>
          <w:marRight w:val="0"/>
          <w:marTop w:val="0"/>
          <w:marBottom w:val="0"/>
          <w:divBdr>
            <w:top w:val="none" w:sz="0" w:space="0" w:color="auto"/>
            <w:left w:val="none" w:sz="0" w:space="0" w:color="auto"/>
            <w:bottom w:val="none" w:sz="0" w:space="0" w:color="auto"/>
            <w:right w:val="none" w:sz="0" w:space="0" w:color="auto"/>
          </w:divBdr>
        </w:div>
      </w:divsChild>
    </w:div>
    <w:div w:id="1877502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park.spbu.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ufts.library.spbu.ru/CRDB/SPBG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7542D-E099-4380-84E4-7B8D9341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30</Pages>
  <Words>9871</Words>
  <Characters>56270</Characters>
  <Application>Microsoft Office Word</Application>
  <DocSecurity>0</DocSecurity>
  <Lines>468</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66009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Сартасов Станислав Юрьевич</dc:creator>
  <cp:lastModifiedBy>В.Н. Самусенко</cp:lastModifiedBy>
  <cp:revision>182</cp:revision>
  <cp:lastPrinted>2017-06-01T09:40:00Z</cp:lastPrinted>
  <dcterms:created xsi:type="dcterms:W3CDTF">2018-11-22T15:06:00Z</dcterms:created>
  <dcterms:modified xsi:type="dcterms:W3CDTF">2020-11-07T14:50:00Z</dcterms:modified>
</cp:coreProperties>
</file>