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23A1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3A365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00D3E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8DC2A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32387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6DE05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00F8D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174BA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801F9" w14:textId="77777777" w:rsidR="00C33954" w:rsidRPr="00D22ED1" w:rsidRDefault="002863F9">
      <w:pPr>
        <w:jc w:val="right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097C8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BA3E7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BC35D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29696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7BD21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F5D27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AF5638E" w14:textId="77777777" w:rsidR="00C33954" w:rsidRPr="00D22ED1" w:rsidRDefault="00C33954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22F915E1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8C923AB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76A232C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6DD436D5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1488025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568BB2B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pacing w:val="20"/>
          <w:sz w:val="24"/>
          <w:szCs w:val="24"/>
        </w:rPr>
        <w:t>Прикладные задачи анализа изображений и видео</w:t>
      </w:r>
    </w:p>
    <w:p w14:paraId="2DE15583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2ED1">
        <w:rPr>
          <w:rFonts w:ascii="Times New Roman" w:hAnsi="Times New Roman" w:cs="Times New Roman"/>
          <w:spacing w:val="20"/>
          <w:sz w:val="24"/>
          <w:szCs w:val="24"/>
          <w:lang w:val="en-US"/>
        </w:rPr>
        <w:t>Applications of Image and Video Analysis</w:t>
      </w:r>
    </w:p>
    <w:p w14:paraId="389A4F51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2ED1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12E1B045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7733F25F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E62644" w14:textId="77777777" w:rsidR="00C33954" w:rsidRPr="00D22ED1" w:rsidRDefault="0028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русский</w:t>
      </w:r>
    </w:p>
    <w:p w14:paraId="7E56CD00" w14:textId="77777777" w:rsidR="00C33954" w:rsidRPr="00D22ED1" w:rsidRDefault="00C33954">
      <w:pPr>
        <w:rPr>
          <w:rFonts w:ascii="Times New Roman" w:hAnsi="Times New Roman" w:cs="Times New Roman"/>
          <w:sz w:val="24"/>
          <w:szCs w:val="24"/>
        </w:rPr>
      </w:pPr>
    </w:p>
    <w:p w14:paraId="63037215" w14:textId="77777777" w:rsidR="00C33954" w:rsidRPr="00D22ED1" w:rsidRDefault="00C33954">
      <w:pPr>
        <w:rPr>
          <w:rFonts w:ascii="Times New Roman" w:hAnsi="Times New Roman" w:cs="Times New Roman"/>
          <w:sz w:val="24"/>
          <w:szCs w:val="24"/>
        </w:rPr>
      </w:pPr>
    </w:p>
    <w:p w14:paraId="163C7DDA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29B4CF17" w14:textId="77777777" w:rsidR="00C33954" w:rsidRPr="00D22ED1" w:rsidRDefault="002863F9">
      <w:pPr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9765B" w14:textId="77777777" w:rsidR="00C33954" w:rsidRPr="00D22ED1" w:rsidRDefault="002863F9">
      <w:pPr>
        <w:jc w:val="right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027267</w:t>
      </w:r>
    </w:p>
    <w:p w14:paraId="06BE421A" w14:textId="77777777" w:rsidR="00C33954" w:rsidRPr="00D22ED1" w:rsidRDefault="002863F9">
      <w:pPr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0B47F" w14:textId="77777777" w:rsidR="00D22ED1" w:rsidRPr="00D22ED1" w:rsidRDefault="002863F9" w:rsidP="00D22E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F41B2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E8ECA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16C3D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F5AC4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AE738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E1099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7CEA6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553DA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79568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49D70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3EE80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1A6A4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A513F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34E71" w14:textId="77777777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4CFA6" w14:textId="7D5BB673" w:rsidR="00C33954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3E3EC11" w14:textId="5C9517D8" w:rsidR="00D22ED1" w:rsidRPr="00D22ED1" w:rsidRDefault="00D22ED1" w:rsidP="00D22E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2020</w:t>
      </w:r>
      <w:r w:rsidRPr="00D22ED1">
        <w:rPr>
          <w:rFonts w:ascii="Times New Roman" w:hAnsi="Times New Roman" w:cs="Times New Roman"/>
          <w:sz w:val="24"/>
          <w:szCs w:val="24"/>
        </w:rPr>
        <w:br w:type="page"/>
      </w:r>
    </w:p>
    <w:p w14:paraId="1ECEFEFB" w14:textId="77777777" w:rsidR="00457736" w:rsidRPr="00D22ED1" w:rsidRDefault="00457736" w:rsidP="004577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6189756" w14:textId="77777777" w:rsidR="00457736" w:rsidRPr="00D22ED1" w:rsidRDefault="00457736" w:rsidP="004577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7281E6" w14:textId="77777777" w:rsidR="00457736" w:rsidRPr="00D22ED1" w:rsidRDefault="00457736" w:rsidP="004577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1.1.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BEE5594" w14:textId="77777777" w:rsidR="00457736" w:rsidRPr="00D22ED1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 xml:space="preserve">Задача курса – познакомить слушателей с наиболее характерными современными оптимизационными моделями, применяемыми в задачах обработки изображений, таких как задачи фильтрации «шумов» и сегментации изображений. Одной из наиболее популярных является модель, предложенная D.Mumford'ом и J.Shah в 1989 г. и нашедшая чрезвычайно широкое применение для обработки изображений. Впоследствии были предложены и многие другие вариационные модели для построения фильтров и выделения объектов на снимке (функционал Blake-Zisserman и другие). </w:t>
      </w:r>
    </w:p>
    <w:p w14:paraId="615606E0" w14:textId="77777777" w:rsidR="00457736" w:rsidRPr="00D22ED1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529FBC" w14:textId="77777777" w:rsidR="00457736" w:rsidRPr="00D22ED1" w:rsidRDefault="00457736" w:rsidP="0049281E">
      <w:pPr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1.2.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48C6B967" w14:textId="451547CF" w:rsidR="00457736" w:rsidRPr="00D22ED1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Владение курс</w:t>
      </w:r>
      <w:r w:rsidR="00663642">
        <w:rPr>
          <w:rFonts w:ascii="Times New Roman" w:hAnsi="Times New Roman" w:cs="Times New Roman"/>
          <w:sz w:val="24"/>
          <w:szCs w:val="24"/>
        </w:rPr>
        <w:t>ами</w:t>
      </w:r>
      <w:r w:rsidRPr="00D22ED1">
        <w:rPr>
          <w:rFonts w:ascii="Times New Roman" w:hAnsi="Times New Roman" w:cs="Times New Roman"/>
          <w:sz w:val="24"/>
          <w:szCs w:val="24"/>
        </w:rPr>
        <w:t xml:space="preserve"> «Математический анализ», «Функциональный анализ», «Уравнения математической физики», «Дифференциальная геометрия», «Топология».</w:t>
      </w:r>
    </w:p>
    <w:p w14:paraId="0AC3708C" w14:textId="77777777" w:rsidR="00457736" w:rsidRPr="00D22ED1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C17352" w14:textId="77777777" w:rsidR="00457736" w:rsidRPr="00D22ED1" w:rsidRDefault="00457736" w:rsidP="0049281E">
      <w:pPr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1.3.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4671B6B4" w14:textId="312FEA56" w:rsidR="00457736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задач; уяснить логику и технику построения математической теории как фундамента самостоятельных научных исследований.</w:t>
      </w:r>
    </w:p>
    <w:p w14:paraId="163DBAF7" w14:textId="70503DCA" w:rsidR="00E70386" w:rsidRDefault="00E7038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формирует следующие компетенции:</w:t>
      </w:r>
    </w:p>
    <w:p w14:paraId="66167769" w14:textId="77777777" w:rsidR="00E70386" w:rsidRPr="00E70386" w:rsidRDefault="00E70386" w:rsidP="0049281E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0386">
        <w:rPr>
          <w:rFonts w:ascii="Times New Roman" w:hAnsi="Times New Roman" w:cs="Times New Roman"/>
          <w:sz w:val="24"/>
          <w:szCs w:val="24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06EFD5B5" w14:textId="77777777" w:rsidR="00E70386" w:rsidRPr="00E70386" w:rsidRDefault="00E70386" w:rsidP="0049281E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0386">
        <w:rPr>
          <w:rFonts w:ascii="Times New Roman" w:hAnsi="Times New Roman" w:cs="Times New Roman"/>
          <w:sz w:val="24"/>
          <w:szCs w:val="24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39E63D12" w14:textId="77777777" w:rsidR="00E70386" w:rsidRPr="00E70386" w:rsidRDefault="00E70386" w:rsidP="0049281E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0386">
        <w:rPr>
          <w:rFonts w:ascii="Times New Roman" w:hAnsi="Times New Roman" w:cs="Times New Roman"/>
          <w:sz w:val="24"/>
          <w:szCs w:val="24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515F4ED1" w14:textId="5CFA99A2" w:rsidR="00E70386" w:rsidRPr="00E70386" w:rsidRDefault="00E70386" w:rsidP="0049281E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0386">
        <w:rPr>
          <w:rFonts w:ascii="Times New Roman" w:hAnsi="Times New Roman" w:cs="Times New Roman"/>
          <w:sz w:val="24"/>
          <w:szCs w:val="24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AEDC9" w14:textId="77777777" w:rsidR="00457736" w:rsidRPr="00D22ED1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00FC0D" w14:textId="77777777" w:rsidR="00457736" w:rsidRPr="00D22ED1" w:rsidRDefault="00457736" w:rsidP="0049281E">
      <w:pPr>
        <w:jc w:val="both"/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1.4.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A4F9B17" w14:textId="361AD905" w:rsidR="00287566" w:rsidRDefault="0028756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Активные и интерактивные формы: </w:t>
      </w:r>
      <w:r w:rsidR="003B75DA">
        <w:rPr>
          <w:rFonts w:ascii="Times New Roman" w:hAnsi="Times New Roman" w:cs="Times New Roman"/>
          <w:sz w:val="24"/>
          <w:szCs w:val="24"/>
        </w:rPr>
        <w:t>семинары</w:t>
      </w:r>
      <w:r>
        <w:rPr>
          <w:rFonts w:ascii="Times New Roman" w:hAnsi="Times New Roman" w:cs="Times New Roman"/>
          <w:sz w:val="24"/>
          <w:szCs w:val="24"/>
        </w:rPr>
        <w:t xml:space="preserve"> (15 ак. часов), лекции, предполагающие обсуждение с преподавателем (10 ак. часов)</w:t>
      </w:r>
      <w:r w:rsidR="00457736" w:rsidRPr="00D22E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27C3A" w14:textId="4AFD810B" w:rsidR="00457736" w:rsidRPr="00D22ED1" w:rsidRDefault="00457736" w:rsidP="0028756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F4A080" w14:textId="77777777" w:rsidR="00C33954" w:rsidRPr="00D22ED1" w:rsidRDefault="002863F9">
      <w:pPr>
        <w:rPr>
          <w:rFonts w:ascii="Times New Roman" w:hAnsi="Times New Roman" w:cs="Times New Roman"/>
          <w:sz w:val="24"/>
          <w:szCs w:val="24"/>
        </w:rPr>
      </w:pPr>
      <w:r w:rsidRPr="00D22ED1">
        <w:rPr>
          <w:rFonts w:ascii="Times New Roman" w:hAnsi="Times New Roman" w:cs="Times New Roman"/>
          <w:sz w:val="24"/>
          <w:szCs w:val="24"/>
        </w:rPr>
        <w:br w:type="page"/>
      </w:r>
    </w:p>
    <w:p w14:paraId="1ABE29C4" w14:textId="77777777" w:rsidR="00C33954" w:rsidRPr="00D22ED1" w:rsidRDefault="002863F9">
      <w:pPr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A508D9B" w14:textId="77777777" w:rsidR="0049281E" w:rsidRDefault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0C5500D3" w14:textId="6E38F65F" w:rsidR="00C33954" w:rsidRPr="00D22ED1" w:rsidRDefault="002863F9">
      <w:pPr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2.1.</w:t>
      </w:r>
      <w:r w:rsidRPr="00D22ED1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DC6F126" w14:textId="77777777" w:rsidR="00C33954" w:rsidRPr="00D22ED1" w:rsidRDefault="00C33954">
      <w:pPr>
        <w:rPr>
          <w:rFonts w:ascii="Times New Roman" w:hAnsi="Times New Roman" w:cs="Times New Roman"/>
        </w:rPr>
      </w:pPr>
    </w:p>
    <w:p w14:paraId="541E3ABC" w14:textId="77777777" w:rsidR="00C33954" w:rsidRPr="00D22ED1" w:rsidRDefault="002863F9">
      <w:pPr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D22ED1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D22ED1" w14:paraId="34EEAB6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28EC" w14:textId="77777777" w:rsidR="00622C8E" w:rsidRPr="00D22ED1" w:rsidRDefault="002863F9">
            <w:pPr>
              <w:jc w:val="center"/>
              <w:rPr>
                <w:rFonts w:ascii="Times New Roman" w:hAnsi="Times New Roman" w:cs="Times New Roman"/>
              </w:rPr>
            </w:pPr>
            <w:r w:rsidRPr="00D22ED1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D22ED1" w14:paraId="65993A25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32FEDD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6839B5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7A8AEE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308C72" w14:textId="77777777" w:rsidR="002B7191" w:rsidRPr="00D22ED1" w:rsidRDefault="002863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88F644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95C4421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3AE6D05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D22ED1" w14:paraId="7654720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9BC5" w14:textId="77777777" w:rsidR="002B7191" w:rsidRPr="00D22ED1" w:rsidRDefault="001B0C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5CB7D8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05CD28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9C62C1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855D41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5769F8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D22E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892363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D22E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1F7412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B4879E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C39144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A8A183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490731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A5AC27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D22ED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CA4DB4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213BDD8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66DDEF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5D0B31" w14:textId="77777777" w:rsidR="002B7191" w:rsidRPr="00D22ED1" w:rsidRDefault="002863F9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8329D3" w14:textId="77777777" w:rsidR="00C34FCC" w:rsidRPr="00D22ED1" w:rsidRDefault="002863F9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4DE84105" w14:textId="77777777" w:rsidR="002B7191" w:rsidRPr="00D22ED1" w:rsidRDefault="002863F9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2D96" w14:textId="77777777" w:rsidR="002B7191" w:rsidRPr="00D22ED1" w:rsidRDefault="001B0C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CC5B" w14:textId="77777777" w:rsidR="002B7191" w:rsidRPr="00D22ED1" w:rsidRDefault="001B0C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3954" w:rsidRPr="00D22ED1" w14:paraId="33FBBA4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A459" w14:textId="77777777" w:rsidR="003A1C88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33954" w:rsidRPr="00D22ED1" w14:paraId="62DB75DA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2EBA" w14:textId="77777777" w:rsidR="003A1C88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33954" w:rsidRPr="00D22ED1" w14:paraId="31E8F7F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15B2" w14:textId="77777777" w:rsidR="002B7191" w:rsidRPr="00D22ED1" w:rsidRDefault="002863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E1DEA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E6218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5DC27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BAF2B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BC6C9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5CF67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2A012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3C3D6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C8E6F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0F9D0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C87F6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8DBAF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090F4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5CC50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BF3A7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F184B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227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9425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33954" w:rsidRPr="00D22ED1" w14:paraId="6993E80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15EC" w14:textId="77777777" w:rsidR="002B7191" w:rsidRPr="00D22ED1" w:rsidRDefault="001B0C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BF259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D2496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169D5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5D3F8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17E6D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BF151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5827A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B31D4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34BA2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979D7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40DD7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B7B0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B8D2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140FC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6BE38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C2671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6417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922E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3954" w:rsidRPr="00D22ED1" w14:paraId="53AFC92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E4A6" w14:textId="77777777" w:rsidR="002B7191" w:rsidRPr="00D22ED1" w:rsidRDefault="002863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8B688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D69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96BFE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C79E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6B1CB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F97D5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08D1D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256FE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036B9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038FE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71D52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C3B5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CC653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15A9B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DE146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802A8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EB22" w14:textId="77777777" w:rsidR="002B7191" w:rsidRPr="00D22ED1" w:rsidRDefault="001B0C8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33D2" w14:textId="77777777" w:rsidR="002B7191" w:rsidRPr="00D22ED1" w:rsidRDefault="002863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19C55436" w14:textId="77777777" w:rsidR="00622C8E" w:rsidRPr="00D22ED1" w:rsidRDefault="001B0C81">
      <w:pPr>
        <w:rPr>
          <w:rFonts w:ascii="Times New Roman" w:hAnsi="Times New Roman" w:cs="Times New Roman"/>
          <w:lang w:val="en-US"/>
        </w:rPr>
      </w:pPr>
    </w:p>
    <w:p w14:paraId="423C4A13" w14:textId="77777777" w:rsidR="00C33954" w:rsidRPr="00D22ED1" w:rsidRDefault="00C33954">
      <w:pPr>
        <w:rPr>
          <w:rFonts w:ascii="Times New Roman" w:hAnsi="Times New Roman" w:cs="Times New Roman"/>
        </w:rPr>
      </w:pPr>
    </w:p>
    <w:p w14:paraId="1DF2860F" w14:textId="77777777" w:rsidR="00C33954" w:rsidRPr="00D22ED1" w:rsidRDefault="00C33954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134"/>
        <w:gridCol w:w="1559"/>
        <w:gridCol w:w="1666"/>
        <w:gridCol w:w="1293"/>
        <w:gridCol w:w="1293"/>
      </w:tblGrid>
      <w:tr w:rsidR="00853E25" w:rsidRPr="00D22ED1" w14:paraId="32F4897C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C0DA80A" w14:textId="77777777" w:rsidR="00853E25" w:rsidRPr="00D22ED1" w:rsidRDefault="002863F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D22ED1" w14:paraId="4A6EF273" w14:textId="77777777" w:rsidTr="0049281E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A4B2BA4" w14:textId="77777777" w:rsidR="00853E25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0D62B5C" w14:textId="77777777" w:rsidR="00853E25" w:rsidRPr="00D22ED1" w:rsidRDefault="002863F9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34A6122" w14:textId="77777777" w:rsidR="00853E25" w:rsidRPr="00D22ED1" w:rsidRDefault="002863F9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77D20BB" w14:textId="77777777" w:rsidR="00853E25" w:rsidRPr="00D22ED1" w:rsidRDefault="002863F9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65D7570" w14:textId="77777777" w:rsidR="00853E25" w:rsidRPr="00D22ED1" w:rsidRDefault="002863F9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D22ED1" w14:paraId="649B870B" w14:textId="77777777" w:rsidTr="0049281E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57F86D" w14:textId="77777777" w:rsidR="009353FE" w:rsidRPr="00D22ED1" w:rsidRDefault="001B0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E22E7C" w14:textId="77777777" w:rsidR="009353FE" w:rsidRPr="00D22ED1" w:rsidRDefault="002863F9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1E306D" w14:textId="77777777" w:rsidR="009353FE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349639" w14:textId="77777777" w:rsidR="009353FE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373CD45" w14:textId="77777777" w:rsidR="009353FE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968B43" w14:textId="77777777" w:rsidR="009353FE" w:rsidRPr="00D22ED1" w:rsidRDefault="002863F9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6966DA" w14:textId="77777777" w:rsidR="009353FE" w:rsidRPr="00D22ED1" w:rsidRDefault="002863F9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33954" w:rsidRPr="00D22ED1" w14:paraId="243D757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98A6A2" w14:textId="77777777" w:rsidR="00D76C4A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33954" w:rsidRPr="00D22ED1" w14:paraId="74995D0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CF0255" w14:textId="77777777" w:rsidR="00D76C4A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33954" w:rsidRPr="00D22ED1" w14:paraId="08367F4D" w14:textId="77777777" w:rsidTr="0049281E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91DF4F" w14:textId="77777777" w:rsidR="00853E25" w:rsidRPr="00D22ED1" w:rsidRDefault="0028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309B91" w14:textId="77777777" w:rsidR="00853E25" w:rsidRPr="00D22ED1" w:rsidRDefault="001B0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CCB031" w14:textId="77777777" w:rsidR="00853E25" w:rsidRPr="00D22ED1" w:rsidRDefault="001B0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900936" w14:textId="77777777" w:rsidR="00853E25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BE4C69" w14:textId="77777777" w:rsidR="00853E25" w:rsidRPr="00D22ED1" w:rsidRDefault="002863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D1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6863249" w14:textId="77777777" w:rsidR="00853E25" w:rsidRPr="00D22ED1" w:rsidRDefault="001B0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43E1B4" w14:textId="77777777" w:rsidR="00853E25" w:rsidRPr="00D22ED1" w:rsidRDefault="001B0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BE5656" w14:textId="77777777" w:rsidR="002E4225" w:rsidRPr="00D22ED1" w:rsidRDefault="001B0C81">
      <w:pPr>
        <w:rPr>
          <w:rFonts w:ascii="Times New Roman" w:hAnsi="Times New Roman" w:cs="Times New Roman"/>
          <w:lang w:val="en-US"/>
        </w:rPr>
      </w:pPr>
    </w:p>
    <w:p w14:paraId="7A02DEE8" w14:textId="77777777" w:rsidR="00C33954" w:rsidRPr="00D22ED1" w:rsidRDefault="00C33954">
      <w:pPr>
        <w:rPr>
          <w:rFonts w:ascii="Times New Roman" w:hAnsi="Times New Roman" w:cs="Times New Roman"/>
        </w:rPr>
      </w:pPr>
    </w:p>
    <w:p w14:paraId="5B2E56ED" w14:textId="77777777" w:rsidR="00C33954" w:rsidRPr="00D22ED1" w:rsidRDefault="002863F9">
      <w:pPr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</w:rPr>
        <w:br w:type="page"/>
      </w:r>
    </w:p>
    <w:p w14:paraId="1BC9AAA0" w14:textId="77777777" w:rsidR="00457736" w:rsidRPr="00D22ED1" w:rsidRDefault="00457736" w:rsidP="00457736">
      <w:pPr>
        <w:spacing w:line="276" w:lineRule="auto"/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22A37E83" w14:textId="77777777" w:rsidR="00457736" w:rsidRPr="00D22ED1" w:rsidRDefault="00457736" w:rsidP="00457736">
      <w:pPr>
        <w:pStyle w:val="LO-normal"/>
        <w:spacing w:line="276" w:lineRule="auto"/>
        <w:rPr>
          <w:rFonts w:ascii="Times New Roman" w:hAnsi="Times New Roman" w:cs="Times New Roman"/>
        </w:rPr>
      </w:pPr>
    </w:p>
    <w:p w14:paraId="75393EE1" w14:textId="77777777" w:rsidR="00457736" w:rsidRPr="00D22ED1" w:rsidRDefault="00457736" w:rsidP="00457736">
      <w:pPr>
        <w:pStyle w:val="LO-normal"/>
        <w:spacing w:line="276" w:lineRule="auto"/>
        <w:rPr>
          <w:rFonts w:ascii="Times New Roman" w:eastAsia="Times New Roman" w:hAnsi="Times New Roman" w:cs="Times New Roman"/>
          <w:b/>
        </w:rPr>
      </w:pPr>
      <w:bookmarkStart w:id="0" w:name="_gjdgxs"/>
      <w:bookmarkEnd w:id="0"/>
      <w:r w:rsidRPr="00D22ED1">
        <w:rPr>
          <w:rFonts w:ascii="Times New Roman" w:eastAsia="Times New Roman" w:hAnsi="Times New Roman" w:cs="Times New Roman"/>
          <w:b/>
        </w:rPr>
        <w:t>Период обучения (модуль): Семестр 8</w:t>
      </w:r>
    </w:p>
    <w:p w14:paraId="302E2F08" w14:textId="77777777" w:rsidR="00457736" w:rsidRPr="00D22ED1" w:rsidRDefault="00457736" w:rsidP="00457736">
      <w:pPr>
        <w:pStyle w:val="LO-normal"/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457736" w:rsidRPr="00D22ED1" w14:paraId="4D852605" w14:textId="77777777" w:rsidTr="003B75DA">
        <w:trPr>
          <w:jc w:val="center"/>
        </w:trPr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6CF11F5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00F0CBDC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9611C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89F2CC4" w14:textId="77777777" w:rsidR="00457736" w:rsidRPr="003B75DA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3B75DA"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457736" w:rsidRPr="00D22ED1" w14:paraId="1C5AE8E0" w14:textId="77777777" w:rsidTr="003B75DA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81062A4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77A4D25D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Функционал Mumford'а-Shah.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7411C" w14:textId="480438CA" w:rsidR="00457736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41F98472" w14:textId="12B58971" w:rsidR="00457736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57736" w:rsidRPr="00D22ED1" w14:paraId="3531552E" w14:textId="77777777" w:rsidTr="003B75DA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6A49C95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5417FDB5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76CF314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61670" w14:textId="4C2B308A" w:rsidR="00457736" w:rsidRPr="00D22ED1" w:rsidRDefault="00FA775D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0987AE2B" w14:textId="471D490B" w:rsidR="00457736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57736" w:rsidRPr="00D22ED1" w14:paraId="6C47D406" w14:textId="77777777" w:rsidTr="003B75DA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90F50BC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B99147D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AB3D13B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EABC2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3C01DE6" w14:textId="6D028626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A775D" w:rsidRPr="00D22ED1" w14:paraId="6F4169A9" w14:textId="77777777" w:rsidTr="003B75DA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A9DD15C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3756E8B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Функции ограниченной вариации и их свойства.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EA635" w14:textId="4D0A758C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21DB25AF" w14:textId="0461BE12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A775D" w:rsidRPr="00D22ED1" w14:paraId="6A91F6D3" w14:textId="77777777" w:rsidTr="003B75DA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B7F7659" w14:textId="77777777" w:rsidR="00FA775D" w:rsidRPr="00D22ED1" w:rsidRDefault="00FA775D" w:rsidP="00FA775D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3EC1B36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3DCA928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22266" w14:textId="7A5E5E45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70FE65BD" w14:textId="146BEB86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57736" w:rsidRPr="00D22ED1" w14:paraId="13963ADA" w14:textId="77777777" w:rsidTr="003B75DA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108E911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7DE22696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7EF3A9B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83EB9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547B270F" w14:textId="4DBAF899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A775D" w:rsidRPr="00D22ED1" w14:paraId="6B96974C" w14:textId="77777777" w:rsidTr="003B75DA">
        <w:trPr>
          <w:trHeight w:val="160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55C6CDB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45C8AEC0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Вариационные фильтры. Аппроксимация функционалов периметра и Mumford'а-Shah.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4E77F" w14:textId="4D23F211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6E91D49E" w14:textId="6194D0C8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A775D" w:rsidRPr="00D22ED1" w14:paraId="6006E170" w14:textId="77777777" w:rsidTr="003B75DA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B374004" w14:textId="77777777" w:rsidR="00FA775D" w:rsidRPr="00D22ED1" w:rsidRDefault="00FA775D" w:rsidP="00FA775D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619F813D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F2DEC4F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F62CC" w14:textId="652A72E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20E0C9E" w14:textId="049701E5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57736" w:rsidRPr="00D22ED1" w14:paraId="7ED2FAEF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5B97071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61B4112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E9C14D9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8A358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15FF50FF" w14:textId="62D81DE2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A775D" w:rsidRPr="00D22ED1" w14:paraId="210867EB" w14:textId="77777777" w:rsidTr="003B75DA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EF19AC8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5CBE385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Ослабленная задача Mumford'а-Shah в классе SBV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41858" w14:textId="6AEB4FBA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4E86B631" w14:textId="48624E59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A775D" w:rsidRPr="00D22ED1" w14:paraId="7CD2213F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A876E59" w14:textId="77777777" w:rsidR="00FA775D" w:rsidRPr="00D22ED1" w:rsidRDefault="00FA775D" w:rsidP="00FA775D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8A12D38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A506B7F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8E324" w14:textId="236033A6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736ECD97" w14:textId="72A14A76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57736" w:rsidRPr="00D22ED1" w14:paraId="5EF2E048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512CD64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7D5E4965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532A041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A9B22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D5E1FB3" w14:textId="38C11453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FA775D" w:rsidRPr="00D22ED1" w14:paraId="4038B0FD" w14:textId="77777777" w:rsidTr="003B75DA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6930439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7115BEEB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Задача Blake-Zisserman. (факультативно)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A30C2" w14:textId="54406819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B3D7831" w14:textId="332E1862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A775D" w:rsidRPr="00D22ED1" w14:paraId="59BD0672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9EAB4CC" w14:textId="77777777" w:rsidR="00FA775D" w:rsidRPr="00D22ED1" w:rsidRDefault="00FA775D" w:rsidP="00FA775D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C26DC9D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19EA3919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D2130" w14:textId="3171B74C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2C0F159E" w14:textId="2A51B2BB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57736" w:rsidRPr="00D22ED1" w14:paraId="4F75A110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CC1A917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6C80B3F7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084F80E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CE52A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5D6038F3" w14:textId="264D20A5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FA775D" w:rsidRPr="00D22ED1" w14:paraId="1EEB2E7F" w14:textId="77777777" w:rsidTr="003B75DA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EB0B408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0BF79337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  <w:color w:val="222222"/>
              </w:rPr>
              <w:t>Реализация алгоритмов решения задачи Mumford'а-Shah или Blake-Zisserman (факультативно)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765A5" w14:textId="104F1C20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69633B6A" w14:textId="3C8DD524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A775D" w:rsidRPr="00D22ED1" w14:paraId="66A71A6D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F638193" w14:textId="77777777" w:rsidR="00FA775D" w:rsidRPr="00D22ED1" w:rsidRDefault="00FA775D" w:rsidP="00FA775D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676EAA29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1B82C4DB" w14:textId="7777777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6D6DC" w14:textId="25679B17" w:rsidR="00FA775D" w:rsidRPr="00D22ED1" w:rsidRDefault="00FA775D" w:rsidP="00FA775D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212D6C79" w14:textId="50742522" w:rsidR="00FA775D" w:rsidRPr="003B75DA" w:rsidRDefault="00FA775D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57736" w:rsidRPr="00D22ED1" w14:paraId="6C951AA4" w14:textId="77777777" w:rsidTr="003B75DA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BC15AB5" w14:textId="77777777" w:rsidR="00457736" w:rsidRPr="00D22ED1" w:rsidRDefault="00457736" w:rsidP="00083AD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63C1915E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13F2A528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B97C" w14:textId="77777777" w:rsidR="00457736" w:rsidRPr="00D22ED1" w:rsidRDefault="00457736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22F6AE9A" w14:textId="6235805A" w:rsidR="00457736" w:rsidRPr="003B75DA" w:rsidRDefault="00F2118B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3B75DA" w:rsidRPr="00D22ED1" w14:paraId="4497CF80" w14:textId="77777777" w:rsidTr="000651DD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2BF778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44C19408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8BDCA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5475C1C7" w14:textId="77777777" w:rsidR="003B75DA" w:rsidRPr="003B75DA" w:rsidRDefault="003B75DA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75DA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B75DA" w:rsidRPr="00D22ED1" w14:paraId="291A282F" w14:textId="77777777" w:rsidTr="000651DD">
        <w:trPr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DC8EEB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5863B871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B69F" w14:textId="4ECC75C2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консультации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115B6FF" w14:textId="14CE6048" w:rsidR="003B75DA" w:rsidRPr="003B75DA" w:rsidRDefault="003B75DA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B75DA" w:rsidRPr="00D22ED1" w14:paraId="36A65888" w14:textId="77777777" w:rsidTr="0049281E">
        <w:trPr>
          <w:jc w:val="center"/>
        </w:trPr>
        <w:tc>
          <w:tcPr>
            <w:tcW w:w="5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004409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83EBB47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5A80" w14:textId="77777777" w:rsidR="003B75DA" w:rsidRPr="00D22ED1" w:rsidRDefault="003B75DA" w:rsidP="00083AD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22ED1">
              <w:rPr>
                <w:rFonts w:ascii="Times New Roman" w:eastAsia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4AD3B3D2" w14:textId="5E22428E" w:rsidR="003B75DA" w:rsidRPr="003B75DA" w:rsidRDefault="003B75DA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75DA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49281E" w:rsidRPr="00D22ED1" w14:paraId="3D97A506" w14:textId="77777777" w:rsidTr="000D60FF">
        <w:trPr>
          <w:jc w:val="center"/>
        </w:trPr>
        <w:tc>
          <w:tcPr>
            <w:tcW w:w="815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EAAD06B" w14:textId="66F9EF10" w:rsidR="0049281E" w:rsidRPr="0049281E" w:rsidRDefault="0049281E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281E">
              <w:rPr>
                <w:rFonts w:ascii="Times New Roman" w:eastAsia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auto"/>
            <w:vAlign w:val="center"/>
          </w:tcPr>
          <w:p w14:paraId="3A0A70D6" w14:textId="124C776E" w:rsidR="0049281E" w:rsidRPr="0049281E" w:rsidRDefault="0049281E" w:rsidP="0049281E">
            <w:pPr>
              <w:pStyle w:val="LO-normal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108</w:t>
            </w:r>
          </w:p>
        </w:tc>
      </w:tr>
    </w:tbl>
    <w:p w14:paraId="10968D96" w14:textId="77777777" w:rsidR="00457736" w:rsidRPr="00D22ED1" w:rsidRDefault="00457736" w:rsidP="00457736">
      <w:pPr>
        <w:pStyle w:val="LO-normal"/>
        <w:spacing w:line="276" w:lineRule="auto"/>
        <w:rPr>
          <w:rFonts w:ascii="Times New Roman" w:hAnsi="Times New Roman" w:cs="Times New Roman"/>
        </w:rPr>
      </w:pPr>
    </w:p>
    <w:p w14:paraId="7AC26744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t>Раздел 1</w:t>
      </w:r>
      <w:r w:rsidRPr="00D22ED1">
        <w:rPr>
          <w:rFonts w:ascii="Times New Roman" w:eastAsia="Times New Roman" w:hAnsi="Times New Roman" w:cs="Times New Roman"/>
          <w:color w:val="222222"/>
        </w:rPr>
        <w:t>: Функционал Mumford'а-Shah. Существование минимайзеров в предположении конечного числа сегментов со связными границами. Метрика Хаусдорфа, теоремы Blaschke и Golab'а. Основные факты о минимайзерах: теория Bonnet.</w:t>
      </w:r>
    </w:p>
    <w:p w14:paraId="0F008940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t>Раздел 2</w:t>
      </w:r>
      <w:r w:rsidRPr="00D22ED1">
        <w:rPr>
          <w:rFonts w:ascii="Times New Roman" w:eastAsia="Times New Roman" w:hAnsi="Times New Roman" w:cs="Times New Roman"/>
          <w:color w:val="222222"/>
        </w:rPr>
        <w:t>: Функции ограниченной вариации и их свойства. Множества конечного периметра, определение и структура границы в смысле теории меры. Множество специальных функций ограниченной вариации SBV.</w:t>
      </w:r>
    </w:p>
    <w:p w14:paraId="229E254F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t>Раздел 3</w:t>
      </w:r>
      <w:r w:rsidRPr="00D22ED1">
        <w:rPr>
          <w:rFonts w:ascii="Times New Roman" w:eastAsia="Times New Roman" w:hAnsi="Times New Roman" w:cs="Times New Roman"/>
          <w:color w:val="222222"/>
        </w:rPr>
        <w:t>: Вариационные фильтры. Аппроксимация функционала периметра. Г-сходимость. Аппроксимационные функциналы Modica-Mortola, Ambrosio-Tortorelli. Нелокальная аппроксимация.</w:t>
      </w:r>
    </w:p>
    <w:p w14:paraId="2809FF00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t>Раздел 4:</w:t>
      </w:r>
      <w:r w:rsidRPr="00D22ED1">
        <w:rPr>
          <w:rFonts w:ascii="Times New Roman" w:eastAsia="Times New Roman" w:hAnsi="Times New Roman" w:cs="Times New Roman"/>
          <w:color w:val="222222"/>
        </w:rPr>
        <w:t xml:space="preserve"> Постановка ослабленной задачи Mumford'а-Shah в классе SBV, существование решений. Решение исходной задачи. Связность множеств в смысле теории меры. Основные факты о регулярности решений.</w:t>
      </w:r>
    </w:p>
    <w:p w14:paraId="2288586D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t>Раздел 5 (факультативно):</w:t>
      </w:r>
      <w:r w:rsidRPr="00D22ED1">
        <w:rPr>
          <w:rFonts w:ascii="Times New Roman" w:eastAsia="Times New Roman" w:hAnsi="Times New Roman" w:cs="Times New Roman"/>
          <w:color w:val="222222"/>
        </w:rPr>
        <w:t> Задача Blake-Zisserman. Теория существования решений и численная реализация.</w:t>
      </w:r>
    </w:p>
    <w:p w14:paraId="63B514A1" w14:textId="77777777" w:rsidR="00457736" w:rsidRPr="00D22ED1" w:rsidRDefault="00457736" w:rsidP="0049281E">
      <w:pPr>
        <w:pStyle w:val="LO-normal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D22ED1">
        <w:rPr>
          <w:rFonts w:ascii="Times New Roman" w:eastAsia="Times New Roman" w:hAnsi="Times New Roman" w:cs="Times New Roman"/>
          <w:b/>
          <w:color w:val="222222"/>
        </w:rPr>
        <w:lastRenderedPageBreak/>
        <w:t>Раздел 6 (факультативно):</w:t>
      </w:r>
      <w:r w:rsidRPr="00D22ED1">
        <w:rPr>
          <w:rFonts w:ascii="Times New Roman" w:eastAsia="Times New Roman" w:hAnsi="Times New Roman" w:cs="Times New Roman"/>
          <w:color w:val="222222"/>
        </w:rPr>
        <w:t xml:space="preserve"> Как реализовать алгоритм решения задачи Mumford'а-Shah или Blake-Zisserman. Различные аппроксимации функционалов (типа Modica-Mortola, Ambrosio-Tortorelli или нелокальные функционалы)</w:t>
      </w:r>
    </w:p>
    <w:p w14:paraId="34E545D2" w14:textId="77777777" w:rsidR="00457736" w:rsidRPr="00D22ED1" w:rsidRDefault="00457736" w:rsidP="00457736">
      <w:pPr>
        <w:pStyle w:val="LO-normal"/>
        <w:spacing w:line="276" w:lineRule="auto"/>
        <w:rPr>
          <w:rFonts w:ascii="Times New Roman" w:hAnsi="Times New Roman" w:cs="Times New Roman"/>
        </w:rPr>
      </w:pPr>
    </w:p>
    <w:p w14:paraId="5AB46141" w14:textId="77777777" w:rsidR="00C33954" w:rsidRPr="00D22ED1" w:rsidRDefault="002863F9">
      <w:pPr>
        <w:rPr>
          <w:rFonts w:ascii="Times New Roman" w:hAnsi="Times New Roman" w:cs="Times New Roman"/>
        </w:rPr>
      </w:pPr>
      <w:r w:rsidRPr="00D22ED1">
        <w:rPr>
          <w:rFonts w:ascii="Times New Roman" w:hAnsi="Times New Roman" w:cs="Times New Roman"/>
        </w:rPr>
        <w:br w:type="page"/>
      </w:r>
    </w:p>
    <w:p w14:paraId="5503DDE4" w14:textId="77777777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DC4AEE6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10646785" w14:textId="4103E714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19686605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76E41E2C" w14:textId="0D769615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3.1.1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F85CF2D" w14:textId="77777777" w:rsidR="00094037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 xml:space="preserve">По курсу предусмотрено проведение семинарских занятий, которые проводят опытные преподаватели, как правило, с большим стажем работы. </w:t>
      </w:r>
    </w:p>
    <w:p w14:paraId="5B7028F3" w14:textId="77777777" w:rsidR="00094037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Все учащиеся должны быть обеспечены учебниками, рекомендованными по курсу.</w:t>
      </w:r>
      <w:r w:rsidRPr="0049281E">
        <w:rPr>
          <w:rFonts w:ascii="Times New Roman" w:hAnsi="Times New Roman" w:cs="Times New Roman"/>
          <w:sz w:val="24"/>
          <w:szCs w:val="24"/>
        </w:rPr>
        <w:br/>
        <w:t xml:space="preserve">Учащиеся должны посещать занятия, выполнять задания преподавателя. </w:t>
      </w:r>
    </w:p>
    <w:p w14:paraId="4FF29E94" w14:textId="77777777" w:rsidR="00094037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Обучающемуся необходимо знать содержание семинарских занятий, уметь формулировать определения основных понятий и утверждений, уметь применять методы и доказательства теорем при решении конкретных задач по программе курса.</w:t>
      </w:r>
    </w:p>
    <w:p w14:paraId="0DF13052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7E996E0A" w14:textId="551E7EBE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3.1.2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F1F8259" w14:textId="67BC4DFD" w:rsidR="00457736" w:rsidRPr="0049281E" w:rsidRDefault="00094037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Ц</w:t>
      </w:r>
      <w:r w:rsidR="00457736" w:rsidRPr="0049281E">
        <w:rPr>
          <w:rFonts w:ascii="Times New Roman" w:hAnsi="Times New Roman" w:cs="Times New Roman"/>
          <w:sz w:val="24"/>
          <w:szCs w:val="24"/>
        </w:rPr>
        <w:t xml:space="preserve">елесообразно использовать рекомендованные учебники и задачники, а также дополнительную литературу. </w:t>
      </w:r>
    </w:p>
    <w:p w14:paraId="7976B32B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4825E361" w14:textId="78D75F7A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3.1.3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090DE6C" w14:textId="77777777" w:rsidR="00457736" w:rsidRPr="0049281E" w:rsidRDefault="00457736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 xml:space="preserve">По дисциплине в течение семестра проводится экзамен. </w:t>
      </w:r>
    </w:p>
    <w:p w14:paraId="00B1BB71" w14:textId="561EF6FF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Экзамен проводится в устной форме</w:t>
      </w:r>
      <w:r w:rsidR="00103781" w:rsidRPr="0049281E">
        <w:rPr>
          <w:rFonts w:ascii="Times New Roman" w:hAnsi="Times New Roman" w:cs="Times New Roman"/>
          <w:sz w:val="24"/>
          <w:szCs w:val="24"/>
        </w:rPr>
        <w:t xml:space="preserve"> в виде доклада по реферату</w:t>
      </w:r>
      <w:r w:rsidRPr="0049281E">
        <w:rPr>
          <w:rFonts w:ascii="Times New Roman" w:hAnsi="Times New Roman" w:cs="Times New Roman"/>
          <w:sz w:val="24"/>
          <w:szCs w:val="24"/>
        </w:rPr>
        <w:t xml:space="preserve">. Оценка выставляется по результатам реферата и доклада по нему по выданным темам, связанным с математическими методами обработки изображений и видеоинформации. </w:t>
      </w:r>
    </w:p>
    <w:p w14:paraId="212749C1" w14:textId="59C46F88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 xml:space="preserve">В случае дистанционного проведения </w:t>
      </w:r>
      <w:r w:rsidR="003E7542" w:rsidRPr="0049281E">
        <w:rPr>
          <w:rFonts w:ascii="Times New Roman" w:hAnsi="Times New Roman" w:cs="Times New Roman"/>
          <w:sz w:val="24"/>
          <w:szCs w:val="24"/>
        </w:rPr>
        <w:t>экзамена</w:t>
      </w:r>
      <w:r w:rsidRPr="0049281E">
        <w:rPr>
          <w:rFonts w:ascii="Times New Roman" w:hAnsi="Times New Roman" w:cs="Times New Roman"/>
          <w:sz w:val="24"/>
          <w:szCs w:val="24"/>
        </w:rPr>
        <w:t xml:space="preserve"> при подготовке к нему и ответе на поставленные на вопросы по материалу доклада используется программа ZOOM или аналогичные средства организации онлайн конференций.</w:t>
      </w:r>
    </w:p>
    <w:p w14:paraId="2A177E4F" w14:textId="5FF7986F" w:rsidR="00457736" w:rsidRPr="0049281E" w:rsidRDefault="00457736" w:rsidP="004928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b/>
          <w:sz w:val="24"/>
          <w:szCs w:val="24"/>
        </w:rPr>
        <w:t>Критерий выставления оценки</w:t>
      </w:r>
    </w:p>
    <w:p w14:paraId="62556680" w14:textId="2F96877B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sz w:val="24"/>
          <w:szCs w:val="24"/>
        </w:rPr>
        <w:t>Оценка ECTS «A» (</w:t>
      </w:r>
      <w:r w:rsidR="0064660C" w:rsidRPr="0049281E">
        <w:rPr>
          <w:rFonts w:ascii="Times New Roman" w:eastAsia="Times New Roman" w:hAnsi="Times New Roman" w:cs="Times New Roman"/>
          <w:sz w:val="24"/>
          <w:szCs w:val="24"/>
        </w:rPr>
        <w:t xml:space="preserve">отлично)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ставится за правильные и полные реферат и доклад по нему, с правильными и полными ответами на все вопросы по докладу. </w:t>
      </w:r>
    </w:p>
    <w:p w14:paraId="014A397C" w14:textId="4FF7F2C3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Оценка ECTS «B» </w:t>
      </w:r>
      <w:r w:rsidR="0064660C" w:rsidRPr="0049281E">
        <w:rPr>
          <w:rFonts w:ascii="Times New Roman" w:eastAsia="Times New Roman" w:hAnsi="Times New Roman" w:cs="Times New Roman"/>
          <w:sz w:val="24"/>
          <w:szCs w:val="24"/>
        </w:rPr>
        <w:t xml:space="preserve">(отлично)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>ставится за правильные и полные реферат и доклад по нему,</w:t>
      </w:r>
      <w:r w:rsidR="009629B6" w:rsidRPr="00492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с неполными или частично неправильными ответами на все вопросы по докладу, в случае если по доклад и ответы на вопросы позволяют считать, что </w:t>
      </w:r>
      <w:r w:rsidR="009629B6" w:rsidRPr="0049281E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>полностью владеет материалом.</w:t>
      </w:r>
    </w:p>
    <w:p w14:paraId="178BFCA0" w14:textId="787085A0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Оценка ECTS «C» </w:t>
      </w:r>
      <w:r w:rsidR="0064660C" w:rsidRPr="0049281E">
        <w:rPr>
          <w:rFonts w:ascii="Times New Roman" w:eastAsia="Times New Roman" w:hAnsi="Times New Roman" w:cs="Times New Roman"/>
          <w:sz w:val="24"/>
          <w:szCs w:val="24"/>
        </w:rPr>
        <w:t xml:space="preserve">(хорошо)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ставится за правильные и полные реферат и доклад по нему, если по доклад и ответы на вопросы позволяют считать, что </w:t>
      </w:r>
      <w:r w:rsidR="009629B6" w:rsidRPr="0049281E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 в основном владеет материалом. </w:t>
      </w:r>
    </w:p>
    <w:p w14:paraId="706750E7" w14:textId="20B40B61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Оценка ECTS «D» </w:t>
      </w:r>
      <w:r w:rsidR="0064660C" w:rsidRPr="0049281E">
        <w:rPr>
          <w:rFonts w:ascii="Times New Roman" w:eastAsia="Times New Roman" w:hAnsi="Times New Roman" w:cs="Times New Roman"/>
          <w:sz w:val="24"/>
          <w:szCs w:val="24"/>
        </w:rPr>
        <w:t xml:space="preserve">(удовлетворительно)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ставится, если реферат и доклад по нему не дают основания считать, что </w:t>
      </w:r>
      <w:r w:rsidR="009629B6" w:rsidRPr="0049281E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>в основном владеет материалом, но при этом дает удовлетворительные ответы на любые базовые вопросы по курсу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.</w:t>
      </w:r>
    </w:p>
    <w:p w14:paraId="46979DE6" w14:textId="523EF5CD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_DdeLink__1138_378714033"/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Оценка ECTS «E» </w:t>
      </w:r>
      <w:bookmarkEnd w:id="1"/>
      <w:r w:rsidRPr="0049281E">
        <w:rPr>
          <w:rFonts w:ascii="Times New Roman" w:eastAsia="Times New Roman" w:hAnsi="Times New Roman" w:cs="Times New Roman"/>
          <w:sz w:val="24"/>
          <w:szCs w:val="24"/>
        </w:rPr>
        <w:t>(</w:t>
      </w:r>
      <w:r w:rsidR="0064660C" w:rsidRPr="0049281E">
        <w:rPr>
          <w:rFonts w:ascii="Times New Roman" w:eastAsia="Times New Roman" w:hAnsi="Times New Roman" w:cs="Times New Roman"/>
          <w:sz w:val="24"/>
          <w:szCs w:val="24"/>
        </w:rPr>
        <w:t xml:space="preserve">удовлетворительно) 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ставится, если не выполняются условия получения оценки «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val="en-US" w:eastAsia="ar-SA"/>
        </w:rPr>
        <w:t>D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», при этом </w:t>
      </w:r>
      <w:r w:rsidR="009629B6" w:rsidRPr="0049281E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дает удовлетворительные ответы на некоторые основные вопросы по курсу, но может допустить грубые 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ошибки (не более двух).</w:t>
      </w:r>
    </w:p>
    <w:p w14:paraId="0011E8B2" w14:textId="4AF974F5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eastAsia="Times New Roman" w:hAnsi="Times New Roman" w:cs="Times New Roman"/>
          <w:sz w:val="24"/>
          <w:szCs w:val="24"/>
        </w:rPr>
        <w:t xml:space="preserve">Оценка ECTS «F» (неудовлетворительно) </w:t>
      </w:r>
      <w:r w:rsidRPr="0049281E"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>ставится, если не выполняются условия для получения оценки</w:t>
      </w:r>
      <w:r w:rsidRPr="0049281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ECTS «E»</w:t>
      </w:r>
      <w:r w:rsidRPr="0049281E"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>.</w:t>
      </w:r>
    </w:p>
    <w:p w14:paraId="2E8443ED" w14:textId="77777777" w:rsidR="00457736" w:rsidRPr="0049281E" w:rsidRDefault="00457736" w:rsidP="0049281E">
      <w:pPr>
        <w:pStyle w:val="LO-normal"/>
        <w:ind w:firstLine="720"/>
        <w:jc w:val="both"/>
        <w:rPr>
          <w:rFonts w:ascii="Times New Roman" w:hAnsi="Times New Roman" w:cs="Times New Roman"/>
          <w:szCs w:val="24"/>
        </w:rPr>
      </w:pPr>
    </w:p>
    <w:p w14:paraId="232EA727" w14:textId="77777777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3.1.4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FCF44A8" w14:textId="24C8190A" w:rsidR="00457736" w:rsidRPr="0049281E" w:rsidRDefault="00457736" w:rsidP="0049281E">
      <w:pPr>
        <w:pStyle w:val="LO-normal"/>
        <w:ind w:firstLine="720"/>
        <w:jc w:val="center"/>
        <w:rPr>
          <w:rFonts w:ascii="Times New Roman" w:eastAsia="Times New Roman" w:hAnsi="Times New Roman" w:cs="Times New Roman"/>
          <w:szCs w:val="24"/>
        </w:rPr>
      </w:pPr>
      <w:r w:rsidRPr="0049281E">
        <w:rPr>
          <w:rFonts w:ascii="Times New Roman" w:eastAsia="Times New Roman" w:hAnsi="Times New Roman" w:cs="Times New Roman"/>
          <w:szCs w:val="24"/>
        </w:rPr>
        <w:t xml:space="preserve">Список вопросов к </w:t>
      </w:r>
      <w:r w:rsidR="002F48F8" w:rsidRPr="0049281E">
        <w:rPr>
          <w:rFonts w:ascii="Times New Roman" w:eastAsia="Times New Roman" w:hAnsi="Times New Roman" w:cs="Times New Roman"/>
          <w:szCs w:val="24"/>
        </w:rPr>
        <w:t>экзамену</w:t>
      </w:r>
      <w:r w:rsidRPr="0049281E">
        <w:rPr>
          <w:rFonts w:ascii="Times New Roman" w:eastAsia="Times New Roman" w:hAnsi="Times New Roman" w:cs="Times New Roman"/>
          <w:szCs w:val="24"/>
        </w:rPr>
        <w:t xml:space="preserve"> по периоду обучения в</w:t>
      </w:r>
      <w:r w:rsidR="002F48F8" w:rsidRPr="0049281E">
        <w:rPr>
          <w:rFonts w:ascii="Times New Roman" w:eastAsia="Times New Roman" w:hAnsi="Times New Roman" w:cs="Times New Roman"/>
          <w:szCs w:val="24"/>
        </w:rPr>
        <w:t>о</w:t>
      </w:r>
      <w:r w:rsidRPr="0049281E">
        <w:rPr>
          <w:rFonts w:ascii="Times New Roman" w:eastAsia="Times New Roman" w:hAnsi="Times New Roman" w:cs="Times New Roman"/>
          <w:szCs w:val="24"/>
        </w:rPr>
        <w:t xml:space="preserve"> </w:t>
      </w:r>
      <w:r w:rsidR="002F48F8" w:rsidRPr="0049281E">
        <w:rPr>
          <w:rFonts w:ascii="Times New Roman" w:eastAsia="Times New Roman" w:hAnsi="Times New Roman" w:cs="Times New Roman"/>
          <w:szCs w:val="24"/>
        </w:rPr>
        <w:t>втором</w:t>
      </w:r>
      <w:r w:rsidRPr="0049281E">
        <w:rPr>
          <w:rFonts w:ascii="Times New Roman" w:eastAsia="Times New Roman" w:hAnsi="Times New Roman" w:cs="Times New Roman"/>
          <w:szCs w:val="24"/>
        </w:rPr>
        <w:t xml:space="preserve"> семестре:</w:t>
      </w:r>
    </w:p>
    <w:p w14:paraId="5D89B16E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Постановка задачи Mumford'а-Shah.  </w:t>
      </w:r>
    </w:p>
    <w:p w14:paraId="06689EFC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szCs w:val="24"/>
        </w:rPr>
        <w:t xml:space="preserve">Теорема Блашке, теорема Голаба и их модификации. </w:t>
      </w:r>
    </w:p>
    <w:p w14:paraId="76A7CABD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lastRenderedPageBreak/>
        <w:t xml:space="preserve">Существование минимайзеров функционала Mumford'а-Shah в предположении конечного числа сегментов со связными границами. </w:t>
      </w:r>
    </w:p>
    <w:p w14:paraId="1E19A069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Функции ограниченной вариации и их свойства. </w:t>
      </w:r>
    </w:p>
    <w:p w14:paraId="582B9769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Множества конечного периметра, определение и структура границы в смысле теории меры.</w:t>
      </w:r>
    </w:p>
    <w:p w14:paraId="1B5C8AFC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Множество специальных функций ограниченной вариации SBV.</w:t>
      </w:r>
    </w:p>
    <w:p w14:paraId="484CB858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Г-аппроксимация функционала периметра. </w:t>
      </w:r>
    </w:p>
    <w:p w14:paraId="4248D6CB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Аппроксимационный функцинал Modica-Mortola.</w:t>
      </w:r>
    </w:p>
    <w:p w14:paraId="7F6506E1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Аппроксимационный функцинал Modica-Mortola. </w:t>
      </w:r>
    </w:p>
    <w:p w14:paraId="61C5DD79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Нелокальная аппроксимация функционала Mumford'а-Shah.</w:t>
      </w:r>
    </w:p>
    <w:p w14:paraId="7ECE4EFC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Постановка ослабленной задачи Mumford'а-Shah в классе SBV, </w:t>
      </w:r>
    </w:p>
    <w:p w14:paraId="4BB90631" w14:textId="14E4CF2B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Теорема о компактности для класса SBV.</w:t>
      </w:r>
    </w:p>
    <w:p w14:paraId="142F6E54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Cуществование решений ослабленной задачи Mumford'а-Shah в классе SBV. </w:t>
      </w:r>
    </w:p>
    <w:p w14:paraId="7AA84EE6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 xml:space="preserve">Решение исходной задачи Mumford'а-Shah с помощью решения ослабленной задачи. </w:t>
      </w:r>
    </w:p>
    <w:p w14:paraId="25E7CB36" w14:textId="77777777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color w:val="222222"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Регулярность решений задачи Mumford'а-Shah.</w:t>
      </w:r>
    </w:p>
    <w:p w14:paraId="642423C8" w14:textId="4F43F870" w:rsidR="00457736" w:rsidRPr="0049281E" w:rsidRDefault="00457736" w:rsidP="0049281E">
      <w:pPr>
        <w:pStyle w:val="LO-normal"/>
        <w:numPr>
          <w:ilvl w:val="0"/>
          <w:numId w:val="1"/>
        </w:numPr>
        <w:shd w:val="clear" w:color="auto" w:fill="FFFFFF"/>
        <w:ind w:left="0" w:firstLine="720"/>
        <w:rPr>
          <w:rFonts w:ascii="Times New Roman" w:eastAsia="Times New Roman" w:hAnsi="Times New Roman" w:cs="Times New Roman"/>
          <w:b/>
          <w:szCs w:val="24"/>
        </w:rPr>
      </w:pPr>
      <w:r w:rsidRPr="0049281E">
        <w:rPr>
          <w:rFonts w:ascii="Times New Roman" w:eastAsia="Times New Roman" w:hAnsi="Times New Roman" w:cs="Times New Roman"/>
          <w:color w:val="222222"/>
          <w:szCs w:val="24"/>
        </w:rPr>
        <w:t>Задача Blake-Zisserman. Теория существования решений и численная реализация.</w:t>
      </w:r>
    </w:p>
    <w:p w14:paraId="373AA7DA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597D9362" w14:textId="104B63A7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3.1.5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591CABC" w14:textId="65AA3469" w:rsidR="009D13FF" w:rsidRPr="0049281E" w:rsidRDefault="009D13FF" w:rsidP="0049281E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Pr="00492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31A97D" w14:textId="77777777" w:rsidR="0049281E" w:rsidRDefault="0049281E" w:rsidP="0049281E">
      <w:pPr>
        <w:rPr>
          <w:rFonts w:ascii="Times New Roman" w:hAnsi="Times New Roman" w:cs="Times New Roman"/>
          <w:bCs/>
          <w:sz w:val="24"/>
          <w:szCs w:val="24"/>
        </w:rPr>
      </w:pPr>
    </w:p>
    <w:p w14:paraId="743FA77E" w14:textId="60463A26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3.2.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DBC7F26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490981A9" w14:textId="693FC02D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3.2.1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CC01806" w14:textId="7F5109D0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14:paraId="28601DEC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406659AC" w14:textId="5366C353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318AFDDE" w14:textId="63538499" w:rsidR="00457736" w:rsidRPr="0049281E" w:rsidRDefault="009D13FF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</w:t>
      </w:r>
      <w:r w:rsidR="00457736" w:rsidRPr="0049281E">
        <w:rPr>
          <w:rFonts w:ascii="Times New Roman" w:hAnsi="Times New Roman" w:cs="Times New Roman"/>
          <w:sz w:val="24"/>
          <w:szCs w:val="24"/>
        </w:rPr>
        <w:t xml:space="preserve">е требуется. </w:t>
      </w:r>
    </w:p>
    <w:p w14:paraId="6BE504C9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3C39F415" w14:textId="0A68A740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3.3.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312F203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16559995" w14:textId="4BF5783F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3.3.1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6CF19556" w14:textId="6A9E0E05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 xml:space="preserve">Стандартно оборудованные лекционные аудитории, должны вмещать поток в соответствии со списком обучающихся. </w:t>
      </w:r>
    </w:p>
    <w:p w14:paraId="7BEE449B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0AFAE487" w14:textId="28DB30DD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3.3.2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61DD241" w14:textId="511559D5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 xml:space="preserve">При проведении отдельных занятий возможно использование учащимися компьютерных математических пакетов для выполнения практических заданий. </w:t>
      </w:r>
    </w:p>
    <w:p w14:paraId="08104BCB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5117DED4" w14:textId="3A41C431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3.3.3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BCC5557" w14:textId="76674179" w:rsidR="00457736" w:rsidRPr="0049281E" w:rsidRDefault="00457736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Не предусмотрены.</w:t>
      </w:r>
    </w:p>
    <w:p w14:paraId="3235BA5D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08F2BAC8" w14:textId="743862DD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lastRenderedPageBreak/>
        <w:t>3.3.4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2F44BC4" w14:textId="455ADB31" w:rsidR="00457736" w:rsidRPr="0049281E" w:rsidRDefault="00457736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Не предусмотрены.</w:t>
      </w:r>
    </w:p>
    <w:p w14:paraId="465A0749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510B987C" w14:textId="523B41D9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3.3.5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4E5B7AB" w14:textId="606C86BA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14:paraId="673F3FF9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3BC4072B" w14:textId="06D6531D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3.4.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2EF6051" w14:textId="77777777" w:rsidR="0049281E" w:rsidRDefault="0049281E" w:rsidP="0049281E">
      <w:pPr>
        <w:rPr>
          <w:rFonts w:ascii="Times New Roman" w:hAnsi="Times New Roman" w:cs="Times New Roman"/>
          <w:b/>
          <w:sz w:val="24"/>
          <w:szCs w:val="24"/>
        </w:rPr>
      </w:pPr>
    </w:p>
    <w:p w14:paraId="6A53D39C" w14:textId="00861564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3.4.1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2CEA0374" w14:textId="5C46C67C" w:rsidR="00457736" w:rsidRPr="0049281E" w:rsidRDefault="009D13FF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D04BF7B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289355AE" w14:textId="244EC5BE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3.4.2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F2AC829" w14:textId="77777777" w:rsidR="009D13FF" w:rsidRPr="0049281E" w:rsidRDefault="009D13FF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B3ECC97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47EFE703" w14:textId="3A32D5BF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3.4.3</w:t>
      </w:r>
      <w:r w:rsidRPr="0049281E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74DBC89" w14:textId="77777777" w:rsidR="009D13FF" w:rsidRPr="0049281E" w:rsidRDefault="009D13FF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E816E50" w14:textId="77777777"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</w:p>
    <w:p w14:paraId="5A7C53E6" w14:textId="433B8C48" w:rsidR="00457736" w:rsidRPr="0049281E" w:rsidRDefault="00457736" w:rsidP="0049281E">
      <w:pPr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EAB8401" w14:textId="7658B0E4" w:rsidR="00457736" w:rsidRPr="0049281E" w:rsidRDefault="00457736" w:rsidP="004928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81E">
        <w:rPr>
          <w:rFonts w:ascii="Times New Roman" w:hAnsi="Times New Roman" w:cs="Times New Roman"/>
          <w:sz w:val="24"/>
          <w:szCs w:val="24"/>
        </w:rPr>
        <w:t>Степанов Евгений Олегович, доктор физ.-мат. наук, профессор кафедры математической физики</w:t>
      </w:r>
      <w:r w:rsidR="0049281E">
        <w:rPr>
          <w:rFonts w:ascii="Times New Roman" w:hAnsi="Times New Roman" w:cs="Times New Roman"/>
          <w:sz w:val="24"/>
          <w:szCs w:val="24"/>
        </w:rPr>
        <w:t>.</w:t>
      </w:r>
    </w:p>
    <w:p w14:paraId="44F41851" w14:textId="77777777" w:rsidR="00457736" w:rsidRPr="0049281E" w:rsidRDefault="00457736" w:rsidP="0049281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355C24D" w14:textId="77777777" w:rsidR="00C33954" w:rsidRPr="0049281E" w:rsidRDefault="00C33954" w:rsidP="0049281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33954" w:rsidRPr="0049281E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985C" w14:textId="77777777" w:rsidR="001B0C81" w:rsidRDefault="001B0C81">
      <w:r>
        <w:separator/>
      </w:r>
    </w:p>
  </w:endnote>
  <w:endnote w:type="continuationSeparator" w:id="0">
    <w:p w14:paraId="07F55BB4" w14:textId="77777777" w:rsidR="001B0C81" w:rsidRDefault="001B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25E1" w14:textId="77777777" w:rsidR="001B0C81" w:rsidRDefault="001B0C81">
      <w:r>
        <w:separator/>
      </w:r>
    </w:p>
  </w:footnote>
  <w:footnote w:type="continuationSeparator" w:id="0">
    <w:p w14:paraId="305F30B3" w14:textId="77777777" w:rsidR="001B0C81" w:rsidRDefault="001B0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DF1C1" w14:textId="77777777" w:rsidR="009D472B" w:rsidRDefault="001B0C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7D2F" w14:textId="77777777" w:rsidR="009D472B" w:rsidRDefault="001B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2EA2218" w14:textId="77777777" w:rsidR="008D2BFB" w:rsidRDefault="002863F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2AA213" w14:textId="77777777" w:rsidR="009D472B" w:rsidRDefault="001B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54DE"/>
    <w:multiLevelType w:val="multilevel"/>
    <w:tmpl w:val="27E8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9C2648"/>
    <w:multiLevelType w:val="hybridMultilevel"/>
    <w:tmpl w:val="C85E496A"/>
    <w:lvl w:ilvl="0" w:tplc="1B82CFA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8525E"/>
    <w:multiLevelType w:val="multilevel"/>
    <w:tmpl w:val="1F36D0F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94037"/>
    <w:rsid w:val="00103781"/>
    <w:rsid w:val="001915A3"/>
    <w:rsid w:val="001B0C81"/>
    <w:rsid w:val="00217F62"/>
    <w:rsid w:val="002863F9"/>
    <w:rsid w:val="00287566"/>
    <w:rsid w:val="002F48F8"/>
    <w:rsid w:val="00320A4F"/>
    <w:rsid w:val="00354B26"/>
    <w:rsid w:val="00365208"/>
    <w:rsid w:val="003B75DA"/>
    <w:rsid w:val="003E7542"/>
    <w:rsid w:val="00457736"/>
    <w:rsid w:val="0049281E"/>
    <w:rsid w:val="0064660C"/>
    <w:rsid w:val="00663642"/>
    <w:rsid w:val="00880484"/>
    <w:rsid w:val="009629B6"/>
    <w:rsid w:val="009D13FF"/>
    <w:rsid w:val="00A906D8"/>
    <w:rsid w:val="00AB5A74"/>
    <w:rsid w:val="00BF1864"/>
    <w:rsid w:val="00C33954"/>
    <w:rsid w:val="00D22ED1"/>
    <w:rsid w:val="00E70386"/>
    <w:rsid w:val="00F071AE"/>
    <w:rsid w:val="00F2118B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95F7"/>
  <w15:docId w15:val="{B7321E94-5A49-D547-AE0A-0053F358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LO-normal">
    <w:name w:val="LO-normal"/>
    <w:qFormat/>
    <w:rsid w:val="00457736"/>
    <w:rPr>
      <w:sz w:val="24"/>
    </w:rPr>
  </w:style>
  <w:style w:type="paragraph" w:styleId="afa">
    <w:name w:val="List Paragraph"/>
    <w:basedOn w:val="a"/>
    <w:uiPriority w:val="34"/>
    <w:qFormat/>
    <w:rsid w:val="00E7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18</cp:revision>
  <dcterms:created xsi:type="dcterms:W3CDTF">2020-10-08T08:15:00Z</dcterms:created>
  <dcterms:modified xsi:type="dcterms:W3CDTF">2020-12-14T14:08:00Z</dcterms:modified>
</cp:coreProperties>
</file>